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B29B1" w14:textId="77777777" w:rsidR="00A61527" w:rsidRDefault="00A61527" w:rsidP="007C626A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</w:p>
    <w:p w14:paraId="0EAB4777" w14:textId="77777777" w:rsidR="00262E3F" w:rsidRPr="00262E3F" w:rsidRDefault="00262E3F" w:rsidP="00262E3F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</w:p>
    <w:p w14:paraId="5BE163BD" w14:textId="77777777" w:rsidR="00262E3F" w:rsidRPr="00262E3F" w:rsidRDefault="00262E3F" w:rsidP="00262E3F">
      <w:pPr>
        <w:rPr>
          <w:rFonts w:ascii="Times New Roman" w:hAnsi="Times New Roman" w:cs="Times New Roman"/>
          <w:sz w:val="24"/>
          <w:szCs w:val="24"/>
        </w:rPr>
      </w:pPr>
      <w:r w:rsidRPr="00262E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2E3F">
        <w:rPr>
          <w:rFonts w:ascii="Times New Roman" w:hAnsi="Times New Roman" w:cs="Times New Roman"/>
          <w:sz w:val="24"/>
          <w:szCs w:val="24"/>
        </w:rPr>
        <w:t>ЗАТВЕРДЖЕНО:</w:t>
      </w:r>
    </w:p>
    <w:p w14:paraId="70BC3CBF" w14:textId="09EA0D17" w:rsidR="00262E3F" w:rsidRDefault="00262E3F" w:rsidP="00262E3F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 w:rsidRPr="00262E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62E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3F">
        <w:rPr>
          <w:rFonts w:ascii="Times New Roman" w:hAnsi="Times New Roman" w:cs="Times New Roman"/>
          <w:sz w:val="24"/>
          <w:szCs w:val="24"/>
        </w:rPr>
        <w:t>рішення</w:t>
      </w:r>
      <w:r w:rsidR="00706B17">
        <w:rPr>
          <w:rFonts w:ascii="Times New Roman" w:hAnsi="Times New Roman" w:cs="Times New Roman"/>
          <w:sz w:val="24"/>
          <w:szCs w:val="24"/>
        </w:rPr>
        <w:t>м сесії від 24 грудня 2021</w:t>
      </w:r>
      <w:r w:rsidR="000A2402">
        <w:rPr>
          <w:rFonts w:ascii="Times New Roman" w:hAnsi="Times New Roman" w:cs="Times New Roman"/>
          <w:sz w:val="24"/>
          <w:szCs w:val="24"/>
        </w:rPr>
        <w:t xml:space="preserve"> р.№    </w:t>
      </w:r>
      <w:r w:rsidR="00C02C66">
        <w:rPr>
          <w:rFonts w:ascii="Times New Roman" w:hAnsi="Times New Roman" w:cs="Times New Roman"/>
          <w:sz w:val="24"/>
          <w:szCs w:val="24"/>
        </w:rPr>
        <w:t>,</w:t>
      </w:r>
    </w:p>
    <w:p w14:paraId="47200059" w14:textId="22CBB7A5" w:rsidR="00C02C66" w:rsidRPr="00262E3F" w:rsidRDefault="00C02C66" w:rsidP="009816E8">
      <w:pPr>
        <w:tabs>
          <w:tab w:val="left" w:pos="6675"/>
        </w:tabs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00736B98" w14:textId="77777777" w:rsidR="007C626A" w:rsidRDefault="00262E3F" w:rsidP="00262E3F">
      <w:pPr>
        <w:pStyle w:val="a4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                                                      </w:t>
      </w:r>
      <w:r w:rsidR="007C626A" w:rsidRPr="007C626A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ПРОГРАМА </w:t>
      </w:r>
    </w:p>
    <w:p w14:paraId="66F3519A" w14:textId="37AC93EF" w:rsidR="007C626A" w:rsidRPr="007C626A" w:rsidRDefault="001B358B" w:rsidP="007C626A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надання</w:t>
      </w:r>
      <w:r w:rsidR="007C626A" w:rsidRPr="007C626A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одноразової адресної допомоги малоз</w:t>
      </w:r>
      <w:r w:rsidR="00E27BF7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абезпеченим громадянам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</w:t>
      </w:r>
      <w:r w:rsidR="00E27BF7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та </w:t>
      </w:r>
      <w:r w:rsidR="0022543F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учасника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м</w:t>
      </w:r>
      <w:r w:rsidR="0022543F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ліквідації </w:t>
      </w:r>
      <w:r w:rsidR="00696C5C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наслідків аварії на </w:t>
      </w:r>
      <w:r w:rsidR="0022543F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ЧАЕ</w:t>
      </w:r>
      <w:r w:rsidR="00616793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С </w:t>
      </w:r>
      <w:r w:rsidR="002C7D7B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>у 2022</w:t>
      </w:r>
      <w:r w:rsidR="007C626A" w:rsidRPr="007C626A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t xml:space="preserve"> році</w:t>
      </w:r>
    </w:p>
    <w:p w14:paraId="1F8E614E" w14:textId="77777777" w:rsidR="0022543F" w:rsidRDefault="002254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</w:t>
      </w:r>
    </w:p>
    <w:p w14:paraId="3437C2E8" w14:textId="77777777" w:rsidR="007C626A" w:rsidRPr="00262E3F" w:rsidRDefault="002254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1.Мета Програми</w:t>
      </w:r>
    </w:p>
    <w:p w14:paraId="5A3D0264" w14:textId="7F6A8F85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        Сприяння вирішенню матеріально-побутових, соціальних проблем малозабезпечених громадян </w:t>
      </w:r>
      <w:proofErr w:type="spellStart"/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Перегонівської</w:t>
      </w:r>
      <w:proofErr w:type="spellEnd"/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сільської  ради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дітей-сиріт, інвалідів, багатодітних сімей, один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оких і малозабезпечених сімей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 інш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их категорій громадян,</w:t>
      </w:r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учасників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ліквідації </w:t>
      </w:r>
      <w:r w:rsidR="00696C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наслідків аварії на 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ЧАЕ</w:t>
      </w:r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7191946F" w14:textId="77777777" w:rsidR="007C626A" w:rsidRPr="00262E3F" w:rsidRDefault="002254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                              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2.Джерела фінансування Програми</w:t>
      </w:r>
    </w:p>
    <w:p w14:paraId="78F86BEB" w14:textId="3D0DD17D" w:rsidR="008560E1" w:rsidRPr="007C626A" w:rsidRDefault="007C626A" w:rsidP="001B35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        Відповідно до рішення </w:t>
      </w:r>
      <w:proofErr w:type="spellStart"/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Перегонівської</w:t>
      </w:r>
      <w:proofErr w:type="spellEnd"/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сільської  ради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«Про </w:t>
      </w:r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сільський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бюджет </w:t>
      </w:r>
      <w:proofErr w:type="spellStart"/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Перегонів</w:t>
      </w:r>
      <w:r w:rsidR="00AA726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ської</w:t>
      </w:r>
      <w:proofErr w:type="spellEnd"/>
      <w:r w:rsidR="003E40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сільської  ради  на  2022</w:t>
      </w:r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рік</w:t>
      </w:r>
      <w:r w:rsidR="00262E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»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передбачено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6167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видатки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для надання адресних допомог в розмірі </w:t>
      </w:r>
      <w:r w:rsidR="00DB059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161 06</w:t>
      </w:r>
      <w:r w:rsidR="002C7D7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0,00 </w:t>
      </w:r>
      <w:r w:rsidR="003232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 (</w:t>
      </w:r>
      <w:r w:rsidR="003E40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Сто шістдесят</w:t>
      </w:r>
      <w:r w:rsidR="00DB059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одна</w:t>
      </w:r>
      <w:r w:rsidR="003E40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тисяч</w:t>
      </w:r>
      <w:r w:rsidR="00DB059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шістдесят</w:t>
      </w:r>
      <w:bookmarkStart w:id="0" w:name="_GoBack"/>
      <w:bookmarkEnd w:id="0"/>
      <w:r w:rsidR="002C7D7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гривень 00 копійок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)</w:t>
      </w:r>
      <w:r w:rsidR="006C52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6D51117A" w14:textId="77777777" w:rsidR="007C626A" w:rsidRPr="00262E3F" w:rsidRDefault="00262E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                            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 3.Очікувані результати виконання Програми</w:t>
      </w:r>
    </w:p>
    <w:p w14:paraId="5A185FF1" w14:textId="77777777" w:rsidR="007C626A" w:rsidRPr="007C626A" w:rsidRDefault="003C0FE9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 -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Покращення умов життя соціально незахищених груп населення 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сільської 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</w:p>
    <w:p w14:paraId="74258CAB" w14:textId="77777777" w:rsidR="007C626A" w:rsidRPr="007C626A" w:rsidRDefault="003C0FE9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 -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Покращення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стану здоров’я окремих громадян;</w:t>
      </w:r>
    </w:p>
    <w:p w14:paraId="5F928071" w14:textId="77777777" w:rsidR="007C626A" w:rsidRPr="007C626A" w:rsidRDefault="003C0FE9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 -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Покращення матеріально-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побутових умов проживання сімей;</w:t>
      </w:r>
    </w:p>
    <w:p w14:paraId="125666DD" w14:textId="49E90694" w:rsidR="00F67C91" w:rsidRPr="007C626A" w:rsidRDefault="00F67C91" w:rsidP="00F67C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r w:rsidR="003C0F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Допомог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учасникам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ліквідації</w:t>
      </w:r>
      <w:r w:rsidR="00696C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наслідків аварії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ЧАЕС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.</w:t>
      </w:r>
    </w:p>
    <w:p w14:paraId="17B4F0C6" w14:textId="77777777" w:rsidR="007C626A" w:rsidRPr="00262E3F" w:rsidRDefault="00262E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                         </w:t>
      </w:r>
      <w:r w:rsidR="00F67C91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 4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.Заходи щодо реалізації Програми</w:t>
      </w:r>
    </w:p>
    <w:p w14:paraId="13859028" w14:textId="23636E9C" w:rsidR="00F67C91" w:rsidRPr="007C626A" w:rsidRDefault="007C626A" w:rsidP="00F67C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            Надання одноразової адресної допомоги малозабезпеченим громадянам, дітям-сиротам, інвалідам, багатодітним сім'ям, оди</w:t>
      </w:r>
      <w:r w:rsidR="008F05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ноким і малозабезпеченим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та іншим категоріям грома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дян,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учасн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икам  ліквідації</w:t>
      </w:r>
      <w:r w:rsidR="00696C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наслідків аварії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696C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ЧАЕС </w:t>
      </w:r>
      <w:r w:rsidR="00F67C91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05F8192A" w14:textId="77777777" w:rsidR="007C626A" w:rsidRPr="00262E3F" w:rsidRDefault="00262E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</w:t>
      </w:r>
      <w:r w:rsidR="00F67C91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5.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Порядок надання допомоги:</w:t>
      </w:r>
    </w:p>
    <w:p w14:paraId="19EA1070" w14:textId="77777777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- 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подання  заяви  для  отримання  матеріальної  допомоги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</w:p>
    <w:p w14:paraId="43856AA9" w14:textId="77777777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- для розгляду </w:t>
      </w:r>
      <w:r w:rsidR="00371F7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заяви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подаються оригінали таких документів: заява, довідка з місця проживання про склад сім'ї осіб, які зареєстровані та проживають за даною </w:t>
      </w:r>
      <w:proofErr w:type="spellStart"/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</w:t>
      </w:r>
      <w:r w:rsidR="008560E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ресою</w:t>
      </w:r>
      <w:proofErr w:type="spellEnd"/>
      <w:r w:rsidR="008560E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 w:rsidR="00EF526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8560E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копію паспорта, коду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картку реквізитів з банку.</w:t>
      </w:r>
    </w:p>
    <w:p w14:paraId="7059A44B" w14:textId="77777777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Додатково надаються такі документи у випадках:</w:t>
      </w:r>
    </w:p>
    <w:p w14:paraId="3A00B55A" w14:textId="77777777" w:rsidR="007C626A" w:rsidRPr="001B358B" w:rsidRDefault="007C626A" w:rsidP="001B358B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 xml:space="preserve">стихійного лиха, пожежі (довідка з </w:t>
      </w:r>
      <w:r w:rsidR="001B358B" w:rsidRP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уповноваженого  органу</w:t>
      </w:r>
      <w:r w:rsidR="0022543F" w:rsidRP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Кіровоградській</w:t>
      </w:r>
      <w:r w:rsidRP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області);</w:t>
      </w:r>
    </w:p>
    <w:p w14:paraId="483A0AF2" w14:textId="77777777" w:rsidR="007C626A" w:rsidRDefault="007C626A" w:rsidP="001B358B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при необхідності лікування, операційн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ого втручання (медична довідка)</w:t>
      </w:r>
    </w:p>
    <w:p w14:paraId="75C2CA2A" w14:textId="49C65835" w:rsidR="001B358B" w:rsidRPr="001B358B" w:rsidRDefault="001B358B" w:rsidP="001B358B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посвідчення  учасника  ліквідації </w:t>
      </w:r>
      <w:r w:rsidR="000E02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наслідків аварії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 ЧАЕС.</w:t>
      </w:r>
    </w:p>
    <w:p w14:paraId="4CD2AECF" w14:textId="08F8BF3C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             Вищеназван</w:t>
      </w:r>
      <w:r w:rsidR="00EF526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 документи </w:t>
      </w:r>
      <w:r w:rsidR="00C66E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дійсні протягом 2022</w:t>
      </w:r>
      <w:r w:rsidR="006C52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року.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  <w:t>                  Матеріальна допом</w:t>
      </w:r>
      <w:r w:rsidR="00E27BF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ога малозабезпеченим громадянам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та 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учасникам ліквідації </w:t>
      </w:r>
      <w:r w:rsidR="000E02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наслідків</w:t>
      </w:r>
      <w:r w:rsidR="00A354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аварії 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</w:t>
      </w:r>
      <w:r w:rsidR="00A354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ЧАЕС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надається один раз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 рік.</w:t>
      </w:r>
    </w:p>
    <w:p w14:paraId="49891749" w14:textId="77777777" w:rsidR="007C626A" w:rsidRPr="00262E3F" w:rsidRDefault="00262E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                                 </w:t>
      </w:r>
      <w:r w:rsidR="00F67C91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 6</w:t>
      </w:r>
      <w:r w:rsidR="007C626A" w:rsidRPr="00262E3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.Механізм надання допомоги</w:t>
      </w:r>
    </w:p>
    <w:p w14:paraId="2B4F2E6D" w14:textId="77777777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                Фінансування видатків на виплату одноразової адресної допомоги малозабезпеченим громадянам, відповідно до рішення сесії </w:t>
      </w:r>
      <w:r w:rsidR="002254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сільської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ради за рахунок </w:t>
      </w:r>
      <w:r w:rsidR="002254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місцевого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бюджету.</w:t>
      </w:r>
    </w:p>
    <w:p w14:paraId="17B4DC73" w14:textId="77777777" w:rsidR="006C525A" w:rsidRPr="007C626A" w:rsidRDefault="0022543F" w:rsidP="006C52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 w:rsidR="00F67C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Заяви </w:t>
      </w:r>
      <w:r w:rsidR="006C52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та розмір 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 надання матеріальних допомог </w:t>
      </w:r>
      <w:r w:rsidR="008560E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розглядаю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ться постійною депутатською комісією з питань бюджету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фінансів, економічного  та  соціального  розвитку 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при наяв</w:t>
      </w:r>
      <w:r w:rsidR="006C52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ності відповідних документів та </w:t>
      </w:r>
      <w:r w:rsidR="006C525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залежно від матеріального стану заявника та наявних коштів.</w:t>
      </w:r>
    </w:p>
    <w:p w14:paraId="1079DAE2" w14:textId="77777777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CEBEEF" w14:textId="77777777" w:rsidR="00262E3F" w:rsidRPr="003C0FE9" w:rsidRDefault="003C0FE9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                               </w:t>
      </w:r>
      <w:r w:rsidR="00F67C91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7</w:t>
      </w:r>
      <w:r w:rsidR="007C626A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 Терм</w:t>
      </w:r>
      <w:r w:rsidR="00F67C91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ін реалізації Програми </w:t>
      </w:r>
    </w:p>
    <w:p w14:paraId="6F7F9E74" w14:textId="7432B241" w:rsidR="007C626A" w:rsidRPr="007C626A" w:rsidRDefault="00262E3F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</w:t>
      </w:r>
      <w:r w:rsidR="00C66E6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– 2022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рік.</w:t>
      </w:r>
    </w:p>
    <w:p w14:paraId="0DEEBADC" w14:textId="77777777" w:rsidR="003C0FE9" w:rsidRPr="003C0FE9" w:rsidRDefault="003C0FE9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                              </w:t>
      </w:r>
      <w:r w:rsidR="00F67C91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8</w:t>
      </w:r>
      <w:r w:rsidR="007C626A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. Етапи виконання Програми </w:t>
      </w:r>
    </w:p>
    <w:p w14:paraId="1A8340FF" w14:textId="77777777" w:rsidR="00F67C91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– згідно з помісячним розписом асигнувань </w:t>
      </w:r>
      <w:r w:rsidR="002254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сільського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бюджету.</w:t>
      </w:r>
    </w:p>
    <w:p w14:paraId="38613D85" w14:textId="77777777" w:rsidR="003C0FE9" w:rsidRDefault="00F67C91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9</w:t>
      </w:r>
      <w:r w:rsidR="007C626A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 Загальний обсяг фінансових ресурсів, нео</w:t>
      </w:r>
      <w:r w:rsidR="003C0FE9" w:rsidRPr="003C0F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бхідних для реалізації Програми</w:t>
      </w:r>
      <w:r w:rsidR="007C626A"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81EAB7" w14:textId="499A1F7A" w:rsidR="007C626A" w:rsidRPr="007C626A" w:rsidRDefault="007C626A" w:rsidP="007C6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</w:t>
      </w:r>
      <w:r w:rsidR="002254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DB059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16106</w:t>
      </w:r>
      <w:r w:rsidR="001B35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</w:t>
      </w:r>
      <w:r w:rsidR="003C0F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.00</w:t>
      </w:r>
      <w:r w:rsidR="003232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 на рік, у тому числі:</w:t>
      </w:r>
      <w:r w:rsidR="003C0F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B7F8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оштів </w:t>
      </w:r>
      <w:r w:rsidR="003C0F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сільського бюджету –  </w:t>
      </w:r>
      <w:r w:rsidR="00DB059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16106</w:t>
      </w:r>
      <w:r w:rsidR="003C0F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0.00грн </w:t>
      </w:r>
      <w:r w:rsidRPr="007C62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64162853" w14:textId="77777777" w:rsidR="00AB7F89" w:rsidRDefault="00AB7F89">
      <w:pPr>
        <w:rPr>
          <w:rFonts w:ascii="Times New Roman" w:hAnsi="Times New Roman" w:cs="Times New Roman"/>
          <w:sz w:val="28"/>
          <w:szCs w:val="28"/>
        </w:rPr>
      </w:pPr>
    </w:p>
    <w:p w14:paraId="4115DAAF" w14:textId="77777777" w:rsidR="00AB7F89" w:rsidRPr="00AB7F89" w:rsidRDefault="00AB7F89" w:rsidP="00AB7F89">
      <w:pPr>
        <w:rPr>
          <w:rFonts w:ascii="Times New Roman" w:hAnsi="Times New Roman" w:cs="Times New Roman"/>
          <w:sz w:val="28"/>
          <w:szCs w:val="28"/>
        </w:rPr>
      </w:pPr>
    </w:p>
    <w:p w14:paraId="7E733FF1" w14:textId="77777777" w:rsidR="00AB7F89" w:rsidRPr="00E27BF7" w:rsidRDefault="00AB7F89" w:rsidP="00AB7F89">
      <w:pPr>
        <w:rPr>
          <w:rFonts w:ascii="Times New Roman" w:hAnsi="Times New Roman" w:cs="Times New Roman"/>
          <w:b/>
          <w:sz w:val="28"/>
          <w:szCs w:val="28"/>
        </w:rPr>
      </w:pPr>
    </w:p>
    <w:p w14:paraId="2668EE9F" w14:textId="6A6E937B" w:rsidR="00931080" w:rsidRPr="00E27BF7" w:rsidRDefault="001F3732" w:rsidP="00AB7F89">
      <w:pPr>
        <w:rPr>
          <w:rFonts w:ascii="Times New Roman" w:hAnsi="Times New Roman" w:cs="Times New Roman"/>
          <w:b/>
          <w:sz w:val="28"/>
          <w:szCs w:val="28"/>
        </w:rPr>
      </w:pPr>
      <w:r w:rsidRPr="00E27BF7">
        <w:rPr>
          <w:rFonts w:ascii="Times New Roman" w:hAnsi="Times New Roman" w:cs="Times New Roman"/>
          <w:b/>
          <w:sz w:val="28"/>
          <w:szCs w:val="28"/>
        </w:rPr>
        <w:t xml:space="preserve">Начальник відділу соціального захисту              </w:t>
      </w:r>
      <w:r w:rsidR="00EB38F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27BF7">
        <w:rPr>
          <w:rFonts w:ascii="Times New Roman" w:hAnsi="Times New Roman" w:cs="Times New Roman"/>
          <w:b/>
          <w:sz w:val="28"/>
          <w:szCs w:val="28"/>
        </w:rPr>
        <w:t>Анатолій НЕЧИП</w:t>
      </w:r>
      <w:r w:rsidR="00C02C66" w:rsidRPr="00E27BF7">
        <w:rPr>
          <w:rFonts w:ascii="Times New Roman" w:hAnsi="Times New Roman" w:cs="Times New Roman"/>
          <w:b/>
          <w:sz w:val="28"/>
          <w:szCs w:val="28"/>
        </w:rPr>
        <w:t>ОРЕНКО</w:t>
      </w:r>
    </w:p>
    <w:sectPr w:rsidR="00931080" w:rsidRPr="00E27BF7" w:rsidSect="009816E8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32A"/>
    <w:multiLevelType w:val="multilevel"/>
    <w:tmpl w:val="E6C0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865AF"/>
    <w:multiLevelType w:val="hybridMultilevel"/>
    <w:tmpl w:val="E708A3C6"/>
    <w:lvl w:ilvl="0" w:tplc="2E40953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A0D90"/>
    <w:multiLevelType w:val="multilevel"/>
    <w:tmpl w:val="EA1C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626A"/>
    <w:rsid w:val="00077076"/>
    <w:rsid w:val="000A2402"/>
    <w:rsid w:val="000E02DF"/>
    <w:rsid w:val="001B358B"/>
    <w:rsid w:val="001F1CA7"/>
    <w:rsid w:val="001F3732"/>
    <w:rsid w:val="0022543F"/>
    <w:rsid w:val="00262E3F"/>
    <w:rsid w:val="002C4E04"/>
    <w:rsid w:val="002C7D7B"/>
    <w:rsid w:val="00323205"/>
    <w:rsid w:val="00371F7D"/>
    <w:rsid w:val="003C0FE9"/>
    <w:rsid w:val="003E40CA"/>
    <w:rsid w:val="004A2F97"/>
    <w:rsid w:val="0059629B"/>
    <w:rsid w:val="00616793"/>
    <w:rsid w:val="00696C5C"/>
    <w:rsid w:val="006C525A"/>
    <w:rsid w:val="00706B17"/>
    <w:rsid w:val="00777BF8"/>
    <w:rsid w:val="007C626A"/>
    <w:rsid w:val="008560E1"/>
    <w:rsid w:val="008807EE"/>
    <w:rsid w:val="00890E95"/>
    <w:rsid w:val="008F057C"/>
    <w:rsid w:val="009816E8"/>
    <w:rsid w:val="00983B46"/>
    <w:rsid w:val="00993EFB"/>
    <w:rsid w:val="00A3548A"/>
    <w:rsid w:val="00A61527"/>
    <w:rsid w:val="00AA726C"/>
    <w:rsid w:val="00AB7F89"/>
    <w:rsid w:val="00B03C76"/>
    <w:rsid w:val="00C02C66"/>
    <w:rsid w:val="00C13D11"/>
    <w:rsid w:val="00C66E6B"/>
    <w:rsid w:val="00C817E7"/>
    <w:rsid w:val="00D90A18"/>
    <w:rsid w:val="00DB059E"/>
    <w:rsid w:val="00DF12C7"/>
    <w:rsid w:val="00E27BF7"/>
    <w:rsid w:val="00EB38F5"/>
    <w:rsid w:val="00EF5260"/>
    <w:rsid w:val="00F6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67BE"/>
  <w15:docId w15:val="{7C33E09A-F670-4922-88B8-333EF339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EFB"/>
  </w:style>
  <w:style w:type="paragraph" w:styleId="1">
    <w:name w:val="heading 1"/>
    <w:basedOn w:val="a"/>
    <w:link w:val="10"/>
    <w:uiPriority w:val="9"/>
    <w:qFormat/>
    <w:rsid w:val="007C62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26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7C6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7C626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B35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0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0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71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393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52963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2466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71821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9968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4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889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7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83756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7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0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8836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0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779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9179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5164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996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44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52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889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2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2249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8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696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61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058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2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5573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47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62363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5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7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51458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0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33</cp:revision>
  <cp:lastPrinted>2018-12-26T14:36:00Z</cp:lastPrinted>
  <dcterms:created xsi:type="dcterms:W3CDTF">2018-12-05T08:01:00Z</dcterms:created>
  <dcterms:modified xsi:type="dcterms:W3CDTF">2021-12-21T09:48:00Z</dcterms:modified>
</cp:coreProperties>
</file>