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18C" w:rsidRDefault="0081118C" w:rsidP="0081118C">
      <w:pPr>
        <w:pStyle w:val="a3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1118C" w:rsidRDefault="0081118C" w:rsidP="0081118C">
      <w:pPr>
        <w:pStyle w:val="a3"/>
        <w:jc w:val="center"/>
        <w:rPr>
          <w:b/>
          <w:sz w:val="28"/>
          <w:szCs w:val="28"/>
          <w:lang w:val="uk-UA"/>
        </w:rPr>
      </w:pPr>
    </w:p>
    <w:p w:rsidR="0081118C" w:rsidRDefault="0081118C" w:rsidP="0081118C">
      <w:pPr>
        <w:pStyle w:val="a3"/>
        <w:jc w:val="center"/>
        <w:rPr>
          <w:b/>
          <w:sz w:val="28"/>
          <w:szCs w:val="28"/>
          <w:lang w:val="uk-UA"/>
        </w:rPr>
      </w:pPr>
    </w:p>
    <w:p w:rsidR="0081118C" w:rsidRDefault="0081118C" w:rsidP="0081118C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ПЕРЕГОНІВСЬКА   СІЛЬСЬКА  РАДА</w:t>
      </w:r>
    </w:p>
    <w:p w:rsidR="0081118C" w:rsidRDefault="0081118C" w:rsidP="0081118C">
      <w:pPr>
        <w:pStyle w:val="a3"/>
        <w:jc w:val="center"/>
        <w:rPr>
          <w:b/>
          <w:sz w:val="28"/>
          <w:szCs w:val="28"/>
          <w:lang w:val="uk-UA"/>
        </w:rPr>
      </w:pPr>
    </w:p>
    <w:p w:rsidR="0081118C" w:rsidRDefault="0081118C" w:rsidP="0081118C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81118C" w:rsidRDefault="0081118C" w:rsidP="0081118C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СЬОМА  СЕСІЯ  ПЕРЕГОНІВСЬКОЇ СІЛЬСЬКОЇ РАДИ</w:t>
      </w:r>
    </w:p>
    <w:p w:rsidR="0081118C" w:rsidRDefault="0081118C" w:rsidP="0081118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81118C" w:rsidRDefault="0081118C" w:rsidP="0081118C">
      <w:pPr>
        <w:pStyle w:val="a3"/>
        <w:jc w:val="center"/>
        <w:rPr>
          <w:b/>
          <w:sz w:val="28"/>
          <w:szCs w:val="28"/>
        </w:rPr>
      </w:pPr>
    </w:p>
    <w:p w:rsidR="0081118C" w:rsidRDefault="0081118C" w:rsidP="0081118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81118C" w:rsidRDefault="0081118C" w:rsidP="0081118C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05  травня 2021</w:t>
      </w:r>
      <w:r>
        <w:rPr>
          <w:b/>
          <w:sz w:val="28"/>
          <w:szCs w:val="28"/>
        </w:rPr>
        <w:t xml:space="preserve">року                                                                № </w:t>
      </w:r>
      <w:r>
        <w:rPr>
          <w:b/>
          <w:sz w:val="28"/>
          <w:szCs w:val="28"/>
          <w:lang w:val="uk-UA"/>
        </w:rPr>
        <w:t>152</w:t>
      </w:r>
    </w:p>
    <w:p w:rsidR="0081118C" w:rsidRDefault="0081118C" w:rsidP="0081118C">
      <w:pPr>
        <w:pStyle w:val="a3"/>
        <w:jc w:val="both"/>
        <w:rPr>
          <w:sz w:val="28"/>
          <w:szCs w:val="28"/>
        </w:rPr>
      </w:pPr>
    </w:p>
    <w:p w:rsidR="0081118C" w:rsidRDefault="0081118C" w:rsidP="0081118C">
      <w:pPr>
        <w:pStyle w:val="a3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81118C" w:rsidRDefault="0081118C" w:rsidP="0081118C">
      <w:pPr>
        <w:pStyle w:val="a3"/>
        <w:jc w:val="center"/>
        <w:rPr>
          <w:sz w:val="28"/>
          <w:szCs w:val="28"/>
          <w:lang w:val="uk-UA"/>
        </w:rPr>
      </w:pPr>
    </w:p>
    <w:p w:rsidR="0081118C" w:rsidRDefault="0081118C" w:rsidP="0081118C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81118C" w:rsidRDefault="0081118C" w:rsidP="0081118C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та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</w:p>
    <w:p w:rsidR="0081118C" w:rsidRDefault="0081118C" w:rsidP="0081118C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</w:rPr>
        <w:t xml:space="preserve">  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для  </w:t>
      </w:r>
      <w:proofErr w:type="spellStart"/>
      <w:r>
        <w:rPr>
          <w:b/>
          <w:sz w:val="28"/>
          <w:szCs w:val="28"/>
        </w:rPr>
        <w:t>ведення</w:t>
      </w:r>
      <w:proofErr w:type="spellEnd"/>
    </w:p>
    <w:p w:rsidR="0081118C" w:rsidRDefault="0081118C" w:rsidP="0081118C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особистого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селянського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господарства</w:t>
      </w:r>
      <w:proofErr w:type="spellEnd"/>
    </w:p>
    <w:p w:rsidR="0081118C" w:rsidRDefault="0081118C" w:rsidP="0081118C">
      <w:pPr>
        <w:pStyle w:val="a3"/>
        <w:jc w:val="both"/>
        <w:rPr>
          <w:b/>
          <w:sz w:val="28"/>
          <w:szCs w:val="28"/>
        </w:rPr>
      </w:pPr>
    </w:p>
    <w:p w:rsidR="0081118C" w:rsidRDefault="0081118C" w:rsidP="0081118C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r>
        <w:rPr>
          <w:sz w:val="28"/>
          <w:szCs w:val="28"/>
          <w:lang w:val="uk-UA"/>
        </w:rPr>
        <w:t>ина</w:t>
      </w:r>
      <w:proofErr w:type="spellEnd"/>
      <w:r>
        <w:rPr>
          <w:sz w:val="28"/>
          <w:szCs w:val="28"/>
          <w:lang w:val="uk-UA"/>
        </w:rPr>
        <w:t xml:space="preserve">  Бурлаки  Романа  Вікторовича</w:t>
      </w:r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</w:t>
      </w:r>
      <w:proofErr w:type="gramStart"/>
      <w:r>
        <w:rPr>
          <w:sz w:val="28"/>
          <w:szCs w:val="28"/>
        </w:rPr>
        <w:t>..</w:t>
      </w:r>
      <w:proofErr w:type="gramEnd"/>
      <w:r>
        <w:rPr>
          <w:sz w:val="28"/>
          <w:szCs w:val="28"/>
        </w:rPr>
        <w:t>ст.12</w:t>
      </w:r>
    </w:p>
    <w:p w:rsidR="0081118C" w:rsidRDefault="0081118C" w:rsidP="0081118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,19,33,118,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ст..25,50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 ”, ст.26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81118C" w:rsidRDefault="0081118C" w:rsidP="0081118C">
      <w:pPr>
        <w:pStyle w:val="a3"/>
        <w:jc w:val="both"/>
        <w:rPr>
          <w:sz w:val="28"/>
          <w:szCs w:val="28"/>
        </w:rPr>
      </w:pPr>
    </w:p>
    <w:p w:rsidR="0081118C" w:rsidRDefault="0081118C" w:rsidP="0081118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81118C" w:rsidRDefault="0081118C" w:rsidP="0081118C">
      <w:pPr>
        <w:pStyle w:val="a3"/>
        <w:jc w:val="both"/>
        <w:rPr>
          <w:sz w:val="28"/>
          <w:szCs w:val="28"/>
        </w:rPr>
      </w:pPr>
    </w:p>
    <w:p w:rsidR="0081118C" w:rsidRDefault="0081118C" w:rsidP="0081118C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1.Затвердити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Бурлаки  Романа  Вікторовича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  <w:lang w:val="uk-UA"/>
        </w:rPr>
        <w:t xml:space="preserve"> 1,9279 </w:t>
      </w:r>
      <w:r>
        <w:rPr>
          <w:sz w:val="28"/>
          <w:szCs w:val="28"/>
        </w:rPr>
        <w:t xml:space="preserve">га 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 xml:space="preserve"> ( рілля )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</w:rPr>
        <w:t>межа</w:t>
      </w:r>
      <w:r>
        <w:rPr>
          <w:sz w:val="28"/>
          <w:szCs w:val="28"/>
          <w:lang w:val="uk-UA"/>
        </w:rPr>
        <w:t>х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 </w:t>
      </w:r>
      <w:r>
        <w:rPr>
          <w:sz w:val="28"/>
          <w:szCs w:val="28"/>
          <w:lang w:val="uk-UA"/>
        </w:rPr>
        <w:t xml:space="preserve">, села  </w:t>
      </w:r>
      <w:proofErr w:type="spellStart"/>
      <w:r>
        <w:rPr>
          <w:sz w:val="28"/>
          <w:szCs w:val="28"/>
          <w:lang w:val="uk-UA"/>
        </w:rPr>
        <w:t>Семидуби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</w:t>
      </w:r>
      <w:proofErr w:type="gramStart"/>
      <w:r>
        <w:rPr>
          <w:sz w:val="28"/>
          <w:szCs w:val="28"/>
          <w:lang w:val="uk-UA"/>
        </w:rPr>
        <w:t xml:space="preserve">  К</w:t>
      </w:r>
      <w:proofErr w:type="gramEnd"/>
      <w:r>
        <w:rPr>
          <w:sz w:val="28"/>
          <w:szCs w:val="28"/>
          <w:lang w:val="uk-UA"/>
        </w:rPr>
        <w:t>іровоградської області.</w:t>
      </w:r>
    </w:p>
    <w:p w:rsidR="0081118C" w:rsidRDefault="0081118C" w:rsidP="0081118C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2.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ст.19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категорію</w:t>
      </w:r>
      <w:proofErr w:type="spellEnd"/>
      <w:r>
        <w:rPr>
          <w:sz w:val="28"/>
          <w:szCs w:val="28"/>
        </w:rPr>
        <w:t xml:space="preserve">  земель -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,  склад  </w:t>
      </w:r>
      <w:proofErr w:type="spellStart"/>
      <w:r>
        <w:rPr>
          <w:sz w:val="28"/>
          <w:szCs w:val="28"/>
        </w:rPr>
        <w:t>угідь</w:t>
      </w:r>
      <w:proofErr w:type="spellEnd"/>
      <w:r>
        <w:rPr>
          <w:sz w:val="28"/>
          <w:szCs w:val="28"/>
        </w:rPr>
        <w:t xml:space="preserve"> –</w:t>
      </w:r>
      <w:r>
        <w:rPr>
          <w:sz w:val="28"/>
          <w:szCs w:val="28"/>
          <w:lang w:val="uk-UA"/>
        </w:rPr>
        <w:t xml:space="preserve"> (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ілля).</w:t>
      </w:r>
    </w:p>
    <w:p w:rsidR="0081118C" w:rsidRDefault="0081118C" w:rsidP="0081118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Бурлаці Р.В.</w:t>
      </w:r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1,9279 </w:t>
      </w:r>
      <w:r>
        <w:rPr>
          <w:sz w:val="28"/>
          <w:szCs w:val="28"/>
        </w:rPr>
        <w:t>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кадастров</w:t>
      </w:r>
      <w:proofErr w:type="spellStart"/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</w:rPr>
        <w:t xml:space="preserve">  номер  352148</w:t>
      </w:r>
      <w:r>
        <w:rPr>
          <w:sz w:val="28"/>
          <w:szCs w:val="28"/>
          <w:lang w:val="uk-UA"/>
        </w:rPr>
        <w:t>73</w:t>
      </w:r>
      <w:r>
        <w:rPr>
          <w:sz w:val="28"/>
          <w:szCs w:val="28"/>
        </w:rPr>
        <w:t>00:</w:t>
      </w:r>
      <w:r>
        <w:rPr>
          <w:sz w:val="28"/>
          <w:szCs w:val="28"/>
          <w:lang w:val="uk-UA"/>
        </w:rPr>
        <w:t>51</w:t>
      </w:r>
      <w:r>
        <w:rPr>
          <w:sz w:val="28"/>
          <w:szCs w:val="28"/>
        </w:rPr>
        <w:t>:000:</w:t>
      </w:r>
      <w:r>
        <w:rPr>
          <w:sz w:val="28"/>
          <w:szCs w:val="28"/>
          <w:lang w:val="uk-UA"/>
        </w:rPr>
        <w:t>0054,</w:t>
      </w:r>
      <w:r>
        <w:rPr>
          <w:sz w:val="28"/>
          <w:szCs w:val="28"/>
        </w:rPr>
        <w:t xml:space="preserve">   в  тому 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1,9279 </w:t>
      </w:r>
      <w:r>
        <w:rPr>
          <w:sz w:val="28"/>
          <w:szCs w:val="28"/>
        </w:rPr>
        <w:t>га.</w:t>
      </w:r>
      <w:r>
        <w:rPr>
          <w:sz w:val="28"/>
          <w:szCs w:val="28"/>
          <w:lang w:val="uk-UA"/>
        </w:rPr>
        <w:t xml:space="preserve">-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 xml:space="preserve">ілля </w:t>
      </w:r>
      <w:r>
        <w:rPr>
          <w:sz w:val="28"/>
          <w:szCs w:val="28"/>
        </w:rPr>
        <w:t>.</w:t>
      </w:r>
    </w:p>
    <w:p w:rsidR="0081118C" w:rsidRDefault="0081118C" w:rsidP="0081118C">
      <w:pPr>
        <w:pStyle w:val="a3"/>
        <w:jc w:val="both"/>
        <w:rPr>
          <w:sz w:val="28"/>
          <w:szCs w:val="28"/>
        </w:rPr>
      </w:pPr>
    </w:p>
    <w:p w:rsidR="0081118C" w:rsidRDefault="0081118C" w:rsidP="0081118C">
      <w:pPr>
        <w:pStyle w:val="a3"/>
        <w:jc w:val="both"/>
        <w:rPr>
          <w:sz w:val="28"/>
          <w:szCs w:val="28"/>
        </w:rPr>
      </w:pPr>
    </w:p>
    <w:p w:rsidR="0081118C" w:rsidRDefault="0081118C" w:rsidP="0081118C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81118C" w:rsidRDefault="0081118C" w:rsidP="0081118C"/>
    <w:p w:rsidR="00454EA3" w:rsidRDefault="00454EA3"/>
    <w:sectPr w:rsidR="00454E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>
    <w:useFELayout/>
  </w:compat>
  <w:rsids>
    <w:rsidRoot w:val="0081118C"/>
    <w:rsid w:val="00454EA3"/>
    <w:rsid w:val="00811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111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5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1106</Words>
  <Characters>631</Characters>
  <Application>Microsoft Office Word</Application>
  <DocSecurity>0</DocSecurity>
  <Lines>5</Lines>
  <Paragraphs>3</Paragraphs>
  <ScaleCrop>false</ScaleCrop>
  <Company>SPecialiST RePack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2021-05-11T13:08:00Z</cp:lastPrinted>
  <dcterms:created xsi:type="dcterms:W3CDTF">2021-05-11T13:05:00Z</dcterms:created>
  <dcterms:modified xsi:type="dcterms:W3CDTF">2021-05-11T13:09:00Z</dcterms:modified>
</cp:coreProperties>
</file>