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0EA" w:rsidRDefault="000260EA" w:rsidP="000260EA">
      <w:pPr>
        <w:pStyle w:val="a4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60EA" w:rsidRDefault="000260EA" w:rsidP="000260EA">
      <w:pPr>
        <w:pStyle w:val="a4"/>
        <w:jc w:val="center"/>
        <w:rPr>
          <w:b/>
          <w:color w:val="0000FF"/>
          <w:sz w:val="28"/>
          <w:szCs w:val="28"/>
        </w:rPr>
      </w:pPr>
    </w:p>
    <w:p w:rsidR="000260EA" w:rsidRDefault="000260EA" w:rsidP="000260EA">
      <w:pPr>
        <w:pStyle w:val="a4"/>
        <w:jc w:val="center"/>
        <w:rPr>
          <w:b/>
          <w:color w:val="0000FF"/>
          <w:sz w:val="28"/>
          <w:szCs w:val="28"/>
        </w:rPr>
      </w:pPr>
    </w:p>
    <w:p w:rsidR="000260EA" w:rsidRDefault="000260EA" w:rsidP="000260EA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260EA" w:rsidRDefault="000260EA" w:rsidP="000260EA">
      <w:pPr>
        <w:pStyle w:val="a4"/>
        <w:jc w:val="center"/>
        <w:rPr>
          <w:b/>
          <w:sz w:val="28"/>
          <w:szCs w:val="28"/>
        </w:rPr>
      </w:pPr>
    </w:p>
    <w:p w:rsidR="000260EA" w:rsidRDefault="000260EA" w:rsidP="000260EA">
      <w:pPr>
        <w:pStyle w:val="a4"/>
        <w:jc w:val="center"/>
        <w:rPr>
          <w:b/>
          <w:sz w:val="28"/>
          <w:szCs w:val="28"/>
        </w:rPr>
      </w:pPr>
      <w:r w:rsidRPr="006B36CD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0260EA" w:rsidRDefault="000260EA" w:rsidP="000260EA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0260EA" w:rsidRDefault="000260EA" w:rsidP="000260EA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0260EA" w:rsidRDefault="000260EA" w:rsidP="000260EA">
      <w:pPr>
        <w:pStyle w:val="a4"/>
        <w:jc w:val="center"/>
        <w:rPr>
          <w:b/>
          <w:sz w:val="28"/>
          <w:szCs w:val="28"/>
        </w:rPr>
      </w:pPr>
    </w:p>
    <w:p w:rsidR="000260EA" w:rsidRDefault="000260EA" w:rsidP="000260EA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260EA" w:rsidRDefault="000260EA" w:rsidP="000260EA">
      <w:pPr>
        <w:pStyle w:val="a4"/>
        <w:jc w:val="both"/>
        <w:rPr>
          <w:sz w:val="28"/>
          <w:szCs w:val="28"/>
        </w:rPr>
      </w:pPr>
    </w:p>
    <w:p w:rsidR="000260EA" w:rsidRDefault="000260EA" w:rsidP="000260EA">
      <w:pPr>
        <w:pStyle w:val="a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29  червня 2021 </w:t>
      </w:r>
      <w:r>
        <w:rPr>
          <w:sz w:val="28"/>
          <w:szCs w:val="28"/>
        </w:rPr>
        <w:t xml:space="preserve"> року                                                                            №</w:t>
      </w:r>
      <w:r>
        <w:rPr>
          <w:sz w:val="28"/>
          <w:szCs w:val="28"/>
          <w:lang w:val="uk-UA"/>
        </w:rPr>
        <w:t>206</w:t>
      </w:r>
    </w:p>
    <w:p w:rsidR="000260EA" w:rsidRDefault="000260EA" w:rsidP="000260EA">
      <w:pPr>
        <w:pStyle w:val="a4"/>
        <w:tabs>
          <w:tab w:val="left" w:pos="39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</w:p>
    <w:p w:rsidR="000260EA" w:rsidRDefault="00F91C4E" w:rsidP="000260EA">
      <w:pPr>
        <w:pStyle w:val="a4"/>
        <w:jc w:val="both"/>
        <w:rPr>
          <w:b/>
          <w:noProof/>
          <w:sz w:val="28"/>
          <w:szCs w:val="28"/>
          <w:lang w:val="uk-UA"/>
        </w:rPr>
      </w:pPr>
      <w:r w:rsidRPr="000260EA">
        <w:rPr>
          <w:b/>
          <w:noProof/>
          <w:sz w:val="28"/>
          <w:szCs w:val="28"/>
        </w:rPr>
        <w:t xml:space="preserve">Про затвердження проекту </w:t>
      </w:r>
    </w:p>
    <w:p w:rsidR="00F91C4E" w:rsidRPr="000260EA" w:rsidRDefault="00F91C4E" w:rsidP="000260EA">
      <w:pPr>
        <w:pStyle w:val="a4"/>
        <w:jc w:val="both"/>
        <w:rPr>
          <w:b/>
          <w:noProof/>
          <w:sz w:val="28"/>
          <w:szCs w:val="28"/>
          <w:lang w:val="uk-UA"/>
        </w:rPr>
      </w:pPr>
      <w:r w:rsidRPr="000260EA">
        <w:rPr>
          <w:b/>
          <w:noProof/>
          <w:sz w:val="28"/>
          <w:szCs w:val="28"/>
        </w:rPr>
        <w:t xml:space="preserve">землеустрою </w:t>
      </w:r>
      <w:r w:rsidR="000260EA">
        <w:rPr>
          <w:b/>
          <w:noProof/>
          <w:sz w:val="28"/>
          <w:szCs w:val="28"/>
          <w:lang w:val="uk-UA"/>
        </w:rPr>
        <w:t>щодо  відведення</w:t>
      </w:r>
    </w:p>
    <w:p w:rsidR="00F91C4E" w:rsidRPr="000260EA" w:rsidRDefault="00F91C4E" w:rsidP="000260EA">
      <w:pPr>
        <w:pStyle w:val="a4"/>
        <w:jc w:val="both"/>
        <w:rPr>
          <w:b/>
          <w:noProof/>
          <w:sz w:val="28"/>
          <w:szCs w:val="28"/>
          <w:lang w:val="uk-UA"/>
        </w:rPr>
      </w:pPr>
      <w:r w:rsidRPr="000260EA">
        <w:rPr>
          <w:b/>
          <w:noProof/>
          <w:sz w:val="28"/>
          <w:szCs w:val="28"/>
        </w:rPr>
        <w:t xml:space="preserve">земельної </w:t>
      </w:r>
      <w:r w:rsidR="000260EA">
        <w:rPr>
          <w:b/>
          <w:noProof/>
          <w:sz w:val="28"/>
          <w:szCs w:val="28"/>
          <w:lang w:val="uk-UA"/>
        </w:rPr>
        <w:t xml:space="preserve"> ділянки  в оренду</w:t>
      </w:r>
    </w:p>
    <w:p w:rsidR="00F91C4E" w:rsidRPr="000260EA" w:rsidRDefault="00F91C4E" w:rsidP="000260EA">
      <w:pPr>
        <w:pStyle w:val="a4"/>
        <w:jc w:val="both"/>
        <w:rPr>
          <w:noProof/>
          <w:sz w:val="28"/>
          <w:szCs w:val="28"/>
        </w:rPr>
      </w:pPr>
    </w:p>
    <w:p w:rsidR="00F91C4E" w:rsidRPr="000260EA" w:rsidRDefault="000260EA" w:rsidP="000260EA">
      <w:pPr>
        <w:pStyle w:val="a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         </w:t>
      </w:r>
      <w:r w:rsidR="00F91C4E" w:rsidRPr="000260EA">
        <w:rPr>
          <w:noProof/>
          <w:sz w:val="28"/>
          <w:szCs w:val="28"/>
        </w:rPr>
        <w:t xml:space="preserve">Розглянувши клопотання </w:t>
      </w:r>
      <w:r>
        <w:rPr>
          <w:noProof/>
          <w:sz w:val="28"/>
          <w:szCs w:val="28"/>
        </w:rPr>
        <w:t xml:space="preserve"> голови СФГ «Урожайне»  Кравчук</w:t>
      </w:r>
      <w:r w:rsidR="00F91C4E" w:rsidRPr="000260E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  <w:lang w:val="uk-UA"/>
        </w:rPr>
        <w:t>Галини  Василівни</w:t>
      </w:r>
      <w:r w:rsidR="00F91C4E" w:rsidRPr="000260EA">
        <w:rPr>
          <w:noProof/>
          <w:sz w:val="28"/>
          <w:szCs w:val="28"/>
        </w:rPr>
        <w:t xml:space="preserve">  проект землеустрою щодо відведення земельної ділянкив оренду , керуючись статтею 26 Закону України “Про місцеве самоврядування в Україні” та у відповідності до статей 12,124,125, 186 Земельного кодексу України, сільська рада.</w:t>
      </w:r>
    </w:p>
    <w:p w:rsidR="00F91C4E" w:rsidRPr="000260EA" w:rsidRDefault="00F91C4E" w:rsidP="000260EA">
      <w:pPr>
        <w:pStyle w:val="a4"/>
        <w:jc w:val="both"/>
        <w:rPr>
          <w:noProof/>
          <w:sz w:val="28"/>
          <w:szCs w:val="28"/>
        </w:rPr>
      </w:pPr>
    </w:p>
    <w:p w:rsidR="00F91C4E" w:rsidRPr="000260EA" w:rsidRDefault="00F91C4E" w:rsidP="000260EA">
      <w:pPr>
        <w:pStyle w:val="a4"/>
        <w:jc w:val="both"/>
        <w:rPr>
          <w:noProof/>
          <w:sz w:val="28"/>
          <w:szCs w:val="28"/>
        </w:rPr>
      </w:pPr>
      <w:r w:rsidRPr="000260EA">
        <w:rPr>
          <w:noProof/>
          <w:sz w:val="28"/>
          <w:szCs w:val="28"/>
        </w:rPr>
        <w:t>В И Р І Ш И Л А:</w:t>
      </w:r>
    </w:p>
    <w:p w:rsidR="00F91C4E" w:rsidRPr="000260EA" w:rsidRDefault="00F91C4E" w:rsidP="000260EA">
      <w:pPr>
        <w:pStyle w:val="a4"/>
        <w:jc w:val="both"/>
        <w:rPr>
          <w:noProof/>
          <w:sz w:val="28"/>
          <w:szCs w:val="28"/>
        </w:rPr>
      </w:pPr>
    </w:p>
    <w:p w:rsidR="00F91C4E" w:rsidRPr="000260EA" w:rsidRDefault="000260EA" w:rsidP="000260EA">
      <w:pPr>
        <w:pStyle w:val="a4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</w:t>
      </w:r>
      <w:r w:rsidR="00F91C4E" w:rsidRPr="000260EA">
        <w:rPr>
          <w:noProof/>
          <w:sz w:val="28"/>
          <w:szCs w:val="28"/>
          <w:lang w:val="uk-UA"/>
        </w:rPr>
        <w:t>1. Затвердити проект землеустрою</w:t>
      </w:r>
      <w:r w:rsidR="00F91C4E" w:rsidRPr="000260EA">
        <w:rPr>
          <w:noProof/>
          <w:sz w:val="28"/>
          <w:szCs w:val="28"/>
        </w:rPr>
        <w:t> </w:t>
      </w:r>
      <w:r w:rsidR="00F91C4E" w:rsidRPr="000260EA">
        <w:rPr>
          <w:noProof/>
          <w:sz w:val="28"/>
          <w:szCs w:val="28"/>
          <w:lang w:val="uk-UA"/>
        </w:rPr>
        <w:t>щодо відведення земельної ділянки  із земель  сільськогосподарського призначення  СФГ «Урожайне» в оренду терміном  на 7 років  для ведення  товарного сільськогосподарського  виробництва  (К</w:t>
      </w:r>
      <w:r w:rsidRPr="000260EA">
        <w:rPr>
          <w:noProof/>
          <w:sz w:val="28"/>
          <w:szCs w:val="28"/>
          <w:lang w:val="uk-UA"/>
        </w:rPr>
        <w:t>ОД КВЦПЗ- 01.01), що перебуваю</w:t>
      </w:r>
      <w:r>
        <w:rPr>
          <w:noProof/>
          <w:sz w:val="28"/>
          <w:szCs w:val="28"/>
          <w:lang w:val="uk-UA"/>
        </w:rPr>
        <w:t>ть</w:t>
      </w:r>
      <w:r w:rsidR="00F91C4E" w:rsidRPr="000260EA">
        <w:rPr>
          <w:noProof/>
          <w:sz w:val="28"/>
          <w:szCs w:val="28"/>
          <w:lang w:val="uk-UA"/>
        </w:rPr>
        <w:t xml:space="preserve"> в запасі  на території  Перегонівської сільської ради  Голованівського району Кіровоградської області  </w:t>
      </w:r>
    </w:p>
    <w:p w:rsidR="00F91C4E" w:rsidRPr="000260EA" w:rsidRDefault="00F91C4E" w:rsidP="000260EA">
      <w:pPr>
        <w:pStyle w:val="a4"/>
        <w:jc w:val="both"/>
        <w:rPr>
          <w:noProof/>
          <w:sz w:val="28"/>
          <w:szCs w:val="28"/>
          <w:lang w:val="uk-UA"/>
        </w:rPr>
      </w:pPr>
    </w:p>
    <w:p w:rsidR="00F91C4E" w:rsidRPr="000260EA" w:rsidRDefault="000260EA" w:rsidP="000260EA">
      <w:pPr>
        <w:pStyle w:val="a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    </w:t>
      </w:r>
      <w:r w:rsidR="00F91C4E" w:rsidRPr="000260EA">
        <w:rPr>
          <w:noProof/>
          <w:sz w:val="28"/>
          <w:szCs w:val="28"/>
        </w:rPr>
        <w:t>2.Передати в оренду СФГ «Урожайне»  земельну ділянку сільськогосподарського призначення  площею 5,9929 га кадастровий номер 3521486000:02:000:1629  терміном на 49 років для  ведення товарного сільськогосподарського виробництва .</w:t>
      </w:r>
    </w:p>
    <w:p w:rsidR="000260EA" w:rsidRDefault="000260EA" w:rsidP="000260E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noProof/>
          <w:lang w:val="ru-RU"/>
        </w:rPr>
      </w:pPr>
      <w:r>
        <w:rPr>
          <w:rFonts w:ascii="Arial" w:hAnsi="Arial" w:cs="Arial"/>
          <w:noProof/>
          <w:lang w:val="ru-RU"/>
        </w:rPr>
        <w:t xml:space="preserve">     </w:t>
      </w:r>
    </w:p>
    <w:p w:rsidR="00F91C4E" w:rsidRDefault="000260EA" w:rsidP="000260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260EA">
        <w:rPr>
          <w:noProof/>
          <w:sz w:val="28"/>
          <w:szCs w:val="28"/>
          <w:lang w:val="ru-RU"/>
        </w:rPr>
        <w:t xml:space="preserve">     3</w:t>
      </w:r>
      <w:r w:rsidRPr="000260EA">
        <w:rPr>
          <w:noProof/>
          <w:sz w:val="28"/>
          <w:szCs w:val="28"/>
        </w:rPr>
        <w:t>.</w:t>
      </w:r>
      <w:r w:rsidR="00F91C4E" w:rsidRPr="000260EA">
        <w:rPr>
          <w:sz w:val="28"/>
          <w:szCs w:val="28"/>
          <w:bdr w:val="none" w:sz="0" w:space="0" w:color="auto" w:frame="1"/>
        </w:rPr>
        <w:t>Встановити</w:t>
      </w:r>
      <w:r w:rsidR="00F91C4E" w:rsidRPr="004B570F">
        <w:rPr>
          <w:sz w:val="28"/>
          <w:szCs w:val="28"/>
          <w:bdr w:val="none" w:sz="0" w:space="0" w:color="auto" w:frame="1"/>
        </w:rPr>
        <w:t xml:space="preserve"> розмі</w:t>
      </w:r>
      <w:proofErr w:type="gramStart"/>
      <w:r w:rsidR="00F91C4E" w:rsidRPr="004B570F">
        <w:rPr>
          <w:sz w:val="28"/>
          <w:szCs w:val="28"/>
          <w:bdr w:val="none" w:sz="0" w:space="0" w:color="auto" w:frame="1"/>
        </w:rPr>
        <w:t>р</w:t>
      </w:r>
      <w:proofErr w:type="gramEnd"/>
      <w:r w:rsidR="00F91C4E" w:rsidRPr="004B570F">
        <w:rPr>
          <w:sz w:val="28"/>
          <w:szCs w:val="28"/>
          <w:bdr w:val="none" w:sz="0" w:space="0" w:color="auto" w:frame="1"/>
        </w:rPr>
        <w:t xml:space="preserve"> орендної плати за земельну ділянку площею </w:t>
      </w:r>
      <w:r w:rsidR="00F91C4E">
        <w:rPr>
          <w:sz w:val="28"/>
          <w:szCs w:val="28"/>
          <w:bdr w:val="none" w:sz="0" w:space="0" w:color="auto" w:frame="1"/>
        </w:rPr>
        <w:t>5,9929</w:t>
      </w:r>
      <w:r w:rsidR="00F91C4E" w:rsidRPr="004B570F">
        <w:rPr>
          <w:sz w:val="28"/>
          <w:szCs w:val="28"/>
          <w:bdr w:val="none" w:sz="0" w:space="0" w:color="auto" w:frame="1"/>
        </w:rPr>
        <w:t xml:space="preserve"> га (кадастровий номер ділянки </w:t>
      </w:r>
      <w:r w:rsidR="00F91C4E">
        <w:rPr>
          <w:sz w:val="28"/>
          <w:szCs w:val="28"/>
          <w:bdr w:val="none" w:sz="0" w:space="0" w:color="auto" w:frame="1"/>
        </w:rPr>
        <w:t>3521486000</w:t>
      </w:r>
      <w:r w:rsidR="00F91C4E" w:rsidRPr="004B570F">
        <w:rPr>
          <w:sz w:val="28"/>
          <w:szCs w:val="28"/>
          <w:bdr w:val="none" w:sz="0" w:space="0" w:color="auto" w:frame="1"/>
        </w:rPr>
        <w:t>:0</w:t>
      </w:r>
      <w:r w:rsidR="00F91C4E">
        <w:rPr>
          <w:sz w:val="28"/>
          <w:szCs w:val="28"/>
          <w:bdr w:val="none" w:sz="0" w:space="0" w:color="auto" w:frame="1"/>
        </w:rPr>
        <w:t>2</w:t>
      </w:r>
      <w:r w:rsidR="00F91C4E" w:rsidRPr="004B570F">
        <w:rPr>
          <w:sz w:val="28"/>
          <w:szCs w:val="28"/>
          <w:bdr w:val="none" w:sz="0" w:space="0" w:color="auto" w:frame="1"/>
        </w:rPr>
        <w:t>:00</w:t>
      </w:r>
      <w:r w:rsidR="00F91C4E">
        <w:rPr>
          <w:sz w:val="28"/>
          <w:szCs w:val="28"/>
          <w:bdr w:val="none" w:sz="0" w:space="0" w:color="auto" w:frame="1"/>
        </w:rPr>
        <w:t>0</w:t>
      </w:r>
      <w:r w:rsidR="00F91C4E" w:rsidRPr="004B570F">
        <w:rPr>
          <w:sz w:val="28"/>
          <w:szCs w:val="28"/>
          <w:bdr w:val="none" w:sz="0" w:space="0" w:color="auto" w:frame="1"/>
        </w:rPr>
        <w:t>:</w:t>
      </w:r>
      <w:r w:rsidR="00F91C4E">
        <w:rPr>
          <w:sz w:val="28"/>
          <w:szCs w:val="28"/>
          <w:bdr w:val="none" w:sz="0" w:space="0" w:color="auto" w:frame="1"/>
        </w:rPr>
        <w:t>1629</w:t>
      </w:r>
      <w:r w:rsidR="00F91C4E" w:rsidRPr="004B570F">
        <w:rPr>
          <w:sz w:val="28"/>
          <w:szCs w:val="28"/>
          <w:bdr w:val="none" w:sz="0" w:space="0" w:color="auto" w:frame="1"/>
        </w:rPr>
        <w:t xml:space="preserve">) для </w:t>
      </w:r>
      <w:r w:rsidR="00F91C4E">
        <w:rPr>
          <w:sz w:val="28"/>
          <w:szCs w:val="28"/>
          <w:bdr w:val="none" w:sz="0" w:space="0" w:color="auto" w:frame="1"/>
        </w:rPr>
        <w:t xml:space="preserve">ведення товарного сільськогосподарського виробництва </w:t>
      </w:r>
      <w:r w:rsidR="00F91C4E" w:rsidRPr="004B570F">
        <w:rPr>
          <w:sz w:val="28"/>
          <w:szCs w:val="28"/>
          <w:bdr w:val="none" w:sz="0" w:space="0" w:color="auto" w:frame="1"/>
        </w:rPr>
        <w:t xml:space="preserve"> із земель комунальної власності</w:t>
      </w:r>
      <w:r>
        <w:rPr>
          <w:sz w:val="28"/>
          <w:szCs w:val="28"/>
          <w:bdr w:val="none" w:sz="0" w:space="0" w:color="auto" w:frame="1"/>
        </w:rPr>
        <w:t xml:space="preserve">,  </w:t>
      </w:r>
      <w:r w:rsidR="00F91C4E">
        <w:rPr>
          <w:color w:val="000000"/>
          <w:sz w:val="28"/>
          <w:szCs w:val="28"/>
          <w:shd w:val="clear" w:color="auto" w:fill="FFFFFF"/>
        </w:rPr>
        <w:t xml:space="preserve">яка знаходиться  на території  </w:t>
      </w:r>
      <w:proofErr w:type="spellStart"/>
      <w:r w:rsidR="00F91C4E">
        <w:rPr>
          <w:color w:val="000000"/>
          <w:sz w:val="28"/>
          <w:szCs w:val="28"/>
          <w:shd w:val="clear" w:color="auto" w:fill="FFFFFF"/>
        </w:rPr>
        <w:t>Перегонівської</w:t>
      </w:r>
      <w:proofErr w:type="spellEnd"/>
      <w:r w:rsidR="00F91C4E">
        <w:rPr>
          <w:color w:val="000000"/>
          <w:sz w:val="28"/>
          <w:szCs w:val="28"/>
          <w:shd w:val="clear" w:color="auto" w:fill="FFFFFF"/>
        </w:rPr>
        <w:t xml:space="preserve"> сільської ради  </w:t>
      </w:r>
      <w:proofErr w:type="spellStart"/>
      <w:r w:rsidR="00F91C4E">
        <w:rPr>
          <w:color w:val="000000"/>
          <w:sz w:val="28"/>
          <w:szCs w:val="28"/>
          <w:shd w:val="clear" w:color="auto" w:fill="FFFFFF"/>
        </w:rPr>
        <w:t>Голованівського</w:t>
      </w:r>
      <w:proofErr w:type="spellEnd"/>
      <w:r w:rsidR="00F91C4E">
        <w:rPr>
          <w:color w:val="000000"/>
          <w:sz w:val="28"/>
          <w:szCs w:val="28"/>
          <w:shd w:val="clear" w:color="auto" w:fill="FFFFFF"/>
        </w:rPr>
        <w:t xml:space="preserve"> району Кіровоградської області на рівні 12% нормативної грошової оцінки  земельної ділянки , що становить 22461,09 </w:t>
      </w:r>
      <w:proofErr w:type="spellStart"/>
      <w:r w:rsidR="00F91C4E">
        <w:rPr>
          <w:color w:val="000000"/>
          <w:sz w:val="28"/>
          <w:szCs w:val="28"/>
          <w:shd w:val="clear" w:color="auto" w:fill="FFFFFF"/>
        </w:rPr>
        <w:t>грн</w:t>
      </w:r>
      <w:proofErr w:type="spellEnd"/>
      <w:r w:rsidR="00F91C4E">
        <w:rPr>
          <w:color w:val="000000"/>
          <w:sz w:val="28"/>
          <w:szCs w:val="28"/>
          <w:shd w:val="clear" w:color="auto" w:fill="FFFFFF"/>
        </w:rPr>
        <w:t xml:space="preserve"> (двадцять дві  тисячі чотириста шістдесят одна гривень) 09 копійок </w:t>
      </w:r>
      <w:bookmarkStart w:id="0" w:name="_GoBack"/>
      <w:bookmarkEnd w:id="0"/>
      <w:r w:rsidR="00F91C4E">
        <w:rPr>
          <w:color w:val="000000"/>
          <w:sz w:val="28"/>
          <w:szCs w:val="28"/>
          <w:shd w:val="clear" w:color="auto" w:fill="FFFFFF"/>
        </w:rPr>
        <w:t xml:space="preserve"> .</w:t>
      </w:r>
    </w:p>
    <w:p w:rsidR="000260EA" w:rsidRDefault="000260EA" w:rsidP="000260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0260EA" w:rsidRPr="000260EA" w:rsidRDefault="000260EA" w:rsidP="000260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bdr w:val="none" w:sz="0" w:space="0" w:color="auto" w:frame="1"/>
        </w:rPr>
      </w:pPr>
      <w:r w:rsidRPr="000260EA">
        <w:rPr>
          <w:b/>
          <w:color w:val="000000"/>
          <w:sz w:val="28"/>
          <w:szCs w:val="28"/>
          <w:shd w:val="clear" w:color="auto" w:fill="FFFFFF"/>
        </w:rPr>
        <w:t xml:space="preserve">Сільський  голова                                                   </w:t>
      </w:r>
      <w:r>
        <w:rPr>
          <w:b/>
          <w:color w:val="000000"/>
          <w:sz w:val="28"/>
          <w:szCs w:val="28"/>
          <w:shd w:val="clear" w:color="auto" w:fill="FFFFFF"/>
        </w:rPr>
        <w:t xml:space="preserve">    </w:t>
      </w:r>
      <w:r w:rsidRPr="000260EA">
        <w:rPr>
          <w:b/>
          <w:color w:val="000000"/>
          <w:sz w:val="28"/>
          <w:szCs w:val="28"/>
          <w:shd w:val="clear" w:color="auto" w:fill="FFFFFF"/>
        </w:rPr>
        <w:t xml:space="preserve"> Володимир  КОЗАК</w:t>
      </w:r>
    </w:p>
    <w:p w:rsidR="00F91C4E" w:rsidRDefault="00F91C4E" w:rsidP="000260EA">
      <w:pPr>
        <w:jc w:val="both"/>
        <w:rPr>
          <w:noProof/>
        </w:rPr>
      </w:pPr>
    </w:p>
    <w:p w:rsidR="000260EA" w:rsidRPr="004B570F" w:rsidRDefault="000260EA" w:rsidP="000260EA">
      <w:pPr>
        <w:jc w:val="both"/>
        <w:rPr>
          <w:noProof/>
        </w:rPr>
      </w:pPr>
    </w:p>
    <w:p w:rsidR="00F91C4E" w:rsidRPr="002141D0" w:rsidRDefault="00F91C4E" w:rsidP="000260EA">
      <w:pPr>
        <w:jc w:val="both"/>
        <w:rPr>
          <w:rFonts w:ascii="Arial" w:hAnsi="Arial" w:cs="Arial"/>
          <w:noProof/>
        </w:rPr>
      </w:pPr>
    </w:p>
    <w:p w:rsidR="00F91C4E" w:rsidRDefault="00F91C4E" w:rsidP="000260EA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</w:p>
    <w:p w:rsidR="00F91C4E" w:rsidRDefault="00F91C4E" w:rsidP="000260EA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:rsidR="00F91C4E" w:rsidRDefault="00F91C4E" w:rsidP="000260EA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:rsidR="00F91C4E" w:rsidRDefault="00F91C4E" w:rsidP="000260EA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:rsidR="00F91C4E" w:rsidRDefault="00F91C4E" w:rsidP="000260EA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:rsidR="00F91C4E" w:rsidRDefault="00F91C4E" w:rsidP="000260EA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:rsidR="00F91C4E" w:rsidRDefault="00F91C4E" w:rsidP="000260EA">
      <w:pPr>
        <w:jc w:val="both"/>
      </w:pPr>
    </w:p>
    <w:p w:rsidR="00134621" w:rsidRDefault="00134621" w:rsidP="000260EA">
      <w:pPr>
        <w:jc w:val="both"/>
      </w:pPr>
    </w:p>
    <w:sectPr w:rsidR="00134621" w:rsidSect="000260E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F91C4E"/>
    <w:rsid w:val="000260EA"/>
    <w:rsid w:val="00134621"/>
    <w:rsid w:val="00A02D31"/>
    <w:rsid w:val="00B81A19"/>
    <w:rsid w:val="00F9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1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26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2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2021-07-06T07:01:00Z</cp:lastPrinted>
  <dcterms:created xsi:type="dcterms:W3CDTF">2021-07-06T06:19:00Z</dcterms:created>
  <dcterms:modified xsi:type="dcterms:W3CDTF">2021-07-06T07:06:00Z</dcterms:modified>
</cp:coreProperties>
</file>