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474" w:rsidRDefault="00302474" w:rsidP="00302474">
      <w:pPr>
        <w:pStyle w:val="a3"/>
        <w:rPr>
          <w:b/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2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02474" w:rsidRDefault="00302474" w:rsidP="00302474">
      <w:pPr>
        <w:pStyle w:val="a3"/>
        <w:jc w:val="center"/>
        <w:rPr>
          <w:b/>
          <w:sz w:val="28"/>
          <w:szCs w:val="28"/>
        </w:rPr>
      </w:pPr>
    </w:p>
    <w:p w:rsidR="00302474" w:rsidRDefault="00302474" w:rsidP="00302474">
      <w:pPr>
        <w:pStyle w:val="a3"/>
        <w:jc w:val="center"/>
        <w:rPr>
          <w:b/>
          <w:sz w:val="28"/>
          <w:szCs w:val="28"/>
        </w:rPr>
      </w:pPr>
    </w:p>
    <w:p w:rsidR="00302474" w:rsidRDefault="00302474" w:rsidP="00302474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ПЕРЕГОНІВСЬКА   СІЛЬСЬКА  РАДА</w:t>
      </w:r>
    </w:p>
    <w:p w:rsidR="00302474" w:rsidRDefault="00302474" w:rsidP="00302474">
      <w:pPr>
        <w:pStyle w:val="a3"/>
        <w:jc w:val="center"/>
        <w:rPr>
          <w:b/>
          <w:sz w:val="28"/>
          <w:szCs w:val="28"/>
        </w:rPr>
      </w:pPr>
    </w:p>
    <w:p w:rsidR="00302474" w:rsidRDefault="00302474" w:rsidP="00302474">
      <w:pPr>
        <w:pStyle w:val="a3"/>
        <w:jc w:val="center"/>
        <w:rPr>
          <w:b/>
          <w:sz w:val="28"/>
          <w:szCs w:val="28"/>
        </w:rPr>
      </w:pPr>
      <w:r>
        <w:pict>
          <v:line id="_x0000_s1027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302474" w:rsidRDefault="00302474" w:rsidP="00302474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ДЕВ’</w:t>
      </w:r>
      <w:r>
        <w:rPr>
          <w:b/>
          <w:sz w:val="28"/>
          <w:szCs w:val="28"/>
        </w:rPr>
        <w:t>ЯТА  СЕСІЯ  ПЕРЕГОНІВСЬКОЇ СІЛЬСЬКОЇ РАДИ</w:t>
      </w:r>
    </w:p>
    <w:p w:rsidR="00302474" w:rsidRDefault="00302474" w:rsidP="00302474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</w:t>
      </w:r>
      <w:r>
        <w:rPr>
          <w:b/>
          <w:sz w:val="28"/>
          <w:szCs w:val="28"/>
        </w:rPr>
        <w:t>СЬМОГО  СКЛИКАННЯ</w:t>
      </w:r>
    </w:p>
    <w:p w:rsidR="00302474" w:rsidRDefault="00302474" w:rsidP="00302474">
      <w:pPr>
        <w:pStyle w:val="a3"/>
        <w:jc w:val="center"/>
        <w:rPr>
          <w:b/>
          <w:sz w:val="28"/>
          <w:szCs w:val="28"/>
        </w:rPr>
      </w:pPr>
    </w:p>
    <w:p w:rsidR="00302474" w:rsidRDefault="00302474" w:rsidP="00302474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302474" w:rsidRDefault="00302474" w:rsidP="00302474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  <w:lang w:val="uk-UA"/>
        </w:rPr>
        <w:t>23  липня   2021</w:t>
      </w:r>
      <w:r>
        <w:rPr>
          <w:b/>
          <w:sz w:val="28"/>
          <w:szCs w:val="28"/>
        </w:rPr>
        <w:t xml:space="preserve">  року                                                                № </w:t>
      </w:r>
      <w:r>
        <w:rPr>
          <w:b/>
          <w:sz w:val="28"/>
          <w:szCs w:val="28"/>
          <w:lang w:val="uk-UA"/>
        </w:rPr>
        <w:t>286</w:t>
      </w:r>
    </w:p>
    <w:p w:rsidR="00302474" w:rsidRDefault="00302474" w:rsidP="00302474">
      <w:pPr>
        <w:pStyle w:val="a3"/>
        <w:jc w:val="both"/>
        <w:rPr>
          <w:b/>
          <w:sz w:val="28"/>
          <w:szCs w:val="28"/>
          <w:lang w:val="uk-UA"/>
        </w:rPr>
      </w:pPr>
    </w:p>
    <w:p w:rsidR="00302474" w:rsidRDefault="00302474" w:rsidP="00302474">
      <w:pPr>
        <w:pStyle w:val="a3"/>
        <w:jc w:val="both"/>
        <w:rPr>
          <w:sz w:val="28"/>
          <w:szCs w:val="28"/>
        </w:rPr>
      </w:pPr>
    </w:p>
    <w:p w:rsidR="00302474" w:rsidRDefault="00302474" w:rsidP="00302474">
      <w:pPr>
        <w:pStyle w:val="a3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ерегонівка</w:t>
      </w:r>
      <w:proofErr w:type="spellEnd"/>
    </w:p>
    <w:p w:rsidR="00302474" w:rsidRDefault="00302474" w:rsidP="00302474">
      <w:pPr>
        <w:pStyle w:val="a3"/>
        <w:jc w:val="both"/>
        <w:rPr>
          <w:b/>
          <w:sz w:val="28"/>
          <w:szCs w:val="28"/>
        </w:rPr>
      </w:pPr>
    </w:p>
    <w:p w:rsidR="00302474" w:rsidRDefault="00302474" w:rsidP="00302474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 </w:t>
      </w:r>
      <w:proofErr w:type="spellStart"/>
      <w:r>
        <w:rPr>
          <w:b/>
          <w:sz w:val="28"/>
          <w:szCs w:val="28"/>
        </w:rPr>
        <w:t>надання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дозволу</w:t>
      </w:r>
      <w:proofErr w:type="spellEnd"/>
      <w:r>
        <w:rPr>
          <w:b/>
          <w:sz w:val="28"/>
          <w:szCs w:val="28"/>
        </w:rPr>
        <w:t xml:space="preserve"> </w:t>
      </w:r>
    </w:p>
    <w:p w:rsidR="00302474" w:rsidRDefault="00302474" w:rsidP="00302474">
      <w:pPr>
        <w:pStyle w:val="a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на  </w:t>
      </w:r>
      <w:proofErr w:type="spellStart"/>
      <w:r>
        <w:rPr>
          <w:b/>
          <w:sz w:val="28"/>
          <w:szCs w:val="28"/>
        </w:rPr>
        <w:t>розробку</w:t>
      </w:r>
      <w:proofErr w:type="spellEnd"/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  <w:lang w:val="uk-UA"/>
        </w:rPr>
        <w:t xml:space="preserve">технічної  </w:t>
      </w:r>
    </w:p>
    <w:p w:rsidR="00302474" w:rsidRDefault="00302474" w:rsidP="00302474">
      <w:pPr>
        <w:pStyle w:val="a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документації</w:t>
      </w:r>
    </w:p>
    <w:p w:rsidR="00302474" w:rsidRDefault="00302474" w:rsidP="00302474">
      <w:pPr>
        <w:pStyle w:val="a3"/>
        <w:jc w:val="both"/>
        <w:rPr>
          <w:sz w:val="28"/>
          <w:szCs w:val="28"/>
          <w:lang w:val="uk-UA"/>
        </w:rPr>
      </w:pPr>
    </w:p>
    <w:p w:rsidR="00302474" w:rsidRDefault="00302474" w:rsidP="00302474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Розглянувши  заяву  гр. </w:t>
      </w:r>
      <w:proofErr w:type="spellStart"/>
      <w:r>
        <w:rPr>
          <w:sz w:val="28"/>
          <w:szCs w:val="28"/>
          <w:lang w:val="uk-UA"/>
        </w:rPr>
        <w:t>Сенчишина</w:t>
      </w:r>
      <w:proofErr w:type="spellEnd"/>
      <w:r>
        <w:rPr>
          <w:sz w:val="28"/>
          <w:szCs w:val="28"/>
          <w:lang w:val="uk-UA"/>
        </w:rPr>
        <w:t xml:space="preserve">  Анатолія  Миколайовича  та   керуючись ст.ст.12,22,121,186  Земельного  Кодексу  України, п.34 ст.26 Закону  України “  Про  місцеве  самоврядування  в  Україні ”,  сільська  рада</w:t>
      </w:r>
    </w:p>
    <w:p w:rsidR="00302474" w:rsidRDefault="00302474" w:rsidP="00302474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</w:t>
      </w:r>
    </w:p>
    <w:p w:rsidR="00302474" w:rsidRDefault="00302474" w:rsidP="00302474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И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І Ш И Л А:</w:t>
      </w:r>
    </w:p>
    <w:p w:rsidR="00302474" w:rsidRDefault="00302474" w:rsidP="00302474">
      <w:pPr>
        <w:pStyle w:val="a3"/>
        <w:jc w:val="both"/>
        <w:rPr>
          <w:sz w:val="28"/>
          <w:szCs w:val="28"/>
        </w:rPr>
      </w:pPr>
    </w:p>
    <w:p w:rsidR="00302474" w:rsidRDefault="00302474" w:rsidP="00302474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1.Надати  дозвіл  гр. </w:t>
      </w:r>
      <w:proofErr w:type="spellStart"/>
      <w:r>
        <w:rPr>
          <w:sz w:val="28"/>
          <w:szCs w:val="28"/>
          <w:lang w:val="uk-UA"/>
        </w:rPr>
        <w:t>Сенчишину</w:t>
      </w:r>
      <w:proofErr w:type="spellEnd"/>
      <w:r>
        <w:rPr>
          <w:sz w:val="28"/>
          <w:szCs w:val="28"/>
          <w:lang w:val="uk-UA"/>
        </w:rPr>
        <w:t xml:space="preserve">  Анатолію  Миколайовичу  на  розробку  технічної  документації  щодо  відведення  земельної  ділянки  у  власність для  будівництва  і  обслуговування  житлового  будинку, господарських  будівель  та  споруд  орієнтовною  площею  0,10 га., за  рахунок  земель  житлової  та  громадської  забудови  що  перебувають  у  запасі  </w:t>
      </w:r>
      <w:proofErr w:type="spellStart"/>
      <w:r>
        <w:rPr>
          <w:sz w:val="28"/>
          <w:szCs w:val="28"/>
          <w:lang w:val="uk-UA"/>
        </w:rPr>
        <w:t>Перегонівської</w:t>
      </w:r>
      <w:proofErr w:type="spellEnd"/>
      <w:r>
        <w:rPr>
          <w:sz w:val="28"/>
          <w:szCs w:val="28"/>
          <w:lang w:val="uk-UA"/>
        </w:rPr>
        <w:t xml:space="preserve"> сільської  ради  та  розташовані  в  межах  населеного  пункту  селища  Лісне по  вулиці  Шевченка ,35 кв.1  </w:t>
      </w:r>
      <w:proofErr w:type="spellStart"/>
      <w:r>
        <w:rPr>
          <w:sz w:val="28"/>
          <w:szCs w:val="28"/>
          <w:lang w:val="uk-UA"/>
        </w:rPr>
        <w:t>Голованівського</w:t>
      </w:r>
      <w:proofErr w:type="spellEnd"/>
      <w:r>
        <w:rPr>
          <w:sz w:val="28"/>
          <w:szCs w:val="28"/>
          <w:lang w:val="uk-UA"/>
        </w:rPr>
        <w:t xml:space="preserve">  району  Кіровоградської  області.</w:t>
      </w:r>
    </w:p>
    <w:p w:rsidR="00302474" w:rsidRDefault="00302474" w:rsidP="00302474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302474" w:rsidRDefault="00302474" w:rsidP="00302474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434343"/>
          <w:sz w:val="25"/>
          <w:szCs w:val="25"/>
        </w:rPr>
      </w:pPr>
      <w:r>
        <w:rPr>
          <w:rFonts w:ascii="Times New Roman" w:hAnsi="Times New Roman" w:cs="Times New Roman"/>
          <w:sz w:val="28"/>
          <w:szCs w:val="28"/>
        </w:rPr>
        <w:t xml:space="preserve">  2.Контроль  за  виконанням  даного  рішення   покласти  на  постійну  комісію</w:t>
      </w:r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 з питань земельних відносин, архітектури, містобудування   та  регуляторної  політики.</w:t>
      </w:r>
    </w:p>
    <w:p w:rsidR="00302474" w:rsidRDefault="00302474" w:rsidP="00302474">
      <w:pPr>
        <w:pStyle w:val="a3"/>
        <w:jc w:val="both"/>
        <w:rPr>
          <w:sz w:val="28"/>
          <w:szCs w:val="28"/>
          <w:lang w:val="uk-UA"/>
        </w:rPr>
      </w:pPr>
    </w:p>
    <w:p w:rsidR="00302474" w:rsidRDefault="00302474" w:rsidP="00302474">
      <w:pPr>
        <w:pStyle w:val="a3"/>
        <w:jc w:val="both"/>
        <w:rPr>
          <w:sz w:val="28"/>
          <w:szCs w:val="28"/>
        </w:rPr>
      </w:pPr>
    </w:p>
    <w:p w:rsidR="00302474" w:rsidRDefault="00302474" w:rsidP="00302474">
      <w:pPr>
        <w:pStyle w:val="a3"/>
        <w:jc w:val="both"/>
        <w:rPr>
          <w:sz w:val="28"/>
          <w:szCs w:val="28"/>
        </w:rPr>
      </w:pPr>
    </w:p>
    <w:p w:rsidR="00302474" w:rsidRDefault="00302474" w:rsidP="00302474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Сільський</w:t>
      </w:r>
      <w:proofErr w:type="spellEnd"/>
      <w:r>
        <w:rPr>
          <w:b/>
          <w:sz w:val="28"/>
          <w:szCs w:val="28"/>
        </w:rPr>
        <w:t xml:space="preserve">  голова             </w:t>
      </w:r>
      <w:r>
        <w:rPr>
          <w:b/>
          <w:sz w:val="28"/>
          <w:szCs w:val="28"/>
          <w:lang w:val="uk-UA"/>
        </w:rPr>
        <w:t xml:space="preserve">               </w:t>
      </w:r>
      <w:r>
        <w:rPr>
          <w:b/>
          <w:sz w:val="28"/>
          <w:szCs w:val="28"/>
        </w:rPr>
        <w:t xml:space="preserve">                   </w:t>
      </w:r>
      <w:proofErr w:type="spellStart"/>
      <w:r>
        <w:rPr>
          <w:b/>
          <w:sz w:val="28"/>
          <w:szCs w:val="28"/>
        </w:rPr>
        <w:t>Володимир</w:t>
      </w:r>
      <w:proofErr w:type="spellEnd"/>
      <w:r>
        <w:rPr>
          <w:b/>
          <w:sz w:val="28"/>
          <w:szCs w:val="28"/>
        </w:rPr>
        <w:t xml:space="preserve">  КОЗАК </w:t>
      </w:r>
    </w:p>
    <w:p w:rsidR="00302474" w:rsidRDefault="00302474" w:rsidP="00302474"/>
    <w:p w:rsidR="00314839" w:rsidRDefault="00314839"/>
    <w:sectPr w:rsidR="0031483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characterSpacingControl w:val="doNotCompress"/>
  <w:compat>
    <w:useFELayout/>
  </w:compat>
  <w:rsids>
    <w:rsidRoot w:val="00302474"/>
    <w:rsid w:val="00302474"/>
    <w:rsid w:val="003148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024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839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889</Words>
  <Characters>508</Characters>
  <Application>Microsoft Office Word</Application>
  <DocSecurity>0</DocSecurity>
  <Lines>4</Lines>
  <Paragraphs>2</Paragraphs>
  <ScaleCrop>false</ScaleCrop>
  <Company>SPecialiST RePack</Company>
  <LinksUpToDate>false</LinksUpToDate>
  <CharactersWithSpaces>1395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2021-08-19T11:49:00Z</cp:lastPrinted>
  <dcterms:created xsi:type="dcterms:W3CDTF">2021-08-19T11:47:00Z</dcterms:created>
  <dcterms:modified xsi:type="dcterms:W3CDTF">2021-08-19T11:49:00Z</dcterms:modified>
</cp:coreProperties>
</file>