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D7" w:rsidRDefault="00BC77D7" w:rsidP="00BC77D7">
      <w:pPr>
        <w:pStyle w:val="a3"/>
        <w:jc w:val="both"/>
        <w:rPr>
          <w:color w:val="0000FF"/>
          <w:sz w:val="28"/>
          <w:szCs w:val="28"/>
          <w:lang w:val="uk-UA"/>
        </w:rPr>
      </w:pPr>
      <w:r>
        <w:rPr>
          <w:color w:val="0000FF"/>
          <w:sz w:val="28"/>
          <w:szCs w:val="28"/>
          <w:lang w:val="uk-UA"/>
        </w:rPr>
        <w:t xml:space="preserve">                     </w:t>
      </w:r>
    </w:p>
    <w:p w:rsidR="00BC77D7" w:rsidRDefault="00BC77D7" w:rsidP="00BC77D7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77D7" w:rsidRDefault="00BC77D7" w:rsidP="00BC77D7">
      <w:pPr>
        <w:pStyle w:val="a3"/>
        <w:jc w:val="center"/>
        <w:rPr>
          <w:b/>
          <w:color w:val="0000FF"/>
          <w:sz w:val="28"/>
          <w:szCs w:val="28"/>
        </w:rPr>
      </w:pPr>
    </w:p>
    <w:p w:rsidR="00BC77D7" w:rsidRDefault="00BC77D7" w:rsidP="00BC77D7">
      <w:pPr>
        <w:pStyle w:val="a3"/>
        <w:jc w:val="center"/>
        <w:rPr>
          <w:b/>
          <w:color w:val="0000FF"/>
          <w:sz w:val="28"/>
          <w:szCs w:val="28"/>
        </w:rPr>
      </w:pPr>
    </w:p>
    <w:p w:rsidR="00BC77D7" w:rsidRDefault="00BC77D7" w:rsidP="00BC77D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BC77D7" w:rsidRDefault="00BC77D7" w:rsidP="00BC77D7">
      <w:pPr>
        <w:pStyle w:val="a3"/>
        <w:jc w:val="center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center"/>
        <w:rPr>
          <w:b/>
          <w:sz w:val="28"/>
          <w:szCs w:val="28"/>
        </w:rPr>
      </w:pPr>
      <w:r w:rsidRPr="00452D2D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BC77D7" w:rsidRDefault="00BC77D7" w:rsidP="00BC77D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BC77D7" w:rsidRDefault="00BC77D7" w:rsidP="00BC77D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BC77D7" w:rsidRDefault="00BC77D7" w:rsidP="00BC77D7">
      <w:pPr>
        <w:pStyle w:val="a3"/>
        <w:jc w:val="center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sz w:val="28"/>
          <w:szCs w:val="28"/>
          <w:lang w:val="uk-UA"/>
        </w:rPr>
      </w:pPr>
    </w:p>
    <w:p w:rsidR="00BC77D7" w:rsidRDefault="00BC77D7" w:rsidP="00BC77D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24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року                                                                            № </w:t>
      </w:r>
      <w:r>
        <w:rPr>
          <w:sz w:val="28"/>
          <w:szCs w:val="28"/>
          <w:lang w:val="uk-UA"/>
        </w:rPr>
        <w:t>35</w:t>
      </w:r>
    </w:p>
    <w:p w:rsidR="00BC77D7" w:rsidRDefault="00BC77D7" w:rsidP="00BC77D7">
      <w:pPr>
        <w:pStyle w:val="a3"/>
        <w:jc w:val="both"/>
        <w:rPr>
          <w:sz w:val="28"/>
          <w:szCs w:val="28"/>
          <w:lang w:val="uk-UA"/>
        </w:rPr>
      </w:pPr>
    </w:p>
    <w:p w:rsidR="00BC77D7" w:rsidRDefault="00BC77D7" w:rsidP="00BC7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 </w:t>
      </w: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proofErr w:type="spellStart"/>
      <w:proofErr w:type="gramStart"/>
      <w:r>
        <w:rPr>
          <w:b/>
          <w:sz w:val="28"/>
          <w:szCs w:val="28"/>
        </w:rPr>
        <w:t>Соц</w:t>
      </w:r>
      <w:proofErr w:type="gramEnd"/>
      <w:r>
        <w:rPr>
          <w:b/>
          <w:sz w:val="28"/>
          <w:szCs w:val="28"/>
        </w:rPr>
        <w:t>іальної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підтримки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учасників</w:t>
      </w:r>
      <w:proofErr w:type="spellEnd"/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антитерористичної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операції</w:t>
      </w:r>
      <w:proofErr w:type="spellEnd"/>
      <w:r>
        <w:rPr>
          <w:b/>
          <w:sz w:val="28"/>
          <w:szCs w:val="28"/>
        </w:rPr>
        <w:t xml:space="preserve"> ”  та</w:t>
      </w: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ідтримки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їх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сімей</w:t>
      </w:r>
      <w:proofErr w:type="spellEnd"/>
      <w:r>
        <w:rPr>
          <w:b/>
          <w:sz w:val="28"/>
          <w:szCs w:val="28"/>
        </w:rPr>
        <w:t xml:space="preserve"> по  </w:t>
      </w:r>
      <w:proofErr w:type="spellStart"/>
      <w:r>
        <w:rPr>
          <w:b/>
          <w:sz w:val="28"/>
          <w:szCs w:val="28"/>
        </w:rPr>
        <w:t>Перегонівській</w:t>
      </w:r>
      <w:proofErr w:type="spellEnd"/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сільській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раді</w:t>
      </w:r>
      <w:proofErr w:type="spellEnd"/>
      <w:r>
        <w:rPr>
          <w:b/>
          <w:sz w:val="28"/>
          <w:szCs w:val="28"/>
        </w:rPr>
        <w:t xml:space="preserve">  на  20</w:t>
      </w:r>
      <w:r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</w:rPr>
        <w:t xml:space="preserve"> 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  <w:proofErr w:type="spellEnd"/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 метою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АТО,членів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родин,підтримання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належного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матеріально-психологічного</w:t>
      </w:r>
      <w:proofErr w:type="spellEnd"/>
      <w:r>
        <w:rPr>
          <w:sz w:val="28"/>
          <w:szCs w:val="28"/>
        </w:rPr>
        <w:t xml:space="preserve">  стану, 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ефективності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взаємодії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регіональними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громадськими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організаціями</w:t>
      </w:r>
      <w:proofErr w:type="spellEnd"/>
      <w:r>
        <w:rPr>
          <w:sz w:val="28"/>
          <w:szCs w:val="28"/>
        </w:rPr>
        <w:t xml:space="preserve"> та 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юридичними</w:t>
      </w:r>
      <w:proofErr w:type="spellEnd"/>
      <w:r>
        <w:rPr>
          <w:sz w:val="28"/>
          <w:szCs w:val="28"/>
        </w:rPr>
        <w:t xml:space="preserve">  особами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 АТО  та 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 родин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п.22 ч.1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“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”,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</w:t>
      </w:r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Л А:</w:t>
      </w: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1.Затвердити 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 “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 ”  та 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по  </w:t>
      </w:r>
      <w:proofErr w:type="spellStart"/>
      <w:r>
        <w:rPr>
          <w:sz w:val="28"/>
          <w:szCs w:val="28"/>
        </w:rPr>
        <w:t>Перегонівській</w:t>
      </w:r>
      <w:proofErr w:type="spellEnd"/>
    </w:p>
    <w:p w:rsidR="00BC77D7" w:rsidRDefault="00BC77D7" w:rsidP="00BC77D7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раді</w:t>
      </w:r>
      <w:proofErr w:type="spellEnd"/>
      <w:r>
        <w:rPr>
          <w:sz w:val="28"/>
          <w:szCs w:val="28"/>
        </w:rPr>
        <w:t xml:space="preserve">  на 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 (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</w:t>
      </w:r>
    </w:p>
    <w:p w:rsidR="00BC77D7" w:rsidRDefault="00BC77D7" w:rsidP="00BC7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C77D7" w:rsidRDefault="00BC77D7" w:rsidP="00BC7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бюджету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>.</w:t>
      </w:r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 голова                                                 </w:t>
      </w:r>
      <w:r>
        <w:rPr>
          <w:b/>
          <w:sz w:val="28"/>
          <w:szCs w:val="28"/>
          <w:lang w:val="uk-UA"/>
        </w:rPr>
        <w:t xml:space="preserve">Володимир  </w:t>
      </w:r>
      <w:r>
        <w:rPr>
          <w:b/>
          <w:sz w:val="28"/>
          <w:szCs w:val="28"/>
        </w:rPr>
        <w:t>КОЗАК</w:t>
      </w: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C60FA0" w:rsidRPr="00BC77D7" w:rsidRDefault="00C60FA0">
      <w:pPr>
        <w:rPr>
          <w:lang w:val="ru-RU"/>
        </w:rPr>
      </w:pPr>
    </w:p>
    <w:sectPr w:rsidR="00C60FA0" w:rsidRPr="00BC77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C77D7"/>
    <w:rsid w:val="00BC77D7"/>
    <w:rsid w:val="00C60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7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949</Words>
  <Characters>541</Characters>
  <Application>Microsoft Office Word</Application>
  <DocSecurity>0</DocSecurity>
  <Lines>4</Lines>
  <Paragraphs>2</Paragraphs>
  <ScaleCrop>false</ScaleCrop>
  <Company>SPecialiST RePack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2021-02-23T14:13:00Z</dcterms:created>
  <dcterms:modified xsi:type="dcterms:W3CDTF">2021-02-23T14:13:00Z</dcterms:modified>
</cp:coreProperties>
</file>