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20D5" w:rsidRDefault="008F20D5" w:rsidP="008F20D5">
      <w:pPr>
        <w:pStyle w:val="a3"/>
        <w:jc w:val="center"/>
        <w:rPr>
          <w:b/>
          <w:sz w:val="28"/>
          <w:szCs w:val="28"/>
        </w:rPr>
      </w:pPr>
      <w:r>
        <w:rPr>
          <w:bCs/>
          <w:color w:val="000000"/>
          <w:bdr w:val="none" w:sz="0" w:space="0" w:color="auto" w:frame="1"/>
        </w:rPr>
        <w:t xml:space="preserve">                              </w:t>
      </w:r>
      <w:r>
        <w:rPr>
          <w:noProof/>
          <w:lang w:val="uk-UA" w:eastAsia="uk-UA"/>
        </w:rPr>
        <w:drawing>
          <wp:anchor distT="0" distB="0" distL="114300" distR="114300" simplePos="0" relativeHeight="251657216"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pic:spPr>
                </pic:pic>
              </a:graphicData>
            </a:graphic>
          </wp:anchor>
        </w:drawing>
      </w:r>
    </w:p>
    <w:p w:rsidR="008F20D5" w:rsidRDefault="008F20D5" w:rsidP="008F20D5">
      <w:pPr>
        <w:pStyle w:val="a3"/>
        <w:jc w:val="center"/>
        <w:rPr>
          <w:b/>
          <w:sz w:val="28"/>
          <w:szCs w:val="28"/>
        </w:rPr>
      </w:pPr>
    </w:p>
    <w:p w:rsidR="008F20D5" w:rsidRDefault="008F20D5" w:rsidP="008F20D5">
      <w:pPr>
        <w:pStyle w:val="a3"/>
        <w:jc w:val="center"/>
        <w:rPr>
          <w:b/>
          <w:sz w:val="28"/>
          <w:szCs w:val="28"/>
        </w:rPr>
      </w:pPr>
      <w:r>
        <w:rPr>
          <w:b/>
          <w:sz w:val="28"/>
          <w:szCs w:val="28"/>
        </w:rPr>
        <w:t>ПЕРЕГОНІВСЬКА   СІЛЬСЬКА  РАДА</w:t>
      </w:r>
    </w:p>
    <w:p w:rsidR="008F20D5" w:rsidRDefault="00F4648E" w:rsidP="008F20D5">
      <w:pPr>
        <w:pStyle w:val="a3"/>
        <w:jc w:val="center"/>
        <w:rPr>
          <w:b/>
          <w:sz w:val="28"/>
          <w:szCs w:val="28"/>
          <w:lang w:val="uk-UA"/>
        </w:rPr>
      </w:pPr>
      <w:r w:rsidRPr="00F4648E">
        <w:pict>
          <v:line id="_x0000_s1027" style="position:absolute;left:0;text-align:left;z-index:251658240" from="-6.1pt,2.2pt" to="461.9pt,2.2pt" o:allowincell="f" strokeweight="4.5pt">
            <v:stroke linestyle="thickThin"/>
            <w10:wrap anchorx="page"/>
          </v:line>
        </w:pict>
      </w:r>
    </w:p>
    <w:p w:rsidR="008F20D5" w:rsidRDefault="008F20D5" w:rsidP="008F20D5">
      <w:pPr>
        <w:pStyle w:val="a3"/>
        <w:jc w:val="center"/>
        <w:rPr>
          <w:b/>
          <w:sz w:val="28"/>
          <w:szCs w:val="28"/>
          <w:lang w:val="uk-UA"/>
        </w:rPr>
      </w:pPr>
      <w:r>
        <w:rPr>
          <w:b/>
          <w:sz w:val="28"/>
          <w:szCs w:val="28"/>
          <w:lang w:val="uk-UA"/>
        </w:rPr>
        <w:t>ДЕСЯТА  СЕСІЯ  ПЕРЕГОНІВСЬКОЇ СІЛЬСЬКОЇ РАДИ</w:t>
      </w:r>
    </w:p>
    <w:p w:rsidR="008F20D5" w:rsidRDefault="008F20D5" w:rsidP="008F20D5">
      <w:pPr>
        <w:pStyle w:val="a3"/>
        <w:jc w:val="center"/>
        <w:rPr>
          <w:b/>
          <w:sz w:val="28"/>
          <w:szCs w:val="28"/>
        </w:rPr>
      </w:pPr>
      <w:r>
        <w:rPr>
          <w:b/>
          <w:sz w:val="28"/>
          <w:szCs w:val="28"/>
        </w:rPr>
        <w:t>ВОСЬМОГО  СКЛИКАННЯ</w:t>
      </w:r>
    </w:p>
    <w:p w:rsidR="008F20D5" w:rsidRDefault="008F20D5" w:rsidP="008F20D5">
      <w:pPr>
        <w:pStyle w:val="a3"/>
        <w:jc w:val="center"/>
        <w:rPr>
          <w:b/>
          <w:sz w:val="28"/>
          <w:szCs w:val="28"/>
        </w:rPr>
      </w:pPr>
      <w:r>
        <w:rPr>
          <w:b/>
          <w:sz w:val="28"/>
          <w:szCs w:val="28"/>
          <w:lang w:val="uk-UA"/>
        </w:rPr>
        <w:t xml:space="preserve">ПРОЕКТ  </w:t>
      </w:r>
      <w:r>
        <w:rPr>
          <w:b/>
          <w:sz w:val="28"/>
          <w:szCs w:val="28"/>
        </w:rPr>
        <w:t xml:space="preserve">Р І Ш Е Н </w:t>
      </w:r>
      <w:proofErr w:type="spellStart"/>
      <w:r>
        <w:rPr>
          <w:b/>
          <w:sz w:val="28"/>
          <w:szCs w:val="28"/>
        </w:rPr>
        <w:t>Н</w:t>
      </w:r>
      <w:proofErr w:type="spellEnd"/>
      <w:r>
        <w:rPr>
          <w:b/>
          <w:sz w:val="28"/>
          <w:szCs w:val="28"/>
        </w:rPr>
        <w:t xml:space="preserve"> Я</w:t>
      </w:r>
    </w:p>
    <w:p w:rsidR="008F20D5" w:rsidRPr="001345B0" w:rsidRDefault="008F20D5" w:rsidP="008F20D5">
      <w:pPr>
        <w:pStyle w:val="a3"/>
        <w:jc w:val="center"/>
        <w:rPr>
          <w:b/>
          <w:sz w:val="28"/>
          <w:szCs w:val="28"/>
          <w:lang w:val="uk-UA"/>
        </w:rPr>
      </w:pPr>
      <w:proofErr w:type="spellStart"/>
      <w:r>
        <w:rPr>
          <w:b/>
          <w:sz w:val="28"/>
          <w:szCs w:val="28"/>
        </w:rPr>
        <w:t>від</w:t>
      </w:r>
      <w:proofErr w:type="spellEnd"/>
      <w:r>
        <w:rPr>
          <w:b/>
          <w:sz w:val="28"/>
          <w:szCs w:val="28"/>
        </w:rPr>
        <w:t xml:space="preserve">   </w:t>
      </w:r>
      <w:r w:rsidR="001345B0">
        <w:rPr>
          <w:b/>
          <w:sz w:val="28"/>
          <w:szCs w:val="28"/>
          <w:lang w:val="uk-UA"/>
        </w:rPr>
        <w:t>01 жовтня</w:t>
      </w:r>
      <w:r>
        <w:rPr>
          <w:b/>
          <w:sz w:val="28"/>
          <w:szCs w:val="28"/>
        </w:rPr>
        <w:t xml:space="preserve">  2021 року                            </w:t>
      </w:r>
      <w:r w:rsidR="001345B0">
        <w:rPr>
          <w:b/>
          <w:sz w:val="28"/>
          <w:szCs w:val="28"/>
        </w:rPr>
        <w:t xml:space="preserve">                           </w:t>
      </w:r>
      <w:r>
        <w:rPr>
          <w:b/>
          <w:sz w:val="28"/>
          <w:szCs w:val="28"/>
        </w:rPr>
        <w:t xml:space="preserve">№ </w:t>
      </w:r>
      <w:r w:rsidR="001345B0">
        <w:rPr>
          <w:b/>
          <w:sz w:val="28"/>
          <w:szCs w:val="28"/>
          <w:lang w:val="uk-UA"/>
        </w:rPr>
        <w:t>300</w:t>
      </w:r>
    </w:p>
    <w:p w:rsidR="008F20D5" w:rsidRDefault="008F20D5" w:rsidP="008F20D5">
      <w:pPr>
        <w:pStyle w:val="a3"/>
        <w:jc w:val="center"/>
        <w:rPr>
          <w:sz w:val="28"/>
          <w:szCs w:val="28"/>
          <w:lang w:val="uk-UA"/>
        </w:rPr>
      </w:pPr>
      <w:proofErr w:type="spellStart"/>
      <w:r>
        <w:rPr>
          <w:sz w:val="28"/>
          <w:szCs w:val="28"/>
        </w:rPr>
        <w:t>с</w:t>
      </w:r>
      <w:proofErr w:type="gramStart"/>
      <w:r>
        <w:rPr>
          <w:sz w:val="28"/>
          <w:szCs w:val="28"/>
        </w:rPr>
        <w:t>.П</w:t>
      </w:r>
      <w:proofErr w:type="gramEnd"/>
      <w:r>
        <w:rPr>
          <w:sz w:val="28"/>
          <w:szCs w:val="28"/>
        </w:rPr>
        <w:t>ерегонівка</w:t>
      </w:r>
      <w:proofErr w:type="spellEnd"/>
    </w:p>
    <w:p w:rsidR="008F20D5" w:rsidRDefault="008F20D5" w:rsidP="008F20D5">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 xml:space="preserve">Про утворення  </w:t>
      </w:r>
      <w:proofErr w:type="spellStart"/>
      <w:r>
        <w:rPr>
          <w:rFonts w:ascii="Times New Roman" w:eastAsia="Times New Roman" w:hAnsi="Times New Roman" w:cs="Times New Roman"/>
          <w:b/>
          <w:bCs/>
          <w:color w:val="000000"/>
          <w:sz w:val="28"/>
          <w:szCs w:val="28"/>
          <w:bdr w:val="none" w:sz="0" w:space="0" w:color="auto" w:frame="1"/>
          <w:lang w:eastAsia="ru-RU"/>
        </w:rPr>
        <w:t>старостинських</w:t>
      </w:r>
      <w:proofErr w:type="spellEnd"/>
      <w:r>
        <w:rPr>
          <w:rFonts w:ascii="Times New Roman" w:eastAsia="Times New Roman" w:hAnsi="Times New Roman" w:cs="Times New Roman"/>
          <w:b/>
          <w:bCs/>
          <w:color w:val="000000"/>
          <w:sz w:val="28"/>
          <w:szCs w:val="28"/>
          <w:bdr w:val="none" w:sz="0" w:space="0" w:color="auto" w:frame="1"/>
          <w:lang w:eastAsia="ru-RU"/>
        </w:rPr>
        <w:t xml:space="preserve">  округів</w:t>
      </w:r>
    </w:p>
    <w:p w:rsidR="008F20D5" w:rsidRDefault="008F20D5" w:rsidP="008F20D5">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proofErr w:type="spellStart"/>
      <w:r>
        <w:rPr>
          <w:rFonts w:ascii="Times New Roman" w:eastAsia="Times New Roman" w:hAnsi="Times New Roman" w:cs="Times New Roman"/>
          <w:b/>
          <w:bCs/>
          <w:color w:val="000000"/>
          <w:sz w:val="28"/>
          <w:szCs w:val="28"/>
          <w:bdr w:val="none" w:sz="0" w:space="0" w:color="auto" w:frame="1"/>
          <w:lang w:eastAsia="ru-RU"/>
        </w:rPr>
        <w:t>Перегонівської</w:t>
      </w:r>
      <w:proofErr w:type="spellEnd"/>
      <w:r>
        <w:rPr>
          <w:rFonts w:ascii="Times New Roman" w:eastAsia="Times New Roman" w:hAnsi="Times New Roman" w:cs="Times New Roman"/>
          <w:b/>
          <w:bCs/>
          <w:color w:val="000000"/>
          <w:sz w:val="28"/>
          <w:szCs w:val="28"/>
          <w:bdr w:val="none" w:sz="0" w:space="0" w:color="auto" w:frame="1"/>
          <w:lang w:eastAsia="ru-RU"/>
        </w:rPr>
        <w:t xml:space="preserve">  сільської  ради  та  затвердження</w:t>
      </w:r>
    </w:p>
    <w:p w:rsidR="008F20D5" w:rsidRDefault="008F20D5" w:rsidP="008F20D5">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Положення  про  старосту</w:t>
      </w:r>
    </w:p>
    <w:p w:rsidR="008F20D5" w:rsidRDefault="008F20D5" w:rsidP="008F20D5">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p>
    <w:p w:rsidR="008F20D5" w:rsidRDefault="008F20D5" w:rsidP="008F20D5">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p>
    <w:p w:rsidR="008F20D5" w:rsidRDefault="008F20D5"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
          <w:bCs/>
          <w:color w:val="000000"/>
          <w:sz w:val="28"/>
          <w:szCs w:val="28"/>
          <w:bdr w:val="none" w:sz="0" w:space="0" w:color="auto" w:frame="1"/>
          <w:lang w:eastAsia="ru-RU"/>
        </w:rPr>
        <w:t xml:space="preserve">       </w:t>
      </w:r>
      <w:r>
        <w:rPr>
          <w:rFonts w:ascii="Times New Roman" w:eastAsia="Times New Roman" w:hAnsi="Times New Roman" w:cs="Times New Roman"/>
          <w:bCs/>
          <w:color w:val="000000"/>
          <w:sz w:val="28"/>
          <w:szCs w:val="28"/>
          <w:bdr w:val="none" w:sz="0" w:space="0" w:color="auto" w:frame="1"/>
          <w:lang w:eastAsia="ru-RU"/>
        </w:rPr>
        <w:t xml:space="preserve">З  метою  забезпечення  представництва  інтересів  жителів  населених  пунктів  </w:t>
      </w:r>
      <w:proofErr w:type="spellStart"/>
      <w:r>
        <w:rPr>
          <w:rFonts w:ascii="Times New Roman" w:eastAsia="Times New Roman" w:hAnsi="Times New Roman" w:cs="Times New Roman"/>
          <w:bCs/>
          <w:color w:val="000000"/>
          <w:sz w:val="28"/>
          <w:szCs w:val="28"/>
          <w:bdr w:val="none" w:sz="0" w:space="0" w:color="auto" w:frame="1"/>
          <w:lang w:eastAsia="ru-RU"/>
        </w:rPr>
        <w:t>Перегонівської</w:t>
      </w:r>
      <w:proofErr w:type="spellEnd"/>
      <w:r>
        <w:rPr>
          <w:rFonts w:ascii="Times New Roman" w:eastAsia="Times New Roman" w:hAnsi="Times New Roman" w:cs="Times New Roman"/>
          <w:bCs/>
          <w:color w:val="000000"/>
          <w:sz w:val="28"/>
          <w:szCs w:val="28"/>
          <w:bdr w:val="none" w:sz="0" w:space="0" w:color="auto" w:frame="1"/>
          <w:lang w:eastAsia="ru-RU"/>
        </w:rPr>
        <w:t xml:space="preserve">  сільської  ради,  що  увійшли до  її  складу  з  адміністративним  центром  в  с. </w:t>
      </w:r>
      <w:proofErr w:type="spellStart"/>
      <w:r>
        <w:rPr>
          <w:rFonts w:ascii="Times New Roman" w:eastAsia="Times New Roman" w:hAnsi="Times New Roman" w:cs="Times New Roman"/>
          <w:bCs/>
          <w:color w:val="000000"/>
          <w:sz w:val="28"/>
          <w:szCs w:val="28"/>
          <w:bdr w:val="none" w:sz="0" w:space="0" w:color="auto" w:frame="1"/>
          <w:lang w:eastAsia="ru-RU"/>
        </w:rPr>
        <w:t>Перегонівка</w:t>
      </w:r>
      <w:proofErr w:type="spellEnd"/>
      <w:r>
        <w:rPr>
          <w:rFonts w:ascii="Times New Roman" w:eastAsia="Times New Roman" w:hAnsi="Times New Roman" w:cs="Times New Roman"/>
          <w:bCs/>
          <w:color w:val="000000"/>
          <w:sz w:val="28"/>
          <w:szCs w:val="28"/>
          <w:bdr w:val="none" w:sz="0" w:space="0" w:color="auto" w:frame="1"/>
          <w:lang w:eastAsia="ru-RU"/>
        </w:rPr>
        <w:t>,  керуючись ст..26,54</w:t>
      </w:r>
      <w:r w:rsidRPr="008F20D5">
        <w:rPr>
          <w:rFonts w:ascii="Times New Roman" w:eastAsia="Times New Roman" w:hAnsi="Times New Roman" w:cs="Times New Roman"/>
          <w:bCs/>
          <w:color w:val="000000"/>
          <w:sz w:val="28"/>
          <w:szCs w:val="28"/>
          <w:bdr w:val="none" w:sz="0" w:space="0" w:color="auto" w:frame="1"/>
          <w:lang w:eastAsia="ru-RU"/>
        </w:rPr>
        <w:t xml:space="preserve">  Закону  України  “</w:t>
      </w:r>
      <w:r>
        <w:rPr>
          <w:rFonts w:ascii="Times New Roman" w:eastAsia="Times New Roman" w:hAnsi="Times New Roman" w:cs="Times New Roman"/>
          <w:bCs/>
          <w:color w:val="000000"/>
          <w:sz w:val="28"/>
          <w:szCs w:val="28"/>
          <w:bdr w:val="none" w:sz="0" w:space="0" w:color="auto" w:frame="1"/>
          <w:lang w:eastAsia="ru-RU"/>
        </w:rPr>
        <w:t xml:space="preserve"> Про  місцеве   самоврядування  в  Україні », Законом  України  « Про  службу  в  органах  місцевого   самоврядування », Законом  України « </w:t>
      </w:r>
      <w:proofErr w:type="spellStart"/>
      <w:r>
        <w:rPr>
          <w:rFonts w:ascii="Times New Roman" w:eastAsia="Times New Roman" w:hAnsi="Times New Roman" w:cs="Times New Roman"/>
          <w:bCs/>
          <w:color w:val="000000"/>
          <w:sz w:val="28"/>
          <w:szCs w:val="28"/>
          <w:bdr w:val="none" w:sz="0" w:space="0" w:color="auto" w:frame="1"/>
          <w:lang w:eastAsia="ru-RU"/>
        </w:rPr>
        <w:t>Ппро</w:t>
      </w:r>
      <w:proofErr w:type="spellEnd"/>
      <w:r>
        <w:rPr>
          <w:rFonts w:ascii="Times New Roman" w:eastAsia="Times New Roman" w:hAnsi="Times New Roman" w:cs="Times New Roman"/>
          <w:bCs/>
          <w:color w:val="000000"/>
          <w:sz w:val="28"/>
          <w:szCs w:val="28"/>
          <w:bdr w:val="none" w:sz="0" w:space="0" w:color="auto" w:frame="1"/>
          <w:lang w:eastAsia="ru-RU"/>
        </w:rPr>
        <w:t xml:space="preserve">  внесення  змін  до  деяких  законодавчих  актів  України   щодо  розвитку  інституту  старост », враховуючи  рекомендації  постійної  комісії </w:t>
      </w:r>
      <w:r w:rsidR="00142787">
        <w:rPr>
          <w:rFonts w:ascii="Times New Roman" w:eastAsia="Times New Roman" w:hAnsi="Times New Roman" w:cs="Times New Roman"/>
          <w:bCs/>
          <w:color w:val="000000"/>
          <w:sz w:val="28"/>
          <w:szCs w:val="28"/>
          <w:bdr w:val="none" w:sz="0" w:space="0" w:color="auto" w:frame="1"/>
          <w:lang w:eastAsia="ru-RU"/>
        </w:rPr>
        <w:t>з  питань  прав  людини, законності, депутатської  діяльності  і  етики,  протидії  та  запобігання  корупції,  сесія  сільської  ради</w:t>
      </w:r>
    </w:p>
    <w:p w:rsidR="00142787" w:rsidRDefault="00142787"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142787" w:rsidRDefault="00142787"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В И Р І Ш И Л А :</w:t>
      </w:r>
    </w:p>
    <w:p w:rsidR="00142787" w:rsidRDefault="00142787"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142787" w:rsidRDefault="00145C72"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w:t>
      </w:r>
      <w:r w:rsidR="00142787">
        <w:rPr>
          <w:rFonts w:ascii="Times New Roman" w:eastAsia="Times New Roman" w:hAnsi="Times New Roman" w:cs="Times New Roman"/>
          <w:bCs/>
          <w:color w:val="000000"/>
          <w:sz w:val="28"/>
          <w:szCs w:val="28"/>
          <w:bdr w:val="none" w:sz="0" w:space="0" w:color="auto" w:frame="1"/>
          <w:lang w:eastAsia="ru-RU"/>
        </w:rPr>
        <w:t xml:space="preserve">1.Утворити  на  території  </w:t>
      </w:r>
      <w:proofErr w:type="spellStart"/>
      <w:r w:rsidR="00142787">
        <w:rPr>
          <w:rFonts w:ascii="Times New Roman" w:eastAsia="Times New Roman" w:hAnsi="Times New Roman" w:cs="Times New Roman"/>
          <w:bCs/>
          <w:color w:val="000000"/>
          <w:sz w:val="28"/>
          <w:szCs w:val="28"/>
          <w:bdr w:val="none" w:sz="0" w:space="0" w:color="auto" w:frame="1"/>
          <w:lang w:eastAsia="ru-RU"/>
        </w:rPr>
        <w:t>Перегонівської</w:t>
      </w:r>
      <w:proofErr w:type="spellEnd"/>
      <w:r w:rsidR="00142787">
        <w:rPr>
          <w:rFonts w:ascii="Times New Roman" w:eastAsia="Times New Roman" w:hAnsi="Times New Roman" w:cs="Times New Roman"/>
          <w:bCs/>
          <w:color w:val="000000"/>
          <w:sz w:val="28"/>
          <w:szCs w:val="28"/>
          <w:bdr w:val="none" w:sz="0" w:space="0" w:color="auto" w:frame="1"/>
          <w:lang w:eastAsia="ru-RU"/>
        </w:rPr>
        <w:t xml:space="preserve">  сільської  ради</w:t>
      </w:r>
      <w:r w:rsidR="0020322B">
        <w:rPr>
          <w:rFonts w:ascii="Times New Roman" w:eastAsia="Times New Roman" w:hAnsi="Times New Roman" w:cs="Times New Roman"/>
          <w:bCs/>
          <w:color w:val="000000"/>
          <w:sz w:val="28"/>
          <w:szCs w:val="28"/>
          <w:bdr w:val="none" w:sz="0" w:space="0" w:color="auto" w:frame="1"/>
          <w:lang w:eastAsia="ru-RU"/>
        </w:rPr>
        <w:t xml:space="preserve"> </w:t>
      </w:r>
      <w:r w:rsidR="00A35E1D">
        <w:rPr>
          <w:rFonts w:ascii="Times New Roman" w:eastAsia="Times New Roman" w:hAnsi="Times New Roman" w:cs="Times New Roman"/>
          <w:bCs/>
          <w:color w:val="000000"/>
          <w:sz w:val="28"/>
          <w:szCs w:val="28"/>
          <w:bdr w:val="none" w:sz="0" w:space="0" w:color="auto" w:frame="1"/>
          <w:lang w:eastAsia="ru-RU"/>
        </w:rPr>
        <w:t xml:space="preserve">2 ( два) </w:t>
      </w:r>
      <w:proofErr w:type="spellStart"/>
      <w:r w:rsidR="00A35E1D">
        <w:rPr>
          <w:rFonts w:ascii="Times New Roman" w:eastAsia="Times New Roman" w:hAnsi="Times New Roman" w:cs="Times New Roman"/>
          <w:bCs/>
          <w:color w:val="000000"/>
          <w:sz w:val="28"/>
          <w:szCs w:val="28"/>
          <w:bdr w:val="none" w:sz="0" w:space="0" w:color="auto" w:frame="1"/>
          <w:lang w:eastAsia="ru-RU"/>
        </w:rPr>
        <w:t>старостинські</w:t>
      </w:r>
      <w:proofErr w:type="spellEnd"/>
      <w:r w:rsidR="00A35E1D">
        <w:rPr>
          <w:rFonts w:ascii="Times New Roman" w:eastAsia="Times New Roman" w:hAnsi="Times New Roman" w:cs="Times New Roman"/>
          <w:bCs/>
          <w:color w:val="000000"/>
          <w:sz w:val="28"/>
          <w:szCs w:val="28"/>
          <w:bdr w:val="none" w:sz="0" w:space="0" w:color="auto" w:frame="1"/>
          <w:lang w:eastAsia="ru-RU"/>
        </w:rPr>
        <w:t xml:space="preserve">  округи  в  таких  межах:</w:t>
      </w:r>
    </w:p>
    <w:p w:rsidR="00A35E1D" w:rsidRDefault="00A35E1D"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Лебединський  </w:t>
      </w:r>
      <w:proofErr w:type="spellStart"/>
      <w:r>
        <w:rPr>
          <w:rFonts w:ascii="Times New Roman" w:eastAsia="Times New Roman" w:hAnsi="Times New Roman" w:cs="Times New Roman"/>
          <w:bCs/>
          <w:color w:val="000000"/>
          <w:sz w:val="28"/>
          <w:szCs w:val="28"/>
          <w:bdr w:val="none" w:sz="0" w:space="0" w:color="auto" w:frame="1"/>
          <w:lang w:eastAsia="ru-RU"/>
        </w:rPr>
        <w:t>старостинський</w:t>
      </w:r>
      <w:proofErr w:type="spellEnd"/>
      <w:r>
        <w:rPr>
          <w:rFonts w:ascii="Times New Roman" w:eastAsia="Times New Roman" w:hAnsi="Times New Roman" w:cs="Times New Roman"/>
          <w:bCs/>
          <w:color w:val="000000"/>
          <w:sz w:val="28"/>
          <w:szCs w:val="28"/>
          <w:bdr w:val="none" w:sz="0" w:space="0" w:color="auto" w:frame="1"/>
          <w:lang w:eastAsia="ru-RU"/>
        </w:rPr>
        <w:t xml:space="preserve">  округ з  центром  в  </w:t>
      </w:r>
      <w:proofErr w:type="spellStart"/>
      <w:r>
        <w:rPr>
          <w:rFonts w:ascii="Times New Roman" w:eastAsia="Times New Roman" w:hAnsi="Times New Roman" w:cs="Times New Roman"/>
          <w:bCs/>
          <w:color w:val="000000"/>
          <w:sz w:val="28"/>
          <w:szCs w:val="28"/>
          <w:bdr w:val="none" w:sz="0" w:space="0" w:color="auto" w:frame="1"/>
          <w:lang w:eastAsia="ru-RU"/>
        </w:rPr>
        <w:t>с.Лебединка</w:t>
      </w:r>
      <w:proofErr w:type="spellEnd"/>
      <w:r w:rsidR="00145C72">
        <w:rPr>
          <w:rFonts w:ascii="Times New Roman" w:eastAsia="Times New Roman" w:hAnsi="Times New Roman" w:cs="Times New Roman"/>
          <w:bCs/>
          <w:color w:val="000000"/>
          <w:sz w:val="28"/>
          <w:szCs w:val="28"/>
          <w:bdr w:val="none" w:sz="0" w:space="0" w:color="auto" w:frame="1"/>
          <w:lang w:eastAsia="ru-RU"/>
        </w:rPr>
        <w:t xml:space="preserve">, за </w:t>
      </w:r>
      <w:r>
        <w:rPr>
          <w:rFonts w:ascii="Times New Roman" w:eastAsia="Times New Roman" w:hAnsi="Times New Roman" w:cs="Times New Roman"/>
          <w:bCs/>
          <w:color w:val="000000"/>
          <w:sz w:val="28"/>
          <w:szCs w:val="28"/>
          <w:bdr w:val="none" w:sz="0" w:space="0" w:color="auto" w:frame="1"/>
          <w:lang w:eastAsia="ru-RU"/>
        </w:rPr>
        <w:t xml:space="preserve">адресою </w:t>
      </w:r>
      <w:r w:rsidR="00145C72">
        <w:rPr>
          <w:rFonts w:ascii="Times New Roman" w:eastAsia="Times New Roman" w:hAnsi="Times New Roman" w:cs="Times New Roman"/>
          <w:bCs/>
          <w:color w:val="000000"/>
          <w:sz w:val="28"/>
          <w:szCs w:val="28"/>
          <w:bdr w:val="none" w:sz="0" w:space="0" w:color="auto" w:frame="1"/>
          <w:lang w:eastAsia="ru-RU"/>
        </w:rPr>
        <w:t xml:space="preserve">: 26524, село </w:t>
      </w:r>
      <w:proofErr w:type="spellStart"/>
      <w:r w:rsidR="00145C72">
        <w:rPr>
          <w:rFonts w:ascii="Times New Roman" w:eastAsia="Times New Roman" w:hAnsi="Times New Roman" w:cs="Times New Roman"/>
          <w:bCs/>
          <w:color w:val="000000"/>
          <w:sz w:val="28"/>
          <w:szCs w:val="28"/>
          <w:bdr w:val="none" w:sz="0" w:space="0" w:color="auto" w:frame="1"/>
          <w:lang w:eastAsia="ru-RU"/>
        </w:rPr>
        <w:t>Лебединка</w:t>
      </w:r>
      <w:proofErr w:type="spellEnd"/>
      <w:r w:rsidR="00145C72">
        <w:rPr>
          <w:rFonts w:ascii="Times New Roman" w:eastAsia="Times New Roman" w:hAnsi="Times New Roman" w:cs="Times New Roman"/>
          <w:bCs/>
          <w:color w:val="000000"/>
          <w:sz w:val="28"/>
          <w:szCs w:val="28"/>
          <w:bdr w:val="none" w:sz="0" w:space="0" w:color="auto" w:frame="1"/>
          <w:lang w:eastAsia="ru-RU"/>
        </w:rPr>
        <w:t xml:space="preserve">  по  вулиці  Шкільна,1</w:t>
      </w:r>
      <w:r>
        <w:rPr>
          <w:rFonts w:ascii="Times New Roman" w:eastAsia="Times New Roman" w:hAnsi="Times New Roman" w:cs="Times New Roman"/>
          <w:bCs/>
          <w:color w:val="000000"/>
          <w:sz w:val="28"/>
          <w:szCs w:val="28"/>
          <w:bdr w:val="none" w:sz="0" w:space="0" w:color="auto" w:frame="1"/>
          <w:lang w:eastAsia="ru-RU"/>
        </w:rPr>
        <w:t xml:space="preserve">, </w:t>
      </w:r>
      <w:proofErr w:type="spellStart"/>
      <w:r w:rsidR="00145C72">
        <w:rPr>
          <w:rFonts w:ascii="Times New Roman" w:eastAsia="Times New Roman" w:hAnsi="Times New Roman" w:cs="Times New Roman"/>
          <w:bCs/>
          <w:color w:val="000000"/>
          <w:sz w:val="28"/>
          <w:szCs w:val="28"/>
          <w:bdr w:val="none" w:sz="0" w:space="0" w:color="auto" w:frame="1"/>
          <w:lang w:eastAsia="ru-RU"/>
        </w:rPr>
        <w:t>Голованівського</w:t>
      </w:r>
      <w:proofErr w:type="spellEnd"/>
      <w:r w:rsidR="00145C72">
        <w:rPr>
          <w:rFonts w:ascii="Times New Roman" w:eastAsia="Times New Roman" w:hAnsi="Times New Roman" w:cs="Times New Roman"/>
          <w:bCs/>
          <w:color w:val="000000"/>
          <w:sz w:val="28"/>
          <w:szCs w:val="28"/>
          <w:bdr w:val="none" w:sz="0" w:space="0" w:color="auto" w:frame="1"/>
          <w:lang w:eastAsia="ru-RU"/>
        </w:rPr>
        <w:t xml:space="preserve">  району  Кіровоградської  області  ,</w:t>
      </w:r>
      <w:r>
        <w:rPr>
          <w:rFonts w:ascii="Times New Roman" w:eastAsia="Times New Roman" w:hAnsi="Times New Roman" w:cs="Times New Roman"/>
          <w:bCs/>
          <w:color w:val="000000"/>
          <w:sz w:val="28"/>
          <w:szCs w:val="28"/>
          <w:bdr w:val="none" w:sz="0" w:space="0" w:color="auto" w:frame="1"/>
          <w:lang w:eastAsia="ru-RU"/>
        </w:rPr>
        <w:t xml:space="preserve">що  складається  із  сіл </w:t>
      </w:r>
      <w:proofErr w:type="spellStart"/>
      <w:r>
        <w:rPr>
          <w:rFonts w:ascii="Times New Roman" w:eastAsia="Times New Roman" w:hAnsi="Times New Roman" w:cs="Times New Roman"/>
          <w:bCs/>
          <w:color w:val="000000"/>
          <w:sz w:val="28"/>
          <w:szCs w:val="28"/>
          <w:bdr w:val="none" w:sz="0" w:space="0" w:color="auto" w:frame="1"/>
          <w:lang w:eastAsia="ru-RU"/>
        </w:rPr>
        <w:t>Лебединка</w:t>
      </w:r>
      <w:proofErr w:type="spellEnd"/>
      <w:r>
        <w:rPr>
          <w:rFonts w:ascii="Times New Roman" w:eastAsia="Times New Roman" w:hAnsi="Times New Roman" w:cs="Times New Roman"/>
          <w:bCs/>
          <w:color w:val="000000"/>
          <w:sz w:val="28"/>
          <w:szCs w:val="28"/>
          <w:bdr w:val="none" w:sz="0" w:space="0" w:color="auto" w:frame="1"/>
          <w:lang w:eastAsia="ru-RU"/>
        </w:rPr>
        <w:t xml:space="preserve">, </w:t>
      </w:r>
      <w:proofErr w:type="spellStart"/>
      <w:r>
        <w:rPr>
          <w:rFonts w:ascii="Times New Roman" w:eastAsia="Times New Roman" w:hAnsi="Times New Roman" w:cs="Times New Roman"/>
          <w:bCs/>
          <w:color w:val="000000"/>
          <w:sz w:val="28"/>
          <w:szCs w:val="28"/>
          <w:bdr w:val="none" w:sz="0" w:space="0" w:color="auto" w:frame="1"/>
          <w:lang w:eastAsia="ru-RU"/>
        </w:rPr>
        <w:t>Лещівка</w:t>
      </w:r>
      <w:proofErr w:type="spellEnd"/>
      <w:r>
        <w:rPr>
          <w:rFonts w:ascii="Times New Roman" w:eastAsia="Times New Roman" w:hAnsi="Times New Roman" w:cs="Times New Roman"/>
          <w:bCs/>
          <w:color w:val="000000"/>
          <w:sz w:val="28"/>
          <w:szCs w:val="28"/>
          <w:bdr w:val="none" w:sz="0" w:space="0" w:color="auto" w:frame="1"/>
          <w:lang w:eastAsia="ru-RU"/>
        </w:rPr>
        <w:t xml:space="preserve">, </w:t>
      </w:r>
      <w:proofErr w:type="spellStart"/>
      <w:r>
        <w:rPr>
          <w:rFonts w:ascii="Times New Roman" w:eastAsia="Times New Roman" w:hAnsi="Times New Roman" w:cs="Times New Roman"/>
          <w:bCs/>
          <w:color w:val="000000"/>
          <w:sz w:val="28"/>
          <w:szCs w:val="28"/>
          <w:bdr w:val="none" w:sz="0" w:space="0" w:color="auto" w:frame="1"/>
          <w:lang w:eastAsia="ru-RU"/>
        </w:rPr>
        <w:t>Табанов</w:t>
      </w:r>
      <w:r w:rsidR="009B10F3">
        <w:rPr>
          <w:rFonts w:ascii="Times New Roman" w:eastAsia="Times New Roman" w:hAnsi="Times New Roman" w:cs="Times New Roman"/>
          <w:bCs/>
          <w:color w:val="000000"/>
          <w:sz w:val="28"/>
          <w:szCs w:val="28"/>
          <w:bdr w:val="none" w:sz="0" w:space="0" w:color="auto" w:frame="1"/>
          <w:lang w:eastAsia="ru-RU"/>
        </w:rPr>
        <w:t>е</w:t>
      </w:r>
      <w:proofErr w:type="spellEnd"/>
      <w:r w:rsidR="009B10F3">
        <w:rPr>
          <w:rFonts w:ascii="Times New Roman" w:eastAsia="Times New Roman" w:hAnsi="Times New Roman" w:cs="Times New Roman"/>
          <w:bCs/>
          <w:color w:val="000000"/>
          <w:sz w:val="28"/>
          <w:szCs w:val="28"/>
          <w:bdr w:val="none" w:sz="0" w:space="0" w:color="auto" w:frame="1"/>
          <w:lang w:eastAsia="ru-RU"/>
        </w:rPr>
        <w:t xml:space="preserve">, Тернове, </w:t>
      </w:r>
      <w:proofErr w:type="spellStart"/>
      <w:r w:rsidR="009B10F3">
        <w:rPr>
          <w:rFonts w:ascii="Times New Roman" w:eastAsia="Times New Roman" w:hAnsi="Times New Roman" w:cs="Times New Roman"/>
          <w:bCs/>
          <w:color w:val="000000"/>
          <w:sz w:val="28"/>
          <w:szCs w:val="28"/>
          <w:bdr w:val="none" w:sz="0" w:space="0" w:color="auto" w:frame="1"/>
          <w:lang w:eastAsia="ru-RU"/>
        </w:rPr>
        <w:t>Давидівка</w:t>
      </w:r>
      <w:proofErr w:type="spellEnd"/>
      <w:r w:rsidR="00145C72">
        <w:rPr>
          <w:rFonts w:ascii="Times New Roman" w:eastAsia="Times New Roman" w:hAnsi="Times New Roman" w:cs="Times New Roman"/>
          <w:bCs/>
          <w:color w:val="000000"/>
          <w:sz w:val="28"/>
          <w:szCs w:val="28"/>
          <w:bdr w:val="none" w:sz="0" w:space="0" w:color="auto" w:frame="1"/>
          <w:lang w:eastAsia="ru-RU"/>
        </w:rPr>
        <w:t>.</w:t>
      </w:r>
    </w:p>
    <w:p w:rsidR="00A35E1D" w:rsidRDefault="00A35E1D"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w:t>
      </w:r>
      <w:proofErr w:type="spellStart"/>
      <w:r>
        <w:rPr>
          <w:rFonts w:ascii="Times New Roman" w:eastAsia="Times New Roman" w:hAnsi="Times New Roman" w:cs="Times New Roman"/>
          <w:bCs/>
          <w:color w:val="000000"/>
          <w:sz w:val="28"/>
          <w:szCs w:val="28"/>
          <w:bdr w:val="none" w:sz="0" w:space="0" w:color="auto" w:frame="1"/>
          <w:lang w:eastAsia="ru-RU"/>
        </w:rPr>
        <w:t>Крутеньківський</w:t>
      </w:r>
      <w:proofErr w:type="spellEnd"/>
      <w:r>
        <w:rPr>
          <w:rFonts w:ascii="Times New Roman" w:eastAsia="Times New Roman" w:hAnsi="Times New Roman" w:cs="Times New Roman"/>
          <w:bCs/>
          <w:color w:val="000000"/>
          <w:sz w:val="28"/>
          <w:szCs w:val="28"/>
          <w:bdr w:val="none" w:sz="0" w:space="0" w:color="auto" w:frame="1"/>
          <w:lang w:eastAsia="ru-RU"/>
        </w:rPr>
        <w:t xml:space="preserve">  </w:t>
      </w:r>
      <w:proofErr w:type="spellStart"/>
      <w:r>
        <w:rPr>
          <w:rFonts w:ascii="Times New Roman" w:eastAsia="Times New Roman" w:hAnsi="Times New Roman" w:cs="Times New Roman"/>
          <w:bCs/>
          <w:color w:val="000000"/>
          <w:sz w:val="28"/>
          <w:szCs w:val="28"/>
          <w:bdr w:val="none" w:sz="0" w:space="0" w:color="auto" w:frame="1"/>
          <w:lang w:eastAsia="ru-RU"/>
        </w:rPr>
        <w:t>старостинський</w:t>
      </w:r>
      <w:proofErr w:type="spellEnd"/>
      <w:r>
        <w:rPr>
          <w:rFonts w:ascii="Times New Roman" w:eastAsia="Times New Roman" w:hAnsi="Times New Roman" w:cs="Times New Roman"/>
          <w:bCs/>
          <w:color w:val="000000"/>
          <w:sz w:val="28"/>
          <w:szCs w:val="28"/>
          <w:bdr w:val="none" w:sz="0" w:space="0" w:color="auto" w:frame="1"/>
          <w:lang w:eastAsia="ru-RU"/>
        </w:rPr>
        <w:t xml:space="preserve">  окру</w:t>
      </w:r>
      <w:r w:rsidR="00013D08">
        <w:rPr>
          <w:rFonts w:ascii="Times New Roman" w:eastAsia="Times New Roman" w:hAnsi="Times New Roman" w:cs="Times New Roman"/>
          <w:bCs/>
          <w:color w:val="000000"/>
          <w:sz w:val="28"/>
          <w:szCs w:val="28"/>
          <w:bdr w:val="none" w:sz="0" w:space="0" w:color="auto" w:frame="1"/>
          <w:lang w:eastAsia="ru-RU"/>
        </w:rPr>
        <w:t>г</w:t>
      </w:r>
      <w:r>
        <w:rPr>
          <w:rFonts w:ascii="Times New Roman" w:eastAsia="Times New Roman" w:hAnsi="Times New Roman" w:cs="Times New Roman"/>
          <w:bCs/>
          <w:color w:val="000000"/>
          <w:sz w:val="28"/>
          <w:szCs w:val="28"/>
          <w:bdr w:val="none" w:sz="0" w:space="0" w:color="auto" w:frame="1"/>
          <w:lang w:eastAsia="ru-RU"/>
        </w:rPr>
        <w:t xml:space="preserve">  з  центром  в  с. Крутеньке за  адресою </w:t>
      </w:r>
      <w:r w:rsidR="00145C72">
        <w:rPr>
          <w:rFonts w:ascii="Times New Roman" w:eastAsia="Times New Roman" w:hAnsi="Times New Roman" w:cs="Times New Roman"/>
          <w:bCs/>
          <w:color w:val="000000"/>
          <w:sz w:val="28"/>
          <w:szCs w:val="28"/>
          <w:bdr w:val="none" w:sz="0" w:space="0" w:color="auto" w:frame="1"/>
          <w:lang w:eastAsia="ru-RU"/>
        </w:rPr>
        <w:t>: 26520</w:t>
      </w:r>
      <w:r>
        <w:rPr>
          <w:rFonts w:ascii="Times New Roman" w:eastAsia="Times New Roman" w:hAnsi="Times New Roman" w:cs="Times New Roman"/>
          <w:bCs/>
          <w:color w:val="000000"/>
          <w:sz w:val="28"/>
          <w:szCs w:val="28"/>
          <w:bdr w:val="none" w:sz="0" w:space="0" w:color="auto" w:frame="1"/>
          <w:lang w:eastAsia="ru-RU"/>
        </w:rPr>
        <w:t xml:space="preserve"> ,</w:t>
      </w:r>
      <w:r w:rsidR="00145C72">
        <w:rPr>
          <w:rFonts w:ascii="Times New Roman" w:eastAsia="Times New Roman" w:hAnsi="Times New Roman" w:cs="Times New Roman"/>
          <w:bCs/>
          <w:color w:val="000000"/>
          <w:sz w:val="28"/>
          <w:szCs w:val="28"/>
          <w:bdr w:val="none" w:sz="0" w:space="0" w:color="auto" w:frame="1"/>
          <w:lang w:eastAsia="ru-RU"/>
        </w:rPr>
        <w:t xml:space="preserve">село  Крутеньке  по  вулиці Центральна,1 </w:t>
      </w:r>
      <w:proofErr w:type="spellStart"/>
      <w:r w:rsidR="00145C72">
        <w:rPr>
          <w:rFonts w:ascii="Times New Roman" w:eastAsia="Times New Roman" w:hAnsi="Times New Roman" w:cs="Times New Roman"/>
          <w:bCs/>
          <w:color w:val="000000"/>
          <w:sz w:val="28"/>
          <w:szCs w:val="28"/>
          <w:bdr w:val="none" w:sz="0" w:space="0" w:color="auto" w:frame="1"/>
          <w:lang w:eastAsia="ru-RU"/>
        </w:rPr>
        <w:t>Голованівського</w:t>
      </w:r>
      <w:proofErr w:type="spellEnd"/>
      <w:r w:rsidR="00145C72">
        <w:rPr>
          <w:rFonts w:ascii="Times New Roman" w:eastAsia="Times New Roman" w:hAnsi="Times New Roman" w:cs="Times New Roman"/>
          <w:bCs/>
          <w:color w:val="000000"/>
          <w:sz w:val="28"/>
          <w:szCs w:val="28"/>
          <w:bdr w:val="none" w:sz="0" w:space="0" w:color="auto" w:frame="1"/>
          <w:lang w:eastAsia="ru-RU"/>
        </w:rPr>
        <w:t xml:space="preserve">  району  Кіровоградської  області,</w:t>
      </w:r>
      <w:r>
        <w:rPr>
          <w:rFonts w:ascii="Times New Roman" w:eastAsia="Times New Roman" w:hAnsi="Times New Roman" w:cs="Times New Roman"/>
          <w:bCs/>
          <w:color w:val="000000"/>
          <w:sz w:val="28"/>
          <w:szCs w:val="28"/>
          <w:bdr w:val="none" w:sz="0" w:space="0" w:color="auto" w:frame="1"/>
          <w:lang w:eastAsia="ru-RU"/>
        </w:rPr>
        <w:t xml:space="preserve">  що складається  із  сіл  Кр</w:t>
      </w:r>
      <w:r w:rsidR="009B10F3">
        <w:rPr>
          <w:rFonts w:ascii="Times New Roman" w:eastAsia="Times New Roman" w:hAnsi="Times New Roman" w:cs="Times New Roman"/>
          <w:bCs/>
          <w:color w:val="000000"/>
          <w:sz w:val="28"/>
          <w:szCs w:val="28"/>
          <w:bdr w:val="none" w:sz="0" w:space="0" w:color="auto" w:frame="1"/>
          <w:lang w:eastAsia="ru-RU"/>
        </w:rPr>
        <w:t xml:space="preserve">утеньке,  </w:t>
      </w:r>
      <w:proofErr w:type="spellStart"/>
      <w:r w:rsidR="009B10F3">
        <w:rPr>
          <w:rFonts w:ascii="Times New Roman" w:eastAsia="Times New Roman" w:hAnsi="Times New Roman" w:cs="Times New Roman"/>
          <w:bCs/>
          <w:color w:val="000000"/>
          <w:sz w:val="28"/>
          <w:szCs w:val="28"/>
          <w:bdr w:val="none" w:sz="0" w:space="0" w:color="auto" w:frame="1"/>
          <w:lang w:eastAsia="ru-RU"/>
        </w:rPr>
        <w:t>Семидуби</w:t>
      </w:r>
      <w:proofErr w:type="spellEnd"/>
      <w:r w:rsidR="009B10F3">
        <w:rPr>
          <w:rFonts w:ascii="Times New Roman" w:eastAsia="Times New Roman" w:hAnsi="Times New Roman" w:cs="Times New Roman"/>
          <w:bCs/>
          <w:color w:val="000000"/>
          <w:sz w:val="28"/>
          <w:szCs w:val="28"/>
          <w:bdr w:val="none" w:sz="0" w:space="0" w:color="auto" w:frame="1"/>
          <w:lang w:eastAsia="ru-RU"/>
        </w:rPr>
        <w:t xml:space="preserve">  </w:t>
      </w:r>
    </w:p>
    <w:p w:rsidR="00145C72" w:rsidRDefault="00145C72"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A35E1D" w:rsidRDefault="00145C72"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w:t>
      </w:r>
      <w:r w:rsidR="00A35E1D">
        <w:rPr>
          <w:rFonts w:ascii="Times New Roman" w:eastAsia="Times New Roman" w:hAnsi="Times New Roman" w:cs="Times New Roman"/>
          <w:bCs/>
          <w:color w:val="000000"/>
          <w:sz w:val="28"/>
          <w:szCs w:val="28"/>
          <w:bdr w:val="none" w:sz="0" w:space="0" w:color="auto" w:frame="1"/>
          <w:lang w:eastAsia="ru-RU"/>
        </w:rPr>
        <w:t xml:space="preserve">2. До  осіб , призначених на  посаду  старости  рішенням  І сесії  </w:t>
      </w:r>
      <w:proofErr w:type="spellStart"/>
      <w:r w:rsidR="00A35E1D">
        <w:rPr>
          <w:rFonts w:ascii="Times New Roman" w:eastAsia="Times New Roman" w:hAnsi="Times New Roman" w:cs="Times New Roman"/>
          <w:bCs/>
          <w:color w:val="000000"/>
          <w:sz w:val="28"/>
          <w:szCs w:val="28"/>
          <w:bdr w:val="none" w:sz="0" w:space="0" w:color="auto" w:frame="1"/>
          <w:lang w:eastAsia="ru-RU"/>
        </w:rPr>
        <w:t>Перегонівської</w:t>
      </w:r>
      <w:proofErr w:type="spellEnd"/>
      <w:r w:rsidR="00A35E1D">
        <w:rPr>
          <w:rFonts w:ascii="Times New Roman" w:eastAsia="Times New Roman" w:hAnsi="Times New Roman" w:cs="Times New Roman"/>
          <w:bCs/>
          <w:color w:val="000000"/>
          <w:sz w:val="28"/>
          <w:szCs w:val="28"/>
          <w:bdr w:val="none" w:sz="0" w:space="0" w:color="auto" w:frame="1"/>
          <w:lang w:eastAsia="ru-RU"/>
        </w:rPr>
        <w:t xml:space="preserve">  сільської  ради  VIII  скликання  від  02.12.2020  року №</w:t>
      </w:r>
      <w:r w:rsidR="009B10F3">
        <w:rPr>
          <w:rFonts w:ascii="Times New Roman" w:eastAsia="Times New Roman" w:hAnsi="Times New Roman" w:cs="Times New Roman"/>
          <w:bCs/>
          <w:color w:val="000000"/>
          <w:sz w:val="28"/>
          <w:szCs w:val="28"/>
          <w:bdr w:val="none" w:sz="0" w:space="0" w:color="auto" w:frame="1"/>
          <w:lang w:eastAsia="ru-RU"/>
        </w:rPr>
        <w:t xml:space="preserve"> 6 « Про  </w:t>
      </w:r>
      <w:r w:rsidR="009B10F3">
        <w:rPr>
          <w:rFonts w:ascii="Times New Roman" w:eastAsia="Times New Roman" w:hAnsi="Times New Roman" w:cs="Times New Roman"/>
          <w:bCs/>
          <w:color w:val="000000"/>
          <w:sz w:val="28"/>
          <w:szCs w:val="28"/>
          <w:bdr w:val="none" w:sz="0" w:space="0" w:color="auto" w:frame="1"/>
          <w:lang w:eastAsia="ru-RU"/>
        </w:rPr>
        <w:lastRenderedPageBreak/>
        <w:t xml:space="preserve">затвердження  на  посаду  старост  </w:t>
      </w:r>
      <w:proofErr w:type="spellStart"/>
      <w:r w:rsidR="009B10F3">
        <w:rPr>
          <w:rFonts w:ascii="Times New Roman" w:eastAsia="Times New Roman" w:hAnsi="Times New Roman" w:cs="Times New Roman"/>
          <w:bCs/>
          <w:color w:val="000000"/>
          <w:sz w:val="28"/>
          <w:szCs w:val="28"/>
          <w:bdr w:val="none" w:sz="0" w:space="0" w:color="auto" w:frame="1"/>
          <w:lang w:eastAsia="ru-RU"/>
        </w:rPr>
        <w:t>Перегонівької</w:t>
      </w:r>
      <w:proofErr w:type="spellEnd"/>
      <w:r w:rsidR="009B10F3">
        <w:rPr>
          <w:rFonts w:ascii="Times New Roman" w:eastAsia="Times New Roman" w:hAnsi="Times New Roman" w:cs="Times New Roman"/>
          <w:bCs/>
          <w:color w:val="000000"/>
          <w:sz w:val="28"/>
          <w:szCs w:val="28"/>
          <w:bdr w:val="none" w:sz="0" w:space="0" w:color="auto" w:frame="1"/>
          <w:lang w:eastAsia="ru-RU"/>
        </w:rPr>
        <w:t xml:space="preserve">  сільської  ради»  не  застосовується  п. 4.1</w:t>
      </w:r>
      <w:r w:rsidR="00386BA9">
        <w:rPr>
          <w:rFonts w:ascii="Times New Roman" w:eastAsia="Times New Roman" w:hAnsi="Times New Roman" w:cs="Times New Roman"/>
          <w:bCs/>
          <w:color w:val="000000"/>
          <w:sz w:val="28"/>
          <w:szCs w:val="28"/>
          <w:bdr w:val="none" w:sz="0" w:space="0" w:color="auto" w:frame="1"/>
          <w:lang w:eastAsia="ru-RU"/>
        </w:rPr>
        <w:t xml:space="preserve"> </w:t>
      </w:r>
      <w:r w:rsidR="00013D08">
        <w:rPr>
          <w:rFonts w:ascii="Times New Roman" w:eastAsia="Times New Roman" w:hAnsi="Times New Roman" w:cs="Times New Roman"/>
          <w:bCs/>
          <w:color w:val="000000"/>
          <w:sz w:val="28"/>
          <w:szCs w:val="28"/>
          <w:bdr w:val="none" w:sz="0" w:space="0" w:color="auto" w:frame="1"/>
          <w:lang w:eastAsia="ru-RU"/>
        </w:rPr>
        <w:t xml:space="preserve">Положення  про  старосту  </w:t>
      </w:r>
      <w:proofErr w:type="spellStart"/>
      <w:r w:rsidR="00013D08">
        <w:rPr>
          <w:rFonts w:ascii="Times New Roman" w:eastAsia="Times New Roman" w:hAnsi="Times New Roman" w:cs="Times New Roman"/>
          <w:bCs/>
          <w:color w:val="000000"/>
          <w:sz w:val="28"/>
          <w:szCs w:val="28"/>
          <w:bdr w:val="none" w:sz="0" w:space="0" w:color="auto" w:frame="1"/>
          <w:lang w:eastAsia="ru-RU"/>
        </w:rPr>
        <w:t>Перегонівської</w:t>
      </w:r>
      <w:proofErr w:type="spellEnd"/>
      <w:r w:rsidR="00013D08">
        <w:rPr>
          <w:rFonts w:ascii="Times New Roman" w:eastAsia="Times New Roman" w:hAnsi="Times New Roman" w:cs="Times New Roman"/>
          <w:bCs/>
          <w:color w:val="000000"/>
          <w:sz w:val="28"/>
          <w:szCs w:val="28"/>
          <w:bdr w:val="none" w:sz="0" w:space="0" w:color="auto" w:frame="1"/>
          <w:lang w:eastAsia="ru-RU"/>
        </w:rPr>
        <w:t xml:space="preserve">  сільської  ради</w:t>
      </w:r>
    </w:p>
    <w:p w:rsidR="00145C72" w:rsidRDefault="00145C72"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w:t>
      </w:r>
    </w:p>
    <w:p w:rsidR="00CA4198" w:rsidRDefault="00145C72" w:rsidP="008F20D5">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w:t>
      </w:r>
      <w:r w:rsidR="00CA4198">
        <w:rPr>
          <w:rFonts w:ascii="Times New Roman" w:eastAsia="Times New Roman" w:hAnsi="Times New Roman" w:cs="Times New Roman"/>
          <w:bCs/>
          <w:color w:val="000000"/>
          <w:sz w:val="28"/>
          <w:szCs w:val="28"/>
          <w:bdr w:val="none" w:sz="0" w:space="0" w:color="auto" w:frame="1"/>
          <w:lang w:eastAsia="ru-RU"/>
        </w:rPr>
        <w:t>3. Визначити :</w:t>
      </w:r>
    </w:p>
    <w:p w:rsidR="00145C72" w:rsidRDefault="00CA4198" w:rsidP="00145C72">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w:t>
      </w:r>
      <w:r w:rsidR="00145C72">
        <w:rPr>
          <w:rFonts w:ascii="Times New Roman" w:eastAsia="Times New Roman" w:hAnsi="Times New Roman" w:cs="Times New Roman"/>
          <w:bCs/>
          <w:color w:val="000000"/>
          <w:sz w:val="28"/>
          <w:szCs w:val="28"/>
          <w:bdr w:val="none" w:sz="0" w:space="0" w:color="auto" w:frame="1"/>
          <w:lang w:eastAsia="ru-RU"/>
        </w:rPr>
        <w:t xml:space="preserve">      </w:t>
      </w:r>
      <w:r>
        <w:rPr>
          <w:rFonts w:ascii="Times New Roman" w:eastAsia="Times New Roman" w:hAnsi="Times New Roman" w:cs="Times New Roman"/>
          <w:bCs/>
          <w:color w:val="000000"/>
          <w:sz w:val="28"/>
          <w:szCs w:val="28"/>
          <w:bdr w:val="none" w:sz="0" w:space="0" w:color="auto" w:frame="1"/>
          <w:lang w:eastAsia="ru-RU"/>
        </w:rPr>
        <w:t xml:space="preserve">  3.1.Ст</w:t>
      </w:r>
      <w:r w:rsidR="00145C72">
        <w:rPr>
          <w:rFonts w:ascii="Times New Roman" w:eastAsia="Times New Roman" w:hAnsi="Times New Roman" w:cs="Times New Roman"/>
          <w:bCs/>
          <w:color w:val="000000"/>
          <w:sz w:val="28"/>
          <w:szCs w:val="28"/>
          <w:bdr w:val="none" w:sz="0" w:space="0" w:color="auto" w:frame="1"/>
          <w:lang w:eastAsia="ru-RU"/>
        </w:rPr>
        <w:t xml:space="preserve">аросту  в  населених  пунктах </w:t>
      </w:r>
      <w:proofErr w:type="spellStart"/>
      <w:r w:rsidR="00145C72">
        <w:rPr>
          <w:rFonts w:ascii="Times New Roman" w:eastAsia="Times New Roman" w:hAnsi="Times New Roman" w:cs="Times New Roman"/>
          <w:bCs/>
          <w:color w:val="000000"/>
          <w:sz w:val="28"/>
          <w:szCs w:val="28"/>
          <w:bdr w:val="none" w:sz="0" w:space="0" w:color="auto" w:frame="1"/>
          <w:lang w:eastAsia="ru-RU"/>
        </w:rPr>
        <w:t>Лебединка</w:t>
      </w:r>
      <w:proofErr w:type="spellEnd"/>
      <w:r w:rsidR="00145C72">
        <w:rPr>
          <w:rFonts w:ascii="Times New Roman" w:eastAsia="Times New Roman" w:hAnsi="Times New Roman" w:cs="Times New Roman"/>
          <w:bCs/>
          <w:color w:val="000000"/>
          <w:sz w:val="28"/>
          <w:szCs w:val="28"/>
          <w:bdr w:val="none" w:sz="0" w:space="0" w:color="auto" w:frame="1"/>
          <w:lang w:eastAsia="ru-RU"/>
        </w:rPr>
        <w:t xml:space="preserve">, </w:t>
      </w:r>
      <w:proofErr w:type="spellStart"/>
      <w:r w:rsidR="00145C72">
        <w:rPr>
          <w:rFonts w:ascii="Times New Roman" w:eastAsia="Times New Roman" w:hAnsi="Times New Roman" w:cs="Times New Roman"/>
          <w:bCs/>
          <w:color w:val="000000"/>
          <w:sz w:val="28"/>
          <w:szCs w:val="28"/>
          <w:bdr w:val="none" w:sz="0" w:space="0" w:color="auto" w:frame="1"/>
          <w:lang w:eastAsia="ru-RU"/>
        </w:rPr>
        <w:t>Лещівка</w:t>
      </w:r>
      <w:proofErr w:type="spellEnd"/>
      <w:r w:rsidR="00145C72">
        <w:rPr>
          <w:rFonts w:ascii="Times New Roman" w:eastAsia="Times New Roman" w:hAnsi="Times New Roman" w:cs="Times New Roman"/>
          <w:bCs/>
          <w:color w:val="000000"/>
          <w:sz w:val="28"/>
          <w:szCs w:val="28"/>
          <w:bdr w:val="none" w:sz="0" w:space="0" w:color="auto" w:frame="1"/>
          <w:lang w:eastAsia="ru-RU"/>
        </w:rPr>
        <w:t xml:space="preserve">, </w:t>
      </w:r>
      <w:proofErr w:type="spellStart"/>
      <w:r w:rsidR="00145C72">
        <w:rPr>
          <w:rFonts w:ascii="Times New Roman" w:eastAsia="Times New Roman" w:hAnsi="Times New Roman" w:cs="Times New Roman"/>
          <w:bCs/>
          <w:color w:val="000000"/>
          <w:sz w:val="28"/>
          <w:szCs w:val="28"/>
          <w:bdr w:val="none" w:sz="0" w:space="0" w:color="auto" w:frame="1"/>
          <w:lang w:eastAsia="ru-RU"/>
        </w:rPr>
        <w:t>Табанове</w:t>
      </w:r>
      <w:proofErr w:type="spellEnd"/>
      <w:r w:rsidR="00145C72">
        <w:rPr>
          <w:rFonts w:ascii="Times New Roman" w:eastAsia="Times New Roman" w:hAnsi="Times New Roman" w:cs="Times New Roman"/>
          <w:bCs/>
          <w:color w:val="000000"/>
          <w:sz w:val="28"/>
          <w:szCs w:val="28"/>
          <w:bdr w:val="none" w:sz="0" w:space="0" w:color="auto" w:frame="1"/>
          <w:lang w:eastAsia="ru-RU"/>
        </w:rPr>
        <w:t xml:space="preserve">, Тернове, </w:t>
      </w:r>
      <w:proofErr w:type="spellStart"/>
      <w:r w:rsidR="00145C72">
        <w:rPr>
          <w:rFonts w:ascii="Times New Roman" w:eastAsia="Times New Roman" w:hAnsi="Times New Roman" w:cs="Times New Roman"/>
          <w:bCs/>
          <w:color w:val="000000"/>
          <w:sz w:val="28"/>
          <w:szCs w:val="28"/>
          <w:bdr w:val="none" w:sz="0" w:space="0" w:color="auto" w:frame="1"/>
          <w:lang w:eastAsia="ru-RU"/>
        </w:rPr>
        <w:t>Давидівка</w:t>
      </w:r>
      <w:proofErr w:type="spellEnd"/>
      <w:r w:rsidR="00145C72" w:rsidRPr="00145C72">
        <w:rPr>
          <w:rFonts w:ascii="Times New Roman" w:eastAsia="Times New Roman" w:hAnsi="Times New Roman" w:cs="Times New Roman"/>
          <w:b/>
          <w:bCs/>
          <w:color w:val="000000"/>
          <w:sz w:val="28"/>
          <w:szCs w:val="28"/>
          <w:bdr w:val="none" w:sz="0" w:space="0" w:color="auto" w:frame="1"/>
          <w:lang w:eastAsia="ru-RU"/>
        </w:rPr>
        <w:t xml:space="preserve"> </w:t>
      </w:r>
      <w:r w:rsidR="00145C72">
        <w:rPr>
          <w:rFonts w:ascii="Times New Roman" w:eastAsia="Times New Roman" w:hAnsi="Times New Roman" w:cs="Times New Roman"/>
          <w:b/>
          <w:bCs/>
          <w:color w:val="000000"/>
          <w:sz w:val="28"/>
          <w:szCs w:val="28"/>
          <w:bdr w:val="none" w:sz="0" w:space="0" w:color="auto" w:frame="1"/>
          <w:lang w:eastAsia="ru-RU"/>
        </w:rPr>
        <w:t xml:space="preserve">   </w:t>
      </w:r>
      <w:r w:rsidR="00145C72" w:rsidRPr="00145C72">
        <w:rPr>
          <w:rFonts w:ascii="Times New Roman" w:eastAsia="Times New Roman" w:hAnsi="Times New Roman" w:cs="Times New Roman"/>
          <w:b/>
          <w:bCs/>
          <w:color w:val="000000"/>
          <w:sz w:val="28"/>
          <w:szCs w:val="28"/>
          <w:bdr w:val="none" w:sz="0" w:space="0" w:color="auto" w:frame="1"/>
          <w:lang w:eastAsia="ru-RU"/>
        </w:rPr>
        <w:t>Мамалигу  Валентину  Олександрівну</w:t>
      </w:r>
      <w:r w:rsidR="00145C72">
        <w:rPr>
          <w:rFonts w:ascii="Times New Roman" w:eastAsia="Times New Roman" w:hAnsi="Times New Roman" w:cs="Times New Roman"/>
          <w:b/>
          <w:bCs/>
          <w:color w:val="000000"/>
          <w:sz w:val="28"/>
          <w:szCs w:val="28"/>
          <w:bdr w:val="none" w:sz="0" w:space="0" w:color="auto" w:frame="1"/>
          <w:lang w:eastAsia="ru-RU"/>
        </w:rPr>
        <w:t xml:space="preserve">  - </w:t>
      </w:r>
      <w:r w:rsidR="00145C72">
        <w:rPr>
          <w:rFonts w:ascii="Times New Roman" w:eastAsia="Times New Roman" w:hAnsi="Times New Roman" w:cs="Times New Roman"/>
          <w:bCs/>
          <w:color w:val="000000"/>
          <w:sz w:val="28"/>
          <w:szCs w:val="28"/>
          <w:bdr w:val="none" w:sz="0" w:space="0" w:color="auto" w:frame="1"/>
          <w:lang w:eastAsia="ru-RU"/>
        </w:rPr>
        <w:t xml:space="preserve">старостою   Лебединського  </w:t>
      </w:r>
      <w:proofErr w:type="spellStart"/>
      <w:r w:rsidR="00145C72">
        <w:rPr>
          <w:rFonts w:ascii="Times New Roman" w:eastAsia="Times New Roman" w:hAnsi="Times New Roman" w:cs="Times New Roman"/>
          <w:bCs/>
          <w:color w:val="000000"/>
          <w:sz w:val="28"/>
          <w:szCs w:val="28"/>
          <w:bdr w:val="none" w:sz="0" w:space="0" w:color="auto" w:frame="1"/>
          <w:lang w:eastAsia="ru-RU"/>
        </w:rPr>
        <w:t>старостинського</w:t>
      </w:r>
      <w:proofErr w:type="spellEnd"/>
      <w:r w:rsidR="00145C72">
        <w:rPr>
          <w:rFonts w:ascii="Times New Roman" w:eastAsia="Times New Roman" w:hAnsi="Times New Roman" w:cs="Times New Roman"/>
          <w:bCs/>
          <w:color w:val="000000"/>
          <w:sz w:val="28"/>
          <w:szCs w:val="28"/>
          <w:bdr w:val="none" w:sz="0" w:space="0" w:color="auto" w:frame="1"/>
          <w:lang w:eastAsia="ru-RU"/>
        </w:rPr>
        <w:t xml:space="preserve">  округу</w:t>
      </w:r>
    </w:p>
    <w:p w:rsidR="00145C72" w:rsidRDefault="00145C72" w:rsidP="00145C72">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3.2. Старосту  в  населених  пункта</w:t>
      </w:r>
      <w:r w:rsidR="00A31298">
        <w:rPr>
          <w:rFonts w:ascii="Times New Roman" w:eastAsia="Times New Roman" w:hAnsi="Times New Roman" w:cs="Times New Roman"/>
          <w:bCs/>
          <w:color w:val="000000"/>
          <w:sz w:val="28"/>
          <w:szCs w:val="28"/>
          <w:bdr w:val="none" w:sz="0" w:space="0" w:color="auto" w:frame="1"/>
          <w:lang w:eastAsia="ru-RU"/>
        </w:rPr>
        <w:t xml:space="preserve">х  Крутеньке, </w:t>
      </w:r>
      <w:proofErr w:type="spellStart"/>
      <w:r w:rsidR="00A31298">
        <w:rPr>
          <w:rFonts w:ascii="Times New Roman" w:eastAsia="Times New Roman" w:hAnsi="Times New Roman" w:cs="Times New Roman"/>
          <w:bCs/>
          <w:color w:val="000000"/>
          <w:sz w:val="28"/>
          <w:szCs w:val="28"/>
          <w:bdr w:val="none" w:sz="0" w:space="0" w:color="auto" w:frame="1"/>
          <w:lang w:eastAsia="ru-RU"/>
        </w:rPr>
        <w:t>Семидуби</w:t>
      </w:r>
      <w:proofErr w:type="spellEnd"/>
      <w:r w:rsidR="00A31298">
        <w:rPr>
          <w:rFonts w:ascii="Times New Roman" w:eastAsia="Times New Roman" w:hAnsi="Times New Roman" w:cs="Times New Roman"/>
          <w:bCs/>
          <w:color w:val="000000"/>
          <w:sz w:val="28"/>
          <w:szCs w:val="28"/>
          <w:bdr w:val="none" w:sz="0" w:space="0" w:color="auto" w:frame="1"/>
          <w:lang w:eastAsia="ru-RU"/>
        </w:rPr>
        <w:t xml:space="preserve"> , </w:t>
      </w:r>
      <w:proofErr w:type="spellStart"/>
      <w:r w:rsidR="00A31298" w:rsidRPr="00A31298">
        <w:rPr>
          <w:rFonts w:ascii="Times New Roman" w:eastAsia="Times New Roman" w:hAnsi="Times New Roman" w:cs="Times New Roman"/>
          <w:b/>
          <w:bCs/>
          <w:color w:val="000000"/>
          <w:sz w:val="28"/>
          <w:szCs w:val="28"/>
          <w:bdr w:val="none" w:sz="0" w:space="0" w:color="auto" w:frame="1"/>
          <w:lang w:eastAsia="ru-RU"/>
        </w:rPr>
        <w:t>Кучмій</w:t>
      </w:r>
      <w:proofErr w:type="spellEnd"/>
      <w:r w:rsidR="00A31298" w:rsidRPr="00A31298">
        <w:rPr>
          <w:rFonts w:ascii="Times New Roman" w:eastAsia="Times New Roman" w:hAnsi="Times New Roman" w:cs="Times New Roman"/>
          <w:b/>
          <w:bCs/>
          <w:color w:val="000000"/>
          <w:sz w:val="28"/>
          <w:szCs w:val="28"/>
          <w:bdr w:val="none" w:sz="0" w:space="0" w:color="auto" w:frame="1"/>
          <w:lang w:eastAsia="ru-RU"/>
        </w:rPr>
        <w:t xml:space="preserve">   Лесю  Василівну</w:t>
      </w:r>
      <w:r w:rsidRPr="00A31298">
        <w:rPr>
          <w:rFonts w:ascii="Times New Roman" w:eastAsia="Times New Roman" w:hAnsi="Times New Roman" w:cs="Times New Roman"/>
          <w:b/>
          <w:bCs/>
          <w:color w:val="000000"/>
          <w:sz w:val="28"/>
          <w:szCs w:val="28"/>
          <w:bdr w:val="none" w:sz="0" w:space="0" w:color="auto" w:frame="1"/>
          <w:lang w:eastAsia="ru-RU"/>
        </w:rPr>
        <w:t xml:space="preserve"> </w:t>
      </w:r>
      <w:r w:rsidR="00A31298">
        <w:rPr>
          <w:rFonts w:ascii="Times New Roman" w:eastAsia="Times New Roman" w:hAnsi="Times New Roman" w:cs="Times New Roman"/>
          <w:b/>
          <w:bCs/>
          <w:color w:val="000000"/>
          <w:sz w:val="28"/>
          <w:szCs w:val="28"/>
          <w:bdr w:val="none" w:sz="0" w:space="0" w:color="auto" w:frame="1"/>
          <w:lang w:eastAsia="ru-RU"/>
        </w:rPr>
        <w:t xml:space="preserve">– </w:t>
      </w:r>
      <w:r w:rsidR="00A31298">
        <w:rPr>
          <w:rFonts w:ascii="Times New Roman" w:eastAsia="Times New Roman" w:hAnsi="Times New Roman" w:cs="Times New Roman"/>
          <w:bCs/>
          <w:color w:val="000000"/>
          <w:sz w:val="28"/>
          <w:szCs w:val="28"/>
          <w:bdr w:val="none" w:sz="0" w:space="0" w:color="auto" w:frame="1"/>
          <w:lang w:eastAsia="ru-RU"/>
        </w:rPr>
        <w:t xml:space="preserve">старостою  </w:t>
      </w:r>
      <w:proofErr w:type="spellStart"/>
      <w:r w:rsidR="00A31298">
        <w:rPr>
          <w:rFonts w:ascii="Times New Roman" w:eastAsia="Times New Roman" w:hAnsi="Times New Roman" w:cs="Times New Roman"/>
          <w:bCs/>
          <w:color w:val="000000"/>
          <w:sz w:val="28"/>
          <w:szCs w:val="28"/>
          <w:bdr w:val="none" w:sz="0" w:space="0" w:color="auto" w:frame="1"/>
          <w:lang w:eastAsia="ru-RU"/>
        </w:rPr>
        <w:t>Крутеньківського</w:t>
      </w:r>
      <w:proofErr w:type="spellEnd"/>
      <w:r w:rsidR="00A31298">
        <w:rPr>
          <w:rFonts w:ascii="Times New Roman" w:eastAsia="Times New Roman" w:hAnsi="Times New Roman" w:cs="Times New Roman"/>
          <w:bCs/>
          <w:color w:val="000000"/>
          <w:sz w:val="28"/>
          <w:szCs w:val="28"/>
          <w:bdr w:val="none" w:sz="0" w:space="0" w:color="auto" w:frame="1"/>
          <w:lang w:eastAsia="ru-RU"/>
        </w:rPr>
        <w:t xml:space="preserve">  </w:t>
      </w:r>
      <w:proofErr w:type="spellStart"/>
      <w:r w:rsidR="00A31298">
        <w:rPr>
          <w:rFonts w:ascii="Times New Roman" w:eastAsia="Times New Roman" w:hAnsi="Times New Roman" w:cs="Times New Roman"/>
          <w:bCs/>
          <w:color w:val="000000"/>
          <w:sz w:val="28"/>
          <w:szCs w:val="28"/>
          <w:bdr w:val="none" w:sz="0" w:space="0" w:color="auto" w:frame="1"/>
          <w:lang w:eastAsia="ru-RU"/>
        </w:rPr>
        <w:t>старостинського</w:t>
      </w:r>
      <w:proofErr w:type="spellEnd"/>
      <w:r w:rsidR="00A31298">
        <w:rPr>
          <w:rFonts w:ascii="Times New Roman" w:eastAsia="Times New Roman" w:hAnsi="Times New Roman" w:cs="Times New Roman"/>
          <w:bCs/>
          <w:color w:val="000000"/>
          <w:sz w:val="28"/>
          <w:szCs w:val="28"/>
          <w:bdr w:val="none" w:sz="0" w:space="0" w:color="auto" w:frame="1"/>
          <w:lang w:eastAsia="ru-RU"/>
        </w:rPr>
        <w:t xml:space="preserve">  округу</w:t>
      </w:r>
    </w:p>
    <w:p w:rsidR="00A31298" w:rsidRDefault="00A31298" w:rsidP="00145C72">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A31298" w:rsidRDefault="00A31298" w:rsidP="00145C72">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4. Визначити  , що:</w:t>
      </w:r>
    </w:p>
    <w:p w:rsidR="00A31298" w:rsidRDefault="00A31298" w:rsidP="00145C72">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4.1. За  адресою  26524, село </w:t>
      </w:r>
      <w:proofErr w:type="spellStart"/>
      <w:r>
        <w:rPr>
          <w:rFonts w:ascii="Times New Roman" w:eastAsia="Times New Roman" w:hAnsi="Times New Roman" w:cs="Times New Roman"/>
          <w:bCs/>
          <w:color w:val="000000"/>
          <w:sz w:val="28"/>
          <w:szCs w:val="28"/>
          <w:bdr w:val="none" w:sz="0" w:space="0" w:color="auto" w:frame="1"/>
          <w:lang w:eastAsia="ru-RU"/>
        </w:rPr>
        <w:t>Лебединка</w:t>
      </w:r>
      <w:proofErr w:type="spellEnd"/>
      <w:r>
        <w:rPr>
          <w:rFonts w:ascii="Times New Roman" w:eastAsia="Times New Roman" w:hAnsi="Times New Roman" w:cs="Times New Roman"/>
          <w:bCs/>
          <w:color w:val="000000"/>
          <w:sz w:val="28"/>
          <w:szCs w:val="28"/>
          <w:bdr w:val="none" w:sz="0" w:space="0" w:color="auto" w:frame="1"/>
          <w:lang w:eastAsia="ru-RU"/>
        </w:rPr>
        <w:t xml:space="preserve">  по  вулиці  Шкільна,1, </w:t>
      </w:r>
      <w:proofErr w:type="spellStart"/>
      <w:r>
        <w:rPr>
          <w:rFonts w:ascii="Times New Roman" w:eastAsia="Times New Roman" w:hAnsi="Times New Roman" w:cs="Times New Roman"/>
          <w:bCs/>
          <w:color w:val="000000"/>
          <w:sz w:val="28"/>
          <w:szCs w:val="28"/>
          <w:bdr w:val="none" w:sz="0" w:space="0" w:color="auto" w:frame="1"/>
          <w:lang w:eastAsia="ru-RU"/>
        </w:rPr>
        <w:t>Голованівського</w:t>
      </w:r>
      <w:proofErr w:type="spellEnd"/>
      <w:r>
        <w:rPr>
          <w:rFonts w:ascii="Times New Roman" w:eastAsia="Times New Roman" w:hAnsi="Times New Roman" w:cs="Times New Roman"/>
          <w:bCs/>
          <w:color w:val="000000"/>
          <w:sz w:val="28"/>
          <w:szCs w:val="28"/>
          <w:bdr w:val="none" w:sz="0" w:space="0" w:color="auto" w:frame="1"/>
          <w:lang w:eastAsia="ru-RU"/>
        </w:rPr>
        <w:t xml:space="preserve">  району  Кіровоградської  області  знаходиться  адміністративна  будівля  </w:t>
      </w:r>
      <w:proofErr w:type="spellStart"/>
      <w:r>
        <w:rPr>
          <w:rFonts w:ascii="Times New Roman" w:eastAsia="Times New Roman" w:hAnsi="Times New Roman" w:cs="Times New Roman"/>
          <w:bCs/>
          <w:color w:val="000000"/>
          <w:sz w:val="28"/>
          <w:szCs w:val="28"/>
          <w:bdr w:val="none" w:sz="0" w:space="0" w:color="auto" w:frame="1"/>
          <w:lang w:eastAsia="ru-RU"/>
        </w:rPr>
        <w:t>Перегонівської</w:t>
      </w:r>
      <w:proofErr w:type="spellEnd"/>
      <w:r>
        <w:rPr>
          <w:rFonts w:ascii="Times New Roman" w:eastAsia="Times New Roman" w:hAnsi="Times New Roman" w:cs="Times New Roman"/>
          <w:bCs/>
          <w:color w:val="000000"/>
          <w:sz w:val="28"/>
          <w:szCs w:val="28"/>
          <w:bdr w:val="none" w:sz="0" w:space="0" w:color="auto" w:frame="1"/>
          <w:lang w:eastAsia="ru-RU"/>
        </w:rPr>
        <w:t xml:space="preserve">  сільської  ради  Лебединського  </w:t>
      </w:r>
      <w:proofErr w:type="spellStart"/>
      <w:r>
        <w:rPr>
          <w:rFonts w:ascii="Times New Roman" w:eastAsia="Times New Roman" w:hAnsi="Times New Roman" w:cs="Times New Roman"/>
          <w:bCs/>
          <w:color w:val="000000"/>
          <w:sz w:val="28"/>
          <w:szCs w:val="28"/>
          <w:bdr w:val="none" w:sz="0" w:space="0" w:color="auto" w:frame="1"/>
          <w:lang w:eastAsia="ru-RU"/>
        </w:rPr>
        <w:t>старостинського</w:t>
      </w:r>
      <w:proofErr w:type="spellEnd"/>
      <w:r>
        <w:rPr>
          <w:rFonts w:ascii="Times New Roman" w:eastAsia="Times New Roman" w:hAnsi="Times New Roman" w:cs="Times New Roman"/>
          <w:bCs/>
          <w:color w:val="000000"/>
          <w:sz w:val="28"/>
          <w:szCs w:val="28"/>
          <w:bdr w:val="none" w:sz="0" w:space="0" w:color="auto" w:frame="1"/>
          <w:lang w:eastAsia="ru-RU"/>
        </w:rPr>
        <w:t xml:space="preserve">  округу,  яка  є  робочим  місцем  старости  Мамалиги  Валентини  Олександрівни   даного  </w:t>
      </w:r>
      <w:proofErr w:type="spellStart"/>
      <w:r>
        <w:rPr>
          <w:rFonts w:ascii="Times New Roman" w:eastAsia="Times New Roman" w:hAnsi="Times New Roman" w:cs="Times New Roman"/>
          <w:bCs/>
          <w:color w:val="000000"/>
          <w:sz w:val="28"/>
          <w:szCs w:val="28"/>
          <w:bdr w:val="none" w:sz="0" w:space="0" w:color="auto" w:frame="1"/>
          <w:lang w:eastAsia="ru-RU"/>
        </w:rPr>
        <w:t>старостинського</w:t>
      </w:r>
      <w:proofErr w:type="spellEnd"/>
      <w:r>
        <w:rPr>
          <w:rFonts w:ascii="Times New Roman" w:eastAsia="Times New Roman" w:hAnsi="Times New Roman" w:cs="Times New Roman"/>
          <w:bCs/>
          <w:color w:val="000000"/>
          <w:sz w:val="28"/>
          <w:szCs w:val="28"/>
          <w:bdr w:val="none" w:sz="0" w:space="0" w:color="auto" w:frame="1"/>
          <w:lang w:eastAsia="ru-RU"/>
        </w:rPr>
        <w:t xml:space="preserve">  округу.</w:t>
      </w:r>
    </w:p>
    <w:p w:rsidR="00A31298" w:rsidRDefault="00A31298"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4.2. За  адресою  26520 ,село  Крутеньке  по  вулиці Центральна,1 </w:t>
      </w:r>
      <w:proofErr w:type="spellStart"/>
      <w:r>
        <w:rPr>
          <w:rFonts w:ascii="Times New Roman" w:eastAsia="Times New Roman" w:hAnsi="Times New Roman" w:cs="Times New Roman"/>
          <w:bCs/>
          <w:color w:val="000000"/>
          <w:sz w:val="28"/>
          <w:szCs w:val="28"/>
          <w:bdr w:val="none" w:sz="0" w:space="0" w:color="auto" w:frame="1"/>
          <w:lang w:eastAsia="ru-RU"/>
        </w:rPr>
        <w:t>Голованівського</w:t>
      </w:r>
      <w:proofErr w:type="spellEnd"/>
      <w:r>
        <w:rPr>
          <w:rFonts w:ascii="Times New Roman" w:eastAsia="Times New Roman" w:hAnsi="Times New Roman" w:cs="Times New Roman"/>
          <w:bCs/>
          <w:color w:val="000000"/>
          <w:sz w:val="28"/>
          <w:szCs w:val="28"/>
          <w:bdr w:val="none" w:sz="0" w:space="0" w:color="auto" w:frame="1"/>
          <w:lang w:eastAsia="ru-RU"/>
        </w:rPr>
        <w:t xml:space="preserve">  району  Кіровоградської  області знаходиться  адміністративна  будівля  </w:t>
      </w:r>
      <w:proofErr w:type="spellStart"/>
      <w:r>
        <w:rPr>
          <w:rFonts w:ascii="Times New Roman" w:eastAsia="Times New Roman" w:hAnsi="Times New Roman" w:cs="Times New Roman"/>
          <w:bCs/>
          <w:color w:val="000000"/>
          <w:sz w:val="28"/>
          <w:szCs w:val="28"/>
          <w:bdr w:val="none" w:sz="0" w:space="0" w:color="auto" w:frame="1"/>
          <w:lang w:eastAsia="ru-RU"/>
        </w:rPr>
        <w:t>Перегонівської</w:t>
      </w:r>
      <w:proofErr w:type="spellEnd"/>
      <w:r>
        <w:rPr>
          <w:rFonts w:ascii="Times New Roman" w:eastAsia="Times New Roman" w:hAnsi="Times New Roman" w:cs="Times New Roman"/>
          <w:bCs/>
          <w:color w:val="000000"/>
          <w:sz w:val="28"/>
          <w:szCs w:val="28"/>
          <w:bdr w:val="none" w:sz="0" w:space="0" w:color="auto" w:frame="1"/>
          <w:lang w:eastAsia="ru-RU"/>
        </w:rPr>
        <w:t xml:space="preserve">  сільської  ради  </w:t>
      </w:r>
      <w:proofErr w:type="spellStart"/>
      <w:r>
        <w:rPr>
          <w:rFonts w:ascii="Times New Roman" w:eastAsia="Times New Roman" w:hAnsi="Times New Roman" w:cs="Times New Roman"/>
          <w:bCs/>
          <w:color w:val="000000"/>
          <w:sz w:val="28"/>
          <w:szCs w:val="28"/>
          <w:bdr w:val="none" w:sz="0" w:space="0" w:color="auto" w:frame="1"/>
          <w:lang w:eastAsia="ru-RU"/>
        </w:rPr>
        <w:t>Крутеньківського</w:t>
      </w:r>
      <w:proofErr w:type="spellEnd"/>
      <w:r>
        <w:rPr>
          <w:rFonts w:ascii="Times New Roman" w:eastAsia="Times New Roman" w:hAnsi="Times New Roman" w:cs="Times New Roman"/>
          <w:bCs/>
          <w:color w:val="000000"/>
          <w:sz w:val="28"/>
          <w:szCs w:val="28"/>
          <w:bdr w:val="none" w:sz="0" w:space="0" w:color="auto" w:frame="1"/>
          <w:lang w:eastAsia="ru-RU"/>
        </w:rPr>
        <w:t xml:space="preserve"> </w:t>
      </w:r>
      <w:proofErr w:type="spellStart"/>
      <w:r>
        <w:rPr>
          <w:rFonts w:ascii="Times New Roman" w:eastAsia="Times New Roman" w:hAnsi="Times New Roman" w:cs="Times New Roman"/>
          <w:bCs/>
          <w:color w:val="000000"/>
          <w:sz w:val="28"/>
          <w:szCs w:val="28"/>
          <w:bdr w:val="none" w:sz="0" w:space="0" w:color="auto" w:frame="1"/>
          <w:lang w:eastAsia="ru-RU"/>
        </w:rPr>
        <w:t>старостинського</w:t>
      </w:r>
      <w:proofErr w:type="spellEnd"/>
      <w:r>
        <w:rPr>
          <w:rFonts w:ascii="Times New Roman" w:eastAsia="Times New Roman" w:hAnsi="Times New Roman" w:cs="Times New Roman"/>
          <w:bCs/>
          <w:color w:val="000000"/>
          <w:sz w:val="28"/>
          <w:szCs w:val="28"/>
          <w:bdr w:val="none" w:sz="0" w:space="0" w:color="auto" w:frame="1"/>
          <w:lang w:eastAsia="ru-RU"/>
        </w:rPr>
        <w:t xml:space="preserve">  округу,  яка  є  робочим  місцем  старости  </w:t>
      </w:r>
      <w:proofErr w:type="spellStart"/>
      <w:r>
        <w:rPr>
          <w:rFonts w:ascii="Times New Roman" w:eastAsia="Times New Roman" w:hAnsi="Times New Roman" w:cs="Times New Roman"/>
          <w:bCs/>
          <w:color w:val="000000"/>
          <w:sz w:val="28"/>
          <w:szCs w:val="28"/>
          <w:bdr w:val="none" w:sz="0" w:space="0" w:color="auto" w:frame="1"/>
          <w:lang w:eastAsia="ru-RU"/>
        </w:rPr>
        <w:t>Кучмій</w:t>
      </w:r>
      <w:proofErr w:type="spellEnd"/>
      <w:r>
        <w:rPr>
          <w:rFonts w:ascii="Times New Roman" w:eastAsia="Times New Roman" w:hAnsi="Times New Roman" w:cs="Times New Roman"/>
          <w:bCs/>
          <w:color w:val="000000"/>
          <w:sz w:val="28"/>
          <w:szCs w:val="28"/>
          <w:bdr w:val="none" w:sz="0" w:space="0" w:color="auto" w:frame="1"/>
          <w:lang w:eastAsia="ru-RU"/>
        </w:rPr>
        <w:t xml:space="preserve">  Лесі  Василівни   даного  </w:t>
      </w:r>
      <w:proofErr w:type="spellStart"/>
      <w:r>
        <w:rPr>
          <w:rFonts w:ascii="Times New Roman" w:eastAsia="Times New Roman" w:hAnsi="Times New Roman" w:cs="Times New Roman"/>
          <w:bCs/>
          <w:color w:val="000000"/>
          <w:sz w:val="28"/>
          <w:szCs w:val="28"/>
          <w:bdr w:val="none" w:sz="0" w:space="0" w:color="auto" w:frame="1"/>
          <w:lang w:eastAsia="ru-RU"/>
        </w:rPr>
        <w:t>старостинського</w:t>
      </w:r>
      <w:proofErr w:type="spellEnd"/>
      <w:r>
        <w:rPr>
          <w:rFonts w:ascii="Times New Roman" w:eastAsia="Times New Roman" w:hAnsi="Times New Roman" w:cs="Times New Roman"/>
          <w:bCs/>
          <w:color w:val="000000"/>
          <w:sz w:val="28"/>
          <w:szCs w:val="28"/>
          <w:bdr w:val="none" w:sz="0" w:space="0" w:color="auto" w:frame="1"/>
          <w:lang w:eastAsia="ru-RU"/>
        </w:rPr>
        <w:t xml:space="preserve">  округу.</w:t>
      </w:r>
    </w:p>
    <w:p w:rsidR="00A31298" w:rsidRDefault="00A31298"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A31298" w:rsidRDefault="00A31298"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5. Затвердити  Положення  про  старосту </w:t>
      </w:r>
      <w:proofErr w:type="spellStart"/>
      <w:r>
        <w:rPr>
          <w:rFonts w:ascii="Times New Roman" w:eastAsia="Times New Roman" w:hAnsi="Times New Roman" w:cs="Times New Roman"/>
          <w:bCs/>
          <w:color w:val="000000"/>
          <w:sz w:val="28"/>
          <w:szCs w:val="28"/>
          <w:bdr w:val="none" w:sz="0" w:space="0" w:color="auto" w:frame="1"/>
          <w:lang w:eastAsia="ru-RU"/>
        </w:rPr>
        <w:t>Перегонівської</w:t>
      </w:r>
      <w:proofErr w:type="spellEnd"/>
      <w:r>
        <w:rPr>
          <w:rFonts w:ascii="Times New Roman" w:eastAsia="Times New Roman" w:hAnsi="Times New Roman" w:cs="Times New Roman"/>
          <w:bCs/>
          <w:color w:val="000000"/>
          <w:sz w:val="28"/>
          <w:szCs w:val="28"/>
          <w:bdr w:val="none" w:sz="0" w:space="0" w:color="auto" w:frame="1"/>
          <w:lang w:eastAsia="ru-RU"/>
        </w:rPr>
        <w:t xml:space="preserve">  сільської  ради          ( Додаток 1).</w:t>
      </w:r>
    </w:p>
    <w:p w:rsidR="00A31298" w:rsidRDefault="00A31298"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A31298" w:rsidRDefault="00A31298"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6. Контроль  за виконанням  рішення  покласти  на  постійну  комісію  з  питань</w:t>
      </w:r>
      <w:r w:rsidR="00756EC1">
        <w:rPr>
          <w:rFonts w:ascii="Times New Roman" w:eastAsia="Times New Roman" w:hAnsi="Times New Roman" w:cs="Times New Roman"/>
          <w:bCs/>
          <w:color w:val="000000"/>
          <w:sz w:val="28"/>
          <w:szCs w:val="28"/>
          <w:bdr w:val="none" w:sz="0" w:space="0" w:color="auto" w:frame="1"/>
          <w:lang w:eastAsia="ru-RU"/>
        </w:rPr>
        <w:t xml:space="preserve">  прав  людини, законності, депутатської  діяльності  і  етики,  протидії  та  запобігання  корупції.</w:t>
      </w:r>
    </w:p>
    <w:p w:rsidR="00756EC1" w:rsidRDefault="00756EC1"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756EC1" w:rsidRDefault="00756EC1"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756EC1" w:rsidRPr="00756EC1" w:rsidRDefault="00756EC1" w:rsidP="00A31298">
      <w:pPr>
        <w:shd w:val="clear" w:color="auto" w:fill="FFFFFF"/>
        <w:spacing w:after="0" w:line="240" w:lineRule="auto"/>
        <w:jc w:val="both"/>
        <w:textAlignment w:val="baseline"/>
        <w:rPr>
          <w:rFonts w:ascii="Times New Roman" w:eastAsia="Times New Roman" w:hAnsi="Times New Roman" w:cs="Times New Roman"/>
          <w:b/>
          <w:bCs/>
          <w:color w:val="000000"/>
          <w:sz w:val="28"/>
          <w:szCs w:val="28"/>
          <w:bdr w:val="none" w:sz="0" w:space="0" w:color="auto" w:frame="1"/>
          <w:lang w:eastAsia="ru-RU"/>
        </w:rPr>
      </w:pPr>
      <w:r w:rsidRPr="00756EC1">
        <w:rPr>
          <w:rFonts w:ascii="Times New Roman" w:eastAsia="Times New Roman" w:hAnsi="Times New Roman" w:cs="Times New Roman"/>
          <w:b/>
          <w:bCs/>
          <w:color w:val="000000"/>
          <w:sz w:val="28"/>
          <w:szCs w:val="28"/>
          <w:bdr w:val="none" w:sz="0" w:space="0" w:color="auto" w:frame="1"/>
          <w:lang w:eastAsia="ru-RU"/>
        </w:rPr>
        <w:t>Сільський  голова                                                                  Володимир  КОЗАК</w:t>
      </w: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CA2F5E" w:rsidRDefault="00CA2F5E" w:rsidP="00A31298">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A31298" w:rsidRPr="00A31298" w:rsidRDefault="00A31298" w:rsidP="00145C72">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p>
    <w:p w:rsidR="00376853" w:rsidRPr="00D86288" w:rsidRDefault="00376853" w:rsidP="00376853">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ru-RU"/>
        </w:rPr>
      </w:pPr>
      <w:r w:rsidRPr="00D86288">
        <w:rPr>
          <w:rFonts w:ascii="Times New Roman" w:eastAsia="Times New Roman" w:hAnsi="Times New Roman" w:cs="Times New Roman"/>
          <w:bCs/>
          <w:color w:val="000000"/>
          <w:sz w:val="24"/>
          <w:szCs w:val="24"/>
          <w:bdr w:val="none" w:sz="0" w:space="0" w:color="auto" w:frame="1"/>
          <w:lang w:eastAsia="ru-RU"/>
        </w:rPr>
        <w:t xml:space="preserve">Додаток № 1 </w:t>
      </w:r>
      <w:r w:rsidRPr="00D86288">
        <w:rPr>
          <w:rFonts w:ascii="Times New Roman" w:eastAsia="Times New Roman" w:hAnsi="Times New Roman" w:cs="Times New Roman"/>
          <w:bCs/>
          <w:color w:val="000000"/>
          <w:sz w:val="24"/>
          <w:szCs w:val="24"/>
          <w:bdr w:val="none" w:sz="0" w:space="0" w:color="auto" w:frame="1"/>
          <w:lang w:eastAsia="ru-RU"/>
        </w:rPr>
        <w:br/>
      </w:r>
      <w:r>
        <w:rPr>
          <w:rFonts w:ascii="Times New Roman" w:eastAsia="Times New Roman" w:hAnsi="Times New Roman" w:cs="Times New Roman"/>
          <w:bCs/>
          <w:color w:val="000000"/>
          <w:sz w:val="24"/>
          <w:szCs w:val="24"/>
          <w:bdr w:val="none" w:sz="0" w:space="0" w:color="auto" w:frame="1"/>
          <w:lang w:eastAsia="ru-RU"/>
        </w:rPr>
        <w:t xml:space="preserve">                   до рішення 10 сесії </w:t>
      </w:r>
      <w:proofErr w:type="spellStart"/>
      <w:r>
        <w:rPr>
          <w:rFonts w:ascii="Times New Roman" w:eastAsia="Times New Roman" w:hAnsi="Times New Roman" w:cs="Times New Roman"/>
          <w:bCs/>
          <w:color w:val="000000"/>
          <w:sz w:val="24"/>
          <w:szCs w:val="24"/>
          <w:bdr w:val="none" w:sz="0" w:space="0" w:color="auto" w:frame="1"/>
          <w:lang w:eastAsia="ru-RU"/>
        </w:rPr>
        <w:t>Перегонівської</w:t>
      </w:r>
      <w:proofErr w:type="spellEnd"/>
    </w:p>
    <w:p w:rsidR="00376853" w:rsidRPr="00D86288" w:rsidRDefault="00376853" w:rsidP="00376853">
      <w:pPr>
        <w:shd w:val="clear" w:color="auto" w:fill="FFFFFF"/>
        <w:spacing w:after="0" w:line="240" w:lineRule="auto"/>
        <w:jc w:val="right"/>
        <w:textAlignment w:val="baseline"/>
        <w:rPr>
          <w:rFonts w:ascii="Times New Roman" w:eastAsia="Times New Roman" w:hAnsi="Times New Roman" w:cs="Times New Roman"/>
          <w:bCs/>
          <w:color w:val="000000"/>
          <w:sz w:val="24"/>
          <w:szCs w:val="24"/>
          <w:bdr w:val="none" w:sz="0" w:space="0" w:color="auto" w:frame="1"/>
          <w:lang w:eastAsia="ru-RU"/>
        </w:rPr>
      </w:pPr>
      <w:r w:rsidRPr="00D86288">
        <w:rPr>
          <w:rFonts w:ascii="Times New Roman" w:eastAsia="Times New Roman" w:hAnsi="Times New Roman" w:cs="Times New Roman"/>
          <w:bCs/>
          <w:color w:val="000000"/>
          <w:sz w:val="24"/>
          <w:szCs w:val="24"/>
          <w:bdr w:val="none" w:sz="0" w:space="0" w:color="auto" w:frame="1"/>
          <w:lang w:eastAsia="ru-RU"/>
        </w:rPr>
        <w:t xml:space="preserve">                                                 </w:t>
      </w:r>
      <w:r w:rsidR="007826A8">
        <w:rPr>
          <w:rFonts w:ascii="Times New Roman" w:eastAsia="Times New Roman" w:hAnsi="Times New Roman" w:cs="Times New Roman"/>
          <w:bCs/>
          <w:color w:val="000000"/>
          <w:sz w:val="24"/>
          <w:szCs w:val="24"/>
          <w:bdr w:val="none" w:sz="0" w:space="0" w:color="auto" w:frame="1"/>
          <w:lang w:eastAsia="ru-RU"/>
        </w:rPr>
        <w:t>с</w:t>
      </w:r>
      <w:r>
        <w:rPr>
          <w:rFonts w:ascii="Times New Roman" w:eastAsia="Times New Roman" w:hAnsi="Times New Roman" w:cs="Times New Roman"/>
          <w:bCs/>
          <w:color w:val="000000"/>
          <w:sz w:val="24"/>
          <w:szCs w:val="24"/>
          <w:bdr w:val="none" w:sz="0" w:space="0" w:color="auto" w:frame="1"/>
          <w:lang w:eastAsia="ru-RU"/>
        </w:rPr>
        <w:t>ільської  ради</w:t>
      </w:r>
      <w:r w:rsidR="007826A8">
        <w:rPr>
          <w:rFonts w:ascii="Times New Roman" w:eastAsia="Times New Roman" w:hAnsi="Times New Roman" w:cs="Times New Roman"/>
          <w:bCs/>
          <w:color w:val="000000"/>
          <w:sz w:val="24"/>
          <w:szCs w:val="24"/>
          <w:bdr w:val="none" w:sz="0" w:space="0" w:color="auto" w:frame="1"/>
          <w:lang w:eastAsia="ru-RU"/>
        </w:rPr>
        <w:t xml:space="preserve"> </w:t>
      </w:r>
      <w:r w:rsidRPr="00D86288">
        <w:rPr>
          <w:rFonts w:ascii="Times New Roman" w:eastAsia="Times New Roman" w:hAnsi="Times New Roman" w:cs="Times New Roman"/>
          <w:bCs/>
          <w:color w:val="000000"/>
          <w:sz w:val="24"/>
          <w:szCs w:val="24"/>
          <w:bdr w:val="none" w:sz="0" w:space="0" w:color="auto" w:frame="1"/>
          <w:lang w:eastAsia="ru-RU"/>
        </w:rPr>
        <w:t xml:space="preserve"> </w:t>
      </w:r>
      <w:r w:rsidRPr="00D86288">
        <w:rPr>
          <w:rFonts w:ascii="Times New Roman" w:eastAsia="Times New Roman" w:hAnsi="Times New Roman" w:cs="Times New Roman"/>
          <w:sz w:val="24"/>
          <w:szCs w:val="24"/>
          <w:lang w:eastAsia="ru-RU"/>
        </w:rPr>
        <w:t xml:space="preserve">VІІІ </w:t>
      </w:r>
      <w:r w:rsidRPr="00D86288">
        <w:rPr>
          <w:rFonts w:ascii="Times New Roman" w:eastAsia="Times New Roman" w:hAnsi="Times New Roman" w:cs="Times New Roman"/>
          <w:bCs/>
          <w:color w:val="000000"/>
          <w:sz w:val="24"/>
          <w:szCs w:val="24"/>
          <w:bdr w:val="none" w:sz="0" w:space="0" w:color="auto" w:frame="1"/>
          <w:lang w:eastAsia="ru-RU"/>
        </w:rPr>
        <w:t>скликання</w:t>
      </w:r>
      <w:r w:rsidR="007826A8">
        <w:rPr>
          <w:rFonts w:ascii="Times New Roman" w:eastAsia="Times New Roman" w:hAnsi="Times New Roman" w:cs="Times New Roman"/>
          <w:bCs/>
          <w:color w:val="000000"/>
          <w:sz w:val="24"/>
          <w:szCs w:val="24"/>
          <w:bdr w:val="none" w:sz="0" w:space="0" w:color="auto" w:frame="1"/>
          <w:lang w:eastAsia="ru-RU"/>
        </w:rPr>
        <w:t xml:space="preserve"> від 01.10.2021 року</w:t>
      </w:r>
      <w:r w:rsidRPr="00D86288">
        <w:rPr>
          <w:rFonts w:ascii="Times New Roman" w:eastAsia="Times New Roman" w:hAnsi="Times New Roman" w:cs="Times New Roman"/>
          <w:bCs/>
          <w:color w:val="000000"/>
          <w:sz w:val="24"/>
          <w:szCs w:val="24"/>
          <w:bdr w:val="none" w:sz="0" w:space="0" w:color="auto" w:frame="1"/>
          <w:lang w:eastAsia="ru-RU"/>
        </w:rPr>
        <w:t xml:space="preserve"> </w:t>
      </w:r>
    </w:p>
    <w:p w:rsidR="00376853" w:rsidRPr="00D86288" w:rsidRDefault="00376853" w:rsidP="00376853">
      <w:pPr>
        <w:shd w:val="clear" w:color="auto" w:fill="FFFFFF"/>
        <w:spacing w:after="0" w:line="293" w:lineRule="atLeast"/>
        <w:textAlignment w:val="baseline"/>
        <w:rPr>
          <w:rFonts w:ascii="Times New Roman" w:eastAsia="Times New Roman" w:hAnsi="Times New Roman" w:cs="Times New Roman"/>
          <w:bCs/>
          <w:color w:val="000000"/>
          <w:sz w:val="24"/>
          <w:szCs w:val="24"/>
          <w:bdr w:val="none" w:sz="0" w:space="0" w:color="auto" w:frame="1"/>
          <w:lang w:eastAsia="ru-RU"/>
        </w:rPr>
      </w:pPr>
    </w:p>
    <w:p w:rsidR="00376853" w:rsidRPr="00D86288" w:rsidRDefault="00376853" w:rsidP="00376853">
      <w:pPr>
        <w:shd w:val="clear" w:color="auto" w:fill="FFFFFF"/>
        <w:spacing w:after="0" w:line="240" w:lineRule="auto"/>
        <w:jc w:val="center"/>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bCs/>
          <w:color w:val="000000"/>
          <w:sz w:val="28"/>
          <w:szCs w:val="28"/>
          <w:bdr w:val="none" w:sz="0" w:space="0" w:color="auto" w:frame="1"/>
          <w:shd w:val="clear" w:color="auto" w:fill="FFFFFF"/>
          <w:lang w:eastAsia="ru-RU"/>
        </w:rPr>
        <w:t>Положення про старост</w:t>
      </w:r>
    </w:p>
    <w:p w:rsidR="00376853" w:rsidRPr="00D86288" w:rsidRDefault="00376853" w:rsidP="00376853">
      <w:pPr>
        <w:shd w:val="clear" w:color="auto" w:fill="FFFFFF"/>
        <w:spacing w:after="0" w:line="240" w:lineRule="auto"/>
        <w:jc w:val="center"/>
        <w:rPr>
          <w:rFonts w:ascii="Times New Roman" w:eastAsia="Times New Roman" w:hAnsi="Times New Roman" w:cs="Times New Roman"/>
          <w:b/>
          <w:bCs/>
          <w:strike/>
          <w:color w:val="000000"/>
          <w:sz w:val="28"/>
          <w:szCs w:val="28"/>
          <w:bdr w:val="none" w:sz="0" w:space="0" w:color="auto" w:frame="1"/>
          <w:shd w:val="clear" w:color="auto" w:fill="FFFFFF"/>
          <w:lang w:eastAsia="ru-RU"/>
        </w:rPr>
      </w:pPr>
      <w:proofErr w:type="spellStart"/>
      <w:r>
        <w:rPr>
          <w:rFonts w:ascii="Times New Roman" w:eastAsia="Times New Roman" w:hAnsi="Times New Roman" w:cs="Times New Roman"/>
          <w:b/>
          <w:bCs/>
          <w:color w:val="000000"/>
          <w:sz w:val="28"/>
          <w:szCs w:val="28"/>
          <w:bdr w:val="none" w:sz="0" w:space="0" w:color="auto" w:frame="1"/>
          <w:shd w:val="clear" w:color="auto" w:fill="FFFFFF"/>
          <w:lang w:eastAsia="ru-RU"/>
        </w:rPr>
        <w:t>Перегонівської</w:t>
      </w:r>
      <w:proofErr w:type="spellEnd"/>
      <w:r>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 </w:t>
      </w:r>
      <w:r w:rsidRPr="00D86288">
        <w:rPr>
          <w:rFonts w:ascii="Times New Roman" w:eastAsia="Times New Roman" w:hAnsi="Times New Roman" w:cs="Times New Roman"/>
          <w:b/>
          <w:bCs/>
          <w:color w:val="000000"/>
          <w:sz w:val="28"/>
          <w:szCs w:val="28"/>
          <w:bdr w:val="none" w:sz="0" w:space="0" w:color="auto" w:frame="1"/>
          <w:shd w:val="clear" w:color="auto" w:fill="FFFFFF"/>
          <w:lang w:eastAsia="ru-RU"/>
        </w:rPr>
        <w:t>с</w:t>
      </w:r>
      <w:r>
        <w:rPr>
          <w:rFonts w:ascii="Times New Roman" w:eastAsia="Times New Roman" w:hAnsi="Times New Roman" w:cs="Times New Roman"/>
          <w:b/>
          <w:bCs/>
          <w:color w:val="000000"/>
          <w:sz w:val="28"/>
          <w:szCs w:val="28"/>
          <w:bdr w:val="none" w:sz="0" w:space="0" w:color="auto" w:frame="1"/>
          <w:shd w:val="clear" w:color="auto" w:fill="FFFFFF"/>
          <w:lang w:eastAsia="ru-RU"/>
        </w:rPr>
        <w:t>ільської</w:t>
      </w:r>
      <w:r w:rsidRPr="00D86288">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 </w:t>
      </w:r>
      <w:r>
        <w:rPr>
          <w:rFonts w:ascii="Times New Roman" w:eastAsia="Times New Roman" w:hAnsi="Times New Roman" w:cs="Times New Roman"/>
          <w:b/>
          <w:color w:val="000000"/>
          <w:sz w:val="28"/>
          <w:szCs w:val="28"/>
          <w:lang w:eastAsia="ru-RU"/>
        </w:rPr>
        <w:t>ради</w:t>
      </w:r>
    </w:p>
    <w:p w:rsidR="00376853" w:rsidRPr="00D86288" w:rsidRDefault="00376853" w:rsidP="00376853">
      <w:pPr>
        <w:shd w:val="clear" w:color="auto" w:fill="FFFFFF"/>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eastAsia="ru-RU"/>
        </w:rPr>
      </w:pPr>
    </w:p>
    <w:p w:rsidR="00376853" w:rsidRPr="00D86288" w:rsidRDefault="00376853" w:rsidP="00376853">
      <w:pPr>
        <w:shd w:val="clear" w:color="auto" w:fill="FFFFFF"/>
        <w:spacing w:after="0" w:line="240" w:lineRule="auto"/>
        <w:jc w:val="center"/>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b/>
          <w:bCs/>
          <w:color w:val="000000"/>
          <w:sz w:val="28"/>
          <w:szCs w:val="28"/>
          <w:bdr w:val="none" w:sz="0" w:space="0" w:color="auto" w:frame="1"/>
          <w:shd w:val="clear" w:color="auto" w:fill="FFFFFF"/>
          <w:lang w:eastAsia="ru-RU"/>
        </w:rPr>
        <w:t>І. Загальні положення</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1.1. Це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та інших чинних нормативно-правових актів. </w:t>
      </w:r>
    </w:p>
    <w:p w:rsidR="00376853" w:rsidRPr="00D86288" w:rsidRDefault="00376853" w:rsidP="00376853">
      <w:pPr>
        <w:spacing w:after="0" w:line="240" w:lineRule="auto"/>
        <w:jc w:val="both"/>
        <w:rPr>
          <w:rFonts w:ascii="Times New Roman" w:eastAsia="Times New Roman" w:hAnsi="Times New Roman" w:cs="Times New Roman"/>
          <w:color w:val="FF0000"/>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1.2. Це Положення визначає права і обов'язки старости, порядок звітування, відповідальність, припинення їх повноважень та інші питання, пов'язані з діяльністю старости.</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1.3.Полож</w:t>
      </w:r>
      <w:r>
        <w:rPr>
          <w:rFonts w:ascii="Times New Roman" w:eastAsia="Times New Roman" w:hAnsi="Times New Roman" w:cs="Times New Roman"/>
          <w:sz w:val="28"/>
          <w:szCs w:val="28"/>
          <w:bdr w:val="none" w:sz="0" w:space="0" w:color="auto" w:frame="1"/>
          <w:shd w:val="clear" w:color="auto" w:fill="FFFFFF"/>
          <w:lang w:eastAsia="ru-RU"/>
        </w:rPr>
        <w:t xml:space="preserve">ення про старосту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затверджується радою та не потребує перезатвердженню радою нового скликання.</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1.4.Перелік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w:t>
      </w:r>
      <w:r>
        <w:rPr>
          <w:rFonts w:ascii="Times New Roman" w:eastAsia="Times New Roman" w:hAnsi="Times New Roman" w:cs="Times New Roman"/>
          <w:sz w:val="28"/>
          <w:szCs w:val="28"/>
          <w:bdr w:val="none" w:sz="0" w:space="0" w:color="auto" w:frame="1"/>
          <w:shd w:val="clear" w:color="auto" w:fill="FFFFFF"/>
          <w:lang w:eastAsia="ru-RU"/>
        </w:rPr>
        <w:t>таростинських</w:t>
      </w:r>
      <w:proofErr w:type="spellEnd"/>
      <w:r>
        <w:rPr>
          <w:rFonts w:ascii="Times New Roman" w:eastAsia="Times New Roman" w:hAnsi="Times New Roman" w:cs="Times New Roman"/>
          <w:sz w:val="28"/>
          <w:szCs w:val="28"/>
          <w:bdr w:val="none" w:sz="0" w:space="0" w:color="auto" w:frame="1"/>
          <w:shd w:val="clear" w:color="auto" w:fill="FFFFFF"/>
          <w:lang w:eastAsia="ru-RU"/>
        </w:rPr>
        <w:t xml:space="preserve"> округів </w:t>
      </w:r>
      <w:proofErr w:type="spellStart"/>
      <w:r>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Pr>
          <w:rFonts w:ascii="Times New Roman" w:eastAsia="Times New Roman" w:hAnsi="Times New Roman" w:cs="Times New Roman"/>
          <w:sz w:val="28"/>
          <w:szCs w:val="28"/>
          <w:bdr w:val="none" w:sz="0" w:space="0" w:color="auto" w:frame="1"/>
          <w:shd w:val="clear" w:color="auto" w:fill="FFFFFF"/>
          <w:lang w:eastAsia="ru-RU"/>
        </w:rPr>
        <w:t xml:space="preserve">  сільської  ради</w:t>
      </w:r>
      <w:r w:rsidRPr="00D86288">
        <w:rPr>
          <w:rFonts w:ascii="Times New Roman" w:eastAsia="Times New Roman" w:hAnsi="Times New Roman" w:cs="Times New Roman"/>
          <w:sz w:val="28"/>
          <w:szCs w:val="28"/>
          <w:bdr w:val="none" w:sz="0" w:space="0" w:color="auto" w:frame="1"/>
          <w:shd w:val="clear" w:color="auto" w:fill="FFFFFF"/>
          <w:lang w:eastAsia="ru-RU"/>
        </w:rPr>
        <w:t>, в яких запроваджується посада старо</w:t>
      </w:r>
      <w:r>
        <w:rPr>
          <w:rFonts w:ascii="Times New Roman" w:eastAsia="Times New Roman" w:hAnsi="Times New Roman" w:cs="Times New Roman"/>
          <w:sz w:val="28"/>
          <w:szCs w:val="28"/>
          <w:bdr w:val="none" w:sz="0" w:space="0" w:color="auto" w:frame="1"/>
          <w:shd w:val="clear" w:color="auto" w:fill="FFFFFF"/>
          <w:lang w:eastAsia="ru-RU"/>
        </w:rPr>
        <w:t xml:space="preserve">сти, затверджується </w:t>
      </w:r>
      <w:proofErr w:type="spellStart"/>
      <w:r>
        <w:rPr>
          <w:rFonts w:ascii="Times New Roman" w:eastAsia="Times New Roman" w:hAnsi="Times New Roman" w:cs="Times New Roman"/>
          <w:sz w:val="28"/>
          <w:szCs w:val="28"/>
          <w:bdr w:val="none" w:sz="0" w:space="0" w:color="auto" w:frame="1"/>
          <w:shd w:val="clear" w:color="auto" w:fill="FFFFFF"/>
          <w:lang w:eastAsia="ru-RU"/>
        </w:rPr>
        <w:t>Перегонівською</w:t>
      </w:r>
      <w:proofErr w:type="spellEnd"/>
      <w:r>
        <w:rPr>
          <w:rFonts w:ascii="Times New Roman" w:eastAsia="Times New Roman" w:hAnsi="Times New Roman" w:cs="Times New Roman"/>
          <w:sz w:val="28"/>
          <w:szCs w:val="28"/>
          <w:bdr w:val="none" w:sz="0" w:space="0" w:color="auto" w:frame="1"/>
          <w:shd w:val="clear" w:color="auto" w:fill="FFFFFF"/>
          <w:lang w:eastAsia="ru-RU"/>
        </w:rPr>
        <w:t xml:space="preserve">  </w:t>
      </w:r>
      <w:proofErr w:type="spellStart"/>
      <w:r>
        <w:rPr>
          <w:rFonts w:ascii="Times New Roman" w:eastAsia="Times New Roman" w:hAnsi="Times New Roman" w:cs="Times New Roman"/>
          <w:sz w:val="28"/>
          <w:szCs w:val="28"/>
          <w:bdr w:val="none" w:sz="0" w:space="0" w:color="auto" w:frame="1"/>
          <w:shd w:val="clear" w:color="auto" w:fill="FFFFFF"/>
          <w:lang w:eastAsia="ru-RU"/>
        </w:rPr>
        <w:t>сільскою</w:t>
      </w:r>
      <w:proofErr w:type="spellEnd"/>
      <w:r>
        <w:rPr>
          <w:rFonts w:ascii="Times New Roman" w:eastAsia="Times New Roman" w:hAnsi="Times New Roman" w:cs="Times New Roman"/>
          <w:sz w:val="28"/>
          <w:szCs w:val="28"/>
          <w:bdr w:val="none" w:sz="0" w:space="0" w:color="auto" w:frame="1"/>
          <w:shd w:val="clear" w:color="auto" w:fill="FFFFFF"/>
          <w:lang w:eastAsia="ru-RU"/>
        </w:rPr>
        <w:t xml:space="preserve">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радою. У населеному пункті, який є адміністративним центром громади, посада старости не запроваджується.</w:t>
      </w:r>
    </w:p>
    <w:p w:rsidR="00376853" w:rsidRPr="00D86288" w:rsidRDefault="00376853" w:rsidP="00376853">
      <w:pPr>
        <w:spacing w:after="0" w:line="240" w:lineRule="auto"/>
        <w:jc w:val="center"/>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b/>
          <w:bCs/>
          <w:sz w:val="28"/>
          <w:szCs w:val="28"/>
          <w:bdr w:val="none" w:sz="0" w:space="0" w:color="auto" w:frame="1"/>
          <w:shd w:val="clear" w:color="auto" w:fill="FFFFFF"/>
          <w:lang w:eastAsia="ru-RU"/>
        </w:rPr>
        <w:t>II. Правовий статус старости</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color w:val="333333"/>
          <w:sz w:val="28"/>
          <w:szCs w:val="28"/>
          <w:lang w:eastAsia="ru-RU"/>
        </w:rPr>
        <w:t>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2.1. Староста є посадовою особою місцевого самоврядування, яка представляє інтереси села (сіл), селищ, що входять до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2.2.</w:t>
      </w:r>
      <w:r w:rsidRPr="00D86288">
        <w:rPr>
          <w:rFonts w:ascii="Times New Roman" w:eastAsia="Times New Roman" w:hAnsi="Times New Roman" w:cs="Times New Roman"/>
          <w:color w:val="333333"/>
          <w:sz w:val="24"/>
          <w:szCs w:val="24"/>
          <w:shd w:val="clear" w:color="auto" w:fill="FFFFFF"/>
          <w:lang w:val="ru-RU" w:eastAsia="ru-RU"/>
        </w:rPr>
        <w:t>.</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Староста може бути членом</w:t>
      </w:r>
      <w:r>
        <w:rPr>
          <w:rFonts w:ascii="Times New Roman" w:eastAsia="Times New Roman" w:hAnsi="Times New Roman" w:cs="Times New Roman"/>
          <w:sz w:val="28"/>
          <w:szCs w:val="28"/>
          <w:bdr w:val="none" w:sz="0" w:space="0" w:color="auto" w:frame="1"/>
          <w:shd w:val="clear" w:color="auto" w:fill="FFFFFF"/>
          <w:lang w:eastAsia="ru-RU"/>
        </w:rPr>
        <w:t xml:space="preserve"> виконавчого комітету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с</w:t>
      </w:r>
      <w:r w:rsidR="00756EC1">
        <w:rPr>
          <w:rFonts w:ascii="Times New Roman" w:eastAsia="Times New Roman" w:hAnsi="Times New Roman" w:cs="Times New Roman"/>
          <w:sz w:val="28"/>
          <w:szCs w:val="28"/>
          <w:bdr w:val="none" w:sz="0" w:space="0" w:color="auto" w:frame="1"/>
          <w:shd w:val="clear" w:color="auto" w:fill="FFFFFF"/>
          <w:lang w:eastAsia="ru-RU"/>
        </w:rPr>
        <w:t>ільсько</w:t>
      </w:r>
      <w:r w:rsidRPr="00D86288">
        <w:rPr>
          <w:rFonts w:ascii="Times New Roman" w:eastAsia="Times New Roman" w:hAnsi="Times New Roman" w:cs="Times New Roman"/>
          <w:sz w:val="28"/>
          <w:szCs w:val="28"/>
          <w:bdr w:val="none" w:sz="0" w:space="0" w:color="auto" w:frame="1"/>
          <w:shd w:val="clear" w:color="auto" w:fill="FFFFFF"/>
          <w:lang w:eastAsia="ru-RU"/>
        </w:rPr>
        <w:t>ї ради та виконує свої посадові обов’язки на постійній основі.</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2.3. Староста не може мати інший представницький мандат, суміщати свою службову діяльність із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2.4. Порядок організації роботи старости визначається Законом України «Про місцеве самоврядування в Україні», Законом України «Про службу в органах місцевого самоврядування», іншими чинними нормативно-правовими актами України, а також цим Положенням.</w:t>
      </w:r>
    </w:p>
    <w:p w:rsidR="00376853" w:rsidRPr="00D86288" w:rsidRDefault="00376853" w:rsidP="00376853">
      <w:pPr>
        <w:spacing w:after="0" w:line="240" w:lineRule="auto"/>
        <w:jc w:val="center"/>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b/>
          <w:bCs/>
          <w:sz w:val="28"/>
          <w:szCs w:val="28"/>
          <w:bdr w:val="none" w:sz="0" w:space="0" w:color="auto" w:frame="1"/>
          <w:shd w:val="clear" w:color="auto" w:fill="FFFFFF"/>
          <w:lang w:eastAsia="ru-RU"/>
        </w:rPr>
        <w:t>III. Повноваження старости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color w:val="333333"/>
          <w:sz w:val="28"/>
          <w:szCs w:val="28"/>
          <w:lang w:eastAsia="ru-RU"/>
        </w:rPr>
        <w:t> </w:t>
      </w:r>
      <w:r w:rsidRPr="00D86288">
        <w:rPr>
          <w:rFonts w:ascii="Times New Roman" w:eastAsia="Times New Roman" w:hAnsi="Times New Roman" w:cs="Times New Roman"/>
          <w:sz w:val="28"/>
          <w:szCs w:val="28"/>
          <w:bdr w:val="none" w:sz="0" w:space="0" w:color="auto" w:frame="1"/>
          <w:shd w:val="clear" w:color="auto" w:fill="FFFFFF"/>
          <w:lang w:eastAsia="ru-RU"/>
        </w:rPr>
        <w:t>3.1. Відповідно до статті 54</w:t>
      </w:r>
      <w:r w:rsidRPr="00D86288">
        <w:rPr>
          <w:rFonts w:ascii="Times New Roman" w:eastAsia="Times New Roman" w:hAnsi="Times New Roman" w:cs="Times New Roman"/>
          <w:sz w:val="28"/>
          <w:szCs w:val="28"/>
          <w:bdr w:val="none" w:sz="0" w:space="0" w:color="auto" w:frame="1"/>
          <w:shd w:val="clear" w:color="auto" w:fill="FFFFFF"/>
          <w:vertAlign w:val="superscript"/>
          <w:lang w:eastAsia="ru-RU"/>
        </w:rPr>
        <w:t>1</w:t>
      </w:r>
      <w:r w:rsidRPr="00D86288">
        <w:rPr>
          <w:rFonts w:ascii="Times New Roman" w:eastAsia="Times New Roman" w:hAnsi="Times New Roman" w:cs="Times New Roman"/>
          <w:sz w:val="28"/>
          <w:szCs w:val="28"/>
          <w:bdr w:val="none" w:sz="0" w:space="0" w:color="auto" w:frame="1"/>
          <w:shd w:val="clear" w:color="auto" w:fill="FFFFFF"/>
          <w:lang w:eastAsia="ru-RU"/>
        </w:rPr>
        <w:t>  Закону України «Про місцеве самоврядування в Україні» староста:</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bookmarkStart w:id="0" w:name="n1460"/>
      <w:bookmarkEnd w:id="0"/>
      <w:r w:rsidRPr="00D86288">
        <w:rPr>
          <w:rFonts w:ascii="Times New Roman" w:eastAsia="Times New Roman" w:hAnsi="Times New Roman" w:cs="Times New Roman"/>
          <w:sz w:val="28"/>
          <w:szCs w:val="28"/>
          <w:bdr w:val="none" w:sz="0" w:space="0" w:color="auto" w:frame="1"/>
          <w:shd w:val="clear" w:color="auto" w:fill="FFFFFF"/>
          <w:lang w:eastAsia="ru-RU"/>
        </w:rPr>
        <w:t xml:space="preserve">1) уповноважений сільською, селищною, міською радою, яка його затвердила, діяти в інтересах жителів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у виконавчих органах сільської, селищної, міської ради;</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 бере участь у пленарних засіданнях сільської, селищної, міської ради та засіданнях її постійних комісій з правом дорадчого голосу. Бере участь у засіданнях виконавчого комітету сільської, селищної, міської ради;</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3) має право на гарантований виступ на пленарних засіданнях сільської, селищної, міської ради, засіданнях її постійних комісій та виконавчого комітету </w:t>
      </w:r>
      <w:r w:rsidRPr="00D86288">
        <w:rPr>
          <w:rFonts w:ascii="Times New Roman" w:eastAsia="Times New Roman" w:hAnsi="Times New Roman" w:cs="Times New Roman"/>
          <w:sz w:val="28"/>
          <w:szCs w:val="28"/>
          <w:bdr w:val="none" w:sz="0" w:space="0" w:color="auto" w:frame="1"/>
          <w:shd w:val="clear" w:color="auto" w:fill="FFFFFF"/>
          <w:lang w:eastAsia="ru-RU"/>
        </w:rPr>
        <w:lastRenderedPageBreak/>
        <w:t xml:space="preserve">з питань, що стосуються інтересів жителів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4) сприяє жителям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органів. За рішенням відповідної сільської, селищної, міської ради надає адміністративні послуги та/або виконує окремі завдання адміністратора центру надання адміністративних послуг (у разі утворення такого центру);</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5) бере участь в організації виконання рішень сільської, селищної, міської ради, її виконавчого комітету, розпоряджень сільського, селищного, міського голови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та у здійсненні контролю за їх виконанням;</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6) бере участь у підготовці пропозицій до проекту місцевого бюджету в частині фінансування програм, що реалізуються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7) вносить пропозиції до виконавчого коміте</w:t>
      </w:r>
      <w:r w:rsidR="00756EC1">
        <w:rPr>
          <w:rFonts w:ascii="Times New Roman" w:eastAsia="Times New Roman" w:hAnsi="Times New Roman" w:cs="Times New Roman"/>
          <w:sz w:val="28"/>
          <w:szCs w:val="28"/>
          <w:bdr w:val="none" w:sz="0" w:space="0" w:color="auto" w:frame="1"/>
          <w:shd w:val="clear" w:color="auto" w:fill="FFFFFF"/>
          <w:lang w:eastAsia="ru-RU"/>
        </w:rPr>
        <w:t xml:space="preserve">ту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ради з питань діяльності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виконавчих орга</w:t>
      </w:r>
      <w:r w:rsidR="00756EC1">
        <w:rPr>
          <w:rFonts w:ascii="Times New Roman" w:eastAsia="Times New Roman" w:hAnsi="Times New Roman" w:cs="Times New Roman"/>
          <w:sz w:val="28"/>
          <w:szCs w:val="28"/>
          <w:bdr w:val="none" w:sz="0" w:space="0" w:color="auto" w:frame="1"/>
          <w:shd w:val="clear" w:color="auto" w:fill="FFFFFF"/>
          <w:lang w:eastAsia="ru-RU"/>
        </w:rPr>
        <w:t xml:space="preserve">нів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підприємств, установ, організацій комунальної власності та їх посадових осіб;</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8) бере участь у підготовці проектів ріше</w:t>
      </w:r>
      <w:r w:rsidR="00756EC1">
        <w:rPr>
          <w:rFonts w:ascii="Times New Roman" w:eastAsia="Times New Roman" w:hAnsi="Times New Roman" w:cs="Times New Roman"/>
          <w:sz w:val="28"/>
          <w:szCs w:val="28"/>
          <w:bdr w:val="none" w:sz="0" w:space="0" w:color="auto" w:frame="1"/>
          <w:shd w:val="clear" w:color="auto" w:fill="FFFFFF"/>
          <w:lang w:eastAsia="ru-RU"/>
        </w:rPr>
        <w:t xml:space="preserve">нь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ради, що стосуються майна територіальної громади, розташованого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9) бере участь у здійсненні контролю за використанням об’єктів комунальної власності, розташованих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10) бере участь у здійсненні контролю за станом благоустрою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та інформує</w:t>
      </w:r>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сільського</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голову, виконавчі орг</w:t>
      </w:r>
      <w:r w:rsidR="00756EC1">
        <w:rPr>
          <w:rFonts w:ascii="Times New Roman" w:eastAsia="Times New Roman" w:hAnsi="Times New Roman" w:cs="Times New Roman"/>
          <w:sz w:val="28"/>
          <w:szCs w:val="28"/>
          <w:bdr w:val="none" w:sz="0" w:space="0" w:color="auto" w:frame="1"/>
          <w:shd w:val="clear" w:color="auto" w:fill="FFFFFF"/>
          <w:lang w:eastAsia="ru-RU"/>
        </w:rPr>
        <w:t xml:space="preserve">ани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про результати такого контролю;</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11) отримує від виконавчих орга</w:t>
      </w:r>
      <w:r w:rsidR="00756EC1">
        <w:rPr>
          <w:rFonts w:ascii="Times New Roman" w:eastAsia="Times New Roman" w:hAnsi="Times New Roman" w:cs="Times New Roman"/>
          <w:sz w:val="28"/>
          <w:szCs w:val="28"/>
          <w:bdr w:val="none" w:sz="0" w:space="0" w:color="auto" w:frame="1"/>
          <w:shd w:val="clear" w:color="auto" w:fill="FFFFFF"/>
          <w:lang w:eastAsia="ru-RU"/>
        </w:rPr>
        <w:t>нів сільської</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старостинському</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окрузі;</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13) здійснює інші повноваження, визначені цим Законом та іншими законами України.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color w:val="333333"/>
          <w:sz w:val="28"/>
          <w:szCs w:val="28"/>
          <w:lang w:eastAsia="ru-RU"/>
        </w:rPr>
        <w:t> </w:t>
      </w:r>
      <w:r w:rsidRPr="00D86288">
        <w:rPr>
          <w:rFonts w:ascii="Times New Roman" w:eastAsia="Times New Roman" w:hAnsi="Times New Roman" w:cs="Times New Roman"/>
          <w:sz w:val="28"/>
          <w:szCs w:val="28"/>
          <w:bdr w:val="none" w:sz="0" w:space="0" w:color="auto" w:frame="1"/>
          <w:shd w:val="clear" w:color="auto" w:fill="FFFFFF"/>
          <w:lang w:eastAsia="ru-RU"/>
        </w:rPr>
        <w:t>3.2. </w:t>
      </w:r>
      <w:r w:rsidRPr="00D86288">
        <w:rPr>
          <w:rFonts w:ascii="Times New Roman" w:eastAsia="Times New Roman" w:hAnsi="Times New Roman" w:cs="Times New Roman"/>
          <w:b/>
          <w:bCs/>
          <w:sz w:val="28"/>
          <w:szCs w:val="28"/>
          <w:u w:val="single"/>
          <w:bdr w:val="none" w:sz="0" w:space="0" w:color="auto" w:frame="1"/>
          <w:shd w:val="clear" w:color="auto" w:fill="FFFFFF"/>
          <w:lang w:eastAsia="ru-RU"/>
        </w:rPr>
        <w:t>Обов'язки старости</w:t>
      </w:r>
      <w:r w:rsidRPr="00D86288">
        <w:rPr>
          <w:rFonts w:ascii="Times New Roman" w:eastAsia="Times New Roman" w:hAnsi="Times New Roman" w:cs="Times New Roman"/>
          <w:sz w:val="28"/>
          <w:szCs w:val="28"/>
          <w:bdr w:val="none" w:sz="0" w:space="0" w:color="auto" w:frame="1"/>
          <w:shd w:val="clear" w:color="auto" w:fill="FFFFFF"/>
          <w:lang w:eastAsia="ru-RU"/>
        </w:rPr>
        <w:t>:</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 додержуватися Конституції та законів України, актів Президента України, Кабінету Міністрів</w:t>
      </w:r>
      <w:r>
        <w:rPr>
          <w:rFonts w:ascii="Times New Roman" w:eastAsia="Times New Roman" w:hAnsi="Times New Roman" w:cs="Times New Roman"/>
          <w:sz w:val="28"/>
          <w:szCs w:val="28"/>
          <w:bdr w:val="none" w:sz="0" w:space="0" w:color="auto" w:frame="1"/>
          <w:shd w:val="clear" w:color="auto" w:fill="FFFFFF"/>
          <w:lang w:eastAsia="ru-RU"/>
        </w:rPr>
        <w:t xml:space="preserve"> України, Регламенту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цього Положення та інших нормативно-правових актів, що 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2) брати участь у засіданнях </w:t>
      </w:r>
      <w:r>
        <w:rPr>
          <w:rFonts w:ascii="Times New Roman" w:eastAsia="Times New Roman" w:hAnsi="Times New Roman" w:cs="Times New Roman"/>
          <w:sz w:val="28"/>
          <w:szCs w:val="28"/>
          <w:bdr w:val="none" w:sz="0" w:space="0" w:color="auto" w:frame="1"/>
          <w:shd w:val="clear" w:color="auto" w:fill="FFFFFF"/>
          <w:lang w:eastAsia="ru-RU"/>
        </w:rPr>
        <w:t xml:space="preserve">виконавчого комітету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у разі входження до його складу;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w:t>
      </w:r>
      <w:r w:rsidRPr="00D86288">
        <w:rPr>
          <w:rFonts w:ascii="Times New Roman" w:eastAsia="Times New Roman" w:hAnsi="Times New Roman" w:cs="Times New Roman"/>
          <w:sz w:val="28"/>
          <w:szCs w:val="28"/>
          <w:bdr w:val="none" w:sz="0" w:space="0" w:color="auto" w:frame="1"/>
          <w:shd w:val="clear" w:color="auto" w:fill="FFFFFF"/>
          <w:lang w:eastAsia="ru-RU"/>
        </w:rPr>
        <w:lastRenderedPageBreak/>
        <w:t xml:space="preserve">зборів, організовувати виконання рішень зборів членів відповідної громади та здійснювати моніторинг їх виконання; </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4) сприяти виконанню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програм, </w:t>
      </w:r>
      <w:r>
        <w:rPr>
          <w:rFonts w:ascii="Times New Roman" w:eastAsia="Times New Roman" w:hAnsi="Times New Roman" w:cs="Times New Roman"/>
          <w:sz w:val="28"/>
          <w:szCs w:val="28"/>
          <w:bdr w:val="none" w:sz="0" w:space="0" w:color="auto" w:frame="1"/>
          <w:shd w:val="clear" w:color="auto" w:fill="FFFFFF"/>
          <w:lang w:eastAsia="ru-RU"/>
        </w:rPr>
        <w:t xml:space="preserve">затверджених рішенням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ради, інших актів ради та її виконавчого комітету, вносити до виконавчого комітету, інших виконавчих органів ради пропозиції з цих питань;</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5) вести прийом членів громади в межах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згідно з визначеним графіком прийому,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6) вести облік та узагальнювати пропозиції членів громади у межах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з питань соціально-економічного та культурного розвитку цього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соціального, побутового та транспортного обслуговування його жителів;</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7) приймати від членів територіальної громади у межах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заяви, адресовані органам міс</w:t>
      </w:r>
      <w:r>
        <w:rPr>
          <w:rFonts w:ascii="Times New Roman" w:eastAsia="Times New Roman" w:hAnsi="Times New Roman" w:cs="Times New Roman"/>
          <w:sz w:val="28"/>
          <w:szCs w:val="28"/>
          <w:bdr w:val="none" w:sz="0" w:space="0" w:color="auto" w:frame="1"/>
          <w:shd w:val="clear" w:color="auto" w:fill="FFFFFF"/>
          <w:lang w:eastAsia="ru-RU"/>
        </w:rPr>
        <w:t xml:space="preserve">цевого самоврядування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та їхнім посадовим особам, передавати їх за призначенням;</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8) здійснювати моніторинг благоустрою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вживати заходів щодо підтримання його у належному стані;</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9) сприяти проведенню контрольних заходів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(землекористування, довкілля, об'єкти житлово-комунальної інфраструктури тощо);</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10) здійснювати моніторинг дотримання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громадського порядку, стану виконання встановлених рішенн</w:t>
      </w:r>
      <w:r>
        <w:rPr>
          <w:rFonts w:ascii="Times New Roman" w:eastAsia="Times New Roman" w:hAnsi="Times New Roman" w:cs="Times New Roman"/>
          <w:sz w:val="28"/>
          <w:szCs w:val="28"/>
          <w:bdr w:val="none" w:sz="0" w:space="0" w:color="auto" w:frame="1"/>
          <w:shd w:val="clear" w:color="auto" w:fill="FFFFFF"/>
          <w:lang w:eastAsia="ru-RU"/>
        </w:rPr>
        <w:t xml:space="preserve">ями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правил із питань благоустрою території населених пунктів територіальної громади, забезпечення в них чистоти і порядку тощо;</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11) здійснювати контроль за дотриманням правил використання об'єктів комунальної власності територіальної громади, що розташовані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12) сприяти діяльності органу (органам) самоорганізації населення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13) надавати практичну допомогу органам самоорганізації населення у виконанні ними своїх завдань та повноважень;</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14) не допускати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дій чи бездіяльності, які можу</w:t>
      </w:r>
      <w:r>
        <w:rPr>
          <w:rFonts w:ascii="Times New Roman" w:eastAsia="Times New Roman" w:hAnsi="Times New Roman" w:cs="Times New Roman"/>
          <w:sz w:val="28"/>
          <w:szCs w:val="28"/>
          <w:bdr w:val="none" w:sz="0" w:space="0" w:color="auto" w:frame="1"/>
          <w:shd w:val="clear" w:color="auto" w:fill="FFFFFF"/>
          <w:lang w:eastAsia="ru-RU"/>
        </w:rPr>
        <w:t xml:space="preserve">ть зашкодити інтересам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color w:val="333333"/>
          <w:sz w:val="28"/>
          <w:szCs w:val="28"/>
          <w:bdr w:val="none" w:sz="0" w:space="0" w:color="auto" w:frame="1"/>
          <w:shd w:val="clear" w:color="auto" w:fill="FFFFFF"/>
          <w:lang w:eastAsia="ru-RU"/>
        </w:rPr>
        <w:t> </w:t>
      </w:r>
      <w:r>
        <w:rPr>
          <w:rFonts w:ascii="Times New Roman" w:eastAsia="Times New Roman" w:hAnsi="Times New Roman" w:cs="Times New Roman"/>
          <w:sz w:val="28"/>
          <w:szCs w:val="28"/>
          <w:bdr w:val="none" w:sz="0" w:space="0" w:color="auto" w:frame="1"/>
          <w:shd w:val="clear" w:color="auto" w:fill="FFFFFF"/>
          <w:lang w:eastAsia="ru-RU"/>
        </w:rPr>
        <w:t>ради</w:t>
      </w:r>
      <w:r w:rsidRPr="00D86288">
        <w:rPr>
          <w:rFonts w:ascii="Times New Roman" w:eastAsia="Times New Roman" w:hAnsi="Times New Roman" w:cs="Times New Roman"/>
          <w:color w:val="333333"/>
          <w:sz w:val="28"/>
          <w:szCs w:val="28"/>
          <w:bdr w:val="none" w:sz="0" w:space="0" w:color="auto" w:frame="1"/>
          <w:shd w:val="clear" w:color="auto" w:fill="FFFFFF"/>
          <w:lang w:eastAsia="ru-RU"/>
        </w:rPr>
        <w:t xml:space="preserve"> та </w:t>
      </w:r>
      <w:r w:rsidRPr="00D86288">
        <w:rPr>
          <w:rFonts w:ascii="Times New Roman" w:eastAsia="Times New Roman" w:hAnsi="Times New Roman" w:cs="Times New Roman"/>
          <w:sz w:val="28"/>
          <w:szCs w:val="28"/>
          <w:bdr w:val="none" w:sz="0" w:space="0" w:color="auto" w:frame="1"/>
          <w:shd w:val="clear" w:color="auto" w:fill="FFFFFF"/>
          <w:lang w:eastAsia="ru-RU"/>
        </w:rPr>
        <w:t>держави;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15) звітувати (не рідше одного разу на рік) про свою роботу перед жителями відповідного села, селища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на відкритій зустрічі з громадянами ;</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16) дотримуватися правил службової етики, встановлених нормативно-правовими актами України, іншими актами;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17) виконувати поточні д</w:t>
      </w:r>
      <w:r>
        <w:rPr>
          <w:rFonts w:ascii="Times New Roman" w:eastAsia="Times New Roman" w:hAnsi="Times New Roman" w:cs="Times New Roman"/>
          <w:sz w:val="28"/>
          <w:szCs w:val="28"/>
          <w:bdr w:val="none" w:sz="0" w:space="0" w:color="auto" w:frame="1"/>
          <w:shd w:val="clear" w:color="auto" w:fill="FFFFFF"/>
          <w:lang w:eastAsia="ru-RU"/>
        </w:rPr>
        <w:t xml:space="preserve">оручення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та її виконавчого комітету,</w:t>
      </w:r>
      <w:r w:rsidR="00386BA9">
        <w:rPr>
          <w:rFonts w:ascii="Times New Roman" w:eastAsia="Times New Roman" w:hAnsi="Times New Roman" w:cs="Times New Roman"/>
          <w:sz w:val="28"/>
          <w:szCs w:val="28"/>
          <w:bdr w:val="none" w:sz="0" w:space="0" w:color="auto" w:frame="1"/>
          <w:shd w:val="clear" w:color="auto" w:fill="FFFFFF"/>
          <w:lang w:eastAsia="ru-RU"/>
        </w:rPr>
        <w:t>сільського</w:t>
      </w:r>
      <w:r w:rsidRPr="00D86288">
        <w:rPr>
          <w:rFonts w:ascii="Times New Roman" w:eastAsia="Times New Roman" w:hAnsi="Times New Roman" w:cs="Times New Roman"/>
          <w:sz w:val="28"/>
          <w:szCs w:val="28"/>
          <w:bdr w:val="none" w:sz="0" w:space="0" w:color="auto" w:frame="1"/>
          <w:shd w:val="clear" w:color="auto" w:fill="FFFFFF"/>
          <w:lang w:eastAsia="ru-RU"/>
        </w:rPr>
        <w:t> голови, звітувати про їх виконання;</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18) забезпечувати зберігання офіційних документів, пов'язаних із місцевим самоврядуванням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забезпечувати доступ </w:t>
      </w:r>
      <w:r w:rsidRPr="00D86288">
        <w:rPr>
          <w:rFonts w:ascii="Times New Roman" w:eastAsia="Times New Roman" w:hAnsi="Times New Roman" w:cs="Times New Roman"/>
          <w:sz w:val="28"/>
          <w:szCs w:val="28"/>
          <w:bdr w:val="none" w:sz="0" w:space="0" w:color="auto" w:frame="1"/>
          <w:shd w:val="clear" w:color="auto" w:fill="FFFFFF"/>
          <w:lang w:eastAsia="ru-RU"/>
        </w:rPr>
        <w:lastRenderedPageBreak/>
        <w:t>до них осіб, яким це право надано у встановленому чинним законодавством порядку;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19) вести контроль за діловодством, обліком  звітністю із передачею документів до архіву;</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20) надавати довідки про наявність у фізичної особи земельних ділянок, в тому числі для оформлення соціальних виплат та допомоги по безробіттю населенню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довідки-характеристики фізичним особам, які проживають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складати акти обстежень;</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21) погоджувати межі земельних ділянок, які знаходяться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22) здійснювати нотаріальні дії, керуючись у своїй діяльності законами України та іншими нормативно-правовими актами;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23) забезпечувати своєчасність та повноту сплати місцевих податків </w:t>
      </w:r>
      <w:r w:rsidRPr="00D86288">
        <w:rPr>
          <w:rFonts w:ascii="Times New Roman" w:eastAsia="Times New Roman" w:hAnsi="Times New Roman" w:cs="Times New Roman"/>
          <w:color w:val="333333"/>
          <w:sz w:val="28"/>
          <w:szCs w:val="28"/>
          <w:bdr w:val="none" w:sz="0" w:space="0" w:color="auto" w:frame="1"/>
          <w:shd w:val="clear" w:color="auto" w:fill="FFFFFF"/>
          <w:lang w:eastAsia="ru-RU"/>
        </w:rPr>
        <w:t>на території</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24) приймати участь у засіданнях опікунської ради;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25) проводити моніторинг та облік кризових сімей, що опинилися у скрутних життєвих обставинах, а також громадян, які мають пільги відповідно до чинного законодавства України;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26) шанобливо ставитися до жителів села (сіл), селища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та належним чином проводити роботу з їх зверненнями до органів місцевого самоврядування;</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27) не рідше одного разу на квартал звітувати про свою роботу перед депутатами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28) здійснювати інші обов’язки, визначені цим Положенням.</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3.3. </w:t>
      </w:r>
      <w:r w:rsidRPr="00D86288">
        <w:rPr>
          <w:rFonts w:ascii="Times New Roman" w:eastAsia="Times New Roman" w:hAnsi="Times New Roman" w:cs="Times New Roman"/>
          <w:b/>
          <w:bCs/>
          <w:sz w:val="28"/>
          <w:szCs w:val="28"/>
          <w:u w:val="single"/>
          <w:bdr w:val="none" w:sz="0" w:space="0" w:color="auto" w:frame="1"/>
          <w:shd w:val="clear" w:color="auto" w:fill="FFFFFF"/>
          <w:lang w:eastAsia="ru-RU"/>
        </w:rPr>
        <w:t>Староста має право:</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1) офіційно представляти громаду, її членів в органах місцевого </w:t>
      </w:r>
      <w:r w:rsidRPr="00D86288">
        <w:rPr>
          <w:rFonts w:ascii="Times New Roman" w:eastAsia="Times New Roman" w:hAnsi="Times New Roman" w:cs="Times New Roman"/>
          <w:color w:val="333333"/>
          <w:sz w:val="28"/>
          <w:szCs w:val="28"/>
          <w:bdr w:val="none" w:sz="0" w:space="0" w:color="auto" w:frame="1"/>
          <w:shd w:val="clear" w:color="auto" w:fill="FFFFFF"/>
          <w:lang w:eastAsia="ru-RU"/>
        </w:rPr>
        <w:t xml:space="preserve">самоврядування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w:t>
      </w:r>
      <w:r w:rsidRPr="00D86288">
        <w:rPr>
          <w:rFonts w:ascii="Times New Roman" w:eastAsia="Times New Roman" w:hAnsi="Times New Roman" w:cs="Times New Roman"/>
          <w:color w:val="333333"/>
          <w:sz w:val="28"/>
          <w:szCs w:val="28"/>
          <w:bdr w:val="none" w:sz="0" w:space="0" w:color="auto" w:frame="1"/>
          <w:shd w:val="clear" w:color="auto" w:fill="FFFFFF"/>
          <w:lang w:eastAsia="ru-RU"/>
        </w:rPr>
        <w:t xml:space="preserve">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територіальної громади; </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2) на гарантований виступ на</w:t>
      </w:r>
      <w:r>
        <w:rPr>
          <w:rFonts w:ascii="Times New Roman" w:eastAsia="Times New Roman" w:hAnsi="Times New Roman" w:cs="Times New Roman"/>
          <w:sz w:val="28"/>
          <w:szCs w:val="28"/>
          <w:bdr w:val="none" w:sz="0" w:space="0" w:color="auto" w:frame="1"/>
          <w:shd w:val="clear" w:color="auto" w:fill="FFFFFF"/>
          <w:lang w:eastAsia="ru-RU"/>
        </w:rPr>
        <w:t xml:space="preserve"> пленарних засіданнях </w:t>
      </w:r>
      <w:proofErr w:type="spellStart"/>
      <w:r w:rsidR="00756EC1">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56EC1">
        <w:rPr>
          <w:rFonts w:ascii="Times New Roman" w:eastAsia="Times New Roman" w:hAnsi="Times New Roman" w:cs="Times New Roman"/>
          <w:sz w:val="28"/>
          <w:szCs w:val="28"/>
          <w:bdr w:val="none" w:sz="0" w:space="0" w:color="auto" w:frame="1"/>
          <w:shd w:val="clear" w:color="auto" w:fill="FFFFFF"/>
          <w:lang w:eastAsia="ru-RU"/>
        </w:rPr>
        <w:t xml:space="preserve">  сільської</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засіданнях її постій</w:t>
      </w:r>
      <w:r w:rsidRPr="00D86288">
        <w:rPr>
          <w:rFonts w:ascii="Times New Roman" w:eastAsia="Times New Roman" w:hAnsi="Times New Roman" w:cs="Times New Roman"/>
          <w:sz w:val="28"/>
          <w:szCs w:val="28"/>
          <w:bdr w:val="none" w:sz="0" w:space="0" w:color="auto" w:frame="1"/>
          <w:shd w:val="clear" w:color="auto" w:fill="FFFFFF"/>
          <w:lang w:eastAsia="ru-RU"/>
        </w:rPr>
        <w:softHyphen/>
        <w:t xml:space="preserve">них комісій із питань, що стосуються інтересів жителів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3) одержувати від органів місцевого самоврядування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color w:val="333333"/>
          <w:sz w:val="28"/>
          <w:szCs w:val="28"/>
          <w:bdr w:val="none" w:sz="0" w:space="0" w:color="auto" w:frame="1"/>
          <w:shd w:val="clear" w:color="auto" w:fill="FFFFFF"/>
          <w:lang w:eastAsia="ru-RU"/>
        </w:rPr>
        <w:t xml:space="preserve"> </w:t>
      </w:r>
      <w:r>
        <w:rPr>
          <w:rFonts w:ascii="Times New Roman" w:eastAsia="Times New Roman" w:hAnsi="Times New Roman" w:cs="Times New Roman"/>
          <w:sz w:val="28"/>
          <w:szCs w:val="28"/>
          <w:bdr w:val="none" w:sz="0" w:space="0" w:color="auto" w:frame="1"/>
          <w:shd w:val="clear" w:color="auto" w:fill="FFFFFF"/>
          <w:lang w:eastAsia="ru-RU"/>
        </w:rPr>
        <w:t>ради</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та їхніх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життєдіяльності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4) вносити пропозиції до порядку денного засідань</w:t>
      </w:r>
      <w:r>
        <w:rPr>
          <w:rFonts w:ascii="Times New Roman" w:eastAsia="Times New Roman" w:hAnsi="Times New Roman" w:cs="Times New Roman"/>
          <w:sz w:val="28"/>
          <w:szCs w:val="28"/>
          <w:bdr w:val="none" w:sz="0" w:space="0" w:color="auto" w:frame="1"/>
          <w:shd w:val="clear" w:color="auto" w:fill="FFFFFF"/>
          <w:lang w:eastAsia="ru-RU"/>
        </w:rPr>
        <w:t xml:space="preserve"> виконавчого комітету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з питань, які стосуються інтересів відповідної громади в межах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оголошувати на засіданнях виконавчого комітету тексти заяв та звернень відповідної громади, її членів із питань, що стосуються інтересів громади чи інтересів територіальної громади загалом;</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5) порушувати у</w:t>
      </w:r>
      <w:r>
        <w:rPr>
          <w:rFonts w:ascii="Times New Roman" w:eastAsia="Times New Roman" w:hAnsi="Times New Roman" w:cs="Times New Roman"/>
          <w:sz w:val="28"/>
          <w:szCs w:val="28"/>
          <w:bdr w:val="none" w:sz="0" w:space="0" w:color="auto" w:frame="1"/>
          <w:shd w:val="clear" w:color="auto" w:fill="FFFFFF"/>
          <w:lang w:eastAsia="ru-RU"/>
        </w:rPr>
        <w:t xml:space="preserve"> виконавчому комітеті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питання про необхідність проведення перевірок із питань, віднесених до компетенції ради та її органів, діяльності підприємств, установ і організацій, розташованих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 незалежно від форми власності;</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lastRenderedPageBreak/>
        <w:t>6)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7) пропонувати питання для розгляду органом (органами) самоорганізації населення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8) звертатися до державних та правоохоронних органів у разі виявлення порушень громадського порядку на території відповідного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3.4. Із метою запобігання негативним наслідкам реального, потенційного конфлікту інтересів староста не бере участь у розгляді, підготовці та прийнятт</w:t>
      </w:r>
      <w:r>
        <w:rPr>
          <w:rFonts w:ascii="Times New Roman" w:eastAsia="Times New Roman" w:hAnsi="Times New Roman" w:cs="Times New Roman"/>
          <w:sz w:val="28"/>
          <w:szCs w:val="28"/>
          <w:bdr w:val="none" w:sz="0" w:space="0" w:color="auto" w:frame="1"/>
          <w:shd w:val="clear" w:color="auto" w:fill="FFFFFF"/>
          <w:lang w:eastAsia="ru-RU"/>
        </w:rPr>
        <w:t xml:space="preserve">і виконавчим комітетом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 із поданням відповідної заяви.</w:t>
      </w:r>
    </w:p>
    <w:p w:rsidR="00376853" w:rsidRPr="00D86288" w:rsidRDefault="00376853" w:rsidP="00376853">
      <w:pPr>
        <w:spacing w:after="0" w:line="240" w:lineRule="auto"/>
        <w:jc w:val="center"/>
        <w:rPr>
          <w:rFonts w:ascii="Times New Roman" w:eastAsia="Times New Roman" w:hAnsi="Times New Roman" w:cs="Times New Roman"/>
          <w:sz w:val="28"/>
          <w:szCs w:val="28"/>
          <w:lang w:eastAsia="ru-RU"/>
        </w:rPr>
      </w:pPr>
      <w:r w:rsidRPr="00D86288">
        <w:rPr>
          <w:rFonts w:ascii="Times New Roman" w:eastAsia="Times New Roman" w:hAnsi="Times New Roman" w:cs="Times New Roman"/>
          <w:b/>
          <w:bCs/>
          <w:sz w:val="28"/>
          <w:szCs w:val="28"/>
          <w:bdr w:val="none" w:sz="0" w:space="0" w:color="auto" w:frame="1"/>
          <w:lang w:eastAsia="ru-RU"/>
        </w:rPr>
        <w:t>IV. Порядок набуття та припинення повноважень старости</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4.1. </w:t>
      </w:r>
      <w:r w:rsidRPr="00D86288">
        <w:rPr>
          <w:rFonts w:ascii="Times New Roman" w:eastAsia="Times New Roman" w:hAnsi="Times New Roman" w:cs="Times New Roman"/>
          <w:sz w:val="28"/>
          <w:szCs w:val="28"/>
          <w:shd w:val="clear" w:color="auto" w:fill="FFFFFF"/>
          <w:lang w:eastAsia="ru-RU"/>
        </w:rPr>
        <w:t xml:space="preserve">Староста затверджується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Перегонівською</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сільською</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w:t>
      </w:r>
      <w:r w:rsidRPr="00D86288">
        <w:rPr>
          <w:rFonts w:ascii="Times New Roman" w:eastAsia="Times New Roman" w:hAnsi="Times New Roman" w:cs="Times New Roman"/>
          <w:sz w:val="28"/>
          <w:szCs w:val="28"/>
          <w:shd w:val="clear" w:color="auto" w:fill="FFFFFF"/>
          <w:lang w:eastAsia="ru-RU"/>
        </w:rPr>
        <w:t>радою на строк її повноважень за пропозицією с</w:t>
      </w:r>
      <w:r w:rsidR="00386BA9">
        <w:rPr>
          <w:rFonts w:ascii="Times New Roman" w:eastAsia="Times New Roman" w:hAnsi="Times New Roman" w:cs="Times New Roman"/>
          <w:sz w:val="28"/>
          <w:szCs w:val="28"/>
          <w:shd w:val="clear" w:color="auto" w:fill="FFFFFF"/>
          <w:lang w:eastAsia="ru-RU"/>
        </w:rPr>
        <w:t>ільського</w:t>
      </w:r>
      <w:r w:rsidRPr="00D86288">
        <w:rPr>
          <w:rFonts w:ascii="Times New Roman" w:eastAsia="Times New Roman" w:hAnsi="Times New Roman" w:cs="Times New Roman"/>
          <w:sz w:val="28"/>
          <w:szCs w:val="28"/>
          <w:shd w:val="clear" w:color="auto" w:fill="FFFFFF"/>
          <w:lang w:eastAsia="ru-RU"/>
        </w:rPr>
        <w:t xml:space="preserve"> голови що вноситься за результатами громадського обговорення (громадських слухань, зборів громадян, інших форм консультацій з громадськістю), проведеного у межах відповідного </w:t>
      </w:r>
      <w:proofErr w:type="spellStart"/>
      <w:r w:rsidRPr="00D86288">
        <w:rPr>
          <w:rFonts w:ascii="Times New Roman" w:eastAsia="Times New Roman" w:hAnsi="Times New Roman" w:cs="Times New Roman"/>
          <w:sz w:val="28"/>
          <w:szCs w:val="28"/>
          <w:shd w:val="clear" w:color="auto" w:fill="FFFFFF"/>
          <w:lang w:eastAsia="ru-RU"/>
        </w:rPr>
        <w:t>старостинського</w:t>
      </w:r>
      <w:proofErr w:type="spellEnd"/>
      <w:r w:rsidRPr="00D86288">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 xml:space="preserve"> </w:t>
      </w:r>
      <w:r w:rsidRPr="00D86288">
        <w:rPr>
          <w:rFonts w:ascii="Times New Roman" w:eastAsia="Times New Roman" w:hAnsi="Times New Roman" w:cs="Times New Roman"/>
          <w:sz w:val="28"/>
          <w:szCs w:val="28"/>
          <w:shd w:val="clear" w:color="auto" w:fill="FFFFFF"/>
          <w:lang w:eastAsia="ru-RU"/>
        </w:rPr>
        <w:t>округу.</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4.2. Старостою може бути громадянин України, який досяг вісімнадцятиріччя. Старостою не може бути обраний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4.3. Повноваження старости припиняються достроково у разі:</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1) його звернення з особистою</w:t>
      </w:r>
      <w:r>
        <w:rPr>
          <w:rFonts w:ascii="Times New Roman" w:eastAsia="Times New Roman" w:hAnsi="Times New Roman" w:cs="Times New Roman"/>
          <w:sz w:val="28"/>
          <w:szCs w:val="28"/>
          <w:bdr w:val="none" w:sz="0" w:space="0" w:color="auto" w:frame="1"/>
          <w:shd w:val="clear" w:color="auto" w:fill="FFFFFF"/>
          <w:lang w:eastAsia="ru-RU"/>
        </w:rPr>
        <w:t xml:space="preserve"> заявою до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про складення ним повноважень старости </w:t>
      </w:r>
      <w:r w:rsidRPr="00D86288">
        <w:rPr>
          <w:rFonts w:ascii="Times New Roman" w:eastAsia="Times New Roman" w:hAnsi="Times New Roman" w:cs="Times New Roman"/>
          <w:sz w:val="28"/>
          <w:szCs w:val="28"/>
          <w:shd w:val="clear" w:color="auto" w:fill="FFFFFF"/>
          <w:lang w:eastAsia="ru-RU"/>
        </w:rPr>
        <w:t>(з дня прийняття відповідною радою рішення, яким береться до відома зазначений факт)</w:t>
      </w:r>
      <w:r w:rsidRPr="00D86288">
        <w:rPr>
          <w:rFonts w:ascii="Times New Roman" w:eastAsia="Times New Roman" w:hAnsi="Times New Roman" w:cs="Times New Roman"/>
          <w:sz w:val="28"/>
          <w:szCs w:val="28"/>
          <w:bdr w:val="none" w:sz="0" w:space="0" w:color="auto" w:frame="1"/>
          <w:shd w:val="clear" w:color="auto" w:fill="FFFFFF"/>
          <w:lang w:eastAsia="ru-RU"/>
        </w:rPr>
        <w:t>;</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2) припинення громадянства України або виїзду на постійне проживання за межі України </w:t>
      </w:r>
      <w:r w:rsidRPr="00D86288">
        <w:rPr>
          <w:rFonts w:ascii="Times New Roman" w:eastAsia="Times New Roman" w:hAnsi="Times New Roman" w:cs="Times New Roman"/>
          <w:sz w:val="28"/>
          <w:szCs w:val="28"/>
          <w:shd w:val="clear" w:color="auto" w:fill="FFFFFF"/>
          <w:lang w:eastAsia="ru-RU"/>
        </w:rPr>
        <w:t>(з дня прийняття відповідною радою рішення, яким береться до відома зазначений факт)</w:t>
      </w:r>
      <w:r w:rsidRPr="00D86288">
        <w:rPr>
          <w:rFonts w:ascii="Times New Roman" w:eastAsia="Times New Roman" w:hAnsi="Times New Roman" w:cs="Times New Roman"/>
          <w:sz w:val="28"/>
          <w:szCs w:val="28"/>
          <w:bdr w:val="none" w:sz="0" w:space="0" w:color="auto" w:frame="1"/>
          <w:shd w:val="clear" w:color="auto" w:fill="FFFFFF"/>
          <w:lang w:eastAsia="ru-RU"/>
        </w:rPr>
        <w:t>;</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3) набуття громадянства іншої держави </w:t>
      </w:r>
      <w:r w:rsidRPr="00D86288">
        <w:rPr>
          <w:rFonts w:ascii="Times New Roman" w:eastAsia="Times New Roman" w:hAnsi="Times New Roman" w:cs="Times New Roman"/>
          <w:sz w:val="28"/>
          <w:szCs w:val="28"/>
          <w:shd w:val="clear" w:color="auto" w:fill="FFFFFF"/>
          <w:lang w:eastAsia="ru-RU"/>
        </w:rPr>
        <w:t>(з дня прийняття відповідною радою рішення, яким береться до відома зазначений факт)</w:t>
      </w:r>
      <w:r w:rsidRPr="00D86288">
        <w:rPr>
          <w:rFonts w:ascii="Times New Roman" w:eastAsia="Times New Roman" w:hAnsi="Times New Roman" w:cs="Times New Roman"/>
          <w:sz w:val="28"/>
          <w:szCs w:val="28"/>
          <w:bdr w:val="none" w:sz="0" w:space="0" w:color="auto" w:frame="1"/>
          <w:shd w:val="clear" w:color="auto" w:fill="FFFFFF"/>
          <w:lang w:eastAsia="ru-RU"/>
        </w:rPr>
        <w:t>;</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4) набрання законної сили обвинувальним вироком суду щодо нього (</w:t>
      </w:r>
      <w:r w:rsidRPr="00D86288">
        <w:rPr>
          <w:rFonts w:ascii="Times New Roman" w:eastAsia="Times New Roman" w:hAnsi="Times New Roman" w:cs="Times New Roman"/>
          <w:sz w:val="28"/>
          <w:szCs w:val="28"/>
          <w:shd w:val="clear" w:color="auto" w:fill="FFFFFF"/>
          <w:lang w:eastAsia="ru-RU"/>
        </w:rPr>
        <w:t>з дня, наступного за днем одержання радою або її виконавчим комітетом копії відповідного рішення суду, без прийняття рішення відповідної ради)</w:t>
      </w:r>
      <w:r w:rsidRPr="00D86288">
        <w:rPr>
          <w:rFonts w:ascii="Times New Roman" w:eastAsia="Times New Roman" w:hAnsi="Times New Roman" w:cs="Times New Roman"/>
          <w:sz w:val="28"/>
          <w:szCs w:val="28"/>
          <w:bdr w:val="none" w:sz="0" w:space="0" w:color="auto" w:frame="1"/>
          <w:shd w:val="clear" w:color="auto" w:fill="FFFFFF"/>
          <w:lang w:eastAsia="ru-RU"/>
        </w:rPr>
        <w:t>;</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w:t>
      </w:r>
      <w:r w:rsidRPr="00D86288">
        <w:rPr>
          <w:rFonts w:ascii="Times New Roman" w:eastAsia="Times New Roman" w:hAnsi="Times New Roman" w:cs="Times New Roman"/>
          <w:sz w:val="28"/>
          <w:szCs w:val="28"/>
          <w:shd w:val="clear" w:color="auto" w:fill="FFFFFF"/>
          <w:lang w:eastAsia="ru-RU"/>
        </w:rPr>
        <w:t>з дня, наступного за днем одержання радою або її виконавчим комітетом копії відповідного рішення суду, без прийняття рішення відповідної ради)</w:t>
      </w:r>
      <w:r w:rsidRPr="00D86288">
        <w:rPr>
          <w:rFonts w:ascii="Times New Roman" w:eastAsia="Times New Roman" w:hAnsi="Times New Roman" w:cs="Times New Roman"/>
          <w:sz w:val="28"/>
          <w:szCs w:val="28"/>
          <w:bdr w:val="none" w:sz="0" w:space="0" w:color="auto" w:frame="1"/>
          <w:shd w:val="clear" w:color="auto" w:fill="FFFFFF"/>
          <w:lang w:eastAsia="ru-RU"/>
        </w:rPr>
        <w:t>;</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5-1) </w:t>
      </w:r>
      <w:r w:rsidRPr="00D86288">
        <w:rPr>
          <w:rFonts w:ascii="Times New Roman" w:eastAsia="Times New Roman" w:hAnsi="Times New Roman" w:cs="Times New Roman"/>
          <w:sz w:val="28"/>
          <w:szCs w:val="28"/>
          <w:shd w:val="clear" w:color="auto" w:fill="FFFFFF"/>
          <w:lang w:eastAsia="ru-RU"/>
        </w:rPr>
        <w:t xml:space="preserve">набрання законної сили рішенням суду про визнання його активів або активів, набутих за його дорученням іншими особами або в інших </w:t>
      </w:r>
      <w:r w:rsidRPr="00D86288">
        <w:rPr>
          <w:rFonts w:ascii="Times New Roman" w:eastAsia="Times New Roman" w:hAnsi="Times New Roman" w:cs="Times New Roman"/>
          <w:sz w:val="28"/>
          <w:szCs w:val="28"/>
          <w:shd w:val="clear" w:color="auto" w:fill="FFFFFF"/>
          <w:lang w:eastAsia="ru-RU"/>
        </w:rPr>
        <w:lastRenderedPageBreak/>
        <w:t>передбачених </w:t>
      </w:r>
      <w:hyperlink r:id="rId6" w:anchor="n8233" w:tgtFrame="_blank" w:history="1">
        <w:r w:rsidR="00386BA9">
          <w:rPr>
            <w:rFonts w:ascii="Times New Roman" w:eastAsia="Times New Roman" w:hAnsi="Times New Roman" w:cs="Times New Roman"/>
            <w:sz w:val="28"/>
            <w:szCs w:val="28"/>
            <w:u w:val="single"/>
            <w:shd w:val="clear" w:color="auto" w:fill="FFFFFF"/>
            <w:lang w:eastAsia="ru-RU"/>
          </w:rPr>
          <w:t xml:space="preserve">статтею </w:t>
        </w:r>
        <w:r w:rsidRPr="00D86288">
          <w:rPr>
            <w:rFonts w:ascii="Times New Roman" w:eastAsia="Times New Roman" w:hAnsi="Times New Roman" w:cs="Times New Roman"/>
            <w:sz w:val="28"/>
            <w:szCs w:val="28"/>
            <w:u w:val="single"/>
            <w:shd w:val="clear" w:color="auto" w:fill="FFFFFF"/>
            <w:lang w:eastAsia="ru-RU"/>
          </w:rPr>
          <w:t>290</w:t>
        </w:r>
      </w:hyperlink>
      <w:r w:rsidRPr="00D86288">
        <w:rPr>
          <w:rFonts w:ascii="Times New Roman" w:eastAsia="Times New Roman" w:hAnsi="Times New Roman" w:cs="Times New Roman"/>
          <w:sz w:val="28"/>
          <w:szCs w:val="28"/>
          <w:shd w:val="clear" w:color="auto" w:fill="FFFFFF"/>
          <w:lang w:eastAsia="ru-RU"/>
        </w:rPr>
        <w:t> Цивільного процесуального кодексу України випадках, необґрунтованими та їх стягнення в дохід держави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6) набрання законної сили рішенням суду про визнання його недієздатним, безвісно відсутнім чи оголошення померлим (</w:t>
      </w:r>
      <w:r w:rsidRPr="00D86288">
        <w:rPr>
          <w:rFonts w:ascii="Times New Roman" w:eastAsia="Times New Roman" w:hAnsi="Times New Roman" w:cs="Times New Roman"/>
          <w:sz w:val="28"/>
          <w:szCs w:val="28"/>
          <w:shd w:val="clear" w:color="auto" w:fill="FFFFFF"/>
          <w:lang w:eastAsia="ru-RU"/>
        </w:rPr>
        <w:t>з дня, наступного за днем одержання радою або її виконавчим комітетом копії відповідного рішення суду, без прийняття рішення відповідної ради)</w:t>
      </w:r>
      <w:r w:rsidRPr="00D86288">
        <w:rPr>
          <w:rFonts w:ascii="Times New Roman" w:eastAsia="Times New Roman" w:hAnsi="Times New Roman" w:cs="Times New Roman"/>
          <w:sz w:val="28"/>
          <w:szCs w:val="28"/>
          <w:bdr w:val="none" w:sz="0" w:space="0" w:color="auto" w:frame="1"/>
          <w:shd w:val="clear" w:color="auto" w:fill="FFFFFF"/>
          <w:lang w:eastAsia="ru-RU"/>
        </w:rPr>
        <w:t>;</w:t>
      </w:r>
    </w:p>
    <w:p w:rsidR="00376853" w:rsidRPr="00D86288" w:rsidRDefault="00376853" w:rsidP="00376853">
      <w:pPr>
        <w:spacing w:after="0" w:line="240" w:lineRule="auto"/>
        <w:jc w:val="both"/>
        <w:rPr>
          <w:rFonts w:ascii="Times New Roman" w:eastAsia="Times New Roman" w:hAnsi="Times New Roman" w:cs="Times New Roman"/>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7) його смерті (</w:t>
      </w:r>
      <w:r w:rsidRPr="00D86288">
        <w:rPr>
          <w:rFonts w:ascii="Times New Roman" w:eastAsia="Times New Roman" w:hAnsi="Times New Roman" w:cs="Times New Roman"/>
          <w:sz w:val="28"/>
          <w:szCs w:val="28"/>
          <w:shd w:val="clear" w:color="auto" w:fill="FFFFFF"/>
          <w:lang w:eastAsia="ru-RU"/>
        </w:rPr>
        <w:t>з дня смерті, засвідченої свідоцтвом про смерть)</w:t>
      </w:r>
      <w:r w:rsidRPr="00D86288">
        <w:rPr>
          <w:rFonts w:ascii="Times New Roman" w:eastAsia="Times New Roman" w:hAnsi="Times New Roman" w:cs="Times New Roman"/>
          <w:sz w:val="28"/>
          <w:szCs w:val="28"/>
          <w:bdr w:val="none" w:sz="0" w:space="0" w:color="auto" w:frame="1"/>
          <w:shd w:val="clear" w:color="auto" w:fill="FFFFFF"/>
          <w:lang w:eastAsia="ru-RU"/>
        </w:rPr>
        <w:t>;</w:t>
      </w:r>
    </w:p>
    <w:p w:rsidR="00376853" w:rsidRPr="00D86288" w:rsidRDefault="00376853" w:rsidP="00376853">
      <w:pPr>
        <w:spacing w:after="0" w:line="240" w:lineRule="auto"/>
        <w:jc w:val="both"/>
        <w:rPr>
          <w:rFonts w:ascii="Times New Roman" w:eastAsia="Times New Roman" w:hAnsi="Times New Roman" w:cs="Times New Roman"/>
          <w:sz w:val="28"/>
          <w:szCs w:val="28"/>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8) </w:t>
      </w:r>
      <w:r w:rsidRPr="00D86288">
        <w:rPr>
          <w:rFonts w:ascii="Times New Roman" w:eastAsia="Times New Roman" w:hAnsi="Times New Roman" w:cs="Times New Roman"/>
          <w:sz w:val="28"/>
          <w:szCs w:val="28"/>
          <w:shd w:val="clear" w:color="auto" w:fill="FFFFFF"/>
          <w:lang w:eastAsia="ru-RU"/>
        </w:rPr>
        <w:t xml:space="preserve">за рішенням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сільської</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 </w:t>
      </w:r>
      <w:r w:rsidRPr="00D86288">
        <w:rPr>
          <w:rFonts w:ascii="Times New Roman" w:eastAsia="Times New Roman" w:hAnsi="Times New Roman" w:cs="Times New Roman"/>
          <w:sz w:val="28"/>
          <w:szCs w:val="28"/>
          <w:shd w:val="clear" w:color="auto" w:fill="FFFFFF"/>
          <w:lang w:eastAsia="ru-RU"/>
        </w:rPr>
        <w:t>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голосуванням більшістю голосів від загального складу ради.</w:t>
      </w:r>
      <w:r w:rsidR="00386BA9">
        <w:rPr>
          <w:rFonts w:ascii="Times New Roman" w:eastAsia="Times New Roman" w:hAnsi="Times New Roman" w:cs="Times New Roman"/>
          <w:sz w:val="28"/>
          <w:szCs w:val="28"/>
          <w:shd w:val="clear" w:color="auto" w:fill="FFFFFF"/>
          <w:lang w:eastAsia="ru-RU"/>
        </w:rPr>
        <w:t xml:space="preserve"> </w:t>
      </w:r>
      <w:r w:rsidRPr="00D86288">
        <w:rPr>
          <w:rFonts w:ascii="Times New Roman" w:eastAsia="Times New Roman" w:hAnsi="Times New Roman" w:cs="Times New Roman"/>
          <w:sz w:val="28"/>
          <w:szCs w:val="28"/>
          <w:shd w:val="clear" w:color="auto" w:fill="FFFFFF"/>
          <w:lang w:eastAsia="ru-RU"/>
        </w:rPr>
        <w:t>Дострокове припинення повноважень у цьому випадку - з дня прийняття відповідною радою рішення про дострокове припинення повноважень старости.</w:t>
      </w:r>
    </w:p>
    <w:p w:rsidR="00376853" w:rsidRPr="00D86288" w:rsidRDefault="00376853" w:rsidP="00376853">
      <w:pPr>
        <w:shd w:val="clear" w:color="auto" w:fill="FFFFFF"/>
        <w:spacing w:after="150" w:line="240" w:lineRule="auto"/>
        <w:jc w:val="both"/>
        <w:rPr>
          <w:rFonts w:ascii="Times New Roman" w:eastAsia="Times New Roman" w:hAnsi="Times New Roman" w:cs="Times New Roman"/>
          <w:sz w:val="28"/>
          <w:szCs w:val="28"/>
          <w:lang w:val="ru-RU" w:eastAsia="ru-RU"/>
        </w:rPr>
      </w:pPr>
      <w:r w:rsidRPr="00D86288">
        <w:rPr>
          <w:rFonts w:ascii="Times New Roman" w:eastAsia="Times New Roman" w:hAnsi="Times New Roman" w:cs="Times New Roman"/>
          <w:sz w:val="28"/>
          <w:szCs w:val="28"/>
          <w:lang w:eastAsia="ru-RU"/>
        </w:rPr>
        <w:t xml:space="preserve">4.4. </w:t>
      </w:r>
      <w:proofErr w:type="spellStart"/>
      <w:r w:rsidRPr="00D86288">
        <w:rPr>
          <w:rFonts w:ascii="Times New Roman" w:eastAsia="Times New Roman" w:hAnsi="Times New Roman" w:cs="Times New Roman"/>
          <w:sz w:val="28"/>
          <w:szCs w:val="28"/>
          <w:lang w:val="ru-RU" w:eastAsia="ru-RU"/>
        </w:rPr>
        <w:t>Повноваження</w:t>
      </w:r>
      <w:proofErr w:type="spellEnd"/>
      <w:r w:rsidRPr="00D86288">
        <w:rPr>
          <w:rFonts w:ascii="Times New Roman" w:eastAsia="Times New Roman" w:hAnsi="Times New Roman" w:cs="Times New Roman"/>
          <w:sz w:val="28"/>
          <w:szCs w:val="28"/>
          <w:lang w:val="ru-RU" w:eastAsia="ru-RU"/>
        </w:rPr>
        <w:t xml:space="preserve"> старости </w:t>
      </w:r>
      <w:proofErr w:type="spellStart"/>
      <w:r w:rsidRPr="00D86288">
        <w:rPr>
          <w:rFonts w:ascii="Times New Roman" w:eastAsia="Times New Roman" w:hAnsi="Times New Roman" w:cs="Times New Roman"/>
          <w:sz w:val="28"/>
          <w:szCs w:val="28"/>
          <w:lang w:val="ru-RU" w:eastAsia="ru-RU"/>
        </w:rPr>
        <w:t>можуть</w:t>
      </w:r>
      <w:proofErr w:type="spellEnd"/>
      <w:r w:rsidRPr="00D86288">
        <w:rPr>
          <w:rFonts w:ascii="Times New Roman" w:eastAsia="Times New Roman" w:hAnsi="Times New Roman" w:cs="Times New Roman"/>
          <w:sz w:val="28"/>
          <w:szCs w:val="28"/>
          <w:lang w:val="ru-RU" w:eastAsia="ru-RU"/>
        </w:rPr>
        <w:t xml:space="preserve"> бути </w:t>
      </w:r>
      <w:proofErr w:type="spellStart"/>
      <w:r w:rsidRPr="00D86288">
        <w:rPr>
          <w:rFonts w:ascii="Times New Roman" w:eastAsia="Times New Roman" w:hAnsi="Times New Roman" w:cs="Times New Roman"/>
          <w:sz w:val="28"/>
          <w:szCs w:val="28"/>
          <w:lang w:val="ru-RU" w:eastAsia="ru-RU"/>
        </w:rPr>
        <w:t>достроково</w:t>
      </w:r>
      <w:proofErr w:type="spellEnd"/>
      <w:r>
        <w:rPr>
          <w:rFonts w:ascii="Times New Roman" w:eastAsia="Times New Roman" w:hAnsi="Times New Roman" w:cs="Times New Roman"/>
          <w:sz w:val="28"/>
          <w:szCs w:val="28"/>
          <w:lang w:val="ru-RU" w:eastAsia="ru-RU"/>
        </w:rPr>
        <w:t xml:space="preserve"> </w:t>
      </w:r>
      <w:proofErr w:type="spellStart"/>
      <w:r w:rsidRPr="00D86288">
        <w:rPr>
          <w:rFonts w:ascii="Times New Roman" w:eastAsia="Times New Roman" w:hAnsi="Times New Roman" w:cs="Times New Roman"/>
          <w:sz w:val="28"/>
          <w:szCs w:val="28"/>
          <w:lang w:val="ru-RU" w:eastAsia="ru-RU"/>
        </w:rPr>
        <w:t>припинені</w:t>
      </w:r>
      <w:proofErr w:type="spellEnd"/>
      <w:r w:rsidRPr="00D86288">
        <w:rPr>
          <w:rFonts w:ascii="Times New Roman" w:eastAsia="Times New Roman" w:hAnsi="Times New Roman" w:cs="Times New Roman"/>
          <w:sz w:val="28"/>
          <w:szCs w:val="28"/>
          <w:lang w:val="ru-RU" w:eastAsia="ru-RU"/>
        </w:rPr>
        <w:t xml:space="preserve"> за </w:t>
      </w:r>
      <w:proofErr w:type="spellStart"/>
      <w:proofErr w:type="gramStart"/>
      <w:r w:rsidRPr="00D86288">
        <w:rPr>
          <w:rFonts w:ascii="Times New Roman" w:eastAsia="Times New Roman" w:hAnsi="Times New Roman" w:cs="Times New Roman"/>
          <w:sz w:val="28"/>
          <w:szCs w:val="28"/>
          <w:lang w:val="ru-RU" w:eastAsia="ru-RU"/>
        </w:rPr>
        <w:t>р</w:t>
      </w:r>
      <w:proofErr w:type="gramEnd"/>
      <w:r w:rsidRPr="00D86288">
        <w:rPr>
          <w:rFonts w:ascii="Times New Roman" w:eastAsia="Times New Roman" w:hAnsi="Times New Roman" w:cs="Times New Roman"/>
          <w:sz w:val="28"/>
          <w:szCs w:val="28"/>
          <w:lang w:val="ru-RU" w:eastAsia="ru-RU"/>
        </w:rPr>
        <w:t>ішенням</w:t>
      </w:r>
      <w:proofErr w:type="spellEnd"/>
      <w:r>
        <w:rPr>
          <w:rFonts w:ascii="Times New Roman" w:eastAsia="Times New Roman" w:hAnsi="Times New Roman" w:cs="Times New Roman"/>
          <w:sz w:val="28"/>
          <w:szCs w:val="28"/>
          <w:lang w:val="ru-RU" w:eastAsia="ru-RU"/>
        </w:rPr>
        <w:t xml:space="preserve"> </w:t>
      </w:r>
      <w:proofErr w:type="spellStart"/>
      <w:r w:rsidR="00386BA9">
        <w:rPr>
          <w:rFonts w:ascii="Times New Roman" w:eastAsia="Times New Roman" w:hAnsi="Times New Roman" w:cs="Times New Roman"/>
          <w:sz w:val="28"/>
          <w:szCs w:val="28"/>
          <w:lang w:val="ru-RU" w:eastAsia="ru-RU"/>
        </w:rPr>
        <w:t>Перегонівської</w:t>
      </w:r>
      <w:proofErr w:type="spellEnd"/>
      <w:r w:rsidR="00386BA9">
        <w:rPr>
          <w:rFonts w:ascii="Times New Roman" w:eastAsia="Times New Roman" w:hAnsi="Times New Roman" w:cs="Times New Roman"/>
          <w:sz w:val="28"/>
          <w:szCs w:val="28"/>
          <w:lang w:val="ru-RU" w:eastAsia="ru-RU"/>
        </w:rPr>
        <w:t xml:space="preserve">  </w:t>
      </w:r>
      <w:proofErr w:type="spellStart"/>
      <w:r w:rsidR="00386BA9">
        <w:rPr>
          <w:rFonts w:ascii="Times New Roman" w:eastAsia="Times New Roman" w:hAnsi="Times New Roman" w:cs="Times New Roman"/>
          <w:sz w:val="28"/>
          <w:szCs w:val="28"/>
          <w:lang w:val="ru-RU" w:eastAsia="ru-RU"/>
        </w:rPr>
        <w:t>сільської</w:t>
      </w:r>
      <w:proofErr w:type="spellEnd"/>
      <w:r w:rsidR="00386BA9">
        <w:rPr>
          <w:rFonts w:ascii="Times New Roman" w:eastAsia="Times New Roman" w:hAnsi="Times New Roman" w:cs="Times New Roman"/>
          <w:sz w:val="28"/>
          <w:szCs w:val="28"/>
          <w:lang w:val="ru-RU" w:eastAsia="ru-RU"/>
        </w:rPr>
        <w:t xml:space="preserve"> </w:t>
      </w:r>
      <w:r w:rsidRPr="00D86288">
        <w:rPr>
          <w:rFonts w:ascii="Times New Roman" w:eastAsia="Times New Roman" w:hAnsi="Times New Roman" w:cs="Times New Roman"/>
          <w:sz w:val="28"/>
          <w:szCs w:val="28"/>
          <w:lang w:val="ru-RU" w:eastAsia="ru-RU"/>
        </w:rPr>
        <w:t xml:space="preserve"> ради.</w:t>
      </w:r>
    </w:p>
    <w:p w:rsidR="00376853" w:rsidRPr="00D86288" w:rsidRDefault="00376853" w:rsidP="00376853">
      <w:pPr>
        <w:spacing w:after="0" w:line="240" w:lineRule="auto"/>
        <w:jc w:val="center"/>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b/>
          <w:bCs/>
          <w:sz w:val="28"/>
          <w:szCs w:val="28"/>
          <w:bdr w:val="none" w:sz="0" w:space="0" w:color="auto" w:frame="1"/>
          <w:shd w:val="clear" w:color="auto" w:fill="FFFFFF"/>
          <w:lang w:eastAsia="ru-RU"/>
        </w:rPr>
        <w:t>V. Організація діяльності старости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color w:val="333333"/>
          <w:sz w:val="28"/>
          <w:szCs w:val="28"/>
          <w:lang w:eastAsia="ru-RU"/>
        </w:rPr>
        <w:t>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5.1. Місце та режим роботи, правила внутрішнього розпорядку, діловодства та інші питання організації діяльності </w:t>
      </w:r>
      <w:r>
        <w:rPr>
          <w:rFonts w:ascii="Times New Roman" w:eastAsia="Times New Roman" w:hAnsi="Times New Roman" w:cs="Times New Roman"/>
          <w:sz w:val="28"/>
          <w:szCs w:val="28"/>
          <w:bdr w:val="none" w:sz="0" w:space="0" w:color="auto" w:frame="1"/>
          <w:shd w:val="clear" w:color="auto" w:fill="FFFFFF"/>
          <w:lang w:eastAsia="ru-RU"/>
        </w:rPr>
        <w:t xml:space="preserve">старости визначаються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Перегонівською</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сільською  радою</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та її виконавчим комітетом. Режим роботи старости від</w:t>
      </w:r>
      <w:r>
        <w:rPr>
          <w:rFonts w:ascii="Times New Roman" w:eastAsia="Times New Roman" w:hAnsi="Times New Roman" w:cs="Times New Roman"/>
          <w:sz w:val="28"/>
          <w:szCs w:val="28"/>
          <w:bdr w:val="none" w:sz="0" w:space="0" w:color="auto" w:frame="1"/>
          <w:shd w:val="clear" w:color="auto" w:fill="FFFFFF"/>
          <w:lang w:eastAsia="ru-RU"/>
        </w:rPr>
        <w:t xml:space="preserve">повідає режиму роботи </w:t>
      </w:r>
      <w:proofErr w:type="spellStart"/>
      <w:r w:rsidR="00386BA9">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386BA9">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ради.</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5.2. Місцезнаходження, робоче місце старости: </w:t>
      </w:r>
    </w:p>
    <w:p w:rsidR="007826A8" w:rsidRDefault="00376853" w:rsidP="00386BA9">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sidRPr="00D86288">
        <w:rPr>
          <w:rFonts w:ascii="Times New Roman" w:eastAsia="Times New Roman" w:hAnsi="Times New Roman" w:cs="Times New Roman"/>
          <w:color w:val="000000"/>
          <w:sz w:val="28"/>
          <w:szCs w:val="28"/>
          <w:lang w:eastAsia="ru-RU"/>
        </w:rPr>
        <w:t>-</w:t>
      </w:r>
      <w:r w:rsidR="00386BA9" w:rsidRPr="00386BA9">
        <w:rPr>
          <w:rFonts w:ascii="Times New Roman" w:eastAsia="Times New Roman" w:hAnsi="Times New Roman" w:cs="Times New Roman"/>
          <w:bCs/>
          <w:color w:val="000000"/>
          <w:sz w:val="28"/>
          <w:szCs w:val="28"/>
          <w:bdr w:val="none" w:sz="0" w:space="0" w:color="auto" w:frame="1"/>
          <w:lang w:eastAsia="ru-RU"/>
        </w:rPr>
        <w:t xml:space="preserve"> </w:t>
      </w:r>
      <w:r w:rsidR="00386BA9">
        <w:rPr>
          <w:rFonts w:ascii="Times New Roman" w:eastAsia="Times New Roman" w:hAnsi="Times New Roman" w:cs="Times New Roman"/>
          <w:bCs/>
          <w:color w:val="000000"/>
          <w:sz w:val="28"/>
          <w:szCs w:val="28"/>
          <w:bdr w:val="none" w:sz="0" w:space="0" w:color="auto" w:frame="1"/>
          <w:lang w:eastAsia="ru-RU"/>
        </w:rPr>
        <w:t>Лебединський</w:t>
      </w:r>
      <w:r w:rsidR="007826A8">
        <w:rPr>
          <w:rFonts w:ascii="Times New Roman" w:eastAsia="Times New Roman" w:hAnsi="Times New Roman" w:cs="Times New Roman"/>
          <w:bCs/>
          <w:color w:val="000000"/>
          <w:sz w:val="28"/>
          <w:szCs w:val="28"/>
          <w:bdr w:val="none" w:sz="0" w:space="0" w:color="auto" w:frame="1"/>
          <w:lang w:eastAsia="ru-RU"/>
        </w:rPr>
        <w:t xml:space="preserve">   </w:t>
      </w:r>
      <w:proofErr w:type="spellStart"/>
      <w:r w:rsidR="007826A8">
        <w:rPr>
          <w:rFonts w:ascii="Times New Roman" w:eastAsia="Times New Roman" w:hAnsi="Times New Roman" w:cs="Times New Roman"/>
          <w:bCs/>
          <w:color w:val="000000"/>
          <w:sz w:val="28"/>
          <w:szCs w:val="28"/>
          <w:bdr w:val="none" w:sz="0" w:space="0" w:color="auto" w:frame="1"/>
          <w:lang w:eastAsia="ru-RU"/>
        </w:rPr>
        <w:t>старостинський</w:t>
      </w:r>
      <w:proofErr w:type="spellEnd"/>
      <w:r w:rsidR="007826A8">
        <w:rPr>
          <w:rFonts w:ascii="Times New Roman" w:eastAsia="Times New Roman" w:hAnsi="Times New Roman" w:cs="Times New Roman"/>
          <w:bCs/>
          <w:color w:val="000000"/>
          <w:sz w:val="28"/>
          <w:szCs w:val="28"/>
          <w:bdr w:val="none" w:sz="0" w:space="0" w:color="auto" w:frame="1"/>
          <w:lang w:eastAsia="ru-RU"/>
        </w:rPr>
        <w:t xml:space="preserve">  округ - </w:t>
      </w:r>
      <w:r w:rsidR="00386BA9">
        <w:rPr>
          <w:rFonts w:ascii="Times New Roman" w:eastAsia="Times New Roman" w:hAnsi="Times New Roman" w:cs="Times New Roman"/>
          <w:bCs/>
          <w:color w:val="000000"/>
          <w:sz w:val="28"/>
          <w:szCs w:val="28"/>
          <w:bdr w:val="none" w:sz="0" w:space="0" w:color="auto" w:frame="1"/>
          <w:lang w:eastAsia="ru-RU"/>
        </w:rPr>
        <w:t xml:space="preserve">  село </w:t>
      </w:r>
      <w:proofErr w:type="spellStart"/>
      <w:r w:rsidR="00386BA9">
        <w:rPr>
          <w:rFonts w:ascii="Times New Roman" w:eastAsia="Times New Roman" w:hAnsi="Times New Roman" w:cs="Times New Roman"/>
          <w:bCs/>
          <w:color w:val="000000"/>
          <w:sz w:val="28"/>
          <w:szCs w:val="28"/>
          <w:bdr w:val="none" w:sz="0" w:space="0" w:color="auto" w:frame="1"/>
          <w:lang w:eastAsia="ru-RU"/>
        </w:rPr>
        <w:t>Лебединка</w:t>
      </w:r>
      <w:proofErr w:type="spellEnd"/>
      <w:r w:rsidR="00386BA9">
        <w:rPr>
          <w:rFonts w:ascii="Times New Roman" w:eastAsia="Times New Roman" w:hAnsi="Times New Roman" w:cs="Times New Roman"/>
          <w:bCs/>
          <w:color w:val="000000"/>
          <w:sz w:val="28"/>
          <w:szCs w:val="28"/>
          <w:bdr w:val="none" w:sz="0" w:space="0" w:color="auto" w:frame="1"/>
          <w:lang w:eastAsia="ru-RU"/>
        </w:rPr>
        <w:t xml:space="preserve">  </w:t>
      </w:r>
      <w:r w:rsidR="007826A8">
        <w:rPr>
          <w:rFonts w:ascii="Times New Roman" w:eastAsia="Times New Roman" w:hAnsi="Times New Roman" w:cs="Times New Roman"/>
          <w:bCs/>
          <w:color w:val="000000"/>
          <w:sz w:val="28"/>
          <w:szCs w:val="28"/>
          <w:bdr w:val="none" w:sz="0" w:space="0" w:color="auto" w:frame="1"/>
          <w:lang w:eastAsia="ru-RU"/>
        </w:rPr>
        <w:t>вул.</w:t>
      </w:r>
      <w:r w:rsidR="00386BA9">
        <w:rPr>
          <w:rFonts w:ascii="Times New Roman" w:eastAsia="Times New Roman" w:hAnsi="Times New Roman" w:cs="Times New Roman"/>
          <w:bCs/>
          <w:color w:val="000000"/>
          <w:sz w:val="28"/>
          <w:szCs w:val="28"/>
          <w:bdr w:val="none" w:sz="0" w:space="0" w:color="auto" w:frame="1"/>
          <w:lang w:eastAsia="ru-RU"/>
        </w:rPr>
        <w:t xml:space="preserve">  Шкільна,1, </w:t>
      </w:r>
      <w:proofErr w:type="spellStart"/>
      <w:r w:rsidR="00386BA9">
        <w:rPr>
          <w:rFonts w:ascii="Times New Roman" w:eastAsia="Times New Roman" w:hAnsi="Times New Roman" w:cs="Times New Roman"/>
          <w:bCs/>
          <w:color w:val="000000"/>
          <w:sz w:val="28"/>
          <w:szCs w:val="28"/>
          <w:bdr w:val="none" w:sz="0" w:space="0" w:color="auto" w:frame="1"/>
          <w:lang w:eastAsia="ru-RU"/>
        </w:rPr>
        <w:t>Голованівського</w:t>
      </w:r>
      <w:proofErr w:type="spellEnd"/>
      <w:r w:rsidR="00386BA9">
        <w:rPr>
          <w:rFonts w:ascii="Times New Roman" w:eastAsia="Times New Roman" w:hAnsi="Times New Roman" w:cs="Times New Roman"/>
          <w:bCs/>
          <w:color w:val="000000"/>
          <w:sz w:val="28"/>
          <w:szCs w:val="28"/>
          <w:bdr w:val="none" w:sz="0" w:space="0" w:color="auto" w:frame="1"/>
          <w:lang w:eastAsia="ru-RU"/>
        </w:rPr>
        <w:t xml:space="preserve">  району  Кіровоградської  області  </w:t>
      </w:r>
    </w:p>
    <w:p w:rsidR="00386BA9" w:rsidRDefault="00386BA9" w:rsidP="00386BA9">
      <w:pPr>
        <w:shd w:val="clear" w:color="auto" w:fill="FFFFFF"/>
        <w:spacing w:after="0" w:line="240" w:lineRule="auto"/>
        <w:jc w:val="both"/>
        <w:textAlignment w:val="baseline"/>
        <w:rPr>
          <w:rFonts w:ascii="Times New Roman" w:eastAsia="Times New Roman" w:hAnsi="Times New Roman" w:cs="Times New Roman"/>
          <w:bCs/>
          <w:color w:val="000000"/>
          <w:sz w:val="28"/>
          <w:szCs w:val="28"/>
          <w:bdr w:val="none" w:sz="0" w:space="0" w:color="auto" w:frame="1"/>
          <w:lang w:eastAsia="ru-RU"/>
        </w:rPr>
      </w:pPr>
      <w:r>
        <w:rPr>
          <w:rFonts w:ascii="Times New Roman" w:eastAsia="Times New Roman" w:hAnsi="Times New Roman" w:cs="Times New Roman"/>
          <w:bCs/>
          <w:color w:val="000000"/>
          <w:sz w:val="28"/>
          <w:szCs w:val="28"/>
          <w:bdr w:val="none" w:sz="0" w:space="0" w:color="auto" w:frame="1"/>
          <w:lang w:eastAsia="ru-RU"/>
        </w:rPr>
        <w:t xml:space="preserve"> </w:t>
      </w:r>
      <w:r w:rsidR="007826A8">
        <w:rPr>
          <w:rFonts w:ascii="Times New Roman" w:eastAsia="Times New Roman" w:hAnsi="Times New Roman" w:cs="Times New Roman"/>
          <w:bCs/>
          <w:color w:val="000000"/>
          <w:sz w:val="28"/>
          <w:szCs w:val="28"/>
          <w:bdr w:val="none" w:sz="0" w:space="0" w:color="auto" w:frame="1"/>
          <w:lang w:eastAsia="ru-RU"/>
        </w:rPr>
        <w:t xml:space="preserve">-   </w:t>
      </w:r>
      <w:proofErr w:type="spellStart"/>
      <w:r w:rsidR="007826A8">
        <w:rPr>
          <w:rFonts w:ascii="Times New Roman" w:eastAsia="Times New Roman" w:hAnsi="Times New Roman" w:cs="Times New Roman"/>
          <w:bCs/>
          <w:color w:val="000000"/>
          <w:sz w:val="28"/>
          <w:szCs w:val="28"/>
          <w:bdr w:val="none" w:sz="0" w:space="0" w:color="auto" w:frame="1"/>
          <w:lang w:eastAsia="ru-RU"/>
        </w:rPr>
        <w:t>Крутеньківський</w:t>
      </w:r>
      <w:proofErr w:type="spellEnd"/>
      <w:r w:rsidR="007826A8">
        <w:rPr>
          <w:rFonts w:ascii="Times New Roman" w:eastAsia="Times New Roman" w:hAnsi="Times New Roman" w:cs="Times New Roman"/>
          <w:bCs/>
          <w:color w:val="000000"/>
          <w:sz w:val="28"/>
          <w:szCs w:val="28"/>
          <w:bdr w:val="none" w:sz="0" w:space="0" w:color="auto" w:frame="1"/>
          <w:lang w:eastAsia="ru-RU"/>
        </w:rPr>
        <w:t xml:space="preserve">   </w:t>
      </w:r>
      <w:proofErr w:type="spellStart"/>
      <w:r w:rsidR="007826A8">
        <w:rPr>
          <w:rFonts w:ascii="Times New Roman" w:eastAsia="Times New Roman" w:hAnsi="Times New Roman" w:cs="Times New Roman"/>
          <w:bCs/>
          <w:color w:val="000000"/>
          <w:sz w:val="28"/>
          <w:szCs w:val="28"/>
          <w:bdr w:val="none" w:sz="0" w:space="0" w:color="auto" w:frame="1"/>
          <w:lang w:eastAsia="ru-RU"/>
        </w:rPr>
        <w:t>старостинський</w:t>
      </w:r>
      <w:proofErr w:type="spellEnd"/>
      <w:r w:rsidR="007826A8">
        <w:rPr>
          <w:rFonts w:ascii="Times New Roman" w:eastAsia="Times New Roman" w:hAnsi="Times New Roman" w:cs="Times New Roman"/>
          <w:bCs/>
          <w:color w:val="000000"/>
          <w:sz w:val="28"/>
          <w:szCs w:val="28"/>
          <w:bdr w:val="none" w:sz="0" w:space="0" w:color="auto" w:frame="1"/>
          <w:lang w:eastAsia="ru-RU"/>
        </w:rPr>
        <w:t xml:space="preserve">  округ - </w:t>
      </w:r>
      <w:r>
        <w:rPr>
          <w:rFonts w:ascii="Times New Roman" w:eastAsia="Times New Roman" w:hAnsi="Times New Roman" w:cs="Times New Roman"/>
          <w:bCs/>
          <w:color w:val="000000"/>
          <w:sz w:val="28"/>
          <w:szCs w:val="28"/>
          <w:bdr w:val="none" w:sz="0" w:space="0" w:color="auto" w:frame="1"/>
          <w:lang w:eastAsia="ru-RU"/>
        </w:rPr>
        <w:t xml:space="preserve">село  Крутеньке  </w:t>
      </w:r>
      <w:r w:rsidR="007826A8">
        <w:rPr>
          <w:rFonts w:ascii="Times New Roman" w:eastAsia="Times New Roman" w:hAnsi="Times New Roman" w:cs="Times New Roman"/>
          <w:bCs/>
          <w:color w:val="000000"/>
          <w:sz w:val="28"/>
          <w:szCs w:val="28"/>
          <w:bdr w:val="none" w:sz="0" w:space="0" w:color="auto" w:frame="1"/>
          <w:lang w:eastAsia="ru-RU"/>
        </w:rPr>
        <w:t>вул.</w:t>
      </w:r>
      <w:r>
        <w:rPr>
          <w:rFonts w:ascii="Times New Roman" w:eastAsia="Times New Roman" w:hAnsi="Times New Roman" w:cs="Times New Roman"/>
          <w:bCs/>
          <w:color w:val="000000"/>
          <w:sz w:val="28"/>
          <w:szCs w:val="28"/>
          <w:bdr w:val="none" w:sz="0" w:space="0" w:color="auto" w:frame="1"/>
          <w:lang w:eastAsia="ru-RU"/>
        </w:rPr>
        <w:t xml:space="preserve"> Центральна,1 </w:t>
      </w:r>
      <w:proofErr w:type="spellStart"/>
      <w:r>
        <w:rPr>
          <w:rFonts w:ascii="Times New Roman" w:eastAsia="Times New Roman" w:hAnsi="Times New Roman" w:cs="Times New Roman"/>
          <w:bCs/>
          <w:color w:val="000000"/>
          <w:sz w:val="28"/>
          <w:szCs w:val="28"/>
          <w:bdr w:val="none" w:sz="0" w:space="0" w:color="auto" w:frame="1"/>
          <w:lang w:eastAsia="ru-RU"/>
        </w:rPr>
        <w:t>Голованівського</w:t>
      </w:r>
      <w:proofErr w:type="spellEnd"/>
      <w:r>
        <w:rPr>
          <w:rFonts w:ascii="Times New Roman" w:eastAsia="Times New Roman" w:hAnsi="Times New Roman" w:cs="Times New Roman"/>
          <w:bCs/>
          <w:color w:val="000000"/>
          <w:sz w:val="28"/>
          <w:szCs w:val="28"/>
          <w:bdr w:val="none" w:sz="0" w:space="0" w:color="auto" w:frame="1"/>
          <w:lang w:eastAsia="ru-RU"/>
        </w:rPr>
        <w:t xml:space="preserve">  району  Кіровоградської  області </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5.3. Графік прийому жителів старостою затверджується розпорядженням с</w:t>
      </w:r>
      <w:r w:rsidR="007826A8">
        <w:rPr>
          <w:rFonts w:ascii="Times New Roman" w:eastAsia="Times New Roman" w:hAnsi="Times New Roman" w:cs="Times New Roman"/>
          <w:sz w:val="28"/>
          <w:szCs w:val="28"/>
          <w:bdr w:val="none" w:sz="0" w:space="0" w:color="auto" w:frame="1"/>
          <w:shd w:val="clear" w:color="auto" w:fill="FFFFFF"/>
          <w:lang w:eastAsia="ru-RU"/>
        </w:rPr>
        <w:t>ільського</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голови.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5.4. Інформаційне, матеріально-технічне та фінансове забезпечення діяльності старости здійснюється</w:t>
      </w:r>
      <w:r>
        <w:rPr>
          <w:rFonts w:ascii="Times New Roman" w:eastAsia="Times New Roman" w:hAnsi="Times New Roman" w:cs="Times New Roman"/>
          <w:sz w:val="28"/>
          <w:szCs w:val="28"/>
          <w:bdr w:val="none" w:sz="0" w:space="0" w:color="auto" w:frame="1"/>
          <w:shd w:val="clear" w:color="auto" w:fill="FFFFFF"/>
          <w:lang w:eastAsia="ru-RU"/>
        </w:rPr>
        <w:t xml:space="preserve"> виконавчим комітетом </w:t>
      </w:r>
      <w:proofErr w:type="spellStart"/>
      <w:r w:rsidR="007826A8">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826A8">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ради і фінансуєть</w:t>
      </w:r>
      <w:r>
        <w:rPr>
          <w:rFonts w:ascii="Times New Roman" w:eastAsia="Times New Roman" w:hAnsi="Times New Roman" w:cs="Times New Roman"/>
          <w:sz w:val="28"/>
          <w:szCs w:val="28"/>
          <w:bdr w:val="none" w:sz="0" w:space="0" w:color="auto" w:frame="1"/>
          <w:shd w:val="clear" w:color="auto" w:fill="FFFFFF"/>
          <w:lang w:eastAsia="ru-RU"/>
        </w:rPr>
        <w:t xml:space="preserve">ся за рахунок бюджету </w:t>
      </w:r>
      <w:proofErr w:type="spellStart"/>
      <w:r w:rsidR="007826A8">
        <w:rPr>
          <w:rFonts w:ascii="Times New Roman" w:eastAsia="Times New Roman" w:hAnsi="Times New Roman" w:cs="Times New Roman"/>
          <w:sz w:val="28"/>
          <w:szCs w:val="28"/>
          <w:bdr w:val="none" w:sz="0" w:space="0" w:color="auto" w:frame="1"/>
          <w:shd w:val="clear" w:color="auto" w:fill="FFFFFF"/>
          <w:lang w:eastAsia="ru-RU"/>
        </w:rPr>
        <w:t>Перегонівської</w:t>
      </w:r>
      <w:proofErr w:type="spellEnd"/>
      <w:r w:rsidR="007826A8">
        <w:rPr>
          <w:rFonts w:ascii="Times New Roman" w:eastAsia="Times New Roman" w:hAnsi="Times New Roman" w:cs="Times New Roman"/>
          <w:sz w:val="28"/>
          <w:szCs w:val="28"/>
          <w:bdr w:val="none" w:sz="0" w:space="0" w:color="auto" w:frame="1"/>
          <w:shd w:val="clear" w:color="auto" w:fill="FFFFFF"/>
          <w:lang w:eastAsia="ru-RU"/>
        </w:rPr>
        <w:t xml:space="preserve">  сільської </w:t>
      </w:r>
      <w:r w:rsidRPr="00D86288">
        <w:rPr>
          <w:rFonts w:ascii="Times New Roman" w:eastAsia="Times New Roman" w:hAnsi="Times New Roman" w:cs="Times New Roman"/>
          <w:sz w:val="28"/>
          <w:szCs w:val="28"/>
          <w:bdr w:val="none" w:sz="0" w:space="0" w:color="auto" w:frame="1"/>
          <w:shd w:val="clear" w:color="auto" w:fill="FFFFFF"/>
          <w:lang w:eastAsia="ru-RU"/>
        </w:rPr>
        <w:t> ради.</w:t>
      </w:r>
    </w:p>
    <w:p w:rsidR="00376853" w:rsidRPr="00D86288" w:rsidRDefault="00376853" w:rsidP="00376853">
      <w:pPr>
        <w:spacing w:after="0" w:line="240" w:lineRule="auto"/>
        <w:jc w:val="both"/>
        <w:rPr>
          <w:rFonts w:ascii="Times New Roman" w:eastAsia="Times New Roman" w:hAnsi="Times New Roman" w:cs="Times New Roman"/>
          <w:sz w:val="28"/>
          <w:szCs w:val="28"/>
          <w:bdr w:val="none" w:sz="0" w:space="0" w:color="auto" w:frame="1"/>
          <w:shd w:val="clear" w:color="auto" w:fill="FFFFFF"/>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5.5. Старості видається номерна печатка </w:t>
      </w:r>
      <w:r w:rsidR="007826A8">
        <w:rPr>
          <w:rFonts w:ascii="Times New Roman" w:eastAsia="Times New Roman" w:hAnsi="Times New Roman" w:cs="Times New Roman"/>
          <w:sz w:val="28"/>
          <w:szCs w:val="28"/>
          <w:bdr w:val="none" w:sz="0" w:space="0" w:color="auto" w:frame="1"/>
          <w:shd w:val="clear" w:color="auto" w:fill="FFFFFF"/>
          <w:lang w:eastAsia="ru-RU"/>
        </w:rPr>
        <w:t xml:space="preserve">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та штамп, відповідно до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r w:rsidRPr="00D86288">
        <w:rPr>
          <w:rFonts w:ascii="Times New Roman" w:eastAsia="Times New Roman" w:hAnsi="Times New Roman" w:cs="Times New Roman"/>
          <w:color w:val="333333"/>
          <w:sz w:val="28"/>
          <w:szCs w:val="28"/>
          <w:bdr w:val="none" w:sz="0" w:space="0" w:color="auto" w:frame="1"/>
          <w:shd w:val="clear" w:color="auto" w:fill="FFFFFF"/>
          <w:lang w:eastAsia="ru-RU"/>
        </w:rPr>
        <w:t>,</w:t>
      </w:r>
      <w:r w:rsidRPr="00D86288">
        <w:rPr>
          <w:rFonts w:ascii="Times New Roman" w:eastAsia="Times New Roman" w:hAnsi="Times New Roman" w:cs="Times New Roman"/>
          <w:sz w:val="28"/>
          <w:szCs w:val="28"/>
          <w:bdr w:val="none" w:sz="0" w:space="0" w:color="auto" w:frame="1"/>
          <w:shd w:val="clear" w:color="auto" w:fill="FFFFFF"/>
          <w:lang w:eastAsia="ru-RU"/>
        </w:rPr>
        <w:t xml:space="preserve"> з метою надання адміністративних послуг жителям </w:t>
      </w:r>
      <w:proofErr w:type="spellStart"/>
      <w:r w:rsidRPr="00D86288">
        <w:rPr>
          <w:rFonts w:ascii="Times New Roman" w:eastAsia="Times New Roman" w:hAnsi="Times New Roman" w:cs="Times New Roman"/>
          <w:sz w:val="28"/>
          <w:szCs w:val="28"/>
          <w:bdr w:val="none" w:sz="0" w:space="0" w:color="auto" w:frame="1"/>
          <w:shd w:val="clear" w:color="auto" w:fill="FFFFFF"/>
          <w:lang w:eastAsia="ru-RU"/>
        </w:rPr>
        <w:t>старостинського</w:t>
      </w:r>
      <w:proofErr w:type="spellEnd"/>
      <w:r w:rsidRPr="00D86288">
        <w:rPr>
          <w:rFonts w:ascii="Times New Roman" w:eastAsia="Times New Roman" w:hAnsi="Times New Roman" w:cs="Times New Roman"/>
          <w:sz w:val="28"/>
          <w:szCs w:val="28"/>
          <w:bdr w:val="none" w:sz="0" w:space="0" w:color="auto" w:frame="1"/>
          <w:shd w:val="clear" w:color="auto" w:fill="FFFFFF"/>
          <w:lang w:eastAsia="ru-RU"/>
        </w:rPr>
        <w:t xml:space="preserve"> округу.</w:t>
      </w:r>
    </w:p>
    <w:p w:rsidR="00376853" w:rsidRPr="00D86288" w:rsidRDefault="00376853" w:rsidP="00376853">
      <w:pPr>
        <w:spacing w:after="0" w:line="240" w:lineRule="auto"/>
        <w:jc w:val="center"/>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b/>
          <w:bCs/>
          <w:sz w:val="28"/>
          <w:szCs w:val="28"/>
          <w:bdr w:val="none" w:sz="0" w:space="0" w:color="auto" w:frame="1"/>
          <w:shd w:val="clear" w:color="auto" w:fill="FFFFFF"/>
          <w:lang w:eastAsia="ru-RU"/>
        </w:rPr>
        <w:t>VI. Підзвітність, підконтрольність та відповідальність старости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color w:val="333333"/>
          <w:sz w:val="28"/>
          <w:szCs w:val="28"/>
          <w:lang w:eastAsia="ru-RU"/>
        </w:rPr>
        <w:t> </w:t>
      </w:r>
      <w:r w:rsidRPr="00D86288">
        <w:rPr>
          <w:rFonts w:ascii="Times New Roman" w:eastAsia="Times New Roman" w:hAnsi="Times New Roman" w:cs="Times New Roman"/>
          <w:sz w:val="28"/>
          <w:szCs w:val="28"/>
          <w:bdr w:val="none" w:sz="0" w:space="0" w:color="auto" w:frame="1"/>
          <w:shd w:val="clear" w:color="auto" w:fill="FFFFFF"/>
          <w:lang w:eastAsia="ru-RU"/>
        </w:rPr>
        <w:t xml:space="preserve">6.1. </w:t>
      </w:r>
      <w:r w:rsidRPr="00C55F37">
        <w:rPr>
          <w:rFonts w:ascii="Times New Roman" w:eastAsia="Times New Roman" w:hAnsi="Times New Roman" w:cs="Times New Roman"/>
          <w:sz w:val="28"/>
          <w:szCs w:val="28"/>
          <w:bdr w:val="none" w:sz="0" w:space="0" w:color="auto" w:frame="1"/>
          <w:shd w:val="clear" w:color="auto" w:fill="FFFFFF"/>
          <w:lang w:eastAsia="ru-RU"/>
        </w:rPr>
        <w:t>При здійсненні</w:t>
      </w:r>
      <w:r w:rsidR="007826A8">
        <w:rPr>
          <w:rFonts w:ascii="Times New Roman" w:eastAsia="Times New Roman" w:hAnsi="Times New Roman" w:cs="Times New Roman"/>
          <w:sz w:val="28"/>
          <w:szCs w:val="28"/>
          <w:bdr w:val="none" w:sz="0" w:space="0" w:color="auto" w:frame="1"/>
          <w:shd w:val="clear" w:color="auto" w:fill="FFFFFF"/>
          <w:lang w:eastAsia="ru-RU"/>
        </w:rPr>
        <w:t xml:space="preserve"> </w:t>
      </w:r>
      <w:r w:rsidRPr="00C55F37">
        <w:rPr>
          <w:rFonts w:ascii="Times New Roman" w:eastAsia="Times New Roman" w:hAnsi="Times New Roman" w:cs="Times New Roman"/>
          <w:sz w:val="28"/>
          <w:szCs w:val="28"/>
          <w:bdr w:val="none" w:sz="0" w:space="0" w:color="auto" w:frame="1"/>
          <w:shd w:val="clear" w:color="auto" w:fill="FFFFFF"/>
          <w:lang w:eastAsia="ru-RU"/>
        </w:rPr>
        <w:t>наданих</w:t>
      </w:r>
      <w:r w:rsidR="007826A8">
        <w:rPr>
          <w:rFonts w:ascii="Times New Roman" w:eastAsia="Times New Roman" w:hAnsi="Times New Roman" w:cs="Times New Roman"/>
          <w:sz w:val="28"/>
          <w:szCs w:val="28"/>
          <w:bdr w:val="none" w:sz="0" w:space="0" w:color="auto" w:frame="1"/>
          <w:shd w:val="clear" w:color="auto" w:fill="FFFFFF"/>
          <w:lang w:eastAsia="ru-RU"/>
        </w:rPr>
        <w:t xml:space="preserve"> </w:t>
      </w:r>
      <w:r w:rsidRPr="00C55F37">
        <w:rPr>
          <w:rFonts w:ascii="Times New Roman" w:eastAsia="Times New Roman" w:hAnsi="Times New Roman" w:cs="Times New Roman"/>
          <w:sz w:val="28"/>
          <w:szCs w:val="28"/>
          <w:bdr w:val="none" w:sz="0" w:space="0" w:color="auto" w:frame="1"/>
          <w:shd w:val="clear" w:color="auto" w:fill="FFFFFF"/>
          <w:lang w:eastAsia="ru-RU"/>
        </w:rPr>
        <w:t>повноважень староста є відповідальний і підзвітний</w:t>
      </w:r>
      <w:r w:rsidR="007826A8">
        <w:rPr>
          <w:rFonts w:ascii="Times New Roman" w:eastAsia="Times New Roman" w:hAnsi="Times New Roman" w:cs="Times New Roman"/>
          <w:sz w:val="28"/>
          <w:szCs w:val="28"/>
          <w:bdr w:val="none" w:sz="0" w:space="0" w:color="auto" w:frame="1"/>
          <w:shd w:val="clear" w:color="auto" w:fill="FFFFFF"/>
          <w:lang w:eastAsia="ru-RU"/>
        </w:rPr>
        <w:t xml:space="preserve"> </w:t>
      </w:r>
      <w:r w:rsidRPr="00C55F37">
        <w:rPr>
          <w:rFonts w:ascii="Times New Roman" w:eastAsia="Times New Roman" w:hAnsi="Times New Roman" w:cs="Times New Roman"/>
          <w:sz w:val="28"/>
          <w:szCs w:val="28"/>
          <w:bdr w:val="none" w:sz="0" w:space="0" w:color="auto" w:frame="1"/>
          <w:shd w:val="clear" w:color="auto" w:fill="FFFFFF"/>
          <w:lang w:eastAsia="ru-RU"/>
        </w:rPr>
        <w:t>раді та підконтрольний</w:t>
      </w:r>
      <w:r w:rsidR="007826A8">
        <w:rPr>
          <w:rFonts w:ascii="Times New Roman" w:eastAsia="Times New Roman" w:hAnsi="Times New Roman" w:cs="Times New Roman"/>
          <w:sz w:val="28"/>
          <w:szCs w:val="28"/>
          <w:bdr w:val="none" w:sz="0" w:space="0" w:color="auto" w:frame="1"/>
          <w:shd w:val="clear" w:color="auto" w:fill="FFFFFF"/>
          <w:lang w:eastAsia="ru-RU"/>
        </w:rPr>
        <w:t xml:space="preserve"> </w:t>
      </w:r>
      <w:r w:rsidRPr="00C55F37">
        <w:rPr>
          <w:rFonts w:ascii="Times New Roman" w:eastAsia="Times New Roman" w:hAnsi="Times New Roman" w:cs="Times New Roman"/>
          <w:sz w:val="28"/>
          <w:szCs w:val="28"/>
          <w:bdr w:val="none" w:sz="0" w:space="0" w:color="auto" w:frame="1"/>
          <w:shd w:val="clear" w:color="auto" w:fill="FFFFFF"/>
          <w:lang w:eastAsia="ru-RU"/>
        </w:rPr>
        <w:t>с</w:t>
      </w:r>
      <w:r w:rsidR="007826A8">
        <w:rPr>
          <w:rFonts w:ascii="Times New Roman" w:eastAsia="Times New Roman" w:hAnsi="Times New Roman" w:cs="Times New Roman"/>
          <w:sz w:val="28"/>
          <w:szCs w:val="28"/>
          <w:bdr w:val="none" w:sz="0" w:space="0" w:color="auto" w:frame="1"/>
          <w:shd w:val="clear" w:color="auto" w:fill="FFFFFF"/>
          <w:lang w:eastAsia="ru-RU"/>
        </w:rPr>
        <w:t xml:space="preserve">ільському  </w:t>
      </w:r>
      <w:r w:rsidRPr="00C55F37">
        <w:rPr>
          <w:rFonts w:ascii="Times New Roman" w:eastAsia="Times New Roman" w:hAnsi="Times New Roman" w:cs="Times New Roman"/>
          <w:sz w:val="28"/>
          <w:szCs w:val="28"/>
          <w:bdr w:val="none" w:sz="0" w:space="0" w:color="auto" w:frame="1"/>
          <w:shd w:val="clear" w:color="auto" w:fill="FFFFFF"/>
          <w:lang w:eastAsia="ru-RU"/>
        </w:rPr>
        <w:t>голові.</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6.2. Староста може бути притягнений до матеріальної, цивільної, адміністративної та кримінальної відповідальності, визначеної чинним законодавством України.</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sz w:val="28"/>
          <w:szCs w:val="28"/>
          <w:bdr w:val="none" w:sz="0" w:space="0" w:color="auto" w:frame="1"/>
          <w:shd w:val="clear" w:color="auto" w:fill="FFFFFF"/>
          <w:lang w:eastAsia="ru-RU"/>
        </w:rPr>
        <w:t xml:space="preserve">6.3. Шкода, заподіяна юридичним і фізичним особам у результаті неправомірних рішень, дій або бездіяльності старости, відшкодовується за рахунок його власних коштів у порядку, встановленому чинним законодавством України. Спори про поновлення порушених прав юридичних і </w:t>
      </w:r>
      <w:r w:rsidRPr="00D86288">
        <w:rPr>
          <w:rFonts w:ascii="Times New Roman" w:eastAsia="Times New Roman" w:hAnsi="Times New Roman" w:cs="Times New Roman"/>
          <w:sz w:val="28"/>
          <w:szCs w:val="28"/>
          <w:bdr w:val="none" w:sz="0" w:space="0" w:color="auto" w:frame="1"/>
          <w:shd w:val="clear" w:color="auto" w:fill="FFFFFF"/>
          <w:lang w:eastAsia="ru-RU"/>
        </w:rPr>
        <w:lastRenderedPageBreak/>
        <w:t>фізичних осіб, що виникають у результаті рішень, дій чи бездіяльності старости, вирішуються в судовому порядку.</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color w:val="333333"/>
          <w:sz w:val="28"/>
          <w:szCs w:val="28"/>
          <w:lang w:eastAsia="ru-RU"/>
        </w:rPr>
        <w:t> </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color w:val="333333"/>
          <w:sz w:val="28"/>
          <w:szCs w:val="28"/>
          <w:lang w:eastAsia="ru-RU"/>
        </w:rPr>
        <w:t> </w:t>
      </w:r>
    </w:p>
    <w:p w:rsidR="00376853" w:rsidRPr="00D86288" w:rsidRDefault="00376853" w:rsidP="00376853">
      <w:pPr>
        <w:spacing w:after="0" w:line="240" w:lineRule="auto"/>
        <w:jc w:val="both"/>
        <w:rPr>
          <w:rFonts w:ascii="Times New Roman" w:eastAsia="Times New Roman" w:hAnsi="Times New Roman" w:cs="Times New Roman"/>
          <w:color w:val="333333"/>
          <w:sz w:val="28"/>
          <w:szCs w:val="28"/>
          <w:lang w:eastAsia="ru-RU"/>
        </w:rPr>
      </w:pPr>
      <w:r w:rsidRPr="00D86288">
        <w:rPr>
          <w:rFonts w:ascii="Times New Roman" w:eastAsia="Times New Roman" w:hAnsi="Times New Roman" w:cs="Times New Roman"/>
          <w:color w:val="333333"/>
          <w:sz w:val="28"/>
          <w:szCs w:val="28"/>
          <w:lang w:eastAsia="ru-RU"/>
        </w:rPr>
        <w:t> </w:t>
      </w:r>
    </w:p>
    <w:p w:rsidR="00376853" w:rsidRPr="007826A8" w:rsidRDefault="00376853" w:rsidP="007826A8">
      <w:pPr>
        <w:shd w:val="clear" w:color="auto" w:fill="FFFFFF"/>
        <w:spacing w:after="150" w:line="240" w:lineRule="auto"/>
        <w:jc w:val="both"/>
        <w:rPr>
          <w:rFonts w:ascii="Times New Roman" w:eastAsia="Times New Roman" w:hAnsi="Times New Roman" w:cs="Times New Roman"/>
          <w:b/>
          <w:color w:val="C00000"/>
          <w:sz w:val="24"/>
          <w:szCs w:val="24"/>
          <w:lang w:val="ru-RU" w:eastAsia="ru-RU"/>
        </w:rPr>
      </w:pPr>
      <w:r w:rsidRPr="007826A8">
        <w:rPr>
          <w:rFonts w:ascii="Times New Roman" w:eastAsia="Times New Roman" w:hAnsi="Times New Roman" w:cs="Times New Roman"/>
          <w:b/>
          <w:bCs/>
          <w:color w:val="000000"/>
          <w:sz w:val="28"/>
          <w:szCs w:val="28"/>
          <w:bdr w:val="none" w:sz="0" w:space="0" w:color="auto" w:frame="1"/>
          <w:lang w:eastAsia="ru-RU"/>
        </w:rPr>
        <w:t>Секретар с</w:t>
      </w:r>
      <w:r w:rsidR="007826A8" w:rsidRPr="007826A8">
        <w:rPr>
          <w:rFonts w:ascii="Times New Roman" w:eastAsia="Times New Roman" w:hAnsi="Times New Roman" w:cs="Times New Roman"/>
          <w:b/>
          <w:bCs/>
          <w:color w:val="000000"/>
          <w:sz w:val="28"/>
          <w:szCs w:val="28"/>
          <w:bdr w:val="none" w:sz="0" w:space="0" w:color="auto" w:frame="1"/>
          <w:lang w:eastAsia="ru-RU"/>
        </w:rPr>
        <w:t xml:space="preserve">ільської  </w:t>
      </w:r>
      <w:r w:rsidRPr="007826A8">
        <w:rPr>
          <w:rFonts w:ascii="Times New Roman" w:eastAsia="Times New Roman" w:hAnsi="Times New Roman" w:cs="Times New Roman"/>
          <w:b/>
          <w:bCs/>
          <w:color w:val="000000"/>
          <w:sz w:val="28"/>
          <w:szCs w:val="28"/>
          <w:bdr w:val="none" w:sz="0" w:space="0" w:color="auto" w:frame="1"/>
          <w:lang w:eastAsia="ru-RU"/>
        </w:rPr>
        <w:t xml:space="preserve">ради </w:t>
      </w:r>
      <w:r w:rsidRPr="007826A8">
        <w:rPr>
          <w:rFonts w:ascii="Times New Roman" w:eastAsia="Times New Roman" w:hAnsi="Times New Roman" w:cs="Times New Roman"/>
          <w:b/>
          <w:bCs/>
          <w:color w:val="000000"/>
          <w:sz w:val="28"/>
          <w:szCs w:val="28"/>
          <w:bdr w:val="none" w:sz="0" w:space="0" w:color="auto" w:frame="1"/>
          <w:lang w:eastAsia="ru-RU"/>
        </w:rPr>
        <w:tab/>
      </w:r>
      <w:r w:rsidRPr="007826A8">
        <w:rPr>
          <w:rFonts w:ascii="Times New Roman" w:eastAsia="Times New Roman" w:hAnsi="Times New Roman" w:cs="Times New Roman"/>
          <w:b/>
          <w:bCs/>
          <w:color w:val="000000"/>
          <w:sz w:val="28"/>
          <w:szCs w:val="28"/>
          <w:bdr w:val="none" w:sz="0" w:space="0" w:color="auto" w:frame="1"/>
          <w:lang w:eastAsia="ru-RU"/>
        </w:rPr>
        <w:tab/>
      </w:r>
      <w:r w:rsidRPr="007826A8">
        <w:rPr>
          <w:rFonts w:ascii="Times New Roman" w:eastAsia="Times New Roman" w:hAnsi="Times New Roman" w:cs="Times New Roman"/>
          <w:b/>
          <w:bCs/>
          <w:color w:val="000000"/>
          <w:sz w:val="28"/>
          <w:szCs w:val="28"/>
          <w:bdr w:val="none" w:sz="0" w:space="0" w:color="auto" w:frame="1"/>
          <w:lang w:eastAsia="ru-RU"/>
        </w:rPr>
        <w:tab/>
      </w:r>
      <w:r w:rsidRPr="007826A8">
        <w:rPr>
          <w:rFonts w:ascii="Times New Roman" w:eastAsia="Times New Roman" w:hAnsi="Times New Roman" w:cs="Times New Roman"/>
          <w:b/>
          <w:bCs/>
          <w:color w:val="000000"/>
          <w:sz w:val="28"/>
          <w:szCs w:val="28"/>
          <w:bdr w:val="none" w:sz="0" w:space="0" w:color="auto" w:frame="1"/>
          <w:lang w:eastAsia="ru-RU"/>
        </w:rPr>
        <w:tab/>
        <w:t xml:space="preserve">           </w:t>
      </w:r>
      <w:r w:rsidR="007826A8" w:rsidRPr="007826A8">
        <w:rPr>
          <w:rFonts w:ascii="Times New Roman" w:eastAsia="Times New Roman" w:hAnsi="Times New Roman" w:cs="Times New Roman"/>
          <w:b/>
          <w:bCs/>
          <w:color w:val="000000"/>
          <w:sz w:val="28"/>
          <w:szCs w:val="28"/>
          <w:bdr w:val="none" w:sz="0" w:space="0" w:color="auto" w:frame="1"/>
          <w:lang w:eastAsia="ru-RU"/>
        </w:rPr>
        <w:t xml:space="preserve">       </w:t>
      </w:r>
      <w:r w:rsidRPr="007826A8">
        <w:rPr>
          <w:rFonts w:ascii="Times New Roman" w:eastAsia="Times New Roman" w:hAnsi="Times New Roman" w:cs="Times New Roman"/>
          <w:b/>
          <w:bCs/>
          <w:color w:val="000000"/>
          <w:sz w:val="28"/>
          <w:szCs w:val="28"/>
          <w:bdr w:val="none" w:sz="0" w:space="0" w:color="auto" w:frame="1"/>
          <w:lang w:eastAsia="ru-RU"/>
        </w:rPr>
        <w:t xml:space="preserve">Алла </w:t>
      </w:r>
      <w:r w:rsidR="007826A8" w:rsidRPr="007826A8">
        <w:rPr>
          <w:rFonts w:ascii="Times New Roman" w:eastAsia="Times New Roman" w:hAnsi="Times New Roman" w:cs="Times New Roman"/>
          <w:b/>
          <w:bCs/>
          <w:color w:val="000000"/>
          <w:sz w:val="28"/>
          <w:szCs w:val="28"/>
          <w:bdr w:val="none" w:sz="0" w:space="0" w:color="auto" w:frame="1"/>
          <w:lang w:eastAsia="ru-RU"/>
        </w:rPr>
        <w:t>ТІТОРЕНКО</w:t>
      </w:r>
      <w:r w:rsidRPr="007826A8">
        <w:rPr>
          <w:rFonts w:ascii="Times New Roman" w:eastAsia="Times New Roman" w:hAnsi="Times New Roman" w:cs="Times New Roman"/>
          <w:b/>
          <w:bCs/>
          <w:color w:val="000000"/>
          <w:sz w:val="28"/>
          <w:szCs w:val="28"/>
          <w:bdr w:val="none" w:sz="0" w:space="0" w:color="auto" w:frame="1"/>
          <w:lang w:eastAsia="ru-RU"/>
        </w:rPr>
        <w:t xml:space="preserve"> </w:t>
      </w:r>
    </w:p>
    <w:p w:rsidR="00376853" w:rsidRPr="007826A8" w:rsidRDefault="00376853" w:rsidP="00376853">
      <w:pPr>
        <w:rPr>
          <w:b/>
        </w:rPr>
      </w:pPr>
    </w:p>
    <w:p w:rsidR="00BF7B61" w:rsidRDefault="00BF7B61"/>
    <w:sectPr w:rsidR="00BF7B61" w:rsidSect="006B585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characterSpacingControl w:val="doNotCompress"/>
  <w:compat>
    <w:useFELayout/>
  </w:compat>
  <w:rsids>
    <w:rsidRoot w:val="00376853"/>
    <w:rsid w:val="00013D08"/>
    <w:rsid w:val="001345B0"/>
    <w:rsid w:val="00142787"/>
    <w:rsid w:val="00145C72"/>
    <w:rsid w:val="0020322B"/>
    <w:rsid w:val="00376853"/>
    <w:rsid w:val="00386BA9"/>
    <w:rsid w:val="003A0D66"/>
    <w:rsid w:val="00756EC1"/>
    <w:rsid w:val="007826A8"/>
    <w:rsid w:val="008F20D5"/>
    <w:rsid w:val="009B10F3"/>
    <w:rsid w:val="00A16F8C"/>
    <w:rsid w:val="00A31298"/>
    <w:rsid w:val="00A35E1D"/>
    <w:rsid w:val="00A709B1"/>
    <w:rsid w:val="00BF7B61"/>
    <w:rsid w:val="00CA2F5E"/>
    <w:rsid w:val="00CA4198"/>
    <w:rsid w:val="00DC77D7"/>
    <w:rsid w:val="00EE06E8"/>
    <w:rsid w:val="00F4648E"/>
    <w:rsid w:val="00F67AF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6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8F20D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0189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zakon.rada.gov.ua/laws/show/1618-15"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52E5F-FDB4-4558-8F43-5691C42CC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Pages>
  <Words>13265</Words>
  <Characters>7562</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2021-09-30T06:44:00Z</cp:lastPrinted>
  <dcterms:created xsi:type="dcterms:W3CDTF">2021-09-23T07:41:00Z</dcterms:created>
  <dcterms:modified xsi:type="dcterms:W3CDTF">2021-11-16T13:54:00Z</dcterms:modified>
</cp:coreProperties>
</file>