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54"/>
      </w:tblGrid>
      <w:tr w:rsidR="00D83B59" w:rsidRPr="00D83B59" w14:paraId="6B4A3A30" w14:textId="77777777" w:rsidTr="00D57C68">
        <w:trPr>
          <w:trHeight w:val="1127"/>
        </w:trPr>
        <w:tc>
          <w:tcPr>
            <w:tcW w:w="9854" w:type="dxa"/>
            <w:shd w:val="clear" w:color="auto" w:fill="auto"/>
          </w:tcPr>
          <w:p w14:paraId="6770C8C2" w14:textId="77777777" w:rsidR="00D7752E" w:rsidRDefault="00D7752E" w:rsidP="003255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CD29609" w14:textId="23D818B7" w:rsidR="00325563" w:rsidRPr="00325563" w:rsidRDefault="00E4560E" w:rsidP="003255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ЗАТВЕРДЖЕНО:</w:t>
            </w:r>
          </w:p>
          <w:p w14:paraId="65D2D61F" w14:textId="3AF60855" w:rsidR="00325563" w:rsidRPr="00325563" w:rsidRDefault="0025225C" w:rsidP="0025225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8638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Рішення</w:t>
            </w:r>
            <w:r w:rsidR="004A120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="008638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сесії</w:t>
            </w:r>
          </w:p>
          <w:p w14:paraId="646D5108" w14:textId="77777777" w:rsidR="00325563" w:rsidRPr="00325563" w:rsidRDefault="008638E3" w:rsidP="0025225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сільс</w:t>
            </w:r>
            <w:r w:rsidR="00325563" w:rsidRPr="003255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ької   </w:t>
            </w:r>
            <w:r w:rsidR="004035E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ради</w:t>
            </w:r>
            <w:r w:rsidR="003116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50CA7DB7" w14:textId="6D2DDC22" w:rsidR="00325563" w:rsidRPr="00325563" w:rsidRDefault="00325563" w:rsidP="0025225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55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від  </w:t>
            </w:r>
            <w:r w:rsidR="004A120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  <w:r w:rsidR="00EA7E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.12</w:t>
            </w:r>
            <w:r w:rsidR="008638E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.2021</w:t>
            </w:r>
            <w:r w:rsidRPr="003255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року  </w:t>
            </w:r>
            <w:r w:rsidR="004A120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    </w:t>
            </w:r>
            <w:r w:rsidR="003116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0345BF35" w14:textId="33F12062" w:rsidR="003116A2" w:rsidRPr="00325563" w:rsidRDefault="003116A2" w:rsidP="003116A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                               </w:t>
            </w:r>
          </w:p>
          <w:p w14:paraId="25C5130C" w14:textId="77777777" w:rsidR="00441C56" w:rsidRPr="00441C56" w:rsidRDefault="00441C56" w:rsidP="00325563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14786F15" w14:textId="77777777" w:rsidR="00D83B59" w:rsidRPr="00B95CD5" w:rsidRDefault="00D83B59" w:rsidP="00D83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A7412B" w14:textId="77777777" w:rsidR="001371A5" w:rsidRPr="00C80BB7" w:rsidRDefault="001371A5" w:rsidP="00C80BB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07BE0AB" w14:textId="77777777" w:rsidR="001371A5" w:rsidRPr="00C80BB7" w:rsidRDefault="001371A5" w:rsidP="00C80BB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B66D5FD" w14:textId="77777777" w:rsidR="001371A5" w:rsidRDefault="001371A5" w:rsidP="001371A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32C2AE4" w14:textId="77777777" w:rsidR="001371A5" w:rsidRDefault="001371A5" w:rsidP="001371A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07660E5" w14:textId="77777777" w:rsidR="001371A5" w:rsidRDefault="001371A5" w:rsidP="001371A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86FF287" w14:textId="77777777" w:rsidR="001371A5" w:rsidRDefault="001371A5" w:rsidP="001371A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9B80DDF" w14:textId="77777777" w:rsidR="00CE6C52" w:rsidRPr="00351E23" w:rsidRDefault="00CE6C52" w:rsidP="00CE6C5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52"/>
          <w:szCs w:val="52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bCs/>
          <w:iCs/>
          <w:sz w:val="52"/>
          <w:szCs w:val="52"/>
          <w:lang w:eastAsia="ru-RU"/>
        </w:rPr>
        <w:t>Програма</w:t>
      </w:r>
    </w:p>
    <w:p w14:paraId="74F8DBE8" w14:textId="61F5F9FB" w:rsidR="00CE6C52" w:rsidRPr="00351E23" w:rsidRDefault="003E0ABB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>
        <w:rPr>
          <w:rFonts w:ascii="Times New Roman" w:eastAsia="Calibri" w:hAnsi="Times New Roman" w:cs="Times New Roman"/>
          <w:b/>
          <w:sz w:val="52"/>
          <w:szCs w:val="52"/>
        </w:rPr>
        <w:t xml:space="preserve">грошової </w:t>
      </w:r>
      <w:r w:rsidR="00742F9E">
        <w:rPr>
          <w:rFonts w:ascii="Times New Roman" w:eastAsia="Calibri" w:hAnsi="Times New Roman" w:cs="Times New Roman"/>
          <w:b/>
          <w:sz w:val="52"/>
          <w:szCs w:val="52"/>
        </w:rPr>
        <w:t xml:space="preserve">матеріальної </w:t>
      </w:r>
      <w:r>
        <w:rPr>
          <w:rFonts w:ascii="Times New Roman" w:eastAsia="Calibri" w:hAnsi="Times New Roman" w:cs="Times New Roman"/>
          <w:b/>
          <w:sz w:val="52"/>
          <w:szCs w:val="52"/>
        </w:rPr>
        <w:t>допомоги на  проїзд</w:t>
      </w:r>
      <w:r w:rsidR="008638E3">
        <w:rPr>
          <w:rFonts w:ascii="Times New Roman" w:eastAsia="Calibri" w:hAnsi="Times New Roman" w:cs="Times New Roman"/>
          <w:b/>
          <w:sz w:val="52"/>
          <w:szCs w:val="52"/>
        </w:rPr>
        <w:t xml:space="preserve"> хворим, які проживають на території </w:t>
      </w:r>
      <w:proofErr w:type="spellStart"/>
      <w:r w:rsidR="008638E3">
        <w:rPr>
          <w:rFonts w:ascii="Times New Roman" w:eastAsia="Calibri" w:hAnsi="Times New Roman" w:cs="Times New Roman"/>
          <w:b/>
          <w:sz w:val="52"/>
          <w:szCs w:val="52"/>
        </w:rPr>
        <w:t>Перегонівської</w:t>
      </w:r>
      <w:proofErr w:type="spellEnd"/>
      <w:r w:rsidR="008638E3">
        <w:rPr>
          <w:rFonts w:ascii="Times New Roman" w:eastAsia="Calibri" w:hAnsi="Times New Roman" w:cs="Times New Roman"/>
          <w:b/>
          <w:sz w:val="52"/>
          <w:szCs w:val="52"/>
        </w:rPr>
        <w:t xml:space="preserve"> сільської</w:t>
      </w:r>
      <w:r w:rsidR="00CE6C52" w:rsidRPr="00351E23">
        <w:rPr>
          <w:rFonts w:ascii="Times New Roman" w:eastAsia="Calibri" w:hAnsi="Times New Roman" w:cs="Times New Roman"/>
          <w:b/>
          <w:sz w:val="52"/>
          <w:szCs w:val="52"/>
        </w:rPr>
        <w:t xml:space="preserve"> ради з х</w:t>
      </w:r>
      <w:r w:rsidR="008638E3">
        <w:rPr>
          <w:rFonts w:ascii="Times New Roman" w:eastAsia="Calibri" w:hAnsi="Times New Roman" w:cs="Times New Roman"/>
          <w:b/>
          <w:sz w:val="52"/>
          <w:szCs w:val="52"/>
        </w:rPr>
        <w:t>ронічною нирковою недостатністю та</w:t>
      </w:r>
      <w:r w:rsidR="0038300F" w:rsidRPr="0038300F">
        <w:rPr>
          <w:rFonts w:ascii="Times New Roman" w:eastAsia="Calibri" w:hAnsi="Times New Roman" w:cs="Times New Roman"/>
          <w:b/>
          <w:sz w:val="52"/>
          <w:szCs w:val="52"/>
        </w:rPr>
        <w:t xml:space="preserve"> </w:t>
      </w:r>
      <w:r w:rsidR="00CE6C52" w:rsidRPr="00351E23">
        <w:rPr>
          <w:rFonts w:ascii="Times New Roman" w:eastAsia="Calibri" w:hAnsi="Times New Roman" w:cs="Times New Roman"/>
          <w:b/>
          <w:bCs/>
          <w:sz w:val="52"/>
          <w:szCs w:val="52"/>
          <w:lang w:eastAsia="ru-RU"/>
        </w:rPr>
        <w:t xml:space="preserve">які отримують програмний гемодіаліз </w:t>
      </w:r>
      <w:r w:rsidR="00836689">
        <w:rPr>
          <w:rFonts w:ascii="Times New Roman" w:eastAsia="Calibri" w:hAnsi="Times New Roman" w:cs="Times New Roman"/>
          <w:b/>
          <w:sz w:val="52"/>
          <w:szCs w:val="52"/>
        </w:rPr>
        <w:t>у обласній лікарні  на 2022</w:t>
      </w:r>
      <w:r w:rsidR="00CE6C52" w:rsidRPr="00351E23">
        <w:rPr>
          <w:rFonts w:ascii="Times New Roman" w:eastAsia="Calibri" w:hAnsi="Times New Roman" w:cs="Times New Roman"/>
          <w:b/>
          <w:sz w:val="52"/>
          <w:szCs w:val="52"/>
        </w:rPr>
        <w:t xml:space="preserve"> рік</w:t>
      </w:r>
    </w:p>
    <w:p w14:paraId="0A194075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05CA6EA5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420374E0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19A7936A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4CCEFB69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3B8FC3EF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155C8B08" w14:textId="77777777" w:rsidR="00CE6C52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1A4E7844" w14:textId="77777777" w:rsidR="00CE6C52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4F6891AF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14:paraId="79A9BD43" w14:textId="77777777" w:rsidR="00CE6C52" w:rsidRPr="00351E23" w:rsidRDefault="008638E3" w:rsidP="00CE6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с.Перегонівка</w:t>
      </w:r>
      <w:proofErr w:type="spellEnd"/>
    </w:p>
    <w:p w14:paraId="7FCEB99C" w14:textId="77777777" w:rsidR="00CE6C52" w:rsidRPr="00351E23" w:rsidRDefault="002A54D5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2021</w:t>
      </w:r>
      <w:r w:rsidR="00CE6C52" w:rsidRPr="00351E23">
        <w:rPr>
          <w:rFonts w:ascii="Times New Roman" w:eastAsia="Calibri" w:hAnsi="Times New Roman" w:cs="Times New Roman"/>
          <w:sz w:val="28"/>
          <w:szCs w:val="28"/>
        </w:rPr>
        <w:t xml:space="preserve"> р.</w:t>
      </w:r>
    </w:p>
    <w:p w14:paraId="38B382B1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9A9A53A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34959C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685C5EF5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3BC50" w14:textId="71681150" w:rsidR="00CE6C52" w:rsidRPr="00351E23" w:rsidRDefault="00CE6C52" w:rsidP="00CE6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Програми </w:t>
      </w:r>
      <w:r w:rsidR="003E0ABB">
        <w:rPr>
          <w:rFonts w:ascii="Times New Roman" w:eastAsia="Calibri" w:hAnsi="Times New Roman" w:cs="Times New Roman"/>
          <w:sz w:val="28"/>
          <w:szCs w:val="28"/>
        </w:rPr>
        <w:t xml:space="preserve">грошової </w:t>
      </w:r>
      <w:r w:rsidR="00742F9E">
        <w:rPr>
          <w:rFonts w:ascii="Times New Roman" w:eastAsia="Calibri" w:hAnsi="Times New Roman" w:cs="Times New Roman"/>
          <w:sz w:val="28"/>
          <w:szCs w:val="28"/>
        </w:rPr>
        <w:t xml:space="preserve">матеріальної </w:t>
      </w:r>
      <w:r w:rsidR="003E0ABB">
        <w:rPr>
          <w:rFonts w:ascii="Times New Roman" w:eastAsia="Calibri" w:hAnsi="Times New Roman" w:cs="Times New Roman"/>
          <w:sz w:val="28"/>
          <w:szCs w:val="28"/>
        </w:rPr>
        <w:t>допомоги на проїзд</w:t>
      </w:r>
      <w:r w:rsidR="008638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38E3">
        <w:rPr>
          <w:rFonts w:ascii="Times New Roman" w:eastAsia="Calibri" w:hAnsi="Times New Roman" w:cs="Times New Roman"/>
          <w:sz w:val="28"/>
          <w:szCs w:val="28"/>
        </w:rPr>
        <w:t>хворим</w:t>
      </w:r>
      <w:r w:rsidR="00655B22">
        <w:rPr>
          <w:rFonts w:ascii="Times New Roman" w:eastAsia="Calibri" w:hAnsi="Times New Roman" w:cs="Times New Roman"/>
          <w:sz w:val="28"/>
          <w:szCs w:val="28"/>
        </w:rPr>
        <w:t>,</w:t>
      </w:r>
      <w:r w:rsidR="008638E3">
        <w:rPr>
          <w:rFonts w:ascii="Times New Roman" w:eastAsia="Calibri" w:hAnsi="Times New Roman" w:cs="Times New Roman"/>
          <w:sz w:val="28"/>
          <w:szCs w:val="28"/>
        </w:rPr>
        <w:t>проживаючим</w:t>
      </w:r>
      <w:proofErr w:type="spellEnd"/>
      <w:r w:rsidR="008638E3">
        <w:rPr>
          <w:rFonts w:ascii="Times New Roman" w:eastAsia="Calibri" w:hAnsi="Times New Roman" w:cs="Times New Roman"/>
          <w:sz w:val="28"/>
          <w:szCs w:val="28"/>
        </w:rPr>
        <w:t xml:space="preserve"> на території </w:t>
      </w:r>
      <w:proofErr w:type="spellStart"/>
      <w:r w:rsidR="008638E3">
        <w:rPr>
          <w:rFonts w:ascii="Times New Roman" w:eastAsia="Calibri" w:hAnsi="Times New Roman" w:cs="Times New Roman"/>
          <w:sz w:val="28"/>
          <w:szCs w:val="28"/>
        </w:rPr>
        <w:t>Перегонівської</w:t>
      </w:r>
      <w:proofErr w:type="spellEnd"/>
      <w:r w:rsidR="008638E3">
        <w:rPr>
          <w:rFonts w:ascii="Times New Roman" w:eastAsia="Calibri" w:hAnsi="Times New Roman" w:cs="Times New Roman"/>
          <w:sz w:val="28"/>
          <w:szCs w:val="28"/>
        </w:rPr>
        <w:t xml:space="preserve"> сіль</w:t>
      </w:r>
      <w:r w:rsidRPr="00351E23">
        <w:rPr>
          <w:rFonts w:ascii="Times New Roman" w:eastAsia="Calibri" w:hAnsi="Times New Roman" w:cs="Times New Roman"/>
          <w:sz w:val="28"/>
          <w:szCs w:val="28"/>
        </w:rPr>
        <w:t>ської ради</w:t>
      </w:r>
      <w:r w:rsidR="00655B22">
        <w:rPr>
          <w:rFonts w:ascii="Times New Roman" w:eastAsia="Calibri" w:hAnsi="Times New Roman" w:cs="Times New Roman"/>
          <w:sz w:val="28"/>
          <w:szCs w:val="28"/>
        </w:rPr>
        <w:t>,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з хронічною нирковою недостатністю, </w:t>
      </w:r>
      <w:r w:rsidRPr="00351E2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</w:t>
      </w:r>
      <w:r w:rsidRPr="00351E23">
        <w:rPr>
          <w:rFonts w:ascii="Times New Roman" w:eastAsia="Calibri" w:hAnsi="Times New Roman" w:cs="Times New Roman"/>
          <w:sz w:val="28"/>
          <w:szCs w:val="28"/>
        </w:rPr>
        <w:t>у обласній лікарні  на 202</w:t>
      </w:r>
      <w:r w:rsidR="00836689">
        <w:rPr>
          <w:rFonts w:ascii="Times New Roman" w:eastAsia="Calibri" w:hAnsi="Times New Roman" w:cs="Times New Roman"/>
          <w:sz w:val="28"/>
          <w:szCs w:val="28"/>
        </w:rPr>
        <w:t>2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14:paraId="1C4C24B4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28"/>
        <w:gridCol w:w="5040"/>
        <w:gridCol w:w="3420"/>
      </w:tblGrid>
      <w:tr w:rsidR="00CE6C52" w:rsidRPr="00351E23" w14:paraId="73FBEF24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C67D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36C9F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E6FA" w14:textId="77777777" w:rsidR="00CE6C52" w:rsidRPr="00351E23" w:rsidRDefault="005D562B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Перегонівська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сільська</w:t>
            </w:r>
            <w:r w:rsidR="00CE6C52" w:rsidRPr="00351E23">
              <w:rPr>
                <w:rFonts w:eastAsia="Calibri"/>
                <w:sz w:val="28"/>
                <w:szCs w:val="28"/>
                <w:lang w:eastAsia="ru-RU"/>
              </w:rPr>
              <w:t xml:space="preserve"> рада</w:t>
            </w:r>
          </w:p>
        </w:tc>
      </w:tr>
      <w:tr w:rsidR="00CE6C52" w:rsidRPr="00351E23" w14:paraId="37F0FEA2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2E9E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24AA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4941" w14:textId="77777777" w:rsidR="00CE6C52" w:rsidRPr="00351E23" w:rsidRDefault="005D562B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Відділ соціального захисту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сільської ради</w:t>
            </w:r>
          </w:p>
        </w:tc>
      </w:tr>
      <w:tr w:rsidR="00CE6C52" w:rsidRPr="00351E23" w14:paraId="2910608B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5349" w14:textId="77777777" w:rsidR="00CE6C52" w:rsidRPr="00351E23" w:rsidRDefault="00562905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E778" w14:textId="77777777" w:rsidR="00CE6C52" w:rsidRPr="00351E23" w:rsidRDefault="00562905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Відповідальний виконавець П</w:t>
            </w:r>
            <w:r w:rsidR="00CE6C52" w:rsidRPr="00351E23">
              <w:rPr>
                <w:rFonts w:eastAsia="Calibri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4B92B" w14:textId="77777777" w:rsidR="00CE6C52" w:rsidRPr="00351E23" w:rsidRDefault="005D562B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Відділ </w:t>
            </w:r>
            <w:r w:rsidR="00655B22">
              <w:rPr>
                <w:rFonts w:eastAsia="Calibri"/>
                <w:sz w:val="28"/>
                <w:szCs w:val="28"/>
                <w:lang w:eastAsia="ru-RU"/>
              </w:rPr>
              <w:t xml:space="preserve">соціального захисту </w:t>
            </w:r>
            <w:proofErr w:type="spellStart"/>
            <w:r w:rsidR="00655B22">
              <w:rPr>
                <w:rFonts w:eastAsia="Calibri"/>
                <w:sz w:val="28"/>
                <w:szCs w:val="28"/>
                <w:lang w:eastAsia="ru-RU"/>
              </w:rPr>
              <w:t>Перего</w:t>
            </w:r>
            <w:r>
              <w:rPr>
                <w:rFonts w:eastAsia="Calibri"/>
                <w:sz w:val="28"/>
                <w:szCs w:val="28"/>
                <w:lang w:eastAsia="ru-RU"/>
              </w:rPr>
              <w:t>нівської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сільської ради</w:t>
            </w:r>
          </w:p>
        </w:tc>
      </w:tr>
      <w:tr w:rsidR="00CE6C52" w:rsidRPr="00351E23" w14:paraId="3A489E25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77A1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5219" w14:textId="77777777" w:rsidR="00CE6C52" w:rsidRPr="00351E23" w:rsidRDefault="00562905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Учасники  П</w:t>
            </w:r>
            <w:r w:rsidR="00CE6C52" w:rsidRPr="00351E23">
              <w:rPr>
                <w:rFonts w:eastAsia="Calibri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7799" w14:textId="77777777" w:rsidR="005D562B" w:rsidRDefault="005D562B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Перегонівська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сільська</w:t>
            </w:r>
            <w:r w:rsidRPr="00351E23">
              <w:rPr>
                <w:rFonts w:eastAsia="Calibri"/>
                <w:sz w:val="28"/>
                <w:szCs w:val="28"/>
                <w:lang w:eastAsia="ru-RU"/>
              </w:rPr>
              <w:t xml:space="preserve"> рада</w:t>
            </w:r>
          </w:p>
          <w:p w14:paraId="1C9925B7" w14:textId="77777777" w:rsidR="00CE6C52" w:rsidRPr="00351E23" w:rsidRDefault="005D562B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Відділ </w:t>
            </w:r>
            <w:r w:rsidR="00655B22">
              <w:rPr>
                <w:rFonts w:eastAsia="Calibri"/>
                <w:sz w:val="28"/>
                <w:szCs w:val="28"/>
                <w:lang w:eastAsia="ru-RU"/>
              </w:rPr>
              <w:t xml:space="preserve">соціального захисту </w:t>
            </w:r>
            <w:proofErr w:type="spellStart"/>
            <w:r w:rsidR="00655B22">
              <w:rPr>
                <w:rFonts w:eastAsia="Calibri"/>
                <w:sz w:val="28"/>
                <w:szCs w:val="28"/>
                <w:lang w:eastAsia="ru-RU"/>
              </w:rPr>
              <w:t>Перего</w:t>
            </w:r>
            <w:r>
              <w:rPr>
                <w:rFonts w:eastAsia="Calibri"/>
                <w:sz w:val="28"/>
                <w:szCs w:val="28"/>
                <w:lang w:eastAsia="ru-RU"/>
              </w:rPr>
              <w:t>нівської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сільської ради</w:t>
            </w:r>
          </w:p>
        </w:tc>
      </w:tr>
      <w:tr w:rsidR="00CE6C52" w:rsidRPr="00351E23" w14:paraId="07994AAA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C1EB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0AFE" w14:textId="77777777" w:rsidR="00CE6C52" w:rsidRPr="00351E23" w:rsidRDefault="00562905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Термін реалізації П</w:t>
            </w:r>
            <w:r w:rsidR="00CE6C52" w:rsidRPr="00351E23">
              <w:rPr>
                <w:rFonts w:eastAsia="Calibri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D9C12" w14:textId="3CBC37E3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202</w:t>
            </w:r>
            <w:r w:rsidR="00BA0683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Pr="00351E23">
              <w:rPr>
                <w:rFonts w:eastAsia="Calibri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CE6C52" w:rsidRPr="00351E23" w14:paraId="600227FA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135B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D5B5A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Перелік бюджетів, які беруть участь у виконанні Програми.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EF8" w14:textId="77777777" w:rsidR="00CE6C52" w:rsidRPr="00351E23" w:rsidRDefault="005D562B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Місцев</w:t>
            </w:r>
            <w:r w:rsidR="00CE6C52" w:rsidRPr="00351E23">
              <w:rPr>
                <w:rFonts w:eastAsia="Calibri"/>
                <w:sz w:val="28"/>
                <w:szCs w:val="28"/>
                <w:lang w:eastAsia="ru-RU"/>
              </w:rPr>
              <w:t>ий  бюджет</w:t>
            </w:r>
          </w:p>
          <w:p w14:paraId="2007A2ED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E6C52" w:rsidRPr="00351E23" w14:paraId="1888531F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7F68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8D9B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</w:t>
            </w:r>
          </w:p>
          <w:p w14:paraId="0E3D181A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 xml:space="preserve"> всього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580A" w14:textId="484A334A" w:rsidR="00CE6C52" w:rsidRPr="00935210" w:rsidRDefault="00BA0683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99 840,00</w:t>
            </w:r>
            <w:r w:rsidR="00CE6C52">
              <w:rPr>
                <w:rFonts w:eastAsia="Calibri"/>
                <w:sz w:val="28"/>
                <w:szCs w:val="28"/>
                <w:lang w:eastAsia="ru-RU"/>
              </w:rPr>
              <w:t xml:space="preserve"> грн</w:t>
            </w:r>
          </w:p>
        </w:tc>
      </w:tr>
      <w:tr w:rsidR="00CE6C52" w:rsidRPr="00351E23" w14:paraId="55D9039A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9DC9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F379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у тому числі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3F6C" w14:textId="77777777" w:rsidR="00CE6C52" w:rsidRPr="00935210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E6C52" w:rsidRPr="00351E23" w14:paraId="75DD34C7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FE0C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B055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коштів місцевого бюджету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7987" w14:textId="2FB1850E" w:rsidR="00CE6C52" w:rsidRPr="00935210" w:rsidRDefault="00BA0683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99 840,00</w:t>
            </w:r>
            <w:r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CE6C52">
              <w:rPr>
                <w:rFonts w:eastAsia="Calibri"/>
                <w:sz w:val="28"/>
                <w:szCs w:val="28"/>
                <w:lang w:eastAsia="ru-RU"/>
              </w:rPr>
              <w:t xml:space="preserve"> грн</w:t>
            </w:r>
          </w:p>
        </w:tc>
      </w:tr>
      <w:tr w:rsidR="00CE6C52" w:rsidRPr="00351E23" w14:paraId="28A182F3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9AC6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9.2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67BB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кошти інших бюджетів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C6DE9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  <w:r w:rsidRPr="00351E23">
              <w:rPr>
                <w:rFonts w:eastAsia="Calibri"/>
                <w:sz w:val="28"/>
                <w:szCs w:val="28"/>
                <w:lang w:eastAsia="ru-RU"/>
              </w:rPr>
              <w:t>-</w:t>
            </w:r>
          </w:p>
        </w:tc>
      </w:tr>
      <w:tr w:rsidR="00CE6C52" w:rsidRPr="00351E23" w14:paraId="3853296E" w14:textId="77777777" w:rsidTr="00CB467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6F0E" w14:textId="77777777" w:rsidR="00CE6C52" w:rsidRPr="00351E23" w:rsidRDefault="00CE6C52" w:rsidP="00CB467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5090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9469" w14:textId="77777777" w:rsidR="00CE6C52" w:rsidRPr="00351E23" w:rsidRDefault="00CE6C52" w:rsidP="00CB4674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69693E05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7D420D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15BA658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094B99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3A5E6F4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E99E539" w14:textId="77777777" w:rsidR="00CE6C52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0FB9997" w14:textId="77777777" w:rsidR="00D52F0C" w:rsidRDefault="00D52F0C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F40268C" w14:textId="77777777" w:rsidR="00D52F0C" w:rsidRPr="00351E23" w:rsidRDefault="00D52F0C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13A9E4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І. Загальні положення</w:t>
      </w:r>
    </w:p>
    <w:p w14:paraId="7C697248" w14:textId="77777777" w:rsidR="00CE6C52" w:rsidRPr="00351E23" w:rsidRDefault="00CE6C52" w:rsidP="00CE6C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Програма розроблена з метою поліпшення соціального захисту хворих з хронічною нирковою недостатність, які отримують програмний гемодіаліз 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базі  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КНП </w:t>
      </w:r>
      <w:r w:rsidR="002632B6">
        <w:rPr>
          <w:rFonts w:ascii="Times New Roman" w:eastAsia="Calibri" w:hAnsi="Times New Roman" w:cs="Times New Roman"/>
          <w:sz w:val="28"/>
          <w:szCs w:val="28"/>
        </w:rPr>
        <w:t>«Кіровоград</w:t>
      </w:r>
      <w:r w:rsidRPr="00351E23">
        <w:rPr>
          <w:rFonts w:ascii="Times New Roman" w:eastAsia="Calibri" w:hAnsi="Times New Roman" w:cs="Times New Roman"/>
          <w:sz w:val="28"/>
          <w:szCs w:val="28"/>
        </w:rPr>
        <w:t>ська обласна лікарня</w:t>
      </w:r>
      <w:r w:rsidR="002632B6">
        <w:rPr>
          <w:rFonts w:ascii="Times New Roman" w:eastAsia="Calibri" w:hAnsi="Times New Roman" w:cs="Times New Roman"/>
          <w:sz w:val="28"/>
          <w:szCs w:val="28"/>
        </w:rPr>
        <w:t xml:space="preserve"> КОР</w:t>
      </w:r>
      <w:r w:rsidRPr="00351E23">
        <w:rPr>
          <w:rFonts w:ascii="Times New Roman" w:eastAsia="Calibri" w:hAnsi="Times New Roman" w:cs="Times New Roman"/>
          <w:sz w:val="28"/>
          <w:szCs w:val="28"/>
        </w:rPr>
        <w:t>»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745227EB" w14:textId="77777777" w:rsidR="00CE6C52" w:rsidRPr="00351E23" w:rsidRDefault="00CE6C52" w:rsidP="00CE6C5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Беручи до уваги життєву необхідність отримання хворими з хронічною нирковою недостатністю курсів програмного гемодіалізу у відділеннях амбулаторного гемодіалізу на базі  </w:t>
      </w:r>
      <w:r w:rsidRPr="00351E23">
        <w:rPr>
          <w:rFonts w:ascii="Times New Roman" w:eastAsia="Calibri" w:hAnsi="Times New Roman" w:cs="Times New Roman"/>
          <w:sz w:val="28"/>
          <w:szCs w:val="28"/>
        </w:rPr>
        <w:t>КНП «</w:t>
      </w:r>
      <w:r w:rsidR="002632B6">
        <w:rPr>
          <w:rFonts w:ascii="Times New Roman" w:eastAsia="Calibri" w:hAnsi="Times New Roman" w:cs="Times New Roman"/>
          <w:sz w:val="28"/>
          <w:szCs w:val="28"/>
        </w:rPr>
        <w:t>Кіровоград</w:t>
      </w:r>
      <w:r w:rsidR="002632B6" w:rsidRPr="00351E23">
        <w:rPr>
          <w:rFonts w:ascii="Times New Roman" w:eastAsia="Calibri" w:hAnsi="Times New Roman" w:cs="Times New Roman"/>
          <w:sz w:val="28"/>
          <w:szCs w:val="28"/>
        </w:rPr>
        <w:t>ська обласна лікарня</w:t>
      </w:r>
      <w:r w:rsidR="002632B6">
        <w:rPr>
          <w:rFonts w:ascii="Times New Roman" w:eastAsia="Calibri" w:hAnsi="Times New Roman" w:cs="Times New Roman"/>
          <w:sz w:val="28"/>
          <w:szCs w:val="28"/>
        </w:rPr>
        <w:t xml:space="preserve"> КОР</w:t>
      </w:r>
      <w:r w:rsidRPr="00351E23">
        <w:rPr>
          <w:rFonts w:ascii="Times New Roman" w:eastAsia="Calibri" w:hAnsi="Times New Roman" w:cs="Times New Roman"/>
          <w:sz w:val="28"/>
          <w:szCs w:val="28"/>
        </w:rPr>
        <w:t>»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враховуючи той факт, що 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державному рівні пільги на безкоштовний проїзд цій категорії громадян не передбачені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51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метою поліпшення якості життя таких хворих та зменшення ними  витрат  на проїзд до спеціалізованих лікарень, 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виникла необхідність прийняття Програми.</w:t>
      </w:r>
    </w:p>
    <w:p w14:paraId="0ED254A4" w14:textId="77777777" w:rsidR="00CE6C52" w:rsidRPr="00351E23" w:rsidRDefault="00CE6C52" w:rsidP="00CE6C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5D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території </w:t>
      </w:r>
      <w:proofErr w:type="spellStart"/>
      <w:r w:rsidR="005D56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Перегонівської</w:t>
      </w:r>
      <w:proofErr w:type="spellEnd"/>
      <w:r w:rsidR="005D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ської ради  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проживають </w:t>
      </w:r>
      <w:r w:rsidR="005D562B">
        <w:rPr>
          <w:rFonts w:ascii="Times New Roman" w:eastAsia="Times New Roman" w:hAnsi="Times New Roman" w:cs="Times New Roman"/>
          <w:sz w:val="28"/>
          <w:szCs w:val="24"/>
          <w:lang w:eastAsia="ru-RU"/>
        </w:rPr>
        <w:t>хворі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, які потребують проходження процедури гемодіалізу у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КНП «</w:t>
      </w:r>
      <w:r w:rsidR="002632B6">
        <w:rPr>
          <w:rFonts w:ascii="Times New Roman" w:eastAsia="Calibri" w:hAnsi="Times New Roman" w:cs="Times New Roman"/>
          <w:sz w:val="28"/>
          <w:szCs w:val="28"/>
        </w:rPr>
        <w:t>Кіровоград</w:t>
      </w:r>
      <w:r w:rsidR="002632B6" w:rsidRPr="00351E23">
        <w:rPr>
          <w:rFonts w:ascii="Times New Roman" w:eastAsia="Calibri" w:hAnsi="Times New Roman" w:cs="Times New Roman"/>
          <w:sz w:val="28"/>
          <w:szCs w:val="28"/>
        </w:rPr>
        <w:t>ська обласна лікарня</w:t>
      </w:r>
      <w:r w:rsidR="002632B6">
        <w:rPr>
          <w:rFonts w:ascii="Times New Roman" w:eastAsia="Calibri" w:hAnsi="Times New Roman" w:cs="Times New Roman"/>
          <w:sz w:val="28"/>
          <w:szCs w:val="28"/>
        </w:rPr>
        <w:t xml:space="preserve"> КОР</w:t>
      </w:r>
      <w:r w:rsidR="002632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Відповідно до меди</w:t>
      </w:r>
      <w:r w:rsidR="005D562B">
        <w:rPr>
          <w:rFonts w:ascii="Times New Roman" w:eastAsia="Times New Roman" w:hAnsi="Times New Roman" w:cs="Times New Roman"/>
          <w:sz w:val="28"/>
          <w:szCs w:val="24"/>
          <w:lang w:eastAsia="ru-RU"/>
        </w:rPr>
        <w:t>чних показань вони повинні декілька раз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тиждень проходити процедуру підключення до апарату штучної нирки. </w:t>
      </w:r>
    </w:p>
    <w:p w14:paraId="3605CB34" w14:textId="77777777" w:rsidR="00CE6C52" w:rsidRPr="00351E23" w:rsidRDefault="00CE6C52" w:rsidP="00CE6C5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16980" w14:textId="77777777" w:rsidR="00CE6C52" w:rsidRPr="00351E23" w:rsidRDefault="00CE6C52" w:rsidP="00CE6C5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ІІ. Мета та основні завдання Програми</w:t>
      </w:r>
    </w:p>
    <w:p w14:paraId="294924A6" w14:textId="77777777" w:rsidR="00CE6C52" w:rsidRPr="00351E23" w:rsidRDefault="00CE6C52" w:rsidP="00CE6C5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Основною метою Програми є поліпшення якості життя хворих з хронічною нирковою недостатністю 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шляхом надання їм додаткових пільг на проїзд від місця проживання до обласної лікарні та у зворотному напрямку.</w:t>
      </w:r>
    </w:p>
    <w:p w14:paraId="760FC347" w14:textId="77777777" w:rsidR="00CE6C52" w:rsidRPr="00351E23" w:rsidRDefault="00CE6C52" w:rsidP="00CE6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Завданням Програми є надання додаткових соціальних г</w:t>
      </w:r>
      <w:r w:rsidR="003E0ABB">
        <w:rPr>
          <w:rFonts w:ascii="Times New Roman" w:eastAsia="Times New Roman" w:hAnsi="Times New Roman" w:cs="Times New Roman"/>
          <w:sz w:val="28"/>
          <w:szCs w:val="24"/>
          <w:lang w:eastAsia="ru-RU"/>
        </w:rPr>
        <w:t>арантій в частині грошової допомоги на</w:t>
      </w:r>
      <w:r w:rsidR="003E0ABB">
        <w:rPr>
          <w:rFonts w:ascii="Times New Roman" w:eastAsia="Calibri" w:hAnsi="Times New Roman" w:cs="Times New Roman"/>
          <w:sz w:val="28"/>
          <w:szCs w:val="28"/>
        </w:rPr>
        <w:t xml:space="preserve"> проїзд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хворим підвідомчої території </w:t>
      </w:r>
      <w:proofErr w:type="spellStart"/>
      <w:r w:rsidR="00FC0DD8">
        <w:rPr>
          <w:rFonts w:ascii="Times New Roman" w:eastAsia="Calibri" w:hAnsi="Times New Roman" w:cs="Times New Roman"/>
          <w:sz w:val="28"/>
          <w:szCs w:val="28"/>
        </w:rPr>
        <w:t>Перегонівської</w:t>
      </w:r>
      <w:proofErr w:type="spellEnd"/>
      <w:r w:rsidR="00FC0DD8">
        <w:rPr>
          <w:rFonts w:ascii="Times New Roman" w:eastAsia="Calibri" w:hAnsi="Times New Roman" w:cs="Times New Roman"/>
          <w:sz w:val="28"/>
          <w:szCs w:val="28"/>
        </w:rPr>
        <w:t xml:space="preserve">  сільської 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ради з хронічною нирковою недостатністю, </w:t>
      </w:r>
      <w:r w:rsidRPr="00351E2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</w:t>
      </w:r>
      <w:r w:rsidRPr="00351E23">
        <w:rPr>
          <w:rFonts w:ascii="Times New Roman" w:eastAsia="Calibri" w:hAnsi="Times New Roman" w:cs="Times New Roman"/>
          <w:sz w:val="28"/>
          <w:szCs w:val="28"/>
        </w:rPr>
        <w:t>у КНП «</w:t>
      </w:r>
      <w:r w:rsidR="002632B6">
        <w:rPr>
          <w:rFonts w:ascii="Times New Roman" w:eastAsia="Calibri" w:hAnsi="Times New Roman" w:cs="Times New Roman"/>
          <w:sz w:val="28"/>
          <w:szCs w:val="28"/>
        </w:rPr>
        <w:t>Кіровоград</w:t>
      </w:r>
      <w:r w:rsidR="002632B6" w:rsidRPr="00351E23">
        <w:rPr>
          <w:rFonts w:ascii="Times New Roman" w:eastAsia="Calibri" w:hAnsi="Times New Roman" w:cs="Times New Roman"/>
          <w:sz w:val="28"/>
          <w:szCs w:val="28"/>
        </w:rPr>
        <w:t>ська обласна лікарня</w:t>
      </w:r>
      <w:r w:rsidR="002632B6">
        <w:rPr>
          <w:rFonts w:ascii="Times New Roman" w:eastAsia="Calibri" w:hAnsi="Times New Roman" w:cs="Times New Roman"/>
          <w:sz w:val="28"/>
          <w:szCs w:val="28"/>
        </w:rPr>
        <w:t xml:space="preserve"> КОР</w:t>
      </w:r>
      <w:r w:rsidRPr="00351E23">
        <w:rPr>
          <w:rFonts w:ascii="Times New Roman" w:eastAsia="Calibri" w:hAnsi="Times New Roman" w:cs="Times New Roman"/>
          <w:sz w:val="28"/>
          <w:szCs w:val="28"/>
        </w:rPr>
        <w:t>»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55C365DD" w14:textId="77777777" w:rsidR="00CE6C52" w:rsidRPr="00351E23" w:rsidRDefault="00CE6C52" w:rsidP="00CE6C5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27BEDA" w14:textId="77777777" w:rsidR="00CE6C52" w:rsidRDefault="00CE6C52" w:rsidP="00CE6C5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5D562B"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Фінансове забезпечення Програми</w:t>
      </w:r>
    </w:p>
    <w:p w14:paraId="43D19CCB" w14:textId="77777777" w:rsidR="00CE6C52" w:rsidRPr="00351E23" w:rsidRDefault="00CE6C52" w:rsidP="00CE6C5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>Фінансове забезпечення Програми здій</w:t>
      </w:r>
      <w:r w:rsidR="00F84413">
        <w:rPr>
          <w:rFonts w:ascii="Times New Roman" w:eastAsia="Calibri" w:hAnsi="Times New Roman" w:cs="Times New Roman"/>
          <w:sz w:val="28"/>
          <w:szCs w:val="28"/>
        </w:rPr>
        <w:t>снюється за рахунок коштів місцев</w:t>
      </w:r>
      <w:r w:rsidRPr="00351E23">
        <w:rPr>
          <w:rFonts w:ascii="Times New Roman" w:eastAsia="Calibri" w:hAnsi="Times New Roman" w:cs="Times New Roman"/>
          <w:sz w:val="28"/>
          <w:szCs w:val="28"/>
        </w:rPr>
        <w:t>ого бюджету</w:t>
      </w:r>
      <w:r w:rsidRPr="00351E23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Обсяг видатків на реалізацію Програми затверджується на кожен рік окремо та може коригуватись протягом року,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враховуючи те, що впродовж року може змінитись кількість осіб, які отримую</w:t>
      </w:r>
      <w:r w:rsidR="003B5DAE">
        <w:rPr>
          <w:rFonts w:ascii="Times New Roman" w:eastAsia="Times New Roman" w:hAnsi="Times New Roman" w:cs="Times New Roman"/>
          <w:sz w:val="28"/>
          <w:szCs w:val="24"/>
          <w:lang w:eastAsia="ru-RU"/>
        </w:rPr>
        <w:t>ть програмний гемодіаліз, змін</w:t>
      </w: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иться середня вартість квитка.</w:t>
      </w:r>
    </w:p>
    <w:p w14:paraId="5B78EB4A" w14:textId="77777777" w:rsidR="00CE6C52" w:rsidRPr="00351E23" w:rsidRDefault="00CE6C52" w:rsidP="00CE6C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Реалізація даної Програми дасть змогу  покращити матеріальні  умови осіб, які отримують гемодіаліз та своєчасно проходити курси програмного гемодіалізу, попередити розвиток важких ускладнень хворих та продовжити тривалість життя.</w:t>
      </w:r>
    </w:p>
    <w:p w14:paraId="48E76407" w14:textId="77777777" w:rsidR="00CE6C52" w:rsidRPr="00351E23" w:rsidRDefault="00CE6C52" w:rsidP="00CE6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Беручи до уваги кількість поїздок хворого з хронічною нирковою недостатністю від місця проживання до місця отримання гемодіалізу та  середню вартість квитка, зді</w:t>
      </w:r>
      <w:r w:rsidR="003B5DAE">
        <w:rPr>
          <w:rFonts w:ascii="Times New Roman" w:eastAsia="Times New Roman" w:hAnsi="Times New Roman" w:cs="Times New Roman"/>
          <w:sz w:val="28"/>
          <w:szCs w:val="28"/>
          <w:lang w:eastAsia="ru-RU"/>
        </w:rPr>
        <w:t>йснюється грошова допомога н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проїзд таким хворим громадянам без пред’явлення проїзних документів, шляхом виплати щоквартально, у перши</w:t>
      </w:r>
      <w:r w:rsidR="003B5DAE">
        <w:rPr>
          <w:rFonts w:ascii="Times New Roman" w:eastAsia="Times New Roman" w:hAnsi="Times New Roman" w:cs="Times New Roman"/>
          <w:sz w:val="28"/>
          <w:szCs w:val="28"/>
          <w:lang w:eastAsia="ru-RU"/>
        </w:rPr>
        <w:t>й місяць кварталу, що слідує за кварталом за яки</w:t>
      </w:r>
      <w:r w:rsidR="009A0598">
        <w:rPr>
          <w:rFonts w:ascii="Times New Roman" w:eastAsia="Times New Roman" w:hAnsi="Times New Roman" w:cs="Times New Roman"/>
          <w:sz w:val="28"/>
          <w:szCs w:val="28"/>
          <w:lang w:eastAsia="ru-RU"/>
        </w:rPr>
        <w:t>й виплачується допомога. Грошова допомога виплачується</w:t>
      </w:r>
      <w:r w:rsidR="00F84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рахунок коштів місцев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бюджету та інших джерел, не заборонених законодавством.</w:t>
      </w:r>
    </w:p>
    <w:p w14:paraId="6FF53AD4" w14:textId="77777777" w:rsidR="00CE6C52" w:rsidRPr="00351E23" w:rsidRDefault="00CE6C52" w:rsidP="00CE6C5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Витрати на одну особу розраховуються за формулою:</w:t>
      </w:r>
    </w:p>
    <w:p w14:paraId="2DDED280" w14:textId="06093599" w:rsidR="00CE6C52" w:rsidRPr="00351E23" w:rsidRDefault="005E0635" w:rsidP="00CE6C5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>середня вартість квитка</w:t>
      </w:r>
      <w:r w:rsidR="00CE6C52"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х 2 (до місця призначення та </w:t>
      </w:r>
      <w:r w:rsidR="00CE6C52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>у</w:t>
      </w:r>
      <w:r w:rsidR="00F8441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зворотному напрямку)</w:t>
      </w:r>
      <w:r w:rsidR="00BA068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х 2 (кількість поїздок у тижні)</w:t>
      </w:r>
      <w:r w:rsidR="00F8441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х кількість тижнів у кварталі</w:t>
      </w:r>
      <w:r w:rsidR="00CE6C52"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14:paraId="583E3929" w14:textId="77777777" w:rsidR="00CE6C52" w:rsidRPr="00351E23" w:rsidRDefault="009A0598" w:rsidP="00CE6C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Грошова допомога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проїзд</w:t>
      </w:r>
      <w:r w:rsidR="00CE6C52" w:rsidRPr="00351E23">
        <w:rPr>
          <w:rFonts w:ascii="Times New Roman" w:eastAsia="Calibri" w:hAnsi="Times New Roman" w:cs="Times New Roman"/>
          <w:sz w:val="28"/>
          <w:szCs w:val="28"/>
        </w:rPr>
        <w:t xml:space="preserve"> хворим з хронічною нирковою недостатністю, </w:t>
      </w:r>
      <w:r w:rsidR="00CE6C52" w:rsidRPr="00351E2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</w:t>
      </w:r>
      <w:r w:rsidR="00CE6C52" w:rsidRPr="00351E23">
        <w:rPr>
          <w:rFonts w:ascii="Times New Roman" w:eastAsia="Calibri" w:hAnsi="Times New Roman" w:cs="Times New Roman"/>
          <w:sz w:val="28"/>
          <w:szCs w:val="28"/>
        </w:rPr>
        <w:t>у обласній лікарні</w:t>
      </w:r>
      <w:r w:rsidR="002632B6">
        <w:rPr>
          <w:rFonts w:ascii="Times New Roman" w:eastAsia="Times New Roman" w:hAnsi="Times New Roman" w:cs="Times New Roman"/>
          <w:sz w:val="28"/>
          <w:szCs w:val="28"/>
        </w:rPr>
        <w:t xml:space="preserve"> проводиться виконавчим органом сільської ради</w:t>
      </w:r>
      <w:r w:rsidR="00CE6C52" w:rsidRPr="00351E23">
        <w:rPr>
          <w:rFonts w:ascii="Times New Roman" w:eastAsia="Times New Roman" w:hAnsi="Times New Roman" w:cs="Times New Roman"/>
          <w:sz w:val="28"/>
          <w:szCs w:val="28"/>
        </w:rPr>
        <w:t xml:space="preserve"> шляхом перерахунку коштів.</w:t>
      </w:r>
    </w:p>
    <w:p w14:paraId="6623D0BB" w14:textId="77777777" w:rsidR="00CE6C52" w:rsidRPr="00351E23" w:rsidRDefault="00CE6C52" w:rsidP="00CE6C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>Для отримання коштів,</w:t>
      </w:r>
      <w:r w:rsidR="0019201A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особам  необхідно до відділу</w:t>
      </w:r>
      <w:r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соціального захисту населення </w:t>
      </w:r>
      <w:proofErr w:type="spellStart"/>
      <w:r w:rsidR="0019201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Перегонівської</w:t>
      </w:r>
      <w:proofErr w:type="spellEnd"/>
      <w:r w:rsidR="00192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</w:t>
      </w:r>
      <w:proofErr w:type="spellStart"/>
      <w:r w:rsidR="001920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>подати</w:t>
      </w:r>
      <w:proofErr w:type="spellEnd"/>
      <w:r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такі документи:</w:t>
      </w:r>
    </w:p>
    <w:p w14:paraId="070B72EC" w14:textId="77777777" w:rsidR="00CE6C52" w:rsidRPr="00351E23" w:rsidRDefault="00CE6C52" w:rsidP="00CE6C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>- ксерокопія паспорта, ідентифікаційного номера,</w:t>
      </w:r>
    </w:p>
    <w:p w14:paraId="5D448B2B" w14:textId="77777777" w:rsidR="00CE6C52" w:rsidRPr="00351E23" w:rsidRDefault="00CE6C52" w:rsidP="00CE6C5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- 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довідка  з лікувального закладу про отримання програмного гемодіалізу,    </w:t>
      </w:r>
    </w:p>
    <w:p w14:paraId="299BDCBF" w14:textId="77777777" w:rsidR="00CE6C52" w:rsidRPr="00351E23" w:rsidRDefault="00CE6C52" w:rsidP="00CE6C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реквізити банківського карткового рахунку.</w:t>
      </w:r>
    </w:p>
    <w:p w14:paraId="5B7042FB" w14:textId="77777777" w:rsidR="00CE6C52" w:rsidRPr="00351E23" w:rsidRDefault="00CE6C52" w:rsidP="00CE6C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351E2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Виплата коштів громадянам проводиться шляхом зарахування їх на особові банківські рахунки щоквартально.</w:t>
      </w:r>
    </w:p>
    <w:p w14:paraId="7CC68ED7" w14:textId="77777777" w:rsidR="00CE6C52" w:rsidRPr="00351E23" w:rsidRDefault="00CE6C52" w:rsidP="00CE6C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62D161" w14:textId="77777777" w:rsidR="00CE6C52" w:rsidRPr="00351E23" w:rsidRDefault="005D562B" w:rsidP="00CE6C5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="00CE6C52"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Контроль за </w:t>
      </w:r>
      <w:proofErr w:type="gramStart"/>
      <w:r w:rsidR="00CE6C52"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виконанням  Програми</w:t>
      </w:r>
      <w:proofErr w:type="gramEnd"/>
    </w:p>
    <w:p w14:paraId="32075912" w14:textId="77777777" w:rsidR="00CE6C52" w:rsidRPr="00351E23" w:rsidRDefault="00CE6C52" w:rsidP="00CE6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Відповідальність за виконання Про</w:t>
      </w:r>
      <w:r w:rsidR="005D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грами покладається на відділ соціального захисту </w:t>
      </w:r>
      <w:proofErr w:type="spellStart"/>
      <w:r w:rsidR="005D56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Перегонівської</w:t>
      </w:r>
      <w:proofErr w:type="spellEnd"/>
      <w:r w:rsidR="005D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Програми здійснюється відповідною постійною комісією </w:t>
      </w:r>
      <w:proofErr w:type="spellStart"/>
      <w:r w:rsidR="0019201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Перегонівської</w:t>
      </w:r>
      <w:proofErr w:type="spellEnd"/>
      <w:r w:rsidR="00192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="0019201A"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F0D16B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79ED375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230454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69AF4D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77244B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B843D0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0E5210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6EFEEF" w14:textId="77777777" w:rsidR="00CE6C52" w:rsidRPr="00351E23" w:rsidRDefault="00CE6C52" w:rsidP="00CE6C52">
      <w:pPr>
        <w:tabs>
          <w:tab w:val="left" w:pos="841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370FD6" w14:textId="77777777" w:rsidR="00CE6C52" w:rsidRPr="00351E23" w:rsidRDefault="00CE6C52" w:rsidP="00CE6C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E6C52" w:rsidRPr="00351E23">
          <w:pgSz w:w="11906" w:h="16838"/>
          <w:pgMar w:top="568" w:right="850" w:bottom="850" w:left="1417" w:header="708" w:footer="708" w:gutter="0"/>
          <w:cols w:space="720"/>
        </w:sectPr>
      </w:pPr>
    </w:p>
    <w:p w14:paraId="076745B5" w14:textId="77777777" w:rsidR="00CE6C52" w:rsidRPr="00351E23" w:rsidRDefault="00CE6C52" w:rsidP="004035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1</w:t>
      </w:r>
    </w:p>
    <w:p w14:paraId="1FE9F6BD" w14:textId="77777777" w:rsidR="00CE6C52" w:rsidRPr="00351E23" w:rsidRDefault="00CE6C52" w:rsidP="004035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B7D29" w14:textId="2D6A08BF" w:rsidR="00CE6C52" w:rsidRPr="00351E23" w:rsidRDefault="00CE6C52" w:rsidP="004035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до Програми </w:t>
      </w:r>
      <w:r w:rsidR="009A0598">
        <w:rPr>
          <w:rFonts w:ascii="Times New Roman" w:eastAsia="Calibri" w:hAnsi="Times New Roman" w:cs="Times New Roman"/>
          <w:sz w:val="28"/>
          <w:szCs w:val="28"/>
        </w:rPr>
        <w:t>грошової</w:t>
      </w:r>
      <w:r w:rsidR="008D34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2F9E">
        <w:rPr>
          <w:rFonts w:ascii="Times New Roman" w:eastAsia="Calibri" w:hAnsi="Times New Roman" w:cs="Times New Roman"/>
          <w:sz w:val="28"/>
          <w:szCs w:val="28"/>
        </w:rPr>
        <w:t>матеріальної</w:t>
      </w:r>
      <w:r w:rsidR="009A0598">
        <w:rPr>
          <w:rFonts w:ascii="Times New Roman" w:eastAsia="Calibri" w:hAnsi="Times New Roman" w:cs="Times New Roman"/>
          <w:sz w:val="28"/>
          <w:szCs w:val="28"/>
        </w:rPr>
        <w:t xml:space="preserve"> допомоги на</w:t>
      </w:r>
    </w:p>
    <w:p w14:paraId="66ED7931" w14:textId="77777777" w:rsidR="00CE6C52" w:rsidRPr="00351E23" w:rsidRDefault="009A0598" w:rsidP="004035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проїзд</w:t>
      </w:r>
      <w:r w:rsidR="00CE6C52" w:rsidRPr="00351E23">
        <w:rPr>
          <w:rFonts w:ascii="Times New Roman" w:eastAsia="Calibri" w:hAnsi="Times New Roman" w:cs="Times New Roman"/>
          <w:sz w:val="28"/>
          <w:szCs w:val="28"/>
        </w:rPr>
        <w:t xml:space="preserve"> хворим </w:t>
      </w:r>
      <w:r w:rsidR="00146A11">
        <w:rPr>
          <w:rFonts w:ascii="Times New Roman" w:eastAsia="Calibri" w:hAnsi="Times New Roman" w:cs="Times New Roman"/>
          <w:sz w:val="28"/>
          <w:szCs w:val="28"/>
        </w:rPr>
        <w:t>з</w:t>
      </w:r>
    </w:p>
    <w:p w14:paraId="3F4F2AD6" w14:textId="77777777" w:rsidR="00CE6C52" w:rsidRPr="00351E23" w:rsidRDefault="00CE6C52" w:rsidP="004035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хронічною нирковою недостатністю,    </w:t>
      </w:r>
    </w:p>
    <w:p w14:paraId="5B2B2C02" w14:textId="77777777" w:rsidR="00CE6C52" w:rsidRPr="00351E23" w:rsidRDefault="00CE6C52" w:rsidP="004035EB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E2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 </w:t>
      </w:r>
    </w:p>
    <w:p w14:paraId="22442185" w14:textId="4F59D6C9" w:rsidR="00CE6C52" w:rsidRPr="00351E23" w:rsidRDefault="00CE6C52" w:rsidP="004035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>у обласній лікарні  на 202</w:t>
      </w:r>
      <w:r w:rsidR="00F628CE">
        <w:rPr>
          <w:rFonts w:ascii="Times New Roman" w:eastAsia="Calibri" w:hAnsi="Times New Roman" w:cs="Times New Roman"/>
          <w:sz w:val="28"/>
          <w:szCs w:val="28"/>
        </w:rPr>
        <w:t>2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14:paraId="2AC6A829" w14:textId="77777777" w:rsidR="00CE6C52" w:rsidRPr="00351E23" w:rsidRDefault="00CE6C52" w:rsidP="00CE6C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2DF341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D9CD98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Ресурсне забезпечення </w:t>
      </w:r>
      <w:r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</w:p>
    <w:p w14:paraId="59B116E9" w14:textId="7008CA49" w:rsidR="00CE6C52" w:rsidRPr="00351E23" w:rsidRDefault="009A0598" w:rsidP="00CE6C52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грошової допомоги на проїзд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хворим </w:t>
      </w:r>
      <w:r w:rsidR="0084420A">
        <w:rPr>
          <w:rFonts w:ascii="Times New Roman" w:eastAsia="Calibri" w:hAnsi="Times New Roman" w:cs="Times New Roman"/>
          <w:b/>
          <w:sz w:val="28"/>
          <w:szCs w:val="28"/>
        </w:rPr>
        <w:t xml:space="preserve">, які проживають на території </w:t>
      </w:r>
      <w:proofErr w:type="spellStart"/>
      <w:r w:rsidR="0084420A">
        <w:rPr>
          <w:rFonts w:ascii="Times New Roman" w:eastAsia="Calibri" w:hAnsi="Times New Roman" w:cs="Times New Roman"/>
          <w:b/>
          <w:sz w:val="28"/>
          <w:szCs w:val="28"/>
        </w:rPr>
        <w:t>Перегонів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>ської</w:t>
      </w:r>
      <w:proofErr w:type="spellEnd"/>
      <w:r w:rsidR="005E06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4420A">
        <w:rPr>
          <w:rFonts w:ascii="Times New Roman" w:eastAsia="Calibri" w:hAnsi="Times New Roman" w:cs="Times New Roman"/>
          <w:b/>
          <w:sz w:val="28"/>
          <w:szCs w:val="28"/>
        </w:rPr>
        <w:t>сільської</w:t>
      </w:r>
      <w:r w:rsidR="005E06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>ради</w:t>
      </w:r>
      <w:r w:rsidR="00655B22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з хронічною нирковою недостатністю</w:t>
      </w:r>
      <w:r w:rsidR="005E06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4420A">
        <w:rPr>
          <w:rFonts w:ascii="Times New Roman" w:eastAsia="Calibri" w:hAnsi="Times New Roman" w:cs="Times New Roman"/>
          <w:b/>
          <w:sz w:val="28"/>
          <w:szCs w:val="28"/>
        </w:rPr>
        <w:t>та</w:t>
      </w:r>
      <w:r w:rsidR="005E06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6C52" w:rsidRPr="00351E2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які отримують програмний гемодіаліз 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>у обласній лікарні  на 202</w:t>
      </w:r>
      <w:r w:rsidR="005E063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рік</w:t>
      </w:r>
    </w:p>
    <w:p w14:paraId="79C8C88D" w14:textId="77777777" w:rsidR="00CE6C52" w:rsidRPr="00351E23" w:rsidRDefault="00CE6C52" w:rsidP="00CE6C52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C2B63F" w14:textId="77777777" w:rsidR="00CE6C52" w:rsidRPr="00351E23" w:rsidRDefault="00CE6C52" w:rsidP="00CE6C52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14486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10179"/>
        <w:gridCol w:w="4307"/>
      </w:tblGrid>
      <w:tr w:rsidR="00CE6C52" w:rsidRPr="00351E23" w14:paraId="082588B7" w14:textId="77777777" w:rsidTr="00CE6C52">
        <w:trPr>
          <w:trHeight w:val="337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4D74" w14:textId="0A10D988" w:rsidR="00CE6C52" w:rsidRPr="00351E23" w:rsidRDefault="00562905" w:rsidP="00CB4674">
            <w:pPr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ru-RU"/>
              </w:rPr>
              <w:t>Всього за П</w:t>
            </w:r>
            <w:r w:rsidR="00CE6C52" w:rsidRPr="00351E23">
              <w:rPr>
                <w:rFonts w:eastAsia="Calibri"/>
                <w:b/>
                <w:color w:val="000000"/>
                <w:sz w:val="28"/>
                <w:szCs w:val="28"/>
                <w:lang w:eastAsia="ru-RU"/>
              </w:rPr>
              <w:t xml:space="preserve">рограмою: </w:t>
            </w:r>
            <w:r w:rsidR="005E0635">
              <w:rPr>
                <w:rFonts w:eastAsia="Calibri"/>
                <w:color w:val="000000"/>
                <w:sz w:val="28"/>
                <w:szCs w:val="28"/>
                <w:lang w:eastAsia="ru-RU"/>
              </w:rPr>
              <w:t>(</w:t>
            </w:r>
            <w:r w:rsidR="00CE6C52" w:rsidRPr="00351E23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грн)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2851" w14:textId="6C325E25" w:rsidR="00CE6C52" w:rsidRPr="00935210" w:rsidRDefault="005E0635" w:rsidP="00CB467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4"/>
                <w:szCs w:val="24"/>
                <w:lang w:eastAsia="ru-RU"/>
              </w:rPr>
              <w:t>99 840,00</w:t>
            </w:r>
          </w:p>
        </w:tc>
      </w:tr>
      <w:tr w:rsidR="00CE6C52" w:rsidRPr="00351E23" w14:paraId="6DC85F41" w14:textId="77777777" w:rsidTr="00CE6C52">
        <w:trPr>
          <w:trHeight w:val="359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8D6E" w14:textId="7BFBA06E" w:rsidR="00CE6C52" w:rsidRPr="00351E23" w:rsidRDefault="0084420A" w:rsidP="00CB4674">
            <w:pPr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У т.ч. коштів місцев</w:t>
            </w:r>
            <w:r w:rsidR="005E0635">
              <w:rPr>
                <w:rFonts w:eastAsia="Calibri"/>
                <w:color w:val="000000"/>
                <w:sz w:val="28"/>
                <w:szCs w:val="28"/>
                <w:lang w:eastAsia="ru-RU"/>
              </w:rPr>
              <w:t>ого бюджету (</w:t>
            </w:r>
            <w:r w:rsidR="00CE6C52" w:rsidRPr="00351E23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грн)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06A3D" w14:textId="56C0F3AB" w:rsidR="00CE6C52" w:rsidRPr="00935210" w:rsidRDefault="005E0635" w:rsidP="00CB467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4"/>
                <w:szCs w:val="24"/>
                <w:lang w:eastAsia="ru-RU"/>
              </w:rPr>
              <w:t>99 840,00</w:t>
            </w:r>
          </w:p>
        </w:tc>
      </w:tr>
    </w:tbl>
    <w:p w14:paraId="3AFB2A30" w14:textId="77777777" w:rsidR="00CE6C52" w:rsidRPr="00351E23" w:rsidRDefault="00CE6C52" w:rsidP="00CE6C52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8E5644" w14:textId="77777777" w:rsidR="00CE6C52" w:rsidRPr="00351E23" w:rsidRDefault="00CE6C52" w:rsidP="00CE6C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905EF1" w14:textId="77777777" w:rsidR="00CE6C52" w:rsidRPr="00351E23" w:rsidRDefault="00CE6C52" w:rsidP="00CE6C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97477F" w14:textId="77777777" w:rsidR="00CE6C52" w:rsidRPr="00351E23" w:rsidRDefault="00CE6C52" w:rsidP="00CE6C52">
      <w:pPr>
        <w:tabs>
          <w:tab w:val="left" w:pos="841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9ECE65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560CAD0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D516A66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6BA6EB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EF5360" w14:textId="77777777" w:rsidR="00CE6C52" w:rsidRPr="00351E23" w:rsidRDefault="00CE6C52" w:rsidP="002522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2</w:t>
      </w:r>
    </w:p>
    <w:p w14:paraId="535E40B9" w14:textId="77777777" w:rsidR="00742F9E" w:rsidRDefault="00CE6C52" w:rsidP="002522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до Програми </w:t>
      </w:r>
      <w:r w:rsidR="00742F9E">
        <w:rPr>
          <w:rFonts w:ascii="Times New Roman" w:eastAsia="Calibri" w:hAnsi="Times New Roman" w:cs="Times New Roman"/>
          <w:sz w:val="28"/>
          <w:szCs w:val="28"/>
        </w:rPr>
        <w:t>грошової матеріальної</w:t>
      </w:r>
    </w:p>
    <w:p w14:paraId="61E5D18C" w14:textId="77777777" w:rsidR="00CE6C52" w:rsidRPr="00351E23" w:rsidRDefault="009A0598" w:rsidP="002522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допомоги на</w:t>
      </w:r>
      <w:r w:rsidR="00742F9E">
        <w:rPr>
          <w:rFonts w:ascii="Times New Roman" w:eastAsia="Calibri" w:hAnsi="Times New Roman" w:cs="Times New Roman"/>
          <w:sz w:val="28"/>
          <w:szCs w:val="28"/>
        </w:rPr>
        <w:t>проїзд</w:t>
      </w:r>
      <w:r w:rsidR="00742F9E" w:rsidRPr="00351E23">
        <w:rPr>
          <w:rFonts w:ascii="Times New Roman" w:eastAsia="Calibri" w:hAnsi="Times New Roman" w:cs="Times New Roman"/>
          <w:sz w:val="28"/>
          <w:szCs w:val="28"/>
        </w:rPr>
        <w:t xml:space="preserve"> хворим </w:t>
      </w:r>
      <w:r w:rsidR="00742F9E">
        <w:rPr>
          <w:rFonts w:ascii="Times New Roman" w:eastAsia="Calibri" w:hAnsi="Times New Roman" w:cs="Times New Roman"/>
          <w:sz w:val="28"/>
          <w:szCs w:val="28"/>
        </w:rPr>
        <w:t>з</w:t>
      </w:r>
    </w:p>
    <w:p w14:paraId="48A4C79E" w14:textId="77777777" w:rsidR="00CE6C52" w:rsidRPr="00351E23" w:rsidRDefault="00CE6C52" w:rsidP="002522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хронічною нирковою недостатністю,    </w:t>
      </w:r>
    </w:p>
    <w:p w14:paraId="748AD77B" w14:textId="77777777" w:rsidR="00CE6C52" w:rsidRPr="00351E23" w:rsidRDefault="00CE6C52" w:rsidP="0025225C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E2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 </w:t>
      </w:r>
    </w:p>
    <w:p w14:paraId="0D7976C8" w14:textId="63DFC670" w:rsidR="00CE6C52" w:rsidRPr="00351E23" w:rsidRDefault="00CE6C52" w:rsidP="0025225C">
      <w:pPr>
        <w:spacing w:after="0" w:line="240" w:lineRule="auto"/>
        <w:ind w:left="88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>у обласній лікарні  на 202</w:t>
      </w:r>
      <w:r w:rsidR="005E0635">
        <w:rPr>
          <w:rFonts w:ascii="Times New Roman" w:eastAsia="Calibri" w:hAnsi="Times New Roman" w:cs="Times New Roman"/>
          <w:sz w:val="28"/>
          <w:szCs w:val="28"/>
        </w:rPr>
        <w:t>2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14:paraId="07CE9C1E" w14:textId="77777777" w:rsidR="00CE6C52" w:rsidRPr="00351E23" w:rsidRDefault="00CE6C52" w:rsidP="00CE6C52">
      <w:pPr>
        <w:spacing w:after="0" w:line="240" w:lineRule="auto"/>
        <w:ind w:left="9207" w:firstLine="708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C47ECFD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Заходи </w:t>
      </w:r>
      <w:r w:rsidRPr="00351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</w:p>
    <w:p w14:paraId="0E5B6155" w14:textId="55D9310E" w:rsidR="00CE6C52" w:rsidRPr="00351E23" w:rsidRDefault="00CB4674" w:rsidP="00CE6C52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грошової </w:t>
      </w:r>
      <w:r w:rsidR="00742F9E">
        <w:rPr>
          <w:rFonts w:ascii="Times New Roman" w:eastAsia="Calibri" w:hAnsi="Times New Roman" w:cs="Times New Roman"/>
          <w:b/>
          <w:sz w:val="28"/>
          <w:szCs w:val="28"/>
        </w:rPr>
        <w:t xml:space="preserve">матеріальної </w:t>
      </w:r>
      <w:r>
        <w:rPr>
          <w:rFonts w:ascii="Times New Roman" w:eastAsia="Calibri" w:hAnsi="Times New Roman" w:cs="Times New Roman"/>
          <w:b/>
          <w:sz w:val="28"/>
          <w:szCs w:val="28"/>
        </w:rPr>
        <w:t>допомоги на проїзд</w:t>
      </w:r>
      <w:r w:rsidR="002E71E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>хворим</w:t>
      </w:r>
      <w:r w:rsidR="00655B22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2E71E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55B22">
        <w:rPr>
          <w:rFonts w:ascii="Times New Roman" w:eastAsia="Calibri" w:hAnsi="Times New Roman" w:cs="Times New Roman"/>
          <w:b/>
          <w:sz w:val="28"/>
          <w:szCs w:val="28"/>
        </w:rPr>
        <w:t xml:space="preserve">які проживають на території </w:t>
      </w:r>
      <w:proofErr w:type="spellStart"/>
      <w:r w:rsidR="00655B22">
        <w:rPr>
          <w:rFonts w:ascii="Times New Roman" w:eastAsia="Calibri" w:hAnsi="Times New Roman" w:cs="Times New Roman"/>
          <w:b/>
          <w:sz w:val="28"/>
          <w:szCs w:val="28"/>
        </w:rPr>
        <w:t>Перегонів</w:t>
      </w:r>
      <w:r w:rsidR="00655B22" w:rsidRPr="00351E23">
        <w:rPr>
          <w:rFonts w:ascii="Times New Roman" w:eastAsia="Calibri" w:hAnsi="Times New Roman" w:cs="Times New Roman"/>
          <w:b/>
          <w:sz w:val="28"/>
          <w:szCs w:val="28"/>
        </w:rPr>
        <w:t>ської</w:t>
      </w:r>
      <w:proofErr w:type="spellEnd"/>
      <w:r w:rsidR="005E06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55B22">
        <w:rPr>
          <w:rFonts w:ascii="Times New Roman" w:eastAsia="Calibri" w:hAnsi="Times New Roman" w:cs="Times New Roman"/>
          <w:b/>
          <w:sz w:val="28"/>
          <w:szCs w:val="28"/>
        </w:rPr>
        <w:t>сільської</w:t>
      </w:r>
      <w:r w:rsidR="005E06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>ради</w:t>
      </w:r>
      <w:r w:rsidR="00655B22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з х</w:t>
      </w:r>
      <w:r w:rsidR="00655B22">
        <w:rPr>
          <w:rFonts w:ascii="Times New Roman" w:eastAsia="Calibri" w:hAnsi="Times New Roman" w:cs="Times New Roman"/>
          <w:b/>
          <w:sz w:val="28"/>
          <w:szCs w:val="28"/>
        </w:rPr>
        <w:t>ронічною нирковою недостатністю та</w:t>
      </w:r>
      <w:r w:rsidR="005E06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6C52" w:rsidRPr="00351E2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які отримують програмний гемодіаліз 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>у обласній лікарні  на 202</w:t>
      </w:r>
      <w:r w:rsidR="005E063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E6C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6C52" w:rsidRPr="00351E23">
        <w:rPr>
          <w:rFonts w:ascii="Times New Roman" w:eastAsia="Calibri" w:hAnsi="Times New Roman" w:cs="Times New Roman"/>
          <w:b/>
          <w:sz w:val="28"/>
          <w:szCs w:val="28"/>
        </w:rPr>
        <w:t>рік</w:t>
      </w:r>
    </w:p>
    <w:p w14:paraId="62B1AEED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90AB03" w14:textId="77777777" w:rsidR="00CE6C52" w:rsidRPr="00351E23" w:rsidRDefault="00CE6C52" w:rsidP="00CE6C52">
      <w:pPr>
        <w:spacing w:after="0" w:line="240" w:lineRule="auto"/>
        <w:ind w:left="4200" w:hanging="42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781"/>
        <w:gridCol w:w="5042"/>
        <w:gridCol w:w="1643"/>
        <w:gridCol w:w="3274"/>
        <w:gridCol w:w="1559"/>
        <w:gridCol w:w="2835"/>
      </w:tblGrid>
      <w:tr w:rsidR="00CE6C52" w:rsidRPr="00351E23" w14:paraId="08FEC819" w14:textId="77777777" w:rsidTr="00CE6C52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8807" w14:textId="77777777" w:rsidR="00CE6C52" w:rsidRPr="008A5481" w:rsidRDefault="00CE6C52" w:rsidP="00CB4674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5481">
              <w:rPr>
                <w:rFonts w:eastAsia="Calibri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4AA2" w14:textId="77777777" w:rsidR="00CE6C52" w:rsidRPr="008A5481" w:rsidRDefault="00CE6C52" w:rsidP="00CB4674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5481">
              <w:rPr>
                <w:rFonts w:eastAsia="Calibri"/>
                <w:b/>
                <w:sz w:val="28"/>
                <w:szCs w:val="28"/>
                <w:lang w:eastAsia="ru-RU"/>
              </w:rPr>
              <w:t>Перелік заходів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41DBE" w14:textId="77777777" w:rsidR="00CE6C52" w:rsidRPr="008A5481" w:rsidRDefault="00CE6C52" w:rsidP="00CB4674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5481">
              <w:rPr>
                <w:rFonts w:eastAsia="Calibri"/>
                <w:b/>
                <w:sz w:val="28"/>
                <w:szCs w:val="28"/>
                <w:lang w:eastAsia="ru-RU"/>
              </w:rPr>
              <w:t>Строк виконання заходів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5C34A" w14:textId="77777777" w:rsidR="00CE6C52" w:rsidRPr="008A5481" w:rsidRDefault="00CE6C52" w:rsidP="00CB4674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5481">
              <w:rPr>
                <w:rFonts w:eastAsia="Calibri"/>
                <w:b/>
                <w:sz w:val="28"/>
                <w:szCs w:val="28"/>
                <w:lang w:eastAsia="ru-RU"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1A960" w14:textId="77777777" w:rsidR="00CE6C52" w:rsidRPr="008A5481" w:rsidRDefault="00CE6C52" w:rsidP="00CB4674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5481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Джерела фінансування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AA42" w14:textId="77777777" w:rsidR="00CE6C52" w:rsidRPr="008A5481" w:rsidRDefault="00CE6C52" w:rsidP="00CB4674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A5481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Орієнтовний обсяг фінансування, </w:t>
            </w:r>
          </w:p>
          <w:p w14:paraId="334F6C69" w14:textId="3D3F8CAE" w:rsidR="00CE6C52" w:rsidRPr="00351E23" w:rsidRDefault="00CE6C52" w:rsidP="00CB4674">
            <w:pPr>
              <w:jc w:val="center"/>
              <w:rPr>
                <w:rFonts w:ascii="Calibri" w:eastAsia="Calibri" w:hAnsi="Calibri"/>
                <w:b/>
                <w:sz w:val="28"/>
                <w:szCs w:val="28"/>
                <w:lang w:eastAsia="ru-RU"/>
              </w:rPr>
            </w:pPr>
            <w:r w:rsidRPr="008A5481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 xml:space="preserve"> грн</w:t>
            </w:r>
          </w:p>
        </w:tc>
      </w:tr>
      <w:tr w:rsidR="00CE6C52" w:rsidRPr="00935210" w14:paraId="68BBCA60" w14:textId="77777777" w:rsidTr="00CE6C52">
        <w:trPr>
          <w:trHeight w:val="27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134A" w14:textId="77777777" w:rsidR="00CE6C52" w:rsidRPr="00935210" w:rsidRDefault="00CE6C52" w:rsidP="00CB4674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935210">
              <w:rPr>
                <w:rFonts w:eastAsia="Calibri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DE2A" w14:textId="77777777" w:rsidR="00CE6C52" w:rsidRPr="00935210" w:rsidRDefault="00CE6C52" w:rsidP="00CB4674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35210">
              <w:rPr>
                <w:rFonts w:eastAsia="Calibri"/>
                <w:sz w:val="24"/>
                <w:szCs w:val="24"/>
                <w:lang w:eastAsia="ru-RU"/>
              </w:rPr>
              <w:t>Заб</w:t>
            </w:r>
            <w:r w:rsidR="00CB4674">
              <w:rPr>
                <w:rFonts w:eastAsia="Calibri"/>
                <w:sz w:val="24"/>
                <w:szCs w:val="24"/>
                <w:lang w:eastAsia="ru-RU"/>
              </w:rPr>
              <w:t xml:space="preserve">езпечити грошову </w:t>
            </w:r>
            <w:r w:rsidR="00742F9E">
              <w:rPr>
                <w:rFonts w:eastAsia="Calibri"/>
                <w:sz w:val="24"/>
                <w:szCs w:val="24"/>
                <w:lang w:eastAsia="ru-RU"/>
              </w:rPr>
              <w:t xml:space="preserve">матеріальну </w:t>
            </w:r>
            <w:r w:rsidR="00CB4674">
              <w:rPr>
                <w:rFonts w:eastAsia="Calibri"/>
                <w:sz w:val="24"/>
                <w:szCs w:val="24"/>
                <w:lang w:eastAsia="ru-RU"/>
              </w:rPr>
              <w:t>допомогу на</w:t>
            </w:r>
            <w:r w:rsidRPr="00935210">
              <w:rPr>
                <w:rFonts w:eastAsia="Calibri"/>
                <w:sz w:val="24"/>
                <w:szCs w:val="24"/>
                <w:lang w:eastAsia="ru-RU"/>
              </w:rPr>
              <w:t xml:space="preserve"> проїзд хворим з хронічною нирковою недостатністю,  беручи до уваги кількість поїздок та середню вартість квитка, щоквартально</w:t>
            </w:r>
          </w:p>
          <w:p w14:paraId="468EDAC2" w14:textId="77777777" w:rsidR="00CE6C52" w:rsidRPr="00935210" w:rsidRDefault="00CE6C52" w:rsidP="00CB4674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14B9" w14:textId="0B3B5B49" w:rsidR="00CE6C52" w:rsidRPr="00935210" w:rsidRDefault="005E0635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2022</w:t>
            </w:r>
            <w:r w:rsidR="00CE6C52" w:rsidRPr="00935210">
              <w:rPr>
                <w:rFonts w:eastAsia="Calibri"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EBA7" w14:textId="77777777" w:rsidR="00CE6C52" w:rsidRPr="00935210" w:rsidRDefault="00655B2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Відділ соціального захисту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Перегонівської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359F" w14:textId="77777777" w:rsidR="00CE6C52" w:rsidRPr="00935210" w:rsidRDefault="00655B2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Місцев</w:t>
            </w:r>
            <w:r w:rsidR="00CE6C52" w:rsidRPr="00935210">
              <w:rPr>
                <w:rFonts w:eastAsia="Calibri"/>
                <w:sz w:val="24"/>
                <w:szCs w:val="24"/>
                <w:lang w:eastAsia="ru-RU"/>
              </w:rPr>
              <w:t>ий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4C0F8" w14:textId="7906E2CB" w:rsidR="00CE6C52" w:rsidRPr="00935210" w:rsidRDefault="005E0635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99 840,00</w:t>
            </w:r>
          </w:p>
        </w:tc>
      </w:tr>
      <w:tr w:rsidR="00CE6C52" w:rsidRPr="00935210" w14:paraId="58921866" w14:textId="77777777" w:rsidTr="00CE6C52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AE61" w14:textId="77777777" w:rsidR="00CE6C52" w:rsidRPr="00935210" w:rsidRDefault="00CE6C52" w:rsidP="00CB4674">
            <w:pPr>
              <w:jc w:val="center"/>
              <w:rPr>
                <w:rFonts w:ascii="Calibri" w:eastAsia="Calibri" w:hAnsi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6920" w14:textId="77777777" w:rsidR="00CE6C52" w:rsidRPr="00CE6C52" w:rsidRDefault="00CE6C52" w:rsidP="00CB4674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CE6C52">
              <w:rPr>
                <w:rFonts w:eastAsia="Calibri"/>
                <w:b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B8B4" w14:textId="77777777" w:rsidR="00CE6C52" w:rsidRPr="00CE6C52" w:rsidRDefault="00CE6C52" w:rsidP="00CB4674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C78D" w14:textId="77777777" w:rsidR="00CE6C52" w:rsidRPr="00CE6C52" w:rsidRDefault="00CE6C52" w:rsidP="00CB4674">
            <w:pPr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5738" w14:textId="77777777" w:rsidR="00CE6C52" w:rsidRPr="00CE6C52" w:rsidRDefault="00655B22" w:rsidP="00CB4674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Місцев</w:t>
            </w:r>
            <w:r w:rsidR="00CE6C52" w:rsidRPr="00CE6C52">
              <w:rPr>
                <w:rFonts w:eastAsia="Calibri"/>
                <w:b/>
                <w:sz w:val="24"/>
                <w:szCs w:val="24"/>
                <w:lang w:eastAsia="ru-RU"/>
              </w:rPr>
              <w:t>ий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EE7DF" w14:textId="00A987DD" w:rsidR="00CE6C52" w:rsidRPr="00CE6C52" w:rsidRDefault="005E0635" w:rsidP="00CB4674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99 840,00</w:t>
            </w:r>
          </w:p>
        </w:tc>
      </w:tr>
    </w:tbl>
    <w:p w14:paraId="77BED858" w14:textId="77777777" w:rsidR="00CE6C52" w:rsidRPr="00935210" w:rsidRDefault="00CE6C52" w:rsidP="00CE6C52">
      <w:pPr>
        <w:spacing w:after="0" w:line="240" w:lineRule="auto"/>
        <w:ind w:left="4200" w:hanging="42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7E9942" w14:textId="77777777" w:rsidR="00CE6C52" w:rsidRPr="00351E23" w:rsidRDefault="00CE6C52" w:rsidP="00CE6C52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A6B64" w14:textId="77777777" w:rsidR="00CE6C52" w:rsidRPr="00351E23" w:rsidRDefault="00CE6C52" w:rsidP="002522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3</w:t>
      </w:r>
    </w:p>
    <w:p w14:paraId="7E86C340" w14:textId="77777777" w:rsidR="00810498" w:rsidRDefault="00810498" w:rsidP="002522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Програми </w:t>
      </w:r>
      <w:r>
        <w:rPr>
          <w:rFonts w:ascii="Times New Roman" w:eastAsia="Calibri" w:hAnsi="Times New Roman" w:cs="Times New Roman"/>
          <w:sz w:val="28"/>
          <w:szCs w:val="28"/>
        </w:rPr>
        <w:t>грошової матеріальної</w:t>
      </w:r>
    </w:p>
    <w:p w14:paraId="12FD6BFC" w14:textId="77777777" w:rsidR="00810498" w:rsidRPr="00351E23" w:rsidRDefault="00810498" w:rsidP="002522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допомоги напроїзд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хворим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</w:p>
    <w:p w14:paraId="1F244E3B" w14:textId="77777777" w:rsidR="00810498" w:rsidRPr="00351E23" w:rsidRDefault="00810498" w:rsidP="002522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хронічною нирковою недостатністю,    </w:t>
      </w:r>
    </w:p>
    <w:p w14:paraId="4EDA034D" w14:textId="77777777" w:rsidR="00810498" w:rsidRPr="00351E23" w:rsidRDefault="00810498" w:rsidP="0025225C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E2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 </w:t>
      </w:r>
    </w:p>
    <w:p w14:paraId="1CBD80F5" w14:textId="742A4C06" w:rsidR="00810498" w:rsidRPr="00351E23" w:rsidRDefault="00810498" w:rsidP="0025225C">
      <w:pPr>
        <w:spacing w:after="0" w:line="240" w:lineRule="auto"/>
        <w:ind w:left="88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>у обласній лікарні  на 202</w:t>
      </w:r>
      <w:r w:rsidR="005E0635">
        <w:rPr>
          <w:rFonts w:ascii="Times New Roman" w:eastAsia="Calibri" w:hAnsi="Times New Roman" w:cs="Times New Roman"/>
          <w:sz w:val="28"/>
          <w:szCs w:val="28"/>
        </w:rPr>
        <w:t>2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14:paraId="2D0904A2" w14:textId="77777777" w:rsidR="00CE6C52" w:rsidRPr="00351E23" w:rsidRDefault="00CE6C52" w:rsidP="008104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037538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РОЗРАХУНОК</w:t>
      </w:r>
    </w:p>
    <w:p w14:paraId="75B4D249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F43EC5" w14:textId="362D54C3" w:rsidR="00CE6C52" w:rsidRPr="00351E23" w:rsidRDefault="00CE6C52" w:rsidP="00CE6C52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51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потреби в коштах на виконання Програми  </w:t>
      </w:r>
      <w:r w:rsidR="00CB4674">
        <w:rPr>
          <w:rFonts w:ascii="Times New Roman" w:eastAsia="Calibri" w:hAnsi="Times New Roman" w:cs="Times New Roman"/>
          <w:b/>
          <w:sz w:val="28"/>
          <w:szCs w:val="28"/>
        </w:rPr>
        <w:t xml:space="preserve">грошової </w:t>
      </w:r>
      <w:r w:rsidR="00810498">
        <w:rPr>
          <w:rFonts w:ascii="Times New Roman" w:eastAsia="Calibri" w:hAnsi="Times New Roman" w:cs="Times New Roman"/>
          <w:b/>
          <w:sz w:val="28"/>
          <w:szCs w:val="28"/>
        </w:rPr>
        <w:t xml:space="preserve">матеріальної </w:t>
      </w:r>
      <w:r w:rsidR="00CB4674">
        <w:rPr>
          <w:rFonts w:ascii="Times New Roman" w:eastAsia="Calibri" w:hAnsi="Times New Roman" w:cs="Times New Roman"/>
          <w:b/>
          <w:sz w:val="28"/>
          <w:szCs w:val="28"/>
        </w:rPr>
        <w:t>допомоги на проїзд</w:t>
      </w:r>
      <w:r w:rsidR="005637A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6A11">
        <w:rPr>
          <w:rFonts w:ascii="Times New Roman" w:eastAsia="Calibri" w:hAnsi="Times New Roman" w:cs="Times New Roman"/>
          <w:b/>
          <w:sz w:val="28"/>
          <w:szCs w:val="28"/>
        </w:rPr>
        <w:t xml:space="preserve">хворим, які проживають на території </w:t>
      </w:r>
      <w:proofErr w:type="spellStart"/>
      <w:r w:rsidR="00146A11">
        <w:rPr>
          <w:rFonts w:ascii="Times New Roman" w:eastAsia="Calibri" w:hAnsi="Times New Roman" w:cs="Times New Roman"/>
          <w:b/>
          <w:sz w:val="28"/>
          <w:szCs w:val="28"/>
        </w:rPr>
        <w:t>Перегонівської</w:t>
      </w:r>
      <w:proofErr w:type="spellEnd"/>
      <w:r w:rsidR="00146A11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</w:t>
      </w:r>
      <w:r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ради</w:t>
      </w:r>
      <w:r w:rsidR="00655B22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з х</w:t>
      </w:r>
      <w:r w:rsidR="00146A11">
        <w:rPr>
          <w:rFonts w:ascii="Times New Roman" w:eastAsia="Calibri" w:hAnsi="Times New Roman" w:cs="Times New Roman"/>
          <w:b/>
          <w:sz w:val="28"/>
          <w:szCs w:val="28"/>
        </w:rPr>
        <w:t>ронічною нирковою недостатністю та</w:t>
      </w:r>
      <w:r w:rsidR="005E06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51E2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які отримують програмний гемодіаліз </w:t>
      </w:r>
      <w:r w:rsidRPr="00351E23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5E0635">
        <w:rPr>
          <w:rFonts w:ascii="Times New Roman" w:eastAsia="Calibri" w:hAnsi="Times New Roman" w:cs="Times New Roman"/>
          <w:b/>
          <w:sz w:val="28"/>
          <w:szCs w:val="28"/>
        </w:rPr>
        <w:t xml:space="preserve"> обласній лікарні  на 2022</w:t>
      </w:r>
      <w:r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рік</w:t>
      </w:r>
    </w:p>
    <w:p w14:paraId="1918D5F9" w14:textId="77777777" w:rsidR="00CE6C52" w:rsidRPr="00351E23" w:rsidRDefault="00CE6C52" w:rsidP="00CE6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D57318" w14:textId="77777777" w:rsidR="00CE6C52" w:rsidRPr="00351E23" w:rsidRDefault="00CE6C52" w:rsidP="00CE6C52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3461"/>
        <w:gridCol w:w="2843"/>
        <w:gridCol w:w="1315"/>
        <w:gridCol w:w="2362"/>
        <w:gridCol w:w="1920"/>
        <w:gridCol w:w="2268"/>
      </w:tblGrid>
      <w:tr w:rsidR="00CE6C52" w:rsidRPr="00351E23" w14:paraId="4F55CB81" w14:textId="77777777" w:rsidTr="00CE6C52">
        <w:trPr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3E0D" w14:textId="77777777" w:rsidR="00CE6C52" w:rsidRPr="00351E23" w:rsidRDefault="00CE6C5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Назва маршруту</w:t>
            </w:r>
          </w:p>
          <w:p w14:paraId="14326CDD" w14:textId="77777777" w:rsidR="00CE6C52" w:rsidRPr="00351E23" w:rsidRDefault="00CE6C5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2297" w14:textId="77777777" w:rsidR="00CE6C52" w:rsidRPr="00351E23" w:rsidRDefault="00CE6C5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ПІБ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F8E" w14:textId="77777777" w:rsidR="00CE6C52" w:rsidRPr="00351E23" w:rsidRDefault="00CE6C5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Період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4F95" w14:textId="77777777" w:rsidR="00CE6C52" w:rsidRDefault="00CE6C5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Орієнтовна кількість поїздок</w:t>
            </w:r>
          </w:p>
          <w:p w14:paraId="0D28F0DB" w14:textId="77777777" w:rsidR="00CE6C52" w:rsidRPr="00351E23" w:rsidRDefault="00CE6C5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(до місця призначення і у зворотному напрямку)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CC058" w14:textId="77777777" w:rsidR="00CE6C52" w:rsidRPr="00351E23" w:rsidRDefault="00CE6C5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Середня вартість  квитка до місця призначення у 202</w:t>
            </w: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BF869" w14:textId="77777777" w:rsidR="00CE6C52" w:rsidRPr="00351E23" w:rsidRDefault="00CE6C5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Сума витрат</w:t>
            </w:r>
          </w:p>
        </w:tc>
      </w:tr>
      <w:tr w:rsidR="00CE6C52" w:rsidRPr="00351E23" w14:paraId="0D5E9C0A" w14:textId="77777777" w:rsidTr="00CE6C52">
        <w:trPr>
          <w:trHeight w:val="27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FB44" w14:textId="77777777" w:rsidR="00CE6C52" w:rsidRDefault="00146A11" w:rsidP="00CB4674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54F02CA7" w14:textId="77777777" w:rsidR="00146A11" w:rsidRPr="00351E23" w:rsidRDefault="00146A11" w:rsidP="00CB4674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F16A" w14:textId="77777777" w:rsidR="00CE6C52" w:rsidRPr="00351E23" w:rsidRDefault="00CE6C52" w:rsidP="00CB4674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334D0" w14:textId="77777777" w:rsidR="00CE6C52" w:rsidRPr="00351E23" w:rsidRDefault="00CE6C52" w:rsidP="00CB4674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1070" w14:textId="77777777" w:rsidR="00CE6C52" w:rsidRDefault="00CE6C52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2A6982B6" w14:textId="61A0A142" w:rsidR="00CE6C52" w:rsidRPr="00351E23" w:rsidRDefault="00FA566F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</w:t>
            </w:r>
            <w:r w:rsidR="005E0635">
              <w:rPr>
                <w:rFonts w:eastAsia="Calibr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5AC8" w14:textId="7FA0C09A" w:rsidR="00CE6C52" w:rsidRPr="00351E23" w:rsidRDefault="005E0635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CE6C52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7C41" w14:textId="316F4229" w:rsidR="00CE6C52" w:rsidRPr="00351E23" w:rsidRDefault="005E0635" w:rsidP="00CB4674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99 840</w:t>
            </w:r>
            <w:r w:rsidR="00CE6C52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</w:tr>
    </w:tbl>
    <w:p w14:paraId="0194D79F" w14:textId="629200F4" w:rsidR="00CE6C52" w:rsidRPr="00351E23" w:rsidRDefault="00CE6C52" w:rsidP="00CE6C52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E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Всього</w:t>
      </w:r>
      <w:r w:rsidR="005E0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99 84</w:t>
      </w:r>
      <w:r w:rsidR="00146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935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грн</w:t>
      </w:r>
    </w:p>
    <w:p w14:paraId="462093C7" w14:textId="77777777" w:rsidR="00CE6C52" w:rsidRPr="00BA23EF" w:rsidRDefault="00CE6C52" w:rsidP="00CE6C52">
      <w:pPr>
        <w:spacing w:after="0" w:line="240" w:lineRule="auto"/>
        <w:ind w:left="360"/>
        <w:jc w:val="center"/>
        <w:rPr>
          <w:sz w:val="28"/>
          <w:szCs w:val="28"/>
        </w:rPr>
      </w:pPr>
    </w:p>
    <w:p w14:paraId="6AD208CA" w14:textId="77777777" w:rsidR="00EC29BA" w:rsidRDefault="00EC29BA" w:rsidP="001371A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6A82E56" w14:textId="77777777" w:rsidR="00EC29BA" w:rsidRPr="00EC29BA" w:rsidRDefault="00EC29BA" w:rsidP="00EC29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663F2" w14:textId="77777777" w:rsidR="00EC29BA" w:rsidRPr="00EC29BA" w:rsidRDefault="00EC29BA" w:rsidP="00EC29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5186E" w14:textId="77777777" w:rsidR="00EC29BA" w:rsidRPr="00351E23" w:rsidRDefault="00EC29BA" w:rsidP="00EC29BA">
      <w:pPr>
        <w:shd w:val="clear" w:color="auto" w:fill="FFFFFF"/>
        <w:spacing w:before="24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4F6DB72" w14:textId="77777777" w:rsidR="00EC29BA" w:rsidRPr="00351E23" w:rsidRDefault="00EC29BA" w:rsidP="002522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Додаток 4</w:t>
      </w:r>
    </w:p>
    <w:p w14:paraId="1D4D9A0E" w14:textId="77777777" w:rsidR="00810498" w:rsidRDefault="00810498" w:rsidP="002522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Програми </w:t>
      </w:r>
      <w:r>
        <w:rPr>
          <w:rFonts w:ascii="Times New Roman" w:eastAsia="Calibri" w:hAnsi="Times New Roman" w:cs="Times New Roman"/>
          <w:sz w:val="28"/>
          <w:szCs w:val="28"/>
        </w:rPr>
        <w:t>грошової матеріальної</w:t>
      </w:r>
    </w:p>
    <w:p w14:paraId="451BC54E" w14:textId="77777777" w:rsidR="00810498" w:rsidRPr="00351E23" w:rsidRDefault="00810498" w:rsidP="002522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допомоги напроїзд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хворим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</w:p>
    <w:p w14:paraId="556D2058" w14:textId="77777777" w:rsidR="00810498" w:rsidRPr="00351E23" w:rsidRDefault="00810498" w:rsidP="0025225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хронічною нирковою недостатністю,    </w:t>
      </w:r>
    </w:p>
    <w:p w14:paraId="567EB618" w14:textId="77777777" w:rsidR="00810498" w:rsidRPr="00351E23" w:rsidRDefault="00810498" w:rsidP="0025225C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E2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 </w:t>
      </w:r>
    </w:p>
    <w:p w14:paraId="561CA6A9" w14:textId="7EB7D82B" w:rsidR="00810498" w:rsidRPr="00351E23" w:rsidRDefault="00810498" w:rsidP="0025225C">
      <w:pPr>
        <w:spacing w:after="0" w:line="240" w:lineRule="auto"/>
        <w:ind w:left="88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E23">
        <w:rPr>
          <w:rFonts w:ascii="Times New Roman" w:eastAsia="Calibri" w:hAnsi="Times New Roman" w:cs="Times New Roman"/>
          <w:sz w:val="28"/>
          <w:szCs w:val="28"/>
        </w:rPr>
        <w:t>у обласній лікарні  на 202</w:t>
      </w:r>
      <w:r w:rsidR="005E0635">
        <w:rPr>
          <w:rFonts w:ascii="Times New Roman" w:eastAsia="Calibri" w:hAnsi="Times New Roman" w:cs="Times New Roman"/>
          <w:sz w:val="28"/>
          <w:szCs w:val="28"/>
        </w:rPr>
        <w:t>2</w:t>
      </w:r>
      <w:r w:rsidRPr="00351E23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14:paraId="24328979" w14:textId="77777777" w:rsidR="00EC29BA" w:rsidRPr="00351E23" w:rsidRDefault="00EC29BA" w:rsidP="008104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D0A5E6" w14:textId="77777777" w:rsidR="00EC29BA" w:rsidRPr="00351E23" w:rsidRDefault="00EC29BA" w:rsidP="00EC2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РОЗРАХУНОК</w:t>
      </w:r>
    </w:p>
    <w:p w14:paraId="7C793235" w14:textId="77777777" w:rsidR="00EC29BA" w:rsidRPr="00351E23" w:rsidRDefault="00EC29BA" w:rsidP="00EC2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880A4C" w14:textId="04199AE1" w:rsidR="00EC29BA" w:rsidRPr="00351E23" w:rsidRDefault="00EC29BA" w:rsidP="00EC29BA">
      <w:pPr>
        <w:tabs>
          <w:tab w:val="left" w:pos="4161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51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потреби в коштах на виконання Програми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грошової </w:t>
      </w:r>
      <w:r w:rsidR="00810498">
        <w:rPr>
          <w:rFonts w:ascii="Times New Roman" w:eastAsia="Calibri" w:hAnsi="Times New Roman" w:cs="Times New Roman"/>
          <w:b/>
          <w:sz w:val="28"/>
          <w:szCs w:val="28"/>
        </w:rPr>
        <w:t xml:space="preserve">матеріальної </w:t>
      </w:r>
      <w:r>
        <w:rPr>
          <w:rFonts w:ascii="Times New Roman" w:eastAsia="Calibri" w:hAnsi="Times New Roman" w:cs="Times New Roman"/>
          <w:b/>
          <w:sz w:val="28"/>
          <w:szCs w:val="28"/>
        </w:rPr>
        <w:t>допомоги на проїзд</w:t>
      </w:r>
      <w:r w:rsidR="005637A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хворим, які проживають на території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Перегонівської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</w:t>
      </w:r>
      <w:r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ради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з 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ронічною нирковою недостатністю та </w:t>
      </w:r>
      <w:r w:rsidRPr="00351E2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які отримують програмний гемодіаліз </w:t>
      </w:r>
      <w:r w:rsidRPr="00351E23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FA566F">
        <w:rPr>
          <w:rFonts w:ascii="Times New Roman" w:eastAsia="Calibri" w:hAnsi="Times New Roman" w:cs="Times New Roman"/>
          <w:b/>
          <w:sz w:val="28"/>
          <w:szCs w:val="28"/>
        </w:rPr>
        <w:t xml:space="preserve"> обласній лікарні  на 2022</w:t>
      </w:r>
      <w:r w:rsidRPr="00351E23">
        <w:rPr>
          <w:rFonts w:ascii="Times New Roman" w:eastAsia="Calibri" w:hAnsi="Times New Roman" w:cs="Times New Roman"/>
          <w:b/>
          <w:sz w:val="28"/>
          <w:szCs w:val="28"/>
        </w:rPr>
        <w:t xml:space="preserve"> рік</w:t>
      </w:r>
      <w:r w:rsidR="00B40FC3">
        <w:rPr>
          <w:rFonts w:ascii="Times New Roman" w:eastAsia="Calibri" w:hAnsi="Times New Roman" w:cs="Times New Roman"/>
          <w:b/>
          <w:sz w:val="28"/>
          <w:szCs w:val="28"/>
        </w:rPr>
        <w:t xml:space="preserve"> (поквартально)</w:t>
      </w:r>
    </w:p>
    <w:p w14:paraId="0DFFE6F2" w14:textId="77777777" w:rsidR="00EC29BA" w:rsidRPr="00351E23" w:rsidRDefault="00EC29BA" w:rsidP="00EC29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B8385" w14:textId="46711A3D" w:rsidR="00EC29BA" w:rsidRDefault="005E0635" w:rsidP="00EC29BA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перший квартал 2022</w:t>
      </w:r>
      <w:r w:rsidR="00B40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</w:p>
    <w:p w14:paraId="4501423C" w14:textId="77777777" w:rsidR="00B40FC3" w:rsidRPr="00351E23" w:rsidRDefault="00B40FC3" w:rsidP="00EC29BA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3461"/>
        <w:gridCol w:w="2843"/>
        <w:gridCol w:w="1315"/>
        <w:gridCol w:w="2362"/>
        <w:gridCol w:w="1920"/>
        <w:gridCol w:w="2268"/>
      </w:tblGrid>
      <w:tr w:rsidR="00EC29BA" w:rsidRPr="00351E23" w14:paraId="69DDA596" w14:textId="77777777" w:rsidTr="00797A91">
        <w:trPr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C51F" w14:textId="77777777" w:rsidR="00EC29BA" w:rsidRPr="00351E23" w:rsidRDefault="00EC29BA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Назва маршруту</w:t>
            </w:r>
          </w:p>
          <w:p w14:paraId="07D5217D" w14:textId="77777777" w:rsidR="00EC29BA" w:rsidRPr="00351E23" w:rsidRDefault="00EC29BA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691E" w14:textId="77777777" w:rsidR="00EC29BA" w:rsidRPr="00351E23" w:rsidRDefault="00EC29BA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ПІБ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59EC" w14:textId="77777777" w:rsidR="00EC29BA" w:rsidRPr="00351E23" w:rsidRDefault="00EC29BA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Період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8B26" w14:textId="77777777" w:rsidR="00EC29BA" w:rsidRDefault="00EC29BA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Орієнтовна кількість поїздок</w:t>
            </w:r>
          </w:p>
          <w:p w14:paraId="40C41788" w14:textId="77777777" w:rsidR="00EC29BA" w:rsidRPr="00351E23" w:rsidRDefault="00EC29BA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(до місця призначення і у зворотному напрямку)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9772" w14:textId="7EFEA74C" w:rsidR="00EC29BA" w:rsidRPr="00351E23" w:rsidRDefault="00EC29BA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Середня вартість  квитка до місця призначення у 202</w:t>
            </w:r>
            <w:r w:rsidR="00457439">
              <w:rPr>
                <w:rFonts w:eastAsia="Calibri"/>
                <w:sz w:val="24"/>
                <w:szCs w:val="24"/>
                <w:lang w:eastAsia="ru-RU"/>
              </w:rPr>
              <w:t>2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BE7E" w14:textId="77777777" w:rsidR="00EC29BA" w:rsidRPr="00351E23" w:rsidRDefault="00EC29BA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Сума витрат</w:t>
            </w:r>
          </w:p>
        </w:tc>
      </w:tr>
      <w:tr w:rsidR="00EC29BA" w:rsidRPr="00351E23" w14:paraId="7DA35FDB" w14:textId="77777777" w:rsidTr="00797A91">
        <w:trPr>
          <w:trHeight w:val="27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6612" w14:textId="77777777" w:rsidR="00EC29BA" w:rsidRDefault="00EC29BA" w:rsidP="00797A9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1726C70A" w14:textId="77777777" w:rsidR="00EC29BA" w:rsidRPr="00351E23" w:rsidRDefault="00EC29BA" w:rsidP="00797A9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7FE8" w14:textId="77777777" w:rsidR="0023141B" w:rsidRDefault="00BB2F84" w:rsidP="00797A9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Грабчак Любов </w:t>
            </w:r>
          </w:p>
          <w:p w14:paraId="526DC6BD" w14:textId="77777777" w:rsidR="00EC29BA" w:rsidRPr="00351E23" w:rsidRDefault="00BB2F84" w:rsidP="00797A9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Фомівна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E2A3C" w14:textId="77777777" w:rsidR="00EC29BA" w:rsidRPr="00351E23" w:rsidRDefault="00BB2F84" w:rsidP="00797A9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1го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71704" w14:textId="77777777" w:rsidR="00EC29BA" w:rsidRDefault="00EC29BA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491AB86A" w14:textId="79652D59" w:rsidR="00EC29BA" w:rsidRPr="00351E23" w:rsidRDefault="005E0635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8AAF" w14:textId="712829DA" w:rsidR="00EC29BA" w:rsidRPr="00351E23" w:rsidRDefault="005E0635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EC29BA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1CB0" w14:textId="479A793D" w:rsidR="00EC29BA" w:rsidRPr="00351E23" w:rsidRDefault="005E0635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="00EC29BA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</w:tr>
      <w:tr w:rsidR="00EC29BA" w:rsidRPr="00351E23" w14:paraId="09ACC79D" w14:textId="77777777" w:rsidTr="00B40FC3">
        <w:trPr>
          <w:trHeight w:val="561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3F2E" w14:textId="77777777" w:rsidR="00BB2F84" w:rsidRDefault="00BB2F84" w:rsidP="00BB2F84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6801B3D5" w14:textId="77777777" w:rsidR="00EC29BA" w:rsidRDefault="00BB2F84" w:rsidP="00BB2F84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D06A" w14:textId="77777777" w:rsidR="00EC29BA" w:rsidRPr="00351E23" w:rsidRDefault="00BB2F84" w:rsidP="00797A91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Корчменюк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Василь Петрович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4AC7" w14:textId="77777777" w:rsidR="00EC29BA" w:rsidRPr="00351E23" w:rsidRDefault="00BB2F84" w:rsidP="00797A9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1го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6B7" w14:textId="31AC2205" w:rsidR="00EC29BA" w:rsidRDefault="005E0635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840D" w14:textId="39224044" w:rsidR="00EC29BA" w:rsidRDefault="005E0635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BB2F84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AD14" w14:textId="2E062B65" w:rsidR="00EC29BA" w:rsidRDefault="005E0635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 </w:t>
            </w:r>
            <w:r w:rsidR="00BB2F84" w:rsidRPr="00351E23">
              <w:rPr>
                <w:rFonts w:eastAsia="Calibri"/>
                <w:sz w:val="24"/>
                <w:szCs w:val="24"/>
                <w:lang w:eastAsia="ru-RU"/>
              </w:rPr>
              <w:t>грн</w:t>
            </w:r>
          </w:p>
        </w:tc>
      </w:tr>
      <w:tr w:rsidR="00EC29BA" w:rsidRPr="00351E23" w14:paraId="573660BF" w14:textId="77777777" w:rsidTr="00B40FC3">
        <w:trPr>
          <w:trHeight w:val="569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8284" w14:textId="77777777" w:rsidR="00BB2F84" w:rsidRDefault="00BB2F84" w:rsidP="00BB2F84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7805C96E" w14:textId="77777777" w:rsidR="00EC29BA" w:rsidRDefault="00BB2F84" w:rsidP="00BB2F84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8C1B" w14:textId="77777777" w:rsidR="00EC29BA" w:rsidRPr="00351E23" w:rsidRDefault="00BB2F84" w:rsidP="00797A91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Єщенко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Віктор Васильович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A71F" w14:textId="77777777" w:rsidR="00EC29BA" w:rsidRPr="00351E23" w:rsidRDefault="00BB2F84" w:rsidP="00797A9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1го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3CC2" w14:textId="121A7503" w:rsidR="00EC29BA" w:rsidRDefault="005E0635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B8E9" w14:textId="130689B7" w:rsidR="00EC29BA" w:rsidRDefault="005E0635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BB2F84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CC0F" w14:textId="09F027D9" w:rsidR="00EC29BA" w:rsidRDefault="005E0635" w:rsidP="00797A91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BB2F84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</w:tr>
    </w:tbl>
    <w:p w14:paraId="5C2A5E9F" w14:textId="44EC4C3D" w:rsidR="00EC29BA" w:rsidRPr="00351E23" w:rsidRDefault="00EC29BA" w:rsidP="00EC29BA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E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Всього</w:t>
      </w:r>
      <w:r w:rsidR="00F62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 24 960,00</w:t>
      </w:r>
      <w:r w:rsidRPr="00935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грн</w:t>
      </w:r>
    </w:p>
    <w:p w14:paraId="607CCE6E" w14:textId="77777777" w:rsidR="001371A5" w:rsidRDefault="001371A5" w:rsidP="00EC29BA">
      <w:pPr>
        <w:tabs>
          <w:tab w:val="left" w:pos="295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08358B" w14:textId="77777777" w:rsidR="0023141B" w:rsidRDefault="0023141B" w:rsidP="00EC29BA">
      <w:pPr>
        <w:tabs>
          <w:tab w:val="left" w:pos="295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AD854" w14:textId="6FCD6EA6" w:rsidR="0023141B" w:rsidRDefault="005E0635" w:rsidP="0023141B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другий квартал 2022</w:t>
      </w:r>
      <w:r w:rsidR="00231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</w:p>
    <w:p w14:paraId="7A4A0F9D" w14:textId="77777777" w:rsidR="0023141B" w:rsidRPr="00351E23" w:rsidRDefault="0023141B" w:rsidP="0023141B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3461"/>
        <w:gridCol w:w="2843"/>
        <w:gridCol w:w="1315"/>
        <w:gridCol w:w="2362"/>
        <w:gridCol w:w="1920"/>
        <w:gridCol w:w="2268"/>
      </w:tblGrid>
      <w:tr w:rsidR="0023141B" w:rsidRPr="00351E23" w14:paraId="4BFA8B70" w14:textId="77777777" w:rsidTr="002B1389">
        <w:trPr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F8F8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Назва маршруту</w:t>
            </w:r>
          </w:p>
          <w:p w14:paraId="456CEA2E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C75D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ПІБ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4720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Період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E78B5" w14:textId="77777777" w:rsidR="0023141B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Орієнтовна кількість поїздок</w:t>
            </w:r>
          </w:p>
          <w:p w14:paraId="60D988AD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(до місця призначення і у зворотному напрямку)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3549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Середня вартість  квитка до місця призначення у 202</w:t>
            </w: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DC3A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Сума витрат</w:t>
            </w:r>
          </w:p>
        </w:tc>
      </w:tr>
      <w:tr w:rsidR="0023141B" w:rsidRPr="00351E23" w14:paraId="2BF0C1FE" w14:textId="77777777" w:rsidTr="002B1389">
        <w:trPr>
          <w:trHeight w:val="27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36E1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337A44DC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6DB5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Грабчак Любов </w:t>
            </w:r>
          </w:p>
          <w:p w14:paraId="2F6DA507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Фомівна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C327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2го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7F31" w14:textId="77777777" w:rsidR="0023141B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6ABB5456" w14:textId="281EC175" w:rsidR="0023141B" w:rsidRPr="00351E23" w:rsidRDefault="005E0635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69C5" w14:textId="3205D057" w:rsidR="0023141B" w:rsidRPr="00351E23" w:rsidRDefault="005E0635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6E14" w14:textId="27085261" w:rsidR="0023141B" w:rsidRPr="00351E23" w:rsidRDefault="005E0635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</w:tr>
      <w:tr w:rsidR="0023141B" w:rsidRPr="00351E23" w14:paraId="5D1DB5C9" w14:textId="77777777" w:rsidTr="002B1389">
        <w:trPr>
          <w:trHeight w:val="561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071D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48D0B535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8BA6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Корчменюк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Василь Петрович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072A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2го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C861" w14:textId="0F6FC3F5" w:rsidR="0023141B" w:rsidRDefault="005E0635" w:rsidP="005E0635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                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D6DB" w14:textId="29B4B0EF" w:rsidR="0023141B" w:rsidRDefault="005E0635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4A14" w14:textId="59F0F935" w:rsidR="0023141B" w:rsidRDefault="005E0635" w:rsidP="005E0635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       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</w:tr>
      <w:tr w:rsidR="0023141B" w:rsidRPr="00351E23" w14:paraId="2D28A468" w14:textId="77777777" w:rsidTr="002B1389">
        <w:trPr>
          <w:trHeight w:val="569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B5A9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6FED05D5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BCBA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Єщенко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Віктор Васильович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319E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2го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5296" w14:textId="17CCD3DE" w:rsidR="0023141B" w:rsidRDefault="005E0635" w:rsidP="005E0635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                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3CAD" w14:textId="7209EBC3" w:rsidR="0023141B" w:rsidRDefault="005E0635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A02D" w14:textId="1BE92707" w:rsidR="0023141B" w:rsidRDefault="005E0635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</w:tr>
    </w:tbl>
    <w:p w14:paraId="0B37FD41" w14:textId="3001D727" w:rsidR="0023141B" w:rsidRPr="00351E23" w:rsidRDefault="0023141B" w:rsidP="0023141B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E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Всього</w:t>
      </w:r>
      <w:r w:rsidR="00F62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 24 960,00</w:t>
      </w:r>
      <w:r w:rsidRPr="00935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грн</w:t>
      </w:r>
    </w:p>
    <w:p w14:paraId="7DFB676C" w14:textId="77777777" w:rsidR="0023141B" w:rsidRDefault="0023141B" w:rsidP="00EC29BA">
      <w:pPr>
        <w:tabs>
          <w:tab w:val="left" w:pos="295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B9F02" w14:textId="77777777" w:rsidR="0023141B" w:rsidRDefault="0023141B" w:rsidP="00EC29BA">
      <w:pPr>
        <w:tabs>
          <w:tab w:val="left" w:pos="295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CFE479" w14:textId="3808CE3B" w:rsidR="0023141B" w:rsidRDefault="0023141B" w:rsidP="0023141B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628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третій квартал 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</w:p>
    <w:p w14:paraId="4A7CBA24" w14:textId="77777777" w:rsidR="0023141B" w:rsidRPr="00351E23" w:rsidRDefault="0023141B" w:rsidP="0023141B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3461"/>
        <w:gridCol w:w="2843"/>
        <w:gridCol w:w="1315"/>
        <w:gridCol w:w="2362"/>
        <w:gridCol w:w="1920"/>
        <w:gridCol w:w="2268"/>
      </w:tblGrid>
      <w:tr w:rsidR="0023141B" w:rsidRPr="00351E23" w14:paraId="287958CD" w14:textId="77777777" w:rsidTr="002B1389">
        <w:trPr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C28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Назва маршруту</w:t>
            </w:r>
          </w:p>
          <w:p w14:paraId="7EF3C5A4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1FFC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ПІБ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E6AE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Період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7CC6" w14:textId="77777777" w:rsidR="0023141B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Орієнтовна кількість поїздок</w:t>
            </w:r>
          </w:p>
          <w:p w14:paraId="5BAE906B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(до місця призначення і у зворотному напрямку)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74691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Середня вартість  квитка до місця призначення у 202</w:t>
            </w: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FF85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Сума витрат</w:t>
            </w:r>
          </w:p>
        </w:tc>
      </w:tr>
      <w:tr w:rsidR="0023141B" w:rsidRPr="00351E23" w14:paraId="65D7C7E4" w14:textId="77777777" w:rsidTr="002B1389">
        <w:trPr>
          <w:trHeight w:val="27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6EE3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72BAE011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D1B5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Грабчак Любов </w:t>
            </w:r>
          </w:p>
          <w:p w14:paraId="66A3C506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Фомівна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A60D4" w14:textId="37854451" w:rsidR="0023141B" w:rsidRPr="00351E23" w:rsidRDefault="00A251D1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3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>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18333" w14:textId="77777777" w:rsidR="0023141B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4D4321BB" w14:textId="00E3A70D" w:rsidR="0023141B" w:rsidRPr="00351E23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D37C" w14:textId="5AB7C34A" w:rsidR="0023141B" w:rsidRPr="00351E23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F9A3" w14:textId="44BB75C2" w:rsidR="0023141B" w:rsidRPr="00351E23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</w:tr>
      <w:tr w:rsidR="0023141B" w:rsidRPr="00351E23" w14:paraId="210A2596" w14:textId="77777777" w:rsidTr="002B1389">
        <w:trPr>
          <w:trHeight w:val="561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6254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35F4E497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57EA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Корчменюк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Василь Петрович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646F" w14:textId="3D1FE271" w:rsidR="0023141B" w:rsidRPr="00351E23" w:rsidRDefault="00A251D1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3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>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A12F" w14:textId="7D005BEA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5E05" w14:textId="6AB1A3BB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BD68" w14:textId="17F75A2D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</w:tr>
      <w:tr w:rsidR="0023141B" w:rsidRPr="00351E23" w14:paraId="6F7F1D55" w14:textId="77777777" w:rsidTr="002B1389">
        <w:trPr>
          <w:trHeight w:val="569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A710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3A25D3CD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21C8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Єщенко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Віктор Васильович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EC57" w14:textId="3C83E0B2" w:rsidR="0023141B" w:rsidRPr="00351E23" w:rsidRDefault="00A251D1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3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>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BB04" w14:textId="0BA66EFD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7A92" w14:textId="4E2B7F01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FF05" w14:textId="6C60306F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</w:tr>
    </w:tbl>
    <w:p w14:paraId="7A9540C2" w14:textId="7B93C004" w:rsidR="0023141B" w:rsidRPr="00351E23" w:rsidRDefault="0023141B" w:rsidP="0023141B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E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Всього</w:t>
      </w:r>
      <w:r w:rsidR="00F62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 24 960,00</w:t>
      </w:r>
      <w:r w:rsidR="00F628CE" w:rsidRPr="00935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5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грн</w:t>
      </w:r>
    </w:p>
    <w:p w14:paraId="4AE24E7C" w14:textId="64B49893" w:rsidR="0023141B" w:rsidRDefault="00FA566F" w:rsidP="0023141B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четвертий квартал 2022</w:t>
      </w:r>
      <w:r w:rsidR="00231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</w:p>
    <w:p w14:paraId="66E9B633" w14:textId="77777777" w:rsidR="0023141B" w:rsidRPr="00351E23" w:rsidRDefault="0023141B" w:rsidP="0023141B">
      <w:pPr>
        <w:tabs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3461"/>
        <w:gridCol w:w="2843"/>
        <w:gridCol w:w="1315"/>
        <w:gridCol w:w="2362"/>
        <w:gridCol w:w="1920"/>
        <w:gridCol w:w="2268"/>
      </w:tblGrid>
      <w:tr w:rsidR="0023141B" w:rsidRPr="00351E23" w14:paraId="787B52BD" w14:textId="77777777" w:rsidTr="002B1389">
        <w:trPr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A37C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Назва маршруту</w:t>
            </w:r>
          </w:p>
          <w:p w14:paraId="202FA789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044A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ПІБ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7CB2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Період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B57E" w14:textId="77777777" w:rsidR="0023141B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Орієнтовна кількість поїздок</w:t>
            </w:r>
          </w:p>
          <w:p w14:paraId="1AAB944B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(до місця призначення і у зворотному напрямку)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BBD7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Середня вартість  квитка до місця призначення у 202</w:t>
            </w: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0299" w14:textId="77777777" w:rsidR="0023141B" w:rsidRPr="00351E23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351E23">
              <w:rPr>
                <w:rFonts w:eastAsia="Calibri"/>
                <w:sz w:val="24"/>
                <w:szCs w:val="24"/>
                <w:lang w:eastAsia="ru-RU"/>
              </w:rPr>
              <w:t>Сума витрат</w:t>
            </w:r>
          </w:p>
        </w:tc>
      </w:tr>
      <w:tr w:rsidR="0023141B" w:rsidRPr="00351E23" w14:paraId="21A711CE" w14:textId="77777777" w:rsidTr="002B1389">
        <w:trPr>
          <w:trHeight w:val="27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0E7A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6B9234DC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D441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Грабчак Любов </w:t>
            </w:r>
          </w:p>
          <w:p w14:paraId="7E95B706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Фомівна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B5338" w14:textId="6B767E2C" w:rsidR="0023141B" w:rsidRPr="00351E23" w:rsidRDefault="00A251D1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4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>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76DD" w14:textId="77777777" w:rsidR="0023141B" w:rsidRDefault="0023141B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7EE0EF39" w14:textId="4770EDFD" w:rsidR="0023141B" w:rsidRPr="00351E23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5020" w14:textId="55A37713" w:rsidR="0023141B" w:rsidRPr="00351E23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9D30" w14:textId="617941B8" w:rsidR="0023141B" w:rsidRPr="00351E23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 грн</w:t>
            </w:r>
          </w:p>
        </w:tc>
      </w:tr>
      <w:tr w:rsidR="0023141B" w:rsidRPr="00351E23" w14:paraId="12EFCDD4" w14:textId="77777777" w:rsidTr="002B1389">
        <w:trPr>
          <w:trHeight w:val="561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DDBC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68E13D3A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C24C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Корчменюк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Василь Петрович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AA7C" w14:textId="2EE45076" w:rsidR="0023141B" w:rsidRPr="00351E23" w:rsidRDefault="00A251D1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4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>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3ED3" w14:textId="77081933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EE14" w14:textId="404B2685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75C6" w14:textId="3E0CD6EE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>грн</w:t>
            </w:r>
          </w:p>
        </w:tc>
      </w:tr>
      <w:tr w:rsidR="0023141B" w:rsidRPr="00351E23" w14:paraId="0EA9AB5E" w14:textId="77777777" w:rsidTr="002B1389">
        <w:trPr>
          <w:trHeight w:val="569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E788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Перегонівка-Кропивницький</w:t>
            </w:r>
          </w:p>
          <w:p w14:paraId="6E39FD25" w14:textId="77777777" w:rsidR="0023141B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Кропивницький-Перегонівка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677E" w14:textId="77777777" w:rsidR="0023141B" w:rsidRPr="00351E23" w:rsidRDefault="0023141B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Єщенко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Віктор Васильович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3659" w14:textId="18857F1B" w:rsidR="0023141B" w:rsidRPr="00351E23" w:rsidRDefault="00A251D1" w:rsidP="002B138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протягом 4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>го кварт.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CB8D" w14:textId="2EB9C9C9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A42E" w14:textId="61CAD8DC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160,00</w:t>
            </w:r>
            <w:r w:rsidR="0023141B">
              <w:rPr>
                <w:rFonts w:eastAsia="Calibri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6F3F" w14:textId="167558C0" w:rsidR="0023141B" w:rsidRDefault="00F628CE" w:rsidP="002B138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8320,00</w:t>
            </w:r>
            <w:r w:rsidRPr="00351E2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23141B" w:rsidRPr="00351E23">
              <w:rPr>
                <w:rFonts w:eastAsia="Calibri"/>
                <w:sz w:val="24"/>
                <w:szCs w:val="24"/>
                <w:lang w:eastAsia="ru-RU"/>
              </w:rPr>
              <w:t>грн</w:t>
            </w:r>
          </w:p>
        </w:tc>
      </w:tr>
    </w:tbl>
    <w:p w14:paraId="1E1FE2B5" w14:textId="209FB47A" w:rsidR="0023141B" w:rsidRDefault="0023141B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E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E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Всього</w:t>
      </w:r>
      <w:r w:rsidR="00F62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r w:rsidR="00F628CE" w:rsidRPr="00F62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62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24 960,00</w:t>
      </w:r>
      <w:r w:rsidR="00F628CE" w:rsidRPr="00935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5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грн</w:t>
      </w:r>
    </w:p>
    <w:p w14:paraId="4848FE03" w14:textId="77777777" w:rsid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45A523" w14:textId="77777777" w:rsid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DD06B6" w14:textId="77777777" w:rsid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7232C" w14:textId="77777777" w:rsid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ED2B86" w14:textId="77777777" w:rsid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AB73AB" w14:textId="77777777" w:rsid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81459A" w14:textId="77777777" w:rsid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82706" w14:textId="77777777" w:rsid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DD13E" w14:textId="77777777" w:rsid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11CF9" w14:textId="21397D38" w:rsidR="00BB7899" w:rsidRPr="00AC1602" w:rsidRDefault="00FA566F" w:rsidP="00BB789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Начальник відділу соціального захисту</w:t>
      </w:r>
      <w:r w:rsidR="00BB7899" w:rsidRPr="00AC160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Анатолій НЕЧИП</w:t>
      </w:r>
      <w:r w:rsidR="00BB7899" w:rsidRPr="00AC1602">
        <w:rPr>
          <w:rFonts w:ascii="Times New Roman" w:hAnsi="Times New Roman" w:cs="Times New Roman"/>
          <w:b/>
          <w:bCs/>
          <w:sz w:val="28"/>
          <w:szCs w:val="28"/>
        </w:rPr>
        <w:t xml:space="preserve">ОРЕНКО </w:t>
      </w:r>
    </w:p>
    <w:p w14:paraId="10B17A6A" w14:textId="77777777" w:rsidR="00AC287C" w:rsidRPr="00AC287C" w:rsidRDefault="00AC287C" w:rsidP="00AC287C">
      <w:pPr>
        <w:tabs>
          <w:tab w:val="left" w:pos="1590"/>
          <w:tab w:val="left" w:pos="8085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C287C" w:rsidRPr="00AC287C" w:rsidSect="00CE6C52">
      <w:pgSz w:w="16838" w:h="11906" w:orient="landscape"/>
      <w:pgMar w:top="1418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E3D97"/>
    <w:multiLevelType w:val="hybridMultilevel"/>
    <w:tmpl w:val="1DC456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B08DC"/>
    <w:multiLevelType w:val="hybridMultilevel"/>
    <w:tmpl w:val="179E5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3B59"/>
    <w:rsid w:val="00030756"/>
    <w:rsid w:val="00035D5A"/>
    <w:rsid w:val="000C2BFF"/>
    <w:rsid w:val="000D332F"/>
    <w:rsid w:val="000E59CF"/>
    <w:rsid w:val="00116B31"/>
    <w:rsid w:val="001371A5"/>
    <w:rsid w:val="00146A11"/>
    <w:rsid w:val="00157D3B"/>
    <w:rsid w:val="001668CE"/>
    <w:rsid w:val="0019201A"/>
    <w:rsid w:val="00210BD7"/>
    <w:rsid w:val="0023084F"/>
    <w:rsid w:val="0023141B"/>
    <w:rsid w:val="002369C0"/>
    <w:rsid w:val="0025225C"/>
    <w:rsid w:val="00260ED8"/>
    <w:rsid w:val="002632B6"/>
    <w:rsid w:val="002A54D5"/>
    <w:rsid w:val="002D7B4C"/>
    <w:rsid w:val="002E40B3"/>
    <w:rsid w:val="002E71E5"/>
    <w:rsid w:val="003116A2"/>
    <w:rsid w:val="00323D0C"/>
    <w:rsid w:val="00325563"/>
    <w:rsid w:val="00327765"/>
    <w:rsid w:val="00356A75"/>
    <w:rsid w:val="003669EA"/>
    <w:rsid w:val="0038300F"/>
    <w:rsid w:val="003843DD"/>
    <w:rsid w:val="0039218B"/>
    <w:rsid w:val="003B5DAE"/>
    <w:rsid w:val="003D6561"/>
    <w:rsid w:val="003E0ABB"/>
    <w:rsid w:val="0040028C"/>
    <w:rsid w:val="004035EB"/>
    <w:rsid w:val="00441C56"/>
    <w:rsid w:val="00451708"/>
    <w:rsid w:val="00457439"/>
    <w:rsid w:val="004803B0"/>
    <w:rsid w:val="00492BB9"/>
    <w:rsid w:val="00495DB9"/>
    <w:rsid w:val="004A1203"/>
    <w:rsid w:val="004D215E"/>
    <w:rsid w:val="004E5642"/>
    <w:rsid w:val="005058CB"/>
    <w:rsid w:val="00562905"/>
    <w:rsid w:val="005637A7"/>
    <w:rsid w:val="005B4ADD"/>
    <w:rsid w:val="005D562B"/>
    <w:rsid w:val="005E0635"/>
    <w:rsid w:val="0063176C"/>
    <w:rsid w:val="00655B22"/>
    <w:rsid w:val="00707DB3"/>
    <w:rsid w:val="00742F9E"/>
    <w:rsid w:val="0077790B"/>
    <w:rsid w:val="007F34C7"/>
    <w:rsid w:val="00810498"/>
    <w:rsid w:val="008158AB"/>
    <w:rsid w:val="00836689"/>
    <w:rsid w:val="0084420A"/>
    <w:rsid w:val="008638E3"/>
    <w:rsid w:val="008A30C1"/>
    <w:rsid w:val="008D34AE"/>
    <w:rsid w:val="008F63D7"/>
    <w:rsid w:val="008F7D9A"/>
    <w:rsid w:val="00940F59"/>
    <w:rsid w:val="0096541F"/>
    <w:rsid w:val="009A0598"/>
    <w:rsid w:val="009B6A6E"/>
    <w:rsid w:val="009E1F00"/>
    <w:rsid w:val="00A1501B"/>
    <w:rsid w:val="00A251D1"/>
    <w:rsid w:val="00AA44DC"/>
    <w:rsid w:val="00AC1A5F"/>
    <w:rsid w:val="00AC287C"/>
    <w:rsid w:val="00AC5709"/>
    <w:rsid w:val="00AE2EF6"/>
    <w:rsid w:val="00B06D75"/>
    <w:rsid w:val="00B106B2"/>
    <w:rsid w:val="00B3355A"/>
    <w:rsid w:val="00B40AAC"/>
    <w:rsid w:val="00B40FC3"/>
    <w:rsid w:val="00B95CD5"/>
    <w:rsid w:val="00BA0683"/>
    <w:rsid w:val="00BA071B"/>
    <w:rsid w:val="00BB2A06"/>
    <w:rsid w:val="00BB2F84"/>
    <w:rsid w:val="00BB7899"/>
    <w:rsid w:val="00BF345C"/>
    <w:rsid w:val="00C111EE"/>
    <w:rsid w:val="00C66784"/>
    <w:rsid w:val="00C80043"/>
    <w:rsid w:val="00C80BB7"/>
    <w:rsid w:val="00CB4674"/>
    <w:rsid w:val="00CC130F"/>
    <w:rsid w:val="00CD1E46"/>
    <w:rsid w:val="00CE6C52"/>
    <w:rsid w:val="00D52F0C"/>
    <w:rsid w:val="00D57C68"/>
    <w:rsid w:val="00D7752E"/>
    <w:rsid w:val="00D83B59"/>
    <w:rsid w:val="00E14476"/>
    <w:rsid w:val="00E4560E"/>
    <w:rsid w:val="00E55487"/>
    <w:rsid w:val="00E85F82"/>
    <w:rsid w:val="00EA7E4A"/>
    <w:rsid w:val="00EC29BA"/>
    <w:rsid w:val="00EC509B"/>
    <w:rsid w:val="00EE3B57"/>
    <w:rsid w:val="00EE5639"/>
    <w:rsid w:val="00F41B3F"/>
    <w:rsid w:val="00F628CE"/>
    <w:rsid w:val="00F7687C"/>
    <w:rsid w:val="00F84413"/>
    <w:rsid w:val="00F86B96"/>
    <w:rsid w:val="00F967CB"/>
    <w:rsid w:val="00FA42A6"/>
    <w:rsid w:val="00FA566F"/>
    <w:rsid w:val="00FB29E7"/>
    <w:rsid w:val="00FC0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EC9D8"/>
  <w15:docId w15:val="{4A5A60F1-920E-48D7-899F-1106DFC3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3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8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B5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B2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8F7D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96541F"/>
    <w:pPr>
      <w:spacing w:after="0" w:line="240" w:lineRule="auto"/>
    </w:pPr>
    <w:rPr>
      <w:rFonts w:ascii="Times New Roman" w:hAnsi="Times New Roman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10</Pages>
  <Words>1659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64</cp:revision>
  <cp:lastPrinted>2021-07-02T11:17:00Z</cp:lastPrinted>
  <dcterms:created xsi:type="dcterms:W3CDTF">2020-08-19T06:45:00Z</dcterms:created>
  <dcterms:modified xsi:type="dcterms:W3CDTF">2021-12-20T12:26:00Z</dcterms:modified>
</cp:coreProperties>
</file>