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614" w:rsidRDefault="00CA1614" w:rsidP="00CA161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ПРОЕКТ </w:t>
      </w:r>
      <w:r>
        <w:rPr>
          <w:rFonts w:ascii="Times New Roman" w:hAnsi="Times New Roman"/>
          <w:b/>
          <w:sz w:val="28"/>
          <w:szCs w:val="28"/>
        </w:rPr>
        <w:t xml:space="preserve">Р  І Ш Е Н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:rsidR="00CA1614" w:rsidRDefault="00CA1614" w:rsidP="00CA1614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CA1614" w:rsidRPr="00CA1614" w:rsidRDefault="00CA1614" w:rsidP="00CA1614">
      <w:pPr>
        <w:pStyle w:val="a4"/>
        <w:jc w:val="center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>_________</w:t>
      </w:r>
      <w:r>
        <w:rPr>
          <w:rFonts w:ascii="Times New Roman" w:hAnsi="Times New Roman"/>
          <w:sz w:val="28"/>
          <w:szCs w:val="28"/>
        </w:rPr>
        <w:t xml:space="preserve">  року                                                                     № </w:t>
      </w:r>
      <w:r>
        <w:rPr>
          <w:rFonts w:ascii="Times New Roman" w:hAnsi="Times New Roman"/>
          <w:sz w:val="28"/>
          <w:szCs w:val="28"/>
          <w:lang w:val="uk-UA"/>
        </w:rPr>
        <w:t>____</w:t>
      </w:r>
    </w:p>
    <w:p w:rsidR="00CA1614" w:rsidRDefault="00CA1614" w:rsidP="00CA1614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/>
          <w:sz w:val="28"/>
          <w:szCs w:val="28"/>
        </w:rPr>
        <w:t>Перегонівка</w:t>
      </w:r>
      <w:proofErr w:type="spellEnd"/>
    </w:p>
    <w:p w:rsidR="00CA1614" w:rsidRDefault="00CA1614" w:rsidP="00CA1614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333333"/>
          <w:sz w:val="28"/>
          <w:szCs w:val="28"/>
          <w:bdr w:val="none" w:sz="0" w:space="0" w:color="auto" w:frame="1"/>
        </w:rPr>
      </w:pPr>
    </w:p>
    <w:p w:rsidR="00CA1614" w:rsidRDefault="00CA1614" w:rsidP="00CA1614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>Про внесення  змін  до рішення</w:t>
      </w:r>
    </w:p>
    <w:p w:rsidR="00CA1614" w:rsidRDefault="00CA1614" w:rsidP="00CA1614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 xml:space="preserve">від 26 січня 2021 року № 60  </w:t>
      </w:r>
    </w:p>
    <w:p w:rsidR="00CA1614" w:rsidRDefault="00CA1614" w:rsidP="00CA1614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>«</w:t>
      </w:r>
      <w:r>
        <w:rPr>
          <w:rFonts w:ascii="Times New Roman" w:hAnsi="Times New Roman"/>
          <w:b/>
          <w:color w:val="FF0000"/>
          <w:sz w:val="28"/>
          <w:lang w:val="uk-UA" w:eastAsia="ru-RU"/>
        </w:rPr>
        <w:t xml:space="preserve"> </w:t>
      </w:r>
      <w:r w:rsidRPr="00CA1614">
        <w:rPr>
          <w:rFonts w:ascii="Times New Roman" w:hAnsi="Times New Roman"/>
          <w:b/>
          <w:color w:val="0D0D0D" w:themeColor="text1" w:themeTint="F2"/>
          <w:sz w:val="28"/>
          <w:lang w:val="uk-UA" w:eastAsia="ru-RU"/>
        </w:rPr>
        <w:t>Про  затвердження</w:t>
      </w:r>
      <w:r>
        <w:rPr>
          <w:rFonts w:ascii="Times New Roman" w:hAnsi="Times New Roman"/>
          <w:b/>
          <w:sz w:val="28"/>
          <w:lang w:val="uk-UA" w:eastAsia="ru-RU"/>
        </w:rPr>
        <w:t xml:space="preserve"> Програми </w:t>
      </w:r>
    </w:p>
    <w:p w:rsidR="00CA1614" w:rsidRDefault="00CA1614" w:rsidP="00CA1614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>«Фінансової підтримки</w:t>
      </w:r>
    </w:p>
    <w:p w:rsidR="00CA1614" w:rsidRDefault="00CA1614" w:rsidP="00CA1614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 xml:space="preserve">Комунального некомерційного підприємства  </w:t>
      </w:r>
    </w:p>
    <w:p w:rsidR="00CA1614" w:rsidRDefault="00CA1614" w:rsidP="00CA1614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>«</w:t>
      </w:r>
      <w:proofErr w:type="spellStart"/>
      <w:r>
        <w:rPr>
          <w:rFonts w:ascii="Times New Roman" w:hAnsi="Times New Roman"/>
          <w:b/>
          <w:sz w:val="28"/>
          <w:lang w:val="uk-UA" w:eastAsia="ru-RU"/>
        </w:rPr>
        <w:t>Голованівський</w:t>
      </w:r>
      <w:proofErr w:type="spellEnd"/>
      <w:r>
        <w:rPr>
          <w:rFonts w:ascii="Times New Roman" w:hAnsi="Times New Roman"/>
          <w:b/>
          <w:sz w:val="28"/>
          <w:lang w:val="uk-UA" w:eastAsia="ru-RU"/>
        </w:rPr>
        <w:t xml:space="preserve"> центр </w:t>
      </w:r>
      <w:proofErr w:type="spellStart"/>
      <w:r>
        <w:rPr>
          <w:rFonts w:ascii="Times New Roman" w:hAnsi="Times New Roman"/>
          <w:b/>
          <w:sz w:val="28"/>
          <w:lang w:val="uk-UA" w:eastAsia="ru-RU"/>
        </w:rPr>
        <w:t>медико</w:t>
      </w:r>
      <w:proofErr w:type="spellEnd"/>
      <w:r>
        <w:rPr>
          <w:rFonts w:ascii="Times New Roman" w:hAnsi="Times New Roman"/>
          <w:b/>
          <w:sz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lang w:val="uk-UA" w:eastAsia="ru-RU"/>
        </w:rPr>
        <w:t>–санітарної</w:t>
      </w:r>
      <w:proofErr w:type="spellEnd"/>
      <w:r>
        <w:rPr>
          <w:rFonts w:ascii="Times New Roman" w:hAnsi="Times New Roman"/>
          <w:b/>
          <w:sz w:val="28"/>
          <w:lang w:val="uk-UA" w:eastAsia="ru-RU"/>
        </w:rPr>
        <w:t xml:space="preserve"> </w:t>
      </w:r>
    </w:p>
    <w:p w:rsidR="00CA1614" w:rsidRDefault="00CA1614" w:rsidP="00CA1614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 xml:space="preserve">допомоги » </w:t>
      </w:r>
      <w:proofErr w:type="spellStart"/>
      <w:r>
        <w:rPr>
          <w:rFonts w:ascii="Times New Roman" w:hAnsi="Times New Roman"/>
          <w:b/>
          <w:sz w:val="28"/>
          <w:lang w:val="uk-UA" w:eastAsia="ru-RU"/>
        </w:rPr>
        <w:t>Голованівської</w:t>
      </w:r>
      <w:proofErr w:type="spellEnd"/>
      <w:r>
        <w:rPr>
          <w:rFonts w:ascii="Times New Roman" w:hAnsi="Times New Roman"/>
          <w:b/>
          <w:sz w:val="28"/>
          <w:lang w:val="uk-UA" w:eastAsia="ru-RU"/>
        </w:rPr>
        <w:t xml:space="preserve">  селищної ради</w:t>
      </w:r>
    </w:p>
    <w:p w:rsidR="00CA1614" w:rsidRDefault="00CA1614" w:rsidP="00CA1614">
      <w:pPr>
        <w:pStyle w:val="a4"/>
        <w:jc w:val="both"/>
        <w:rPr>
          <w:rFonts w:ascii="Times New Roman" w:hAnsi="Times New Roman"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 xml:space="preserve">на  2021 -2023  роки  </w:t>
      </w:r>
      <w:r>
        <w:rPr>
          <w:rFonts w:ascii="Times New Roman" w:hAnsi="Times New Roman"/>
          <w:sz w:val="28"/>
          <w:lang w:val="uk-UA" w:eastAsia="ru-RU"/>
        </w:rPr>
        <w:t>»»</w:t>
      </w:r>
    </w:p>
    <w:p w:rsidR="00CA1614" w:rsidRDefault="00CA1614" w:rsidP="00CA1614">
      <w:pPr>
        <w:pStyle w:val="a4"/>
        <w:spacing w:line="360" w:lineRule="auto"/>
        <w:jc w:val="both"/>
        <w:rPr>
          <w:rFonts w:ascii="Times New Roman" w:hAnsi="Times New Roman"/>
          <w:sz w:val="28"/>
          <w:lang w:val="uk-UA" w:eastAsia="ru-RU"/>
        </w:rPr>
      </w:pPr>
      <w:r>
        <w:rPr>
          <w:rFonts w:ascii="Times New Roman" w:hAnsi="Times New Roman"/>
          <w:sz w:val="28"/>
          <w:lang w:val="uk-UA" w:eastAsia="ru-RU"/>
        </w:rPr>
        <w:t xml:space="preserve"> </w:t>
      </w:r>
    </w:p>
    <w:p w:rsidR="00CA1614" w:rsidRDefault="00CA1614" w:rsidP="00CA1614">
      <w:pPr>
        <w:pStyle w:val="a4"/>
        <w:jc w:val="both"/>
        <w:rPr>
          <w:rFonts w:ascii="Times New Roman" w:hAnsi="Times New Roman"/>
          <w:sz w:val="28"/>
          <w:lang w:val="uk-UA" w:eastAsia="ru-RU"/>
        </w:rPr>
      </w:pPr>
      <w:r>
        <w:rPr>
          <w:rFonts w:ascii="Times New Roman" w:hAnsi="Times New Roman"/>
          <w:sz w:val="28"/>
          <w:lang w:val="uk-UA" w:eastAsia="ru-RU"/>
        </w:rPr>
        <w:t xml:space="preserve">         Керуючись п.22 ст.26  Закону України «Про місцеве самоврядування в Україні»,</w:t>
      </w:r>
      <w:r>
        <w:rPr>
          <w:rFonts w:ascii="Times New Roman" w:hAnsi="Times New Roman"/>
          <w:b/>
          <w:sz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lang w:val="uk-UA" w:eastAsia="ru-RU"/>
        </w:rPr>
        <w:t xml:space="preserve">п.14, ст..18 Закону України « Основи  законодавства  України  про  охорону  здоров’я », Законом  України « Про  державні  фінансові  гарантії  медичного  обслуговування » , розпорядженням Кабінету  Міністрів України від 31 жовтня 2011 року  № 1164-р « Про  схвалення  Концепції  Загальнодержавної  програми  « Здоров’я – 2020: український  вимір » </w:t>
      </w:r>
    </w:p>
    <w:p w:rsidR="00CA1614" w:rsidRDefault="00CA1614" w:rsidP="00CA1614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sz w:val="28"/>
          <w:lang w:val="uk-UA" w:eastAsia="ru-RU"/>
        </w:rPr>
        <w:t>з метою забезпечення належного функціонування Комунального некомерційного підприємства, враховуючи рекомендації постійної комісії  сільської  ради, сільська рада</w:t>
      </w:r>
    </w:p>
    <w:p w:rsidR="00CA1614" w:rsidRDefault="00CA1614" w:rsidP="00CA1614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</w:p>
    <w:p w:rsidR="00CA1614" w:rsidRDefault="00CA1614" w:rsidP="00CA1614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 xml:space="preserve">В И Р І Ш И Л А:                                          </w:t>
      </w:r>
    </w:p>
    <w:p w:rsidR="00CA1614" w:rsidRDefault="00CA1614" w:rsidP="00CA1614">
      <w:pPr>
        <w:pStyle w:val="a4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 xml:space="preserve">                                                </w:t>
      </w:r>
    </w:p>
    <w:p w:rsidR="00CA1614" w:rsidRDefault="00CA1614" w:rsidP="00CA1614">
      <w:pPr>
        <w:pStyle w:val="a4"/>
        <w:jc w:val="both"/>
        <w:rPr>
          <w:rFonts w:ascii="Times New Roman" w:hAnsi="Times New Roman"/>
          <w:color w:val="000000"/>
          <w:sz w:val="28"/>
          <w:lang w:val="uk-UA" w:eastAsia="ru-RU"/>
        </w:rPr>
      </w:pPr>
      <w:r>
        <w:rPr>
          <w:rFonts w:ascii="Times New Roman" w:hAnsi="Times New Roman"/>
          <w:sz w:val="28"/>
          <w:lang w:val="uk-UA" w:eastAsia="ru-RU"/>
        </w:rPr>
        <w:t xml:space="preserve">         1.Внести  зміни  до  рішення від 26  січня 2021  року № 60 « Про  затвердження   Програми  « Фінансової підтримки  КНП «</w:t>
      </w:r>
      <w:proofErr w:type="spellStart"/>
      <w:r>
        <w:rPr>
          <w:rFonts w:ascii="Times New Roman" w:hAnsi="Times New Roman"/>
          <w:sz w:val="28"/>
          <w:lang w:val="uk-UA" w:eastAsia="ru-RU"/>
        </w:rPr>
        <w:t>Голованівський</w:t>
      </w:r>
      <w:proofErr w:type="spellEnd"/>
      <w:r>
        <w:rPr>
          <w:rFonts w:ascii="Times New Roman" w:hAnsi="Times New Roman"/>
          <w:sz w:val="28"/>
          <w:lang w:val="uk-UA" w:eastAsia="ru-RU"/>
        </w:rPr>
        <w:t xml:space="preserve"> центр </w:t>
      </w:r>
      <w:proofErr w:type="spellStart"/>
      <w:r>
        <w:rPr>
          <w:rFonts w:ascii="Times New Roman" w:hAnsi="Times New Roman"/>
          <w:sz w:val="28"/>
          <w:lang w:val="uk-UA" w:eastAsia="ru-RU"/>
        </w:rPr>
        <w:t>медико</w:t>
      </w:r>
      <w:proofErr w:type="spellEnd"/>
      <w:r>
        <w:rPr>
          <w:rFonts w:ascii="Times New Roman" w:hAnsi="Times New Roman"/>
          <w:sz w:val="28"/>
          <w:lang w:val="uk-UA" w:eastAsia="ru-RU"/>
        </w:rPr>
        <w:t xml:space="preserve"> – санітарної  допомоги » </w:t>
      </w:r>
      <w:proofErr w:type="spellStart"/>
      <w:r>
        <w:rPr>
          <w:rFonts w:ascii="Times New Roman" w:hAnsi="Times New Roman"/>
          <w:sz w:val="28"/>
          <w:lang w:val="uk-UA" w:eastAsia="ru-RU"/>
        </w:rPr>
        <w:t>Голованівської</w:t>
      </w:r>
      <w:proofErr w:type="spellEnd"/>
      <w:r>
        <w:rPr>
          <w:rFonts w:ascii="Times New Roman" w:hAnsi="Times New Roman"/>
          <w:sz w:val="28"/>
          <w:lang w:val="uk-UA" w:eastAsia="ru-RU"/>
        </w:rPr>
        <w:t xml:space="preserve">  селищної  ради  на 2021- 2023  роки »  та  викласти  в  новій  редакції (далі – Програма, додається).</w:t>
      </w:r>
    </w:p>
    <w:p w:rsidR="00CA1614" w:rsidRDefault="00CA1614" w:rsidP="00CA1614">
      <w:pPr>
        <w:pStyle w:val="a4"/>
        <w:jc w:val="both"/>
        <w:rPr>
          <w:rFonts w:ascii="Times New Roman" w:hAnsi="Times New Roman"/>
          <w:sz w:val="28"/>
          <w:lang w:val="uk-UA" w:eastAsia="ru-RU"/>
        </w:rPr>
      </w:pPr>
      <w:r>
        <w:rPr>
          <w:rFonts w:ascii="Times New Roman" w:hAnsi="Times New Roman"/>
          <w:sz w:val="28"/>
          <w:lang w:val="uk-UA" w:eastAsia="ru-RU"/>
        </w:rPr>
        <w:t xml:space="preserve">         2.Фінансовому  відділу </w:t>
      </w:r>
      <w:proofErr w:type="spellStart"/>
      <w:r>
        <w:rPr>
          <w:rFonts w:ascii="Times New Roman" w:hAnsi="Times New Roman"/>
          <w:sz w:val="28"/>
          <w:lang w:val="uk-UA" w:eastAsia="ru-RU"/>
        </w:rPr>
        <w:t>Перегонівської</w:t>
      </w:r>
      <w:proofErr w:type="spellEnd"/>
      <w:r>
        <w:rPr>
          <w:rFonts w:ascii="Times New Roman" w:hAnsi="Times New Roman"/>
          <w:sz w:val="28"/>
          <w:lang w:val="uk-UA" w:eastAsia="ru-RU"/>
        </w:rPr>
        <w:t xml:space="preserve">  сільської  ради передбачити кошти на виконання Програми.</w:t>
      </w:r>
    </w:p>
    <w:p w:rsidR="00CA1614" w:rsidRDefault="00CA1614" w:rsidP="00CA1614">
      <w:pPr>
        <w:pStyle w:val="a4"/>
        <w:jc w:val="both"/>
        <w:rPr>
          <w:rFonts w:ascii="Times New Roman" w:hAnsi="Times New Roman"/>
          <w:color w:val="000000"/>
          <w:sz w:val="28"/>
          <w:lang w:val="uk-UA" w:eastAsia="ru-RU"/>
        </w:rPr>
      </w:pPr>
      <w:r>
        <w:rPr>
          <w:rFonts w:ascii="Times New Roman" w:hAnsi="Times New Roman"/>
          <w:color w:val="000000"/>
          <w:sz w:val="28"/>
          <w:lang w:val="uk-UA" w:eastAsia="ru-RU"/>
        </w:rPr>
        <w:t xml:space="preserve">         3. Контроль за виконанням рішення покласти на постійну комісію  сільської ради з питань планування фінансів, бюджету, соціально – економічного розвитку, промисловості, підприємництва та  сфери послуг.</w:t>
      </w:r>
    </w:p>
    <w:p w:rsidR="00CA1614" w:rsidRDefault="00CA1614" w:rsidP="00CA1614">
      <w:pPr>
        <w:pStyle w:val="a4"/>
        <w:jc w:val="both"/>
        <w:rPr>
          <w:rFonts w:ascii="Times New Roman" w:hAnsi="Times New Roman"/>
          <w:b/>
          <w:color w:val="000000"/>
          <w:sz w:val="28"/>
          <w:lang w:val="uk-UA" w:eastAsia="ru-RU"/>
        </w:rPr>
      </w:pPr>
    </w:p>
    <w:p w:rsidR="00CA1614" w:rsidRDefault="00CA1614" w:rsidP="00CA1614">
      <w:pPr>
        <w:pStyle w:val="a4"/>
        <w:jc w:val="both"/>
        <w:rPr>
          <w:rFonts w:ascii="Times New Roman" w:hAnsi="Times New Roman"/>
          <w:b/>
          <w:color w:val="000000"/>
          <w:sz w:val="28"/>
          <w:lang w:val="uk-UA" w:eastAsia="ru-RU"/>
        </w:rPr>
      </w:pPr>
      <w:r>
        <w:rPr>
          <w:rFonts w:ascii="Times New Roman" w:hAnsi="Times New Roman"/>
          <w:b/>
          <w:color w:val="000000"/>
          <w:sz w:val="28"/>
          <w:lang w:val="uk-UA" w:eastAsia="ru-RU"/>
        </w:rPr>
        <w:t xml:space="preserve">Сільський  голова                                                          Володимир  КОЗАК </w:t>
      </w:r>
    </w:p>
    <w:p w:rsidR="003331FB" w:rsidRDefault="003331FB"/>
    <w:sectPr w:rsidR="003331FB" w:rsidSect="003331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1614"/>
    <w:rsid w:val="003331FB"/>
    <w:rsid w:val="00CA1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1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CA161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8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271</Words>
  <Characters>1547</Characters>
  <Application>Microsoft Office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2021-12-23T09:32:00Z</dcterms:created>
  <dcterms:modified xsi:type="dcterms:W3CDTF">2021-12-23T09:37:00Z</dcterms:modified>
</cp:coreProperties>
</file>