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5C7" w:rsidRDefault="005255C7" w:rsidP="005255C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255C7" w:rsidRDefault="005255C7" w:rsidP="005255C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255C7" w:rsidRDefault="005255C7" w:rsidP="005255C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255C7" w:rsidRDefault="005255C7" w:rsidP="005255C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ПЕРЕГОНІВСЬКА   СІЛЬСЬКА  РАДА</w:t>
      </w:r>
    </w:p>
    <w:p w:rsidR="005255C7" w:rsidRDefault="005255C7" w:rsidP="005255C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255C7" w:rsidRDefault="005255C7" w:rsidP="005255C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Theme="minorHAnsi" w:hAnsiTheme="minorHAnsi" w:cstheme="minorBidi"/>
        </w:rP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5255C7" w:rsidRDefault="005255C7" w:rsidP="005255C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ЧЕТВЕРТА  СЕСІЯ  ПЕРЕГОНІВСЬКОЇ СІЛЬСЬКОЇ </w:t>
      </w:r>
      <w:proofErr w:type="gramStart"/>
      <w:r>
        <w:rPr>
          <w:rFonts w:ascii="Times New Roman" w:hAnsi="Times New Roman"/>
          <w:b/>
          <w:sz w:val="28"/>
          <w:szCs w:val="28"/>
        </w:rPr>
        <w:t>РАДИ</w:t>
      </w:r>
      <w:proofErr w:type="gramEnd"/>
    </w:p>
    <w:p w:rsidR="005255C7" w:rsidRDefault="005255C7" w:rsidP="005255C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ВОСЬМОГО  СКЛИКАННЯ</w:t>
      </w:r>
    </w:p>
    <w:p w:rsidR="005255C7" w:rsidRDefault="005255C7" w:rsidP="005255C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255C7" w:rsidRDefault="005255C7" w:rsidP="005255C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5255C7" w:rsidRDefault="005255C7" w:rsidP="005255C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5255C7" w:rsidRPr="005255C7" w:rsidRDefault="005255C7" w:rsidP="005255C7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  26  </w:t>
      </w:r>
      <w:proofErr w:type="spellStart"/>
      <w:r>
        <w:rPr>
          <w:rFonts w:ascii="Times New Roman" w:hAnsi="Times New Roman"/>
          <w:sz w:val="28"/>
          <w:szCs w:val="28"/>
        </w:rPr>
        <w:t>січня</w:t>
      </w:r>
      <w:proofErr w:type="spellEnd"/>
      <w:r>
        <w:rPr>
          <w:rFonts w:ascii="Times New Roman" w:hAnsi="Times New Roman"/>
          <w:sz w:val="28"/>
          <w:szCs w:val="28"/>
        </w:rPr>
        <w:t xml:space="preserve"> 2021  року                                                                     № 60</w:t>
      </w:r>
    </w:p>
    <w:p w:rsidR="005255C7" w:rsidRDefault="005255C7" w:rsidP="005255C7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</w:rPr>
        <w:t>Перегонівка</w:t>
      </w:r>
      <w:proofErr w:type="spellEnd"/>
    </w:p>
    <w:p w:rsidR="005255C7" w:rsidRDefault="005255C7" w:rsidP="005255C7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  <w:bdr w:val="none" w:sz="0" w:space="0" w:color="auto" w:frame="1"/>
        </w:rPr>
      </w:pPr>
    </w:p>
    <w:p w:rsidR="004E6DDB" w:rsidRDefault="004E6DDB" w:rsidP="004E6DDB">
      <w:pPr>
        <w:pStyle w:val="a3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>Про затвердження</w:t>
      </w:r>
      <w:r>
        <w:rPr>
          <w:rFonts w:ascii="Times New Roman" w:hAnsi="Times New Roman"/>
          <w:b/>
          <w:color w:val="FF0000"/>
          <w:sz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lang w:val="uk-UA" w:eastAsia="ru-RU"/>
        </w:rPr>
        <w:t xml:space="preserve"> Програми </w:t>
      </w:r>
    </w:p>
    <w:p w:rsidR="004E6DDB" w:rsidRDefault="004E6DDB" w:rsidP="004E6DDB">
      <w:pPr>
        <w:pStyle w:val="a3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>«</w:t>
      </w:r>
      <w:r w:rsidR="005255C7">
        <w:rPr>
          <w:rFonts w:ascii="Times New Roman" w:hAnsi="Times New Roman"/>
          <w:b/>
          <w:sz w:val="28"/>
          <w:lang w:val="uk-UA" w:eastAsia="ru-RU"/>
        </w:rPr>
        <w:t>Ф</w:t>
      </w:r>
      <w:r>
        <w:rPr>
          <w:rFonts w:ascii="Times New Roman" w:hAnsi="Times New Roman"/>
          <w:b/>
          <w:sz w:val="28"/>
          <w:lang w:val="uk-UA" w:eastAsia="ru-RU"/>
        </w:rPr>
        <w:t>інансової підтримки</w:t>
      </w:r>
    </w:p>
    <w:p w:rsidR="004E6DDB" w:rsidRDefault="004E6DDB" w:rsidP="004E6DDB">
      <w:pPr>
        <w:pStyle w:val="a3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 xml:space="preserve">Комунального некомерційного підприємства  </w:t>
      </w:r>
    </w:p>
    <w:p w:rsidR="004E6DDB" w:rsidRDefault="004E6DDB" w:rsidP="004E6DDB">
      <w:pPr>
        <w:pStyle w:val="a3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>«</w:t>
      </w:r>
      <w:proofErr w:type="spellStart"/>
      <w:r>
        <w:rPr>
          <w:rFonts w:ascii="Times New Roman" w:hAnsi="Times New Roman"/>
          <w:b/>
          <w:sz w:val="28"/>
          <w:lang w:val="uk-UA" w:eastAsia="ru-RU"/>
        </w:rPr>
        <w:t>Голованівська</w:t>
      </w:r>
      <w:proofErr w:type="spellEnd"/>
      <w:r>
        <w:rPr>
          <w:rFonts w:ascii="Times New Roman" w:hAnsi="Times New Roman"/>
          <w:b/>
          <w:sz w:val="28"/>
          <w:lang w:val="uk-UA" w:eastAsia="ru-RU"/>
        </w:rPr>
        <w:t xml:space="preserve"> центральна районна лікарня» </w:t>
      </w:r>
    </w:p>
    <w:p w:rsidR="004E6DDB" w:rsidRDefault="004E6DDB" w:rsidP="004E6DDB">
      <w:pPr>
        <w:pStyle w:val="a3"/>
        <w:jc w:val="both"/>
        <w:rPr>
          <w:rFonts w:ascii="Times New Roman" w:hAnsi="Times New Roman"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>на  2021</w:t>
      </w:r>
      <w:r w:rsidR="005255C7">
        <w:rPr>
          <w:rFonts w:ascii="Times New Roman" w:hAnsi="Times New Roman"/>
          <w:b/>
          <w:sz w:val="28"/>
          <w:lang w:val="uk-UA" w:eastAsia="ru-RU"/>
        </w:rPr>
        <w:t xml:space="preserve">  рік </w:t>
      </w:r>
      <w:r>
        <w:rPr>
          <w:rFonts w:ascii="Times New Roman" w:hAnsi="Times New Roman"/>
          <w:sz w:val="28"/>
          <w:lang w:val="uk-UA" w:eastAsia="ru-RU"/>
        </w:rPr>
        <w:t>»</w:t>
      </w:r>
    </w:p>
    <w:p w:rsidR="004E6DDB" w:rsidRDefault="004E6DDB" w:rsidP="004E6DDB">
      <w:pPr>
        <w:pStyle w:val="a3"/>
        <w:spacing w:line="360" w:lineRule="auto"/>
        <w:jc w:val="both"/>
        <w:rPr>
          <w:rFonts w:ascii="Times New Roman" w:hAnsi="Times New Roman"/>
          <w:sz w:val="28"/>
          <w:lang w:val="uk-UA" w:eastAsia="ru-RU"/>
        </w:rPr>
      </w:pPr>
      <w:r>
        <w:rPr>
          <w:rFonts w:ascii="Times New Roman" w:hAnsi="Times New Roman"/>
          <w:sz w:val="28"/>
          <w:lang w:val="uk-UA" w:eastAsia="ru-RU"/>
        </w:rPr>
        <w:t xml:space="preserve"> </w:t>
      </w:r>
    </w:p>
    <w:p w:rsidR="005255C7" w:rsidRDefault="004E6DDB" w:rsidP="004E6DDB">
      <w:pPr>
        <w:pStyle w:val="a3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sz w:val="28"/>
          <w:lang w:val="uk-UA" w:eastAsia="ru-RU"/>
        </w:rPr>
        <w:t xml:space="preserve">         Відповідно до пункту 16 частини 1 статті 43 Закону України «Про місцеве самоврядування в Україні»,</w:t>
      </w:r>
      <w:r>
        <w:rPr>
          <w:rFonts w:ascii="Times New Roman" w:hAnsi="Times New Roman"/>
          <w:b/>
          <w:sz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lang w:val="uk-UA" w:eastAsia="ru-RU"/>
        </w:rPr>
        <w:t>постанови Кабінету Міністрів України</w:t>
      </w:r>
      <w:r>
        <w:rPr>
          <w:rFonts w:ascii="Times New Roman" w:hAnsi="Times New Roman"/>
          <w:b/>
          <w:sz w:val="28"/>
          <w:lang w:val="uk-UA" w:eastAsia="ru-RU"/>
        </w:rPr>
        <w:t xml:space="preserve">  </w:t>
      </w:r>
      <w:r>
        <w:rPr>
          <w:rFonts w:ascii="Times New Roman" w:hAnsi="Times New Roman"/>
          <w:sz w:val="28"/>
          <w:lang w:val="uk-UA" w:eastAsia="ru-RU"/>
        </w:rPr>
        <w:t>від 17 серпня 1998 року №1303 «Про впорядкування безоплатного та пільгового відпуску лікарських засобів за рецептами лікарів у разі амбулаторного лікування  окремих груп населення та за певними категоріями захворювання», Закону України від 06 квітня 2017 року №2002 «Про внесення змін до деяких законодавчих актів України щодо удосконалення законодавства з питань діяльності закладів охорони здоров</w:t>
      </w:r>
      <w:r w:rsidR="005255C7" w:rsidRPr="005255C7">
        <w:rPr>
          <w:rFonts w:ascii="Times New Roman" w:hAnsi="Times New Roman"/>
          <w:sz w:val="28"/>
          <w:lang w:val="uk-UA" w:eastAsia="ru-RU"/>
        </w:rPr>
        <w:t>’</w:t>
      </w:r>
      <w:r>
        <w:rPr>
          <w:rFonts w:ascii="Times New Roman" w:hAnsi="Times New Roman"/>
          <w:sz w:val="28"/>
          <w:lang w:val="uk-UA" w:eastAsia="ru-RU"/>
        </w:rPr>
        <w:t>я</w:t>
      </w:r>
      <w:r w:rsidR="005255C7">
        <w:rPr>
          <w:rFonts w:ascii="Times New Roman" w:hAnsi="Times New Roman"/>
          <w:sz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lang w:val="uk-UA" w:eastAsia="ru-RU"/>
        </w:rPr>
        <w:t xml:space="preserve">», з метою забезпечення належного функціонування Комунального некомерційного підприємства, враховуючи рекомендації постійної комісії  </w:t>
      </w:r>
      <w:r w:rsidR="005255C7">
        <w:rPr>
          <w:rFonts w:ascii="Times New Roman" w:hAnsi="Times New Roman"/>
          <w:sz w:val="28"/>
          <w:lang w:val="uk-UA" w:eastAsia="ru-RU"/>
        </w:rPr>
        <w:t xml:space="preserve">сільської  </w:t>
      </w:r>
      <w:r>
        <w:rPr>
          <w:rFonts w:ascii="Times New Roman" w:hAnsi="Times New Roman"/>
          <w:sz w:val="28"/>
          <w:lang w:val="uk-UA" w:eastAsia="ru-RU"/>
        </w:rPr>
        <w:t>ради, с</w:t>
      </w:r>
      <w:r w:rsidR="005255C7">
        <w:rPr>
          <w:rFonts w:ascii="Times New Roman" w:hAnsi="Times New Roman"/>
          <w:sz w:val="28"/>
          <w:lang w:val="uk-UA" w:eastAsia="ru-RU"/>
        </w:rPr>
        <w:t>ільська</w:t>
      </w:r>
      <w:r>
        <w:rPr>
          <w:rFonts w:ascii="Times New Roman" w:hAnsi="Times New Roman"/>
          <w:sz w:val="28"/>
          <w:lang w:val="uk-UA" w:eastAsia="ru-RU"/>
        </w:rPr>
        <w:t xml:space="preserve"> рада</w:t>
      </w:r>
    </w:p>
    <w:p w:rsidR="005255C7" w:rsidRDefault="005255C7" w:rsidP="004E6DDB">
      <w:pPr>
        <w:pStyle w:val="a3"/>
        <w:jc w:val="both"/>
        <w:rPr>
          <w:rFonts w:ascii="Times New Roman" w:hAnsi="Times New Roman"/>
          <w:b/>
          <w:sz w:val="28"/>
          <w:lang w:val="uk-UA" w:eastAsia="ru-RU"/>
        </w:rPr>
      </w:pPr>
    </w:p>
    <w:p w:rsidR="004E6DDB" w:rsidRDefault="005255C7" w:rsidP="004E6DDB">
      <w:pPr>
        <w:pStyle w:val="a3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>В И Р І Ш И Л А:</w:t>
      </w:r>
      <w:r w:rsidR="004E6DDB">
        <w:rPr>
          <w:rFonts w:ascii="Times New Roman" w:hAnsi="Times New Roman"/>
          <w:b/>
          <w:sz w:val="28"/>
          <w:lang w:val="uk-UA" w:eastAsia="ru-RU"/>
        </w:rPr>
        <w:t xml:space="preserve">                                          </w:t>
      </w:r>
    </w:p>
    <w:p w:rsidR="004E6DDB" w:rsidRDefault="004E6DDB" w:rsidP="004E6DDB">
      <w:pPr>
        <w:pStyle w:val="a3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 xml:space="preserve">                                                </w:t>
      </w:r>
    </w:p>
    <w:p w:rsidR="004E6DDB" w:rsidRDefault="004E6DDB" w:rsidP="004E6DDB">
      <w:pPr>
        <w:pStyle w:val="a3"/>
        <w:jc w:val="both"/>
        <w:rPr>
          <w:rFonts w:ascii="Times New Roman" w:hAnsi="Times New Roman"/>
          <w:color w:val="000000"/>
          <w:sz w:val="28"/>
          <w:lang w:val="uk-UA" w:eastAsia="ru-RU"/>
        </w:rPr>
      </w:pPr>
      <w:r>
        <w:rPr>
          <w:rFonts w:ascii="Times New Roman" w:hAnsi="Times New Roman"/>
          <w:sz w:val="28"/>
          <w:lang w:val="uk-UA" w:eastAsia="ru-RU"/>
        </w:rPr>
        <w:t xml:space="preserve">         1.Затвердити Програму  «</w:t>
      </w:r>
      <w:r w:rsidR="005255C7">
        <w:rPr>
          <w:rFonts w:ascii="Times New Roman" w:hAnsi="Times New Roman"/>
          <w:sz w:val="28"/>
          <w:lang w:val="uk-UA" w:eastAsia="ru-RU"/>
        </w:rPr>
        <w:t xml:space="preserve"> Ф</w:t>
      </w:r>
      <w:r>
        <w:rPr>
          <w:rFonts w:ascii="Times New Roman" w:hAnsi="Times New Roman"/>
          <w:sz w:val="28"/>
          <w:lang w:val="uk-UA" w:eastAsia="ru-RU"/>
        </w:rPr>
        <w:t>інансової підтримки  КНП «</w:t>
      </w:r>
      <w:proofErr w:type="spellStart"/>
      <w:r>
        <w:rPr>
          <w:rFonts w:ascii="Times New Roman" w:hAnsi="Times New Roman"/>
          <w:sz w:val="28"/>
          <w:lang w:val="uk-UA" w:eastAsia="ru-RU"/>
        </w:rPr>
        <w:t>Голованівська</w:t>
      </w:r>
      <w:proofErr w:type="spellEnd"/>
      <w:r>
        <w:rPr>
          <w:rFonts w:ascii="Times New Roman" w:hAnsi="Times New Roman"/>
          <w:sz w:val="28"/>
          <w:lang w:val="uk-UA" w:eastAsia="ru-RU"/>
        </w:rPr>
        <w:t xml:space="preserve">  центральна райо</w:t>
      </w:r>
      <w:r w:rsidR="005255C7">
        <w:rPr>
          <w:rFonts w:ascii="Times New Roman" w:hAnsi="Times New Roman"/>
          <w:sz w:val="28"/>
          <w:lang w:val="uk-UA" w:eastAsia="ru-RU"/>
        </w:rPr>
        <w:t xml:space="preserve">нна лікарня»   на 2021 рік </w:t>
      </w:r>
      <w:r>
        <w:rPr>
          <w:rFonts w:ascii="Times New Roman" w:hAnsi="Times New Roman"/>
          <w:sz w:val="28"/>
          <w:lang w:val="uk-UA" w:eastAsia="ru-RU"/>
        </w:rPr>
        <w:t>» (далі – Програма, додається).</w:t>
      </w:r>
    </w:p>
    <w:p w:rsidR="004E6DDB" w:rsidRDefault="004E6DDB" w:rsidP="004E6DDB">
      <w:pPr>
        <w:pStyle w:val="a3"/>
        <w:jc w:val="both"/>
        <w:rPr>
          <w:rFonts w:ascii="Times New Roman" w:hAnsi="Times New Roman"/>
          <w:sz w:val="28"/>
          <w:lang w:val="uk-UA" w:eastAsia="ru-RU"/>
        </w:rPr>
      </w:pPr>
      <w:r>
        <w:rPr>
          <w:rFonts w:ascii="Times New Roman" w:hAnsi="Times New Roman"/>
          <w:color w:val="000000"/>
          <w:sz w:val="28"/>
          <w:lang w:val="uk-UA" w:eastAsia="ru-RU"/>
        </w:rPr>
        <w:t xml:space="preserve">          2. </w:t>
      </w:r>
      <w:proofErr w:type="spellStart"/>
      <w:r w:rsidR="005255C7">
        <w:rPr>
          <w:rFonts w:ascii="Times New Roman" w:hAnsi="Times New Roman"/>
          <w:sz w:val="28"/>
          <w:lang w:val="uk-UA" w:eastAsia="ru-RU"/>
        </w:rPr>
        <w:t>Перегонівській</w:t>
      </w:r>
      <w:proofErr w:type="spellEnd"/>
      <w:r w:rsidR="005255C7">
        <w:rPr>
          <w:rFonts w:ascii="Times New Roman" w:hAnsi="Times New Roman"/>
          <w:sz w:val="28"/>
          <w:lang w:val="uk-UA" w:eastAsia="ru-RU"/>
        </w:rPr>
        <w:t xml:space="preserve">  сільській </w:t>
      </w:r>
      <w:r>
        <w:rPr>
          <w:rFonts w:ascii="Times New Roman" w:hAnsi="Times New Roman"/>
          <w:sz w:val="28"/>
          <w:lang w:val="uk-UA" w:eastAsia="ru-RU"/>
        </w:rPr>
        <w:t xml:space="preserve"> раді під час формування  проектів бюджетів передбачити кошти на реалізацію заходів Програми «</w:t>
      </w:r>
      <w:r w:rsidR="005255C7">
        <w:rPr>
          <w:rFonts w:ascii="Times New Roman" w:hAnsi="Times New Roman"/>
          <w:sz w:val="28"/>
          <w:lang w:val="uk-UA" w:eastAsia="ru-RU"/>
        </w:rPr>
        <w:t xml:space="preserve"> Ф</w:t>
      </w:r>
      <w:r>
        <w:rPr>
          <w:rFonts w:ascii="Times New Roman" w:hAnsi="Times New Roman"/>
          <w:sz w:val="28"/>
          <w:lang w:val="uk-UA" w:eastAsia="ru-RU"/>
        </w:rPr>
        <w:t>інансової підтримки КНП «</w:t>
      </w:r>
      <w:proofErr w:type="spellStart"/>
      <w:r>
        <w:rPr>
          <w:rFonts w:ascii="Times New Roman" w:hAnsi="Times New Roman"/>
          <w:sz w:val="28"/>
          <w:lang w:val="uk-UA" w:eastAsia="ru-RU"/>
        </w:rPr>
        <w:t>Голованівська</w:t>
      </w:r>
      <w:proofErr w:type="spellEnd"/>
      <w:r>
        <w:rPr>
          <w:rFonts w:ascii="Times New Roman" w:hAnsi="Times New Roman"/>
          <w:sz w:val="28"/>
          <w:lang w:val="uk-UA" w:eastAsia="ru-RU"/>
        </w:rPr>
        <w:t xml:space="preserve"> ЦРЛ».         </w:t>
      </w:r>
    </w:p>
    <w:p w:rsidR="004E6DDB" w:rsidRDefault="004E6DDB" w:rsidP="004E6DDB">
      <w:pPr>
        <w:pStyle w:val="a3"/>
        <w:jc w:val="both"/>
        <w:rPr>
          <w:rFonts w:ascii="Times New Roman" w:hAnsi="Times New Roman"/>
          <w:sz w:val="28"/>
          <w:lang w:val="uk-UA" w:eastAsia="ru-RU"/>
        </w:rPr>
      </w:pPr>
      <w:r>
        <w:rPr>
          <w:rFonts w:ascii="Times New Roman" w:hAnsi="Times New Roman"/>
          <w:sz w:val="28"/>
          <w:lang w:val="uk-UA" w:eastAsia="ru-RU"/>
        </w:rPr>
        <w:t xml:space="preserve">          3.Фінансовому  відділу </w:t>
      </w:r>
      <w:proofErr w:type="spellStart"/>
      <w:r w:rsidR="005255C7">
        <w:rPr>
          <w:rFonts w:ascii="Times New Roman" w:hAnsi="Times New Roman"/>
          <w:sz w:val="28"/>
          <w:lang w:val="uk-UA" w:eastAsia="ru-RU"/>
        </w:rPr>
        <w:t>Перегонівської</w:t>
      </w:r>
      <w:proofErr w:type="spellEnd"/>
      <w:r w:rsidR="005255C7">
        <w:rPr>
          <w:rFonts w:ascii="Times New Roman" w:hAnsi="Times New Roman"/>
          <w:sz w:val="28"/>
          <w:lang w:val="uk-UA" w:eastAsia="ru-RU"/>
        </w:rPr>
        <w:t xml:space="preserve">  сільської </w:t>
      </w:r>
      <w:r>
        <w:rPr>
          <w:rFonts w:ascii="Times New Roman" w:hAnsi="Times New Roman"/>
          <w:sz w:val="28"/>
          <w:lang w:val="uk-UA" w:eastAsia="ru-RU"/>
        </w:rPr>
        <w:t xml:space="preserve"> ради передбачити кошти на виконання Програми.</w:t>
      </w:r>
    </w:p>
    <w:p w:rsidR="005255C7" w:rsidRDefault="004E6DDB" w:rsidP="004E6DDB">
      <w:pPr>
        <w:pStyle w:val="a3"/>
        <w:jc w:val="both"/>
        <w:rPr>
          <w:rFonts w:ascii="Times New Roman" w:hAnsi="Times New Roman"/>
          <w:color w:val="000000"/>
          <w:sz w:val="28"/>
          <w:lang w:val="uk-UA" w:eastAsia="ru-RU"/>
        </w:rPr>
      </w:pPr>
      <w:r>
        <w:rPr>
          <w:rFonts w:ascii="Times New Roman" w:hAnsi="Times New Roman"/>
          <w:color w:val="000000"/>
          <w:sz w:val="28"/>
          <w:lang w:val="uk-UA" w:eastAsia="ru-RU"/>
        </w:rPr>
        <w:t xml:space="preserve">         4. Контроль за виконанням рішення покласти на постійну комісію  с</w:t>
      </w:r>
      <w:r w:rsidR="005255C7">
        <w:rPr>
          <w:rFonts w:ascii="Times New Roman" w:hAnsi="Times New Roman"/>
          <w:color w:val="000000"/>
          <w:sz w:val="28"/>
          <w:lang w:val="uk-UA" w:eastAsia="ru-RU"/>
        </w:rPr>
        <w:t>ільської</w:t>
      </w:r>
      <w:r>
        <w:rPr>
          <w:rFonts w:ascii="Times New Roman" w:hAnsi="Times New Roman"/>
          <w:color w:val="000000"/>
          <w:sz w:val="28"/>
          <w:lang w:val="uk-UA" w:eastAsia="ru-RU"/>
        </w:rPr>
        <w:t xml:space="preserve"> ради з питань </w:t>
      </w:r>
      <w:r w:rsidR="005255C7">
        <w:rPr>
          <w:rFonts w:ascii="Times New Roman" w:hAnsi="Times New Roman"/>
          <w:color w:val="000000"/>
          <w:sz w:val="28"/>
          <w:lang w:val="uk-UA" w:eastAsia="ru-RU"/>
        </w:rPr>
        <w:t xml:space="preserve">планування </w:t>
      </w:r>
      <w:r>
        <w:rPr>
          <w:rFonts w:ascii="Times New Roman" w:hAnsi="Times New Roman"/>
          <w:color w:val="000000"/>
          <w:sz w:val="28"/>
          <w:lang w:val="uk-UA" w:eastAsia="ru-RU"/>
        </w:rPr>
        <w:t>фінансів, бюджету, со</w:t>
      </w:r>
      <w:r w:rsidR="005255C7">
        <w:rPr>
          <w:rFonts w:ascii="Times New Roman" w:hAnsi="Times New Roman"/>
          <w:color w:val="000000"/>
          <w:sz w:val="28"/>
          <w:lang w:val="uk-UA" w:eastAsia="ru-RU"/>
        </w:rPr>
        <w:t>ціально – економічного розвитку, промисловості, підприємництва та  сфери послуг.</w:t>
      </w:r>
    </w:p>
    <w:p w:rsidR="005255C7" w:rsidRPr="005255C7" w:rsidRDefault="005255C7" w:rsidP="004E6DDB">
      <w:pPr>
        <w:pStyle w:val="a3"/>
        <w:jc w:val="both"/>
        <w:rPr>
          <w:rFonts w:ascii="Times New Roman" w:hAnsi="Times New Roman"/>
          <w:b/>
          <w:color w:val="000000"/>
          <w:sz w:val="28"/>
          <w:lang w:val="uk-UA" w:eastAsia="ru-RU"/>
        </w:rPr>
      </w:pPr>
    </w:p>
    <w:p w:rsidR="004E6DDB" w:rsidRPr="005255C7" w:rsidRDefault="005255C7" w:rsidP="004E6DDB">
      <w:pPr>
        <w:pStyle w:val="a3"/>
        <w:jc w:val="both"/>
        <w:rPr>
          <w:rFonts w:ascii="Times New Roman" w:hAnsi="Times New Roman"/>
          <w:b/>
          <w:color w:val="000000"/>
          <w:sz w:val="28"/>
          <w:lang w:val="uk-UA" w:eastAsia="ru-RU"/>
        </w:rPr>
      </w:pPr>
      <w:r w:rsidRPr="005255C7">
        <w:rPr>
          <w:rFonts w:ascii="Times New Roman" w:hAnsi="Times New Roman"/>
          <w:b/>
          <w:color w:val="000000"/>
          <w:sz w:val="28"/>
          <w:lang w:val="uk-UA" w:eastAsia="ru-RU"/>
        </w:rPr>
        <w:t>Сільський  голова                                                          Володимир  КОЗАК</w:t>
      </w:r>
      <w:r w:rsidR="004E6DDB" w:rsidRPr="005255C7">
        <w:rPr>
          <w:rFonts w:ascii="Times New Roman" w:hAnsi="Times New Roman"/>
          <w:b/>
          <w:color w:val="000000"/>
          <w:sz w:val="28"/>
          <w:lang w:val="uk-UA" w:eastAsia="ru-RU"/>
        </w:rPr>
        <w:t xml:space="preserve"> </w:t>
      </w:r>
    </w:p>
    <w:p w:rsidR="004E6DDB" w:rsidRDefault="004E6DDB" w:rsidP="004E6DDB">
      <w:pPr>
        <w:pStyle w:val="a3"/>
        <w:spacing w:line="360" w:lineRule="auto"/>
        <w:jc w:val="both"/>
        <w:rPr>
          <w:rFonts w:ascii="Times New Roman" w:hAnsi="Times New Roman"/>
          <w:color w:val="FF0000"/>
          <w:sz w:val="28"/>
          <w:lang w:val="uk-UA" w:eastAsia="ru-RU"/>
        </w:rPr>
      </w:pPr>
    </w:p>
    <w:p w:rsidR="006479D2" w:rsidRDefault="006479D2"/>
    <w:sectPr w:rsidR="006479D2" w:rsidSect="004D5F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4E6DDB"/>
    <w:rsid w:val="004D5FE3"/>
    <w:rsid w:val="004E6DDB"/>
    <w:rsid w:val="005255C7"/>
    <w:rsid w:val="006479D2"/>
    <w:rsid w:val="00A27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F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6DDB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paragraph" w:styleId="a4">
    <w:name w:val="Normal (Web)"/>
    <w:basedOn w:val="a"/>
    <w:uiPriority w:val="99"/>
    <w:semiHidden/>
    <w:unhideWhenUsed/>
    <w:rsid w:val="00525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7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1251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2021-02-15T11:43:00Z</dcterms:created>
  <dcterms:modified xsi:type="dcterms:W3CDTF">2021-02-15T12:10:00Z</dcterms:modified>
</cp:coreProperties>
</file>