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2A9" w:rsidRPr="00B732A9" w:rsidRDefault="00B732A9" w:rsidP="00B732A9">
      <w:pPr>
        <w:spacing w:after="120"/>
        <w:jc w:val="center"/>
        <w:rPr>
          <w:b/>
          <w:spacing w:val="10"/>
          <w:sz w:val="28"/>
          <w:szCs w:val="28"/>
          <w:lang w:val="uk-UA"/>
        </w:rPr>
      </w:pPr>
      <w:r w:rsidRPr="00B732A9">
        <w:rPr>
          <w:noProof/>
          <w:sz w:val="28"/>
          <w:szCs w:val="28"/>
        </w:rPr>
        <w:drawing>
          <wp:inline distT="0" distB="0" distL="0" distR="0" wp14:anchorId="244C3E8D" wp14:editId="1C086F62">
            <wp:extent cx="4381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32A9">
        <w:rPr>
          <w:sz w:val="28"/>
          <w:szCs w:val="28"/>
          <w:lang w:val="uk-UA"/>
        </w:rPr>
        <w:br/>
      </w:r>
      <w:r w:rsidRPr="00B732A9">
        <w:rPr>
          <w:b/>
          <w:spacing w:val="10"/>
          <w:sz w:val="28"/>
          <w:szCs w:val="28"/>
          <w:lang w:val="uk-UA"/>
        </w:rPr>
        <w:t>МАР’ЯНІВСЬКА СІЛЬСЬКА РАДА</w:t>
      </w:r>
      <w:r w:rsidRPr="00B732A9">
        <w:rPr>
          <w:b/>
          <w:spacing w:val="10"/>
          <w:sz w:val="28"/>
          <w:szCs w:val="28"/>
          <w:lang w:val="uk-UA"/>
        </w:rPr>
        <w:br/>
        <w:t>НОВОУКРАЇНСЬКОГО РАЙОНУ КІРОВОГРАДСЬКОЇ ОБЛАСТІ</w:t>
      </w:r>
    </w:p>
    <w:p w:rsidR="00B732A9" w:rsidRPr="00B732A9" w:rsidRDefault="00B732A9" w:rsidP="00B732A9">
      <w:pPr>
        <w:spacing w:after="120"/>
        <w:jc w:val="center"/>
        <w:rPr>
          <w:b/>
          <w:spacing w:val="20"/>
          <w:sz w:val="28"/>
          <w:szCs w:val="28"/>
          <w:lang w:val="uk-UA"/>
        </w:rPr>
      </w:pPr>
      <w:r w:rsidRPr="00B732A9">
        <w:rPr>
          <w:b/>
          <w:spacing w:val="10"/>
          <w:sz w:val="28"/>
          <w:szCs w:val="28"/>
          <w:lang w:val="uk-UA"/>
        </w:rPr>
        <w:t>ВОСЬМА СЕСІЯ</w:t>
      </w:r>
      <w:r w:rsidRPr="00B732A9">
        <w:rPr>
          <w:b/>
          <w:spacing w:val="20"/>
          <w:sz w:val="28"/>
          <w:szCs w:val="28"/>
          <w:lang w:val="uk-UA"/>
        </w:rPr>
        <w:t xml:space="preserve"> ВОСЬМОГО СКЛИКАННЯ</w:t>
      </w:r>
    </w:p>
    <w:p w:rsidR="00B732A9" w:rsidRPr="00B732A9" w:rsidRDefault="00B732A9" w:rsidP="00B732A9">
      <w:pPr>
        <w:tabs>
          <w:tab w:val="left" w:pos="993"/>
        </w:tabs>
        <w:spacing w:after="120"/>
        <w:jc w:val="center"/>
        <w:rPr>
          <w:b/>
          <w:spacing w:val="20"/>
          <w:sz w:val="28"/>
          <w:szCs w:val="28"/>
          <w:lang w:val="uk-UA"/>
        </w:rPr>
      </w:pPr>
      <w:r w:rsidRPr="00B732A9">
        <w:rPr>
          <w:b/>
          <w:spacing w:val="20"/>
          <w:sz w:val="28"/>
          <w:szCs w:val="28"/>
          <w:lang w:val="uk-UA"/>
        </w:rPr>
        <w:t>РІШЕННЯ</w:t>
      </w:r>
    </w:p>
    <w:p w:rsidR="00B732A9" w:rsidRPr="00B732A9" w:rsidRDefault="00B732A9" w:rsidP="00B732A9">
      <w:pPr>
        <w:spacing w:after="120"/>
        <w:rPr>
          <w:sz w:val="28"/>
          <w:szCs w:val="28"/>
          <w:lang w:val="uk-UA"/>
        </w:rPr>
      </w:pPr>
      <w:r w:rsidRPr="00B732A9">
        <w:rPr>
          <w:sz w:val="28"/>
          <w:szCs w:val="28"/>
          <w:lang w:val="uk-UA"/>
        </w:rPr>
        <w:t>від 03 червня 2021 року</w:t>
      </w:r>
      <w:r w:rsidRPr="00B732A9">
        <w:rPr>
          <w:sz w:val="28"/>
          <w:szCs w:val="28"/>
          <w:lang w:val="uk-UA"/>
        </w:rPr>
        <w:tab/>
      </w:r>
      <w:r w:rsidRPr="00B732A9">
        <w:rPr>
          <w:sz w:val="28"/>
          <w:szCs w:val="28"/>
          <w:lang w:val="uk-UA"/>
        </w:rPr>
        <w:tab/>
      </w:r>
      <w:r w:rsidRPr="00B732A9">
        <w:rPr>
          <w:sz w:val="28"/>
          <w:szCs w:val="28"/>
          <w:lang w:val="uk-UA"/>
        </w:rPr>
        <w:tab/>
      </w:r>
      <w:r w:rsidRPr="00B732A9">
        <w:rPr>
          <w:sz w:val="28"/>
          <w:szCs w:val="28"/>
          <w:lang w:val="uk-UA"/>
        </w:rPr>
        <w:tab/>
      </w:r>
      <w:r w:rsidRPr="00B732A9">
        <w:rPr>
          <w:sz w:val="28"/>
          <w:szCs w:val="28"/>
          <w:lang w:val="uk-UA"/>
        </w:rPr>
        <w:tab/>
      </w:r>
      <w:r w:rsidRPr="00B732A9">
        <w:rPr>
          <w:sz w:val="28"/>
          <w:szCs w:val="28"/>
          <w:lang w:val="uk-UA"/>
        </w:rPr>
        <w:tab/>
      </w:r>
      <w:r w:rsidRPr="00B732A9">
        <w:rPr>
          <w:sz w:val="28"/>
          <w:szCs w:val="28"/>
          <w:lang w:val="uk-UA"/>
        </w:rPr>
        <w:tab/>
      </w:r>
      <w:r w:rsidRPr="00B732A9">
        <w:rPr>
          <w:sz w:val="28"/>
          <w:szCs w:val="28"/>
          <w:lang w:val="uk-UA"/>
        </w:rPr>
        <w:tab/>
        <w:t xml:space="preserve">№ </w:t>
      </w:r>
      <w:r w:rsidR="00BC0E9B">
        <w:rPr>
          <w:sz w:val="28"/>
          <w:szCs w:val="28"/>
          <w:lang w:val="uk-UA"/>
        </w:rPr>
        <w:t>224</w:t>
      </w:r>
    </w:p>
    <w:p w:rsidR="00B732A9" w:rsidRPr="00B732A9" w:rsidRDefault="00B732A9" w:rsidP="00B732A9">
      <w:pPr>
        <w:spacing w:after="120" w:line="276" w:lineRule="auto"/>
        <w:jc w:val="center"/>
        <w:rPr>
          <w:sz w:val="28"/>
          <w:szCs w:val="28"/>
          <w:lang w:val="uk-UA"/>
        </w:rPr>
      </w:pPr>
      <w:r w:rsidRPr="00B732A9">
        <w:rPr>
          <w:sz w:val="28"/>
          <w:szCs w:val="28"/>
          <w:lang w:val="uk-UA"/>
        </w:rPr>
        <w:t>село Велика Виска</w:t>
      </w:r>
    </w:p>
    <w:p w:rsidR="00B732A9" w:rsidRPr="00B732A9" w:rsidRDefault="00B732A9" w:rsidP="00B732A9">
      <w:pPr>
        <w:ind w:right="5759"/>
        <w:rPr>
          <w:b/>
          <w:i/>
          <w:szCs w:val="28"/>
          <w:lang w:val="uk-UA"/>
        </w:rPr>
      </w:pPr>
      <w:r w:rsidRPr="00B732A9">
        <w:rPr>
          <w:b/>
          <w:i/>
          <w:color w:val="000000"/>
          <w:sz w:val="28"/>
          <w:lang w:val="uk-UA"/>
        </w:rPr>
        <w:t xml:space="preserve">Про затвердження Положення про </w:t>
      </w:r>
      <w:r w:rsidRPr="00B732A9">
        <w:rPr>
          <w:b/>
          <w:i/>
          <w:sz w:val="28"/>
          <w:lang w:val="uk-UA"/>
        </w:rPr>
        <w:t>відділ звітності та бухгалтерського обліку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b/>
          <w:i/>
          <w:color w:val="000000"/>
          <w:sz w:val="28"/>
          <w:lang w:val="uk-UA"/>
        </w:rPr>
        <w:t>Мар’янівської сільської ради</w:t>
      </w:r>
    </w:p>
    <w:p w:rsidR="00B732A9" w:rsidRPr="00B732A9" w:rsidRDefault="00B732A9" w:rsidP="00B732A9">
      <w:pPr>
        <w:ind w:right="3969"/>
        <w:jc w:val="both"/>
        <w:rPr>
          <w:sz w:val="28"/>
          <w:szCs w:val="28"/>
          <w:lang w:val="uk-UA"/>
        </w:rPr>
      </w:pPr>
    </w:p>
    <w:p w:rsidR="00B732A9" w:rsidRPr="00B732A9" w:rsidRDefault="00B732A9" w:rsidP="00B732A9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  <w:bookmarkStart w:id="0" w:name="n9"/>
      <w:bookmarkEnd w:id="0"/>
      <w:r w:rsidRPr="00B732A9">
        <w:rPr>
          <w:sz w:val="28"/>
          <w:lang w:val="uk-UA"/>
        </w:rPr>
        <w:t>Відповідно до Закону України «Про місцеве самоврядування в Україні»,</w:t>
      </w:r>
      <w:r w:rsidRPr="00B732A9">
        <w:rPr>
          <w:sz w:val="28"/>
          <w:szCs w:val="28"/>
          <w:lang w:val="uk-UA"/>
        </w:rPr>
        <w:t>,</w:t>
      </w:r>
    </w:p>
    <w:p w:rsidR="00B732A9" w:rsidRPr="00B732A9" w:rsidRDefault="00B732A9" w:rsidP="00B732A9">
      <w:pPr>
        <w:tabs>
          <w:tab w:val="left" w:pos="993"/>
        </w:tabs>
        <w:spacing w:before="120" w:after="120"/>
        <w:jc w:val="center"/>
        <w:rPr>
          <w:b/>
          <w:spacing w:val="20"/>
          <w:sz w:val="28"/>
          <w:szCs w:val="28"/>
          <w:lang w:val="uk-UA"/>
        </w:rPr>
      </w:pPr>
      <w:r w:rsidRPr="00B732A9">
        <w:rPr>
          <w:b/>
          <w:spacing w:val="20"/>
          <w:sz w:val="28"/>
          <w:szCs w:val="28"/>
          <w:lang w:val="uk-UA"/>
        </w:rPr>
        <w:t>сільська рада</w:t>
      </w:r>
      <w:r w:rsidRPr="00B732A9">
        <w:rPr>
          <w:b/>
          <w:spacing w:val="20"/>
          <w:sz w:val="28"/>
          <w:szCs w:val="28"/>
          <w:lang w:val="uk-UA"/>
        </w:rPr>
        <w:br/>
        <w:t>ВИРІШИЛА:</w:t>
      </w:r>
    </w:p>
    <w:p w:rsidR="00B732A9" w:rsidRPr="00B732A9" w:rsidRDefault="00B732A9" w:rsidP="00B732A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732A9">
        <w:rPr>
          <w:color w:val="000000"/>
          <w:sz w:val="28"/>
          <w:lang w:val="uk-UA"/>
        </w:rPr>
        <w:t xml:space="preserve">Затвердити Положення </w:t>
      </w:r>
      <w:r w:rsidRPr="00B732A9">
        <w:rPr>
          <w:sz w:val="28"/>
          <w:lang w:val="uk-UA"/>
        </w:rPr>
        <w:t>про відділ звітності та бухгалтерського обліку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color w:val="000000"/>
          <w:sz w:val="28"/>
          <w:lang w:val="uk-UA"/>
        </w:rPr>
        <w:t>Мар’янівської сільської ради (додається)</w:t>
      </w:r>
      <w:r w:rsidRPr="00B732A9">
        <w:rPr>
          <w:sz w:val="28"/>
          <w:szCs w:val="28"/>
          <w:lang w:val="uk-UA"/>
        </w:rPr>
        <w:t>.</w:t>
      </w:r>
    </w:p>
    <w:p w:rsidR="00B732A9" w:rsidRPr="00B732A9" w:rsidRDefault="00B732A9" w:rsidP="00B732A9">
      <w:pPr>
        <w:tabs>
          <w:tab w:val="left" w:pos="993"/>
        </w:tabs>
        <w:spacing w:after="120"/>
        <w:ind w:firstLine="567"/>
        <w:jc w:val="both"/>
        <w:rPr>
          <w:sz w:val="28"/>
          <w:szCs w:val="28"/>
          <w:lang w:val="uk-UA"/>
        </w:rPr>
      </w:pPr>
    </w:p>
    <w:p w:rsidR="00B732A9" w:rsidRPr="00B732A9" w:rsidRDefault="00B732A9" w:rsidP="00B732A9">
      <w:pPr>
        <w:tabs>
          <w:tab w:val="left" w:pos="993"/>
        </w:tabs>
        <w:spacing w:after="120"/>
        <w:ind w:firstLine="567"/>
        <w:jc w:val="both"/>
        <w:rPr>
          <w:sz w:val="28"/>
          <w:szCs w:val="28"/>
          <w:lang w:val="uk-UA"/>
        </w:rPr>
      </w:pPr>
    </w:p>
    <w:p w:rsidR="00B732A9" w:rsidRPr="00B732A9" w:rsidRDefault="00B732A9" w:rsidP="00B732A9">
      <w:pPr>
        <w:pStyle w:val="aa"/>
        <w:tabs>
          <w:tab w:val="left" w:pos="993"/>
        </w:tabs>
        <w:spacing w:before="0" w:beforeAutospacing="0" w:after="120" w:afterAutospacing="0"/>
        <w:ind w:firstLine="567"/>
        <w:jc w:val="both"/>
        <w:rPr>
          <w:sz w:val="28"/>
          <w:szCs w:val="28"/>
          <w:lang w:val="uk-UA"/>
        </w:rPr>
      </w:pPr>
    </w:p>
    <w:p w:rsidR="00B732A9" w:rsidRPr="00B732A9" w:rsidRDefault="00B732A9" w:rsidP="00B732A9">
      <w:pPr>
        <w:pStyle w:val="ab"/>
        <w:rPr>
          <w:b/>
          <w:sz w:val="28"/>
          <w:szCs w:val="28"/>
          <w:lang w:val="uk-UA"/>
        </w:rPr>
      </w:pPr>
      <w:r w:rsidRPr="00B732A9">
        <w:rPr>
          <w:b/>
          <w:sz w:val="28"/>
          <w:szCs w:val="28"/>
          <w:lang w:val="uk-UA"/>
        </w:rPr>
        <w:t>Мар’янівській</w:t>
      </w:r>
      <w:r w:rsidRPr="00B732A9">
        <w:rPr>
          <w:rStyle w:val="FontStyle12"/>
          <w:b/>
          <w:sz w:val="28"/>
          <w:szCs w:val="28"/>
          <w:lang w:val="uk-UA" w:eastAsia="uk-UA"/>
        </w:rPr>
        <w:t xml:space="preserve"> сільський голова</w:t>
      </w:r>
      <w:r w:rsidRPr="00B732A9">
        <w:rPr>
          <w:b/>
          <w:sz w:val="28"/>
          <w:szCs w:val="28"/>
          <w:lang w:val="uk-UA"/>
        </w:rPr>
        <w:tab/>
      </w:r>
      <w:r w:rsidRPr="00B732A9">
        <w:rPr>
          <w:b/>
          <w:sz w:val="28"/>
          <w:szCs w:val="28"/>
          <w:lang w:val="uk-UA"/>
        </w:rPr>
        <w:tab/>
      </w:r>
      <w:r w:rsidRPr="00B732A9">
        <w:rPr>
          <w:b/>
          <w:sz w:val="28"/>
          <w:szCs w:val="28"/>
          <w:lang w:val="uk-UA"/>
        </w:rPr>
        <w:tab/>
      </w:r>
      <w:r w:rsidRPr="00B732A9">
        <w:rPr>
          <w:b/>
          <w:sz w:val="28"/>
          <w:szCs w:val="28"/>
          <w:lang w:val="uk-UA"/>
        </w:rPr>
        <w:tab/>
      </w:r>
      <w:r w:rsidRPr="00B732A9">
        <w:rPr>
          <w:b/>
          <w:sz w:val="28"/>
          <w:szCs w:val="28"/>
          <w:lang w:val="uk-UA"/>
        </w:rPr>
        <w:tab/>
      </w:r>
      <w:r w:rsidRPr="00B732A9">
        <w:rPr>
          <w:b/>
          <w:sz w:val="28"/>
          <w:szCs w:val="28"/>
          <w:lang w:val="uk-UA"/>
        </w:rPr>
        <w:tab/>
        <w:t>Андрій ФЛОРЯ</w:t>
      </w:r>
    </w:p>
    <w:p w:rsidR="00B732A9" w:rsidRPr="00B732A9" w:rsidRDefault="00B732A9" w:rsidP="00B732A9">
      <w:pPr>
        <w:ind w:left="5670" w:right="-2"/>
        <w:rPr>
          <w:szCs w:val="28"/>
          <w:lang w:val="uk-UA"/>
        </w:rPr>
      </w:pPr>
      <w:r w:rsidRPr="00B732A9">
        <w:rPr>
          <w:sz w:val="28"/>
          <w:szCs w:val="28"/>
          <w:lang w:val="uk-UA"/>
        </w:rPr>
        <w:br w:type="page"/>
      </w:r>
      <w:r w:rsidRPr="00B732A9">
        <w:rPr>
          <w:szCs w:val="28"/>
          <w:lang w:val="uk-UA"/>
        </w:rPr>
        <w:lastRenderedPageBreak/>
        <w:t>ЗАТВЕРЖЕНО</w:t>
      </w:r>
    </w:p>
    <w:p w:rsidR="00B732A9" w:rsidRPr="00B732A9" w:rsidRDefault="00B732A9" w:rsidP="00B732A9">
      <w:pPr>
        <w:ind w:left="5670" w:right="-2"/>
        <w:rPr>
          <w:lang w:val="uk-UA"/>
        </w:rPr>
      </w:pPr>
      <w:r w:rsidRPr="00B732A9">
        <w:rPr>
          <w:lang w:val="uk-UA"/>
        </w:rPr>
        <w:t>рішенням Мар’янівської сільської ради</w:t>
      </w:r>
      <w:r w:rsidRPr="00B732A9">
        <w:rPr>
          <w:lang w:val="uk-UA"/>
        </w:rPr>
        <w:br/>
        <w:t xml:space="preserve">від 03.06.2021 року № </w:t>
      </w:r>
      <w:r w:rsidR="00BC0E9B">
        <w:rPr>
          <w:lang w:val="uk-UA"/>
        </w:rPr>
        <w:t>224</w:t>
      </w:r>
    </w:p>
    <w:p w:rsidR="00B732A9" w:rsidRPr="00B732A9" w:rsidRDefault="00B732A9" w:rsidP="00B732A9">
      <w:pPr>
        <w:jc w:val="center"/>
        <w:rPr>
          <w:color w:val="000000"/>
          <w:sz w:val="28"/>
          <w:shd w:val="clear" w:color="auto" w:fill="FFFFFF"/>
          <w:lang w:val="uk-UA"/>
        </w:rPr>
      </w:pPr>
    </w:p>
    <w:p w:rsidR="00B732A9" w:rsidRPr="00B732A9" w:rsidRDefault="00B732A9" w:rsidP="00B732A9">
      <w:pPr>
        <w:pStyle w:val="11"/>
        <w:ind w:left="0" w:firstLine="0"/>
        <w:jc w:val="center"/>
      </w:pPr>
      <w:r w:rsidRPr="00B732A9">
        <w:t>Положення</w:t>
      </w:r>
      <w:r w:rsidRPr="00B732A9">
        <w:br/>
        <w:t>про відділ звітності та бухгалтерського обліку</w:t>
      </w:r>
      <w:r w:rsidRPr="00B732A9">
        <w:rPr>
          <w:spacing w:val="1"/>
        </w:rPr>
        <w:t xml:space="preserve"> </w:t>
      </w:r>
      <w:r w:rsidRPr="00B732A9">
        <w:t>Мар’янівської сільської ради</w:t>
      </w:r>
    </w:p>
    <w:p w:rsidR="00B732A9" w:rsidRPr="00B732A9" w:rsidRDefault="00B732A9" w:rsidP="00B732A9">
      <w:pPr>
        <w:pStyle w:val="ac"/>
        <w:spacing w:before="11"/>
        <w:ind w:left="0"/>
        <w:jc w:val="left"/>
        <w:rPr>
          <w:b/>
          <w:sz w:val="23"/>
        </w:rPr>
      </w:pPr>
    </w:p>
    <w:p w:rsidR="00B732A9" w:rsidRPr="00B732A9" w:rsidRDefault="00B732A9" w:rsidP="00B732A9">
      <w:pPr>
        <w:pStyle w:val="11"/>
        <w:spacing w:line="319" w:lineRule="exact"/>
        <w:ind w:left="0" w:firstLine="0"/>
        <w:jc w:val="center"/>
      </w:pPr>
      <w:r w:rsidRPr="00B732A9">
        <w:t>1. Загальні</w:t>
      </w:r>
      <w:r w:rsidRPr="00B732A9">
        <w:rPr>
          <w:spacing w:val="-6"/>
        </w:rPr>
        <w:t xml:space="preserve"> </w:t>
      </w:r>
      <w:r w:rsidRPr="00B732A9">
        <w:t>положення</w:t>
      </w:r>
    </w:p>
    <w:p w:rsidR="00B732A9" w:rsidRPr="00B732A9" w:rsidRDefault="00B732A9" w:rsidP="00B732A9">
      <w:pPr>
        <w:widowControl w:val="0"/>
        <w:autoSpaceDE w:val="0"/>
        <w:autoSpaceDN w:val="0"/>
        <w:ind w:right="105" w:firstLine="567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1.1. Це положення визначає завдання та функціональні обов'язки відділу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звітності та бухгалтерського обліку Мар’янівської сільської ради.</w:t>
      </w:r>
    </w:p>
    <w:p w:rsidR="00B732A9" w:rsidRPr="00B732A9" w:rsidRDefault="00B732A9" w:rsidP="00B732A9">
      <w:pPr>
        <w:widowControl w:val="0"/>
        <w:tabs>
          <w:tab w:val="left" w:pos="1379"/>
        </w:tabs>
        <w:autoSpaceDE w:val="0"/>
        <w:autoSpaceDN w:val="0"/>
        <w:ind w:right="112" w:firstLine="567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1.2. Відділ звітності та бухгалтерського обліку Мар’янівської сільської ради 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структурним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підрозділом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апарату сільської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ради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діє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метою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організації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бухгалтерського обліку та контролю за цільовим використанням бюджетних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коштів, складанням, наданням бюджетної, фінансової та статистичної звітності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її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узагальненню.</w:t>
      </w:r>
    </w:p>
    <w:p w:rsidR="00B732A9" w:rsidRPr="00B732A9" w:rsidRDefault="00B732A9" w:rsidP="00B732A9">
      <w:pPr>
        <w:widowControl w:val="0"/>
        <w:tabs>
          <w:tab w:val="left" w:pos="1492"/>
        </w:tabs>
        <w:autoSpaceDE w:val="0"/>
        <w:autoSpaceDN w:val="0"/>
        <w:ind w:right="105" w:firstLine="567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1.3. Відділ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звітності та бухгалтерського обліку Мар’янівської сільської ради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підпорядковується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 xml:space="preserve">безпосередньо </w:t>
      </w:r>
      <w:r w:rsidR="00F93E86">
        <w:rPr>
          <w:sz w:val="28"/>
          <w:lang w:val="uk-UA"/>
        </w:rPr>
        <w:t>сільському голові</w:t>
      </w:r>
      <w:r w:rsidRPr="00B732A9">
        <w:rPr>
          <w:sz w:val="28"/>
          <w:lang w:val="uk-UA"/>
        </w:rPr>
        <w:t>.</w:t>
      </w:r>
      <w:bookmarkStart w:id="1" w:name="_GoBack"/>
      <w:bookmarkEnd w:id="1"/>
    </w:p>
    <w:p w:rsidR="00B732A9" w:rsidRPr="00B732A9" w:rsidRDefault="00B732A9" w:rsidP="00B732A9">
      <w:pPr>
        <w:widowControl w:val="0"/>
        <w:tabs>
          <w:tab w:val="left" w:pos="1441"/>
        </w:tabs>
        <w:autoSpaceDE w:val="0"/>
        <w:autoSpaceDN w:val="0"/>
        <w:ind w:right="104" w:firstLine="567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1.4.  Відділ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своїй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діяльності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керується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Конституцією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законами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України, актами Президента України та Кабінету Міністрів України, наказами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Мінфіну, іншими нормативно-правовими актами, що регламентують бюджетні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 xml:space="preserve">відносини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фінансово-господарську діяльність бюджетної установи, рішеннями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сільської ради, рішеннями виконавчого комітету та розпорядженнями сільського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голови,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також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положенням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 відділ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звітності та бухгалтерського обліку.</w:t>
      </w:r>
    </w:p>
    <w:p w:rsidR="00B732A9" w:rsidRPr="00B732A9" w:rsidRDefault="00B732A9" w:rsidP="00B732A9">
      <w:pPr>
        <w:pStyle w:val="11"/>
        <w:spacing w:before="5" w:line="319" w:lineRule="exact"/>
        <w:ind w:left="0" w:firstLine="0"/>
        <w:jc w:val="center"/>
      </w:pPr>
      <w:r w:rsidRPr="00B732A9">
        <w:t>2. Основними</w:t>
      </w:r>
      <w:r w:rsidRPr="00B732A9">
        <w:rPr>
          <w:spacing w:val="-4"/>
        </w:rPr>
        <w:t xml:space="preserve"> </w:t>
      </w:r>
      <w:r w:rsidRPr="00B732A9">
        <w:t>завданнями</w:t>
      </w:r>
      <w:r w:rsidRPr="00B732A9">
        <w:rPr>
          <w:spacing w:val="-3"/>
        </w:rPr>
        <w:t xml:space="preserve"> </w:t>
      </w:r>
      <w:r w:rsidRPr="00B732A9">
        <w:t>відділу звітності та бухгалтерського обліку є: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ведення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обліку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фінансово-господарської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діяльності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Мар’янівської сільської ради</w:t>
      </w:r>
      <w:r w:rsidRPr="00B732A9">
        <w:rPr>
          <w:spacing w:val="68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складення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1"/>
        </w:numPr>
        <w:tabs>
          <w:tab w:val="left" w:pos="993"/>
          <w:tab w:val="left" w:pos="1139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відображення у документах достов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рної та у повному обсяз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нформац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ї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 xml:space="preserve">про господарські операції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результати 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яльност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 необх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дної для оперативного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управл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бюджетними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призначеннями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(асигнуваннями)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нансовими</w:t>
      </w:r>
      <w:r w:rsidRPr="00B732A9">
        <w:rPr>
          <w:spacing w:val="1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альними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(нематер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альними)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ресурсами;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1"/>
        </w:numPr>
        <w:tabs>
          <w:tab w:val="left" w:pos="993"/>
          <w:tab w:val="left" w:pos="1292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забезпечення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дотримання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законодавства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взятт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бюджетних зобов'язань, своєчасного подання на реєстрац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ю таких зобов'язань,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йснення платеж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 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дно до взятих бюджетних зобов'язань, достов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рного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повному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обсяз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дображення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операц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бухгалтерському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забезпечення контролю за наявн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стю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рухом майна, використанням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нансових</w:t>
      </w:r>
      <w:r w:rsidRPr="00B732A9">
        <w:rPr>
          <w:spacing w:val="1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(нематер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альних)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ресурс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затверджених норматив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-2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кошторис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запоб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гання виникненню негативних явищ у 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нансово-господарськ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яльност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 xml:space="preserve">виявлення </w:t>
      </w:r>
      <w:r>
        <w:rPr>
          <w:sz w:val="28"/>
          <w:lang w:val="uk-UA"/>
        </w:rPr>
        <w:t>і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моб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зац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я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внутр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шньогосподарських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резерв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163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b/>
          <w:sz w:val="28"/>
          <w:lang w:val="uk-UA"/>
        </w:rPr>
        <w:t>Відділ звітності та бухгалтерського обліку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йснює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методичне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вництво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контроль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дотриманням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вимог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законодавства з питань ведення бухгалтерського 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ку, складення 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нансової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тност</w:t>
      </w:r>
      <w:r>
        <w:rPr>
          <w:sz w:val="28"/>
          <w:lang w:val="uk-UA"/>
        </w:rPr>
        <w:t>і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підпорядкованих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їй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бюджетних установах.</w:t>
      </w:r>
    </w:p>
    <w:p w:rsidR="00B732A9" w:rsidRPr="00B732A9" w:rsidRDefault="00B732A9" w:rsidP="00B732A9">
      <w:pPr>
        <w:pStyle w:val="11"/>
        <w:numPr>
          <w:ilvl w:val="0"/>
          <w:numId w:val="5"/>
        </w:numPr>
        <w:tabs>
          <w:tab w:val="left" w:pos="993"/>
          <w:tab w:val="left" w:pos="1288"/>
        </w:tabs>
        <w:ind w:left="0" w:firstLine="567"/>
        <w:outlineLvl w:val="9"/>
      </w:pPr>
      <w:r w:rsidRPr="00B732A9">
        <w:t>Відділ</w:t>
      </w:r>
      <w:r w:rsidRPr="00B732A9">
        <w:rPr>
          <w:spacing w:val="1"/>
        </w:rPr>
        <w:t xml:space="preserve"> </w:t>
      </w:r>
      <w:r w:rsidRPr="00B732A9">
        <w:t>звітності та бухгалтерського обліку</w:t>
      </w:r>
      <w:r w:rsidRPr="00B732A9">
        <w:rPr>
          <w:spacing w:val="1"/>
        </w:rPr>
        <w:t xml:space="preserve"> </w:t>
      </w:r>
      <w:r w:rsidRPr="00B732A9">
        <w:t>в</w:t>
      </w:r>
      <w:r>
        <w:t>і</w:t>
      </w:r>
      <w:r w:rsidRPr="00B732A9">
        <w:t>дпов</w:t>
      </w:r>
      <w:r>
        <w:t>і</w:t>
      </w:r>
      <w:r w:rsidRPr="00B732A9">
        <w:t>дно</w:t>
      </w:r>
      <w:r w:rsidRPr="00B732A9">
        <w:rPr>
          <w:spacing w:val="1"/>
        </w:rPr>
        <w:t xml:space="preserve"> </w:t>
      </w:r>
      <w:r w:rsidRPr="00B732A9">
        <w:t>до</w:t>
      </w:r>
      <w:r w:rsidRPr="00B732A9">
        <w:rPr>
          <w:spacing w:val="1"/>
        </w:rPr>
        <w:t xml:space="preserve"> </w:t>
      </w:r>
      <w:r w:rsidRPr="00B732A9">
        <w:t>покладених на</w:t>
      </w:r>
      <w:r w:rsidRPr="00B732A9">
        <w:rPr>
          <w:spacing w:val="1"/>
        </w:rPr>
        <w:t xml:space="preserve"> </w:t>
      </w:r>
      <w:r w:rsidRPr="00B732A9">
        <w:t>нього</w:t>
      </w:r>
      <w:r w:rsidRPr="00B732A9">
        <w:rPr>
          <w:spacing w:val="1"/>
        </w:rPr>
        <w:t xml:space="preserve"> </w:t>
      </w:r>
      <w:r w:rsidRPr="00B732A9">
        <w:t>завдань: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249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веде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бухгалтерський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ональних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положень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(стандарт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в)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державному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сектор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також</w:t>
      </w:r>
      <w:r w:rsidRPr="00B732A9">
        <w:rPr>
          <w:spacing w:val="1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нших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lastRenderedPageBreak/>
        <w:t>нормативно-правових</w:t>
      </w:r>
      <w:r w:rsidRPr="00B732A9">
        <w:rPr>
          <w:spacing w:val="9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акт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1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щодо</w:t>
      </w:r>
      <w:r w:rsidRPr="00B732A9">
        <w:rPr>
          <w:spacing w:val="1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ведення</w:t>
      </w:r>
      <w:r w:rsidRPr="00B732A9">
        <w:rPr>
          <w:spacing w:val="9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бухгалтерського</w:t>
      </w:r>
      <w:r w:rsidRPr="00B732A9">
        <w:rPr>
          <w:spacing w:val="10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ку,</w:t>
      </w:r>
      <w:r w:rsidRPr="00B732A9">
        <w:rPr>
          <w:spacing w:val="1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 w:rsidRPr="00B732A9">
        <w:rPr>
          <w:spacing w:val="1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тому</w:t>
      </w:r>
      <w:r w:rsidRPr="00B732A9">
        <w:rPr>
          <w:spacing w:val="8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числ</w:t>
      </w:r>
      <w:r>
        <w:rPr>
          <w:sz w:val="28"/>
          <w:lang w:val="uk-UA"/>
        </w:rPr>
        <w:t>і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 використанням ун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кованої автоматизованої системи бухгалтерського 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266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складає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дстав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даних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нансову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бюджетну 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сть, а також державну статистичну, зведену та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ншу 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сть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(декларац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ї)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порядку,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встановленому</w:t>
      </w:r>
      <w:r w:rsidRPr="00B732A9">
        <w:rPr>
          <w:spacing w:val="-5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законодавством;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132"/>
        </w:tabs>
        <w:autoSpaceDE w:val="0"/>
        <w:autoSpaceDN w:val="0"/>
        <w:spacing w:line="322" w:lineRule="exact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йснює</w:t>
      </w:r>
      <w:r w:rsidRPr="00B732A9">
        <w:rPr>
          <w:spacing w:val="-6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поточний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контроль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за: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дотриманням бюджетного законодавства при взятт</w:t>
      </w:r>
      <w:r>
        <w:t>і</w:t>
      </w:r>
      <w:r w:rsidRPr="00B732A9">
        <w:t xml:space="preserve"> бюджетних зобов'язань, їх</w:t>
      </w:r>
      <w:r w:rsidRPr="00B732A9">
        <w:rPr>
          <w:spacing w:val="1"/>
        </w:rPr>
        <w:t xml:space="preserve"> </w:t>
      </w:r>
      <w:r w:rsidRPr="00B732A9">
        <w:t>реєстрац</w:t>
      </w:r>
      <w:r>
        <w:t>і</w:t>
      </w:r>
      <w:r w:rsidRPr="00B732A9">
        <w:t>ї в органах Державної казначейської служби та зд</w:t>
      </w:r>
      <w:r>
        <w:t>і</w:t>
      </w:r>
      <w:r w:rsidRPr="00B732A9">
        <w:t>йсненням платеж</w:t>
      </w:r>
      <w:r>
        <w:t>і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в</w:t>
      </w:r>
      <w:r>
        <w:t>і</w:t>
      </w:r>
      <w:r w:rsidRPr="00B732A9">
        <w:t>дпов</w:t>
      </w:r>
      <w:r>
        <w:t>і</w:t>
      </w:r>
      <w:r w:rsidRPr="00B732A9">
        <w:t>дно до</w:t>
      </w:r>
      <w:r w:rsidRPr="00B732A9">
        <w:rPr>
          <w:spacing w:val="1"/>
        </w:rPr>
        <w:t xml:space="preserve"> </w:t>
      </w:r>
      <w:r w:rsidRPr="00B732A9">
        <w:t>взятих</w:t>
      </w:r>
      <w:r w:rsidRPr="00B732A9">
        <w:rPr>
          <w:spacing w:val="1"/>
        </w:rPr>
        <w:t xml:space="preserve"> </w:t>
      </w:r>
      <w:r w:rsidRPr="00B732A9">
        <w:t>бюджетних зобов'язань;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правильн</w:t>
      </w:r>
      <w:r>
        <w:t>і</w:t>
      </w:r>
      <w:r w:rsidRPr="00B732A9">
        <w:t>стю</w:t>
      </w:r>
      <w:r w:rsidRPr="00B732A9">
        <w:rPr>
          <w:spacing w:val="1"/>
        </w:rPr>
        <w:t xml:space="preserve"> </w:t>
      </w:r>
      <w:r w:rsidRPr="00B732A9">
        <w:t>зарахування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використання</w:t>
      </w:r>
      <w:r w:rsidRPr="00B732A9">
        <w:rPr>
          <w:spacing w:val="1"/>
        </w:rPr>
        <w:t xml:space="preserve"> </w:t>
      </w:r>
      <w:r w:rsidRPr="00B732A9">
        <w:t>власних</w:t>
      </w:r>
      <w:r w:rsidRPr="00B732A9">
        <w:rPr>
          <w:spacing w:val="1"/>
        </w:rPr>
        <w:t xml:space="preserve"> </w:t>
      </w:r>
      <w:r w:rsidRPr="00B732A9">
        <w:t>надходжень</w:t>
      </w:r>
      <w:r w:rsidRPr="00B732A9">
        <w:rPr>
          <w:spacing w:val="1"/>
        </w:rPr>
        <w:t xml:space="preserve"> </w:t>
      </w:r>
      <w:r w:rsidRPr="00B732A9">
        <w:t>бюджетної</w:t>
      </w:r>
      <w:r w:rsidRPr="00B732A9">
        <w:rPr>
          <w:spacing w:val="1"/>
        </w:rPr>
        <w:t xml:space="preserve"> </w:t>
      </w:r>
      <w:r w:rsidRPr="00B732A9">
        <w:t>установи;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веденням</w:t>
      </w:r>
      <w:r w:rsidRPr="00B732A9">
        <w:rPr>
          <w:spacing w:val="1"/>
        </w:rPr>
        <w:t xml:space="preserve"> </w:t>
      </w:r>
      <w:r w:rsidRPr="00B732A9">
        <w:t>бухгалтерського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ку,</w:t>
      </w:r>
      <w:r w:rsidRPr="00B732A9">
        <w:rPr>
          <w:spacing w:val="1"/>
        </w:rPr>
        <w:t xml:space="preserve"> </w:t>
      </w:r>
      <w:r w:rsidRPr="00B732A9">
        <w:t>складенням</w:t>
      </w:r>
      <w:r w:rsidRPr="00B732A9">
        <w:rPr>
          <w:spacing w:val="1"/>
        </w:rPr>
        <w:t xml:space="preserve"> </w:t>
      </w:r>
      <w:r w:rsidRPr="00B732A9">
        <w:t>ф</w:t>
      </w:r>
      <w:r>
        <w:t>і</w:t>
      </w:r>
      <w:r w:rsidRPr="00B732A9">
        <w:t>нансової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бюджетної</w:t>
      </w:r>
      <w:r w:rsidRPr="00B732A9">
        <w:rPr>
          <w:spacing w:val="1"/>
        </w:rPr>
        <w:t xml:space="preserve"> </w:t>
      </w:r>
      <w:r w:rsidRPr="00B732A9">
        <w:t>зв</w:t>
      </w:r>
      <w:r>
        <w:t>і</w:t>
      </w:r>
      <w:r w:rsidRPr="00B732A9">
        <w:t>тност</w:t>
      </w:r>
      <w:r>
        <w:t>і</w:t>
      </w:r>
      <w:r w:rsidRPr="00B732A9">
        <w:t>, дотриманням бюджетного законодавства та нац</w:t>
      </w:r>
      <w:r>
        <w:t>і</w:t>
      </w:r>
      <w:r w:rsidRPr="00B732A9">
        <w:t>ональних положень</w:t>
      </w:r>
      <w:r w:rsidRPr="00B732A9">
        <w:rPr>
          <w:spacing w:val="1"/>
        </w:rPr>
        <w:t xml:space="preserve"> </w:t>
      </w:r>
      <w:r w:rsidRPr="00B732A9">
        <w:t>(стандарт</w:t>
      </w:r>
      <w:r>
        <w:t>і</w:t>
      </w:r>
      <w:r w:rsidRPr="00B732A9">
        <w:t>в)</w:t>
      </w:r>
      <w:r w:rsidRPr="00B732A9">
        <w:rPr>
          <w:spacing w:val="1"/>
        </w:rPr>
        <w:t xml:space="preserve"> </w:t>
      </w:r>
      <w:r w:rsidRPr="00B732A9">
        <w:t>бухгалтерського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ку</w:t>
      </w:r>
      <w:r w:rsidRPr="00B732A9">
        <w:rPr>
          <w:spacing w:val="1"/>
        </w:rPr>
        <w:t xml:space="preserve"> 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державному</w:t>
      </w:r>
      <w:r w:rsidRPr="00B732A9">
        <w:rPr>
          <w:spacing w:val="1"/>
        </w:rPr>
        <w:t xml:space="preserve"> </w:t>
      </w:r>
      <w:r w:rsidRPr="00B732A9">
        <w:t>сектор</w:t>
      </w:r>
      <w:r>
        <w:t>і</w:t>
      </w:r>
      <w:r w:rsidRPr="00B732A9">
        <w:t>,</w:t>
      </w:r>
      <w:r w:rsidRPr="00B732A9">
        <w:rPr>
          <w:spacing w:val="1"/>
        </w:rPr>
        <w:t xml:space="preserve"> </w:t>
      </w:r>
      <w:r w:rsidRPr="00B732A9">
        <w:t>а</w:t>
      </w:r>
      <w:r w:rsidRPr="00B732A9">
        <w:rPr>
          <w:spacing w:val="1"/>
        </w:rPr>
        <w:t xml:space="preserve"> </w:t>
      </w:r>
      <w:r w:rsidRPr="00B732A9">
        <w:t>також</w:t>
      </w:r>
      <w:r w:rsidRPr="00B732A9">
        <w:rPr>
          <w:spacing w:val="1"/>
        </w:rPr>
        <w:t xml:space="preserve"> </w:t>
      </w:r>
      <w:r>
        <w:t>і</w:t>
      </w:r>
      <w:r w:rsidRPr="00B732A9">
        <w:t>нших</w:t>
      </w:r>
      <w:r w:rsidRPr="00B732A9">
        <w:rPr>
          <w:spacing w:val="1"/>
        </w:rPr>
        <w:t xml:space="preserve"> </w:t>
      </w:r>
      <w:r w:rsidRPr="00B732A9">
        <w:t>нормативно-правових</w:t>
      </w:r>
      <w:r w:rsidRPr="00B732A9">
        <w:rPr>
          <w:spacing w:val="1"/>
        </w:rPr>
        <w:t xml:space="preserve"> </w:t>
      </w:r>
      <w:r w:rsidRPr="00B732A9">
        <w:t>акт</w:t>
      </w:r>
      <w:r>
        <w:t>і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щодо</w:t>
      </w:r>
      <w:r w:rsidRPr="00B732A9">
        <w:rPr>
          <w:spacing w:val="1"/>
        </w:rPr>
        <w:t xml:space="preserve"> </w:t>
      </w:r>
      <w:r w:rsidRPr="00B732A9">
        <w:t>ведення</w:t>
      </w:r>
      <w:r w:rsidRPr="00B732A9">
        <w:rPr>
          <w:spacing w:val="1"/>
        </w:rPr>
        <w:t xml:space="preserve"> </w:t>
      </w:r>
      <w:r w:rsidRPr="00B732A9">
        <w:t>бухгалтерського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ку</w:t>
      </w:r>
      <w:r w:rsidRPr="00B732A9">
        <w:rPr>
          <w:spacing w:val="1"/>
        </w:rPr>
        <w:t xml:space="preserve"> </w:t>
      </w:r>
      <w:r w:rsidRPr="00B732A9">
        <w:t>бухгалтерськими службами бюджетних установ, як</w:t>
      </w:r>
      <w:r>
        <w:t>і</w:t>
      </w:r>
      <w:r w:rsidRPr="00B732A9">
        <w:t xml:space="preserve"> п</w:t>
      </w:r>
      <w:r>
        <w:t>і</w:t>
      </w:r>
      <w:r w:rsidRPr="00B732A9">
        <w:t>дпорядкован</w:t>
      </w:r>
      <w:r>
        <w:t>і</w:t>
      </w:r>
      <w:r w:rsidRPr="00B732A9">
        <w:t xml:space="preserve"> бюджетн</w:t>
      </w:r>
      <w:r>
        <w:t>і</w:t>
      </w:r>
      <w:r w:rsidRPr="00B732A9">
        <w:t>й</w:t>
      </w:r>
      <w:r w:rsidRPr="00B732A9">
        <w:rPr>
          <w:spacing w:val="1"/>
        </w:rPr>
        <w:t xml:space="preserve"> </w:t>
      </w:r>
      <w:r w:rsidRPr="00B732A9">
        <w:t>установ</w:t>
      </w:r>
      <w:r>
        <w:t>і</w:t>
      </w:r>
      <w:r w:rsidRPr="00B732A9">
        <w:t>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132"/>
        </w:tabs>
        <w:autoSpaceDE w:val="0"/>
        <w:autoSpaceDN w:val="0"/>
        <w:spacing w:line="322" w:lineRule="exact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своєчасно</w:t>
      </w:r>
      <w:r w:rsidRPr="00B732A9">
        <w:rPr>
          <w:spacing w:val="-6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подає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сть;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136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своєчасно та у повному обсяз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перераховує податки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збори (обов'язков</w:t>
      </w:r>
      <w:r>
        <w:rPr>
          <w:sz w:val="28"/>
          <w:lang w:val="uk-UA"/>
        </w:rPr>
        <w:t>і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платеж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)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132"/>
        </w:tabs>
        <w:autoSpaceDE w:val="0"/>
        <w:autoSpaceDN w:val="0"/>
        <w:ind w:left="0" w:firstLine="567"/>
        <w:contextualSpacing w:val="0"/>
        <w:jc w:val="both"/>
        <w:rPr>
          <w:sz w:val="22"/>
          <w:lang w:val="uk-UA"/>
        </w:rPr>
      </w:pPr>
      <w:r w:rsidRPr="00B732A9">
        <w:rPr>
          <w:sz w:val="28"/>
          <w:lang w:val="uk-UA"/>
        </w:rPr>
        <w:t>забезпечує дотримання вимог нормативно-правових акт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 щодо: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використання</w:t>
      </w:r>
      <w:r w:rsidRPr="00B732A9">
        <w:rPr>
          <w:spacing w:val="2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нансових,</w:t>
      </w:r>
      <w:r w:rsidRPr="00B732A9">
        <w:rPr>
          <w:spacing w:val="2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альних</w:t>
      </w:r>
      <w:r w:rsidRPr="00B732A9">
        <w:rPr>
          <w:spacing w:val="2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(нематер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альних)</w:t>
      </w:r>
      <w:r w:rsidRPr="00B732A9">
        <w:rPr>
          <w:spacing w:val="2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23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нформац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йних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ресурс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50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</w:t>
      </w:r>
      <w:r w:rsidRPr="00B732A9">
        <w:rPr>
          <w:spacing w:val="5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час</w:t>
      </w:r>
      <w:r w:rsidRPr="00B732A9">
        <w:rPr>
          <w:spacing w:val="50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прийняття</w:t>
      </w:r>
      <w:r w:rsidRPr="00B732A9">
        <w:rPr>
          <w:spacing w:val="5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50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оформлення</w:t>
      </w:r>
      <w:r w:rsidRPr="00B732A9">
        <w:rPr>
          <w:spacing w:val="5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документ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5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щодо</w:t>
      </w:r>
      <w:r w:rsidRPr="00B732A9">
        <w:rPr>
          <w:spacing w:val="5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проведення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господарських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операц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B732A9">
        <w:rPr>
          <w:sz w:val="28"/>
          <w:szCs w:val="28"/>
          <w:lang w:val="uk-UA"/>
        </w:rPr>
        <w:t>нвентаризац</w:t>
      </w:r>
      <w:r>
        <w:rPr>
          <w:sz w:val="28"/>
          <w:szCs w:val="28"/>
          <w:lang w:val="uk-UA"/>
        </w:rPr>
        <w:t>і</w:t>
      </w:r>
      <w:r w:rsidRPr="00B732A9">
        <w:rPr>
          <w:sz w:val="28"/>
          <w:szCs w:val="28"/>
          <w:lang w:val="uk-UA"/>
        </w:rPr>
        <w:t>ї необоротних актив</w:t>
      </w:r>
      <w:r>
        <w:rPr>
          <w:sz w:val="28"/>
          <w:szCs w:val="28"/>
          <w:lang w:val="uk-UA"/>
        </w:rPr>
        <w:t>і</w:t>
      </w:r>
      <w:r w:rsidRPr="00B732A9">
        <w:rPr>
          <w:sz w:val="28"/>
          <w:szCs w:val="28"/>
          <w:lang w:val="uk-UA"/>
        </w:rPr>
        <w:t>в, товарно-матер</w:t>
      </w:r>
      <w:r>
        <w:rPr>
          <w:sz w:val="28"/>
          <w:szCs w:val="28"/>
          <w:lang w:val="uk-UA"/>
        </w:rPr>
        <w:t>і</w:t>
      </w:r>
      <w:r w:rsidRPr="00B732A9">
        <w:rPr>
          <w:sz w:val="28"/>
          <w:szCs w:val="28"/>
          <w:lang w:val="uk-UA"/>
        </w:rPr>
        <w:t>альних ц</w:t>
      </w:r>
      <w:r>
        <w:rPr>
          <w:sz w:val="28"/>
          <w:szCs w:val="28"/>
          <w:lang w:val="uk-UA"/>
        </w:rPr>
        <w:t>і</w:t>
      </w:r>
      <w:r w:rsidRPr="00B732A9">
        <w:rPr>
          <w:sz w:val="28"/>
          <w:szCs w:val="28"/>
          <w:lang w:val="uk-UA"/>
        </w:rPr>
        <w:t>нностей, грошових</w:t>
      </w:r>
      <w:r w:rsidRPr="00B732A9">
        <w:rPr>
          <w:spacing w:val="-67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кошт</w:t>
      </w:r>
      <w:r>
        <w:rPr>
          <w:sz w:val="28"/>
          <w:szCs w:val="28"/>
          <w:lang w:val="uk-UA"/>
        </w:rPr>
        <w:t>і</w:t>
      </w:r>
      <w:r w:rsidRPr="00B732A9">
        <w:rPr>
          <w:sz w:val="28"/>
          <w:szCs w:val="28"/>
          <w:lang w:val="uk-UA"/>
        </w:rPr>
        <w:t>в,</w:t>
      </w:r>
      <w:r w:rsidRPr="00B732A9">
        <w:rPr>
          <w:spacing w:val="-2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і</w:t>
      </w:r>
      <w:r w:rsidRPr="00B732A9">
        <w:rPr>
          <w:sz w:val="28"/>
          <w:szCs w:val="28"/>
          <w:lang w:val="uk-UA"/>
        </w:rPr>
        <w:t>в,</w:t>
      </w:r>
      <w:r w:rsidRPr="00B732A9">
        <w:rPr>
          <w:spacing w:val="-4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розрахунк</w:t>
      </w:r>
      <w:r>
        <w:rPr>
          <w:sz w:val="28"/>
          <w:szCs w:val="28"/>
          <w:lang w:val="uk-UA"/>
        </w:rPr>
        <w:t>і</w:t>
      </w:r>
      <w:r w:rsidRPr="00B732A9">
        <w:rPr>
          <w:sz w:val="28"/>
          <w:szCs w:val="28"/>
          <w:lang w:val="uk-UA"/>
        </w:rPr>
        <w:t>в</w:t>
      </w:r>
      <w:r w:rsidRPr="00B732A9">
        <w:rPr>
          <w:spacing w:val="-3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і</w:t>
      </w:r>
      <w:r w:rsidRPr="00B732A9">
        <w:rPr>
          <w:sz w:val="28"/>
          <w:szCs w:val="28"/>
          <w:lang w:val="uk-UA"/>
        </w:rPr>
        <w:t>нших</w:t>
      </w:r>
      <w:r w:rsidRPr="00B732A9">
        <w:rPr>
          <w:spacing w:val="1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статей</w:t>
      </w:r>
      <w:r w:rsidRPr="00B732A9">
        <w:rPr>
          <w:spacing w:val="-1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балансу;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191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проводить анал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з даних бухгалтерського 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 та 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 у тому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числ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зведеної 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 щодо причин зростання деб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торської та кредиторської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заборгованост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 розробляє та 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йснює заходи щодо стягнення деб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торської 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погашення кредиторської заборгованост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 орган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зовує та проводить роботу з її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списання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дно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законодавства;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132"/>
        </w:tabs>
        <w:autoSpaceDE w:val="0"/>
        <w:autoSpaceDN w:val="0"/>
        <w:spacing w:line="322" w:lineRule="exact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забезпечує: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дотримання порядку проведення розрахунк</w:t>
      </w:r>
      <w:r>
        <w:t>і</w:t>
      </w:r>
      <w:r w:rsidRPr="00B732A9">
        <w:t>в за товари, роботи та послуги, що</w:t>
      </w:r>
      <w:r w:rsidRPr="00B732A9">
        <w:rPr>
          <w:spacing w:val="1"/>
        </w:rPr>
        <w:t xml:space="preserve"> </w:t>
      </w:r>
      <w:r w:rsidRPr="00B732A9">
        <w:t>закуповуються</w:t>
      </w:r>
      <w:r w:rsidRPr="00B732A9">
        <w:rPr>
          <w:spacing w:val="-1"/>
        </w:rPr>
        <w:t xml:space="preserve"> </w:t>
      </w:r>
      <w:r w:rsidRPr="00B732A9">
        <w:t>за</w:t>
      </w:r>
      <w:r w:rsidRPr="00B732A9">
        <w:rPr>
          <w:spacing w:val="-1"/>
        </w:rPr>
        <w:t xml:space="preserve"> </w:t>
      </w:r>
      <w:r w:rsidRPr="00B732A9">
        <w:t>бюджетн</w:t>
      </w:r>
      <w:r>
        <w:t>і</w:t>
      </w:r>
      <w:r w:rsidRPr="00B732A9">
        <w:rPr>
          <w:spacing w:val="1"/>
        </w:rPr>
        <w:t xml:space="preserve"> </w:t>
      </w:r>
      <w:r w:rsidRPr="00B732A9">
        <w:t>кошти;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достов</w:t>
      </w:r>
      <w:r>
        <w:t>і</w:t>
      </w:r>
      <w:r w:rsidRPr="00B732A9">
        <w:t>рн</w:t>
      </w:r>
      <w:r>
        <w:t>і</w:t>
      </w:r>
      <w:r w:rsidRPr="00B732A9">
        <w:t>сть та правильн</w:t>
      </w:r>
      <w:r>
        <w:t>і</w:t>
      </w:r>
      <w:r w:rsidRPr="00B732A9">
        <w:t xml:space="preserve">сть оформлення </w:t>
      </w:r>
      <w:r>
        <w:t>і</w:t>
      </w:r>
      <w:r w:rsidRPr="00B732A9">
        <w:t>нформац</w:t>
      </w:r>
      <w:r>
        <w:t>і</w:t>
      </w:r>
      <w:r w:rsidRPr="00B732A9">
        <w:t>ї, включеної до реєстр</w:t>
      </w:r>
      <w:r>
        <w:t>і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бюджетних зобов'язань</w:t>
      </w:r>
      <w:r w:rsidRPr="00B732A9">
        <w:rPr>
          <w:spacing w:val="-2"/>
        </w:rPr>
        <w:t xml:space="preserve"> </w:t>
      </w:r>
      <w:r w:rsidRPr="00B732A9">
        <w:t>та</w:t>
      </w:r>
      <w:r w:rsidRPr="00B732A9">
        <w:rPr>
          <w:spacing w:val="-1"/>
        </w:rPr>
        <w:t xml:space="preserve"> </w:t>
      </w:r>
      <w:r w:rsidRPr="00B732A9">
        <w:t>бюджетних ф</w:t>
      </w:r>
      <w:r>
        <w:t>і</w:t>
      </w:r>
      <w:r w:rsidRPr="00B732A9">
        <w:t>нансових зобов'язань;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повноту та</w:t>
      </w:r>
      <w:r w:rsidRPr="00B732A9">
        <w:rPr>
          <w:spacing w:val="1"/>
        </w:rPr>
        <w:t xml:space="preserve"> </w:t>
      </w:r>
      <w:r w:rsidRPr="00B732A9">
        <w:t>достов</w:t>
      </w:r>
      <w:r>
        <w:t>і</w:t>
      </w:r>
      <w:r w:rsidRPr="00B732A9">
        <w:t>рн</w:t>
      </w:r>
      <w:r>
        <w:t>і</w:t>
      </w:r>
      <w:r w:rsidRPr="00B732A9">
        <w:t>сть даних</w:t>
      </w:r>
      <w:r w:rsidRPr="00B732A9">
        <w:rPr>
          <w:spacing w:val="1"/>
        </w:rPr>
        <w:t xml:space="preserve"> </w:t>
      </w:r>
      <w:r w:rsidRPr="00B732A9">
        <w:t>п</w:t>
      </w:r>
      <w:r>
        <w:t>і</w:t>
      </w:r>
      <w:r w:rsidRPr="00B732A9">
        <w:t>дтвердних</w:t>
      </w:r>
      <w:r w:rsidRPr="00B732A9">
        <w:rPr>
          <w:spacing w:val="1"/>
        </w:rPr>
        <w:t xml:space="preserve"> </w:t>
      </w:r>
      <w:r w:rsidRPr="00B732A9">
        <w:t>документ</w:t>
      </w:r>
      <w:r>
        <w:t>і</w:t>
      </w:r>
      <w:r w:rsidRPr="00B732A9">
        <w:t>в,</w:t>
      </w:r>
      <w:r w:rsidRPr="00B732A9">
        <w:rPr>
          <w:spacing w:val="1"/>
        </w:rPr>
        <w:t xml:space="preserve"> </w:t>
      </w:r>
      <w:r w:rsidRPr="00B732A9">
        <w:t>як</w:t>
      </w:r>
      <w:r>
        <w:t>і</w:t>
      </w:r>
      <w:r w:rsidRPr="00B732A9">
        <w:rPr>
          <w:spacing w:val="1"/>
        </w:rPr>
        <w:t xml:space="preserve"> </w:t>
      </w:r>
      <w:r w:rsidRPr="00B732A9">
        <w:t>формуються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подаються</w:t>
      </w:r>
      <w:r w:rsidRPr="00B732A9">
        <w:rPr>
          <w:spacing w:val="-1"/>
        </w:rPr>
        <w:t xml:space="preserve"> </w:t>
      </w:r>
      <w:r w:rsidRPr="00B732A9">
        <w:t>в</w:t>
      </w:r>
      <w:r w:rsidRPr="00B732A9">
        <w:rPr>
          <w:spacing w:val="-2"/>
        </w:rPr>
        <w:t xml:space="preserve"> </w:t>
      </w:r>
      <w:r w:rsidRPr="00B732A9">
        <w:t>процес</w:t>
      </w:r>
      <w:r>
        <w:t>і</w:t>
      </w:r>
      <w:r w:rsidRPr="00B732A9">
        <w:rPr>
          <w:spacing w:val="-2"/>
        </w:rPr>
        <w:t xml:space="preserve"> </w:t>
      </w:r>
      <w:r w:rsidRPr="00B732A9">
        <w:t>казначейського</w:t>
      </w:r>
      <w:r w:rsidRPr="00B732A9">
        <w:rPr>
          <w:spacing w:val="1"/>
        </w:rPr>
        <w:t xml:space="preserve"> </w:t>
      </w:r>
      <w:r w:rsidRPr="00B732A9">
        <w:t>обслуговування;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збер</w:t>
      </w:r>
      <w:r>
        <w:t>і</w:t>
      </w:r>
      <w:r w:rsidRPr="00B732A9">
        <w:t>гання,</w:t>
      </w:r>
      <w:r w:rsidRPr="00B732A9">
        <w:rPr>
          <w:spacing w:val="1"/>
        </w:rPr>
        <w:t xml:space="preserve"> </w:t>
      </w:r>
      <w:r w:rsidRPr="00B732A9">
        <w:t>оформлення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передачу</w:t>
      </w:r>
      <w:r w:rsidRPr="00B732A9">
        <w:rPr>
          <w:spacing w:val="1"/>
        </w:rPr>
        <w:t xml:space="preserve"> </w:t>
      </w:r>
      <w:r w:rsidRPr="00B732A9">
        <w:t>до</w:t>
      </w:r>
      <w:r w:rsidRPr="00B732A9">
        <w:rPr>
          <w:spacing w:val="1"/>
        </w:rPr>
        <w:t xml:space="preserve"> </w:t>
      </w:r>
      <w:r w:rsidRPr="00B732A9">
        <w:t>арх</w:t>
      </w:r>
      <w:r>
        <w:t>і</w:t>
      </w:r>
      <w:r w:rsidRPr="00B732A9">
        <w:t>ву</w:t>
      </w:r>
      <w:r w:rsidRPr="00B732A9">
        <w:rPr>
          <w:spacing w:val="1"/>
        </w:rPr>
        <w:t xml:space="preserve"> </w:t>
      </w:r>
      <w:r w:rsidRPr="00B732A9">
        <w:t>оброблених</w:t>
      </w:r>
      <w:r w:rsidRPr="00B732A9">
        <w:rPr>
          <w:spacing w:val="1"/>
        </w:rPr>
        <w:t xml:space="preserve"> </w:t>
      </w:r>
      <w:r w:rsidRPr="00B732A9">
        <w:t>первинних</w:t>
      </w:r>
      <w:r w:rsidRPr="00B732A9">
        <w:rPr>
          <w:spacing w:val="1"/>
        </w:rPr>
        <w:t xml:space="preserve"> </w:t>
      </w:r>
      <w:r w:rsidRPr="00B732A9">
        <w:t>документ</w:t>
      </w:r>
      <w:r>
        <w:t>і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кових</w:t>
      </w:r>
      <w:r w:rsidRPr="00B732A9">
        <w:rPr>
          <w:spacing w:val="1"/>
        </w:rPr>
        <w:t xml:space="preserve"> </w:t>
      </w:r>
      <w:r w:rsidRPr="00B732A9">
        <w:t>рег</w:t>
      </w:r>
      <w:r>
        <w:t>і</w:t>
      </w:r>
      <w:r w:rsidRPr="00B732A9">
        <w:t>стр</w:t>
      </w:r>
      <w:r>
        <w:t>і</w:t>
      </w:r>
      <w:r w:rsidRPr="00B732A9">
        <w:t>в,</w:t>
      </w:r>
      <w:r w:rsidRPr="00B732A9">
        <w:rPr>
          <w:spacing w:val="1"/>
        </w:rPr>
        <w:t xml:space="preserve"> </w:t>
      </w:r>
      <w:r w:rsidRPr="00B732A9">
        <w:t>як</w:t>
      </w:r>
      <w:r>
        <w:t>і</w:t>
      </w:r>
      <w:r w:rsidRPr="00B732A9">
        <w:rPr>
          <w:spacing w:val="1"/>
        </w:rPr>
        <w:t xml:space="preserve"> </w:t>
      </w:r>
      <w:r w:rsidRPr="00B732A9">
        <w:t>є</w:t>
      </w:r>
      <w:r w:rsidRPr="00B732A9">
        <w:rPr>
          <w:spacing w:val="1"/>
        </w:rPr>
        <w:t xml:space="preserve"> </w:t>
      </w:r>
      <w:r w:rsidRPr="00B732A9">
        <w:t>п</w:t>
      </w:r>
      <w:r>
        <w:t>і</w:t>
      </w:r>
      <w:r w:rsidRPr="00B732A9">
        <w:t>дставою</w:t>
      </w:r>
      <w:r w:rsidRPr="00B732A9">
        <w:rPr>
          <w:spacing w:val="1"/>
        </w:rPr>
        <w:t xml:space="preserve"> </w:t>
      </w:r>
      <w:r w:rsidRPr="00B732A9">
        <w:t>для</w:t>
      </w:r>
      <w:r w:rsidRPr="00B732A9">
        <w:rPr>
          <w:spacing w:val="1"/>
        </w:rPr>
        <w:t xml:space="preserve"> </w:t>
      </w:r>
      <w:r w:rsidRPr="00B732A9">
        <w:t>в</w:t>
      </w:r>
      <w:r>
        <w:t>і</w:t>
      </w:r>
      <w:r w:rsidRPr="00B732A9">
        <w:t>дображення</w:t>
      </w:r>
      <w:r w:rsidRPr="00B732A9">
        <w:rPr>
          <w:spacing w:val="1"/>
        </w:rPr>
        <w:t xml:space="preserve"> </w:t>
      </w:r>
      <w:r w:rsidRPr="00B732A9">
        <w:t>у</w:t>
      </w:r>
      <w:r w:rsidRPr="00B732A9">
        <w:rPr>
          <w:spacing w:val="1"/>
        </w:rPr>
        <w:t xml:space="preserve"> </w:t>
      </w:r>
      <w:r w:rsidRPr="00B732A9">
        <w:t>бухгалтерському</w:t>
      </w:r>
      <w:r w:rsidRPr="00B732A9">
        <w:rPr>
          <w:spacing w:val="-5"/>
        </w:rPr>
        <w:t xml:space="preserve"> </w:t>
      </w:r>
      <w:r w:rsidRPr="00B732A9">
        <w:t>обл</w:t>
      </w:r>
      <w:r>
        <w:t>і</w:t>
      </w:r>
      <w:r w:rsidRPr="00B732A9">
        <w:t>ку</w:t>
      </w:r>
      <w:r w:rsidRPr="00B732A9">
        <w:rPr>
          <w:spacing w:val="-5"/>
        </w:rPr>
        <w:t xml:space="preserve"> </w:t>
      </w:r>
      <w:r w:rsidRPr="00B732A9">
        <w:t>операц</w:t>
      </w:r>
      <w:r>
        <w:t>і</w:t>
      </w:r>
      <w:r w:rsidRPr="00B732A9">
        <w:t>й</w:t>
      </w:r>
      <w:r w:rsidRPr="00B732A9">
        <w:rPr>
          <w:spacing w:val="-1"/>
        </w:rPr>
        <w:t xml:space="preserve"> </w:t>
      </w:r>
      <w:r w:rsidRPr="00B732A9">
        <w:t>та</w:t>
      </w:r>
      <w:r w:rsidRPr="00B732A9">
        <w:rPr>
          <w:spacing w:val="-1"/>
        </w:rPr>
        <w:t xml:space="preserve"> </w:t>
      </w:r>
      <w:r w:rsidRPr="00B732A9">
        <w:t>складення</w:t>
      </w:r>
      <w:r w:rsidRPr="00B732A9">
        <w:rPr>
          <w:spacing w:val="-1"/>
        </w:rPr>
        <w:t xml:space="preserve"> </w:t>
      </w:r>
      <w:r w:rsidRPr="00B732A9">
        <w:t>зв</w:t>
      </w:r>
      <w:r>
        <w:t>і</w:t>
      </w:r>
      <w:r w:rsidRPr="00B732A9">
        <w:t>тност</w:t>
      </w:r>
      <w:r>
        <w:t>і</w:t>
      </w:r>
      <w:r w:rsidRPr="00B732A9">
        <w:t>,</w:t>
      </w:r>
      <w:r w:rsidRPr="00B732A9">
        <w:rPr>
          <w:spacing w:val="-2"/>
        </w:rPr>
        <w:t xml:space="preserve"> </w:t>
      </w:r>
      <w:r w:rsidRPr="00B732A9">
        <w:t>а</w:t>
      </w:r>
      <w:r w:rsidRPr="00B732A9">
        <w:rPr>
          <w:spacing w:val="-1"/>
        </w:rPr>
        <w:t xml:space="preserve"> </w:t>
      </w:r>
      <w:r w:rsidRPr="00B732A9">
        <w:t>також</w:t>
      </w:r>
      <w:r w:rsidRPr="00B732A9">
        <w:rPr>
          <w:spacing w:val="-2"/>
        </w:rPr>
        <w:t xml:space="preserve"> </w:t>
      </w:r>
      <w:r w:rsidRPr="00B732A9">
        <w:t>зв</w:t>
      </w:r>
      <w:r>
        <w:t>і</w:t>
      </w:r>
      <w:r w:rsidRPr="00B732A9">
        <w:t>тност</w:t>
      </w:r>
      <w:r>
        <w:t>і</w:t>
      </w:r>
      <w:r w:rsidRPr="00B732A9">
        <w:t>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користувач</w:t>
      </w:r>
      <w:r>
        <w:t>і</w:t>
      </w:r>
      <w:r w:rsidRPr="00B732A9">
        <w:t>в у повному обсяз</w:t>
      </w:r>
      <w:r>
        <w:t>і</w:t>
      </w:r>
      <w:r w:rsidRPr="00B732A9">
        <w:t xml:space="preserve"> правдивою та неупередженою </w:t>
      </w:r>
      <w:r>
        <w:t>і</w:t>
      </w:r>
      <w:r w:rsidRPr="00B732A9">
        <w:t>нформац</w:t>
      </w:r>
      <w:r>
        <w:t>і</w:t>
      </w:r>
      <w:r w:rsidRPr="00B732A9">
        <w:t>єю про</w:t>
      </w:r>
      <w:r w:rsidRPr="00B732A9">
        <w:rPr>
          <w:spacing w:val="1"/>
        </w:rPr>
        <w:t xml:space="preserve"> </w:t>
      </w:r>
      <w:r w:rsidRPr="00B732A9">
        <w:t>ф</w:t>
      </w:r>
      <w:r>
        <w:t>і</w:t>
      </w:r>
      <w:r w:rsidRPr="00B732A9">
        <w:t>нансовий</w:t>
      </w:r>
      <w:r w:rsidRPr="00B732A9">
        <w:rPr>
          <w:spacing w:val="1"/>
        </w:rPr>
        <w:t xml:space="preserve"> </w:t>
      </w:r>
      <w:r w:rsidRPr="00B732A9">
        <w:t>стан</w:t>
      </w:r>
      <w:r w:rsidRPr="00B732A9">
        <w:rPr>
          <w:spacing w:val="1"/>
        </w:rPr>
        <w:t xml:space="preserve"> </w:t>
      </w:r>
      <w:r w:rsidRPr="00B732A9">
        <w:t>бюджетної</w:t>
      </w:r>
      <w:r w:rsidRPr="00B732A9">
        <w:rPr>
          <w:spacing w:val="1"/>
        </w:rPr>
        <w:t xml:space="preserve"> </w:t>
      </w:r>
      <w:r w:rsidRPr="00B732A9">
        <w:t>установи,</w:t>
      </w:r>
      <w:r w:rsidRPr="00B732A9">
        <w:rPr>
          <w:spacing w:val="1"/>
        </w:rPr>
        <w:t xml:space="preserve"> </w:t>
      </w:r>
      <w:r w:rsidRPr="00B732A9">
        <w:t>результати</w:t>
      </w:r>
      <w:r w:rsidRPr="00B732A9">
        <w:rPr>
          <w:spacing w:val="1"/>
        </w:rPr>
        <w:t xml:space="preserve"> </w:t>
      </w:r>
      <w:r w:rsidRPr="00B732A9">
        <w:t>її</w:t>
      </w:r>
      <w:r w:rsidRPr="00B732A9">
        <w:rPr>
          <w:spacing w:val="1"/>
        </w:rPr>
        <w:t xml:space="preserve"> </w:t>
      </w:r>
      <w:r w:rsidRPr="00B732A9">
        <w:t>д</w:t>
      </w:r>
      <w:r>
        <w:t>і</w:t>
      </w:r>
      <w:r w:rsidRPr="00B732A9">
        <w:t>яльност</w:t>
      </w:r>
      <w:r>
        <w:t>і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рух</w:t>
      </w:r>
      <w:r w:rsidRPr="00B732A9">
        <w:rPr>
          <w:spacing w:val="1"/>
        </w:rPr>
        <w:t xml:space="preserve"> </w:t>
      </w:r>
      <w:r w:rsidRPr="00B732A9">
        <w:t>бюджетних кошт</w:t>
      </w:r>
      <w:r>
        <w:t>і</w:t>
      </w:r>
      <w:r w:rsidRPr="00B732A9">
        <w:t>в;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в</w:t>
      </w:r>
      <w:r>
        <w:t>і</w:t>
      </w:r>
      <w:r w:rsidRPr="00B732A9">
        <w:t>дпов</w:t>
      </w:r>
      <w:r>
        <w:t>і</w:t>
      </w:r>
      <w:r w:rsidRPr="00B732A9">
        <w:t>дн</w:t>
      </w:r>
      <w:r>
        <w:t>і</w:t>
      </w:r>
      <w:r w:rsidRPr="00B732A9">
        <w:t xml:space="preserve"> структурн</w:t>
      </w:r>
      <w:r>
        <w:t>і</w:t>
      </w:r>
      <w:r w:rsidRPr="00B732A9">
        <w:t xml:space="preserve"> п</w:t>
      </w:r>
      <w:r>
        <w:t>і</w:t>
      </w:r>
      <w:r w:rsidRPr="00B732A9">
        <w:t>дрозд</w:t>
      </w:r>
      <w:r>
        <w:t>і</w:t>
      </w:r>
      <w:r w:rsidRPr="00B732A9">
        <w:t>ли бюджетної установи даними бухгалтерського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ку</w:t>
      </w:r>
      <w:r w:rsidRPr="00B732A9">
        <w:rPr>
          <w:spacing w:val="69"/>
        </w:rPr>
        <w:t xml:space="preserve"> </w:t>
      </w:r>
      <w:r w:rsidRPr="00B732A9">
        <w:t>та</w:t>
      </w:r>
      <w:r w:rsidRPr="00B732A9">
        <w:rPr>
          <w:spacing w:val="2"/>
        </w:rPr>
        <w:t xml:space="preserve"> </w:t>
      </w:r>
      <w:r w:rsidRPr="00B732A9">
        <w:t>зв</w:t>
      </w:r>
      <w:r>
        <w:t>і</w:t>
      </w:r>
      <w:r w:rsidRPr="00B732A9">
        <w:t>тност</w:t>
      </w:r>
      <w:r>
        <w:t>і</w:t>
      </w:r>
      <w:r w:rsidRPr="00B732A9">
        <w:rPr>
          <w:spacing w:val="3"/>
        </w:rPr>
        <w:t xml:space="preserve"> </w:t>
      </w:r>
      <w:r w:rsidRPr="00B732A9">
        <w:t>для</w:t>
      </w:r>
      <w:r w:rsidRPr="00B732A9">
        <w:rPr>
          <w:spacing w:val="2"/>
        </w:rPr>
        <w:t xml:space="preserve"> </w:t>
      </w:r>
      <w:r w:rsidRPr="00B732A9">
        <w:t>прийняття</w:t>
      </w:r>
      <w:r w:rsidRPr="00B732A9">
        <w:rPr>
          <w:spacing w:val="70"/>
        </w:rPr>
        <w:t xml:space="preserve"> </w:t>
      </w:r>
      <w:r w:rsidRPr="00B732A9">
        <w:t>обґрунтованих</w:t>
      </w:r>
      <w:r w:rsidRPr="00B732A9">
        <w:rPr>
          <w:spacing w:val="3"/>
        </w:rPr>
        <w:t xml:space="preserve"> </w:t>
      </w:r>
      <w:r w:rsidRPr="00B732A9">
        <w:t>управл</w:t>
      </w:r>
      <w:r>
        <w:t>і</w:t>
      </w:r>
      <w:r w:rsidRPr="00B732A9">
        <w:t>нських</w:t>
      </w:r>
      <w:r w:rsidRPr="00B732A9">
        <w:rPr>
          <w:spacing w:val="3"/>
        </w:rPr>
        <w:t xml:space="preserve"> </w:t>
      </w:r>
      <w:r w:rsidRPr="00B732A9">
        <w:lastRenderedPageBreak/>
        <w:t>р</w:t>
      </w:r>
      <w:r>
        <w:t>і</w:t>
      </w:r>
      <w:r w:rsidRPr="00B732A9">
        <w:t>шень, складення</w:t>
      </w:r>
      <w:r w:rsidRPr="00B732A9">
        <w:rPr>
          <w:spacing w:val="1"/>
        </w:rPr>
        <w:t xml:space="preserve"> </w:t>
      </w:r>
      <w:r w:rsidRPr="00B732A9">
        <w:t>економічно</w:t>
      </w:r>
      <w:r w:rsidRPr="00B732A9">
        <w:rPr>
          <w:spacing w:val="1"/>
        </w:rPr>
        <w:t xml:space="preserve"> </w:t>
      </w:r>
      <w:proofErr w:type="spellStart"/>
      <w:r w:rsidRPr="00B732A9">
        <w:t>обгрунтованих</w:t>
      </w:r>
      <w:proofErr w:type="spellEnd"/>
      <w:r w:rsidRPr="00B732A9">
        <w:rPr>
          <w:spacing w:val="1"/>
        </w:rPr>
        <w:t xml:space="preserve"> </w:t>
      </w:r>
      <w:r w:rsidRPr="00B732A9">
        <w:t>калькуляцій</w:t>
      </w:r>
      <w:r w:rsidRPr="00B732A9">
        <w:rPr>
          <w:spacing w:val="1"/>
        </w:rPr>
        <w:t xml:space="preserve"> </w:t>
      </w:r>
      <w:r w:rsidRPr="00B732A9">
        <w:t>собівартості</w:t>
      </w:r>
      <w:r w:rsidRPr="00B732A9">
        <w:rPr>
          <w:spacing w:val="1"/>
        </w:rPr>
        <w:t xml:space="preserve"> </w:t>
      </w:r>
      <w:r w:rsidRPr="00B732A9">
        <w:t>послуг,</w:t>
      </w:r>
      <w:r w:rsidRPr="00B732A9">
        <w:rPr>
          <w:spacing w:val="1"/>
        </w:rPr>
        <w:t xml:space="preserve"> </w:t>
      </w:r>
      <w:r w:rsidRPr="00B732A9">
        <w:t>що</w:t>
      </w:r>
      <w:r w:rsidRPr="00B732A9">
        <w:rPr>
          <w:spacing w:val="1"/>
        </w:rPr>
        <w:t xml:space="preserve"> </w:t>
      </w:r>
      <w:r w:rsidRPr="00B732A9">
        <w:t>можуть</w:t>
      </w:r>
      <w:r w:rsidRPr="00B732A9">
        <w:rPr>
          <w:spacing w:val="-2"/>
        </w:rPr>
        <w:t xml:space="preserve"> </w:t>
      </w:r>
      <w:r w:rsidRPr="00B732A9">
        <w:t>надаватися</w:t>
      </w:r>
      <w:r w:rsidRPr="00B732A9">
        <w:rPr>
          <w:spacing w:val="-3"/>
        </w:rPr>
        <w:t xml:space="preserve"> </w:t>
      </w:r>
      <w:r w:rsidRPr="00B732A9">
        <w:t>за</w:t>
      </w:r>
      <w:r w:rsidRPr="00B732A9">
        <w:rPr>
          <w:spacing w:val="-1"/>
        </w:rPr>
        <w:t xml:space="preserve"> </w:t>
      </w:r>
      <w:r w:rsidRPr="00B732A9">
        <w:t>плату</w:t>
      </w:r>
      <w:r w:rsidRPr="00B732A9">
        <w:rPr>
          <w:spacing w:val="-4"/>
        </w:rPr>
        <w:t xml:space="preserve"> </w:t>
      </w:r>
      <w:r w:rsidRPr="00B732A9">
        <w:t>відповідно</w:t>
      </w:r>
      <w:r w:rsidRPr="00B732A9">
        <w:rPr>
          <w:spacing w:val="-3"/>
        </w:rPr>
        <w:t xml:space="preserve"> </w:t>
      </w:r>
      <w:r w:rsidRPr="00B732A9">
        <w:t>до законодавства;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160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бере участь у робот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з оформлення 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 щодо нестач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 крад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жки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грошових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кошт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майна,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псування актив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366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розробляє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забезпечує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заход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щодо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дотримання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двищення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вня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нансово-бюджетної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дисципл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ни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її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вник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297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йснює заходи щодо усунення порушень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недол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в, виявлених 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час контрольних заход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в, проведених державними органами та 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дрозд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лами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бюджетної установи, що уповноважен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йснювати контроль за дотриманням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вимог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законодавства.</w:t>
      </w:r>
    </w:p>
    <w:p w:rsidR="00B732A9" w:rsidRPr="00B732A9" w:rsidRDefault="00B732A9" w:rsidP="00B732A9">
      <w:pPr>
        <w:pStyle w:val="11"/>
        <w:numPr>
          <w:ilvl w:val="0"/>
          <w:numId w:val="5"/>
        </w:numPr>
        <w:tabs>
          <w:tab w:val="left" w:pos="993"/>
          <w:tab w:val="left" w:pos="1955"/>
        </w:tabs>
        <w:spacing w:line="321" w:lineRule="exact"/>
        <w:ind w:left="0" w:firstLine="567"/>
        <w:outlineLvl w:val="9"/>
      </w:pPr>
      <w:r w:rsidRPr="00B732A9">
        <w:t>Відділ</w:t>
      </w:r>
      <w:r w:rsidRPr="00B732A9">
        <w:rPr>
          <w:spacing w:val="-6"/>
        </w:rPr>
        <w:t xml:space="preserve"> </w:t>
      </w:r>
      <w:r w:rsidRPr="00B732A9">
        <w:t>звітності та бухгалтерського обліку</w:t>
      </w:r>
      <w:r w:rsidRPr="00B732A9">
        <w:rPr>
          <w:spacing w:val="67"/>
        </w:rPr>
        <w:t xml:space="preserve"> </w:t>
      </w:r>
      <w:r w:rsidRPr="00B732A9">
        <w:t>має</w:t>
      </w:r>
      <w:r w:rsidRPr="00B732A9">
        <w:rPr>
          <w:spacing w:val="-1"/>
        </w:rPr>
        <w:t xml:space="preserve"> </w:t>
      </w:r>
      <w:r w:rsidRPr="00B732A9">
        <w:t>право: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5"/>
        </w:numPr>
        <w:tabs>
          <w:tab w:val="left" w:pos="993"/>
          <w:tab w:val="left" w:pos="1242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представляти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апарат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сільської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ради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установленому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порядку з питань, що 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дносяться до компетенц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ї відділу, в органах державної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влади,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органах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сцевого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самоврядування,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фондах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загальнообов'язкового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державного соц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ального страхування, 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дприємствах, установах та орган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зац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ях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незалежно 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форми власност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5"/>
        </w:numPr>
        <w:tabs>
          <w:tab w:val="left" w:pos="993"/>
          <w:tab w:val="left" w:pos="1146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встановлювати обґрунтован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вимоги до порядку оформлення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подання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 відділу звітності та бухгалтерського обліку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структурними 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дрозд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лами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установи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первинних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документ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для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їх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дображення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бухгалтерському</w:t>
      </w:r>
      <w:r w:rsidRPr="00B732A9">
        <w:rPr>
          <w:spacing w:val="-6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ку,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також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йснювати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контроль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їх дотриманням;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5"/>
        </w:numPr>
        <w:tabs>
          <w:tab w:val="left" w:pos="993"/>
          <w:tab w:val="left" w:pos="1271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одержувати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структурних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дрозд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установи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бюджетних установ, як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їй 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дпорядкован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 необх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домост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 дов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дки та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нш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али,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 також пояснення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них;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5"/>
        </w:numPr>
        <w:tabs>
          <w:tab w:val="left" w:pos="993"/>
          <w:tab w:val="left" w:pos="1400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вносити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вников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установи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пропозиц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щодо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удосконалення порядку ведення бухгалтерського 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ку, складення 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поточного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контролю,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провадження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нансово-господарської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яльност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273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b/>
          <w:sz w:val="28"/>
          <w:lang w:val="uk-UA"/>
        </w:rPr>
        <w:t>Кер</w:t>
      </w:r>
      <w:r>
        <w:rPr>
          <w:b/>
          <w:sz w:val="28"/>
          <w:lang w:val="uk-UA"/>
        </w:rPr>
        <w:t>і</w:t>
      </w:r>
      <w:r w:rsidRPr="00B732A9">
        <w:rPr>
          <w:b/>
          <w:sz w:val="28"/>
          <w:lang w:val="uk-UA"/>
        </w:rPr>
        <w:t xml:space="preserve">вником відділу </w:t>
      </w:r>
      <w:r w:rsidRPr="00B732A9">
        <w:rPr>
          <w:b/>
          <w:spacing w:val="1"/>
          <w:sz w:val="28"/>
          <w:lang w:val="uk-UA"/>
        </w:rPr>
        <w:t xml:space="preserve">звітності та бухгалтерського обліку </w:t>
      </w:r>
      <w:r w:rsidRPr="00B732A9">
        <w:rPr>
          <w:b/>
          <w:sz w:val="28"/>
          <w:lang w:val="uk-UA"/>
        </w:rPr>
        <w:t>є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начальник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відділу</w:t>
      </w:r>
      <w:r w:rsidRPr="00B732A9">
        <w:rPr>
          <w:sz w:val="28"/>
          <w:lang w:val="uk-UA"/>
        </w:rPr>
        <w:t>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який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дпорядковується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тним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керуючому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справами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Мар’янівської сільської ради.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Начальник відділу звітності та бухгалтерського обліку призначається на посаду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зв</w:t>
      </w:r>
      <w:r>
        <w:t>і</w:t>
      </w:r>
      <w:r w:rsidRPr="00B732A9">
        <w:t>льняється</w:t>
      </w:r>
      <w:r w:rsidRPr="00B732A9">
        <w:rPr>
          <w:spacing w:val="1"/>
        </w:rPr>
        <w:t xml:space="preserve"> </w:t>
      </w:r>
      <w:r w:rsidRPr="00B732A9">
        <w:t>з</w:t>
      </w:r>
      <w:r w:rsidRPr="00B732A9">
        <w:rPr>
          <w:spacing w:val="1"/>
        </w:rPr>
        <w:t xml:space="preserve"> </w:t>
      </w:r>
      <w:r w:rsidRPr="00B732A9">
        <w:t>посади</w:t>
      </w:r>
      <w:r w:rsidRPr="00B732A9">
        <w:rPr>
          <w:spacing w:val="1"/>
        </w:rPr>
        <w:t xml:space="preserve"> </w:t>
      </w:r>
      <w:r w:rsidRPr="00B732A9">
        <w:t>сільським</w:t>
      </w:r>
      <w:r w:rsidRPr="00B732A9">
        <w:rPr>
          <w:spacing w:val="1"/>
        </w:rPr>
        <w:t xml:space="preserve"> </w:t>
      </w:r>
      <w:r w:rsidRPr="00B732A9">
        <w:t>головою</w:t>
      </w:r>
      <w:r w:rsidRPr="00B732A9">
        <w:rPr>
          <w:spacing w:val="1"/>
        </w:rPr>
        <w:t xml:space="preserve"> </w:t>
      </w:r>
      <w:r w:rsidRPr="00B732A9">
        <w:t>в</w:t>
      </w:r>
      <w:r>
        <w:t>і</w:t>
      </w:r>
      <w:r w:rsidRPr="00B732A9">
        <w:t>дпов</w:t>
      </w:r>
      <w:r>
        <w:t>і</w:t>
      </w:r>
      <w:r w:rsidRPr="00B732A9">
        <w:t>дно</w:t>
      </w:r>
      <w:r w:rsidRPr="00B732A9">
        <w:rPr>
          <w:spacing w:val="1"/>
        </w:rPr>
        <w:t xml:space="preserve"> </w:t>
      </w:r>
      <w:r w:rsidRPr="00B732A9">
        <w:t>до</w:t>
      </w:r>
      <w:r w:rsidRPr="00B732A9">
        <w:rPr>
          <w:spacing w:val="1"/>
        </w:rPr>
        <w:t xml:space="preserve"> </w:t>
      </w:r>
      <w:r w:rsidRPr="00B732A9">
        <w:t>законодавства</w:t>
      </w:r>
      <w:r w:rsidRPr="00B732A9">
        <w:rPr>
          <w:spacing w:val="1"/>
        </w:rPr>
        <w:t xml:space="preserve"> </w:t>
      </w:r>
      <w:r w:rsidRPr="00B732A9">
        <w:t>про</w:t>
      </w:r>
      <w:r w:rsidRPr="00B732A9">
        <w:rPr>
          <w:spacing w:val="-67"/>
        </w:rPr>
        <w:t xml:space="preserve"> </w:t>
      </w:r>
      <w:r w:rsidRPr="00B732A9">
        <w:t>працю.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364"/>
          <w:tab w:val="left" w:pos="2277"/>
          <w:tab w:val="left" w:pos="3251"/>
          <w:tab w:val="left" w:pos="5813"/>
          <w:tab w:val="left" w:pos="9131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b/>
          <w:sz w:val="28"/>
          <w:lang w:val="uk-UA"/>
        </w:rPr>
        <w:t>Прийняття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(передача)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справ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начальником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відділу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звітності та бухгалтерського обліку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призначення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посаду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або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звільнення з посади здійснюється після</w:t>
      </w:r>
      <w:r w:rsidRPr="00B732A9">
        <w:rPr>
          <w:spacing w:val="-68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проведення</w:t>
      </w:r>
      <w:r w:rsidRPr="00B732A9">
        <w:rPr>
          <w:spacing w:val="70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внутрішньої</w:t>
      </w:r>
      <w:r w:rsidRPr="00B732A9">
        <w:rPr>
          <w:spacing w:val="70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перевірки стану бухгалтерського обліку та звітності,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 результатами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якої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оформляється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відповідний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акт. Копія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акт</w:t>
      </w:r>
      <w:r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надсилається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бюджетній</w:t>
      </w:r>
      <w:r w:rsidRPr="00B732A9">
        <w:rPr>
          <w:spacing w:val="7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установі,</w:t>
      </w:r>
      <w:r w:rsidRPr="00B732A9">
        <w:rPr>
          <w:spacing w:val="7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якій</w:t>
      </w:r>
      <w:r w:rsidRPr="00B732A9">
        <w:rPr>
          <w:spacing w:val="70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підпорядковується</w:t>
      </w:r>
      <w:r w:rsidRPr="00B732A9">
        <w:rPr>
          <w:spacing w:val="70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установа.</w:t>
      </w:r>
    </w:p>
    <w:p w:rsidR="00B732A9" w:rsidRPr="00B732A9" w:rsidRDefault="00B732A9" w:rsidP="00B732A9">
      <w:pPr>
        <w:pStyle w:val="11"/>
        <w:numPr>
          <w:ilvl w:val="0"/>
          <w:numId w:val="5"/>
        </w:numPr>
        <w:tabs>
          <w:tab w:val="left" w:pos="993"/>
          <w:tab w:val="left" w:pos="1461"/>
        </w:tabs>
        <w:spacing w:line="321" w:lineRule="exact"/>
        <w:ind w:left="0" w:firstLine="567"/>
        <w:outlineLvl w:val="9"/>
      </w:pPr>
      <w:r w:rsidRPr="00B732A9">
        <w:t>Начальник</w:t>
      </w:r>
      <w:r w:rsidRPr="00B732A9">
        <w:rPr>
          <w:spacing w:val="-4"/>
        </w:rPr>
        <w:t xml:space="preserve"> </w:t>
      </w:r>
      <w:r w:rsidRPr="00B732A9">
        <w:t>відділу</w:t>
      </w:r>
      <w:r w:rsidRPr="00B732A9">
        <w:rPr>
          <w:spacing w:val="-5"/>
        </w:rPr>
        <w:t xml:space="preserve"> </w:t>
      </w:r>
      <w:r w:rsidRPr="00B732A9">
        <w:t xml:space="preserve">звітності та бухгалтерського обліку </w:t>
      </w:r>
      <w:r w:rsidRPr="00B732A9">
        <w:rPr>
          <w:spacing w:val="2"/>
        </w:rPr>
        <w:t xml:space="preserve"> </w:t>
      </w:r>
      <w:r w:rsidRPr="00B732A9">
        <w:t>: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204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орган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зовує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роботу з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ведення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 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забезпечує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виконання завдань, покладених на відділ бухгалтерського обліку та звітності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Мар’янівської сільської ради;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206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йснює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вництво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яльн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стю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відділу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звітності та бухгалтерського обліку,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забезпечує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ональний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ефективний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розпод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л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посадових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обов'язк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 м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ж її прац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вниками з урахуванням вимог щодо забезпечення захисту</w:t>
      </w:r>
      <w:r w:rsidRPr="00B732A9">
        <w:rPr>
          <w:spacing w:val="-67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нформац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запоб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гання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зловживанням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час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ведення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218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погоджує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проекти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договор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(контракт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в),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тому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числ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повну</w:t>
      </w:r>
      <w:r w:rsidRPr="00B732A9">
        <w:rPr>
          <w:spacing w:val="1"/>
          <w:sz w:val="28"/>
          <w:lang w:val="uk-UA"/>
        </w:rPr>
        <w:t xml:space="preserve"> </w:t>
      </w:r>
      <w:r>
        <w:rPr>
          <w:sz w:val="28"/>
          <w:lang w:val="uk-UA"/>
        </w:rPr>
        <w:lastRenderedPageBreak/>
        <w:t>і</w:t>
      </w:r>
      <w:r w:rsidRPr="00B732A9">
        <w:rPr>
          <w:sz w:val="28"/>
          <w:lang w:val="uk-UA"/>
        </w:rPr>
        <w:t>ндив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дуальну 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альну 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дальн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сть, забезпечуючи дотримання вимог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законодавства щодо 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льового використання бюджетних кошт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 та збереження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майна;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151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бере у раз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потреби участь в орган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зац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ї та проведенн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перев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рки стану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тност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службах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установ,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як</w:t>
      </w:r>
      <w:r>
        <w:rPr>
          <w:sz w:val="28"/>
          <w:lang w:val="uk-UA"/>
        </w:rPr>
        <w:t>і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дпорядкован</w:t>
      </w:r>
      <w:r>
        <w:rPr>
          <w:sz w:val="28"/>
          <w:lang w:val="uk-UA"/>
        </w:rPr>
        <w:t>і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Мар’янівській сільській раді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223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йснює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межах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своїх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повноважень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заходи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щодо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дшкодування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винними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особами збитк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нестач,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розтрат,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крад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жок;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201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погоджує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кандидатури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вник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яким надається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право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складати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дписувати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первинн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документи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щодо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проведення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господарських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операц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пов'язаних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дпуском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(витрачанням)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грошових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кошт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в, документ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в, товарно-матер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альних 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нностей, нематер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альних актив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 та</w:t>
      </w:r>
      <w:r w:rsidRPr="00B732A9">
        <w:rPr>
          <w:spacing w:val="-67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ншого майна;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132"/>
        </w:tabs>
        <w:autoSpaceDE w:val="0"/>
        <w:autoSpaceDN w:val="0"/>
        <w:spacing w:line="322" w:lineRule="exact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подає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сільському</w:t>
      </w:r>
      <w:r w:rsidRPr="00B732A9">
        <w:rPr>
          <w:spacing w:val="-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голові пропозиц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ї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щодо: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визначення обл</w:t>
      </w:r>
      <w:r>
        <w:t>і</w:t>
      </w:r>
      <w:r w:rsidRPr="00B732A9">
        <w:t>кової пол</w:t>
      </w:r>
      <w:r>
        <w:t>і</w:t>
      </w:r>
      <w:r w:rsidRPr="00B732A9">
        <w:t>тики, зм</w:t>
      </w:r>
      <w:r>
        <w:t>і</w:t>
      </w:r>
      <w:r w:rsidRPr="00B732A9">
        <w:t>ни обраної обл</w:t>
      </w:r>
      <w:r>
        <w:t>і</w:t>
      </w:r>
      <w:r w:rsidRPr="00B732A9">
        <w:t>кової пол</w:t>
      </w:r>
      <w:r>
        <w:t>і</w:t>
      </w:r>
      <w:r w:rsidRPr="00B732A9">
        <w:t>тики з урахуванням</w:t>
      </w:r>
      <w:r w:rsidRPr="00B732A9">
        <w:rPr>
          <w:spacing w:val="-67"/>
        </w:rPr>
        <w:t xml:space="preserve"> </w:t>
      </w:r>
      <w:r w:rsidRPr="00B732A9">
        <w:t>особливостей</w:t>
      </w:r>
      <w:r w:rsidRPr="00B732A9">
        <w:rPr>
          <w:spacing w:val="1"/>
        </w:rPr>
        <w:t xml:space="preserve"> </w:t>
      </w:r>
      <w:r w:rsidRPr="00B732A9">
        <w:t>д</w:t>
      </w:r>
      <w:r>
        <w:t>і</w:t>
      </w:r>
      <w:r w:rsidRPr="00B732A9">
        <w:t>яльност</w:t>
      </w:r>
      <w:r>
        <w:t>і</w:t>
      </w:r>
      <w:r w:rsidRPr="00B732A9">
        <w:rPr>
          <w:spacing w:val="1"/>
        </w:rPr>
        <w:t xml:space="preserve"> </w:t>
      </w:r>
      <w:r w:rsidRPr="00B732A9">
        <w:t>виконавчого</w:t>
      </w:r>
      <w:r w:rsidRPr="00B732A9">
        <w:rPr>
          <w:spacing w:val="1"/>
        </w:rPr>
        <w:t xml:space="preserve"> </w:t>
      </w:r>
      <w:r w:rsidRPr="00B732A9">
        <w:t>комітету</w:t>
      </w:r>
      <w:r w:rsidRPr="00B732A9">
        <w:rPr>
          <w:spacing w:val="1"/>
        </w:rPr>
        <w:t xml:space="preserve"> </w:t>
      </w:r>
      <w:r>
        <w:t>і</w:t>
      </w:r>
      <w:r w:rsidRPr="00B732A9">
        <w:rPr>
          <w:spacing w:val="1"/>
        </w:rPr>
        <w:t xml:space="preserve"> </w:t>
      </w:r>
      <w:r w:rsidRPr="00B732A9">
        <w:t>технолог</w:t>
      </w:r>
      <w:r>
        <w:t>і</w:t>
      </w:r>
      <w:r w:rsidRPr="00B732A9">
        <w:t>ї</w:t>
      </w:r>
      <w:r w:rsidRPr="00B732A9">
        <w:rPr>
          <w:spacing w:val="1"/>
        </w:rPr>
        <w:t xml:space="preserve"> </w:t>
      </w:r>
      <w:r w:rsidRPr="00B732A9">
        <w:t>оброблення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кових</w:t>
      </w:r>
      <w:r w:rsidRPr="00B732A9">
        <w:rPr>
          <w:spacing w:val="1"/>
        </w:rPr>
        <w:t xml:space="preserve"> </w:t>
      </w:r>
      <w:r w:rsidRPr="00B732A9">
        <w:t>даних,</w:t>
      </w:r>
      <w:r w:rsidRPr="00B732A9">
        <w:rPr>
          <w:spacing w:val="1"/>
        </w:rPr>
        <w:t xml:space="preserve"> </w:t>
      </w:r>
      <w:r w:rsidRPr="00B732A9">
        <w:t>у</w:t>
      </w:r>
      <w:r w:rsidRPr="00B732A9">
        <w:rPr>
          <w:spacing w:val="1"/>
        </w:rPr>
        <w:t xml:space="preserve"> </w:t>
      </w:r>
      <w:r w:rsidRPr="00B732A9">
        <w:t>тому</w:t>
      </w:r>
      <w:r w:rsidRPr="00B732A9">
        <w:rPr>
          <w:spacing w:val="1"/>
        </w:rPr>
        <w:t xml:space="preserve"> </w:t>
      </w:r>
      <w:r w:rsidRPr="00B732A9">
        <w:t>числ</w:t>
      </w:r>
      <w:r>
        <w:t>і</w:t>
      </w:r>
      <w:r w:rsidRPr="00B732A9">
        <w:rPr>
          <w:spacing w:val="1"/>
        </w:rPr>
        <w:t xml:space="preserve"> </w:t>
      </w:r>
      <w:r w:rsidRPr="00B732A9">
        <w:t>системи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форм</w:t>
      </w:r>
      <w:r w:rsidRPr="00B732A9">
        <w:rPr>
          <w:spacing w:val="1"/>
        </w:rPr>
        <w:t xml:space="preserve"> </w:t>
      </w:r>
      <w:r w:rsidRPr="00B732A9">
        <w:t>внутр</w:t>
      </w:r>
      <w:r>
        <w:t>і</w:t>
      </w:r>
      <w:r w:rsidRPr="00B732A9">
        <w:t>шньогосподарського</w:t>
      </w:r>
      <w:r w:rsidRPr="00B732A9">
        <w:rPr>
          <w:spacing w:val="1"/>
        </w:rPr>
        <w:t xml:space="preserve"> </w:t>
      </w:r>
      <w:r w:rsidRPr="00B732A9">
        <w:t>(управл</w:t>
      </w:r>
      <w:r>
        <w:t>і</w:t>
      </w:r>
      <w:r w:rsidRPr="00B732A9">
        <w:t>нського)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ку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правил</w:t>
      </w:r>
      <w:r w:rsidRPr="00B732A9">
        <w:rPr>
          <w:spacing w:val="1"/>
        </w:rPr>
        <w:t xml:space="preserve"> </w:t>
      </w:r>
      <w:r w:rsidRPr="00B732A9">
        <w:t>документооб</w:t>
      </w:r>
      <w:r>
        <w:t>і</w:t>
      </w:r>
      <w:r w:rsidRPr="00B732A9">
        <w:t>гу,</w:t>
      </w:r>
      <w:r w:rsidRPr="00B732A9">
        <w:rPr>
          <w:spacing w:val="71"/>
        </w:rPr>
        <w:t xml:space="preserve"> </w:t>
      </w:r>
      <w:r w:rsidRPr="00B732A9">
        <w:t>додаткової</w:t>
      </w:r>
      <w:r w:rsidRPr="00B732A9">
        <w:rPr>
          <w:spacing w:val="71"/>
        </w:rPr>
        <w:t xml:space="preserve"> </w:t>
      </w:r>
      <w:r w:rsidRPr="00B732A9">
        <w:t>системи</w:t>
      </w:r>
      <w:r w:rsidRPr="00B732A9">
        <w:rPr>
          <w:spacing w:val="1"/>
        </w:rPr>
        <w:t xml:space="preserve"> </w:t>
      </w:r>
      <w:r w:rsidRPr="00B732A9">
        <w:t>рахунк</w:t>
      </w:r>
      <w:r>
        <w:t>і</w:t>
      </w:r>
      <w:r w:rsidRPr="00B732A9">
        <w:t>в</w:t>
      </w:r>
      <w:r w:rsidRPr="00B732A9">
        <w:rPr>
          <w:spacing w:val="1"/>
        </w:rPr>
        <w:t xml:space="preserve"> </w:t>
      </w:r>
      <w:r>
        <w:t>і</w:t>
      </w:r>
      <w:r w:rsidRPr="00B732A9">
        <w:rPr>
          <w:spacing w:val="1"/>
        </w:rPr>
        <w:t xml:space="preserve"> </w:t>
      </w:r>
      <w:r w:rsidRPr="00B732A9">
        <w:t>рег</w:t>
      </w:r>
      <w:r>
        <w:t>і</w:t>
      </w:r>
      <w:r w:rsidRPr="00B732A9">
        <w:t>стр</w:t>
      </w:r>
      <w:r>
        <w:t>і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анал</w:t>
      </w:r>
      <w:r>
        <w:t>і</w:t>
      </w:r>
      <w:r w:rsidRPr="00B732A9">
        <w:t>тичного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ку,</w:t>
      </w:r>
      <w:r w:rsidRPr="00B732A9">
        <w:rPr>
          <w:spacing w:val="1"/>
        </w:rPr>
        <w:t xml:space="preserve"> </w:t>
      </w:r>
      <w:r w:rsidRPr="00B732A9">
        <w:t>зв</w:t>
      </w:r>
      <w:r>
        <w:t>і</w:t>
      </w:r>
      <w:r w:rsidRPr="00B732A9">
        <w:t>тност</w:t>
      </w:r>
      <w:r>
        <w:t>і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контролю</w:t>
      </w:r>
      <w:r w:rsidRPr="00B732A9">
        <w:rPr>
          <w:spacing w:val="1"/>
        </w:rPr>
        <w:t xml:space="preserve"> </w:t>
      </w:r>
      <w:r w:rsidRPr="00B732A9">
        <w:t>за</w:t>
      </w:r>
      <w:r w:rsidRPr="00B732A9">
        <w:rPr>
          <w:spacing w:val="1"/>
        </w:rPr>
        <w:t xml:space="preserve"> </w:t>
      </w:r>
      <w:r w:rsidRPr="00B732A9">
        <w:t>господарськими</w:t>
      </w:r>
      <w:r w:rsidRPr="00B732A9">
        <w:rPr>
          <w:spacing w:val="-3"/>
        </w:rPr>
        <w:t xml:space="preserve"> </w:t>
      </w:r>
      <w:r w:rsidRPr="00B732A9">
        <w:t>операц</w:t>
      </w:r>
      <w:r>
        <w:t>і</w:t>
      </w:r>
      <w:r w:rsidRPr="00B732A9">
        <w:t>ями;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визначення оптимальної структури відділу звітності та бухгалтерського обліку</w:t>
      </w:r>
      <w:r w:rsidRPr="00B732A9">
        <w:rPr>
          <w:spacing w:val="1"/>
        </w:rPr>
        <w:t xml:space="preserve"> </w:t>
      </w:r>
      <w:r w:rsidRPr="00B732A9">
        <w:t>Мар’янівської сільської ради</w:t>
      </w:r>
      <w:r w:rsidRPr="00B732A9">
        <w:rPr>
          <w:spacing w:val="-3"/>
        </w:rPr>
        <w:t xml:space="preserve"> </w:t>
      </w:r>
      <w:r w:rsidRPr="00B732A9">
        <w:t>та</w:t>
      </w:r>
      <w:r w:rsidRPr="00B732A9">
        <w:rPr>
          <w:spacing w:val="-1"/>
        </w:rPr>
        <w:t xml:space="preserve"> </w:t>
      </w:r>
      <w:r w:rsidRPr="00B732A9">
        <w:t>чисельност</w:t>
      </w:r>
      <w:r>
        <w:t>і</w:t>
      </w:r>
      <w:r w:rsidRPr="00B732A9">
        <w:rPr>
          <w:spacing w:val="-3"/>
        </w:rPr>
        <w:t xml:space="preserve"> </w:t>
      </w:r>
      <w:r w:rsidRPr="00B732A9">
        <w:t>її</w:t>
      </w:r>
      <w:r w:rsidRPr="00B732A9">
        <w:rPr>
          <w:spacing w:val="-2"/>
        </w:rPr>
        <w:t xml:space="preserve"> </w:t>
      </w:r>
      <w:r w:rsidRPr="00B732A9">
        <w:t>прац</w:t>
      </w:r>
      <w:r>
        <w:t>і</w:t>
      </w:r>
      <w:r w:rsidRPr="00B732A9">
        <w:t>вник</w:t>
      </w:r>
      <w:r>
        <w:t>і</w:t>
      </w:r>
      <w:r w:rsidRPr="00B732A9">
        <w:t>в;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призначення</w:t>
      </w:r>
      <w:r w:rsidRPr="00B732A9">
        <w:rPr>
          <w:spacing w:val="1"/>
        </w:rPr>
        <w:t xml:space="preserve"> </w:t>
      </w:r>
      <w:r w:rsidRPr="00B732A9">
        <w:t>на</w:t>
      </w:r>
      <w:r w:rsidRPr="00B732A9">
        <w:rPr>
          <w:spacing w:val="1"/>
        </w:rPr>
        <w:t xml:space="preserve"> </w:t>
      </w:r>
      <w:r w:rsidRPr="00B732A9">
        <w:t>посаду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зв</w:t>
      </w:r>
      <w:r>
        <w:t>і</w:t>
      </w:r>
      <w:r w:rsidRPr="00B732A9">
        <w:t>льнення</w:t>
      </w:r>
      <w:r w:rsidRPr="00B732A9">
        <w:rPr>
          <w:spacing w:val="1"/>
        </w:rPr>
        <w:t xml:space="preserve"> </w:t>
      </w:r>
      <w:r w:rsidRPr="00B732A9">
        <w:t>з</w:t>
      </w:r>
      <w:r w:rsidRPr="00B732A9">
        <w:rPr>
          <w:spacing w:val="1"/>
        </w:rPr>
        <w:t xml:space="preserve"> </w:t>
      </w:r>
      <w:r w:rsidRPr="00B732A9">
        <w:t>посади</w:t>
      </w:r>
      <w:r w:rsidRPr="00B732A9">
        <w:rPr>
          <w:spacing w:val="1"/>
        </w:rPr>
        <w:t xml:space="preserve"> </w:t>
      </w:r>
      <w:r w:rsidRPr="00B732A9">
        <w:t>прац</w:t>
      </w:r>
      <w:r>
        <w:t>і</w:t>
      </w:r>
      <w:r w:rsidRPr="00B732A9">
        <w:t>вник</w:t>
      </w:r>
      <w:r>
        <w:t>і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відділу</w:t>
      </w:r>
      <w:r w:rsidRPr="00B732A9">
        <w:rPr>
          <w:b/>
        </w:rPr>
        <w:t xml:space="preserve"> </w:t>
      </w:r>
      <w:r w:rsidRPr="00B732A9">
        <w:t>звітності та бухгалтерського обліку</w:t>
      </w:r>
      <w:r w:rsidRPr="00B732A9">
        <w:rPr>
          <w:spacing w:val="-67"/>
        </w:rPr>
        <w:t xml:space="preserve"> </w:t>
      </w:r>
      <w:r w:rsidRPr="00B732A9">
        <w:t>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вибору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впровадження</w:t>
      </w:r>
      <w:r w:rsidRPr="00B732A9">
        <w:rPr>
          <w:spacing w:val="1"/>
        </w:rPr>
        <w:t xml:space="preserve"> </w:t>
      </w:r>
      <w:r w:rsidRPr="00B732A9">
        <w:t>ун</w:t>
      </w:r>
      <w:r>
        <w:t>і</w:t>
      </w:r>
      <w:r w:rsidRPr="00B732A9">
        <w:t>ф</w:t>
      </w:r>
      <w:r>
        <w:t>і</w:t>
      </w:r>
      <w:r w:rsidRPr="00B732A9">
        <w:t>кованої</w:t>
      </w:r>
      <w:r w:rsidRPr="00B732A9">
        <w:rPr>
          <w:spacing w:val="1"/>
        </w:rPr>
        <w:t xml:space="preserve"> </w:t>
      </w:r>
      <w:r w:rsidRPr="00B732A9">
        <w:t>автоматизованої</w:t>
      </w:r>
      <w:r w:rsidRPr="00B732A9">
        <w:rPr>
          <w:spacing w:val="71"/>
        </w:rPr>
        <w:t xml:space="preserve"> </w:t>
      </w:r>
      <w:r w:rsidRPr="00B732A9">
        <w:t>системи</w:t>
      </w:r>
      <w:r w:rsidRPr="00B732A9">
        <w:rPr>
          <w:spacing w:val="1"/>
        </w:rPr>
        <w:t xml:space="preserve"> </w:t>
      </w:r>
      <w:r w:rsidRPr="00B732A9">
        <w:t>бухгалтерського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ку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зв</w:t>
      </w:r>
      <w:r>
        <w:t>і</w:t>
      </w:r>
      <w:r w:rsidRPr="00B732A9">
        <w:t>тност</w:t>
      </w:r>
      <w:r>
        <w:t>і</w:t>
      </w:r>
      <w:r w:rsidRPr="00B732A9">
        <w:rPr>
          <w:spacing w:val="1"/>
        </w:rPr>
        <w:t xml:space="preserve"> </w:t>
      </w:r>
      <w:r w:rsidRPr="00B732A9">
        <w:t>з</w:t>
      </w:r>
      <w:r w:rsidRPr="00B732A9">
        <w:rPr>
          <w:spacing w:val="1"/>
        </w:rPr>
        <w:t xml:space="preserve"> </w:t>
      </w:r>
      <w:r w:rsidRPr="00B732A9">
        <w:t>урахуванням</w:t>
      </w:r>
      <w:r w:rsidRPr="00B732A9">
        <w:rPr>
          <w:spacing w:val="1"/>
        </w:rPr>
        <w:t xml:space="preserve"> </w:t>
      </w:r>
      <w:r w:rsidRPr="00B732A9">
        <w:t>особливостей</w:t>
      </w:r>
      <w:r w:rsidRPr="00B732A9">
        <w:rPr>
          <w:spacing w:val="1"/>
        </w:rPr>
        <w:t xml:space="preserve"> </w:t>
      </w:r>
      <w:r w:rsidRPr="00B732A9">
        <w:t>д</w:t>
      </w:r>
      <w:r>
        <w:t>і</w:t>
      </w:r>
      <w:r w:rsidRPr="00B732A9">
        <w:t>яльност</w:t>
      </w:r>
      <w:r>
        <w:t>і</w:t>
      </w:r>
      <w:r w:rsidRPr="00B732A9">
        <w:rPr>
          <w:spacing w:val="1"/>
        </w:rPr>
        <w:t xml:space="preserve"> </w:t>
      </w:r>
      <w:r w:rsidRPr="00B732A9">
        <w:t>бюджетної установи;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створення умов для належного збереження майна, ц</w:t>
      </w:r>
      <w:r>
        <w:t>і</w:t>
      </w:r>
      <w:r w:rsidRPr="00B732A9">
        <w:t>льового та ефективного</w:t>
      </w:r>
      <w:r w:rsidRPr="00B732A9">
        <w:rPr>
          <w:spacing w:val="1"/>
        </w:rPr>
        <w:t xml:space="preserve"> </w:t>
      </w:r>
      <w:r w:rsidRPr="00B732A9">
        <w:t>використання</w:t>
      </w:r>
      <w:r w:rsidRPr="00B732A9">
        <w:rPr>
          <w:spacing w:val="1"/>
        </w:rPr>
        <w:t xml:space="preserve"> </w:t>
      </w:r>
      <w:r w:rsidRPr="00B732A9">
        <w:t>ф</w:t>
      </w:r>
      <w:r>
        <w:t>і</w:t>
      </w:r>
      <w:r w:rsidRPr="00B732A9">
        <w:t>нансових,</w:t>
      </w:r>
      <w:r w:rsidRPr="00B732A9">
        <w:rPr>
          <w:spacing w:val="1"/>
        </w:rPr>
        <w:t xml:space="preserve"> </w:t>
      </w:r>
      <w:r w:rsidRPr="00B732A9">
        <w:t>матер</w:t>
      </w:r>
      <w:r>
        <w:t>і</w:t>
      </w:r>
      <w:r w:rsidRPr="00B732A9">
        <w:t>альних</w:t>
      </w:r>
      <w:r w:rsidRPr="00B732A9">
        <w:rPr>
          <w:spacing w:val="1"/>
        </w:rPr>
        <w:t xml:space="preserve"> </w:t>
      </w:r>
      <w:r w:rsidRPr="00B732A9">
        <w:t>(нематер</w:t>
      </w:r>
      <w:r>
        <w:t>і</w:t>
      </w:r>
      <w:r w:rsidRPr="00B732A9">
        <w:t>альних),</w:t>
      </w:r>
      <w:r w:rsidRPr="00B732A9">
        <w:rPr>
          <w:spacing w:val="1"/>
        </w:rPr>
        <w:t xml:space="preserve"> </w:t>
      </w:r>
      <w:r>
        <w:t>і</w:t>
      </w:r>
      <w:r w:rsidRPr="00B732A9">
        <w:t>нформац</w:t>
      </w:r>
      <w:r>
        <w:t>і</w:t>
      </w:r>
      <w:r w:rsidRPr="00B732A9">
        <w:t>йних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трудових ресурс</w:t>
      </w:r>
      <w:r>
        <w:t>і</w:t>
      </w:r>
      <w:r w:rsidRPr="00B732A9">
        <w:t>в;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притягнення</w:t>
      </w:r>
      <w:r w:rsidRPr="00B732A9">
        <w:rPr>
          <w:spacing w:val="71"/>
        </w:rPr>
        <w:t xml:space="preserve"> </w:t>
      </w:r>
      <w:r w:rsidRPr="00B732A9">
        <w:t>до</w:t>
      </w:r>
      <w:r w:rsidRPr="00B732A9">
        <w:rPr>
          <w:spacing w:val="71"/>
        </w:rPr>
        <w:t xml:space="preserve"> </w:t>
      </w:r>
      <w:r w:rsidRPr="00B732A9">
        <w:t>відповідальності</w:t>
      </w:r>
      <w:r w:rsidRPr="00B732A9">
        <w:rPr>
          <w:spacing w:val="71"/>
        </w:rPr>
        <w:t xml:space="preserve"> </w:t>
      </w:r>
      <w:r w:rsidRPr="00B732A9">
        <w:t>працівників відділу звітності та бухгалтерського обліку,</w:t>
      </w:r>
      <w:r w:rsidRPr="00B732A9">
        <w:rPr>
          <w:spacing w:val="1"/>
        </w:rPr>
        <w:t xml:space="preserve"> </w:t>
      </w:r>
      <w:r w:rsidRPr="00B732A9">
        <w:t>у</w:t>
      </w:r>
      <w:r w:rsidRPr="00B732A9">
        <w:rPr>
          <w:spacing w:val="1"/>
        </w:rPr>
        <w:t xml:space="preserve"> </w:t>
      </w:r>
      <w:r w:rsidRPr="00B732A9">
        <w:t>тому</w:t>
      </w:r>
      <w:r w:rsidRPr="00B732A9">
        <w:rPr>
          <w:spacing w:val="1"/>
        </w:rPr>
        <w:t xml:space="preserve"> </w:t>
      </w:r>
      <w:r w:rsidRPr="00B732A9">
        <w:t>числі</w:t>
      </w:r>
      <w:r w:rsidRPr="00B732A9">
        <w:rPr>
          <w:spacing w:val="70"/>
        </w:rPr>
        <w:t xml:space="preserve"> </w:t>
      </w:r>
      <w:r w:rsidRPr="00B732A9">
        <w:t>працівників</w:t>
      </w:r>
      <w:r w:rsidRPr="00B732A9">
        <w:rPr>
          <w:spacing w:val="70"/>
        </w:rPr>
        <w:t xml:space="preserve"> </w:t>
      </w:r>
      <w:r w:rsidRPr="00B732A9">
        <w:t>бухгалтерських</w:t>
      </w:r>
      <w:r w:rsidRPr="00B732A9">
        <w:rPr>
          <w:spacing w:val="70"/>
        </w:rPr>
        <w:t xml:space="preserve"> </w:t>
      </w:r>
      <w:r w:rsidRPr="00B732A9">
        <w:t>служб</w:t>
      </w:r>
      <w:r w:rsidRPr="00B732A9">
        <w:rPr>
          <w:spacing w:val="1"/>
        </w:rPr>
        <w:t xml:space="preserve"> </w:t>
      </w:r>
      <w:r w:rsidRPr="00B732A9">
        <w:t>бюджетних установ,</w:t>
      </w:r>
      <w:r w:rsidRPr="00B732A9">
        <w:rPr>
          <w:spacing w:val="1"/>
        </w:rPr>
        <w:t xml:space="preserve"> </w:t>
      </w:r>
      <w:r w:rsidRPr="00B732A9">
        <w:t>які підпорядковані бюджетній установі,</w:t>
      </w:r>
      <w:r w:rsidRPr="00B732A9">
        <w:rPr>
          <w:spacing w:val="1"/>
        </w:rPr>
        <w:t xml:space="preserve"> </w:t>
      </w:r>
      <w:r w:rsidRPr="00B732A9">
        <w:t>за</w:t>
      </w:r>
      <w:r w:rsidRPr="00B732A9">
        <w:rPr>
          <w:spacing w:val="1"/>
        </w:rPr>
        <w:t xml:space="preserve"> </w:t>
      </w:r>
      <w:r w:rsidRPr="00B732A9">
        <w:t>результатами</w:t>
      </w:r>
      <w:r w:rsidRPr="00B732A9">
        <w:rPr>
          <w:spacing w:val="1"/>
        </w:rPr>
        <w:t xml:space="preserve"> </w:t>
      </w:r>
      <w:r w:rsidRPr="00B732A9">
        <w:t>контрольних</w:t>
      </w:r>
      <w:r w:rsidRPr="00B732A9">
        <w:rPr>
          <w:spacing w:val="1"/>
        </w:rPr>
        <w:t xml:space="preserve"> </w:t>
      </w:r>
      <w:r w:rsidRPr="00B732A9">
        <w:t>заходів,</w:t>
      </w:r>
      <w:r w:rsidRPr="00B732A9">
        <w:rPr>
          <w:spacing w:val="1"/>
        </w:rPr>
        <w:t xml:space="preserve"> </w:t>
      </w:r>
      <w:r w:rsidRPr="00B732A9">
        <w:t>проведених</w:t>
      </w:r>
      <w:r w:rsidRPr="00B732A9">
        <w:rPr>
          <w:spacing w:val="1"/>
        </w:rPr>
        <w:t xml:space="preserve"> </w:t>
      </w:r>
      <w:r w:rsidRPr="00B732A9">
        <w:t>державними</w:t>
      </w:r>
      <w:r w:rsidRPr="00B732A9">
        <w:rPr>
          <w:spacing w:val="1"/>
        </w:rPr>
        <w:t xml:space="preserve"> </w:t>
      </w:r>
      <w:r w:rsidRPr="00B732A9">
        <w:t>органами</w:t>
      </w:r>
      <w:r w:rsidRPr="00B732A9">
        <w:rPr>
          <w:spacing w:val="1"/>
        </w:rPr>
        <w:t xml:space="preserve"> </w:t>
      </w:r>
      <w:r w:rsidRPr="00B732A9">
        <w:t>та підрозділами</w:t>
      </w:r>
      <w:r w:rsidRPr="00B732A9">
        <w:rPr>
          <w:spacing w:val="1"/>
        </w:rPr>
        <w:t xml:space="preserve"> </w:t>
      </w:r>
      <w:r w:rsidRPr="00B732A9">
        <w:t>бюджетної</w:t>
      </w:r>
      <w:r w:rsidRPr="00B732A9">
        <w:rPr>
          <w:spacing w:val="1"/>
        </w:rPr>
        <w:t xml:space="preserve"> </w:t>
      </w:r>
      <w:r w:rsidRPr="00B732A9">
        <w:t>установи,</w:t>
      </w:r>
      <w:r w:rsidRPr="00B732A9">
        <w:rPr>
          <w:spacing w:val="1"/>
        </w:rPr>
        <w:t xml:space="preserve"> </w:t>
      </w:r>
      <w:r w:rsidRPr="00B732A9">
        <w:t>що</w:t>
      </w:r>
      <w:r w:rsidRPr="00B732A9">
        <w:rPr>
          <w:spacing w:val="1"/>
        </w:rPr>
        <w:t xml:space="preserve"> </w:t>
      </w:r>
      <w:r w:rsidRPr="00B732A9">
        <w:t>повноважені</w:t>
      </w:r>
      <w:r w:rsidRPr="00B732A9">
        <w:rPr>
          <w:spacing w:val="1"/>
        </w:rPr>
        <w:t xml:space="preserve"> </w:t>
      </w:r>
      <w:r w:rsidRPr="00B732A9">
        <w:t>здійснювати контроль за дотриманням</w:t>
      </w:r>
      <w:r w:rsidRPr="00B732A9">
        <w:rPr>
          <w:spacing w:val="-67"/>
        </w:rPr>
        <w:t xml:space="preserve"> </w:t>
      </w:r>
      <w:r w:rsidRPr="00B732A9">
        <w:t>вимог бюджетного законодавства;</w:t>
      </w:r>
      <w:r w:rsidRPr="00B732A9">
        <w:rPr>
          <w:spacing w:val="-68"/>
        </w:rPr>
        <w:t xml:space="preserve"> </w:t>
      </w:r>
      <w:r w:rsidRPr="00B732A9">
        <w:t>удосконалення порядку здійснення</w:t>
      </w:r>
      <w:r w:rsidRPr="00B732A9">
        <w:tab/>
        <w:t>поточного контролю;</w:t>
      </w:r>
      <w:r w:rsidRPr="00B732A9">
        <w:rPr>
          <w:spacing w:val="-68"/>
        </w:rPr>
        <w:t xml:space="preserve"> </w:t>
      </w:r>
      <w:r w:rsidRPr="00B732A9">
        <w:t>організації навчання</w:t>
      </w:r>
      <w:r w:rsidRPr="00B732A9">
        <w:rPr>
          <w:spacing w:val="1"/>
        </w:rPr>
        <w:t xml:space="preserve"> </w:t>
      </w:r>
      <w:r w:rsidRPr="00B732A9">
        <w:t>працівників</w:t>
      </w:r>
      <w:r w:rsidRPr="00B732A9">
        <w:rPr>
          <w:spacing w:val="1"/>
        </w:rPr>
        <w:t xml:space="preserve"> </w:t>
      </w:r>
      <w:r w:rsidRPr="00B732A9">
        <w:t xml:space="preserve">відділу звітності та бухгалтерського обліку </w:t>
      </w:r>
      <w:r w:rsidRPr="00B732A9">
        <w:rPr>
          <w:spacing w:val="1"/>
        </w:rPr>
        <w:t>Мар’янівської сільської ради</w:t>
      </w:r>
      <w:r w:rsidRPr="00B732A9">
        <w:t>,</w:t>
      </w:r>
      <w:r w:rsidRPr="00B732A9">
        <w:rPr>
          <w:spacing w:val="1"/>
        </w:rPr>
        <w:t xml:space="preserve"> </w:t>
      </w:r>
      <w:r w:rsidRPr="00B732A9">
        <w:t>у</w:t>
      </w:r>
      <w:r w:rsidRPr="00B732A9">
        <w:rPr>
          <w:spacing w:val="1"/>
        </w:rPr>
        <w:t xml:space="preserve"> </w:t>
      </w:r>
      <w:r w:rsidRPr="00B732A9">
        <w:t>тому</w:t>
      </w:r>
      <w:r w:rsidRPr="00B732A9">
        <w:rPr>
          <w:spacing w:val="1"/>
        </w:rPr>
        <w:t xml:space="preserve"> </w:t>
      </w:r>
      <w:r w:rsidRPr="00B732A9">
        <w:t>числі</w:t>
      </w:r>
      <w:r w:rsidRPr="00B732A9">
        <w:rPr>
          <w:spacing w:val="1"/>
        </w:rPr>
        <w:t xml:space="preserve"> </w:t>
      </w:r>
      <w:r w:rsidRPr="00B732A9">
        <w:t>працівників</w:t>
      </w:r>
      <w:r w:rsidRPr="00B732A9">
        <w:rPr>
          <w:spacing w:val="1"/>
        </w:rPr>
        <w:t xml:space="preserve"> </w:t>
      </w:r>
      <w:r w:rsidRPr="00B732A9">
        <w:t>бухгалтерських</w:t>
      </w:r>
      <w:r w:rsidRPr="00B732A9">
        <w:rPr>
          <w:spacing w:val="1"/>
        </w:rPr>
        <w:t xml:space="preserve"> </w:t>
      </w:r>
      <w:r w:rsidRPr="00B732A9">
        <w:t>служб</w:t>
      </w:r>
      <w:r w:rsidRPr="00B732A9">
        <w:rPr>
          <w:spacing w:val="1"/>
        </w:rPr>
        <w:t xml:space="preserve"> </w:t>
      </w:r>
      <w:r w:rsidRPr="00B732A9">
        <w:t>бюджетних установ, які підпорядковані</w:t>
      </w:r>
      <w:r w:rsidRPr="00B732A9">
        <w:rPr>
          <w:spacing w:val="1"/>
        </w:rPr>
        <w:t xml:space="preserve"> </w:t>
      </w:r>
      <w:r w:rsidRPr="00B732A9">
        <w:t>бюджетній</w:t>
      </w:r>
      <w:r w:rsidRPr="00B732A9">
        <w:rPr>
          <w:spacing w:val="1"/>
        </w:rPr>
        <w:t xml:space="preserve"> </w:t>
      </w:r>
      <w:r w:rsidRPr="00B732A9">
        <w:t>установі,</w:t>
      </w:r>
      <w:r w:rsidRPr="00B732A9">
        <w:rPr>
          <w:spacing w:val="1"/>
        </w:rPr>
        <w:t xml:space="preserve"> </w:t>
      </w:r>
      <w:r w:rsidRPr="00B732A9">
        <w:t>з</w:t>
      </w:r>
      <w:r w:rsidRPr="00B732A9">
        <w:rPr>
          <w:spacing w:val="1"/>
        </w:rPr>
        <w:t xml:space="preserve"> </w:t>
      </w:r>
      <w:r w:rsidRPr="00B732A9">
        <w:t>метою</w:t>
      </w:r>
      <w:r w:rsidRPr="00B732A9">
        <w:rPr>
          <w:spacing w:val="1"/>
        </w:rPr>
        <w:t xml:space="preserve"> </w:t>
      </w:r>
      <w:r w:rsidRPr="00B732A9">
        <w:t>підвищення</w:t>
      </w:r>
      <w:r w:rsidRPr="00B732A9">
        <w:rPr>
          <w:spacing w:val="69"/>
        </w:rPr>
        <w:t xml:space="preserve"> </w:t>
      </w:r>
      <w:r w:rsidRPr="00B732A9">
        <w:t xml:space="preserve">їх </w:t>
      </w:r>
      <w:proofErr w:type="spellStart"/>
      <w:r w:rsidRPr="00B732A9">
        <w:t>професійно</w:t>
      </w:r>
      <w:proofErr w:type="spellEnd"/>
      <w:r w:rsidRPr="00B732A9">
        <w:t>-кваліфікаційного</w:t>
      </w:r>
      <w:r w:rsidRPr="00B732A9">
        <w:rPr>
          <w:spacing w:val="1"/>
        </w:rPr>
        <w:t xml:space="preserve"> </w:t>
      </w:r>
      <w:r w:rsidRPr="00B732A9">
        <w:t>рівня;</w:t>
      </w:r>
    </w:p>
    <w:p w:rsidR="00B732A9" w:rsidRPr="00B732A9" w:rsidRDefault="00B732A9" w:rsidP="00B732A9">
      <w:pPr>
        <w:pStyle w:val="ac"/>
        <w:tabs>
          <w:tab w:val="left" w:pos="993"/>
        </w:tabs>
        <w:spacing w:line="322" w:lineRule="exact"/>
        <w:ind w:left="0" w:firstLine="567"/>
      </w:pPr>
      <w:r w:rsidRPr="00B732A9">
        <w:t>забезпечення</w:t>
      </w:r>
      <w:r w:rsidRPr="00B732A9">
        <w:rPr>
          <w:spacing w:val="-3"/>
        </w:rPr>
        <w:t xml:space="preserve"> </w:t>
      </w:r>
      <w:r w:rsidRPr="00B732A9">
        <w:t>відділу</w:t>
      </w:r>
      <w:r w:rsidRPr="00B732A9">
        <w:rPr>
          <w:spacing w:val="-4"/>
        </w:rPr>
        <w:t xml:space="preserve"> </w:t>
      </w:r>
      <w:r w:rsidRPr="00B732A9">
        <w:t>звітності та бухгалтерського обліку</w:t>
      </w:r>
      <w:r w:rsidRPr="00B732A9">
        <w:rPr>
          <w:spacing w:val="66"/>
        </w:rPr>
        <w:t xml:space="preserve"> </w:t>
      </w:r>
      <w:r w:rsidRPr="00B732A9">
        <w:t>нормативно-правовими актами, дов</w:t>
      </w:r>
      <w:r>
        <w:t>і</w:t>
      </w:r>
      <w:r w:rsidRPr="00B732A9">
        <w:t xml:space="preserve">дковими та </w:t>
      </w:r>
      <w:r>
        <w:t>і</w:t>
      </w:r>
      <w:r w:rsidRPr="00B732A9">
        <w:t>нформац</w:t>
      </w:r>
      <w:r>
        <w:t>і</w:t>
      </w:r>
      <w:r w:rsidRPr="00B732A9">
        <w:t>йними матер</w:t>
      </w:r>
      <w:r>
        <w:t>і</w:t>
      </w:r>
      <w:r w:rsidRPr="00B732A9">
        <w:t>алами щодо ведення</w:t>
      </w:r>
      <w:r w:rsidRPr="00B732A9">
        <w:rPr>
          <w:spacing w:val="-67"/>
        </w:rPr>
        <w:t xml:space="preserve"> </w:t>
      </w:r>
      <w:r w:rsidRPr="00B732A9">
        <w:t>бухгалтерського обл</w:t>
      </w:r>
      <w:r>
        <w:t>і</w:t>
      </w:r>
      <w:r w:rsidRPr="00B732A9">
        <w:t>ку</w:t>
      </w:r>
      <w:r w:rsidRPr="00B732A9">
        <w:rPr>
          <w:spacing w:val="-4"/>
        </w:rPr>
        <w:t xml:space="preserve"> </w:t>
      </w:r>
      <w:r w:rsidRPr="00B732A9">
        <w:t>та складення</w:t>
      </w:r>
      <w:r w:rsidRPr="00B732A9">
        <w:rPr>
          <w:spacing w:val="-1"/>
        </w:rPr>
        <w:t xml:space="preserve"> </w:t>
      </w:r>
      <w:r w:rsidRPr="00B732A9">
        <w:t>зв</w:t>
      </w:r>
      <w:r>
        <w:t>і</w:t>
      </w:r>
      <w:r w:rsidRPr="00B732A9">
        <w:t>тност</w:t>
      </w:r>
      <w:r>
        <w:t>і</w:t>
      </w:r>
      <w:r w:rsidRPr="00B732A9">
        <w:t>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дписує 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сть та документи, як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є 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дставою для: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перерахування податк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в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збор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 (обов'язкових платеж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в);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проведення розрахунк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 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дно до укладених договор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в;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приймання</w:t>
      </w:r>
      <w:r w:rsidRPr="00B732A9">
        <w:rPr>
          <w:spacing w:val="-4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видач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грошових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кошт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 xml:space="preserve">оприбуткування та списання рухомого </w:t>
      </w:r>
      <w:r>
        <w:t>і</w:t>
      </w:r>
      <w:r w:rsidRPr="00B732A9">
        <w:t xml:space="preserve"> нерухомого майна;</w:t>
      </w:r>
      <w:r w:rsidRPr="00B732A9">
        <w:rPr>
          <w:spacing w:val="-68"/>
        </w:rPr>
        <w:t xml:space="preserve"> </w:t>
      </w:r>
      <w:r>
        <w:rPr>
          <w:spacing w:val="-68"/>
        </w:rPr>
        <w:t xml:space="preserve"> </w:t>
      </w:r>
      <w:r w:rsidRPr="00B732A9">
        <w:t>проведення</w:t>
      </w:r>
      <w:r w:rsidRPr="00B732A9">
        <w:rPr>
          <w:spacing w:val="-4"/>
        </w:rPr>
        <w:t xml:space="preserve"> </w:t>
      </w:r>
      <w:r>
        <w:t>і</w:t>
      </w:r>
      <w:r w:rsidRPr="00B732A9">
        <w:t>нших господарських</w:t>
      </w:r>
      <w:r w:rsidRPr="00B732A9">
        <w:rPr>
          <w:spacing w:val="-3"/>
        </w:rPr>
        <w:t xml:space="preserve"> </w:t>
      </w:r>
      <w:r w:rsidRPr="00B732A9">
        <w:t>операц</w:t>
      </w:r>
      <w:r>
        <w:t>і</w:t>
      </w:r>
      <w:r w:rsidRPr="00B732A9">
        <w:t>й;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lastRenderedPageBreak/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дмовляє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прийнятт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документ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дготовлених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порушенням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встановлених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вимог,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також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документ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щодо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господарських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операц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й, що проводяться з порушенням законодавства, та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нформує сільського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голову</w:t>
      </w:r>
      <w:r w:rsidRPr="00B732A9">
        <w:rPr>
          <w:spacing w:val="-6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 встановлен</w:t>
      </w:r>
      <w:r>
        <w:rPr>
          <w:sz w:val="28"/>
          <w:lang w:val="uk-UA"/>
        </w:rPr>
        <w:t>і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факти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порушення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законодавства;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273"/>
        </w:tabs>
        <w:autoSpaceDE w:val="0"/>
        <w:autoSpaceDN w:val="0"/>
        <w:spacing w:line="322" w:lineRule="exact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зд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йснює</w:t>
      </w:r>
      <w:r w:rsidRPr="00B732A9">
        <w:rPr>
          <w:spacing w:val="-6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контроль</w:t>
      </w:r>
      <w:r w:rsidRPr="00B732A9">
        <w:rPr>
          <w:spacing w:val="-5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за: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в</w:t>
      </w:r>
      <w:r>
        <w:t>і</w:t>
      </w:r>
      <w:r w:rsidRPr="00B732A9">
        <w:t>дображенням</w:t>
      </w:r>
      <w:r w:rsidRPr="00B732A9">
        <w:rPr>
          <w:spacing w:val="1"/>
        </w:rPr>
        <w:t xml:space="preserve"> </w:t>
      </w:r>
      <w:r w:rsidRPr="00B732A9">
        <w:t>у</w:t>
      </w:r>
      <w:r w:rsidRPr="00B732A9">
        <w:rPr>
          <w:spacing w:val="1"/>
        </w:rPr>
        <w:t xml:space="preserve"> </w:t>
      </w:r>
      <w:r w:rsidRPr="00B732A9">
        <w:t>бухгалтерському</w:t>
      </w:r>
      <w:r w:rsidRPr="00B732A9">
        <w:rPr>
          <w:spacing w:val="1"/>
        </w:rPr>
        <w:t xml:space="preserve"> </w:t>
      </w:r>
      <w:r w:rsidRPr="00B732A9">
        <w:t>обл</w:t>
      </w:r>
      <w:r>
        <w:t>і</w:t>
      </w:r>
      <w:r w:rsidRPr="00B732A9">
        <w:t>ку</w:t>
      </w:r>
      <w:r w:rsidRPr="00B732A9">
        <w:rPr>
          <w:spacing w:val="1"/>
        </w:rPr>
        <w:t xml:space="preserve"> </w:t>
      </w:r>
      <w:r w:rsidRPr="00B732A9">
        <w:t>вс</w:t>
      </w:r>
      <w:r>
        <w:t>і</w:t>
      </w:r>
      <w:r w:rsidRPr="00B732A9">
        <w:t>х</w:t>
      </w:r>
      <w:r w:rsidRPr="00B732A9">
        <w:rPr>
          <w:spacing w:val="1"/>
        </w:rPr>
        <w:t xml:space="preserve"> </w:t>
      </w:r>
      <w:r w:rsidRPr="00B732A9">
        <w:t>господарських</w:t>
      </w:r>
      <w:r w:rsidRPr="00B732A9">
        <w:rPr>
          <w:spacing w:val="1"/>
        </w:rPr>
        <w:t xml:space="preserve"> </w:t>
      </w:r>
      <w:r w:rsidRPr="00B732A9">
        <w:t>операц</w:t>
      </w:r>
      <w:r>
        <w:t>і</w:t>
      </w:r>
      <w:r w:rsidRPr="00B732A9">
        <w:t>й,</w:t>
      </w:r>
      <w:r w:rsidRPr="00B732A9">
        <w:rPr>
          <w:spacing w:val="1"/>
        </w:rPr>
        <w:t xml:space="preserve"> </w:t>
      </w:r>
      <w:r w:rsidRPr="00B732A9">
        <w:t>що</w:t>
      </w:r>
      <w:r w:rsidRPr="00B732A9">
        <w:rPr>
          <w:spacing w:val="-67"/>
        </w:rPr>
        <w:t xml:space="preserve"> </w:t>
      </w:r>
      <w:r w:rsidRPr="00B732A9">
        <w:t>проводяться</w:t>
      </w:r>
      <w:r w:rsidRPr="00B732A9">
        <w:rPr>
          <w:spacing w:val="-1"/>
        </w:rPr>
        <w:t xml:space="preserve"> </w:t>
      </w:r>
      <w:r w:rsidRPr="00B732A9">
        <w:t>бюджетною</w:t>
      </w:r>
      <w:r w:rsidRPr="00B732A9">
        <w:rPr>
          <w:spacing w:val="-1"/>
        </w:rPr>
        <w:t xml:space="preserve"> </w:t>
      </w:r>
      <w:r w:rsidRPr="00B732A9">
        <w:t>установою;</w:t>
      </w:r>
    </w:p>
    <w:p w:rsidR="00B732A9" w:rsidRPr="00B732A9" w:rsidRDefault="00B732A9" w:rsidP="00B732A9">
      <w:pPr>
        <w:pStyle w:val="ac"/>
        <w:tabs>
          <w:tab w:val="left" w:pos="993"/>
        </w:tabs>
        <w:spacing w:line="322" w:lineRule="exact"/>
        <w:ind w:left="0" w:firstLine="567"/>
      </w:pPr>
      <w:r w:rsidRPr="00B732A9">
        <w:t>складенням</w:t>
      </w:r>
      <w:r w:rsidRPr="00B732A9">
        <w:rPr>
          <w:spacing w:val="-3"/>
        </w:rPr>
        <w:t xml:space="preserve"> </w:t>
      </w:r>
      <w:r w:rsidRPr="00B732A9">
        <w:t>зв</w:t>
      </w:r>
      <w:r>
        <w:t>і</w:t>
      </w:r>
      <w:r w:rsidRPr="00B732A9">
        <w:t>тност</w:t>
      </w:r>
      <w:r>
        <w:t>і</w:t>
      </w:r>
      <w:r w:rsidRPr="00B732A9">
        <w:t>;</w:t>
      </w:r>
    </w:p>
    <w:p w:rsidR="00B732A9" w:rsidRPr="00B732A9" w:rsidRDefault="00B732A9" w:rsidP="00B732A9">
      <w:pPr>
        <w:pStyle w:val="ac"/>
        <w:tabs>
          <w:tab w:val="left" w:pos="993"/>
          <w:tab w:val="left" w:pos="1612"/>
          <w:tab w:val="left" w:pos="2255"/>
          <w:tab w:val="left" w:pos="4099"/>
          <w:tab w:val="left" w:pos="6321"/>
          <w:tab w:val="left" w:pos="8158"/>
        </w:tabs>
        <w:ind w:left="0" w:firstLine="567"/>
      </w:pPr>
      <w:r w:rsidRPr="00B732A9">
        <w:t>ц</w:t>
      </w:r>
      <w:r>
        <w:t>і</w:t>
      </w:r>
      <w:r w:rsidRPr="00B732A9">
        <w:t>льовим</w:t>
      </w:r>
      <w:r>
        <w:t xml:space="preserve"> </w:t>
      </w:r>
      <w:r w:rsidRPr="00B732A9">
        <w:t>та</w:t>
      </w:r>
      <w:r>
        <w:t xml:space="preserve"> </w:t>
      </w:r>
      <w:r w:rsidRPr="00B732A9">
        <w:t>ефективним</w:t>
      </w:r>
      <w:r>
        <w:t xml:space="preserve"> </w:t>
      </w:r>
      <w:r w:rsidRPr="00B732A9">
        <w:t>використанням</w:t>
      </w:r>
      <w:r>
        <w:t xml:space="preserve"> </w:t>
      </w:r>
      <w:r w:rsidRPr="00B732A9">
        <w:t>ф</w:t>
      </w:r>
      <w:r>
        <w:t>і</w:t>
      </w:r>
      <w:r w:rsidRPr="00B732A9">
        <w:t>нансових,</w:t>
      </w:r>
      <w:r>
        <w:t xml:space="preserve"> </w:t>
      </w:r>
      <w:r w:rsidRPr="00B732A9">
        <w:rPr>
          <w:spacing w:val="-1"/>
        </w:rPr>
        <w:t>матер</w:t>
      </w:r>
      <w:r>
        <w:rPr>
          <w:spacing w:val="-1"/>
        </w:rPr>
        <w:t>і</w:t>
      </w:r>
      <w:r w:rsidRPr="00B732A9">
        <w:rPr>
          <w:spacing w:val="-1"/>
        </w:rPr>
        <w:t>альних</w:t>
      </w:r>
      <w:r w:rsidRPr="00B732A9">
        <w:rPr>
          <w:spacing w:val="-67"/>
        </w:rPr>
        <w:t xml:space="preserve"> </w:t>
      </w:r>
      <w:r w:rsidRPr="00B732A9">
        <w:t>(нематер</w:t>
      </w:r>
      <w:r>
        <w:t>і</w:t>
      </w:r>
      <w:r w:rsidRPr="00B732A9">
        <w:t xml:space="preserve">альних), </w:t>
      </w:r>
      <w:r>
        <w:t>і</w:t>
      </w:r>
      <w:r w:rsidRPr="00B732A9">
        <w:t>нформац</w:t>
      </w:r>
      <w:r>
        <w:t>і</w:t>
      </w:r>
      <w:r w:rsidRPr="00B732A9">
        <w:t>йних та трудових ресурс</w:t>
      </w:r>
      <w:r>
        <w:t>і</w:t>
      </w:r>
      <w:r w:rsidRPr="00B732A9">
        <w:t>в, збереженням майна;</w:t>
      </w:r>
      <w:r w:rsidRPr="00B732A9">
        <w:rPr>
          <w:spacing w:val="1"/>
        </w:rPr>
        <w:t xml:space="preserve"> </w:t>
      </w:r>
      <w:r w:rsidRPr="00B732A9">
        <w:t>дотриманням</w:t>
      </w:r>
      <w:r w:rsidRPr="00B732A9">
        <w:rPr>
          <w:spacing w:val="41"/>
        </w:rPr>
        <w:t xml:space="preserve"> </w:t>
      </w:r>
      <w:r w:rsidRPr="00B732A9">
        <w:t>вимог</w:t>
      </w:r>
      <w:r w:rsidRPr="00B732A9">
        <w:rPr>
          <w:spacing w:val="41"/>
        </w:rPr>
        <w:t xml:space="preserve"> </w:t>
      </w:r>
      <w:r w:rsidRPr="00B732A9">
        <w:t>законодавства</w:t>
      </w:r>
      <w:r w:rsidRPr="00B732A9">
        <w:rPr>
          <w:spacing w:val="41"/>
        </w:rPr>
        <w:t xml:space="preserve"> </w:t>
      </w:r>
      <w:r w:rsidRPr="00B732A9">
        <w:t>щодо</w:t>
      </w:r>
      <w:r w:rsidRPr="00B732A9">
        <w:rPr>
          <w:spacing w:val="42"/>
        </w:rPr>
        <w:t xml:space="preserve"> </w:t>
      </w:r>
      <w:r w:rsidRPr="00B732A9">
        <w:t>списання</w:t>
      </w:r>
      <w:r w:rsidRPr="00B732A9">
        <w:rPr>
          <w:spacing w:val="39"/>
        </w:rPr>
        <w:t xml:space="preserve"> </w:t>
      </w:r>
      <w:r w:rsidRPr="00B732A9">
        <w:t>(передач</w:t>
      </w:r>
      <w:r>
        <w:t>і</w:t>
      </w:r>
      <w:r w:rsidRPr="00B732A9">
        <w:t>)</w:t>
      </w:r>
      <w:r w:rsidRPr="00B732A9">
        <w:rPr>
          <w:spacing w:val="39"/>
        </w:rPr>
        <w:t xml:space="preserve"> </w:t>
      </w:r>
      <w:r w:rsidRPr="00B732A9">
        <w:t>рухомого</w:t>
      </w:r>
      <w:r w:rsidRPr="00B732A9">
        <w:rPr>
          <w:spacing w:val="42"/>
        </w:rPr>
        <w:t xml:space="preserve"> </w:t>
      </w:r>
      <w:r w:rsidRPr="00B732A9">
        <w:t>та</w:t>
      </w:r>
      <w:r w:rsidRPr="00B732A9">
        <w:rPr>
          <w:spacing w:val="-67"/>
        </w:rPr>
        <w:t xml:space="preserve"> </w:t>
      </w:r>
      <w:r w:rsidRPr="00B732A9">
        <w:t>нерухомого майна</w:t>
      </w:r>
      <w:r w:rsidRPr="00B732A9">
        <w:rPr>
          <w:spacing w:val="1"/>
        </w:rPr>
        <w:t xml:space="preserve"> </w:t>
      </w:r>
      <w:r w:rsidRPr="00B732A9">
        <w:t>Мар’янівської сільської ради;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правильн</w:t>
      </w:r>
      <w:r>
        <w:t>і</w:t>
      </w:r>
      <w:r w:rsidRPr="00B732A9">
        <w:t>стю проведення розрахунк</w:t>
      </w:r>
      <w:r>
        <w:t>і</w:t>
      </w:r>
      <w:r w:rsidRPr="00B732A9">
        <w:t>в при зд</w:t>
      </w:r>
      <w:r>
        <w:t>і</w:t>
      </w:r>
      <w:r w:rsidRPr="00B732A9">
        <w:t>йсненн</w:t>
      </w:r>
      <w:r>
        <w:t>і</w:t>
      </w:r>
      <w:r w:rsidRPr="00B732A9">
        <w:t xml:space="preserve"> оплати товар</w:t>
      </w:r>
      <w:r>
        <w:t>і</w:t>
      </w:r>
      <w:r w:rsidRPr="00B732A9">
        <w:t>в, роб</w:t>
      </w:r>
      <w:r>
        <w:t>і</w:t>
      </w:r>
      <w:r w:rsidRPr="00B732A9">
        <w:t>т та</w:t>
      </w:r>
      <w:r w:rsidRPr="00B732A9">
        <w:rPr>
          <w:spacing w:val="1"/>
        </w:rPr>
        <w:t xml:space="preserve"> </w:t>
      </w:r>
      <w:r w:rsidRPr="00B732A9">
        <w:t>послуг,</w:t>
      </w:r>
      <w:r w:rsidRPr="00B732A9">
        <w:rPr>
          <w:spacing w:val="1"/>
        </w:rPr>
        <w:t xml:space="preserve"> </w:t>
      </w:r>
      <w:r w:rsidRPr="00B732A9">
        <w:t>в</w:t>
      </w:r>
      <w:r>
        <w:t>і</w:t>
      </w:r>
      <w:r w:rsidRPr="00B732A9">
        <w:t>дпов</w:t>
      </w:r>
      <w:r>
        <w:t>і</w:t>
      </w:r>
      <w:r w:rsidRPr="00B732A9">
        <w:t>дн</w:t>
      </w:r>
      <w:r>
        <w:t>і</w:t>
      </w:r>
      <w:r w:rsidRPr="00B732A9">
        <w:t>стю</w:t>
      </w:r>
      <w:r w:rsidRPr="00B732A9">
        <w:rPr>
          <w:spacing w:val="1"/>
        </w:rPr>
        <w:t xml:space="preserve"> </w:t>
      </w:r>
      <w:r w:rsidRPr="00B732A9">
        <w:t>перерахованих</w:t>
      </w:r>
      <w:r w:rsidRPr="00B732A9">
        <w:rPr>
          <w:spacing w:val="1"/>
        </w:rPr>
        <w:t xml:space="preserve"> </w:t>
      </w:r>
      <w:r w:rsidRPr="00B732A9">
        <w:t>кошт</w:t>
      </w:r>
      <w:r>
        <w:t>і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обсягам</w:t>
      </w:r>
      <w:r w:rsidRPr="00B732A9">
        <w:rPr>
          <w:spacing w:val="1"/>
        </w:rPr>
        <w:t xml:space="preserve"> </w:t>
      </w:r>
      <w:r w:rsidRPr="00B732A9">
        <w:t>виконаних</w:t>
      </w:r>
      <w:r w:rsidRPr="00B732A9">
        <w:rPr>
          <w:spacing w:val="1"/>
        </w:rPr>
        <w:t xml:space="preserve"> </w:t>
      </w:r>
      <w:r w:rsidRPr="00B732A9">
        <w:t>роб</w:t>
      </w:r>
      <w:r>
        <w:t>і</w:t>
      </w:r>
      <w:r w:rsidRPr="00B732A9">
        <w:t>т,</w:t>
      </w:r>
      <w:r w:rsidRPr="00B732A9">
        <w:rPr>
          <w:spacing w:val="1"/>
        </w:rPr>
        <w:t xml:space="preserve"> </w:t>
      </w:r>
      <w:r w:rsidRPr="00B732A9">
        <w:t>придбаних товар</w:t>
      </w:r>
      <w:r>
        <w:t>і</w:t>
      </w:r>
      <w:r w:rsidRPr="00B732A9">
        <w:t>в чи наданих послуг зг</w:t>
      </w:r>
      <w:r>
        <w:t>і</w:t>
      </w:r>
      <w:r w:rsidRPr="00B732A9">
        <w:t>дно з умовами укладених договор</w:t>
      </w:r>
      <w:r>
        <w:t>і</w:t>
      </w:r>
      <w:r w:rsidRPr="00B732A9">
        <w:t>в, у</w:t>
      </w:r>
      <w:r w:rsidRPr="00B732A9">
        <w:rPr>
          <w:spacing w:val="1"/>
        </w:rPr>
        <w:t xml:space="preserve"> </w:t>
      </w:r>
      <w:r w:rsidRPr="00B732A9">
        <w:t>тому</w:t>
      </w:r>
      <w:r w:rsidRPr="00B732A9">
        <w:rPr>
          <w:spacing w:val="-5"/>
        </w:rPr>
        <w:t xml:space="preserve"> </w:t>
      </w:r>
      <w:r w:rsidRPr="00B732A9">
        <w:t>числ</w:t>
      </w:r>
      <w:r>
        <w:t>і</w:t>
      </w:r>
      <w:r w:rsidRPr="00B732A9">
        <w:rPr>
          <w:spacing w:val="1"/>
        </w:rPr>
        <w:t xml:space="preserve"> </w:t>
      </w:r>
      <w:r w:rsidRPr="00B732A9">
        <w:t>договор</w:t>
      </w:r>
      <w:r>
        <w:t>і</w:t>
      </w:r>
      <w:r w:rsidRPr="00B732A9">
        <w:t>в</w:t>
      </w:r>
      <w:r w:rsidRPr="00B732A9">
        <w:rPr>
          <w:spacing w:val="-2"/>
        </w:rPr>
        <w:t xml:space="preserve"> </w:t>
      </w:r>
      <w:r w:rsidRPr="00B732A9">
        <w:t>оренди;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в</w:t>
      </w:r>
      <w:r>
        <w:t>і</w:t>
      </w:r>
      <w:r w:rsidRPr="00B732A9">
        <w:t>дпов</w:t>
      </w:r>
      <w:r>
        <w:t>і</w:t>
      </w:r>
      <w:r w:rsidRPr="00B732A9">
        <w:t>дн</w:t>
      </w:r>
      <w:r>
        <w:t>і</w:t>
      </w:r>
      <w:r w:rsidRPr="00B732A9">
        <w:t>стю</w:t>
      </w:r>
      <w:r w:rsidRPr="00B732A9">
        <w:rPr>
          <w:spacing w:val="1"/>
        </w:rPr>
        <w:t xml:space="preserve"> </w:t>
      </w:r>
      <w:r w:rsidRPr="00B732A9">
        <w:t>взятих</w:t>
      </w:r>
      <w:r w:rsidRPr="00B732A9">
        <w:rPr>
          <w:spacing w:val="1"/>
        </w:rPr>
        <w:t xml:space="preserve"> </w:t>
      </w:r>
      <w:r w:rsidRPr="00B732A9">
        <w:t>бюджетних</w:t>
      </w:r>
      <w:r w:rsidRPr="00B732A9">
        <w:rPr>
          <w:spacing w:val="1"/>
        </w:rPr>
        <w:t xml:space="preserve"> </w:t>
      </w:r>
      <w:r w:rsidRPr="00B732A9">
        <w:t>зобов'язань</w:t>
      </w:r>
      <w:r w:rsidRPr="00B732A9">
        <w:rPr>
          <w:spacing w:val="1"/>
        </w:rPr>
        <w:t xml:space="preserve"> </w:t>
      </w:r>
      <w:r w:rsidRPr="00B732A9">
        <w:t>в</w:t>
      </w:r>
      <w:r>
        <w:t>і</w:t>
      </w:r>
      <w:r w:rsidRPr="00B732A9">
        <w:t>дпов</w:t>
      </w:r>
      <w:r>
        <w:t>і</w:t>
      </w:r>
      <w:r w:rsidRPr="00B732A9">
        <w:t>дним</w:t>
      </w:r>
      <w:r w:rsidRPr="00B732A9">
        <w:rPr>
          <w:spacing w:val="1"/>
        </w:rPr>
        <w:t xml:space="preserve"> </w:t>
      </w:r>
      <w:r w:rsidRPr="00B732A9">
        <w:t>бюджетним</w:t>
      </w:r>
      <w:r w:rsidRPr="00B732A9">
        <w:rPr>
          <w:spacing w:val="1"/>
        </w:rPr>
        <w:t xml:space="preserve"> </w:t>
      </w:r>
      <w:r w:rsidRPr="00B732A9">
        <w:t>асигнуванням, паспорту бюджетної програми (у раз</w:t>
      </w:r>
      <w:r>
        <w:t>і</w:t>
      </w:r>
      <w:r w:rsidRPr="00B732A9">
        <w:t xml:space="preserve"> застосування програмно-</w:t>
      </w:r>
      <w:r w:rsidRPr="00B732A9">
        <w:rPr>
          <w:spacing w:val="1"/>
        </w:rPr>
        <w:t xml:space="preserve"> </w:t>
      </w:r>
      <w:r w:rsidRPr="00B732A9">
        <w:t>ц</w:t>
      </w:r>
      <w:r>
        <w:t>і</w:t>
      </w:r>
      <w:r w:rsidRPr="00B732A9">
        <w:t>льового</w:t>
      </w:r>
      <w:r w:rsidRPr="00B732A9">
        <w:rPr>
          <w:spacing w:val="1"/>
        </w:rPr>
        <w:t xml:space="preserve"> </w:t>
      </w:r>
      <w:r w:rsidRPr="00B732A9">
        <w:t>методу</w:t>
      </w:r>
      <w:r w:rsidRPr="00B732A9">
        <w:rPr>
          <w:spacing w:val="1"/>
        </w:rPr>
        <w:t xml:space="preserve"> 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бюджетному</w:t>
      </w:r>
      <w:r w:rsidRPr="00B732A9">
        <w:rPr>
          <w:spacing w:val="1"/>
        </w:rPr>
        <w:t xml:space="preserve"> </w:t>
      </w:r>
      <w:r w:rsidRPr="00B732A9">
        <w:t>процес</w:t>
      </w:r>
      <w:r>
        <w:t>і</w:t>
      </w:r>
      <w:r w:rsidRPr="00B732A9">
        <w:t>)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в</w:t>
      </w:r>
      <w:r>
        <w:t>і</w:t>
      </w:r>
      <w:r w:rsidRPr="00B732A9">
        <w:t>дпов</w:t>
      </w:r>
      <w:r>
        <w:t>і</w:t>
      </w:r>
      <w:r w:rsidRPr="00B732A9">
        <w:t>дн</w:t>
      </w:r>
      <w:r>
        <w:t>і</w:t>
      </w:r>
      <w:r w:rsidRPr="00B732A9">
        <w:t>стю</w:t>
      </w:r>
      <w:r w:rsidRPr="00B732A9">
        <w:rPr>
          <w:spacing w:val="1"/>
        </w:rPr>
        <w:t xml:space="preserve"> </w:t>
      </w:r>
      <w:r w:rsidRPr="00B732A9">
        <w:t>платеж</w:t>
      </w:r>
      <w:r>
        <w:t>і</w:t>
      </w:r>
      <w:r w:rsidRPr="00B732A9">
        <w:t>в</w:t>
      </w:r>
      <w:r w:rsidRPr="00B732A9">
        <w:rPr>
          <w:spacing w:val="1"/>
        </w:rPr>
        <w:t xml:space="preserve"> </w:t>
      </w:r>
      <w:r w:rsidRPr="00B732A9">
        <w:t>взятим</w:t>
      </w:r>
      <w:r w:rsidRPr="00B732A9">
        <w:rPr>
          <w:spacing w:val="-67"/>
        </w:rPr>
        <w:t xml:space="preserve"> </w:t>
      </w:r>
      <w:r w:rsidRPr="00B732A9">
        <w:t>бюджетним</w:t>
      </w:r>
      <w:r w:rsidRPr="00B732A9">
        <w:rPr>
          <w:spacing w:val="-1"/>
        </w:rPr>
        <w:t xml:space="preserve"> </w:t>
      </w:r>
      <w:r w:rsidRPr="00B732A9">
        <w:t>зобов'язанням</w:t>
      </w:r>
      <w:r w:rsidRPr="00B732A9">
        <w:rPr>
          <w:spacing w:val="-1"/>
        </w:rPr>
        <w:t xml:space="preserve"> </w:t>
      </w:r>
      <w:r w:rsidRPr="00B732A9">
        <w:t>та</w:t>
      </w:r>
      <w:r w:rsidRPr="00B732A9">
        <w:rPr>
          <w:spacing w:val="-1"/>
        </w:rPr>
        <w:t xml:space="preserve"> </w:t>
      </w:r>
      <w:r w:rsidRPr="00B732A9">
        <w:t>бюджетним</w:t>
      </w:r>
      <w:r w:rsidRPr="00B732A9">
        <w:rPr>
          <w:spacing w:val="-1"/>
        </w:rPr>
        <w:t xml:space="preserve"> </w:t>
      </w:r>
      <w:r w:rsidRPr="00B732A9">
        <w:t>асигнуванням;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станом</w:t>
      </w:r>
      <w:r w:rsidRPr="00B732A9">
        <w:rPr>
          <w:spacing w:val="1"/>
        </w:rPr>
        <w:t xml:space="preserve"> </w:t>
      </w:r>
      <w:r w:rsidRPr="00B732A9">
        <w:t>погашення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списання</w:t>
      </w:r>
      <w:r w:rsidRPr="00B732A9">
        <w:rPr>
          <w:spacing w:val="1"/>
        </w:rPr>
        <w:t xml:space="preserve"> </w:t>
      </w:r>
      <w:r w:rsidRPr="00B732A9">
        <w:t>в</w:t>
      </w:r>
      <w:r>
        <w:t>і</w:t>
      </w:r>
      <w:r w:rsidRPr="00B732A9">
        <w:t>дпов</w:t>
      </w:r>
      <w:r>
        <w:t>і</w:t>
      </w:r>
      <w:r w:rsidRPr="00B732A9">
        <w:t>дно</w:t>
      </w:r>
      <w:r w:rsidRPr="00B732A9">
        <w:rPr>
          <w:spacing w:val="1"/>
        </w:rPr>
        <w:t xml:space="preserve"> </w:t>
      </w:r>
      <w:r w:rsidRPr="00B732A9">
        <w:t>до</w:t>
      </w:r>
      <w:r w:rsidRPr="00B732A9">
        <w:rPr>
          <w:spacing w:val="1"/>
        </w:rPr>
        <w:t xml:space="preserve"> </w:t>
      </w:r>
      <w:r w:rsidRPr="00B732A9">
        <w:t>законодавства</w:t>
      </w:r>
      <w:r w:rsidRPr="00B732A9">
        <w:rPr>
          <w:spacing w:val="1"/>
        </w:rPr>
        <w:t xml:space="preserve"> </w:t>
      </w:r>
      <w:r w:rsidRPr="00B732A9">
        <w:t>деб</w:t>
      </w:r>
      <w:r>
        <w:t>і</w:t>
      </w:r>
      <w:r w:rsidRPr="00B732A9">
        <w:t>торської</w:t>
      </w:r>
      <w:r w:rsidRPr="00B732A9">
        <w:rPr>
          <w:spacing w:val="1"/>
        </w:rPr>
        <w:t xml:space="preserve"> </w:t>
      </w:r>
      <w:r w:rsidRPr="00B732A9">
        <w:t>заборгованост</w:t>
      </w:r>
      <w:r>
        <w:t>і</w:t>
      </w:r>
      <w:r w:rsidRPr="00B732A9">
        <w:t xml:space="preserve"> Мар’янівської сільської ради 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додержанням</w:t>
      </w:r>
      <w:r w:rsidRPr="00B732A9">
        <w:rPr>
          <w:spacing w:val="1"/>
        </w:rPr>
        <w:t xml:space="preserve"> </w:t>
      </w:r>
      <w:r w:rsidRPr="00B732A9">
        <w:t>вимог</w:t>
      </w:r>
      <w:r w:rsidRPr="00B732A9">
        <w:rPr>
          <w:spacing w:val="1"/>
        </w:rPr>
        <w:t xml:space="preserve"> </w:t>
      </w:r>
      <w:r w:rsidRPr="00B732A9">
        <w:t>законодавства</w:t>
      </w:r>
      <w:r w:rsidRPr="00B732A9">
        <w:rPr>
          <w:spacing w:val="1"/>
        </w:rPr>
        <w:t xml:space="preserve"> </w:t>
      </w:r>
      <w:r w:rsidRPr="00B732A9">
        <w:t>п</w:t>
      </w:r>
      <w:r>
        <w:t>і</w:t>
      </w:r>
      <w:r w:rsidRPr="00B732A9">
        <w:t>д</w:t>
      </w:r>
      <w:r w:rsidRPr="00B732A9">
        <w:rPr>
          <w:spacing w:val="1"/>
        </w:rPr>
        <w:t xml:space="preserve"> </w:t>
      </w:r>
      <w:r w:rsidRPr="00B732A9">
        <w:t>час</w:t>
      </w:r>
      <w:r w:rsidRPr="00B732A9">
        <w:rPr>
          <w:spacing w:val="1"/>
        </w:rPr>
        <w:t xml:space="preserve"> </w:t>
      </w:r>
      <w:r w:rsidRPr="00B732A9">
        <w:t>зд</w:t>
      </w:r>
      <w:r>
        <w:t>і</w:t>
      </w:r>
      <w:r w:rsidRPr="00B732A9">
        <w:t>йснення</w:t>
      </w:r>
      <w:r w:rsidRPr="00B732A9">
        <w:rPr>
          <w:spacing w:val="1"/>
        </w:rPr>
        <w:t xml:space="preserve"> </w:t>
      </w:r>
      <w:r w:rsidRPr="00B732A9">
        <w:t>попередньої</w:t>
      </w:r>
      <w:r w:rsidRPr="00B732A9">
        <w:rPr>
          <w:spacing w:val="1"/>
        </w:rPr>
        <w:t xml:space="preserve"> </w:t>
      </w:r>
      <w:r w:rsidRPr="00B732A9">
        <w:t>оплати</w:t>
      </w:r>
      <w:r w:rsidRPr="00B732A9">
        <w:rPr>
          <w:spacing w:val="1"/>
        </w:rPr>
        <w:t xml:space="preserve"> </w:t>
      </w:r>
      <w:r w:rsidRPr="00B732A9">
        <w:t>товар</w:t>
      </w:r>
      <w:r>
        <w:t>і</w:t>
      </w:r>
      <w:r w:rsidRPr="00B732A9">
        <w:t>в,</w:t>
      </w:r>
      <w:r w:rsidRPr="00B732A9">
        <w:rPr>
          <w:spacing w:val="-2"/>
        </w:rPr>
        <w:t xml:space="preserve"> </w:t>
      </w:r>
      <w:r w:rsidRPr="00B732A9">
        <w:t>роб</w:t>
      </w:r>
      <w:r>
        <w:t>і</w:t>
      </w:r>
      <w:r w:rsidRPr="00B732A9">
        <w:t>т</w:t>
      </w:r>
      <w:r w:rsidRPr="00B732A9">
        <w:rPr>
          <w:spacing w:val="-1"/>
        </w:rPr>
        <w:t xml:space="preserve"> </w:t>
      </w:r>
      <w:r w:rsidRPr="00B732A9">
        <w:t>та</w:t>
      </w:r>
      <w:r w:rsidRPr="00B732A9">
        <w:rPr>
          <w:spacing w:val="-4"/>
        </w:rPr>
        <w:t xml:space="preserve"> </w:t>
      </w:r>
      <w:r w:rsidRPr="00B732A9">
        <w:t>послуг</w:t>
      </w:r>
      <w:r w:rsidRPr="00B732A9">
        <w:rPr>
          <w:spacing w:val="1"/>
        </w:rPr>
        <w:t xml:space="preserve"> </w:t>
      </w:r>
      <w:r w:rsidRPr="00B732A9">
        <w:t>у</w:t>
      </w:r>
      <w:r w:rsidRPr="00B732A9">
        <w:rPr>
          <w:spacing w:val="-5"/>
        </w:rPr>
        <w:t xml:space="preserve"> </w:t>
      </w:r>
      <w:r w:rsidRPr="00B732A9">
        <w:t>раз</w:t>
      </w:r>
      <w:r>
        <w:t>і</w:t>
      </w:r>
      <w:r w:rsidRPr="00B732A9">
        <w:rPr>
          <w:spacing w:val="1"/>
        </w:rPr>
        <w:t xml:space="preserve"> </w:t>
      </w:r>
      <w:r w:rsidRPr="00B732A9">
        <w:t>їх закуп</w:t>
      </w:r>
      <w:r>
        <w:t>і</w:t>
      </w:r>
      <w:r w:rsidRPr="00B732A9">
        <w:t>вл</w:t>
      </w:r>
      <w:r>
        <w:t>і</w:t>
      </w:r>
      <w:r w:rsidRPr="00B732A9">
        <w:rPr>
          <w:spacing w:val="1"/>
        </w:rPr>
        <w:t xml:space="preserve"> </w:t>
      </w:r>
      <w:r w:rsidRPr="00B732A9">
        <w:t>за</w:t>
      </w:r>
      <w:r w:rsidRPr="00B732A9">
        <w:rPr>
          <w:spacing w:val="-1"/>
        </w:rPr>
        <w:t xml:space="preserve"> </w:t>
      </w:r>
      <w:r w:rsidRPr="00B732A9">
        <w:t>бюджетн</w:t>
      </w:r>
      <w:r>
        <w:t>і</w:t>
      </w:r>
      <w:r w:rsidRPr="00B732A9">
        <w:rPr>
          <w:spacing w:val="1"/>
        </w:rPr>
        <w:t xml:space="preserve"> </w:t>
      </w:r>
      <w:r w:rsidRPr="00B732A9">
        <w:t>кошти;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оформленням матер</w:t>
      </w:r>
      <w:r>
        <w:t>і</w:t>
      </w:r>
      <w:r w:rsidRPr="00B732A9">
        <w:t>ал</w:t>
      </w:r>
      <w:r>
        <w:t>і</w:t>
      </w:r>
      <w:r w:rsidRPr="00B732A9">
        <w:t>в щодо нестач</w:t>
      </w:r>
      <w:r>
        <w:t>і</w:t>
      </w:r>
      <w:r w:rsidRPr="00B732A9">
        <w:t>, крад</w:t>
      </w:r>
      <w:r>
        <w:t>і</w:t>
      </w:r>
      <w:r w:rsidRPr="00B732A9">
        <w:t>жки грошових кошт</w:t>
      </w:r>
      <w:r>
        <w:t>і</w:t>
      </w:r>
      <w:r w:rsidRPr="00B732A9">
        <w:t>в та майна,</w:t>
      </w:r>
      <w:r w:rsidRPr="00B732A9">
        <w:rPr>
          <w:spacing w:val="1"/>
        </w:rPr>
        <w:t xml:space="preserve"> </w:t>
      </w:r>
      <w:r w:rsidRPr="00B732A9">
        <w:t>псування</w:t>
      </w:r>
      <w:r w:rsidRPr="00B732A9">
        <w:rPr>
          <w:spacing w:val="-1"/>
        </w:rPr>
        <w:t xml:space="preserve"> </w:t>
      </w:r>
      <w:r w:rsidRPr="00B732A9">
        <w:t>актив</w:t>
      </w:r>
      <w:r>
        <w:t>і</w:t>
      </w:r>
      <w:r w:rsidRPr="00B732A9">
        <w:t>в;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розробленням та зд</w:t>
      </w:r>
      <w:r>
        <w:t>і</w:t>
      </w:r>
      <w:r w:rsidRPr="00B732A9">
        <w:t>йсненням заход</w:t>
      </w:r>
      <w:r>
        <w:t>і</w:t>
      </w:r>
      <w:r w:rsidRPr="00B732A9">
        <w:t>в щодо дотримання та п</w:t>
      </w:r>
      <w:r>
        <w:t>і</w:t>
      </w:r>
      <w:r w:rsidRPr="00B732A9">
        <w:t>двищення р</w:t>
      </w:r>
      <w:r>
        <w:t>і</w:t>
      </w:r>
      <w:r w:rsidRPr="00B732A9">
        <w:t>вня</w:t>
      </w:r>
      <w:r w:rsidRPr="00B732A9">
        <w:rPr>
          <w:spacing w:val="1"/>
        </w:rPr>
        <w:t xml:space="preserve"> </w:t>
      </w:r>
      <w:r w:rsidRPr="00B732A9">
        <w:t>ф</w:t>
      </w:r>
      <w:r>
        <w:t>і</w:t>
      </w:r>
      <w:r w:rsidRPr="00B732A9">
        <w:t>нансово-бюджетної дисципл</w:t>
      </w:r>
      <w:r>
        <w:t>і</w:t>
      </w:r>
      <w:r w:rsidRPr="00B732A9">
        <w:t>ни прац</w:t>
      </w:r>
      <w:r>
        <w:t>і</w:t>
      </w:r>
      <w:r w:rsidRPr="00B732A9">
        <w:t>вник</w:t>
      </w:r>
      <w:r>
        <w:t>і</w:t>
      </w:r>
      <w:r w:rsidRPr="00B732A9">
        <w:t>в</w:t>
      </w:r>
      <w:r w:rsidRPr="00B732A9">
        <w:rPr>
          <w:spacing w:val="70"/>
        </w:rPr>
        <w:t xml:space="preserve"> </w:t>
      </w:r>
      <w:r w:rsidRPr="00B732A9">
        <w:t>відділу звітності та бухгалтерського обліку;</w:t>
      </w:r>
    </w:p>
    <w:p w:rsidR="00B732A9" w:rsidRPr="00B732A9" w:rsidRDefault="00B732A9" w:rsidP="00B732A9">
      <w:pPr>
        <w:pStyle w:val="ac"/>
        <w:tabs>
          <w:tab w:val="left" w:pos="993"/>
        </w:tabs>
        <w:ind w:left="0" w:firstLine="567"/>
      </w:pPr>
      <w:r w:rsidRPr="00B732A9">
        <w:t>усуненням</w:t>
      </w:r>
      <w:r w:rsidRPr="00B732A9">
        <w:rPr>
          <w:spacing w:val="1"/>
        </w:rPr>
        <w:t xml:space="preserve"> </w:t>
      </w:r>
      <w:r w:rsidRPr="00B732A9">
        <w:t>порушень</w:t>
      </w:r>
      <w:r w:rsidRPr="00B732A9">
        <w:rPr>
          <w:spacing w:val="1"/>
        </w:rPr>
        <w:t xml:space="preserve"> </w:t>
      </w:r>
      <w:r>
        <w:t>і</w:t>
      </w:r>
      <w:r w:rsidRPr="00B732A9">
        <w:rPr>
          <w:spacing w:val="1"/>
        </w:rPr>
        <w:t xml:space="preserve"> </w:t>
      </w:r>
      <w:r w:rsidRPr="00B732A9">
        <w:t>недол</w:t>
      </w:r>
      <w:r>
        <w:t>і</w:t>
      </w:r>
      <w:r w:rsidRPr="00B732A9">
        <w:t>к</w:t>
      </w:r>
      <w:r>
        <w:t>і</w:t>
      </w:r>
      <w:r w:rsidRPr="00B732A9">
        <w:t>в,</w:t>
      </w:r>
      <w:r w:rsidRPr="00B732A9">
        <w:rPr>
          <w:spacing w:val="1"/>
        </w:rPr>
        <w:t xml:space="preserve"> </w:t>
      </w:r>
      <w:r w:rsidRPr="00B732A9">
        <w:t>виявлених</w:t>
      </w:r>
      <w:r w:rsidRPr="00B732A9">
        <w:rPr>
          <w:spacing w:val="1"/>
        </w:rPr>
        <w:t xml:space="preserve"> </w:t>
      </w:r>
      <w:r w:rsidRPr="00B732A9">
        <w:t>п</w:t>
      </w:r>
      <w:r>
        <w:t>і</w:t>
      </w:r>
      <w:r w:rsidRPr="00B732A9">
        <w:t>д</w:t>
      </w:r>
      <w:r w:rsidRPr="00B732A9">
        <w:rPr>
          <w:spacing w:val="1"/>
        </w:rPr>
        <w:t xml:space="preserve"> </w:t>
      </w:r>
      <w:r w:rsidRPr="00B732A9">
        <w:t>час</w:t>
      </w:r>
      <w:r w:rsidRPr="00B732A9">
        <w:rPr>
          <w:spacing w:val="1"/>
        </w:rPr>
        <w:t xml:space="preserve"> </w:t>
      </w:r>
      <w:r w:rsidRPr="00B732A9">
        <w:t>контрольних</w:t>
      </w:r>
      <w:r w:rsidRPr="00B732A9">
        <w:rPr>
          <w:spacing w:val="1"/>
        </w:rPr>
        <w:t xml:space="preserve"> </w:t>
      </w:r>
      <w:r w:rsidRPr="00B732A9">
        <w:t>заход</w:t>
      </w:r>
      <w:r>
        <w:t>і</w:t>
      </w:r>
      <w:r w:rsidRPr="00B732A9">
        <w:t>в,</w:t>
      </w:r>
      <w:r w:rsidRPr="00B732A9">
        <w:rPr>
          <w:spacing w:val="1"/>
        </w:rPr>
        <w:t xml:space="preserve"> </w:t>
      </w:r>
      <w:r w:rsidRPr="00B732A9">
        <w:t>проведених</w:t>
      </w:r>
      <w:r w:rsidRPr="00B732A9">
        <w:rPr>
          <w:spacing w:val="1"/>
        </w:rPr>
        <w:t xml:space="preserve"> </w:t>
      </w:r>
      <w:r w:rsidRPr="00B732A9">
        <w:t>державними</w:t>
      </w:r>
      <w:r w:rsidRPr="00B732A9">
        <w:rPr>
          <w:spacing w:val="1"/>
        </w:rPr>
        <w:t xml:space="preserve"> </w:t>
      </w:r>
      <w:r w:rsidRPr="00B732A9">
        <w:t>органами</w:t>
      </w:r>
      <w:r w:rsidRPr="00B732A9">
        <w:rPr>
          <w:spacing w:val="1"/>
        </w:rPr>
        <w:t xml:space="preserve"> </w:t>
      </w:r>
      <w:r w:rsidRPr="00B732A9">
        <w:t>та</w:t>
      </w:r>
      <w:r w:rsidRPr="00B732A9">
        <w:rPr>
          <w:spacing w:val="1"/>
        </w:rPr>
        <w:t xml:space="preserve"> </w:t>
      </w:r>
      <w:r w:rsidRPr="00B732A9">
        <w:t>підрозділами</w:t>
      </w:r>
      <w:r w:rsidRPr="00B732A9">
        <w:rPr>
          <w:spacing w:val="1"/>
        </w:rPr>
        <w:t xml:space="preserve"> </w:t>
      </w:r>
      <w:r w:rsidRPr="00B732A9">
        <w:t>бюджетної</w:t>
      </w:r>
      <w:r w:rsidRPr="00B732A9">
        <w:rPr>
          <w:spacing w:val="1"/>
        </w:rPr>
        <w:t xml:space="preserve"> </w:t>
      </w:r>
      <w:r w:rsidRPr="00B732A9">
        <w:t>установи,</w:t>
      </w:r>
      <w:r w:rsidRPr="00B732A9">
        <w:rPr>
          <w:spacing w:val="1"/>
        </w:rPr>
        <w:t xml:space="preserve"> </w:t>
      </w:r>
      <w:r w:rsidRPr="00B732A9">
        <w:t>що</w:t>
      </w:r>
      <w:r w:rsidRPr="00B732A9">
        <w:rPr>
          <w:spacing w:val="-67"/>
        </w:rPr>
        <w:t xml:space="preserve"> </w:t>
      </w:r>
      <w:r w:rsidRPr="00B732A9">
        <w:t>уповноважен</w:t>
      </w:r>
      <w:r>
        <w:t>і</w:t>
      </w:r>
      <w:r w:rsidRPr="00B732A9">
        <w:rPr>
          <w:spacing w:val="1"/>
        </w:rPr>
        <w:t xml:space="preserve"> </w:t>
      </w:r>
      <w:r w:rsidRPr="00B732A9">
        <w:t>зд</w:t>
      </w:r>
      <w:r>
        <w:t>і</w:t>
      </w:r>
      <w:r w:rsidRPr="00B732A9">
        <w:t>йснювати</w:t>
      </w:r>
      <w:r w:rsidRPr="00B732A9">
        <w:rPr>
          <w:spacing w:val="1"/>
        </w:rPr>
        <w:t xml:space="preserve"> </w:t>
      </w:r>
      <w:r w:rsidRPr="00B732A9">
        <w:t>контроль</w:t>
      </w:r>
      <w:r w:rsidRPr="00B732A9">
        <w:rPr>
          <w:spacing w:val="1"/>
        </w:rPr>
        <w:t xml:space="preserve"> </w:t>
      </w:r>
      <w:r w:rsidRPr="00B732A9">
        <w:t>за</w:t>
      </w:r>
      <w:r w:rsidRPr="00B732A9">
        <w:rPr>
          <w:spacing w:val="1"/>
        </w:rPr>
        <w:t xml:space="preserve"> </w:t>
      </w:r>
      <w:r w:rsidRPr="00B732A9">
        <w:t>дотриманням</w:t>
      </w:r>
      <w:r w:rsidRPr="00B732A9">
        <w:rPr>
          <w:spacing w:val="1"/>
        </w:rPr>
        <w:t xml:space="preserve"> </w:t>
      </w:r>
      <w:r w:rsidRPr="00B732A9">
        <w:t>вимог</w:t>
      </w:r>
      <w:r w:rsidRPr="00B732A9">
        <w:rPr>
          <w:spacing w:val="1"/>
        </w:rPr>
        <w:t xml:space="preserve"> </w:t>
      </w:r>
      <w:r w:rsidRPr="00B732A9">
        <w:t>бюджетного</w:t>
      </w:r>
      <w:r w:rsidRPr="00B732A9">
        <w:rPr>
          <w:spacing w:val="1"/>
        </w:rPr>
        <w:t xml:space="preserve"> </w:t>
      </w:r>
      <w:r w:rsidRPr="00B732A9">
        <w:t>законодавства;</w:t>
      </w:r>
    </w:p>
    <w:p w:rsidR="00B732A9" w:rsidRPr="00B732A9" w:rsidRDefault="00B732A9" w:rsidP="00B732A9">
      <w:pPr>
        <w:pStyle w:val="ac"/>
        <w:tabs>
          <w:tab w:val="left" w:pos="993"/>
          <w:tab w:val="left" w:pos="9407"/>
        </w:tabs>
        <w:ind w:left="0" w:firstLine="567"/>
      </w:pPr>
      <w:r w:rsidRPr="00B732A9">
        <w:t xml:space="preserve">виконанням головними бухгалтерами бюджетних установ, </w:t>
      </w:r>
      <w:r w:rsidRPr="00B732A9">
        <w:rPr>
          <w:spacing w:val="-1"/>
        </w:rPr>
        <w:t>які</w:t>
      </w:r>
      <w:r w:rsidRPr="00B732A9">
        <w:rPr>
          <w:spacing w:val="-68"/>
        </w:rPr>
        <w:t xml:space="preserve"> </w:t>
      </w:r>
      <w:r w:rsidRPr="00B732A9">
        <w:t>підпорядковані</w:t>
      </w:r>
      <w:r w:rsidRPr="00B732A9">
        <w:rPr>
          <w:spacing w:val="47"/>
        </w:rPr>
        <w:t xml:space="preserve"> </w:t>
      </w:r>
      <w:r w:rsidRPr="00B732A9">
        <w:t>бюджетній</w:t>
      </w:r>
      <w:r w:rsidRPr="00B732A9">
        <w:rPr>
          <w:spacing w:val="49"/>
        </w:rPr>
        <w:t xml:space="preserve"> </w:t>
      </w:r>
      <w:r w:rsidRPr="00B732A9">
        <w:t>установі,</w:t>
      </w:r>
      <w:r w:rsidRPr="00B732A9">
        <w:rPr>
          <w:spacing w:val="48"/>
        </w:rPr>
        <w:t xml:space="preserve"> </w:t>
      </w:r>
      <w:r w:rsidRPr="00B732A9">
        <w:t>функцій</w:t>
      </w:r>
      <w:r w:rsidRPr="00B732A9">
        <w:rPr>
          <w:spacing w:val="47"/>
        </w:rPr>
        <w:t xml:space="preserve"> </w:t>
      </w:r>
      <w:r w:rsidRPr="00B732A9">
        <w:t>з</w:t>
      </w:r>
      <w:r w:rsidRPr="00B732A9">
        <w:rPr>
          <w:spacing w:val="48"/>
        </w:rPr>
        <w:t xml:space="preserve"> </w:t>
      </w:r>
      <w:r w:rsidRPr="00B732A9">
        <w:t>контролю;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511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погоджує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документи,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пов'язан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витрачанням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фонду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зароб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тної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плати,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встановленням посадових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оклад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</w:t>
      </w:r>
      <w:r w:rsidRPr="00B732A9">
        <w:rPr>
          <w:spacing w:val="-3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надбавок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прац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вникам;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17"/>
        </w:numPr>
        <w:tabs>
          <w:tab w:val="left" w:pos="993"/>
          <w:tab w:val="left" w:pos="1273"/>
        </w:tabs>
        <w:autoSpaceDE w:val="0"/>
        <w:autoSpaceDN w:val="0"/>
        <w:spacing w:line="317" w:lineRule="exact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виконує</w:t>
      </w:r>
      <w:r w:rsidRPr="00B732A9">
        <w:rPr>
          <w:spacing w:val="-7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нш</w:t>
      </w:r>
      <w:r>
        <w:rPr>
          <w:sz w:val="28"/>
          <w:lang w:val="uk-UA"/>
        </w:rPr>
        <w:t>і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обов'язки,</w:t>
      </w:r>
      <w:r w:rsidRPr="00B732A9">
        <w:rPr>
          <w:spacing w:val="-6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передбачен</w:t>
      </w:r>
      <w:r>
        <w:rPr>
          <w:sz w:val="28"/>
          <w:lang w:val="uk-UA"/>
        </w:rPr>
        <w:t>і</w:t>
      </w:r>
      <w:r w:rsidRPr="00B732A9">
        <w:rPr>
          <w:spacing w:val="-6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законодавством.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529"/>
          <w:tab w:val="left" w:pos="993"/>
          <w:tab w:val="left" w:pos="8441"/>
        </w:tabs>
        <w:autoSpaceDE w:val="0"/>
        <w:autoSpaceDN w:val="0"/>
        <w:ind w:left="0" w:firstLine="567"/>
        <w:contextualSpacing w:val="0"/>
        <w:jc w:val="both"/>
        <w:rPr>
          <w:sz w:val="28"/>
          <w:szCs w:val="28"/>
          <w:lang w:val="uk-UA"/>
        </w:rPr>
      </w:pPr>
      <w:r w:rsidRPr="00B732A9">
        <w:rPr>
          <w:b/>
          <w:sz w:val="28"/>
          <w:lang w:val="uk-UA"/>
        </w:rPr>
        <w:t>Начальник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відділу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бухгалтерського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обліку</w:t>
      </w:r>
      <w:r w:rsidRPr="00B732A9">
        <w:rPr>
          <w:b/>
          <w:spacing w:val="70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та</w:t>
      </w:r>
      <w:r w:rsidRPr="00B732A9">
        <w:rPr>
          <w:b/>
          <w:spacing w:val="70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звітності</w:t>
      </w:r>
      <w:r w:rsidRPr="00B732A9">
        <w:rPr>
          <w:b/>
          <w:spacing w:val="7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7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разі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отримання</w:t>
      </w:r>
      <w:r w:rsidRPr="00B732A9">
        <w:rPr>
          <w:spacing w:val="4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від</w:t>
      </w:r>
      <w:r w:rsidRPr="00B732A9">
        <w:rPr>
          <w:spacing w:val="48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керівника</w:t>
      </w:r>
      <w:r w:rsidRPr="00B732A9">
        <w:rPr>
          <w:spacing w:val="20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бюджетної</w:t>
      </w:r>
      <w:r w:rsidRPr="00B732A9">
        <w:rPr>
          <w:spacing w:val="45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установи</w:t>
      </w:r>
      <w:r w:rsidRPr="00B732A9">
        <w:rPr>
          <w:spacing w:val="4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розпорядження</w:t>
      </w:r>
      <w:r w:rsidRPr="00B732A9">
        <w:rPr>
          <w:spacing w:val="11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вчинити</w:t>
      </w:r>
      <w:r w:rsidRPr="00B732A9">
        <w:rPr>
          <w:spacing w:val="11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дії,</w:t>
      </w:r>
      <w:r w:rsidRPr="00B732A9">
        <w:rPr>
          <w:spacing w:val="-68"/>
          <w:sz w:val="28"/>
          <w:lang w:val="uk-UA"/>
        </w:rPr>
        <w:t xml:space="preserve"> </w:t>
      </w:r>
      <w:r>
        <w:rPr>
          <w:spacing w:val="-68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які</w:t>
      </w:r>
      <w:r>
        <w:rPr>
          <w:sz w:val="28"/>
          <w:lang w:val="uk-UA"/>
        </w:rPr>
        <w:t xml:space="preserve"> </w:t>
      </w:r>
      <w:r w:rsidRPr="00B732A9">
        <w:rPr>
          <w:sz w:val="28"/>
          <w:lang w:val="uk-UA"/>
        </w:rPr>
        <w:t xml:space="preserve">суперечать </w:t>
      </w:r>
      <w:r w:rsidRPr="00B732A9">
        <w:rPr>
          <w:sz w:val="28"/>
          <w:szCs w:val="28"/>
          <w:lang w:val="uk-UA"/>
        </w:rPr>
        <w:t>законодавству,</w:t>
      </w:r>
      <w:r w:rsidRPr="00B732A9">
        <w:rPr>
          <w:spacing w:val="71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інформує</w:t>
      </w:r>
      <w:r w:rsidRPr="00B732A9">
        <w:rPr>
          <w:spacing w:val="71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у письмовій формі керівника про</w:t>
      </w:r>
      <w:r w:rsidRPr="00B732A9">
        <w:rPr>
          <w:spacing w:val="1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неправомірність</w:t>
      </w:r>
      <w:r w:rsidRPr="00B732A9">
        <w:rPr>
          <w:spacing w:val="-2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такого</w:t>
      </w:r>
      <w:r w:rsidRPr="00B732A9">
        <w:rPr>
          <w:spacing w:val="-2"/>
          <w:sz w:val="28"/>
          <w:szCs w:val="28"/>
          <w:lang w:val="uk-UA"/>
        </w:rPr>
        <w:t xml:space="preserve"> </w:t>
      </w:r>
      <w:r w:rsidRPr="00B732A9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>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459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b/>
          <w:sz w:val="28"/>
          <w:lang w:val="uk-UA"/>
        </w:rPr>
        <w:t>Начальник</w:t>
      </w:r>
      <w:r w:rsidRPr="00B732A9">
        <w:rPr>
          <w:b/>
          <w:spacing w:val="-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відділу</w:t>
      </w:r>
      <w:r w:rsidRPr="00B732A9">
        <w:rPr>
          <w:b/>
          <w:spacing w:val="2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бухгалтерського</w:t>
      </w:r>
      <w:r w:rsidRPr="00B732A9">
        <w:rPr>
          <w:b/>
          <w:spacing w:val="2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обліку</w:t>
      </w:r>
      <w:r w:rsidRPr="00B732A9">
        <w:rPr>
          <w:b/>
          <w:spacing w:val="-2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та</w:t>
      </w:r>
      <w:r w:rsidRPr="00B732A9">
        <w:rPr>
          <w:b/>
          <w:spacing w:val="2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звітності</w:t>
      </w:r>
      <w:r w:rsidRPr="00B732A9">
        <w:rPr>
          <w:b/>
          <w:spacing w:val="7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або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особа, яка його зам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щує, не може отримувати безпосередньо за чеками та</w:t>
      </w:r>
      <w:r w:rsidRPr="00B732A9">
        <w:rPr>
          <w:spacing w:val="1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ншими документами гот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вков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кошти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товарно-матер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альн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 xml:space="preserve"> ц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нност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, а також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виконувати</w:t>
      </w:r>
      <w:r w:rsidRPr="00B732A9">
        <w:rPr>
          <w:spacing w:val="-5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обов</w:t>
      </w:r>
      <w:r>
        <w:rPr>
          <w:sz w:val="28"/>
          <w:lang w:val="uk-UA"/>
        </w:rPr>
        <w:t>`</w:t>
      </w:r>
      <w:r w:rsidRPr="00B732A9">
        <w:rPr>
          <w:sz w:val="28"/>
          <w:lang w:val="uk-UA"/>
        </w:rPr>
        <w:t>язки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керівника</w:t>
      </w:r>
      <w:r w:rsidRPr="00B732A9">
        <w:rPr>
          <w:spacing w:val="-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бюджетної</w:t>
      </w:r>
      <w:r w:rsidRPr="00B732A9">
        <w:rPr>
          <w:spacing w:val="-4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установи</w:t>
      </w:r>
      <w:r w:rsidRPr="00B732A9">
        <w:rPr>
          <w:spacing w:val="-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на</w:t>
      </w:r>
      <w:r w:rsidRPr="00B732A9">
        <w:rPr>
          <w:spacing w:val="-5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період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його</w:t>
      </w:r>
      <w:r w:rsidRPr="00B732A9">
        <w:rPr>
          <w:spacing w:val="-3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тимчасової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відсутності.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336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b/>
          <w:sz w:val="28"/>
          <w:lang w:val="uk-UA"/>
        </w:rPr>
        <w:t>Прац</w:t>
      </w:r>
      <w:r>
        <w:rPr>
          <w:b/>
          <w:sz w:val="28"/>
          <w:lang w:val="uk-UA"/>
        </w:rPr>
        <w:t>і</w:t>
      </w:r>
      <w:r w:rsidRPr="00B732A9">
        <w:rPr>
          <w:b/>
          <w:sz w:val="28"/>
          <w:lang w:val="uk-UA"/>
        </w:rPr>
        <w:t>вники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відділу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бухгалтерського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обліку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та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звітності</w:t>
      </w:r>
      <w:r w:rsidRPr="00B732A9">
        <w:rPr>
          <w:sz w:val="28"/>
          <w:lang w:val="uk-UA"/>
        </w:rPr>
        <w:t>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як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lastRenderedPageBreak/>
        <w:t>призначаються на посаду та зв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льняються з посади у порядку, встановленому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законодавством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працю,</w:t>
      </w:r>
      <w:r w:rsidRPr="00B732A9">
        <w:rPr>
          <w:spacing w:val="-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дпорядковуються</w:t>
      </w:r>
      <w:r w:rsidRPr="00B732A9">
        <w:rPr>
          <w:spacing w:val="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начальнику</w:t>
      </w:r>
      <w:r w:rsidRPr="00B732A9">
        <w:rPr>
          <w:spacing w:val="-5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відділу.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302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b/>
          <w:sz w:val="28"/>
          <w:lang w:val="uk-UA"/>
        </w:rPr>
        <w:t>У раз</w:t>
      </w:r>
      <w:r>
        <w:rPr>
          <w:b/>
          <w:sz w:val="28"/>
          <w:lang w:val="uk-UA"/>
        </w:rPr>
        <w:t>і</w:t>
      </w:r>
      <w:r w:rsidRPr="00B732A9">
        <w:rPr>
          <w:b/>
          <w:sz w:val="28"/>
          <w:lang w:val="uk-UA"/>
        </w:rPr>
        <w:t xml:space="preserve"> тимчасової в</w:t>
      </w:r>
      <w:r>
        <w:rPr>
          <w:b/>
          <w:sz w:val="28"/>
          <w:lang w:val="uk-UA"/>
        </w:rPr>
        <w:t>і</w:t>
      </w:r>
      <w:r w:rsidRPr="00B732A9">
        <w:rPr>
          <w:b/>
          <w:sz w:val="28"/>
          <w:lang w:val="uk-UA"/>
        </w:rPr>
        <w:t>дсутност</w:t>
      </w:r>
      <w:r>
        <w:rPr>
          <w:b/>
          <w:sz w:val="28"/>
          <w:lang w:val="uk-UA"/>
        </w:rPr>
        <w:t>і</w:t>
      </w:r>
      <w:r w:rsidRPr="00B732A9">
        <w:rPr>
          <w:b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начальника відділу бухгалтерського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обліку та звітності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(в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дрядження, 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дпустки, тимчасової втрати працездатност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тощо) виконання його обов'язк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в покладається на головного спеціаліста цього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відділу.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482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b/>
          <w:sz w:val="28"/>
          <w:lang w:val="uk-UA"/>
        </w:rPr>
        <w:t>Казначейство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b/>
          <w:sz w:val="28"/>
          <w:lang w:val="uk-UA"/>
        </w:rPr>
        <w:t>забезпечує</w:t>
      </w:r>
      <w:r w:rsidRPr="00B732A9">
        <w:rPr>
          <w:b/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межах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повноважень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організацію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координацію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діяльності начальника відділу звітності та бухгалтерського обліку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Мар’янівської сільської ради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контроль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виконанням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ним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своїх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повноважень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шляхом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оцінки його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діяльності.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250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b/>
          <w:sz w:val="28"/>
          <w:lang w:val="uk-UA"/>
        </w:rPr>
        <w:t>Оц</w:t>
      </w:r>
      <w:r>
        <w:rPr>
          <w:b/>
          <w:sz w:val="28"/>
          <w:lang w:val="uk-UA"/>
        </w:rPr>
        <w:t>і</w:t>
      </w:r>
      <w:r w:rsidRPr="00B732A9">
        <w:rPr>
          <w:b/>
          <w:sz w:val="28"/>
          <w:lang w:val="uk-UA"/>
        </w:rPr>
        <w:t xml:space="preserve">нка виконання начальником відділу бухгалтерського обліку </w:t>
      </w:r>
      <w:r w:rsidRPr="00B732A9">
        <w:rPr>
          <w:sz w:val="28"/>
          <w:lang w:val="uk-UA"/>
        </w:rPr>
        <w:t>та</w:t>
      </w:r>
      <w:r w:rsidRPr="00B732A9">
        <w:rPr>
          <w:spacing w:val="-67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звітності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своїх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повноважень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проводиться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дно</w:t>
      </w:r>
      <w:r w:rsidRPr="00B732A9">
        <w:rPr>
          <w:spacing w:val="7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до</w:t>
      </w:r>
      <w:r w:rsidRPr="00B732A9">
        <w:rPr>
          <w:spacing w:val="7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порядку,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затвердженого М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нф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ном.</w:t>
      </w:r>
    </w:p>
    <w:p w:rsidR="00B732A9" w:rsidRPr="00B732A9" w:rsidRDefault="00B732A9" w:rsidP="00B732A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358"/>
        </w:tabs>
        <w:autoSpaceDE w:val="0"/>
        <w:autoSpaceDN w:val="0"/>
        <w:ind w:left="0" w:firstLine="567"/>
        <w:contextualSpacing w:val="0"/>
        <w:jc w:val="both"/>
        <w:rPr>
          <w:sz w:val="28"/>
          <w:lang w:val="uk-UA"/>
        </w:rPr>
      </w:pPr>
      <w:r w:rsidRPr="00B732A9">
        <w:rPr>
          <w:sz w:val="28"/>
          <w:lang w:val="uk-UA"/>
        </w:rPr>
        <w:t>Начальник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відділу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бухгалтерського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обліку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та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звітності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у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раз</w:t>
      </w:r>
      <w:r>
        <w:rPr>
          <w:sz w:val="28"/>
          <w:lang w:val="uk-UA"/>
        </w:rPr>
        <w:t>і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невиконання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або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неналежного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виконання покладених на нього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повноважень</w:t>
      </w:r>
      <w:r w:rsidRPr="00B732A9">
        <w:rPr>
          <w:spacing w:val="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несе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дпов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дальн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сть</w:t>
      </w:r>
      <w:r w:rsidRPr="00B732A9">
        <w:rPr>
          <w:spacing w:val="-1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зг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дно</w:t>
      </w:r>
      <w:r w:rsidRPr="00B732A9">
        <w:rPr>
          <w:spacing w:val="-4"/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B732A9">
        <w:rPr>
          <w:sz w:val="28"/>
          <w:lang w:val="uk-UA"/>
        </w:rPr>
        <w:t>з</w:t>
      </w:r>
      <w:r w:rsidRPr="00B732A9">
        <w:rPr>
          <w:spacing w:val="2"/>
          <w:sz w:val="28"/>
          <w:lang w:val="uk-UA"/>
        </w:rPr>
        <w:t xml:space="preserve"> </w:t>
      </w:r>
      <w:r w:rsidRPr="00B732A9">
        <w:rPr>
          <w:sz w:val="28"/>
          <w:lang w:val="uk-UA"/>
        </w:rPr>
        <w:t>чинним законодавством.</w:t>
      </w:r>
    </w:p>
    <w:p w:rsidR="00B732A9" w:rsidRPr="00FF7B86" w:rsidRDefault="00B732A9" w:rsidP="00B732A9">
      <w:pPr>
        <w:pStyle w:val="ac"/>
        <w:tabs>
          <w:tab w:val="left" w:pos="993"/>
        </w:tabs>
        <w:ind w:left="0" w:firstLine="567"/>
      </w:pPr>
    </w:p>
    <w:p w:rsidR="00B732A9" w:rsidRDefault="00B732A9" w:rsidP="00B732A9">
      <w:pPr>
        <w:pStyle w:val="ac"/>
        <w:tabs>
          <w:tab w:val="left" w:pos="993"/>
        </w:tabs>
        <w:ind w:left="0" w:firstLine="567"/>
      </w:pPr>
    </w:p>
    <w:p w:rsidR="00BC0E9B" w:rsidRPr="00FF7B86" w:rsidRDefault="00BC0E9B" w:rsidP="00B732A9">
      <w:pPr>
        <w:pStyle w:val="ac"/>
        <w:tabs>
          <w:tab w:val="left" w:pos="993"/>
        </w:tabs>
        <w:ind w:left="0" w:firstLine="567"/>
      </w:pPr>
    </w:p>
    <w:p w:rsidR="00FF7B86" w:rsidRPr="008B7307" w:rsidRDefault="00FF7B86" w:rsidP="00FF7B86">
      <w:pPr>
        <w:jc w:val="center"/>
        <w:rPr>
          <w:b/>
          <w:sz w:val="28"/>
          <w:lang w:val="uk-UA"/>
        </w:rPr>
      </w:pPr>
      <w:r w:rsidRPr="008B7307">
        <w:rPr>
          <w:b/>
          <w:sz w:val="28"/>
          <w:lang w:val="uk-UA"/>
        </w:rPr>
        <w:t>Секретар ради</w:t>
      </w:r>
      <w:r w:rsidRPr="008B7307">
        <w:rPr>
          <w:b/>
          <w:sz w:val="28"/>
          <w:lang w:val="uk-UA"/>
        </w:rPr>
        <w:tab/>
      </w:r>
      <w:r w:rsidRPr="008B7307">
        <w:rPr>
          <w:b/>
          <w:sz w:val="28"/>
          <w:lang w:val="uk-UA"/>
        </w:rPr>
        <w:tab/>
      </w:r>
      <w:r w:rsidRPr="008B7307">
        <w:rPr>
          <w:b/>
          <w:sz w:val="28"/>
          <w:lang w:val="uk-UA"/>
        </w:rPr>
        <w:tab/>
      </w:r>
      <w:r w:rsidRPr="008B7307">
        <w:rPr>
          <w:b/>
          <w:sz w:val="28"/>
          <w:lang w:val="uk-UA"/>
        </w:rPr>
        <w:tab/>
      </w:r>
      <w:r w:rsidRPr="008B7307">
        <w:rPr>
          <w:b/>
          <w:sz w:val="28"/>
          <w:lang w:val="uk-UA"/>
        </w:rPr>
        <w:tab/>
      </w:r>
      <w:r w:rsidRPr="008B7307">
        <w:rPr>
          <w:b/>
          <w:sz w:val="28"/>
          <w:lang w:val="uk-UA"/>
        </w:rPr>
        <w:tab/>
      </w:r>
      <w:r w:rsidRPr="008B7307">
        <w:rPr>
          <w:b/>
          <w:sz w:val="28"/>
          <w:lang w:val="uk-UA"/>
        </w:rPr>
        <w:tab/>
        <w:t>Оксана ЯКОВЛЄВА</w:t>
      </w:r>
    </w:p>
    <w:sectPr w:rsidR="00FF7B86" w:rsidRPr="008B7307" w:rsidSect="006162A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85E"/>
    <w:multiLevelType w:val="hybridMultilevel"/>
    <w:tmpl w:val="A3743B24"/>
    <w:lvl w:ilvl="0" w:tplc="662AC4D8">
      <w:start w:val="1"/>
      <w:numFmt w:val="decimal"/>
      <w:lvlText w:val="%1)"/>
      <w:lvlJc w:val="left"/>
      <w:pPr>
        <w:ind w:left="118" w:hanging="4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EC687DA">
      <w:numFmt w:val="bullet"/>
      <w:lvlText w:val="•"/>
      <w:lvlJc w:val="left"/>
      <w:pPr>
        <w:ind w:left="1094" w:hanging="415"/>
      </w:pPr>
      <w:rPr>
        <w:lang w:val="uk-UA" w:eastAsia="en-US" w:bidi="ar-SA"/>
      </w:rPr>
    </w:lvl>
    <w:lvl w:ilvl="2" w:tplc="52EEE044">
      <w:numFmt w:val="bullet"/>
      <w:lvlText w:val="•"/>
      <w:lvlJc w:val="left"/>
      <w:pPr>
        <w:ind w:left="2069" w:hanging="415"/>
      </w:pPr>
      <w:rPr>
        <w:lang w:val="uk-UA" w:eastAsia="en-US" w:bidi="ar-SA"/>
      </w:rPr>
    </w:lvl>
    <w:lvl w:ilvl="3" w:tplc="3A3444DC">
      <w:numFmt w:val="bullet"/>
      <w:lvlText w:val="•"/>
      <w:lvlJc w:val="left"/>
      <w:pPr>
        <w:ind w:left="3043" w:hanging="415"/>
      </w:pPr>
      <w:rPr>
        <w:lang w:val="uk-UA" w:eastAsia="en-US" w:bidi="ar-SA"/>
      </w:rPr>
    </w:lvl>
    <w:lvl w:ilvl="4" w:tplc="33B04338">
      <w:numFmt w:val="bullet"/>
      <w:lvlText w:val="•"/>
      <w:lvlJc w:val="left"/>
      <w:pPr>
        <w:ind w:left="4018" w:hanging="415"/>
      </w:pPr>
      <w:rPr>
        <w:lang w:val="uk-UA" w:eastAsia="en-US" w:bidi="ar-SA"/>
      </w:rPr>
    </w:lvl>
    <w:lvl w:ilvl="5" w:tplc="0874B292">
      <w:numFmt w:val="bullet"/>
      <w:lvlText w:val="•"/>
      <w:lvlJc w:val="left"/>
      <w:pPr>
        <w:ind w:left="4993" w:hanging="415"/>
      </w:pPr>
      <w:rPr>
        <w:lang w:val="uk-UA" w:eastAsia="en-US" w:bidi="ar-SA"/>
      </w:rPr>
    </w:lvl>
    <w:lvl w:ilvl="6" w:tplc="3802F3E8">
      <w:numFmt w:val="bullet"/>
      <w:lvlText w:val="•"/>
      <w:lvlJc w:val="left"/>
      <w:pPr>
        <w:ind w:left="5967" w:hanging="415"/>
      </w:pPr>
      <w:rPr>
        <w:lang w:val="uk-UA" w:eastAsia="en-US" w:bidi="ar-SA"/>
      </w:rPr>
    </w:lvl>
    <w:lvl w:ilvl="7" w:tplc="D384E89A">
      <w:numFmt w:val="bullet"/>
      <w:lvlText w:val="•"/>
      <w:lvlJc w:val="left"/>
      <w:pPr>
        <w:ind w:left="6942" w:hanging="415"/>
      </w:pPr>
      <w:rPr>
        <w:lang w:val="uk-UA" w:eastAsia="en-US" w:bidi="ar-SA"/>
      </w:rPr>
    </w:lvl>
    <w:lvl w:ilvl="8" w:tplc="DCF423B0">
      <w:numFmt w:val="bullet"/>
      <w:lvlText w:val="•"/>
      <w:lvlJc w:val="left"/>
      <w:pPr>
        <w:ind w:left="7917" w:hanging="415"/>
      </w:pPr>
      <w:rPr>
        <w:lang w:val="uk-UA" w:eastAsia="en-US" w:bidi="ar-SA"/>
      </w:r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2DB10C2"/>
    <w:multiLevelType w:val="hybridMultilevel"/>
    <w:tmpl w:val="8E88593C"/>
    <w:lvl w:ilvl="0" w:tplc="C87A7F8C">
      <w:start w:val="1"/>
      <w:numFmt w:val="decimal"/>
      <w:lvlText w:val="%1)"/>
      <w:lvlJc w:val="left"/>
      <w:pPr>
        <w:ind w:left="118" w:hanging="3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D74E894">
      <w:numFmt w:val="bullet"/>
      <w:lvlText w:val="•"/>
      <w:lvlJc w:val="left"/>
      <w:pPr>
        <w:ind w:left="1094" w:hanging="377"/>
      </w:pPr>
      <w:rPr>
        <w:lang w:val="uk-UA" w:eastAsia="en-US" w:bidi="ar-SA"/>
      </w:rPr>
    </w:lvl>
    <w:lvl w:ilvl="2" w:tplc="37807558">
      <w:numFmt w:val="bullet"/>
      <w:lvlText w:val="•"/>
      <w:lvlJc w:val="left"/>
      <w:pPr>
        <w:ind w:left="2069" w:hanging="377"/>
      </w:pPr>
      <w:rPr>
        <w:lang w:val="uk-UA" w:eastAsia="en-US" w:bidi="ar-SA"/>
      </w:rPr>
    </w:lvl>
    <w:lvl w:ilvl="3" w:tplc="5336D378">
      <w:numFmt w:val="bullet"/>
      <w:lvlText w:val="•"/>
      <w:lvlJc w:val="left"/>
      <w:pPr>
        <w:ind w:left="3043" w:hanging="377"/>
      </w:pPr>
      <w:rPr>
        <w:lang w:val="uk-UA" w:eastAsia="en-US" w:bidi="ar-SA"/>
      </w:rPr>
    </w:lvl>
    <w:lvl w:ilvl="4" w:tplc="42808D82">
      <w:numFmt w:val="bullet"/>
      <w:lvlText w:val="•"/>
      <w:lvlJc w:val="left"/>
      <w:pPr>
        <w:ind w:left="4018" w:hanging="377"/>
      </w:pPr>
      <w:rPr>
        <w:lang w:val="uk-UA" w:eastAsia="en-US" w:bidi="ar-SA"/>
      </w:rPr>
    </w:lvl>
    <w:lvl w:ilvl="5" w:tplc="4C605DBC">
      <w:numFmt w:val="bullet"/>
      <w:lvlText w:val="•"/>
      <w:lvlJc w:val="left"/>
      <w:pPr>
        <w:ind w:left="4993" w:hanging="377"/>
      </w:pPr>
      <w:rPr>
        <w:lang w:val="uk-UA" w:eastAsia="en-US" w:bidi="ar-SA"/>
      </w:rPr>
    </w:lvl>
    <w:lvl w:ilvl="6" w:tplc="7E3AF880">
      <w:numFmt w:val="bullet"/>
      <w:lvlText w:val="•"/>
      <w:lvlJc w:val="left"/>
      <w:pPr>
        <w:ind w:left="5967" w:hanging="377"/>
      </w:pPr>
      <w:rPr>
        <w:lang w:val="uk-UA" w:eastAsia="en-US" w:bidi="ar-SA"/>
      </w:rPr>
    </w:lvl>
    <w:lvl w:ilvl="7" w:tplc="DFA0C040">
      <w:numFmt w:val="bullet"/>
      <w:lvlText w:val="•"/>
      <w:lvlJc w:val="left"/>
      <w:pPr>
        <w:ind w:left="6942" w:hanging="377"/>
      </w:pPr>
      <w:rPr>
        <w:lang w:val="uk-UA" w:eastAsia="en-US" w:bidi="ar-SA"/>
      </w:rPr>
    </w:lvl>
    <w:lvl w:ilvl="8" w:tplc="0634781A">
      <w:numFmt w:val="bullet"/>
      <w:lvlText w:val="•"/>
      <w:lvlJc w:val="left"/>
      <w:pPr>
        <w:ind w:left="7917" w:hanging="377"/>
      </w:pPr>
      <w:rPr>
        <w:lang w:val="uk-UA" w:eastAsia="en-US" w:bidi="ar-SA"/>
      </w:rPr>
    </w:lvl>
  </w:abstractNum>
  <w:abstractNum w:abstractNumId="4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576F4"/>
    <w:multiLevelType w:val="hybridMultilevel"/>
    <w:tmpl w:val="72F464F0"/>
    <w:lvl w:ilvl="0" w:tplc="D4C414D6">
      <w:start w:val="1"/>
      <w:numFmt w:val="decimal"/>
      <w:lvlText w:val="%1)"/>
      <w:lvlJc w:val="left"/>
      <w:pPr>
        <w:ind w:left="118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E48A1AC">
      <w:numFmt w:val="bullet"/>
      <w:lvlText w:val="•"/>
      <w:lvlJc w:val="left"/>
      <w:pPr>
        <w:ind w:left="1094" w:hanging="389"/>
      </w:pPr>
      <w:rPr>
        <w:lang w:val="uk-UA" w:eastAsia="en-US" w:bidi="ar-SA"/>
      </w:rPr>
    </w:lvl>
    <w:lvl w:ilvl="2" w:tplc="AA3A20C6">
      <w:numFmt w:val="bullet"/>
      <w:lvlText w:val="•"/>
      <w:lvlJc w:val="left"/>
      <w:pPr>
        <w:ind w:left="2069" w:hanging="389"/>
      </w:pPr>
      <w:rPr>
        <w:lang w:val="uk-UA" w:eastAsia="en-US" w:bidi="ar-SA"/>
      </w:rPr>
    </w:lvl>
    <w:lvl w:ilvl="3" w:tplc="953E0E70">
      <w:numFmt w:val="bullet"/>
      <w:lvlText w:val="•"/>
      <w:lvlJc w:val="left"/>
      <w:pPr>
        <w:ind w:left="3043" w:hanging="389"/>
      </w:pPr>
      <w:rPr>
        <w:lang w:val="uk-UA" w:eastAsia="en-US" w:bidi="ar-SA"/>
      </w:rPr>
    </w:lvl>
    <w:lvl w:ilvl="4" w:tplc="19F8C850">
      <w:numFmt w:val="bullet"/>
      <w:lvlText w:val="•"/>
      <w:lvlJc w:val="left"/>
      <w:pPr>
        <w:ind w:left="4018" w:hanging="389"/>
      </w:pPr>
      <w:rPr>
        <w:lang w:val="uk-UA" w:eastAsia="en-US" w:bidi="ar-SA"/>
      </w:rPr>
    </w:lvl>
    <w:lvl w:ilvl="5" w:tplc="3D9A9C08">
      <w:numFmt w:val="bullet"/>
      <w:lvlText w:val="•"/>
      <w:lvlJc w:val="left"/>
      <w:pPr>
        <w:ind w:left="4993" w:hanging="389"/>
      </w:pPr>
      <w:rPr>
        <w:lang w:val="uk-UA" w:eastAsia="en-US" w:bidi="ar-SA"/>
      </w:rPr>
    </w:lvl>
    <w:lvl w:ilvl="6" w:tplc="5074CB14">
      <w:numFmt w:val="bullet"/>
      <w:lvlText w:val="•"/>
      <w:lvlJc w:val="left"/>
      <w:pPr>
        <w:ind w:left="5967" w:hanging="389"/>
      </w:pPr>
      <w:rPr>
        <w:lang w:val="uk-UA" w:eastAsia="en-US" w:bidi="ar-SA"/>
      </w:rPr>
    </w:lvl>
    <w:lvl w:ilvl="7" w:tplc="49328552">
      <w:numFmt w:val="bullet"/>
      <w:lvlText w:val="•"/>
      <w:lvlJc w:val="left"/>
      <w:pPr>
        <w:ind w:left="6942" w:hanging="389"/>
      </w:pPr>
      <w:rPr>
        <w:lang w:val="uk-UA" w:eastAsia="en-US" w:bidi="ar-SA"/>
      </w:rPr>
    </w:lvl>
    <w:lvl w:ilvl="8" w:tplc="2AA2D466">
      <w:numFmt w:val="bullet"/>
      <w:lvlText w:val="•"/>
      <w:lvlJc w:val="left"/>
      <w:pPr>
        <w:ind w:left="7917" w:hanging="389"/>
      </w:pPr>
      <w:rPr>
        <w:lang w:val="uk-UA" w:eastAsia="en-US" w:bidi="ar-SA"/>
      </w:rPr>
    </w:lvl>
  </w:abstractNum>
  <w:abstractNum w:abstractNumId="6">
    <w:nsid w:val="323A0D69"/>
    <w:multiLevelType w:val="hybridMultilevel"/>
    <w:tmpl w:val="2CC4DA34"/>
    <w:lvl w:ilvl="0" w:tplc="AF5E432E">
      <w:start w:val="1"/>
      <w:numFmt w:val="decimal"/>
      <w:lvlText w:val="%1."/>
      <w:lvlJc w:val="left"/>
      <w:pPr>
        <w:ind w:left="3761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uk-UA" w:eastAsia="en-US" w:bidi="ar-SA"/>
      </w:rPr>
    </w:lvl>
    <w:lvl w:ilvl="1" w:tplc="B66CEBEA">
      <w:numFmt w:val="bullet"/>
      <w:lvlText w:val="•"/>
      <w:lvlJc w:val="left"/>
      <w:pPr>
        <w:ind w:left="4370" w:hanging="213"/>
      </w:pPr>
      <w:rPr>
        <w:lang w:val="uk-UA" w:eastAsia="en-US" w:bidi="ar-SA"/>
      </w:rPr>
    </w:lvl>
    <w:lvl w:ilvl="2" w:tplc="2818918A">
      <w:numFmt w:val="bullet"/>
      <w:lvlText w:val="•"/>
      <w:lvlJc w:val="left"/>
      <w:pPr>
        <w:ind w:left="4981" w:hanging="213"/>
      </w:pPr>
      <w:rPr>
        <w:lang w:val="uk-UA" w:eastAsia="en-US" w:bidi="ar-SA"/>
      </w:rPr>
    </w:lvl>
    <w:lvl w:ilvl="3" w:tplc="E24E5D22">
      <w:numFmt w:val="bullet"/>
      <w:lvlText w:val="•"/>
      <w:lvlJc w:val="left"/>
      <w:pPr>
        <w:ind w:left="5591" w:hanging="213"/>
      </w:pPr>
      <w:rPr>
        <w:lang w:val="uk-UA" w:eastAsia="en-US" w:bidi="ar-SA"/>
      </w:rPr>
    </w:lvl>
    <w:lvl w:ilvl="4" w:tplc="3DC0505C">
      <w:numFmt w:val="bullet"/>
      <w:lvlText w:val="•"/>
      <w:lvlJc w:val="left"/>
      <w:pPr>
        <w:ind w:left="6202" w:hanging="213"/>
      </w:pPr>
      <w:rPr>
        <w:lang w:val="uk-UA" w:eastAsia="en-US" w:bidi="ar-SA"/>
      </w:rPr>
    </w:lvl>
    <w:lvl w:ilvl="5" w:tplc="6076F2EE">
      <w:numFmt w:val="bullet"/>
      <w:lvlText w:val="•"/>
      <w:lvlJc w:val="left"/>
      <w:pPr>
        <w:ind w:left="6813" w:hanging="213"/>
      </w:pPr>
      <w:rPr>
        <w:lang w:val="uk-UA" w:eastAsia="en-US" w:bidi="ar-SA"/>
      </w:rPr>
    </w:lvl>
    <w:lvl w:ilvl="6" w:tplc="2BCA68C0">
      <w:numFmt w:val="bullet"/>
      <w:lvlText w:val="•"/>
      <w:lvlJc w:val="left"/>
      <w:pPr>
        <w:ind w:left="7423" w:hanging="213"/>
      </w:pPr>
      <w:rPr>
        <w:lang w:val="uk-UA" w:eastAsia="en-US" w:bidi="ar-SA"/>
      </w:rPr>
    </w:lvl>
    <w:lvl w:ilvl="7" w:tplc="F12A9A28">
      <w:numFmt w:val="bullet"/>
      <w:lvlText w:val="•"/>
      <w:lvlJc w:val="left"/>
      <w:pPr>
        <w:ind w:left="8034" w:hanging="213"/>
      </w:pPr>
      <w:rPr>
        <w:lang w:val="uk-UA" w:eastAsia="en-US" w:bidi="ar-SA"/>
      </w:rPr>
    </w:lvl>
    <w:lvl w:ilvl="8" w:tplc="9F168D74">
      <w:numFmt w:val="bullet"/>
      <w:lvlText w:val="•"/>
      <w:lvlJc w:val="left"/>
      <w:pPr>
        <w:ind w:left="8645" w:hanging="213"/>
      </w:pPr>
      <w:rPr>
        <w:lang w:val="uk-UA" w:eastAsia="en-US" w:bidi="ar-SA"/>
      </w:rPr>
    </w:lvl>
  </w:abstractNum>
  <w:abstractNum w:abstractNumId="7">
    <w:nsid w:val="341E2F51"/>
    <w:multiLevelType w:val="hybridMultilevel"/>
    <w:tmpl w:val="D8CEF826"/>
    <w:lvl w:ilvl="0" w:tplc="594E6CC4">
      <w:start w:val="1"/>
      <w:numFmt w:val="decimal"/>
      <w:lvlText w:val="%1)"/>
      <w:lvlJc w:val="left"/>
      <w:pPr>
        <w:ind w:left="118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958A5DC">
      <w:numFmt w:val="bullet"/>
      <w:lvlText w:val="•"/>
      <w:lvlJc w:val="left"/>
      <w:pPr>
        <w:ind w:left="1094" w:hanging="422"/>
      </w:pPr>
      <w:rPr>
        <w:lang w:val="uk-UA" w:eastAsia="en-US" w:bidi="ar-SA"/>
      </w:rPr>
    </w:lvl>
    <w:lvl w:ilvl="2" w:tplc="884EABE2">
      <w:numFmt w:val="bullet"/>
      <w:lvlText w:val="•"/>
      <w:lvlJc w:val="left"/>
      <w:pPr>
        <w:ind w:left="2069" w:hanging="422"/>
      </w:pPr>
      <w:rPr>
        <w:lang w:val="uk-UA" w:eastAsia="en-US" w:bidi="ar-SA"/>
      </w:rPr>
    </w:lvl>
    <w:lvl w:ilvl="3" w:tplc="762A83EA">
      <w:numFmt w:val="bullet"/>
      <w:lvlText w:val="•"/>
      <w:lvlJc w:val="left"/>
      <w:pPr>
        <w:ind w:left="3043" w:hanging="422"/>
      </w:pPr>
      <w:rPr>
        <w:lang w:val="uk-UA" w:eastAsia="en-US" w:bidi="ar-SA"/>
      </w:rPr>
    </w:lvl>
    <w:lvl w:ilvl="4" w:tplc="23E459FA">
      <w:numFmt w:val="bullet"/>
      <w:lvlText w:val="•"/>
      <w:lvlJc w:val="left"/>
      <w:pPr>
        <w:ind w:left="4018" w:hanging="422"/>
      </w:pPr>
      <w:rPr>
        <w:lang w:val="uk-UA" w:eastAsia="en-US" w:bidi="ar-SA"/>
      </w:rPr>
    </w:lvl>
    <w:lvl w:ilvl="5" w:tplc="47E0DD40">
      <w:numFmt w:val="bullet"/>
      <w:lvlText w:val="•"/>
      <w:lvlJc w:val="left"/>
      <w:pPr>
        <w:ind w:left="4993" w:hanging="422"/>
      </w:pPr>
      <w:rPr>
        <w:lang w:val="uk-UA" w:eastAsia="en-US" w:bidi="ar-SA"/>
      </w:rPr>
    </w:lvl>
    <w:lvl w:ilvl="6" w:tplc="88F0D16E">
      <w:numFmt w:val="bullet"/>
      <w:lvlText w:val="•"/>
      <w:lvlJc w:val="left"/>
      <w:pPr>
        <w:ind w:left="5967" w:hanging="422"/>
      </w:pPr>
      <w:rPr>
        <w:lang w:val="uk-UA" w:eastAsia="en-US" w:bidi="ar-SA"/>
      </w:rPr>
    </w:lvl>
    <w:lvl w:ilvl="7" w:tplc="E8D4A25A">
      <w:numFmt w:val="bullet"/>
      <w:lvlText w:val="•"/>
      <w:lvlJc w:val="left"/>
      <w:pPr>
        <w:ind w:left="6942" w:hanging="422"/>
      </w:pPr>
      <w:rPr>
        <w:lang w:val="uk-UA" w:eastAsia="en-US" w:bidi="ar-SA"/>
      </w:rPr>
    </w:lvl>
    <w:lvl w:ilvl="8" w:tplc="EC82D322">
      <w:numFmt w:val="bullet"/>
      <w:lvlText w:val="•"/>
      <w:lvlJc w:val="left"/>
      <w:pPr>
        <w:ind w:left="7917" w:hanging="422"/>
      </w:pPr>
      <w:rPr>
        <w:lang w:val="uk-UA" w:eastAsia="en-US" w:bidi="ar-SA"/>
      </w:rPr>
    </w:lvl>
  </w:abstractNum>
  <w:abstractNum w:abstractNumId="8">
    <w:nsid w:val="51294976"/>
    <w:multiLevelType w:val="multilevel"/>
    <w:tmpl w:val="ACFE17BC"/>
    <w:lvl w:ilvl="0">
      <w:start w:val="1"/>
      <w:numFmt w:val="decimal"/>
      <w:lvlText w:val="%1"/>
      <w:lvlJc w:val="left"/>
      <w:pPr>
        <w:ind w:left="118" w:hanging="458"/>
      </w:pPr>
      <w:rPr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18" w:hanging="458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458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043" w:hanging="458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018" w:hanging="458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4993" w:hanging="458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967" w:hanging="458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942" w:hanging="458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917" w:hanging="458"/>
      </w:pPr>
      <w:rPr>
        <w:lang w:val="uk-UA" w:eastAsia="en-US" w:bidi="ar-SA"/>
      </w:rPr>
    </w:lvl>
  </w:abstractNum>
  <w:abstractNum w:abstractNumId="9">
    <w:nsid w:val="7B011D5F"/>
    <w:multiLevelType w:val="multilevel"/>
    <w:tmpl w:val="61069E00"/>
    <w:lvl w:ilvl="0">
      <w:start w:val="1"/>
      <w:numFmt w:val="decimal"/>
      <w:lvlText w:val="%1"/>
      <w:lvlJc w:val="left"/>
      <w:pPr>
        <w:ind w:left="118" w:hanging="665"/>
      </w:pPr>
      <w:rPr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118" w:hanging="6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665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043" w:hanging="665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018" w:hanging="665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4993" w:hanging="665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967" w:hanging="665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942" w:hanging="665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917" w:hanging="665"/>
      </w:pPr>
      <w:rPr>
        <w:lang w:val="uk-UA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</w:num>
  <w:num w:numId="1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819D8"/>
    <w:rsid w:val="00083D24"/>
    <w:rsid w:val="00096D42"/>
    <w:rsid w:val="000A3CCB"/>
    <w:rsid w:val="000B1C0E"/>
    <w:rsid w:val="000C6AC1"/>
    <w:rsid w:val="000D78C3"/>
    <w:rsid w:val="000E7723"/>
    <w:rsid w:val="00103D9B"/>
    <w:rsid w:val="0011376B"/>
    <w:rsid w:val="00153AB7"/>
    <w:rsid w:val="00162413"/>
    <w:rsid w:val="00182522"/>
    <w:rsid w:val="001B0BDC"/>
    <w:rsid w:val="001B1181"/>
    <w:rsid w:val="001E16C1"/>
    <w:rsid w:val="00220C24"/>
    <w:rsid w:val="002223E5"/>
    <w:rsid w:val="002633CD"/>
    <w:rsid w:val="002917C6"/>
    <w:rsid w:val="00294248"/>
    <w:rsid w:val="00342B5B"/>
    <w:rsid w:val="00365B20"/>
    <w:rsid w:val="00376A80"/>
    <w:rsid w:val="00396B73"/>
    <w:rsid w:val="003A6B2B"/>
    <w:rsid w:val="003C36C6"/>
    <w:rsid w:val="003F0771"/>
    <w:rsid w:val="003F1EB4"/>
    <w:rsid w:val="0044744E"/>
    <w:rsid w:val="0046531A"/>
    <w:rsid w:val="00473F71"/>
    <w:rsid w:val="004854C3"/>
    <w:rsid w:val="00520C0A"/>
    <w:rsid w:val="0052170A"/>
    <w:rsid w:val="00534EE9"/>
    <w:rsid w:val="0057716D"/>
    <w:rsid w:val="00590B03"/>
    <w:rsid w:val="005C1D7F"/>
    <w:rsid w:val="005D1D95"/>
    <w:rsid w:val="005D2974"/>
    <w:rsid w:val="005E2757"/>
    <w:rsid w:val="006162A5"/>
    <w:rsid w:val="00622845"/>
    <w:rsid w:val="006562B1"/>
    <w:rsid w:val="00663994"/>
    <w:rsid w:val="0066663F"/>
    <w:rsid w:val="006A10EE"/>
    <w:rsid w:val="006C3E04"/>
    <w:rsid w:val="006C71EC"/>
    <w:rsid w:val="0071124D"/>
    <w:rsid w:val="00740C22"/>
    <w:rsid w:val="00782D22"/>
    <w:rsid w:val="007B5634"/>
    <w:rsid w:val="007B6333"/>
    <w:rsid w:val="007C270A"/>
    <w:rsid w:val="00804E3F"/>
    <w:rsid w:val="00816914"/>
    <w:rsid w:val="00857916"/>
    <w:rsid w:val="0086771B"/>
    <w:rsid w:val="00895157"/>
    <w:rsid w:val="00915AE4"/>
    <w:rsid w:val="00915D47"/>
    <w:rsid w:val="009418A3"/>
    <w:rsid w:val="0098070E"/>
    <w:rsid w:val="00991CE1"/>
    <w:rsid w:val="009A1510"/>
    <w:rsid w:val="009B3312"/>
    <w:rsid w:val="009D7591"/>
    <w:rsid w:val="009F6759"/>
    <w:rsid w:val="00A43AA4"/>
    <w:rsid w:val="00A505DC"/>
    <w:rsid w:val="00A51AE9"/>
    <w:rsid w:val="00A709B9"/>
    <w:rsid w:val="00A93D67"/>
    <w:rsid w:val="00AD3952"/>
    <w:rsid w:val="00AE7975"/>
    <w:rsid w:val="00B04FAE"/>
    <w:rsid w:val="00B07F33"/>
    <w:rsid w:val="00B20C86"/>
    <w:rsid w:val="00B26414"/>
    <w:rsid w:val="00B3540B"/>
    <w:rsid w:val="00B72E2A"/>
    <w:rsid w:val="00B732A9"/>
    <w:rsid w:val="00BB7AF9"/>
    <w:rsid w:val="00BC0E9B"/>
    <w:rsid w:val="00BD348E"/>
    <w:rsid w:val="00C1490B"/>
    <w:rsid w:val="00C332FA"/>
    <w:rsid w:val="00C3395D"/>
    <w:rsid w:val="00C41423"/>
    <w:rsid w:val="00C73498"/>
    <w:rsid w:val="00CA1D83"/>
    <w:rsid w:val="00CF23A6"/>
    <w:rsid w:val="00CF7658"/>
    <w:rsid w:val="00D02C61"/>
    <w:rsid w:val="00D53D3A"/>
    <w:rsid w:val="00D551D7"/>
    <w:rsid w:val="00D972EC"/>
    <w:rsid w:val="00DB0803"/>
    <w:rsid w:val="00E0521F"/>
    <w:rsid w:val="00E27CCA"/>
    <w:rsid w:val="00E41C40"/>
    <w:rsid w:val="00E50BD0"/>
    <w:rsid w:val="00EA3EFD"/>
    <w:rsid w:val="00EB2021"/>
    <w:rsid w:val="00EC2A39"/>
    <w:rsid w:val="00ED79A5"/>
    <w:rsid w:val="00EF27DB"/>
    <w:rsid w:val="00F2194D"/>
    <w:rsid w:val="00F33108"/>
    <w:rsid w:val="00F44F5C"/>
    <w:rsid w:val="00F60EAD"/>
    <w:rsid w:val="00F93E86"/>
    <w:rsid w:val="00FC0916"/>
    <w:rsid w:val="00FE1228"/>
    <w:rsid w:val="00FF4150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1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FontStyle12">
    <w:name w:val="Font Style12"/>
    <w:rsid w:val="0011376B"/>
    <w:rPr>
      <w:rFonts w:ascii="Times New Roman" w:hAnsi="Times New Roman" w:cs="Times New Roman"/>
      <w:sz w:val="26"/>
      <w:szCs w:val="26"/>
    </w:rPr>
  </w:style>
  <w:style w:type="paragraph" w:styleId="aa">
    <w:name w:val="Normal (Web)"/>
    <w:basedOn w:val="a"/>
    <w:uiPriority w:val="99"/>
    <w:rsid w:val="0011376B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113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695,baiaagaaboqcaaadkwuaaawhbqaaaaaaaaaaaaaaaaaaaaaaaaaaaaaaaaaaaaaaaaaaaaaaaaaaaaaaaaaaaaaaaaaaaaaaaaaaaaaaaaaaaaaaaaaaaaaaaaaaaaaaaaaaaaaaaaaaaaaaaaaaaaaaaaaaaaaaaaaaaaaaaaaaaaaaaaaaaaaaaaaaaaaaaaaaaaaaaaaaaaaaaaaaaaaaaaaaaaaaaaaaaaaa"/>
    <w:basedOn w:val="a0"/>
    <w:rsid w:val="00FC0916"/>
  </w:style>
  <w:style w:type="paragraph" w:styleId="ac">
    <w:name w:val="Body Text"/>
    <w:basedOn w:val="a"/>
    <w:link w:val="ad"/>
    <w:uiPriority w:val="1"/>
    <w:semiHidden/>
    <w:unhideWhenUsed/>
    <w:qFormat/>
    <w:rsid w:val="00B732A9"/>
    <w:pPr>
      <w:widowControl w:val="0"/>
      <w:autoSpaceDE w:val="0"/>
      <w:autoSpaceDN w:val="0"/>
      <w:ind w:left="118"/>
      <w:jc w:val="both"/>
    </w:pPr>
    <w:rPr>
      <w:sz w:val="28"/>
      <w:szCs w:val="28"/>
      <w:lang w:val="uk-UA" w:eastAsia="en-US"/>
    </w:rPr>
  </w:style>
  <w:style w:type="character" w:customStyle="1" w:styleId="ad">
    <w:name w:val="Основной текст Знак"/>
    <w:basedOn w:val="a0"/>
    <w:link w:val="ac"/>
    <w:uiPriority w:val="1"/>
    <w:semiHidden/>
    <w:rsid w:val="00B732A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732A9"/>
    <w:pPr>
      <w:widowControl w:val="0"/>
      <w:autoSpaceDE w:val="0"/>
      <w:autoSpaceDN w:val="0"/>
      <w:ind w:left="118" w:hanging="282"/>
      <w:jc w:val="both"/>
      <w:outlineLvl w:val="1"/>
    </w:pPr>
    <w:rPr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B732A9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qFormat/>
    <w:rsid w:val="00B732A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EB8F-722B-4427-92AA-BA72C0C1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Comp</cp:lastModifiedBy>
  <cp:revision>12</cp:revision>
  <cp:lastPrinted>2021-06-02T12:22:00Z</cp:lastPrinted>
  <dcterms:created xsi:type="dcterms:W3CDTF">2021-05-17T10:20:00Z</dcterms:created>
  <dcterms:modified xsi:type="dcterms:W3CDTF">2021-06-02T12:30:00Z</dcterms:modified>
</cp:coreProperties>
</file>