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66" w:rsidRDefault="00AB2666" w:rsidP="00AB2666">
      <w:pPr>
        <w:jc w:val="center"/>
        <w:rPr>
          <w:rFonts w:ascii="Times New Roman" w:hAnsi="Times New Roman" w:cs="Times New Roman"/>
          <w:sz w:val="28"/>
          <w:szCs w:val="28"/>
        </w:rPr>
      </w:pPr>
    </w:p>
    <w:p w:rsidR="00AB2666" w:rsidRPr="00D93915" w:rsidRDefault="00AB2666" w:rsidP="00AB2666">
      <w:pPr>
        <w:jc w:val="center"/>
        <w:rPr>
          <w:rFonts w:ascii="Calibri" w:eastAsia="Calibri" w:hAnsi="Calibri" w:cs="Calibri"/>
          <w:noProof/>
          <w:sz w:val="28"/>
          <w:szCs w:val="28"/>
        </w:rPr>
      </w:pPr>
      <w:r w:rsidRPr="00D93915">
        <w:rPr>
          <w:rFonts w:ascii="Calibri" w:eastAsia="Calibri" w:hAnsi="Calibri" w:cs="Calibri"/>
          <w:noProof/>
          <w:sz w:val="28"/>
          <w:szCs w:val="28"/>
          <w:lang w:val="uk-UA" w:eastAsia="uk-UA"/>
        </w:rPr>
        <w:drawing>
          <wp:inline distT="0" distB="0" distL="0" distR="0" wp14:anchorId="67FBAC19" wp14:editId="3D061F69">
            <wp:extent cx="574040" cy="797560"/>
            <wp:effectExtent l="0" t="0" r="0" b="2540"/>
            <wp:docPr id="3" name="Рисунок 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4040" cy="797560"/>
                    </a:xfrm>
                    <a:prstGeom prst="rect">
                      <a:avLst/>
                    </a:prstGeom>
                    <a:noFill/>
                    <a:ln>
                      <a:noFill/>
                    </a:ln>
                  </pic:spPr>
                </pic:pic>
              </a:graphicData>
            </a:graphic>
          </wp:inline>
        </w:drawing>
      </w:r>
    </w:p>
    <w:p w:rsidR="00AB2666" w:rsidRPr="00D93915" w:rsidRDefault="00AB2666" w:rsidP="00AB2666">
      <w:pPr>
        <w:spacing w:after="0"/>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СТУДЕНИКІВСЬКА  СІЛЬСЬКА  РАДА</w:t>
      </w:r>
      <w:r w:rsidRPr="00D93915">
        <w:rPr>
          <w:rFonts w:ascii="Times New Roman" w:eastAsia="Calibri" w:hAnsi="Times New Roman" w:cs="Times New Roman"/>
          <w:b/>
          <w:sz w:val="28"/>
          <w:szCs w:val="28"/>
        </w:rPr>
        <w:br/>
        <w:t>ПЕРЕЯСЛАВ-ХМЕЛЬНИЦЬКОГО РАЙОНУ</w:t>
      </w:r>
    </w:p>
    <w:p w:rsidR="00AB2666" w:rsidRPr="00D93915" w:rsidRDefault="00AB2666" w:rsidP="00AB2666">
      <w:pPr>
        <w:spacing w:after="0"/>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КИЇВСЬКА ОБЛАСТЬ</w:t>
      </w:r>
    </w:p>
    <w:p w:rsidR="00AB2666" w:rsidRPr="00D93915" w:rsidRDefault="00AB2666" w:rsidP="00AB2666">
      <w:pPr>
        <w:spacing w:after="0"/>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СЬОМОГО  СКЛИКАННЯ</w:t>
      </w:r>
    </w:p>
    <w:p w:rsidR="00AB2666" w:rsidRPr="00D93915" w:rsidRDefault="00AB2666" w:rsidP="00AB2666">
      <w:pPr>
        <w:spacing w:after="0"/>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РІШЕННЯ</w:t>
      </w:r>
    </w:p>
    <w:p w:rsidR="00AB2666" w:rsidRPr="00D93915" w:rsidRDefault="00AB2666" w:rsidP="00AB2666">
      <w:pPr>
        <w:spacing w:after="0"/>
        <w:jc w:val="center"/>
        <w:rPr>
          <w:rFonts w:ascii="Times New Roman" w:eastAsia="Calibri" w:hAnsi="Times New Roman" w:cs="Times New Roman"/>
          <w:noProof/>
          <w:sz w:val="28"/>
          <w:szCs w:val="28"/>
        </w:rPr>
      </w:pPr>
    </w:p>
    <w:p w:rsidR="00AB2666" w:rsidRPr="00D93915" w:rsidRDefault="00AB2666" w:rsidP="00AB2666">
      <w:pPr>
        <w:spacing w:after="0"/>
        <w:rPr>
          <w:rFonts w:ascii="Times New Roman" w:eastAsia="Calibri" w:hAnsi="Times New Roman" w:cs="Times New Roman"/>
          <w:noProof/>
          <w:sz w:val="28"/>
          <w:szCs w:val="28"/>
        </w:rPr>
      </w:pPr>
    </w:p>
    <w:p w:rsidR="00AB2666" w:rsidRPr="00D93915" w:rsidRDefault="00AB2666" w:rsidP="00AB2666">
      <w:pPr>
        <w:spacing w:after="0" w:line="288" w:lineRule="auto"/>
        <w:rPr>
          <w:rFonts w:ascii="Times New Roman" w:eastAsia="Calibri" w:hAnsi="Times New Roman" w:cs="Times New Roman"/>
          <w:b/>
          <w:iCs/>
          <w:sz w:val="28"/>
          <w:szCs w:val="28"/>
        </w:rPr>
      </w:pPr>
      <w:r w:rsidRPr="00D93915">
        <w:rPr>
          <w:rFonts w:ascii="Times New Roman" w:eastAsia="Calibri" w:hAnsi="Times New Roman" w:cs="Times New Roman"/>
          <w:b/>
          <w:iCs/>
          <w:sz w:val="28"/>
          <w:szCs w:val="28"/>
        </w:rPr>
        <w:t>Про затвердження  порядку  денного</w:t>
      </w:r>
    </w:p>
    <w:p w:rsidR="00AB2666" w:rsidRPr="00D93915" w:rsidRDefault="00AB2666" w:rsidP="00AB2666">
      <w:pPr>
        <w:spacing w:after="0" w:line="288" w:lineRule="auto"/>
        <w:rPr>
          <w:rFonts w:ascii="Times New Roman" w:eastAsia="Calibri" w:hAnsi="Times New Roman" w:cs="Times New Roman"/>
          <w:b/>
          <w:iCs/>
          <w:sz w:val="28"/>
          <w:szCs w:val="28"/>
        </w:rPr>
      </w:pPr>
      <w:r>
        <w:rPr>
          <w:rFonts w:ascii="Times New Roman" w:eastAsia="Calibri" w:hAnsi="Times New Roman" w:cs="Times New Roman"/>
          <w:b/>
          <w:iCs/>
          <w:sz w:val="28"/>
          <w:szCs w:val="28"/>
          <w:lang w:val="uk-UA"/>
        </w:rPr>
        <w:t xml:space="preserve">сорок другої </w:t>
      </w:r>
      <w:r w:rsidRPr="00D93915">
        <w:rPr>
          <w:rFonts w:ascii="Times New Roman" w:eastAsia="Calibri" w:hAnsi="Times New Roman" w:cs="Times New Roman"/>
          <w:b/>
          <w:iCs/>
          <w:sz w:val="28"/>
          <w:szCs w:val="28"/>
        </w:rPr>
        <w:t xml:space="preserve">   сесії сільської ради</w:t>
      </w:r>
    </w:p>
    <w:p w:rsidR="00AB2666" w:rsidRPr="00D93915" w:rsidRDefault="00AB2666" w:rsidP="00AB2666">
      <w:pPr>
        <w:spacing w:after="0" w:line="288" w:lineRule="auto"/>
        <w:rPr>
          <w:rFonts w:ascii="Times New Roman" w:eastAsia="Calibri" w:hAnsi="Times New Roman" w:cs="Times New Roman"/>
          <w:iCs/>
          <w:sz w:val="28"/>
          <w:szCs w:val="28"/>
        </w:rPr>
      </w:pPr>
      <w:r w:rsidRPr="00D93915">
        <w:rPr>
          <w:rFonts w:ascii="Times New Roman" w:eastAsia="Calibri" w:hAnsi="Times New Roman" w:cs="Times New Roman"/>
          <w:b/>
          <w:iCs/>
          <w:sz w:val="28"/>
          <w:szCs w:val="28"/>
        </w:rPr>
        <w:t>сьомого скликання</w:t>
      </w:r>
    </w:p>
    <w:p w:rsidR="00AB2666" w:rsidRPr="00D93915" w:rsidRDefault="00AB2666" w:rsidP="00AB2666">
      <w:pPr>
        <w:spacing w:after="0" w:line="288" w:lineRule="auto"/>
        <w:rPr>
          <w:rFonts w:ascii="Times New Roman" w:eastAsia="Calibri" w:hAnsi="Times New Roman" w:cs="Times New Roman"/>
          <w:iCs/>
          <w:sz w:val="28"/>
          <w:szCs w:val="28"/>
        </w:rPr>
      </w:pPr>
    </w:p>
    <w:p w:rsidR="00AB2666" w:rsidRPr="00D93915" w:rsidRDefault="00AB2666" w:rsidP="00AB2666">
      <w:pPr>
        <w:spacing w:after="0" w:line="288" w:lineRule="auto"/>
        <w:ind w:firstLine="708"/>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AB2666" w:rsidRPr="00D93915" w:rsidRDefault="00AB2666" w:rsidP="00AB2666">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ВИРІШИЛА:</w:t>
      </w:r>
    </w:p>
    <w:p w:rsidR="00AB2666" w:rsidRPr="00D93915" w:rsidRDefault="00AB2666" w:rsidP="00AB2666">
      <w:pPr>
        <w:spacing w:after="0" w:line="288" w:lineRule="auto"/>
        <w:ind w:firstLine="708"/>
        <w:rPr>
          <w:rFonts w:ascii="Times New Roman" w:eastAsia="Calibri" w:hAnsi="Times New Roman" w:cs="Times New Roman"/>
          <w:iCs/>
          <w:sz w:val="28"/>
          <w:szCs w:val="28"/>
        </w:rPr>
      </w:pPr>
    </w:p>
    <w:p w:rsidR="00AB2666" w:rsidRPr="00D93915" w:rsidRDefault="00AB2666" w:rsidP="00AB2666">
      <w:pPr>
        <w:spacing w:after="0" w:line="288" w:lineRule="auto"/>
        <w:ind w:firstLine="708"/>
        <w:rPr>
          <w:rFonts w:ascii="Times New Roman" w:eastAsia="Calibri" w:hAnsi="Times New Roman" w:cs="Times New Roman"/>
          <w:iCs/>
          <w:sz w:val="28"/>
          <w:szCs w:val="28"/>
        </w:rPr>
      </w:pPr>
    </w:p>
    <w:p w:rsidR="00AB2666" w:rsidRPr="00D93915" w:rsidRDefault="00AB2666" w:rsidP="00AB2666">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І. Затвердити до розгляду порядок денний </w:t>
      </w:r>
      <w:r w:rsidR="00EF43A2">
        <w:rPr>
          <w:rFonts w:ascii="Times New Roman" w:eastAsia="Calibri" w:hAnsi="Times New Roman" w:cs="Times New Roman"/>
          <w:iCs/>
          <w:sz w:val="28"/>
          <w:szCs w:val="28"/>
          <w:lang w:val="uk-UA"/>
        </w:rPr>
        <w:t xml:space="preserve">сорок другої </w:t>
      </w:r>
      <w:r w:rsidRPr="00D93915">
        <w:rPr>
          <w:rFonts w:ascii="Times New Roman" w:eastAsia="Calibri" w:hAnsi="Times New Roman" w:cs="Times New Roman"/>
          <w:iCs/>
          <w:sz w:val="28"/>
          <w:szCs w:val="28"/>
        </w:rPr>
        <w:t xml:space="preserve">   сесії сільської ра</w:t>
      </w:r>
      <w:r>
        <w:rPr>
          <w:rFonts w:ascii="Times New Roman" w:eastAsia="Calibri" w:hAnsi="Times New Roman" w:cs="Times New Roman"/>
          <w:iCs/>
          <w:sz w:val="28"/>
          <w:szCs w:val="28"/>
        </w:rPr>
        <w:t>ди сьомого скликання зі змінами</w:t>
      </w:r>
      <w:r w:rsidRPr="00D93915">
        <w:rPr>
          <w:rFonts w:ascii="Times New Roman" w:eastAsia="Calibri" w:hAnsi="Times New Roman" w:cs="Times New Roman"/>
          <w:iCs/>
          <w:sz w:val="28"/>
          <w:szCs w:val="28"/>
        </w:rPr>
        <w:t>. ( Додається).</w:t>
      </w:r>
    </w:p>
    <w:p w:rsidR="00AB2666" w:rsidRPr="00D93915" w:rsidRDefault="00AB2666" w:rsidP="00AB2666">
      <w:pPr>
        <w:spacing w:after="0" w:line="288" w:lineRule="auto"/>
        <w:jc w:val="both"/>
        <w:rPr>
          <w:rFonts w:ascii="Times New Roman" w:eastAsia="Calibri" w:hAnsi="Times New Roman" w:cs="Times New Roman"/>
          <w:iCs/>
          <w:sz w:val="28"/>
          <w:szCs w:val="28"/>
        </w:rPr>
      </w:pPr>
    </w:p>
    <w:p w:rsidR="00AB2666" w:rsidRPr="00D93915" w:rsidRDefault="00AB2666" w:rsidP="00AB2666">
      <w:pPr>
        <w:spacing w:after="0" w:line="288" w:lineRule="auto"/>
        <w:jc w:val="both"/>
        <w:rPr>
          <w:rFonts w:ascii="Times New Roman" w:eastAsia="Calibri" w:hAnsi="Times New Roman" w:cs="Times New Roman"/>
          <w:iCs/>
          <w:sz w:val="28"/>
          <w:szCs w:val="28"/>
        </w:rPr>
      </w:pPr>
    </w:p>
    <w:p w:rsidR="00AB2666" w:rsidRPr="00D93915" w:rsidRDefault="00AB2666" w:rsidP="00AB2666">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                 Сільський голова:                                                М. О. Лях  </w:t>
      </w:r>
    </w:p>
    <w:p w:rsidR="00AB2666" w:rsidRPr="00D93915" w:rsidRDefault="00AB2666" w:rsidP="00AB2666">
      <w:pPr>
        <w:spacing w:after="0"/>
        <w:rPr>
          <w:rFonts w:ascii="Times New Roman" w:eastAsia="Calibri" w:hAnsi="Times New Roman" w:cs="Times New Roman"/>
          <w:b/>
          <w:iCs/>
          <w:sz w:val="28"/>
          <w:szCs w:val="28"/>
        </w:rPr>
      </w:pPr>
      <w:r w:rsidRPr="00D93915">
        <w:rPr>
          <w:rFonts w:ascii="Times New Roman" w:eastAsia="Calibri" w:hAnsi="Times New Roman" w:cs="Times New Roman"/>
          <w:b/>
          <w:iCs/>
          <w:sz w:val="28"/>
          <w:szCs w:val="28"/>
        </w:rPr>
        <w:t>с. Студеники</w:t>
      </w:r>
    </w:p>
    <w:p w:rsidR="00AB2666" w:rsidRPr="00D93915" w:rsidRDefault="00C67461" w:rsidP="00AB2666">
      <w:pPr>
        <w:spacing w:after="0"/>
        <w:rPr>
          <w:rFonts w:ascii="Times New Roman" w:eastAsia="Calibri" w:hAnsi="Times New Roman" w:cs="Times New Roman"/>
          <w:b/>
          <w:iCs/>
          <w:sz w:val="28"/>
          <w:szCs w:val="28"/>
        </w:rPr>
      </w:pPr>
      <w:r>
        <w:rPr>
          <w:rFonts w:ascii="Times New Roman" w:eastAsia="Calibri" w:hAnsi="Times New Roman" w:cs="Times New Roman"/>
          <w:b/>
          <w:iCs/>
          <w:sz w:val="28"/>
          <w:szCs w:val="28"/>
        </w:rPr>
        <w:t>№ 1087-4</w:t>
      </w:r>
      <w:r>
        <w:rPr>
          <w:rFonts w:ascii="Times New Roman" w:eastAsia="Calibri" w:hAnsi="Times New Roman" w:cs="Times New Roman"/>
          <w:b/>
          <w:iCs/>
          <w:sz w:val="28"/>
          <w:szCs w:val="28"/>
          <w:lang w:val="uk-UA"/>
        </w:rPr>
        <w:t>2</w:t>
      </w:r>
      <w:r w:rsidR="00AB2666" w:rsidRPr="00D93915">
        <w:rPr>
          <w:rFonts w:ascii="Times New Roman" w:eastAsia="Calibri" w:hAnsi="Times New Roman" w:cs="Times New Roman"/>
          <w:b/>
          <w:iCs/>
          <w:sz w:val="28"/>
          <w:szCs w:val="28"/>
        </w:rPr>
        <w:t>-УІІ</w:t>
      </w:r>
    </w:p>
    <w:p w:rsidR="00AB2666" w:rsidRDefault="00EF43A2" w:rsidP="00AB2666">
      <w:pPr>
        <w:spacing w:after="0"/>
        <w:rPr>
          <w:rFonts w:ascii="Times New Roman" w:eastAsia="Calibri" w:hAnsi="Times New Roman" w:cs="Times New Roman"/>
          <w:b/>
          <w:iCs/>
          <w:sz w:val="28"/>
          <w:szCs w:val="28"/>
        </w:rPr>
      </w:pPr>
      <w:r>
        <w:rPr>
          <w:rFonts w:ascii="Times New Roman" w:eastAsia="Calibri" w:hAnsi="Times New Roman" w:cs="Times New Roman"/>
          <w:b/>
          <w:iCs/>
          <w:sz w:val="28"/>
          <w:szCs w:val="28"/>
        </w:rPr>
        <w:t>05.02.2020</w:t>
      </w:r>
    </w:p>
    <w:p w:rsidR="00EF43A2" w:rsidRDefault="00EF43A2" w:rsidP="00AB2666">
      <w:pPr>
        <w:spacing w:after="0"/>
        <w:rPr>
          <w:rFonts w:ascii="Times New Roman" w:eastAsia="Calibri" w:hAnsi="Times New Roman" w:cs="Times New Roman"/>
          <w:b/>
          <w:iCs/>
          <w:sz w:val="28"/>
          <w:szCs w:val="28"/>
        </w:rPr>
      </w:pPr>
    </w:p>
    <w:p w:rsidR="00EF43A2" w:rsidRDefault="00EF43A2" w:rsidP="00AB2666">
      <w:pPr>
        <w:spacing w:after="0"/>
        <w:rPr>
          <w:rFonts w:ascii="Times New Roman" w:eastAsia="Calibri" w:hAnsi="Times New Roman" w:cs="Times New Roman"/>
          <w:b/>
          <w:iCs/>
          <w:sz w:val="28"/>
          <w:szCs w:val="28"/>
        </w:rPr>
      </w:pPr>
    </w:p>
    <w:p w:rsidR="00EF43A2" w:rsidRDefault="00EF43A2" w:rsidP="00AB2666">
      <w:pPr>
        <w:spacing w:after="0"/>
        <w:rPr>
          <w:rFonts w:ascii="Times New Roman" w:eastAsia="Calibri" w:hAnsi="Times New Roman" w:cs="Times New Roman"/>
          <w:b/>
          <w:iCs/>
          <w:sz w:val="28"/>
          <w:szCs w:val="28"/>
        </w:rPr>
      </w:pPr>
    </w:p>
    <w:p w:rsidR="00EF43A2" w:rsidRDefault="00EF43A2" w:rsidP="00AB2666">
      <w:pPr>
        <w:spacing w:after="0"/>
        <w:rPr>
          <w:rFonts w:ascii="Times New Roman" w:eastAsia="Calibri" w:hAnsi="Times New Roman" w:cs="Times New Roman"/>
          <w:b/>
          <w:iCs/>
          <w:sz w:val="28"/>
          <w:szCs w:val="28"/>
        </w:rPr>
      </w:pPr>
    </w:p>
    <w:p w:rsidR="00EF43A2" w:rsidRPr="00D93915" w:rsidRDefault="00EF43A2" w:rsidP="00AB2666">
      <w:pPr>
        <w:spacing w:after="0"/>
        <w:rPr>
          <w:rFonts w:ascii="Times New Roman" w:eastAsia="Calibri" w:hAnsi="Times New Roman" w:cs="Times New Roman"/>
          <w:b/>
          <w:iCs/>
          <w:sz w:val="28"/>
          <w:szCs w:val="28"/>
        </w:rPr>
      </w:pPr>
    </w:p>
    <w:p w:rsidR="00AB2666" w:rsidRDefault="00AB2666" w:rsidP="00AB2666">
      <w:pPr>
        <w:jc w:val="center"/>
        <w:rPr>
          <w:rFonts w:ascii="Times New Roman" w:hAnsi="Times New Roman" w:cs="Times New Roman"/>
          <w:sz w:val="28"/>
          <w:szCs w:val="28"/>
        </w:rPr>
      </w:pPr>
    </w:p>
    <w:p w:rsidR="00EF43A2" w:rsidRDefault="00EF43A2" w:rsidP="00AB2666">
      <w:pPr>
        <w:jc w:val="center"/>
        <w:rPr>
          <w:rFonts w:ascii="Times New Roman" w:hAnsi="Times New Roman" w:cs="Times New Roman"/>
          <w:sz w:val="28"/>
          <w:szCs w:val="28"/>
        </w:rPr>
      </w:pPr>
    </w:p>
    <w:p w:rsidR="00EF43A2" w:rsidRDefault="00EF43A2" w:rsidP="00AB2666">
      <w:pPr>
        <w:jc w:val="center"/>
        <w:rPr>
          <w:rFonts w:ascii="Times New Roman" w:hAnsi="Times New Roman" w:cs="Times New Roman"/>
          <w:sz w:val="28"/>
          <w:szCs w:val="28"/>
        </w:rPr>
      </w:pPr>
    </w:p>
    <w:p w:rsidR="00EF43A2" w:rsidRDefault="00EF43A2" w:rsidP="00AB2666">
      <w:pPr>
        <w:jc w:val="center"/>
        <w:rPr>
          <w:rFonts w:ascii="Times New Roman" w:hAnsi="Times New Roman" w:cs="Times New Roman"/>
          <w:sz w:val="28"/>
          <w:szCs w:val="28"/>
        </w:rPr>
      </w:pPr>
    </w:p>
    <w:p w:rsidR="00EF43A2" w:rsidRPr="00EF43A2" w:rsidRDefault="00EF43A2" w:rsidP="00EF43A2">
      <w:pPr>
        <w:pStyle w:val="a6"/>
        <w:jc w:val="right"/>
        <w:rPr>
          <w:i/>
          <w:sz w:val="22"/>
        </w:rPr>
      </w:pPr>
      <w:r w:rsidRPr="00EF43A2">
        <w:rPr>
          <w:i/>
          <w:sz w:val="22"/>
        </w:rPr>
        <w:lastRenderedPageBreak/>
        <w:t>ДОДАТОК</w:t>
      </w:r>
    </w:p>
    <w:p w:rsidR="00EF43A2" w:rsidRDefault="00EF43A2" w:rsidP="00EF43A2">
      <w:pPr>
        <w:pStyle w:val="a6"/>
        <w:jc w:val="right"/>
        <w:rPr>
          <w:i/>
          <w:sz w:val="22"/>
        </w:rPr>
      </w:pPr>
      <w:r>
        <w:rPr>
          <w:i/>
          <w:sz w:val="22"/>
        </w:rPr>
        <w:t>д</w:t>
      </w:r>
      <w:r w:rsidRPr="00EF43A2">
        <w:rPr>
          <w:i/>
          <w:sz w:val="22"/>
        </w:rPr>
        <w:t>о рішення</w:t>
      </w:r>
      <w:r>
        <w:rPr>
          <w:i/>
          <w:sz w:val="22"/>
        </w:rPr>
        <w:t xml:space="preserve"> №1087-42-7</w:t>
      </w:r>
    </w:p>
    <w:p w:rsidR="00EF43A2" w:rsidRPr="00EF43A2" w:rsidRDefault="00EF43A2" w:rsidP="00EF43A2">
      <w:pPr>
        <w:pStyle w:val="a6"/>
        <w:jc w:val="right"/>
        <w:rPr>
          <w:i/>
          <w:sz w:val="22"/>
        </w:rPr>
      </w:pPr>
      <w:r>
        <w:rPr>
          <w:i/>
          <w:sz w:val="22"/>
        </w:rPr>
        <w:t>від 05.02.2020</w:t>
      </w:r>
      <w:r w:rsidRPr="00EF43A2">
        <w:rPr>
          <w:i/>
          <w:sz w:val="22"/>
        </w:rPr>
        <w:t xml:space="preserve"> </w:t>
      </w:r>
    </w:p>
    <w:p w:rsidR="00AB2666" w:rsidRPr="00AB2666" w:rsidRDefault="00AB2666" w:rsidP="00EF43A2">
      <w:pPr>
        <w:pStyle w:val="a6"/>
        <w:jc w:val="center"/>
        <w:rPr>
          <w:sz w:val="24"/>
          <w:szCs w:val="24"/>
        </w:rPr>
      </w:pPr>
      <w:r w:rsidRPr="00AB2666">
        <w:rPr>
          <w:sz w:val="24"/>
          <w:szCs w:val="24"/>
        </w:rPr>
        <w:t>П О Р Я Д О К   Д Е Н Н И Й</w:t>
      </w:r>
    </w:p>
    <w:p w:rsidR="00AB2666" w:rsidRPr="00E50C8E" w:rsidRDefault="00AB2666" w:rsidP="00AB2666">
      <w:pPr>
        <w:pStyle w:val="a6"/>
        <w:jc w:val="center"/>
      </w:pPr>
      <w:r w:rsidRPr="00AB2666">
        <w:rPr>
          <w:sz w:val="24"/>
          <w:szCs w:val="24"/>
        </w:rPr>
        <w:t>42 сесії, 05.02.2020 року</w:t>
      </w:r>
    </w:p>
    <w:p w:rsidR="00AB2666" w:rsidRPr="00E50C8E" w:rsidRDefault="00AB2666" w:rsidP="00AB2666">
      <w:pPr>
        <w:pStyle w:val="a3"/>
        <w:spacing w:after="0"/>
        <w:ind w:left="0" w:right="-185"/>
        <w:jc w:val="both"/>
        <w:rPr>
          <w:rFonts w:ascii="Times New Roman" w:hAnsi="Times New Roman"/>
          <w:sz w:val="24"/>
          <w:szCs w:val="24"/>
          <w:lang w:val="uk-UA"/>
        </w:rPr>
      </w:pPr>
      <w:r w:rsidRPr="00E50C8E">
        <w:rPr>
          <w:rFonts w:ascii="Times New Roman" w:hAnsi="Times New Roman"/>
          <w:sz w:val="24"/>
          <w:szCs w:val="24"/>
          <w:lang w:val="uk-UA"/>
        </w:rPr>
        <w:t xml:space="preserve">1.Про </w:t>
      </w:r>
      <w:r>
        <w:rPr>
          <w:rFonts w:ascii="Times New Roman" w:hAnsi="Times New Roman"/>
          <w:sz w:val="24"/>
          <w:szCs w:val="24"/>
          <w:lang w:val="uk-UA"/>
        </w:rPr>
        <w:t>затвердження звіту</w:t>
      </w:r>
      <w:r w:rsidRPr="00E50C8E">
        <w:rPr>
          <w:rFonts w:ascii="Times New Roman" w:hAnsi="Times New Roman"/>
          <w:sz w:val="24"/>
          <w:szCs w:val="24"/>
          <w:lang w:val="uk-UA"/>
        </w:rPr>
        <w:t xml:space="preserve"> сільського</w:t>
      </w:r>
      <w:r w:rsidRPr="00E50C8E">
        <w:rPr>
          <w:sz w:val="24"/>
          <w:szCs w:val="24"/>
          <w:lang w:val="uk-UA"/>
        </w:rPr>
        <w:t xml:space="preserve"> </w:t>
      </w:r>
      <w:r w:rsidRPr="00E50C8E">
        <w:rPr>
          <w:rFonts w:ascii="Times New Roman" w:hAnsi="Times New Roman"/>
          <w:sz w:val="24"/>
          <w:szCs w:val="24"/>
          <w:lang w:val="uk-UA"/>
        </w:rPr>
        <w:t>голови про роботу Студениківс</w:t>
      </w:r>
      <w:r w:rsidR="00EF43A2">
        <w:rPr>
          <w:rFonts w:ascii="Times New Roman" w:hAnsi="Times New Roman"/>
          <w:sz w:val="24"/>
          <w:szCs w:val="24"/>
          <w:lang w:val="uk-UA"/>
        </w:rPr>
        <w:t>ької  сільської ради у 2019р</w:t>
      </w:r>
      <w:r w:rsidRPr="00E50C8E">
        <w:rPr>
          <w:rFonts w:ascii="Times New Roman" w:hAnsi="Times New Roman"/>
          <w:sz w:val="24"/>
          <w:szCs w:val="24"/>
          <w:lang w:val="uk-UA"/>
        </w:rPr>
        <w:t>.</w:t>
      </w:r>
    </w:p>
    <w:p w:rsidR="00AB2666" w:rsidRPr="00E50C8E" w:rsidRDefault="00AB2666" w:rsidP="00AB2666">
      <w:pPr>
        <w:pStyle w:val="a3"/>
        <w:spacing w:after="0"/>
        <w:ind w:left="0" w:right="-185"/>
        <w:jc w:val="both"/>
        <w:rPr>
          <w:rFonts w:ascii="Times New Roman" w:hAnsi="Times New Roman"/>
          <w:sz w:val="24"/>
          <w:szCs w:val="24"/>
          <w:lang w:val="uk-UA"/>
        </w:rPr>
      </w:pPr>
      <w:r w:rsidRPr="00E50C8E">
        <w:rPr>
          <w:rFonts w:ascii="Times New Roman" w:hAnsi="Times New Roman"/>
          <w:sz w:val="24"/>
          <w:szCs w:val="24"/>
          <w:lang w:val="uk-UA"/>
        </w:rPr>
        <w:t>ДОПОВІДАЧ: Лях М.О. – сільський голова.</w:t>
      </w:r>
    </w:p>
    <w:p w:rsidR="00AB2666" w:rsidRPr="00E50C8E" w:rsidRDefault="00AB2666" w:rsidP="00AB2666">
      <w:pPr>
        <w:pStyle w:val="a3"/>
        <w:spacing w:after="0"/>
        <w:ind w:left="0" w:right="-185"/>
        <w:jc w:val="both"/>
        <w:rPr>
          <w:rFonts w:ascii="Times New Roman" w:hAnsi="Times New Roman"/>
          <w:sz w:val="24"/>
          <w:szCs w:val="24"/>
          <w:lang w:val="uk-UA"/>
        </w:rPr>
      </w:pPr>
      <w:r w:rsidRPr="00E50C8E">
        <w:rPr>
          <w:rFonts w:ascii="Times New Roman" w:hAnsi="Times New Roman"/>
          <w:sz w:val="24"/>
          <w:szCs w:val="24"/>
          <w:lang w:val="uk-UA"/>
        </w:rPr>
        <w:t>2. Про затвердження звіту про виконання бюджету Студениківс</w:t>
      </w:r>
      <w:r>
        <w:rPr>
          <w:rFonts w:ascii="Times New Roman" w:hAnsi="Times New Roman"/>
          <w:sz w:val="24"/>
          <w:szCs w:val="24"/>
          <w:lang w:val="uk-UA"/>
        </w:rPr>
        <w:t>ької сільської ради за 2019р.</w:t>
      </w:r>
    </w:p>
    <w:p w:rsidR="00AB2666" w:rsidRPr="00E50C8E" w:rsidRDefault="00AB2666" w:rsidP="00AB2666">
      <w:pPr>
        <w:pStyle w:val="a3"/>
        <w:spacing w:after="0"/>
        <w:ind w:left="0" w:right="-185"/>
        <w:jc w:val="both"/>
        <w:rPr>
          <w:rFonts w:ascii="Times New Roman" w:hAnsi="Times New Roman"/>
          <w:sz w:val="24"/>
          <w:szCs w:val="24"/>
          <w:lang w:val="uk-UA"/>
        </w:rPr>
      </w:pPr>
      <w:r w:rsidRPr="00E50C8E">
        <w:rPr>
          <w:rFonts w:ascii="Times New Roman" w:hAnsi="Times New Roman"/>
          <w:sz w:val="24"/>
          <w:szCs w:val="24"/>
          <w:lang w:val="uk-UA"/>
        </w:rPr>
        <w:t>ДОПОВІДАЧ: Крюкова Т.І. -  начальник відділу фінансів, бухгалтерського обліку та звітності.</w:t>
      </w:r>
    </w:p>
    <w:p w:rsidR="00AB2666" w:rsidRPr="00E50C8E" w:rsidRDefault="00AB2666" w:rsidP="00AB2666">
      <w:pPr>
        <w:pStyle w:val="a3"/>
        <w:spacing w:after="0"/>
        <w:ind w:left="0" w:right="-185"/>
        <w:jc w:val="both"/>
        <w:rPr>
          <w:rFonts w:ascii="Times New Roman" w:hAnsi="Times New Roman"/>
          <w:sz w:val="24"/>
          <w:szCs w:val="24"/>
          <w:lang w:val="uk-UA"/>
        </w:rPr>
      </w:pPr>
      <w:r>
        <w:rPr>
          <w:b/>
          <w:sz w:val="24"/>
          <w:szCs w:val="24"/>
          <w:lang w:val="uk-UA"/>
        </w:rPr>
        <w:t>3</w:t>
      </w:r>
      <w:r w:rsidRPr="00E50C8E">
        <w:rPr>
          <w:sz w:val="24"/>
          <w:szCs w:val="24"/>
          <w:lang w:val="uk-UA"/>
        </w:rPr>
        <w:t>.</w:t>
      </w:r>
      <w:r w:rsidRPr="00E50C8E">
        <w:rPr>
          <w:rFonts w:ascii="Times New Roman" w:hAnsi="Times New Roman"/>
          <w:sz w:val="24"/>
          <w:szCs w:val="24"/>
          <w:lang w:val="uk-UA"/>
        </w:rPr>
        <w:t xml:space="preserve"> Про внесення змін до рішення Студениківської сільської р</w:t>
      </w:r>
      <w:r>
        <w:rPr>
          <w:rFonts w:ascii="Times New Roman" w:hAnsi="Times New Roman"/>
          <w:sz w:val="24"/>
          <w:szCs w:val="24"/>
          <w:lang w:val="uk-UA"/>
        </w:rPr>
        <w:t>ади УІІ скликання від 23.12.2019 року №1055-40</w:t>
      </w:r>
      <w:r w:rsidRPr="00E50C8E">
        <w:rPr>
          <w:rFonts w:ascii="Times New Roman" w:hAnsi="Times New Roman"/>
          <w:sz w:val="24"/>
          <w:szCs w:val="24"/>
          <w:lang w:val="uk-UA"/>
        </w:rPr>
        <w:t>-УІІ «Про сільський бюджет Студен</w:t>
      </w:r>
      <w:r>
        <w:rPr>
          <w:rFonts w:ascii="Times New Roman" w:hAnsi="Times New Roman"/>
          <w:sz w:val="24"/>
          <w:szCs w:val="24"/>
          <w:lang w:val="uk-UA"/>
        </w:rPr>
        <w:t>иківської сільської ради на 2020</w:t>
      </w:r>
      <w:r w:rsidRPr="00E50C8E">
        <w:rPr>
          <w:rFonts w:ascii="Times New Roman" w:hAnsi="Times New Roman"/>
          <w:sz w:val="24"/>
          <w:szCs w:val="24"/>
          <w:lang w:val="uk-UA"/>
        </w:rPr>
        <w:t xml:space="preserve"> </w:t>
      </w:r>
      <w:r>
        <w:rPr>
          <w:rFonts w:ascii="Times New Roman" w:hAnsi="Times New Roman"/>
          <w:sz w:val="24"/>
          <w:szCs w:val="24"/>
          <w:lang w:val="uk-UA"/>
        </w:rPr>
        <w:t>рік</w:t>
      </w:r>
      <w:r w:rsidRPr="00E50C8E">
        <w:rPr>
          <w:rFonts w:ascii="Times New Roman" w:hAnsi="Times New Roman"/>
          <w:sz w:val="24"/>
          <w:szCs w:val="24"/>
          <w:lang w:val="uk-UA"/>
        </w:rPr>
        <w:t xml:space="preserve"> та додатків до нього.</w:t>
      </w:r>
    </w:p>
    <w:p w:rsidR="00AB2666" w:rsidRPr="00E50C8E" w:rsidRDefault="00AB2666" w:rsidP="00AB2666">
      <w:pPr>
        <w:pStyle w:val="a3"/>
        <w:spacing w:after="0"/>
        <w:ind w:left="0" w:right="-185"/>
        <w:jc w:val="both"/>
        <w:rPr>
          <w:rFonts w:ascii="Times New Roman" w:hAnsi="Times New Roman"/>
          <w:sz w:val="24"/>
          <w:szCs w:val="24"/>
          <w:lang w:val="uk-UA"/>
        </w:rPr>
      </w:pPr>
      <w:r w:rsidRPr="00E50C8E">
        <w:rPr>
          <w:rFonts w:ascii="Times New Roman" w:hAnsi="Times New Roman"/>
          <w:sz w:val="24"/>
          <w:szCs w:val="24"/>
          <w:lang w:val="uk-UA"/>
        </w:rPr>
        <w:t>ДОПОВІДАЧ: Крюкова Т.І. -  начальник відділу фінансів, бухгалтерського обліку та звітності.</w:t>
      </w:r>
    </w:p>
    <w:p w:rsidR="00AB2666" w:rsidRPr="00AB2666" w:rsidRDefault="00AB2666" w:rsidP="00AB2666">
      <w:pPr>
        <w:pStyle w:val="a6"/>
        <w:rPr>
          <w:sz w:val="24"/>
          <w:szCs w:val="24"/>
        </w:rPr>
      </w:pPr>
      <w:r w:rsidRPr="00AB2666">
        <w:rPr>
          <w:b/>
          <w:sz w:val="24"/>
          <w:szCs w:val="24"/>
        </w:rPr>
        <w:t>4</w:t>
      </w:r>
      <w:r w:rsidRPr="00AB2666">
        <w:rPr>
          <w:sz w:val="24"/>
          <w:szCs w:val="24"/>
        </w:rPr>
        <w:t>. Про внесення змін до рішення № 526-22-7 від 22.01.2019 року «Про затвердження Програми підтримки та розвитку охорони здоров’я на території Студениківської сільської ради на 2019-2021 роки» з наступними змінами.</w:t>
      </w:r>
    </w:p>
    <w:p w:rsidR="00AB2666" w:rsidRPr="00AB2666" w:rsidRDefault="00AB2666" w:rsidP="00AB2666">
      <w:pPr>
        <w:pStyle w:val="a6"/>
        <w:rPr>
          <w:sz w:val="24"/>
          <w:szCs w:val="24"/>
        </w:rPr>
      </w:pPr>
      <w:r w:rsidRPr="00AB2666">
        <w:rPr>
          <w:sz w:val="24"/>
          <w:szCs w:val="24"/>
        </w:rPr>
        <w:t>ДОПОВІДАЧ: Кормишева В.А. – головний лікар</w:t>
      </w:r>
    </w:p>
    <w:p w:rsidR="00AB2666" w:rsidRPr="00AB2666" w:rsidRDefault="00AB2666" w:rsidP="00AB2666">
      <w:pPr>
        <w:pStyle w:val="a6"/>
        <w:rPr>
          <w:bCs/>
          <w:sz w:val="24"/>
          <w:szCs w:val="24"/>
          <w:lang w:eastAsia="uk-UA"/>
        </w:rPr>
      </w:pPr>
      <w:r w:rsidRPr="00AB2666">
        <w:rPr>
          <w:b/>
          <w:sz w:val="24"/>
          <w:szCs w:val="24"/>
        </w:rPr>
        <w:t>5</w:t>
      </w:r>
      <w:r w:rsidRPr="00AB2666">
        <w:rPr>
          <w:sz w:val="24"/>
          <w:szCs w:val="24"/>
        </w:rPr>
        <w:t>. Про затвердження Програми пільгових перевезень .</w:t>
      </w:r>
    </w:p>
    <w:p w:rsidR="00AB2666" w:rsidRPr="00AB2666" w:rsidRDefault="00AB2666" w:rsidP="00AB2666">
      <w:pPr>
        <w:pStyle w:val="a6"/>
        <w:rPr>
          <w:sz w:val="24"/>
          <w:szCs w:val="24"/>
        </w:rPr>
      </w:pPr>
      <w:r w:rsidRPr="00AB2666">
        <w:rPr>
          <w:sz w:val="24"/>
          <w:szCs w:val="24"/>
        </w:rPr>
        <w:t>ДОПОВІДАЧ: Козелецька В.П. – головний спеціаліст з регіоналоьного розвитку.</w:t>
      </w:r>
    </w:p>
    <w:p w:rsidR="00AB2666" w:rsidRPr="00AB2666" w:rsidRDefault="00AB2666" w:rsidP="00AB2666">
      <w:pPr>
        <w:pStyle w:val="a6"/>
        <w:rPr>
          <w:sz w:val="24"/>
          <w:szCs w:val="24"/>
        </w:rPr>
      </w:pPr>
      <w:r w:rsidRPr="00AB2666">
        <w:rPr>
          <w:b/>
          <w:sz w:val="24"/>
          <w:szCs w:val="24"/>
        </w:rPr>
        <w:t>6</w:t>
      </w:r>
      <w:r w:rsidRPr="00AB2666">
        <w:rPr>
          <w:sz w:val="24"/>
          <w:szCs w:val="24"/>
        </w:rPr>
        <w:t>. Про надання згоди на добровільне приєднання  Семенівської сільської ради Баришівського району  до Студениківської об’єднаної територіальної громади</w:t>
      </w:r>
    </w:p>
    <w:p w:rsidR="00AB2666" w:rsidRPr="00AB2666" w:rsidRDefault="00AB2666" w:rsidP="00AB2666">
      <w:pPr>
        <w:pStyle w:val="a6"/>
        <w:rPr>
          <w:sz w:val="24"/>
          <w:szCs w:val="24"/>
        </w:rPr>
      </w:pPr>
      <w:r w:rsidRPr="00AB2666">
        <w:rPr>
          <w:sz w:val="24"/>
          <w:szCs w:val="24"/>
        </w:rPr>
        <w:t>ДОПОВІДАЧ: Лях М.О. – сільський голова.</w:t>
      </w:r>
    </w:p>
    <w:p w:rsidR="00AB2666" w:rsidRPr="00AB2666" w:rsidRDefault="00AB2666" w:rsidP="00AB2666">
      <w:pPr>
        <w:pStyle w:val="a6"/>
        <w:rPr>
          <w:sz w:val="24"/>
          <w:szCs w:val="24"/>
        </w:rPr>
      </w:pPr>
      <w:r w:rsidRPr="00AB2666">
        <w:rPr>
          <w:b/>
          <w:sz w:val="24"/>
          <w:szCs w:val="24"/>
        </w:rPr>
        <w:t xml:space="preserve">  7.</w:t>
      </w:r>
      <w:r w:rsidRPr="00AB2666">
        <w:rPr>
          <w:sz w:val="24"/>
          <w:szCs w:val="24"/>
        </w:rPr>
        <w:t>Про надання згоди на добровільне приєднання  Пристромської  сільської ради Переяслав-Хмельницького  району  до Студениківської об’єднаної територіальної громади</w:t>
      </w:r>
    </w:p>
    <w:p w:rsidR="00AB2666" w:rsidRPr="00AB2666" w:rsidRDefault="00AB2666" w:rsidP="00AB2666">
      <w:pPr>
        <w:pStyle w:val="a6"/>
        <w:rPr>
          <w:sz w:val="24"/>
          <w:szCs w:val="24"/>
        </w:rPr>
      </w:pPr>
      <w:r w:rsidRPr="00AB2666">
        <w:rPr>
          <w:sz w:val="24"/>
          <w:szCs w:val="24"/>
        </w:rPr>
        <w:t>ДОПОВІДАЧ: Лях М.О. – сільський голова.</w:t>
      </w:r>
    </w:p>
    <w:p w:rsidR="00AB2666" w:rsidRPr="00AB2666" w:rsidRDefault="00AB2666" w:rsidP="00AB2666">
      <w:pPr>
        <w:pStyle w:val="a6"/>
        <w:rPr>
          <w:sz w:val="24"/>
          <w:szCs w:val="24"/>
        </w:rPr>
      </w:pPr>
      <w:r w:rsidRPr="00AB2666">
        <w:rPr>
          <w:b/>
          <w:sz w:val="24"/>
          <w:szCs w:val="24"/>
        </w:rPr>
        <w:t>8</w:t>
      </w:r>
      <w:r w:rsidRPr="00AB2666">
        <w:rPr>
          <w:sz w:val="24"/>
          <w:szCs w:val="24"/>
        </w:rPr>
        <w:t>. Про затвердження ліміту використання пального на 2020 рік.</w:t>
      </w:r>
    </w:p>
    <w:p w:rsidR="00AB2666" w:rsidRPr="00AB2666" w:rsidRDefault="00AB2666" w:rsidP="00AB2666">
      <w:pPr>
        <w:pStyle w:val="a6"/>
        <w:rPr>
          <w:sz w:val="24"/>
          <w:szCs w:val="24"/>
        </w:rPr>
      </w:pPr>
      <w:r w:rsidRPr="00AB2666">
        <w:rPr>
          <w:sz w:val="24"/>
          <w:szCs w:val="24"/>
        </w:rPr>
        <w:t>ДОПОВІДАЧ: Сич Т.О. – головний бухгалтер</w:t>
      </w:r>
    </w:p>
    <w:p w:rsidR="00AB2666" w:rsidRPr="00AB2666" w:rsidRDefault="00AB2666" w:rsidP="00AB2666">
      <w:pPr>
        <w:pStyle w:val="a6"/>
        <w:rPr>
          <w:color w:val="000000"/>
          <w:sz w:val="24"/>
          <w:szCs w:val="24"/>
        </w:rPr>
      </w:pPr>
      <w:r w:rsidRPr="00AB2666">
        <w:rPr>
          <w:b/>
          <w:sz w:val="24"/>
          <w:szCs w:val="24"/>
        </w:rPr>
        <w:t>9</w:t>
      </w:r>
      <w:r w:rsidRPr="00AB2666">
        <w:rPr>
          <w:sz w:val="24"/>
          <w:szCs w:val="24"/>
        </w:rPr>
        <w:t>. Про внесення змін до рішення № 9 –І-УІІ від 02.01.2018 року «Про</w:t>
      </w:r>
      <w:r w:rsidRPr="00AB2666">
        <w:rPr>
          <w:color w:val="000000"/>
          <w:sz w:val="24"/>
          <w:szCs w:val="24"/>
        </w:rPr>
        <w:t xml:space="preserve"> затвердження структури  і штатної чисельності  апарату Студениківської   сільської ради та її виконавчих органів» (з наступними змінами)</w:t>
      </w:r>
    </w:p>
    <w:p w:rsidR="00AB2666" w:rsidRPr="00AB2666" w:rsidRDefault="00AB2666" w:rsidP="00AB2666">
      <w:pPr>
        <w:pStyle w:val="a6"/>
        <w:rPr>
          <w:color w:val="000000"/>
          <w:sz w:val="24"/>
          <w:szCs w:val="24"/>
        </w:rPr>
      </w:pPr>
      <w:r w:rsidRPr="00AB2666">
        <w:rPr>
          <w:color w:val="000000"/>
          <w:sz w:val="24"/>
          <w:szCs w:val="24"/>
        </w:rPr>
        <w:t>ДОПОВІДАЧ: Сєдіна Л.В. – начальник відділу ЦНАП.</w:t>
      </w:r>
    </w:p>
    <w:p w:rsidR="00AB2666" w:rsidRPr="00AB2666" w:rsidRDefault="00AB2666" w:rsidP="00AB2666">
      <w:pPr>
        <w:pStyle w:val="a6"/>
        <w:rPr>
          <w:color w:val="000000"/>
          <w:sz w:val="24"/>
          <w:szCs w:val="24"/>
        </w:rPr>
      </w:pPr>
      <w:r w:rsidRPr="00AB2666">
        <w:rPr>
          <w:color w:val="000000"/>
          <w:sz w:val="24"/>
          <w:szCs w:val="24"/>
        </w:rPr>
        <w:t>10. Про виділення одноразової матеріальної допомоги.</w:t>
      </w:r>
    </w:p>
    <w:p w:rsidR="00AB2666" w:rsidRPr="00AB2666" w:rsidRDefault="00AB2666" w:rsidP="00AB2666">
      <w:pPr>
        <w:pStyle w:val="a6"/>
        <w:rPr>
          <w:color w:val="000000"/>
          <w:sz w:val="24"/>
          <w:szCs w:val="24"/>
        </w:rPr>
      </w:pPr>
      <w:r w:rsidRPr="00AB2666">
        <w:rPr>
          <w:color w:val="000000"/>
          <w:sz w:val="24"/>
          <w:szCs w:val="24"/>
        </w:rPr>
        <w:t xml:space="preserve">ДОПОВІДАЧ: Красуцький А.В. -  голова постійної комісії з питань  </w:t>
      </w:r>
      <w:r w:rsidRPr="00AB2666">
        <w:rPr>
          <w:sz w:val="24"/>
          <w:szCs w:val="24"/>
        </w:rPr>
        <w:t>охорони здоров’я, соціального захисту, освіти, фізичного виховання, молоді, культури, депутатської етики та регламенту</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sidRPr="00E50C8E">
        <w:rPr>
          <w:rFonts w:ascii="Times New Roman" w:hAnsi="Times New Roman"/>
          <w:b/>
          <w:sz w:val="24"/>
          <w:szCs w:val="24"/>
          <w:lang w:val="uk-UA"/>
        </w:rPr>
        <w:t>1</w:t>
      </w:r>
      <w:r>
        <w:rPr>
          <w:rFonts w:ascii="Times New Roman" w:hAnsi="Times New Roman"/>
          <w:b/>
          <w:sz w:val="24"/>
          <w:szCs w:val="24"/>
          <w:lang w:val="uk-UA"/>
        </w:rPr>
        <w:t>1</w:t>
      </w:r>
      <w:r w:rsidRPr="00E50C8E">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E50C8E">
        <w:rPr>
          <w:rFonts w:ascii="Times New Roman" w:hAnsi="Times New Roman"/>
          <w:b/>
          <w:sz w:val="24"/>
          <w:szCs w:val="24"/>
          <w:lang w:val="uk-UA"/>
        </w:rPr>
        <w:t>) гр.Барабаш Надії Степанівні, вул.Кравченка, 42 с.Студеники</w:t>
      </w:r>
      <w:r w:rsidRPr="00E50C8E">
        <w:rPr>
          <w:rFonts w:ascii="Times New Roman" w:hAnsi="Times New Roman"/>
          <w:sz w:val="24"/>
          <w:szCs w:val="24"/>
          <w:lang w:val="uk-UA"/>
        </w:rPr>
        <w:t xml:space="preserve"> Переяслав-Хмельницького району Київської області площею 0,1500 га;</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sidRPr="00E50C8E">
        <w:rPr>
          <w:rFonts w:ascii="Times New Roman" w:hAnsi="Times New Roman"/>
          <w:sz w:val="24"/>
          <w:szCs w:val="24"/>
          <w:lang w:val="uk-UA"/>
        </w:rPr>
        <w:t xml:space="preserve">ДОПОВІДАЧ: Дейнега М.П. -  голова постійної комісії з птань </w:t>
      </w:r>
      <w:r w:rsidRPr="00E50C8E">
        <w:rPr>
          <w:rFonts w:ascii="Times New Roman" w:eastAsia="Times New Roman" w:hAnsi="Times New Roman"/>
          <w:sz w:val="24"/>
          <w:szCs w:val="24"/>
          <w:lang w:val="uk-UA" w:eastAsia="ru-RU"/>
        </w:rPr>
        <w:t>земельних відносин, благоустрою та екології</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sidRPr="00E50C8E">
        <w:rPr>
          <w:rFonts w:ascii="Times New Roman" w:hAnsi="Times New Roman"/>
          <w:b/>
          <w:sz w:val="24"/>
          <w:szCs w:val="24"/>
          <w:lang w:val="uk-UA"/>
        </w:rPr>
        <w:t>1</w:t>
      </w:r>
      <w:r>
        <w:rPr>
          <w:rFonts w:ascii="Times New Roman" w:hAnsi="Times New Roman"/>
          <w:b/>
          <w:sz w:val="24"/>
          <w:szCs w:val="24"/>
          <w:lang w:val="uk-UA"/>
        </w:rPr>
        <w:t>2</w:t>
      </w:r>
      <w:r w:rsidRPr="00E50C8E">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E50C8E">
        <w:rPr>
          <w:rFonts w:ascii="Times New Roman" w:hAnsi="Times New Roman"/>
          <w:b/>
          <w:sz w:val="24"/>
          <w:szCs w:val="24"/>
          <w:lang w:val="uk-UA"/>
        </w:rPr>
        <w:t>) гр.Малишко Ніні Миколаївні, вул.Центральна, 25 с.Соснова</w:t>
      </w:r>
      <w:r w:rsidRPr="00E50C8E">
        <w:rPr>
          <w:rFonts w:ascii="Times New Roman" w:hAnsi="Times New Roman"/>
          <w:sz w:val="24"/>
          <w:szCs w:val="24"/>
          <w:lang w:val="uk-UA"/>
        </w:rPr>
        <w:t xml:space="preserve"> Переяслав-Хмельницького району Київської області площею 0,2500 га;</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13</w:t>
      </w:r>
      <w:r w:rsidRPr="00E50C8E">
        <w:rPr>
          <w:rFonts w:ascii="Times New Roman" w:hAnsi="Times New Roman"/>
          <w:b/>
          <w:sz w:val="24"/>
          <w:szCs w:val="24"/>
          <w:lang w:val="uk-UA"/>
        </w:rPr>
        <w:t>.</w:t>
      </w:r>
      <w:r w:rsidRPr="00E50C8E">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E50C8E">
        <w:rPr>
          <w:rFonts w:ascii="Times New Roman" w:hAnsi="Times New Roman"/>
          <w:b/>
          <w:sz w:val="24"/>
          <w:szCs w:val="24"/>
          <w:lang w:val="uk-UA"/>
        </w:rPr>
        <w:t>) гр.Перепелиці Юлії Олександрівні, вул.Привокзальна, 39 с.Переяславське</w:t>
      </w:r>
      <w:r w:rsidRPr="00E50C8E">
        <w:rPr>
          <w:rFonts w:ascii="Times New Roman" w:hAnsi="Times New Roman"/>
          <w:sz w:val="24"/>
          <w:szCs w:val="24"/>
          <w:lang w:val="uk-UA"/>
        </w:rPr>
        <w:t xml:space="preserve"> Переяслав-Хмельницького району Київської області площею 0,0780 га;</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lastRenderedPageBreak/>
        <w:t>14</w:t>
      </w:r>
      <w:r w:rsidRPr="00E50C8E">
        <w:rPr>
          <w:rFonts w:ascii="Times New Roman" w:hAnsi="Times New Roman"/>
          <w:b/>
          <w:sz w:val="24"/>
          <w:szCs w:val="24"/>
          <w:lang w:val="uk-UA"/>
        </w:rPr>
        <w:t>.</w:t>
      </w:r>
      <w:r w:rsidRPr="00E50C8E">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E50C8E">
        <w:rPr>
          <w:rFonts w:ascii="Times New Roman" w:hAnsi="Times New Roman"/>
          <w:b/>
          <w:sz w:val="24"/>
          <w:szCs w:val="24"/>
          <w:lang w:val="uk-UA"/>
        </w:rPr>
        <w:t>) гр.Йосипенко Лідії Григорівні, Дуброві Олександру Григоровичу, вул.Новоселицька, 40 с.Соснова</w:t>
      </w:r>
      <w:r w:rsidRPr="00E50C8E">
        <w:rPr>
          <w:rFonts w:ascii="Times New Roman" w:hAnsi="Times New Roman"/>
          <w:sz w:val="24"/>
          <w:szCs w:val="24"/>
          <w:lang w:val="uk-UA"/>
        </w:rPr>
        <w:t xml:space="preserve"> Переяслав-Хмельницького району Київської області площею 0,2500 га;</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15</w:t>
      </w:r>
      <w:r w:rsidRPr="00E50C8E">
        <w:rPr>
          <w:rFonts w:ascii="Times New Roman" w:hAnsi="Times New Roman"/>
          <w:b/>
          <w:sz w:val="24"/>
          <w:szCs w:val="24"/>
          <w:lang w:val="uk-UA"/>
        </w:rPr>
        <w:t xml:space="preserve">. </w:t>
      </w:r>
      <w:r w:rsidRPr="00E50C8E">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lang w:val="uk-UA"/>
        </w:rPr>
        <w:t xml:space="preserve">гр.Колядичу Миколі Миколайовичу с.Соснова </w:t>
      </w:r>
      <w:r w:rsidRPr="00E50C8E">
        <w:rPr>
          <w:rFonts w:ascii="Times New Roman" w:hAnsi="Times New Roman"/>
          <w:sz w:val="24"/>
          <w:szCs w:val="24"/>
          <w:lang w:val="uk-UA"/>
        </w:rPr>
        <w:t>Переяслав-Хмельницького району Київської області площею 0,2455 га;</w:t>
      </w:r>
    </w:p>
    <w:p w:rsidR="00AB2666" w:rsidRPr="00E50C8E"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16</w:t>
      </w:r>
      <w:r w:rsidRPr="00E50C8E">
        <w:rPr>
          <w:rFonts w:ascii="Times New Roman" w:hAnsi="Times New Roman"/>
          <w:b/>
          <w:sz w:val="24"/>
          <w:szCs w:val="24"/>
          <w:lang w:val="uk-UA"/>
        </w:rPr>
        <w:t>.</w:t>
      </w:r>
      <w:r w:rsidRPr="00E50C8E">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lang w:val="uk-UA"/>
        </w:rPr>
        <w:t xml:space="preserve">гр.Малишко Ніні Миколаївні, с.Соснова </w:t>
      </w:r>
      <w:r w:rsidRPr="00E50C8E">
        <w:rPr>
          <w:rFonts w:ascii="Times New Roman" w:hAnsi="Times New Roman"/>
          <w:sz w:val="24"/>
          <w:szCs w:val="24"/>
          <w:lang w:val="uk-UA"/>
        </w:rPr>
        <w:t>Переяслав-Хмельницького району Київської області площею 0,2318 га;</w:t>
      </w:r>
    </w:p>
    <w:p w:rsidR="00AB2666" w:rsidRPr="00F54260"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17</w:t>
      </w:r>
      <w:r w:rsidRPr="00E50C8E">
        <w:rPr>
          <w:rFonts w:ascii="Times New Roman" w:hAnsi="Times New Roman"/>
          <w:b/>
          <w:sz w:val="24"/>
          <w:szCs w:val="24"/>
          <w:lang w:val="uk-UA"/>
        </w:rPr>
        <w:t>.</w:t>
      </w:r>
      <w:r w:rsidRPr="00E50C8E">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lang w:val="uk-UA"/>
        </w:rPr>
        <w:t xml:space="preserve">гр.Канівець Марії Миколаївні, с.Соснова </w:t>
      </w:r>
      <w:r w:rsidRPr="00E50C8E">
        <w:rPr>
          <w:rFonts w:ascii="Times New Roman" w:hAnsi="Times New Roman"/>
          <w:sz w:val="24"/>
          <w:szCs w:val="24"/>
          <w:lang w:val="uk-UA"/>
        </w:rPr>
        <w:t xml:space="preserve">Переяслав-Хмельницького району Київської області площею </w:t>
      </w:r>
      <w:r w:rsidRPr="00F54260">
        <w:rPr>
          <w:rFonts w:ascii="Times New Roman" w:hAnsi="Times New Roman"/>
          <w:sz w:val="24"/>
          <w:szCs w:val="24"/>
          <w:lang w:val="uk-UA"/>
        </w:rPr>
        <w:t>0,1500 га</w:t>
      </w:r>
    </w:p>
    <w:p w:rsidR="00AB2666" w:rsidRPr="00F54260"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18</w:t>
      </w:r>
      <w:r w:rsidRPr="00E50C8E">
        <w:rPr>
          <w:rFonts w:ascii="Times New Roman" w:hAnsi="Times New Roman"/>
          <w:b/>
          <w:sz w:val="24"/>
          <w:szCs w:val="24"/>
          <w:lang w:val="uk-UA"/>
        </w:rPr>
        <w:t>.</w:t>
      </w:r>
      <w:r w:rsidRPr="00F54260">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F54260">
        <w:rPr>
          <w:rFonts w:ascii="Times New Roman" w:hAnsi="Times New Roman"/>
          <w:b/>
          <w:sz w:val="24"/>
          <w:szCs w:val="24"/>
          <w:lang w:val="uk-UA"/>
        </w:rPr>
        <w:t xml:space="preserve">гр.Рокитній Світлані Юріївні, с.Соснова </w:t>
      </w:r>
      <w:r w:rsidRPr="00F54260">
        <w:rPr>
          <w:rFonts w:ascii="Times New Roman" w:hAnsi="Times New Roman"/>
          <w:sz w:val="24"/>
          <w:szCs w:val="24"/>
          <w:lang w:val="uk-UA"/>
        </w:rPr>
        <w:t>Переяслав-Хмельницького району Київської області площею 0,2500 га</w:t>
      </w:r>
    </w:p>
    <w:p w:rsidR="00AB2666" w:rsidRPr="00AB2666"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19</w:t>
      </w:r>
      <w:r w:rsidRPr="00E50C8E">
        <w:rPr>
          <w:rFonts w:ascii="Times New Roman" w:hAnsi="Times New Roman"/>
          <w:b/>
          <w:sz w:val="24"/>
          <w:szCs w:val="24"/>
          <w:lang w:val="uk-UA"/>
        </w:rPr>
        <w:t>.</w:t>
      </w:r>
      <w:r w:rsidRPr="00F54260">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F54260">
        <w:rPr>
          <w:rFonts w:ascii="Times New Roman" w:hAnsi="Times New Roman"/>
          <w:b/>
          <w:sz w:val="24"/>
          <w:szCs w:val="24"/>
          <w:lang w:val="uk-UA"/>
        </w:rPr>
        <w:t xml:space="preserve">гр.Рокитному Віктору Юрійовичу, с.Соснова </w:t>
      </w:r>
      <w:r w:rsidRPr="00F54260">
        <w:rPr>
          <w:rFonts w:ascii="Times New Roman" w:hAnsi="Times New Roman"/>
          <w:sz w:val="24"/>
          <w:szCs w:val="24"/>
          <w:lang w:val="uk-UA"/>
        </w:rPr>
        <w:t xml:space="preserve">Переяслав-Хмельницького району Київської області площею </w:t>
      </w:r>
      <w:r w:rsidRPr="00AB2666">
        <w:rPr>
          <w:rFonts w:ascii="Times New Roman" w:hAnsi="Times New Roman"/>
          <w:sz w:val="24"/>
          <w:szCs w:val="24"/>
          <w:lang w:val="uk-UA"/>
        </w:rPr>
        <w:t>0,1957 га</w:t>
      </w:r>
    </w:p>
    <w:p w:rsidR="00AB2666" w:rsidRPr="00F54260" w:rsidRDefault="00AB2666" w:rsidP="00AB2666">
      <w:pPr>
        <w:pStyle w:val="a3"/>
        <w:spacing w:after="0" w:line="240" w:lineRule="auto"/>
        <w:ind w:left="0"/>
        <w:contextualSpacing w:val="0"/>
        <w:jc w:val="both"/>
        <w:rPr>
          <w:rFonts w:ascii="Times New Roman" w:hAnsi="Times New Roman"/>
          <w:sz w:val="24"/>
          <w:szCs w:val="24"/>
          <w:lang w:val="uk-UA"/>
        </w:rPr>
      </w:pPr>
      <w:r>
        <w:rPr>
          <w:rFonts w:ascii="Times New Roman" w:hAnsi="Times New Roman"/>
          <w:b/>
          <w:sz w:val="24"/>
          <w:szCs w:val="24"/>
          <w:lang w:val="uk-UA"/>
        </w:rPr>
        <w:t>20</w:t>
      </w:r>
      <w:r w:rsidRPr="00E50C8E">
        <w:rPr>
          <w:rFonts w:ascii="Times New Roman" w:hAnsi="Times New Roman"/>
          <w:b/>
          <w:sz w:val="24"/>
          <w:szCs w:val="24"/>
          <w:lang w:val="uk-UA"/>
        </w:rPr>
        <w:t>.</w:t>
      </w:r>
      <w:r w:rsidRPr="00F54260">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F54260">
        <w:rPr>
          <w:rFonts w:ascii="Times New Roman" w:hAnsi="Times New Roman"/>
          <w:b/>
          <w:sz w:val="24"/>
          <w:szCs w:val="24"/>
          <w:lang w:val="uk-UA"/>
        </w:rPr>
        <w:t xml:space="preserve">гр.Ошкало Любові Іванівні с.Соснова </w:t>
      </w:r>
      <w:r w:rsidRPr="00F54260">
        <w:rPr>
          <w:rFonts w:ascii="Times New Roman" w:hAnsi="Times New Roman"/>
          <w:sz w:val="24"/>
          <w:szCs w:val="24"/>
          <w:lang w:val="uk-UA"/>
        </w:rPr>
        <w:t>Переяслав-Хмельницького району Київської області площею 0,1100 га</w:t>
      </w:r>
    </w:p>
    <w:p w:rsidR="00AB2666" w:rsidRPr="00E50C8E" w:rsidRDefault="00AB2666" w:rsidP="00AB2666">
      <w:pPr>
        <w:pStyle w:val="a3"/>
        <w:spacing w:after="0" w:line="240" w:lineRule="auto"/>
        <w:ind w:left="0"/>
        <w:contextualSpacing w:val="0"/>
        <w:jc w:val="both"/>
        <w:rPr>
          <w:rFonts w:ascii="Times New Roman" w:hAnsi="Times New Roman"/>
          <w:sz w:val="24"/>
          <w:szCs w:val="24"/>
        </w:rPr>
      </w:pPr>
      <w:r>
        <w:rPr>
          <w:rFonts w:ascii="Times New Roman" w:hAnsi="Times New Roman"/>
          <w:b/>
          <w:sz w:val="24"/>
          <w:szCs w:val="24"/>
          <w:lang w:val="uk-UA"/>
        </w:rPr>
        <w:t>21</w:t>
      </w:r>
      <w:r w:rsidRPr="00E50C8E">
        <w:rPr>
          <w:rFonts w:ascii="Times New Roman" w:hAnsi="Times New Roman"/>
          <w:b/>
          <w:sz w:val="24"/>
          <w:szCs w:val="24"/>
          <w:lang w:val="uk-UA"/>
        </w:rPr>
        <w:t xml:space="preserve">. </w:t>
      </w:r>
      <w:r w:rsidRPr="00F54260">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F54260">
        <w:rPr>
          <w:rFonts w:ascii="Times New Roman" w:hAnsi="Times New Roman"/>
          <w:b/>
          <w:sz w:val="24"/>
          <w:szCs w:val="24"/>
          <w:lang w:val="uk-UA"/>
        </w:rPr>
        <w:t xml:space="preserve">гр.Кулику Максиму Валерійовичу вул.Перемоги с.Сомкова Долина </w:t>
      </w:r>
      <w:r w:rsidRPr="00F54260">
        <w:rPr>
          <w:rFonts w:ascii="Times New Roman" w:hAnsi="Times New Roman"/>
          <w:sz w:val="24"/>
          <w:szCs w:val="24"/>
          <w:lang w:val="uk-UA"/>
        </w:rPr>
        <w:t xml:space="preserve">Переяслав-Хмельницького району Київської області площею </w:t>
      </w:r>
      <w:r w:rsidRPr="00E50C8E">
        <w:rPr>
          <w:rFonts w:ascii="Times New Roman" w:hAnsi="Times New Roman"/>
          <w:sz w:val="24"/>
          <w:szCs w:val="24"/>
        </w:rPr>
        <w:t>0,1900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22</w:t>
      </w:r>
      <w:r w:rsidRPr="00E50C8E">
        <w:rPr>
          <w:rFonts w:ascii="Times New Roman" w:hAnsi="Times New Roman"/>
          <w:b/>
          <w:sz w:val="24"/>
          <w:szCs w:val="24"/>
          <w:lang w:val="uk-UA"/>
        </w:rPr>
        <w:t>.</w:t>
      </w:r>
      <w:r w:rsidRPr="00E50C8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rPr>
        <w:t>гр.Барабашу Володимиру Івановичу с.Козлів</w:t>
      </w:r>
      <w:r w:rsidRPr="00E50C8E">
        <w:rPr>
          <w:rFonts w:ascii="Times New Roman" w:hAnsi="Times New Roman"/>
          <w:sz w:val="24"/>
          <w:szCs w:val="24"/>
        </w:rPr>
        <w:t xml:space="preserve"> Переяслав-Хмельницького району Київської області площею 0,2629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23</w:t>
      </w:r>
      <w:r w:rsidRPr="00E50C8E">
        <w:rPr>
          <w:rFonts w:ascii="Times New Roman" w:hAnsi="Times New Roman"/>
          <w:b/>
          <w:sz w:val="24"/>
          <w:szCs w:val="24"/>
          <w:lang w:val="uk-UA"/>
        </w:rPr>
        <w:t>.</w:t>
      </w:r>
      <w:r w:rsidRPr="00E50C8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rPr>
        <w:t>гр.Сербині Ганні Федорівні с.Козлів</w:t>
      </w:r>
      <w:r w:rsidRPr="00E50C8E">
        <w:rPr>
          <w:rFonts w:ascii="Times New Roman" w:hAnsi="Times New Roman"/>
          <w:sz w:val="24"/>
          <w:szCs w:val="24"/>
        </w:rPr>
        <w:t xml:space="preserve"> Переяслав-Хмельницького району Київської області площею 0,3000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24</w:t>
      </w:r>
      <w:r w:rsidRPr="00E50C8E">
        <w:rPr>
          <w:rFonts w:ascii="Times New Roman" w:hAnsi="Times New Roman"/>
          <w:b/>
          <w:sz w:val="24"/>
          <w:szCs w:val="24"/>
          <w:lang w:val="uk-UA"/>
        </w:rPr>
        <w:t>.</w:t>
      </w:r>
      <w:r w:rsidRPr="00E50C8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rPr>
        <w:t>гр.Лой Ганні Ілларіонівні с.Козлів</w:t>
      </w:r>
      <w:r w:rsidRPr="00E50C8E">
        <w:rPr>
          <w:rFonts w:ascii="Times New Roman" w:hAnsi="Times New Roman"/>
          <w:sz w:val="24"/>
          <w:szCs w:val="24"/>
        </w:rPr>
        <w:t xml:space="preserve"> Переяслав-Хмельницького району Київської області площею 0,5000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25</w:t>
      </w:r>
      <w:r w:rsidRPr="00E50C8E">
        <w:rPr>
          <w:rFonts w:ascii="Times New Roman" w:hAnsi="Times New Roman"/>
          <w:b/>
          <w:sz w:val="24"/>
          <w:szCs w:val="24"/>
          <w:lang w:val="uk-UA"/>
        </w:rPr>
        <w:t>.</w:t>
      </w:r>
      <w:r w:rsidRPr="00E50C8E">
        <w:rPr>
          <w:rFonts w:ascii="Times New Roman" w:hAnsi="Times New Roman"/>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E50C8E">
        <w:rPr>
          <w:rFonts w:ascii="Times New Roman" w:hAnsi="Times New Roman"/>
          <w:b/>
          <w:sz w:val="24"/>
          <w:szCs w:val="24"/>
        </w:rPr>
        <w:t>гр.Карпенку Івану Олександровичу с.Соснова</w:t>
      </w:r>
      <w:r w:rsidRPr="00E50C8E">
        <w:rPr>
          <w:rFonts w:ascii="Times New Roman" w:hAnsi="Times New Roman"/>
          <w:sz w:val="24"/>
          <w:szCs w:val="24"/>
        </w:rPr>
        <w:t xml:space="preserve"> Переяслав-Хмельницького району Київської області площею 0,4206 га;</w:t>
      </w:r>
    </w:p>
    <w:p w:rsidR="00AB2666" w:rsidRPr="00E50C8E" w:rsidRDefault="00AB2666" w:rsidP="00AB2666">
      <w:pPr>
        <w:pStyle w:val="a3"/>
        <w:spacing w:after="0" w:line="240" w:lineRule="auto"/>
        <w:ind w:left="0"/>
        <w:jc w:val="both"/>
        <w:rPr>
          <w:rFonts w:ascii="Times New Roman" w:hAnsi="Times New Roman"/>
          <w:sz w:val="24"/>
          <w:szCs w:val="24"/>
        </w:rPr>
      </w:pPr>
      <w:r w:rsidRPr="00E50C8E">
        <w:rPr>
          <w:rFonts w:ascii="Times New Roman" w:hAnsi="Times New Roman"/>
          <w:b/>
          <w:sz w:val="24"/>
          <w:szCs w:val="24"/>
          <w:lang w:val="uk-UA"/>
        </w:rPr>
        <w:t>2</w:t>
      </w:r>
      <w:r>
        <w:rPr>
          <w:rFonts w:ascii="Times New Roman" w:hAnsi="Times New Roman"/>
          <w:b/>
          <w:sz w:val="24"/>
          <w:szCs w:val="24"/>
          <w:lang w:val="uk-UA"/>
        </w:rPr>
        <w:t>6</w:t>
      </w:r>
      <w:r w:rsidRPr="00E50C8E">
        <w:rPr>
          <w:rFonts w:ascii="Times New Roman" w:hAnsi="Times New Roman"/>
          <w:b/>
          <w:sz w:val="24"/>
          <w:szCs w:val="24"/>
          <w:lang w:val="uk-UA"/>
        </w:rPr>
        <w:t>.</w:t>
      </w:r>
      <w:r w:rsidRPr="00E50C8E">
        <w:rPr>
          <w:rFonts w:ascii="Times New Roman" w:hAnsi="Times New Roman"/>
          <w:sz w:val="24"/>
          <w:szCs w:val="24"/>
        </w:rPr>
        <w:t>Про затвердження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w:t>
      </w:r>
      <w:r w:rsidRPr="00E50C8E">
        <w:rPr>
          <w:rFonts w:ascii="Times New Roman" w:hAnsi="Times New Roman"/>
          <w:b/>
          <w:sz w:val="24"/>
          <w:szCs w:val="24"/>
        </w:rPr>
        <w:t xml:space="preserve"> гр.Соловйовій Лідії Григорівні, за межами населеного пункту с.Соснова на території Студениківської сільської ради</w:t>
      </w:r>
      <w:r w:rsidRPr="00E50C8E">
        <w:rPr>
          <w:rFonts w:ascii="Times New Roman" w:hAnsi="Times New Roman"/>
          <w:sz w:val="24"/>
          <w:szCs w:val="24"/>
        </w:rPr>
        <w:t xml:space="preserve"> Переяслав-Хмельницького району Київської області загальною площею </w:t>
      </w:r>
      <w:r w:rsidRPr="00E50C8E">
        <w:rPr>
          <w:rFonts w:ascii="Times New Roman" w:hAnsi="Times New Roman"/>
          <w:b/>
          <w:sz w:val="24"/>
          <w:szCs w:val="24"/>
        </w:rPr>
        <w:t>4,1063 га</w:t>
      </w:r>
      <w:r w:rsidRPr="00E50C8E">
        <w:rPr>
          <w:rFonts w:ascii="Times New Roman" w:hAnsi="Times New Roman"/>
          <w:sz w:val="24"/>
          <w:szCs w:val="24"/>
        </w:rPr>
        <w:t xml:space="preserve"> (2 ділянки площею 0,3764 га, 3,7299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27</w:t>
      </w:r>
      <w:r w:rsidRPr="00E50C8E">
        <w:rPr>
          <w:rFonts w:ascii="Times New Roman" w:hAnsi="Times New Roman"/>
          <w:b/>
          <w:sz w:val="24"/>
          <w:szCs w:val="24"/>
          <w:lang w:val="uk-UA"/>
        </w:rPr>
        <w:t>.</w:t>
      </w:r>
      <w:r w:rsidRPr="00E50C8E">
        <w:rPr>
          <w:rFonts w:ascii="Times New Roman" w:hAnsi="Times New Roman"/>
          <w:sz w:val="24"/>
          <w:szCs w:val="24"/>
        </w:rPr>
        <w:t>Про затвердження проекту землеустрою щодо  відведення земельної  ділянки в постійне користування для розміщення та експлуатації основних, підсобних та допоміжних будівель та споруд технічної інфраструктури(виробництва та розподілення газу, постачання пари та гарячої води, збирання, очищення та розподілення води) код згідно КВЦПЗ – 11.04 Комунальному підприємству</w:t>
      </w:r>
      <w:r w:rsidRPr="00E50C8E">
        <w:rPr>
          <w:rFonts w:ascii="Times New Roman" w:hAnsi="Times New Roman"/>
          <w:b/>
          <w:sz w:val="24"/>
          <w:szCs w:val="24"/>
        </w:rPr>
        <w:t xml:space="preserve"> «Господар» Студениківської сільської ради по вул.40 річчя Перемоги  с.Студеники</w:t>
      </w:r>
      <w:r w:rsidRPr="00E50C8E">
        <w:rPr>
          <w:rFonts w:ascii="Times New Roman" w:hAnsi="Times New Roman"/>
          <w:sz w:val="24"/>
          <w:szCs w:val="24"/>
        </w:rPr>
        <w:t xml:space="preserve"> Переяслав-Хмельницького району Київської області площею 0,0651 </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28</w:t>
      </w:r>
      <w:r w:rsidRPr="00E50C8E">
        <w:rPr>
          <w:rFonts w:ascii="Times New Roman" w:hAnsi="Times New Roman"/>
          <w:b/>
          <w:sz w:val="24"/>
          <w:szCs w:val="24"/>
          <w:lang w:val="uk-UA"/>
        </w:rPr>
        <w:t>.</w:t>
      </w:r>
      <w:r w:rsidRPr="00E50C8E">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sz w:val="24"/>
          <w:szCs w:val="24"/>
        </w:rPr>
        <w:t>гр.Даніловій Катерині Григорівні</w:t>
      </w:r>
      <w:r w:rsidRPr="00E50C8E">
        <w:rPr>
          <w:rFonts w:ascii="Times New Roman" w:hAnsi="Times New Roman"/>
          <w:sz w:val="24"/>
          <w:szCs w:val="24"/>
        </w:rPr>
        <w:t xml:space="preserve">  для  будівництва і обслуговування житлового будинку, господарських </w:t>
      </w:r>
      <w:r w:rsidRPr="00E50C8E">
        <w:rPr>
          <w:rFonts w:ascii="Times New Roman" w:hAnsi="Times New Roman"/>
          <w:sz w:val="24"/>
          <w:szCs w:val="24"/>
        </w:rPr>
        <w:lastRenderedPageBreak/>
        <w:t xml:space="preserve">будівель і споруд (присадибна ділянка)  по вул. </w:t>
      </w:r>
      <w:r w:rsidRPr="00E50C8E">
        <w:rPr>
          <w:rFonts w:ascii="Times New Roman" w:hAnsi="Times New Roman"/>
          <w:b/>
          <w:sz w:val="24"/>
          <w:szCs w:val="24"/>
        </w:rPr>
        <w:t>Христини Цуприк, 17  с.Сомкова Долина</w:t>
      </w:r>
      <w:r w:rsidRPr="00E50C8E">
        <w:rPr>
          <w:rFonts w:ascii="Times New Roman" w:hAnsi="Times New Roman"/>
          <w:sz w:val="24"/>
          <w:szCs w:val="24"/>
        </w:rPr>
        <w:t xml:space="preserve"> Переяслав-Хмельницького району Київської області, площею 0,25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29</w:t>
      </w:r>
      <w:r w:rsidRPr="00E50C8E">
        <w:rPr>
          <w:rFonts w:ascii="Times New Roman" w:hAnsi="Times New Roman"/>
          <w:b/>
          <w:sz w:val="24"/>
          <w:szCs w:val="24"/>
          <w:lang w:val="uk-UA"/>
        </w:rPr>
        <w:t xml:space="preserve">. </w:t>
      </w:r>
      <w:r w:rsidRPr="00E50C8E">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sz w:val="24"/>
          <w:szCs w:val="24"/>
        </w:rPr>
        <w:t>гр.Стецюрі Ганні Володимирівні</w:t>
      </w:r>
      <w:r w:rsidRPr="00E50C8E">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sz w:val="24"/>
          <w:szCs w:val="24"/>
        </w:rPr>
        <w:t>Привокзальна, 48   с.Переяславське</w:t>
      </w:r>
      <w:r w:rsidRPr="00E50C8E">
        <w:rPr>
          <w:rFonts w:ascii="Times New Roman" w:hAnsi="Times New Roman"/>
          <w:sz w:val="24"/>
          <w:szCs w:val="24"/>
        </w:rPr>
        <w:t xml:space="preserve"> Переяслав-Хмельницького району Київської області, площею 0,15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30.</w:t>
      </w:r>
      <w:r w:rsidRPr="00F54260">
        <w:rPr>
          <w:rFonts w:ascii="Times New Roman" w:hAnsi="Times New Roman"/>
          <w:sz w:val="24"/>
          <w:szCs w:val="24"/>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F54260">
        <w:rPr>
          <w:rFonts w:ascii="Times New Roman" w:hAnsi="Times New Roman"/>
          <w:b/>
          <w:sz w:val="24"/>
          <w:szCs w:val="24"/>
          <w:lang w:val="uk-UA"/>
        </w:rPr>
        <w:t>гр.Боровик Валентині Вікторівні</w:t>
      </w:r>
      <w:r w:rsidRPr="00F54260">
        <w:rPr>
          <w:rFonts w:ascii="Times New Roman" w:hAnsi="Times New Roman"/>
          <w:sz w:val="24"/>
          <w:szCs w:val="24"/>
          <w:lang w:val="uk-UA"/>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sz w:val="24"/>
          <w:szCs w:val="24"/>
        </w:rPr>
        <w:t>Шевченка, 39  с.Переяславське</w:t>
      </w:r>
      <w:r w:rsidRPr="00E50C8E">
        <w:rPr>
          <w:rFonts w:ascii="Times New Roman" w:hAnsi="Times New Roman"/>
          <w:sz w:val="24"/>
          <w:szCs w:val="24"/>
        </w:rPr>
        <w:t xml:space="preserve"> Переяслав-Хмельницького району Київської області, площею 0,1663 га;</w:t>
      </w:r>
    </w:p>
    <w:p w:rsidR="00AB2666" w:rsidRPr="00E50C8E"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31</w:t>
      </w:r>
      <w:r w:rsidRPr="00E50C8E">
        <w:rPr>
          <w:rFonts w:ascii="Times New Roman" w:hAnsi="Times New Roman"/>
          <w:b/>
          <w:sz w:val="24"/>
          <w:szCs w:val="24"/>
          <w:lang w:val="uk-UA"/>
        </w:rPr>
        <w:t>.</w:t>
      </w:r>
      <w:r w:rsidRPr="00E50C8E">
        <w:rPr>
          <w:rFonts w:ascii="Times New Roman" w:hAnsi="Times New Roman"/>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sz w:val="24"/>
          <w:szCs w:val="24"/>
        </w:rPr>
        <w:t>гр.Степанченку Миколі Миколайовичу</w:t>
      </w:r>
      <w:r w:rsidRPr="00E50C8E">
        <w:rPr>
          <w:rFonts w:ascii="Times New Roman" w:hAnsi="Times New Roman"/>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sz w:val="24"/>
          <w:szCs w:val="24"/>
        </w:rPr>
        <w:t>Космонавтів, 4  с.Соснова</w:t>
      </w:r>
      <w:r w:rsidRPr="00E50C8E">
        <w:rPr>
          <w:rFonts w:ascii="Times New Roman" w:hAnsi="Times New Roman"/>
          <w:sz w:val="24"/>
          <w:szCs w:val="24"/>
        </w:rPr>
        <w:t xml:space="preserve"> Переяслав-Хмельницького району Київської області, площею 0,25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32</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color w:val="000000"/>
          <w:sz w:val="24"/>
          <w:szCs w:val="24"/>
        </w:rPr>
        <w:t>гр.Костюку Івану Івановичу</w:t>
      </w:r>
      <w:r w:rsidRPr="00E50C8E">
        <w:rPr>
          <w:rFonts w:ascii="Times New Roman" w:hAnsi="Times New Roman"/>
          <w:color w:val="000000"/>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color w:val="000000"/>
          <w:sz w:val="24"/>
          <w:szCs w:val="24"/>
        </w:rPr>
        <w:t>Акаційова, 4 с.Студеники</w:t>
      </w:r>
      <w:r w:rsidRPr="00E50C8E">
        <w:rPr>
          <w:rFonts w:ascii="Times New Roman" w:hAnsi="Times New Roman"/>
          <w:color w:val="000000"/>
          <w:sz w:val="24"/>
          <w:szCs w:val="24"/>
        </w:rPr>
        <w:t xml:space="preserve"> Переяслав-Хмельницького району Київської області, площею 0,25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33</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color w:val="000000"/>
          <w:sz w:val="24"/>
          <w:szCs w:val="24"/>
        </w:rPr>
        <w:t>гр.Горяєву Степану Григоровичу</w:t>
      </w:r>
      <w:r w:rsidRPr="00E50C8E">
        <w:rPr>
          <w:rFonts w:ascii="Times New Roman" w:hAnsi="Times New Roman"/>
          <w:color w:val="000000"/>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color w:val="000000"/>
          <w:sz w:val="24"/>
          <w:szCs w:val="24"/>
        </w:rPr>
        <w:t>Христини Цуприк, 18 с.Сомкова Долина</w:t>
      </w:r>
      <w:r w:rsidRPr="00E50C8E">
        <w:rPr>
          <w:rFonts w:ascii="Times New Roman" w:hAnsi="Times New Roman"/>
          <w:color w:val="000000"/>
          <w:sz w:val="24"/>
          <w:szCs w:val="24"/>
        </w:rPr>
        <w:t xml:space="preserve"> Переяслав-Хмельницького району Київської області, площею 0,25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34</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color w:val="000000"/>
          <w:sz w:val="24"/>
          <w:szCs w:val="24"/>
        </w:rPr>
        <w:t>гр.Карпенку Григорію Михайловичу</w:t>
      </w:r>
      <w:r w:rsidRPr="00E50C8E">
        <w:rPr>
          <w:rFonts w:ascii="Times New Roman" w:hAnsi="Times New Roman"/>
          <w:color w:val="000000"/>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color w:val="000000"/>
          <w:sz w:val="24"/>
          <w:szCs w:val="24"/>
        </w:rPr>
        <w:t>40 років Перемоги, 17 с.Студеники</w:t>
      </w:r>
      <w:r w:rsidRPr="00E50C8E">
        <w:rPr>
          <w:rFonts w:ascii="Times New Roman" w:hAnsi="Times New Roman"/>
          <w:color w:val="000000"/>
          <w:sz w:val="24"/>
          <w:szCs w:val="24"/>
        </w:rPr>
        <w:t xml:space="preserve"> Переяслав-Хмельницького району Київської області, площею 0,12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35</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гр.Болілій Єфросинії Архипівні</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с.Сомкова Долина</w:t>
      </w:r>
      <w:r w:rsidRPr="00E50C8E">
        <w:rPr>
          <w:rFonts w:ascii="Times New Roman" w:hAnsi="Times New Roman"/>
          <w:color w:val="000000"/>
          <w:sz w:val="24"/>
          <w:szCs w:val="24"/>
        </w:rPr>
        <w:t xml:space="preserve"> Переяслав-Хмельницького району Київської області, </w:t>
      </w:r>
      <w:r w:rsidRPr="00E50C8E">
        <w:rPr>
          <w:rFonts w:ascii="Times New Roman" w:hAnsi="Times New Roman"/>
          <w:b/>
          <w:color w:val="000000"/>
          <w:sz w:val="24"/>
          <w:szCs w:val="24"/>
        </w:rPr>
        <w:t>площею 0,53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36</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гр.Шеремет Лілії Василівні</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с.Переяславське</w:t>
      </w:r>
      <w:r w:rsidRPr="00E50C8E">
        <w:rPr>
          <w:rFonts w:ascii="Times New Roman" w:hAnsi="Times New Roman"/>
          <w:color w:val="000000"/>
          <w:sz w:val="24"/>
          <w:szCs w:val="24"/>
        </w:rPr>
        <w:t xml:space="preserve"> Переяслав-Хмельницького району Київської області, площею </w:t>
      </w:r>
      <w:r w:rsidRPr="00E50C8E">
        <w:rPr>
          <w:rFonts w:ascii="Times New Roman" w:hAnsi="Times New Roman"/>
          <w:b/>
          <w:color w:val="000000"/>
          <w:sz w:val="24"/>
          <w:szCs w:val="24"/>
        </w:rPr>
        <w:t>0,16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37</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гр.Шатило Тетяні Василівні</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с.Переяславське</w:t>
      </w:r>
      <w:r w:rsidRPr="00E50C8E">
        <w:rPr>
          <w:rFonts w:ascii="Times New Roman" w:hAnsi="Times New Roman"/>
          <w:color w:val="000000"/>
          <w:sz w:val="24"/>
          <w:szCs w:val="24"/>
        </w:rPr>
        <w:t xml:space="preserve"> Переяслав-Хмельницького району Київської області, площею </w:t>
      </w:r>
      <w:r w:rsidRPr="00E50C8E">
        <w:rPr>
          <w:rFonts w:ascii="Times New Roman" w:hAnsi="Times New Roman"/>
          <w:b/>
          <w:color w:val="000000"/>
          <w:sz w:val="24"/>
          <w:szCs w:val="24"/>
        </w:rPr>
        <w:t>0,10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38</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гр.Євтушенко Тетяні Володимирівні</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с.Переяславське</w:t>
      </w:r>
      <w:r w:rsidRPr="00E50C8E">
        <w:rPr>
          <w:rFonts w:ascii="Times New Roman" w:hAnsi="Times New Roman"/>
          <w:color w:val="000000"/>
          <w:sz w:val="24"/>
          <w:szCs w:val="24"/>
        </w:rPr>
        <w:t xml:space="preserve"> Переяслав-Хмельницького району Київської області, площею </w:t>
      </w:r>
      <w:r w:rsidRPr="00E50C8E">
        <w:rPr>
          <w:rFonts w:ascii="Times New Roman" w:hAnsi="Times New Roman"/>
          <w:b/>
          <w:color w:val="000000"/>
          <w:sz w:val="24"/>
          <w:szCs w:val="24"/>
        </w:rPr>
        <w:t>0,13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39</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гр.Сивко Наталії Володимирівні</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с.Переяславське</w:t>
      </w:r>
      <w:r w:rsidRPr="00E50C8E">
        <w:rPr>
          <w:rFonts w:ascii="Times New Roman" w:hAnsi="Times New Roman"/>
          <w:color w:val="000000"/>
          <w:sz w:val="24"/>
          <w:szCs w:val="24"/>
        </w:rPr>
        <w:t xml:space="preserve"> Переяслав-Хмельницького району Київської області, площею </w:t>
      </w:r>
      <w:r w:rsidRPr="00E50C8E">
        <w:rPr>
          <w:rFonts w:ascii="Times New Roman" w:hAnsi="Times New Roman"/>
          <w:b/>
          <w:color w:val="000000"/>
          <w:sz w:val="24"/>
          <w:szCs w:val="24"/>
        </w:rPr>
        <w:t>0,10 га;</w:t>
      </w:r>
    </w:p>
    <w:p w:rsidR="00AB2666" w:rsidRPr="00F54260" w:rsidRDefault="00AB2666" w:rsidP="00AB2666">
      <w:pPr>
        <w:pStyle w:val="a3"/>
        <w:spacing w:after="0" w:line="240" w:lineRule="auto"/>
        <w:ind w:left="0"/>
        <w:jc w:val="both"/>
        <w:rPr>
          <w:rFonts w:ascii="Times New Roman" w:hAnsi="Times New Roman"/>
          <w:color w:val="000000"/>
          <w:sz w:val="24"/>
          <w:szCs w:val="24"/>
          <w:lang w:val="uk-UA"/>
        </w:rPr>
      </w:pPr>
      <w:r>
        <w:rPr>
          <w:rFonts w:ascii="Times New Roman" w:hAnsi="Times New Roman"/>
          <w:b/>
          <w:color w:val="000000"/>
          <w:sz w:val="24"/>
          <w:szCs w:val="24"/>
          <w:lang w:val="uk-UA"/>
        </w:rPr>
        <w:t>40</w:t>
      </w:r>
      <w:r w:rsidRPr="00E50C8E">
        <w:rPr>
          <w:rFonts w:ascii="Times New Roman" w:hAnsi="Times New Roman"/>
          <w:b/>
          <w:color w:val="000000"/>
          <w:sz w:val="24"/>
          <w:szCs w:val="24"/>
          <w:lang w:val="uk-UA"/>
        </w:rPr>
        <w:t>.</w:t>
      </w:r>
      <w:r w:rsidRPr="00F54260">
        <w:rPr>
          <w:rFonts w:ascii="Times New Roman" w:hAnsi="Times New Roman"/>
          <w:color w:val="000000"/>
          <w:sz w:val="24"/>
          <w:szCs w:val="24"/>
          <w:lang w:val="uk-UA"/>
        </w:rPr>
        <w:t xml:space="preserve">Про надання дозволу на виготовлення проекту землеустрою щодо  відведення земельної  ділянки у власність </w:t>
      </w:r>
      <w:r w:rsidRPr="00F54260">
        <w:rPr>
          <w:rFonts w:ascii="Times New Roman" w:hAnsi="Times New Roman"/>
          <w:b/>
          <w:color w:val="000000"/>
          <w:sz w:val="24"/>
          <w:szCs w:val="24"/>
          <w:lang w:val="uk-UA"/>
        </w:rPr>
        <w:t>гр.Костюку Івану Івановичу</w:t>
      </w:r>
      <w:r w:rsidRPr="00F54260">
        <w:rPr>
          <w:rFonts w:ascii="Times New Roman" w:hAnsi="Times New Roman"/>
          <w:color w:val="000000"/>
          <w:sz w:val="24"/>
          <w:szCs w:val="24"/>
          <w:lang w:val="uk-UA"/>
        </w:rPr>
        <w:t xml:space="preserve"> для  ведення особистого селянського </w:t>
      </w:r>
      <w:r w:rsidRPr="00F54260">
        <w:rPr>
          <w:rFonts w:ascii="Times New Roman" w:hAnsi="Times New Roman"/>
          <w:color w:val="000000"/>
          <w:sz w:val="24"/>
          <w:szCs w:val="24"/>
          <w:lang w:val="uk-UA"/>
        </w:rPr>
        <w:lastRenderedPageBreak/>
        <w:t xml:space="preserve">господарствапо </w:t>
      </w:r>
      <w:r w:rsidRPr="00F54260">
        <w:rPr>
          <w:rFonts w:ascii="Times New Roman" w:hAnsi="Times New Roman"/>
          <w:b/>
          <w:color w:val="000000"/>
          <w:sz w:val="24"/>
          <w:szCs w:val="24"/>
          <w:lang w:val="uk-UA"/>
        </w:rPr>
        <w:t>вул.Акаційова, 4 в</w:t>
      </w:r>
      <w:r w:rsidRPr="00F54260">
        <w:rPr>
          <w:rFonts w:ascii="Times New Roman" w:hAnsi="Times New Roman"/>
          <w:color w:val="000000"/>
          <w:sz w:val="24"/>
          <w:szCs w:val="24"/>
          <w:lang w:val="uk-UA"/>
        </w:rPr>
        <w:t xml:space="preserve"> </w:t>
      </w:r>
      <w:r w:rsidRPr="00F54260">
        <w:rPr>
          <w:rFonts w:ascii="Times New Roman" w:hAnsi="Times New Roman"/>
          <w:b/>
          <w:color w:val="000000"/>
          <w:sz w:val="24"/>
          <w:szCs w:val="24"/>
          <w:lang w:val="uk-UA"/>
        </w:rPr>
        <w:t xml:space="preserve">с.Студеники </w:t>
      </w:r>
      <w:r w:rsidRPr="00F54260">
        <w:rPr>
          <w:rFonts w:ascii="Times New Roman" w:hAnsi="Times New Roman"/>
          <w:color w:val="000000"/>
          <w:sz w:val="24"/>
          <w:szCs w:val="24"/>
          <w:lang w:val="uk-UA"/>
        </w:rPr>
        <w:t xml:space="preserve"> Переяслав-Хмельницького району Київської області, площею </w:t>
      </w:r>
      <w:r w:rsidRPr="00F54260">
        <w:rPr>
          <w:rFonts w:ascii="Times New Roman" w:hAnsi="Times New Roman"/>
          <w:b/>
          <w:color w:val="000000"/>
          <w:sz w:val="24"/>
          <w:szCs w:val="24"/>
          <w:lang w:val="uk-UA"/>
        </w:rPr>
        <w:t>0,16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41</w:t>
      </w:r>
      <w:r w:rsidRPr="00E50C8E">
        <w:rPr>
          <w:rFonts w:ascii="Times New Roman" w:hAnsi="Times New Roman"/>
          <w:b/>
          <w:color w:val="000000"/>
          <w:sz w:val="24"/>
          <w:szCs w:val="24"/>
          <w:lang w:val="uk-UA"/>
        </w:rPr>
        <w:t>.</w:t>
      </w:r>
      <w:r w:rsidRPr="00F54260">
        <w:rPr>
          <w:rFonts w:ascii="Times New Roman" w:hAnsi="Times New Roman"/>
          <w:color w:val="000000"/>
          <w:sz w:val="24"/>
          <w:szCs w:val="24"/>
          <w:lang w:val="uk-UA"/>
        </w:rPr>
        <w:t xml:space="preserve">Про надання дозволу на виготовлення проекту землеустрою щодо  відведення земельної  ділянки у власність </w:t>
      </w:r>
      <w:r w:rsidRPr="00F54260">
        <w:rPr>
          <w:rFonts w:ascii="Times New Roman" w:hAnsi="Times New Roman"/>
          <w:b/>
          <w:color w:val="000000"/>
          <w:sz w:val="24"/>
          <w:szCs w:val="24"/>
          <w:lang w:val="uk-UA"/>
        </w:rPr>
        <w:t>гр.Ковалівській Ганні Дмитрівні</w:t>
      </w:r>
      <w:r w:rsidRPr="00F54260">
        <w:rPr>
          <w:rFonts w:ascii="Times New Roman" w:hAnsi="Times New Roman"/>
          <w:color w:val="000000"/>
          <w:sz w:val="24"/>
          <w:szCs w:val="24"/>
          <w:lang w:val="uk-UA"/>
        </w:rPr>
        <w:t xml:space="preserve"> для  ведення особистого селянського господарства в </w:t>
      </w:r>
      <w:r w:rsidRPr="00F54260">
        <w:rPr>
          <w:rFonts w:ascii="Times New Roman" w:hAnsi="Times New Roman"/>
          <w:b/>
          <w:color w:val="000000"/>
          <w:sz w:val="24"/>
          <w:szCs w:val="24"/>
          <w:lang w:val="uk-UA"/>
        </w:rPr>
        <w:t>с.Козлів</w:t>
      </w:r>
      <w:r w:rsidRPr="00F54260">
        <w:rPr>
          <w:rFonts w:ascii="Times New Roman" w:hAnsi="Times New Roman"/>
          <w:color w:val="000000"/>
          <w:sz w:val="24"/>
          <w:szCs w:val="24"/>
          <w:lang w:val="uk-UA"/>
        </w:rPr>
        <w:t xml:space="preserve"> Переяслав-Хмельницького району Київської області, площею </w:t>
      </w:r>
      <w:r w:rsidRPr="00E50C8E">
        <w:rPr>
          <w:rFonts w:ascii="Times New Roman" w:hAnsi="Times New Roman"/>
          <w:b/>
          <w:color w:val="000000"/>
          <w:sz w:val="24"/>
          <w:szCs w:val="24"/>
        </w:rPr>
        <w:t>0,13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42</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гр.Карпенку Григорію Михайловичу</w:t>
      </w:r>
      <w:r w:rsidRPr="00E50C8E">
        <w:rPr>
          <w:rFonts w:ascii="Times New Roman" w:hAnsi="Times New Roman"/>
          <w:color w:val="000000"/>
          <w:sz w:val="24"/>
          <w:szCs w:val="24"/>
        </w:rPr>
        <w:t xml:space="preserve"> для  ведення особистого селянського господарства в </w:t>
      </w:r>
      <w:r w:rsidRPr="00E50C8E">
        <w:rPr>
          <w:rFonts w:ascii="Times New Roman" w:hAnsi="Times New Roman"/>
          <w:b/>
          <w:color w:val="000000"/>
          <w:sz w:val="24"/>
          <w:szCs w:val="24"/>
        </w:rPr>
        <w:t>с.Соснівка</w:t>
      </w:r>
      <w:r w:rsidRPr="00E50C8E">
        <w:rPr>
          <w:rFonts w:ascii="Times New Roman" w:hAnsi="Times New Roman"/>
          <w:color w:val="000000"/>
          <w:sz w:val="24"/>
          <w:szCs w:val="24"/>
        </w:rPr>
        <w:t xml:space="preserve"> Переяслав-Хмельницького району Київської області, площею </w:t>
      </w:r>
      <w:r w:rsidRPr="00E50C8E">
        <w:rPr>
          <w:rFonts w:ascii="Times New Roman" w:hAnsi="Times New Roman"/>
          <w:b/>
          <w:color w:val="000000"/>
          <w:sz w:val="24"/>
          <w:szCs w:val="24"/>
        </w:rPr>
        <w:t>0,50 га;</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43</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гр.Палатній Тетяні Федорівні</w:t>
      </w:r>
      <w:r w:rsidRPr="00E50C8E">
        <w:rPr>
          <w:rFonts w:ascii="Times New Roman" w:hAnsi="Times New Roman"/>
          <w:color w:val="000000"/>
          <w:sz w:val="24"/>
          <w:szCs w:val="24"/>
        </w:rPr>
        <w:t xml:space="preserve"> для  будівництва та обслуговування житлового будинку, господарських будівель та споруд(присадибна ділянка) в с</w:t>
      </w:r>
      <w:r w:rsidRPr="00E50C8E">
        <w:rPr>
          <w:rFonts w:ascii="Times New Roman" w:hAnsi="Times New Roman"/>
          <w:b/>
          <w:color w:val="000000"/>
          <w:sz w:val="24"/>
          <w:szCs w:val="24"/>
        </w:rPr>
        <w:t>.Переяславське</w:t>
      </w:r>
      <w:r w:rsidRPr="00E50C8E">
        <w:rPr>
          <w:rFonts w:ascii="Times New Roman" w:hAnsi="Times New Roman"/>
          <w:color w:val="000000"/>
          <w:sz w:val="24"/>
          <w:szCs w:val="24"/>
        </w:rPr>
        <w:t xml:space="preserve"> Переяслав-Хмельницького району Київської області  </w:t>
      </w:r>
      <w:r w:rsidRPr="00E50C8E">
        <w:rPr>
          <w:rFonts w:ascii="Times New Roman" w:hAnsi="Times New Roman"/>
          <w:b/>
          <w:color w:val="000000"/>
          <w:sz w:val="24"/>
          <w:szCs w:val="24"/>
        </w:rPr>
        <w:t>площею 0,10 га</w:t>
      </w:r>
      <w:r w:rsidRPr="00E50C8E">
        <w:rPr>
          <w:rFonts w:ascii="Times New Roman" w:hAnsi="Times New Roman"/>
          <w:color w:val="000000"/>
          <w:sz w:val="24"/>
          <w:szCs w:val="24"/>
        </w:rPr>
        <w:t>;</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44</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внесення змін у П.1 рішення Студениківської сільської ради від 11.12.2019 року № 1038-39-7 «Про надання дозволу на виготовлення проекту землеустрою щодо  відведення земельної  ділянки у власність </w:t>
      </w:r>
      <w:r w:rsidRPr="00E50C8E">
        <w:rPr>
          <w:rFonts w:ascii="Times New Roman" w:hAnsi="Times New Roman"/>
          <w:b/>
          <w:color w:val="000000"/>
          <w:sz w:val="24"/>
          <w:szCs w:val="24"/>
        </w:rPr>
        <w:t>гр.Ковалівській Галині Іванівні</w:t>
      </w:r>
      <w:r w:rsidRPr="00E50C8E">
        <w:rPr>
          <w:rFonts w:ascii="Times New Roman" w:hAnsi="Times New Roman"/>
          <w:color w:val="000000"/>
          <w:sz w:val="24"/>
          <w:szCs w:val="24"/>
        </w:rPr>
        <w:t xml:space="preserve"> для  ведення особистого селянського господарства по вул.Польова, 14 в с</w:t>
      </w:r>
      <w:r w:rsidRPr="00E50C8E">
        <w:rPr>
          <w:rFonts w:ascii="Times New Roman" w:hAnsi="Times New Roman"/>
          <w:b/>
          <w:color w:val="000000"/>
          <w:sz w:val="24"/>
          <w:szCs w:val="24"/>
        </w:rPr>
        <w:t>.Козлів</w:t>
      </w:r>
      <w:r w:rsidRPr="00E50C8E">
        <w:rPr>
          <w:rFonts w:ascii="Times New Roman" w:hAnsi="Times New Roman"/>
          <w:color w:val="000000"/>
          <w:sz w:val="24"/>
          <w:szCs w:val="24"/>
        </w:rPr>
        <w:t xml:space="preserve"> Переяслав-Хмельницького району Київської області  </w:t>
      </w:r>
      <w:r w:rsidRPr="00E50C8E">
        <w:rPr>
          <w:rFonts w:ascii="Times New Roman" w:hAnsi="Times New Roman"/>
          <w:b/>
          <w:color w:val="000000"/>
          <w:sz w:val="24"/>
          <w:szCs w:val="24"/>
        </w:rPr>
        <w:t>площею 0,30 га</w:t>
      </w:r>
      <w:r w:rsidRPr="00E50C8E">
        <w:rPr>
          <w:rFonts w:ascii="Times New Roman" w:hAnsi="Times New Roman"/>
          <w:color w:val="000000"/>
          <w:sz w:val="24"/>
          <w:szCs w:val="24"/>
        </w:rPr>
        <w:t>.</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lang w:val="uk-UA"/>
        </w:rPr>
        <w:t>45</w:t>
      </w:r>
      <w:r w:rsidRPr="00E50C8E">
        <w:rPr>
          <w:rFonts w:ascii="Times New Roman" w:hAnsi="Times New Roman"/>
          <w:b/>
          <w:color w:val="000000"/>
          <w:sz w:val="24"/>
          <w:szCs w:val="24"/>
          <w:lang w:val="uk-UA"/>
        </w:rPr>
        <w:t>.</w:t>
      </w:r>
      <w:r w:rsidRPr="00E50C8E">
        <w:rPr>
          <w:rFonts w:ascii="Times New Roman" w:hAnsi="Times New Roman"/>
          <w:color w:val="000000"/>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E50C8E">
        <w:rPr>
          <w:rFonts w:ascii="Times New Roman" w:hAnsi="Times New Roman"/>
          <w:b/>
          <w:color w:val="000000"/>
          <w:sz w:val="24"/>
          <w:szCs w:val="24"/>
        </w:rPr>
        <w:t>гр.Козелецькій Катерині Антонівні</w:t>
      </w:r>
      <w:r w:rsidRPr="00E50C8E">
        <w:rPr>
          <w:rFonts w:ascii="Times New Roman" w:hAnsi="Times New Roman"/>
          <w:color w:val="000000"/>
          <w:sz w:val="24"/>
          <w:szCs w:val="24"/>
        </w:rPr>
        <w:t xml:space="preserve"> для  будівництва і обслуговування житлового будинку, господарських будівель і споруд (присадибна ділянка)  по вул. </w:t>
      </w:r>
      <w:r w:rsidRPr="00E50C8E">
        <w:rPr>
          <w:rFonts w:ascii="Times New Roman" w:hAnsi="Times New Roman"/>
          <w:b/>
          <w:color w:val="000000"/>
          <w:sz w:val="24"/>
          <w:szCs w:val="24"/>
        </w:rPr>
        <w:t>Урожайна, 12 с.Студеники</w:t>
      </w:r>
      <w:r w:rsidRPr="00E50C8E">
        <w:rPr>
          <w:rFonts w:ascii="Times New Roman" w:hAnsi="Times New Roman"/>
          <w:color w:val="000000"/>
          <w:sz w:val="24"/>
          <w:szCs w:val="24"/>
        </w:rPr>
        <w:t xml:space="preserve"> Переяслав-Хмельницького району Київської області, площею 0,20 га, з подальшою передачею </w:t>
      </w:r>
      <w:r w:rsidRPr="00E50C8E">
        <w:rPr>
          <w:rFonts w:ascii="Times New Roman" w:hAnsi="Times New Roman"/>
          <w:b/>
          <w:color w:val="000000"/>
          <w:sz w:val="24"/>
          <w:szCs w:val="24"/>
        </w:rPr>
        <w:t>в оренду.</w:t>
      </w:r>
    </w:p>
    <w:p w:rsidR="00AB2666" w:rsidRPr="00E50C8E" w:rsidRDefault="00AB2666" w:rsidP="00AB2666">
      <w:pPr>
        <w:pStyle w:val="a3"/>
        <w:spacing w:after="0" w:line="240" w:lineRule="auto"/>
        <w:ind w:left="0"/>
        <w:jc w:val="both"/>
        <w:rPr>
          <w:rFonts w:ascii="Times New Roman" w:hAnsi="Times New Roman"/>
          <w:color w:val="000000"/>
          <w:sz w:val="24"/>
          <w:szCs w:val="24"/>
        </w:rPr>
      </w:pPr>
      <w:r>
        <w:rPr>
          <w:rFonts w:ascii="Times New Roman" w:hAnsi="Times New Roman"/>
          <w:b/>
          <w:sz w:val="24"/>
          <w:szCs w:val="24"/>
          <w:lang w:val="uk-UA"/>
        </w:rPr>
        <w:t>46</w:t>
      </w:r>
      <w:r w:rsidRPr="00E50C8E">
        <w:rPr>
          <w:rFonts w:ascii="Times New Roman" w:hAnsi="Times New Roman"/>
          <w:b/>
          <w:sz w:val="24"/>
          <w:szCs w:val="24"/>
          <w:lang w:val="uk-UA"/>
        </w:rPr>
        <w:t>.</w:t>
      </w:r>
      <w:r w:rsidRPr="00E50C8E">
        <w:rPr>
          <w:rFonts w:ascii="Times New Roman" w:hAnsi="Times New Roman"/>
          <w:sz w:val="24"/>
          <w:szCs w:val="24"/>
        </w:rPr>
        <w:t>Про надання в постійне користування комунальному підприємству «Господар» Студениківської сільської ради земельної ділянки сільськогосподарського призначення комунальної власності площею 128,5420 га (кадастровий номер 3223384000:03:011:0001), що належить територіальній громаді Студениківській сільській раді на праві комунальної власності, яке зареєстровано у Державному реєстрі речових прав на нерухоме майно</w:t>
      </w:r>
      <w:r w:rsidRPr="00E50C8E">
        <w:rPr>
          <w:rFonts w:ascii="Times New Roman" w:hAnsi="Times New Roman"/>
          <w:sz w:val="24"/>
          <w:szCs w:val="24"/>
          <w:lang w:eastAsia="uk-UA"/>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47.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гр.Артюху Ігорю Олександровичу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48.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w:t>
      </w:r>
      <w:r w:rsidRPr="00AB2666">
        <w:rPr>
          <w:rFonts w:ascii="Times New Roman" w:hAnsi="Times New Roman"/>
          <w:b/>
          <w:sz w:val="24"/>
          <w:szCs w:val="24"/>
          <w:lang w:val="uk-UA"/>
        </w:rPr>
        <w:t>Бережному Олександру Михайловичу</w:t>
      </w:r>
      <w:r w:rsidRPr="00AB2666">
        <w:rPr>
          <w:rFonts w:ascii="Times New Roman" w:hAnsi="Times New Roman"/>
          <w:b/>
          <w:sz w:val="24"/>
          <w:szCs w:val="24"/>
        </w:rPr>
        <w:t xml:space="preserve">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49.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гр.Бізуну Дмитру  Олександровичу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50.</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гр.Близнюку Денис Івановичу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 xml:space="preserve">51. </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гр.Близнюку Юрію Івановичу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52.</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гр.Богданову Денису Сергійовичу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53.</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гр.Бойку Тарасу Миколайовичу - учаснику бойових дій</w:t>
      </w:r>
      <w:r w:rsidRPr="00AB2666">
        <w:rPr>
          <w:rFonts w:ascii="Times New Roman" w:hAnsi="Times New Roman"/>
          <w:sz w:val="24"/>
          <w:szCs w:val="24"/>
        </w:rPr>
        <w:t xml:space="preserve"> для  ведення </w:t>
      </w:r>
      <w:r w:rsidRPr="00AB2666">
        <w:rPr>
          <w:rFonts w:ascii="Times New Roman" w:hAnsi="Times New Roman"/>
          <w:sz w:val="24"/>
          <w:szCs w:val="24"/>
        </w:rPr>
        <w:lastRenderedPageBreak/>
        <w:t xml:space="preserve">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гр.Боришполець Олексію Васильовичу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гр.Бугай Юрію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56.</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гр.Василенку Віталію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гр.Гончаренку Володимиру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гр.Гриціву Василю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59.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гр.Гришку Сергію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60.</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гр.Гузовській Ірині Петрівні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61.</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гр.Гуленку Євгену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62.</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гр.Гуляю Олександру Павловичу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63.</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гр.Гуньку Анатолію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гр.Дехтяренко Олені Іванівні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гр.Дубовичу Андрію Олександровичу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66.</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гр.Ергашевій Наталії Володимирівні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lastRenderedPageBreak/>
        <w:t>67.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гр.Житнику Віталію Валентиновичу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гр.Загорулько Олені Миколаївні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69.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гр.Заноз Юрію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70.</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гр.Коваленку Олександру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lang w:val="uk-UA"/>
        </w:rPr>
      </w:pPr>
      <w:r w:rsidRPr="00AB2666">
        <w:rPr>
          <w:rFonts w:ascii="Times New Roman" w:hAnsi="Times New Roman"/>
          <w:b/>
          <w:sz w:val="24"/>
          <w:szCs w:val="24"/>
          <w:lang w:val="uk-UA"/>
        </w:rPr>
        <w:t>71.</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гр.Ковалівській Яні Миколаївні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площею 2,00 га</w:t>
      </w:r>
      <w:r w:rsidRPr="00AB2666">
        <w:rPr>
          <w:rFonts w:ascii="Times New Roman" w:hAnsi="Times New Roman"/>
          <w:sz w:val="24"/>
          <w:szCs w:val="24"/>
          <w:lang w:val="uk-UA"/>
        </w:rPr>
        <w:t>;</w:t>
      </w:r>
    </w:p>
    <w:p w:rsidR="00AB2666" w:rsidRPr="00AB2666" w:rsidRDefault="00AB2666" w:rsidP="00AB2666">
      <w:pPr>
        <w:pStyle w:val="a3"/>
        <w:spacing w:after="0" w:line="240" w:lineRule="auto"/>
        <w:ind w:left="0"/>
        <w:jc w:val="both"/>
        <w:rPr>
          <w:rFonts w:ascii="Times New Roman" w:hAnsi="Times New Roman"/>
          <w:sz w:val="24"/>
          <w:szCs w:val="24"/>
          <w:lang w:val="uk-UA"/>
        </w:rPr>
      </w:pPr>
      <w:r w:rsidRPr="00AB2666">
        <w:rPr>
          <w:rFonts w:ascii="Times New Roman" w:hAnsi="Times New Roman"/>
          <w:b/>
          <w:sz w:val="24"/>
          <w:szCs w:val="24"/>
          <w:lang w:val="uk-UA"/>
        </w:rPr>
        <w:t>72.</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гр.Ковальському Олександру Анатолійовичу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площею 2,00 га</w:t>
      </w:r>
      <w:r w:rsidRPr="00AB2666">
        <w:rPr>
          <w:rFonts w:ascii="Times New Roman" w:hAnsi="Times New Roman"/>
          <w:sz w:val="24"/>
          <w:szCs w:val="24"/>
          <w:lang w:val="uk-UA"/>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73.</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гр.Ковтуну Володимиру Савелійовичу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гр.Козел Анатолію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w:t>
      </w:r>
      <w:r w:rsidRPr="00AB2666">
        <w:rPr>
          <w:rFonts w:ascii="Times New Roman" w:hAnsi="Times New Roman"/>
          <w:b/>
          <w:sz w:val="24"/>
          <w:szCs w:val="24"/>
          <w:lang w:val="uk-UA"/>
        </w:rPr>
        <w:t>Колодяжному Володимиру Володимировичу</w:t>
      </w:r>
      <w:r w:rsidRPr="00AB2666">
        <w:rPr>
          <w:rFonts w:ascii="Times New Roman" w:hAnsi="Times New Roman"/>
          <w:b/>
          <w:sz w:val="24"/>
          <w:szCs w:val="24"/>
        </w:rPr>
        <w:t xml:space="preserve">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76.</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гр.Кондратенку Олексію Олексійовичу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гр.Косолапу Ярославу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гр.Коханевичу Валерію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79.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гр.Купрієнку Леоніду Петровичу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124F00" w:rsidRDefault="00AB2666" w:rsidP="00AB2666">
      <w:pPr>
        <w:pStyle w:val="a3"/>
        <w:spacing w:after="0" w:line="240" w:lineRule="auto"/>
        <w:ind w:left="0"/>
        <w:jc w:val="both"/>
        <w:rPr>
          <w:rFonts w:ascii="Times New Roman" w:hAnsi="Times New Roman"/>
          <w:sz w:val="24"/>
          <w:szCs w:val="24"/>
          <w:lang w:val="uk-UA"/>
        </w:rPr>
      </w:pPr>
      <w:r w:rsidRPr="00AB2666">
        <w:rPr>
          <w:rFonts w:ascii="Times New Roman" w:hAnsi="Times New Roman"/>
          <w:b/>
          <w:sz w:val="24"/>
          <w:szCs w:val="24"/>
          <w:lang w:val="uk-UA"/>
        </w:rPr>
        <w:t>80.</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гр.Лепесі Тарасу Станіславовичу - учаснику бойових дій</w:t>
      </w:r>
      <w:r w:rsidRPr="00AB2666">
        <w:rPr>
          <w:rFonts w:ascii="Times New Roman" w:hAnsi="Times New Roman"/>
          <w:sz w:val="24"/>
          <w:szCs w:val="24"/>
          <w:lang w:val="uk-UA"/>
        </w:rPr>
        <w:t xml:space="preserve"> для  ведення </w:t>
      </w:r>
      <w:r w:rsidRPr="00AB2666">
        <w:rPr>
          <w:rFonts w:ascii="Times New Roman" w:hAnsi="Times New Roman"/>
          <w:sz w:val="24"/>
          <w:szCs w:val="24"/>
          <w:lang w:val="uk-UA"/>
        </w:rPr>
        <w:lastRenderedPageBreak/>
        <w:t xml:space="preserve">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124F00">
        <w:rPr>
          <w:rFonts w:ascii="Times New Roman" w:hAnsi="Times New Roman"/>
          <w:b/>
          <w:sz w:val="24"/>
          <w:szCs w:val="24"/>
          <w:lang w:val="uk-UA"/>
        </w:rPr>
        <w:t>2,00 га</w:t>
      </w:r>
      <w:r w:rsidRPr="00124F00">
        <w:rPr>
          <w:rFonts w:ascii="Times New Roman" w:hAnsi="Times New Roman"/>
          <w:sz w:val="24"/>
          <w:szCs w:val="24"/>
          <w:lang w:val="uk-UA"/>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81.</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гр.Луценку Володимиру Васильовичу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82.</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гр.Макаровському Сергію Леонідовичу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83.</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гр.Манойленку Василю Івановичу-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гр.Миколаєву Владиславу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гр.Миколаєвському Олексію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86.</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гр.Мокренець Сергію Григоровичу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гр.Одинець Владиславу Петровичу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гр.Одинець Петру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89.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гр.Павленку Олександру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lang w:val="uk-UA"/>
        </w:rPr>
      </w:pPr>
      <w:r w:rsidRPr="00AB2666">
        <w:rPr>
          <w:rFonts w:ascii="Times New Roman" w:hAnsi="Times New Roman"/>
          <w:b/>
          <w:sz w:val="24"/>
          <w:szCs w:val="24"/>
          <w:lang w:val="uk-UA"/>
        </w:rPr>
        <w:t>90.</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гр.Петрині Олександру Борисовичу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площею 2,00 га</w:t>
      </w:r>
      <w:r w:rsidRPr="00AB2666">
        <w:rPr>
          <w:rFonts w:ascii="Times New Roman" w:hAnsi="Times New Roman"/>
          <w:sz w:val="24"/>
          <w:szCs w:val="24"/>
          <w:lang w:val="uk-UA"/>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91.</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гр.Подкур Роману Валерійовичу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92.</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гр.Покусай Сергію Петровичу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93.</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гр.Проценку Сергію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lastRenderedPageBreak/>
        <w:t>94.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гр.Ратушному Дмитру Сергійовичу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гр.Розуму Дмитру Юрійовичу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96.</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гр.Рудевичу Андрію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гр.Рудевичу Максиму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гр.Сестро-Животовському Максиму Вікторовичу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99.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гр.Ситнику Євгену Віталійовичу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lang w:val="uk-UA"/>
        </w:rPr>
      </w:pPr>
      <w:r w:rsidRPr="00AB2666">
        <w:rPr>
          <w:rFonts w:ascii="Times New Roman" w:hAnsi="Times New Roman"/>
          <w:b/>
          <w:sz w:val="24"/>
          <w:szCs w:val="24"/>
          <w:lang w:val="uk-UA"/>
        </w:rPr>
        <w:t>100.</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гр.Сові Максиму Анатолійовичу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площею 2,00 га</w:t>
      </w:r>
      <w:r w:rsidRPr="00AB2666">
        <w:rPr>
          <w:rFonts w:ascii="Times New Roman" w:hAnsi="Times New Roman"/>
          <w:sz w:val="24"/>
          <w:szCs w:val="24"/>
          <w:lang w:val="uk-UA"/>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101.</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гр.Степанченку Олександру Миколайовичу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 xml:space="preserve">площею </w:t>
      </w:r>
      <w:r w:rsidRPr="00AB2666">
        <w:rPr>
          <w:rFonts w:ascii="Times New Roman" w:hAnsi="Times New Roman"/>
          <w:b/>
          <w:sz w:val="24"/>
          <w:szCs w:val="24"/>
        </w:rPr>
        <w:t>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102.</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гр.Тощеву Артему Володимировичу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103.</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гр.Тузу Михайлу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104.</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гр.Усику Андрію Петровичу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105.</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гр.Усику Василю Івановичу-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106.</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гр.Усику Григорію Петровичу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107.</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гр.Філоненку Віктору Юрійовичу - учаснику бойових дій</w:t>
      </w:r>
      <w:r w:rsidRPr="00AB2666">
        <w:rPr>
          <w:rFonts w:ascii="Times New Roman" w:hAnsi="Times New Roman"/>
          <w:sz w:val="24"/>
          <w:szCs w:val="24"/>
        </w:rPr>
        <w:t xml:space="preserve"> для  ведення </w:t>
      </w:r>
      <w:r w:rsidRPr="00AB2666">
        <w:rPr>
          <w:rFonts w:ascii="Times New Roman" w:hAnsi="Times New Roman"/>
          <w:sz w:val="24"/>
          <w:szCs w:val="24"/>
        </w:rPr>
        <w:lastRenderedPageBreak/>
        <w:t xml:space="preserve">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108.</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гр.Філоненку Ігорю Віталійовичу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109.</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гр.Чекалову Вадиму Анатолійовичу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110.</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гр.Шаматалюк Євгенію Вікторовичу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sidRPr="00AB2666">
        <w:rPr>
          <w:rFonts w:ascii="Times New Roman" w:hAnsi="Times New Roman"/>
          <w:b/>
          <w:sz w:val="24"/>
          <w:szCs w:val="24"/>
          <w:lang w:val="uk-UA"/>
        </w:rPr>
        <w:t>11</w:t>
      </w:r>
      <w:r>
        <w:rPr>
          <w:rFonts w:ascii="Times New Roman" w:hAnsi="Times New Roman"/>
          <w:b/>
          <w:sz w:val="24"/>
          <w:szCs w:val="24"/>
          <w:lang w:val="uk-UA"/>
        </w:rPr>
        <w:t>1</w:t>
      </w:r>
      <w:r w:rsidRPr="00AB2666">
        <w:rPr>
          <w:rFonts w:ascii="Times New Roman" w:hAnsi="Times New Roman"/>
          <w:b/>
          <w:sz w:val="24"/>
          <w:szCs w:val="24"/>
          <w:lang w:val="uk-UA"/>
        </w:rPr>
        <w:t>.</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гр.Шендрику Віктору Григоровичу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112</w:t>
      </w:r>
      <w:r w:rsidRPr="00AB2666">
        <w:rPr>
          <w:rFonts w:ascii="Times New Roman" w:hAnsi="Times New Roman"/>
          <w:b/>
          <w:sz w:val="24"/>
          <w:szCs w:val="24"/>
          <w:lang w:val="uk-UA"/>
        </w:rPr>
        <w:t>.</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гр.Шульзі Миколі Миколайовичу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Pr="00AB2666"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113</w:t>
      </w:r>
      <w:r w:rsidRPr="00AB2666">
        <w:rPr>
          <w:rFonts w:ascii="Times New Roman" w:hAnsi="Times New Roman"/>
          <w:b/>
          <w:sz w:val="24"/>
          <w:szCs w:val="24"/>
          <w:lang w:val="uk-UA"/>
        </w:rPr>
        <w:t>.</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гр.Щербаку Павлу Степановичу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r w:rsidRPr="00AB2666">
        <w:rPr>
          <w:rFonts w:ascii="Times New Roman" w:hAnsi="Times New Roman"/>
          <w:sz w:val="24"/>
          <w:szCs w:val="24"/>
        </w:rPr>
        <w:t>;</w:t>
      </w:r>
    </w:p>
    <w:p w:rsidR="00AB2666" w:rsidRDefault="00AB2666" w:rsidP="00AB2666">
      <w:pPr>
        <w:pStyle w:val="a3"/>
        <w:spacing w:after="0" w:line="240" w:lineRule="auto"/>
        <w:ind w:left="0"/>
        <w:jc w:val="both"/>
        <w:rPr>
          <w:rFonts w:ascii="Times New Roman" w:hAnsi="Times New Roman"/>
          <w:sz w:val="24"/>
          <w:szCs w:val="24"/>
        </w:rPr>
      </w:pPr>
      <w:r>
        <w:rPr>
          <w:rFonts w:ascii="Times New Roman" w:hAnsi="Times New Roman"/>
          <w:b/>
          <w:sz w:val="24"/>
          <w:szCs w:val="24"/>
          <w:lang w:val="uk-UA"/>
        </w:rPr>
        <w:t>114</w:t>
      </w:r>
      <w:r w:rsidRPr="00AB2666">
        <w:rPr>
          <w:rFonts w:ascii="Times New Roman" w:hAnsi="Times New Roman"/>
          <w:b/>
          <w:sz w:val="24"/>
          <w:szCs w:val="24"/>
          <w:lang w:val="uk-UA"/>
        </w:rPr>
        <w:t>.</w:t>
      </w:r>
      <w:r w:rsidRPr="00AB2666">
        <w:rPr>
          <w:rFonts w:ascii="Times New Roman" w:hAnsi="Times New Roman"/>
          <w:sz w:val="24"/>
          <w:szCs w:val="24"/>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rPr>
        <w:t>гр.Ярусевичу Дмитру Юрійовичу - учаснику бойових дій</w:t>
      </w:r>
      <w:r w:rsidRPr="00AB2666">
        <w:rPr>
          <w:rFonts w:ascii="Times New Roman" w:hAnsi="Times New Roman"/>
          <w:sz w:val="24"/>
          <w:szCs w:val="24"/>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rPr>
        <w:t>площею 2,00 га</w:t>
      </w:r>
    </w:p>
    <w:p w:rsidR="00AB2666" w:rsidRPr="00EF43A2" w:rsidRDefault="00AB2666" w:rsidP="00EF43A2">
      <w:pPr>
        <w:pStyle w:val="a6"/>
        <w:rPr>
          <w:sz w:val="24"/>
          <w:szCs w:val="24"/>
        </w:rPr>
      </w:pPr>
      <w:r w:rsidRPr="00EF43A2">
        <w:rPr>
          <w:sz w:val="24"/>
          <w:szCs w:val="24"/>
        </w:rPr>
        <w:t>115. Про затвердження проектно-кошторисної документації по об’єкту:  «Капітальний ремонт адмінприміщення Соснівського старостинського округу за адресою: вул. Центральна, 26а, с. Соснова, Переяслав-Хмельницького району Київської області» .</w:t>
      </w:r>
    </w:p>
    <w:p w:rsidR="00AB2666" w:rsidRPr="00EF43A2" w:rsidRDefault="00AB2666" w:rsidP="00EF43A2">
      <w:pPr>
        <w:pStyle w:val="a6"/>
        <w:rPr>
          <w:sz w:val="24"/>
          <w:szCs w:val="24"/>
        </w:rPr>
      </w:pPr>
      <w:r w:rsidRPr="00EF43A2">
        <w:rPr>
          <w:sz w:val="24"/>
          <w:szCs w:val="24"/>
        </w:rPr>
        <w:t>ДОПОВІДАЧ: Козелецька В.П. – головний спеціаліст з регіонального розвитку.</w:t>
      </w:r>
    </w:p>
    <w:p w:rsidR="00EF43A2" w:rsidRPr="00EF43A2" w:rsidRDefault="00AB2666" w:rsidP="00EF43A2">
      <w:pPr>
        <w:pStyle w:val="a6"/>
        <w:rPr>
          <w:sz w:val="24"/>
          <w:szCs w:val="24"/>
        </w:rPr>
      </w:pPr>
      <w:r w:rsidRPr="00EF43A2">
        <w:rPr>
          <w:sz w:val="24"/>
          <w:szCs w:val="24"/>
        </w:rPr>
        <w:t>116.Про затвердження проектно-кошторисної документації по об’єкту:  «Капітальний ремонт сільської пожежної охорони за адресою: вул. Урожайна, 1, с. Студеники, Переяслав</w:t>
      </w:r>
      <w:r w:rsidRPr="00AB2666">
        <w:t>-</w:t>
      </w:r>
      <w:r w:rsidRPr="00EF43A2">
        <w:rPr>
          <w:sz w:val="24"/>
          <w:szCs w:val="24"/>
        </w:rPr>
        <w:t>Хмельницького району Київської області»</w:t>
      </w:r>
      <w:r w:rsidR="00EF43A2" w:rsidRPr="00EF43A2">
        <w:rPr>
          <w:sz w:val="24"/>
          <w:szCs w:val="24"/>
        </w:rPr>
        <w:t>.</w:t>
      </w:r>
    </w:p>
    <w:p w:rsidR="00AB2666" w:rsidRPr="00EF43A2" w:rsidRDefault="00AB2666" w:rsidP="00EF43A2">
      <w:pPr>
        <w:pStyle w:val="a6"/>
        <w:rPr>
          <w:sz w:val="24"/>
          <w:szCs w:val="24"/>
        </w:rPr>
      </w:pPr>
      <w:r w:rsidRPr="00EF43A2">
        <w:rPr>
          <w:sz w:val="24"/>
          <w:szCs w:val="24"/>
        </w:rPr>
        <w:t>ДОПОВІДАЧ: Козелецька В.П. – головний спеціаліст з регіонального розвитку.</w:t>
      </w:r>
    </w:p>
    <w:p w:rsidR="00AB2666" w:rsidRPr="00EF43A2" w:rsidRDefault="00AB2666" w:rsidP="00EF43A2">
      <w:pPr>
        <w:pStyle w:val="a6"/>
        <w:rPr>
          <w:sz w:val="24"/>
          <w:szCs w:val="24"/>
        </w:rPr>
      </w:pPr>
      <w:r>
        <w:t>117.</w:t>
      </w:r>
      <w:r w:rsidRPr="00EF43A2">
        <w:rPr>
          <w:sz w:val="24"/>
          <w:szCs w:val="24"/>
        </w:rPr>
        <w:t>Про затвердження кошторисної документації по об’єкту:  «Капітальний ремонт будинку культури за адресою: вул. Переяславська, 2,с. Переяславське Переяслав-Хмельницького району Київської області».</w:t>
      </w:r>
    </w:p>
    <w:p w:rsidR="00AB2666" w:rsidRPr="00AB2666" w:rsidRDefault="00AB2666" w:rsidP="00EF43A2">
      <w:pPr>
        <w:pStyle w:val="a6"/>
      </w:pPr>
      <w:r w:rsidRPr="00EF43A2">
        <w:rPr>
          <w:sz w:val="24"/>
          <w:szCs w:val="24"/>
        </w:rPr>
        <w:t>ДОПОВІДАЧ: Козелецька В.П. – головний спеціаліст з регіонального розвитку</w:t>
      </w:r>
      <w:r w:rsidRPr="00AB2666">
        <w:t>.</w:t>
      </w:r>
    </w:p>
    <w:p w:rsidR="00AB2666" w:rsidRDefault="00AB2666" w:rsidP="00AB2666">
      <w:pPr>
        <w:tabs>
          <w:tab w:val="left" w:pos="10490"/>
        </w:tabs>
        <w:autoSpaceDE w:val="0"/>
        <w:autoSpaceDN w:val="0"/>
        <w:adjustRightInd w:val="0"/>
        <w:spacing w:before="10" w:after="0" w:line="326" w:lineRule="exact"/>
        <w:ind w:right="92"/>
        <w:contextualSpacing/>
        <w:jc w:val="both"/>
        <w:rPr>
          <w:rFonts w:ascii="Times New Roman" w:eastAsia="Calibri" w:hAnsi="Times New Roman" w:cs="Times New Roman"/>
          <w:bCs/>
          <w:sz w:val="24"/>
          <w:szCs w:val="24"/>
          <w:lang w:val="uk-UA" w:eastAsia="uk-UA"/>
        </w:rPr>
      </w:pPr>
      <w:r>
        <w:rPr>
          <w:rFonts w:ascii="Times New Roman" w:hAnsi="Times New Roman" w:cs="Times New Roman"/>
          <w:sz w:val="24"/>
          <w:szCs w:val="24"/>
          <w:lang w:val="uk-UA"/>
        </w:rPr>
        <w:t>118.</w:t>
      </w:r>
      <w:r w:rsidRPr="00AB2666">
        <w:rPr>
          <w:rFonts w:ascii="Times New Roman" w:eastAsia="Calibri" w:hAnsi="Times New Roman" w:cs="Times New Roman"/>
          <w:bCs/>
          <w:sz w:val="24"/>
          <w:szCs w:val="24"/>
          <w:lang w:val="uk-UA" w:eastAsia="uk-UA"/>
        </w:rPr>
        <w:t>Про внесення змін до рішення сільської ради № 458-16-УІІ  від 20.11.2018 року «Про звернення  до Переяслав-Хмельницької районної ради ( в редакції рішення Студениківської сільської ради № 460-17-УІІ від 30.11.2018 року).</w:t>
      </w:r>
    </w:p>
    <w:p w:rsidR="00AB2666" w:rsidRPr="00AB2666" w:rsidRDefault="00AB2666" w:rsidP="00AB2666">
      <w:pPr>
        <w:tabs>
          <w:tab w:val="left" w:pos="10490"/>
        </w:tabs>
        <w:autoSpaceDE w:val="0"/>
        <w:autoSpaceDN w:val="0"/>
        <w:adjustRightInd w:val="0"/>
        <w:spacing w:before="10" w:after="0" w:line="326" w:lineRule="exact"/>
        <w:ind w:right="92"/>
        <w:contextualSpacing/>
        <w:jc w:val="both"/>
        <w:rPr>
          <w:rFonts w:ascii="Times New Roman" w:eastAsia="Calibri" w:hAnsi="Times New Roman" w:cs="Times New Roman"/>
          <w:bCs/>
          <w:sz w:val="24"/>
          <w:szCs w:val="24"/>
          <w:lang w:val="uk-UA" w:eastAsia="uk-UA"/>
        </w:rPr>
      </w:pPr>
      <w:r>
        <w:rPr>
          <w:rFonts w:ascii="Times New Roman" w:eastAsia="Calibri" w:hAnsi="Times New Roman" w:cs="Times New Roman"/>
          <w:bCs/>
          <w:sz w:val="24"/>
          <w:szCs w:val="24"/>
          <w:lang w:val="uk-UA" w:eastAsia="uk-UA"/>
        </w:rPr>
        <w:t>ДОПОВІДАЧ: Водолазька Д.О. , головний спеціаліст відділу з юридичних питань.</w:t>
      </w:r>
    </w:p>
    <w:p w:rsidR="00AB2666" w:rsidRPr="00AB2666" w:rsidRDefault="00AB2666" w:rsidP="00AB2666">
      <w:pPr>
        <w:spacing w:after="0" w:line="240" w:lineRule="auto"/>
        <w:jc w:val="both"/>
        <w:rPr>
          <w:rFonts w:ascii="Times New Roman" w:hAnsi="Times New Roman"/>
          <w:sz w:val="24"/>
          <w:szCs w:val="24"/>
          <w:lang w:val="uk-UA"/>
        </w:rPr>
      </w:pPr>
      <w:r>
        <w:rPr>
          <w:rFonts w:ascii="Times New Roman" w:hAnsi="Times New Roman"/>
          <w:sz w:val="24"/>
          <w:szCs w:val="24"/>
          <w:lang w:val="uk-UA"/>
        </w:rPr>
        <w:t>119.</w:t>
      </w:r>
      <w:r w:rsidRPr="00AB2666">
        <w:rPr>
          <w:rFonts w:ascii="Times New Roman" w:hAnsi="Times New Roman"/>
          <w:sz w:val="24"/>
          <w:szCs w:val="24"/>
          <w:lang w:val="uk-UA"/>
        </w:rPr>
        <w:t xml:space="preserve">Про надання дозволу на виготовлення проекту землеустрою щодо  відведення земельної  ділянки у власність </w:t>
      </w:r>
      <w:r w:rsidRPr="00AB2666">
        <w:rPr>
          <w:rFonts w:ascii="Times New Roman" w:hAnsi="Times New Roman"/>
          <w:b/>
          <w:sz w:val="24"/>
          <w:szCs w:val="24"/>
          <w:lang w:val="uk-UA"/>
        </w:rPr>
        <w:t>гр.Крупка Мирославу Анатолійовичу - учаснику бойових дій</w:t>
      </w:r>
      <w:r w:rsidRPr="00AB2666">
        <w:rPr>
          <w:rFonts w:ascii="Times New Roman" w:hAnsi="Times New Roman"/>
          <w:sz w:val="24"/>
          <w:szCs w:val="24"/>
          <w:lang w:val="uk-UA"/>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Pr="00AB2666">
        <w:rPr>
          <w:rFonts w:ascii="Times New Roman" w:hAnsi="Times New Roman"/>
          <w:b/>
          <w:sz w:val="24"/>
          <w:szCs w:val="24"/>
          <w:lang w:val="uk-UA"/>
        </w:rPr>
        <w:t>площею 2,00 га</w:t>
      </w:r>
    </w:p>
    <w:p w:rsidR="00AB2666" w:rsidRPr="0091187C" w:rsidRDefault="00AB2666" w:rsidP="0091187C">
      <w:pPr>
        <w:tabs>
          <w:tab w:val="left" w:pos="10490"/>
        </w:tabs>
        <w:autoSpaceDE w:val="0"/>
        <w:autoSpaceDN w:val="0"/>
        <w:adjustRightInd w:val="0"/>
        <w:spacing w:before="10" w:after="0" w:line="326" w:lineRule="exact"/>
        <w:ind w:right="92"/>
        <w:jc w:val="both"/>
        <w:rPr>
          <w:rFonts w:ascii="Times New Roman" w:eastAsia="Calibri" w:hAnsi="Times New Roman" w:cs="Times New Roman"/>
          <w:bCs/>
          <w:sz w:val="24"/>
          <w:szCs w:val="24"/>
          <w:lang w:val="uk-UA" w:eastAsia="uk-UA"/>
        </w:rPr>
      </w:pPr>
      <w:r>
        <w:rPr>
          <w:rFonts w:ascii="Times New Roman" w:eastAsia="Calibri" w:hAnsi="Times New Roman" w:cs="Times New Roman"/>
          <w:bCs/>
          <w:sz w:val="24"/>
          <w:szCs w:val="24"/>
          <w:lang w:val="uk-UA" w:eastAsia="uk-UA"/>
        </w:rPr>
        <w:t>ДОПОВІДАЧ: Дейнега М.П. – голова постійної комісії з питань земельних відносин,</w:t>
      </w:r>
      <w:r w:rsidRPr="00AB2666">
        <w:rPr>
          <w:rFonts w:ascii="Times New Roman" w:eastAsia="Calibri" w:hAnsi="Times New Roman" w:cs="Times New Roman"/>
          <w:bCs/>
          <w:sz w:val="24"/>
          <w:szCs w:val="24"/>
          <w:lang w:val="uk-UA" w:eastAsia="uk-UA"/>
        </w:rPr>
        <w:t xml:space="preserve"> </w:t>
      </w:r>
      <w:r>
        <w:rPr>
          <w:rFonts w:ascii="Times New Roman" w:eastAsia="Calibri" w:hAnsi="Times New Roman" w:cs="Times New Roman"/>
          <w:bCs/>
          <w:sz w:val="24"/>
          <w:szCs w:val="24"/>
          <w:lang w:val="uk-UA" w:eastAsia="uk-UA"/>
        </w:rPr>
        <w:t>благоустрою та екології.</w:t>
      </w:r>
    </w:p>
    <w:p w:rsidR="00AB2666" w:rsidRDefault="00AB2666" w:rsidP="006D0DC1">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AB2666" w:rsidRDefault="00AB2666" w:rsidP="006D0DC1">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6D0DC1" w:rsidRPr="00CB03B6" w:rsidRDefault="006D0DC1" w:rsidP="006D0DC1">
      <w:pPr>
        <w:keepNext/>
        <w:spacing w:after="0" w:line="240" w:lineRule="auto"/>
        <w:ind w:firstLine="709"/>
        <w:jc w:val="center"/>
        <w:outlineLvl w:val="1"/>
        <w:rPr>
          <w:rFonts w:ascii="Times New Roman" w:eastAsia="Times New Roman" w:hAnsi="Times New Roman" w:cs="Times New Roman"/>
          <w:sz w:val="28"/>
          <w:szCs w:val="24"/>
          <w:lang w:eastAsia="ru-RU"/>
        </w:rPr>
      </w:pPr>
      <w:r w:rsidRPr="00CB03B6">
        <w:rPr>
          <w:rFonts w:ascii="Times New Roman" w:eastAsia="Times New Roman" w:hAnsi="Times New Roman" w:cs="Times New Roman"/>
          <w:sz w:val="28"/>
          <w:szCs w:val="28"/>
          <w:lang w:val="uk-UA" w:eastAsia="ru-RU"/>
        </w:rPr>
        <w:object w:dxaOrig="1879"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54.75pt" o:ole="" fillcolor="window">
            <v:imagedata r:id="rId6" o:title=""/>
          </v:shape>
          <o:OLEObject Type="Embed" ProgID="Word.Picture.8" ShapeID="_x0000_i1025" DrawAspect="Content" ObjectID="_1648625079" r:id="rId7"/>
        </w:object>
      </w:r>
    </w:p>
    <w:p w:rsidR="006D0DC1" w:rsidRPr="00CB03B6" w:rsidRDefault="006D0DC1" w:rsidP="006D0DC1">
      <w:pPr>
        <w:keepNext/>
        <w:spacing w:after="0" w:line="240" w:lineRule="auto"/>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4"/>
          <w:lang w:val="uk-UA" w:eastAsia="ru-RU"/>
        </w:rPr>
        <w:t xml:space="preserve">                        </w:t>
      </w:r>
      <w:r>
        <w:rPr>
          <w:rFonts w:ascii="Times New Roman" w:eastAsia="Times New Roman" w:hAnsi="Times New Roman" w:cs="Times New Roman"/>
          <w:b/>
          <w:sz w:val="28"/>
          <w:szCs w:val="28"/>
          <w:lang w:val="uk-UA" w:eastAsia="ru-RU"/>
        </w:rPr>
        <w:t>СТУДЕНИКІВСЬКА</w:t>
      </w:r>
      <w:r w:rsidRPr="00CB03B6">
        <w:rPr>
          <w:rFonts w:ascii="Times New Roman" w:eastAsia="Times New Roman" w:hAnsi="Times New Roman" w:cs="Times New Roman"/>
          <w:b/>
          <w:sz w:val="28"/>
          <w:szCs w:val="28"/>
          <w:lang w:val="uk-UA" w:eastAsia="ru-RU"/>
        </w:rPr>
        <w:t xml:space="preserve"> СІЛЬСЬКА РАДА</w:t>
      </w:r>
    </w:p>
    <w:p w:rsidR="006D0DC1" w:rsidRPr="00CB03B6" w:rsidRDefault="006D0DC1" w:rsidP="006D0DC1">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 xml:space="preserve">ПЕРЕЯСЛАВ-ХМЕЛЬНИЦЬКОГО РАЙОНУ </w:t>
      </w:r>
    </w:p>
    <w:p w:rsidR="006D0DC1" w:rsidRPr="00CD08D5" w:rsidRDefault="006D0DC1" w:rsidP="006D0DC1">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КИЇВСЬКОЇ  ОБЛАСТІ</w:t>
      </w:r>
    </w:p>
    <w:p w:rsidR="006D0DC1" w:rsidRPr="00CD08D5" w:rsidRDefault="006D0DC1" w:rsidP="006D0DC1">
      <w:pPr>
        <w:spacing w:after="0" w:line="240" w:lineRule="auto"/>
        <w:rPr>
          <w:rFonts w:ascii="Times New Roman" w:eastAsia="Times New Roman" w:hAnsi="Times New Roman" w:cs="Times New Roman"/>
          <w:sz w:val="28"/>
          <w:szCs w:val="24"/>
          <w:lang w:val="uk-UA" w:eastAsia="ru-RU"/>
        </w:rPr>
      </w:pPr>
    </w:p>
    <w:p w:rsidR="006D0DC1" w:rsidRPr="00CB03B6" w:rsidRDefault="006D0DC1" w:rsidP="006D0DC1">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РІШЕННЯ</w:t>
      </w:r>
    </w:p>
    <w:p w:rsidR="006D0DC1" w:rsidRPr="00CB03B6" w:rsidRDefault="006D0DC1" w:rsidP="006D0DC1">
      <w:pPr>
        <w:spacing w:after="0" w:line="240" w:lineRule="auto"/>
        <w:rPr>
          <w:rFonts w:ascii="Times New Roman" w:eastAsia="Times New Roman" w:hAnsi="Times New Roman" w:cs="Times New Roman"/>
          <w:sz w:val="28"/>
          <w:szCs w:val="24"/>
          <w:lang w:val="uk-UA" w:eastAsia="ru-RU"/>
        </w:rPr>
      </w:pPr>
    </w:p>
    <w:p w:rsidR="006D0DC1" w:rsidRPr="00CB03B6" w:rsidRDefault="006D0DC1" w:rsidP="006D0DC1">
      <w:pPr>
        <w:keepNext/>
        <w:spacing w:after="0" w:line="240" w:lineRule="auto"/>
        <w:outlineLvl w:val="1"/>
        <w:rPr>
          <w:rFonts w:ascii="Times New Roman" w:eastAsia="Times New Roman" w:hAnsi="Times New Roman" w:cs="Times New Roman"/>
          <w:b/>
          <w:sz w:val="26"/>
          <w:szCs w:val="28"/>
          <w:lang w:val="uk-UA" w:eastAsia="ru-RU"/>
        </w:rPr>
      </w:pPr>
      <w:r w:rsidRPr="00CB03B6">
        <w:rPr>
          <w:rFonts w:ascii="Times New Roman" w:eastAsia="Times New Roman" w:hAnsi="Times New Roman" w:cs="Times New Roman"/>
          <w:sz w:val="26"/>
          <w:szCs w:val="28"/>
          <w:lang w:val="uk-UA" w:eastAsia="ru-RU"/>
        </w:rPr>
        <w:t xml:space="preserve">          </w:t>
      </w:r>
    </w:p>
    <w:p w:rsidR="006D0DC1" w:rsidRDefault="006D0DC1" w:rsidP="006D0DC1">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Про затвердження звіту </w:t>
      </w:r>
    </w:p>
    <w:p w:rsidR="006D0DC1" w:rsidRDefault="006D0DC1" w:rsidP="006D0DC1">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сільського голови про роботу </w:t>
      </w:r>
    </w:p>
    <w:p w:rsidR="006D0DC1" w:rsidRPr="006D0DC1" w:rsidRDefault="006D0DC1" w:rsidP="006D0DC1">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Студениківської сільської ради за 2019 рік</w:t>
      </w:r>
    </w:p>
    <w:p w:rsidR="006D0DC1" w:rsidRDefault="006D0DC1" w:rsidP="00F5565E">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6D0DC1" w:rsidRPr="006D0DC1" w:rsidRDefault="006D0DC1" w:rsidP="006D0DC1">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Pr="006D0DC1">
        <w:rPr>
          <w:rFonts w:ascii="Times New Roman" w:hAnsi="Times New Roman" w:cs="Times New Roman"/>
          <w:sz w:val="28"/>
          <w:szCs w:val="28"/>
          <w:lang w:val="uk-UA"/>
        </w:rPr>
        <w:t xml:space="preserve">Керуючись п. 16 ст. 43 Закону України “Про місцеве самоврядування  в Україні”, заслухавши звіт сільського голови </w:t>
      </w:r>
      <w:r>
        <w:rPr>
          <w:rFonts w:ascii="Times New Roman" w:hAnsi="Times New Roman" w:cs="Times New Roman"/>
          <w:sz w:val="28"/>
          <w:szCs w:val="28"/>
          <w:lang w:val="uk-UA"/>
        </w:rPr>
        <w:t>Студениківської</w:t>
      </w:r>
      <w:r w:rsidRPr="006D0DC1">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rPr>
        <w:t>Переяслав-Хмельницького</w:t>
      </w:r>
      <w:r w:rsidRPr="006D0DC1">
        <w:rPr>
          <w:rFonts w:ascii="Times New Roman" w:hAnsi="Times New Roman" w:cs="Times New Roman"/>
          <w:sz w:val="28"/>
          <w:szCs w:val="28"/>
          <w:lang w:val="uk-UA"/>
        </w:rPr>
        <w:t xml:space="preserve"> району </w:t>
      </w:r>
      <w:r>
        <w:rPr>
          <w:rFonts w:ascii="Times New Roman" w:hAnsi="Times New Roman" w:cs="Times New Roman"/>
          <w:sz w:val="28"/>
          <w:szCs w:val="28"/>
          <w:lang w:val="uk-UA"/>
        </w:rPr>
        <w:t>Сіль</w:t>
      </w:r>
      <w:r w:rsidRPr="006D0DC1">
        <w:rPr>
          <w:rFonts w:ascii="Times New Roman" w:hAnsi="Times New Roman" w:cs="Times New Roman"/>
          <w:sz w:val="28"/>
          <w:szCs w:val="28"/>
          <w:lang w:val="uk-UA"/>
        </w:rPr>
        <w:t xml:space="preserve">ської області про роботу сільської ради за 2019 рік,  сільська рада  </w:t>
      </w:r>
    </w:p>
    <w:p w:rsidR="006D0DC1" w:rsidRPr="006D0DC1" w:rsidRDefault="006D0DC1" w:rsidP="006D0DC1">
      <w:pPr>
        <w:jc w:val="both"/>
        <w:rPr>
          <w:rFonts w:ascii="Times New Roman" w:hAnsi="Times New Roman" w:cs="Times New Roman"/>
          <w:sz w:val="28"/>
          <w:szCs w:val="28"/>
        </w:rPr>
      </w:pPr>
      <w:r>
        <w:rPr>
          <w:rFonts w:ascii="Times New Roman" w:hAnsi="Times New Roman" w:cs="Times New Roman"/>
          <w:sz w:val="28"/>
          <w:szCs w:val="28"/>
        </w:rPr>
        <w:t>В И Р І Ш И Л А:</w:t>
      </w:r>
    </w:p>
    <w:p w:rsidR="006D0DC1" w:rsidRPr="006D0DC1" w:rsidRDefault="006D0DC1" w:rsidP="009C360F">
      <w:pPr>
        <w:numPr>
          <w:ilvl w:val="0"/>
          <w:numId w:val="5"/>
        </w:numPr>
        <w:spacing w:after="0" w:line="240" w:lineRule="auto"/>
        <w:jc w:val="both"/>
        <w:rPr>
          <w:rFonts w:ascii="Times New Roman" w:hAnsi="Times New Roman" w:cs="Times New Roman"/>
          <w:sz w:val="28"/>
          <w:szCs w:val="28"/>
        </w:rPr>
      </w:pPr>
      <w:r w:rsidRPr="006D0DC1">
        <w:rPr>
          <w:rFonts w:ascii="Times New Roman" w:hAnsi="Times New Roman" w:cs="Times New Roman"/>
          <w:sz w:val="28"/>
          <w:szCs w:val="28"/>
        </w:rPr>
        <w:t xml:space="preserve">Затвердити звіт сільського голови </w:t>
      </w:r>
      <w:r>
        <w:rPr>
          <w:rFonts w:ascii="Times New Roman" w:hAnsi="Times New Roman" w:cs="Times New Roman"/>
          <w:sz w:val="28"/>
          <w:szCs w:val="28"/>
          <w:lang w:val="uk-UA"/>
        </w:rPr>
        <w:t>Марії ЛЯХ</w:t>
      </w:r>
      <w:r w:rsidRPr="006D0DC1">
        <w:rPr>
          <w:rFonts w:ascii="Times New Roman" w:hAnsi="Times New Roman" w:cs="Times New Roman"/>
          <w:sz w:val="28"/>
          <w:szCs w:val="28"/>
        </w:rPr>
        <w:t xml:space="preserve">  про роботу </w:t>
      </w:r>
      <w:r>
        <w:rPr>
          <w:rFonts w:ascii="Times New Roman" w:hAnsi="Times New Roman" w:cs="Times New Roman"/>
          <w:sz w:val="28"/>
          <w:szCs w:val="28"/>
          <w:lang w:val="uk-UA"/>
        </w:rPr>
        <w:t xml:space="preserve"> Студениківської сільської </w:t>
      </w:r>
      <w:r>
        <w:rPr>
          <w:rFonts w:ascii="Times New Roman" w:hAnsi="Times New Roman" w:cs="Times New Roman"/>
          <w:sz w:val="28"/>
          <w:szCs w:val="28"/>
        </w:rPr>
        <w:t xml:space="preserve"> ради   за 2020 рік</w:t>
      </w:r>
      <w:r w:rsidR="00EC1664">
        <w:rPr>
          <w:rFonts w:ascii="Times New Roman" w:hAnsi="Times New Roman" w:cs="Times New Roman"/>
          <w:sz w:val="28"/>
          <w:szCs w:val="28"/>
          <w:lang w:val="uk-UA"/>
        </w:rPr>
        <w:t>,</w:t>
      </w:r>
      <w:r>
        <w:rPr>
          <w:rFonts w:ascii="Times New Roman" w:hAnsi="Times New Roman" w:cs="Times New Roman"/>
          <w:sz w:val="28"/>
          <w:szCs w:val="28"/>
        </w:rPr>
        <w:t xml:space="preserve"> ( додається</w:t>
      </w:r>
      <w:r w:rsidRPr="006D0DC1">
        <w:rPr>
          <w:rFonts w:ascii="Times New Roman" w:hAnsi="Times New Roman" w:cs="Times New Roman"/>
          <w:sz w:val="28"/>
          <w:szCs w:val="28"/>
        </w:rPr>
        <w:t>).</w:t>
      </w:r>
    </w:p>
    <w:p w:rsidR="006D0DC1" w:rsidRPr="006D0DC1" w:rsidRDefault="006D0DC1" w:rsidP="009C360F">
      <w:pPr>
        <w:numPr>
          <w:ilvl w:val="0"/>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Роботу</w:t>
      </w:r>
      <w:r w:rsidR="00EC1664">
        <w:rPr>
          <w:rFonts w:ascii="Times New Roman" w:hAnsi="Times New Roman" w:cs="Times New Roman"/>
          <w:sz w:val="28"/>
          <w:szCs w:val="28"/>
          <w:lang w:val="uk-UA"/>
        </w:rPr>
        <w:t xml:space="preserve"> Студениківської </w:t>
      </w:r>
      <w:r>
        <w:rPr>
          <w:rFonts w:ascii="Times New Roman" w:hAnsi="Times New Roman" w:cs="Times New Roman"/>
          <w:sz w:val="28"/>
          <w:szCs w:val="28"/>
          <w:lang w:val="uk-UA"/>
        </w:rPr>
        <w:t xml:space="preserve"> сільської ради у 2019 році визнати </w:t>
      </w:r>
      <w:r w:rsidR="00AB2666">
        <w:rPr>
          <w:rFonts w:ascii="Times New Roman" w:hAnsi="Times New Roman" w:cs="Times New Roman"/>
          <w:sz w:val="28"/>
          <w:szCs w:val="28"/>
          <w:lang w:val="uk-UA"/>
        </w:rPr>
        <w:t>задовільною.</w:t>
      </w:r>
    </w:p>
    <w:p w:rsidR="00EC1664" w:rsidRPr="00EC1664" w:rsidRDefault="006D0DC1" w:rsidP="009C360F">
      <w:pPr>
        <w:numPr>
          <w:ilvl w:val="0"/>
          <w:numId w:val="5"/>
        </w:numPr>
        <w:spacing w:after="0" w:line="240" w:lineRule="auto"/>
        <w:jc w:val="both"/>
        <w:rPr>
          <w:rFonts w:ascii="Times New Roman" w:hAnsi="Times New Roman" w:cs="Times New Roman"/>
          <w:sz w:val="28"/>
        </w:rPr>
      </w:pPr>
      <w:r w:rsidRPr="006D0DC1">
        <w:rPr>
          <w:rFonts w:ascii="Times New Roman" w:hAnsi="Times New Roman" w:cs="Times New Roman"/>
          <w:sz w:val="28"/>
          <w:szCs w:val="28"/>
        </w:rPr>
        <w:t>Контроль за виконанням даного рішення покласти на п</w:t>
      </w:r>
      <w:r w:rsidR="00EC1664">
        <w:rPr>
          <w:rFonts w:ascii="Times New Roman" w:hAnsi="Times New Roman" w:cs="Times New Roman"/>
          <w:sz w:val="28"/>
          <w:szCs w:val="28"/>
        </w:rPr>
        <w:t>остійні комісії сільської ради.</w:t>
      </w:r>
    </w:p>
    <w:p w:rsidR="00EC1664" w:rsidRDefault="00EC1664" w:rsidP="00EC1664">
      <w:pPr>
        <w:spacing w:after="0" w:line="240" w:lineRule="auto"/>
        <w:ind w:left="720"/>
        <w:jc w:val="both"/>
        <w:rPr>
          <w:rFonts w:ascii="Times New Roman" w:hAnsi="Times New Roman" w:cs="Times New Roman"/>
          <w:sz w:val="28"/>
          <w:szCs w:val="28"/>
        </w:rPr>
      </w:pPr>
    </w:p>
    <w:p w:rsidR="00EC1664" w:rsidRDefault="00EC1664" w:rsidP="00EC1664">
      <w:pPr>
        <w:spacing w:after="0" w:line="240" w:lineRule="auto"/>
        <w:ind w:left="720"/>
        <w:jc w:val="both"/>
        <w:rPr>
          <w:rFonts w:ascii="Times New Roman" w:hAnsi="Times New Roman" w:cs="Times New Roman"/>
          <w:sz w:val="28"/>
          <w:szCs w:val="28"/>
        </w:rPr>
      </w:pPr>
    </w:p>
    <w:p w:rsidR="00EC1664" w:rsidRDefault="00EC1664" w:rsidP="00EC1664">
      <w:pPr>
        <w:spacing w:after="0" w:line="240" w:lineRule="auto"/>
        <w:ind w:left="720"/>
        <w:jc w:val="both"/>
        <w:rPr>
          <w:rFonts w:ascii="Times New Roman" w:hAnsi="Times New Roman" w:cs="Times New Roman"/>
          <w:sz w:val="28"/>
        </w:rPr>
      </w:pPr>
      <w:r w:rsidRPr="00EC1664">
        <w:rPr>
          <w:rFonts w:ascii="Times New Roman" w:eastAsia="Times New Roman" w:hAnsi="Times New Roman" w:cs="Times New Roman"/>
          <w:sz w:val="28"/>
          <w:szCs w:val="28"/>
          <w:lang w:val="uk-UA" w:eastAsia="ru-RU"/>
        </w:rPr>
        <w:t>Сільський голова:                                              М.О. Лях</w:t>
      </w:r>
    </w:p>
    <w:p w:rsidR="00EC1664" w:rsidRDefault="00EC1664" w:rsidP="00EC1664">
      <w:pPr>
        <w:spacing w:after="0" w:line="240" w:lineRule="auto"/>
        <w:ind w:left="720"/>
        <w:jc w:val="both"/>
        <w:rPr>
          <w:rFonts w:ascii="Times New Roman" w:hAnsi="Times New Roman" w:cs="Times New Roman"/>
          <w:sz w:val="28"/>
        </w:rPr>
      </w:pPr>
    </w:p>
    <w:p w:rsidR="00EC1664" w:rsidRDefault="00EC1664" w:rsidP="00EC1664">
      <w:pPr>
        <w:spacing w:after="0" w:line="240" w:lineRule="auto"/>
        <w:ind w:left="720"/>
        <w:jc w:val="both"/>
        <w:rPr>
          <w:rFonts w:ascii="Times New Roman" w:hAnsi="Times New Roman" w:cs="Times New Roman"/>
          <w:sz w:val="28"/>
        </w:rPr>
      </w:pPr>
    </w:p>
    <w:p w:rsidR="00EC1664" w:rsidRDefault="00EC1664" w:rsidP="00EC1664">
      <w:pPr>
        <w:spacing w:after="0" w:line="240" w:lineRule="auto"/>
        <w:ind w:left="720"/>
        <w:jc w:val="both"/>
        <w:rPr>
          <w:rFonts w:ascii="Times New Roman" w:hAnsi="Times New Roman" w:cs="Times New Roman"/>
          <w:sz w:val="28"/>
        </w:rPr>
      </w:pPr>
      <w:r>
        <w:rPr>
          <w:rFonts w:ascii="Times New Roman" w:eastAsia="Times New Roman" w:hAnsi="Times New Roman" w:cs="Times New Roman"/>
          <w:b/>
          <w:sz w:val="28"/>
          <w:szCs w:val="28"/>
          <w:lang w:val="uk-UA" w:eastAsia="ru-RU"/>
        </w:rPr>
        <w:t>с. Студеники</w:t>
      </w:r>
    </w:p>
    <w:p w:rsidR="00EC1664" w:rsidRDefault="00EC1664" w:rsidP="00EC1664">
      <w:pPr>
        <w:spacing w:after="0" w:line="240" w:lineRule="auto"/>
        <w:ind w:left="720"/>
        <w:jc w:val="both"/>
        <w:rPr>
          <w:rFonts w:ascii="Times New Roman" w:hAnsi="Times New Roman" w:cs="Times New Roman"/>
          <w:sz w:val="28"/>
        </w:rPr>
      </w:pPr>
      <w:r>
        <w:rPr>
          <w:rFonts w:ascii="Times New Roman" w:eastAsia="Times New Roman" w:hAnsi="Times New Roman" w:cs="Times New Roman"/>
          <w:b/>
          <w:sz w:val="28"/>
          <w:szCs w:val="28"/>
          <w:lang w:val="uk-UA" w:eastAsia="ru-RU"/>
        </w:rPr>
        <w:t xml:space="preserve">№  </w:t>
      </w:r>
      <w:r w:rsidR="00AB2666">
        <w:rPr>
          <w:rFonts w:ascii="Times New Roman" w:eastAsia="Times New Roman" w:hAnsi="Times New Roman" w:cs="Times New Roman"/>
          <w:b/>
          <w:sz w:val="28"/>
          <w:szCs w:val="28"/>
          <w:lang w:val="uk-UA" w:eastAsia="ru-RU"/>
        </w:rPr>
        <w:t>1088</w:t>
      </w:r>
      <w:r>
        <w:rPr>
          <w:rFonts w:ascii="Times New Roman" w:eastAsia="Times New Roman" w:hAnsi="Times New Roman" w:cs="Times New Roman"/>
          <w:b/>
          <w:sz w:val="28"/>
          <w:szCs w:val="28"/>
          <w:lang w:val="uk-UA" w:eastAsia="ru-RU"/>
        </w:rPr>
        <w:t>-42-УІІ</w:t>
      </w:r>
    </w:p>
    <w:p w:rsidR="00827F96" w:rsidRDefault="00EC1664" w:rsidP="0091187C">
      <w:pPr>
        <w:spacing w:after="0" w:line="240" w:lineRule="auto"/>
        <w:ind w:left="720"/>
        <w:jc w:val="both"/>
        <w:rPr>
          <w:rFonts w:ascii="Times New Roman" w:hAnsi="Times New Roman" w:cs="Times New Roman"/>
          <w:sz w:val="28"/>
        </w:rPr>
      </w:pPr>
      <w:r>
        <w:rPr>
          <w:rFonts w:ascii="Times New Roman" w:eastAsia="Times New Roman" w:hAnsi="Times New Roman" w:cs="Times New Roman"/>
          <w:b/>
          <w:sz w:val="28"/>
          <w:szCs w:val="28"/>
          <w:lang w:val="uk-UA" w:eastAsia="ru-RU"/>
        </w:rPr>
        <w:t>05.02.2020</w:t>
      </w:r>
    </w:p>
    <w:p w:rsidR="0091187C" w:rsidRPr="0091187C" w:rsidRDefault="0091187C" w:rsidP="0091187C">
      <w:pPr>
        <w:spacing w:after="0" w:line="240" w:lineRule="auto"/>
        <w:ind w:left="720"/>
        <w:jc w:val="both"/>
        <w:rPr>
          <w:rFonts w:ascii="Times New Roman" w:hAnsi="Times New Roman" w:cs="Times New Roman"/>
          <w:sz w:val="28"/>
        </w:rPr>
      </w:pPr>
    </w:p>
    <w:p w:rsidR="0095237A" w:rsidRDefault="0095237A"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91187C" w:rsidRDefault="0091187C"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91187C" w:rsidRDefault="0091187C" w:rsidP="00BC746D">
      <w:pPr>
        <w:keepNext/>
        <w:spacing w:after="0" w:line="240" w:lineRule="auto"/>
        <w:outlineLvl w:val="1"/>
        <w:rPr>
          <w:rFonts w:ascii="Times New Roman" w:eastAsia="Times New Roman" w:hAnsi="Times New Roman" w:cs="Times New Roman"/>
          <w:i/>
          <w:sz w:val="18"/>
          <w:szCs w:val="18"/>
          <w:lang w:val="uk-UA" w:eastAsia="ru-RU"/>
        </w:rPr>
      </w:pPr>
    </w:p>
    <w:p w:rsidR="00BC746D" w:rsidRDefault="00BC746D" w:rsidP="00BC746D">
      <w:pPr>
        <w:keepNext/>
        <w:spacing w:after="0" w:line="240" w:lineRule="auto"/>
        <w:outlineLvl w:val="1"/>
        <w:rPr>
          <w:rFonts w:ascii="Times New Roman" w:eastAsia="Times New Roman" w:hAnsi="Times New Roman" w:cs="Times New Roman"/>
          <w:i/>
          <w:sz w:val="18"/>
          <w:szCs w:val="18"/>
          <w:lang w:val="uk-UA" w:eastAsia="ru-RU"/>
        </w:rPr>
      </w:pPr>
    </w:p>
    <w:p w:rsidR="00AB2666" w:rsidRDefault="00AB2666"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AB2666" w:rsidRDefault="00AB2666"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AB2666" w:rsidRDefault="00AB2666"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95237A" w:rsidRDefault="0095237A"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95237A" w:rsidRDefault="0095237A"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306C06" w:rsidRDefault="00306C06"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r>
        <w:rPr>
          <w:rFonts w:ascii="Times New Roman" w:eastAsia="Times New Roman" w:hAnsi="Times New Roman" w:cs="Times New Roman"/>
          <w:i/>
          <w:sz w:val="18"/>
          <w:szCs w:val="18"/>
          <w:lang w:val="uk-UA" w:eastAsia="ru-RU"/>
        </w:rPr>
        <w:t>ДОДАТОК</w:t>
      </w:r>
    </w:p>
    <w:p w:rsidR="00306C06" w:rsidRPr="00306C06" w:rsidRDefault="00306C06" w:rsidP="00306C06">
      <w:pPr>
        <w:keepNext/>
        <w:spacing w:after="0" w:line="240" w:lineRule="auto"/>
        <w:ind w:firstLine="709"/>
        <w:jc w:val="right"/>
        <w:outlineLvl w:val="1"/>
        <w:rPr>
          <w:rFonts w:ascii="Times New Roman" w:eastAsia="Times New Roman" w:hAnsi="Times New Roman" w:cs="Times New Roman"/>
          <w:i/>
          <w:sz w:val="18"/>
          <w:szCs w:val="18"/>
          <w:lang w:val="uk-UA" w:eastAsia="ru-RU"/>
        </w:rPr>
      </w:pPr>
      <w:r>
        <w:rPr>
          <w:rFonts w:ascii="Times New Roman" w:eastAsia="Times New Roman" w:hAnsi="Times New Roman" w:cs="Times New Roman"/>
          <w:i/>
          <w:sz w:val="18"/>
          <w:szCs w:val="18"/>
          <w:lang w:val="uk-UA" w:eastAsia="ru-RU"/>
        </w:rPr>
        <w:t>До рішення №</w:t>
      </w:r>
      <w:r w:rsidR="0091187C">
        <w:rPr>
          <w:rFonts w:ascii="Times New Roman" w:eastAsia="Times New Roman" w:hAnsi="Times New Roman" w:cs="Times New Roman"/>
          <w:i/>
          <w:sz w:val="18"/>
          <w:szCs w:val="18"/>
          <w:lang w:val="uk-UA" w:eastAsia="ru-RU"/>
        </w:rPr>
        <w:t xml:space="preserve">1088 </w:t>
      </w:r>
      <w:r>
        <w:rPr>
          <w:rFonts w:ascii="Times New Roman" w:eastAsia="Times New Roman" w:hAnsi="Times New Roman" w:cs="Times New Roman"/>
          <w:i/>
          <w:sz w:val="18"/>
          <w:szCs w:val="18"/>
          <w:lang w:val="uk-UA" w:eastAsia="ru-RU"/>
        </w:rPr>
        <w:t xml:space="preserve"> від 05.02.2020р.</w:t>
      </w:r>
    </w:p>
    <w:p w:rsidR="00306C06" w:rsidRDefault="00306C06" w:rsidP="00306C06">
      <w:pPr>
        <w:keepNext/>
        <w:spacing w:after="0" w:line="240" w:lineRule="auto"/>
        <w:outlineLvl w:val="1"/>
        <w:rPr>
          <w:rFonts w:ascii="Times New Roman" w:eastAsia="Times New Roman" w:hAnsi="Times New Roman" w:cs="Times New Roman"/>
          <w:b/>
          <w:sz w:val="28"/>
          <w:szCs w:val="28"/>
          <w:lang w:val="uk-UA" w:eastAsia="ru-RU"/>
        </w:rPr>
      </w:pPr>
    </w:p>
    <w:p w:rsidR="00EC1664" w:rsidRDefault="00EC1664" w:rsidP="00EC1664">
      <w:pPr>
        <w:keepNext/>
        <w:spacing w:after="0" w:line="240" w:lineRule="auto"/>
        <w:ind w:firstLine="709"/>
        <w:outlineLvl w:val="1"/>
        <w:rPr>
          <w:rFonts w:ascii="Times New Roman" w:eastAsia="Times New Roman" w:hAnsi="Times New Roman" w:cs="Times New Roman"/>
          <w:b/>
          <w:sz w:val="28"/>
          <w:szCs w:val="28"/>
          <w:lang w:val="uk-UA" w:eastAsia="ru-RU"/>
        </w:rPr>
      </w:pPr>
    </w:p>
    <w:p w:rsidR="00306C06" w:rsidRPr="00306C06" w:rsidRDefault="00306C06" w:rsidP="00306C06">
      <w:pPr>
        <w:spacing w:after="0" w:line="240" w:lineRule="auto"/>
        <w:jc w:val="center"/>
        <w:rPr>
          <w:rFonts w:ascii="Times New Roman" w:eastAsia="Times New Roman" w:hAnsi="Times New Roman" w:cs="Times New Roman"/>
          <w:b/>
          <w:sz w:val="28"/>
          <w:szCs w:val="28"/>
          <w:lang w:val="uk-UA" w:eastAsia="uk-UA"/>
        </w:rPr>
      </w:pPr>
      <w:r w:rsidRPr="00306C06">
        <w:rPr>
          <w:rFonts w:ascii="Times New Roman" w:eastAsia="Times New Roman" w:hAnsi="Times New Roman" w:cs="Times New Roman"/>
          <w:b/>
          <w:sz w:val="28"/>
          <w:szCs w:val="28"/>
          <w:lang w:val="uk-UA" w:eastAsia="uk-UA"/>
        </w:rPr>
        <w:t xml:space="preserve">Звіт </w:t>
      </w:r>
    </w:p>
    <w:p w:rsidR="00306C06" w:rsidRPr="00306C06" w:rsidRDefault="00306C06" w:rsidP="00306C06">
      <w:pPr>
        <w:spacing w:after="0" w:line="240" w:lineRule="auto"/>
        <w:jc w:val="center"/>
        <w:rPr>
          <w:rFonts w:ascii="Times New Roman" w:eastAsia="Times New Roman" w:hAnsi="Times New Roman" w:cs="Times New Roman"/>
          <w:b/>
          <w:sz w:val="28"/>
          <w:szCs w:val="28"/>
          <w:lang w:val="uk-UA" w:eastAsia="uk-UA"/>
        </w:rPr>
      </w:pPr>
      <w:r w:rsidRPr="00306C06">
        <w:rPr>
          <w:rFonts w:ascii="Times New Roman" w:eastAsia="Times New Roman" w:hAnsi="Times New Roman" w:cs="Times New Roman"/>
          <w:b/>
          <w:sz w:val="28"/>
          <w:szCs w:val="28"/>
          <w:lang w:val="uk-UA" w:eastAsia="uk-UA"/>
        </w:rPr>
        <w:t xml:space="preserve">сільського голови про роботу Студениківської сільської ради та </w:t>
      </w:r>
    </w:p>
    <w:p w:rsidR="00306C06" w:rsidRPr="00306C06" w:rsidRDefault="00306C06" w:rsidP="00306C06">
      <w:pPr>
        <w:spacing w:after="0" w:line="240" w:lineRule="auto"/>
        <w:jc w:val="center"/>
        <w:rPr>
          <w:rFonts w:ascii="Times New Roman" w:eastAsia="Times New Roman" w:hAnsi="Times New Roman" w:cs="Times New Roman"/>
          <w:b/>
          <w:sz w:val="28"/>
          <w:szCs w:val="28"/>
          <w:lang w:val="uk-UA" w:eastAsia="ru-RU"/>
        </w:rPr>
      </w:pPr>
      <w:r w:rsidRPr="00306C06">
        <w:rPr>
          <w:rFonts w:ascii="Times New Roman" w:eastAsia="Times New Roman" w:hAnsi="Times New Roman" w:cs="Times New Roman"/>
          <w:b/>
          <w:sz w:val="28"/>
          <w:szCs w:val="28"/>
          <w:lang w:val="uk-UA" w:eastAsia="uk-UA"/>
        </w:rPr>
        <w:t>її виконавчого комітету за 2019 рік</w:t>
      </w:r>
    </w:p>
    <w:p w:rsidR="00306C06" w:rsidRPr="00306C06" w:rsidRDefault="00306C06" w:rsidP="00306C06">
      <w:pPr>
        <w:spacing w:after="0" w:line="240" w:lineRule="auto"/>
        <w:jc w:val="both"/>
        <w:rPr>
          <w:rFonts w:ascii="Times New Roman" w:eastAsia="Times New Roman" w:hAnsi="Times New Roman" w:cs="Times New Roman"/>
          <w:sz w:val="28"/>
          <w:szCs w:val="28"/>
          <w:lang w:val="uk-UA" w:eastAsia="ru-RU"/>
        </w:rPr>
      </w:pPr>
    </w:p>
    <w:p w:rsidR="00306C06" w:rsidRPr="0091187C" w:rsidRDefault="00306C06" w:rsidP="00306C06">
      <w:pPr>
        <w:spacing w:after="0" w:line="240" w:lineRule="auto"/>
        <w:jc w:val="both"/>
        <w:rPr>
          <w:rFonts w:ascii="Times New Roman" w:eastAsia="Times New Roman" w:hAnsi="Times New Roman" w:cs="Times New Roman"/>
          <w:bCs/>
          <w:iCs/>
          <w:sz w:val="24"/>
          <w:szCs w:val="24"/>
          <w:lang w:val="uk-UA" w:eastAsia="ru-RU"/>
        </w:rPr>
      </w:pPr>
      <w:r w:rsidRPr="0091187C">
        <w:rPr>
          <w:rFonts w:ascii="Times New Roman" w:eastAsia="Times New Roman" w:hAnsi="Times New Roman" w:cs="Times New Roman"/>
          <w:sz w:val="24"/>
          <w:szCs w:val="24"/>
          <w:lang w:val="uk-UA" w:eastAsia="ru-RU"/>
        </w:rPr>
        <w:t xml:space="preserve">           </w:t>
      </w:r>
      <w:r w:rsidRPr="0091187C">
        <w:rPr>
          <w:rFonts w:ascii="Times New Roman" w:eastAsia="Times New Roman" w:hAnsi="Times New Roman" w:cs="Times New Roman"/>
          <w:bCs/>
          <w:iCs/>
          <w:sz w:val="24"/>
          <w:szCs w:val="24"/>
          <w:lang w:val="uk-UA" w:eastAsia="ru-RU"/>
        </w:rPr>
        <w:t>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комітету об’єднаної територіальної громади, співпраці з громадським активом та жителями громади.</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Студениківська сільська об’єднана територіальна громада утворена відповідно до Закону України «Про добровільне об’єднання територіальних громад». До складу громади увійшли наступні населені пункти: села Студеники, Козлів, Переяславське, Сомкова Долина, Соснівка, Соснова.</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Керуючись Законом України «Про місцеве самоврядування в Україні» та Конституцією України, виконавчий комітет Студениківської сільської ради проводить роботу по виконанню власних та делегованих повноважень органів виконавчої влади, спрямованих на покращення добробуту, розвиток інфраструктури та благоустрою нашої громади.</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Робота апарату сільської ради здійснюється у відповідності до затвердженого плану роботи  та завдань, що ставляться на нарадах у сільського голови. На щотижневих нарадах розглядаються та вирішуються поточні питання і визначаються шляхи вирішення проблемних та перспективних питань. За підсумками нарад відповідальним виконавцям дано відповідні доручення, які стосувалися питань діяльності освітніх та медичних закладів, проведення заходів, реалізації проектів та програм, ремонту дорожнього покриття вулиць, асфальтування, освітлення вулиць, водопостачання, розгляду окремих звернень та скарг громадян, інших документів.</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За звітний період сільським головою видано 450 розпоряджень, з яких:</w:t>
      </w:r>
    </w:p>
    <w:p w:rsidR="00306C06" w:rsidRPr="0091187C" w:rsidRDefault="00306C06" w:rsidP="009C360F">
      <w:pPr>
        <w:numPr>
          <w:ilvl w:val="0"/>
          <w:numId w:val="8"/>
        </w:numPr>
        <w:suppressAutoHyphens/>
        <w:spacing w:after="0" w:line="240" w:lineRule="auto"/>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 основної діяльності – 43;</w:t>
      </w:r>
    </w:p>
    <w:p w:rsidR="00306C06" w:rsidRPr="0091187C" w:rsidRDefault="00306C06" w:rsidP="009C360F">
      <w:pPr>
        <w:numPr>
          <w:ilvl w:val="0"/>
          <w:numId w:val="8"/>
        </w:numPr>
        <w:suppressAutoHyphens/>
        <w:spacing w:after="0" w:line="240" w:lineRule="auto"/>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 адміністративно-господарської діяльності -  118</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     3) особового складу (кадрові) – 289;</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За звітний період скликано 19 сесій сільської ради на яких прийнято  567 рішень, та 12 засідань виконавчого комітету сільської ради на яких прийнято  59 рішень.</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Робота депутатського корпусу сільської ради  та виконавчого комітету є злагодженою, суттєвих розбіжностей в думках, позиціях в нас немає, рішення в основному приймаємо одноголосно.</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Слід зазначити, що крім участі в роботі постійних комісій та пленарних засіданнях ради, депутати працюють в округах, допомагають своїм виборцям у вирішенні їх проблем, беруть активну участь і в заходах, які проводяться сільською радою. </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У всіх є бажання працювати, кожен депутат хоче щось зробити для свого округу і це головне.</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Відвідуваність депутатами сесій склала 68 відсотків. </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lastRenderedPageBreak/>
        <w:t xml:space="preserve">На виконання Закону України «Про доступ до публічної інформації» в частині забезпечення прозорості та відкритості діяльності  суб’єктів владних повноважень постійно оновлюється інформація на офіційному  веб- сайті  Студениківської  сільської ради.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Для постійного діалогу з громадськістю ведеться сторінка Студениківської громади в фейсбуці. Випускається Інформаційний вісник «Голос Студениківської громади».</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На території Студениківської  сільської  ради проживає </w:t>
      </w:r>
      <w:r w:rsidRPr="0091187C">
        <w:rPr>
          <w:rFonts w:ascii="Times New Roman" w:eastAsia="Times New Roman" w:hAnsi="Times New Roman" w:cs="Times New Roman"/>
          <w:b/>
          <w:sz w:val="24"/>
          <w:szCs w:val="24"/>
          <w:lang w:val="uk-UA" w:eastAsia="uk-UA"/>
        </w:rPr>
        <w:t>4107</w:t>
      </w:r>
      <w:r w:rsidRPr="0091187C">
        <w:rPr>
          <w:rFonts w:ascii="Times New Roman" w:eastAsia="Times New Roman" w:hAnsi="Times New Roman" w:cs="Times New Roman"/>
          <w:sz w:val="24"/>
          <w:szCs w:val="24"/>
          <w:lang w:val="uk-UA" w:eastAsia="uk-UA"/>
        </w:rPr>
        <w:t xml:space="preserve"> осіб . В тому числі: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громадян працездатного віку - </w:t>
      </w:r>
      <w:r w:rsidRPr="0091187C">
        <w:rPr>
          <w:rFonts w:ascii="Times New Roman" w:eastAsia="Times New Roman" w:hAnsi="Times New Roman" w:cs="Times New Roman"/>
          <w:b/>
          <w:sz w:val="24"/>
          <w:szCs w:val="24"/>
          <w:lang w:val="uk-UA" w:eastAsia="uk-UA"/>
        </w:rPr>
        <w:t>2376</w:t>
      </w:r>
      <w:r w:rsidRPr="0091187C">
        <w:rPr>
          <w:rFonts w:ascii="Times New Roman" w:eastAsia="Times New Roman" w:hAnsi="Times New Roman" w:cs="Times New Roman"/>
          <w:sz w:val="24"/>
          <w:szCs w:val="24"/>
          <w:lang w:val="uk-UA" w:eastAsia="uk-UA"/>
        </w:rPr>
        <w:t xml:space="preserve"> осіб або 57,85 % від загального населення,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пенсійного віку  – </w:t>
      </w:r>
      <w:r w:rsidRPr="0091187C">
        <w:rPr>
          <w:rFonts w:ascii="Times New Roman" w:eastAsia="Times New Roman" w:hAnsi="Times New Roman" w:cs="Times New Roman"/>
          <w:b/>
          <w:sz w:val="24"/>
          <w:szCs w:val="24"/>
          <w:lang w:val="uk-UA" w:eastAsia="uk-UA"/>
        </w:rPr>
        <w:t xml:space="preserve">1113 </w:t>
      </w:r>
      <w:r w:rsidRPr="0091187C">
        <w:rPr>
          <w:rFonts w:ascii="Times New Roman" w:eastAsia="Times New Roman" w:hAnsi="Times New Roman" w:cs="Times New Roman"/>
          <w:sz w:val="24"/>
          <w:szCs w:val="24"/>
          <w:lang w:val="uk-UA" w:eastAsia="uk-UA"/>
        </w:rPr>
        <w:t xml:space="preserve">осіб або 27,10% від загального населення, </w:t>
      </w:r>
    </w:p>
    <w:p w:rsidR="00306C06" w:rsidRPr="0091187C" w:rsidRDefault="00306C06" w:rsidP="00306C06">
      <w:pPr>
        <w:spacing w:after="0" w:line="240" w:lineRule="auto"/>
        <w:jc w:val="both"/>
        <w:rPr>
          <w:rFonts w:ascii="Times New Roman" w:eastAsia="Times New Roman" w:hAnsi="Times New Roman" w:cs="Times New Roman"/>
          <w:sz w:val="24"/>
          <w:szCs w:val="24"/>
          <w:shd w:val="clear" w:color="auto" w:fill="FFFFFF"/>
          <w:lang w:val="uk-UA" w:eastAsia="uk-UA"/>
        </w:rPr>
      </w:pPr>
      <w:r w:rsidRPr="0091187C">
        <w:rPr>
          <w:rFonts w:ascii="Times New Roman" w:eastAsia="Times New Roman" w:hAnsi="Times New Roman" w:cs="Times New Roman"/>
          <w:sz w:val="24"/>
          <w:szCs w:val="24"/>
          <w:lang w:val="uk-UA" w:eastAsia="uk-UA"/>
        </w:rPr>
        <w:t xml:space="preserve">дитяче населення - </w:t>
      </w:r>
      <w:r w:rsidRPr="0091187C">
        <w:rPr>
          <w:rFonts w:ascii="Times New Roman" w:eastAsia="Times New Roman" w:hAnsi="Times New Roman" w:cs="Times New Roman"/>
          <w:b/>
          <w:sz w:val="24"/>
          <w:szCs w:val="24"/>
          <w:lang w:val="uk-UA" w:eastAsia="uk-UA"/>
        </w:rPr>
        <w:t>618</w:t>
      </w:r>
      <w:r w:rsidRPr="0091187C">
        <w:rPr>
          <w:rFonts w:ascii="Times New Roman" w:eastAsia="Times New Roman" w:hAnsi="Times New Roman" w:cs="Times New Roman"/>
          <w:sz w:val="24"/>
          <w:szCs w:val="24"/>
          <w:lang w:val="uk-UA" w:eastAsia="uk-UA"/>
        </w:rPr>
        <w:t xml:space="preserve"> осіб  або 15,05% (від 0 до 18 років).</w:t>
      </w:r>
      <w:r w:rsidRPr="0091187C">
        <w:rPr>
          <w:rFonts w:ascii="Times New Roman" w:eastAsia="Times New Roman" w:hAnsi="Times New Roman" w:cs="Times New Roman"/>
          <w:sz w:val="24"/>
          <w:szCs w:val="24"/>
          <w:shd w:val="clear" w:color="auto" w:fill="FFFFFF"/>
          <w:lang w:val="uk-UA" w:eastAsia="uk-UA"/>
        </w:rPr>
        <w:t xml:space="preserve">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Пільгова категорія населення, а саме :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інваліди Великої Вітчизняної війни  - 12  осіб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учасники бойових дій на території інших країн –   10  осіб.,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ліквідатори наслідків катастрофи на ЧАЕС – 59 осіб</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Дитина потерпіла від ЧАЕС – 17 осіб</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учасники АТО - </w:t>
      </w:r>
      <w:r w:rsidRPr="0091187C">
        <w:rPr>
          <w:rFonts w:ascii="Times New Roman" w:eastAsia="Times New Roman" w:hAnsi="Times New Roman" w:cs="Times New Roman"/>
          <w:b/>
          <w:sz w:val="24"/>
          <w:szCs w:val="24"/>
          <w:lang w:val="uk-UA" w:eastAsia="uk-UA"/>
        </w:rPr>
        <w:t xml:space="preserve">  </w:t>
      </w:r>
      <w:r w:rsidRPr="0091187C">
        <w:rPr>
          <w:rFonts w:ascii="Times New Roman" w:eastAsia="Times New Roman" w:hAnsi="Times New Roman" w:cs="Times New Roman"/>
          <w:bCs/>
          <w:sz w:val="24"/>
          <w:szCs w:val="24"/>
          <w:lang w:val="uk-UA" w:eastAsia="uk-UA"/>
        </w:rPr>
        <w:t>27</w:t>
      </w:r>
      <w:r w:rsidRPr="0091187C">
        <w:rPr>
          <w:rFonts w:ascii="Times New Roman" w:eastAsia="Times New Roman" w:hAnsi="Times New Roman" w:cs="Times New Roman"/>
          <w:b/>
          <w:sz w:val="24"/>
          <w:szCs w:val="24"/>
          <w:lang w:val="uk-UA" w:eastAsia="uk-UA"/>
        </w:rPr>
        <w:t xml:space="preserve">   </w:t>
      </w:r>
      <w:r w:rsidRPr="0091187C">
        <w:rPr>
          <w:rFonts w:ascii="Times New Roman" w:eastAsia="Times New Roman" w:hAnsi="Times New Roman" w:cs="Times New Roman"/>
          <w:sz w:val="24"/>
          <w:szCs w:val="24"/>
          <w:lang w:val="uk-UA" w:eastAsia="uk-UA"/>
        </w:rPr>
        <w:t xml:space="preserve"> осіб</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сім’я загиблого учасника АТО – 1 сім’я</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ветерану органів внутрішніх справ – 2 особи </w:t>
      </w:r>
    </w:p>
    <w:p w:rsidR="00306C06" w:rsidRPr="0091187C" w:rsidRDefault="00306C06" w:rsidP="00306C06">
      <w:pPr>
        <w:spacing w:after="0" w:line="240" w:lineRule="auto"/>
        <w:jc w:val="both"/>
        <w:rPr>
          <w:rFonts w:ascii="Times New Roman" w:eastAsia="Times New Roman" w:hAnsi="Times New Roman" w:cs="Times New Roman"/>
          <w:sz w:val="24"/>
          <w:szCs w:val="24"/>
          <w:shd w:val="clear" w:color="auto" w:fill="FFFFFF"/>
          <w:lang w:val="uk-UA" w:eastAsia="uk-UA"/>
        </w:rPr>
      </w:pPr>
      <w:r w:rsidRPr="0091187C">
        <w:rPr>
          <w:rFonts w:ascii="Times New Roman" w:eastAsia="Times New Roman" w:hAnsi="Times New Roman" w:cs="Times New Roman"/>
          <w:sz w:val="24"/>
          <w:szCs w:val="24"/>
          <w:shd w:val="clear" w:color="auto" w:fill="FFFFFF"/>
          <w:lang w:val="uk-UA" w:eastAsia="uk-UA"/>
        </w:rPr>
        <w:t xml:space="preserve">На території Студениківської сільської ради проживає 25 громадян, які мають статус внутрішньо переміщених осіб. </w:t>
      </w:r>
    </w:p>
    <w:p w:rsidR="00306C06" w:rsidRPr="0091187C" w:rsidRDefault="00306C06" w:rsidP="00306C06">
      <w:pPr>
        <w:spacing w:after="0" w:line="240" w:lineRule="auto"/>
        <w:jc w:val="both"/>
        <w:rPr>
          <w:rFonts w:ascii="Times New Roman" w:eastAsia="Times New Roman" w:hAnsi="Times New Roman" w:cs="Times New Roman"/>
          <w:sz w:val="24"/>
          <w:szCs w:val="24"/>
          <w:shd w:val="clear" w:color="auto" w:fill="FFFFFF"/>
          <w:lang w:val="uk-UA" w:eastAsia="uk-UA"/>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За звітний період   надійшло 677 звернення від громадян. Із загальної кількості звернень 153 стосуються   питань  соціального захисту, 328 –аграрної політики та земельних відносин, 8- комунального господарства, 5 - транспорту і зв’язку, 17- законності і правопорядку, 31 - охорони здоров’я, 21- освіти і науки, 5- сім’ї, дітей молоді.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Зареєстровано  11 народжень. Всього по громаді народилося 20 дітей:  Студеники – 4, Козлів – 3, Переяславське – 4, Сомкова Долина – 3, Соснова – 6.</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Також  зареєстровано 95 смертей та  4  шлюби.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Вчинено   207  нотаріальних дій.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Видано 1276 довідок  населенню з різних питань.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      Належна увага приділяється соціальному захисту населення, особливо людям похилого віку та одиноким мешканцям. На опалювальний період 2019-2020 рр. 671 домогосподарствам нарахована субсидія на оплату житлово-комунальних послуг. Отримано 136 соціальних допомог, 29 з них були оформлені через сільську раду. Станом на 01.01.2020  90% документів, які передаються для опрацювання до Управління соціального захисту населення Переяслав-Хмельницької РДА, оформляються у старостинських округах та Студениківській сільській раді. </w:t>
      </w:r>
    </w:p>
    <w:p w:rsidR="00306C06" w:rsidRPr="0091187C" w:rsidRDefault="00306C06" w:rsidP="009C360F">
      <w:pPr>
        <w:numPr>
          <w:ilvl w:val="0"/>
          <w:numId w:val="6"/>
        </w:num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Згідно програми  «Турбота» надано  матеріальну допомогу на лікування та реабілітацію 103 жителям громади в сумі 723,0 тис. грн.</w:t>
      </w:r>
    </w:p>
    <w:p w:rsidR="00306C06" w:rsidRPr="0091187C" w:rsidRDefault="00306C06" w:rsidP="009C360F">
      <w:pPr>
        <w:numPr>
          <w:ilvl w:val="0"/>
          <w:numId w:val="6"/>
        </w:num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  Всі одинокі  непрацездатні  громадяни знаходяться на обслуговуванні соціальних  працівників від Територіального центру соціального обслуговування Переяслав-Хмельницької  РДА:</w:t>
      </w:r>
    </w:p>
    <w:p w:rsidR="00306C06" w:rsidRPr="0091187C" w:rsidRDefault="00306C06" w:rsidP="009C360F">
      <w:pPr>
        <w:numPr>
          <w:ilvl w:val="0"/>
          <w:numId w:val="13"/>
        </w:numPr>
        <w:suppressAutoHyphens/>
        <w:spacing w:after="0" w:line="240" w:lineRule="auto"/>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4 особи перебувають на денному перебуванні;</w:t>
      </w:r>
    </w:p>
    <w:p w:rsidR="00306C06" w:rsidRPr="0091187C" w:rsidRDefault="00306C06" w:rsidP="009C360F">
      <w:pPr>
        <w:numPr>
          <w:ilvl w:val="0"/>
          <w:numId w:val="13"/>
        </w:numPr>
        <w:suppressAutoHyphens/>
        <w:spacing w:after="0" w:line="240" w:lineRule="auto"/>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38 осіб перебувають на денному догляді: с. Студеники – 7 осіб, с. Соснова – 10 осіб, с. Сомкова Долина – 7, с. Переяславське – 7 осіб та </w:t>
      </w:r>
    </w:p>
    <w:p w:rsidR="00306C06" w:rsidRPr="0091187C" w:rsidRDefault="00306C06" w:rsidP="00306C06">
      <w:pPr>
        <w:suppressAutoHyphens/>
        <w:spacing w:after="0" w:line="240" w:lineRule="auto"/>
        <w:ind w:left="1080"/>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с. Козлів – 7 осіб.   </w:t>
      </w:r>
    </w:p>
    <w:p w:rsidR="00306C06" w:rsidRPr="0091187C" w:rsidRDefault="00306C06" w:rsidP="009C360F">
      <w:pPr>
        <w:numPr>
          <w:ilvl w:val="0"/>
          <w:numId w:val="13"/>
        </w:numPr>
        <w:suppressAutoHyphens/>
        <w:spacing w:after="0" w:line="240" w:lineRule="auto"/>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До Дня Незалежності України 27 учасникам АТО та 1 сім’ї загиблого учасника АТО, надали матеріальну допомогу по 1000 грн, також їм надали щорічну одноразову адресну грошову допомогу на проїзд транспортом загального користування по 1500 грн.: с. Студеники – 12 осіб, с. Соснова – 3 особи, с. Сомкова Долина – 9 осіб, с. Переяславське – 2 особи та с. Козлів – 2 особи.   </w:t>
      </w:r>
    </w:p>
    <w:p w:rsidR="00306C06" w:rsidRPr="0091187C" w:rsidRDefault="00306C06" w:rsidP="009C360F">
      <w:pPr>
        <w:numPr>
          <w:ilvl w:val="0"/>
          <w:numId w:val="6"/>
        </w:num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Calibri" w:hAnsi="Times New Roman" w:cs="Times New Roman"/>
          <w:sz w:val="24"/>
          <w:szCs w:val="24"/>
          <w:lang w:val="uk-UA" w:eastAsia="ru-RU"/>
        </w:rPr>
        <w:lastRenderedPageBreak/>
        <w:t xml:space="preserve">До відзначення 30-ї річниці з дня виведення військ з Афганістану було відзначено </w:t>
      </w:r>
      <w:r w:rsidRPr="0091187C">
        <w:rPr>
          <w:rFonts w:ascii="Times New Roman" w:eastAsia="Calibri" w:hAnsi="Times New Roman" w:cs="Times New Roman"/>
          <w:sz w:val="24"/>
          <w:szCs w:val="24"/>
          <w:lang w:val="uk-UA" w:eastAsia="uk-UA"/>
        </w:rPr>
        <w:t xml:space="preserve">учасників бойових дій на території інших країн по 1000 грн кожному – 9 осіб: </w:t>
      </w:r>
      <w:r w:rsidRPr="0091187C">
        <w:rPr>
          <w:rFonts w:ascii="Times New Roman" w:eastAsia="Calibri" w:hAnsi="Times New Roman" w:cs="Times New Roman"/>
          <w:sz w:val="24"/>
          <w:szCs w:val="24"/>
          <w:lang w:val="uk-UA" w:eastAsia="ru-RU"/>
        </w:rPr>
        <w:t xml:space="preserve">с. Студеники – 2 особи, с. Соснова – 2 особи, с. Сомкова Долина – 2 особи, с. Переяславське – 2 особи та с. Козлів – 1 особа. </w:t>
      </w:r>
    </w:p>
    <w:p w:rsidR="00306C06" w:rsidRPr="0091187C" w:rsidRDefault="00306C06" w:rsidP="00306C06">
      <w:pPr>
        <w:spacing w:after="0" w:line="240" w:lineRule="auto"/>
        <w:ind w:left="720"/>
        <w:jc w:val="both"/>
        <w:rPr>
          <w:rFonts w:ascii="Times New Roman" w:eastAsia="Times New Roman" w:hAnsi="Times New Roman" w:cs="Times New Roman"/>
          <w:sz w:val="24"/>
          <w:szCs w:val="24"/>
          <w:lang w:val="uk-UA" w:eastAsia="ru-RU"/>
        </w:rPr>
      </w:pPr>
      <w:r w:rsidRPr="0091187C">
        <w:rPr>
          <w:rFonts w:ascii="Times New Roman" w:eastAsia="Calibri" w:hAnsi="Times New Roman" w:cs="Times New Roman"/>
          <w:sz w:val="24"/>
          <w:szCs w:val="24"/>
          <w:lang w:val="uk-UA" w:eastAsia="ru-RU"/>
        </w:rPr>
        <w:t xml:space="preserve">  </w:t>
      </w:r>
    </w:p>
    <w:p w:rsidR="00306C06" w:rsidRPr="0091187C" w:rsidRDefault="00306C06" w:rsidP="009C360F">
      <w:pPr>
        <w:numPr>
          <w:ilvl w:val="0"/>
          <w:numId w:val="6"/>
        </w:num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uk-UA"/>
        </w:rPr>
        <w:t xml:space="preserve"> </w:t>
      </w:r>
      <w:r w:rsidRPr="0091187C">
        <w:rPr>
          <w:rFonts w:ascii="Times New Roman" w:eastAsia="Times New Roman" w:hAnsi="Times New Roman" w:cs="Times New Roman"/>
          <w:sz w:val="24"/>
          <w:szCs w:val="24"/>
          <w:lang w:val="uk-UA" w:eastAsia="ru-RU"/>
        </w:rPr>
        <w:t>09 серпня 2019 року Студениківська ОТГ отримала спеціалізований транспорт для осіб з інвалідністю, які мають порушення опорно-рухового апарату. Послуги в такому виді транспорту потребують 27 жителів ОТГ.</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b/>
          <w:bCs/>
          <w:sz w:val="24"/>
          <w:szCs w:val="24"/>
          <w:lang w:val="uk-UA"/>
        </w:rPr>
        <w:t>Бюджет сільської ради за 2019 рік.</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Планові показники:</w:t>
      </w:r>
    </w:p>
    <w:p w:rsidR="00306C06" w:rsidRPr="0091187C" w:rsidRDefault="00306C06" w:rsidP="00306C06">
      <w:pPr>
        <w:spacing w:after="0" w:line="240" w:lineRule="auto"/>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до сільського бюджету у 2019 році  надійшло   68 488,5 тис. грн., в тому числі доходи загального фонду сільського бюджету  – 65 638,2 тис.  грн., доходи спеціального фонду сільського бюджету – 2 850,3 тис  грн.;</w:t>
      </w:r>
    </w:p>
    <w:p w:rsidR="00306C06" w:rsidRPr="0091187C" w:rsidRDefault="00306C06" w:rsidP="00306C06">
      <w:pPr>
        <w:spacing w:after="0" w:line="240" w:lineRule="auto"/>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видатки сільського бюджету у сумі   76 429,1 тис.  грн., в тому числі видатки загального фонду сільського бюджету становлять –49 4170,9 тис. грн., видатки спеціального фонду сільського бюджету –  27 258,2 тис. грн.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b/>
          <w:bCs/>
          <w:sz w:val="24"/>
          <w:szCs w:val="24"/>
          <w:lang w:val="uk-UA"/>
        </w:rPr>
        <w:t>Надходження до сільського бюджету.</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Основними джерелами надходження коштів до сільського бюджету є:</w:t>
      </w:r>
    </w:p>
    <w:p w:rsidR="00306C06" w:rsidRPr="0091187C" w:rsidRDefault="00306C06" w:rsidP="009C360F">
      <w:pPr>
        <w:numPr>
          <w:ilvl w:val="0"/>
          <w:numId w:val="7"/>
        </w:numPr>
        <w:suppressAutoHyphens/>
        <w:spacing w:after="0" w:line="240" w:lineRule="auto"/>
        <w:contextualSpacing/>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Податок на доходи з фіз. осіб –  80,2%  надходжень:</w:t>
      </w:r>
    </w:p>
    <w:p w:rsidR="00306C06" w:rsidRPr="0091187C" w:rsidRDefault="00306C06" w:rsidP="00306C06">
      <w:pPr>
        <w:suppressAutoHyphens/>
        <w:spacing w:after="0" w:line="240" w:lineRule="auto"/>
        <w:ind w:left="1080"/>
        <w:contextualSpacing/>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При плані 36001,5 тис. грн  надійшло 38 191.1 тис грн.</w:t>
      </w:r>
    </w:p>
    <w:p w:rsidR="00306C06" w:rsidRPr="0091187C" w:rsidRDefault="00306C06" w:rsidP="009C360F">
      <w:pPr>
        <w:numPr>
          <w:ilvl w:val="0"/>
          <w:numId w:val="7"/>
        </w:numPr>
        <w:suppressAutoHyphens/>
        <w:spacing w:after="0" w:line="240" w:lineRule="auto"/>
        <w:contextualSpacing/>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Акцизний збір: надійшло 2 012,6 тис. грн.;</w:t>
      </w:r>
    </w:p>
    <w:p w:rsidR="00306C06" w:rsidRPr="0091187C" w:rsidRDefault="00306C06" w:rsidP="009C360F">
      <w:pPr>
        <w:numPr>
          <w:ilvl w:val="0"/>
          <w:numId w:val="7"/>
        </w:numPr>
        <w:suppressAutoHyphens/>
        <w:spacing w:after="0" w:line="240" w:lineRule="auto"/>
        <w:contextualSpacing/>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Місцеві податки : надійшло 6 970.1 тис. грн</w:t>
      </w:r>
    </w:p>
    <w:p w:rsidR="00306C06" w:rsidRPr="0091187C" w:rsidRDefault="00306C06" w:rsidP="00306C06">
      <w:pPr>
        <w:spacing w:after="0" w:line="240" w:lineRule="auto"/>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Найбільшими платниками податку є СП ТОВ “Нива Переяславщини” – 25 856,6 тис.грн., ПП “Соснова” – 2 299,7 тис.грн.,  ТОВ “Пелском” – 2 297,6 тис.грн., ТОВ “Нива Фарм” – 1 728,4 тис.грн., ПРАТ “Переяславський ЕКХП” – 1 395,7 тис.грн.,  ФГ “Світ Ланів” – 626,7 тис.грн., ФОП Махарадзе – 450,2 тис.грн.</w:t>
      </w:r>
    </w:p>
    <w:p w:rsidR="00306C06" w:rsidRPr="0091187C" w:rsidRDefault="00306C06" w:rsidP="00306C06">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Акцизного податку надійшло 2 012,6 тис.грн. (пальне – 1 778,2 тис.грн., ТОВ “Конверс Лінкс” – 109,9 тис.грн.).</w:t>
      </w:r>
    </w:p>
    <w:p w:rsidR="00306C06" w:rsidRPr="0091187C" w:rsidRDefault="00306C06" w:rsidP="00306C06">
      <w:pPr>
        <w:spacing w:after="0" w:line="240" w:lineRule="auto"/>
        <w:rPr>
          <w:rFonts w:ascii="Times New Roman" w:eastAsia="Calibri" w:hAnsi="Times New Roman" w:cs="Times New Roman"/>
          <w:sz w:val="24"/>
          <w:szCs w:val="24"/>
          <w:lang w:val="uk-UA"/>
        </w:rPr>
      </w:pP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   Неподаткові надходження становлять 363,3 тис. грн ( в т.ч.  за розміщення тимчасово вільних коштів на депозитних вкладах  - 221,1 тис. грн.)</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p>
    <w:p w:rsidR="00306C06" w:rsidRPr="0091187C" w:rsidRDefault="00306C06" w:rsidP="00306C06">
      <w:pPr>
        <w:spacing w:after="0" w:line="240" w:lineRule="auto"/>
        <w:ind w:firstLine="851"/>
        <w:jc w:val="both"/>
        <w:rPr>
          <w:rFonts w:ascii="Times New Roman" w:eastAsia="Calibri" w:hAnsi="Times New Roman" w:cs="Times New Roman"/>
          <w:sz w:val="24"/>
          <w:szCs w:val="24"/>
          <w:lang w:val="uk-UA"/>
        </w:rPr>
      </w:pPr>
      <w:r w:rsidRPr="0091187C">
        <w:rPr>
          <w:rFonts w:ascii="Times New Roman" w:eastAsia="Calibri" w:hAnsi="Times New Roman" w:cs="Times New Roman"/>
          <w:b/>
          <w:sz w:val="24"/>
          <w:szCs w:val="24"/>
          <w:lang w:val="uk-UA"/>
        </w:rPr>
        <w:t xml:space="preserve">Видаткова частина становить </w:t>
      </w:r>
      <w:r w:rsidRPr="0091187C">
        <w:rPr>
          <w:rFonts w:ascii="Times New Roman" w:eastAsia="Calibri" w:hAnsi="Times New Roman" w:cs="Times New Roman"/>
          <w:sz w:val="24"/>
          <w:szCs w:val="24"/>
          <w:lang w:val="uk-UA"/>
        </w:rPr>
        <w:t>76 429,1 тис.грн., в тому числі по загальному фонду –  49 170,9 тис.грн., по спеціальному фонду – 27 258,2 тис.грн.</w:t>
      </w:r>
    </w:p>
    <w:p w:rsidR="00306C06" w:rsidRPr="0091187C" w:rsidRDefault="00306C06" w:rsidP="00306C06">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На </w:t>
      </w:r>
      <w:r w:rsidRPr="0091187C">
        <w:rPr>
          <w:rFonts w:ascii="Times New Roman" w:eastAsia="Times New Roman" w:hAnsi="Times New Roman" w:cs="Times New Roman"/>
          <w:b/>
          <w:sz w:val="24"/>
          <w:szCs w:val="24"/>
          <w:lang w:val="uk-UA" w:eastAsia="ru-RU"/>
        </w:rPr>
        <w:t xml:space="preserve">утримання сільської ради та старостинських округів </w:t>
      </w:r>
      <w:r w:rsidRPr="0091187C">
        <w:rPr>
          <w:rFonts w:ascii="Times New Roman" w:eastAsia="Times New Roman" w:hAnsi="Times New Roman" w:cs="Times New Roman"/>
          <w:sz w:val="24"/>
          <w:szCs w:val="24"/>
          <w:lang w:val="uk-UA" w:eastAsia="ru-RU"/>
        </w:rPr>
        <w:t xml:space="preserve">за 2019 рік по загальному фонду направлено коштів в сумі 9 393,2 тис.грн. </w:t>
      </w:r>
    </w:p>
    <w:p w:rsidR="00306C06" w:rsidRPr="0091187C" w:rsidRDefault="00306C06" w:rsidP="00306C06">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заробітну плату спрямовано 6 680,7  тис.грн., нарахування –           1 473,5 тис.грн.</w:t>
      </w:r>
    </w:p>
    <w:p w:rsidR="00306C06" w:rsidRPr="0091187C" w:rsidRDefault="00306C06" w:rsidP="00306C06">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оплату енергоносіїв – 167,8 тис.грн.</w:t>
      </w:r>
    </w:p>
    <w:p w:rsidR="00306C06" w:rsidRPr="0091187C" w:rsidRDefault="00306C06" w:rsidP="00306C06">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придбання предметів, матеріалів, обладнання та інвентаря направлено 508,8 тис.грн. (бензин – 226,7 тис.грн., жалюзі – 62,0 тис.грн., канцтовари – 48,4 тис.грн., передплата газет та журналів – 33,3 тис.грн., та ін..)</w:t>
      </w:r>
    </w:p>
    <w:p w:rsidR="00306C06" w:rsidRPr="0091187C" w:rsidRDefault="00306C06" w:rsidP="00306C06">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Проплачено за відновлення системи електроживлення – 80,3 тис.грн., друк оголошень та привітань в газеті  – 66,8 тис.грн.,  охорона приміщення – 65,6 тис.грн., монтаж кабелю для інтернету – 37,8 тис.грн., послуги звʼязку та інтернет – 35,5 тис.грн., ремонт автомашини – 24,0 тис.грн. та ін..</w:t>
      </w:r>
    </w:p>
    <w:p w:rsidR="00306C06" w:rsidRPr="0091187C" w:rsidRDefault="00306C06" w:rsidP="00306C06">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По спеціальному фонду бюджету</w:t>
      </w:r>
      <w:r w:rsidRPr="0091187C">
        <w:rPr>
          <w:rFonts w:ascii="Times New Roman" w:hAnsi="Times New Roman" w:cs="Times New Roman"/>
          <w:sz w:val="24"/>
          <w:szCs w:val="24"/>
          <w:lang w:val="uk-UA"/>
        </w:rPr>
        <w:t xml:space="preserve"> придбано автомобіль на суму 499,5 тис.грн., компʼюторне обладнання – 154,1 тис.грн., кондиціонери – 97,7 тис.грн.</w:t>
      </w:r>
    </w:p>
    <w:p w:rsidR="00306C06" w:rsidRPr="0091187C" w:rsidRDefault="00306C06" w:rsidP="00306C06">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Перераховано за капітальний ремонт адмінприміщення 1 587,8 тис.грн. </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p>
    <w:p w:rsidR="00306C06" w:rsidRPr="0091187C" w:rsidRDefault="00306C06" w:rsidP="00306C06">
      <w:pPr>
        <w:spacing w:after="0" w:line="240" w:lineRule="auto"/>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sz w:val="24"/>
          <w:szCs w:val="24"/>
          <w:lang w:val="uk-UA" w:eastAsia="uk-UA"/>
        </w:rPr>
        <w:t xml:space="preserve">         </w:t>
      </w:r>
      <w:bookmarkStart w:id="0" w:name="_Hlk528579945"/>
      <w:r w:rsidRPr="0091187C">
        <w:rPr>
          <w:rFonts w:ascii="Times New Roman" w:eastAsia="Times New Roman" w:hAnsi="Times New Roman" w:cs="Times New Roman"/>
          <w:b/>
          <w:sz w:val="24"/>
          <w:szCs w:val="24"/>
          <w:lang w:val="uk-UA" w:eastAsia="ru-RU"/>
        </w:rPr>
        <w:t>Земельні питання</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         Виконкомом сільської ради проведено комплекс робіт з упорядкування земельних відносин в Студениківській  ОТГ , а саме:</w:t>
      </w:r>
    </w:p>
    <w:p w:rsidR="00306C06" w:rsidRPr="0091187C" w:rsidRDefault="00306C06" w:rsidP="009C360F">
      <w:pPr>
        <w:numPr>
          <w:ilvl w:val="0"/>
          <w:numId w:val="9"/>
        </w:numPr>
        <w:suppressAutoHyphens/>
        <w:spacing w:after="0" w:line="240" w:lineRule="auto"/>
        <w:ind w:firstLine="630"/>
        <w:contextualSpacing/>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lastRenderedPageBreak/>
        <w:t>На стадії завершення знаходиться розробка містобудівної документації а саме генеральних планів з коригуванням меж населених пунктів та планів зонування територій сіл Сомкова Долина, Соснівка, Соснова, які входять до Студениківської сільської ради об’єднаної територіальної громади. Наявність містобудівної документації буде повністю забезпечувати всі потреби громади. Розроблено детальний план території парку культури та відпочинку в межах села Соснова</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         2. Проведена інвентаризація 12 земельних ділянок, на яких розміщені заклади торгівлі та укладено договори оренди землі на площу 0,8786 гектарів з яких щорічно громада отримуватиме орендну плату в сумі 129789 грн. Загалом в 2019 році укладено 16 договорів оренди землі, орендна плата в рік за які становить 387043 грн. Це надало змогу збільшити надходження до бюджету Студениківської сільської ради.</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         4. Була розроблена та затверджена нормативна грошова оцінка земель населеного пункту села Студеники,  а це в першу чергу  поповнення  бюджету громади від надходження орендної плати за землю, сплати земельного податку.</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ab/>
        <w:t>5. На стадії розробки знаходиться проект землеустрою щодо відведення земельних ділянок для ведення лісового господарства в межах населеного пункту села Студеники площею 256 га, що дасть змогу ефективно та законно розпоряджатися лісовими ресурсами.</w:t>
      </w:r>
    </w:p>
    <w:p w:rsidR="00306C06" w:rsidRPr="0091187C" w:rsidRDefault="00306C06" w:rsidP="00306C06">
      <w:pPr>
        <w:spacing w:after="0" w:line="240" w:lineRule="auto"/>
        <w:ind w:firstLine="708"/>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Загальна площа земель Студениківської  ОТГ складає </w:t>
      </w:r>
      <w:r w:rsidRPr="0091187C">
        <w:rPr>
          <w:rFonts w:ascii="Times New Roman" w:eastAsia="Calibri" w:hAnsi="Times New Roman" w:cs="Times New Roman"/>
          <w:b/>
          <w:sz w:val="24"/>
          <w:szCs w:val="24"/>
          <w:lang w:val="uk-UA"/>
        </w:rPr>
        <w:t>17028,9 га</w:t>
      </w:r>
      <w:r w:rsidRPr="0091187C">
        <w:rPr>
          <w:rFonts w:ascii="Times New Roman" w:eastAsia="Calibri" w:hAnsi="Times New Roman" w:cs="Times New Roman"/>
          <w:sz w:val="24"/>
          <w:szCs w:val="24"/>
          <w:lang w:val="uk-UA"/>
        </w:rPr>
        <w:t xml:space="preserve">. </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У виробництві сільськогосподарської продукції на території Студениківської  сільської ради в 2019 році здійснювали свою діяльність сільськогосподарські підприємства, найбільшими з яких є СП ТОВ «Нива Переяславщини» , ПП «Соснова», ФГ «Світ Ланів». </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Сільськогосподарськими культурами, які в 2019 році вирощувались на території Студениківської ОТГ сільськогосподарськими підприємствами , а також жителями громади на сільськогосподарських угіддях  є: кукурудза кормова-30%, пшениця-14%, соя-13%, соняшник-11%, ячмінь-10%, овочеві культури-9%, кукурудза силосна-5%, багаторічні насадження- 5%, горох-3%.</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Головним управлінням Держгеокадастру у Київській області Наказом №10-5257/15-18-сг від 06.06.2018 року Студениківській ОТГ із державної власності у комунальну передано 488,5212 гектарів земель сільськогосподарського призначення, всього 16 ділянок. Частина цих земель ( 6 ділянок) площею 103,0803 гектари перебувають в користуванні  фермерських господарств і до закінчення термінів договорів оренди сільська рада розпоряджатися ними не може.</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Решту цих земель, а це 10 ділянок площею 385,4409 га Студениківська сільська рада поставила собі за мету використати ефективно та  раціонально. та максимально зберегти їх першочергове призначення: а це сіножаті і пасовища. </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Оскільки на території ОТГ проживають громадяни, які брали безпосередню участь у антитерористичній операції та мають посвідчення учасників бойових дій, депутати сільської ради прийняли рішення про резервування частини земель для передачі їх у власність зазначеним громадянам  для ведення особистого селянського господарства. </w:t>
      </w:r>
    </w:p>
    <w:p w:rsidR="00306C06" w:rsidRPr="0091187C" w:rsidRDefault="00306C06" w:rsidP="0091187C">
      <w:pPr>
        <w:spacing w:after="0" w:line="240" w:lineRule="auto"/>
        <w:ind w:firstLine="708"/>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Решту земель передано Комунальному підприємству «Господар» з метою максимального збереження  земельних ресурсів громади, та захисту їх від розорювання і забезпечення  екологічної цінності природних масивів. </w:t>
      </w:r>
      <w:bookmarkEnd w:id="0"/>
    </w:p>
    <w:p w:rsidR="00306C06" w:rsidRPr="0091187C" w:rsidRDefault="00306C06" w:rsidP="00306C06">
      <w:pPr>
        <w:spacing w:after="0" w:line="240" w:lineRule="auto"/>
        <w:jc w:val="both"/>
        <w:rPr>
          <w:rFonts w:ascii="Times New Roman" w:eastAsia="Times New Roman" w:hAnsi="Times New Roman" w:cs="Times New Roman"/>
          <w:b/>
          <w:bCs/>
          <w:sz w:val="24"/>
          <w:szCs w:val="24"/>
          <w:u w:val="single"/>
          <w:lang w:val="uk-UA" w:eastAsia="ru-RU"/>
        </w:rPr>
      </w:pPr>
      <w:r w:rsidRPr="0091187C">
        <w:rPr>
          <w:rFonts w:ascii="Times New Roman" w:eastAsia="Times New Roman" w:hAnsi="Times New Roman" w:cs="Times New Roman"/>
          <w:b/>
          <w:bCs/>
          <w:sz w:val="24"/>
          <w:szCs w:val="24"/>
          <w:u w:val="single"/>
          <w:lang w:val="uk-UA" w:eastAsia="ru-RU"/>
        </w:rPr>
        <w:t>Інфраструктура</w:t>
      </w:r>
    </w:p>
    <w:p w:rsidR="00306C06" w:rsidRPr="0091187C" w:rsidRDefault="00306C06" w:rsidP="00306C06">
      <w:pPr>
        <w:spacing w:after="0" w:line="240" w:lineRule="auto"/>
        <w:jc w:val="both"/>
        <w:rPr>
          <w:rFonts w:ascii="Times New Roman" w:eastAsia="Times New Roman" w:hAnsi="Times New Roman" w:cs="Times New Roman"/>
          <w:b/>
          <w:bCs/>
          <w:sz w:val="24"/>
          <w:szCs w:val="24"/>
          <w:u w:val="single"/>
          <w:lang w:val="uk-UA" w:eastAsia="ru-RU"/>
        </w:rPr>
      </w:pPr>
    </w:p>
    <w:p w:rsidR="00306C06" w:rsidRPr="0091187C" w:rsidRDefault="00306C06" w:rsidP="009C360F">
      <w:pPr>
        <w:numPr>
          <w:ilvl w:val="0"/>
          <w:numId w:val="10"/>
        </w:numPr>
        <w:suppressAutoHyphens/>
        <w:spacing w:after="0" w:line="240" w:lineRule="auto"/>
        <w:contextualSpacing/>
        <w:jc w:val="both"/>
        <w:rPr>
          <w:rFonts w:ascii="Times New Roman" w:eastAsia="Times New Roman" w:hAnsi="Times New Roman" w:cs="Times New Roman"/>
          <w:b/>
          <w:bCs/>
          <w:sz w:val="24"/>
          <w:szCs w:val="24"/>
          <w:u w:val="single"/>
          <w:lang w:val="uk-UA" w:eastAsia="ru-RU"/>
        </w:rPr>
      </w:pPr>
      <w:r w:rsidRPr="0091187C">
        <w:rPr>
          <w:rFonts w:ascii="Times New Roman" w:eastAsia="Times New Roman" w:hAnsi="Times New Roman" w:cs="Times New Roman"/>
          <w:b/>
          <w:bCs/>
          <w:sz w:val="24"/>
          <w:szCs w:val="24"/>
          <w:u w:val="single"/>
          <w:lang w:val="uk-UA" w:eastAsia="ru-RU"/>
        </w:rPr>
        <w:t>Дорожньо-транспортна  інфраструктура</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Дорожня мережа складається з твердого та ґрунтового покриття. </w:t>
      </w:r>
    </w:p>
    <w:p w:rsidR="00306C06" w:rsidRPr="0091187C" w:rsidRDefault="00306C06" w:rsidP="00306C06">
      <w:pPr>
        <w:widowControl w:val="0"/>
        <w:suppressLineNumbers/>
        <w:suppressAutoHyphens/>
        <w:ind w:firstLine="567"/>
        <w:contextualSpacing/>
        <w:mirrorIndents/>
        <w:jc w:val="both"/>
        <w:rPr>
          <w:rFonts w:ascii="Times New Roman" w:eastAsia="Calibri" w:hAnsi="Times New Roman" w:cs="Times New Roman"/>
          <w:b/>
          <w:bCs/>
          <w:sz w:val="24"/>
          <w:szCs w:val="24"/>
          <w:lang w:val="uk-UA"/>
        </w:rPr>
      </w:pPr>
      <w:r w:rsidRPr="0091187C">
        <w:rPr>
          <w:rFonts w:ascii="Times New Roman" w:eastAsia="Calibri" w:hAnsi="Times New Roman" w:cs="Times New Roman"/>
          <w:b/>
          <w:bCs/>
          <w:sz w:val="24"/>
          <w:szCs w:val="24"/>
          <w:lang w:val="uk-UA"/>
        </w:rPr>
        <w:t xml:space="preserve">Характеристика дорожньої інфраструктури громади </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20" w:firstRow="1" w:lastRow="0" w:firstColumn="0" w:lastColumn="0" w:noHBand="0" w:noVBand="1"/>
      </w:tblPr>
      <w:tblGrid>
        <w:gridCol w:w="1025"/>
        <w:gridCol w:w="3874"/>
        <w:gridCol w:w="1989"/>
        <w:gridCol w:w="2741"/>
      </w:tblGrid>
      <w:tr w:rsidR="00306C06" w:rsidRPr="0091187C" w:rsidTr="00A04493">
        <w:trPr>
          <w:trHeight w:val="20"/>
        </w:trPr>
        <w:tc>
          <w:tcPr>
            <w:tcW w:w="232" w:type="pct"/>
            <w:tcBorders>
              <w:bottom w:val="single" w:sz="12" w:space="0" w:color="666666"/>
            </w:tcBorders>
            <w:shd w:val="clear" w:color="auto" w:fill="auto"/>
          </w:tcPr>
          <w:p w:rsidR="00306C06" w:rsidRPr="0091187C" w:rsidRDefault="00306C06" w:rsidP="00306C06">
            <w:pPr>
              <w:suppressLineNumbers/>
              <w:suppressAutoHyphens/>
              <w:ind w:firstLine="567"/>
              <w:contextualSpacing/>
              <w:jc w:val="center"/>
              <w:rPr>
                <w:rFonts w:ascii="Times New Roman" w:eastAsia="Calibri" w:hAnsi="Times New Roman" w:cs="Times New Roman"/>
                <w:b/>
                <w:bCs/>
                <w:sz w:val="24"/>
                <w:szCs w:val="24"/>
                <w:lang w:val="uk-UA"/>
              </w:rPr>
            </w:pPr>
            <w:r w:rsidRPr="0091187C">
              <w:rPr>
                <w:rFonts w:ascii="Times New Roman" w:eastAsia="Calibri" w:hAnsi="Times New Roman" w:cs="Times New Roman"/>
                <w:b/>
                <w:bCs/>
                <w:sz w:val="24"/>
                <w:szCs w:val="24"/>
                <w:lang w:val="uk-UA"/>
              </w:rPr>
              <w:t>№</w:t>
            </w:r>
          </w:p>
        </w:tc>
        <w:tc>
          <w:tcPr>
            <w:tcW w:w="2112" w:type="pct"/>
            <w:tcBorders>
              <w:bottom w:val="single" w:sz="12" w:space="0" w:color="666666"/>
            </w:tcBorders>
            <w:shd w:val="clear" w:color="auto" w:fill="auto"/>
          </w:tcPr>
          <w:p w:rsidR="00306C06" w:rsidRPr="0091187C" w:rsidRDefault="00306C06" w:rsidP="00306C06">
            <w:pPr>
              <w:suppressLineNumbers/>
              <w:suppressAutoHyphens/>
              <w:ind w:firstLine="567"/>
              <w:contextualSpacing/>
              <w:jc w:val="center"/>
              <w:rPr>
                <w:rFonts w:ascii="Times New Roman" w:eastAsia="Calibri" w:hAnsi="Times New Roman" w:cs="Times New Roman"/>
                <w:b/>
                <w:bCs/>
                <w:sz w:val="24"/>
                <w:szCs w:val="24"/>
                <w:lang w:val="uk-UA"/>
              </w:rPr>
            </w:pPr>
            <w:r w:rsidRPr="0091187C">
              <w:rPr>
                <w:rFonts w:ascii="Times New Roman" w:eastAsia="Calibri" w:hAnsi="Times New Roman" w:cs="Times New Roman"/>
                <w:b/>
                <w:bCs/>
                <w:sz w:val="24"/>
                <w:szCs w:val="24"/>
                <w:lang w:val="uk-UA"/>
              </w:rPr>
              <w:t>Назва населеного пункту</w:t>
            </w:r>
          </w:p>
        </w:tc>
        <w:tc>
          <w:tcPr>
            <w:tcW w:w="1133" w:type="pct"/>
            <w:tcBorders>
              <w:bottom w:val="single" w:sz="12" w:space="0" w:color="666666"/>
            </w:tcBorders>
            <w:shd w:val="clear" w:color="auto" w:fill="auto"/>
          </w:tcPr>
          <w:p w:rsidR="00306C06" w:rsidRPr="0091187C" w:rsidRDefault="00306C06" w:rsidP="00306C06">
            <w:pPr>
              <w:suppressLineNumbers/>
              <w:suppressAutoHyphens/>
              <w:ind w:firstLine="567"/>
              <w:contextualSpacing/>
              <w:jc w:val="center"/>
              <w:rPr>
                <w:rFonts w:ascii="Times New Roman" w:eastAsia="Calibri" w:hAnsi="Times New Roman" w:cs="Times New Roman"/>
                <w:b/>
                <w:bCs/>
                <w:sz w:val="24"/>
                <w:szCs w:val="24"/>
                <w:lang w:val="uk-UA"/>
              </w:rPr>
            </w:pPr>
            <w:r w:rsidRPr="0091187C">
              <w:rPr>
                <w:rFonts w:ascii="Times New Roman" w:eastAsia="Calibri" w:hAnsi="Times New Roman" w:cs="Times New Roman"/>
                <w:b/>
                <w:bCs/>
                <w:sz w:val="24"/>
                <w:szCs w:val="24"/>
                <w:lang w:val="uk-UA"/>
              </w:rPr>
              <w:t>Показник, км</w:t>
            </w:r>
          </w:p>
        </w:tc>
        <w:tc>
          <w:tcPr>
            <w:tcW w:w="1523" w:type="pct"/>
            <w:tcBorders>
              <w:bottom w:val="single" w:sz="12" w:space="0" w:color="666666"/>
            </w:tcBorders>
            <w:shd w:val="clear" w:color="auto" w:fill="auto"/>
          </w:tcPr>
          <w:p w:rsidR="00306C06" w:rsidRPr="0091187C" w:rsidRDefault="00306C06" w:rsidP="00306C06">
            <w:pPr>
              <w:suppressLineNumbers/>
              <w:suppressAutoHyphens/>
              <w:ind w:firstLine="567"/>
              <w:contextualSpacing/>
              <w:jc w:val="center"/>
              <w:rPr>
                <w:rFonts w:ascii="Times New Roman" w:eastAsia="Calibri" w:hAnsi="Times New Roman" w:cs="Times New Roman"/>
                <w:b/>
                <w:bCs/>
                <w:sz w:val="24"/>
                <w:szCs w:val="24"/>
                <w:lang w:val="uk-UA"/>
              </w:rPr>
            </w:pPr>
            <w:r w:rsidRPr="0091187C">
              <w:rPr>
                <w:rFonts w:ascii="Times New Roman" w:eastAsia="Calibri" w:hAnsi="Times New Roman" w:cs="Times New Roman"/>
                <w:b/>
                <w:bCs/>
                <w:sz w:val="24"/>
                <w:szCs w:val="24"/>
                <w:lang w:val="uk-UA"/>
              </w:rPr>
              <w:t>Технічний стан</w:t>
            </w:r>
          </w:p>
        </w:tc>
      </w:tr>
      <w:tr w:rsidR="00306C06" w:rsidRPr="0091187C" w:rsidTr="00A04493">
        <w:trPr>
          <w:trHeight w:val="20"/>
        </w:trPr>
        <w:tc>
          <w:tcPr>
            <w:tcW w:w="232" w:type="pct"/>
            <w:shd w:val="clear" w:color="auto" w:fill="CCCCCC"/>
          </w:tcPr>
          <w:p w:rsidR="00306C06" w:rsidRPr="0091187C" w:rsidRDefault="00306C06" w:rsidP="00306C06">
            <w:pPr>
              <w:widowControl w:val="0"/>
              <w:suppressLineNumbers/>
              <w:suppressAutoHyphens/>
              <w:autoSpaceDE w:val="0"/>
              <w:spacing w:after="0" w:line="240" w:lineRule="auto"/>
              <w:ind w:firstLine="567"/>
              <w:contextualSpacing/>
              <w:jc w:val="both"/>
              <w:rPr>
                <w:rFonts w:ascii="Times New Roman" w:eastAsia="Calibri" w:hAnsi="Times New Roman" w:cs="Times New Roman"/>
                <w:kern w:val="1"/>
                <w:sz w:val="24"/>
                <w:szCs w:val="24"/>
                <w:lang w:val="uk-UA" w:eastAsia="hi-IN" w:bidi="hi-IN"/>
              </w:rPr>
            </w:pPr>
            <w:r w:rsidRPr="0091187C">
              <w:rPr>
                <w:rFonts w:ascii="Times New Roman" w:eastAsia="Calibri" w:hAnsi="Times New Roman" w:cs="Times New Roman"/>
                <w:bCs/>
                <w:kern w:val="1"/>
                <w:sz w:val="24"/>
                <w:szCs w:val="24"/>
                <w:lang w:val="uk-UA" w:eastAsia="hi-IN" w:bidi="hi-IN"/>
              </w:rPr>
              <w:t>1</w:t>
            </w:r>
          </w:p>
        </w:tc>
        <w:tc>
          <w:tcPr>
            <w:tcW w:w="2112" w:type="pct"/>
            <w:shd w:val="clear" w:color="auto" w:fill="CCCCCC"/>
          </w:tcPr>
          <w:p w:rsidR="00306C06" w:rsidRPr="0091187C" w:rsidRDefault="00306C06" w:rsidP="00306C06">
            <w:pPr>
              <w:widowControl w:val="0"/>
              <w:suppressLineNumbers/>
              <w:suppressAutoHyphens/>
              <w:autoSpaceDE w:val="0"/>
              <w:spacing w:after="0" w:line="240" w:lineRule="auto"/>
              <w:ind w:firstLine="567"/>
              <w:contextualSpacing/>
              <w:rPr>
                <w:rFonts w:ascii="Times New Roman" w:eastAsia="Calibri" w:hAnsi="Times New Roman" w:cs="Times New Roman"/>
                <w:kern w:val="1"/>
                <w:sz w:val="24"/>
                <w:szCs w:val="24"/>
                <w:lang w:val="uk-UA" w:eastAsia="hi-IN" w:bidi="hi-IN"/>
              </w:rPr>
            </w:pPr>
            <w:r w:rsidRPr="0091187C">
              <w:rPr>
                <w:rFonts w:ascii="Times New Roman" w:eastAsia="Calibri" w:hAnsi="Times New Roman" w:cs="Times New Roman"/>
                <w:kern w:val="1"/>
                <w:sz w:val="24"/>
                <w:szCs w:val="24"/>
                <w:lang w:val="uk-UA" w:eastAsia="hi-IN" w:bidi="hi-IN"/>
              </w:rPr>
              <w:t>Протяжність доріг (км), в т.ч.:</w:t>
            </w:r>
          </w:p>
        </w:tc>
        <w:tc>
          <w:tcPr>
            <w:tcW w:w="1133" w:type="pct"/>
            <w:shd w:val="clear" w:color="auto" w:fill="CCCCCC"/>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b/>
                <w:kern w:val="1"/>
                <w:sz w:val="24"/>
                <w:szCs w:val="24"/>
                <w:lang w:val="uk-UA" w:eastAsia="hi-IN" w:bidi="hi-IN"/>
              </w:rPr>
            </w:pPr>
            <w:r w:rsidRPr="0091187C">
              <w:rPr>
                <w:rFonts w:ascii="Times New Roman" w:eastAsia="Calibri" w:hAnsi="Times New Roman" w:cs="Times New Roman"/>
                <w:b/>
                <w:kern w:val="1"/>
                <w:sz w:val="24"/>
                <w:szCs w:val="24"/>
                <w:lang w:val="uk-UA" w:eastAsia="hi-IN" w:bidi="hi-IN"/>
              </w:rPr>
              <w:t>113,085</w:t>
            </w:r>
          </w:p>
        </w:tc>
        <w:tc>
          <w:tcPr>
            <w:tcW w:w="1523" w:type="pct"/>
            <w:shd w:val="clear" w:color="auto" w:fill="CCCCCC"/>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kern w:val="1"/>
                <w:sz w:val="24"/>
                <w:szCs w:val="24"/>
                <w:lang w:val="uk-UA" w:eastAsia="hi-IN" w:bidi="hi-IN"/>
              </w:rPr>
            </w:pPr>
          </w:p>
        </w:tc>
      </w:tr>
      <w:tr w:rsidR="00306C06" w:rsidRPr="0091187C" w:rsidTr="00A04493">
        <w:trPr>
          <w:trHeight w:val="20"/>
        </w:trPr>
        <w:tc>
          <w:tcPr>
            <w:tcW w:w="232" w:type="pct"/>
            <w:shd w:val="clear" w:color="auto" w:fill="auto"/>
          </w:tcPr>
          <w:p w:rsidR="00306C06" w:rsidRPr="0091187C" w:rsidRDefault="00306C06" w:rsidP="00306C06">
            <w:pPr>
              <w:widowControl w:val="0"/>
              <w:suppressLineNumbers/>
              <w:suppressAutoHyphens/>
              <w:autoSpaceDE w:val="0"/>
              <w:spacing w:after="0" w:line="240" w:lineRule="auto"/>
              <w:ind w:firstLine="567"/>
              <w:contextualSpacing/>
              <w:jc w:val="both"/>
              <w:rPr>
                <w:rFonts w:ascii="Times New Roman" w:eastAsia="Calibri" w:hAnsi="Times New Roman" w:cs="Times New Roman"/>
                <w:kern w:val="1"/>
                <w:sz w:val="24"/>
                <w:szCs w:val="24"/>
                <w:lang w:val="uk-UA" w:eastAsia="hi-IN" w:bidi="hi-IN"/>
              </w:rPr>
            </w:pPr>
          </w:p>
        </w:tc>
        <w:tc>
          <w:tcPr>
            <w:tcW w:w="2112" w:type="pct"/>
            <w:shd w:val="clear" w:color="auto" w:fill="auto"/>
          </w:tcPr>
          <w:p w:rsidR="00306C06" w:rsidRPr="0091187C" w:rsidRDefault="00306C06" w:rsidP="00306C06">
            <w:pPr>
              <w:widowControl w:val="0"/>
              <w:suppressLineNumbers/>
              <w:suppressAutoHyphens/>
              <w:autoSpaceDE w:val="0"/>
              <w:spacing w:after="0" w:line="240" w:lineRule="auto"/>
              <w:ind w:firstLine="567"/>
              <w:contextualSpacing/>
              <w:rPr>
                <w:rFonts w:ascii="Times New Roman" w:eastAsia="Calibri" w:hAnsi="Times New Roman" w:cs="Times New Roman"/>
                <w:i/>
                <w:kern w:val="1"/>
                <w:sz w:val="24"/>
                <w:szCs w:val="24"/>
                <w:lang w:val="uk-UA" w:eastAsia="hi-IN" w:bidi="hi-IN"/>
              </w:rPr>
            </w:pPr>
            <w:r w:rsidRPr="0091187C">
              <w:rPr>
                <w:rFonts w:ascii="Times New Roman" w:eastAsia="Calibri" w:hAnsi="Times New Roman" w:cs="Times New Roman"/>
                <w:i/>
                <w:kern w:val="1"/>
                <w:sz w:val="24"/>
                <w:szCs w:val="24"/>
                <w:lang w:val="uk-UA" w:eastAsia="hi-IN" w:bidi="hi-IN"/>
              </w:rPr>
              <w:t>- місцевого значення</w:t>
            </w:r>
          </w:p>
        </w:tc>
        <w:tc>
          <w:tcPr>
            <w:tcW w:w="1133" w:type="pct"/>
            <w:shd w:val="clear" w:color="auto" w:fill="auto"/>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b/>
                <w:kern w:val="1"/>
                <w:sz w:val="24"/>
                <w:szCs w:val="24"/>
                <w:lang w:val="uk-UA" w:eastAsia="hi-IN" w:bidi="hi-IN"/>
              </w:rPr>
            </w:pPr>
            <w:r w:rsidRPr="0091187C">
              <w:rPr>
                <w:rFonts w:ascii="Times New Roman" w:eastAsia="Calibri" w:hAnsi="Times New Roman" w:cs="Times New Roman"/>
                <w:b/>
                <w:kern w:val="1"/>
                <w:sz w:val="24"/>
                <w:szCs w:val="24"/>
                <w:lang w:val="uk-UA" w:eastAsia="hi-IN" w:bidi="hi-IN"/>
              </w:rPr>
              <w:t>82,8</w:t>
            </w:r>
          </w:p>
        </w:tc>
        <w:tc>
          <w:tcPr>
            <w:tcW w:w="1523" w:type="pct"/>
            <w:shd w:val="clear" w:color="auto" w:fill="auto"/>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kern w:val="1"/>
                <w:sz w:val="24"/>
                <w:szCs w:val="24"/>
                <w:lang w:val="uk-UA" w:eastAsia="hi-IN" w:bidi="hi-IN"/>
              </w:rPr>
            </w:pPr>
            <w:r w:rsidRPr="0091187C">
              <w:rPr>
                <w:rFonts w:ascii="Times New Roman" w:eastAsia="Calibri" w:hAnsi="Times New Roman" w:cs="Times New Roman"/>
                <w:kern w:val="1"/>
                <w:sz w:val="24"/>
                <w:szCs w:val="24"/>
                <w:lang w:val="uk-UA" w:eastAsia="hi-IN" w:bidi="hi-IN"/>
              </w:rPr>
              <w:t>Добрий</w:t>
            </w:r>
          </w:p>
        </w:tc>
      </w:tr>
      <w:tr w:rsidR="00306C06" w:rsidRPr="0091187C" w:rsidTr="00A04493">
        <w:trPr>
          <w:trHeight w:val="20"/>
        </w:trPr>
        <w:tc>
          <w:tcPr>
            <w:tcW w:w="232" w:type="pct"/>
            <w:shd w:val="clear" w:color="auto" w:fill="CCCCCC"/>
          </w:tcPr>
          <w:p w:rsidR="00306C06" w:rsidRPr="0091187C" w:rsidRDefault="00306C06" w:rsidP="00306C06">
            <w:pPr>
              <w:widowControl w:val="0"/>
              <w:suppressLineNumbers/>
              <w:suppressAutoHyphens/>
              <w:autoSpaceDE w:val="0"/>
              <w:spacing w:after="0" w:line="240" w:lineRule="auto"/>
              <w:ind w:firstLine="567"/>
              <w:contextualSpacing/>
              <w:jc w:val="both"/>
              <w:rPr>
                <w:rFonts w:ascii="Times New Roman" w:eastAsia="Calibri" w:hAnsi="Times New Roman" w:cs="Times New Roman"/>
                <w:kern w:val="1"/>
                <w:sz w:val="24"/>
                <w:szCs w:val="24"/>
                <w:lang w:val="uk-UA" w:eastAsia="hi-IN" w:bidi="hi-IN"/>
              </w:rPr>
            </w:pPr>
          </w:p>
        </w:tc>
        <w:tc>
          <w:tcPr>
            <w:tcW w:w="2112" w:type="pct"/>
            <w:shd w:val="clear" w:color="auto" w:fill="CCCCCC"/>
          </w:tcPr>
          <w:p w:rsidR="00306C06" w:rsidRPr="0091187C" w:rsidRDefault="00306C06" w:rsidP="00306C06">
            <w:pPr>
              <w:widowControl w:val="0"/>
              <w:suppressLineNumbers/>
              <w:suppressAutoHyphens/>
              <w:autoSpaceDE w:val="0"/>
              <w:spacing w:after="0" w:line="240" w:lineRule="auto"/>
              <w:ind w:firstLine="567"/>
              <w:contextualSpacing/>
              <w:rPr>
                <w:rFonts w:ascii="Times New Roman" w:eastAsia="Calibri" w:hAnsi="Times New Roman" w:cs="Times New Roman"/>
                <w:i/>
                <w:kern w:val="1"/>
                <w:sz w:val="24"/>
                <w:szCs w:val="24"/>
                <w:lang w:val="uk-UA" w:eastAsia="hi-IN" w:bidi="hi-IN"/>
              </w:rPr>
            </w:pPr>
            <w:r w:rsidRPr="0091187C">
              <w:rPr>
                <w:rFonts w:ascii="Times New Roman" w:eastAsia="Calibri" w:hAnsi="Times New Roman" w:cs="Times New Roman"/>
                <w:i/>
                <w:kern w:val="1"/>
                <w:sz w:val="24"/>
                <w:szCs w:val="24"/>
                <w:lang w:val="uk-UA" w:eastAsia="hi-IN" w:bidi="hi-IN"/>
              </w:rPr>
              <w:t>- державного значення</w:t>
            </w:r>
          </w:p>
        </w:tc>
        <w:tc>
          <w:tcPr>
            <w:tcW w:w="1133" w:type="pct"/>
            <w:shd w:val="clear" w:color="auto" w:fill="CCCCCC"/>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b/>
                <w:kern w:val="1"/>
                <w:sz w:val="24"/>
                <w:szCs w:val="24"/>
                <w:lang w:val="uk-UA" w:eastAsia="hi-IN" w:bidi="hi-IN"/>
              </w:rPr>
            </w:pPr>
            <w:r w:rsidRPr="0091187C">
              <w:rPr>
                <w:rFonts w:ascii="Times New Roman" w:eastAsia="Calibri" w:hAnsi="Times New Roman" w:cs="Times New Roman"/>
                <w:b/>
                <w:kern w:val="1"/>
                <w:sz w:val="24"/>
                <w:szCs w:val="24"/>
                <w:lang w:val="uk-UA" w:eastAsia="hi-IN" w:bidi="hi-IN"/>
              </w:rPr>
              <w:t>30,285</w:t>
            </w:r>
          </w:p>
        </w:tc>
        <w:tc>
          <w:tcPr>
            <w:tcW w:w="1523" w:type="pct"/>
            <w:shd w:val="clear" w:color="auto" w:fill="CCCCCC"/>
            <w:vAlign w:val="center"/>
          </w:tcPr>
          <w:p w:rsidR="00306C06" w:rsidRPr="0091187C" w:rsidRDefault="00306C06" w:rsidP="00306C06">
            <w:pPr>
              <w:widowControl w:val="0"/>
              <w:suppressLineNumbers/>
              <w:suppressAutoHyphens/>
              <w:autoSpaceDE w:val="0"/>
              <w:spacing w:after="0" w:line="240" w:lineRule="auto"/>
              <w:ind w:firstLine="567"/>
              <w:contextualSpacing/>
              <w:jc w:val="center"/>
              <w:rPr>
                <w:rFonts w:ascii="Times New Roman" w:eastAsia="Calibri" w:hAnsi="Times New Roman" w:cs="Times New Roman"/>
                <w:kern w:val="1"/>
                <w:sz w:val="24"/>
                <w:szCs w:val="24"/>
                <w:lang w:val="uk-UA" w:eastAsia="hi-IN" w:bidi="hi-IN"/>
              </w:rPr>
            </w:pPr>
            <w:r w:rsidRPr="0091187C">
              <w:rPr>
                <w:rFonts w:ascii="Times New Roman" w:eastAsia="Calibri" w:hAnsi="Times New Roman" w:cs="Times New Roman"/>
                <w:kern w:val="1"/>
                <w:sz w:val="24"/>
                <w:szCs w:val="24"/>
                <w:lang w:val="uk-UA" w:eastAsia="hi-IN" w:bidi="hi-IN"/>
              </w:rPr>
              <w:t>Незадовільний</w:t>
            </w:r>
          </w:p>
        </w:tc>
      </w:tr>
    </w:tbl>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sz w:val="24"/>
          <w:szCs w:val="24"/>
          <w:lang w:val="uk-UA"/>
        </w:rPr>
      </w:pP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lastRenderedPageBreak/>
        <w:t>У 2019 році здійснено капітальний та поточний ремонти доріг місцевого значення об</w:t>
      </w:r>
      <w:r w:rsidRPr="0091187C">
        <w:rPr>
          <w:rFonts w:ascii="Times New Roman" w:eastAsia="Calibri" w:hAnsi="Times New Roman" w:cs="Times New Roman"/>
          <w:sz w:val="24"/>
          <w:szCs w:val="24"/>
        </w:rPr>
        <w:t>’</w:t>
      </w:r>
      <w:r w:rsidRPr="0091187C">
        <w:rPr>
          <w:rFonts w:ascii="Times New Roman" w:eastAsia="Calibri" w:hAnsi="Times New Roman" w:cs="Times New Roman"/>
          <w:sz w:val="24"/>
          <w:szCs w:val="24"/>
          <w:lang w:val="uk-UA"/>
        </w:rPr>
        <w:t>єднаної територіальної громади, а саме:</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Село Переяславське:</w:t>
      </w:r>
    </w:p>
    <w:p w:rsidR="00306C06" w:rsidRPr="0091187C" w:rsidRDefault="00306C06" w:rsidP="009C360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Центральна – 1 160 473, 52 грн.</w:t>
      </w:r>
    </w:p>
    <w:p w:rsidR="00306C06" w:rsidRPr="0091187C" w:rsidRDefault="00306C06" w:rsidP="009C360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Заводська – 1 787 292,14 грн.</w:t>
      </w:r>
    </w:p>
    <w:p w:rsidR="00306C06" w:rsidRPr="0091187C" w:rsidRDefault="00306C06" w:rsidP="009C360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Будівництво тротуару по вул. Привокзальна  - 978 811,12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Село Студеники:</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Переяславська – 2 202 295,06  грн.</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Виготовлення проектно-кошторисної документації на капремонт вулиці Пономаренка – 51 598,20 грн.</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Поточний ремонт доріг – 986 474,11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Село Соснова</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Садова – 617 076,46 грн.</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Виготовлення проектно-кошторисної документації на капремонт вулиць Новоселицька, Миру – 93 194,80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 xml:space="preserve">Село Сомкова Долина </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Перемоги – 334 575,01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Село Соснівка</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Набережна – 322 734,56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jc w:val="both"/>
        <w:rPr>
          <w:rFonts w:ascii="Times New Roman" w:eastAsia="Calibri" w:hAnsi="Times New Roman" w:cs="Times New Roman"/>
          <w:b/>
          <w:sz w:val="24"/>
          <w:szCs w:val="24"/>
          <w:lang w:val="uk-UA"/>
        </w:rPr>
      </w:pPr>
      <w:r w:rsidRPr="0091187C">
        <w:rPr>
          <w:rFonts w:ascii="Times New Roman" w:eastAsia="Calibri" w:hAnsi="Times New Roman" w:cs="Times New Roman"/>
          <w:b/>
          <w:sz w:val="24"/>
          <w:szCs w:val="24"/>
          <w:lang w:val="uk-UA"/>
        </w:rPr>
        <w:t xml:space="preserve">Село Козлів </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Молодіжна – 797 208,39 грн.</w:t>
      </w:r>
    </w:p>
    <w:p w:rsidR="00306C06" w:rsidRPr="0091187C" w:rsidRDefault="00306C06" w:rsidP="009C360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Вулиця Шляхова - 819 513,92 грн.</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suppressAutoHyphens/>
        <w:spacing w:after="0" w:line="240" w:lineRule="auto"/>
        <w:ind w:firstLine="567"/>
        <w:contextualSpacing/>
        <w:jc w:val="both"/>
        <w:rPr>
          <w:rFonts w:ascii="Times New Roman" w:eastAsia="Times New Roman" w:hAnsi="Times New Roman" w:cs="Times New Roman"/>
          <w:sz w:val="24"/>
          <w:szCs w:val="24"/>
          <w:lang w:val="uk-UA" w:eastAsia="ar-SA"/>
        </w:rPr>
      </w:pP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Всього на поточний та капітальний ремонт доріг у 2019 році було витрачено </w:t>
      </w:r>
      <w:r w:rsidRPr="0091187C">
        <w:rPr>
          <w:rFonts w:ascii="Times New Roman" w:eastAsia="Calibri" w:hAnsi="Times New Roman" w:cs="Times New Roman"/>
          <w:b/>
          <w:sz w:val="24"/>
          <w:szCs w:val="24"/>
          <w:lang w:val="uk-UA"/>
        </w:rPr>
        <w:t>10 151 247,29 грн.</w:t>
      </w:r>
    </w:p>
    <w:p w:rsidR="00306C06" w:rsidRPr="0091187C" w:rsidRDefault="00306C06" w:rsidP="00306C06">
      <w:pPr>
        <w:widowControl w:val="0"/>
        <w:suppressLineNumbers/>
        <w:suppressAutoHyphens/>
        <w:ind w:firstLine="567"/>
        <w:contextualSpacing/>
        <w:mirrorIndents/>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Також на ділянках відремонтованих доріг було встановлено дорожні знаки.</w:t>
      </w:r>
    </w:p>
    <w:p w:rsidR="00306C06" w:rsidRPr="0091187C" w:rsidRDefault="00306C06" w:rsidP="009C360F">
      <w:pPr>
        <w:numPr>
          <w:ilvl w:val="0"/>
          <w:numId w:val="10"/>
        </w:numPr>
        <w:suppressAutoHyphens/>
        <w:spacing w:after="0" w:line="240" w:lineRule="auto"/>
        <w:contextualSpacing/>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b/>
          <w:sz w:val="24"/>
          <w:szCs w:val="24"/>
          <w:lang w:val="uk-UA" w:eastAsia="ru-RU"/>
        </w:rPr>
        <w:t xml:space="preserve">Медична інфраструктура </w:t>
      </w:r>
    </w:p>
    <w:p w:rsidR="00306C06" w:rsidRPr="0091187C" w:rsidRDefault="00306C06" w:rsidP="00306C06">
      <w:pPr>
        <w:widowControl w:val="0"/>
        <w:suppressLineNumbers/>
        <w:suppressAutoHyphens/>
        <w:spacing w:after="0" w:line="240" w:lineRule="auto"/>
        <w:ind w:left="720"/>
        <w:contextualSpacing/>
        <w:jc w:val="both"/>
        <w:rPr>
          <w:rFonts w:ascii="Times New Roman" w:eastAsia="Times New Roman" w:hAnsi="Times New Roman" w:cs="Times New Roman"/>
          <w:b/>
          <w:sz w:val="24"/>
          <w:szCs w:val="24"/>
          <w:lang w:val="uk-UA"/>
        </w:rPr>
      </w:pPr>
      <w:r w:rsidRPr="0091187C">
        <w:rPr>
          <w:rFonts w:ascii="Times New Roman" w:eastAsia="Times New Roman" w:hAnsi="Times New Roman" w:cs="Times New Roman"/>
          <w:b/>
          <w:iCs/>
          <w:sz w:val="24"/>
          <w:szCs w:val="24"/>
          <w:lang w:val="uk-UA"/>
        </w:rPr>
        <w:t>Характеристика бази об’єктів охорони здоров’я на території ОТГ</w:t>
      </w:r>
    </w:p>
    <w:tbl>
      <w:tblPr>
        <w:tblW w:w="4863"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20" w:firstRow="1" w:lastRow="0" w:firstColumn="0" w:lastColumn="0" w:noHBand="0" w:noVBand="1"/>
      </w:tblPr>
      <w:tblGrid>
        <w:gridCol w:w="7084"/>
        <w:gridCol w:w="2281"/>
      </w:tblGrid>
      <w:tr w:rsidR="00306C06" w:rsidRPr="0091187C" w:rsidTr="00A04493">
        <w:trPr>
          <w:trHeight w:val="363"/>
        </w:trPr>
        <w:tc>
          <w:tcPr>
            <w:tcW w:w="3782"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Вид об’єкта і його розташування</w:t>
            </w:r>
          </w:p>
        </w:tc>
        <w:tc>
          <w:tcPr>
            <w:tcW w:w="1218"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Рік будівництва або капітального ремонту</w:t>
            </w:r>
          </w:p>
        </w:tc>
      </w:tr>
      <w:tr w:rsidR="00306C06" w:rsidRPr="0091187C" w:rsidTr="00A04493">
        <w:trPr>
          <w:trHeight w:val="121"/>
        </w:trPr>
        <w:tc>
          <w:tcPr>
            <w:tcW w:w="3782" w:type="pct"/>
            <w:shd w:val="clear" w:color="auto" w:fill="CCCCCC"/>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Амбулаторія групової практики С.Студеники, вул..Діагональна,4</w:t>
            </w:r>
          </w:p>
        </w:tc>
        <w:tc>
          <w:tcPr>
            <w:tcW w:w="1218"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1984</w:t>
            </w:r>
          </w:p>
        </w:tc>
      </w:tr>
      <w:tr w:rsidR="00306C06" w:rsidRPr="0091187C" w:rsidTr="00A04493">
        <w:trPr>
          <w:trHeight w:val="121"/>
        </w:trPr>
        <w:tc>
          <w:tcPr>
            <w:tcW w:w="3782" w:type="pct"/>
            <w:shd w:val="clear" w:color="auto" w:fill="auto"/>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Амбулаторія моно-практики С.Переяславське, вул.. Переяславська 1а</w:t>
            </w:r>
          </w:p>
        </w:tc>
        <w:tc>
          <w:tcPr>
            <w:tcW w:w="1218"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1983</w:t>
            </w:r>
          </w:p>
        </w:tc>
      </w:tr>
      <w:tr w:rsidR="00306C06" w:rsidRPr="0091187C" w:rsidTr="00A04493">
        <w:trPr>
          <w:trHeight w:val="121"/>
        </w:trPr>
        <w:tc>
          <w:tcPr>
            <w:tcW w:w="3782" w:type="pct"/>
            <w:shd w:val="clear" w:color="auto" w:fill="CCCCCC"/>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Амбулаторія моно-практики С.Соснова,  пров.Центральний,4</w:t>
            </w:r>
          </w:p>
        </w:tc>
        <w:tc>
          <w:tcPr>
            <w:tcW w:w="1218"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1985</w:t>
            </w:r>
          </w:p>
        </w:tc>
      </w:tr>
      <w:tr w:rsidR="00306C06" w:rsidRPr="0091187C" w:rsidTr="00A04493">
        <w:trPr>
          <w:trHeight w:val="121"/>
        </w:trPr>
        <w:tc>
          <w:tcPr>
            <w:tcW w:w="3782" w:type="pct"/>
            <w:shd w:val="clear" w:color="auto" w:fill="auto"/>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Фельдшерський пункт С.Козлів, вул..Шкільна, 29</w:t>
            </w:r>
          </w:p>
        </w:tc>
        <w:tc>
          <w:tcPr>
            <w:tcW w:w="1218"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1983</w:t>
            </w:r>
          </w:p>
        </w:tc>
      </w:tr>
      <w:tr w:rsidR="00306C06" w:rsidRPr="0091187C" w:rsidTr="00A04493">
        <w:trPr>
          <w:trHeight w:val="121"/>
        </w:trPr>
        <w:tc>
          <w:tcPr>
            <w:tcW w:w="3782" w:type="pct"/>
            <w:shd w:val="clear" w:color="auto" w:fill="CCCCCC"/>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Фельдшерський пункт с.Соснівка,  С.Сомкова Долина, вул.Поліська,40</w:t>
            </w:r>
          </w:p>
        </w:tc>
        <w:tc>
          <w:tcPr>
            <w:tcW w:w="1218"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1994</w:t>
            </w:r>
          </w:p>
        </w:tc>
      </w:tr>
      <w:tr w:rsidR="00306C06" w:rsidRPr="0091187C" w:rsidTr="00A04493">
        <w:trPr>
          <w:trHeight w:val="121"/>
        </w:trPr>
        <w:tc>
          <w:tcPr>
            <w:tcW w:w="3782" w:type="pct"/>
            <w:shd w:val="clear" w:color="auto" w:fill="auto"/>
          </w:tcPr>
          <w:p w:rsidR="00306C06" w:rsidRPr="0091187C" w:rsidRDefault="00306C06" w:rsidP="00306C06">
            <w:pPr>
              <w:suppressLineNumbers/>
              <w:suppressAutoHyphens/>
              <w:contextualSpacing/>
              <w:rPr>
                <w:rFonts w:ascii="Calibri" w:eastAsia="Calibri" w:hAnsi="Calibri" w:cs="Times New Roman"/>
                <w:sz w:val="24"/>
                <w:szCs w:val="24"/>
                <w:lang w:val="uk-UA"/>
              </w:rPr>
            </w:pPr>
            <w:r w:rsidRPr="0091187C">
              <w:rPr>
                <w:rFonts w:ascii="Calibri" w:eastAsia="Calibri" w:hAnsi="Calibri" w:cs="Times New Roman"/>
                <w:sz w:val="24"/>
                <w:szCs w:val="24"/>
                <w:lang w:val="uk-UA"/>
              </w:rPr>
              <w:t>Фельдшерський пункт С.Сомкова Долина, вул.Якима Сомка, 64а</w:t>
            </w:r>
          </w:p>
        </w:tc>
        <w:tc>
          <w:tcPr>
            <w:tcW w:w="1218"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1991</w:t>
            </w:r>
          </w:p>
        </w:tc>
      </w:tr>
    </w:tbl>
    <w:p w:rsidR="00306C06" w:rsidRPr="0091187C" w:rsidRDefault="00306C06" w:rsidP="00306C06">
      <w:pPr>
        <w:suppressAutoHyphens/>
        <w:spacing w:after="0" w:line="240" w:lineRule="auto"/>
        <w:ind w:left="720"/>
        <w:contextualSpacing/>
        <w:jc w:val="both"/>
        <w:rPr>
          <w:rFonts w:ascii="Times New Roman" w:eastAsia="Times New Roman" w:hAnsi="Times New Roman" w:cs="Times New Roman"/>
          <w:b/>
          <w:sz w:val="24"/>
          <w:szCs w:val="24"/>
          <w:lang w:val="uk-UA" w:eastAsia="ru-RU"/>
        </w:rPr>
      </w:pP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У 2019 році були здійснені роботи з покращення  стану будівель медичних закладів, а саме:</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внутрішніх приміщень, опалення, водопостачання та водовідведення та Амбулаторії групової практики с.Студеники – 744 884, 44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lastRenderedPageBreak/>
        <w:t>ремонт Амбулаторії моно - практики с.Соснова – 197 915, 00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фельдшерського пункту в селі Сомкова Долина– 33 412,50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фельдшерського пункту в селі Козлів – 199 377,09 грн.</w:t>
      </w:r>
    </w:p>
    <w:p w:rsidR="00306C06" w:rsidRPr="0091187C" w:rsidRDefault="00306C06" w:rsidP="00306C06">
      <w:pPr>
        <w:spacing w:before="100" w:beforeAutospacing="1" w:after="100" w:afterAutospacing="1"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У 2019 році розпочато будівництво  Амбулаторії моно-практики в селі Переяславське за Програмою будівництва, реконструкції та капітального ремонту об’єтів інфраструктури Київської області зі співфінансуванням з місцевого бюджету на рівні 10% (840 тис.грн.).</w:t>
      </w:r>
    </w:p>
    <w:p w:rsidR="00306C06" w:rsidRPr="0091187C" w:rsidRDefault="00306C06" w:rsidP="009C360F">
      <w:pPr>
        <w:numPr>
          <w:ilvl w:val="0"/>
          <w:numId w:val="10"/>
        </w:numPr>
        <w:suppressAutoHyphens/>
        <w:spacing w:after="0" w:line="240" w:lineRule="auto"/>
        <w:ind w:firstLine="567"/>
        <w:contextualSpacing/>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b/>
          <w:sz w:val="24"/>
          <w:szCs w:val="24"/>
          <w:lang w:val="uk-UA" w:eastAsia="ru-RU"/>
        </w:rPr>
        <w:t>Інфраструктура культури та спорту</w:t>
      </w: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У 2019 році зі співфінансуванням з обласного бюджету при Переяславському НВО «ЗЗСО І-ІІ ступенів - ДНЗ» був побудований спортивний майданчик зі штучним покриттям.</w:t>
      </w: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За програмою «Київщина спортивна» у 2019 року Студениківському опорному закладу були закуплені вуличні тренажери, які буде встановлено на території закладу в поточному році.</w:t>
      </w: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ar-SA"/>
        </w:rPr>
      </w:pPr>
      <w:r w:rsidRPr="0091187C">
        <w:rPr>
          <w:rFonts w:ascii="Times New Roman" w:eastAsia="Times New Roman" w:hAnsi="Times New Roman" w:cs="Times New Roman"/>
          <w:sz w:val="24"/>
          <w:szCs w:val="24"/>
          <w:lang w:val="uk-UA" w:eastAsia="ar-SA"/>
        </w:rPr>
        <w:t>Розроблений проект на будівництво стадіону в селі Переяславське площею 1,5 га, який планується побудувати в поточному році.</w:t>
      </w: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ar-SA"/>
        </w:rPr>
      </w:pPr>
    </w:p>
    <w:p w:rsidR="00306C06" w:rsidRPr="0091187C" w:rsidRDefault="00306C06" w:rsidP="00306C06">
      <w:pPr>
        <w:widowControl w:val="0"/>
        <w:suppressLineNumbers/>
        <w:suppressAutoHyphens/>
        <w:spacing w:after="0" w:line="240" w:lineRule="auto"/>
        <w:ind w:firstLine="567"/>
        <w:contextualSpacing/>
        <w:jc w:val="both"/>
        <w:rPr>
          <w:rFonts w:ascii="Times New Roman" w:eastAsia="Times New Roman" w:hAnsi="Times New Roman" w:cs="Times New Roman"/>
          <w:b/>
          <w:sz w:val="24"/>
          <w:szCs w:val="24"/>
          <w:lang w:val="uk-UA"/>
        </w:rPr>
      </w:pPr>
      <w:r w:rsidRPr="0091187C">
        <w:rPr>
          <w:rFonts w:ascii="Times New Roman" w:eastAsia="Times New Roman" w:hAnsi="Times New Roman" w:cs="Times New Roman"/>
          <w:b/>
          <w:sz w:val="24"/>
          <w:szCs w:val="24"/>
          <w:lang w:val="uk-UA"/>
        </w:rPr>
        <w:t>Характеристика закладів культури на території ОТГ</w:t>
      </w:r>
    </w:p>
    <w:tbl>
      <w:tblPr>
        <w:tblW w:w="4638" w:type="pct"/>
        <w:tblInd w:w="-5"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20" w:firstRow="1" w:lastRow="0" w:firstColumn="0" w:lastColumn="0" w:noHBand="0" w:noVBand="1"/>
      </w:tblPr>
      <w:tblGrid>
        <w:gridCol w:w="3360"/>
        <w:gridCol w:w="2015"/>
        <w:gridCol w:w="1495"/>
        <w:gridCol w:w="2062"/>
      </w:tblGrid>
      <w:tr w:rsidR="00306C06" w:rsidRPr="0091187C" w:rsidTr="00A04493">
        <w:trPr>
          <w:trHeight w:val="20"/>
        </w:trPr>
        <w:tc>
          <w:tcPr>
            <w:tcW w:w="1881" w:type="pct"/>
            <w:tcBorders>
              <w:bottom w:val="single" w:sz="12" w:space="0" w:color="666666"/>
            </w:tcBorders>
            <w:shd w:val="clear" w:color="auto" w:fill="auto"/>
            <w:vAlign w:val="center"/>
          </w:tcPr>
          <w:p w:rsidR="00306C06" w:rsidRPr="0091187C" w:rsidRDefault="00306C06" w:rsidP="00306C06">
            <w:pPr>
              <w:suppressLineNumbers/>
              <w:suppressAutoHyphens/>
              <w:ind w:right="-143" w:firstLine="567"/>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Об’єкт</w:t>
            </w:r>
          </w:p>
        </w:tc>
        <w:tc>
          <w:tcPr>
            <w:tcW w:w="1128" w:type="pct"/>
            <w:tcBorders>
              <w:bottom w:val="single" w:sz="12" w:space="0" w:color="666666"/>
            </w:tcBorders>
            <w:shd w:val="clear" w:color="auto" w:fill="auto"/>
            <w:vAlign w:val="center"/>
          </w:tcPr>
          <w:p w:rsidR="00306C06" w:rsidRPr="0091187C" w:rsidRDefault="00306C06" w:rsidP="00306C06">
            <w:pPr>
              <w:suppressLineNumbers/>
              <w:suppressAutoHyphens/>
              <w:ind w:right="-143"/>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Рік побудови або капітального ремонту</w:t>
            </w:r>
          </w:p>
        </w:tc>
        <w:tc>
          <w:tcPr>
            <w:tcW w:w="837" w:type="pct"/>
            <w:tcBorders>
              <w:bottom w:val="single" w:sz="12" w:space="0" w:color="666666"/>
            </w:tcBorders>
            <w:shd w:val="clear" w:color="auto" w:fill="auto"/>
            <w:vAlign w:val="center"/>
          </w:tcPr>
          <w:p w:rsidR="00306C06" w:rsidRPr="0091187C" w:rsidRDefault="00306C06" w:rsidP="00306C06">
            <w:pPr>
              <w:suppressLineNumbers/>
              <w:suppressAutoHyphens/>
              <w:ind w:right="-143" w:firstLine="35"/>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Площа, м2</w:t>
            </w:r>
          </w:p>
        </w:tc>
        <w:tc>
          <w:tcPr>
            <w:tcW w:w="1154" w:type="pct"/>
            <w:tcBorders>
              <w:bottom w:val="single" w:sz="12" w:space="0" w:color="666666"/>
            </w:tcBorders>
            <w:shd w:val="clear" w:color="auto" w:fill="auto"/>
            <w:vAlign w:val="center"/>
          </w:tcPr>
          <w:p w:rsidR="00306C06" w:rsidRPr="0091187C" w:rsidRDefault="00306C06" w:rsidP="00306C06">
            <w:pPr>
              <w:suppressLineNumbers/>
              <w:suppressAutoHyphens/>
              <w:ind w:right="-143" w:firstLine="94"/>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Кількість місць</w:t>
            </w:r>
          </w:p>
        </w:tc>
      </w:tr>
      <w:tr w:rsidR="00306C06" w:rsidRPr="0091187C" w:rsidTr="00A04493">
        <w:trPr>
          <w:trHeight w:val="20"/>
        </w:trPr>
        <w:tc>
          <w:tcPr>
            <w:tcW w:w="1881"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БК с.Студеники</w:t>
            </w:r>
          </w:p>
        </w:tc>
        <w:tc>
          <w:tcPr>
            <w:tcW w:w="1128"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1980</w:t>
            </w:r>
          </w:p>
        </w:tc>
        <w:tc>
          <w:tcPr>
            <w:tcW w:w="837"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1250</w:t>
            </w:r>
          </w:p>
        </w:tc>
        <w:tc>
          <w:tcPr>
            <w:tcW w:w="1154"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450</w:t>
            </w:r>
          </w:p>
        </w:tc>
      </w:tr>
      <w:tr w:rsidR="00306C06" w:rsidRPr="0091187C" w:rsidTr="00A04493">
        <w:trPr>
          <w:trHeight w:val="20"/>
        </w:trPr>
        <w:tc>
          <w:tcPr>
            <w:tcW w:w="1881"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Клуб с.Сомкова Долина</w:t>
            </w:r>
          </w:p>
        </w:tc>
        <w:tc>
          <w:tcPr>
            <w:tcW w:w="1128"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2017</w:t>
            </w:r>
          </w:p>
        </w:tc>
        <w:tc>
          <w:tcPr>
            <w:tcW w:w="837"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300</w:t>
            </w:r>
          </w:p>
        </w:tc>
        <w:tc>
          <w:tcPr>
            <w:tcW w:w="1154"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100</w:t>
            </w:r>
          </w:p>
        </w:tc>
      </w:tr>
      <w:tr w:rsidR="00306C06" w:rsidRPr="0091187C" w:rsidTr="00A04493">
        <w:trPr>
          <w:trHeight w:val="20"/>
        </w:trPr>
        <w:tc>
          <w:tcPr>
            <w:tcW w:w="1881"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БК с.Соснова</w:t>
            </w:r>
          </w:p>
        </w:tc>
        <w:tc>
          <w:tcPr>
            <w:tcW w:w="1128"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1959</w:t>
            </w:r>
          </w:p>
        </w:tc>
        <w:tc>
          <w:tcPr>
            <w:tcW w:w="837"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200</w:t>
            </w:r>
          </w:p>
        </w:tc>
        <w:tc>
          <w:tcPr>
            <w:tcW w:w="1154"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99</w:t>
            </w:r>
          </w:p>
        </w:tc>
      </w:tr>
      <w:tr w:rsidR="00306C06" w:rsidRPr="0091187C" w:rsidTr="00A04493">
        <w:trPr>
          <w:trHeight w:val="20"/>
        </w:trPr>
        <w:tc>
          <w:tcPr>
            <w:tcW w:w="1881"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БК с.Переяславське</w:t>
            </w:r>
          </w:p>
        </w:tc>
        <w:tc>
          <w:tcPr>
            <w:tcW w:w="1128"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1972</w:t>
            </w:r>
          </w:p>
        </w:tc>
        <w:tc>
          <w:tcPr>
            <w:tcW w:w="837"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408</w:t>
            </w:r>
          </w:p>
        </w:tc>
        <w:tc>
          <w:tcPr>
            <w:tcW w:w="1154"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150</w:t>
            </w:r>
          </w:p>
        </w:tc>
      </w:tr>
      <w:tr w:rsidR="00306C06" w:rsidRPr="0091187C" w:rsidTr="00A04493">
        <w:trPr>
          <w:trHeight w:val="20"/>
        </w:trPr>
        <w:tc>
          <w:tcPr>
            <w:tcW w:w="1881"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Клуб с.Козлів</w:t>
            </w:r>
          </w:p>
        </w:tc>
        <w:tc>
          <w:tcPr>
            <w:tcW w:w="1128"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2007</w:t>
            </w:r>
          </w:p>
        </w:tc>
        <w:tc>
          <w:tcPr>
            <w:tcW w:w="837"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200</w:t>
            </w:r>
          </w:p>
        </w:tc>
        <w:tc>
          <w:tcPr>
            <w:tcW w:w="1154"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100</w:t>
            </w:r>
          </w:p>
        </w:tc>
      </w:tr>
      <w:tr w:rsidR="00306C06" w:rsidRPr="0091187C" w:rsidTr="00A04493">
        <w:trPr>
          <w:trHeight w:val="20"/>
        </w:trPr>
        <w:tc>
          <w:tcPr>
            <w:tcW w:w="1881"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Бібліотека с.Студеники</w:t>
            </w:r>
          </w:p>
        </w:tc>
        <w:tc>
          <w:tcPr>
            <w:tcW w:w="1128"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1967</w:t>
            </w:r>
          </w:p>
        </w:tc>
        <w:tc>
          <w:tcPr>
            <w:tcW w:w="837"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60</w:t>
            </w:r>
          </w:p>
        </w:tc>
        <w:tc>
          <w:tcPr>
            <w:tcW w:w="1154" w:type="pct"/>
            <w:shd w:val="clear" w:color="auto" w:fill="auto"/>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10</w:t>
            </w:r>
          </w:p>
        </w:tc>
      </w:tr>
      <w:tr w:rsidR="00306C06" w:rsidRPr="0091187C" w:rsidTr="00A04493">
        <w:trPr>
          <w:trHeight w:val="20"/>
        </w:trPr>
        <w:tc>
          <w:tcPr>
            <w:tcW w:w="1881"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Бібліотека  с.Козлів</w:t>
            </w:r>
          </w:p>
        </w:tc>
        <w:tc>
          <w:tcPr>
            <w:tcW w:w="1128"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2007</w:t>
            </w:r>
          </w:p>
        </w:tc>
        <w:tc>
          <w:tcPr>
            <w:tcW w:w="837"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w:t>
            </w:r>
          </w:p>
        </w:tc>
        <w:tc>
          <w:tcPr>
            <w:tcW w:w="1154" w:type="pct"/>
            <w:shd w:val="clear" w:color="auto" w:fill="CCCCCC"/>
          </w:tcPr>
          <w:p w:rsidR="00306C06" w:rsidRPr="0091187C" w:rsidRDefault="00306C06" w:rsidP="00306C06">
            <w:pPr>
              <w:suppressLineNumbers/>
              <w:suppressAutoHyphens/>
              <w:ind w:firstLine="567"/>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6</w:t>
            </w:r>
          </w:p>
        </w:tc>
      </w:tr>
    </w:tbl>
    <w:p w:rsidR="00306C06" w:rsidRPr="0091187C" w:rsidRDefault="00306C06" w:rsidP="00306C06">
      <w:pPr>
        <w:suppressAutoHyphens/>
        <w:spacing w:after="0" w:line="240" w:lineRule="auto"/>
        <w:ind w:left="927"/>
        <w:contextualSpacing/>
        <w:jc w:val="both"/>
        <w:rPr>
          <w:rFonts w:ascii="Times New Roman" w:eastAsia="Times New Roman" w:hAnsi="Times New Roman" w:cs="Times New Roman"/>
          <w:sz w:val="24"/>
          <w:szCs w:val="24"/>
          <w:lang w:val="uk-UA" w:eastAsia="ar-SA"/>
        </w:rPr>
      </w:pPr>
    </w:p>
    <w:p w:rsidR="00306C06" w:rsidRPr="0091187C" w:rsidRDefault="00306C06" w:rsidP="00306C06">
      <w:pPr>
        <w:suppressAutoHyphens/>
        <w:spacing w:after="0" w:line="240" w:lineRule="auto"/>
        <w:ind w:left="142" w:firstLine="425"/>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Здійснено наступні роботи з поліпшення стану будівель закладів культури:</w:t>
      </w:r>
    </w:p>
    <w:p w:rsidR="00306C06" w:rsidRPr="0091187C" w:rsidRDefault="00306C06" w:rsidP="009C360F">
      <w:pPr>
        <w:numPr>
          <w:ilvl w:val="0"/>
          <w:numId w:val="11"/>
        </w:numPr>
        <w:suppressAutoHyphens/>
        <w:spacing w:after="0" w:line="240" w:lineRule="auto"/>
        <w:ind w:left="142" w:firstLine="425"/>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внутрішніх приміщень, заміна вікон та дверей Студениківського будинку культури – 412 095,62 грн.</w:t>
      </w:r>
    </w:p>
    <w:p w:rsidR="00306C06" w:rsidRPr="0091187C" w:rsidRDefault="00306C06" w:rsidP="009C360F">
      <w:pPr>
        <w:numPr>
          <w:ilvl w:val="0"/>
          <w:numId w:val="11"/>
        </w:numPr>
        <w:suppressAutoHyphens/>
        <w:spacing w:after="0" w:line="240" w:lineRule="auto"/>
        <w:ind w:left="142" w:firstLine="425"/>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внутрішніх приміщень, заміна вікон та дверей Переяславського будинку культури – 359 535,80 грн.</w:t>
      </w:r>
    </w:p>
    <w:p w:rsidR="00306C06" w:rsidRPr="0091187C" w:rsidRDefault="00306C06" w:rsidP="009C360F">
      <w:pPr>
        <w:numPr>
          <w:ilvl w:val="0"/>
          <w:numId w:val="11"/>
        </w:numPr>
        <w:suppressAutoHyphens/>
        <w:spacing w:after="0" w:line="240" w:lineRule="auto"/>
        <w:ind w:left="142" w:firstLine="425"/>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внутрішніх приміщень, заміна вікон та дверей Сомководолинського клубу – 399 237,10 грн.</w:t>
      </w:r>
    </w:p>
    <w:p w:rsidR="00306C06" w:rsidRPr="0091187C" w:rsidRDefault="00306C06" w:rsidP="009C360F">
      <w:pPr>
        <w:numPr>
          <w:ilvl w:val="0"/>
          <w:numId w:val="11"/>
        </w:numPr>
        <w:suppressAutoHyphens/>
        <w:spacing w:after="0" w:line="240" w:lineRule="auto"/>
        <w:ind w:left="142" w:firstLine="425"/>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Заміна вікон клубу села Козлів – 55 540,00 грн. </w:t>
      </w:r>
    </w:p>
    <w:p w:rsidR="00306C06" w:rsidRPr="0091187C" w:rsidRDefault="00306C06" w:rsidP="00306C06">
      <w:pPr>
        <w:suppressAutoHyphens/>
        <w:spacing w:after="0" w:line="240" w:lineRule="auto"/>
        <w:ind w:left="567"/>
        <w:contextualSpacing/>
        <w:jc w:val="both"/>
        <w:rPr>
          <w:rFonts w:ascii="Times New Roman" w:eastAsia="Times New Roman" w:hAnsi="Times New Roman" w:cs="Times New Roman"/>
          <w:sz w:val="24"/>
          <w:szCs w:val="24"/>
          <w:lang w:val="uk-UA" w:eastAsia="ru-RU"/>
        </w:rPr>
      </w:pPr>
    </w:p>
    <w:p w:rsidR="00306C06" w:rsidRPr="0091187C" w:rsidRDefault="00306C06" w:rsidP="009C360F">
      <w:pPr>
        <w:numPr>
          <w:ilvl w:val="0"/>
          <w:numId w:val="10"/>
        </w:numPr>
        <w:suppressAutoHyphens/>
        <w:spacing w:after="0" w:line="240" w:lineRule="auto"/>
        <w:contextualSpacing/>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b/>
          <w:sz w:val="24"/>
          <w:szCs w:val="24"/>
          <w:lang w:val="uk-UA" w:eastAsia="ru-RU"/>
        </w:rPr>
        <w:t>Освітня інфраструктура</w:t>
      </w:r>
    </w:p>
    <w:p w:rsidR="00306C06" w:rsidRPr="0091187C" w:rsidRDefault="00306C06" w:rsidP="00306C06">
      <w:pPr>
        <w:widowControl w:val="0"/>
        <w:suppressLineNumbers/>
        <w:suppressAutoHyphens/>
        <w:spacing w:after="0" w:line="240" w:lineRule="auto"/>
        <w:ind w:left="720"/>
        <w:contextualSpacing/>
        <w:jc w:val="both"/>
        <w:rPr>
          <w:rFonts w:ascii="Times New Roman" w:eastAsia="Times New Roman" w:hAnsi="Times New Roman" w:cs="Times New Roman"/>
          <w:b/>
          <w:sz w:val="24"/>
          <w:szCs w:val="24"/>
          <w:lang w:val="uk-UA"/>
        </w:rPr>
      </w:pPr>
      <w:r w:rsidRPr="0091187C">
        <w:rPr>
          <w:rFonts w:ascii="Times New Roman" w:eastAsia="Times New Roman" w:hAnsi="Times New Roman" w:cs="Times New Roman"/>
          <w:b/>
          <w:iCs/>
          <w:sz w:val="24"/>
          <w:szCs w:val="24"/>
          <w:lang w:val="uk-UA"/>
        </w:rPr>
        <w:t xml:space="preserve">Характеристика бази дошкільних закладів і шкіл на території </w:t>
      </w:r>
      <w:r w:rsidRPr="0091187C">
        <w:rPr>
          <w:rFonts w:ascii="Times New Roman" w:eastAsia="Times New Roman" w:hAnsi="Times New Roman" w:cs="Times New Roman"/>
          <w:b/>
          <w:sz w:val="24"/>
          <w:szCs w:val="24"/>
          <w:lang w:val="uk-UA"/>
        </w:rPr>
        <w:t>ОТГ</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20" w:firstRow="1" w:lastRow="0" w:firstColumn="0" w:lastColumn="0" w:noHBand="0" w:noVBand="1"/>
      </w:tblPr>
      <w:tblGrid>
        <w:gridCol w:w="4645"/>
        <w:gridCol w:w="1912"/>
        <w:gridCol w:w="1770"/>
        <w:gridCol w:w="1302"/>
      </w:tblGrid>
      <w:tr w:rsidR="00306C06" w:rsidRPr="0091187C" w:rsidTr="00A04493">
        <w:trPr>
          <w:trHeight w:val="418"/>
        </w:trPr>
        <w:tc>
          <w:tcPr>
            <w:tcW w:w="2412"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Назва закладу</w:t>
            </w:r>
          </w:p>
        </w:tc>
        <w:tc>
          <w:tcPr>
            <w:tcW w:w="993"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Рік будівництва або капітального ремонту</w:t>
            </w:r>
          </w:p>
        </w:tc>
        <w:tc>
          <w:tcPr>
            <w:tcW w:w="919"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Проектна місткість кількості дітей / учнів</w:t>
            </w:r>
          </w:p>
        </w:tc>
        <w:tc>
          <w:tcPr>
            <w:tcW w:w="677" w:type="pct"/>
            <w:tcBorders>
              <w:bottom w:val="single" w:sz="12" w:space="0" w:color="666666"/>
            </w:tcBorders>
            <w:shd w:val="clear" w:color="auto" w:fill="auto"/>
            <w:vAlign w:val="center"/>
          </w:tcPr>
          <w:p w:rsidR="00306C06" w:rsidRPr="0091187C" w:rsidRDefault="00306C06" w:rsidP="00306C06">
            <w:pPr>
              <w:suppressLineNumbers/>
              <w:suppressAutoHyphens/>
              <w:contextualSpacing/>
              <w:jc w:val="center"/>
              <w:rPr>
                <w:rFonts w:ascii="Calibri" w:eastAsia="Calibri" w:hAnsi="Calibri" w:cs="Times New Roman"/>
                <w:b/>
                <w:bCs/>
                <w:sz w:val="24"/>
                <w:szCs w:val="24"/>
                <w:lang w:val="uk-UA"/>
              </w:rPr>
            </w:pPr>
            <w:r w:rsidRPr="0091187C">
              <w:rPr>
                <w:rFonts w:ascii="Calibri" w:eastAsia="Calibri" w:hAnsi="Calibri" w:cs="Times New Roman"/>
                <w:b/>
                <w:bCs/>
                <w:sz w:val="24"/>
                <w:szCs w:val="24"/>
                <w:lang w:val="uk-UA"/>
              </w:rPr>
              <w:t>Кількість дітей / учнів</w:t>
            </w:r>
          </w:p>
        </w:tc>
      </w:tr>
      <w:tr w:rsidR="00306C06" w:rsidRPr="0091187C" w:rsidTr="00A04493">
        <w:trPr>
          <w:trHeight w:val="85"/>
        </w:trPr>
        <w:tc>
          <w:tcPr>
            <w:tcW w:w="2412"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Студениківський ЗЗСО І-ІІ ст.</w:t>
            </w:r>
          </w:p>
        </w:tc>
        <w:tc>
          <w:tcPr>
            <w:tcW w:w="993"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1964</w:t>
            </w:r>
          </w:p>
        </w:tc>
        <w:tc>
          <w:tcPr>
            <w:tcW w:w="919"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520</w:t>
            </w:r>
          </w:p>
        </w:tc>
        <w:tc>
          <w:tcPr>
            <w:tcW w:w="677"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206</w:t>
            </w:r>
          </w:p>
        </w:tc>
      </w:tr>
      <w:tr w:rsidR="00306C06" w:rsidRPr="0091187C" w:rsidTr="00A04493">
        <w:trPr>
          <w:trHeight w:val="121"/>
        </w:trPr>
        <w:tc>
          <w:tcPr>
            <w:tcW w:w="2412"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Переяславський НВО «ЗЗСО  І-ІІ ст.-ЗДО»</w:t>
            </w:r>
          </w:p>
        </w:tc>
        <w:tc>
          <w:tcPr>
            <w:tcW w:w="993"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2019</w:t>
            </w:r>
          </w:p>
        </w:tc>
        <w:tc>
          <w:tcPr>
            <w:tcW w:w="919"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120</w:t>
            </w:r>
          </w:p>
        </w:tc>
        <w:tc>
          <w:tcPr>
            <w:tcW w:w="677"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103</w:t>
            </w:r>
          </w:p>
        </w:tc>
      </w:tr>
      <w:tr w:rsidR="00306C06" w:rsidRPr="0091187C" w:rsidTr="00A04493">
        <w:trPr>
          <w:trHeight w:val="121"/>
        </w:trPr>
        <w:tc>
          <w:tcPr>
            <w:tcW w:w="2412"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Переяславський ЗДО (в складі Переяславського  НВО «ЗЗСО  І-ІІ ст.-ЗДО»)</w:t>
            </w:r>
          </w:p>
        </w:tc>
        <w:tc>
          <w:tcPr>
            <w:tcW w:w="993"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1986</w:t>
            </w:r>
          </w:p>
        </w:tc>
        <w:tc>
          <w:tcPr>
            <w:tcW w:w="919"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80</w:t>
            </w:r>
          </w:p>
        </w:tc>
        <w:tc>
          <w:tcPr>
            <w:tcW w:w="677"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47</w:t>
            </w:r>
          </w:p>
        </w:tc>
      </w:tr>
      <w:tr w:rsidR="00306C06" w:rsidRPr="0091187C" w:rsidTr="00A04493">
        <w:trPr>
          <w:trHeight w:val="121"/>
        </w:trPr>
        <w:tc>
          <w:tcPr>
            <w:tcW w:w="2412"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Соснівський НВО «ЗЗСО  І-ІІ ст.-ЗДО»</w:t>
            </w:r>
          </w:p>
        </w:tc>
        <w:tc>
          <w:tcPr>
            <w:tcW w:w="993"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1989</w:t>
            </w:r>
          </w:p>
        </w:tc>
        <w:tc>
          <w:tcPr>
            <w:tcW w:w="919"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306</w:t>
            </w:r>
          </w:p>
        </w:tc>
        <w:tc>
          <w:tcPr>
            <w:tcW w:w="677"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81</w:t>
            </w:r>
          </w:p>
        </w:tc>
      </w:tr>
      <w:tr w:rsidR="00306C06" w:rsidRPr="0091187C" w:rsidTr="00A04493">
        <w:trPr>
          <w:trHeight w:val="121"/>
        </w:trPr>
        <w:tc>
          <w:tcPr>
            <w:tcW w:w="2412"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color w:val="000000"/>
                <w:sz w:val="24"/>
                <w:szCs w:val="24"/>
                <w:lang w:val="uk-UA"/>
              </w:rPr>
            </w:pPr>
            <w:r w:rsidRPr="0091187C">
              <w:rPr>
                <w:rFonts w:ascii="Calibri" w:eastAsia="Calibri" w:hAnsi="Calibri" w:cs="Times New Roman"/>
                <w:color w:val="000000"/>
                <w:sz w:val="24"/>
                <w:szCs w:val="24"/>
                <w:lang w:val="uk-UA"/>
              </w:rPr>
              <w:t xml:space="preserve">Соснівський ЗДО (в складі </w:t>
            </w:r>
            <w:r w:rsidRPr="0091187C">
              <w:rPr>
                <w:rFonts w:ascii="Calibri" w:eastAsia="Calibri" w:hAnsi="Calibri" w:cs="Times New Roman"/>
                <w:sz w:val="24"/>
                <w:szCs w:val="24"/>
                <w:lang w:val="uk-UA"/>
              </w:rPr>
              <w:t>Соснівського НВО «ЗЗСО  І-ІІ ст.-ЗДО»)</w:t>
            </w:r>
          </w:p>
        </w:tc>
        <w:tc>
          <w:tcPr>
            <w:tcW w:w="993"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color w:val="000000"/>
                <w:sz w:val="24"/>
                <w:szCs w:val="24"/>
                <w:lang w:val="uk-UA"/>
              </w:rPr>
            </w:pPr>
            <w:r w:rsidRPr="0091187C">
              <w:rPr>
                <w:rFonts w:ascii="Calibri" w:eastAsia="Calibri" w:hAnsi="Calibri" w:cs="Times New Roman"/>
                <w:color w:val="000000"/>
                <w:sz w:val="24"/>
                <w:szCs w:val="24"/>
                <w:lang w:val="uk-UA"/>
              </w:rPr>
              <w:t>1989</w:t>
            </w:r>
          </w:p>
        </w:tc>
        <w:tc>
          <w:tcPr>
            <w:tcW w:w="919"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color w:val="000000"/>
                <w:sz w:val="24"/>
                <w:szCs w:val="24"/>
                <w:lang w:val="uk-UA"/>
              </w:rPr>
            </w:pPr>
            <w:r w:rsidRPr="0091187C">
              <w:rPr>
                <w:rFonts w:ascii="Calibri" w:eastAsia="Calibri" w:hAnsi="Calibri" w:cs="Times New Roman"/>
                <w:color w:val="000000"/>
                <w:sz w:val="24"/>
                <w:szCs w:val="24"/>
                <w:lang w:val="uk-UA"/>
              </w:rPr>
              <w:t>306</w:t>
            </w:r>
          </w:p>
        </w:tc>
        <w:tc>
          <w:tcPr>
            <w:tcW w:w="677" w:type="pct"/>
            <w:shd w:val="clear" w:color="auto" w:fill="CCCCCC"/>
          </w:tcPr>
          <w:p w:rsidR="00306C06" w:rsidRPr="0091187C" w:rsidRDefault="00306C06" w:rsidP="00306C06">
            <w:pPr>
              <w:suppressLineNumbers/>
              <w:suppressAutoHyphens/>
              <w:contextualSpacing/>
              <w:jc w:val="center"/>
              <w:rPr>
                <w:rFonts w:ascii="Calibri" w:eastAsia="Calibri" w:hAnsi="Calibri" w:cs="Times New Roman"/>
                <w:color w:val="000000"/>
                <w:sz w:val="24"/>
                <w:szCs w:val="24"/>
                <w:lang w:val="uk-UA"/>
              </w:rPr>
            </w:pPr>
            <w:r w:rsidRPr="0091187C">
              <w:rPr>
                <w:rFonts w:ascii="Calibri" w:eastAsia="Calibri" w:hAnsi="Calibri" w:cs="Times New Roman"/>
                <w:color w:val="000000"/>
                <w:sz w:val="24"/>
                <w:szCs w:val="24"/>
                <w:lang w:val="uk-UA"/>
              </w:rPr>
              <w:t>24</w:t>
            </w:r>
          </w:p>
        </w:tc>
      </w:tr>
      <w:tr w:rsidR="00306C06" w:rsidRPr="0091187C" w:rsidTr="00A04493">
        <w:trPr>
          <w:trHeight w:val="121"/>
        </w:trPr>
        <w:tc>
          <w:tcPr>
            <w:tcW w:w="2412"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lastRenderedPageBreak/>
              <w:t>Студениківський ЗДО «Малятко»</w:t>
            </w:r>
          </w:p>
        </w:tc>
        <w:tc>
          <w:tcPr>
            <w:tcW w:w="993"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1967</w:t>
            </w:r>
          </w:p>
        </w:tc>
        <w:tc>
          <w:tcPr>
            <w:tcW w:w="919"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100</w:t>
            </w:r>
          </w:p>
        </w:tc>
        <w:tc>
          <w:tcPr>
            <w:tcW w:w="677" w:type="pct"/>
            <w:shd w:val="clear" w:color="auto" w:fill="auto"/>
          </w:tcPr>
          <w:p w:rsidR="00306C06" w:rsidRPr="0091187C" w:rsidRDefault="00306C06" w:rsidP="00306C06">
            <w:pPr>
              <w:suppressLineNumbers/>
              <w:suppressAutoHyphens/>
              <w:contextualSpacing/>
              <w:jc w:val="center"/>
              <w:rPr>
                <w:rFonts w:ascii="Calibri" w:eastAsia="Calibri" w:hAnsi="Calibri" w:cs="Times New Roman"/>
                <w:sz w:val="24"/>
                <w:szCs w:val="24"/>
                <w:lang w:val="uk-UA"/>
              </w:rPr>
            </w:pPr>
            <w:r w:rsidRPr="0091187C">
              <w:rPr>
                <w:rFonts w:ascii="Calibri" w:eastAsia="Calibri" w:hAnsi="Calibri" w:cs="Times New Roman"/>
                <w:sz w:val="24"/>
                <w:szCs w:val="24"/>
                <w:lang w:val="uk-UA"/>
              </w:rPr>
              <w:t>69</w:t>
            </w:r>
          </w:p>
        </w:tc>
      </w:tr>
    </w:tbl>
    <w:p w:rsidR="00306C06" w:rsidRPr="0091187C" w:rsidRDefault="00306C06" w:rsidP="00306C06">
      <w:pPr>
        <w:suppressAutoHyphens/>
        <w:spacing w:after="0" w:line="240" w:lineRule="auto"/>
        <w:ind w:left="720"/>
        <w:contextualSpacing/>
        <w:jc w:val="both"/>
        <w:rPr>
          <w:rFonts w:ascii="Times New Roman" w:eastAsia="Times New Roman" w:hAnsi="Times New Roman" w:cs="Times New Roman"/>
          <w:sz w:val="24"/>
          <w:szCs w:val="24"/>
          <w:lang w:val="uk-UA" w:eastAsia="ru-RU"/>
        </w:rPr>
      </w:pP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Роботи, які проводились в звітному періоді з покращення інфраструктури освіти:</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Внутрішній ремонт приміщень , заміна вікон та дверей ЗДО «Малятко» - 314 757, 62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системи опалення, топкової, придбання твердопаливних котлів ЗДО «Малятко» -  397 391,88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Ремонт системи опалення, придбання твердопаливних котлів при Переяславському НВО (садок) – 156 871,00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Встановлення модульної котельні при Переяславському НВО (школа) – 1 460 886,00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Капітальний ремонт благоустрою території Переяславського НВО (школа) – 1 049 859,09 грн.</w:t>
      </w:r>
    </w:p>
    <w:p w:rsidR="00306C06" w:rsidRPr="0091187C" w:rsidRDefault="00306C06" w:rsidP="009C360F">
      <w:pPr>
        <w:numPr>
          <w:ilvl w:val="0"/>
          <w:numId w:val="11"/>
        </w:num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Реконструкція тепломережі Соснівського НВО , придбання генератора – 841 962,38 грн.</w:t>
      </w:r>
    </w:p>
    <w:p w:rsidR="00306C06" w:rsidRPr="0091187C" w:rsidRDefault="00306C06" w:rsidP="00306C06">
      <w:pPr>
        <w:suppressAutoHyphens/>
        <w:spacing w:after="0" w:line="240" w:lineRule="auto"/>
        <w:ind w:firstLine="567"/>
        <w:contextualSpacing/>
        <w:jc w:val="both"/>
        <w:rPr>
          <w:rFonts w:ascii="Times New Roman" w:eastAsia="Times New Roman" w:hAnsi="Times New Roman" w:cs="Times New Roman"/>
          <w:sz w:val="24"/>
          <w:szCs w:val="24"/>
          <w:lang w:val="uk-UA" w:eastAsia="ru-RU"/>
        </w:rPr>
      </w:pPr>
    </w:p>
    <w:p w:rsidR="00306C06" w:rsidRPr="0091187C" w:rsidRDefault="00306C06" w:rsidP="009C360F">
      <w:pPr>
        <w:numPr>
          <w:ilvl w:val="0"/>
          <w:numId w:val="10"/>
        </w:numPr>
        <w:suppressAutoHyphens/>
        <w:spacing w:after="0" w:line="240" w:lineRule="auto"/>
        <w:contextualSpacing/>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b/>
          <w:sz w:val="24"/>
          <w:szCs w:val="24"/>
          <w:lang w:val="uk-UA" w:eastAsia="ru-RU"/>
        </w:rPr>
        <w:t>Соціальна інфраструктура</w:t>
      </w:r>
    </w:p>
    <w:p w:rsidR="00306C06" w:rsidRPr="0091187C" w:rsidRDefault="00306C06" w:rsidP="00306C06">
      <w:pPr>
        <w:ind w:firstLine="567"/>
        <w:jc w:val="both"/>
        <w:rPr>
          <w:rFonts w:ascii="Times New Roman" w:eastAsia="Calibri" w:hAnsi="Times New Roman" w:cs="Times New Roman"/>
          <w:sz w:val="24"/>
          <w:szCs w:val="24"/>
          <w:lang w:val="uk-UA" w:eastAsia="ru-RU"/>
        </w:rPr>
      </w:pPr>
      <w:r w:rsidRPr="0091187C">
        <w:rPr>
          <w:rFonts w:ascii="Times New Roman" w:eastAsia="Calibri" w:hAnsi="Times New Roman" w:cs="Times New Roman"/>
          <w:sz w:val="24"/>
          <w:szCs w:val="24"/>
          <w:lang w:val="uk-UA" w:eastAsia="ru-RU"/>
        </w:rPr>
        <w:t xml:space="preserve">Було здійснено капітальний ремонт адмінприміщення Студениківської сільської ради, на першому поверсі якого в поточному році буде розміщено Центр надання адміністративних послуг  за програмою </w:t>
      </w:r>
      <w:r w:rsidRPr="0091187C">
        <w:rPr>
          <w:rFonts w:ascii="Times New Roman" w:eastAsia="Calibri" w:hAnsi="Times New Roman" w:cs="Times New Roman"/>
          <w:sz w:val="24"/>
          <w:szCs w:val="24"/>
          <w:lang w:val="en-US" w:eastAsia="ru-RU"/>
        </w:rPr>
        <w:t>U</w:t>
      </w:r>
      <w:r w:rsidRPr="0091187C">
        <w:rPr>
          <w:rFonts w:ascii="Times New Roman" w:eastAsia="Calibri" w:hAnsi="Times New Roman" w:cs="Times New Roman"/>
          <w:sz w:val="24"/>
          <w:szCs w:val="24"/>
          <w:lang w:val="uk-UA" w:eastAsia="ru-RU"/>
        </w:rPr>
        <w:t>-</w:t>
      </w:r>
      <w:r w:rsidRPr="0091187C">
        <w:rPr>
          <w:rFonts w:ascii="Times New Roman" w:eastAsia="Calibri" w:hAnsi="Times New Roman" w:cs="Times New Roman"/>
          <w:sz w:val="24"/>
          <w:szCs w:val="24"/>
          <w:lang w:val="en-US" w:eastAsia="ru-RU"/>
        </w:rPr>
        <w:t>Lead</w:t>
      </w:r>
      <w:r w:rsidRPr="0091187C">
        <w:rPr>
          <w:rFonts w:ascii="Times New Roman" w:eastAsia="Calibri" w:hAnsi="Times New Roman" w:cs="Times New Roman"/>
          <w:sz w:val="24"/>
          <w:szCs w:val="24"/>
          <w:lang w:val="uk-UA" w:eastAsia="ru-RU"/>
        </w:rPr>
        <w:t xml:space="preserve"> з Європою на суму 1550853,22 грн.</w:t>
      </w:r>
    </w:p>
    <w:p w:rsidR="00306C06" w:rsidRPr="0091187C" w:rsidRDefault="00306C06" w:rsidP="00306C06">
      <w:pPr>
        <w:ind w:firstLine="567"/>
        <w:jc w:val="both"/>
        <w:rPr>
          <w:rFonts w:ascii="Times New Roman" w:eastAsia="Calibri" w:hAnsi="Times New Roman" w:cs="Times New Roman"/>
          <w:sz w:val="24"/>
          <w:szCs w:val="24"/>
          <w:lang w:val="uk-UA" w:eastAsia="ru-RU"/>
        </w:rPr>
      </w:pPr>
      <w:r w:rsidRPr="0091187C">
        <w:rPr>
          <w:rFonts w:ascii="Times New Roman" w:eastAsia="Calibri" w:hAnsi="Times New Roman" w:cs="Times New Roman"/>
          <w:sz w:val="24"/>
          <w:szCs w:val="24"/>
          <w:lang w:val="uk-UA" w:eastAsia="ru-RU"/>
        </w:rPr>
        <w:t>Також відремонтовано систему опалення місцевої пожежної охорони ( 119 960 грн.),  здійснено капітальний ремонт приміщення місцевої пожежної охорони та будівництво гаража на її території  на 4 паркомісця ( 947 080 грн.).</w:t>
      </w:r>
    </w:p>
    <w:p w:rsidR="00306C06" w:rsidRPr="0091187C" w:rsidRDefault="00306C06" w:rsidP="00306C06">
      <w:pPr>
        <w:spacing w:after="0" w:line="240" w:lineRule="auto"/>
        <w:jc w:val="both"/>
        <w:rPr>
          <w:rFonts w:ascii="Times New Roman" w:eastAsia="Times New Roman" w:hAnsi="Times New Roman" w:cs="Times New Roman"/>
          <w:b/>
          <w:sz w:val="24"/>
          <w:szCs w:val="24"/>
          <w:u w:val="single"/>
          <w:lang w:val="uk-UA" w:eastAsia="ru-RU"/>
        </w:rPr>
      </w:pPr>
      <w:r w:rsidRPr="0091187C">
        <w:rPr>
          <w:rFonts w:ascii="Times New Roman" w:eastAsia="Times New Roman" w:hAnsi="Times New Roman" w:cs="Times New Roman"/>
          <w:b/>
          <w:sz w:val="24"/>
          <w:szCs w:val="24"/>
          <w:u w:val="single"/>
          <w:lang w:val="uk-UA" w:eastAsia="ru-RU"/>
        </w:rPr>
        <w:t>Транспортне сполучення та зв'язок</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Належне транспортне сполучення  від сіл громади  до міста Києва та Переяслава забезпечується маршрутними рейсами щоденно.</w:t>
      </w:r>
    </w:p>
    <w:p w:rsidR="00306C06" w:rsidRPr="0091187C" w:rsidRDefault="00306C06" w:rsidP="00306C06">
      <w:pPr>
        <w:widowControl w:val="0"/>
        <w:suppressLineNumbers/>
        <w:suppressAutoHyphens/>
        <w:ind w:firstLine="567"/>
        <w:contextualSpacing/>
        <w:mirrorIndents/>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91187C">
        <w:rPr>
          <w:rFonts w:ascii="Times New Roman" w:eastAsia="Calibri" w:hAnsi="Times New Roman" w:cs="Times New Roman"/>
          <w:sz w:val="24"/>
          <w:szCs w:val="24"/>
          <w:lang w:val="uk-UA"/>
        </w:rPr>
        <w:tab/>
        <w:t xml:space="preserve">  Провівши опитування серед населення громади, було з’ясовано, що існує  потреба населення (37%), зокрема жителів сіл Сомкова Долина, Соснівка та Соснова, в транспортному сполученні з центральною садибою. Для забезпечення цієї потреби у 2019 році було придбано мікроавтобус марки «Пежо», вартістю 1 193 550,00 грн.,   який передано КП «Господар». У 2020 році планується отримати ліцензію на послуги  пасажирських перевезень та розробити автобусні маршрути селами громади.</w:t>
      </w:r>
    </w:p>
    <w:p w:rsidR="00306C06" w:rsidRPr="0091187C" w:rsidRDefault="00306C06" w:rsidP="00306C06">
      <w:pPr>
        <w:tabs>
          <w:tab w:val="left" w:pos="708"/>
          <w:tab w:val="left" w:pos="1416"/>
          <w:tab w:val="left" w:pos="2124"/>
          <w:tab w:val="left" w:pos="2832"/>
          <w:tab w:val="left" w:pos="3540"/>
          <w:tab w:val="left" w:pos="4248"/>
          <w:tab w:val="left" w:pos="4956"/>
          <w:tab w:val="left" w:pos="5664"/>
          <w:tab w:val="left" w:pos="6372"/>
          <w:tab w:val="left" w:pos="6860"/>
        </w:tabs>
        <w:ind w:firstLine="567"/>
        <w:contextualSpacing/>
        <w:jc w:val="both"/>
        <w:rPr>
          <w:rFonts w:ascii="Times New Roman" w:eastAsia="Calibri" w:hAnsi="Times New Roman" w:cs="Times New Roman"/>
          <w:color w:val="FF0000"/>
          <w:sz w:val="24"/>
          <w:szCs w:val="24"/>
          <w:lang w:val="uk-UA"/>
        </w:rPr>
      </w:pPr>
      <w:r w:rsidRPr="0091187C">
        <w:rPr>
          <w:rFonts w:ascii="Times New Roman" w:eastAsia="Calibri" w:hAnsi="Times New Roman" w:cs="Times New Roman"/>
          <w:sz w:val="24"/>
          <w:szCs w:val="24"/>
          <w:lang w:val="uk-UA"/>
        </w:rPr>
        <w:t xml:space="preserve">За програмою Мінсоцполітики «Соціальне таксі» у 2019 році службі з перевезень «Соціальне таксі», створеному на базі комунального підприємства «Господар», було надано спеціальний автобус для перевезення осіб з порушенням опорно-рухового апарату. </w:t>
      </w:r>
    </w:p>
    <w:p w:rsidR="00306C06" w:rsidRPr="0091187C" w:rsidRDefault="00306C06" w:rsidP="00306C06">
      <w:pPr>
        <w:widowControl w:val="0"/>
        <w:suppressLineNumbers/>
        <w:suppressAutoHyphens/>
        <w:ind w:firstLine="567"/>
        <w:contextualSpacing/>
        <w:mirrorIndents/>
        <w:jc w:val="both"/>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У Студениківській ОТГ функціонує комунальне підприємство «Господар», засновником якого є Студениківська сільська рада. Комунальне підприємство «Господар» надає послуги з водопостачання, благоустрою території, утримання будинків, вивезення сміття.</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Забезпечення сільського населення загальнодоступними телекомунікаційними послугами та вільним доступом до Інтернету: проведено мережу Інтернет «КРИСТАЛ» в селах Козлів, Студеники. Даний провайдер працює в селі Переяславське, планується підключення його мереж в селах Сомкова Долина, Соснівка та Соснова. Проблема швидкого підключення  полягає в недостатній кількості  абонентів.</w:t>
      </w:r>
    </w:p>
    <w:p w:rsidR="00306C06" w:rsidRPr="0091187C" w:rsidRDefault="00306C06" w:rsidP="00306C06">
      <w:pPr>
        <w:spacing w:after="0" w:line="240" w:lineRule="auto"/>
        <w:ind w:firstLine="567"/>
        <w:contextualSpacing/>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Рішенням Студениківської сільської ради № 916-38-7 від 05.11.2019р. було затверджено Стратегію сталого розвитку Студениківської об’єднаної територіальної громади на 2019-2026 роки.</w:t>
      </w:r>
    </w:p>
    <w:p w:rsidR="00306C06" w:rsidRPr="0091187C" w:rsidRDefault="00306C06" w:rsidP="00306C06">
      <w:pPr>
        <w:spacing w:after="0" w:line="240" w:lineRule="auto"/>
        <w:jc w:val="both"/>
        <w:rPr>
          <w:rFonts w:ascii="Times New Roman" w:eastAsia="Times New Roman" w:hAnsi="Times New Roman" w:cs="Times New Roman"/>
          <w:b/>
          <w:bCs/>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b/>
          <w:bCs/>
          <w:sz w:val="24"/>
          <w:szCs w:val="24"/>
          <w:lang w:val="uk-UA" w:eastAsia="ru-RU"/>
        </w:rPr>
      </w:pPr>
      <w:r w:rsidRPr="0091187C">
        <w:rPr>
          <w:rFonts w:ascii="Times New Roman" w:eastAsia="Times New Roman" w:hAnsi="Times New Roman" w:cs="Times New Roman"/>
          <w:b/>
          <w:bCs/>
          <w:sz w:val="24"/>
          <w:szCs w:val="24"/>
          <w:lang w:val="uk-UA" w:eastAsia="ru-RU"/>
        </w:rPr>
        <w:t>Благоустрій Студениківської  громади</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 Основним завданням щодо реалізації заходів з благоустрою населених пунктів Студениківської громади у 2019 році є забезпечення належного утримання та поліпшення санітарного та естетичного стану підвідомчої території.  </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Комунальним підприємством «Господар » проводилася системна робота з благоустрою території громади, а саме:</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1. Утримання в належному санітарному та естетичному стані місць відпочинку та масового перебування людей, це прибирання та обкошування зупинок, ринкових площ, дитячих площадок, спортивних майданчиків та зон відпочинку. </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2. Утримання в належному стані пам’ятних знаків та пам’ятників на території населених пунктів громади: прибирання, обкошування, покраска та побілка Братських могил та обелісків.</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3. Регулярно проводиться обкошування обочин доріг, обрізка аварійних гілок та дерев на підвідомчій території, в зимовий період проводиться прогортання доріг від снігу.</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4. Благоустрій кладовищ.</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Для забезпечення роботи комунального підприємства «Господар» громади з місцевого бюджету ОТГ направлено 1 461 946,90 грн.; </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u w:val="single"/>
          <w:lang w:val="uk-UA" w:eastAsia="ru-RU"/>
        </w:rPr>
      </w:pPr>
      <w:r w:rsidRPr="0091187C">
        <w:rPr>
          <w:rFonts w:ascii="Times New Roman" w:eastAsia="Times New Roman" w:hAnsi="Times New Roman" w:cs="Times New Roman"/>
          <w:sz w:val="24"/>
          <w:szCs w:val="24"/>
          <w:u w:val="single"/>
          <w:lang w:val="uk-UA" w:eastAsia="ru-RU"/>
        </w:rPr>
        <w:t>Комунальне підприємство завжди приходить на допомогу в аварійних умовах. Для функціонування КП «Господар» закуплено та передано до експлуатації:</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u w:val="single"/>
          <w:lang w:val="uk-UA" w:eastAsia="ru-RU"/>
        </w:rPr>
      </w:pP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трактор «Беларус» 892.2 , косарка роторна, бензопили, подрібнювач гілок, мотокоси, косарки.</w:t>
      </w:r>
    </w:p>
    <w:p w:rsidR="00306C06" w:rsidRPr="0091187C" w:rsidRDefault="00306C06" w:rsidP="00306C06">
      <w:pPr>
        <w:spacing w:after="0" w:line="240" w:lineRule="auto"/>
        <w:ind w:firstLine="567"/>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sz w:val="24"/>
          <w:szCs w:val="24"/>
          <w:lang w:val="uk-UA" w:eastAsia="ru-RU"/>
        </w:rPr>
        <w:t>Все обладнання закуплено за кошти місцевого бюджету  на суму  715 570 грн</w:t>
      </w:r>
      <w:r w:rsidRPr="0091187C">
        <w:rPr>
          <w:rFonts w:ascii="Times New Roman" w:eastAsia="Times New Roman" w:hAnsi="Times New Roman" w:cs="Times New Roman"/>
          <w:b/>
          <w:sz w:val="24"/>
          <w:szCs w:val="24"/>
          <w:lang w:val="uk-UA" w:eastAsia="ru-RU"/>
        </w:rPr>
        <w:t>.</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Було встановлено торгівельний павільйон в селі Переяславське (49 930 грн.)</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Встановлено нові дитячі ігрові майданчики  в селах Переяславське та Соснівка. В селі Соснова здійснено озеленення території старостинського округу, встановлено арку.</w:t>
      </w:r>
    </w:p>
    <w:p w:rsidR="00306C06" w:rsidRPr="0091187C" w:rsidRDefault="00306C06" w:rsidP="00306C06">
      <w:pPr>
        <w:spacing w:after="0" w:line="240" w:lineRule="auto"/>
        <w:ind w:firstLine="567"/>
        <w:jc w:val="both"/>
        <w:rPr>
          <w:rFonts w:ascii="Times New Roman" w:eastAsia="Times New Roman" w:hAnsi="Times New Roman" w:cs="Times New Roman"/>
          <w:sz w:val="24"/>
          <w:szCs w:val="24"/>
          <w:lang w:val="uk-UA" w:eastAsia="ru-RU"/>
        </w:rPr>
      </w:pPr>
    </w:p>
    <w:p w:rsidR="00306C06" w:rsidRPr="0091187C" w:rsidRDefault="00306C06" w:rsidP="00306C06">
      <w:pPr>
        <w:widowControl w:val="0"/>
        <w:shd w:val="clear" w:color="auto" w:fill="FFFFFF"/>
        <w:tabs>
          <w:tab w:val="left" w:pos="142"/>
          <w:tab w:val="left" w:pos="959"/>
        </w:tabs>
        <w:spacing w:after="0" w:line="240" w:lineRule="auto"/>
        <w:contextualSpacing/>
        <w:rPr>
          <w:rFonts w:ascii="Times New Roman" w:eastAsia="Times New Roman" w:hAnsi="Times New Roman" w:cs="Times New Roman"/>
          <w:b/>
          <w:noProof/>
          <w:sz w:val="24"/>
          <w:szCs w:val="24"/>
          <w:lang w:val="uk-UA" w:eastAsia="ru-RU"/>
        </w:rPr>
      </w:pPr>
      <w:r w:rsidRPr="0091187C">
        <w:rPr>
          <w:rFonts w:ascii="Times New Roman" w:eastAsia="Times New Roman" w:hAnsi="Times New Roman" w:cs="Times New Roman"/>
          <w:b/>
          <w:noProof/>
          <w:sz w:val="24"/>
          <w:szCs w:val="24"/>
          <w:lang w:val="uk-UA" w:eastAsia="ru-RU"/>
        </w:rPr>
        <w:t>Освіта</w:t>
      </w:r>
    </w:p>
    <w:p w:rsidR="00306C06" w:rsidRPr="0091187C" w:rsidRDefault="00306C06" w:rsidP="00306C06">
      <w:pPr>
        <w:widowControl w:val="0"/>
        <w:shd w:val="clear" w:color="auto" w:fill="FFFFFF"/>
        <w:tabs>
          <w:tab w:val="left" w:pos="142"/>
          <w:tab w:val="left" w:pos="959"/>
        </w:tabs>
        <w:spacing w:after="0" w:line="240" w:lineRule="auto"/>
        <w:contextualSpacing/>
        <w:jc w:val="center"/>
        <w:rPr>
          <w:rFonts w:ascii="Times New Roman" w:eastAsia="Times New Roman" w:hAnsi="Times New Roman" w:cs="Times New Roman"/>
          <w:b/>
          <w:noProof/>
          <w:sz w:val="24"/>
          <w:szCs w:val="24"/>
          <w:lang w:val="uk-UA" w:eastAsia="ru-RU"/>
        </w:rPr>
      </w:pP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Освітню галузь громади представляють заклади:</w:t>
      </w: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 Студениківський заклад дошкільної освіти «Малятко»( в закладі виховується 69 дітей дошкільного віку, працює 18 працівників, з яких 8 педагогічні працівники);</w:t>
      </w: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 xml:space="preserve">-Студениківський опорний заклад загальної середньої освіти І-ІІІ ступенів, </w:t>
      </w: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 навчається 206 учні, працює 47 осіб (з яких 28 педагогічних працівників);</w:t>
      </w: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-Соснівське навчально-виховне об</w:t>
      </w:r>
      <w:r w:rsidRPr="0091187C">
        <w:rPr>
          <w:rFonts w:ascii="Arial" w:eastAsia="Times New Roman" w:hAnsi="Arial" w:cs="Arial"/>
          <w:noProof/>
          <w:sz w:val="24"/>
          <w:szCs w:val="24"/>
          <w:lang w:val="uk-UA" w:eastAsia="ru-RU"/>
        </w:rPr>
        <w:t>'</w:t>
      </w:r>
      <w:r w:rsidRPr="0091187C">
        <w:rPr>
          <w:rFonts w:ascii="Times New Roman" w:eastAsia="Times New Roman" w:hAnsi="Times New Roman" w:cs="Times New Roman"/>
          <w:noProof/>
          <w:sz w:val="24"/>
          <w:szCs w:val="24"/>
          <w:lang w:val="uk-UA" w:eastAsia="ru-RU"/>
        </w:rPr>
        <w:t>єднання «Заклад загальної середньої освіти І-ІІІ ступенів-заклад дошкільної освіти» (навчається 81 учень та 24 дитини в дошкільному закладі; працює 35 осіб, зяких 20 педагогів).</w:t>
      </w:r>
    </w:p>
    <w:p w:rsidR="00306C06" w:rsidRPr="0091187C" w:rsidRDefault="00306C06" w:rsidP="00306C06">
      <w:pPr>
        <w:spacing w:after="0" w:line="240" w:lineRule="auto"/>
        <w:jc w:val="both"/>
        <w:rPr>
          <w:rFonts w:ascii="Times New Roman" w:eastAsia="Times New Roman" w:hAnsi="Times New Roman" w:cs="Times New Roman"/>
          <w:noProof/>
          <w:sz w:val="24"/>
          <w:szCs w:val="24"/>
          <w:lang w:val="uk-UA" w:eastAsia="ru-RU"/>
        </w:rPr>
      </w:pPr>
      <w:r w:rsidRPr="0091187C">
        <w:rPr>
          <w:rFonts w:ascii="Times New Roman" w:eastAsia="Times New Roman" w:hAnsi="Times New Roman" w:cs="Times New Roman"/>
          <w:noProof/>
          <w:sz w:val="24"/>
          <w:szCs w:val="24"/>
          <w:lang w:val="uk-UA" w:eastAsia="ru-RU"/>
        </w:rPr>
        <w:t>- Переяславське навчально-виховне об</w:t>
      </w:r>
      <w:r w:rsidRPr="0091187C">
        <w:rPr>
          <w:rFonts w:ascii="Arial" w:eastAsia="Times New Roman" w:hAnsi="Arial" w:cs="Arial"/>
          <w:noProof/>
          <w:sz w:val="24"/>
          <w:szCs w:val="24"/>
          <w:lang w:val="uk-UA" w:eastAsia="ru-RU"/>
        </w:rPr>
        <w:t>'</w:t>
      </w:r>
      <w:r w:rsidRPr="0091187C">
        <w:rPr>
          <w:rFonts w:ascii="Times New Roman" w:eastAsia="Times New Roman" w:hAnsi="Times New Roman" w:cs="Times New Roman"/>
          <w:noProof/>
          <w:sz w:val="24"/>
          <w:szCs w:val="24"/>
          <w:lang w:val="uk-UA" w:eastAsia="ru-RU"/>
        </w:rPr>
        <w:t>єднання «Заклад загальної середньої освіти І-ІІ ступенів-заклад дошкільної освіти» (навчається 103 учні та 47 вихованців в ДНЗ; працює 42 працівників , з яких 22 педагогічні).</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Заклади </w:t>
      </w:r>
      <w:r w:rsidRPr="0091187C">
        <w:rPr>
          <w:rFonts w:ascii="Times New Roman" w:eastAsia="Calibri" w:hAnsi="Times New Roman" w:cs="Times New Roman"/>
          <w:b/>
          <w:sz w:val="24"/>
          <w:szCs w:val="24"/>
          <w:lang w:val="uk-UA"/>
        </w:rPr>
        <w:t xml:space="preserve">освіти </w:t>
      </w:r>
      <w:r w:rsidRPr="0091187C">
        <w:rPr>
          <w:rFonts w:ascii="Times New Roman" w:eastAsia="Calibri" w:hAnsi="Times New Roman" w:cs="Times New Roman"/>
          <w:sz w:val="24"/>
          <w:szCs w:val="24"/>
          <w:lang w:val="uk-UA"/>
        </w:rPr>
        <w:t>за 2019 рік по загальному фонду профінансовані на суму 20 617,9 тис.грн. (ДНЗ “Малятко” – 2 754,5 тис.грн., школа с.Студеники – 7 097,9 тис.грн., школа с.Переяславське – 5 491,9 тис.грн., школа с.Соснова – 4 721,6 тис.грн., інклюзивний центр – 552,0 тис.грн.)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 xml:space="preserve"> З них на оплату праці з нарахуваннями спрямовано 15 134,2 тис. грн., в тому числі за рахунок освітньої субвенції –  9 033,6 тис.грн. </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Проплачено за спожиті енергоносії  2 054,2 тис.грн.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rPr>
        <w:t xml:space="preserve">Закуплено продуктів харчування </w:t>
      </w:r>
      <w:r w:rsidRPr="0091187C">
        <w:rPr>
          <w:rFonts w:ascii="Times New Roman" w:eastAsia="Calibri" w:hAnsi="Times New Roman" w:cs="Times New Roman"/>
          <w:sz w:val="24"/>
          <w:szCs w:val="24"/>
          <w:lang w:val="uk-UA"/>
        </w:rPr>
        <w:t xml:space="preserve"> </w:t>
      </w:r>
      <w:r w:rsidRPr="0091187C">
        <w:rPr>
          <w:rFonts w:ascii="Times New Roman" w:eastAsia="Calibri" w:hAnsi="Times New Roman" w:cs="Times New Roman"/>
          <w:sz w:val="24"/>
          <w:szCs w:val="24"/>
        </w:rPr>
        <w:t xml:space="preserve"> на суму </w:t>
      </w:r>
      <w:r w:rsidRPr="0091187C">
        <w:rPr>
          <w:rFonts w:ascii="Times New Roman" w:eastAsia="Calibri" w:hAnsi="Times New Roman" w:cs="Times New Roman"/>
          <w:sz w:val="24"/>
          <w:szCs w:val="24"/>
          <w:lang w:val="uk-UA"/>
        </w:rPr>
        <w:t>625,2</w:t>
      </w:r>
      <w:r w:rsidRPr="0091187C">
        <w:rPr>
          <w:rFonts w:ascii="Times New Roman" w:eastAsia="Calibri" w:hAnsi="Times New Roman" w:cs="Times New Roman"/>
          <w:sz w:val="24"/>
          <w:szCs w:val="24"/>
        </w:rPr>
        <w:t xml:space="preserve"> тис. грн.</w:t>
      </w:r>
      <w:r w:rsidRPr="0091187C">
        <w:rPr>
          <w:rFonts w:ascii="Times New Roman" w:eastAsia="Calibri" w:hAnsi="Times New Roman" w:cs="Times New Roman"/>
          <w:sz w:val="24"/>
          <w:szCs w:val="24"/>
          <w:lang w:val="uk-UA"/>
        </w:rPr>
        <w:t xml:space="preserve">  </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lastRenderedPageBreak/>
        <w:t>На придбання дизельного пального направлено 393,0 тис.грн., меблі 355,1 тис.грн., господарські та будівельні матеріали – 113,1 тис.грн., запчастин до автобуса – 103,1  тис.грн., передплата газет та журналів – 64,0 тис.грн., посуд – 49,1 тис.грн. та ін..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В ДНЗ “Малятко” проведено ремонт системи опалення  на суму 196,7 тис.грн., ремонт групи 199,9 тис.грн., ремонт топкової – 86,9 тис.грн., встановлено вікна на суму 114,9 тис.грн.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В НВО с.Переяславське проведено ремонт групи 199,9 тис.грн.,</w:t>
      </w:r>
    </w:p>
    <w:p w:rsidR="00306C06" w:rsidRPr="0091187C" w:rsidRDefault="00306C06" w:rsidP="00306C06">
      <w:pPr>
        <w:spacing w:after="0" w:line="240" w:lineRule="auto"/>
        <w:rPr>
          <w:rFonts w:ascii="Times New Roman" w:eastAsia="Calibri" w:hAnsi="Times New Roman" w:cs="Times New Roman"/>
          <w:sz w:val="24"/>
          <w:szCs w:val="24"/>
          <w:lang w:val="uk-UA"/>
        </w:rPr>
      </w:pPr>
      <w:r w:rsidRPr="0091187C">
        <w:rPr>
          <w:rFonts w:ascii="Times New Roman" w:eastAsia="Calibri" w:hAnsi="Times New Roman" w:cs="Times New Roman"/>
          <w:sz w:val="24"/>
          <w:szCs w:val="24"/>
          <w:lang w:val="uk-UA"/>
        </w:rPr>
        <w:t>На доїзд вчителів використано 103,1 тис.грн.</w:t>
      </w:r>
    </w:p>
    <w:p w:rsidR="00306C06" w:rsidRPr="0091187C" w:rsidRDefault="00306C06" w:rsidP="00306C06">
      <w:pPr>
        <w:autoSpaceDE w:val="0"/>
        <w:autoSpaceDN w:val="0"/>
        <w:adjustRightInd w:val="0"/>
        <w:spacing w:after="0" w:line="240" w:lineRule="auto"/>
        <w:contextualSpacing/>
        <w:rPr>
          <w:rFonts w:ascii="Times New Roman" w:eastAsia="Times New Roman" w:hAnsi="Times New Roman" w:cs="Times New Roman"/>
          <w:sz w:val="24"/>
          <w:szCs w:val="24"/>
          <w:lang w:val="uk-UA" w:eastAsia="uk-UA"/>
        </w:rPr>
      </w:pPr>
      <w:r w:rsidRPr="0091187C">
        <w:rPr>
          <w:rFonts w:ascii="Times New Roman" w:eastAsia="Times New Roman" w:hAnsi="Times New Roman" w:cs="Times New Roman"/>
          <w:sz w:val="24"/>
          <w:szCs w:val="24"/>
          <w:lang w:val="uk-UA" w:eastAsia="uk-UA"/>
        </w:rPr>
        <w:t xml:space="preserve">    На оздоровлення дітей використано 191,5 тис грн. ( оздоровлено 30 дітей)</w:t>
      </w:r>
    </w:p>
    <w:p w:rsidR="00306C06" w:rsidRPr="0091187C" w:rsidRDefault="00306C06" w:rsidP="00306C06">
      <w:pPr>
        <w:autoSpaceDE w:val="0"/>
        <w:autoSpaceDN w:val="0"/>
        <w:adjustRightInd w:val="0"/>
        <w:spacing w:after="0" w:line="240" w:lineRule="auto"/>
        <w:contextualSpacing/>
        <w:rPr>
          <w:rFonts w:ascii="Times New Roman" w:eastAsia="Times New Roman" w:hAnsi="Times New Roman" w:cs="Times New Roman"/>
          <w:sz w:val="24"/>
          <w:szCs w:val="24"/>
          <w:lang w:val="uk-UA" w:eastAsia="uk-UA"/>
        </w:rPr>
      </w:pPr>
    </w:p>
    <w:p w:rsidR="00306C06" w:rsidRPr="0091187C" w:rsidRDefault="00306C06" w:rsidP="00306C06">
      <w:pPr>
        <w:shd w:val="clear" w:color="auto" w:fill="FFFFFF"/>
        <w:tabs>
          <w:tab w:val="left" w:pos="142"/>
        </w:tabs>
        <w:spacing w:after="0" w:line="240" w:lineRule="auto"/>
        <w:rPr>
          <w:rFonts w:ascii="Times New Roman" w:eastAsia="Times New Roman" w:hAnsi="Times New Roman" w:cs="Times New Roman"/>
          <w:b/>
          <w:bCs/>
          <w:noProof/>
          <w:sz w:val="24"/>
          <w:szCs w:val="24"/>
          <w:lang w:val="uk-UA" w:eastAsia="ru-RU"/>
        </w:rPr>
      </w:pPr>
      <w:r w:rsidRPr="0091187C">
        <w:rPr>
          <w:rFonts w:ascii="Times New Roman" w:eastAsia="Times New Roman" w:hAnsi="Times New Roman" w:cs="Times New Roman"/>
          <w:b/>
          <w:bCs/>
          <w:noProof/>
          <w:sz w:val="24"/>
          <w:szCs w:val="24"/>
          <w:lang w:val="uk-UA" w:eastAsia="ru-RU"/>
        </w:rPr>
        <w:t>Культура</w:t>
      </w:r>
    </w:p>
    <w:p w:rsidR="00306C06" w:rsidRPr="0091187C" w:rsidRDefault="00306C06" w:rsidP="00306C06">
      <w:pPr>
        <w:shd w:val="clear" w:color="auto" w:fill="FFFFFF"/>
        <w:tabs>
          <w:tab w:val="left" w:pos="142"/>
        </w:tabs>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t>Сільська рада   також не стоїть осторонь підтримки та розвитку культури. Жоден культурно-масовий захід в нашій громаді не проводиться без концертних програм  за підтримки сільської ради.</w:t>
      </w:r>
    </w:p>
    <w:p w:rsidR="00306C06" w:rsidRPr="0091187C" w:rsidRDefault="00306C06" w:rsidP="00306C06">
      <w:pPr>
        <w:tabs>
          <w:tab w:val="left" w:pos="142"/>
        </w:tabs>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sz w:val="24"/>
          <w:szCs w:val="24"/>
        </w:rPr>
        <w:t> </w:t>
      </w:r>
    </w:p>
    <w:p w:rsidR="00306C06" w:rsidRPr="0091187C" w:rsidRDefault="00306C06" w:rsidP="00306C06">
      <w:pPr>
        <w:tabs>
          <w:tab w:val="left" w:pos="142"/>
        </w:tabs>
        <w:spacing w:after="0" w:line="240" w:lineRule="auto"/>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sz w:val="24"/>
          <w:szCs w:val="24"/>
          <w:shd w:val="clear" w:color="auto" w:fill="FFFF00"/>
        </w:rPr>
        <w:tab/>
      </w:r>
      <w:r w:rsidRPr="0091187C">
        <w:rPr>
          <w:rFonts w:ascii="Times New Roman" w:eastAsia="Times New Roman" w:hAnsi="Times New Roman" w:cs="Times New Roman"/>
          <w:color w:val="000000" w:themeColor="text1"/>
          <w:sz w:val="24"/>
          <w:szCs w:val="24"/>
          <w:shd w:val="clear" w:color="auto" w:fill="FFFF00"/>
        </w:rPr>
        <w:tab/>
      </w:r>
      <w:r w:rsidRPr="0091187C">
        <w:rPr>
          <w:rFonts w:ascii="Times New Roman" w:eastAsia="Times New Roman" w:hAnsi="Times New Roman" w:cs="Times New Roman"/>
          <w:color w:val="000000" w:themeColor="text1"/>
          <w:sz w:val="24"/>
          <w:szCs w:val="24"/>
          <w:highlight w:val="lightGray"/>
          <w:shd w:val="clear" w:color="auto" w:fill="FFFF00"/>
        </w:rPr>
        <w:t>На базі закладів культури громади протягом 2019 року вели  свою роботу 25 клубних формувань.,  них дитячих – 7, - це колективи художньої самодіяльності, гуртки хореографії, декоративно- прикладного мистецтва, любительські об’єднання та клуби за інтересами. Кількість учасників клубних формувань – 290 чол., з них дітей - 160 чол.</w:t>
      </w:r>
    </w:p>
    <w:p w:rsidR="00306C06" w:rsidRPr="0091187C" w:rsidRDefault="00306C06" w:rsidP="00306C06">
      <w:pPr>
        <w:tabs>
          <w:tab w:val="left" w:pos="142"/>
        </w:tabs>
        <w:spacing w:after="0" w:line="240" w:lineRule="auto"/>
        <w:jc w:val="both"/>
        <w:rPr>
          <w:rFonts w:ascii="Times New Roman" w:eastAsia="Times New Roman" w:hAnsi="Times New Roman" w:cs="Times New Roman"/>
          <w:color w:val="000000" w:themeColor="text1"/>
          <w:sz w:val="24"/>
          <w:szCs w:val="24"/>
          <w:highlight w:val="lightGray"/>
          <w:shd w:val="clear" w:color="auto" w:fill="FFFF00"/>
        </w:rPr>
      </w:pPr>
      <w:r w:rsidRPr="0091187C">
        <w:rPr>
          <w:rFonts w:ascii="Times New Roman" w:eastAsia="Times New Roman" w:hAnsi="Times New Roman" w:cs="Times New Roman"/>
          <w:color w:val="000000" w:themeColor="text1"/>
          <w:sz w:val="24"/>
          <w:szCs w:val="24"/>
          <w:highlight w:val="lightGray"/>
          <w:shd w:val="clear" w:color="auto" w:fill="FFFF00"/>
        </w:rPr>
        <w:tab/>
      </w:r>
      <w:r w:rsidRPr="0091187C">
        <w:rPr>
          <w:rFonts w:ascii="Times New Roman" w:eastAsia="Times New Roman" w:hAnsi="Times New Roman" w:cs="Times New Roman"/>
          <w:color w:val="000000" w:themeColor="text1"/>
          <w:sz w:val="24"/>
          <w:szCs w:val="24"/>
          <w:highlight w:val="lightGray"/>
          <w:shd w:val="clear" w:color="auto" w:fill="FFFF00"/>
        </w:rPr>
        <w:tab/>
        <w:t>Активну участь в культурній діяльності громади приймають 5 аматорських вокальних колективів, 3 хореографічних колективи, один гурток декоративно- прикладного мистецтва. Приємно, що в трьох селах громади для дітей діють хореографічні гуртки.</w:t>
      </w:r>
    </w:p>
    <w:p w:rsidR="00306C06" w:rsidRPr="0091187C" w:rsidRDefault="00306C06" w:rsidP="00306C06">
      <w:pPr>
        <w:tabs>
          <w:tab w:val="left" w:pos="142"/>
        </w:tabs>
        <w:spacing w:after="0" w:line="240" w:lineRule="auto"/>
        <w:jc w:val="both"/>
        <w:rPr>
          <w:rFonts w:ascii="Times New Roman" w:eastAsia="Times New Roman" w:hAnsi="Times New Roman" w:cs="Times New Roman"/>
          <w:color w:val="000000" w:themeColor="text1"/>
          <w:sz w:val="24"/>
          <w:szCs w:val="24"/>
          <w:highlight w:val="lightGray"/>
          <w:shd w:val="clear" w:color="auto" w:fill="FFFF00"/>
        </w:rPr>
      </w:pPr>
      <w:r w:rsidRPr="0091187C">
        <w:rPr>
          <w:rFonts w:ascii="Times New Roman" w:eastAsia="Times New Roman" w:hAnsi="Times New Roman" w:cs="Times New Roman"/>
          <w:color w:val="000000" w:themeColor="text1"/>
          <w:sz w:val="24"/>
          <w:szCs w:val="24"/>
          <w:highlight w:val="lightGray"/>
          <w:shd w:val="clear" w:color="auto" w:fill="FFFF00"/>
        </w:rPr>
        <w:tab/>
        <w:t>Великим досягненням адміністрації громади та творчих колективіві є активна участь вокальних колективів в обласних, Всеукраїнських конкурсах та фестивалях, а також участь в фестивалях Української культури за кордоном, на запрошення українських діаспор, громад в Словенії, Хорватії, Білорусі Литві.</w:t>
      </w:r>
    </w:p>
    <w:p w:rsidR="00306C06" w:rsidRPr="0091187C" w:rsidRDefault="00306C06" w:rsidP="00306C06">
      <w:pPr>
        <w:tabs>
          <w:tab w:val="left" w:pos="142"/>
        </w:tabs>
        <w:spacing w:after="0" w:line="240" w:lineRule="auto"/>
        <w:jc w:val="both"/>
        <w:rPr>
          <w:rFonts w:ascii="Times New Roman" w:eastAsia="Times New Roman" w:hAnsi="Times New Roman" w:cs="Times New Roman"/>
          <w:color w:val="000000" w:themeColor="text1"/>
          <w:sz w:val="24"/>
          <w:szCs w:val="24"/>
        </w:rPr>
      </w:pPr>
      <w:r w:rsidRPr="0091187C">
        <w:rPr>
          <w:rFonts w:ascii="Times New Roman" w:eastAsia="Times New Roman" w:hAnsi="Times New Roman" w:cs="Times New Roman"/>
          <w:color w:val="000000" w:themeColor="text1"/>
          <w:sz w:val="24"/>
          <w:szCs w:val="24"/>
          <w:highlight w:val="lightGray"/>
          <w:shd w:val="clear" w:color="auto" w:fill="FFFF00"/>
        </w:rPr>
        <w:tab/>
        <w:t>Для подальшого розвитку вокального мистецтва в громаді планується ствоення гуртків для дітей та молоді, а також створення театральних студій.</w:t>
      </w:r>
    </w:p>
    <w:p w:rsidR="00306C06" w:rsidRPr="0091187C" w:rsidRDefault="00306C06" w:rsidP="00306C06">
      <w:pPr>
        <w:tabs>
          <w:tab w:val="left" w:pos="142"/>
        </w:tabs>
        <w:spacing w:after="0" w:line="240" w:lineRule="auto"/>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themeColor="text1"/>
          <w:sz w:val="24"/>
          <w:szCs w:val="24"/>
          <w:highlight w:val="lightGray"/>
        </w:rPr>
        <w:t> </w:t>
      </w:r>
    </w:p>
    <w:p w:rsidR="00306C06" w:rsidRPr="0091187C" w:rsidRDefault="00306C06" w:rsidP="00306C06">
      <w:pPr>
        <w:spacing w:after="0" w:line="240" w:lineRule="auto"/>
        <w:ind w:firstLine="708"/>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themeColor="text1"/>
          <w:sz w:val="24"/>
          <w:szCs w:val="24"/>
          <w:highlight w:val="lightGray"/>
          <w:shd w:val="clear" w:color="auto" w:fill="FFFF00"/>
        </w:rPr>
        <w:t>Перш за все робота працівників культури разом з виконавчим комітетом сільської ради спрямована на підтримку традицій, збереження національної культурної спадщини та збагачення духовності нашої громади.</w:t>
      </w:r>
    </w:p>
    <w:p w:rsidR="00306C06" w:rsidRPr="0091187C" w:rsidRDefault="00306C06" w:rsidP="00306C06">
      <w:pPr>
        <w:spacing w:after="0" w:line="240" w:lineRule="auto"/>
        <w:ind w:firstLine="708"/>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themeColor="text1"/>
          <w:sz w:val="24"/>
          <w:szCs w:val="24"/>
          <w:highlight w:val="lightGray"/>
          <w:shd w:val="clear" w:color="auto" w:fill="FFFF00"/>
        </w:rPr>
        <w:t>Впродовж  2019 року в громаді проводилися всі  заходи та святкування згідно з планами роботи будинків культури, клубів та бібліотек.</w:t>
      </w:r>
    </w:p>
    <w:p w:rsidR="00306C06" w:rsidRPr="0091187C" w:rsidRDefault="00306C06" w:rsidP="00306C06">
      <w:pPr>
        <w:shd w:val="clear" w:color="auto" w:fill="FFFFFF"/>
        <w:spacing w:after="0" w:line="240" w:lineRule="auto"/>
        <w:ind w:firstLine="708"/>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themeColor="text1"/>
          <w:sz w:val="24"/>
          <w:szCs w:val="24"/>
          <w:highlight w:val="lightGray"/>
          <w:shd w:val="clear" w:color="auto" w:fill="FFFF00"/>
        </w:rPr>
        <w:t>З метою залучення всіх категорій та верств населення до відзначення державних свят, проведення соціально-культурних заходів, збереження історичних, національних традицій, вшанування ветеранів Великої Вітчизняної війни, ліквідаторів аварії на ЧАЕС, воїнів-афганців, пенсіонерів діє Програма заходів з відзначення державних та професійних свят, ювілейних та святкових дат, відзначення осіб, які зробили вагомий внесок у розвиток села, здійснення представницьких та інших заходів на 2018-2020 роки.</w:t>
      </w:r>
    </w:p>
    <w:p w:rsidR="00306C06" w:rsidRPr="0091187C" w:rsidRDefault="00306C06" w:rsidP="00306C06">
      <w:pPr>
        <w:shd w:val="clear" w:color="auto" w:fill="FFFFFF"/>
        <w:spacing w:after="0" w:line="240" w:lineRule="auto"/>
        <w:jc w:val="both"/>
        <w:rPr>
          <w:rFonts w:ascii="Times New Roman" w:eastAsia="Times New Roman" w:hAnsi="Times New Roman" w:cs="Times New Roman"/>
          <w:color w:val="000000" w:themeColor="text1"/>
          <w:sz w:val="24"/>
          <w:szCs w:val="24"/>
          <w:highlight w:val="lightGray"/>
        </w:rPr>
      </w:pPr>
      <w:r w:rsidRPr="0091187C">
        <w:rPr>
          <w:rFonts w:ascii="Times New Roman" w:eastAsia="Times New Roman" w:hAnsi="Times New Roman" w:cs="Times New Roman"/>
          <w:color w:val="000000" w:themeColor="text1"/>
          <w:sz w:val="24"/>
          <w:szCs w:val="24"/>
          <w:highlight w:val="lightGray"/>
          <w:shd w:val="clear" w:color="auto" w:fill="FFFF00"/>
        </w:rPr>
        <w:t> </w:t>
      </w:r>
      <w:r w:rsidRPr="0091187C">
        <w:rPr>
          <w:rFonts w:ascii="Times New Roman" w:eastAsia="Times New Roman" w:hAnsi="Times New Roman" w:cs="Times New Roman"/>
          <w:color w:val="000000" w:themeColor="text1"/>
          <w:sz w:val="24"/>
          <w:szCs w:val="24"/>
          <w:highlight w:val="lightGray"/>
          <w:shd w:val="clear" w:color="auto" w:fill="FFFF00"/>
        </w:rPr>
        <w:tab/>
        <w:t>Традиційними стало проведення  ряду заходів, а саме: Ой хто, хто Миколая любить, Новорічна коляда, Щедрий вечір, відзначення Міжнародного жіночого Дня 8 Березня, Дня закоханих,  Дня Перемоги, Міжнародного Дня захисту дітей,  Дня молоді,  Дня фізкультури та спорту,  Дня Незалежності .</w:t>
      </w:r>
      <w:r w:rsidRPr="0091187C">
        <w:rPr>
          <w:rFonts w:ascii="Times New Roman" w:eastAsia="Times New Roman" w:hAnsi="Times New Roman" w:cs="Times New Roman"/>
          <w:b/>
          <w:bCs/>
          <w:color w:val="000000" w:themeColor="text1"/>
          <w:sz w:val="24"/>
          <w:szCs w:val="24"/>
          <w:highlight w:val="lightGray"/>
          <w:shd w:val="clear" w:color="auto" w:fill="FFFF00"/>
        </w:rPr>
        <w:t> </w:t>
      </w:r>
      <w:r w:rsidRPr="0091187C">
        <w:rPr>
          <w:rFonts w:ascii="Times New Roman" w:eastAsia="Times New Roman" w:hAnsi="Times New Roman" w:cs="Times New Roman"/>
          <w:color w:val="000000" w:themeColor="text1"/>
          <w:sz w:val="24"/>
          <w:szCs w:val="24"/>
          <w:highlight w:val="lightGray"/>
          <w:shd w:val="clear" w:color="auto" w:fill="FFFF00"/>
        </w:rPr>
        <w:t>Проводився святковий концерт до Дня козацтва, зустріч з воїнами АТО.  Активно проводяться заходи з відзначення Дня села.</w:t>
      </w:r>
    </w:p>
    <w:p w:rsidR="00306C06" w:rsidRPr="0091187C" w:rsidRDefault="00306C06" w:rsidP="00306C06">
      <w:pPr>
        <w:shd w:val="clear" w:color="auto" w:fill="FFFFFF"/>
        <w:spacing w:after="0" w:line="240" w:lineRule="auto"/>
        <w:ind w:firstLine="708"/>
        <w:jc w:val="both"/>
        <w:rPr>
          <w:rFonts w:ascii="Times New Roman" w:eastAsia="Times New Roman" w:hAnsi="Times New Roman" w:cs="Times New Roman"/>
          <w:color w:val="000000" w:themeColor="text1"/>
          <w:sz w:val="24"/>
          <w:szCs w:val="24"/>
        </w:rPr>
      </w:pPr>
      <w:r w:rsidRPr="0091187C">
        <w:rPr>
          <w:rFonts w:ascii="Times New Roman" w:eastAsia="Times New Roman" w:hAnsi="Times New Roman" w:cs="Times New Roman"/>
          <w:color w:val="000000" w:themeColor="text1"/>
          <w:sz w:val="24"/>
          <w:szCs w:val="24"/>
          <w:highlight w:val="lightGray"/>
          <w:shd w:val="clear" w:color="auto" w:fill="FFFF00"/>
        </w:rPr>
        <w:t>Традиціями стало спільне проведення народних та релігійних свят: Водохреще, Масляна, Світлого Хрестового Воскресіння.</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t>Всебічну підтримку Студениківська сільська рада надає вокальним аматорським колективам:  закуплено комплекти сценічних костюмів для колективів «Осіннє золото», «Долинянка», дитячих хореографічних колективів, музичні інструменти для закладів культури Козлова та Студеників.</w:t>
      </w:r>
    </w:p>
    <w:p w:rsidR="00306C06" w:rsidRPr="0091187C" w:rsidRDefault="00306C06" w:rsidP="00306C06">
      <w:pPr>
        <w:spacing w:after="0" w:line="240" w:lineRule="auto"/>
        <w:ind w:firstLine="708"/>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t>Заклади культури брали участь в районних та всеукраїнських оглядах, конкурсах  та фестивалях: «Надвечір’я Долі», «Сорочинська ярмарка», «Медовий Баштан», «Профест», «УКраїна єднає світ», «Переяславський ярмарок», «Фюжн» та інші.</w:t>
      </w:r>
    </w:p>
    <w:p w:rsidR="00306C06" w:rsidRPr="0091187C" w:rsidRDefault="00306C06" w:rsidP="00306C06">
      <w:pPr>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sz w:val="24"/>
          <w:szCs w:val="24"/>
        </w:rPr>
        <w:t> </w:t>
      </w:r>
    </w:p>
    <w:p w:rsidR="00306C06" w:rsidRPr="0091187C" w:rsidRDefault="00306C06" w:rsidP="00306C06">
      <w:pPr>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lastRenderedPageBreak/>
        <w:t>На фінансування вказаних заходів також були задіяні кошти спонсорської допомоги .</w:t>
      </w:r>
    </w:p>
    <w:p w:rsidR="00306C06" w:rsidRPr="0091187C" w:rsidRDefault="00306C06" w:rsidP="00306C06">
      <w:pPr>
        <w:spacing w:after="0" w:line="240" w:lineRule="auto"/>
        <w:jc w:val="both"/>
        <w:rPr>
          <w:rFonts w:ascii="Times New Roman" w:eastAsia="Times New Roman" w:hAnsi="Times New Roman" w:cs="Times New Roman"/>
          <w:sz w:val="24"/>
          <w:szCs w:val="24"/>
        </w:rPr>
      </w:pPr>
    </w:p>
    <w:p w:rsidR="00306C06" w:rsidRPr="0091187C" w:rsidRDefault="00306C06" w:rsidP="00306C06">
      <w:pPr>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t>Особлива подяка спонсорам за надання допомоги в організації державних, релігійних та інших свят, направлених на популяризацію українських традицій та здорового способу життя.</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color w:val="000000"/>
          <w:sz w:val="24"/>
          <w:szCs w:val="24"/>
        </w:rPr>
        <w:t>Всього, за 2019 рік, на утримання закладів культури з місцевого бюджету ОТГ виділено для 3 972</w:t>
      </w:r>
      <w:r w:rsidRPr="00304B37">
        <w:rPr>
          <w:rFonts w:ascii="Times New Roman" w:eastAsia="Times New Roman" w:hAnsi="Times New Roman" w:cs="Times New Roman"/>
          <w:color w:val="000000"/>
          <w:sz w:val="24"/>
          <w:szCs w:val="24"/>
        </w:rPr>
        <w:t xml:space="preserve">, </w:t>
      </w:r>
      <w:r w:rsidRPr="009869C0">
        <w:rPr>
          <w:rFonts w:ascii="Times New Roman" w:eastAsia="Times New Roman" w:hAnsi="Times New Roman" w:cs="Times New Roman"/>
          <w:color w:val="000000"/>
          <w:sz w:val="24"/>
          <w:szCs w:val="24"/>
        </w:rPr>
        <w:t>8</w:t>
      </w:r>
      <w:r w:rsidRPr="009869C0">
        <w:rPr>
          <w:rFonts w:ascii="Times New Roman" w:eastAsia="Times New Roman" w:hAnsi="Times New Roman" w:cs="Times New Roman"/>
          <w:color w:val="000000"/>
          <w:sz w:val="24"/>
          <w:szCs w:val="24"/>
          <w:shd w:val="clear" w:color="auto" w:fill="FFFF00"/>
        </w:rPr>
        <w:t xml:space="preserve"> тис</w:t>
      </w:r>
      <w:r w:rsidRPr="009869C0">
        <w:rPr>
          <w:rFonts w:ascii="Times New Roman" w:eastAsia="Times New Roman" w:hAnsi="Times New Roman" w:cs="Times New Roman"/>
          <w:color w:val="000000"/>
          <w:sz w:val="24"/>
          <w:szCs w:val="24"/>
        </w:rPr>
        <w:t>.грн.</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color w:val="000000"/>
          <w:sz w:val="24"/>
          <w:szCs w:val="24"/>
          <w:shd w:val="clear" w:color="auto" w:fill="FFFF00"/>
        </w:rPr>
        <w:t xml:space="preserve">Працівники сільських бібліотек приймають участь в усіх масових заходах в громаді. При сільських бібліотеках проходять засідання клубів за інтересами, літературні вечори до знаменних дат, школа правових знань. Оформлено куточки народної творчості, світлини. </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color w:val="000000"/>
          <w:sz w:val="24"/>
          <w:szCs w:val="24"/>
          <w:shd w:val="clear" w:color="auto" w:fill="FFFF00"/>
        </w:rPr>
        <w:t>На 2019 рік оформлена підписка на періодичні видання на суму   9,070  тис. грн.</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sz w:val="24"/>
          <w:szCs w:val="24"/>
        </w:rPr>
        <w:t> </w:t>
      </w:r>
    </w:p>
    <w:p w:rsidR="00306C06" w:rsidRPr="009869C0" w:rsidRDefault="00306C06" w:rsidP="00306C06">
      <w:pPr>
        <w:spacing w:after="0" w:line="240" w:lineRule="auto"/>
        <w:rPr>
          <w:rFonts w:ascii="Times New Roman" w:eastAsia="Times New Roman" w:hAnsi="Times New Roman" w:cs="Times New Roman"/>
          <w:sz w:val="24"/>
          <w:szCs w:val="24"/>
        </w:rPr>
      </w:pPr>
      <w:r w:rsidRPr="009869C0">
        <w:rPr>
          <w:rFonts w:ascii="Times New Roman" w:eastAsia="Times New Roman" w:hAnsi="Times New Roman" w:cs="Times New Roman"/>
          <w:b/>
          <w:bCs/>
          <w:color w:val="000000"/>
          <w:sz w:val="24"/>
          <w:szCs w:val="24"/>
        </w:rPr>
        <w:t>Розвиток фізичної культури та спорту</w:t>
      </w:r>
    </w:p>
    <w:p w:rsidR="00306C06" w:rsidRPr="009869C0" w:rsidRDefault="00306C06" w:rsidP="00306C06">
      <w:pPr>
        <w:spacing w:after="0" w:line="240" w:lineRule="auto"/>
        <w:rPr>
          <w:rFonts w:ascii="Times New Roman" w:eastAsia="Times New Roman" w:hAnsi="Times New Roman" w:cs="Times New Roman"/>
          <w:sz w:val="24"/>
          <w:szCs w:val="24"/>
        </w:rPr>
      </w:pPr>
      <w:r w:rsidRPr="009869C0">
        <w:rPr>
          <w:rFonts w:ascii="Times New Roman" w:eastAsia="Times New Roman" w:hAnsi="Times New Roman" w:cs="Times New Roman"/>
          <w:sz w:val="24"/>
          <w:szCs w:val="24"/>
        </w:rPr>
        <w:t> </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color w:val="000000"/>
          <w:sz w:val="24"/>
          <w:szCs w:val="24"/>
        </w:rPr>
        <w:t xml:space="preserve">        </w:t>
      </w:r>
      <w:r w:rsidRPr="009869C0">
        <w:rPr>
          <w:rFonts w:ascii="Times New Roman" w:eastAsia="Times New Roman" w:hAnsi="Times New Roman" w:cs="Times New Roman"/>
          <w:sz w:val="24"/>
          <w:szCs w:val="24"/>
          <w:shd w:val="clear" w:color="auto" w:fill="FFFF00"/>
        </w:rPr>
        <w:t>Головною метою заходів цього пункту програми є залучення мешканців громади до спорту, туризму, культивування здорового способу життя. </w:t>
      </w:r>
    </w:p>
    <w:p w:rsidR="00306C06" w:rsidRPr="009869C0"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sz w:val="24"/>
          <w:szCs w:val="24"/>
          <w:shd w:val="clear" w:color="auto" w:fill="FFFF00"/>
        </w:rPr>
        <w:t>1. Виконавчим комітетом ОТГ проводиться сприяння веденню широкої пропаганди фізичної культури та спорту як фактору зміцнення здоров’я, фізичного і духовного загартовування людини.</w:t>
      </w:r>
    </w:p>
    <w:p w:rsidR="00306C06" w:rsidRPr="009869C0" w:rsidRDefault="00306C06" w:rsidP="00306C06">
      <w:pPr>
        <w:spacing w:after="0" w:line="240" w:lineRule="auto"/>
        <w:rPr>
          <w:rFonts w:ascii="Times New Roman" w:eastAsia="Times New Roman" w:hAnsi="Times New Roman" w:cs="Times New Roman"/>
          <w:sz w:val="24"/>
          <w:szCs w:val="24"/>
          <w:shd w:val="clear" w:color="auto" w:fill="FFFF00"/>
        </w:rPr>
      </w:pPr>
      <w:r w:rsidRPr="009869C0">
        <w:rPr>
          <w:rFonts w:ascii="Times New Roman" w:eastAsia="Times New Roman" w:hAnsi="Times New Roman" w:cs="Times New Roman"/>
          <w:sz w:val="24"/>
          <w:szCs w:val="24"/>
          <w:shd w:val="clear" w:color="auto" w:fill="FFFF00"/>
        </w:rPr>
        <w:t>2. Забезпечувалася  підготовка (проведення навчально-тренувальних зборів) та участі спортсменів об’єднаної територіальної громади у спортивних змаганнях різних рівнів.</w:t>
      </w:r>
      <w:r w:rsidRPr="009869C0">
        <w:rPr>
          <w:rFonts w:ascii="Times New Roman" w:eastAsia="Times New Roman" w:hAnsi="Times New Roman" w:cs="Times New Roman"/>
          <w:sz w:val="24"/>
          <w:szCs w:val="24"/>
          <w:shd w:val="clear" w:color="auto" w:fill="FFFF00"/>
        </w:rPr>
        <w:tab/>
      </w:r>
    </w:p>
    <w:p w:rsidR="00306C06" w:rsidRPr="009869C0" w:rsidRDefault="00306C06" w:rsidP="00306C06">
      <w:pPr>
        <w:spacing w:after="0" w:line="240" w:lineRule="auto"/>
        <w:rPr>
          <w:rFonts w:ascii="Times New Roman" w:eastAsia="Times New Roman" w:hAnsi="Times New Roman" w:cs="Times New Roman"/>
          <w:sz w:val="24"/>
          <w:szCs w:val="24"/>
          <w:shd w:val="clear" w:color="auto" w:fill="FFFF00"/>
        </w:rPr>
      </w:pPr>
      <w:r w:rsidRPr="009869C0">
        <w:rPr>
          <w:rFonts w:ascii="Times New Roman" w:eastAsia="Times New Roman" w:hAnsi="Times New Roman" w:cs="Times New Roman"/>
          <w:sz w:val="24"/>
          <w:szCs w:val="24"/>
          <w:shd w:val="clear" w:color="auto" w:fill="FFFF00"/>
        </w:rPr>
        <w:tab/>
        <w:t>Більше 100 жителів громади : дітей та дорослих мають можливість безкоштовно займатися  в тренажерному залі з тренером.</w:t>
      </w:r>
    </w:p>
    <w:p w:rsidR="00306C06" w:rsidRPr="009869C0" w:rsidRDefault="00306C06" w:rsidP="00306C06">
      <w:pPr>
        <w:spacing w:after="0" w:line="240" w:lineRule="auto"/>
        <w:rPr>
          <w:rFonts w:ascii="Times New Roman" w:eastAsia="Times New Roman" w:hAnsi="Times New Roman" w:cs="Times New Roman"/>
          <w:sz w:val="24"/>
          <w:szCs w:val="24"/>
          <w:shd w:val="clear" w:color="auto" w:fill="FFFF00"/>
        </w:rPr>
      </w:pPr>
      <w:r w:rsidRPr="009869C0">
        <w:rPr>
          <w:rFonts w:ascii="Times New Roman" w:eastAsia="Times New Roman" w:hAnsi="Times New Roman" w:cs="Times New Roman"/>
          <w:sz w:val="24"/>
          <w:szCs w:val="24"/>
          <w:shd w:val="clear" w:color="auto" w:fill="FFFF00"/>
        </w:rPr>
        <w:tab/>
        <w:t>Радує зміцнення матеріальної бази для занять фізкультурою та спортом – збудовано та введенов</w:t>
      </w:r>
    </w:p>
    <w:p w:rsidR="00306C06" w:rsidRPr="009869C0" w:rsidRDefault="00306C06" w:rsidP="00306C06">
      <w:pPr>
        <w:spacing w:after="0" w:line="240" w:lineRule="auto"/>
        <w:rPr>
          <w:rFonts w:ascii="Times New Roman" w:eastAsia="Times New Roman" w:hAnsi="Times New Roman" w:cs="Times New Roman"/>
          <w:sz w:val="24"/>
          <w:szCs w:val="24"/>
          <w:shd w:val="clear" w:color="auto" w:fill="FFFF00"/>
        </w:rPr>
      </w:pPr>
      <w:r w:rsidRPr="009869C0">
        <w:rPr>
          <w:rFonts w:ascii="Times New Roman" w:eastAsia="Times New Roman" w:hAnsi="Times New Roman" w:cs="Times New Roman"/>
          <w:sz w:val="24"/>
          <w:szCs w:val="24"/>
          <w:shd w:val="clear" w:color="auto" w:fill="FFFF00"/>
        </w:rPr>
        <w:t xml:space="preserve"> В експлуатацію футбольне поле з штучним покриттям в с.Переяславське, з молодими футболістами та волейболістами займається інструктор по спорту на базі с Соснова.</w:t>
      </w:r>
    </w:p>
    <w:p w:rsidR="00306C06" w:rsidRPr="009869C0" w:rsidRDefault="00306C06" w:rsidP="00306C06">
      <w:pPr>
        <w:spacing w:after="0" w:line="240" w:lineRule="auto"/>
        <w:rPr>
          <w:rFonts w:ascii="Times New Roman" w:eastAsia="Times New Roman" w:hAnsi="Times New Roman" w:cs="Times New Roman"/>
          <w:sz w:val="24"/>
          <w:szCs w:val="24"/>
        </w:rPr>
      </w:pPr>
    </w:p>
    <w:p w:rsidR="00306C06" w:rsidRPr="0091187C" w:rsidRDefault="00306C06" w:rsidP="00306C06">
      <w:pPr>
        <w:spacing w:after="0" w:line="240" w:lineRule="auto"/>
        <w:jc w:val="both"/>
        <w:rPr>
          <w:rFonts w:ascii="Times New Roman" w:eastAsia="Times New Roman" w:hAnsi="Times New Roman" w:cs="Times New Roman"/>
          <w:sz w:val="24"/>
          <w:szCs w:val="24"/>
        </w:rPr>
      </w:pPr>
      <w:r w:rsidRPr="009869C0">
        <w:rPr>
          <w:rFonts w:ascii="Times New Roman" w:eastAsia="Times New Roman" w:hAnsi="Times New Roman" w:cs="Times New Roman"/>
          <w:sz w:val="24"/>
          <w:szCs w:val="24"/>
          <w:shd w:val="clear" w:color="auto" w:fill="FFFF00"/>
        </w:rPr>
        <w:t>Всі заходи виконувалися на власному ентузіазмі спортсменів громади та за рахунок спонсорської допомоги.</w:t>
      </w:r>
    </w:p>
    <w:p w:rsidR="00306C06" w:rsidRPr="0091187C" w:rsidRDefault="00306C06" w:rsidP="00306C06">
      <w:pPr>
        <w:spacing w:after="0" w:line="240" w:lineRule="auto"/>
        <w:jc w:val="both"/>
        <w:rPr>
          <w:rFonts w:ascii="Times New Roman" w:eastAsia="Times New Roman" w:hAnsi="Times New Roman" w:cs="Times New Roman"/>
          <w:sz w:val="24"/>
          <w:szCs w:val="24"/>
        </w:rPr>
      </w:pPr>
      <w:r w:rsidRPr="0091187C">
        <w:rPr>
          <w:rFonts w:ascii="Times New Roman" w:eastAsia="Times New Roman" w:hAnsi="Times New Roman" w:cs="Times New Roman"/>
          <w:sz w:val="24"/>
          <w:szCs w:val="24"/>
        </w:rPr>
        <w:t> </w:t>
      </w:r>
    </w:p>
    <w:p w:rsidR="00306C06" w:rsidRPr="0091187C" w:rsidRDefault="00306C06" w:rsidP="00306C06">
      <w:pPr>
        <w:shd w:val="clear" w:color="auto" w:fill="FFFFFF"/>
        <w:tabs>
          <w:tab w:val="left" w:pos="142"/>
        </w:tabs>
        <w:spacing w:after="0" w:line="240" w:lineRule="auto"/>
        <w:rPr>
          <w:rFonts w:ascii="Times New Roman" w:eastAsia="Times New Roman" w:hAnsi="Times New Roman" w:cs="Times New Roman"/>
          <w:b/>
          <w:bCs/>
          <w:noProof/>
          <w:sz w:val="24"/>
          <w:szCs w:val="24"/>
          <w:lang w:eastAsia="ru-RU"/>
        </w:rPr>
      </w:pPr>
    </w:p>
    <w:p w:rsidR="00306C06" w:rsidRPr="0091187C" w:rsidRDefault="00306C06" w:rsidP="00306C06">
      <w:pPr>
        <w:spacing w:after="0" w:line="240" w:lineRule="auto"/>
        <w:jc w:val="both"/>
        <w:rPr>
          <w:rFonts w:ascii="Times New Roman" w:eastAsia="Times New Roman" w:hAnsi="Times New Roman" w:cs="Times New Roman"/>
          <w:i/>
          <w:iCs/>
          <w:sz w:val="24"/>
          <w:szCs w:val="24"/>
          <w:lang w:val="uk-UA" w:eastAsia="ru-RU"/>
        </w:rPr>
      </w:pPr>
      <w:r w:rsidRPr="0091187C">
        <w:rPr>
          <w:rFonts w:ascii="Times New Roman" w:eastAsia="Times New Roman" w:hAnsi="Times New Roman" w:cs="Times New Roman"/>
          <w:i/>
          <w:iCs/>
          <w:sz w:val="24"/>
          <w:szCs w:val="24"/>
          <w:lang w:val="uk-UA" w:eastAsia="ru-RU"/>
        </w:rPr>
        <w:t>Разом з вами ми створимо процвітаючу громаду.</w:t>
      </w:r>
    </w:p>
    <w:p w:rsidR="00306C06" w:rsidRPr="0091187C" w:rsidRDefault="00306C06" w:rsidP="00306C06">
      <w:pPr>
        <w:spacing w:after="0" w:line="240" w:lineRule="auto"/>
        <w:jc w:val="both"/>
        <w:rPr>
          <w:rFonts w:ascii="Times New Roman" w:eastAsia="Times New Roman" w:hAnsi="Times New Roman" w:cs="Times New Roman"/>
          <w:sz w:val="24"/>
          <w:szCs w:val="24"/>
          <w:lang w:val="uk-UA" w:eastAsia="ru-RU"/>
        </w:rPr>
      </w:pPr>
    </w:p>
    <w:p w:rsidR="00306C06" w:rsidRDefault="00306C06" w:rsidP="00306C06">
      <w:pPr>
        <w:spacing w:after="0" w:line="240" w:lineRule="auto"/>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Дякую за увагу. </w:t>
      </w: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Default="0091187C" w:rsidP="00306C06">
      <w:pPr>
        <w:spacing w:after="0" w:line="240" w:lineRule="auto"/>
        <w:jc w:val="both"/>
        <w:rPr>
          <w:rFonts w:ascii="Times New Roman" w:eastAsia="Times New Roman" w:hAnsi="Times New Roman" w:cs="Times New Roman"/>
          <w:sz w:val="24"/>
          <w:szCs w:val="24"/>
          <w:lang w:val="uk-UA" w:eastAsia="ru-RU"/>
        </w:rPr>
      </w:pPr>
    </w:p>
    <w:p w:rsidR="0091187C" w:rsidRPr="0091187C" w:rsidRDefault="0091187C" w:rsidP="00306C06">
      <w:pPr>
        <w:spacing w:after="0" w:line="240" w:lineRule="auto"/>
        <w:jc w:val="both"/>
        <w:rPr>
          <w:rFonts w:ascii="Times New Roman" w:eastAsia="Calibri" w:hAnsi="Times New Roman" w:cs="Times New Roman"/>
          <w:sz w:val="24"/>
          <w:szCs w:val="24"/>
          <w:lang w:val="uk-UA"/>
        </w:rPr>
      </w:pPr>
    </w:p>
    <w:p w:rsidR="00306C06" w:rsidRPr="0091187C" w:rsidRDefault="00306C06" w:rsidP="00306C06">
      <w:pPr>
        <w:shd w:val="clear" w:color="auto" w:fill="FFFFFF"/>
        <w:tabs>
          <w:tab w:val="left" w:pos="3135"/>
        </w:tabs>
        <w:autoSpaceDE w:val="0"/>
        <w:autoSpaceDN w:val="0"/>
        <w:adjustRightInd w:val="0"/>
        <w:spacing w:after="0" w:line="240" w:lineRule="auto"/>
        <w:jc w:val="center"/>
        <w:rPr>
          <w:rFonts w:ascii="Times New Roman" w:hAnsi="Times New Roman" w:cs="Times New Roman"/>
          <w:sz w:val="24"/>
          <w:szCs w:val="24"/>
          <w:lang w:val="uk-UA" w:eastAsia="ru-RU"/>
        </w:rPr>
      </w:pPr>
    </w:p>
    <w:p w:rsidR="00306C06" w:rsidRPr="00306C06" w:rsidRDefault="00306C06" w:rsidP="00306C06">
      <w:pPr>
        <w:shd w:val="clear" w:color="auto" w:fill="FFFFFF"/>
        <w:tabs>
          <w:tab w:val="left" w:pos="3135"/>
        </w:tabs>
        <w:autoSpaceDE w:val="0"/>
        <w:autoSpaceDN w:val="0"/>
        <w:adjustRightInd w:val="0"/>
        <w:spacing w:after="0" w:line="240" w:lineRule="auto"/>
        <w:jc w:val="center"/>
        <w:rPr>
          <w:rFonts w:ascii="Times New Roman" w:hAnsi="Times New Roman" w:cs="Times New Roman"/>
          <w:sz w:val="28"/>
          <w:szCs w:val="28"/>
          <w:lang w:val="uk-UA" w:eastAsia="ru-RU"/>
        </w:rPr>
      </w:pPr>
    </w:p>
    <w:p w:rsidR="00306C06" w:rsidRPr="00306C06" w:rsidRDefault="00306C06" w:rsidP="00306C06">
      <w:pPr>
        <w:shd w:val="clear" w:color="auto" w:fill="FFFFFF"/>
        <w:autoSpaceDE w:val="0"/>
        <w:autoSpaceDN w:val="0"/>
        <w:adjustRightInd w:val="0"/>
        <w:spacing w:after="0" w:line="240" w:lineRule="auto"/>
        <w:rPr>
          <w:rFonts w:ascii="Times New Roman" w:hAnsi="Times New Roman" w:cs="Times New Roman"/>
          <w:sz w:val="28"/>
          <w:szCs w:val="28"/>
          <w:lang w:val="uk-UA" w:eastAsia="ru-RU"/>
        </w:rPr>
      </w:pPr>
    </w:p>
    <w:p w:rsidR="00306C06" w:rsidRPr="00306C06" w:rsidRDefault="00306C06" w:rsidP="00306C06">
      <w:pPr>
        <w:spacing w:after="0" w:line="240" w:lineRule="auto"/>
        <w:rPr>
          <w:rFonts w:ascii="Times New Roman" w:eastAsia="Calibri" w:hAnsi="Times New Roman" w:cs="Times New Roman"/>
          <w:sz w:val="28"/>
          <w:szCs w:val="28"/>
          <w:lang w:val="uk-UA"/>
        </w:rPr>
      </w:pPr>
    </w:p>
    <w:p w:rsidR="00EC1664" w:rsidRDefault="00EC1664" w:rsidP="00F5565E">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F5565E" w:rsidRPr="00CB03B6" w:rsidRDefault="00F5565E" w:rsidP="00F5565E">
      <w:pPr>
        <w:keepNext/>
        <w:spacing w:after="0" w:line="240" w:lineRule="auto"/>
        <w:ind w:firstLine="709"/>
        <w:jc w:val="center"/>
        <w:outlineLvl w:val="1"/>
        <w:rPr>
          <w:rFonts w:ascii="Times New Roman" w:eastAsia="Times New Roman" w:hAnsi="Times New Roman" w:cs="Times New Roman"/>
          <w:sz w:val="28"/>
          <w:szCs w:val="24"/>
          <w:lang w:eastAsia="ru-RU"/>
        </w:rPr>
      </w:pPr>
      <w:r w:rsidRPr="00CB03B6">
        <w:rPr>
          <w:rFonts w:ascii="Times New Roman" w:eastAsia="Times New Roman" w:hAnsi="Times New Roman" w:cs="Times New Roman"/>
          <w:sz w:val="28"/>
          <w:szCs w:val="28"/>
          <w:lang w:val="uk-UA" w:eastAsia="ru-RU"/>
        </w:rPr>
        <w:object w:dxaOrig="1879" w:dyaOrig="1125">
          <v:shape id="_x0000_i1026" type="#_x0000_t75" style="width:116.25pt;height:54.75pt" o:ole="" fillcolor="window">
            <v:imagedata r:id="rId6" o:title=""/>
          </v:shape>
          <o:OLEObject Type="Embed" ProgID="Word.Picture.8" ShapeID="_x0000_i1026" DrawAspect="Content" ObjectID="_1648625080" r:id="rId8"/>
        </w:object>
      </w:r>
    </w:p>
    <w:p w:rsidR="00F5565E" w:rsidRPr="00CB03B6" w:rsidRDefault="00F5565E" w:rsidP="00F5565E">
      <w:pPr>
        <w:keepNext/>
        <w:spacing w:after="0" w:line="240" w:lineRule="auto"/>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4"/>
          <w:lang w:val="uk-UA" w:eastAsia="ru-RU"/>
        </w:rPr>
        <w:t xml:space="preserve">                        </w:t>
      </w:r>
      <w:r>
        <w:rPr>
          <w:rFonts w:ascii="Times New Roman" w:eastAsia="Times New Roman" w:hAnsi="Times New Roman" w:cs="Times New Roman"/>
          <w:b/>
          <w:sz w:val="28"/>
          <w:szCs w:val="28"/>
          <w:lang w:val="uk-UA" w:eastAsia="ru-RU"/>
        </w:rPr>
        <w:t>СТУДЕНИКІВСЬКА</w:t>
      </w:r>
      <w:r w:rsidRPr="00CB03B6">
        <w:rPr>
          <w:rFonts w:ascii="Times New Roman" w:eastAsia="Times New Roman" w:hAnsi="Times New Roman" w:cs="Times New Roman"/>
          <w:b/>
          <w:sz w:val="28"/>
          <w:szCs w:val="28"/>
          <w:lang w:val="uk-UA" w:eastAsia="ru-RU"/>
        </w:rPr>
        <w:t xml:space="preserve"> СІЛЬСЬКА РАДА</w:t>
      </w:r>
    </w:p>
    <w:p w:rsidR="00F5565E" w:rsidRPr="00CB03B6"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 xml:space="preserve">ПЕРЕЯСЛАВ-ХМЕЛЬНИЦЬКОГО РАЙОНУ </w:t>
      </w:r>
    </w:p>
    <w:p w:rsidR="00F5565E" w:rsidRPr="00CD08D5"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КИЇВСЬКОЇ  ОБЛАСТІ</w:t>
      </w:r>
    </w:p>
    <w:p w:rsidR="00F5565E" w:rsidRPr="00CD08D5"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РІШЕННЯ</w:t>
      </w: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keepNext/>
        <w:spacing w:after="0" w:line="240" w:lineRule="auto"/>
        <w:outlineLvl w:val="1"/>
        <w:rPr>
          <w:rFonts w:ascii="Times New Roman" w:eastAsia="Times New Roman" w:hAnsi="Times New Roman" w:cs="Times New Roman"/>
          <w:b/>
          <w:sz w:val="26"/>
          <w:szCs w:val="28"/>
          <w:lang w:val="uk-UA" w:eastAsia="ru-RU"/>
        </w:rPr>
      </w:pPr>
      <w:r w:rsidRPr="00CB03B6">
        <w:rPr>
          <w:rFonts w:ascii="Times New Roman" w:eastAsia="Times New Roman" w:hAnsi="Times New Roman" w:cs="Times New Roman"/>
          <w:sz w:val="26"/>
          <w:szCs w:val="28"/>
          <w:lang w:val="uk-UA" w:eastAsia="ru-RU"/>
        </w:rPr>
        <w:t xml:space="preserve">          </w:t>
      </w:r>
    </w:p>
    <w:p w:rsidR="00F5565E" w:rsidRPr="004F726F"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sidRPr="004F726F">
        <w:rPr>
          <w:rFonts w:ascii="Times New Roman" w:eastAsia="Times New Roman" w:hAnsi="Times New Roman" w:cs="Times New Roman"/>
          <w:b/>
          <w:sz w:val="28"/>
          <w:szCs w:val="24"/>
          <w:lang w:val="uk-UA" w:eastAsia="ru-RU"/>
        </w:rPr>
        <w:t xml:space="preserve">Про надання згоди </w:t>
      </w:r>
    </w:p>
    <w:p w:rsidR="00F5565E"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sidRPr="004F726F">
        <w:rPr>
          <w:rFonts w:ascii="Times New Roman" w:eastAsia="Times New Roman" w:hAnsi="Times New Roman" w:cs="Times New Roman"/>
          <w:b/>
          <w:sz w:val="28"/>
          <w:szCs w:val="24"/>
          <w:lang w:val="uk-UA" w:eastAsia="ru-RU"/>
        </w:rPr>
        <w:t xml:space="preserve">на добровільне приєднання  </w:t>
      </w:r>
      <w:r>
        <w:rPr>
          <w:rFonts w:ascii="Times New Roman" w:eastAsia="Times New Roman" w:hAnsi="Times New Roman" w:cs="Times New Roman"/>
          <w:b/>
          <w:sz w:val="28"/>
          <w:szCs w:val="24"/>
          <w:lang w:val="uk-UA" w:eastAsia="ru-RU"/>
        </w:rPr>
        <w:t>Семенівської сільської ради</w:t>
      </w:r>
    </w:p>
    <w:p w:rsidR="00F5565E"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Баришівського району до Студениківської об’єднаної</w:t>
      </w:r>
    </w:p>
    <w:p w:rsidR="00F5565E" w:rsidRDefault="00F5565E" w:rsidP="00F5565E">
      <w:pPr>
        <w:spacing w:after="0" w:line="240" w:lineRule="auto"/>
        <w:ind w:left="283" w:hanging="283"/>
        <w:rPr>
          <w:rFonts w:ascii="Times New Roman" w:eastAsia="Times New Roman" w:hAnsi="Times New Roman" w:cs="Times New Roman"/>
          <w:sz w:val="28"/>
          <w:szCs w:val="24"/>
          <w:lang w:val="uk-UA" w:eastAsia="ru-RU"/>
        </w:rPr>
      </w:pPr>
      <w:r>
        <w:rPr>
          <w:rFonts w:ascii="Times New Roman" w:eastAsia="Times New Roman" w:hAnsi="Times New Roman" w:cs="Times New Roman"/>
          <w:b/>
          <w:sz w:val="28"/>
          <w:szCs w:val="24"/>
          <w:lang w:val="uk-UA" w:eastAsia="ru-RU"/>
        </w:rPr>
        <w:t xml:space="preserve">територіальної громади </w:t>
      </w:r>
    </w:p>
    <w:p w:rsidR="00F5565E" w:rsidRPr="00CB03B6" w:rsidRDefault="00F5565E" w:rsidP="00F5565E">
      <w:pPr>
        <w:spacing w:after="0" w:line="240" w:lineRule="auto"/>
        <w:ind w:left="283" w:hanging="283"/>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w:t>
      </w:r>
    </w:p>
    <w:p w:rsidR="00F5565E" w:rsidRPr="00CB03B6" w:rsidRDefault="00F5565E" w:rsidP="00F5565E">
      <w:pPr>
        <w:spacing w:after="0" w:line="240" w:lineRule="auto"/>
        <w:ind w:left="283" w:hanging="283"/>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Відповідно до частини 5</w:t>
      </w:r>
      <w:r w:rsidRPr="00CB03B6">
        <w:rPr>
          <w:rFonts w:ascii="Times New Roman" w:eastAsia="Times New Roman" w:hAnsi="Times New Roman" w:cs="Times New Roman"/>
          <w:sz w:val="28"/>
          <w:szCs w:val="24"/>
          <w:lang w:val="uk-UA" w:eastAsia="ru-RU"/>
        </w:rPr>
        <w:t xml:space="preserve"> статті </w:t>
      </w:r>
      <w:r>
        <w:rPr>
          <w:rFonts w:ascii="Times New Roman" w:eastAsia="Times New Roman" w:hAnsi="Times New Roman" w:cs="Times New Roman"/>
          <w:sz w:val="28"/>
          <w:szCs w:val="24"/>
          <w:lang w:val="uk-UA" w:eastAsia="ru-RU"/>
        </w:rPr>
        <w:t>8</w:t>
      </w:r>
      <w:r w:rsidRPr="00CB03B6">
        <w:rPr>
          <w:rFonts w:ascii="Times New Roman" w:eastAsia="Times New Roman" w:hAnsi="Times New Roman" w:cs="Times New Roman"/>
          <w:sz w:val="28"/>
          <w:szCs w:val="24"/>
          <w:lang w:val="uk-UA" w:eastAsia="ru-RU"/>
        </w:rPr>
        <w:t xml:space="preserve"> Закону України «Про добровільне об’єднання територіальних гром</w:t>
      </w:r>
      <w:r>
        <w:rPr>
          <w:rFonts w:ascii="Times New Roman" w:eastAsia="Times New Roman" w:hAnsi="Times New Roman" w:cs="Times New Roman"/>
          <w:sz w:val="28"/>
          <w:szCs w:val="24"/>
          <w:lang w:val="uk-UA" w:eastAsia="ru-RU"/>
        </w:rPr>
        <w:t xml:space="preserve">ад», розглянувши пропозицію  сільського голови Семенівської сільської ради Баришівського району Київської області щодо ініціювання добровільного </w:t>
      </w:r>
      <w:r w:rsidRPr="00CB03B6">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приєднання до Студениківської  об’єднаної територіальної громади,</w:t>
      </w:r>
      <w:r w:rsidRPr="00CB03B6">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Студениківська </w:t>
      </w:r>
      <w:r w:rsidRPr="00CB03B6">
        <w:rPr>
          <w:rFonts w:ascii="Times New Roman" w:eastAsia="Times New Roman" w:hAnsi="Times New Roman" w:cs="Times New Roman"/>
          <w:sz w:val="28"/>
          <w:szCs w:val="24"/>
          <w:lang w:val="uk-UA" w:eastAsia="ru-RU"/>
        </w:rPr>
        <w:t>сільська рада</w:t>
      </w: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r w:rsidRPr="00CB03B6">
        <w:rPr>
          <w:rFonts w:ascii="Times New Roman" w:eastAsia="Times New Roman" w:hAnsi="Times New Roman" w:cs="Times New Roman"/>
          <w:sz w:val="28"/>
          <w:szCs w:val="24"/>
          <w:lang w:val="uk-UA" w:eastAsia="ru-RU"/>
        </w:rPr>
        <w:t>ВИРІШИЛА:</w:t>
      </w:r>
    </w:p>
    <w:p w:rsidR="0095237A" w:rsidRDefault="00F5565E" w:rsidP="00F5565E">
      <w:pPr>
        <w:pStyle w:val="a3"/>
        <w:numPr>
          <w:ilvl w:val="0"/>
          <w:numId w:val="1"/>
        </w:numPr>
        <w:spacing w:after="0" w:line="240" w:lineRule="auto"/>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Надати згоду на добровільне приєднання територіальної громади сіл Семенівка і Леляки  Семенівської  сільської ради Баришівського району Київської області до Студениківської об’єднаної територіальної громади Переяслав-Хмельницького району Київської області</w:t>
      </w:r>
      <w:r w:rsidR="0095237A">
        <w:rPr>
          <w:rFonts w:ascii="Times New Roman" w:eastAsia="Times New Roman" w:hAnsi="Times New Roman" w:cs="Times New Roman"/>
          <w:sz w:val="28"/>
          <w:szCs w:val="24"/>
          <w:lang w:val="uk-UA" w:eastAsia="ru-RU"/>
        </w:rPr>
        <w:t>.</w:t>
      </w:r>
    </w:p>
    <w:p w:rsidR="00F5565E" w:rsidRPr="00EB0F7F" w:rsidRDefault="00F5565E" w:rsidP="0095237A">
      <w:pPr>
        <w:pStyle w:val="a3"/>
        <w:spacing w:after="0" w:line="240" w:lineRule="auto"/>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w:t>
      </w:r>
    </w:p>
    <w:p w:rsidR="00F5565E" w:rsidRPr="00CB03B6" w:rsidRDefault="00F5565E" w:rsidP="00F5565E">
      <w:pPr>
        <w:spacing w:after="0"/>
        <w:contextualSpacing/>
        <w:jc w:val="both"/>
        <w:rPr>
          <w:rFonts w:ascii="Times New Roman" w:eastAsia="Times New Roman" w:hAnsi="Times New Roman" w:cs="Times New Roman"/>
          <w:b/>
          <w:sz w:val="28"/>
          <w:szCs w:val="28"/>
          <w:lang w:val="uk-UA"/>
        </w:rPr>
      </w:pPr>
    </w:p>
    <w:p w:rsidR="00F5565E" w:rsidRDefault="00F5565E" w:rsidP="00F5565E">
      <w:pPr>
        <w:spacing w:after="0"/>
        <w:contextualSpacing/>
        <w:jc w:val="both"/>
        <w:rPr>
          <w:rFonts w:ascii="Times New Roman" w:eastAsia="Times New Roman" w:hAnsi="Times New Roman" w:cs="Times New Roman"/>
          <w:b/>
          <w:sz w:val="28"/>
          <w:szCs w:val="28"/>
          <w:lang w:val="uk-UA"/>
        </w:rPr>
      </w:pPr>
      <w:r w:rsidRPr="00CB03B6">
        <w:rPr>
          <w:rFonts w:ascii="Times New Roman" w:eastAsia="Times New Roman" w:hAnsi="Times New Roman" w:cs="Times New Roman"/>
          <w:b/>
          <w:sz w:val="28"/>
          <w:szCs w:val="28"/>
          <w:lang w:val="uk-UA"/>
        </w:rPr>
        <w:t xml:space="preserve">          Сільський голова      _______________      М.</w:t>
      </w:r>
      <w:r>
        <w:rPr>
          <w:rFonts w:ascii="Times New Roman" w:eastAsia="Times New Roman" w:hAnsi="Times New Roman" w:cs="Times New Roman"/>
          <w:b/>
          <w:sz w:val="28"/>
          <w:szCs w:val="28"/>
          <w:lang w:val="uk-UA"/>
        </w:rPr>
        <w:t>О. Лях</w:t>
      </w:r>
    </w:p>
    <w:p w:rsidR="00F5565E" w:rsidRDefault="00F5565E" w:rsidP="00F5565E">
      <w:pPr>
        <w:spacing w:after="0"/>
        <w:contextualSpacing/>
        <w:jc w:val="both"/>
        <w:rPr>
          <w:rFonts w:ascii="Times New Roman" w:eastAsia="Times New Roman" w:hAnsi="Times New Roman" w:cs="Times New Roman"/>
          <w:b/>
          <w:sz w:val="28"/>
          <w:szCs w:val="28"/>
          <w:lang w:val="uk-UA"/>
        </w:rPr>
      </w:pPr>
    </w:p>
    <w:p w:rsidR="00F5565E" w:rsidRPr="00CB03B6" w:rsidRDefault="00F5565E" w:rsidP="00F5565E">
      <w:pPr>
        <w:spacing w:after="0"/>
        <w:contextualSpacing/>
        <w:jc w:val="both"/>
        <w:rPr>
          <w:rFonts w:ascii="Times New Roman" w:eastAsia="Times New Roman" w:hAnsi="Times New Roman" w:cs="Times New Roman"/>
          <w:b/>
          <w:sz w:val="28"/>
          <w:szCs w:val="28"/>
          <w:lang w:val="uk-UA"/>
        </w:rPr>
      </w:pPr>
    </w:p>
    <w:p w:rsidR="00F5565E" w:rsidRPr="00CB03B6" w:rsidRDefault="00F5565E" w:rsidP="00F5565E">
      <w:pPr>
        <w:spacing w:after="0" w:line="240" w:lineRule="auto"/>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с. Студеники</w:t>
      </w:r>
    </w:p>
    <w:p w:rsidR="00F5565E" w:rsidRDefault="00F5565E" w:rsidP="00F5565E">
      <w:pPr>
        <w:spacing w:after="0" w:line="240" w:lineRule="auto"/>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 xml:space="preserve">№ </w:t>
      </w:r>
      <w:r w:rsidR="0095237A">
        <w:rPr>
          <w:rFonts w:ascii="Times New Roman" w:eastAsia="Times New Roman" w:hAnsi="Times New Roman" w:cs="Times New Roman"/>
          <w:b/>
          <w:sz w:val="28"/>
          <w:szCs w:val="24"/>
          <w:lang w:val="uk-UA" w:eastAsia="ru-RU"/>
        </w:rPr>
        <w:t>1093</w:t>
      </w:r>
      <w:r>
        <w:rPr>
          <w:rFonts w:ascii="Times New Roman" w:eastAsia="Times New Roman" w:hAnsi="Times New Roman" w:cs="Times New Roman"/>
          <w:b/>
          <w:sz w:val="28"/>
          <w:szCs w:val="24"/>
          <w:lang w:val="uk-UA" w:eastAsia="ru-RU"/>
        </w:rPr>
        <w:t>-42-УІІ</w:t>
      </w:r>
    </w:p>
    <w:p w:rsidR="00F5565E" w:rsidRDefault="00F5565E" w:rsidP="00F5565E">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05.02.2020</w:t>
      </w:r>
    </w:p>
    <w:p w:rsidR="00F5565E" w:rsidRDefault="00F5565E" w:rsidP="00F5565E">
      <w:pPr>
        <w:spacing w:after="0" w:line="240" w:lineRule="auto"/>
        <w:rPr>
          <w:rFonts w:ascii="Times New Roman" w:eastAsia="Times New Roman" w:hAnsi="Times New Roman" w:cs="Times New Roman"/>
          <w:b/>
          <w:sz w:val="28"/>
          <w:szCs w:val="24"/>
          <w:lang w:val="uk-UA" w:eastAsia="ru-RU"/>
        </w:rPr>
      </w:pPr>
    </w:p>
    <w:p w:rsidR="00F5565E" w:rsidRDefault="00F5565E" w:rsidP="00F5565E">
      <w:pPr>
        <w:spacing w:after="0" w:line="240" w:lineRule="auto"/>
        <w:rPr>
          <w:rFonts w:ascii="Times New Roman" w:eastAsia="Times New Roman" w:hAnsi="Times New Roman" w:cs="Times New Roman"/>
          <w:b/>
          <w:sz w:val="28"/>
          <w:szCs w:val="24"/>
          <w:lang w:val="uk-UA" w:eastAsia="ru-RU"/>
        </w:rPr>
      </w:pPr>
    </w:p>
    <w:p w:rsidR="00F5565E" w:rsidRDefault="00F5565E" w:rsidP="00F5565E">
      <w:pPr>
        <w:spacing w:after="0" w:line="240" w:lineRule="auto"/>
        <w:rPr>
          <w:rFonts w:ascii="Times New Roman" w:eastAsia="Times New Roman" w:hAnsi="Times New Roman" w:cs="Times New Roman"/>
          <w:b/>
          <w:sz w:val="28"/>
          <w:szCs w:val="24"/>
          <w:lang w:val="uk-UA" w:eastAsia="ru-RU"/>
        </w:rPr>
      </w:pPr>
    </w:p>
    <w:p w:rsidR="00F5565E" w:rsidRDefault="00F5565E" w:rsidP="00F5565E">
      <w:pPr>
        <w:spacing w:after="0" w:line="240" w:lineRule="auto"/>
        <w:rPr>
          <w:rFonts w:ascii="Times New Roman" w:eastAsia="Times New Roman" w:hAnsi="Times New Roman" w:cs="Times New Roman"/>
          <w:b/>
          <w:sz w:val="28"/>
          <w:szCs w:val="24"/>
          <w:lang w:val="uk-UA" w:eastAsia="ru-RU"/>
        </w:rPr>
      </w:pPr>
    </w:p>
    <w:p w:rsidR="00B2155E" w:rsidRPr="0095237A" w:rsidRDefault="00B2155E">
      <w:pPr>
        <w:rPr>
          <w:lang w:val="uk-UA"/>
        </w:rPr>
      </w:pPr>
    </w:p>
    <w:p w:rsidR="00F5565E" w:rsidRPr="0095237A" w:rsidRDefault="00F5565E">
      <w:pPr>
        <w:rPr>
          <w:lang w:val="uk-UA"/>
        </w:rPr>
      </w:pPr>
    </w:p>
    <w:p w:rsidR="00F5565E" w:rsidRPr="0095237A" w:rsidRDefault="00F5565E">
      <w:pPr>
        <w:rPr>
          <w:lang w:val="uk-UA"/>
        </w:rPr>
      </w:pPr>
    </w:p>
    <w:p w:rsidR="00F5565E" w:rsidRPr="0095237A" w:rsidRDefault="00F5565E">
      <w:pPr>
        <w:rPr>
          <w:lang w:val="uk-UA"/>
        </w:rPr>
      </w:pPr>
    </w:p>
    <w:p w:rsidR="00F5565E" w:rsidRPr="0095237A" w:rsidRDefault="00F5565E">
      <w:pPr>
        <w:rPr>
          <w:lang w:val="uk-UA"/>
        </w:rPr>
      </w:pPr>
    </w:p>
    <w:p w:rsidR="00F5565E" w:rsidRPr="00CB03B6" w:rsidRDefault="00F5565E" w:rsidP="00F5565E">
      <w:pPr>
        <w:keepNext/>
        <w:spacing w:after="0" w:line="240" w:lineRule="auto"/>
        <w:ind w:firstLine="709"/>
        <w:jc w:val="center"/>
        <w:outlineLvl w:val="1"/>
        <w:rPr>
          <w:rFonts w:ascii="Times New Roman" w:eastAsia="Times New Roman" w:hAnsi="Times New Roman" w:cs="Times New Roman"/>
          <w:sz w:val="28"/>
          <w:szCs w:val="24"/>
          <w:lang w:eastAsia="ru-RU"/>
        </w:rPr>
      </w:pPr>
      <w:r w:rsidRPr="00CB03B6">
        <w:rPr>
          <w:rFonts w:ascii="Times New Roman" w:eastAsia="Times New Roman" w:hAnsi="Times New Roman" w:cs="Times New Roman"/>
          <w:sz w:val="28"/>
          <w:szCs w:val="28"/>
          <w:lang w:val="uk-UA" w:eastAsia="ru-RU"/>
        </w:rPr>
        <w:object w:dxaOrig="1879" w:dyaOrig="1125">
          <v:shape id="_x0000_i1027" type="#_x0000_t75" style="width:116.25pt;height:54.75pt" o:ole="" fillcolor="window">
            <v:imagedata r:id="rId6" o:title=""/>
          </v:shape>
          <o:OLEObject Type="Embed" ProgID="Word.Picture.8" ShapeID="_x0000_i1027" DrawAspect="Content" ObjectID="_1648625081" r:id="rId9"/>
        </w:object>
      </w:r>
    </w:p>
    <w:p w:rsidR="00F5565E" w:rsidRPr="00CB03B6" w:rsidRDefault="00F5565E" w:rsidP="00F5565E">
      <w:pPr>
        <w:keepNext/>
        <w:spacing w:after="0" w:line="240" w:lineRule="auto"/>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4"/>
          <w:lang w:val="uk-UA" w:eastAsia="ru-RU"/>
        </w:rPr>
        <w:t xml:space="preserve">                        </w:t>
      </w:r>
      <w:r>
        <w:rPr>
          <w:rFonts w:ascii="Times New Roman" w:eastAsia="Times New Roman" w:hAnsi="Times New Roman" w:cs="Times New Roman"/>
          <w:b/>
          <w:sz w:val="28"/>
          <w:szCs w:val="28"/>
          <w:lang w:val="uk-UA" w:eastAsia="ru-RU"/>
        </w:rPr>
        <w:t>СТУДЕНИКІВСЬКА</w:t>
      </w:r>
      <w:r w:rsidRPr="00CB03B6">
        <w:rPr>
          <w:rFonts w:ascii="Times New Roman" w:eastAsia="Times New Roman" w:hAnsi="Times New Roman" w:cs="Times New Roman"/>
          <w:b/>
          <w:sz w:val="28"/>
          <w:szCs w:val="28"/>
          <w:lang w:val="uk-UA" w:eastAsia="ru-RU"/>
        </w:rPr>
        <w:t xml:space="preserve"> СІЛЬСЬКА РАДА</w:t>
      </w:r>
    </w:p>
    <w:p w:rsidR="00F5565E" w:rsidRPr="00CB03B6"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 xml:space="preserve">ПЕРЕЯСЛАВ-ХМЕЛЬНИЦЬКОГО РАЙОНУ </w:t>
      </w:r>
    </w:p>
    <w:p w:rsidR="00F5565E" w:rsidRPr="00CD08D5"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КИЇВСЬКОЇ  ОБЛАСТІ</w:t>
      </w:r>
    </w:p>
    <w:p w:rsidR="00F5565E" w:rsidRPr="00CD08D5"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РІШЕННЯ</w:t>
      </w: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keepNext/>
        <w:spacing w:after="0" w:line="240" w:lineRule="auto"/>
        <w:outlineLvl w:val="1"/>
        <w:rPr>
          <w:rFonts w:ascii="Times New Roman" w:eastAsia="Times New Roman" w:hAnsi="Times New Roman" w:cs="Times New Roman"/>
          <w:b/>
          <w:sz w:val="26"/>
          <w:szCs w:val="28"/>
          <w:lang w:val="uk-UA" w:eastAsia="ru-RU"/>
        </w:rPr>
      </w:pPr>
      <w:r w:rsidRPr="00CB03B6">
        <w:rPr>
          <w:rFonts w:ascii="Times New Roman" w:eastAsia="Times New Roman" w:hAnsi="Times New Roman" w:cs="Times New Roman"/>
          <w:sz w:val="26"/>
          <w:szCs w:val="28"/>
          <w:lang w:val="uk-UA" w:eastAsia="ru-RU"/>
        </w:rPr>
        <w:t xml:space="preserve">          </w:t>
      </w:r>
    </w:p>
    <w:p w:rsidR="00F5565E" w:rsidRPr="004F726F"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sidRPr="004F726F">
        <w:rPr>
          <w:rFonts w:ascii="Times New Roman" w:eastAsia="Times New Roman" w:hAnsi="Times New Roman" w:cs="Times New Roman"/>
          <w:b/>
          <w:sz w:val="28"/>
          <w:szCs w:val="24"/>
          <w:lang w:val="uk-UA" w:eastAsia="ru-RU"/>
        </w:rPr>
        <w:t xml:space="preserve">Про надання згоди </w:t>
      </w:r>
    </w:p>
    <w:p w:rsidR="00F5565E"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sidRPr="004F726F">
        <w:rPr>
          <w:rFonts w:ascii="Times New Roman" w:eastAsia="Times New Roman" w:hAnsi="Times New Roman" w:cs="Times New Roman"/>
          <w:b/>
          <w:sz w:val="28"/>
          <w:szCs w:val="24"/>
          <w:lang w:val="uk-UA" w:eastAsia="ru-RU"/>
        </w:rPr>
        <w:t xml:space="preserve">на добровільне приєднання  </w:t>
      </w:r>
      <w:r>
        <w:rPr>
          <w:rFonts w:ascii="Times New Roman" w:eastAsia="Times New Roman" w:hAnsi="Times New Roman" w:cs="Times New Roman"/>
          <w:b/>
          <w:sz w:val="28"/>
          <w:szCs w:val="24"/>
          <w:lang w:val="uk-UA" w:eastAsia="ru-RU"/>
        </w:rPr>
        <w:t>Пристомської сільської ради</w:t>
      </w:r>
    </w:p>
    <w:p w:rsidR="00F5565E" w:rsidRDefault="00F5565E" w:rsidP="00F5565E">
      <w:pPr>
        <w:spacing w:after="0" w:line="240" w:lineRule="auto"/>
        <w:ind w:left="283" w:hanging="283"/>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Переяслав-Хмельницького району до Студениківської об’єднаної</w:t>
      </w:r>
    </w:p>
    <w:p w:rsidR="00F5565E" w:rsidRDefault="00F5565E" w:rsidP="00F5565E">
      <w:pPr>
        <w:spacing w:after="0" w:line="240" w:lineRule="auto"/>
        <w:ind w:left="283" w:hanging="283"/>
        <w:rPr>
          <w:rFonts w:ascii="Times New Roman" w:eastAsia="Times New Roman" w:hAnsi="Times New Roman" w:cs="Times New Roman"/>
          <w:sz w:val="28"/>
          <w:szCs w:val="24"/>
          <w:lang w:val="uk-UA" w:eastAsia="ru-RU"/>
        </w:rPr>
      </w:pPr>
      <w:r>
        <w:rPr>
          <w:rFonts w:ascii="Times New Roman" w:eastAsia="Times New Roman" w:hAnsi="Times New Roman" w:cs="Times New Roman"/>
          <w:b/>
          <w:sz w:val="28"/>
          <w:szCs w:val="24"/>
          <w:lang w:val="uk-UA" w:eastAsia="ru-RU"/>
        </w:rPr>
        <w:t xml:space="preserve">територіальної громади </w:t>
      </w:r>
    </w:p>
    <w:p w:rsidR="00F5565E" w:rsidRPr="00CB03B6" w:rsidRDefault="00F5565E" w:rsidP="00F5565E">
      <w:pPr>
        <w:spacing w:after="0" w:line="240" w:lineRule="auto"/>
        <w:ind w:left="283" w:hanging="283"/>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w:t>
      </w:r>
    </w:p>
    <w:p w:rsidR="00F5565E" w:rsidRPr="00CB03B6" w:rsidRDefault="00F5565E" w:rsidP="00F5565E">
      <w:pPr>
        <w:spacing w:after="0" w:line="240" w:lineRule="auto"/>
        <w:ind w:left="283" w:hanging="283"/>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         Відповідно до частини 5</w:t>
      </w:r>
      <w:r w:rsidRPr="00CB03B6">
        <w:rPr>
          <w:rFonts w:ascii="Times New Roman" w:eastAsia="Times New Roman" w:hAnsi="Times New Roman" w:cs="Times New Roman"/>
          <w:sz w:val="28"/>
          <w:szCs w:val="24"/>
          <w:lang w:val="uk-UA" w:eastAsia="ru-RU"/>
        </w:rPr>
        <w:t xml:space="preserve"> статті </w:t>
      </w:r>
      <w:r>
        <w:rPr>
          <w:rFonts w:ascii="Times New Roman" w:eastAsia="Times New Roman" w:hAnsi="Times New Roman" w:cs="Times New Roman"/>
          <w:sz w:val="28"/>
          <w:szCs w:val="24"/>
          <w:lang w:val="uk-UA" w:eastAsia="ru-RU"/>
        </w:rPr>
        <w:t>8</w:t>
      </w:r>
      <w:r w:rsidRPr="00CB03B6">
        <w:rPr>
          <w:rFonts w:ascii="Times New Roman" w:eastAsia="Times New Roman" w:hAnsi="Times New Roman" w:cs="Times New Roman"/>
          <w:sz w:val="28"/>
          <w:szCs w:val="24"/>
          <w:lang w:val="uk-UA" w:eastAsia="ru-RU"/>
        </w:rPr>
        <w:t xml:space="preserve"> Закону України «Про добровільне об’єднання територіальних гром</w:t>
      </w:r>
      <w:r>
        <w:rPr>
          <w:rFonts w:ascii="Times New Roman" w:eastAsia="Times New Roman" w:hAnsi="Times New Roman" w:cs="Times New Roman"/>
          <w:sz w:val="28"/>
          <w:szCs w:val="24"/>
          <w:lang w:val="uk-UA" w:eastAsia="ru-RU"/>
        </w:rPr>
        <w:t xml:space="preserve">ад», розглянувши пропозицію  сільського голови Пристромської  сільської ради Переяслав-Хмельницького району Київської області щодо ініціювання добровільного </w:t>
      </w:r>
      <w:r w:rsidRPr="00CB03B6">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приєднання до Студениківської  об’єднаної територіальної громади,</w:t>
      </w:r>
      <w:r w:rsidRPr="00CB03B6">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Студениківська </w:t>
      </w:r>
      <w:r w:rsidRPr="00CB03B6">
        <w:rPr>
          <w:rFonts w:ascii="Times New Roman" w:eastAsia="Times New Roman" w:hAnsi="Times New Roman" w:cs="Times New Roman"/>
          <w:sz w:val="28"/>
          <w:szCs w:val="24"/>
          <w:lang w:val="uk-UA" w:eastAsia="ru-RU"/>
        </w:rPr>
        <w:t>сільська рада</w:t>
      </w: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p>
    <w:p w:rsidR="00F5565E" w:rsidRPr="00CB03B6" w:rsidRDefault="00F5565E" w:rsidP="00F5565E">
      <w:pPr>
        <w:spacing w:after="0" w:line="240" w:lineRule="auto"/>
        <w:rPr>
          <w:rFonts w:ascii="Times New Roman" w:eastAsia="Times New Roman" w:hAnsi="Times New Roman" w:cs="Times New Roman"/>
          <w:sz w:val="28"/>
          <w:szCs w:val="24"/>
          <w:lang w:val="uk-UA" w:eastAsia="ru-RU"/>
        </w:rPr>
      </w:pPr>
      <w:r w:rsidRPr="00CB03B6">
        <w:rPr>
          <w:rFonts w:ascii="Times New Roman" w:eastAsia="Times New Roman" w:hAnsi="Times New Roman" w:cs="Times New Roman"/>
          <w:sz w:val="28"/>
          <w:szCs w:val="24"/>
          <w:lang w:val="uk-UA" w:eastAsia="ru-RU"/>
        </w:rPr>
        <w:t>ВИРІШИЛА:</w:t>
      </w:r>
    </w:p>
    <w:p w:rsidR="00F5565E" w:rsidRPr="00F5565E" w:rsidRDefault="00F5565E" w:rsidP="009C360F">
      <w:pPr>
        <w:pStyle w:val="a3"/>
        <w:numPr>
          <w:ilvl w:val="0"/>
          <w:numId w:val="2"/>
        </w:numPr>
        <w:spacing w:after="0" w:line="240" w:lineRule="auto"/>
        <w:jc w:val="both"/>
        <w:rPr>
          <w:rFonts w:ascii="Times New Roman" w:eastAsia="Times New Roman" w:hAnsi="Times New Roman" w:cs="Times New Roman"/>
          <w:sz w:val="28"/>
          <w:szCs w:val="24"/>
          <w:lang w:val="uk-UA" w:eastAsia="ru-RU"/>
        </w:rPr>
      </w:pPr>
      <w:r w:rsidRPr="00F5565E">
        <w:rPr>
          <w:rFonts w:ascii="Times New Roman" w:eastAsia="Times New Roman" w:hAnsi="Times New Roman" w:cs="Times New Roman"/>
          <w:sz w:val="28"/>
          <w:szCs w:val="24"/>
          <w:lang w:val="uk-UA" w:eastAsia="ru-RU"/>
        </w:rPr>
        <w:t xml:space="preserve">Надати згоду на добровільне приєднання територіальної громади сіл </w:t>
      </w:r>
      <w:r>
        <w:rPr>
          <w:rFonts w:ascii="Times New Roman" w:eastAsia="Times New Roman" w:hAnsi="Times New Roman" w:cs="Times New Roman"/>
          <w:sz w:val="28"/>
          <w:szCs w:val="24"/>
          <w:lang w:val="uk-UA" w:eastAsia="ru-RU"/>
        </w:rPr>
        <w:t>Пристромської</w:t>
      </w:r>
      <w:r w:rsidRPr="00F5565E">
        <w:rPr>
          <w:rFonts w:ascii="Times New Roman" w:eastAsia="Times New Roman" w:hAnsi="Times New Roman" w:cs="Times New Roman"/>
          <w:sz w:val="28"/>
          <w:szCs w:val="24"/>
          <w:lang w:val="uk-UA" w:eastAsia="ru-RU"/>
        </w:rPr>
        <w:t xml:space="preserve">  сільської ради </w:t>
      </w:r>
      <w:r>
        <w:rPr>
          <w:rFonts w:ascii="Times New Roman" w:eastAsia="Times New Roman" w:hAnsi="Times New Roman" w:cs="Times New Roman"/>
          <w:sz w:val="28"/>
          <w:szCs w:val="24"/>
          <w:lang w:val="uk-UA" w:eastAsia="ru-RU"/>
        </w:rPr>
        <w:t>Переяслав-Хмельницького</w:t>
      </w:r>
      <w:r w:rsidRPr="00F5565E">
        <w:rPr>
          <w:rFonts w:ascii="Times New Roman" w:eastAsia="Times New Roman" w:hAnsi="Times New Roman" w:cs="Times New Roman"/>
          <w:sz w:val="28"/>
          <w:szCs w:val="24"/>
          <w:lang w:val="uk-UA" w:eastAsia="ru-RU"/>
        </w:rPr>
        <w:t xml:space="preserve"> району Київської області до Студениківської об’єднаної територіальної громади Переяслав-Хмельницького району Київської області </w:t>
      </w:r>
    </w:p>
    <w:p w:rsidR="00F5565E" w:rsidRDefault="00F5565E" w:rsidP="00F5565E">
      <w:pPr>
        <w:spacing w:after="0"/>
        <w:contextualSpacing/>
        <w:jc w:val="both"/>
        <w:rPr>
          <w:rFonts w:ascii="Times New Roman" w:eastAsia="Times New Roman" w:hAnsi="Times New Roman" w:cs="Times New Roman"/>
          <w:b/>
          <w:sz w:val="28"/>
          <w:szCs w:val="28"/>
          <w:lang w:val="uk-UA"/>
        </w:rPr>
      </w:pPr>
    </w:p>
    <w:p w:rsidR="0095237A" w:rsidRPr="00CB03B6" w:rsidRDefault="0095237A" w:rsidP="00F5565E">
      <w:pPr>
        <w:spacing w:after="0"/>
        <w:contextualSpacing/>
        <w:jc w:val="both"/>
        <w:rPr>
          <w:rFonts w:ascii="Times New Roman" w:eastAsia="Times New Roman" w:hAnsi="Times New Roman" w:cs="Times New Roman"/>
          <w:b/>
          <w:sz w:val="28"/>
          <w:szCs w:val="28"/>
          <w:lang w:val="uk-UA"/>
        </w:rPr>
      </w:pPr>
    </w:p>
    <w:p w:rsidR="00F5565E" w:rsidRDefault="00F5565E" w:rsidP="00F5565E">
      <w:pPr>
        <w:spacing w:after="0"/>
        <w:contextualSpacing/>
        <w:jc w:val="both"/>
        <w:rPr>
          <w:rFonts w:ascii="Times New Roman" w:eastAsia="Times New Roman" w:hAnsi="Times New Roman" w:cs="Times New Roman"/>
          <w:b/>
          <w:sz w:val="28"/>
          <w:szCs w:val="28"/>
          <w:lang w:val="uk-UA"/>
        </w:rPr>
      </w:pPr>
      <w:r w:rsidRPr="00CB03B6">
        <w:rPr>
          <w:rFonts w:ascii="Times New Roman" w:eastAsia="Times New Roman" w:hAnsi="Times New Roman" w:cs="Times New Roman"/>
          <w:b/>
          <w:sz w:val="28"/>
          <w:szCs w:val="28"/>
          <w:lang w:val="uk-UA"/>
        </w:rPr>
        <w:t xml:space="preserve">          Сільський голова      _______________      М.</w:t>
      </w:r>
      <w:r>
        <w:rPr>
          <w:rFonts w:ascii="Times New Roman" w:eastAsia="Times New Roman" w:hAnsi="Times New Roman" w:cs="Times New Roman"/>
          <w:b/>
          <w:sz w:val="28"/>
          <w:szCs w:val="28"/>
          <w:lang w:val="uk-UA"/>
        </w:rPr>
        <w:t>О. Лях</w:t>
      </w:r>
    </w:p>
    <w:p w:rsidR="00F5565E" w:rsidRDefault="00F5565E" w:rsidP="00F5565E">
      <w:pPr>
        <w:spacing w:after="0"/>
        <w:contextualSpacing/>
        <w:jc w:val="both"/>
        <w:rPr>
          <w:rFonts w:ascii="Times New Roman" w:eastAsia="Times New Roman" w:hAnsi="Times New Roman" w:cs="Times New Roman"/>
          <w:b/>
          <w:sz w:val="28"/>
          <w:szCs w:val="28"/>
          <w:lang w:val="uk-UA"/>
        </w:rPr>
      </w:pPr>
    </w:p>
    <w:p w:rsidR="00F5565E" w:rsidRPr="00CB03B6" w:rsidRDefault="00F5565E" w:rsidP="00F5565E">
      <w:pPr>
        <w:spacing w:after="0"/>
        <w:contextualSpacing/>
        <w:jc w:val="both"/>
        <w:rPr>
          <w:rFonts w:ascii="Times New Roman" w:eastAsia="Times New Roman" w:hAnsi="Times New Roman" w:cs="Times New Roman"/>
          <w:b/>
          <w:sz w:val="28"/>
          <w:szCs w:val="28"/>
          <w:lang w:val="uk-UA"/>
        </w:rPr>
      </w:pPr>
    </w:p>
    <w:p w:rsidR="00F5565E" w:rsidRPr="00CB03B6" w:rsidRDefault="00F5565E" w:rsidP="00F5565E">
      <w:pPr>
        <w:spacing w:after="0" w:line="240" w:lineRule="auto"/>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с. Студеники</w:t>
      </w:r>
    </w:p>
    <w:p w:rsidR="00F5565E" w:rsidRDefault="00F5565E" w:rsidP="00F5565E">
      <w:pPr>
        <w:spacing w:after="0" w:line="240" w:lineRule="auto"/>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 xml:space="preserve">№ </w:t>
      </w:r>
      <w:r w:rsidR="0095237A">
        <w:rPr>
          <w:rFonts w:ascii="Times New Roman" w:eastAsia="Times New Roman" w:hAnsi="Times New Roman" w:cs="Times New Roman"/>
          <w:b/>
          <w:sz w:val="28"/>
          <w:szCs w:val="24"/>
          <w:lang w:val="uk-UA" w:eastAsia="ru-RU"/>
        </w:rPr>
        <w:t>1094</w:t>
      </w:r>
      <w:r>
        <w:rPr>
          <w:rFonts w:ascii="Times New Roman" w:eastAsia="Times New Roman" w:hAnsi="Times New Roman" w:cs="Times New Roman"/>
          <w:b/>
          <w:sz w:val="28"/>
          <w:szCs w:val="24"/>
          <w:lang w:val="uk-UA" w:eastAsia="ru-RU"/>
        </w:rPr>
        <w:t>-42-УІІ</w:t>
      </w:r>
    </w:p>
    <w:p w:rsidR="00F5565E" w:rsidRDefault="00F5565E" w:rsidP="00F5565E">
      <w:pPr>
        <w:spacing w:after="0" w:line="240" w:lineRule="auto"/>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05.02.2020</w:t>
      </w:r>
    </w:p>
    <w:p w:rsidR="00F5565E" w:rsidRDefault="00F5565E"/>
    <w:p w:rsidR="0091187C" w:rsidRDefault="0091187C"/>
    <w:p w:rsidR="0091187C" w:rsidRDefault="0091187C"/>
    <w:p w:rsidR="00F5565E" w:rsidRPr="00F5565E" w:rsidRDefault="00F5565E" w:rsidP="00F5565E">
      <w:pPr>
        <w:spacing w:after="160" w:line="259" w:lineRule="auto"/>
        <w:rPr>
          <w:lang w:val="uk-UA"/>
        </w:rPr>
      </w:pPr>
    </w:p>
    <w:p w:rsidR="00F5565E" w:rsidRPr="00F5565E" w:rsidRDefault="00F5565E" w:rsidP="00F5565E">
      <w:pPr>
        <w:spacing w:after="0" w:line="259" w:lineRule="auto"/>
        <w:jc w:val="center"/>
        <w:rPr>
          <w:rFonts w:ascii="Times New Roman" w:hAnsi="Times New Roman" w:cs="Times New Roman"/>
          <w:sz w:val="28"/>
          <w:szCs w:val="28"/>
          <w:lang w:val="uk-UA"/>
        </w:rPr>
      </w:pPr>
      <w:r w:rsidRPr="00F5565E">
        <w:rPr>
          <w:rFonts w:ascii="Times New Roman" w:hAnsi="Times New Roman" w:cs="Times New Roman"/>
          <w:noProof/>
          <w:sz w:val="28"/>
          <w:szCs w:val="28"/>
          <w:lang w:val="uk-UA" w:eastAsia="uk-UA"/>
        </w:rPr>
        <w:lastRenderedPageBreak/>
        <w:drawing>
          <wp:inline distT="0" distB="0" distL="0" distR="0" wp14:anchorId="6BA89E77" wp14:editId="3ED41F43">
            <wp:extent cx="499745" cy="680720"/>
            <wp:effectExtent l="0" t="0" r="0" b="508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F5565E" w:rsidRPr="00F5565E" w:rsidRDefault="00F5565E" w:rsidP="00F5565E">
      <w:pPr>
        <w:spacing w:after="0" w:line="259" w:lineRule="auto"/>
        <w:jc w:val="center"/>
        <w:rPr>
          <w:rFonts w:ascii="Times New Roman" w:hAnsi="Times New Roman" w:cs="Times New Roman"/>
          <w:b/>
          <w:sz w:val="28"/>
          <w:szCs w:val="28"/>
          <w:lang w:val="uk-UA"/>
        </w:rPr>
      </w:pPr>
    </w:p>
    <w:p w:rsidR="00F5565E" w:rsidRPr="00F5565E" w:rsidRDefault="00F5565E" w:rsidP="00F5565E">
      <w:pPr>
        <w:spacing w:after="0" w:line="259" w:lineRule="auto"/>
        <w:jc w:val="center"/>
        <w:rPr>
          <w:rFonts w:ascii="Times New Roman" w:hAnsi="Times New Roman" w:cs="Times New Roman"/>
          <w:b/>
          <w:lang w:val="uk-UA"/>
        </w:rPr>
      </w:pPr>
      <w:r w:rsidRPr="00F5565E">
        <w:rPr>
          <w:rFonts w:ascii="Times New Roman" w:hAnsi="Times New Roman" w:cs="Times New Roman"/>
          <w:b/>
          <w:lang w:val="uk-UA"/>
        </w:rPr>
        <w:t>СТУДЕНИКІВСЬКА СІЛЬСЬКА  РАДА</w:t>
      </w:r>
    </w:p>
    <w:p w:rsidR="00F5565E" w:rsidRPr="00F5565E" w:rsidRDefault="00F5565E" w:rsidP="00F5565E">
      <w:pPr>
        <w:spacing w:after="0" w:line="259" w:lineRule="auto"/>
        <w:jc w:val="center"/>
        <w:rPr>
          <w:rFonts w:ascii="Times New Roman" w:hAnsi="Times New Roman" w:cs="Times New Roman"/>
          <w:b/>
          <w:lang w:val="uk-UA"/>
        </w:rPr>
      </w:pPr>
      <w:r w:rsidRPr="00F5565E">
        <w:rPr>
          <w:rFonts w:ascii="Times New Roman" w:hAnsi="Times New Roman" w:cs="Times New Roman"/>
          <w:b/>
          <w:lang w:val="uk-UA"/>
        </w:rPr>
        <w:t>ПЕРЕЯСЛАВ – ХМЕЛЬНИЦЬКОГО  РАЙОНУ</w:t>
      </w:r>
    </w:p>
    <w:p w:rsidR="00F5565E" w:rsidRPr="00F5565E" w:rsidRDefault="00F5565E" w:rsidP="00F5565E">
      <w:pPr>
        <w:spacing w:after="0" w:line="259" w:lineRule="auto"/>
        <w:jc w:val="center"/>
        <w:rPr>
          <w:rFonts w:ascii="Times New Roman" w:hAnsi="Times New Roman" w:cs="Times New Roman"/>
          <w:b/>
          <w:lang w:val="uk-UA"/>
        </w:rPr>
      </w:pPr>
      <w:r w:rsidRPr="00F5565E">
        <w:rPr>
          <w:rFonts w:ascii="Times New Roman" w:hAnsi="Times New Roman" w:cs="Times New Roman"/>
          <w:b/>
          <w:lang w:val="uk-UA"/>
        </w:rPr>
        <w:t>КИЇВСЬКОЇ  ОБЛАСТІ</w:t>
      </w:r>
    </w:p>
    <w:p w:rsidR="00F5565E" w:rsidRPr="00F5565E" w:rsidRDefault="00F5565E" w:rsidP="00F5565E">
      <w:pPr>
        <w:spacing w:after="0" w:line="259" w:lineRule="auto"/>
        <w:jc w:val="center"/>
        <w:rPr>
          <w:rFonts w:ascii="Times New Roman" w:hAnsi="Times New Roman" w:cs="Times New Roman"/>
          <w:b/>
          <w:lang w:val="uk-UA"/>
        </w:rPr>
      </w:pPr>
      <w:r w:rsidRPr="00F5565E">
        <w:rPr>
          <w:rFonts w:ascii="Times New Roman" w:hAnsi="Times New Roman" w:cs="Times New Roman"/>
          <w:b/>
          <w:lang w:val="uk-UA"/>
        </w:rPr>
        <w:t>СЬОМОГО  СКЛИКАННЯ</w:t>
      </w:r>
    </w:p>
    <w:p w:rsidR="00F5565E" w:rsidRPr="00F5565E" w:rsidRDefault="00F5565E" w:rsidP="00F5565E">
      <w:pPr>
        <w:spacing w:after="0" w:line="259" w:lineRule="auto"/>
        <w:jc w:val="center"/>
        <w:rPr>
          <w:rFonts w:ascii="Times New Roman" w:hAnsi="Times New Roman" w:cs="Times New Roman"/>
          <w:b/>
          <w:lang w:val="uk-UA"/>
        </w:rPr>
      </w:pPr>
    </w:p>
    <w:p w:rsidR="00F5565E" w:rsidRPr="00F5565E" w:rsidRDefault="00F5565E" w:rsidP="00F5565E">
      <w:pPr>
        <w:spacing w:after="0" w:line="259" w:lineRule="auto"/>
        <w:jc w:val="center"/>
        <w:rPr>
          <w:rFonts w:ascii="Times New Roman" w:hAnsi="Times New Roman" w:cs="Times New Roman"/>
          <w:b/>
          <w:lang w:val="uk-UA"/>
        </w:rPr>
      </w:pPr>
      <w:r w:rsidRPr="00F5565E">
        <w:rPr>
          <w:rFonts w:ascii="Times New Roman" w:hAnsi="Times New Roman" w:cs="Times New Roman"/>
          <w:b/>
          <w:lang w:val="uk-UA"/>
        </w:rPr>
        <w:t>Р І Ш Е Н Н Я</w:t>
      </w:r>
    </w:p>
    <w:p w:rsidR="00F5565E" w:rsidRPr="00F5565E" w:rsidRDefault="00F5565E" w:rsidP="00F5565E">
      <w:pPr>
        <w:spacing w:after="160" w:line="259" w:lineRule="auto"/>
        <w:rPr>
          <w:lang w:val="uk-UA"/>
        </w:rPr>
      </w:pPr>
    </w:p>
    <w:p w:rsidR="00F5565E" w:rsidRPr="00F5565E" w:rsidRDefault="00F5565E" w:rsidP="00F5565E">
      <w:pPr>
        <w:spacing w:after="0" w:line="240" w:lineRule="auto"/>
        <w:jc w:val="right"/>
        <w:rPr>
          <w:rFonts w:ascii="Times New Roman" w:eastAsia="Calibri" w:hAnsi="Times New Roman" w:cs="Times New Roman"/>
          <w:b/>
          <w:spacing w:val="90"/>
          <w:sz w:val="28"/>
          <w:szCs w:val="28"/>
          <w:lang w:val="uk-UA"/>
        </w:rPr>
      </w:pPr>
    </w:p>
    <w:p w:rsidR="00F5565E" w:rsidRPr="00F5565E" w:rsidRDefault="00F5565E" w:rsidP="00F5565E">
      <w:pPr>
        <w:spacing w:after="0" w:line="240" w:lineRule="auto"/>
        <w:rPr>
          <w:rFonts w:ascii="Times New Roman" w:eastAsia="Calibri" w:hAnsi="Times New Roman" w:cs="Times New Roman"/>
          <w:sz w:val="28"/>
          <w:szCs w:val="28"/>
          <w:lang w:val="uk-UA"/>
        </w:rPr>
      </w:pPr>
      <w:r w:rsidRPr="00F5565E">
        <w:rPr>
          <w:rFonts w:ascii="Times New Roman" w:eastAsia="Calibri" w:hAnsi="Times New Roman" w:cs="Times New Roman"/>
          <w:sz w:val="28"/>
          <w:szCs w:val="28"/>
          <w:lang w:val="uk-UA"/>
        </w:rPr>
        <w:t xml:space="preserve">                                                                                                               </w:t>
      </w:r>
    </w:p>
    <w:p w:rsidR="00F5565E" w:rsidRPr="00F5565E" w:rsidRDefault="00F5565E" w:rsidP="00F5565E">
      <w:pPr>
        <w:spacing w:after="160" w:line="259" w:lineRule="auto"/>
        <w:rPr>
          <w:rFonts w:ascii="Times New Roman" w:hAnsi="Times New Roman" w:cs="Times New Roman"/>
          <w:b/>
          <w:color w:val="000000"/>
          <w:sz w:val="28"/>
          <w:szCs w:val="28"/>
          <w:lang w:val="uk-UA"/>
        </w:rPr>
      </w:pPr>
      <w:r w:rsidRPr="00F5565E">
        <w:rPr>
          <w:rFonts w:ascii="Times New Roman" w:hAnsi="Times New Roman" w:cs="Times New Roman"/>
          <w:b/>
          <w:sz w:val="28"/>
          <w:szCs w:val="28"/>
          <w:lang w:val="uk-UA"/>
        </w:rPr>
        <w:t>Про внесення змін до рішення № 9 –І-УІІ від 02.01.2018 року «Про</w:t>
      </w:r>
      <w:r w:rsidRPr="00F5565E">
        <w:rPr>
          <w:rFonts w:ascii="Times New Roman" w:hAnsi="Times New Roman" w:cs="Times New Roman"/>
          <w:b/>
          <w:color w:val="000000"/>
          <w:sz w:val="28"/>
          <w:szCs w:val="28"/>
          <w:lang w:val="uk-UA"/>
        </w:rPr>
        <w:t xml:space="preserve"> затвердження структури  і штатної чисельності  апарату Студениківської   сільської ради та її виконавчих органів» (з наступними змінами)</w:t>
      </w:r>
    </w:p>
    <w:p w:rsidR="00F5565E" w:rsidRPr="00F5565E" w:rsidRDefault="00F5565E" w:rsidP="00F5565E">
      <w:pPr>
        <w:spacing w:after="160" w:line="259" w:lineRule="auto"/>
        <w:rPr>
          <w:rFonts w:ascii="Times New Roman" w:hAnsi="Times New Roman" w:cs="Times New Roman"/>
          <w:b/>
          <w:color w:val="000000"/>
          <w:sz w:val="28"/>
          <w:szCs w:val="28"/>
          <w:lang w:val="uk-UA"/>
        </w:rPr>
      </w:pPr>
    </w:p>
    <w:p w:rsidR="00F5565E" w:rsidRPr="00F5565E" w:rsidRDefault="00F5565E" w:rsidP="00F5565E">
      <w:pPr>
        <w:spacing w:after="160" w:line="259" w:lineRule="auto"/>
        <w:ind w:firstLine="708"/>
        <w:jc w:val="both"/>
        <w:rPr>
          <w:rFonts w:ascii="Times New Roman" w:eastAsia="MS Mincho" w:hAnsi="Times New Roman" w:cs="Times New Roman"/>
          <w:sz w:val="28"/>
          <w:szCs w:val="28"/>
          <w:lang w:val="uk-UA"/>
        </w:rPr>
      </w:pPr>
      <w:r w:rsidRPr="00F5565E">
        <w:rPr>
          <w:rFonts w:ascii="Times New Roman" w:hAnsi="Times New Roman" w:cs="Times New Roman"/>
          <w:color w:val="000000"/>
          <w:sz w:val="28"/>
          <w:szCs w:val="28"/>
          <w:lang w:val="uk-UA"/>
        </w:rPr>
        <w:t xml:space="preserve">Відповідно до підпункту 5 пункту 1 ст. 26, ст. 54 </w:t>
      </w:r>
      <w:r w:rsidRPr="00F5565E">
        <w:rPr>
          <w:rFonts w:ascii="Times New Roman" w:hAnsi="Times New Roman" w:cs="Times New Roman"/>
          <w:sz w:val="28"/>
          <w:szCs w:val="28"/>
          <w:lang w:val="uk-UA"/>
        </w:rPr>
        <w:t xml:space="preserve"> Закону України  „ Про місцеве самоврядування в Україні”, Постановою Кабінету Міністрів України № 268 від 09.03.2006 року „ Про упорядкування структури та умов оплати праці працівників апарату органів виконавчої влади, органів прокуратури, судів, та інших органів” </w:t>
      </w:r>
      <w:r w:rsidRPr="00F5565E">
        <w:rPr>
          <w:rFonts w:ascii="Times New Roman" w:eastAsia="MS Mincho" w:hAnsi="Times New Roman" w:cs="Times New Roman"/>
          <w:sz w:val="28"/>
          <w:szCs w:val="28"/>
          <w:lang w:val="uk-UA"/>
        </w:rPr>
        <w:t xml:space="preserve">сільська рада </w:t>
      </w:r>
    </w:p>
    <w:p w:rsidR="00F5565E" w:rsidRPr="00F5565E" w:rsidRDefault="00F5565E" w:rsidP="00F5565E">
      <w:pPr>
        <w:spacing w:after="160" w:line="259" w:lineRule="auto"/>
        <w:ind w:firstLine="708"/>
        <w:jc w:val="both"/>
        <w:rPr>
          <w:rFonts w:ascii="Times New Roman" w:hAnsi="Times New Roman" w:cs="Times New Roman"/>
          <w:b/>
          <w:color w:val="000000"/>
          <w:sz w:val="28"/>
          <w:szCs w:val="28"/>
          <w:lang w:val="uk-UA"/>
        </w:rPr>
      </w:pPr>
      <w:r w:rsidRPr="00F5565E">
        <w:rPr>
          <w:rFonts w:ascii="Times New Roman" w:eastAsia="MS Mincho" w:hAnsi="Times New Roman" w:cs="Times New Roman"/>
          <w:sz w:val="28"/>
          <w:szCs w:val="28"/>
          <w:lang w:val="uk-UA"/>
        </w:rPr>
        <w:t xml:space="preserve"> </w:t>
      </w:r>
      <w:r w:rsidRPr="00F5565E">
        <w:rPr>
          <w:rFonts w:ascii="Times New Roman" w:hAnsi="Times New Roman" w:cs="Times New Roman"/>
          <w:b/>
          <w:color w:val="000000"/>
          <w:sz w:val="28"/>
          <w:szCs w:val="28"/>
          <w:lang w:val="uk-UA"/>
        </w:rPr>
        <w:t>ВИРІШИЛА:</w:t>
      </w:r>
    </w:p>
    <w:p w:rsidR="00F5565E" w:rsidRPr="00F5565E" w:rsidRDefault="00F5565E" w:rsidP="00F5565E">
      <w:pPr>
        <w:spacing w:after="160" w:line="259" w:lineRule="auto"/>
        <w:jc w:val="both"/>
        <w:rPr>
          <w:rFonts w:ascii="Times New Roman" w:hAnsi="Times New Roman" w:cs="Times New Roman"/>
          <w:color w:val="000000"/>
          <w:sz w:val="28"/>
          <w:szCs w:val="28"/>
          <w:lang w:val="uk-UA"/>
        </w:rPr>
      </w:pPr>
    </w:p>
    <w:p w:rsidR="00F5565E" w:rsidRPr="00F5565E" w:rsidRDefault="00F5565E" w:rsidP="009C360F">
      <w:pPr>
        <w:numPr>
          <w:ilvl w:val="0"/>
          <w:numId w:val="3"/>
        </w:numPr>
        <w:autoSpaceDE w:val="0"/>
        <w:autoSpaceDN w:val="0"/>
        <w:spacing w:after="0" w:line="240" w:lineRule="auto"/>
        <w:contextualSpacing/>
        <w:jc w:val="both"/>
        <w:rPr>
          <w:rFonts w:ascii="Times New Roman" w:eastAsia="Times New Roman" w:hAnsi="Times New Roman" w:cs="Times New Roman"/>
          <w:color w:val="000000"/>
          <w:sz w:val="28"/>
          <w:szCs w:val="28"/>
          <w:lang w:eastAsia="ru-RU"/>
        </w:rPr>
      </w:pPr>
      <w:r w:rsidRPr="00F5565E">
        <w:rPr>
          <w:rFonts w:ascii="Times New Roman" w:eastAsia="Times New Roman" w:hAnsi="Times New Roman" w:cs="Times New Roman"/>
          <w:color w:val="000000"/>
          <w:sz w:val="28"/>
          <w:szCs w:val="28"/>
          <w:lang w:eastAsia="ru-RU"/>
        </w:rPr>
        <w:t>Викласти додаток до рішення № 9 від 02.01.2018 року в новій редакції (додається)</w:t>
      </w:r>
    </w:p>
    <w:p w:rsidR="00F5565E" w:rsidRPr="00F5565E" w:rsidRDefault="00BF65BF" w:rsidP="009C360F">
      <w:pPr>
        <w:numPr>
          <w:ilvl w:val="0"/>
          <w:numId w:val="3"/>
        </w:numPr>
        <w:autoSpaceDE w:val="0"/>
        <w:autoSpaceDN w:val="0"/>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Контроль за виконанням рішення покласти на начальника відділу ЦНАП Сєдіну Л.В.</w:t>
      </w:r>
    </w:p>
    <w:p w:rsidR="00F5565E" w:rsidRPr="00F5565E" w:rsidRDefault="00F5565E" w:rsidP="00F5565E">
      <w:pPr>
        <w:spacing w:after="160" w:line="259" w:lineRule="auto"/>
        <w:rPr>
          <w:rFonts w:ascii="Times New Roman" w:hAnsi="Times New Roman" w:cs="Times New Roman"/>
          <w:b/>
          <w:color w:val="000000"/>
          <w:sz w:val="28"/>
          <w:szCs w:val="28"/>
          <w:lang w:val="uk-UA"/>
        </w:rPr>
      </w:pPr>
    </w:p>
    <w:p w:rsidR="00F5565E" w:rsidRPr="00F5565E" w:rsidRDefault="00F5565E" w:rsidP="00F5565E">
      <w:pPr>
        <w:spacing w:after="160" w:line="259" w:lineRule="auto"/>
        <w:rPr>
          <w:rFonts w:ascii="Times New Roman" w:hAnsi="Times New Roman" w:cs="Times New Roman"/>
          <w:b/>
          <w:color w:val="000000"/>
          <w:sz w:val="28"/>
          <w:szCs w:val="28"/>
          <w:lang w:val="uk-UA"/>
        </w:rPr>
      </w:pPr>
    </w:p>
    <w:p w:rsidR="00F5565E" w:rsidRPr="00F5565E" w:rsidRDefault="00F5565E" w:rsidP="00F5565E">
      <w:pPr>
        <w:spacing w:after="160" w:line="259" w:lineRule="auto"/>
        <w:rPr>
          <w:rFonts w:ascii="Times New Roman" w:hAnsi="Times New Roman" w:cs="Times New Roman"/>
          <w:b/>
          <w:color w:val="000000"/>
          <w:sz w:val="28"/>
          <w:szCs w:val="28"/>
          <w:lang w:val="uk-UA"/>
        </w:rPr>
      </w:pPr>
    </w:p>
    <w:p w:rsidR="00F5565E" w:rsidRPr="00F5565E" w:rsidRDefault="00F5565E" w:rsidP="00F5565E">
      <w:pPr>
        <w:spacing w:after="160" w:line="259" w:lineRule="auto"/>
        <w:rPr>
          <w:rFonts w:ascii="Times New Roman" w:hAnsi="Times New Roman" w:cs="Times New Roman"/>
          <w:color w:val="000000"/>
          <w:sz w:val="28"/>
          <w:szCs w:val="28"/>
          <w:lang w:val="uk-UA"/>
        </w:rPr>
      </w:pPr>
      <w:r w:rsidRPr="00F5565E">
        <w:rPr>
          <w:rFonts w:ascii="Times New Roman" w:hAnsi="Times New Roman" w:cs="Times New Roman"/>
          <w:b/>
          <w:color w:val="000000"/>
          <w:sz w:val="28"/>
          <w:szCs w:val="28"/>
          <w:lang w:val="uk-UA"/>
        </w:rPr>
        <w:t xml:space="preserve">                     </w:t>
      </w:r>
      <w:r w:rsidRPr="00F5565E">
        <w:rPr>
          <w:rFonts w:ascii="Times New Roman" w:hAnsi="Times New Roman" w:cs="Times New Roman"/>
          <w:color w:val="000000"/>
          <w:sz w:val="28"/>
          <w:szCs w:val="28"/>
          <w:lang w:val="uk-UA"/>
        </w:rPr>
        <w:t>Сільський голова:                                        М.О. Лях</w:t>
      </w:r>
    </w:p>
    <w:p w:rsidR="00F5565E" w:rsidRPr="00F5565E" w:rsidRDefault="00F5565E" w:rsidP="00F5565E">
      <w:pPr>
        <w:spacing w:after="160" w:line="259" w:lineRule="auto"/>
        <w:rPr>
          <w:rFonts w:ascii="Times New Roman" w:hAnsi="Times New Roman" w:cs="Times New Roman"/>
          <w:b/>
          <w:color w:val="000000"/>
          <w:sz w:val="28"/>
          <w:szCs w:val="28"/>
          <w:lang w:val="uk-UA"/>
        </w:rPr>
      </w:pPr>
    </w:p>
    <w:p w:rsidR="00F5565E" w:rsidRPr="00F5565E" w:rsidRDefault="00F5565E" w:rsidP="00F5565E">
      <w:pPr>
        <w:spacing w:after="0" w:line="259" w:lineRule="auto"/>
        <w:rPr>
          <w:rFonts w:ascii="Times New Roman" w:hAnsi="Times New Roman" w:cs="Times New Roman"/>
          <w:b/>
          <w:color w:val="000000"/>
          <w:sz w:val="28"/>
          <w:szCs w:val="28"/>
          <w:lang w:val="uk-UA"/>
        </w:rPr>
      </w:pPr>
      <w:r w:rsidRPr="00F5565E">
        <w:rPr>
          <w:rFonts w:ascii="Times New Roman" w:hAnsi="Times New Roman" w:cs="Times New Roman"/>
          <w:b/>
          <w:color w:val="000000"/>
          <w:sz w:val="28"/>
          <w:szCs w:val="28"/>
          <w:lang w:val="uk-UA"/>
        </w:rPr>
        <w:t>с. Студеники</w:t>
      </w:r>
    </w:p>
    <w:p w:rsidR="00F5565E" w:rsidRPr="00F5565E" w:rsidRDefault="00F5565E" w:rsidP="00F5565E">
      <w:pPr>
        <w:spacing w:after="0" w:line="259" w:lineRule="auto"/>
        <w:rPr>
          <w:rFonts w:ascii="Times New Roman" w:hAnsi="Times New Roman" w:cs="Times New Roman"/>
          <w:b/>
          <w:color w:val="000000"/>
          <w:sz w:val="28"/>
          <w:szCs w:val="28"/>
          <w:lang w:val="uk-UA"/>
        </w:rPr>
      </w:pPr>
      <w:r w:rsidRPr="00F5565E">
        <w:rPr>
          <w:rFonts w:ascii="Times New Roman" w:hAnsi="Times New Roman" w:cs="Times New Roman"/>
          <w:b/>
          <w:color w:val="000000"/>
          <w:sz w:val="28"/>
          <w:szCs w:val="28"/>
          <w:lang w:val="uk-UA"/>
        </w:rPr>
        <w:t>№</w:t>
      </w:r>
      <w:r w:rsidR="00124F00">
        <w:rPr>
          <w:rFonts w:ascii="Times New Roman" w:hAnsi="Times New Roman" w:cs="Times New Roman"/>
          <w:b/>
          <w:color w:val="000000"/>
          <w:sz w:val="28"/>
          <w:szCs w:val="28"/>
          <w:lang w:val="uk-UA"/>
        </w:rPr>
        <w:t>1096</w:t>
      </w:r>
      <w:r w:rsidRPr="00F5565E">
        <w:rPr>
          <w:rFonts w:ascii="Times New Roman" w:hAnsi="Times New Roman" w:cs="Times New Roman"/>
          <w:b/>
          <w:color w:val="000000"/>
          <w:sz w:val="28"/>
          <w:szCs w:val="28"/>
          <w:lang w:val="uk-UA"/>
        </w:rPr>
        <w:t>-</w:t>
      </w:r>
      <w:r>
        <w:rPr>
          <w:rFonts w:ascii="Times New Roman" w:hAnsi="Times New Roman" w:cs="Times New Roman"/>
          <w:b/>
          <w:color w:val="000000"/>
          <w:sz w:val="28"/>
          <w:szCs w:val="28"/>
          <w:lang w:val="uk-UA"/>
        </w:rPr>
        <w:t>42</w:t>
      </w:r>
      <w:r w:rsidRPr="00F5565E">
        <w:rPr>
          <w:rFonts w:ascii="Times New Roman" w:hAnsi="Times New Roman" w:cs="Times New Roman"/>
          <w:b/>
          <w:color w:val="000000"/>
          <w:sz w:val="28"/>
          <w:szCs w:val="28"/>
          <w:lang w:val="uk-UA"/>
        </w:rPr>
        <w:t>-УІІ</w:t>
      </w:r>
    </w:p>
    <w:p w:rsidR="00F5565E" w:rsidRPr="00F5565E" w:rsidRDefault="00F5565E" w:rsidP="00BF65BF">
      <w:pPr>
        <w:spacing w:after="0" w:line="259" w:lineRule="auto"/>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05.02.2020</w:t>
      </w:r>
    </w:p>
    <w:p w:rsidR="00F5565E" w:rsidRDefault="00F5565E" w:rsidP="00F5565E">
      <w:pPr>
        <w:spacing w:after="160" w:line="259" w:lineRule="auto"/>
        <w:rPr>
          <w:lang w:val="uk-UA"/>
        </w:rPr>
      </w:pPr>
    </w:p>
    <w:p w:rsidR="00124F00" w:rsidRDefault="00124F00" w:rsidP="00F5565E">
      <w:pPr>
        <w:spacing w:after="160" w:line="259" w:lineRule="auto"/>
        <w:rPr>
          <w:lang w:val="uk-UA"/>
        </w:rPr>
      </w:pPr>
    </w:p>
    <w:p w:rsidR="00EC1664" w:rsidRPr="00F5565E" w:rsidRDefault="00EC1664" w:rsidP="00F5565E">
      <w:pPr>
        <w:spacing w:after="160" w:line="259" w:lineRule="auto"/>
        <w:rPr>
          <w:lang w:val="uk-UA"/>
        </w:rPr>
      </w:pPr>
    </w:p>
    <w:p w:rsidR="00F5565E" w:rsidRPr="00F5565E" w:rsidRDefault="00F5565E" w:rsidP="00F5565E">
      <w:pPr>
        <w:spacing w:after="0" w:line="259" w:lineRule="auto"/>
        <w:jc w:val="right"/>
        <w:rPr>
          <w:rFonts w:ascii="Times New Roman" w:hAnsi="Times New Roman" w:cs="Times New Roman"/>
          <w:color w:val="000000"/>
          <w:sz w:val="20"/>
          <w:szCs w:val="20"/>
          <w:lang w:val="uk-UA"/>
        </w:rPr>
      </w:pPr>
      <w:r w:rsidRPr="00F5565E">
        <w:rPr>
          <w:rFonts w:ascii="Times New Roman" w:hAnsi="Times New Roman" w:cs="Times New Roman"/>
          <w:color w:val="000000"/>
          <w:sz w:val="20"/>
          <w:szCs w:val="20"/>
          <w:lang w:val="uk-UA"/>
        </w:rPr>
        <w:lastRenderedPageBreak/>
        <w:t>Додаток до рішення №</w:t>
      </w:r>
      <w:r w:rsidR="00124F00">
        <w:rPr>
          <w:rFonts w:ascii="Times New Roman" w:hAnsi="Times New Roman" w:cs="Times New Roman"/>
          <w:color w:val="000000"/>
          <w:sz w:val="20"/>
          <w:szCs w:val="20"/>
          <w:lang w:val="uk-UA"/>
        </w:rPr>
        <w:t>1096</w:t>
      </w:r>
    </w:p>
    <w:p w:rsidR="00F5565E" w:rsidRPr="00F5565E" w:rsidRDefault="00F5565E" w:rsidP="00F5565E">
      <w:pPr>
        <w:spacing w:after="0" w:line="259" w:lineRule="auto"/>
        <w:jc w:val="right"/>
        <w:rPr>
          <w:rFonts w:ascii="Times New Roman" w:hAnsi="Times New Roman" w:cs="Times New Roman"/>
          <w:color w:val="000000"/>
          <w:sz w:val="20"/>
          <w:szCs w:val="20"/>
          <w:lang w:val="uk-UA"/>
        </w:rPr>
      </w:pPr>
      <w:r>
        <w:rPr>
          <w:rFonts w:ascii="Times New Roman" w:hAnsi="Times New Roman" w:cs="Times New Roman"/>
          <w:color w:val="000000"/>
          <w:sz w:val="20"/>
          <w:szCs w:val="20"/>
          <w:lang w:val="uk-UA"/>
        </w:rPr>
        <w:t>від 05.02.2020</w:t>
      </w:r>
      <w:r w:rsidRPr="00F5565E">
        <w:rPr>
          <w:rFonts w:ascii="Times New Roman" w:hAnsi="Times New Roman" w:cs="Times New Roman"/>
          <w:color w:val="000000"/>
          <w:sz w:val="20"/>
          <w:szCs w:val="20"/>
          <w:lang w:val="uk-UA"/>
        </w:rPr>
        <w:t xml:space="preserve"> року</w:t>
      </w:r>
    </w:p>
    <w:p w:rsidR="00F5565E" w:rsidRPr="00F5565E" w:rsidRDefault="00F5565E" w:rsidP="00F5565E">
      <w:pPr>
        <w:spacing w:after="0" w:line="259" w:lineRule="auto"/>
        <w:jc w:val="center"/>
        <w:rPr>
          <w:rFonts w:ascii="Times New Roman" w:hAnsi="Times New Roman" w:cs="Times New Roman"/>
          <w:i/>
          <w:sz w:val="24"/>
          <w:szCs w:val="24"/>
          <w:lang w:val="uk-UA"/>
        </w:rPr>
      </w:pPr>
      <w:r w:rsidRPr="00F5565E">
        <w:rPr>
          <w:rFonts w:ascii="Times New Roman" w:hAnsi="Times New Roman" w:cs="Times New Roman"/>
          <w:i/>
          <w:sz w:val="24"/>
          <w:szCs w:val="24"/>
          <w:lang w:val="uk-UA"/>
        </w:rPr>
        <w:t>СТРУКТУРА</w:t>
      </w:r>
    </w:p>
    <w:p w:rsidR="00F5565E" w:rsidRPr="00F5565E" w:rsidRDefault="00F5565E" w:rsidP="00F5565E">
      <w:pPr>
        <w:spacing w:after="0" w:line="259" w:lineRule="auto"/>
        <w:jc w:val="center"/>
        <w:rPr>
          <w:rFonts w:ascii="Times New Roman" w:hAnsi="Times New Roman" w:cs="Times New Roman"/>
          <w:i/>
          <w:sz w:val="24"/>
          <w:szCs w:val="24"/>
          <w:lang w:val="uk-UA"/>
        </w:rPr>
      </w:pPr>
      <w:r w:rsidRPr="00F5565E">
        <w:rPr>
          <w:rFonts w:ascii="Times New Roman" w:hAnsi="Times New Roman" w:cs="Times New Roman"/>
          <w:i/>
          <w:sz w:val="24"/>
          <w:szCs w:val="24"/>
          <w:lang w:val="uk-UA"/>
        </w:rPr>
        <w:t>і штатна чисельність  апарату Студениківської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015"/>
        <w:gridCol w:w="1685"/>
      </w:tblGrid>
      <w:tr w:rsidR="00F5565E" w:rsidRPr="00F5565E" w:rsidTr="00A04493">
        <w:tc>
          <w:tcPr>
            <w:tcW w:w="1696" w:type="dxa"/>
            <w:tcBorders>
              <w:bottom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w:t>
            </w:r>
          </w:p>
        </w:tc>
        <w:tc>
          <w:tcPr>
            <w:tcW w:w="6015" w:type="dxa"/>
            <w:tcBorders>
              <w:bottom w:val="single" w:sz="4" w:space="0" w:color="auto"/>
            </w:tcBorders>
            <w:shd w:val="clear" w:color="auto" w:fill="auto"/>
          </w:tcPr>
          <w:p w:rsidR="00F5565E" w:rsidRPr="00F5565E" w:rsidRDefault="00F5565E" w:rsidP="00F5565E">
            <w:pPr>
              <w:spacing w:after="0" w:line="259" w:lineRule="auto"/>
              <w:jc w:val="center"/>
              <w:rPr>
                <w:rFonts w:ascii="Times New Roman" w:hAnsi="Times New Roman" w:cs="Times New Roman"/>
                <w:i/>
                <w:sz w:val="24"/>
                <w:szCs w:val="24"/>
                <w:lang w:val="uk-UA"/>
              </w:rPr>
            </w:pPr>
            <w:r w:rsidRPr="00F5565E">
              <w:rPr>
                <w:rFonts w:ascii="Times New Roman" w:hAnsi="Times New Roman" w:cs="Times New Roman"/>
                <w:i/>
                <w:sz w:val="24"/>
                <w:szCs w:val="24"/>
                <w:lang w:val="uk-UA"/>
              </w:rPr>
              <w:t>Назва відділів, управлінь та посад</w:t>
            </w:r>
          </w:p>
        </w:tc>
        <w:tc>
          <w:tcPr>
            <w:tcW w:w="1685" w:type="dxa"/>
            <w:tcBorders>
              <w:bottom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Чисельність</w:t>
            </w:r>
          </w:p>
        </w:tc>
      </w:tr>
      <w:tr w:rsidR="00F5565E" w:rsidRPr="00F5565E" w:rsidTr="00A04493">
        <w:tc>
          <w:tcPr>
            <w:tcW w:w="1696" w:type="dxa"/>
            <w:tcBorders>
              <w:top w:val="single" w:sz="4" w:space="0" w:color="auto"/>
              <w:left w:val="single" w:sz="4" w:space="0" w:color="auto"/>
              <w:bottom w:val="single" w:sz="4" w:space="0" w:color="auto"/>
              <w:right w:val="nil"/>
            </w:tcBorders>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p>
        </w:tc>
        <w:tc>
          <w:tcPr>
            <w:tcW w:w="6015" w:type="dxa"/>
            <w:tcBorders>
              <w:top w:val="single" w:sz="4" w:space="0" w:color="auto"/>
              <w:left w:val="nil"/>
              <w:bottom w:val="single" w:sz="4" w:space="0" w:color="auto"/>
              <w:right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Pr>
                <w:rFonts w:ascii="Times New Roman" w:hAnsi="Times New Roman" w:cs="Times New Roman"/>
                <w:b/>
                <w:i/>
                <w:sz w:val="24"/>
                <w:szCs w:val="24"/>
                <w:lang w:val="uk-UA"/>
              </w:rPr>
              <w:t>43</w:t>
            </w:r>
          </w:p>
        </w:tc>
      </w:tr>
      <w:tr w:rsidR="00F5565E" w:rsidRPr="00F5565E" w:rsidTr="00A04493">
        <w:tc>
          <w:tcPr>
            <w:tcW w:w="7711" w:type="dxa"/>
            <w:gridSpan w:val="2"/>
            <w:tcBorders>
              <w:top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i/>
                <w:sz w:val="24"/>
                <w:szCs w:val="24"/>
                <w:lang w:val="uk-UA"/>
              </w:rPr>
              <w:t xml:space="preserve">  </w:t>
            </w:r>
            <w:r w:rsidRPr="00F5565E">
              <w:rPr>
                <w:rFonts w:ascii="Times New Roman" w:hAnsi="Times New Roman" w:cs="Times New Roman"/>
                <w:b/>
                <w:i/>
                <w:sz w:val="24"/>
                <w:szCs w:val="24"/>
                <w:lang w:val="uk-UA"/>
              </w:rPr>
              <w:t>1. Керівництво сільської ради і виконавчого комітету</w:t>
            </w:r>
          </w:p>
        </w:tc>
        <w:tc>
          <w:tcPr>
            <w:tcW w:w="1685" w:type="dxa"/>
            <w:tcBorders>
              <w:top w:val="single" w:sz="4" w:space="0" w:color="auto"/>
            </w:tcBorders>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 xml:space="preserve"> 3</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Сільський голова</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Заступник з питань діяльності виконавчих органів влади</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Секретар сільської ради та виконавчого комітету</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2. Сектор загальної та організаційної роботи</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1,5</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Головний спеціаліст (кадрова робота, діловодство)</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Провідний спеціаліст ( військовий облік, архіваріус)</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0,5</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 xml:space="preserve"> 3. Відділ житлово-комунального господарства, інвестицій та соціально-економічного розвитку, архітектури та будівництва</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3</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3.1.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 xml:space="preserve">Начальник відділу,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3.2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 xml:space="preserve">головний спеціаліст з регіонального розвитку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3.3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провідний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 xml:space="preserve">4. Відділ земельних відносин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3</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4.1.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Начальник відділу</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4.2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Головний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4.3.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Провідний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5. Відділ фінансів, бухгалтерського обліку та звітності</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7</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5.1.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Начальник відділу</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5.2.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Головний бухгалтер</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5.3.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 xml:space="preserve">Головний спеціаліст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5.4.</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 xml:space="preserve">Провідний спеціаліст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5.5</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Старший інспектор</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6. Відділ з юридичних питань</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3</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6.1.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Начальник відділу</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6,1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Головний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6.2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Головний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7. Відділ освіти, охорони здоров’я,  молоді і спорту, культури, туризму та соціального захисту населення</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3</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7.1.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 xml:space="preserve">Начальник відділу </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7.2.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Провідний спеціаліст</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8. Виконавчі підрозділи сіл Студениківської  сільської ради</w:t>
            </w:r>
          </w:p>
        </w:tc>
        <w:tc>
          <w:tcPr>
            <w:tcW w:w="1685" w:type="dxa"/>
            <w:shd w:val="clear" w:color="auto" w:fill="auto"/>
          </w:tcPr>
          <w:p w:rsidR="00F5565E" w:rsidRPr="00F5565E" w:rsidRDefault="00BF65BF" w:rsidP="00F5565E">
            <w:pPr>
              <w:spacing w:after="0" w:line="259" w:lineRule="auto"/>
              <w:jc w:val="both"/>
              <w:rPr>
                <w:rFonts w:ascii="Times New Roman" w:hAnsi="Times New Roman" w:cs="Times New Roman"/>
                <w:b/>
                <w:i/>
                <w:sz w:val="24"/>
                <w:szCs w:val="24"/>
                <w:lang w:val="uk-UA"/>
              </w:rPr>
            </w:pPr>
            <w:r>
              <w:rPr>
                <w:rFonts w:ascii="Times New Roman" w:hAnsi="Times New Roman" w:cs="Times New Roman"/>
                <w:b/>
                <w:i/>
                <w:sz w:val="24"/>
                <w:szCs w:val="24"/>
                <w:lang w:val="uk-UA"/>
              </w:rPr>
              <w:t>15</w:t>
            </w:r>
            <w:r w:rsidR="00F5565E" w:rsidRPr="00F5565E">
              <w:rPr>
                <w:rFonts w:ascii="Times New Roman" w:hAnsi="Times New Roman" w:cs="Times New Roman"/>
                <w:b/>
                <w:i/>
                <w:sz w:val="24"/>
                <w:szCs w:val="24"/>
                <w:lang w:val="uk-UA"/>
              </w:rPr>
              <w:t>,5</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8.1.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Староста</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4</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8.2.</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Діловод</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4</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8.3.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Прибиральник службових приміщень</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3,5</w:t>
            </w:r>
          </w:p>
        </w:tc>
      </w:tr>
      <w:tr w:rsidR="00F5565E" w:rsidRPr="00F5565E" w:rsidTr="00A04493">
        <w:tc>
          <w:tcPr>
            <w:tcW w:w="1696" w:type="dxa"/>
            <w:shd w:val="clear" w:color="auto" w:fill="auto"/>
          </w:tcPr>
          <w:p w:rsidR="00F5565E" w:rsidRPr="00124F00" w:rsidRDefault="00F5565E" w:rsidP="00F5565E">
            <w:pPr>
              <w:spacing w:after="0" w:line="259" w:lineRule="auto"/>
              <w:jc w:val="both"/>
              <w:rPr>
                <w:rFonts w:ascii="Times New Roman" w:hAnsi="Times New Roman" w:cs="Times New Roman"/>
                <w:i/>
                <w:sz w:val="24"/>
                <w:szCs w:val="24"/>
                <w:lang w:val="uk-UA"/>
              </w:rPr>
            </w:pPr>
            <w:r w:rsidRPr="00124F00">
              <w:rPr>
                <w:rFonts w:ascii="Times New Roman" w:hAnsi="Times New Roman" w:cs="Times New Roman"/>
                <w:i/>
                <w:sz w:val="24"/>
                <w:szCs w:val="24"/>
                <w:lang w:val="uk-UA"/>
              </w:rPr>
              <w:t>8.4.</w:t>
            </w:r>
          </w:p>
        </w:tc>
        <w:tc>
          <w:tcPr>
            <w:tcW w:w="6015" w:type="dxa"/>
            <w:shd w:val="clear" w:color="auto" w:fill="auto"/>
          </w:tcPr>
          <w:p w:rsidR="00F5565E" w:rsidRPr="00124F00" w:rsidRDefault="00F5565E" w:rsidP="00F5565E">
            <w:pPr>
              <w:spacing w:after="0" w:line="259" w:lineRule="auto"/>
              <w:jc w:val="both"/>
              <w:rPr>
                <w:rFonts w:ascii="Times New Roman" w:hAnsi="Times New Roman" w:cs="Times New Roman"/>
                <w:i/>
                <w:sz w:val="24"/>
                <w:szCs w:val="24"/>
                <w:lang w:val="uk-UA"/>
              </w:rPr>
            </w:pPr>
            <w:r w:rsidRPr="00124F00">
              <w:rPr>
                <w:rFonts w:ascii="Times New Roman" w:hAnsi="Times New Roman" w:cs="Times New Roman"/>
                <w:i/>
                <w:sz w:val="24"/>
                <w:szCs w:val="24"/>
                <w:lang w:val="uk-UA"/>
              </w:rPr>
              <w:t>опалювач</w:t>
            </w:r>
          </w:p>
        </w:tc>
        <w:tc>
          <w:tcPr>
            <w:tcW w:w="1685" w:type="dxa"/>
            <w:shd w:val="clear" w:color="auto" w:fill="auto"/>
          </w:tcPr>
          <w:p w:rsidR="00F5565E" w:rsidRPr="00124F00" w:rsidRDefault="00BF65BF" w:rsidP="00F5565E">
            <w:pPr>
              <w:spacing w:after="0" w:line="259" w:lineRule="auto"/>
              <w:jc w:val="both"/>
              <w:rPr>
                <w:rFonts w:ascii="Times New Roman" w:hAnsi="Times New Roman" w:cs="Times New Roman"/>
                <w:i/>
                <w:sz w:val="24"/>
                <w:szCs w:val="24"/>
                <w:lang w:val="uk-UA"/>
              </w:rPr>
            </w:pPr>
            <w:r w:rsidRPr="00124F00">
              <w:rPr>
                <w:rFonts w:ascii="Times New Roman" w:hAnsi="Times New Roman" w:cs="Times New Roman"/>
                <w:i/>
                <w:sz w:val="24"/>
                <w:szCs w:val="24"/>
                <w:lang w:val="uk-UA"/>
              </w:rPr>
              <w:t>2</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8.5</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завгосп</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8.6</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водій</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7711" w:type="dxa"/>
            <w:gridSpan w:val="2"/>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b/>
                <w:i/>
                <w:sz w:val="24"/>
                <w:szCs w:val="24"/>
                <w:lang w:val="uk-UA"/>
              </w:rPr>
              <w:t>9. Відділ ЦНАП</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b/>
                <w:i/>
                <w:sz w:val="24"/>
                <w:szCs w:val="24"/>
                <w:lang w:val="uk-UA"/>
              </w:rPr>
              <w:t>4</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9.1.</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Начальник відділу</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b/>
                <w:i/>
                <w:sz w:val="24"/>
                <w:szCs w:val="24"/>
                <w:lang w:val="uk-UA"/>
              </w:rPr>
            </w:pPr>
            <w:r w:rsidRPr="00F5565E">
              <w:rPr>
                <w:rFonts w:ascii="Times New Roman" w:hAnsi="Times New Roman" w:cs="Times New Roman"/>
                <w:i/>
                <w:sz w:val="24"/>
                <w:szCs w:val="24"/>
                <w:lang w:val="uk-UA"/>
              </w:rPr>
              <w:t>9.2</w:t>
            </w:r>
            <w:r w:rsidRPr="00F5565E">
              <w:rPr>
                <w:rFonts w:ascii="Times New Roman" w:hAnsi="Times New Roman" w:cs="Times New Roman"/>
                <w:b/>
                <w:i/>
                <w:sz w:val="24"/>
                <w:szCs w:val="24"/>
                <w:lang w:val="uk-UA"/>
              </w:rPr>
              <w:t>.</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Адміністратор</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2</w:t>
            </w:r>
          </w:p>
        </w:tc>
      </w:tr>
      <w:tr w:rsidR="00F5565E" w:rsidRPr="00F5565E" w:rsidTr="00A04493">
        <w:tc>
          <w:tcPr>
            <w:tcW w:w="1696"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9.3</w:t>
            </w:r>
          </w:p>
        </w:tc>
        <w:tc>
          <w:tcPr>
            <w:tcW w:w="601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Державний реєстратор</w:t>
            </w:r>
          </w:p>
        </w:tc>
        <w:tc>
          <w:tcPr>
            <w:tcW w:w="1685" w:type="dxa"/>
            <w:shd w:val="clear" w:color="auto" w:fill="auto"/>
          </w:tcPr>
          <w:p w:rsidR="00F5565E" w:rsidRPr="00F5565E" w:rsidRDefault="00F5565E" w:rsidP="00F5565E">
            <w:pPr>
              <w:spacing w:after="0" w:line="259" w:lineRule="auto"/>
              <w:jc w:val="both"/>
              <w:rPr>
                <w:rFonts w:ascii="Times New Roman" w:hAnsi="Times New Roman" w:cs="Times New Roman"/>
                <w:i/>
                <w:sz w:val="24"/>
                <w:szCs w:val="24"/>
                <w:lang w:val="uk-UA"/>
              </w:rPr>
            </w:pPr>
            <w:r w:rsidRPr="00F5565E">
              <w:rPr>
                <w:rFonts w:ascii="Times New Roman" w:hAnsi="Times New Roman" w:cs="Times New Roman"/>
                <w:i/>
                <w:sz w:val="24"/>
                <w:szCs w:val="24"/>
                <w:lang w:val="uk-UA"/>
              </w:rPr>
              <w:t>1</w:t>
            </w:r>
          </w:p>
        </w:tc>
      </w:tr>
    </w:tbl>
    <w:p w:rsidR="00F5565E" w:rsidRPr="00F5565E" w:rsidRDefault="00F5565E" w:rsidP="00F5565E">
      <w:pPr>
        <w:spacing w:after="160" w:line="259" w:lineRule="auto"/>
        <w:rPr>
          <w:rFonts w:ascii="Times New Roman" w:hAnsi="Times New Roman" w:cs="Times New Roman"/>
          <w:b/>
          <w:i/>
          <w:color w:val="000000"/>
          <w:sz w:val="24"/>
          <w:szCs w:val="24"/>
          <w:lang w:val="uk-UA"/>
        </w:rPr>
      </w:pPr>
      <w:r w:rsidRPr="00F5565E">
        <w:rPr>
          <w:rFonts w:ascii="Times New Roman" w:hAnsi="Times New Roman" w:cs="Times New Roman"/>
          <w:b/>
          <w:i/>
          <w:color w:val="000000"/>
          <w:sz w:val="24"/>
          <w:szCs w:val="24"/>
          <w:lang w:val="uk-UA"/>
        </w:rPr>
        <w:t xml:space="preserve">                            </w:t>
      </w:r>
      <w:r w:rsidRPr="00F5565E">
        <w:rPr>
          <w:rFonts w:ascii="Times New Roman" w:hAnsi="Times New Roman" w:cs="Times New Roman"/>
          <w:color w:val="000000"/>
          <w:sz w:val="24"/>
          <w:szCs w:val="24"/>
          <w:lang w:val="uk-UA"/>
        </w:rPr>
        <w:t>Сільський голова:                                 М.О. Лях</w:t>
      </w:r>
    </w:p>
    <w:p w:rsidR="00F5565E" w:rsidRPr="00F5565E" w:rsidRDefault="00F5565E" w:rsidP="00F5565E">
      <w:pPr>
        <w:spacing w:after="160" w:line="259" w:lineRule="auto"/>
        <w:rPr>
          <w:lang w:val="uk-UA"/>
        </w:rPr>
      </w:pPr>
    </w:p>
    <w:p w:rsidR="003B2C9D" w:rsidRPr="003B2C9D" w:rsidRDefault="003B2C9D" w:rsidP="003B2C9D">
      <w:pPr>
        <w:pStyle w:val="a6"/>
        <w:jc w:val="right"/>
        <w:rPr>
          <w:sz w:val="20"/>
          <w:szCs w:val="20"/>
        </w:rPr>
      </w:pPr>
      <w:r w:rsidRPr="003B2C9D">
        <w:rPr>
          <w:sz w:val="20"/>
          <w:szCs w:val="20"/>
        </w:rPr>
        <w:lastRenderedPageBreak/>
        <w:t>Додаток до рішення №1097</w:t>
      </w:r>
    </w:p>
    <w:p w:rsidR="003B2C9D" w:rsidRPr="003B2C9D" w:rsidRDefault="003B2C9D" w:rsidP="003B2C9D">
      <w:pPr>
        <w:pStyle w:val="a6"/>
        <w:jc w:val="right"/>
        <w:rPr>
          <w:sz w:val="20"/>
          <w:szCs w:val="20"/>
        </w:rPr>
      </w:pPr>
      <w:r w:rsidRPr="003B2C9D">
        <w:rPr>
          <w:sz w:val="20"/>
          <w:szCs w:val="20"/>
        </w:rPr>
        <w:t xml:space="preserve">від. 05.02.2020 року </w:t>
      </w:r>
    </w:p>
    <w:p w:rsidR="003B2C9D" w:rsidRPr="003B2C9D" w:rsidRDefault="003B2C9D" w:rsidP="003B2C9D">
      <w:pPr>
        <w:spacing w:line="288" w:lineRule="auto"/>
        <w:jc w:val="center"/>
        <w:rPr>
          <w:rFonts w:ascii="Times New Roman" w:eastAsia="Calibri" w:hAnsi="Times New Roman" w:cs="Times New Roman"/>
          <w:iCs/>
          <w:sz w:val="24"/>
          <w:szCs w:val="24"/>
        </w:rPr>
      </w:pPr>
      <w:r w:rsidRPr="003B2C9D">
        <w:rPr>
          <w:rFonts w:ascii="Times New Roman" w:eastAsia="Calibri" w:hAnsi="Times New Roman" w:cs="Times New Roman"/>
          <w:iCs/>
          <w:sz w:val="24"/>
          <w:szCs w:val="24"/>
        </w:rPr>
        <w:t>С П И С О К</w:t>
      </w:r>
    </w:p>
    <w:p w:rsidR="003B2C9D" w:rsidRPr="003B2C9D" w:rsidRDefault="003B2C9D" w:rsidP="003B2C9D">
      <w:pPr>
        <w:spacing w:line="288" w:lineRule="auto"/>
        <w:jc w:val="center"/>
        <w:rPr>
          <w:rFonts w:ascii="Times New Roman" w:eastAsia="Calibri" w:hAnsi="Times New Roman" w:cs="Times New Roman"/>
          <w:iCs/>
          <w:sz w:val="24"/>
          <w:szCs w:val="24"/>
        </w:rPr>
      </w:pPr>
      <w:r w:rsidRPr="003B2C9D">
        <w:rPr>
          <w:rFonts w:ascii="Times New Roman" w:eastAsia="Calibri" w:hAnsi="Times New Roman" w:cs="Times New Roman"/>
          <w:iCs/>
          <w:sz w:val="24"/>
          <w:szCs w:val="24"/>
        </w:rPr>
        <w:t>осіб для виплати одноразової матеріальної допомоги на  лікування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b/>
                <w:iCs/>
                <w:sz w:val="24"/>
                <w:szCs w:val="24"/>
                <w:lang w:val="uk-UA"/>
              </w:rPr>
            </w:pPr>
            <w:r w:rsidRPr="003B2C9D">
              <w:rPr>
                <w:rFonts w:ascii="Times New Roman" w:eastAsia="Calibri" w:hAnsi="Times New Roman" w:cs="Times New Roman"/>
                <w:b/>
                <w:iCs/>
                <w:sz w:val="24"/>
                <w:szCs w:val="24"/>
                <w:lang w:val="uk-UA"/>
              </w:rPr>
              <w:t>№ п/п</w:t>
            </w:r>
          </w:p>
        </w:tc>
        <w:tc>
          <w:tcPr>
            <w:tcW w:w="4394" w:type="dxa"/>
            <w:shd w:val="clear" w:color="auto" w:fill="auto"/>
          </w:tcPr>
          <w:p w:rsidR="003B2C9D" w:rsidRPr="003B2C9D" w:rsidRDefault="003B2C9D" w:rsidP="001362CE">
            <w:pPr>
              <w:rPr>
                <w:rFonts w:ascii="Times New Roman" w:eastAsia="Calibri" w:hAnsi="Times New Roman" w:cs="Times New Roman"/>
                <w:b/>
                <w:iCs/>
                <w:sz w:val="24"/>
                <w:szCs w:val="24"/>
                <w:lang w:val="uk-UA"/>
              </w:rPr>
            </w:pPr>
            <w:r w:rsidRPr="003B2C9D">
              <w:rPr>
                <w:rFonts w:ascii="Times New Roman" w:eastAsia="Calibri" w:hAnsi="Times New Roman" w:cs="Times New Roman"/>
                <w:b/>
                <w:iCs/>
                <w:sz w:val="24"/>
                <w:szCs w:val="24"/>
                <w:lang w:val="uk-UA"/>
              </w:rPr>
              <w:t xml:space="preserve">Прізвище, ім’я, по батькові </w:t>
            </w:r>
          </w:p>
        </w:tc>
        <w:tc>
          <w:tcPr>
            <w:tcW w:w="2268" w:type="dxa"/>
            <w:shd w:val="clear" w:color="auto" w:fill="auto"/>
          </w:tcPr>
          <w:p w:rsidR="003B2C9D" w:rsidRPr="003B2C9D" w:rsidRDefault="003B2C9D" w:rsidP="001362CE">
            <w:pPr>
              <w:rPr>
                <w:rFonts w:ascii="Times New Roman" w:eastAsia="Calibri" w:hAnsi="Times New Roman" w:cs="Times New Roman"/>
                <w:b/>
                <w:iCs/>
                <w:sz w:val="24"/>
                <w:szCs w:val="24"/>
                <w:lang w:val="uk-UA"/>
              </w:rPr>
            </w:pPr>
            <w:r w:rsidRPr="003B2C9D">
              <w:rPr>
                <w:rFonts w:ascii="Times New Roman" w:eastAsia="Calibri" w:hAnsi="Times New Roman" w:cs="Times New Roman"/>
                <w:b/>
                <w:iCs/>
                <w:sz w:val="24"/>
                <w:szCs w:val="24"/>
                <w:lang w:val="uk-UA"/>
              </w:rPr>
              <w:t>Місце проживання</w:t>
            </w:r>
          </w:p>
        </w:tc>
        <w:tc>
          <w:tcPr>
            <w:tcW w:w="2092" w:type="dxa"/>
            <w:shd w:val="clear" w:color="auto" w:fill="auto"/>
          </w:tcPr>
          <w:p w:rsidR="003B2C9D" w:rsidRPr="003B2C9D" w:rsidRDefault="003B2C9D" w:rsidP="001362CE">
            <w:pPr>
              <w:rPr>
                <w:rFonts w:ascii="Times New Roman" w:eastAsia="Calibri" w:hAnsi="Times New Roman" w:cs="Times New Roman"/>
                <w:b/>
                <w:iCs/>
                <w:sz w:val="24"/>
                <w:szCs w:val="24"/>
                <w:lang w:val="uk-UA"/>
              </w:rPr>
            </w:pPr>
            <w:r w:rsidRPr="003B2C9D">
              <w:rPr>
                <w:rFonts w:ascii="Times New Roman" w:eastAsia="Calibri" w:hAnsi="Times New Roman" w:cs="Times New Roman"/>
                <w:b/>
                <w:iCs/>
                <w:sz w:val="24"/>
                <w:szCs w:val="24"/>
                <w:lang w:val="uk-UA"/>
              </w:rPr>
              <w:t>Сума допомоги, грн.</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Іванова Ірина Миколаївна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Соснівка</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w:t>
            </w:r>
          </w:p>
        </w:tc>
        <w:tc>
          <w:tcPr>
            <w:tcW w:w="4394" w:type="dxa"/>
            <w:shd w:val="clear" w:color="auto" w:fill="auto"/>
          </w:tcPr>
          <w:p w:rsidR="003B2C9D" w:rsidRPr="003B2C9D" w:rsidRDefault="003B2C9D" w:rsidP="001362CE">
            <w:pPr>
              <w:rPr>
                <w:rFonts w:ascii="Times New Roman" w:eastAsia="Calibri" w:hAnsi="Times New Roman" w:cs="Times New Roman"/>
                <w:i/>
                <w:iCs/>
                <w:sz w:val="24"/>
                <w:szCs w:val="24"/>
                <w:lang w:val="uk-UA"/>
              </w:rPr>
            </w:pPr>
            <w:r w:rsidRPr="003B2C9D">
              <w:rPr>
                <w:rFonts w:ascii="Times New Roman" w:eastAsia="Calibri" w:hAnsi="Times New Roman" w:cs="Times New Roman"/>
                <w:iCs/>
                <w:sz w:val="24"/>
                <w:szCs w:val="24"/>
                <w:lang w:val="uk-UA"/>
              </w:rPr>
              <w:t>Кийко Наталія Андріївна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3</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Бойко Григорій Йосипович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4</w:t>
            </w:r>
          </w:p>
        </w:tc>
        <w:tc>
          <w:tcPr>
            <w:tcW w:w="4394" w:type="dxa"/>
            <w:shd w:val="clear" w:color="auto" w:fill="auto"/>
          </w:tcPr>
          <w:p w:rsidR="003B2C9D" w:rsidRPr="003B2C9D" w:rsidRDefault="003B2C9D" w:rsidP="001362CE">
            <w:pPr>
              <w:rPr>
                <w:rFonts w:ascii="Times New Roman" w:eastAsia="Calibri" w:hAnsi="Times New Roman" w:cs="Times New Roman"/>
                <w:i/>
                <w:iCs/>
                <w:sz w:val="24"/>
                <w:szCs w:val="24"/>
                <w:lang w:val="uk-UA"/>
              </w:rPr>
            </w:pPr>
            <w:r w:rsidRPr="003B2C9D">
              <w:rPr>
                <w:rFonts w:ascii="Times New Roman" w:eastAsia="Calibri" w:hAnsi="Times New Roman" w:cs="Times New Roman"/>
                <w:iCs/>
                <w:sz w:val="24"/>
                <w:szCs w:val="24"/>
                <w:lang w:val="uk-UA"/>
              </w:rPr>
              <w:t xml:space="preserve">Кучерява Наталія Петрівна </w:t>
            </w:r>
            <w:r w:rsidRPr="003B2C9D">
              <w:rPr>
                <w:rFonts w:ascii="Times New Roman" w:eastAsia="Calibri" w:hAnsi="Times New Roman" w:cs="Times New Roman"/>
                <w:i/>
                <w:iCs/>
                <w:sz w:val="24"/>
                <w:szCs w:val="24"/>
                <w:lang w:val="uk-UA"/>
              </w:rPr>
              <w:t>для лікування дочки, Кучерявої Віри Василівни</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10000,00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Журавська Надія Іванівна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6</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Герасько Віктор Анатолійович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Соснова</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3000,00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7</w:t>
            </w:r>
          </w:p>
        </w:tc>
        <w:tc>
          <w:tcPr>
            <w:tcW w:w="4394" w:type="dxa"/>
            <w:shd w:val="clear" w:color="auto" w:fill="auto"/>
          </w:tcPr>
          <w:p w:rsidR="003B2C9D" w:rsidRPr="003B2C9D" w:rsidRDefault="003B2C9D" w:rsidP="001362CE">
            <w:pPr>
              <w:rPr>
                <w:rFonts w:ascii="Times New Roman" w:eastAsia="Calibri" w:hAnsi="Times New Roman" w:cs="Times New Roman"/>
                <w:i/>
                <w:iCs/>
                <w:sz w:val="24"/>
                <w:szCs w:val="24"/>
                <w:lang w:val="uk-UA"/>
              </w:rPr>
            </w:pPr>
            <w:r w:rsidRPr="003B2C9D">
              <w:rPr>
                <w:rFonts w:ascii="Times New Roman" w:eastAsia="Calibri" w:hAnsi="Times New Roman" w:cs="Times New Roman"/>
                <w:iCs/>
                <w:sz w:val="24"/>
                <w:szCs w:val="24"/>
                <w:lang w:val="uk-UA"/>
              </w:rPr>
              <w:t>Лисенко Наталія Петрівна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8</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Іщенко Дмитро Михайлович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Соснова</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9</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Серга Тарас Васильович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10</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Петрик Ольга Павлівна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11</w:t>
            </w:r>
          </w:p>
        </w:tc>
        <w:tc>
          <w:tcPr>
            <w:tcW w:w="4394" w:type="dxa"/>
            <w:shd w:val="clear" w:color="auto" w:fill="auto"/>
          </w:tcPr>
          <w:p w:rsidR="003B2C9D" w:rsidRPr="003B2C9D" w:rsidRDefault="003B2C9D" w:rsidP="001362CE">
            <w:pPr>
              <w:rPr>
                <w:rFonts w:ascii="Times New Roman" w:eastAsia="Calibri" w:hAnsi="Times New Roman" w:cs="Times New Roman"/>
                <w:i/>
                <w:iCs/>
                <w:sz w:val="24"/>
                <w:szCs w:val="24"/>
                <w:lang w:val="uk-UA"/>
              </w:rPr>
            </w:pPr>
            <w:r w:rsidRPr="003B2C9D">
              <w:rPr>
                <w:rFonts w:ascii="Times New Roman" w:eastAsia="Calibri" w:hAnsi="Times New Roman" w:cs="Times New Roman"/>
                <w:iCs/>
                <w:sz w:val="24"/>
                <w:szCs w:val="24"/>
                <w:lang w:val="uk-UA"/>
              </w:rPr>
              <w:t xml:space="preserve">Руденко Олена Григорівна  </w:t>
            </w:r>
            <w:r w:rsidRPr="003B2C9D">
              <w:rPr>
                <w:rFonts w:ascii="Times New Roman" w:eastAsia="Calibri" w:hAnsi="Times New Roman" w:cs="Times New Roman"/>
                <w:i/>
                <w:iCs/>
                <w:sz w:val="24"/>
                <w:szCs w:val="24"/>
                <w:lang w:val="uk-UA"/>
              </w:rPr>
              <w:t>для лікування матері, Руденко Любові Миколаївни</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806363" w:rsidP="001362CE">
            <w:pPr>
              <w:rPr>
                <w:rFonts w:ascii="Times New Roman" w:eastAsia="Calibri" w:hAnsi="Times New Roman" w:cs="Times New Roman"/>
                <w:iCs/>
                <w:sz w:val="24"/>
                <w:szCs w:val="24"/>
                <w:lang w:val="uk-UA"/>
              </w:rPr>
            </w:pPr>
            <w:r>
              <w:rPr>
                <w:rFonts w:ascii="Times New Roman" w:eastAsia="Calibri" w:hAnsi="Times New Roman" w:cs="Times New Roman"/>
                <w:iCs/>
                <w:sz w:val="24"/>
                <w:szCs w:val="24"/>
                <w:lang w:val="uk-UA"/>
              </w:rPr>
              <w:t>7</w:t>
            </w:r>
            <w:r w:rsidR="003B2C9D" w:rsidRPr="003B2C9D">
              <w:rPr>
                <w:rFonts w:ascii="Times New Roman" w:eastAsia="Calibri" w:hAnsi="Times New Roman" w:cs="Times New Roman"/>
                <w:iCs/>
                <w:sz w:val="24"/>
                <w:szCs w:val="24"/>
                <w:lang w:val="uk-UA"/>
              </w:rPr>
              <w:t>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12</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Серга Сергій Васильович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3000,00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13</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Жуль Ніна Михайлівна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Переяславське</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14</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Степанченко Ганна Петрівна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Соснова</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15</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Арапін Любов Федосівна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16</w:t>
            </w:r>
          </w:p>
        </w:tc>
        <w:tc>
          <w:tcPr>
            <w:tcW w:w="4394" w:type="dxa"/>
            <w:shd w:val="clear" w:color="auto" w:fill="auto"/>
          </w:tcPr>
          <w:p w:rsidR="003B2C9D" w:rsidRPr="003B2C9D" w:rsidRDefault="003B2C9D" w:rsidP="001362CE">
            <w:pPr>
              <w:rPr>
                <w:rFonts w:ascii="Times New Roman" w:eastAsia="Calibri" w:hAnsi="Times New Roman" w:cs="Times New Roman"/>
                <w:i/>
                <w:iCs/>
                <w:sz w:val="24"/>
                <w:szCs w:val="24"/>
                <w:lang w:val="uk-UA"/>
              </w:rPr>
            </w:pPr>
            <w:r w:rsidRPr="003B2C9D">
              <w:rPr>
                <w:rFonts w:ascii="Times New Roman" w:eastAsia="Calibri" w:hAnsi="Times New Roman" w:cs="Times New Roman"/>
                <w:iCs/>
                <w:sz w:val="24"/>
                <w:szCs w:val="24"/>
                <w:lang w:val="uk-UA"/>
              </w:rPr>
              <w:t>Ходюк Віктор Васильович</w:t>
            </w:r>
            <w:r w:rsidRPr="003B2C9D">
              <w:rPr>
                <w:rFonts w:ascii="Times New Roman" w:eastAsia="Calibri" w:hAnsi="Times New Roman" w:cs="Times New Roman"/>
                <w:i/>
                <w:iCs/>
                <w:sz w:val="24"/>
                <w:szCs w:val="24"/>
                <w:lang w:val="uk-UA"/>
              </w:rPr>
              <w:t xml:space="preserve"> для лікування дочки, Ходюк Ірини Вікторівни</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17</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Манов Василь Петрович</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 xml:space="preserve">с. Студеники </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5000,00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18</w:t>
            </w: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Решетнікова Наталія Юріївна</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С. Студеники</w:t>
            </w: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2000,00</w:t>
            </w:r>
          </w:p>
        </w:tc>
      </w:tr>
      <w:tr w:rsidR="003B2C9D" w:rsidRPr="003B2C9D" w:rsidTr="001362CE">
        <w:tc>
          <w:tcPr>
            <w:tcW w:w="817" w:type="dxa"/>
            <w:shd w:val="clear" w:color="auto" w:fill="auto"/>
          </w:tcPr>
          <w:p w:rsidR="003B2C9D" w:rsidRPr="003B2C9D" w:rsidRDefault="003B2C9D" w:rsidP="001362CE">
            <w:pPr>
              <w:rPr>
                <w:rFonts w:ascii="Times New Roman" w:eastAsia="Calibri" w:hAnsi="Times New Roman" w:cs="Times New Roman"/>
                <w:iCs/>
                <w:sz w:val="24"/>
                <w:szCs w:val="24"/>
                <w:lang w:val="uk-UA"/>
              </w:rPr>
            </w:pPr>
          </w:p>
        </w:tc>
        <w:tc>
          <w:tcPr>
            <w:tcW w:w="4394"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ВСЬОГО:</w:t>
            </w:r>
          </w:p>
        </w:tc>
        <w:tc>
          <w:tcPr>
            <w:tcW w:w="2268" w:type="dxa"/>
            <w:shd w:val="clear" w:color="auto" w:fill="auto"/>
          </w:tcPr>
          <w:p w:rsidR="003B2C9D" w:rsidRPr="003B2C9D" w:rsidRDefault="003B2C9D" w:rsidP="001362CE">
            <w:pPr>
              <w:rPr>
                <w:rFonts w:ascii="Times New Roman" w:eastAsia="Calibri" w:hAnsi="Times New Roman" w:cs="Times New Roman"/>
                <w:iCs/>
                <w:sz w:val="24"/>
                <w:szCs w:val="24"/>
                <w:lang w:val="uk-UA"/>
              </w:rPr>
            </w:pPr>
          </w:p>
        </w:tc>
        <w:tc>
          <w:tcPr>
            <w:tcW w:w="2092" w:type="dxa"/>
            <w:shd w:val="clear" w:color="auto" w:fill="auto"/>
          </w:tcPr>
          <w:p w:rsidR="003B2C9D" w:rsidRPr="003B2C9D" w:rsidRDefault="003B2C9D" w:rsidP="001362CE">
            <w:pPr>
              <w:rPr>
                <w:rFonts w:ascii="Times New Roman" w:eastAsia="Calibri" w:hAnsi="Times New Roman" w:cs="Times New Roman"/>
                <w:iCs/>
                <w:sz w:val="24"/>
                <w:szCs w:val="24"/>
                <w:lang w:val="uk-UA"/>
              </w:rPr>
            </w:pPr>
            <w:r w:rsidRPr="003B2C9D">
              <w:rPr>
                <w:rFonts w:ascii="Times New Roman" w:eastAsia="Calibri" w:hAnsi="Times New Roman" w:cs="Times New Roman"/>
                <w:iCs/>
                <w:sz w:val="24"/>
                <w:szCs w:val="24"/>
                <w:lang w:val="uk-UA"/>
              </w:rPr>
              <w:t>66000,00</w:t>
            </w:r>
          </w:p>
        </w:tc>
      </w:tr>
    </w:tbl>
    <w:p w:rsidR="003B2C9D" w:rsidRPr="003B2C9D" w:rsidRDefault="003B2C9D" w:rsidP="003B2C9D">
      <w:pPr>
        <w:spacing w:line="288"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3B2C9D">
        <w:rPr>
          <w:rFonts w:ascii="Times New Roman" w:eastAsia="Calibri" w:hAnsi="Times New Roman" w:cs="Times New Roman"/>
          <w:iCs/>
          <w:sz w:val="24"/>
          <w:szCs w:val="24"/>
          <w:lang w:val="uk-UA"/>
        </w:rPr>
        <w:t xml:space="preserve">  </w:t>
      </w:r>
      <w:r w:rsidRPr="003B2C9D">
        <w:rPr>
          <w:rFonts w:ascii="Times New Roman" w:eastAsia="Calibri" w:hAnsi="Times New Roman" w:cs="Times New Roman"/>
          <w:iCs/>
          <w:sz w:val="24"/>
          <w:szCs w:val="24"/>
        </w:rPr>
        <w:t xml:space="preserve">   Секретар с/ради:                                   Н.Г. Стрижак</w:t>
      </w:r>
    </w:p>
    <w:p w:rsidR="003B2C9D" w:rsidRDefault="003B2C9D" w:rsidP="003B2C9D">
      <w:pPr>
        <w:spacing w:line="288" w:lineRule="auto"/>
        <w:rPr>
          <w:rFonts w:eastAsia="Calibri"/>
          <w:iCs/>
          <w:sz w:val="28"/>
          <w:szCs w:val="28"/>
        </w:rPr>
      </w:pPr>
    </w:p>
    <w:p w:rsidR="003B2C9D" w:rsidRDefault="003B2C9D" w:rsidP="003B2C9D">
      <w:pPr>
        <w:pStyle w:val="a6"/>
        <w:jc w:val="center"/>
      </w:pPr>
    </w:p>
    <w:p w:rsidR="003B2C9D" w:rsidRPr="00714E28" w:rsidRDefault="003B2C9D" w:rsidP="003B2C9D">
      <w:pPr>
        <w:pStyle w:val="a6"/>
        <w:jc w:val="center"/>
        <w:rPr>
          <w:bCs/>
        </w:rPr>
      </w:pPr>
      <w:r w:rsidRPr="00714E28">
        <w:rPr>
          <w:noProof/>
          <w:lang w:eastAsia="uk-UA"/>
        </w:rPr>
        <w:drawing>
          <wp:inline distT="0" distB="0" distL="0" distR="0" wp14:anchorId="0951D0B0" wp14:editId="22BFA417">
            <wp:extent cx="499745" cy="690880"/>
            <wp:effectExtent l="0" t="0" r="0" b="0"/>
            <wp:docPr id="78" name="Рисунок 7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3B2C9D" w:rsidRPr="00714E28" w:rsidRDefault="003B2C9D" w:rsidP="003B2C9D">
      <w:pPr>
        <w:pStyle w:val="a6"/>
        <w:jc w:val="center"/>
      </w:pPr>
    </w:p>
    <w:p w:rsidR="003B2C9D" w:rsidRPr="00923BE0" w:rsidRDefault="003B2C9D" w:rsidP="003B2C9D">
      <w:pPr>
        <w:pStyle w:val="a6"/>
        <w:jc w:val="center"/>
        <w:rPr>
          <w:b/>
          <w:sz w:val="24"/>
          <w:szCs w:val="24"/>
        </w:rPr>
      </w:pPr>
      <w:r w:rsidRPr="00923BE0">
        <w:rPr>
          <w:b/>
          <w:sz w:val="24"/>
          <w:szCs w:val="24"/>
        </w:rPr>
        <w:t>СТУДЕНИКІВСЬКА   СІЛЬСЬКА  РАДА</w:t>
      </w:r>
    </w:p>
    <w:p w:rsidR="003B2C9D" w:rsidRPr="00923BE0" w:rsidRDefault="003B2C9D" w:rsidP="003B2C9D">
      <w:pPr>
        <w:pStyle w:val="a6"/>
        <w:jc w:val="center"/>
        <w:rPr>
          <w:b/>
          <w:sz w:val="24"/>
          <w:szCs w:val="24"/>
        </w:rPr>
      </w:pPr>
      <w:r w:rsidRPr="00923BE0">
        <w:rPr>
          <w:b/>
          <w:sz w:val="24"/>
          <w:szCs w:val="24"/>
        </w:rPr>
        <w:t>ПЕРЕЯСЛАВ – ХМЕЛЬНИЦЬКОГО  РАЙОНУ</w:t>
      </w:r>
    </w:p>
    <w:p w:rsidR="003B2C9D" w:rsidRPr="00923BE0" w:rsidRDefault="003B2C9D" w:rsidP="003B2C9D">
      <w:pPr>
        <w:pStyle w:val="a6"/>
        <w:jc w:val="center"/>
        <w:rPr>
          <w:b/>
          <w:sz w:val="24"/>
          <w:szCs w:val="24"/>
        </w:rPr>
      </w:pPr>
      <w:r w:rsidRPr="00923BE0">
        <w:rPr>
          <w:b/>
          <w:sz w:val="24"/>
          <w:szCs w:val="24"/>
        </w:rPr>
        <w:t>КИЇВСЬКОЇ  ОБЛАСТІ</w:t>
      </w:r>
    </w:p>
    <w:p w:rsidR="003B2C9D" w:rsidRPr="00923BE0" w:rsidRDefault="003B2C9D" w:rsidP="003B2C9D">
      <w:pPr>
        <w:pStyle w:val="a6"/>
        <w:jc w:val="center"/>
        <w:rPr>
          <w:b/>
          <w:sz w:val="24"/>
          <w:szCs w:val="24"/>
        </w:rPr>
      </w:pPr>
      <w:r w:rsidRPr="00923BE0">
        <w:rPr>
          <w:b/>
          <w:sz w:val="24"/>
          <w:szCs w:val="24"/>
        </w:rPr>
        <w:t>СЬОМОГО  СКЛИКАННЯ</w:t>
      </w:r>
    </w:p>
    <w:p w:rsidR="003B2C9D" w:rsidRPr="00923BE0" w:rsidRDefault="003B2C9D" w:rsidP="003B2C9D">
      <w:pPr>
        <w:pStyle w:val="a6"/>
        <w:jc w:val="center"/>
        <w:rPr>
          <w:b/>
          <w:sz w:val="24"/>
          <w:szCs w:val="24"/>
        </w:rPr>
      </w:pPr>
    </w:p>
    <w:p w:rsidR="003B2C9D" w:rsidRPr="003B2C9D" w:rsidRDefault="003B2C9D" w:rsidP="003B2C9D">
      <w:pPr>
        <w:spacing w:line="288" w:lineRule="auto"/>
        <w:jc w:val="center"/>
        <w:rPr>
          <w:rFonts w:ascii="Times New Roman" w:eastAsia="Calibri" w:hAnsi="Times New Roman" w:cs="Times New Roman"/>
          <w:b/>
          <w:iCs/>
          <w:sz w:val="24"/>
          <w:szCs w:val="24"/>
        </w:rPr>
      </w:pPr>
      <w:r w:rsidRPr="003B2C9D">
        <w:rPr>
          <w:rFonts w:ascii="Times New Roman" w:eastAsia="Calibri" w:hAnsi="Times New Roman" w:cs="Times New Roman"/>
          <w:b/>
          <w:iCs/>
          <w:sz w:val="24"/>
          <w:szCs w:val="24"/>
        </w:rPr>
        <w:t>Р І Ш Е Н Н Я</w:t>
      </w:r>
    </w:p>
    <w:p w:rsidR="003B2C9D" w:rsidRPr="003B2C9D" w:rsidRDefault="003B2C9D" w:rsidP="003B2C9D">
      <w:pPr>
        <w:spacing w:line="288" w:lineRule="auto"/>
        <w:rPr>
          <w:rFonts w:ascii="Times New Roman" w:eastAsia="Calibri" w:hAnsi="Times New Roman" w:cs="Times New Roman"/>
          <w:b/>
          <w:iCs/>
          <w:sz w:val="28"/>
          <w:szCs w:val="28"/>
        </w:rPr>
      </w:pPr>
      <w:r w:rsidRPr="003B2C9D">
        <w:rPr>
          <w:rFonts w:ascii="Times New Roman" w:eastAsia="Calibri" w:hAnsi="Times New Roman" w:cs="Times New Roman"/>
          <w:b/>
          <w:iCs/>
          <w:sz w:val="28"/>
          <w:szCs w:val="28"/>
        </w:rPr>
        <w:t>Про виділення одноразової матеріальної допомоги.</w:t>
      </w:r>
    </w:p>
    <w:p w:rsidR="003B2C9D" w:rsidRPr="003B2C9D" w:rsidRDefault="003B2C9D" w:rsidP="003B2C9D">
      <w:pPr>
        <w:spacing w:line="288" w:lineRule="auto"/>
        <w:rPr>
          <w:rFonts w:ascii="Times New Roman" w:eastAsia="Calibri" w:hAnsi="Times New Roman" w:cs="Times New Roman"/>
          <w:b/>
          <w:iCs/>
          <w:sz w:val="28"/>
          <w:szCs w:val="28"/>
        </w:rPr>
      </w:pPr>
    </w:p>
    <w:p w:rsidR="003B2C9D" w:rsidRPr="003B2C9D" w:rsidRDefault="003B2C9D" w:rsidP="003B2C9D">
      <w:pPr>
        <w:spacing w:line="288" w:lineRule="auto"/>
        <w:rPr>
          <w:rFonts w:ascii="Times New Roman" w:eastAsia="Calibri" w:hAnsi="Times New Roman" w:cs="Times New Roman"/>
          <w:iCs/>
          <w:sz w:val="28"/>
          <w:szCs w:val="28"/>
        </w:rPr>
      </w:pPr>
      <w:r w:rsidRPr="003B2C9D">
        <w:rPr>
          <w:rFonts w:ascii="Times New Roman" w:eastAsia="Calibri" w:hAnsi="Times New Roman" w:cs="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3B2C9D" w:rsidRPr="003B2C9D" w:rsidRDefault="003B2C9D" w:rsidP="003B2C9D">
      <w:pPr>
        <w:spacing w:line="288" w:lineRule="auto"/>
        <w:rPr>
          <w:rFonts w:ascii="Times New Roman" w:eastAsia="Calibri" w:hAnsi="Times New Roman" w:cs="Times New Roman"/>
          <w:iCs/>
          <w:sz w:val="28"/>
          <w:szCs w:val="28"/>
        </w:rPr>
      </w:pPr>
    </w:p>
    <w:p w:rsidR="003B2C9D" w:rsidRPr="003B2C9D" w:rsidRDefault="003B2C9D" w:rsidP="003B2C9D">
      <w:pPr>
        <w:spacing w:line="288" w:lineRule="auto"/>
        <w:rPr>
          <w:rFonts w:ascii="Times New Roman" w:eastAsia="Calibri" w:hAnsi="Times New Roman" w:cs="Times New Roman"/>
          <w:b/>
          <w:iCs/>
          <w:sz w:val="28"/>
          <w:szCs w:val="28"/>
        </w:rPr>
      </w:pPr>
      <w:r w:rsidRPr="003B2C9D">
        <w:rPr>
          <w:rFonts w:ascii="Times New Roman" w:eastAsia="Calibri" w:hAnsi="Times New Roman" w:cs="Times New Roman"/>
          <w:b/>
          <w:iCs/>
          <w:sz w:val="28"/>
          <w:szCs w:val="28"/>
        </w:rPr>
        <w:t>ВИРІШИЛА :</w:t>
      </w:r>
    </w:p>
    <w:p w:rsidR="003B2C9D" w:rsidRPr="003B2C9D" w:rsidRDefault="003B2C9D" w:rsidP="003B2C9D">
      <w:pPr>
        <w:pStyle w:val="a3"/>
        <w:numPr>
          <w:ilvl w:val="0"/>
          <w:numId w:val="87"/>
        </w:numPr>
        <w:autoSpaceDE w:val="0"/>
        <w:autoSpaceDN w:val="0"/>
        <w:spacing w:after="0" w:line="288" w:lineRule="auto"/>
        <w:rPr>
          <w:rFonts w:ascii="Times New Roman" w:eastAsia="Calibri" w:hAnsi="Times New Roman" w:cs="Times New Roman"/>
          <w:iCs/>
          <w:sz w:val="28"/>
          <w:szCs w:val="28"/>
        </w:rPr>
      </w:pPr>
      <w:r w:rsidRPr="003B2C9D">
        <w:rPr>
          <w:rFonts w:ascii="Times New Roman" w:eastAsia="Calibri" w:hAnsi="Times New Roman" w:cs="Times New Roman"/>
          <w:iCs/>
          <w:sz w:val="28"/>
          <w:szCs w:val="28"/>
        </w:rPr>
        <w:t xml:space="preserve">Надати  одноразову матеріальну допомогу на лікування  громадян згідно списку (додається). </w:t>
      </w:r>
    </w:p>
    <w:p w:rsidR="003B2C9D" w:rsidRPr="003B2C9D" w:rsidRDefault="003B2C9D" w:rsidP="003B2C9D">
      <w:pPr>
        <w:pStyle w:val="a3"/>
        <w:numPr>
          <w:ilvl w:val="0"/>
          <w:numId w:val="87"/>
        </w:numPr>
        <w:autoSpaceDE w:val="0"/>
        <w:autoSpaceDN w:val="0"/>
        <w:spacing w:after="0" w:line="288" w:lineRule="auto"/>
        <w:rPr>
          <w:rFonts w:ascii="Times New Roman" w:eastAsia="Calibri" w:hAnsi="Times New Roman" w:cs="Times New Roman"/>
          <w:iCs/>
          <w:sz w:val="28"/>
          <w:szCs w:val="28"/>
        </w:rPr>
      </w:pPr>
      <w:r w:rsidRPr="003B2C9D">
        <w:rPr>
          <w:rFonts w:ascii="Times New Roman" w:eastAsia="Calibri" w:hAnsi="Times New Roman" w:cs="Times New Roman"/>
          <w:iCs/>
          <w:sz w:val="28"/>
          <w:szCs w:val="28"/>
        </w:rPr>
        <w:t>Контроль за виконанням рішення покласти на постійну комісії з питань фінансів, бюджету та планування соціально-економічного розвитку.</w:t>
      </w:r>
    </w:p>
    <w:p w:rsidR="003B2C9D" w:rsidRPr="003B2C9D" w:rsidRDefault="003B2C9D" w:rsidP="003B2C9D">
      <w:pPr>
        <w:spacing w:line="288" w:lineRule="auto"/>
        <w:rPr>
          <w:rFonts w:ascii="Times New Roman" w:eastAsia="Calibri" w:hAnsi="Times New Roman" w:cs="Times New Roman"/>
          <w:b/>
          <w:iCs/>
          <w:sz w:val="28"/>
          <w:szCs w:val="28"/>
        </w:rPr>
      </w:pPr>
    </w:p>
    <w:p w:rsidR="003B2C9D" w:rsidRPr="003B2C9D" w:rsidRDefault="003B2C9D" w:rsidP="003B2C9D">
      <w:pPr>
        <w:spacing w:line="288" w:lineRule="auto"/>
        <w:rPr>
          <w:rFonts w:ascii="Times New Roman" w:eastAsia="Calibri" w:hAnsi="Times New Roman" w:cs="Times New Roman"/>
          <w:b/>
          <w:iCs/>
          <w:sz w:val="28"/>
          <w:szCs w:val="28"/>
        </w:rPr>
      </w:pPr>
    </w:p>
    <w:p w:rsidR="003B2C9D" w:rsidRPr="003B2C9D" w:rsidRDefault="003B2C9D" w:rsidP="003B2C9D">
      <w:pPr>
        <w:spacing w:line="288" w:lineRule="auto"/>
        <w:rPr>
          <w:rFonts w:ascii="Times New Roman" w:eastAsia="Calibri" w:hAnsi="Times New Roman" w:cs="Times New Roman"/>
          <w:iCs/>
          <w:sz w:val="28"/>
          <w:szCs w:val="28"/>
        </w:rPr>
      </w:pPr>
      <w:r w:rsidRPr="003B2C9D">
        <w:rPr>
          <w:rFonts w:ascii="Times New Roman" w:eastAsia="Calibri" w:hAnsi="Times New Roman" w:cs="Times New Roman"/>
          <w:b/>
          <w:iCs/>
          <w:sz w:val="28"/>
          <w:szCs w:val="28"/>
        </w:rPr>
        <w:t xml:space="preserve">               </w:t>
      </w:r>
      <w:r w:rsidRPr="003B2C9D">
        <w:rPr>
          <w:rFonts w:ascii="Times New Roman" w:eastAsia="Calibri" w:hAnsi="Times New Roman" w:cs="Times New Roman"/>
          <w:iCs/>
          <w:sz w:val="28"/>
          <w:szCs w:val="28"/>
        </w:rPr>
        <w:t>Сільський голова:                                     М.О. Лях</w:t>
      </w:r>
    </w:p>
    <w:p w:rsidR="003B2C9D" w:rsidRPr="003B2C9D" w:rsidRDefault="003B2C9D" w:rsidP="003B2C9D">
      <w:pPr>
        <w:spacing w:line="288" w:lineRule="auto"/>
        <w:rPr>
          <w:rFonts w:ascii="Times New Roman" w:eastAsia="Calibri" w:hAnsi="Times New Roman" w:cs="Times New Roman"/>
          <w:iCs/>
          <w:sz w:val="28"/>
          <w:szCs w:val="28"/>
        </w:rPr>
      </w:pPr>
    </w:p>
    <w:p w:rsidR="003B2C9D" w:rsidRPr="003B2C9D" w:rsidRDefault="003B2C9D" w:rsidP="003B2C9D">
      <w:pPr>
        <w:spacing w:line="288" w:lineRule="auto"/>
        <w:rPr>
          <w:rFonts w:ascii="Times New Roman" w:eastAsia="Calibri" w:hAnsi="Times New Roman" w:cs="Times New Roman"/>
          <w:iCs/>
          <w:sz w:val="28"/>
          <w:szCs w:val="28"/>
        </w:rPr>
      </w:pPr>
    </w:p>
    <w:p w:rsidR="003B2C9D" w:rsidRPr="003B2C9D" w:rsidRDefault="003B2C9D" w:rsidP="003B2C9D">
      <w:pPr>
        <w:pStyle w:val="a6"/>
        <w:rPr>
          <w:b/>
        </w:rPr>
      </w:pPr>
      <w:r w:rsidRPr="003B2C9D">
        <w:rPr>
          <w:b/>
        </w:rPr>
        <w:t>с. Студеники</w:t>
      </w:r>
    </w:p>
    <w:p w:rsidR="003B2C9D" w:rsidRPr="003B2C9D" w:rsidRDefault="003B2C9D" w:rsidP="003B2C9D">
      <w:pPr>
        <w:pStyle w:val="a6"/>
        <w:rPr>
          <w:b/>
        </w:rPr>
      </w:pPr>
      <w:r w:rsidRPr="003B2C9D">
        <w:rPr>
          <w:b/>
        </w:rPr>
        <w:t>№ 1097-42- УІІ</w:t>
      </w:r>
    </w:p>
    <w:p w:rsidR="003B2C9D" w:rsidRPr="003B2C9D" w:rsidRDefault="003B2C9D" w:rsidP="003B2C9D">
      <w:pPr>
        <w:pStyle w:val="a6"/>
        <w:rPr>
          <w:b/>
        </w:rPr>
      </w:pPr>
      <w:r w:rsidRPr="003B2C9D">
        <w:rPr>
          <w:b/>
        </w:rPr>
        <w:t>05.02.2020</w:t>
      </w:r>
    </w:p>
    <w:p w:rsidR="003B2C9D" w:rsidRDefault="003B2C9D" w:rsidP="003B2C9D">
      <w:pPr>
        <w:spacing w:line="288" w:lineRule="auto"/>
        <w:rPr>
          <w:rFonts w:eastAsia="Calibri"/>
          <w:iCs/>
          <w:sz w:val="28"/>
          <w:szCs w:val="28"/>
        </w:rPr>
      </w:pPr>
    </w:p>
    <w:p w:rsidR="00F5565E" w:rsidRDefault="00F5565E"/>
    <w:p w:rsidR="00806363" w:rsidRPr="006B6ABA" w:rsidRDefault="00806363" w:rsidP="00806363">
      <w:pPr>
        <w:spacing w:line="240" w:lineRule="auto"/>
        <w:contextualSpacing/>
        <w:jc w:val="center"/>
        <w:rPr>
          <w:rFonts w:ascii="Times New Roman" w:hAnsi="Times New Roman" w:cs="Times New Roman"/>
          <w:b/>
          <w:sz w:val="28"/>
          <w:szCs w:val="28"/>
          <w:lang w:val="uk-UA"/>
        </w:rPr>
      </w:pPr>
      <w:bookmarkStart w:id="1" w:name="_GoBack"/>
      <w:r w:rsidRPr="006B6ABA">
        <w:rPr>
          <w:rFonts w:ascii="Times New Roman" w:hAnsi="Times New Roman" w:cs="Times New Roman"/>
          <w:noProof/>
          <w:sz w:val="28"/>
          <w:szCs w:val="28"/>
          <w:lang w:val="uk-UA" w:eastAsia="uk-UA"/>
        </w:rPr>
        <w:lastRenderedPageBreak/>
        <w:drawing>
          <wp:inline distT="0" distB="0" distL="0" distR="0" wp14:anchorId="66037734" wp14:editId="2E00E427">
            <wp:extent cx="486410" cy="651510"/>
            <wp:effectExtent l="0" t="0" r="889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6B6ABA">
        <w:rPr>
          <w:rFonts w:ascii="Times New Roman" w:hAnsi="Times New Roman" w:cs="Times New Roman"/>
          <w:sz w:val="28"/>
          <w:szCs w:val="28"/>
        </w:rPr>
        <w:br w:type="textWrapping" w:clear="all"/>
      </w:r>
      <w:r w:rsidRPr="006B6ABA">
        <w:rPr>
          <w:rFonts w:ascii="Times New Roman" w:hAnsi="Times New Roman" w:cs="Times New Roman"/>
          <w:b/>
          <w:sz w:val="28"/>
          <w:szCs w:val="28"/>
          <w:lang w:val="uk-UA"/>
        </w:rPr>
        <w:t>СТУДЕНИК</w:t>
      </w:r>
      <w:r w:rsidRPr="006B6ABA">
        <w:rPr>
          <w:rFonts w:ascii="Times New Roman" w:hAnsi="Times New Roman" w:cs="Times New Roman"/>
          <w:b/>
          <w:sz w:val="28"/>
          <w:szCs w:val="28"/>
        </w:rPr>
        <w:t>ІВСЬКА  СІЛЬСЬКА Р</w:t>
      </w:r>
      <w:r w:rsidRPr="006B6ABA">
        <w:rPr>
          <w:rFonts w:ascii="Times New Roman" w:hAnsi="Times New Roman" w:cs="Times New Roman"/>
          <w:b/>
          <w:sz w:val="28"/>
          <w:szCs w:val="28"/>
          <w:lang w:val="uk-UA"/>
        </w:rPr>
        <w:t>АДА</w:t>
      </w:r>
    </w:p>
    <w:p w:rsidR="00806363" w:rsidRDefault="00806363" w:rsidP="00806363">
      <w:pPr>
        <w:pStyle w:val="3"/>
        <w:contextualSpacing/>
        <w:jc w:val="center"/>
        <w:rPr>
          <w:rFonts w:ascii="Times New Roman" w:hAnsi="Times New Roman" w:cs="Times New Roman"/>
          <w:b/>
          <w:color w:val="auto"/>
          <w:sz w:val="28"/>
          <w:szCs w:val="28"/>
          <w:lang w:val="ru-RU"/>
        </w:rPr>
      </w:pPr>
      <w:r w:rsidRPr="006B6ABA">
        <w:rPr>
          <w:rFonts w:ascii="Times New Roman" w:hAnsi="Times New Roman" w:cs="Times New Roman"/>
          <w:b/>
          <w:color w:val="auto"/>
          <w:sz w:val="28"/>
          <w:szCs w:val="28"/>
          <w:lang w:val="ru-RU"/>
        </w:rPr>
        <w:t>ПЕРЕЯСЛАВ-ХМЕЛЬНИЦЬКОГО  РАЙОНУ</w:t>
      </w:r>
    </w:p>
    <w:p w:rsidR="00806363" w:rsidRPr="006B6ABA" w:rsidRDefault="00806363" w:rsidP="00806363">
      <w:pPr>
        <w:pStyle w:val="3"/>
        <w:contextualSpacing/>
        <w:jc w:val="center"/>
        <w:rPr>
          <w:rFonts w:ascii="Times New Roman" w:hAnsi="Times New Roman" w:cs="Times New Roman"/>
          <w:b/>
          <w:color w:val="auto"/>
          <w:sz w:val="28"/>
          <w:szCs w:val="28"/>
          <w:lang w:val="ru-RU"/>
        </w:rPr>
      </w:pPr>
      <w:r w:rsidRPr="006B6ABA">
        <w:rPr>
          <w:rFonts w:ascii="Times New Roman" w:hAnsi="Times New Roman" w:cs="Times New Roman"/>
          <w:b/>
          <w:color w:val="auto"/>
          <w:sz w:val="28"/>
          <w:szCs w:val="28"/>
          <w:lang w:val="ru-RU"/>
        </w:rPr>
        <w:t xml:space="preserve"> КИЇВСЬКОЇ ОБЛАСТІ</w:t>
      </w:r>
    </w:p>
    <w:p w:rsidR="00806363" w:rsidRPr="006B6ABA" w:rsidRDefault="00806363" w:rsidP="00806363">
      <w:pPr>
        <w:spacing w:line="240" w:lineRule="auto"/>
        <w:contextualSpacing/>
        <w:jc w:val="center"/>
        <w:rPr>
          <w:rFonts w:ascii="Times New Roman" w:hAnsi="Times New Roman" w:cs="Times New Roman"/>
          <w:b/>
          <w:sz w:val="28"/>
          <w:szCs w:val="28"/>
        </w:rPr>
      </w:pPr>
      <w:r w:rsidRPr="006B6ABA">
        <w:rPr>
          <w:rFonts w:ascii="Times New Roman" w:hAnsi="Times New Roman" w:cs="Times New Roman"/>
          <w:b/>
          <w:sz w:val="28"/>
          <w:szCs w:val="28"/>
        </w:rPr>
        <w:t>СЬОМОГО СКЛИКАННЯ</w:t>
      </w:r>
    </w:p>
    <w:p w:rsidR="00806363" w:rsidRPr="0056424B" w:rsidRDefault="00806363" w:rsidP="00806363">
      <w:pPr>
        <w:pStyle w:val="3"/>
        <w:contextualSpacing/>
        <w:rPr>
          <w:b/>
          <w:sz w:val="28"/>
          <w:szCs w:val="28"/>
          <w:lang w:val="ru-RU"/>
        </w:rPr>
      </w:pPr>
      <w:r w:rsidRPr="0056424B">
        <w:rPr>
          <w:b/>
          <w:sz w:val="28"/>
          <w:szCs w:val="28"/>
          <w:lang w:val="ru-RU"/>
        </w:rPr>
        <w:t xml:space="preserve">  </w:t>
      </w:r>
    </w:p>
    <w:p w:rsidR="00806363" w:rsidRPr="006B6ABA" w:rsidRDefault="00806363" w:rsidP="00806363">
      <w:pPr>
        <w:spacing w:line="240" w:lineRule="auto"/>
        <w:contextualSpacing/>
        <w:rPr>
          <w:rFonts w:ascii="Times New Roman" w:hAnsi="Times New Roman" w:cs="Times New Roman"/>
          <w:sz w:val="28"/>
          <w:szCs w:val="28"/>
        </w:rPr>
      </w:pPr>
      <w:r w:rsidRPr="006B6ABA">
        <w:rPr>
          <w:rFonts w:ascii="Times New Roman" w:hAnsi="Times New Roman" w:cs="Times New Roman"/>
        </w:rPr>
        <w:t xml:space="preserve">                                      </w:t>
      </w:r>
      <w:r w:rsidRPr="006B6ABA">
        <w:rPr>
          <w:rFonts w:ascii="Times New Roman" w:hAnsi="Times New Roman" w:cs="Times New Roman"/>
          <w:b/>
          <w:i/>
        </w:rPr>
        <w:t xml:space="preserve">        </w:t>
      </w:r>
      <w:r w:rsidRPr="0056424B">
        <w:rPr>
          <w:rFonts w:ascii="Times New Roman" w:hAnsi="Times New Roman" w:cs="Times New Roman"/>
          <w:b/>
          <w:i/>
          <w:lang w:val="uk-UA"/>
        </w:rPr>
        <w:t xml:space="preserve">          </w:t>
      </w:r>
      <w:r w:rsidRPr="006B6ABA">
        <w:rPr>
          <w:rFonts w:ascii="Times New Roman" w:hAnsi="Times New Roman" w:cs="Times New Roman"/>
          <w:b/>
          <w:i/>
        </w:rPr>
        <w:t xml:space="preserve"> </w:t>
      </w:r>
      <w:r w:rsidRPr="006B6ABA">
        <w:rPr>
          <w:rFonts w:ascii="Times New Roman" w:hAnsi="Times New Roman" w:cs="Times New Roman"/>
          <w:b/>
          <w:sz w:val="28"/>
          <w:szCs w:val="28"/>
        </w:rPr>
        <w:t>Р І Ш Е Н Н Я</w:t>
      </w:r>
      <w:r w:rsidRPr="006B6ABA">
        <w:rPr>
          <w:rFonts w:ascii="Times New Roman" w:hAnsi="Times New Roman" w:cs="Times New Roman"/>
          <w:sz w:val="28"/>
          <w:szCs w:val="28"/>
        </w:rPr>
        <w:t xml:space="preserve">   </w:t>
      </w:r>
    </w:p>
    <w:p w:rsidR="00806363" w:rsidRPr="006B6ABA" w:rsidRDefault="00806363" w:rsidP="00806363">
      <w:pPr>
        <w:spacing w:line="240" w:lineRule="auto"/>
        <w:contextualSpacing/>
        <w:rPr>
          <w:rFonts w:ascii="Times New Roman" w:hAnsi="Times New Roman" w:cs="Times New Roman"/>
          <w:sz w:val="28"/>
          <w:szCs w:val="28"/>
        </w:rPr>
      </w:pPr>
    </w:p>
    <w:p w:rsidR="00806363" w:rsidRPr="00F7701B" w:rsidRDefault="00806363" w:rsidP="00806363">
      <w:pPr>
        <w:spacing w:line="240" w:lineRule="auto"/>
        <w:contextualSpacing/>
        <w:rPr>
          <w:rFonts w:ascii="Times New Roman" w:hAnsi="Times New Roman" w:cs="Times New Roman"/>
          <w:sz w:val="28"/>
          <w:szCs w:val="28"/>
        </w:rPr>
      </w:pPr>
      <w:r w:rsidRPr="006B6ABA">
        <w:rPr>
          <w:rFonts w:ascii="Times New Roman" w:hAnsi="Times New Roman" w:cs="Times New Roman"/>
          <w:sz w:val="28"/>
          <w:szCs w:val="28"/>
        </w:rPr>
        <w:t xml:space="preserve">Від </w:t>
      </w:r>
      <w:r>
        <w:rPr>
          <w:rFonts w:ascii="Times New Roman" w:hAnsi="Times New Roman" w:cs="Times New Roman"/>
          <w:sz w:val="28"/>
          <w:szCs w:val="28"/>
          <w:lang w:val="uk-UA"/>
        </w:rPr>
        <w:t>05.02</w:t>
      </w:r>
      <w:r w:rsidRPr="0056424B">
        <w:rPr>
          <w:rFonts w:ascii="Times New Roman" w:hAnsi="Times New Roman" w:cs="Times New Roman"/>
          <w:sz w:val="28"/>
          <w:szCs w:val="28"/>
          <w:lang w:val="uk-UA"/>
        </w:rPr>
        <w:t>.</w:t>
      </w:r>
      <w:r>
        <w:rPr>
          <w:rFonts w:ascii="Times New Roman" w:hAnsi="Times New Roman" w:cs="Times New Roman"/>
          <w:sz w:val="28"/>
          <w:szCs w:val="28"/>
          <w:lang w:val="uk-UA"/>
        </w:rPr>
        <w:t xml:space="preserve"> 2020 року       </w:t>
      </w:r>
      <w:r>
        <w:rPr>
          <w:rFonts w:ascii="Times New Roman" w:hAnsi="Times New Roman" w:cs="Times New Roman"/>
          <w:color w:val="000000"/>
          <w:sz w:val="28"/>
          <w:szCs w:val="28"/>
          <w:lang w:val="uk-UA" w:eastAsia="uk-UA"/>
        </w:rPr>
        <w:t xml:space="preserve">                      </w:t>
      </w:r>
      <w:r w:rsidRPr="0056424B">
        <w:rPr>
          <w:rFonts w:ascii="Times New Roman" w:hAnsi="Times New Roman" w:cs="Times New Roman"/>
          <w:sz w:val="28"/>
          <w:szCs w:val="28"/>
          <w:lang w:val="uk-UA"/>
        </w:rPr>
        <w:t>Село Студеники</w:t>
      </w:r>
      <w:r>
        <w:rPr>
          <w:rFonts w:ascii="Times New Roman" w:hAnsi="Times New Roman" w:cs="Times New Roman"/>
          <w:sz w:val="28"/>
          <w:szCs w:val="28"/>
          <w:lang w:val="uk-UA"/>
        </w:rPr>
        <w:t xml:space="preserve">                №1092-</w:t>
      </w:r>
      <w:r>
        <w:rPr>
          <w:rFonts w:ascii="Times New Roman" w:hAnsi="Times New Roman" w:cs="Times New Roman"/>
          <w:sz w:val="28"/>
          <w:szCs w:val="28"/>
        </w:rPr>
        <w:t>XLII</w:t>
      </w:r>
      <w:r w:rsidRPr="00F7701B">
        <w:rPr>
          <w:rFonts w:ascii="Times New Roman" w:hAnsi="Times New Roman" w:cs="Times New Roman"/>
          <w:sz w:val="28"/>
          <w:szCs w:val="28"/>
        </w:rPr>
        <w:t>-</w:t>
      </w:r>
      <w:r>
        <w:rPr>
          <w:rFonts w:ascii="Times New Roman" w:hAnsi="Times New Roman" w:cs="Times New Roman"/>
          <w:sz w:val="28"/>
          <w:szCs w:val="28"/>
        </w:rPr>
        <w:t>VII</w:t>
      </w:r>
    </w:p>
    <w:p w:rsidR="00806363" w:rsidRPr="0056424B" w:rsidRDefault="00806363" w:rsidP="00806363">
      <w:pPr>
        <w:spacing w:line="240" w:lineRule="auto"/>
        <w:contextualSpacing/>
        <w:rPr>
          <w:rFonts w:ascii="Times New Roman" w:hAnsi="Times New Roman" w:cs="Times New Roman"/>
          <w:sz w:val="28"/>
          <w:szCs w:val="28"/>
          <w:lang w:val="uk-UA"/>
        </w:rPr>
      </w:pPr>
    </w:p>
    <w:p w:rsidR="00806363" w:rsidRDefault="00806363" w:rsidP="00806363">
      <w:pPr>
        <w:spacing w:line="240" w:lineRule="auto"/>
        <w:contextualSpacing/>
        <w:rPr>
          <w:rFonts w:ascii="Times New Roman" w:hAnsi="Times New Roman" w:cs="Times New Roman"/>
          <w:b/>
          <w:sz w:val="28"/>
          <w:szCs w:val="28"/>
          <w:lang w:val="uk-UA"/>
        </w:rPr>
      </w:pPr>
      <w:r w:rsidRPr="0056424B">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затвердження </w:t>
      </w:r>
    </w:p>
    <w:p w:rsidR="00806363" w:rsidRDefault="00806363" w:rsidP="00806363">
      <w:pPr>
        <w:spacing w:line="240" w:lineRule="auto"/>
        <w:contextualSpacing/>
        <w:rPr>
          <w:rFonts w:ascii="Times New Roman" w:hAnsi="Times New Roman" w:cs="Times New Roman"/>
          <w:b/>
          <w:sz w:val="28"/>
          <w:szCs w:val="28"/>
          <w:lang w:val="uk-UA"/>
        </w:rPr>
      </w:pPr>
      <w:r w:rsidRPr="0056424B">
        <w:rPr>
          <w:rFonts w:ascii="Times New Roman" w:hAnsi="Times New Roman" w:cs="Times New Roman"/>
          <w:b/>
          <w:sz w:val="28"/>
          <w:szCs w:val="28"/>
          <w:lang w:val="uk-UA"/>
        </w:rPr>
        <w:t xml:space="preserve">Програми </w:t>
      </w:r>
    </w:p>
    <w:p w:rsidR="00806363" w:rsidRDefault="00806363" w:rsidP="00806363">
      <w:pPr>
        <w:spacing w:line="24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 xml:space="preserve">перевезення окремих пільгових категорій громадян </w:t>
      </w:r>
    </w:p>
    <w:p w:rsidR="00806363" w:rsidRDefault="00806363" w:rsidP="00806363">
      <w:pPr>
        <w:spacing w:line="24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об</w:t>
      </w:r>
      <w:r w:rsidRPr="00F7701B">
        <w:rPr>
          <w:rFonts w:ascii="Times New Roman" w:hAnsi="Times New Roman" w:cs="Times New Roman"/>
          <w:b/>
          <w:sz w:val="28"/>
          <w:szCs w:val="28"/>
        </w:rPr>
        <w:t>’</w:t>
      </w:r>
      <w:r>
        <w:rPr>
          <w:rFonts w:ascii="Times New Roman" w:hAnsi="Times New Roman" w:cs="Times New Roman"/>
          <w:b/>
          <w:sz w:val="28"/>
          <w:szCs w:val="28"/>
          <w:lang w:val="uk-UA"/>
        </w:rPr>
        <w:t xml:space="preserve">єднаної територіальної громади </w:t>
      </w:r>
      <w:r w:rsidRPr="0056424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p>
    <w:p w:rsidR="00806363" w:rsidRPr="0056424B" w:rsidRDefault="00806363" w:rsidP="00806363">
      <w:pPr>
        <w:spacing w:line="240" w:lineRule="auto"/>
        <w:contextualSpacing/>
        <w:rPr>
          <w:rFonts w:ascii="Times New Roman" w:hAnsi="Times New Roman" w:cs="Times New Roman"/>
          <w:b/>
          <w:sz w:val="28"/>
          <w:szCs w:val="28"/>
          <w:lang w:val="uk-UA"/>
        </w:rPr>
      </w:pPr>
      <w:r>
        <w:rPr>
          <w:rFonts w:ascii="Times New Roman" w:hAnsi="Times New Roman" w:cs="Times New Roman"/>
          <w:b/>
          <w:sz w:val="28"/>
          <w:szCs w:val="28"/>
          <w:lang w:val="uk-UA"/>
        </w:rPr>
        <w:t>Студениківської сільської  ради на 2020-2022 роки</w:t>
      </w:r>
    </w:p>
    <w:p w:rsidR="00806363" w:rsidRPr="0056424B" w:rsidRDefault="00806363" w:rsidP="00806363">
      <w:pPr>
        <w:spacing w:line="240" w:lineRule="auto"/>
        <w:contextualSpacing/>
        <w:rPr>
          <w:rFonts w:ascii="Times New Roman" w:hAnsi="Times New Roman" w:cs="Times New Roman"/>
          <w:sz w:val="28"/>
          <w:szCs w:val="28"/>
          <w:lang w:val="uk-UA"/>
        </w:rPr>
      </w:pPr>
    </w:p>
    <w:p w:rsidR="00806363" w:rsidRPr="0056424B" w:rsidRDefault="00806363" w:rsidP="00806363">
      <w:pPr>
        <w:spacing w:line="240" w:lineRule="auto"/>
        <w:contextualSpacing/>
        <w:jc w:val="both"/>
        <w:rPr>
          <w:rFonts w:ascii="Times New Roman" w:hAnsi="Times New Roman" w:cs="Times New Roman"/>
          <w:sz w:val="28"/>
          <w:szCs w:val="28"/>
          <w:lang w:val="uk-UA"/>
        </w:rPr>
      </w:pPr>
      <w:r w:rsidRPr="0056424B">
        <w:rPr>
          <w:rFonts w:ascii="Times New Roman" w:hAnsi="Times New Roman" w:cs="Times New Roman"/>
          <w:sz w:val="28"/>
          <w:szCs w:val="28"/>
          <w:lang w:val="uk-UA"/>
        </w:rPr>
        <w:t xml:space="preserve">      Відповідно до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w:t>
      </w:r>
      <w:r w:rsidRPr="0070365D">
        <w:rPr>
          <w:rFonts w:ascii="Times New Roman" w:hAnsi="Times New Roman" w:cs="Times New Roman"/>
          <w:sz w:val="28"/>
          <w:szCs w:val="28"/>
          <w:lang w:val="uk-UA"/>
        </w:rPr>
        <w:t xml:space="preserve">керуючись ст. 91 Бюджетного кодексу України, </w:t>
      </w:r>
      <w:r>
        <w:rPr>
          <w:rFonts w:ascii="Times New Roman" w:hAnsi="Times New Roman" w:cs="Times New Roman"/>
          <w:sz w:val="28"/>
          <w:szCs w:val="28"/>
          <w:lang w:val="uk-UA"/>
        </w:rPr>
        <w:t xml:space="preserve">з метою недопущення зростання </w:t>
      </w:r>
      <w:r w:rsidRPr="0070365D">
        <w:rPr>
          <w:rFonts w:ascii="Times New Roman" w:hAnsi="Times New Roman" w:cs="Times New Roman"/>
          <w:sz w:val="28"/>
          <w:szCs w:val="28"/>
          <w:lang w:val="uk-UA"/>
        </w:rPr>
        <w:t xml:space="preserve">соціальної напруги, пов’язаної з відсутністю компенсацій пільгового проїзду з державного бюджету, для забезпечення відшкодування витрат за перевезення окремих пільгових категорій громадян, враховуючи висновки та рекомендації постійних комісій сільської  </w:t>
      </w:r>
      <w:r w:rsidRPr="0056424B">
        <w:rPr>
          <w:rFonts w:ascii="Times New Roman" w:hAnsi="Times New Roman" w:cs="Times New Roman"/>
          <w:sz w:val="28"/>
          <w:szCs w:val="28"/>
          <w:lang w:val="uk-UA"/>
        </w:rPr>
        <w:t>Студениківська сільська  рада вирішила:</w:t>
      </w:r>
    </w:p>
    <w:p w:rsidR="00806363" w:rsidRPr="0056424B" w:rsidRDefault="00806363" w:rsidP="00806363">
      <w:pPr>
        <w:spacing w:line="240" w:lineRule="auto"/>
        <w:contextualSpacing/>
        <w:jc w:val="both"/>
        <w:rPr>
          <w:rFonts w:ascii="Times New Roman" w:hAnsi="Times New Roman" w:cs="Times New Roman"/>
          <w:sz w:val="28"/>
          <w:szCs w:val="28"/>
          <w:lang w:val="uk-UA"/>
        </w:rPr>
      </w:pPr>
    </w:p>
    <w:p w:rsidR="00806363" w:rsidRPr="0070365D" w:rsidRDefault="00806363" w:rsidP="00806363">
      <w:pPr>
        <w:pStyle w:val="a3"/>
        <w:numPr>
          <w:ilvl w:val="0"/>
          <w:numId w:val="91"/>
        </w:numPr>
        <w:spacing w:after="0" w:line="240" w:lineRule="auto"/>
        <w:jc w:val="both"/>
        <w:rPr>
          <w:rFonts w:ascii="Times New Roman" w:hAnsi="Times New Roman" w:cs="Times New Roman"/>
          <w:sz w:val="28"/>
          <w:szCs w:val="28"/>
          <w:lang w:val="uk-UA"/>
        </w:rPr>
      </w:pPr>
      <w:r w:rsidRPr="0070365D">
        <w:rPr>
          <w:rFonts w:ascii="Times New Roman" w:hAnsi="Times New Roman" w:cs="Times New Roman"/>
          <w:sz w:val="28"/>
          <w:szCs w:val="28"/>
          <w:lang w:val="uk-UA"/>
        </w:rPr>
        <w:t>Затвердити Програму перевезення окремих  пільгових категорій громадян об’єднаної територіальної громади Студениківської сільської ради  на 2020-2022 роки</w:t>
      </w:r>
    </w:p>
    <w:p w:rsidR="00806363" w:rsidRPr="0070365D" w:rsidRDefault="00806363" w:rsidP="00806363">
      <w:pPr>
        <w:pStyle w:val="a3"/>
        <w:numPr>
          <w:ilvl w:val="0"/>
          <w:numId w:val="91"/>
        </w:numPr>
        <w:spacing w:before="225" w:after="0" w:line="240" w:lineRule="auto"/>
        <w:jc w:val="both"/>
        <w:rPr>
          <w:rFonts w:ascii="Times New Roman" w:hAnsi="Times New Roman" w:cs="Times New Roman"/>
          <w:sz w:val="28"/>
          <w:szCs w:val="28"/>
          <w:lang w:val="uk-UA"/>
        </w:rPr>
      </w:pPr>
      <w:r w:rsidRPr="0070365D">
        <w:rPr>
          <w:rFonts w:ascii="Times New Roman" w:hAnsi="Times New Roman" w:cs="Times New Roman"/>
          <w:sz w:val="28"/>
          <w:szCs w:val="28"/>
          <w:lang w:val="uk-UA"/>
        </w:rPr>
        <w:t>Затвердити Порядок перевезення окремих пільгових категорій громадян об’єднаної територіальної громади Студенківської сільської ради на 2020-2022 роки</w:t>
      </w:r>
    </w:p>
    <w:p w:rsidR="00806363" w:rsidRDefault="00806363" w:rsidP="00806363">
      <w:pPr>
        <w:pStyle w:val="a3"/>
        <w:numPr>
          <w:ilvl w:val="0"/>
          <w:numId w:val="91"/>
        </w:numPr>
        <w:spacing w:after="16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фінансування Програми в межах фінансових можливостей.</w:t>
      </w:r>
    </w:p>
    <w:p w:rsidR="00806363" w:rsidRPr="0070365D" w:rsidRDefault="00806363" w:rsidP="00806363">
      <w:pPr>
        <w:pStyle w:val="a3"/>
        <w:numPr>
          <w:ilvl w:val="0"/>
          <w:numId w:val="91"/>
        </w:numPr>
        <w:spacing w:after="160" w:line="240" w:lineRule="auto"/>
        <w:rPr>
          <w:rFonts w:ascii="Times New Roman" w:hAnsi="Times New Roman" w:cs="Times New Roman"/>
          <w:sz w:val="28"/>
          <w:szCs w:val="28"/>
          <w:lang w:val="uk-UA"/>
        </w:rPr>
      </w:pPr>
      <w:r w:rsidRPr="0070365D">
        <w:rPr>
          <w:rFonts w:ascii="Times New Roman" w:hAnsi="Times New Roman" w:cs="Times New Roman"/>
          <w:sz w:val="28"/>
          <w:szCs w:val="28"/>
          <w:lang w:val="uk-UA"/>
        </w:rPr>
        <w:t>Контроль за виконанням рішення покласти на постійну комісію з питань охорони здоровʼя, соціального захисту, освіти,  фізичного виховання, молоді, культури, депутатської етики та регламенту.</w:t>
      </w:r>
    </w:p>
    <w:p w:rsidR="00806363" w:rsidRPr="0070365D" w:rsidRDefault="00806363" w:rsidP="00806363">
      <w:pPr>
        <w:pStyle w:val="a3"/>
        <w:spacing w:line="240" w:lineRule="auto"/>
        <w:ind w:left="435"/>
        <w:jc w:val="both"/>
        <w:rPr>
          <w:rFonts w:ascii="Times New Roman" w:hAnsi="Times New Roman" w:cs="Times New Roman"/>
          <w:sz w:val="28"/>
          <w:szCs w:val="28"/>
          <w:lang w:val="uk-UA"/>
        </w:rPr>
      </w:pPr>
    </w:p>
    <w:p w:rsidR="00806363" w:rsidRDefault="00806363" w:rsidP="00806363">
      <w:pPr>
        <w:spacing w:line="240" w:lineRule="auto"/>
        <w:contextualSpacing/>
        <w:jc w:val="both"/>
        <w:rPr>
          <w:rFonts w:ascii="Times New Roman" w:hAnsi="Times New Roman" w:cs="Times New Roman"/>
          <w:sz w:val="28"/>
          <w:szCs w:val="28"/>
          <w:lang w:val="uk-UA"/>
        </w:rPr>
      </w:pPr>
    </w:p>
    <w:p w:rsidR="00806363" w:rsidRDefault="00806363" w:rsidP="00806363">
      <w:pPr>
        <w:spacing w:line="240" w:lineRule="auto"/>
        <w:contextualSpacing/>
        <w:rPr>
          <w:rFonts w:ascii="Times New Roman" w:hAnsi="Times New Roman" w:cs="Times New Roman"/>
          <w:sz w:val="28"/>
          <w:szCs w:val="28"/>
          <w:lang w:val="uk-UA"/>
        </w:rPr>
      </w:pPr>
    </w:p>
    <w:p w:rsidR="00806363" w:rsidRDefault="00806363" w:rsidP="00806363">
      <w:pPr>
        <w:spacing w:line="240" w:lineRule="auto"/>
        <w:contextualSpacing/>
        <w:rPr>
          <w:rFonts w:ascii="Times New Roman" w:hAnsi="Times New Roman" w:cs="Times New Roman"/>
          <w:sz w:val="28"/>
          <w:szCs w:val="28"/>
          <w:lang w:val="uk-UA"/>
        </w:rPr>
      </w:pPr>
    </w:p>
    <w:p w:rsidR="00806363" w:rsidRPr="0056424B" w:rsidRDefault="001362CE" w:rsidP="00806363">
      <w:pPr>
        <w:spacing w:line="240" w:lineRule="auto"/>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06363" w:rsidRPr="0056424B">
        <w:rPr>
          <w:rFonts w:ascii="Times New Roman" w:hAnsi="Times New Roman" w:cs="Times New Roman"/>
          <w:sz w:val="28"/>
          <w:szCs w:val="28"/>
          <w:lang w:val="uk-UA"/>
        </w:rPr>
        <w:t>Сільський голова                                                М.О.Лях</w:t>
      </w:r>
    </w:p>
    <w:p w:rsidR="00806363" w:rsidRPr="0056424B" w:rsidRDefault="00806363" w:rsidP="00806363">
      <w:pPr>
        <w:spacing w:line="240" w:lineRule="auto"/>
        <w:contextualSpacing/>
        <w:rPr>
          <w:rFonts w:ascii="Times New Roman" w:hAnsi="Times New Roman" w:cs="Times New Roman"/>
          <w:sz w:val="28"/>
          <w:szCs w:val="28"/>
          <w:lang w:val="uk-UA"/>
        </w:rPr>
      </w:pPr>
    </w:p>
    <w:p w:rsidR="00806363" w:rsidRPr="001362CE" w:rsidRDefault="001362CE" w:rsidP="00806363">
      <w:pPr>
        <w:spacing w:before="225" w:after="225" w:line="240" w:lineRule="auto"/>
        <w:ind w:left="5103"/>
        <w:contextualSpacing/>
        <w:rPr>
          <w:rFonts w:ascii="Times New Roman" w:eastAsia="Times New Roman" w:hAnsi="Times New Roman" w:cs="Times New Roman"/>
          <w:b/>
          <w:color w:val="333333"/>
          <w:sz w:val="26"/>
          <w:szCs w:val="26"/>
          <w:lang w:val="uk-UA"/>
        </w:rPr>
      </w:pPr>
      <w:r>
        <w:rPr>
          <w:rFonts w:ascii="Times New Roman" w:eastAsia="Times New Roman" w:hAnsi="Times New Roman" w:cs="Times New Roman"/>
          <w:b/>
          <w:color w:val="333333"/>
          <w:sz w:val="26"/>
          <w:szCs w:val="26"/>
        </w:rPr>
        <w:lastRenderedPageBreak/>
        <w:t>Додаток</w:t>
      </w:r>
      <w:r w:rsidR="00806363" w:rsidRPr="00A92AC0">
        <w:rPr>
          <w:rFonts w:ascii="Times New Roman" w:eastAsia="Times New Roman" w:hAnsi="Times New Roman" w:cs="Times New Roman"/>
          <w:b/>
          <w:color w:val="333333"/>
          <w:sz w:val="26"/>
          <w:szCs w:val="26"/>
        </w:rPr>
        <w:t xml:space="preserve"> </w:t>
      </w:r>
      <w:r>
        <w:rPr>
          <w:rFonts w:ascii="Times New Roman" w:eastAsia="Times New Roman" w:hAnsi="Times New Roman" w:cs="Times New Roman"/>
          <w:b/>
          <w:color w:val="333333"/>
          <w:sz w:val="26"/>
          <w:szCs w:val="26"/>
          <w:lang w:val="uk-UA"/>
        </w:rPr>
        <w:t>№1</w:t>
      </w:r>
    </w:p>
    <w:p w:rsidR="00806363" w:rsidRPr="00A92AC0" w:rsidRDefault="00806363" w:rsidP="00806363">
      <w:pPr>
        <w:spacing w:before="225" w:after="225" w:line="240" w:lineRule="auto"/>
        <w:ind w:left="5103"/>
        <w:contextualSpacing/>
        <w:rPr>
          <w:rFonts w:ascii="Times New Roman" w:eastAsia="Times New Roman" w:hAnsi="Times New Roman" w:cs="Times New Roman"/>
          <w:b/>
          <w:color w:val="333333"/>
          <w:sz w:val="26"/>
          <w:szCs w:val="26"/>
        </w:rPr>
      </w:pPr>
      <w:r w:rsidRPr="00A92AC0">
        <w:rPr>
          <w:rFonts w:ascii="Times New Roman" w:eastAsia="Times New Roman" w:hAnsi="Times New Roman" w:cs="Times New Roman"/>
          <w:b/>
          <w:color w:val="333333"/>
          <w:sz w:val="26"/>
          <w:szCs w:val="26"/>
        </w:rPr>
        <w:t>до рішення 42 сесії                              </w:t>
      </w:r>
    </w:p>
    <w:p w:rsidR="00806363" w:rsidRPr="00A92AC0" w:rsidRDefault="00806363" w:rsidP="00806363">
      <w:pPr>
        <w:spacing w:before="225" w:after="225" w:line="240" w:lineRule="auto"/>
        <w:ind w:left="5103"/>
        <w:contextualSpacing/>
        <w:rPr>
          <w:rFonts w:ascii="Times New Roman" w:eastAsia="Times New Roman" w:hAnsi="Times New Roman" w:cs="Times New Roman"/>
          <w:b/>
          <w:color w:val="333333"/>
          <w:sz w:val="26"/>
          <w:szCs w:val="26"/>
        </w:rPr>
      </w:pPr>
      <w:r w:rsidRPr="00A92AC0">
        <w:rPr>
          <w:rFonts w:ascii="Times New Roman" w:eastAsia="Times New Roman" w:hAnsi="Times New Roman" w:cs="Times New Roman"/>
          <w:b/>
          <w:color w:val="333333"/>
          <w:sz w:val="26"/>
          <w:szCs w:val="26"/>
        </w:rPr>
        <w:t>Студениківської сільської ради</w:t>
      </w:r>
    </w:p>
    <w:p w:rsidR="00806363" w:rsidRPr="00A92AC0" w:rsidRDefault="00806363" w:rsidP="00806363">
      <w:pPr>
        <w:spacing w:before="225" w:after="225" w:line="240" w:lineRule="auto"/>
        <w:ind w:left="5103"/>
        <w:contextualSpacing/>
        <w:rPr>
          <w:rFonts w:ascii="Times New Roman" w:eastAsia="Times New Roman" w:hAnsi="Times New Roman" w:cs="Times New Roman"/>
          <w:b/>
          <w:color w:val="333333"/>
          <w:sz w:val="26"/>
          <w:szCs w:val="26"/>
        </w:rPr>
      </w:pPr>
      <w:r w:rsidRPr="00A92AC0">
        <w:rPr>
          <w:rFonts w:ascii="Times New Roman" w:eastAsia="Times New Roman" w:hAnsi="Times New Roman" w:cs="Times New Roman"/>
          <w:b/>
          <w:color w:val="333333"/>
          <w:sz w:val="26"/>
          <w:szCs w:val="26"/>
        </w:rPr>
        <w:t xml:space="preserve">від 05.02.2020 року № </w:t>
      </w:r>
      <w:r w:rsidRPr="00483557">
        <w:rPr>
          <w:rFonts w:ascii="Times New Roman" w:eastAsia="Times New Roman" w:hAnsi="Times New Roman" w:cs="Times New Roman"/>
          <w:b/>
          <w:color w:val="333333"/>
          <w:sz w:val="26"/>
          <w:szCs w:val="26"/>
        </w:rPr>
        <w:t>1092-XLII-VII</w:t>
      </w:r>
    </w:p>
    <w:p w:rsidR="00806363" w:rsidRPr="00A92AC0" w:rsidRDefault="00806363" w:rsidP="00806363">
      <w:pPr>
        <w:spacing w:after="0" w:line="240" w:lineRule="auto"/>
        <w:jc w:val="center"/>
        <w:rPr>
          <w:rFonts w:ascii="Arial" w:eastAsia="Times New Roman" w:hAnsi="Arial" w:cs="Arial"/>
          <w:b/>
          <w:bCs/>
          <w:color w:val="333333"/>
          <w:sz w:val="26"/>
          <w:szCs w:val="26"/>
          <w:bdr w:val="none" w:sz="0" w:space="0" w:color="auto" w:frame="1"/>
        </w:rPr>
      </w:pPr>
    </w:p>
    <w:p w:rsidR="00806363" w:rsidRPr="00A92AC0" w:rsidRDefault="00806363" w:rsidP="00806363">
      <w:pPr>
        <w:spacing w:after="0" w:line="240" w:lineRule="auto"/>
        <w:jc w:val="center"/>
        <w:rPr>
          <w:rFonts w:ascii="Times New Roman" w:eastAsia="Times New Roman" w:hAnsi="Times New Roman" w:cs="Times New Roman"/>
          <w:color w:val="333333"/>
          <w:sz w:val="26"/>
          <w:szCs w:val="26"/>
        </w:rPr>
      </w:pPr>
      <w:r w:rsidRPr="00A92AC0">
        <w:rPr>
          <w:rFonts w:ascii="Times New Roman" w:eastAsia="Times New Roman" w:hAnsi="Times New Roman" w:cs="Times New Roman"/>
          <w:b/>
          <w:bCs/>
          <w:color w:val="333333"/>
          <w:sz w:val="26"/>
          <w:szCs w:val="26"/>
          <w:bdr w:val="none" w:sz="0" w:space="0" w:color="auto" w:frame="1"/>
        </w:rPr>
        <w:t>ПРОГРАМА</w:t>
      </w:r>
    </w:p>
    <w:p w:rsidR="00806363" w:rsidRPr="00A92AC0" w:rsidRDefault="00806363" w:rsidP="00806363">
      <w:pPr>
        <w:spacing w:after="0" w:line="240" w:lineRule="auto"/>
        <w:jc w:val="center"/>
        <w:rPr>
          <w:rFonts w:ascii="Times New Roman" w:eastAsia="Times New Roman" w:hAnsi="Times New Roman" w:cs="Times New Roman"/>
          <w:b/>
          <w:bCs/>
          <w:color w:val="333333"/>
          <w:sz w:val="26"/>
          <w:szCs w:val="26"/>
          <w:bdr w:val="none" w:sz="0" w:space="0" w:color="auto" w:frame="1"/>
        </w:rPr>
      </w:pPr>
      <w:r w:rsidRPr="00A92AC0">
        <w:rPr>
          <w:rFonts w:ascii="Times New Roman" w:eastAsia="Times New Roman" w:hAnsi="Times New Roman" w:cs="Times New Roman"/>
          <w:b/>
          <w:bCs/>
          <w:color w:val="333333"/>
          <w:sz w:val="26"/>
          <w:szCs w:val="26"/>
          <w:bdr w:val="none" w:sz="0" w:space="0" w:color="auto" w:frame="1"/>
        </w:rPr>
        <w:t xml:space="preserve">перевезення окремих </w:t>
      </w:r>
    </w:p>
    <w:p w:rsidR="00806363" w:rsidRPr="00A92AC0" w:rsidRDefault="00806363" w:rsidP="00806363">
      <w:pPr>
        <w:spacing w:after="0" w:line="240" w:lineRule="auto"/>
        <w:jc w:val="center"/>
        <w:rPr>
          <w:rFonts w:ascii="Times New Roman" w:eastAsia="Times New Roman" w:hAnsi="Times New Roman" w:cs="Times New Roman"/>
          <w:color w:val="333333"/>
          <w:sz w:val="26"/>
          <w:szCs w:val="26"/>
        </w:rPr>
      </w:pPr>
      <w:r w:rsidRPr="00A92AC0">
        <w:rPr>
          <w:rFonts w:ascii="Times New Roman" w:eastAsia="Times New Roman" w:hAnsi="Times New Roman" w:cs="Times New Roman"/>
          <w:b/>
          <w:bCs/>
          <w:color w:val="333333"/>
          <w:sz w:val="26"/>
          <w:szCs w:val="26"/>
          <w:bdr w:val="none" w:sz="0" w:space="0" w:color="auto" w:frame="1"/>
        </w:rPr>
        <w:t>пільгових категорій</w:t>
      </w:r>
      <w:r w:rsidRPr="00A92AC0">
        <w:rPr>
          <w:rFonts w:ascii="Times New Roman" w:eastAsia="Times New Roman" w:hAnsi="Times New Roman" w:cs="Times New Roman"/>
          <w:color w:val="333333"/>
          <w:sz w:val="26"/>
          <w:szCs w:val="26"/>
        </w:rPr>
        <w:t xml:space="preserve"> </w:t>
      </w:r>
      <w:r w:rsidRPr="00A92AC0">
        <w:rPr>
          <w:rFonts w:ascii="Times New Roman" w:eastAsia="Times New Roman" w:hAnsi="Times New Roman" w:cs="Times New Roman"/>
          <w:b/>
          <w:bCs/>
          <w:color w:val="333333"/>
          <w:sz w:val="26"/>
          <w:szCs w:val="26"/>
          <w:bdr w:val="none" w:sz="0" w:space="0" w:color="auto" w:frame="1"/>
        </w:rPr>
        <w:t>громадян об’</w:t>
      </w:r>
      <w:r w:rsidRPr="00A92AC0">
        <w:rPr>
          <w:rFonts w:ascii="Times New Roman" w:eastAsia="Times New Roman" w:hAnsi="Times New Roman" w:cs="Times New Roman"/>
          <w:b/>
          <w:bCs/>
          <w:color w:val="333333"/>
          <w:sz w:val="26"/>
          <w:szCs w:val="26"/>
          <w:bdr w:val="none" w:sz="0" w:space="0" w:color="auto" w:frame="1"/>
          <w:lang w:val="uk-UA"/>
        </w:rPr>
        <w:t xml:space="preserve">єднаної територіальної громади </w:t>
      </w:r>
      <w:r w:rsidRPr="00A92AC0">
        <w:rPr>
          <w:rFonts w:ascii="Times New Roman" w:eastAsia="Times New Roman" w:hAnsi="Times New Roman" w:cs="Times New Roman"/>
          <w:b/>
          <w:bCs/>
          <w:color w:val="333333"/>
          <w:sz w:val="26"/>
          <w:szCs w:val="26"/>
          <w:bdr w:val="none" w:sz="0" w:space="0" w:color="auto" w:frame="1"/>
        </w:rPr>
        <w:t>Студениківської сільської ради</w:t>
      </w:r>
    </w:p>
    <w:p w:rsidR="00806363" w:rsidRPr="00A92AC0" w:rsidRDefault="00806363" w:rsidP="00806363">
      <w:pPr>
        <w:spacing w:after="0" w:line="240" w:lineRule="auto"/>
        <w:jc w:val="center"/>
        <w:rPr>
          <w:rFonts w:ascii="Times New Roman" w:eastAsia="Times New Roman" w:hAnsi="Times New Roman" w:cs="Times New Roman"/>
          <w:color w:val="333333"/>
          <w:sz w:val="26"/>
          <w:szCs w:val="26"/>
        </w:rPr>
      </w:pPr>
      <w:r w:rsidRPr="00A92AC0">
        <w:rPr>
          <w:rFonts w:ascii="Times New Roman" w:eastAsia="Times New Roman" w:hAnsi="Times New Roman" w:cs="Times New Roman"/>
          <w:b/>
          <w:bCs/>
          <w:color w:val="333333"/>
          <w:sz w:val="26"/>
          <w:szCs w:val="26"/>
          <w:bdr w:val="none" w:sz="0" w:space="0" w:color="auto" w:frame="1"/>
        </w:rPr>
        <w:t xml:space="preserve"> на 2020-2022 роки</w:t>
      </w:r>
    </w:p>
    <w:p w:rsidR="00806363" w:rsidRPr="00A92AC0" w:rsidRDefault="00806363" w:rsidP="00806363">
      <w:pPr>
        <w:spacing w:after="0" w:line="240" w:lineRule="auto"/>
        <w:jc w:val="center"/>
        <w:rPr>
          <w:rFonts w:ascii="Times New Roman" w:eastAsia="Times New Roman" w:hAnsi="Times New Roman" w:cs="Times New Roman"/>
          <w:color w:val="333333"/>
          <w:sz w:val="26"/>
          <w:szCs w:val="26"/>
        </w:rPr>
      </w:pPr>
    </w:p>
    <w:p w:rsidR="00806363" w:rsidRPr="00A92AC0" w:rsidRDefault="00806363" w:rsidP="00806363">
      <w:pPr>
        <w:spacing w:after="0" w:line="240" w:lineRule="auto"/>
        <w:jc w:val="center"/>
        <w:rPr>
          <w:rFonts w:ascii="Times New Roman" w:eastAsia="Times New Roman" w:hAnsi="Times New Roman" w:cs="Times New Roman"/>
          <w:color w:val="333333"/>
          <w:sz w:val="24"/>
          <w:szCs w:val="24"/>
        </w:rPr>
      </w:pPr>
      <w:r w:rsidRPr="00A92AC0">
        <w:rPr>
          <w:rFonts w:ascii="Times New Roman" w:eastAsia="Times New Roman" w:hAnsi="Times New Roman" w:cs="Times New Roman"/>
          <w:b/>
          <w:bCs/>
          <w:color w:val="333333"/>
          <w:sz w:val="24"/>
          <w:szCs w:val="24"/>
          <w:bdr w:val="none" w:sz="0" w:space="0" w:color="auto" w:frame="1"/>
        </w:rPr>
        <w:t>І. Паспорт Програми</w:t>
      </w:r>
    </w:p>
    <w:tbl>
      <w:tblPr>
        <w:tblW w:w="9812" w:type="dxa"/>
        <w:jc w:val="center"/>
        <w:tblCellMar>
          <w:left w:w="0" w:type="dxa"/>
          <w:right w:w="0" w:type="dxa"/>
        </w:tblCellMar>
        <w:tblLook w:val="04A0" w:firstRow="1" w:lastRow="0" w:firstColumn="1" w:lastColumn="0" w:noHBand="0" w:noVBand="1"/>
      </w:tblPr>
      <w:tblGrid>
        <w:gridCol w:w="3845"/>
        <w:gridCol w:w="5967"/>
      </w:tblGrid>
      <w:tr w:rsidR="00806363" w:rsidRPr="008214EC" w:rsidTr="001362CE">
        <w:trPr>
          <w:trHeight w:val="650"/>
          <w:jc w:val="center"/>
        </w:trPr>
        <w:tc>
          <w:tcPr>
            <w:tcW w:w="3845" w:type="dxa"/>
            <w:tcBorders>
              <w:top w:val="nil"/>
              <w:left w:val="nil"/>
              <w:bottom w:val="nil"/>
              <w:right w:val="nil"/>
            </w:tcBorders>
            <w:shd w:val="clear" w:color="auto" w:fill="auto"/>
            <w:hideMark/>
          </w:tcPr>
          <w:p w:rsidR="00806363" w:rsidRPr="0018235C" w:rsidRDefault="00806363" w:rsidP="00806363">
            <w:pPr>
              <w:pStyle w:val="a3"/>
              <w:numPr>
                <w:ilvl w:val="0"/>
                <w:numId w:val="90"/>
              </w:numPr>
              <w:spacing w:before="100" w:beforeAutospacing="1" w:after="100" w:afterAutospacing="1" w:line="240" w:lineRule="auto"/>
              <w:ind w:left="426" w:hanging="426"/>
              <w:rPr>
                <w:rFonts w:ascii="Times New Roman" w:eastAsia="Times New Roman" w:hAnsi="Times New Roman" w:cs="Times New Roman"/>
                <w:sz w:val="24"/>
                <w:szCs w:val="24"/>
              </w:rPr>
            </w:pPr>
            <w:r w:rsidRPr="0018235C">
              <w:rPr>
                <w:rFonts w:ascii="Times New Roman" w:eastAsia="Times New Roman" w:hAnsi="Times New Roman" w:cs="Times New Roman"/>
                <w:sz w:val="24"/>
                <w:szCs w:val="24"/>
              </w:rPr>
              <w:t>Ініціатор розроблення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ind w:left="426" w:hanging="426"/>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Студеник</w:t>
            </w:r>
            <w:r w:rsidRPr="008214EC">
              <w:rPr>
                <w:rFonts w:ascii="Times New Roman" w:eastAsia="Times New Roman" w:hAnsi="Times New Roman" w:cs="Times New Roman"/>
                <w:sz w:val="24"/>
                <w:szCs w:val="24"/>
              </w:rPr>
              <w:t>івська сільська рада</w:t>
            </w:r>
          </w:p>
        </w:tc>
      </w:tr>
      <w:tr w:rsidR="00806363" w:rsidRPr="008214EC" w:rsidTr="001362CE">
        <w:trPr>
          <w:trHeight w:val="3769"/>
          <w:jc w:val="center"/>
        </w:trPr>
        <w:tc>
          <w:tcPr>
            <w:tcW w:w="3845" w:type="dxa"/>
            <w:tcBorders>
              <w:top w:val="nil"/>
              <w:left w:val="nil"/>
              <w:bottom w:val="nil"/>
              <w:right w:val="nil"/>
            </w:tcBorders>
            <w:shd w:val="clear" w:color="auto" w:fill="auto"/>
            <w:hideMark/>
          </w:tcPr>
          <w:p w:rsidR="00806363" w:rsidRPr="00F36BB1" w:rsidRDefault="00806363" w:rsidP="00806363">
            <w:pPr>
              <w:pStyle w:val="a3"/>
              <w:numPr>
                <w:ilvl w:val="0"/>
                <w:numId w:val="90"/>
              </w:numPr>
              <w:spacing w:before="100" w:beforeAutospacing="1" w:after="100" w:afterAutospacing="1" w:line="240" w:lineRule="auto"/>
              <w:ind w:left="426" w:hanging="426"/>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rPr>
              <w:t xml:space="preserve">Підстава для виконання </w:t>
            </w:r>
            <w:r w:rsidRPr="00F36BB1">
              <w:rPr>
                <w:rFonts w:ascii="Times New Roman" w:eastAsia="Times New Roman" w:hAnsi="Times New Roman" w:cs="Times New Roman"/>
                <w:sz w:val="24"/>
                <w:szCs w:val="24"/>
                <w:lang w:val="uk-UA"/>
              </w:rPr>
              <w:t xml:space="preserve"> </w:t>
            </w:r>
          </w:p>
          <w:p w:rsidR="00806363" w:rsidRPr="00F36BB1" w:rsidRDefault="00806363" w:rsidP="001362CE">
            <w:pPr>
              <w:pStyle w:val="a3"/>
              <w:spacing w:before="100" w:beforeAutospacing="1" w:after="100" w:afterAutospacing="1"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w:t>
            </w:r>
            <w:r w:rsidRPr="00F36BB1">
              <w:rPr>
                <w:rFonts w:ascii="Times New Roman" w:eastAsia="Times New Roman" w:hAnsi="Times New Roman" w:cs="Times New Roman"/>
                <w:sz w:val="24"/>
                <w:szCs w:val="24"/>
              </w:rPr>
              <w:t>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Закони України </w:t>
            </w:r>
            <w:r>
              <w:rPr>
                <w:rFonts w:ascii="Times New Roman" w:eastAsia="Times New Roman" w:hAnsi="Times New Roman" w:cs="Times New Roman"/>
                <w:sz w:val="24"/>
                <w:szCs w:val="24"/>
                <w:lang w:val="uk-UA"/>
              </w:rPr>
              <w:t>«</w:t>
            </w:r>
            <w:r w:rsidRPr="008214EC">
              <w:rPr>
                <w:rFonts w:ascii="Times New Roman" w:eastAsia="Times New Roman" w:hAnsi="Times New Roman" w:cs="Times New Roman"/>
                <w:sz w:val="24"/>
                <w:szCs w:val="24"/>
              </w:rPr>
              <w:t xml:space="preserve">Про </w:t>
            </w:r>
            <w:r>
              <w:rPr>
                <w:rFonts w:ascii="Times New Roman" w:eastAsia="Times New Roman" w:hAnsi="Times New Roman" w:cs="Times New Roman"/>
                <w:sz w:val="24"/>
                <w:szCs w:val="24"/>
              </w:rPr>
              <w:t xml:space="preserve">Державний бюджет України на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2020</w:t>
            </w:r>
            <w:r w:rsidRPr="008214EC">
              <w:rPr>
                <w:rFonts w:ascii="Times New Roman" w:eastAsia="Times New Roman" w:hAnsi="Times New Roman" w:cs="Times New Roman"/>
                <w:sz w:val="24"/>
                <w:szCs w:val="24"/>
              </w:rPr>
              <w:t xml:space="preserve"> рік</w:t>
            </w:r>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w:t>
            </w:r>
            <w:r w:rsidRPr="008214EC">
              <w:rPr>
                <w:rFonts w:ascii="Times New Roman" w:eastAsia="Times New Roman" w:hAnsi="Times New Roman" w:cs="Times New Roman"/>
                <w:sz w:val="24"/>
                <w:szCs w:val="24"/>
              </w:rPr>
              <w:t xml:space="preserve">Про статус ветеранів війни, </w:t>
            </w:r>
            <w:r>
              <w:rPr>
                <w:rFonts w:ascii="Times New Roman" w:eastAsia="Times New Roman" w:hAnsi="Times New Roman" w:cs="Times New Roman"/>
                <w:sz w:val="24"/>
                <w:szCs w:val="24"/>
              </w:rPr>
              <w:t>гарантії їх соціального захисту</w:t>
            </w:r>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w:t>
            </w:r>
            <w:r w:rsidRPr="008214EC">
              <w:rPr>
                <w:rFonts w:ascii="Times New Roman" w:eastAsia="Times New Roman" w:hAnsi="Times New Roman" w:cs="Times New Roman"/>
                <w:sz w:val="24"/>
                <w:szCs w:val="24"/>
              </w:rPr>
              <w:t>Про статус ветеранів військової служби, ветеранів органів внутрішніх справ</w:t>
            </w:r>
            <w:r>
              <w:rPr>
                <w:rFonts w:ascii="Times New Roman" w:eastAsia="Times New Roman" w:hAnsi="Times New Roman" w:cs="Times New Roman"/>
                <w:sz w:val="24"/>
                <w:szCs w:val="24"/>
                <w:lang w:val="uk-UA"/>
              </w:rPr>
              <w:t>, ветеранів Національної поліції</w:t>
            </w:r>
            <w:r w:rsidRPr="008214EC">
              <w:rPr>
                <w:rFonts w:ascii="Times New Roman" w:eastAsia="Times New Roman" w:hAnsi="Times New Roman" w:cs="Times New Roman"/>
                <w:sz w:val="24"/>
                <w:szCs w:val="24"/>
              </w:rPr>
              <w:t xml:space="preserve"> і деяких інших </w:t>
            </w:r>
            <w:r>
              <w:rPr>
                <w:rFonts w:ascii="Times New Roman" w:eastAsia="Times New Roman" w:hAnsi="Times New Roman" w:cs="Times New Roman"/>
                <w:sz w:val="24"/>
                <w:szCs w:val="24"/>
              </w:rPr>
              <w:t>осіб та їх соціальний захист</w:t>
            </w:r>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w:t>
            </w:r>
            <w:r w:rsidRPr="008214EC">
              <w:rPr>
                <w:rFonts w:ascii="Times New Roman" w:eastAsia="Times New Roman" w:hAnsi="Times New Roman" w:cs="Times New Roman"/>
                <w:sz w:val="24"/>
                <w:szCs w:val="24"/>
              </w:rPr>
              <w:t>Про соціальний і правовий захист військовослужбовців та членів ї</w:t>
            </w:r>
            <w:r>
              <w:rPr>
                <w:rFonts w:ascii="Times New Roman" w:eastAsia="Times New Roman" w:hAnsi="Times New Roman" w:cs="Times New Roman"/>
                <w:sz w:val="24"/>
                <w:szCs w:val="24"/>
              </w:rPr>
              <w:t>х сімей</w:t>
            </w:r>
            <w:r w:rsidRPr="00975269">
              <w:rPr>
                <w:rFonts w:ascii="Times New Roman" w:eastAsia="Times New Roman" w:hAnsi="Times New Roman" w:cs="Times New Roman"/>
                <w:sz w:val="24"/>
                <w:szCs w:val="24"/>
                <w:lang w:val="uk-UA"/>
              </w:rPr>
              <w:t>»</w:t>
            </w:r>
            <w:r w:rsidRPr="00975269">
              <w:rPr>
                <w:rFonts w:ascii="Times New Roman" w:eastAsia="Times New Roman" w:hAnsi="Times New Roman" w:cs="Times New Roman"/>
                <w:sz w:val="24"/>
                <w:szCs w:val="24"/>
              </w:rPr>
              <w:t xml:space="preserve">, </w:t>
            </w:r>
            <w:r w:rsidRPr="00975269">
              <w:rPr>
                <w:rFonts w:ascii="Times New Roman" w:eastAsia="Times New Roman" w:hAnsi="Times New Roman" w:cs="Times New Roman"/>
                <w:sz w:val="24"/>
                <w:szCs w:val="24"/>
                <w:lang w:val="uk-UA"/>
              </w:rPr>
              <w:t>«</w:t>
            </w:r>
            <w:r w:rsidRPr="00975269">
              <w:rPr>
                <w:rFonts w:ascii="Times New Roman" w:eastAsia="Times New Roman" w:hAnsi="Times New Roman" w:cs="Times New Roman"/>
                <w:sz w:val="24"/>
                <w:szCs w:val="24"/>
              </w:rPr>
              <w:t xml:space="preserve">Про охорону дитинства», </w:t>
            </w:r>
            <w:r w:rsidRPr="00975269">
              <w:rPr>
                <w:rFonts w:ascii="Times New Roman" w:eastAsia="Times New Roman" w:hAnsi="Times New Roman" w:cs="Times New Roman"/>
                <w:sz w:val="24"/>
                <w:szCs w:val="24"/>
                <w:lang w:val="uk-UA"/>
              </w:rPr>
              <w:t>«</w:t>
            </w:r>
            <w:r w:rsidRPr="00975269">
              <w:rPr>
                <w:rFonts w:ascii="Times New Roman" w:eastAsia="Times New Roman" w:hAnsi="Times New Roman" w:cs="Times New Roman"/>
                <w:sz w:val="24"/>
                <w:szCs w:val="24"/>
              </w:rPr>
              <w:t>Про основи соціальної захищ</w:t>
            </w:r>
            <w:r>
              <w:rPr>
                <w:rFonts w:ascii="Times New Roman" w:eastAsia="Times New Roman" w:hAnsi="Times New Roman" w:cs="Times New Roman"/>
                <w:sz w:val="24"/>
                <w:szCs w:val="24"/>
              </w:rPr>
              <w:t xml:space="preserve">еності </w:t>
            </w:r>
            <w:r>
              <w:rPr>
                <w:rFonts w:ascii="Times New Roman" w:eastAsia="Times New Roman" w:hAnsi="Times New Roman" w:cs="Times New Roman"/>
                <w:sz w:val="24"/>
                <w:szCs w:val="24"/>
                <w:lang w:val="uk-UA"/>
              </w:rPr>
              <w:t>осіб з інвалідністю</w:t>
            </w:r>
            <w:r>
              <w:rPr>
                <w:rFonts w:ascii="Times New Roman" w:eastAsia="Times New Roman" w:hAnsi="Times New Roman" w:cs="Times New Roman"/>
                <w:sz w:val="24"/>
                <w:szCs w:val="24"/>
              </w:rPr>
              <w:t xml:space="preserve"> в Україні</w:t>
            </w:r>
            <w:r w:rsidRPr="008214EC">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w:t>
            </w:r>
            <w:r w:rsidRPr="008214EC">
              <w:rPr>
                <w:rFonts w:ascii="Times New Roman" w:eastAsia="Times New Roman" w:hAnsi="Times New Roman" w:cs="Times New Roman"/>
                <w:sz w:val="24"/>
                <w:szCs w:val="24"/>
              </w:rPr>
              <w:t xml:space="preserve">«Про статус і соціальний захист громадян, які постраждали внаслідок Чорнобильської катастрофи», </w:t>
            </w:r>
            <w:r w:rsidRPr="0078020F">
              <w:rPr>
                <w:rFonts w:ascii="Times New Roman" w:eastAsia="Times New Roman" w:hAnsi="Times New Roman" w:cs="Times New Roman"/>
                <w:sz w:val="24"/>
                <w:szCs w:val="24"/>
              </w:rPr>
              <w:t xml:space="preserve">постанова Кабінету Міністрів України від 17 05.1993 № 354 </w:t>
            </w:r>
            <w:r w:rsidRPr="0078020F">
              <w:rPr>
                <w:rFonts w:ascii="Times New Roman" w:eastAsia="Times New Roman" w:hAnsi="Times New Roman" w:cs="Times New Roman"/>
                <w:sz w:val="24"/>
                <w:szCs w:val="24"/>
                <w:lang w:val="uk-UA"/>
              </w:rPr>
              <w:t>«</w:t>
            </w:r>
            <w:r w:rsidRPr="0078020F">
              <w:rPr>
                <w:rFonts w:ascii="Times New Roman" w:eastAsia="Times New Roman" w:hAnsi="Times New Roman" w:cs="Times New Roman"/>
                <w:sz w:val="24"/>
                <w:szCs w:val="24"/>
              </w:rPr>
              <w:t>Про безоплатний проїзд пенсіонерів на транспорті загального користування»</w:t>
            </w:r>
          </w:p>
        </w:tc>
      </w:tr>
      <w:tr w:rsidR="00806363" w:rsidRPr="008214EC" w:rsidTr="001362CE">
        <w:trPr>
          <w:trHeight w:val="694"/>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3. Розробник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Студеник</w:t>
            </w:r>
            <w:r w:rsidRPr="008214EC">
              <w:rPr>
                <w:rFonts w:ascii="Times New Roman" w:eastAsia="Times New Roman" w:hAnsi="Times New Roman" w:cs="Times New Roman"/>
                <w:sz w:val="24"/>
                <w:szCs w:val="24"/>
              </w:rPr>
              <w:t>івська сільська рада</w:t>
            </w:r>
          </w:p>
        </w:tc>
      </w:tr>
      <w:tr w:rsidR="00806363" w:rsidRPr="008214EC" w:rsidTr="001362CE">
        <w:trPr>
          <w:trHeight w:val="546"/>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4. Співрозробники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w:t>
            </w:r>
          </w:p>
        </w:tc>
      </w:tr>
      <w:tr w:rsidR="00806363" w:rsidRPr="008214EC" w:rsidTr="001362CE">
        <w:trPr>
          <w:trHeight w:val="783"/>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5. Головний розпорядник коштів</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Студеник</w:t>
            </w:r>
            <w:r w:rsidRPr="008214EC">
              <w:rPr>
                <w:rFonts w:ascii="Times New Roman" w:eastAsia="Times New Roman" w:hAnsi="Times New Roman" w:cs="Times New Roman"/>
                <w:sz w:val="24"/>
                <w:szCs w:val="24"/>
              </w:rPr>
              <w:t>івська сільська рада</w:t>
            </w:r>
          </w:p>
        </w:tc>
      </w:tr>
      <w:tr w:rsidR="00806363" w:rsidRPr="00353CB4" w:rsidTr="001362CE">
        <w:trPr>
          <w:trHeight w:val="1330"/>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6. Учасники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Студеник</w:t>
            </w:r>
            <w:r w:rsidRPr="008214EC">
              <w:rPr>
                <w:rFonts w:ascii="Times New Roman" w:eastAsia="Times New Roman" w:hAnsi="Times New Roman" w:cs="Times New Roman"/>
                <w:sz w:val="24"/>
                <w:szCs w:val="24"/>
              </w:rPr>
              <w:t xml:space="preserve">івська сільська рада, перевізники, які надають послуги з перевезення </w:t>
            </w:r>
            <w:r w:rsidRPr="00F36BB1">
              <w:rPr>
                <w:rFonts w:ascii="Times New Roman" w:eastAsia="Times New Roman" w:hAnsi="Times New Roman" w:cs="Times New Roman"/>
                <w:color w:val="FF0000"/>
                <w:sz w:val="24"/>
                <w:szCs w:val="24"/>
              </w:rPr>
              <w:t xml:space="preserve"> </w:t>
            </w:r>
            <w:r w:rsidRPr="008214EC">
              <w:rPr>
                <w:rFonts w:ascii="Times New Roman" w:eastAsia="Times New Roman" w:hAnsi="Times New Roman" w:cs="Times New Roman"/>
                <w:sz w:val="24"/>
                <w:szCs w:val="24"/>
              </w:rPr>
              <w:t>автомобільним транспортом</w:t>
            </w:r>
          </w:p>
        </w:tc>
      </w:tr>
      <w:tr w:rsidR="00806363" w:rsidRPr="008214EC" w:rsidTr="001362CE">
        <w:trPr>
          <w:trHeight w:val="428"/>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7. Строк виконання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2020-2022 роки</w:t>
            </w:r>
          </w:p>
        </w:tc>
      </w:tr>
      <w:tr w:rsidR="00806363" w:rsidRPr="008214EC" w:rsidTr="001362CE">
        <w:trPr>
          <w:trHeight w:val="620"/>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8. Перелік бюджетів, які беруть участь у виконанні Програми</w:t>
            </w:r>
          </w:p>
        </w:tc>
        <w:tc>
          <w:tcPr>
            <w:tcW w:w="5967"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Сільський бюджет</w:t>
            </w:r>
          </w:p>
        </w:tc>
      </w:tr>
      <w:tr w:rsidR="00806363" w:rsidRPr="004D4E9E" w:rsidTr="001362CE">
        <w:trPr>
          <w:trHeight w:val="886"/>
          <w:jc w:val="center"/>
        </w:trPr>
        <w:tc>
          <w:tcPr>
            <w:tcW w:w="3845" w:type="dxa"/>
            <w:tcBorders>
              <w:top w:val="nil"/>
              <w:left w:val="nil"/>
              <w:bottom w:val="nil"/>
              <w:right w:val="nil"/>
            </w:tcBorders>
            <w:shd w:val="clear" w:color="auto" w:fill="auto"/>
            <w:hideMark/>
          </w:tcPr>
          <w:p w:rsidR="00806363" w:rsidRPr="008214EC" w:rsidRDefault="00806363" w:rsidP="001362CE">
            <w:pPr>
              <w:spacing w:before="100" w:beforeAutospacing="1" w:after="100" w:afterAutospacing="1" w:line="240" w:lineRule="auto"/>
              <w:contextualSpacing/>
              <w:rPr>
                <w:rFonts w:ascii="Times New Roman" w:eastAsia="Times New Roman" w:hAnsi="Times New Roman" w:cs="Times New Roman"/>
                <w:sz w:val="24"/>
                <w:szCs w:val="24"/>
              </w:rPr>
            </w:pPr>
            <w:r w:rsidRPr="008214EC">
              <w:rPr>
                <w:rFonts w:ascii="Times New Roman" w:eastAsia="Times New Roman" w:hAnsi="Times New Roman" w:cs="Times New Roman"/>
                <w:sz w:val="24"/>
                <w:szCs w:val="24"/>
              </w:rPr>
              <w:t>9. Загальний обсяг фінансових ресурсів, необхідних для реалізації Програми</w:t>
            </w:r>
          </w:p>
        </w:tc>
        <w:tc>
          <w:tcPr>
            <w:tcW w:w="5967" w:type="dxa"/>
            <w:tcBorders>
              <w:top w:val="nil"/>
              <w:left w:val="nil"/>
              <w:bottom w:val="nil"/>
              <w:right w:val="nil"/>
            </w:tcBorders>
            <w:shd w:val="clear" w:color="auto" w:fill="auto"/>
            <w:hideMark/>
          </w:tcPr>
          <w:p w:rsidR="00806363" w:rsidRDefault="00806363" w:rsidP="001362CE">
            <w:pPr>
              <w:spacing w:before="100" w:beforeAutospacing="1" w:after="100" w:afterAutospacing="1" w:line="240" w:lineRule="auto"/>
              <w:contextualSpacing/>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2020 рік – 190 тис.грн.</w:t>
            </w:r>
          </w:p>
          <w:p w:rsidR="00806363" w:rsidRDefault="00806363" w:rsidP="001362CE">
            <w:pPr>
              <w:spacing w:before="100" w:beforeAutospacing="1" w:after="100" w:afterAutospacing="1" w:line="240" w:lineRule="auto"/>
              <w:contextualSpacing/>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2021 рік – 190 тис.грн.</w:t>
            </w:r>
          </w:p>
          <w:p w:rsidR="00806363" w:rsidRPr="004D4E9E" w:rsidRDefault="00806363" w:rsidP="001362CE">
            <w:pPr>
              <w:spacing w:before="100" w:beforeAutospacing="1" w:after="100" w:afterAutospacing="1" w:line="240" w:lineRule="auto"/>
              <w:contextualSpacing/>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2022 рік – 190 тис.грн.</w:t>
            </w:r>
          </w:p>
        </w:tc>
      </w:tr>
    </w:tbl>
    <w:p w:rsidR="00806363" w:rsidRPr="004D4E9E" w:rsidRDefault="00806363" w:rsidP="00806363">
      <w:pPr>
        <w:spacing w:after="0" w:line="240" w:lineRule="auto"/>
        <w:rPr>
          <w:rFonts w:ascii="Arial" w:eastAsia="Times New Roman" w:hAnsi="Arial" w:cs="Arial"/>
          <w:color w:val="333333"/>
          <w:sz w:val="21"/>
          <w:szCs w:val="21"/>
        </w:rPr>
      </w:pPr>
      <w:r w:rsidRPr="008214EC">
        <w:rPr>
          <w:rFonts w:ascii="Arial" w:eastAsia="Times New Roman" w:hAnsi="Arial" w:cs="Arial"/>
          <w:color w:val="333333"/>
          <w:sz w:val="21"/>
          <w:szCs w:val="21"/>
        </w:rPr>
        <w:t> </w:t>
      </w:r>
    </w:p>
    <w:p w:rsidR="00806363" w:rsidRDefault="00806363" w:rsidP="00806363">
      <w:pPr>
        <w:spacing w:before="225" w:after="225" w:line="240" w:lineRule="auto"/>
        <w:jc w:val="center"/>
        <w:rPr>
          <w:rFonts w:ascii="Times New Roman" w:eastAsia="Times New Roman" w:hAnsi="Times New Roman" w:cs="Times New Roman"/>
          <w:color w:val="333333"/>
          <w:sz w:val="24"/>
          <w:szCs w:val="24"/>
        </w:rPr>
      </w:pPr>
      <w:r w:rsidRPr="00A92AC0">
        <w:rPr>
          <w:rFonts w:ascii="Times New Roman" w:eastAsia="Times New Roman" w:hAnsi="Times New Roman" w:cs="Times New Roman"/>
          <w:color w:val="333333"/>
          <w:sz w:val="24"/>
          <w:szCs w:val="24"/>
        </w:rPr>
        <w:t> </w:t>
      </w:r>
    </w:p>
    <w:p w:rsidR="00806363" w:rsidRDefault="00806363" w:rsidP="00806363">
      <w:pPr>
        <w:spacing w:before="225" w:after="225" w:line="240" w:lineRule="auto"/>
        <w:jc w:val="center"/>
        <w:rPr>
          <w:rFonts w:ascii="Times New Roman" w:eastAsia="Times New Roman" w:hAnsi="Times New Roman" w:cs="Times New Roman"/>
          <w:color w:val="333333"/>
          <w:sz w:val="24"/>
          <w:szCs w:val="24"/>
        </w:rPr>
      </w:pPr>
    </w:p>
    <w:p w:rsidR="00806363" w:rsidRDefault="00806363" w:rsidP="00806363">
      <w:pPr>
        <w:spacing w:before="225" w:after="225" w:line="240" w:lineRule="auto"/>
        <w:jc w:val="center"/>
        <w:rPr>
          <w:rFonts w:ascii="Times New Roman" w:eastAsia="Times New Roman" w:hAnsi="Times New Roman" w:cs="Times New Roman"/>
          <w:color w:val="333333"/>
          <w:sz w:val="24"/>
          <w:szCs w:val="24"/>
        </w:rPr>
      </w:pPr>
    </w:p>
    <w:p w:rsidR="00806363" w:rsidRPr="00A92AC0" w:rsidRDefault="00806363" w:rsidP="00806363">
      <w:pPr>
        <w:spacing w:before="225" w:after="225" w:line="240" w:lineRule="auto"/>
        <w:jc w:val="center"/>
        <w:rPr>
          <w:rFonts w:ascii="Times New Roman" w:eastAsia="Times New Roman" w:hAnsi="Times New Roman" w:cs="Times New Roman"/>
          <w:color w:val="333333"/>
          <w:sz w:val="24"/>
          <w:szCs w:val="24"/>
        </w:rPr>
      </w:pPr>
      <w:r w:rsidRPr="00A92AC0">
        <w:rPr>
          <w:rFonts w:ascii="Times New Roman" w:eastAsia="Times New Roman" w:hAnsi="Times New Roman" w:cs="Times New Roman"/>
          <w:b/>
          <w:bCs/>
          <w:color w:val="333333"/>
          <w:sz w:val="24"/>
          <w:szCs w:val="24"/>
          <w:bdr w:val="none" w:sz="0" w:space="0" w:color="auto" w:frame="1"/>
        </w:rPr>
        <w:lastRenderedPageBreak/>
        <w:t>ІІ. Загальні положення</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Програма перевезення окремих пільгових категорій громадян </w:t>
      </w:r>
      <w:r>
        <w:rPr>
          <w:rFonts w:ascii="Times New Roman" w:eastAsia="Times New Roman" w:hAnsi="Times New Roman" w:cs="Times New Roman"/>
          <w:color w:val="333333"/>
          <w:sz w:val="24"/>
          <w:szCs w:val="24"/>
          <w:lang w:val="uk-UA"/>
        </w:rPr>
        <w:t>об</w:t>
      </w:r>
      <w:r w:rsidRPr="00E40817">
        <w:rPr>
          <w:rFonts w:ascii="Times New Roman" w:eastAsia="Times New Roman" w:hAnsi="Times New Roman" w:cs="Times New Roman"/>
          <w:color w:val="333333"/>
          <w:sz w:val="24"/>
          <w:szCs w:val="24"/>
        </w:rPr>
        <w:t>’</w:t>
      </w:r>
      <w:r>
        <w:rPr>
          <w:rFonts w:ascii="Times New Roman" w:eastAsia="Times New Roman" w:hAnsi="Times New Roman" w:cs="Times New Roman"/>
          <w:color w:val="333333"/>
          <w:sz w:val="24"/>
          <w:szCs w:val="24"/>
          <w:lang w:val="uk-UA"/>
        </w:rPr>
        <w:t xml:space="preserve">єднаної територіальної громади </w:t>
      </w:r>
      <w:r w:rsidRPr="00F36BB1">
        <w:rPr>
          <w:rFonts w:ascii="Times New Roman" w:eastAsia="Times New Roman" w:hAnsi="Times New Roman" w:cs="Times New Roman"/>
          <w:color w:val="333333"/>
          <w:sz w:val="24"/>
          <w:szCs w:val="24"/>
          <w:lang w:val="uk-UA"/>
        </w:rPr>
        <w:t xml:space="preserve">Студениківської сільської ради на 2020-2022 роки (далі - Програма) направлена на організацію пільгового проїзду окремих категорій громадян на автомобільному транспорті та забезпечення </w:t>
      </w:r>
      <w:r>
        <w:rPr>
          <w:rFonts w:ascii="Times New Roman" w:eastAsia="Times New Roman" w:hAnsi="Times New Roman" w:cs="Times New Roman"/>
          <w:color w:val="333333"/>
          <w:sz w:val="24"/>
          <w:szCs w:val="24"/>
          <w:lang w:val="uk-UA"/>
        </w:rPr>
        <w:t>перевезення</w:t>
      </w:r>
      <w:r w:rsidRPr="00F36BB1">
        <w:rPr>
          <w:rFonts w:ascii="Times New Roman" w:eastAsia="Times New Roman" w:hAnsi="Times New Roman" w:cs="Times New Roman"/>
          <w:color w:val="333333"/>
          <w:sz w:val="24"/>
          <w:szCs w:val="24"/>
          <w:lang w:val="uk-UA"/>
        </w:rPr>
        <w:t>  пільгових перевезень окремих категорій громадян .</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Оплата послуг</w:t>
      </w:r>
      <w:r w:rsidRPr="00F36BB1">
        <w:rPr>
          <w:rFonts w:ascii="Times New Roman" w:eastAsia="Times New Roman" w:hAnsi="Times New Roman" w:cs="Times New Roman"/>
          <w:color w:val="333333"/>
          <w:sz w:val="24"/>
          <w:szCs w:val="24"/>
          <w:lang w:val="uk-UA"/>
        </w:rPr>
        <w:t xml:space="preserve"> перевізникам, які здійснюють  пільгове перевезення  окремих категорій громадян, здійснюється за рахунок коштів сільського бюджету.</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При прийнятті Закону України</w:t>
      </w:r>
      <w:r>
        <w:rPr>
          <w:rFonts w:ascii="Times New Roman" w:eastAsia="Times New Roman" w:hAnsi="Times New Roman" w:cs="Times New Roman"/>
          <w:color w:val="333333"/>
          <w:sz w:val="24"/>
          <w:szCs w:val="24"/>
          <w:lang w:val="uk-UA"/>
        </w:rPr>
        <w:t xml:space="preserve"> «</w:t>
      </w:r>
      <w:r w:rsidRPr="00F36BB1">
        <w:rPr>
          <w:rFonts w:ascii="Times New Roman" w:eastAsia="Times New Roman" w:hAnsi="Times New Roman" w:cs="Times New Roman"/>
          <w:color w:val="333333"/>
          <w:sz w:val="24"/>
          <w:szCs w:val="24"/>
          <w:lang w:val="uk-UA"/>
        </w:rPr>
        <w:t>Про Державний бюджет України на 2020 рік</w:t>
      </w:r>
      <w:r>
        <w:rPr>
          <w:rFonts w:ascii="Times New Roman" w:eastAsia="Times New Roman" w:hAnsi="Times New Roman" w:cs="Times New Roman"/>
          <w:color w:val="333333"/>
          <w:sz w:val="24"/>
          <w:szCs w:val="24"/>
          <w:lang w:val="uk-UA"/>
        </w:rPr>
        <w:t xml:space="preserve">» </w:t>
      </w:r>
      <w:r w:rsidRPr="00F36BB1">
        <w:rPr>
          <w:rFonts w:ascii="Times New Roman" w:eastAsia="Times New Roman" w:hAnsi="Times New Roman" w:cs="Times New Roman"/>
          <w:color w:val="333333"/>
          <w:sz w:val="24"/>
          <w:szCs w:val="24"/>
          <w:lang w:val="uk-UA"/>
        </w:rPr>
        <w:t xml:space="preserve"> ухвалено рішення щодо збереження у законодавстві права на пільговий проїзд окремим категоріям громадян із покриттям цих видатків за рахунок коштів державного бюджету. Разом з цим в </w:t>
      </w:r>
      <w:r>
        <w:rPr>
          <w:rFonts w:ascii="Times New Roman" w:eastAsia="Times New Roman" w:hAnsi="Times New Roman" w:cs="Times New Roman"/>
          <w:color w:val="333333"/>
          <w:sz w:val="24"/>
          <w:szCs w:val="24"/>
          <w:lang w:val="uk-UA"/>
        </w:rPr>
        <w:t xml:space="preserve">зазначеному </w:t>
      </w:r>
      <w:r w:rsidRPr="00F36BB1">
        <w:rPr>
          <w:rFonts w:ascii="Times New Roman" w:eastAsia="Times New Roman" w:hAnsi="Times New Roman" w:cs="Times New Roman"/>
          <w:color w:val="333333"/>
          <w:sz w:val="24"/>
          <w:szCs w:val="24"/>
          <w:lang w:val="uk-UA"/>
        </w:rPr>
        <w:t>Законі відповідні видатки у вигляді субвенції з державного бюджету місцевим бюджетам не були передбачені. Ситуація, що склалася, потребує врегулювання, оскільки мешканці Студениківської сільської ради фактично позбавлені права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Органи місцевого самоврядування в межах своїх повноважень сприяють створенню належних умов роботи автомобільного транспорту. Його стійке і ефективне функціонування є необхідною умовою покращення умов проживання, рівня життя та соціального доброту громадян, особливо пільгових категорій.</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З метою забезпечення потреб мешканців </w:t>
      </w:r>
      <w:r>
        <w:rPr>
          <w:rFonts w:ascii="Times New Roman" w:eastAsia="Times New Roman" w:hAnsi="Times New Roman" w:cs="Times New Roman"/>
          <w:color w:val="333333"/>
          <w:sz w:val="24"/>
          <w:szCs w:val="24"/>
          <w:lang w:val="uk-UA"/>
        </w:rPr>
        <w:t>населених пунктів об</w:t>
      </w:r>
      <w:r w:rsidRPr="008211C1">
        <w:rPr>
          <w:rFonts w:ascii="Times New Roman" w:eastAsia="Times New Roman" w:hAnsi="Times New Roman" w:cs="Times New Roman"/>
          <w:color w:val="333333"/>
          <w:sz w:val="24"/>
          <w:szCs w:val="24"/>
          <w:lang w:val="uk-UA"/>
        </w:rPr>
        <w:t>’</w:t>
      </w:r>
      <w:r>
        <w:rPr>
          <w:rFonts w:ascii="Times New Roman" w:eastAsia="Times New Roman" w:hAnsi="Times New Roman" w:cs="Times New Roman"/>
          <w:color w:val="333333"/>
          <w:sz w:val="24"/>
          <w:szCs w:val="24"/>
          <w:lang w:val="uk-UA"/>
        </w:rPr>
        <w:t>єднаної територіальної громади Студениківської сільської ради</w:t>
      </w:r>
      <w:r w:rsidRPr="00F36BB1">
        <w:rPr>
          <w:rFonts w:ascii="Times New Roman" w:eastAsia="Times New Roman" w:hAnsi="Times New Roman" w:cs="Times New Roman"/>
          <w:color w:val="333333"/>
          <w:sz w:val="24"/>
          <w:szCs w:val="24"/>
          <w:lang w:val="uk-UA"/>
        </w:rPr>
        <w:t xml:space="preserve"> в наданні якісних послуг у сфері пасажирських перевезень автомобільним транспортом та розв'язання соціально важливих проблем перевезення</w:t>
      </w:r>
      <w:r>
        <w:rPr>
          <w:rFonts w:ascii="Times New Roman" w:eastAsia="Times New Roman" w:hAnsi="Times New Roman" w:cs="Times New Roman"/>
          <w:color w:val="333333"/>
          <w:sz w:val="24"/>
          <w:szCs w:val="24"/>
          <w:lang w:val="uk-UA"/>
        </w:rPr>
        <w:t xml:space="preserve"> пільгових категорій громадян </w:t>
      </w:r>
      <w:r w:rsidRPr="00F36BB1">
        <w:rPr>
          <w:rFonts w:ascii="Times New Roman" w:eastAsia="Times New Roman" w:hAnsi="Times New Roman" w:cs="Times New Roman"/>
          <w:color w:val="333333"/>
          <w:sz w:val="24"/>
          <w:szCs w:val="24"/>
          <w:lang w:val="uk-UA"/>
        </w:rPr>
        <w:t>Студеник</w:t>
      </w:r>
      <w:r>
        <w:rPr>
          <w:rFonts w:ascii="Times New Roman" w:eastAsia="Times New Roman" w:hAnsi="Times New Roman" w:cs="Times New Roman"/>
          <w:color w:val="333333"/>
          <w:sz w:val="24"/>
          <w:szCs w:val="24"/>
          <w:lang w:val="uk-UA"/>
        </w:rPr>
        <w:t>івською сільською радою</w:t>
      </w:r>
      <w:r w:rsidRPr="00F36BB1">
        <w:rPr>
          <w:rFonts w:ascii="Times New Roman" w:eastAsia="Times New Roman" w:hAnsi="Times New Roman" w:cs="Times New Roman"/>
          <w:color w:val="333333"/>
          <w:sz w:val="24"/>
          <w:szCs w:val="24"/>
          <w:lang w:val="uk-UA"/>
        </w:rPr>
        <w:t xml:space="preserve"> розроблено зазначену Програму на 2020-2022  роки.</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У ході реалізації Програми можливі зміни та доповнення до її змісту в залежності від внесення змін до чинного законодавства.</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Виконання зазначеної Програми забезпечить скоординовані дії сільської ради та підприємств-перевізників по наданню послуг з безкоштовного перевезення пільгових категорій громадян</w:t>
      </w:r>
      <w:r>
        <w:rPr>
          <w:rFonts w:ascii="Times New Roman" w:eastAsia="Times New Roman" w:hAnsi="Times New Roman" w:cs="Times New Roman"/>
          <w:color w:val="333333"/>
          <w:sz w:val="24"/>
          <w:szCs w:val="24"/>
          <w:lang w:val="uk-UA"/>
        </w:rPr>
        <w:t xml:space="preserve"> об</w:t>
      </w:r>
      <w:r w:rsidRPr="008211C1">
        <w:rPr>
          <w:rFonts w:ascii="Times New Roman" w:eastAsia="Times New Roman" w:hAnsi="Times New Roman" w:cs="Times New Roman"/>
          <w:color w:val="333333"/>
          <w:sz w:val="24"/>
          <w:szCs w:val="24"/>
          <w:lang w:val="uk-UA"/>
        </w:rPr>
        <w:t>’</w:t>
      </w:r>
      <w:r>
        <w:rPr>
          <w:rFonts w:ascii="Times New Roman" w:eastAsia="Times New Roman" w:hAnsi="Times New Roman" w:cs="Times New Roman"/>
          <w:color w:val="333333"/>
          <w:sz w:val="24"/>
          <w:szCs w:val="24"/>
          <w:lang w:val="uk-UA"/>
        </w:rPr>
        <w:t>єднаної територіальної громади Студениківської сільської ради</w:t>
      </w:r>
      <w:r w:rsidRPr="00F36BB1">
        <w:rPr>
          <w:rFonts w:ascii="Times New Roman" w:eastAsia="Times New Roman" w:hAnsi="Times New Roman" w:cs="Times New Roman"/>
          <w:color w:val="333333"/>
          <w:sz w:val="24"/>
          <w:szCs w:val="24"/>
          <w:lang w:val="uk-UA"/>
        </w:rPr>
        <w:t>.</w:t>
      </w:r>
    </w:p>
    <w:p w:rsidR="00806363" w:rsidRPr="00F36BB1" w:rsidRDefault="00806363" w:rsidP="00806363">
      <w:pPr>
        <w:spacing w:before="225" w:after="225"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ІІІ. Визначення проблем, на розв'язання яких спрямована Програма</w:t>
      </w:r>
    </w:p>
    <w:p w:rsidR="00806363" w:rsidRPr="00F36BB1" w:rsidRDefault="00806363" w:rsidP="00806363">
      <w:pPr>
        <w:spacing w:before="225" w:after="225" w:line="240" w:lineRule="auto"/>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          На території </w:t>
      </w:r>
      <w:r>
        <w:rPr>
          <w:rFonts w:ascii="Times New Roman" w:eastAsia="Times New Roman" w:hAnsi="Times New Roman" w:cs="Times New Roman"/>
          <w:color w:val="333333"/>
          <w:sz w:val="24"/>
          <w:szCs w:val="24"/>
          <w:lang w:val="uk-UA"/>
        </w:rPr>
        <w:t>об</w:t>
      </w:r>
      <w:r w:rsidRPr="008211C1">
        <w:rPr>
          <w:rFonts w:ascii="Times New Roman" w:eastAsia="Times New Roman" w:hAnsi="Times New Roman" w:cs="Times New Roman"/>
          <w:color w:val="333333"/>
          <w:sz w:val="24"/>
          <w:szCs w:val="24"/>
          <w:lang w:val="uk-UA"/>
        </w:rPr>
        <w:t>’</w:t>
      </w:r>
      <w:r>
        <w:rPr>
          <w:rFonts w:ascii="Times New Roman" w:eastAsia="Times New Roman" w:hAnsi="Times New Roman" w:cs="Times New Roman"/>
          <w:color w:val="333333"/>
          <w:sz w:val="24"/>
          <w:szCs w:val="24"/>
          <w:lang w:val="uk-UA"/>
        </w:rPr>
        <w:t>єднаної територіальної громади Студениківської сільської ради</w:t>
      </w:r>
      <w:r w:rsidRPr="00F36BB1">
        <w:rPr>
          <w:rFonts w:ascii="Times New Roman" w:eastAsia="Times New Roman" w:hAnsi="Times New Roman" w:cs="Times New Roman"/>
          <w:color w:val="333333"/>
          <w:sz w:val="24"/>
          <w:szCs w:val="24"/>
          <w:lang w:val="uk-UA"/>
        </w:rPr>
        <w:t xml:space="preserve"> проживає </w:t>
      </w:r>
      <w:r>
        <w:rPr>
          <w:rFonts w:ascii="Times New Roman" w:eastAsia="Times New Roman" w:hAnsi="Times New Roman" w:cs="Times New Roman"/>
          <w:color w:val="333333"/>
          <w:sz w:val="24"/>
          <w:szCs w:val="24"/>
          <w:lang w:val="uk-UA"/>
        </w:rPr>
        <w:t>1936</w:t>
      </w:r>
      <w:r w:rsidRPr="00F36BB1">
        <w:rPr>
          <w:rFonts w:ascii="Times New Roman" w:eastAsia="Times New Roman" w:hAnsi="Times New Roman" w:cs="Times New Roman"/>
          <w:color w:val="333333"/>
          <w:sz w:val="24"/>
          <w:szCs w:val="24"/>
          <w:lang w:val="uk-UA"/>
        </w:rPr>
        <w:t xml:space="preserve"> громадян, які мають право на пільговий проїзд відповідно до Законів України </w:t>
      </w:r>
      <w:r>
        <w:rPr>
          <w:rFonts w:ascii="Times New Roman" w:eastAsia="Times New Roman" w:hAnsi="Times New Roman" w:cs="Times New Roman"/>
          <w:sz w:val="24"/>
          <w:szCs w:val="24"/>
          <w:lang w:val="uk-UA"/>
        </w:rPr>
        <w:t>«</w:t>
      </w:r>
      <w:r w:rsidRPr="008211C1">
        <w:rPr>
          <w:rFonts w:ascii="Times New Roman" w:eastAsia="Times New Roman" w:hAnsi="Times New Roman" w:cs="Times New Roman"/>
          <w:sz w:val="24"/>
          <w:szCs w:val="24"/>
          <w:lang w:val="uk-UA"/>
        </w:rPr>
        <w:t>Про статус ветеранів війни, гарантії їх соціального захисту</w:t>
      </w:r>
      <w:r>
        <w:rPr>
          <w:rFonts w:ascii="Times New Roman" w:eastAsia="Times New Roman" w:hAnsi="Times New Roman" w:cs="Times New Roman"/>
          <w:sz w:val="24"/>
          <w:szCs w:val="24"/>
          <w:lang w:val="uk-UA"/>
        </w:rPr>
        <w:t>»</w:t>
      </w:r>
      <w:r w:rsidRPr="008211C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w:t>
      </w:r>
      <w:r w:rsidRPr="008211C1">
        <w:rPr>
          <w:rFonts w:ascii="Times New Roman" w:eastAsia="Times New Roman" w:hAnsi="Times New Roman" w:cs="Times New Roman"/>
          <w:sz w:val="24"/>
          <w:szCs w:val="24"/>
          <w:lang w:val="uk-UA"/>
        </w:rPr>
        <w:t>Про статус ветеранів військової служби, ветеранів органів внутрішніх справ</w:t>
      </w:r>
      <w:r>
        <w:rPr>
          <w:rFonts w:ascii="Times New Roman" w:eastAsia="Times New Roman" w:hAnsi="Times New Roman" w:cs="Times New Roman"/>
          <w:sz w:val="24"/>
          <w:szCs w:val="24"/>
          <w:lang w:val="uk-UA"/>
        </w:rPr>
        <w:t>, ветеранів Національної поліції</w:t>
      </w:r>
      <w:r w:rsidRPr="008211C1">
        <w:rPr>
          <w:rFonts w:ascii="Times New Roman" w:eastAsia="Times New Roman" w:hAnsi="Times New Roman" w:cs="Times New Roman"/>
          <w:sz w:val="24"/>
          <w:szCs w:val="24"/>
          <w:lang w:val="uk-UA"/>
        </w:rPr>
        <w:t xml:space="preserve"> і деяких інших осіб та їх </w:t>
      </w:r>
      <w:r w:rsidRPr="0078020F">
        <w:rPr>
          <w:rFonts w:ascii="Times New Roman" w:eastAsia="Times New Roman" w:hAnsi="Times New Roman" w:cs="Times New Roman"/>
          <w:sz w:val="24"/>
          <w:szCs w:val="24"/>
          <w:lang w:val="uk-UA"/>
        </w:rPr>
        <w:t xml:space="preserve">соціальний захист», «Про соціальний і правовий захист військовослужбовців та членів їх сімей», «Про охорону дитинства»,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постанова Кабінету Міністрів України від 17 05.1993 № 354 «Про безоплатний проїзд пенсіонерів на транспорті загального користування», в тому </w:t>
      </w:r>
      <w:r w:rsidRPr="00F36BB1">
        <w:rPr>
          <w:rFonts w:ascii="Times New Roman" w:eastAsia="Times New Roman" w:hAnsi="Times New Roman" w:cs="Times New Roman"/>
          <w:color w:val="333333"/>
          <w:sz w:val="24"/>
          <w:szCs w:val="24"/>
          <w:lang w:val="uk-UA"/>
        </w:rPr>
        <w:t>числі:</w:t>
      </w:r>
    </w:p>
    <w:p w:rsidR="00806363" w:rsidRPr="00FE1F30" w:rsidRDefault="00806363" w:rsidP="00806363">
      <w:pPr>
        <w:spacing w:after="0" w:line="240" w:lineRule="auto"/>
        <w:rPr>
          <w:rFonts w:ascii="Arial" w:eastAsia="Times New Roman" w:hAnsi="Arial" w:cs="Arial"/>
          <w:color w:val="333333"/>
          <w:sz w:val="21"/>
          <w:szCs w:val="21"/>
          <w:lang w:val="uk-UA"/>
        </w:rPr>
      </w:pPr>
      <w:r w:rsidRPr="00FE1F30">
        <w:rPr>
          <w:rFonts w:ascii="Arial" w:eastAsia="Times New Roman" w:hAnsi="Arial" w:cs="Arial"/>
          <w:i/>
          <w:iCs/>
          <w:color w:val="333333"/>
          <w:sz w:val="21"/>
          <w:szCs w:val="21"/>
          <w:bdr w:val="none" w:sz="0" w:space="0" w:color="auto" w:frame="1"/>
          <w:lang w:val="uk-UA"/>
        </w:rPr>
        <w:t>- інваліди війни – 5 осіб;</w:t>
      </w:r>
    </w:p>
    <w:p w:rsidR="00806363" w:rsidRPr="00FE1F30" w:rsidRDefault="00806363" w:rsidP="00806363">
      <w:pPr>
        <w:spacing w:after="0" w:line="240" w:lineRule="auto"/>
        <w:rPr>
          <w:rFonts w:ascii="Arial" w:eastAsia="Times New Roman" w:hAnsi="Arial" w:cs="Arial"/>
          <w:color w:val="333333"/>
          <w:sz w:val="21"/>
          <w:szCs w:val="21"/>
          <w:lang w:val="uk-UA"/>
        </w:rPr>
      </w:pPr>
      <w:r w:rsidRPr="00FE1F30">
        <w:rPr>
          <w:rFonts w:ascii="Arial" w:eastAsia="Times New Roman" w:hAnsi="Arial" w:cs="Arial"/>
          <w:i/>
          <w:iCs/>
          <w:color w:val="333333"/>
          <w:sz w:val="21"/>
          <w:szCs w:val="21"/>
          <w:bdr w:val="none" w:sz="0" w:space="0" w:color="auto" w:frame="1"/>
          <w:lang w:val="uk-UA"/>
        </w:rPr>
        <w:t>- учасники бойових дій – 100 осіб;</w:t>
      </w:r>
    </w:p>
    <w:p w:rsidR="00806363" w:rsidRPr="00FE1F30" w:rsidRDefault="00806363" w:rsidP="00806363">
      <w:pPr>
        <w:spacing w:after="0" w:line="240" w:lineRule="auto"/>
        <w:rPr>
          <w:rFonts w:ascii="Arial" w:eastAsia="Times New Roman" w:hAnsi="Arial" w:cs="Arial"/>
          <w:color w:val="333333"/>
          <w:sz w:val="21"/>
          <w:szCs w:val="21"/>
          <w:lang w:val="uk-UA"/>
        </w:rPr>
      </w:pPr>
      <w:r w:rsidRPr="00FE1F30">
        <w:rPr>
          <w:rFonts w:ascii="Arial" w:eastAsia="Times New Roman" w:hAnsi="Arial" w:cs="Arial"/>
          <w:i/>
          <w:iCs/>
          <w:color w:val="333333"/>
          <w:sz w:val="21"/>
          <w:szCs w:val="21"/>
          <w:bdr w:val="none" w:sz="0" w:space="0" w:color="auto" w:frame="1"/>
          <w:lang w:val="uk-UA"/>
        </w:rPr>
        <w:t>- інваліди 1-2 групи – 104 особи;</w:t>
      </w:r>
    </w:p>
    <w:p w:rsidR="00806363" w:rsidRPr="00FE1F30" w:rsidRDefault="00806363" w:rsidP="00806363">
      <w:pPr>
        <w:spacing w:after="0" w:line="240" w:lineRule="auto"/>
        <w:rPr>
          <w:rFonts w:ascii="Arial" w:eastAsia="Times New Roman" w:hAnsi="Arial" w:cs="Arial"/>
          <w:color w:val="333333"/>
          <w:sz w:val="21"/>
          <w:szCs w:val="21"/>
          <w:lang w:val="uk-UA"/>
        </w:rPr>
      </w:pPr>
      <w:r w:rsidRPr="00FE1F30">
        <w:rPr>
          <w:rFonts w:ascii="Arial" w:eastAsia="Times New Roman" w:hAnsi="Arial" w:cs="Arial"/>
          <w:i/>
          <w:iCs/>
          <w:color w:val="333333"/>
          <w:sz w:val="21"/>
          <w:szCs w:val="21"/>
          <w:bdr w:val="none" w:sz="0" w:space="0" w:color="auto" w:frame="1"/>
          <w:lang w:val="uk-UA"/>
        </w:rPr>
        <w:t>- діти-інваліди – 9 осіб;</w:t>
      </w:r>
    </w:p>
    <w:p w:rsidR="00806363" w:rsidRPr="00FE1F30" w:rsidRDefault="00806363" w:rsidP="00806363">
      <w:pPr>
        <w:spacing w:after="0" w:line="240" w:lineRule="auto"/>
        <w:rPr>
          <w:rFonts w:ascii="Arial" w:eastAsia="Times New Roman" w:hAnsi="Arial" w:cs="Arial"/>
          <w:color w:val="333333"/>
          <w:sz w:val="21"/>
          <w:szCs w:val="21"/>
        </w:rPr>
      </w:pPr>
      <w:r w:rsidRPr="00FE1F30">
        <w:rPr>
          <w:rFonts w:ascii="Arial" w:eastAsia="Times New Roman" w:hAnsi="Arial" w:cs="Arial"/>
          <w:i/>
          <w:iCs/>
          <w:color w:val="333333"/>
          <w:sz w:val="21"/>
          <w:szCs w:val="21"/>
          <w:bdr w:val="none" w:sz="0" w:space="0" w:color="auto" w:frame="1"/>
        </w:rPr>
        <w:t>- ветерани війни  - 87 осіб;</w:t>
      </w:r>
    </w:p>
    <w:p w:rsidR="00806363" w:rsidRPr="00FE1F30" w:rsidRDefault="00806363" w:rsidP="00806363">
      <w:pPr>
        <w:spacing w:after="0" w:line="240" w:lineRule="auto"/>
        <w:rPr>
          <w:rFonts w:ascii="Arial" w:eastAsia="Times New Roman" w:hAnsi="Arial" w:cs="Arial"/>
          <w:color w:val="333333"/>
          <w:sz w:val="21"/>
          <w:szCs w:val="21"/>
        </w:rPr>
      </w:pPr>
      <w:r w:rsidRPr="00FE1F30">
        <w:rPr>
          <w:rFonts w:ascii="Arial" w:eastAsia="Times New Roman" w:hAnsi="Arial" w:cs="Arial"/>
          <w:i/>
          <w:iCs/>
          <w:color w:val="333333"/>
          <w:sz w:val="21"/>
          <w:szCs w:val="21"/>
          <w:bdr w:val="none" w:sz="0" w:space="0" w:color="auto" w:frame="1"/>
        </w:rPr>
        <w:t>- постраждалі від аварії на ЧАЕС 1-2 категорії – 14 осіб;</w:t>
      </w:r>
    </w:p>
    <w:p w:rsidR="00806363" w:rsidRPr="00FE1F30" w:rsidRDefault="00806363" w:rsidP="00806363">
      <w:pPr>
        <w:spacing w:after="0" w:line="240" w:lineRule="auto"/>
        <w:rPr>
          <w:rFonts w:ascii="Arial" w:eastAsia="Times New Roman" w:hAnsi="Arial" w:cs="Arial"/>
          <w:color w:val="333333"/>
          <w:sz w:val="21"/>
          <w:szCs w:val="21"/>
        </w:rPr>
      </w:pPr>
      <w:r w:rsidRPr="00FE1F30">
        <w:rPr>
          <w:rFonts w:ascii="Arial" w:eastAsia="Times New Roman" w:hAnsi="Arial" w:cs="Arial"/>
          <w:i/>
          <w:iCs/>
          <w:color w:val="333333"/>
          <w:sz w:val="21"/>
          <w:szCs w:val="21"/>
          <w:bdr w:val="none" w:sz="0" w:space="0" w:color="auto" w:frame="1"/>
        </w:rPr>
        <w:t>- діти з багатодітних сімей – 110 осіб;</w:t>
      </w:r>
    </w:p>
    <w:p w:rsidR="00806363" w:rsidRPr="008214EC" w:rsidRDefault="00806363" w:rsidP="00806363">
      <w:pPr>
        <w:spacing w:after="0" w:line="240" w:lineRule="auto"/>
        <w:rPr>
          <w:rFonts w:ascii="Arial" w:eastAsia="Times New Roman" w:hAnsi="Arial" w:cs="Arial"/>
          <w:color w:val="333333"/>
          <w:sz w:val="21"/>
          <w:szCs w:val="21"/>
        </w:rPr>
      </w:pPr>
      <w:r w:rsidRPr="00FE1F30">
        <w:rPr>
          <w:rFonts w:ascii="Arial" w:eastAsia="Times New Roman" w:hAnsi="Arial" w:cs="Arial"/>
          <w:i/>
          <w:iCs/>
          <w:color w:val="333333"/>
          <w:sz w:val="21"/>
          <w:szCs w:val="21"/>
          <w:bdr w:val="none" w:sz="0" w:space="0" w:color="auto" w:frame="1"/>
        </w:rPr>
        <w:t>- пенсіонери – 1507 осіб.</w:t>
      </w:r>
    </w:p>
    <w:p w:rsidR="00806363" w:rsidRPr="00F36BB1" w:rsidRDefault="00806363" w:rsidP="00806363">
      <w:pPr>
        <w:spacing w:before="225" w:after="225" w:line="240" w:lineRule="auto"/>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lastRenderedPageBreak/>
        <w:t>         Дана Програма забезпечить право на пільговий проїзд окремих категорій громадян автомобільним транспортом</w:t>
      </w:r>
      <w:r>
        <w:rPr>
          <w:rFonts w:ascii="Times New Roman" w:eastAsia="Times New Roman" w:hAnsi="Times New Roman" w:cs="Times New Roman"/>
          <w:color w:val="333333"/>
          <w:sz w:val="24"/>
          <w:szCs w:val="24"/>
          <w:lang w:val="uk-UA"/>
        </w:rPr>
        <w:t xml:space="preserve"> перевізника, який надає послуги з перевезення</w:t>
      </w:r>
      <w:r w:rsidRPr="00F36BB1">
        <w:rPr>
          <w:rFonts w:ascii="Times New Roman" w:eastAsia="Times New Roman" w:hAnsi="Times New Roman" w:cs="Times New Roman"/>
          <w:color w:val="333333"/>
          <w:sz w:val="24"/>
          <w:szCs w:val="24"/>
          <w:lang w:val="uk-UA"/>
        </w:rPr>
        <w:t>.</w:t>
      </w:r>
    </w:p>
    <w:p w:rsidR="00806363" w:rsidRPr="00F36BB1" w:rsidRDefault="00806363" w:rsidP="00806363">
      <w:pPr>
        <w:spacing w:before="225" w:after="225"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ІV. Мета Програми</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Метою Програми є реалізація прав окремих категорій громадян </w:t>
      </w:r>
      <w:r>
        <w:rPr>
          <w:rFonts w:ascii="Times New Roman" w:eastAsia="Times New Roman" w:hAnsi="Times New Roman" w:cs="Times New Roman"/>
          <w:color w:val="333333"/>
          <w:sz w:val="24"/>
          <w:szCs w:val="24"/>
          <w:lang w:val="uk-UA"/>
        </w:rPr>
        <w:t>об</w:t>
      </w:r>
      <w:r w:rsidRPr="008211C1">
        <w:rPr>
          <w:rFonts w:ascii="Times New Roman" w:eastAsia="Times New Roman" w:hAnsi="Times New Roman" w:cs="Times New Roman"/>
          <w:color w:val="333333"/>
          <w:sz w:val="24"/>
          <w:szCs w:val="24"/>
          <w:lang w:val="uk-UA"/>
        </w:rPr>
        <w:t>’</w:t>
      </w:r>
      <w:r>
        <w:rPr>
          <w:rFonts w:ascii="Times New Roman" w:eastAsia="Times New Roman" w:hAnsi="Times New Roman" w:cs="Times New Roman"/>
          <w:color w:val="333333"/>
          <w:sz w:val="24"/>
          <w:szCs w:val="24"/>
          <w:lang w:val="uk-UA"/>
        </w:rPr>
        <w:t>єднаної територіальної громади Студениківської сільської ради</w:t>
      </w:r>
      <w:r w:rsidRPr="00F36BB1">
        <w:rPr>
          <w:rFonts w:ascii="Times New Roman" w:eastAsia="Times New Roman" w:hAnsi="Times New Roman" w:cs="Times New Roman"/>
          <w:color w:val="333333"/>
          <w:sz w:val="24"/>
          <w:szCs w:val="24"/>
          <w:lang w:val="uk-UA"/>
        </w:rPr>
        <w:t xml:space="preserve"> на пільговий проїзд автомобільним транспортом </w:t>
      </w:r>
      <w:r>
        <w:rPr>
          <w:rFonts w:ascii="Times New Roman" w:eastAsia="Times New Roman" w:hAnsi="Times New Roman" w:cs="Times New Roman"/>
          <w:color w:val="333333"/>
          <w:sz w:val="24"/>
          <w:szCs w:val="24"/>
          <w:lang w:val="uk-UA"/>
        </w:rPr>
        <w:t xml:space="preserve">перевізника, </w:t>
      </w:r>
      <w:r w:rsidRPr="00F36BB1">
        <w:rPr>
          <w:rFonts w:ascii="Times New Roman" w:eastAsia="Times New Roman" w:hAnsi="Times New Roman" w:cs="Times New Roman"/>
          <w:color w:val="333333"/>
          <w:sz w:val="24"/>
          <w:szCs w:val="24"/>
          <w:lang w:val="uk-UA"/>
        </w:rPr>
        <w:t xml:space="preserve">та відшкодування </w:t>
      </w:r>
      <w:r>
        <w:rPr>
          <w:rFonts w:ascii="Times New Roman" w:eastAsia="Times New Roman" w:hAnsi="Times New Roman" w:cs="Times New Roman"/>
          <w:color w:val="333333"/>
          <w:sz w:val="24"/>
          <w:szCs w:val="24"/>
          <w:lang w:val="uk-UA"/>
        </w:rPr>
        <w:t xml:space="preserve">перевізнику </w:t>
      </w:r>
      <w:r w:rsidRPr="00F36BB1">
        <w:rPr>
          <w:rFonts w:ascii="Times New Roman" w:eastAsia="Times New Roman" w:hAnsi="Times New Roman" w:cs="Times New Roman"/>
          <w:color w:val="333333"/>
          <w:sz w:val="24"/>
          <w:szCs w:val="24"/>
          <w:lang w:val="uk-UA"/>
        </w:rPr>
        <w:t>в</w:t>
      </w:r>
      <w:r>
        <w:rPr>
          <w:rFonts w:ascii="Times New Roman" w:eastAsia="Times New Roman" w:hAnsi="Times New Roman" w:cs="Times New Roman"/>
          <w:color w:val="333333"/>
          <w:sz w:val="24"/>
          <w:szCs w:val="24"/>
          <w:lang w:val="uk-UA"/>
        </w:rPr>
        <w:t>и</w:t>
      </w:r>
      <w:r w:rsidRPr="00F36BB1">
        <w:rPr>
          <w:rFonts w:ascii="Times New Roman" w:eastAsia="Times New Roman" w:hAnsi="Times New Roman" w:cs="Times New Roman"/>
          <w:color w:val="333333"/>
          <w:sz w:val="24"/>
          <w:szCs w:val="24"/>
          <w:lang w:val="uk-UA"/>
        </w:rPr>
        <w:t>трат</w:t>
      </w:r>
      <w:r>
        <w:rPr>
          <w:rFonts w:ascii="Times New Roman" w:eastAsia="Times New Roman" w:hAnsi="Times New Roman" w:cs="Times New Roman"/>
          <w:color w:val="333333"/>
          <w:sz w:val="24"/>
          <w:szCs w:val="24"/>
          <w:lang w:val="uk-UA"/>
        </w:rPr>
        <w:t>,</w:t>
      </w:r>
      <w:r w:rsidRPr="00F36BB1">
        <w:rPr>
          <w:rFonts w:ascii="Times New Roman" w:eastAsia="Times New Roman" w:hAnsi="Times New Roman" w:cs="Times New Roman"/>
          <w:color w:val="333333"/>
          <w:sz w:val="24"/>
          <w:szCs w:val="24"/>
          <w:lang w:val="uk-UA"/>
        </w:rPr>
        <w:t xml:space="preserve"> </w:t>
      </w:r>
      <w:r>
        <w:rPr>
          <w:rFonts w:ascii="Times New Roman" w:eastAsia="Times New Roman" w:hAnsi="Times New Roman" w:cs="Times New Roman"/>
          <w:color w:val="333333"/>
          <w:sz w:val="24"/>
          <w:szCs w:val="24"/>
          <w:lang w:val="uk-UA"/>
        </w:rPr>
        <w:t>за надання послуг з перевезення таких категорій громадян, за кошти сільського бюджету.</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 xml:space="preserve"> В</w:t>
      </w:r>
      <w:r w:rsidRPr="00F36BB1">
        <w:rPr>
          <w:rFonts w:ascii="Times New Roman" w:eastAsia="Times New Roman" w:hAnsi="Times New Roman" w:cs="Times New Roman"/>
          <w:color w:val="333333"/>
          <w:sz w:val="24"/>
          <w:szCs w:val="24"/>
          <w:lang w:val="uk-UA"/>
        </w:rPr>
        <w:t xml:space="preserve">ідповідно до чинного законодавства станом на 01.02.2020 року мають право на безкоштовний </w:t>
      </w:r>
      <w:r>
        <w:rPr>
          <w:rFonts w:ascii="Times New Roman" w:eastAsia="Times New Roman" w:hAnsi="Times New Roman" w:cs="Times New Roman"/>
          <w:color w:val="333333"/>
          <w:sz w:val="24"/>
          <w:szCs w:val="24"/>
          <w:lang w:val="uk-UA"/>
        </w:rPr>
        <w:t xml:space="preserve">(пільговий) </w:t>
      </w:r>
      <w:r w:rsidRPr="00F36BB1">
        <w:rPr>
          <w:rFonts w:ascii="Times New Roman" w:eastAsia="Times New Roman" w:hAnsi="Times New Roman" w:cs="Times New Roman"/>
          <w:color w:val="333333"/>
          <w:sz w:val="24"/>
          <w:szCs w:val="24"/>
          <w:lang w:val="uk-UA"/>
        </w:rPr>
        <w:t xml:space="preserve">проїзд </w:t>
      </w:r>
      <w:r>
        <w:rPr>
          <w:rFonts w:ascii="Times New Roman" w:eastAsia="Times New Roman" w:hAnsi="Times New Roman" w:cs="Times New Roman"/>
          <w:color w:val="333333"/>
          <w:sz w:val="24"/>
          <w:szCs w:val="24"/>
          <w:lang w:val="uk-UA"/>
        </w:rPr>
        <w:t xml:space="preserve">громадяни громади </w:t>
      </w:r>
      <w:r w:rsidRPr="00F36BB1">
        <w:rPr>
          <w:rFonts w:ascii="Times New Roman" w:eastAsia="Times New Roman" w:hAnsi="Times New Roman" w:cs="Times New Roman"/>
          <w:color w:val="333333"/>
          <w:sz w:val="24"/>
          <w:szCs w:val="24"/>
          <w:lang w:val="uk-UA"/>
        </w:rPr>
        <w:t xml:space="preserve">в кількості </w:t>
      </w:r>
      <w:r>
        <w:rPr>
          <w:rFonts w:ascii="Times New Roman" w:eastAsia="Times New Roman" w:hAnsi="Times New Roman" w:cs="Times New Roman"/>
          <w:color w:val="333333"/>
          <w:sz w:val="24"/>
          <w:szCs w:val="24"/>
          <w:lang w:val="uk-UA"/>
        </w:rPr>
        <w:t xml:space="preserve">1936 </w:t>
      </w:r>
      <w:r w:rsidRPr="00F36BB1">
        <w:rPr>
          <w:rFonts w:ascii="Times New Roman" w:eastAsia="Times New Roman" w:hAnsi="Times New Roman" w:cs="Times New Roman"/>
          <w:color w:val="333333"/>
          <w:sz w:val="24"/>
          <w:szCs w:val="24"/>
          <w:lang w:val="uk-UA"/>
        </w:rPr>
        <w:t xml:space="preserve"> осіб.</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p>
    <w:p w:rsidR="00806363" w:rsidRPr="00F36BB1" w:rsidRDefault="00806363" w:rsidP="00806363">
      <w:pPr>
        <w:spacing w:after="0"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V. Обсяги та джерела фінансування</w:t>
      </w:r>
    </w:p>
    <w:p w:rsidR="00806363" w:rsidRPr="00F36BB1" w:rsidRDefault="00806363" w:rsidP="00806363">
      <w:pPr>
        <w:spacing w:after="0" w:line="240" w:lineRule="auto"/>
        <w:jc w:val="both"/>
        <w:rPr>
          <w:rFonts w:ascii="Times New Roman" w:eastAsia="Times New Roman" w:hAnsi="Times New Roman" w:cs="Times New Roman"/>
          <w:color w:val="333333"/>
          <w:sz w:val="24"/>
          <w:szCs w:val="24"/>
          <w:lang w:val="uk-UA"/>
        </w:rPr>
      </w:pP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Джералами фінансування Програми є кошти сільського бюджету</w:t>
      </w:r>
      <w:r>
        <w:rPr>
          <w:rFonts w:ascii="Times New Roman" w:eastAsia="Times New Roman" w:hAnsi="Times New Roman" w:cs="Times New Roman"/>
          <w:color w:val="333333"/>
          <w:sz w:val="24"/>
          <w:szCs w:val="24"/>
          <w:lang w:val="uk-UA"/>
        </w:rPr>
        <w:t xml:space="preserve"> та інші кошти, не забаронені законодавством</w:t>
      </w:r>
      <w:r w:rsidRPr="00F36BB1">
        <w:rPr>
          <w:rFonts w:ascii="Times New Roman" w:eastAsia="Times New Roman" w:hAnsi="Times New Roman" w:cs="Times New Roman"/>
          <w:color w:val="333333"/>
          <w:sz w:val="24"/>
          <w:szCs w:val="24"/>
          <w:lang w:val="uk-UA"/>
        </w:rPr>
        <w:t>, а саме:</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 </w:t>
      </w:r>
      <w:r>
        <w:rPr>
          <w:rFonts w:ascii="Times New Roman" w:eastAsia="Times New Roman" w:hAnsi="Times New Roman" w:cs="Times New Roman"/>
          <w:color w:val="333333"/>
          <w:sz w:val="24"/>
          <w:szCs w:val="24"/>
          <w:lang w:val="uk-UA"/>
        </w:rPr>
        <w:t>оплата послуг з перевезення окремих пільгових</w:t>
      </w:r>
      <w:r w:rsidRPr="00F36BB1">
        <w:rPr>
          <w:rFonts w:ascii="Times New Roman" w:eastAsia="Times New Roman" w:hAnsi="Times New Roman" w:cs="Times New Roman"/>
          <w:color w:val="333333"/>
          <w:sz w:val="24"/>
          <w:szCs w:val="24"/>
          <w:lang w:val="uk-UA"/>
        </w:rPr>
        <w:t xml:space="preserve"> категорій громадян </w:t>
      </w:r>
      <w:r>
        <w:rPr>
          <w:rFonts w:ascii="Times New Roman" w:eastAsia="Times New Roman" w:hAnsi="Times New Roman" w:cs="Times New Roman"/>
          <w:color w:val="333333"/>
          <w:sz w:val="24"/>
          <w:szCs w:val="24"/>
          <w:lang w:val="uk-UA"/>
        </w:rPr>
        <w:t>перевізнику</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p>
    <w:p w:rsidR="00806363" w:rsidRDefault="00806363" w:rsidP="00806363">
      <w:pPr>
        <w:spacing w:after="0"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VI. Очікувані результати та ефективність Програми</w:t>
      </w:r>
    </w:p>
    <w:p w:rsidR="00806363" w:rsidRPr="00F36BB1" w:rsidRDefault="00806363" w:rsidP="00806363">
      <w:pPr>
        <w:spacing w:after="0" w:line="240" w:lineRule="auto"/>
        <w:jc w:val="center"/>
        <w:rPr>
          <w:rFonts w:ascii="Times New Roman" w:eastAsia="Times New Roman" w:hAnsi="Times New Roman" w:cs="Times New Roman"/>
          <w:color w:val="333333"/>
          <w:sz w:val="24"/>
          <w:szCs w:val="24"/>
          <w:lang w:val="uk-UA"/>
        </w:rPr>
      </w:pPr>
    </w:p>
    <w:p w:rsidR="00806363" w:rsidRPr="00AF5761" w:rsidRDefault="00806363" w:rsidP="00806363">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lang w:val="uk-UA"/>
        </w:rPr>
        <w:t>В</w:t>
      </w:r>
      <w:r w:rsidRPr="00F36BB1">
        <w:rPr>
          <w:rFonts w:ascii="Times New Roman" w:eastAsia="Times New Roman" w:hAnsi="Times New Roman" w:cs="Times New Roman"/>
          <w:color w:val="333333"/>
          <w:sz w:val="24"/>
          <w:szCs w:val="24"/>
          <w:lang w:val="uk-UA"/>
        </w:rPr>
        <w:t xml:space="preserve">иконання Програми дасть можливість </w:t>
      </w:r>
      <w:r w:rsidRPr="00AF5761">
        <w:rPr>
          <w:rFonts w:ascii="Times New Roman" w:eastAsia="Times New Roman" w:hAnsi="Times New Roman" w:cs="Times New Roman"/>
          <w:sz w:val="24"/>
          <w:szCs w:val="24"/>
          <w:lang w:val="uk-UA"/>
        </w:rPr>
        <w:t>знизити соціальну напругу серед пільгової категорії населення Студениківської сільської ради.</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К</w:t>
      </w:r>
      <w:r w:rsidRPr="00F36BB1">
        <w:rPr>
          <w:rFonts w:ascii="Times New Roman" w:eastAsia="Times New Roman" w:hAnsi="Times New Roman" w:cs="Times New Roman"/>
          <w:color w:val="333333"/>
          <w:sz w:val="24"/>
          <w:szCs w:val="24"/>
          <w:lang w:val="uk-UA"/>
        </w:rPr>
        <w:t xml:space="preserve">омпенсація вартості перевезень окремих пільгових категорій громадян автомобільним транспортом </w:t>
      </w:r>
      <w:r>
        <w:rPr>
          <w:rFonts w:ascii="Times New Roman" w:eastAsia="Times New Roman" w:hAnsi="Times New Roman" w:cs="Times New Roman"/>
          <w:color w:val="333333"/>
          <w:sz w:val="24"/>
          <w:szCs w:val="24"/>
          <w:lang w:val="uk-UA"/>
        </w:rPr>
        <w:t xml:space="preserve">здійсснюватиметься </w:t>
      </w:r>
      <w:r w:rsidRPr="00F36BB1">
        <w:rPr>
          <w:rFonts w:ascii="Times New Roman" w:eastAsia="Times New Roman" w:hAnsi="Times New Roman" w:cs="Times New Roman"/>
          <w:color w:val="333333"/>
          <w:sz w:val="24"/>
          <w:szCs w:val="24"/>
          <w:lang w:val="uk-UA"/>
        </w:rPr>
        <w:t>згідно укладених з перевізниками договорів.</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u w:val="single"/>
          <w:bdr w:val="none" w:sz="0" w:space="0" w:color="auto" w:frame="1"/>
          <w:lang w:val="uk-UA"/>
        </w:rPr>
        <w:t>Очікуваний результат:</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Реалізація Програми забезпечить організацію пільгового проїзду окремих категорій громадян автомобільним транспортом та компенсацію збитків перевізникам від пільгових перевезень окремих категорій громадян.</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p>
    <w:p w:rsidR="00806363" w:rsidRPr="00F36BB1" w:rsidRDefault="00806363" w:rsidP="00806363">
      <w:pPr>
        <w:spacing w:after="0"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VII. Організація та контроль за виконанням Програми</w:t>
      </w:r>
    </w:p>
    <w:p w:rsidR="00806363" w:rsidRPr="00F36BB1" w:rsidRDefault="00806363" w:rsidP="00806363">
      <w:pPr>
        <w:spacing w:before="225" w:after="225" w:line="240" w:lineRule="auto"/>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Виконком Студениківської сільської ради здійснює контроль за виконанням Програми</w:t>
      </w:r>
      <w:r>
        <w:rPr>
          <w:rFonts w:ascii="Times New Roman" w:eastAsia="Times New Roman" w:hAnsi="Times New Roman" w:cs="Times New Roman"/>
          <w:color w:val="333333"/>
          <w:sz w:val="24"/>
          <w:szCs w:val="24"/>
          <w:lang w:val="uk-UA"/>
        </w:rPr>
        <w:t>,</w:t>
      </w:r>
      <w:r w:rsidRPr="00F36BB1">
        <w:rPr>
          <w:rFonts w:ascii="Times New Roman" w:eastAsia="Times New Roman" w:hAnsi="Times New Roman" w:cs="Times New Roman"/>
          <w:color w:val="333333"/>
          <w:sz w:val="24"/>
          <w:szCs w:val="24"/>
          <w:lang w:val="uk-UA"/>
        </w:rPr>
        <w:t xml:space="preserve"> відшкодуванн</w:t>
      </w:r>
      <w:r>
        <w:rPr>
          <w:rFonts w:ascii="Times New Roman" w:eastAsia="Times New Roman" w:hAnsi="Times New Roman" w:cs="Times New Roman"/>
          <w:color w:val="333333"/>
          <w:sz w:val="24"/>
          <w:szCs w:val="24"/>
          <w:lang w:val="uk-UA"/>
        </w:rPr>
        <w:t xml:space="preserve">я </w:t>
      </w:r>
      <w:r w:rsidRPr="006B1400">
        <w:rPr>
          <w:rFonts w:ascii="Times New Roman" w:eastAsia="Times New Roman" w:hAnsi="Times New Roman" w:cs="Times New Roman"/>
          <w:sz w:val="24"/>
          <w:szCs w:val="24"/>
          <w:lang w:val="uk-UA"/>
        </w:rPr>
        <w:t xml:space="preserve">компенсації </w:t>
      </w:r>
      <w:r w:rsidRPr="00F36BB1">
        <w:rPr>
          <w:rFonts w:ascii="Times New Roman" w:eastAsia="Times New Roman" w:hAnsi="Times New Roman" w:cs="Times New Roman"/>
          <w:color w:val="333333"/>
          <w:sz w:val="24"/>
          <w:szCs w:val="24"/>
          <w:lang w:val="uk-UA"/>
        </w:rPr>
        <w:t>за перевезення окремих пільгових категорій громадян Студениківської сільської ради на 2020-2022 роки та при необхідності вносить пропозиції щодо її коригування.</w:t>
      </w:r>
    </w:p>
    <w:p w:rsidR="00806363" w:rsidRPr="00F36BB1" w:rsidRDefault="00806363" w:rsidP="00806363">
      <w:pPr>
        <w:spacing w:after="0" w:line="240" w:lineRule="auto"/>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VIII. Механізм реалізації Програми</w:t>
      </w:r>
    </w:p>
    <w:p w:rsidR="00806363" w:rsidRPr="006B1400" w:rsidRDefault="00806363" w:rsidP="00806363">
      <w:pPr>
        <w:spacing w:before="225" w:after="225" w:line="240" w:lineRule="auto"/>
        <w:ind w:firstLine="567"/>
        <w:jc w:val="both"/>
        <w:rPr>
          <w:rFonts w:ascii="Times New Roman" w:eastAsia="Times New Roman" w:hAnsi="Times New Roman" w:cs="Times New Roman"/>
          <w:b/>
          <w:i/>
          <w:color w:val="FF0000"/>
          <w:sz w:val="24"/>
          <w:szCs w:val="24"/>
          <w:lang w:val="uk-UA"/>
        </w:rPr>
      </w:pPr>
      <w:r>
        <w:rPr>
          <w:rFonts w:ascii="Times New Roman" w:eastAsia="Times New Roman" w:hAnsi="Times New Roman" w:cs="Times New Roman"/>
          <w:color w:val="333333"/>
          <w:sz w:val="24"/>
          <w:szCs w:val="24"/>
          <w:lang w:val="uk-UA"/>
        </w:rPr>
        <w:t>Реалізацію Програми</w:t>
      </w:r>
      <w:r w:rsidRPr="00F36BB1">
        <w:rPr>
          <w:rFonts w:ascii="Times New Roman" w:eastAsia="Times New Roman" w:hAnsi="Times New Roman" w:cs="Times New Roman"/>
          <w:color w:val="333333"/>
          <w:sz w:val="24"/>
          <w:szCs w:val="24"/>
          <w:lang w:val="uk-UA"/>
        </w:rPr>
        <w:t xml:space="preserve"> планується здійснюватись </w:t>
      </w:r>
      <w:r>
        <w:rPr>
          <w:rFonts w:ascii="Times New Roman" w:eastAsia="Times New Roman" w:hAnsi="Times New Roman" w:cs="Times New Roman"/>
          <w:color w:val="333333"/>
          <w:sz w:val="24"/>
          <w:szCs w:val="24"/>
          <w:lang w:val="uk-UA"/>
        </w:rPr>
        <w:t>відповідно до</w:t>
      </w:r>
      <w:r w:rsidRPr="00F36BB1">
        <w:rPr>
          <w:rFonts w:ascii="Times New Roman" w:eastAsia="Times New Roman" w:hAnsi="Times New Roman" w:cs="Times New Roman"/>
          <w:color w:val="333333"/>
          <w:sz w:val="24"/>
          <w:szCs w:val="24"/>
          <w:lang w:val="uk-UA"/>
        </w:rPr>
        <w:t xml:space="preserve"> нормативно-правових та фінансово-економічних механізмів, які регулюються Порядком відшкодування компенсації за перевезення окремих пільгових категорій громадян </w:t>
      </w:r>
      <w:r>
        <w:rPr>
          <w:rFonts w:ascii="Times New Roman" w:eastAsia="Times New Roman" w:hAnsi="Times New Roman" w:cs="Times New Roman"/>
          <w:color w:val="333333"/>
          <w:sz w:val="24"/>
          <w:szCs w:val="24"/>
          <w:lang w:val="uk-UA"/>
        </w:rPr>
        <w:t>об</w:t>
      </w:r>
      <w:r w:rsidRPr="008211C1">
        <w:rPr>
          <w:rFonts w:ascii="Times New Roman" w:eastAsia="Times New Roman" w:hAnsi="Times New Roman" w:cs="Times New Roman"/>
          <w:color w:val="333333"/>
          <w:sz w:val="24"/>
          <w:szCs w:val="24"/>
          <w:lang w:val="uk-UA"/>
        </w:rPr>
        <w:t>’</w:t>
      </w:r>
      <w:r>
        <w:rPr>
          <w:rFonts w:ascii="Times New Roman" w:eastAsia="Times New Roman" w:hAnsi="Times New Roman" w:cs="Times New Roman"/>
          <w:color w:val="333333"/>
          <w:sz w:val="24"/>
          <w:szCs w:val="24"/>
          <w:lang w:val="uk-UA"/>
        </w:rPr>
        <w:t>єднаної територіальної громади Студениківської сільської ради</w:t>
      </w:r>
      <w:r w:rsidRPr="00F36BB1">
        <w:rPr>
          <w:rFonts w:ascii="Times New Roman" w:eastAsia="Times New Roman" w:hAnsi="Times New Roman" w:cs="Times New Roman"/>
          <w:color w:val="333333"/>
          <w:sz w:val="24"/>
          <w:szCs w:val="24"/>
          <w:lang w:val="uk-UA"/>
        </w:rPr>
        <w:t xml:space="preserve"> на 2020-2022 роки, </w:t>
      </w:r>
      <w:r w:rsidRPr="00AF5761">
        <w:rPr>
          <w:rFonts w:ascii="Times New Roman" w:eastAsia="Times New Roman" w:hAnsi="Times New Roman" w:cs="Times New Roman"/>
          <w:sz w:val="24"/>
          <w:szCs w:val="24"/>
          <w:lang w:val="uk-UA"/>
        </w:rPr>
        <w:t xml:space="preserve">затвердженим рішенням 42 сесії Студениківської сільської ради від 05 лютого 2020 року № </w:t>
      </w:r>
      <w:r w:rsidR="001362CE">
        <w:rPr>
          <w:rFonts w:ascii="Times New Roman" w:eastAsia="Times New Roman" w:hAnsi="Times New Roman" w:cs="Times New Roman"/>
          <w:sz w:val="24"/>
          <w:szCs w:val="24"/>
          <w:lang w:val="uk-UA"/>
        </w:rPr>
        <w:t>1092-42-7</w:t>
      </w:r>
      <w:r w:rsidRPr="00AF5761">
        <w:rPr>
          <w:rFonts w:ascii="Times New Roman" w:eastAsia="Times New Roman" w:hAnsi="Times New Roman" w:cs="Times New Roman"/>
          <w:sz w:val="24"/>
          <w:szCs w:val="24"/>
          <w:lang w:val="uk-UA"/>
        </w:rPr>
        <w:t>.</w:t>
      </w:r>
    </w:p>
    <w:p w:rsidR="00806363" w:rsidRDefault="00806363" w:rsidP="00806363">
      <w:pPr>
        <w:spacing w:before="225" w:after="225" w:line="240" w:lineRule="auto"/>
        <w:jc w:val="both"/>
        <w:rPr>
          <w:rFonts w:ascii="Times New Roman" w:eastAsia="Times New Roman" w:hAnsi="Times New Roman" w:cs="Times New Roman"/>
          <w:b/>
          <w:color w:val="333333"/>
          <w:sz w:val="24"/>
          <w:szCs w:val="24"/>
          <w:lang w:val="uk-UA"/>
        </w:rPr>
      </w:pPr>
      <w:r>
        <w:rPr>
          <w:rFonts w:ascii="Times New Roman" w:eastAsia="Times New Roman" w:hAnsi="Times New Roman" w:cs="Times New Roman"/>
          <w:b/>
          <w:color w:val="333333"/>
          <w:sz w:val="24"/>
          <w:szCs w:val="24"/>
          <w:lang w:val="uk-UA"/>
        </w:rPr>
        <w:t xml:space="preserve">             </w:t>
      </w:r>
      <w:r w:rsidRPr="006B1400">
        <w:rPr>
          <w:rFonts w:ascii="Times New Roman" w:eastAsia="Times New Roman" w:hAnsi="Times New Roman" w:cs="Times New Roman"/>
          <w:b/>
          <w:color w:val="333333"/>
          <w:sz w:val="24"/>
          <w:szCs w:val="24"/>
          <w:lang w:val="uk-UA"/>
        </w:rPr>
        <w:t xml:space="preserve">Секретар сільської ради                                                               </w:t>
      </w:r>
      <w:r>
        <w:rPr>
          <w:rFonts w:ascii="Times New Roman" w:eastAsia="Times New Roman" w:hAnsi="Times New Roman" w:cs="Times New Roman"/>
          <w:b/>
          <w:color w:val="333333"/>
          <w:sz w:val="24"/>
          <w:szCs w:val="24"/>
          <w:lang w:val="uk-UA"/>
        </w:rPr>
        <w:t xml:space="preserve">  </w:t>
      </w:r>
      <w:r w:rsidRPr="006B1400">
        <w:rPr>
          <w:rFonts w:ascii="Times New Roman" w:eastAsia="Times New Roman" w:hAnsi="Times New Roman" w:cs="Times New Roman"/>
          <w:b/>
          <w:color w:val="333333"/>
          <w:sz w:val="24"/>
          <w:szCs w:val="24"/>
          <w:lang w:val="uk-UA"/>
        </w:rPr>
        <w:t>Н.Г. Стрижак</w:t>
      </w:r>
    </w:p>
    <w:p w:rsidR="00806363" w:rsidRDefault="00806363" w:rsidP="00806363">
      <w:pPr>
        <w:spacing w:before="225" w:after="225" w:line="240" w:lineRule="auto"/>
        <w:ind w:firstLine="567"/>
        <w:jc w:val="both"/>
        <w:rPr>
          <w:rFonts w:ascii="Times New Roman" w:eastAsia="Times New Roman" w:hAnsi="Times New Roman" w:cs="Times New Roman"/>
          <w:color w:val="333333"/>
          <w:sz w:val="24"/>
          <w:szCs w:val="24"/>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p>
    <w:p w:rsidR="00806363" w:rsidRPr="006B1400" w:rsidRDefault="00806363" w:rsidP="00806363">
      <w:pPr>
        <w:spacing w:after="0" w:line="240" w:lineRule="auto"/>
        <w:ind w:left="5529"/>
        <w:jc w:val="both"/>
        <w:rPr>
          <w:rFonts w:ascii="Times New Roman" w:eastAsia="Times New Roman" w:hAnsi="Times New Roman" w:cs="Times New Roman"/>
          <w:b/>
          <w:color w:val="333333"/>
          <w:sz w:val="26"/>
          <w:szCs w:val="26"/>
          <w:lang w:val="uk-UA"/>
        </w:rPr>
      </w:pPr>
      <w:r w:rsidRPr="006B1400">
        <w:rPr>
          <w:rFonts w:ascii="Times New Roman" w:eastAsia="Times New Roman" w:hAnsi="Times New Roman" w:cs="Times New Roman"/>
          <w:b/>
          <w:color w:val="333333"/>
          <w:sz w:val="26"/>
          <w:szCs w:val="26"/>
          <w:lang w:val="uk-UA"/>
        </w:rPr>
        <w:t>Додаток № 2</w:t>
      </w:r>
    </w:p>
    <w:p w:rsidR="00806363" w:rsidRPr="006B1400" w:rsidRDefault="00806363" w:rsidP="00806363">
      <w:pPr>
        <w:spacing w:after="0" w:line="240" w:lineRule="auto"/>
        <w:ind w:left="5529"/>
        <w:contextualSpacing/>
        <w:jc w:val="both"/>
        <w:rPr>
          <w:rFonts w:ascii="Times New Roman" w:eastAsia="Times New Roman" w:hAnsi="Times New Roman" w:cs="Times New Roman"/>
          <w:b/>
          <w:color w:val="333333"/>
          <w:sz w:val="26"/>
          <w:szCs w:val="26"/>
          <w:lang w:val="uk-UA"/>
        </w:rPr>
      </w:pPr>
      <w:r w:rsidRPr="006B1400">
        <w:rPr>
          <w:rFonts w:ascii="Times New Roman" w:eastAsia="Times New Roman" w:hAnsi="Times New Roman" w:cs="Times New Roman"/>
          <w:b/>
          <w:color w:val="333333"/>
          <w:sz w:val="26"/>
          <w:szCs w:val="26"/>
          <w:lang w:val="uk-UA"/>
        </w:rPr>
        <w:t>до рішення 42 сесії                              </w:t>
      </w:r>
    </w:p>
    <w:p w:rsidR="00806363" w:rsidRPr="006B1400" w:rsidRDefault="00806363" w:rsidP="00806363">
      <w:pPr>
        <w:spacing w:after="0" w:line="240" w:lineRule="auto"/>
        <w:ind w:left="5529"/>
        <w:contextualSpacing/>
        <w:jc w:val="both"/>
        <w:rPr>
          <w:rFonts w:ascii="Times New Roman" w:eastAsia="Times New Roman" w:hAnsi="Times New Roman" w:cs="Times New Roman"/>
          <w:b/>
          <w:color w:val="333333"/>
          <w:sz w:val="26"/>
          <w:szCs w:val="26"/>
          <w:lang w:val="uk-UA"/>
        </w:rPr>
      </w:pPr>
      <w:r w:rsidRPr="006B1400">
        <w:rPr>
          <w:rFonts w:ascii="Times New Roman" w:eastAsia="Times New Roman" w:hAnsi="Times New Roman" w:cs="Times New Roman"/>
          <w:b/>
          <w:color w:val="333333"/>
          <w:sz w:val="26"/>
          <w:szCs w:val="26"/>
          <w:lang w:val="uk-UA"/>
        </w:rPr>
        <w:t>Студениківської сільської ради</w:t>
      </w:r>
    </w:p>
    <w:p w:rsidR="00806363" w:rsidRPr="00F36BB1" w:rsidRDefault="00806363" w:rsidP="00806363">
      <w:pPr>
        <w:spacing w:after="0" w:line="240" w:lineRule="auto"/>
        <w:ind w:left="5529"/>
        <w:contextualSpacing/>
        <w:jc w:val="both"/>
        <w:rPr>
          <w:rFonts w:ascii="Times New Roman" w:eastAsia="Times New Roman" w:hAnsi="Times New Roman" w:cs="Times New Roman"/>
          <w:color w:val="333333"/>
          <w:sz w:val="24"/>
          <w:szCs w:val="24"/>
          <w:lang w:val="uk-UA"/>
        </w:rPr>
      </w:pPr>
      <w:r w:rsidRPr="006B1400">
        <w:rPr>
          <w:rFonts w:ascii="Times New Roman" w:eastAsia="Times New Roman" w:hAnsi="Times New Roman" w:cs="Times New Roman"/>
          <w:b/>
          <w:color w:val="333333"/>
          <w:sz w:val="26"/>
          <w:szCs w:val="26"/>
          <w:lang w:val="uk-UA"/>
        </w:rPr>
        <w:t xml:space="preserve">від 05.02.2020 року № </w:t>
      </w:r>
      <w:r w:rsidR="001362CE">
        <w:rPr>
          <w:rFonts w:ascii="Times New Roman" w:eastAsia="Times New Roman" w:hAnsi="Times New Roman" w:cs="Times New Roman"/>
          <w:b/>
          <w:color w:val="333333"/>
          <w:sz w:val="26"/>
          <w:szCs w:val="26"/>
          <w:lang w:val="uk-UA"/>
        </w:rPr>
        <w:t>1092-42-7</w:t>
      </w:r>
    </w:p>
    <w:p w:rsidR="00806363" w:rsidRPr="00F36BB1" w:rsidRDefault="00806363" w:rsidP="00806363">
      <w:pPr>
        <w:spacing w:before="225" w:after="225" w:line="240" w:lineRule="auto"/>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w:t>
      </w:r>
    </w:p>
    <w:p w:rsidR="00806363" w:rsidRPr="00F36BB1" w:rsidRDefault="00806363" w:rsidP="00806363">
      <w:pPr>
        <w:spacing w:before="225" w:after="0" w:line="240" w:lineRule="auto"/>
        <w:jc w:val="center"/>
        <w:rPr>
          <w:rFonts w:ascii="Times New Roman" w:eastAsia="Times New Roman" w:hAnsi="Times New Roman" w:cs="Times New Roman"/>
          <w:b/>
          <w:color w:val="333333"/>
          <w:sz w:val="24"/>
          <w:szCs w:val="24"/>
          <w:lang w:val="uk-UA"/>
        </w:rPr>
      </w:pPr>
      <w:r w:rsidRPr="00F36BB1">
        <w:rPr>
          <w:rFonts w:ascii="Times New Roman" w:eastAsia="Times New Roman" w:hAnsi="Times New Roman" w:cs="Times New Roman"/>
          <w:b/>
          <w:color w:val="333333"/>
          <w:sz w:val="24"/>
          <w:szCs w:val="24"/>
          <w:lang w:val="uk-UA"/>
        </w:rPr>
        <w:t>ПОРЯДОК</w:t>
      </w:r>
    </w:p>
    <w:p w:rsidR="00806363" w:rsidRDefault="00806363" w:rsidP="00806363">
      <w:pPr>
        <w:spacing w:after="0" w:line="240" w:lineRule="auto"/>
        <w:jc w:val="center"/>
        <w:rPr>
          <w:rFonts w:ascii="Times New Roman" w:eastAsia="Times New Roman" w:hAnsi="Times New Roman" w:cs="Times New Roman"/>
          <w:b/>
          <w:color w:val="333333"/>
          <w:sz w:val="24"/>
          <w:szCs w:val="24"/>
          <w:lang w:val="uk-UA"/>
        </w:rPr>
      </w:pPr>
      <w:r w:rsidRPr="00F36BB1">
        <w:rPr>
          <w:rFonts w:ascii="Times New Roman" w:eastAsia="Times New Roman" w:hAnsi="Times New Roman" w:cs="Times New Roman"/>
          <w:b/>
          <w:color w:val="333333"/>
          <w:sz w:val="24"/>
          <w:szCs w:val="24"/>
          <w:lang w:val="uk-UA"/>
        </w:rPr>
        <w:t xml:space="preserve">відшкодування компенсації за перевезення окремих пільгових категорій громадян </w:t>
      </w:r>
      <w:r w:rsidRPr="00A97562">
        <w:rPr>
          <w:rFonts w:ascii="Times New Roman" w:eastAsia="Times New Roman" w:hAnsi="Times New Roman" w:cs="Times New Roman"/>
          <w:b/>
          <w:color w:val="333333"/>
          <w:sz w:val="24"/>
          <w:szCs w:val="24"/>
          <w:lang w:val="uk-UA"/>
        </w:rPr>
        <w:t>об’єднаної територіальної громади</w:t>
      </w:r>
      <w:r>
        <w:rPr>
          <w:rFonts w:ascii="Times New Roman" w:eastAsia="Times New Roman" w:hAnsi="Times New Roman" w:cs="Times New Roman"/>
          <w:color w:val="333333"/>
          <w:sz w:val="24"/>
          <w:szCs w:val="24"/>
          <w:lang w:val="uk-UA"/>
        </w:rPr>
        <w:t xml:space="preserve"> </w:t>
      </w:r>
      <w:r w:rsidRPr="00F36BB1">
        <w:rPr>
          <w:rFonts w:ascii="Times New Roman" w:eastAsia="Times New Roman" w:hAnsi="Times New Roman" w:cs="Times New Roman"/>
          <w:b/>
          <w:color w:val="333333"/>
          <w:sz w:val="24"/>
          <w:szCs w:val="24"/>
          <w:lang w:val="uk-UA"/>
        </w:rPr>
        <w:t xml:space="preserve">Студенківської сільської ради </w:t>
      </w:r>
    </w:p>
    <w:p w:rsidR="00806363" w:rsidRPr="00A97562" w:rsidRDefault="00806363" w:rsidP="00806363">
      <w:pPr>
        <w:spacing w:after="240" w:line="240" w:lineRule="auto"/>
        <w:jc w:val="center"/>
        <w:rPr>
          <w:rFonts w:ascii="Times New Roman" w:eastAsia="Times New Roman" w:hAnsi="Times New Roman" w:cs="Times New Roman"/>
          <w:b/>
          <w:color w:val="333333"/>
          <w:sz w:val="24"/>
          <w:szCs w:val="24"/>
          <w:lang w:val="uk-UA"/>
        </w:rPr>
      </w:pPr>
      <w:r w:rsidRPr="00F36BB1">
        <w:rPr>
          <w:rFonts w:ascii="Times New Roman" w:eastAsia="Times New Roman" w:hAnsi="Times New Roman" w:cs="Times New Roman"/>
          <w:b/>
          <w:color w:val="333333"/>
          <w:sz w:val="24"/>
          <w:szCs w:val="24"/>
          <w:lang w:val="uk-UA"/>
        </w:rPr>
        <w:t>на 2020-2022 роки</w:t>
      </w:r>
    </w:p>
    <w:p w:rsidR="00806363" w:rsidRPr="00A97562" w:rsidRDefault="00806363" w:rsidP="00806363">
      <w:pPr>
        <w:spacing w:before="225" w:after="225" w:line="240" w:lineRule="auto"/>
        <w:ind w:firstLine="284"/>
        <w:jc w:val="center"/>
        <w:rPr>
          <w:rFonts w:ascii="Times New Roman" w:eastAsia="Times New Roman" w:hAnsi="Times New Roman" w:cs="Times New Roman"/>
          <w:b/>
          <w:color w:val="333333"/>
          <w:sz w:val="24"/>
          <w:szCs w:val="24"/>
          <w:lang w:val="uk-UA"/>
        </w:rPr>
      </w:pPr>
      <w:r w:rsidRPr="00A97562">
        <w:rPr>
          <w:rFonts w:ascii="Times New Roman" w:eastAsia="Times New Roman" w:hAnsi="Times New Roman" w:cs="Times New Roman"/>
          <w:b/>
          <w:color w:val="333333"/>
          <w:sz w:val="24"/>
          <w:szCs w:val="24"/>
          <w:lang w:val="uk-UA"/>
        </w:rPr>
        <w:t>І. Загальні положення</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1.1. Цей </w:t>
      </w:r>
      <w:r>
        <w:rPr>
          <w:rFonts w:ascii="Times New Roman" w:eastAsia="Times New Roman" w:hAnsi="Times New Roman" w:cs="Times New Roman"/>
          <w:color w:val="333333"/>
          <w:sz w:val="24"/>
          <w:szCs w:val="24"/>
          <w:lang w:val="uk-UA"/>
        </w:rPr>
        <w:t>Порядок</w:t>
      </w:r>
      <w:r w:rsidRPr="00F36BB1">
        <w:rPr>
          <w:rFonts w:ascii="Times New Roman" w:eastAsia="Times New Roman" w:hAnsi="Times New Roman" w:cs="Times New Roman"/>
          <w:color w:val="333333"/>
          <w:sz w:val="24"/>
          <w:szCs w:val="24"/>
          <w:lang w:val="uk-UA"/>
        </w:rPr>
        <w:t xml:space="preserve"> визначає єдиний механізм відшкодування </w:t>
      </w:r>
      <w:r>
        <w:rPr>
          <w:rFonts w:ascii="Times New Roman" w:eastAsia="Times New Roman" w:hAnsi="Times New Roman" w:cs="Times New Roman"/>
          <w:color w:val="333333"/>
          <w:sz w:val="24"/>
          <w:szCs w:val="24"/>
          <w:lang w:val="uk-UA"/>
        </w:rPr>
        <w:t xml:space="preserve">на договірних засадах </w:t>
      </w:r>
      <w:r w:rsidRPr="00F36BB1">
        <w:rPr>
          <w:rFonts w:ascii="Times New Roman" w:eastAsia="Times New Roman" w:hAnsi="Times New Roman" w:cs="Times New Roman"/>
          <w:color w:val="333333"/>
          <w:sz w:val="24"/>
          <w:szCs w:val="24"/>
          <w:lang w:val="uk-UA"/>
        </w:rPr>
        <w:t>перевізникам компенсаційних виплат, пов’язаних з перевезенням громадян, які мають право на пільги в автомобільному транспорті (за винятком таксі) за рахунок коштів сільського бюджету.</w:t>
      </w:r>
    </w:p>
    <w:p w:rsidR="00806363" w:rsidRPr="00F40B8F" w:rsidRDefault="00806363" w:rsidP="00806363">
      <w:pPr>
        <w:spacing w:after="0" w:line="240" w:lineRule="auto"/>
        <w:ind w:firstLine="567"/>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color w:val="333333"/>
          <w:sz w:val="24"/>
          <w:szCs w:val="24"/>
          <w:lang w:val="uk-UA"/>
        </w:rPr>
        <w:t>1.2. Законодавчою та нормативно-правовою базою Поряд</w:t>
      </w:r>
      <w:r>
        <w:rPr>
          <w:rFonts w:ascii="Times New Roman" w:eastAsia="Times New Roman" w:hAnsi="Times New Roman" w:cs="Times New Roman"/>
          <w:color w:val="333333"/>
          <w:sz w:val="24"/>
          <w:szCs w:val="24"/>
          <w:lang w:val="uk-UA"/>
        </w:rPr>
        <w:t>ку є Бюджетний кодекс України, з</w:t>
      </w:r>
      <w:r w:rsidRPr="00F36BB1">
        <w:rPr>
          <w:rFonts w:ascii="Times New Roman" w:eastAsia="Times New Roman" w:hAnsi="Times New Roman" w:cs="Times New Roman"/>
          <w:color w:val="333333"/>
          <w:sz w:val="24"/>
          <w:szCs w:val="24"/>
          <w:lang w:val="uk-UA"/>
        </w:rPr>
        <w:t xml:space="preserve">акони України «Про автомобільний транспорт», «Про статус ветеранів війни, гарантії їх соціального захисту», «Про державну соціальну допомогу </w:t>
      </w:r>
      <w:r>
        <w:rPr>
          <w:rFonts w:ascii="Times New Roman" w:eastAsia="Times New Roman" w:hAnsi="Times New Roman" w:cs="Times New Roman"/>
          <w:color w:val="333333"/>
          <w:sz w:val="24"/>
          <w:szCs w:val="24"/>
          <w:lang w:val="uk-UA"/>
        </w:rPr>
        <w:t>особам з інвалідністю з дитинства та дітям з інвалідністю</w:t>
      </w:r>
      <w:r w:rsidRPr="00F36BB1">
        <w:rPr>
          <w:rFonts w:ascii="Times New Roman" w:eastAsia="Times New Roman" w:hAnsi="Times New Roman" w:cs="Times New Roman"/>
          <w:color w:val="333333"/>
          <w:sz w:val="24"/>
          <w:szCs w:val="24"/>
          <w:lang w:val="uk-UA"/>
        </w:rPr>
        <w:t xml:space="preserve">», «Про державну соціальну допомогу особам, які не мають права на пенсію, та </w:t>
      </w:r>
      <w:r>
        <w:rPr>
          <w:rFonts w:ascii="Times New Roman" w:eastAsia="Times New Roman" w:hAnsi="Times New Roman" w:cs="Times New Roman"/>
          <w:color w:val="333333"/>
          <w:sz w:val="24"/>
          <w:szCs w:val="24"/>
          <w:lang w:val="uk-UA"/>
        </w:rPr>
        <w:t>особам з інвалідністю</w:t>
      </w:r>
      <w:r w:rsidRPr="00F36BB1">
        <w:rPr>
          <w:rFonts w:ascii="Times New Roman" w:eastAsia="Times New Roman" w:hAnsi="Times New Roman" w:cs="Times New Roman"/>
          <w:color w:val="333333"/>
          <w:sz w:val="24"/>
          <w:szCs w:val="24"/>
          <w:lang w:val="uk-UA"/>
        </w:rPr>
        <w:t xml:space="preserve">», «Про основи соціальної захищеності </w:t>
      </w:r>
      <w:r>
        <w:rPr>
          <w:rFonts w:ascii="Times New Roman" w:eastAsia="Times New Roman" w:hAnsi="Times New Roman" w:cs="Times New Roman"/>
          <w:color w:val="333333"/>
          <w:sz w:val="24"/>
          <w:szCs w:val="24"/>
          <w:lang w:val="uk-UA"/>
        </w:rPr>
        <w:t>осіб з інвалідністю</w:t>
      </w:r>
      <w:r w:rsidRPr="00F36BB1">
        <w:rPr>
          <w:rFonts w:ascii="Times New Roman" w:eastAsia="Times New Roman" w:hAnsi="Times New Roman" w:cs="Times New Roman"/>
          <w:color w:val="333333"/>
          <w:sz w:val="24"/>
          <w:szCs w:val="24"/>
          <w:lang w:val="uk-UA"/>
        </w:rPr>
        <w:t xml:space="preserve">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репресій</w:t>
      </w:r>
      <w:r>
        <w:rPr>
          <w:rFonts w:ascii="Times New Roman" w:eastAsia="Times New Roman" w:hAnsi="Times New Roman" w:cs="Times New Roman"/>
          <w:color w:val="333333"/>
          <w:sz w:val="24"/>
          <w:szCs w:val="24"/>
          <w:lang w:val="uk-UA"/>
        </w:rPr>
        <w:t xml:space="preserve"> комуністичного тоталітарного режиму 1917-1991 років</w:t>
      </w:r>
      <w:r w:rsidRPr="00F36BB1">
        <w:rPr>
          <w:rFonts w:ascii="Times New Roman" w:eastAsia="Times New Roman" w:hAnsi="Times New Roman" w:cs="Times New Roman"/>
          <w:color w:val="333333"/>
          <w:sz w:val="24"/>
          <w:szCs w:val="24"/>
          <w:lang w:val="uk-UA"/>
        </w:rPr>
        <w:t xml:space="preserve">», «Про статус і соціальний захист громадян, які постраждали внаслідок </w:t>
      </w:r>
      <w:r w:rsidRPr="00F40B8F">
        <w:rPr>
          <w:rFonts w:ascii="Times New Roman" w:eastAsia="Times New Roman" w:hAnsi="Times New Roman" w:cs="Times New Roman"/>
          <w:sz w:val="24"/>
          <w:szCs w:val="24"/>
          <w:lang w:val="uk-UA"/>
        </w:rPr>
        <w:t>Чорнобильської катастрофи», «Про охорону дитинства», накази Міністерства соціальної політики та інші нормативно-правові акти. постанови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w:t>
      </w:r>
    </w:p>
    <w:p w:rsidR="00806363" w:rsidRPr="00F40B8F" w:rsidRDefault="00806363" w:rsidP="00806363">
      <w:pPr>
        <w:spacing w:after="0" w:line="240" w:lineRule="auto"/>
        <w:ind w:firstLine="567"/>
        <w:jc w:val="both"/>
        <w:rPr>
          <w:rFonts w:ascii="Times New Roman" w:eastAsia="Times New Roman" w:hAnsi="Times New Roman" w:cs="Times New Roman"/>
          <w:sz w:val="24"/>
          <w:szCs w:val="24"/>
          <w:lang w:val="uk-UA"/>
        </w:rPr>
      </w:pPr>
      <w:r w:rsidRPr="00F40B8F">
        <w:rPr>
          <w:rFonts w:ascii="Times New Roman" w:eastAsia="Times New Roman" w:hAnsi="Times New Roman" w:cs="Times New Roman"/>
          <w:sz w:val="24"/>
          <w:szCs w:val="24"/>
          <w:lang w:val="uk-UA"/>
        </w:rPr>
        <w:t>Дія Порядку поширюється на відшкодування втрат за перевезення пільгових категорій громадян за рахунок коштів сільського бюджету.</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1.3. Цей Порядок визначає механізм відшкодування перевізникам за пільговий проїзд пільгових категорій громадян за рахунок коштів сільського бюджету.</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1.4.</w:t>
      </w:r>
      <w:r>
        <w:rPr>
          <w:rFonts w:ascii="Times New Roman" w:eastAsia="Times New Roman" w:hAnsi="Times New Roman" w:cs="Times New Roman"/>
          <w:color w:val="333333"/>
          <w:sz w:val="24"/>
          <w:szCs w:val="24"/>
          <w:lang w:val="uk-UA"/>
        </w:rPr>
        <w:t xml:space="preserve"> </w:t>
      </w:r>
      <w:r w:rsidRPr="00F36BB1">
        <w:rPr>
          <w:rFonts w:ascii="Times New Roman" w:eastAsia="Times New Roman" w:hAnsi="Times New Roman" w:cs="Times New Roman"/>
          <w:color w:val="333333"/>
          <w:sz w:val="24"/>
          <w:szCs w:val="24"/>
          <w:lang w:val="uk-UA"/>
        </w:rPr>
        <w:t>Загальна сума відшкодування в</w:t>
      </w:r>
      <w:r>
        <w:rPr>
          <w:rFonts w:ascii="Times New Roman" w:eastAsia="Times New Roman" w:hAnsi="Times New Roman" w:cs="Times New Roman"/>
          <w:color w:val="333333"/>
          <w:sz w:val="24"/>
          <w:szCs w:val="24"/>
          <w:lang w:val="uk-UA"/>
        </w:rPr>
        <w:t>и</w:t>
      </w:r>
      <w:r w:rsidRPr="00F36BB1">
        <w:rPr>
          <w:rFonts w:ascii="Times New Roman" w:eastAsia="Times New Roman" w:hAnsi="Times New Roman" w:cs="Times New Roman"/>
          <w:color w:val="333333"/>
          <w:sz w:val="24"/>
          <w:szCs w:val="24"/>
          <w:lang w:val="uk-UA"/>
        </w:rPr>
        <w:t>трат, пов’язаних з перевезенням громадян, які мають право на пільги, визначається кошторисними призначеннями на відповідний рік за рахунок коштів сільського бюджету.</w:t>
      </w:r>
    </w:p>
    <w:p w:rsidR="00806363" w:rsidRPr="00AF5761" w:rsidRDefault="00806363" w:rsidP="00806363">
      <w:pPr>
        <w:spacing w:after="0" w:line="240" w:lineRule="auto"/>
        <w:ind w:firstLine="567"/>
        <w:jc w:val="both"/>
        <w:rPr>
          <w:rFonts w:ascii="Times New Roman" w:eastAsia="Times New Roman" w:hAnsi="Times New Roman" w:cs="Times New Roman"/>
          <w:i/>
          <w:sz w:val="24"/>
          <w:szCs w:val="24"/>
          <w:lang w:val="uk-UA"/>
        </w:rPr>
      </w:pPr>
      <w:r w:rsidRPr="00F36BB1">
        <w:rPr>
          <w:rFonts w:ascii="Times New Roman" w:eastAsia="Times New Roman" w:hAnsi="Times New Roman" w:cs="Times New Roman"/>
          <w:color w:val="333333"/>
          <w:sz w:val="24"/>
          <w:szCs w:val="24"/>
          <w:lang w:val="uk-UA"/>
        </w:rPr>
        <w:t xml:space="preserve">1.5. Відшкодування компенсаційних виплат проводиться на підставі </w:t>
      </w:r>
      <w:r w:rsidRPr="00AF5761">
        <w:rPr>
          <w:rFonts w:ascii="Times New Roman" w:eastAsia="Times New Roman" w:hAnsi="Times New Roman" w:cs="Times New Roman"/>
          <w:sz w:val="24"/>
          <w:szCs w:val="24"/>
          <w:lang w:val="uk-UA"/>
        </w:rPr>
        <w:t xml:space="preserve">договору, укладеного між перевізником і Студениківською сільською радою, яка є головним розпорядником коштів, призначених для оплати послуг по перевезенню пільгових категорій громадяг </w:t>
      </w:r>
      <w:r w:rsidRPr="00AF5761">
        <w:rPr>
          <w:rFonts w:ascii="Times New Roman" w:eastAsia="Times New Roman" w:hAnsi="Times New Roman" w:cs="Times New Roman"/>
          <w:i/>
          <w:sz w:val="24"/>
          <w:szCs w:val="24"/>
          <w:lang w:val="uk-UA"/>
        </w:rPr>
        <w:t>.</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Перевізники – отримувачі компенсаційних виплат за рахунок коштів сільського бюджету </w:t>
      </w:r>
      <w:r>
        <w:rPr>
          <w:rFonts w:ascii="Times New Roman" w:eastAsia="Times New Roman" w:hAnsi="Times New Roman" w:cs="Times New Roman"/>
          <w:color w:val="333333"/>
          <w:sz w:val="24"/>
          <w:szCs w:val="24"/>
          <w:lang w:val="uk-UA"/>
        </w:rPr>
        <w:t xml:space="preserve">(на договірниз засадах) </w:t>
      </w:r>
      <w:r w:rsidRPr="00F36BB1">
        <w:rPr>
          <w:rFonts w:ascii="Times New Roman" w:eastAsia="Times New Roman" w:hAnsi="Times New Roman" w:cs="Times New Roman"/>
          <w:color w:val="333333"/>
          <w:sz w:val="24"/>
          <w:szCs w:val="24"/>
          <w:lang w:val="uk-UA"/>
        </w:rPr>
        <w:t>за пільговий п</w:t>
      </w:r>
      <w:r>
        <w:rPr>
          <w:rFonts w:ascii="Times New Roman" w:eastAsia="Times New Roman" w:hAnsi="Times New Roman" w:cs="Times New Roman"/>
          <w:color w:val="333333"/>
          <w:sz w:val="24"/>
          <w:szCs w:val="24"/>
          <w:lang w:val="uk-UA"/>
        </w:rPr>
        <w:t xml:space="preserve">роїзд окремих категорій громадян. </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t>Д</w:t>
      </w:r>
      <w:r w:rsidRPr="00F36BB1">
        <w:rPr>
          <w:rFonts w:ascii="Times New Roman" w:eastAsia="Times New Roman" w:hAnsi="Times New Roman" w:cs="Times New Roman"/>
          <w:color w:val="333333"/>
          <w:sz w:val="24"/>
          <w:szCs w:val="24"/>
          <w:lang w:val="uk-UA"/>
        </w:rPr>
        <w:t xml:space="preserve">ля укладання договору з </w:t>
      </w:r>
      <w:r>
        <w:rPr>
          <w:rFonts w:ascii="Times New Roman" w:eastAsia="Times New Roman" w:hAnsi="Times New Roman" w:cs="Times New Roman"/>
          <w:color w:val="333333"/>
          <w:sz w:val="24"/>
          <w:szCs w:val="24"/>
          <w:lang w:val="uk-UA"/>
        </w:rPr>
        <w:t xml:space="preserve">Студениківською </w:t>
      </w:r>
      <w:r w:rsidRPr="00F36BB1">
        <w:rPr>
          <w:rFonts w:ascii="Times New Roman" w:eastAsia="Times New Roman" w:hAnsi="Times New Roman" w:cs="Times New Roman"/>
          <w:color w:val="333333"/>
          <w:sz w:val="24"/>
          <w:szCs w:val="24"/>
          <w:lang w:val="uk-UA"/>
        </w:rPr>
        <w:t xml:space="preserve">сільською радою </w:t>
      </w:r>
      <w:r>
        <w:rPr>
          <w:rFonts w:ascii="Times New Roman" w:eastAsia="Times New Roman" w:hAnsi="Times New Roman" w:cs="Times New Roman"/>
          <w:color w:val="333333"/>
          <w:sz w:val="24"/>
          <w:szCs w:val="24"/>
          <w:lang w:val="uk-UA"/>
        </w:rPr>
        <w:t xml:space="preserve">перевізники </w:t>
      </w:r>
      <w:r w:rsidRPr="00F36BB1">
        <w:rPr>
          <w:rFonts w:ascii="Times New Roman" w:eastAsia="Times New Roman" w:hAnsi="Times New Roman" w:cs="Times New Roman"/>
          <w:color w:val="333333"/>
          <w:sz w:val="24"/>
          <w:szCs w:val="24"/>
          <w:lang w:val="uk-UA"/>
        </w:rPr>
        <w:t>подають наступну інформацію:</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заяву на укладання договору;</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 виписку з Єдиного державного реєстру юридичних </w:t>
      </w:r>
      <w:r>
        <w:rPr>
          <w:rFonts w:ascii="Times New Roman" w:eastAsia="Times New Roman" w:hAnsi="Times New Roman" w:cs="Times New Roman"/>
          <w:color w:val="333333"/>
          <w:sz w:val="24"/>
          <w:szCs w:val="24"/>
          <w:lang w:val="uk-UA"/>
        </w:rPr>
        <w:t xml:space="preserve">осіб, </w:t>
      </w:r>
      <w:r w:rsidRPr="00F36BB1">
        <w:rPr>
          <w:rFonts w:ascii="Times New Roman" w:eastAsia="Times New Roman" w:hAnsi="Times New Roman" w:cs="Times New Roman"/>
          <w:color w:val="333333"/>
          <w:sz w:val="24"/>
          <w:szCs w:val="24"/>
          <w:lang w:val="uk-UA"/>
        </w:rPr>
        <w:t>фізичних осіб-підприємців</w:t>
      </w:r>
      <w:r>
        <w:rPr>
          <w:rFonts w:ascii="Times New Roman" w:eastAsia="Times New Roman" w:hAnsi="Times New Roman" w:cs="Times New Roman"/>
          <w:color w:val="333333"/>
          <w:sz w:val="24"/>
          <w:szCs w:val="24"/>
          <w:lang w:val="uk-UA"/>
        </w:rPr>
        <w:t xml:space="preserve"> та громадських формувань (ЄДР)</w:t>
      </w:r>
      <w:r w:rsidRPr="00F36BB1">
        <w:rPr>
          <w:rFonts w:ascii="Times New Roman" w:eastAsia="Times New Roman" w:hAnsi="Times New Roman" w:cs="Times New Roman"/>
          <w:color w:val="333333"/>
          <w:sz w:val="24"/>
          <w:szCs w:val="24"/>
          <w:lang w:val="uk-UA"/>
        </w:rPr>
        <w:t>;</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копію ліцензії;</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копію Паспорта маршруту</w:t>
      </w:r>
      <w:r>
        <w:rPr>
          <w:rFonts w:ascii="Times New Roman" w:eastAsia="Times New Roman" w:hAnsi="Times New Roman" w:cs="Times New Roman"/>
          <w:color w:val="333333"/>
          <w:sz w:val="24"/>
          <w:szCs w:val="24"/>
          <w:lang w:val="uk-UA"/>
        </w:rPr>
        <w:t>.</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lastRenderedPageBreak/>
        <w:t>1.6. Обліку підлягають поїздки пільгових категорій громадян, яким відповідно до законодавства України, надано право пільгового прої</w:t>
      </w:r>
      <w:r>
        <w:rPr>
          <w:rFonts w:ascii="Times New Roman" w:eastAsia="Times New Roman" w:hAnsi="Times New Roman" w:cs="Times New Roman"/>
          <w:color w:val="333333"/>
          <w:sz w:val="24"/>
          <w:szCs w:val="24"/>
          <w:lang w:val="uk-UA"/>
        </w:rPr>
        <w:t>зду в автомобільному транспорті</w:t>
      </w:r>
      <w:r w:rsidRPr="00F36BB1">
        <w:rPr>
          <w:rFonts w:ascii="Times New Roman" w:eastAsia="Times New Roman" w:hAnsi="Times New Roman" w:cs="Times New Roman"/>
          <w:color w:val="333333"/>
          <w:sz w:val="24"/>
          <w:szCs w:val="24"/>
          <w:lang w:val="uk-UA"/>
        </w:rPr>
        <w:t>.</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p>
    <w:p w:rsidR="00806363" w:rsidRPr="00ED3BA1" w:rsidRDefault="00806363" w:rsidP="00806363">
      <w:pPr>
        <w:spacing w:after="0" w:line="240" w:lineRule="auto"/>
        <w:ind w:firstLine="284"/>
        <w:jc w:val="center"/>
        <w:rPr>
          <w:rFonts w:ascii="Times New Roman" w:eastAsia="Times New Roman" w:hAnsi="Times New Roman" w:cs="Times New Roman"/>
          <w:b/>
          <w:bCs/>
          <w:color w:val="333333"/>
          <w:szCs w:val="24"/>
          <w:bdr w:val="none" w:sz="0" w:space="0" w:color="auto" w:frame="1"/>
          <w:lang w:val="uk-UA"/>
        </w:rPr>
      </w:pPr>
      <w:r w:rsidRPr="00ED3BA1">
        <w:rPr>
          <w:rFonts w:ascii="Times New Roman" w:eastAsia="Times New Roman" w:hAnsi="Times New Roman" w:cs="Times New Roman"/>
          <w:b/>
          <w:bCs/>
          <w:color w:val="333333"/>
          <w:szCs w:val="24"/>
          <w:bdr w:val="none" w:sz="0" w:space="0" w:color="auto" w:frame="1"/>
          <w:lang w:val="uk-UA"/>
        </w:rPr>
        <w:t>ПЕРЕЛІК</w:t>
      </w:r>
    </w:p>
    <w:p w:rsidR="00806363" w:rsidRPr="00F36BB1" w:rsidRDefault="00806363" w:rsidP="00806363">
      <w:pPr>
        <w:spacing w:after="120" w:line="240" w:lineRule="auto"/>
        <w:ind w:firstLine="284"/>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пільгових категорій громадян для відшкодування вартості пільгового проїзду</w:t>
      </w:r>
    </w:p>
    <w:tbl>
      <w:tblPr>
        <w:tblW w:w="10915"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10348"/>
      </w:tblGrid>
      <w:tr w:rsidR="00806363" w:rsidRPr="00F36BB1" w:rsidTr="001362CE">
        <w:tc>
          <w:tcPr>
            <w:tcW w:w="567" w:type="dxa"/>
            <w:shd w:val="clear" w:color="auto" w:fill="auto"/>
            <w:hideMark/>
          </w:tcPr>
          <w:p w:rsidR="00806363" w:rsidRPr="00ED3BA1" w:rsidRDefault="00806363" w:rsidP="001362CE">
            <w:pPr>
              <w:spacing w:beforeAutospacing="1" w:after="0" w:afterAutospacing="1" w:line="240" w:lineRule="auto"/>
              <w:jc w:val="both"/>
              <w:rPr>
                <w:rFonts w:ascii="Times New Roman" w:eastAsia="Times New Roman" w:hAnsi="Times New Roman" w:cs="Times New Roman"/>
                <w:i/>
                <w:sz w:val="24"/>
                <w:szCs w:val="24"/>
                <w:lang w:val="uk-UA"/>
              </w:rPr>
            </w:pPr>
            <w:r w:rsidRPr="00ED3BA1">
              <w:rPr>
                <w:rFonts w:ascii="Times New Roman" w:eastAsia="Times New Roman" w:hAnsi="Times New Roman" w:cs="Times New Roman"/>
                <w:bCs/>
                <w:i/>
                <w:sz w:val="24"/>
                <w:szCs w:val="24"/>
                <w:bdr w:val="none" w:sz="0" w:space="0" w:color="auto" w:frame="1"/>
                <w:lang w:val="uk-UA"/>
              </w:rPr>
              <w:t>№ п/п</w:t>
            </w:r>
          </w:p>
        </w:tc>
        <w:tc>
          <w:tcPr>
            <w:tcW w:w="10348" w:type="dxa"/>
            <w:shd w:val="clear" w:color="auto" w:fill="auto"/>
            <w:hideMark/>
          </w:tcPr>
          <w:p w:rsidR="00806363" w:rsidRPr="00ED3BA1" w:rsidRDefault="00806363" w:rsidP="001362CE">
            <w:pPr>
              <w:spacing w:beforeAutospacing="1" w:after="0" w:afterAutospacing="1" w:line="240" w:lineRule="auto"/>
              <w:ind w:firstLine="284"/>
              <w:jc w:val="center"/>
              <w:rPr>
                <w:rFonts w:ascii="Times New Roman" w:eastAsia="Times New Roman" w:hAnsi="Times New Roman" w:cs="Times New Roman"/>
                <w:i/>
                <w:sz w:val="24"/>
                <w:szCs w:val="24"/>
                <w:lang w:val="uk-UA"/>
              </w:rPr>
            </w:pPr>
            <w:r w:rsidRPr="00ED3BA1">
              <w:rPr>
                <w:rFonts w:ascii="Times New Roman" w:eastAsia="Times New Roman" w:hAnsi="Times New Roman" w:cs="Times New Roman"/>
                <w:bCs/>
                <w:i/>
                <w:sz w:val="24"/>
                <w:szCs w:val="24"/>
                <w:bdr w:val="none" w:sz="0" w:space="0" w:color="auto" w:frame="1"/>
                <w:lang w:val="uk-UA"/>
              </w:rPr>
              <w:t>Перелік категорій</w:t>
            </w:r>
          </w:p>
        </w:tc>
      </w:tr>
      <w:tr w:rsidR="00806363" w:rsidRPr="00353CB4" w:rsidTr="001362CE">
        <w:trPr>
          <w:trHeight w:val="2092"/>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1.</w:t>
            </w:r>
          </w:p>
        </w:tc>
        <w:tc>
          <w:tcPr>
            <w:tcW w:w="10348" w:type="dxa"/>
            <w:shd w:val="clear" w:color="auto" w:fill="auto"/>
            <w:hideMark/>
          </w:tcPr>
          <w:p w:rsidR="00806363" w:rsidRPr="00F36BB1"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Відповідно до </w:t>
            </w:r>
            <w:r w:rsidRPr="00F36BB1">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у</w:t>
            </w:r>
            <w:r w:rsidRPr="00F36BB1">
              <w:rPr>
                <w:rFonts w:ascii="Times New Roman" w:eastAsia="Times New Roman" w:hAnsi="Times New Roman" w:cs="Times New Roman"/>
                <w:sz w:val="24"/>
                <w:szCs w:val="24"/>
                <w:lang w:val="uk-UA"/>
              </w:rPr>
              <w:t xml:space="preserve"> України «Про статус ветеранів війни, гарантії їх соціального захисту»:</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інваліди вій</w:t>
            </w:r>
            <w:r>
              <w:rPr>
                <w:rFonts w:ascii="Times New Roman" w:eastAsia="Times New Roman" w:hAnsi="Times New Roman" w:cs="Times New Roman"/>
                <w:sz w:val="24"/>
                <w:szCs w:val="24"/>
                <w:lang w:val="uk-UA"/>
              </w:rPr>
              <w:t>ни (згідно посвідчення «Інвалід</w:t>
            </w:r>
            <w:r w:rsidRPr="00F36BB1">
              <w:rPr>
                <w:rFonts w:ascii="Times New Roman" w:eastAsia="Times New Roman" w:hAnsi="Times New Roman" w:cs="Times New Roman"/>
                <w:sz w:val="24"/>
                <w:szCs w:val="24"/>
                <w:lang w:val="uk-UA"/>
              </w:rPr>
              <w:t xml:space="preserve"> війни»);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учасники бойових дій (згідно посвідчення «Учасник бойових дій»</w:t>
            </w:r>
            <w:r>
              <w:rPr>
                <w:rFonts w:ascii="Times New Roman" w:eastAsia="Times New Roman" w:hAnsi="Times New Roman" w:cs="Times New Roman"/>
                <w:sz w:val="24"/>
                <w:szCs w:val="24"/>
                <w:lang w:val="uk-UA"/>
              </w:rPr>
              <w:t>;</w:t>
            </w:r>
            <w:r w:rsidRPr="00F36BB1">
              <w:rPr>
                <w:rFonts w:ascii="Times New Roman" w:eastAsia="Times New Roman" w:hAnsi="Times New Roman" w:cs="Times New Roman"/>
                <w:sz w:val="24"/>
                <w:szCs w:val="24"/>
                <w:lang w:val="uk-UA"/>
              </w:rPr>
              <w:t>)</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війни (згідно посвідчення «Ветеран війни»)</w:t>
            </w:r>
            <w:r>
              <w:rPr>
                <w:rFonts w:ascii="Times New Roman" w:eastAsia="Times New Roman" w:hAnsi="Times New Roman" w:cs="Times New Roman"/>
                <w:sz w:val="24"/>
                <w:szCs w:val="24"/>
                <w:lang w:val="uk-UA"/>
              </w:rPr>
              <w:t>.</w:t>
            </w:r>
          </w:p>
        </w:tc>
      </w:tr>
      <w:tr w:rsidR="00806363" w:rsidRPr="00353CB4" w:rsidTr="001362CE">
        <w:trPr>
          <w:trHeight w:val="1244"/>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2.</w:t>
            </w:r>
          </w:p>
        </w:tc>
        <w:tc>
          <w:tcPr>
            <w:tcW w:w="10348" w:type="dxa"/>
            <w:shd w:val="clear" w:color="auto" w:fill="auto"/>
            <w:hideMark/>
          </w:tcPr>
          <w:p w:rsidR="00806363" w:rsidRPr="00F40B8F"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sidRPr="00F40B8F">
              <w:rPr>
                <w:rFonts w:ascii="Times New Roman" w:eastAsia="Times New Roman" w:hAnsi="Times New Roman" w:cs="Times New Roman"/>
                <w:sz w:val="24"/>
                <w:szCs w:val="24"/>
                <w:lang w:val="uk-UA"/>
              </w:rPr>
              <w:t>Відповідно до постанова Кабінету Міністрів України від 17 05.1993 № 354 «Про безплатний проїзд пенсіонерів на транспорті загального користування»:</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пенсіонери за віком (на підставі пенсійного посвідчення).</w:t>
            </w:r>
          </w:p>
        </w:tc>
      </w:tr>
      <w:tr w:rsidR="00806363" w:rsidRPr="00F36BB1" w:rsidTr="001362CE">
        <w:trPr>
          <w:trHeight w:val="2410"/>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3.</w:t>
            </w:r>
          </w:p>
        </w:tc>
        <w:tc>
          <w:tcPr>
            <w:tcW w:w="10348" w:type="dxa"/>
            <w:shd w:val="clear" w:color="auto" w:fill="auto"/>
            <w:hideMark/>
          </w:tcPr>
          <w:p w:rsidR="00806363" w:rsidRPr="00F36BB1"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до законів </w:t>
            </w:r>
            <w:r w:rsidRPr="00F36BB1">
              <w:rPr>
                <w:rFonts w:ascii="Times New Roman" w:eastAsia="Times New Roman" w:hAnsi="Times New Roman" w:cs="Times New Roman"/>
                <w:sz w:val="24"/>
                <w:szCs w:val="24"/>
                <w:lang w:val="uk-UA"/>
              </w:rPr>
              <w:t xml:space="preserve">України «Про основи соціальної захищеності </w:t>
            </w:r>
            <w:r>
              <w:rPr>
                <w:rFonts w:ascii="Times New Roman" w:eastAsia="Times New Roman" w:hAnsi="Times New Roman" w:cs="Times New Roman"/>
                <w:sz w:val="24"/>
                <w:szCs w:val="24"/>
                <w:lang w:val="uk-UA"/>
              </w:rPr>
              <w:t>осіб з інвалідністю</w:t>
            </w:r>
            <w:r w:rsidRPr="00F36BB1">
              <w:rPr>
                <w:rFonts w:ascii="Times New Roman" w:eastAsia="Times New Roman" w:hAnsi="Times New Roman" w:cs="Times New Roman"/>
                <w:sz w:val="24"/>
                <w:szCs w:val="24"/>
                <w:lang w:val="uk-UA"/>
              </w:rPr>
              <w:t xml:space="preserve"> в Україні», «Про державну соціальну допомогу </w:t>
            </w:r>
            <w:r>
              <w:rPr>
                <w:rFonts w:ascii="Times New Roman" w:eastAsia="Times New Roman" w:hAnsi="Times New Roman" w:cs="Times New Roman"/>
                <w:sz w:val="24"/>
                <w:szCs w:val="24"/>
                <w:lang w:val="uk-UA"/>
              </w:rPr>
              <w:t>особам з інвалідністю з дитинства та дітям з інвалідністю</w:t>
            </w:r>
            <w:r w:rsidRPr="00F36BB1">
              <w:rPr>
                <w:rFonts w:ascii="Times New Roman" w:eastAsia="Times New Roman" w:hAnsi="Times New Roman" w:cs="Times New Roman"/>
                <w:sz w:val="24"/>
                <w:szCs w:val="24"/>
                <w:lang w:val="uk-UA"/>
              </w:rPr>
              <w:t>»:</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особи з інвалідністю та діти з інвалідністю</w:t>
            </w:r>
            <w:r w:rsidRPr="00F36BB1">
              <w:rPr>
                <w:rFonts w:ascii="Times New Roman" w:eastAsia="Times New Roman" w:hAnsi="Times New Roman" w:cs="Times New Roman"/>
                <w:sz w:val="24"/>
                <w:szCs w:val="24"/>
                <w:lang w:val="uk-UA"/>
              </w:rPr>
              <w:t xml:space="preserve"> (на підставі посвідчення, що підтверджує призначення соціальної допомоги);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xml:space="preserve">- особи, які супроводжують </w:t>
            </w:r>
            <w:r>
              <w:rPr>
                <w:rFonts w:ascii="Times New Roman" w:eastAsia="Times New Roman" w:hAnsi="Times New Roman" w:cs="Times New Roman"/>
                <w:sz w:val="24"/>
                <w:szCs w:val="24"/>
                <w:lang w:val="uk-UA"/>
              </w:rPr>
              <w:t>осіб з інвалідністю І групи або дітей з інвалідністю</w:t>
            </w:r>
            <w:r w:rsidRPr="00F36BB1">
              <w:rPr>
                <w:rFonts w:ascii="Times New Roman" w:eastAsia="Times New Roman" w:hAnsi="Times New Roman" w:cs="Times New Roman"/>
                <w:sz w:val="24"/>
                <w:szCs w:val="24"/>
                <w:lang w:val="uk-UA"/>
              </w:rPr>
              <w:t xml:space="preserve"> (не більше одного супроводжуючого) – по факту супроводження</w:t>
            </w:r>
          </w:p>
        </w:tc>
      </w:tr>
      <w:tr w:rsidR="00806363" w:rsidRPr="00353CB4" w:rsidTr="001362CE">
        <w:trPr>
          <w:trHeight w:val="976"/>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4.</w:t>
            </w:r>
          </w:p>
        </w:tc>
        <w:tc>
          <w:tcPr>
            <w:tcW w:w="10348" w:type="dxa"/>
            <w:shd w:val="clear" w:color="auto" w:fill="auto"/>
            <w:hideMark/>
          </w:tcPr>
          <w:p w:rsidR="00806363" w:rsidRPr="00F36BB1"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до </w:t>
            </w:r>
            <w:r w:rsidRPr="00F36BB1">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у України «</w:t>
            </w:r>
            <w:r w:rsidRPr="00F36BB1">
              <w:rPr>
                <w:rFonts w:ascii="Times New Roman" w:eastAsia="Times New Roman" w:hAnsi="Times New Roman" w:cs="Times New Roman"/>
                <w:sz w:val="24"/>
                <w:szCs w:val="24"/>
                <w:lang w:val="uk-UA"/>
              </w:rPr>
              <w:t>Про статус ветеранів військової служби, ветеранів органів внутрішніх справ</w:t>
            </w:r>
            <w:r>
              <w:rPr>
                <w:rFonts w:ascii="Times New Roman" w:eastAsia="Times New Roman" w:hAnsi="Times New Roman" w:cs="Times New Roman"/>
                <w:sz w:val="24"/>
                <w:szCs w:val="24"/>
                <w:lang w:val="uk-UA"/>
              </w:rPr>
              <w:t xml:space="preserve">, ветеранів Національної поліції </w:t>
            </w:r>
            <w:r w:rsidRPr="00F36BB1">
              <w:rPr>
                <w:rFonts w:ascii="Times New Roman" w:eastAsia="Times New Roman" w:hAnsi="Times New Roman" w:cs="Times New Roman"/>
                <w:sz w:val="24"/>
                <w:szCs w:val="24"/>
                <w:lang w:val="uk-UA"/>
              </w:rPr>
              <w:t xml:space="preserve"> і деяких інш</w:t>
            </w:r>
            <w:r>
              <w:rPr>
                <w:rFonts w:ascii="Times New Roman" w:eastAsia="Times New Roman" w:hAnsi="Times New Roman" w:cs="Times New Roman"/>
                <w:sz w:val="24"/>
                <w:szCs w:val="24"/>
                <w:lang w:val="uk-UA"/>
              </w:rPr>
              <w:t>их осіб та їх соціальний захист»</w:t>
            </w:r>
            <w:r w:rsidRPr="00F36BB1">
              <w:rPr>
                <w:rFonts w:ascii="Times New Roman" w:eastAsia="Times New Roman" w:hAnsi="Times New Roman" w:cs="Times New Roman"/>
                <w:sz w:val="24"/>
                <w:szCs w:val="24"/>
                <w:lang w:val="uk-UA"/>
              </w:rPr>
              <w:t>:</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військової служби;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органів внутрішніх справ;</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Національної поліції;</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податкової міліції;</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державної пожежної охорони;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Державної кримінально-виконавчої служби України;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служби цивільного захисту;</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ветерани Державної служби спеціального зв’язку та захисту інформації України.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При пред’явлен</w:t>
            </w:r>
            <w:r>
              <w:rPr>
                <w:rFonts w:ascii="Times New Roman" w:eastAsia="Times New Roman" w:hAnsi="Times New Roman" w:cs="Times New Roman"/>
                <w:sz w:val="24"/>
                <w:szCs w:val="24"/>
                <w:lang w:val="uk-UA"/>
              </w:rPr>
              <w:t>н</w:t>
            </w:r>
            <w:r w:rsidRPr="00F36BB1">
              <w:rPr>
                <w:rFonts w:ascii="Times New Roman" w:eastAsia="Times New Roman" w:hAnsi="Times New Roman" w:cs="Times New Roman"/>
                <w:sz w:val="24"/>
                <w:szCs w:val="24"/>
                <w:lang w:val="uk-UA"/>
              </w:rPr>
              <w:t>і посвідчень відповідного зразка </w:t>
            </w:r>
          </w:p>
        </w:tc>
      </w:tr>
      <w:tr w:rsidR="00806363" w:rsidRPr="00353CB4" w:rsidTr="001362CE">
        <w:trPr>
          <w:trHeight w:val="1271"/>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5.</w:t>
            </w:r>
          </w:p>
        </w:tc>
        <w:tc>
          <w:tcPr>
            <w:tcW w:w="10348" w:type="dxa"/>
            <w:shd w:val="clear" w:color="auto" w:fill="auto"/>
            <w:hideMark/>
          </w:tcPr>
          <w:p w:rsidR="00806363" w:rsidRPr="00E63E69"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до </w:t>
            </w:r>
            <w:r w:rsidRPr="00F36BB1">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у</w:t>
            </w:r>
            <w:r w:rsidRPr="00F36BB1">
              <w:rPr>
                <w:rFonts w:ascii="Times New Roman" w:eastAsia="Times New Roman" w:hAnsi="Times New Roman" w:cs="Times New Roman"/>
                <w:sz w:val="24"/>
                <w:szCs w:val="24"/>
                <w:lang w:val="uk-UA"/>
              </w:rPr>
              <w:t xml:space="preserve"> України «</w:t>
            </w:r>
            <w:r w:rsidRPr="00E63E69">
              <w:rPr>
                <w:rFonts w:ascii="Times New Roman" w:eastAsia="Times New Roman" w:hAnsi="Times New Roman" w:cs="Times New Roman"/>
                <w:sz w:val="24"/>
                <w:szCs w:val="24"/>
                <w:lang w:val="uk-UA"/>
              </w:rPr>
              <w:t>Про реабілітацію жертв репресій комуністичного тоталітарного режиму 1917-1991 років»:</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реабілітовані особи (на підставі посвідчення)</w:t>
            </w:r>
          </w:p>
        </w:tc>
      </w:tr>
      <w:tr w:rsidR="00806363" w:rsidRPr="001362CE" w:rsidTr="001362CE">
        <w:trPr>
          <w:trHeight w:val="1546"/>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lastRenderedPageBreak/>
              <w:t>6.</w:t>
            </w:r>
          </w:p>
        </w:tc>
        <w:tc>
          <w:tcPr>
            <w:tcW w:w="10348" w:type="dxa"/>
            <w:shd w:val="clear" w:color="auto" w:fill="auto"/>
            <w:hideMark/>
          </w:tcPr>
          <w:p w:rsidR="00806363" w:rsidRPr="00F36BB1"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до </w:t>
            </w:r>
            <w:r w:rsidRPr="00F36BB1">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у</w:t>
            </w:r>
            <w:r w:rsidRPr="00F36BB1">
              <w:rPr>
                <w:rFonts w:ascii="Times New Roman" w:eastAsia="Times New Roman" w:hAnsi="Times New Roman" w:cs="Times New Roman"/>
                <w:sz w:val="24"/>
                <w:szCs w:val="24"/>
                <w:lang w:val="uk-UA"/>
              </w:rPr>
              <w:t xml:space="preserve"> України  «Про статус і соціальний захист громадян, які постраждали внаслідок Чорнобильської катастрофи»:</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громадяни, які постраждали внаслідок Чорнобильської катастрофи (категорія 1 та категорія 2-ліквідатори) (на підставі посвідчення)</w:t>
            </w:r>
          </w:p>
        </w:tc>
      </w:tr>
      <w:tr w:rsidR="00806363" w:rsidRPr="00353CB4" w:rsidTr="001362CE">
        <w:trPr>
          <w:trHeight w:val="986"/>
        </w:trPr>
        <w:tc>
          <w:tcPr>
            <w:tcW w:w="567" w:type="dxa"/>
            <w:shd w:val="clear" w:color="auto" w:fill="auto"/>
            <w:hideMark/>
          </w:tcPr>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7.</w:t>
            </w:r>
          </w:p>
        </w:tc>
        <w:tc>
          <w:tcPr>
            <w:tcW w:w="10348" w:type="dxa"/>
            <w:shd w:val="clear" w:color="auto" w:fill="auto"/>
            <w:hideMark/>
          </w:tcPr>
          <w:p w:rsidR="00806363" w:rsidRPr="00F36BB1" w:rsidRDefault="00806363" w:rsidP="001362CE">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Відповідно до </w:t>
            </w:r>
            <w:r w:rsidRPr="00F36BB1">
              <w:rPr>
                <w:rFonts w:ascii="Times New Roman" w:eastAsia="Times New Roman" w:hAnsi="Times New Roman" w:cs="Times New Roman"/>
                <w:sz w:val="24"/>
                <w:szCs w:val="24"/>
                <w:lang w:val="uk-UA"/>
              </w:rPr>
              <w:t>Закон</w:t>
            </w:r>
            <w:r>
              <w:rPr>
                <w:rFonts w:ascii="Times New Roman" w:eastAsia="Times New Roman" w:hAnsi="Times New Roman" w:cs="Times New Roman"/>
                <w:sz w:val="24"/>
                <w:szCs w:val="24"/>
                <w:lang w:val="uk-UA"/>
              </w:rPr>
              <w:t>у України «Про охорону дитинства»</w:t>
            </w:r>
            <w:r w:rsidRPr="00F36BB1">
              <w:rPr>
                <w:rFonts w:ascii="Times New Roman" w:eastAsia="Times New Roman" w:hAnsi="Times New Roman" w:cs="Times New Roman"/>
                <w:sz w:val="24"/>
                <w:szCs w:val="24"/>
                <w:lang w:val="uk-UA"/>
              </w:rPr>
              <w:t>:</w:t>
            </w:r>
          </w:p>
          <w:p w:rsidR="00806363" w:rsidRPr="00F36BB1" w:rsidRDefault="00806363" w:rsidP="001362CE">
            <w:pPr>
              <w:spacing w:before="100" w:beforeAutospacing="1" w:after="100" w:afterAutospacing="1" w:line="240" w:lineRule="auto"/>
              <w:ind w:firstLine="284"/>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sz w:val="24"/>
                <w:szCs w:val="24"/>
                <w:lang w:val="uk-UA"/>
              </w:rPr>
              <w:t>- діти з багатодітних сімей (на підставі посвідчення)</w:t>
            </w:r>
          </w:p>
        </w:tc>
      </w:tr>
    </w:tbl>
    <w:p w:rsidR="00806363" w:rsidRPr="00E63E69" w:rsidRDefault="00806363" w:rsidP="00806363">
      <w:pPr>
        <w:spacing w:before="375" w:after="225" w:line="240" w:lineRule="auto"/>
        <w:jc w:val="center"/>
        <w:outlineLvl w:val="4"/>
        <w:rPr>
          <w:rFonts w:ascii="Times New Roman" w:eastAsia="Times New Roman" w:hAnsi="Times New Roman" w:cs="Times New Roman"/>
          <w:b/>
          <w:color w:val="333333"/>
          <w:sz w:val="24"/>
          <w:szCs w:val="24"/>
          <w:lang w:val="uk-UA"/>
        </w:rPr>
      </w:pPr>
      <w:r w:rsidRPr="00E63E69">
        <w:rPr>
          <w:rFonts w:ascii="Times New Roman" w:eastAsia="Times New Roman" w:hAnsi="Times New Roman" w:cs="Times New Roman"/>
          <w:b/>
          <w:color w:val="333333"/>
          <w:sz w:val="24"/>
          <w:szCs w:val="24"/>
          <w:lang w:val="uk-UA"/>
        </w:rPr>
        <w:t>ІІ. Облік фактичних перевезень громадян</w:t>
      </w:r>
      <w:r>
        <w:rPr>
          <w:rFonts w:ascii="Times New Roman" w:eastAsia="Times New Roman" w:hAnsi="Times New Roman" w:cs="Times New Roman"/>
          <w:b/>
          <w:color w:val="333333"/>
          <w:sz w:val="24"/>
          <w:szCs w:val="24"/>
          <w:lang w:val="uk-UA"/>
        </w:rPr>
        <w:t xml:space="preserve"> громади</w:t>
      </w:r>
      <w:r w:rsidRPr="00E63E69">
        <w:rPr>
          <w:rFonts w:ascii="Times New Roman" w:eastAsia="Times New Roman" w:hAnsi="Times New Roman" w:cs="Times New Roman"/>
          <w:b/>
          <w:color w:val="333333"/>
          <w:sz w:val="24"/>
          <w:szCs w:val="24"/>
          <w:lang w:val="uk-UA"/>
        </w:rPr>
        <w:t>, яким надано право безоплатного проїзду автомобільним транспортом</w:t>
      </w:r>
      <w:r>
        <w:rPr>
          <w:rFonts w:ascii="Times New Roman" w:eastAsia="Times New Roman" w:hAnsi="Times New Roman" w:cs="Times New Roman"/>
          <w:b/>
          <w:color w:val="333333"/>
          <w:sz w:val="24"/>
          <w:szCs w:val="24"/>
          <w:lang w:val="uk-UA"/>
        </w:rPr>
        <w:t xml:space="preserve"> перевізника</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2.1. Безкоштовне перевезення пільгових категорій громадян, що мають право на безплатний проїзд згідно з чинним законодавством та вказаних у пп. 1.6 даного Порядку, здійснюється пасажирським автотранспортом на умовах, визначених договором на перевезення пасажирів автомобільним транспор</w:t>
      </w:r>
      <w:r>
        <w:rPr>
          <w:rFonts w:ascii="Times New Roman" w:eastAsia="Times New Roman" w:hAnsi="Times New Roman" w:cs="Times New Roman"/>
          <w:color w:val="333333"/>
          <w:sz w:val="24"/>
          <w:szCs w:val="24"/>
          <w:lang w:val="uk-UA"/>
        </w:rPr>
        <w:t>том, укладеним між перевізником</w:t>
      </w:r>
      <w:r w:rsidRPr="00F36BB1">
        <w:rPr>
          <w:rFonts w:ascii="Times New Roman" w:eastAsia="Times New Roman" w:hAnsi="Times New Roman" w:cs="Times New Roman"/>
          <w:color w:val="333333"/>
          <w:sz w:val="24"/>
          <w:szCs w:val="24"/>
          <w:lang w:val="uk-UA"/>
        </w:rPr>
        <w:t xml:space="preserve"> та Студениківською сільською радою.</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2.2. При посадці в автобус пільговик пред’являє водієві посвідчення про право на безкоштовне (пільгове) перевезення встановленого зразка.</w:t>
      </w:r>
    </w:p>
    <w:p w:rsidR="00806363" w:rsidRPr="00AF5761" w:rsidRDefault="00806363" w:rsidP="00806363">
      <w:pPr>
        <w:spacing w:after="240" w:line="240" w:lineRule="auto"/>
        <w:ind w:firstLine="567"/>
        <w:jc w:val="both"/>
        <w:rPr>
          <w:rFonts w:ascii="Times New Roman" w:eastAsia="Times New Roman" w:hAnsi="Times New Roman" w:cs="Times New Roman"/>
          <w:sz w:val="24"/>
          <w:szCs w:val="24"/>
          <w:lang w:val="uk-UA"/>
        </w:rPr>
      </w:pPr>
      <w:r w:rsidRPr="00F36BB1">
        <w:rPr>
          <w:rFonts w:ascii="Times New Roman" w:eastAsia="Times New Roman" w:hAnsi="Times New Roman" w:cs="Times New Roman"/>
          <w:color w:val="333333"/>
          <w:sz w:val="24"/>
          <w:szCs w:val="24"/>
          <w:lang w:val="uk-UA"/>
        </w:rPr>
        <w:t>2.3</w:t>
      </w:r>
      <w:r w:rsidRPr="00E63E69">
        <w:rPr>
          <w:rFonts w:ascii="Times New Roman" w:eastAsia="Times New Roman" w:hAnsi="Times New Roman" w:cs="Times New Roman"/>
          <w:color w:val="FF0000"/>
          <w:sz w:val="24"/>
          <w:szCs w:val="24"/>
          <w:lang w:val="uk-UA"/>
        </w:rPr>
        <w:t xml:space="preserve">. </w:t>
      </w:r>
      <w:r w:rsidRPr="00AF5761">
        <w:rPr>
          <w:rFonts w:ascii="Times New Roman" w:eastAsia="Times New Roman" w:hAnsi="Times New Roman" w:cs="Times New Roman"/>
          <w:sz w:val="24"/>
          <w:szCs w:val="24"/>
          <w:lang w:val="uk-UA"/>
        </w:rPr>
        <w:t>Розрахунки фактично виконаних перевезень пільгових категорій населення в автобусах за календарний місяць виконуються перевізниками на підставі розрахунків про фактично виконані обсяги перевезень окремих категорій громадян. (актів наданих послуг)</w:t>
      </w:r>
    </w:p>
    <w:p w:rsidR="00806363" w:rsidRPr="00E63E69" w:rsidRDefault="00806363" w:rsidP="00806363">
      <w:pPr>
        <w:spacing w:after="120" w:line="240" w:lineRule="auto"/>
        <w:ind w:firstLine="284"/>
        <w:jc w:val="center"/>
        <w:rPr>
          <w:rFonts w:ascii="Times New Roman" w:eastAsia="Times New Roman" w:hAnsi="Times New Roman" w:cs="Times New Roman"/>
          <w:b/>
          <w:bCs/>
          <w:color w:val="333333"/>
          <w:sz w:val="24"/>
          <w:szCs w:val="24"/>
          <w:bdr w:val="none" w:sz="0" w:space="0" w:color="auto" w:frame="1"/>
          <w:lang w:val="uk-UA"/>
        </w:rPr>
      </w:pPr>
      <w:r w:rsidRPr="00F36BB1">
        <w:rPr>
          <w:rFonts w:ascii="Times New Roman" w:eastAsia="Times New Roman" w:hAnsi="Times New Roman" w:cs="Times New Roman"/>
          <w:b/>
          <w:bCs/>
          <w:color w:val="333333"/>
          <w:sz w:val="24"/>
          <w:szCs w:val="24"/>
          <w:bdr w:val="none" w:sz="0" w:space="0" w:color="auto" w:frame="1"/>
          <w:lang w:val="uk-UA"/>
        </w:rPr>
        <w:t>ІІІ. Порядо</w:t>
      </w:r>
      <w:r>
        <w:rPr>
          <w:rFonts w:ascii="Times New Roman" w:eastAsia="Times New Roman" w:hAnsi="Times New Roman" w:cs="Times New Roman"/>
          <w:b/>
          <w:bCs/>
          <w:color w:val="333333"/>
          <w:sz w:val="24"/>
          <w:szCs w:val="24"/>
          <w:bdr w:val="none" w:sz="0" w:space="0" w:color="auto" w:frame="1"/>
          <w:lang w:val="uk-UA"/>
        </w:rPr>
        <w:t>к проведення відшкодування витрат</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3.1. Студениківська сільська рада </w:t>
      </w:r>
      <w:r w:rsidRPr="00AF5761">
        <w:rPr>
          <w:rFonts w:ascii="Times New Roman" w:eastAsia="Times New Roman" w:hAnsi="Times New Roman" w:cs="Times New Roman"/>
          <w:sz w:val="24"/>
          <w:szCs w:val="24"/>
          <w:lang w:val="uk-UA"/>
        </w:rPr>
        <w:t xml:space="preserve">на підставі розрахунків про фактично виконані обсяги перевезень окремих категорій громадян, (актів наданих послуг), </w:t>
      </w:r>
      <w:r w:rsidRPr="00F36BB1">
        <w:rPr>
          <w:rFonts w:ascii="Times New Roman" w:eastAsia="Times New Roman" w:hAnsi="Times New Roman" w:cs="Times New Roman"/>
          <w:color w:val="333333"/>
          <w:sz w:val="24"/>
          <w:szCs w:val="24"/>
          <w:lang w:val="uk-UA"/>
        </w:rPr>
        <w:t>що надаються перевізниками, забезпечує відшкодування компенсаційних виплат на розрахунковий рахунок перевізників.</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3.2.  Студениківська сільська рада бере бюджетні зобов’язання та здійснює відповідні видатки в межах бюджетних асигнувань.</w:t>
      </w:r>
    </w:p>
    <w:p w:rsidR="00806363" w:rsidRPr="00F36BB1" w:rsidRDefault="00806363" w:rsidP="00806363">
      <w:pPr>
        <w:spacing w:after="0" w:line="240" w:lineRule="auto"/>
        <w:ind w:firstLine="284"/>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w:t>
      </w:r>
    </w:p>
    <w:p w:rsidR="00806363" w:rsidRPr="00A92AC0" w:rsidRDefault="00806363" w:rsidP="00806363">
      <w:pPr>
        <w:numPr>
          <w:ilvl w:val="0"/>
          <w:numId w:val="88"/>
        </w:numPr>
        <w:tabs>
          <w:tab w:val="clear" w:pos="720"/>
          <w:tab w:val="left" w:pos="567"/>
        </w:tabs>
        <w:spacing w:after="0" w:line="240" w:lineRule="auto"/>
        <w:ind w:left="0" w:firstLine="284"/>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Контроль та відповідальність за порушення договірних умо</w:t>
      </w:r>
      <w:r>
        <w:rPr>
          <w:rFonts w:ascii="Times New Roman" w:eastAsia="Times New Roman" w:hAnsi="Times New Roman" w:cs="Times New Roman"/>
          <w:b/>
          <w:bCs/>
          <w:color w:val="333333"/>
          <w:sz w:val="24"/>
          <w:szCs w:val="24"/>
          <w:bdr w:val="none" w:sz="0" w:space="0" w:color="auto" w:frame="1"/>
          <w:lang w:val="uk-UA"/>
        </w:rPr>
        <w:t xml:space="preserve">в </w:t>
      </w:r>
    </w:p>
    <w:p w:rsidR="00806363" w:rsidRPr="00AF5761" w:rsidRDefault="00806363" w:rsidP="00806363">
      <w:pPr>
        <w:spacing w:before="225" w:after="225"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lang w:val="uk-UA"/>
        </w:rPr>
        <w:t> </w:t>
      </w:r>
      <w:r w:rsidRPr="00F36BB1">
        <w:rPr>
          <w:rFonts w:ascii="Times New Roman" w:eastAsia="Times New Roman" w:hAnsi="Times New Roman" w:cs="Times New Roman"/>
          <w:color w:val="333333"/>
          <w:sz w:val="24"/>
          <w:szCs w:val="24"/>
          <w:lang w:val="uk-UA"/>
        </w:rPr>
        <w:t xml:space="preserve">4.1. Перевізник несе повну відповідальність за перевезення  окремих категорій громадян за рахунок коштів сільського бюджету та за достовірність </w:t>
      </w:r>
      <w:r w:rsidRPr="00AF5761">
        <w:rPr>
          <w:rFonts w:ascii="Times New Roman" w:eastAsia="Times New Roman" w:hAnsi="Times New Roman" w:cs="Times New Roman"/>
          <w:sz w:val="24"/>
          <w:szCs w:val="24"/>
          <w:lang w:val="uk-UA"/>
        </w:rPr>
        <w:t>поданих розрахунків (актів наданих послуг).          </w:t>
      </w:r>
    </w:p>
    <w:p w:rsidR="00806363" w:rsidRPr="00A92AC0" w:rsidRDefault="00806363" w:rsidP="00806363">
      <w:pPr>
        <w:numPr>
          <w:ilvl w:val="0"/>
          <w:numId w:val="89"/>
        </w:numPr>
        <w:tabs>
          <w:tab w:val="clear" w:pos="720"/>
          <w:tab w:val="num" w:pos="426"/>
          <w:tab w:val="left" w:pos="1276"/>
        </w:tabs>
        <w:spacing w:after="120" w:line="240" w:lineRule="auto"/>
        <w:ind w:left="0" w:firstLine="284"/>
        <w:jc w:val="center"/>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b/>
          <w:bCs/>
          <w:color w:val="333333"/>
          <w:sz w:val="24"/>
          <w:szCs w:val="24"/>
          <w:bdr w:val="none" w:sz="0" w:space="0" w:color="auto" w:frame="1"/>
          <w:lang w:val="uk-UA"/>
        </w:rPr>
        <w:t>Порядок розгляду спорів</w:t>
      </w:r>
    </w:p>
    <w:p w:rsidR="00806363" w:rsidRPr="00F36BB1"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xml:space="preserve">5.1. Спори, що </w:t>
      </w:r>
      <w:r>
        <w:rPr>
          <w:rFonts w:ascii="Times New Roman" w:eastAsia="Times New Roman" w:hAnsi="Times New Roman" w:cs="Times New Roman"/>
          <w:color w:val="333333"/>
          <w:sz w:val="24"/>
          <w:szCs w:val="24"/>
          <w:lang w:val="uk-UA"/>
        </w:rPr>
        <w:t>можуть виникнути</w:t>
      </w:r>
      <w:r w:rsidRPr="00F36BB1">
        <w:rPr>
          <w:rFonts w:ascii="Times New Roman" w:eastAsia="Times New Roman" w:hAnsi="Times New Roman" w:cs="Times New Roman"/>
          <w:color w:val="333333"/>
          <w:sz w:val="24"/>
          <w:szCs w:val="24"/>
          <w:lang w:val="uk-UA"/>
        </w:rPr>
        <w:t xml:space="preserve"> між перевізниками та Студениківською сільською радою </w:t>
      </w:r>
      <w:r>
        <w:rPr>
          <w:rFonts w:ascii="Times New Roman" w:eastAsia="Times New Roman" w:hAnsi="Times New Roman" w:cs="Times New Roman"/>
          <w:color w:val="333333"/>
          <w:sz w:val="24"/>
          <w:szCs w:val="24"/>
          <w:lang w:val="uk-UA"/>
        </w:rPr>
        <w:t>вирішуються відповідно до умов договору, шляхом переговорів та взаємних консультацій</w:t>
      </w:r>
      <w:r w:rsidRPr="00F36BB1">
        <w:rPr>
          <w:rFonts w:ascii="Times New Roman" w:eastAsia="Times New Roman" w:hAnsi="Times New Roman" w:cs="Times New Roman"/>
          <w:color w:val="333333"/>
          <w:sz w:val="24"/>
          <w:szCs w:val="24"/>
          <w:lang w:val="uk-UA"/>
        </w:rPr>
        <w:t>.</w:t>
      </w: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5.2. У випадках недосягнення згоди між Студениківською сільською радою та перевізниками спори вирішуються згідно з чинним законодавством України.</w:t>
      </w:r>
    </w:p>
    <w:p w:rsidR="00806363" w:rsidRDefault="00806363" w:rsidP="00806363">
      <w:pPr>
        <w:spacing w:after="0" w:line="240" w:lineRule="auto"/>
        <w:ind w:firstLine="567"/>
        <w:jc w:val="both"/>
        <w:rPr>
          <w:rFonts w:ascii="Times New Roman" w:eastAsia="Times New Roman" w:hAnsi="Times New Roman" w:cs="Times New Roman"/>
          <w:b/>
          <w:color w:val="333333"/>
          <w:sz w:val="24"/>
          <w:szCs w:val="24"/>
          <w:lang w:val="uk-UA"/>
        </w:rPr>
      </w:pPr>
    </w:p>
    <w:p w:rsidR="00806363" w:rsidRDefault="00806363" w:rsidP="00806363">
      <w:pPr>
        <w:spacing w:after="0" w:line="240" w:lineRule="auto"/>
        <w:ind w:firstLine="567"/>
        <w:jc w:val="both"/>
        <w:rPr>
          <w:rFonts w:ascii="Times New Roman" w:eastAsia="Times New Roman" w:hAnsi="Times New Roman" w:cs="Times New Roman"/>
          <w:color w:val="333333"/>
          <w:sz w:val="24"/>
          <w:szCs w:val="24"/>
          <w:lang w:val="uk-UA"/>
        </w:rPr>
      </w:pPr>
      <w:r w:rsidRPr="00A92AC0">
        <w:rPr>
          <w:rFonts w:ascii="Times New Roman" w:eastAsia="Times New Roman" w:hAnsi="Times New Roman" w:cs="Times New Roman"/>
          <w:b/>
          <w:color w:val="333333"/>
          <w:sz w:val="24"/>
          <w:szCs w:val="24"/>
          <w:lang w:val="uk-UA"/>
        </w:rPr>
        <w:t>Секретар сільської ради                                           Н.Г.</w:t>
      </w:r>
      <w:r>
        <w:rPr>
          <w:rFonts w:ascii="Times New Roman" w:eastAsia="Times New Roman" w:hAnsi="Times New Roman" w:cs="Times New Roman"/>
          <w:b/>
          <w:color w:val="333333"/>
          <w:sz w:val="24"/>
          <w:szCs w:val="24"/>
          <w:lang w:val="uk-UA"/>
        </w:rPr>
        <w:t xml:space="preserve"> Стрижак</w:t>
      </w:r>
      <w:r w:rsidRPr="00F36BB1">
        <w:rPr>
          <w:rFonts w:ascii="Times New Roman" w:eastAsia="Times New Roman" w:hAnsi="Times New Roman" w:cs="Times New Roman"/>
          <w:color w:val="333333"/>
          <w:sz w:val="24"/>
          <w:szCs w:val="24"/>
          <w:lang w:val="uk-UA"/>
        </w:rPr>
        <w:t>   </w:t>
      </w:r>
    </w:p>
    <w:p w:rsidR="001362CE" w:rsidRDefault="001362CE" w:rsidP="00806363">
      <w:pPr>
        <w:spacing w:after="0" w:line="240" w:lineRule="auto"/>
        <w:ind w:firstLine="567"/>
        <w:jc w:val="both"/>
        <w:rPr>
          <w:rFonts w:ascii="Times New Roman" w:eastAsia="Times New Roman" w:hAnsi="Times New Roman" w:cs="Times New Roman"/>
          <w:color w:val="333333"/>
          <w:sz w:val="24"/>
          <w:szCs w:val="24"/>
          <w:lang w:val="uk-UA"/>
        </w:rPr>
      </w:pPr>
    </w:p>
    <w:p w:rsidR="001362CE" w:rsidRDefault="001362CE" w:rsidP="00806363">
      <w:pPr>
        <w:spacing w:after="0" w:line="240" w:lineRule="auto"/>
        <w:ind w:firstLine="567"/>
        <w:jc w:val="both"/>
        <w:rPr>
          <w:rFonts w:ascii="Times New Roman" w:eastAsia="Times New Roman" w:hAnsi="Times New Roman" w:cs="Times New Roman"/>
          <w:color w:val="333333"/>
          <w:sz w:val="24"/>
          <w:szCs w:val="24"/>
          <w:lang w:val="uk-UA"/>
        </w:rPr>
      </w:pPr>
    </w:p>
    <w:p w:rsidR="001362CE" w:rsidRDefault="001362CE" w:rsidP="00806363">
      <w:pPr>
        <w:spacing w:after="0" w:line="240" w:lineRule="auto"/>
        <w:ind w:firstLine="567"/>
        <w:jc w:val="both"/>
        <w:rPr>
          <w:rFonts w:ascii="Times New Roman" w:eastAsia="Times New Roman" w:hAnsi="Times New Roman" w:cs="Times New Roman"/>
          <w:color w:val="333333"/>
          <w:sz w:val="24"/>
          <w:szCs w:val="24"/>
          <w:lang w:val="uk-UA"/>
        </w:rPr>
      </w:pPr>
    </w:p>
    <w:p w:rsidR="001362CE" w:rsidRPr="00F36BB1" w:rsidRDefault="001362CE" w:rsidP="00806363">
      <w:pPr>
        <w:spacing w:after="0" w:line="240" w:lineRule="auto"/>
        <w:ind w:firstLine="567"/>
        <w:jc w:val="both"/>
        <w:rPr>
          <w:rFonts w:ascii="Times New Roman" w:eastAsia="Times New Roman" w:hAnsi="Times New Roman" w:cs="Times New Roman"/>
          <w:color w:val="333333"/>
          <w:sz w:val="24"/>
          <w:szCs w:val="24"/>
          <w:lang w:val="uk-UA"/>
        </w:rPr>
      </w:pPr>
    </w:p>
    <w:bookmarkEnd w:id="1"/>
    <w:p w:rsidR="00806363" w:rsidRPr="00F36BB1" w:rsidRDefault="00806363" w:rsidP="00806363">
      <w:pPr>
        <w:spacing w:before="225" w:after="225" w:line="240" w:lineRule="auto"/>
        <w:ind w:firstLine="284"/>
        <w:jc w:val="both"/>
        <w:rPr>
          <w:rFonts w:ascii="Times New Roman" w:eastAsia="Times New Roman" w:hAnsi="Times New Roman" w:cs="Times New Roman"/>
          <w:color w:val="333333"/>
          <w:sz w:val="24"/>
          <w:szCs w:val="24"/>
          <w:lang w:val="uk-UA"/>
        </w:rPr>
      </w:pPr>
      <w:r w:rsidRPr="00F36BB1">
        <w:rPr>
          <w:rFonts w:ascii="Times New Roman" w:eastAsia="Times New Roman" w:hAnsi="Times New Roman" w:cs="Times New Roman"/>
          <w:color w:val="333333"/>
          <w:sz w:val="24"/>
          <w:szCs w:val="24"/>
          <w:lang w:val="uk-UA"/>
        </w:rPr>
        <w:t>           </w:t>
      </w:r>
    </w:p>
    <w:p w:rsidR="00BF65BF" w:rsidRPr="00806363" w:rsidRDefault="00BF65BF" w:rsidP="00BF65BF">
      <w:pPr>
        <w:jc w:val="center"/>
        <w:rPr>
          <w:b/>
          <w:color w:val="000080"/>
          <w:sz w:val="18"/>
          <w:lang w:val="uk-UA"/>
        </w:rPr>
      </w:pPr>
    </w:p>
    <w:p w:rsidR="00BF65BF" w:rsidRPr="00235A31" w:rsidRDefault="00BF65BF" w:rsidP="00BF65BF">
      <w:pPr>
        <w:jc w:val="center"/>
        <w:rPr>
          <w:b/>
          <w:color w:val="000080"/>
          <w:sz w:val="18"/>
        </w:rPr>
      </w:pPr>
    </w:p>
    <w:p w:rsidR="00BF65BF" w:rsidRPr="009F0017" w:rsidRDefault="00BF65BF" w:rsidP="00BF65BF">
      <w:pPr>
        <w:spacing w:after="0"/>
        <w:rPr>
          <w:rFonts w:ascii="Times New Roman" w:hAnsi="Times New Roman" w:cs="Times New Roman"/>
        </w:rPr>
      </w:pPr>
    </w:p>
    <w:p w:rsidR="00BF65BF" w:rsidRPr="00BF65BF" w:rsidRDefault="00BF65BF" w:rsidP="00BF65BF">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sidRPr="009F0017">
        <w:rPr>
          <w:noProof/>
          <w:snapToGrid/>
          <w:lang w:val="uk-UA" w:eastAsia="uk-UA"/>
        </w:rPr>
        <w:drawing>
          <wp:anchor distT="0" distB="0" distL="114300" distR="114300" simplePos="0" relativeHeight="251660288" behindDoc="0" locked="0" layoutInCell="0" allowOverlap="1" wp14:anchorId="5FA37ECA" wp14:editId="1E43F9C1">
            <wp:simplePos x="0" y="0"/>
            <wp:positionH relativeFrom="column">
              <wp:posOffset>2857500</wp:posOffset>
            </wp:positionH>
            <wp:positionV relativeFrom="paragraph">
              <wp:posOffset>-685800</wp:posOffset>
            </wp:positionV>
            <wp:extent cx="400050" cy="563245"/>
            <wp:effectExtent l="0" t="0" r="0" b="0"/>
            <wp:wrapSquare wrapText="bothSides"/>
            <wp:docPr id="87" name="Рисунок 8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65BF" w:rsidRPr="00BF65BF" w:rsidRDefault="00BF65BF" w:rsidP="00BF65BF">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BF65BF">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BF65BF" w:rsidRPr="00BF65BF" w:rsidRDefault="00BF65BF" w:rsidP="00BF65BF">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BF65BF">
        <w:rPr>
          <w:b/>
          <w:sz w:val="30"/>
          <w:szCs w:val="30"/>
          <w:lang w:val="uk-UA"/>
          <w14:shadow w14:blurRad="50800" w14:dist="38100" w14:dir="2700000" w14:sx="100000" w14:sy="100000" w14:kx="0" w14:ky="0" w14:algn="tl">
            <w14:srgbClr w14:val="000000">
              <w14:alpha w14:val="60000"/>
            </w14:srgbClr>
          </w14:shadow>
        </w:rPr>
        <w:t>ПЕРЕЯСЛАВ-ХМЕЛЬНИЦЬКОГО  РАЙОНУ</w:t>
      </w:r>
    </w:p>
    <w:p w:rsidR="00BF65BF" w:rsidRPr="00BF65BF" w:rsidRDefault="00BF65BF" w:rsidP="00BF65BF">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BF65BF">
        <w:rPr>
          <w:b/>
          <w:sz w:val="30"/>
          <w:szCs w:val="30"/>
          <w:lang w:val="uk-UA"/>
          <w14:shadow w14:blurRad="50800" w14:dist="38100" w14:dir="2700000" w14:sx="100000" w14:sy="100000" w14:kx="0" w14:ky="0" w14:algn="tl">
            <w14:srgbClr w14:val="000000">
              <w14:alpha w14:val="60000"/>
            </w14:srgbClr>
          </w14:shadow>
        </w:rPr>
        <w:t>КИЇВСЬКОЇ  ОБЛАСТІ</w:t>
      </w:r>
    </w:p>
    <w:p w:rsidR="00BF65BF" w:rsidRPr="009F0017" w:rsidRDefault="00BF65BF" w:rsidP="00BF65BF">
      <w:pPr>
        <w:spacing w:after="0" w:line="360" w:lineRule="auto"/>
        <w:rPr>
          <w:rFonts w:ascii="Times New Roman" w:hAnsi="Times New Roman" w:cs="Times New Roman"/>
          <w:b/>
          <w:color w:val="000080"/>
          <w:sz w:val="18"/>
        </w:rPr>
      </w:pPr>
      <w:r>
        <w:rPr>
          <w:rFonts w:ascii="Times New Roman" w:hAnsi="Times New Roman" w:cs="Times New Roman"/>
          <w:noProof/>
          <w:lang w:val="uk-UA" w:eastAsia="uk-UA"/>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107950</wp:posOffset>
                </wp:positionV>
                <wp:extent cx="6120130" cy="0"/>
                <wp:effectExtent l="13335" t="11430" r="10160" b="76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0387A"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VjgTQIAAFgEAAAOAAAAZHJzL2Uyb0RvYy54bWysVM1uEzEQviPxDpbv6WbTNLSrbiqUTbgU&#10;qNTyAI7tzVp4bct2sokQEvSM1EfgFTiAVKnAM2zeiLHzoxQuCJGDM/bMfP7mm/GeXyxriRbcOqFV&#10;jtOjLkZcUc2EmuX4zc2kc4qR80QxIrXiOV5xhy+GT5+cNybjPV1pybhFAKJc1pgcV96bLEkcrXhN&#10;3JE2XIGz1LYmHrZ2ljBLGkCvZdLrdgdJoy0zVlPuHJwWGyceRvyy5NS/LkvHPZI5Bm4+rjau07Am&#10;w3OSzSwxlaBbGuQfWNREKLh0D1UQT9Dcij+gakGtdrr0R1TXiS5LQXmsAapJu79Vc10Rw2MtII4z&#10;e5nc/4OlrxZXFgmW4x5GitTQovbz+sP6rv3eflnfofXH9mf7rf3a3rc/2vv1LdgP609gB2f7sD2+&#10;Q72gZGNcBoAjdWWDFnSprs2lpm8dUnpUETXjsaKblYFr0pCRPEoJG2eAz7R5qRnEkLnXUdZlaesA&#10;CYKhZezeat89vvSIwuEgBQmPocl050tItks01vkXXNcoGDmWQgVhSUYWl84HIiTbhYRjpSdCyjgc&#10;UqEmx2cnvZOY4LQULDhDmLOz6UhatCBhvOIvVgWewzCr54pFsIoTNt7angi5seFyqQIelAJ0ttZm&#10;ft6ddc/Gp+PTfqffG4w7/W5RdJ5PRv3OYJI+OymOi9GoSN8Hamk/qwRjXAV2u1lO+383K9tXtZnC&#10;/TTvZUgeo0e9gOzuP5KOvQzt2wzCVLPVld31GMY3Bm+fWngfh3uwDz8Iw18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w1Y&#10;4E0CAABYBAAADgAAAAAAAAAAAAAAAAAuAgAAZHJzL2Uyb0RvYy54bWxQSwECLQAUAAYACAAAACEA&#10;Y0ERydsAAAAGAQAADwAAAAAAAAAAAAAAAACnBAAAZHJzL2Rvd25yZXYueG1sUEsFBgAAAAAEAAQA&#10;8wAAAK8FAAAAAA==&#10;" o:allowincell="f"/>
            </w:pict>
          </mc:Fallback>
        </mc:AlternateContent>
      </w:r>
    </w:p>
    <w:p w:rsidR="00BF65BF" w:rsidRPr="009F0017" w:rsidRDefault="00BF65BF" w:rsidP="00BF65BF">
      <w:pPr>
        <w:keepNext/>
        <w:autoSpaceDE w:val="0"/>
        <w:autoSpaceDN w:val="0"/>
        <w:spacing w:before="240" w:after="0"/>
        <w:ind w:right="-19"/>
        <w:jc w:val="center"/>
        <w:outlineLvl w:val="1"/>
        <w:rPr>
          <w:rFonts w:ascii="Times New Roman" w:hAnsi="Times New Roman" w:cs="Times New Roman"/>
          <w:b/>
          <w:bCs/>
          <w:iCs/>
          <w:sz w:val="44"/>
          <w:szCs w:val="28"/>
          <w:lang w:eastAsia="x-none"/>
        </w:rPr>
      </w:pPr>
      <w:r w:rsidRPr="009F0017">
        <w:rPr>
          <w:rFonts w:ascii="Times New Roman" w:hAnsi="Times New Roman" w:cs="Times New Roman"/>
          <w:b/>
          <w:bCs/>
          <w:iCs/>
          <w:sz w:val="44"/>
          <w:szCs w:val="28"/>
          <w:lang w:val="x-none" w:eastAsia="x-none"/>
        </w:rPr>
        <w:t>Р І Ш Е Н Н Я</w:t>
      </w:r>
    </w:p>
    <w:p w:rsidR="00BF65BF" w:rsidRPr="009F0017" w:rsidRDefault="00BF65BF" w:rsidP="00BF65BF">
      <w:pPr>
        <w:spacing w:after="0"/>
        <w:ind w:right="-185"/>
        <w:jc w:val="center"/>
        <w:rPr>
          <w:rFonts w:ascii="Times New Roman" w:hAnsi="Times New Roman" w:cs="Times New Roman"/>
          <w:b/>
          <w:sz w:val="28"/>
        </w:rPr>
      </w:pPr>
      <w:r w:rsidRPr="009F0017">
        <w:rPr>
          <w:rFonts w:ascii="Times New Roman" w:hAnsi="Times New Roman" w:cs="Times New Roman"/>
          <w:b/>
          <w:sz w:val="28"/>
        </w:rPr>
        <w:t>Про  затвердження звіту про виконання</w:t>
      </w:r>
    </w:p>
    <w:p w:rsidR="00BF65BF" w:rsidRPr="009F0017" w:rsidRDefault="00BF65BF" w:rsidP="00BF65BF">
      <w:pPr>
        <w:spacing w:after="0"/>
        <w:ind w:right="-185"/>
        <w:jc w:val="center"/>
        <w:rPr>
          <w:rFonts w:ascii="Times New Roman" w:hAnsi="Times New Roman" w:cs="Times New Roman"/>
          <w:b/>
          <w:sz w:val="28"/>
        </w:rPr>
      </w:pPr>
      <w:r w:rsidRPr="009F0017">
        <w:rPr>
          <w:rFonts w:ascii="Times New Roman" w:hAnsi="Times New Roman" w:cs="Times New Roman"/>
          <w:b/>
          <w:sz w:val="28"/>
        </w:rPr>
        <w:t xml:space="preserve"> сільського бюджету </w:t>
      </w:r>
      <w:r>
        <w:rPr>
          <w:rFonts w:ascii="Times New Roman" w:hAnsi="Times New Roman" w:cs="Times New Roman"/>
          <w:b/>
          <w:sz w:val="28"/>
          <w:lang w:val="uk-UA"/>
        </w:rPr>
        <w:t>Студениківської сільської ради за 2019</w:t>
      </w:r>
      <w:r w:rsidRPr="009F0017">
        <w:rPr>
          <w:rFonts w:ascii="Times New Roman" w:hAnsi="Times New Roman" w:cs="Times New Roman"/>
          <w:b/>
          <w:sz w:val="28"/>
        </w:rPr>
        <w:t xml:space="preserve"> рік</w:t>
      </w:r>
    </w:p>
    <w:p w:rsidR="00BF65BF" w:rsidRPr="009F0017" w:rsidRDefault="00BF65BF" w:rsidP="00BF65BF">
      <w:pPr>
        <w:spacing w:after="0"/>
        <w:jc w:val="both"/>
        <w:rPr>
          <w:rFonts w:ascii="Times New Roman" w:hAnsi="Times New Roman" w:cs="Times New Roman"/>
          <w:sz w:val="28"/>
          <w:szCs w:val="28"/>
        </w:rPr>
      </w:pPr>
    </w:p>
    <w:p w:rsidR="00BF65BF" w:rsidRPr="009F0017" w:rsidRDefault="00BF65BF" w:rsidP="00BF65BF">
      <w:pPr>
        <w:spacing w:after="0"/>
        <w:ind w:right="-185" w:firstLine="840"/>
        <w:jc w:val="both"/>
        <w:rPr>
          <w:rFonts w:ascii="Times New Roman" w:hAnsi="Times New Roman" w:cs="Times New Roman"/>
          <w:sz w:val="28"/>
          <w:szCs w:val="28"/>
        </w:rPr>
      </w:pPr>
      <w:r w:rsidRPr="009F0017">
        <w:rPr>
          <w:rFonts w:ascii="Times New Roman" w:hAnsi="Times New Roman" w:cs="Times New Roman"/>
          <w:sz w:val="28"/>
          <w:szCs w:val="28"/>
        </w:rPr>
        <w:t>Заслухавши та обговоривши звіт відділу фінансів, бухгалтер</w:t>
      </w:r>
      <w:r>
        <w:rPr>
          <w:rFonts w:ascii="Times New Roman" w:hAnsi="Times New Roman" w:cs="Times New Roman"/>
          <w:sz w:val="28"/>
          <w:szCs w:val="28"/>
        </w:rPr>
        <w:t xml:space="preserve">ського обліку та звітності про </w:t>
      </w:r>
      <w:r>
        <w:rPr>
          <w:rFonts w:ascii="Times New Roman" w:hAnsi="Times New Roman" w:cs="Times New Roman"/>
          <w:sz w:val="28"/>
          <w:szCs w:val="28"/>
          <w:lang w:val="uk-UA"/>
        </w:rPr>
        <w:t>в</w:t>
      </w:r>
      <w:r w:rsidRPr="009F0017">
        <w:rPr>
          <w:rFonts w:ascii="Times New Roman" w:hAnsi="Times New Roman" w:cs="Times New Roman"/>
          <w:sz w:val="28"/>
          <w:szCs w:val="28"/>
        </w:rPr>
        <w:t xml:space="preserve">иконання сільського бюджету </w:t>
      </w:r>
      <w:r>
        <w:rPr>
          <w:rFonts w:ascii="Times New Roman" w:hAnsi="Times New Roman" w:cs="Times New Roman"/>
          <w:sz w:val="28"/>
          <w:szCs w:val="28"/>
          <w:lang w:val="uk-UA"/>
        </w:rPr>
        <w:t>Студениківської сільської ради</w:t>
      </w:r>
      <w:r w:rsidRPr="009F0017">
        <w:rPr>
          <w:rFonts w:ascii="Times New Roman" w:hAnsi="Times New Roman" w:cs="Times New Roman"/>
          <w:sz w:val="28"/>
          <w:szCs w:val="28"/>
        </w:rPr>
        <w:t xml:space="preserve">  </w:t>
      </w:r>
      <w:r>
        <w:rPr>
          <w:rFonts w:ascii="Times New Roman" w:hAnsi="Times New Roman" w:cs="Times New Roman"/>
          <w:sz w:val="28"/>
        </w:rPr>
        <w:t>за 2019</w:t>
      </w:r>
      <w:r w:rsidRPr="009F0017">
        <w:rPr>
          <w:rFonts w:ascii="Times New Roman" w:hAnsi="Times New Roman" w:cs="Times New Roman"/>
          <w:sz w:val="28"/>
        </w:rPr>
        <w:t xml:space="preserve"> рік, відповідно до ст.28 Закону України “Про місцеве самоврядування в Україні”, ч.4 ст.80  Бюджетного кодексу України, </w:t>
      </w:r>
      <w:r w:rsidRPr="009F0017">
        <w:rPr>
          <w:rFonts w:ascii="Times New Roman" w:hAnsi="Times New Roman" w:cs="Times New Roman"/>
          <w:sz w:val="28"/>
          <w:szCs w:val="28"/>
        </w:rPr>
        <w:t xml:space="preserve">сільська рада </w:t>
      </w:r>
      <w:r w:rsidRPr="009F0017">
        <w:rPr>
          <w:rFonts w:ascii="Times New Roman" w:hAnsi="Times New Roman" w:cs="Times New Roman"/>
          <w:b/>
          <w:sz w:val="28"/>
          <w:szCs w:val="28"/>
        </w:rPr>
        <w:t>ВИРІШИЛА:</w:t>
      </w:r>
      <w:r w:rsidRPr="009F0017">
        <w:rPr>
          <w:rFonts w:ascii="Times New Roman" w:hAnsi="Times New Roman" w:cs="Times New Roman"/>
          <w:sz w:val="28"/>
          <w:szCs w:val="28"/>
        </w:rPr>
        <w:t xml:space="preserve"> </w:t>
      </w:r>
    </w:p>
    <w:p w:rsidR="00BF65BF" w:rsidRPr="009F0017" w:rsidRDefault="00BF65BF" w:rsidP="00BF65BF">
      <w:pPr>
        <w:spacing w:after="0"/>
        <w:ind w:right="-185" w:firstLine="840"/>
        <w:rPr>
          <w:rFonts w:ascii="Times New Roman" w:hAnsi="Times New Roman" w:cs="Times New Roman"/>
          <w:sz w:val="28"/>
          <w:szCs w:val="28"/>
        </w:rPr>
      </w:pPr>
    </w:p>
    <w:p w:rsidR="00BF65BF" w:rsidRPr="009F0017" w:rsidRDefault="00BF65BF" w:rsidP="00BF65BF">
      <w:pPr>
        <w:spacing w:after="0"/>
        <w:ind w:right="-185" w:firstLine="840"/>
        <w:jc w:val="both"/>
        <w:rPr>
          <w:rFonts w:ascii="Times New Roman" w:hAnsi="Times New Roman" w:cs="Times New Roman"/>
          <w:sz w:val="28"/>
        </w:rPr>
      </w:pPr>
      <w:r w:rsidRPr="009F0017">
        <w:rPr>
          <w:rFonts w:ascii="Times New Roman" w:hAnsi="Times New Roman" w:cs="Times New Roman"/>
          <w:sz w:val="28"/>
        </w:rPr>
        <w:t xml:space="preserve">1. Затвердити звіт про виконання </w:t>
      </w:r>
      <w:r w:rsidRPr="009F0017">
        <w:rPr>
          <w:rFonts w:ascii="Times New Roman" w:hAnsi="Times New Roman" w:cs="Times New Roman"/>
          <w:sz w:val="28"/>
          <w:szCs w:val="28"/>
        </w:rPr>
        <w:t xml:space="preserve">сільського бюджету с.Студеники  </w:t>
      </w:r>
      <w:r>
        <w:rPr>
          <w:rFonts w:ascii="Times New Roman" w:hAnsi="Times New Roman" w:cs="Times New Roman"/>
          <w:sz w:val="28"/>
        </w:rPr>
        <w:t>за 2019</w:t>
      </w:r>
      <w:r w:rsidRPr="009F0017">
        <w:rPr>
          <w:rFonts w:ascii="Times New Roman" w:hAnsi="Times New Roman" w:cs="Times New Roman"/>
          <w:sz w:val="28"/>
        </w:rPr>
        <w:t xml:space="preserve"> рік по доходах у сумі </w:t>
      </w:r>
      <w:r>
        <w:rPr>
          <w:rFonts w:ascii="Times New Roman" w:hAnsi="Times New Roman" w:cs="Times New Roman"/>
          <w:sz w:val="28"/>
          <w:lang w:val="uk-UA"/>
        </w:rPr>
        <w:t>68488,50</w:t>
      </w:r>
      <w:r w:rsidRPr="009F0017">
        <w:rPr>
          <w:rFonts w:ascii="Times New Roman" w:hAnsi="Times New Roman" w:cs="Times New Roman"/>
          <w:sz w:val="28"/>
        </w:rPr>
        <w:t xml:space="preserve"> </w:t>
      </w:r>
      <w:r>
        <w:rPr>
          <w:rFonts w:ascii="Times New Roman" w:hAnsi="Times New Roman" w:cs="Times New Roman"/>
          <w:sz w:val="28"/>
          <w:lang w:val="uk-UA"/>
        </w:rPr>
        <w:t>тис.</w:t>
      </w:r>
      <w:r>
        <w:rPr>
          <w:rFonts w:ascii="Times New Roman" w:hAnsi="Times New Roman" w:cs="Times New Roman"/>
          <w:sz w:val="28"/>
        </w:rPr>
        <w:t xml:space="preserve"> грн.</w:t>
      </w:r>
      <w:r w:rsidRPr="009F0017">
        <w:rPr>
          <w:rFonts w:ascii="Times New Roman" w:hAnsi="Times New Roman" w:cs="Times New Roman"/>
          <w:sz w:val="28"/>
        </w:rPr>
        <w:t xml:space="preserve"> і по видатках у сумі  </w:t>
      </w:r>
      <w:r>
        <w:rPr>
          <w:rFonts w:ascii="Times New Roman" w:hAnsi="Times New Roman" w:cs="Times New Roman"/>
          <w:sz w:val="28"/>
          <w:lang w:val="uk-UA"/>
        </w:rPr>
        <w:t>76429,1</w:t>
      </w:r>
      <w:r w:rsidR="00421A3D">
        <w:rPr>
          <w:rFonts w:ascii="Times New Roman" w:hAnsi="Times New Roman" w:cs="Times New Roman"/>
          <w:sz w:val="28"/>
          <w:lang w:val="uk-UA"/>
        </w:rPr>
        <w:t xml:space="preserve"> </w:t>
      </w:r>
      <w:r>
        <w:rPr>
          <w:rFonts w:ascii="Times New Roman" w:hAnsi="Times New Roman" w:cs="Times New Roman"/>
          <w:sz w:val="28"/>
          <w:lang w:val="uk-UA"/>
        </w:rPr>
        <w:t>тис.</w:t>
      </w:r>
      <w:r w:rsidR="00421A3D">
        <w:rPr>
          <w:rFonts w:ascii="Times New Roman" w:hAnsi="Times New Roman" w:cs="Times New Roman"/>
          <w:sz w:val="28"/>
        </w:rPr>
        <w:t xml:space="preserve">  гр</w:t>
      </w:r>
      <w:r w:rsidR="00421A3D">
        <w:rPr>
          <w:rFonts w:ascii="Times New Roman" w:hAnsi="Times New Roman" w:cs="Times New Roman"/>
          <w:sz w:val="28"/>
          <w:lang w:val="uk-UA"/>
        </w:rPr>
        <w:t>н.</w:t>
      </w:r>
      <w:r w:rsidRPr="009F0017">
        <w:rPr>
          <w:rFonts w:ascii="Times New Roman" w:hAnsi="Times New Roman" w:cs="Times New Roman"/>
          <w:sz w:val="28"/>
        </w:rPr>
        <w:t>, у тому числі:</w:t>
      </w:r>
    </w:p>
    <w:p w:rsidR="00BF65BF" w:rsidRPr="009F0017" w:rsidRDefault="00BF65BF" w:rsidP="00BF65BF">
      <w:pPr>
        <w:spacing w:after="0"/>
        <w:ind w:right="-185" w:firstLine="840"/>
        <w:jc w:val="both"/>
        <w:rPr>
          <w:rFonts w:ascii="Times New Roman" w:hAnsi="Times New Roman" w:cs="Times New Roman"/>
          <w:sz w:val="28"/>
        </w:rPr>
      </w:pPr>
    </w:p>
    <w:p w:rsidR="00BF65BF" w:rsidRPr="00421A3D" w:rsidRDefault="00BF65BF" w:rsidP="009C360F">
      <w:pPr>
        <w:numPr>
          <w:ilvl w:val="1"/>
          <w:numId w:val="4"/>
        </w:numPr>
        <w:tabs>
          <w:tab w:val="clear" w:pos="1560"/>
          <w:tab w:val="num" w:pos="480"/>
        </w:tabs>
        <w:spacing w:after="0" w:line="240" w:lineRule="auto"/>
        <w:ind w:left="0" w:right="-185" w:firstLine="840"/>
        <w:jc w:val="both"/>
        <w:rPr>
          <w:rFonts w:ascii="Times New Roman" w:hAnsi="Times New Roman" w:cs="Times New Roman"/>
          <w:sz w:val="28"/>
        </w:rPr>
      </w:pPr>
      <w:r w:rsidRPr="00421A3D">
        <w:rPr>
          <w:rFonts w:ascii="Times New Roman" w:hAnsi="Times New Roman" w:cs="Times New Roman"/>
          <w:sz w:val="28"/>
        </w:rPr>
        <w:t xml:space="preserve">По  загальному  фонду  сільського  бюджету  по доходах у сумі  </w:t>
      </w:r>
      <w:r w:rsidR="00421A3D" w:rsidRPr="00421A3D">
        <w:rPr>
          <w:rFonts w:ascii="Times New Roman" w:hAnsi="Times New Roman" w:cs="Times New Roman"/>
          <w:sz w:val="28"/>
          <w:lang w:val="uk-UA"/>
        </w:rPr>
        <w:t>65638,2 тис.</w:t>
      </w:r>
      <w:r w:rsidR="00421A3D" w:rsidRPr="00421A3D">
        <w:rPr>
          <w:rFonts w:ascii="Times New Roman" w:hAnsi="Times New Roman" w:cs="Times New Roman"/>
          <w:sz w:val="28"/>
        </w:rPr>
        <w:t xml:space="preserve"> грн.</w:t>
      </w:r>
      <w:r w:rsidRPr="00421A3D">
        <w:rPr>
          <w:rFonts w:ascii="Times New Roman" w:hAnsi="Times New Roman" w:cs="Times New Roman"/>
          <w:sz w:val="28"/>
        </w:rPr>
        <w:t xml:space="preserve"> і по видатках у сумі  </w:t>
      </w:r>
      <w:r w:rsidR="00421A3D" w:rsidRPr="00421A3D">
        <w:rPr>
          <w:rFonts w:ascii="Times New Roman" w:hAnsi="Times New Roman" w:cs="Times New Roman"/>
          <w:sz w:val="28"/>
          <w:lang w:val="uk-UA"/>
        </w:rPr>
        <w:t>49170,9 тис.</w:t>
      </w:r>
      <w:r w:rsidR="00421A3D" w:rsidRPr="00421A3D">
        <w:rPr>
          <w:rFonts w:ascii="Times New Roman" w:hAnsi="Times New Roman" w:cs="Times New Roman"/>
          <w:sz w:val="28"/>
        </w:rPr>
        <w:t xml:space="preserve">  грн.</w:t>
      </w:r>
      <w:r w:rsidRPr="00421A3D">
        <w:rPr>
          <w:rFonts w:ascii="Times New Roman" w:hAnsi="Times New Roman" w:cs="Times New Roman"/>
          <w:sz w:val="28"/>
        </w:rPr>
        <w:t xml:space="preserve"> </w:t>
      </w:r>
    </w:p>
    <w:p w:rsidR="00BF65BF" w:rsidRPr="00421A3D" w:rsidRDefault="00BF65BF" w:rsidP="009C360F">
      <w:pPr>
        <w:numPr>
          <w:ilvl w:val="1"/>
          <w:numId w:val="4"/>
        </w:numPr>
        <w:tabs>
          <w:tab w:val="clear" w:pos="1560"/>
          <w:tab w:val="num" w:pos="0"/>
        </w:tabs>
        <w:autoSpaceDE w:val="0"/>
        <w:autoSpaceDN w:val="0"/>
        <w:spacing w:after="0" w:line="240" w:lineRule="auto"/>
        <w:ind w:left="0" w:right="-185" w:firstLine="840"/>
        <w:jc w:val="both"/>
        <w:rPr>
          <w:rFonts w:ascii="Times New Roman" w:hAnsi="Times New Roman" w:cs="Times New Roman"/>
          <w:sz w:val="28"/>
        </w:rPr>
      </w:pPr>
      <w:r w:rsidRPr="00421A3D">
        <w:rPr>
          <w:rFonts w:ascii="Times New Roman" w:hAnsi="Times New Roman" w:cs="Times New Roman"/>
          <w:sz w:val="28"/>
        </w:rPr>
        <w:t xml:space="preserve"> По  спеціальному фонду  сільського  бюджету  по  доходах у сумі </w:t>
      </w:r>
      <w:r w:rsidR="00421A3D" w:rsidRPr="00421A3D">
        <w:rPr>
          <w:rFonts w:ascii="Times New Roman" w:hAnsi="Times New Roman" w:cs="Times New Roman"/>
          <w:sz w:val="28"/>
          <w:lang w:val="uk-UA"/>
        </w:rPr>
        <w:t>2,850,3 тис.</w:t>
      </w:r>
      <w:r w:rsidR="00421A3D" w:rsidRPr="00421A3D">
        <w:rPr>
          <w:rFonts w:ascii="Times New Roman" w:hAnsi="Times New Roman" w:cs="Times New Roman"/>
          <w:sz w:val="28"/>
        </w:rPr>
        <w:t xml:space="preserve"> грн. </w:t>
      </w:r>
      <w:r w:rsidRPr="00421A3D">
        <w:rPr>
          <w:rFonts w:ascii="Times New Roman" w:hAnsi="Times New Roman" w:cs="Times New Roman"/>
          <w:sz w:val="28"/>
        </w:rPr>
        <w:t xml:space="preserve"> і по видатках у сумі  </w:t>
      </w:r>
      <w:r w:rsidR="00421A3D" w:rsidRPr="00421A3D">
        <w:rPr>
          <w:rFonts w:ascii="Times New Roman" w:hAnsi="Times New Roman" w:cs="Times New Roman"/>
          <w:sz w:val="28"/>
          <w:lang w:val="uk-UA"/>
        </w:rPr>
        <w:t>27258,2 тис.</w:t>
      </w:r>
      <w:r w:rsidR="00421A3D" w:rsidRPr="00421A3D">
        <w:rPr>
          <w:rFonts w:ascii="Times New Roman" w:hAnsi="Times New Roman" w:cs="Times New Roman"/>
          <w:sz w:val="28"/>
        </w:rPr>
        <w:t xml:space="preserve"> грн.</w:t>
      </w:r>
      <w:r w:rsidR="00421A3D">
        <w:rPr>
          <w:rFonts w:ascii="Times New Roman" w:hAnsi="Times New Roman" w:cs="Times New Roman"/>
          <w:sz w:val="28"/>
        </w:rPr>
        <w:t xml:space="preserve"> </w:t>
      </w:r>
    </w:p>
    <w:p w:rsidR="00BF65BF" w:rsidRPr="009F0017" w:rsidRDefault="00BF65BF" w:rsidP="00BF65BF">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sz w:val="28"/>
        </w:rPr>
      </w:pPr>
    </w:p>
    <w:p w:rsidR="00BF65BF" w:rsidRPr="009F0017" w:rsidRDefault="00BF65BF" w:rsidP="00BF65BF">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9F0017">
        <w:rPr>
          <w:rFonts w:ascii="Times New Roman" w:hAnsi="Times New Roman" w:cs="Times New Roman"/>
          <w:b/>
          <w:sz w:val="28"/>
          <w:szCs w:val="28"/>
        </w:rPr>
        <w:t>Сільський голова</w:t>
      </w:r>
      <w:r w:rsidRPr="009F0017">
        <w:rPr>
          <w:rFonts w:ascii="Times New Roman" w:hAnsi="Times New Roman" w:cs="Times New Roman"/>
          <w:b/>
          <w:sz w:val="28"/>
          <w:szCs w:val="28"/>
        </w:rPr>
        <w:tab/>
        <w:t xml:space="preserve">                                   </w:t>
      </w:r>
      <w:r w:rsidRPr="009F0017">
        <w:rPr>
          <w:rFonts w:ascii="Times New Roman" w:hAnsi="Times New Roman" w:cs="Times New Roman"/>
          <w:b/>
          <w:sz w:val="28"/>
          <w:szCs w:val="28"/>
        </w:rPr>
        <w:tab/>
        <w:t xml:space="preserve">        М.О.Лях</w:t>
      </w:r>
    </w:p>
    <w:p w:rsidR="00BF65BF" w:rsidRPr="009F0017" w:rsidRDefault="00BF65BF" w:rsidP="00BF65BF">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BF65BF" w:rsidRPr="009F0017" w:rsidRDefault="00BF65BF" w:rsidP="00BF65BF">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p>
    <w:p w:rsidR="00421A3D" w:rsidRDefault="00421A3D" w:rsidP="00421A3D">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Pr>
          <w:rFonts w:ascii="Times New Roman" w:hAnsi="Times New Roman" w:cs="Times New Roman"/>
          <w:b/>
          <w:u w:val="single"/>
        </w:rPr>
        <w:t>№</w:t>
      </w:r>
      <w:r w:rsidR="00124F00">
        <w:rPr>
          <w:rFonts w:ascii="Times New Roman" w:hAnsi="Times New Roman" w:cs="Times New Roman"/>
          <w:b/>
          <w:u w:val="single"/>
          <w:lang w:val="uk-UA"/>
        </w:rPr>
        <w:t>1089</w:t>
      </w:r>
      <w:r>
        <w:rPr>
          <w:rFonts w:ascii="Times New Roman" w:hAnsi="Times New Roman" w:cs="Times New Roman"/>
          <w:b/>
          <w:u w:val="single"/>
        </w:rPr>
        <w:t xml:space="preserve"> -42</w:t>
      </w:r>
      <w:r w:rsidR="00BF65BF" w:rsidRPr="009F0017">
        <w:rPr>
          <w:rFonts w:ascii="Times New Roman" w:hAnsi="Times New Roman" w:cs="Times New Roman"/>
          <w:b/>
          <w:u w:val="single"/>
        </w:rPr>
        <w:t>-VII</w:t>
      </w:r>
    </w:p>
    <w:p w:rsidR="00BF65BF" w:rsidRPr="00421A3D" w:rsidRDefault="00421A3D" w:rsidP="00421A3D">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Pr>
          <w:rFonts w:ascii="Times New Roman" w:hAnsi="Times New Roman" w:cs="Times New Roman"/>
          <w:b/>
        </w:rPr>
        <w:t xml:space="preserve"> 05.02.2020</w:t>
      </w:r>
      <w:r w:rsidR="00BF65BF" w:rsidRPr="009F0017">
        <w:rPr>
          <w:rFonts w:ascii="Times New Roman" w:hAnsi="Times New Roman" w:cs="Times New Roman"/>
          <w:b/>
        </w:rPr>
        <w:t>р.</w:t>
      </w:r>
    </w:p>
    <w:p w:rsidR="00BF65BF" w:rsidRDefault="00BF65BF"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9F0017">
        <w:rPr>
          <w:rFonts w:ascii="Times New Roman" w:hAnsi="Times New Roman" w:cs="Times New Roman"/>
          <w:b/>
        </w:rPr>
        <w:t>с.</w:t>
      </w:r>
      <w:r w:rsidR="00421A3D">
        <w:rPr>
          <w:rFonts w:ascii="Times New Roman" w:hAnsi="Times New Roman" w:cs="Times New Roman"/>
          <w:b/>
          <w:lang w:val="uk-UA"/>
        </w:rPr>
        <w:t xml:space="preserve"> </w:t>
      </w:r>
      <w:r w:rsidRPr="009F0017">
        <w:rPr>
          <w:rFonts w:ascii="Times New Roman" w:hAnsi="Times New Roman" w:cs="Times New Roman"/>
          <w:b/>
        </w:rPr>
        <w:t>Студеники</w:t>
      </w: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BF65BF">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421A3D" w:rsidRDefault="00421A3D" w:rsidP="00421A3D">
      <w:pPr>
        <w:tabs>
          <w:tab w:val="left" w:pos="708"/>
          <w:tab w:val="left" w:pos="1416"/>
          <w:tab w:val="left" w:pos="2124"/>
          <w:tab w:val="left" w:pos="2832"/>
          <w:tab w:val="left" w:pos="3540"/>
          <w:tab w:val="left" w:pos="4248"/>
          <w:tab w:val="left" w:pos="4956"/>
          <w:tab w:val="left" w:pos="7215"/>
        </w:tabs>
        <w:autoSpaceDE w:val="0"/>
        <w:autoSpaceDN w:val="0"/>
        <w:spacing w:after="0"/>
        <w:ind w:firstLine="567"/>
        <w:jc w:val="right"/>
        <w:rPr>
          <w:rFonts w:ascii="Times New Roman" w:hAnsi="Times New Roman" w:cs="Times New Roman"/>
          <w:i/>
          <w:lang w:val="uk-UA"/>
        </w:rPr>
      </w:pPr>
      <w:r>
        <w:rPr>
          <w:rFonts w:ascii="Times New Roman" w:hAnsi="Times New Roman" w:cs="Times New Roman"/>
          <w:i/>
          <w:lang w:val="uk-UA"/>
        </w:rPr>
        <w:t>ДОДАТОК</w:t>
      </w:r>
    </w:p>
    <w:p w:rsidR="00421A3D" w:rsidRPr="00421A3D" w:rsidRDefault="00421A3D" w:rsidP="00421A3D">
      <w:pPr>
        <w:tabs>
          <w:tab w:val="left" w:pos="708"/>
          <w:tab w:val="left" w:pos="1416"/>
          <w:tab w:val="left" w:pos="2124"/>
          <w:tab w:val="left" w:pos="2832"/>
          <w:tab w:val="left" w:pos="3540"/>
          <w:tab w:val="left" w:pos="4248"/>
          <w:tab w:val="left" w:pos="4956"/>
          <w:tab w:val="left" w:pos="7215"/>
        </w:tabs>
        <w:autoSpaceDE w:val="0"/>
        <w:autoSpaceDN w:val="0"/>
        <w:spacing w:after="0"/>
        <w:ind w:firstLine="567"/>
        <w:jc w:val="right"/>
        <w:rPr>
          <w:rFonts w:ascii="Times New Roman" w:hAnsi="Times New Roman" w:cs="Times New Roman"/>
          <w:i/>
          <w:lang w:val="uk-UA"/>
        </w:rPr>
      </w:pPr>
      <w:r>
        <w:rPr>
          <w:rFonts w:ascii="Times New Roman" w:hAnsi="Times New Roman" w:cs="Times New Roman"/>
          <w:i/>
          <w:lang w:val="uk-UA"/>
        </w:rPr>
        <w:t>До рішення  №</w:t>
      </w:r>
      <w:r w:rsidR="00124F00">
        <w:rPr>
          <w:rFonts w:ascii="Times New Roman" w:hAnsi="Times New Roman" w:cs="Times New Roman"/>
          <w:i/>
          <w:lang w:val="uk-UA"/>
        </w:rPr>
        <w:t xml:space="preserve"> 1089</w:t>
      </w:r>
      <w:r>
        <w:rPr>
          <w:rFonts w:ascii="Times New Roman" w:hAnsi="Times New Roman" w:cs="Times New Roman"/>
          <w:i/>
          <w:lang w:val="uk-UA"/>
        </w:rPr>
        <w:t xml:space="preserve"> від 05.02.2020 року</w:t>
      </w:r>
    </w:p>
    <w:p w:rsidR="00421A3D" w:rsidRPr="00421A3D" w:rsidRDefault="00421A3D" w:rsidP="00421A3D">
      <w:pPr>
        <w:spacing w:after="0" w:line="240" w:lineRule="auto"/>
        <w:jc w:val="center"/>
        <w:rPr>
          <w:rFonts w:ascii="Times New Roman" w:hAnsi="Times New Roman" w:cs="Times New Roman"/>
          <w:b/>
          <w:sz w:val="28"/>
          <w:szCs w:val="28"/>
          <w:lang w:val="uk-UA"/>
        </w:rPr>
      </w:pPr>
      <w:r w:rsidRPr="00421A3D">
        <w:rPr>
          <w:rFonts w:ascii="Times New Roman" w:hAnsi="Times New Roman" w:cs="Times New Roman"/>
          <w:b/>
          <w:sz w:val="28"/>
          <w:szCs w:val="28"/>
          <w:lang w:val="uk-UA"/>
        </w:rPr>
        <w:t xml:space="preserve">Про виконання сільського бюджету ОТГ с.Студеники за 2019 рік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За 2019 рік до сільського бюджету надійшло 68 488,5 тис.грн., в тому числі по загальному фонду –  65 638,2 тис.грн. (планові призначення на вказаний період 63 804,3 тис. грн.), по спеціальному фонду – 2 850,3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По загальному фонду</w:t>
      </w:r>
      <w:r w:rsidRPr="0091187C">
        <w:rPr>
          <w:rFonts w:ascii="Times New Roman" w:hAnsi="Times New Roman" w:cs="Times New Roman"/>
          <w:sz w:val="24"/>
          <w:szCs w:val="24"/>
          <w:lang w:val="uk-UA"/>
        </w:rPr>
        <w:t xml:space="preserve"> надійшли міжбюджетні трансферти в сумі –   18 004,0 тис.грн. та власні надходження в сумі 47 634,2 тис.грн. (при плані  44 985,7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Планові показники доходної частини (по власних надходженнях) виконано на 105,9%. Перевиконання становить 2 648,5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Одним із основних джерел наповнення</w:t>
      </w:r>
      <w:r w:rsidRPr="0091187C">
        <w:rPr>
          <w:rFonts w:ascii="Times New Roman" w:hAnsi="Times New Roman" w:cs="Times New Roman"/>
          <w:sz w:val="24"/>
          <w:szCs w:val="24"/>
        </w:rPr>
        <w:t xml:space="preserve"> дохідної частини </w:t>
      </w:r>
      <w:r w:rsidRPr="0091187C">
        <w:rPr>
          <w:rFonts w:ascii="Times New Roman" w:hAnsi="Times New Roman" w:cs="Times New Roman"/>
          <w:sz w:val="24"/>
          <w:szCs w:val="24"/>
          <w:lang w:val="uk-UA"/>
        </w:rPr>
        <w:t xml:space="preserve"> </w:t>
      </w:r>
      <w:r w:rsidRPr="0091187C">
        <w:rPr>
          <w:rFonts w:ascii="Times New Roman" w:hAnsi="Times New Roman" w:cs="Times New Roman"/>
          <w:sz w:val="24"/>
          <w:szCs w:val="24"/>
        </w:rPr>
        <w:t xml:space="preserve"> -  є податок та збір на доходи фізичних осіб,  і становить  </w:t>
      </w:r>
      <w:r w:rsidRPr="0091187C">
        <w:rPr>
          <w:rFonts w:ascii="Times New Roman" w:hAnsi="Times New Roman" w:cs="Times New Roman"/>
          <w:sz w:val="24"/>
          <w:szCs w:val="24"/>
          <w:lang w:val="uk-UA"/>
        </w:rPr>
        <w:t>80,2</w:t>
      </w:r>
      <w:r w:rsidRPr="0091187C">
        <w:rPr>
          <w:rFonts w:ascii="Times New Roman" w:hAnsi="Times New Roman" w:cs="Times New Roman"/>
          <w:sz w:val="24"/>
          <w:szCs w:val="24"/>
        </w:rPr>
        <w:t> % надходжень</w:t>
      </w:r>
      <w:r w:rsidRPr="0091187C">
        <w:rPr>
          <w:rFonts w:ascii="Times New Roman" w:hAnsi="Times New Roman" w:cs="Times New Roman"/>
          <w:sz w:val="24"/>
          <w:szCs w:val="24"/>
          <w:lang w:val="uk-UA"/>
        </w:rPr>
        <w:t>. При планових    показниках    36 001,5 тис.грн.    надійшло  38 191,1  тис.грн. Найбільшими платниками податку є СП ТОВ “Нива Переяславщини” – 25 856,6 тис.грн., ПП “Соснова” – 2 299,7 тис.грн.,  ТОВ “Пелском” – 2 297,6 тис.грн., ТОВ “Нива Фарм” – 1 728,4 тис.грн., ПРАТ “Переяславський ЕКХП” – 1 395,7 тис.грн.,  ФГ “Світ Ланів” – 626,7 тис.грн., ФОП Махарадзе – 450,2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Акцизного податку надійшло 2 012,6 тис.грн. (пальне – 1 778,2 тис.грн., ТОВ “Конверс Лінкс” – 109,9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Місцевих податків надійшло 6 970,1 тис.грн., в тому числі єдиний податок – 3 842,3 тис.грн., земельний податок – 2 532,2 тис.грн., податок на нерухоме майно – 455,9 тис.грн.  та транспортний податок з юридичних осіб – 139,6 тис.грн. Найбільшими платниками податку є СП ТОВ “Нива Переяславщини” – 1 612,0 тис.грн., ФОП Махарадзе – 831,6 тис.грн., ТОВ “БРСМ - Нафта” – 734,5 тис.грн., ПП “Соснова” – 710,8 тис.грн.,  ПРАТ “Переяславський ЕКХП” – 389,4 тис.грн., ФГ “Світ Ланів” – 274,5 тис.грн., ФОП Фаренік – 156,5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Неподаткові надходження становлять 363,3 тис.грн. (в т.ч. за розміщення тимчасово вільних коштів місцевих бюджетів – 221,1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По спеціальному фонду</w:t>
      </w:r>
      <w:r w:rsidRPr="0091187C">
        <w:rPr>
          <w:rFonts w:ascii="Times New Roman" w:hAnsi="Times New Roman" w:cs="Times New Roman"/>
          <w:sz w:val="24"/>
          <w:szCs w:val="24"/>
          <w:lang w:val="uk-UA"/>
        </w:rPr>
        <w:t xml:space="preserve"> надійшли власні надходження в сумі 2 850,3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Від продажу земельних ділянок несільськогосподарського призначення надійшло 934,3 тис.грн. (ПрАТ “Переяславський ЕКХП”).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Власні надходження бюджетних установ становлять 1 860,2 тис.грн.</w:t>
      </w:r>
      <w:r w:rsidRPr="0091187C">
        <w:rPr>
          <w:rFonts w:ascii="Times New Roman" w:hAnsi="Times New Roman" w:cs="Times New Roman"/>
          <w:sz w:val="24"/>
          <w:szCs w:val="24"/>
        </w:rPr>
        <w:t xml:space="preserve"> </w:t>
      </w:r>
      <w:r w:rsidRPr="0091187C">
        <w:rPr>
          <w:rFonts w:ascii="Times New Roman" w:hAnsi="Times New Roman" w:cs="Times New Roman"/>
          <w:sz w:val="24"/>
          <w:szCs w:val="24"/>
          <w:lang w:val="uk-UA"/>
        </w:rPr>
        <w:t>(в т.ч. благодійні внески 1 478,4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Екологічного податку надійшло 55,8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 xml:space="preserve">Видаткова частина становить </w:t>
      </w:r>
      <w:r w:rsidRPr="0091187C">
        <w:rPr>
          <w:rFonts w:ascii="Times New Roman" w:hAnsi="Times New Roman" w:cs="Times New Roman"/>
          <w:sz w:val="24"/>
          <w:szCs w:val="24"/>
          <w:lang w:val="uk-UA"/>
        </w:rPr>
        <w:t>76 429,1 тис.грн., в тому числі по загальному фонду –  49 170,9 тис.грн., по спеціальному фонду – 27 258,2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На </w:t>
      </w:r>
      <w:r w:rsidRPr="0091187C">
        <w:rPr>
          <w:rFonts w:ascii="Times New Roman" w:eastAsia="Times New Roman" w:hAnsi="Times New Roman" w:cs="Times New Roman"/>
          <w:b/>
          <w:sz w:val="24"/>
          <w:szCs w:val="24"/>
          <w:lang w:val="uk-UA" w:eastAsia="ru-RU"/>
        </w:rPr>
        <w:t xml:space="preserve">утримання сільської ради та старостинських округів </w:t>
      </w:r>
      <w:r w:rsidRPr="0091187C">
        <w:rPr>
          <w:rFonts w:ascii="Times New Roman" w:eastAsia="Times New Roman" w:hAnsi="Times New Roman" w:cs="Times New Roman"/>
          <w:sz w:val="24"/>
          <w:szCs w:val="24"/>
          <w:lang w:val="uk-UA" w:eastAsia="ru-RU"/>
        </w:rPr>
        <w:t xml:space="preserve">за 2019 рік по загальному фонду направлено коштів в сумі 9 393,2 тис.грн. </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заробітну плату спрямовано 6 680,7  тис.грн., нарахування –           1 473,5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оплату енергоносіїв – 167,8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придбання предметів, матеріалів, обладнання та інвентаря направлено 508,8 тис.грн. (бензин – 226,7 тис.грн., жалюзі – 62,0 тис.грн., канцтовари – 48,4 тис.грн., передплата газет та журналів – 33,3 тис.грн., та ін..)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Проплачено за відновлення системи електроживлення – 80,3 тис.грн., друк оголошень та привітань в газеті  – 66,8 тис.грн.,  охорона приміщення – 65,6 тис.грн., монтаж кабелю для інтернету – 37,8 тис.грн., послуги звʼязку та інтернет – 35,5 тис.грн., ремонт автомашини – 24,0 тис.грн. та ін..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По спеціальному фонду бюджету</w:t>
      </w:r>
      <w:r w:rsidRPr="0091187C">
        <w:rPr>
          <w:rFonts w:ascii="Times New Roman" w:hAnsi="Times New Roman" w:cs="Times New Roman"/>
          <w:sz w:val="24"/>
          <w:szCs w:val="24"/>
          <w:lang w:val="uk-UA"/>
        </w:rPr>
        <w:t xml:space="preserve"> придбано автомобіль на суму 499,5 тис.грн., компʼюторне обладнання – 154,1 тис.грн., кондиціонери – 97,7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Перераховано за капітальний ремонт адмінприміщення 1 587,8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Заклади </w:t>
      </w:r>
      <w:r w:rsidRPr="0091187C">
        <w:rPr>
          <w:rFonts w:ascii="Times New Roman" w:eastAsia="Times New Roman" w:hAnsi="Times New Roman" w:cs="Times New Roman"/>
          <w:b/>
          <w:sz w:val="24"/>
          <w:szCs w:val="24"/>
          <w:lang w:val="uk-UA" w:eastAsia="ru-RU"/>
        </w:rPr>
        <w:t xml:space="preserve">освіти </w:t>
      </w:r>
      <w:r w:rsidRPr="0091187C">
        <w:rPr>
          <w:rFonts w:ascii="Times New Roman" w:eastAsia="Times New Roman" w:hAnsi="Times New Roman" w:cs="Times New Roman"/>
          <w:sz w:val="24"/>
          <w:szCs w:val="24"/>
          <w:lang w:val="uk-UA" w:eastAsia="ru-RU"/>
        </w:rPr>
        <w:t xml:space="preserve">за 2019 рік по загальному фонду профінансовані на суму 20 617,9 тис.грн. (ДНЗ “Малятко” – 2 754,5 тис.грн., школа с.Студеники – 7 097,9 тис.грн., школа </w:t>
      </w:r>
      <w:r w:rsidRPr="0091187C">
        <w:rPr>
          <w:rFonts w:ascii="Times New Roman" w:eastAsia="Times New Roman" w:hAnsi="Times New Roman" w:cs="Times New Roman"/>
          <w:sz w:val="24"/>
          <w:szCs w:val="24"/>
          <w:lang w:val="uk-UA" w:eastAsia="ru-RU"/>
        </w:rPr>
        <w:lastRenderedPageBreak/>
        <w:t>с.Переяславське – 5 491,9 тис.грн., школа с.Соснова – 4 721,6 тис.грн., інклюзивний центр – 552,0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 З них на оплату праці з нарахуваннями спрямовано 15 134,2 тис. грн., в тому числі за рахунок освітньої субвенції –  9 033,6 тис.грн. </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Проплачено за спожиті енергоносії  2 054,2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eastAsia="ru-RU"/>
        </w:rPr>
        <w:t xml:space="preserve">Закуплено продуктів харчування </w:t>
      </w:r>
      <w:r w:rsidRPr="0091187C">
        <w:rPr>
          <w:rFonts w:ascii="Times New Roman" w:eastAsia="Times New Roman" w:hAnsi="Times New Roman" w:cs="Times New Roman"/>
          <w:sz w:val="24"/>
          <w:szCs w:val="24"/>
          <w:lang w:val="uk-UA" w:eastAsia="ru-RU"/>
        </w:rPr>
        <w:t xml:space="preserve"> </w:t>
      </w:r>
      <w:r w:rsidRPr="0091187C">
        <w:rPr>
          <w:rFonts w:ascii="Times New Roman" w:eastAsia="Times New Roman" w:hAnsi="Times New Roman" w:cs="Times New Roman"/>
          <w:sz w:val="24"/>
          <w:szCs w:val="24"/>
          <w:lang w:eastAsia="ru-RU"/>
        </w:rPr>
        <w:t xml:space="preserve"> на суму </w:t>
      </w:r>
      <w:r w:rsidRPr="0091187C">
        <w:rPr>
          <w:rFonts w:ascii="Times New Roman" w:eastAsia="Times New Roman" w:hAnsi="Times New Roman" w:cs="Times New Roman"/>
          <w:sz w:val="24"/>
          <w:szCs w:val="24"/>
          <w:lang w:val="uk-UA" w:eastAsia="ru-RU"/>
        </w:rPr>
        <w:t>625,2</w:t>
      </w:r>
      <w:r w:rsidRPr="0091187C">
        <w:rPr>
          <w:rFonts w:ascii="Times New Roman" w:eastAsia="Times New Roman" w:hAnsi="Times New Roman" w:cs="Times New Roman"/>
          <w:sz w:val="24"/>
          <w:szCs w:val="24"/>
          <w:lang w:eastAsia="ru-RU"/>
        </w:rPr>
        <w:t xml:space="preserve"> тис. грн.</w:t>
      </w:r>
      <w:r w:rsidRPr="0091187C">
        <w:rPr>
          <w:rFonts w:ascii="Times New Roman" w:eastAsia="Times New Roman" w:hAnsi="Times New Roman" w:cs="Times New Roman"/>
          <w:sz w:val="24"/>
          <w:szCs w:val="24"/>
          <w:lang w:val="uk-UA" w:eastAsia="ru-RU"/>
        </w:rPr>
        <w:t xml:space="preserve">  </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придбання дизельного пального направлено 393,0 тис.грн., меблі 355,1 тис.грн., господарські та будівельні матеріали – 113,1 тис.грн., запчастин до автобуса – 103,1  тис.грн., передплата газет та журналів – 64,0 тис.грн., посуд – 49,1 тис.грн. та ін..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ДНЗ “Малятко” проведено ремонт системи опалення  на суму 196,7 тис.грн., ремонт групи 199,9 тис.грн., ремонт топкової – 86,9 тис.грн., встановлено вікна на суму 114,9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НВО с.Переяславське проведено ремонт групи 199,9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доїзд вчителів використано 103,1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b/>
          <w:sz w:val="24"/>
          <w:szCs w:val="24"/>
          <w:lang w:val="uk-UA" w:eastAsia="ru-RU"/>
        </w:rPr>
        <w:t xml:space="preserve">За рахунок коштів спеціального фонду </w:t>
      </w:r>
      <w:r w:rsidRPr="0091187C">
        <w:rPr>
          <w:rFonts w:ascii="Times New Roman" w:eastAsia="Times New Roman" w:hAnsi="Times New Roman" w:cs="Times New Roman"/>
          <w:sz w:val="24"/>
          <w:szCs w:val="24"/>
          <w:lang w:val="uk-UA" w:eastAsia="ru-RU"/>
        </w:rPr>
        <w:t>придбано продуктів харчування на суму 385,0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Придбано та встановлено котел в ДНЗ “Малятко” на суму 84,5 тис.грн., генератор – 29,3 тис.грн., насос 20,4 тис.грн., за проектно-кошторисну документацію по капітальному ремонту перераховано 277,8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Для Переяславського НВО придбано та встановлено котел 94,1 тис.грн., генератори – 62,8 тис.грн., меблі 200,2 тис.грн., ігрове обладнання – 58,6 тис.грн., інтерактивний комплекс та компʼютерне обладнання – 220,3 тис.грн., за проектно-кошторисну документацію по капітальному ремонту 199,1 тис.грн., за капітальний ремонт бойлерної – 216,0 тис.грн., за капітальний ремонт системи опалення – 138,9 тис.грн., за реконструкцію тепломережі з улаштуванням модульної котельні перераховано 1 460,9 тис.грн., за капітальний ремонт благоустрою школи – 1 049,9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Для Соснівського НВО придбано електроплиту та холодильник – 28,4 тис.грн., генератор – 29,3 тис.грн., фотоапарат – 14,8 тис.грн., за реконструкцію тепломережі з улаштуванням модульної котельні перераховано 812,7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проектно-кошторисну документацію по капремонту даху школи с.Студеники проплачено  9,5 тис.грн. Придбано інтерактивний комплекс на суму 74,8 тис.грн., комплект навчальних засобів – 96,3 тис.грн., компʼютерне обладнання – 23,9 тис.грн., генератор – 33,5 тис.грн. Поповнено бібліотечний фонд на суму 70,1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  </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Установи </w:t>
      </w:r>
      <w:r w:rsidRPr="0091187C">
        <w:rPr>
          <w:rFonts w:ascii="Times New Roman" w:eastAsia="Times New Roman" w:hAnsi="Times New Roman" w:cs="Times New Roman"/>
          <w:b/>
          <w:sz w:val="24"/>
          <w:szCs w:val="24"/>
          <w:lang w:val="uk-UA" w:eastAsia="ru-RU"/>
        </w:rPr>
        <w:t>культури</w:t>
      </w:r>
      <w:r w:rsidRPr="0091187C">
        <w:rPr>
          <w:rFonts w:ascii="Times New Roman" w:eastAsia="Times New Roman" w:hAnsi="Times New Roman" w:cs="Times New Roman"/>
          <w:sz w:val="24"/>
          <w:szCs w:val="24"/>
          <w:lang w:val="uk-UA" w:eastAsia="ru-RU"/>
        </w:rPr>
        <w:t xml:space="preserve"> по загальному фонду профінансовані на 3 514,5  тис.грн. (установи с.Студеники – 1 231,3 тис.грн., с.Переяславське – 710,2 тис.грн., с.Соснова – 302,5 тис.грн., с.Сомкова Долина – 718,6 тис.грн., с.Козлів – 360,0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На заробітну плату з нарахуваннями направлено 1 676,5 тис.грн., на енергоносії – 142,8 тис.грн.  </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будинку культури с.Студеники встановлено вікна та двері на суму 90,9 тис.грн., проведено поточний ремонт на 161,2 тис.грн., на ремонт хореографічного залу витрачено 160,0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будинку культури с.Переяславське проведено поточний ремонт на суму 199,6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клубі с.Сомкова Долина проведено ремонт на 200,0 тис.грн., в бібліотеці – 199,3 тис.грн., встановлено вікна  на суму 41,5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клубі с.Козлів встановлено вікна  на суму 55,5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За транспортні послуги перераховано 54,9 тис.грн., за друк оголошень – 39,4 тис.грн., за відео зйомки – 77,9 тис.грн., за інформаційний бюлетень – 27,7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На проведення заходів в галузі культури спрямовано 247,9 тис.грн. (в т.ч. за участь у фестивалі танцювального колективу с.Переяславське – 49,4 тис.грн., поїздку художніх колективів – 46,1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lastRenderedPageBreak/>
        <w:t>За рахунок спеціального фонду придбано сценічні костюми на суму 199,8 тис.грн. (для художніх колективів с.Козлів – 51,0 тис.грн., С-Долина – 76,6 тис.грн., с.Студеники – 23,0 тис.грн., с.Переяславське – 49,2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Придбано музичну апаратуру на суму 190,1 тис.грн. (с.Студеники та с.Переяславське), баян для с.Козлів – 58,0 тис.грн., гармонь с.Студеники – 18,7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Поповнено бібліотечний фонд на суму 69,4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В будинку культури с.Переяславське проведено капітальний ремонт на суму 160,0 тис.грн.</w:t>
      </w: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Надано </w:t>
      </w:r>
      <w:r w:rsidRPr="0091187C">
        <w:rPr>
          <w:rFonts w:ascii="Times New Roman" w:hAnsi="Times New Roman" w:cs="Times New Roman"/>
          <w:b/>
          <w:sz w:val="24"/>
          <w:szCs w:val="24"/>
          <w:lang w:val="uk-UA"/>
        </w:rPr>
        <w:t>одноразову</w:t>
      </w:r>
      <w:r w:rsidRPr="0091187C">
        <w:rPr>
          <w:rFonts w:ascii="Times New Roman" w:hAnsi="Times New Roman" w:cs="Times New Roman"/>
          <w:sz w:val="24"/>
          <w:szCs w:val="24"/>
          <w:lang w:val="uk-UA"/>
        </w:rPr>
        <w:t xml:space="preserve"> грошову допомогу жителям громади в сумі 723,0 тис.грн., медичним працівникам – 180,0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оздоровлення дітей використано 191,5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На проведення </w:t>
      </w:r>
      <w:r w:rsidRPr="0091187C">
        <w:rPr>
          <w:rFonts w:ascii="Times New Roman" w:hAnsi="Times New Roman" w:cs="Times New Roman"/>
          <w:b/>
          <w:sz w:val="24"/>
          <w:szCs w:val="24"/>
          <w:lang w:val="uk-UA"/>
        </w:rPr>
        <w:t>навчально-тренувальних</w:t>
      </w:r>
      <w:r w:rsidRPr="0091187C">
        <w:rPr>
          <w:rFonts w:ascii="Times New Roman" w:hAnsi="Times New Roman" w:cs="Times New Roman"/>
          <w:sz w:val="24"/>
          <w:szCs w:val="24"/>
          <w:lang w:val="uk-UA"/>
        </w:rPr>
        <w:t xml:space="preserve"> </w:t>
      </w:r>
      <w:r w:rsidRPr="0091187C">
        <w:rPr>
          <w:rFonts w:ascii="Times New Roman" w:hAnsi="Times New Roman" w:cs="Times New Roman"/>
          <w:b/>
          <w:sz w:val="24"/>
          <w:szCs w:val="24"/>
          <w:lang w:val="uk-UA"/>
        </w:rPr>
        <w:t>зборів та змагань</w:t>
      </w:r>
      <w:r w:rsidRPr="0091187C">
        <w:rPr>
          <w:rFonts w:ascii="Times New Roman" w:hAnsi="Times New Roman" w:cs="Times New Roman"/>
          <w:sz w:val="24"/>
          <w:szCs w:val="24"/>
          <w:lang w:val="uk-UA"/>
        </w:rPr>
        <w:t xml:space="preserve"> використано 32,0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молодіжну політику спрямовано 6,0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r w:rsidRPr="0091187C">
        <w:rPr>
          <w:rFonts w:ascii="Times New Roman" w:eastAsia="Times New Roman" w:hAnsi="Times New Roman" w:cs="Times New Roman"/>
          <w:sz w:val="24"/>
          <w:szCs w:val="24"/>
          <w:lang w:val="uk-UA" w:eastAsia="ru-RU"/>
        </w:rPr>
        <w:t xml:space="preserve">По </w:t>
      </w:r>
      <w:r w:rsidRPr="0091187C">
        <w:rPr>
          <w:rFonts w:ascii="Times New Roman" w:eastAsia="Times New Roman" w:hAnsi="Times New Roman" w:cs="Times New Roman"/>
          <w:b/>
          <w:sz w:val="24"/>
          <w:szCs w:val="24"/>
          <w:lang w:val="uk-UA" w:eastAsia="ru-RU"/>
        </w:rPr>
        <w:t xml:space="preserve">благоустрою </w:t>
      </w:r>
      <w:r w:rsidRPr="0091187C">
        <w:rPr>
          <w:rFonts w:ascii="Times New Roman" w:eastAsia="Times New Roman" w:hAnsi="Times New Roman" w:cs="Times New Roman"/>
          <w:sz w:val="24"/>
          <w:szCs w:val="24"/>
          <w:lang w:val="uk-UA" w:eastAsia="ru-RU"/>
        </w:rPr>
        <w:t>населених пунктів за рахунок загального фонду використано 5 137,8 тис.грн. (с.Студеники – 1 888,6 тис.грн., с.Переяславське – 650,4 тис.грн., с.Соснова – 321,6 тис.грн., с.Сомкова Долина – 53,9 тис.грн., с.Козлів – 377,3 тис.грн., КП “Господар” – 1 385,0 тис.грн., благоустрій території – 461,0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Видатки на заробітну плату з нарахуваннями склали 101,6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Проплачено за електроенергію 173,3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Придбано будівельні матеріали на суму 104,2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Технічне обслуговування трактора 9,7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В с.Студеники встановлено відеокамери 31,2 тис.грн. За кронування дерев сплачено 68,2 тис.грн., поточний ремонт доріг становить 986,5 тис.грн., ремонт вуличного освітлення – 155,6 тис.грн., упорядкування сміттєзвалища – 104,4 тис.грн., благоустрій території – 173,6 тис.грн., обслуговування та ремонт відеоспостереження – 46,7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В с.Переяславське  встановлено торгівельний павільйон – 49,9 тис.грн., за благоустрій території перераховано 65,9 тис.грн., планування території стадіону – 86,4 тис.грн., ремонт вуличного освітлення – 59,9 тис.грн., встановлення відеоспостереження – 159,2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Ремонт ритуальної площадки кладовища с.Соснова становить 48,1 тис.грн., ремонт вуличного освітлення – 26,9 тис.грн., встановлення відеоспостереження – 199,8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В с.Козлів встановлено відеоспостереження на суму 200,5 тис.грн., ремонт вуличного освітлення – 25,6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благоустрій території КП “Господар” перераховано 131,7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транспортні послуги та роботу бульдозера сплачено 169,8 тис.грн. Послуги автовишки коштують 215,4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чистку снігу проплачено 129,7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рахунок спеціального фонду придбано трактор на суму 524,0 тис.грн., мікроавтобус – 1 193,6 тис.грн., подрібнювач гілок – 127,1 тис.грн., косарки – 64,5 тис.грн., дитячий ігровий майданчик для с.Сомкова Долина – 55,0 тис.грн., арка для с.Соснова – 23,7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За капітальний ремонт доріг та проектно-кошторисну документацію проплачено 9 164,8 тис.грн.: </w:t>
      </w:r>
    </w:p>
    <w:p w:rsidR="00421A3D" w:rsidRPr="0091187C" w:rsidRDefault="00421A3D" w:rsidP="00421A3D">
      <w:pPr>
        <w:spacing w:after="0" w:line="240" w:lineRule="auto"/>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с.Козлів вул.Шляхова – 819,5 тис.грн., вул..</w:t>
      </w:r>
      <w:r w:rsidRPr="0091187C">
        <w:rPr>
          <w:sz w:val="24"/>
          <w:szCs w:val="24"/>
          <w:lang w:val="uk-UA"/>
        </w:rPr>
        <w:t xml:space="preserve"> </w:t>
      </w:r>
      <w:r w:rsidRPr="0091187C">
        <w:rPr>
          <w:rFonts w:ascii="Times New Roman" w:hAnsi="Times New Roman" w:cs="Times New Roman"/>
          <w:sz w:val="24"/>
          <w:szCs w:val="24"/>
          <w:lang w:val="uk-UA"/>
        </w:rPr>
        <w:t>Молодіжна – 797,2 тис.грн.</w:t>
      </w:r>
    </w:p>
    <w:p w:rsidR="00421A3D" w:rsidRPr="0091187C" w:rsidRDefault="00421A3D" w:rsidP="00421A3D">
      <w:pPr>
        <w:spacing w:after="0" w:line="240" w:lineRule="auto"/>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с.Переяславське вул.Центральна – 1 160,5 тис.грн., вул..Привокзальна – 995,8 тис.грн., вул..Заводська – 1 770,3 тис.грн.</w:t>
      </w:r>
    </w:p>
    <w:p w:rsidR="00421A3D" w:rsidRPr="0091187C" w:rsidRDefault="00421A3D" w:rsidP="00421A3D">
      <w:pPr>
        <w:spacing w:after="0" w:line="240" w:lineRule="auto"/>
        <w:jc w:val="both"/>
        <w:rPr>
          <w:rFonts w:ascii="Times New Roman" w:eastAsia="Times New Roman" w:hAnsi="Times New Roman" w:cs="Times New Roman"/>
          <w:color w:val="000000"/>
          <w:sz w:val="24"/>
          <w:szCs w:val="24"/>
          <w:lang w:val="uk-UA" w:eastAsia="ru-RU"/>
        </w:rPr>
      </w:pPr>
      <w:r w:rsidRPr="0091187C">
        <w:rPr>
          <w:rFonts w:ascii="Times New Roman" w:eastAsia="Times New Roman" w:hAnsi="Times New Roman" w:cs="Times New Roman"/>
          <w:color w:val="000000"/>
          <w:sz w:val="24"/>
          <w:szCs w:val="24"/>
          <w:lang w:val="uk-UA" w:eastAsia="ru-RU"/>
        </w:rPr>
        <w:t xml:space="preserve">- </w:t>
      </w:r>
      <w:r w:rsidRPr="0091187C">
        <w:rPr>
          <w:rFonts w:ascii="Times New Roman" w:eastAsia="Times New Roman" w:hAnsi="Times New Roman" w:cs="Times New Roman"/>
          <w:color w:val="000000"/>
          <w:sz w:val="24"/>
          <w:szCs w:val="24"/>
          <w:lang w:eastAsia="ru-RU"/>
        </w:rPr>
        <w:t>с.С-Долина вул.Перемоги</w:t>
      </w:r>
      <w:r w:rsidRPr="0091187C">
        <w:rPr>
          <w:rFonts w:ascii="Times New Roman" w:eastAsia="Times New Roman" w:hAnsi="Times New Roman" w:cs="Times New Roman"/>
          <w:color w:val="000000"/>
          <w:sz w:val="24"/>
          <w:szCs w:val="24"/>
          <w:lang w:val="uk-UA" w:eastAsia="ru-RU"/>
        </w:rPr>
        <w:t xml:space="preserve"> – 334,6 тис.грн., вул.Набережна – 322,7 тис.грн.</w:t>
      </w:r>
    </w:p>
    <w:p w:rsidR="00421A3D" w:rsidRPr="0091187C" w:rsidRDefault="00421A3D" w:rsidP="00421A3D">
      <w:pPr>
        <w:spacing w:after="0" w:line="240" w:lineRule="auto"/>
        <w:jc w:val="both"/>
        <w:rPr>
          <w:rFonts w:ascii="Times New Roman" w:eastAsia="Times New Roman" w:hAnsi="Times New Roman" w:cs="Times New Roman"/>
          <w:color w:val="000000"/>
          <w:sz w:val="24"/>
          <w:szCs w:val="24"/>
          <w:lang w:val="uk-UA" w:eastAsia="ru-RU"/>
        </w:rPr>
      </w:pPr>
      <w:r w:rsidRPr="0091187C">
        <w:rPr>
          <w:rFonts w:ascii="Times New Roman" w:eastAsia="Times New Roman" w:hAnsi="Times New Roman" w:cs="Times New Roman"/>
          <w:color w:val="000000"/>
          <w:sz w:val="24"/>
          <w:szCs w:val="24"/>
          <w:lang w:val="uk-UA" w:eastAsia="ru-RU"/>
        </w:rPr>
        <w:t>- с.Соснова вул.Новоселецька – 31,5 тис.грн., вул.Садова – 613,4 тис.грн., вул..Миру – 65,4 тис.грн.</w:t>
      </w:r>
    </w:p>
    <w:p w:rsidR="00421A3D" w:rsidRPr="0091187C" w:rsidRDefault="00421A3D" w:rsidP="00421A3D">
      <w:pPr>
        <w:spacing w:after="0" w:line="240" w:lineRule="auto"/>
        <w:jc w:val="both"/>
        <w:rPr>
          <w:rFonts w:ascii="Times New Roman" w:eastAsia="Times New Roman" w:hAnsi="Times New Roman" w:cs="Times New Roman"/>
          <w:color w:val="000000"/>
          <w:sz w:val="24"/>
          <w:szCs w:val="24"/>
          <w:lang w:val="uk-UA" w:eastAsia="ru-RU"/>
        </w:rPr>
      </w:pPr>
      <w:r w:rsidRPr="0091187C">
        <w:rPr>
          <w:rFonts w:ascii="Times New Roman" w:eastAsia="Times New Roman" w:hAnsi="Times New Roman" w:cs="Times New Roman"/>
          <w:color w:val="000000"/>
          <w:sz w:val="24"/>
          <w:szCs w:val="24"/>
          <w:lang w:val="uk-UA" w:eastAsia="ru-RU"/>
        </w:rPr>
        <w:t>- с.Студеники вул..Пономаренка – 51,6 тис.грн., вул..Переяславська – 2 202,3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Надана </w:t>
      </w:r>
      <w:r w:rsidRPr="0091187C">
        <w:rPr>
          <w:rFonts w:ascii="Times New Roman" w:hAnsi="Times New Roman" w:cs="Times New Roman"/>
          <w:b/>
          <w:sz w:val="24"/>
          <w:szCs w:val="24"/>
          <w:lang w:val="uk-UA"/>
        </w:rPr>
        <w:t>фінансова підтримка КП “Господар”</w:t>
      </w:r>
      <w:r w:rsidRPr="0091187C">
        <w:rPr>
          <w:rFonts w:ascii="Times New Roman" w:hAnsi="Times New Roman" w:cs="Times New Roman"/>
          <w:sz w:val="24"/>
          <w:szCs w:val="24"/>
          <w:lang w:val="uk-UA"/>
        </w:rPr>
        <w:t xml:space="preserve"> – 1 385,0 тис.грн. На заробітну плату з нарахуваннями використано 1 062,9 тис.грн., господарські товари 12,9 тис.грн., ремонт КНС – 69,2 тис.грн., транспортні послуги – 24,3 тис.грн., оформлення “соціального таксі” – 49,9 тис.грн., технічна документація (проект землеустрою) – 163,8 тис.грн. та ін.- 2,0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рахунок спеціального фонду придбано насос – 42,9 тис.грн., бензопили 24,1 тис.грн., мотокоса – 10,0 тис.грн.</w:t>
      </w:r>
    </w:p>
    <w:p w:rsidR="00421A3D" w:rsidRPr="0091187C" w:rsidRDefault="00421A3D" w:rsidP="00421A3D">
      <w:pPr>
        <w:spacing w:after="0" w:line="240" w:lineRule="auto"/>
        <w:jc w:val="both"/>
        <w:rPr>
          <w:rFonts w:ascii="Times New Roman" w:eastAsia="Times New Roman" w:hAnsi="Times New Roman" w:cs="Times New Roman"/>
          <w:color w:val="000000"/>
          <w:sz w:val="24"/>
          <w:szCs w:val="24"/>
          <w:lang w:val="uk-UA" w:eastAsia="ru-RU"/>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b/>
          <w:sz w:val="24"/>
          <w:szCs w:val="24"/>
          <w:lang w:val="uk-UA"/>
        </w:rPr>
        <w:t xml:space="preserve">По водопровідно-каналізаційному господарству </w:t>
      </w:r>
      <w:r w:rsidRPr="0091187C">
        <w:rPr>
          <w:rFonts w:ascii="Times New Roman" w:hAnsi="Times New Roman" w:cs="Times New Roman"/>
          <w:sz w:val="24"/>
          <w:szCs w:val="24"/>
          <w:lang w:val="uk-UA"/>
        </w:rPr>
        <w:t>із загального фонду перераховано за насос с.Переяславське – 4,1 тис.грн., насос с.Студеники – 6,8 тис.грн., гідроакумулятори – 13,8 тис.грн., будівельні та інші матеріали – 12,4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Проведено ремонт насосів на 24,2 тис.грн., ремонт свердловин – 104,4 тис.грн., ремонт КНС с.Студеники – 42,0 тис.грн.,</w:t>
      </w:r>
      <w:r w:rsidRPr="0091187C">
        <w:rPr>
          <w:sz w:val="24"/>
          <w:szCs w:val="24"/>
          <w:lang w:val="uk-UA"/>
        </w:rPr>
        <w:t xml:space="preserve"> </w:t>
      </w:r>
      <w:r w:rsidRPr="0091187C">
        <w:rPr>
          <w:rFonts w:ascii="Times New Roman" w:hAnsi="Times New Roman" w:cs="Times New Roman"/>
          <w:sz w:val="24"/>
          <w:szCs w:val="24"/>
          <w:lang w:val="uk-UA"/>
        </w:rPr>
        <w:t>ремонт каналізаційної мережі с.Переяславське – 57,6 тис.грн., ремонт каналізаційної мережі с.Студеники  - 198,5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За рахунок </w:t>
      </w:r>
      <w:r w:rsidRPr="0091187C">
        <w:rPr>
          <w:rFonts w:ascii="Times New Roman" w:hAnsi="Times New Roman" w:cs="Times New Roman"/>
          <w:b/>
          <w:sz w:val="24"/>
          <w:szCs w:val="24"/>
          <w:lang w:val="uk-UA"/>
        </w:rPr>
        <w:t xml:space="preserve">спеціального фонду </w:t>
      </w:r>
      <w:r w:rsidRPr="0091187C">
        <w:rPr>
          <w:rFonts w:ascii="Times New Roman" w:hAnsi="Times New Roman" w:cs="Times New Roman"/>
          <w:sz w:val="24"/>
          <w:szCs w:val="24"/>
          <w:lang w:val="uk-UA"/>
        </w:rPr>
        <w:t xml:space="preserve">придбано насоси для с.Студеники  70,0 тис.грн.  та с.Переяславське – 96,0 тис.грн., с.Сомкова Долина – 11,4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Пристрій з регулювання насоса для с.Студеники – 89,2 тис.грн., для с.Переяславське – 61,1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Проведено капітальний ремонт водопровідної мережі в с.Переяславське – 254,3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По </w:t>
      </w:r>
      <w:r w:rsidRPr="0091187C">
        <w:rPr>
          <w:rFonts w:ascii="Times New Roman" w:hAnsi="Times New Roman" w:cs="Times New Roman"/>
          <w:b/>
          <w:sz w:val="24"/>
          <w:szCs w:val="24"/>
          <w:lang w:val="uk-UA"/>
        </w:rPr>
        <w:t>землеустрою</w:t>
      </w:r>
      <w:r w:rsidRPr="0091187C">
        <w:rPr>
          <w:rFonts w:ascii="Times New Roman" w:hAnsi="Times New Roman" w:cs="Times New Roman"/>
          <w:sz w:val="24"/>
          <w:szCs w:val="24"/>
          <w:lang w:val="uk-UA"/>
        </w:rPr>
        <w:t xml:space="preserve"> </w:t>
      </w:r>
      <w:r w:rsidRPr="0091187C">
        <w:rPr>
          <w:rFonts w:ascii="Times New Roman" w:hAnsi="Times New Roman" w:cs="Times New Roman"/>
          <w:b/>
          <w:sz w:val="24"/>
          <w:szCs w:val="24"/>
          <w:lang w:val="uk-UA"/>
        </w:rPr>
        <w:t xml:space="preserve">та розроблення схем планування </w:t>
      </w:r>
      <w:r w:rsidRPr="0091187C">
        <w:rPr>
          <w:rFonts w:ascii="Times New Roman" w:hAnsi="Times New Roman" w:cs="Times New Roman"/>
          <w:sz w:val="24"/>
          <w:szCs w:val="24"/>
          <w:lang w:val="uk-UA"/>
        </w:rPr>
        <w:t>за технічну документацію щодо встановлення меж земельної ділянки в.Шевченка с.Переяславське перераховано 10,0 тис.грн. та виготовлення документації із землеустрою – 4,6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нормативно-грошову оцінку земель с.Студеники використано 166,9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генеральний план с.Соснова 263,8 тис.грн., детальний план території парку с.Соснова – 157,4 тис.грн., адаптацію електронної карти для містобудівних потреб с.Соснова – 149,1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генеральний план</w:t>
      </w:r>
      <w:r w:rsidRPr="0091187C">
        <w:rPr>
          <w:color w:val="000000"/>
          <w:sz w:val="24"/>
          <w:szCs w:val="24"/>
        </w:rPr>
        <w:t xml:space="preserve"> </w:t>
      </w:r>
      <w:r w:rsidRPr="0091187C">
        <w:rPr>
          <w:rFonts w:ascii="Times New Roman" w:hAnsi="Times New Roman" w:cs="Times New Roman"/>
          <w:color w:val="000000"/>
          <w:sz w:val="24"/>
          <w:szCs w:val="24"/>
        </w:rPr>
        <w:t>с.С-Долина</w:t>
      </w:r>
      <w:r w:rsidRPr="0091187C">
        <w:rPr>
          <w:rFonts w:ascii="Times New Roman" w:hAnsi="Times New Roman" w:cs="Times New Roman"/>
          <w:color w:val="000000"/>
          <w:sz w:val="24"/>
          <w:szCs w:val="24"/>
          <w:lang w:val="uk-UA"/>
        </w:rPr>
        <w:t xml:space="preserve"> перераховано 89,6 тис.грн., плани зонування території </w:t>
      </w:r>
      <w:r w:rsidRPr="0091187C">
        <w:rPr>
          <w:rFonts w:ascii="Times New Roman" w:hAnsi="Times New Roman" w:cs="Times New Roman"/>
          <w:color w:val="000000"/>
          <w:sz w:val="24"/>
          <w:szCs w:val="24"/>
        </w:rPr>
        <w:t>с.С-Долина</w:t>
      </w:r>
      <w:r w:rsidRPr="0091187C">
        <w:rPr>
          <w:rFonts w:ascii="Times New Roman" w:hAnsi="Times New Roman" w:cs="Times New Roman"/>
          <w:color w:val="000000"/>
          <w:sz w:val="24"/>
          <w:szCs w:val="24"/>
          <w:lang w:val="uk-UA"/>
        </w:rPr>
        <w:t xml:space="preserve"> – 125,7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будівництво спортивного майданчика зі штучним покриттям в с.Переяславське спрямовано 748,5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Забезпечено діяльність </w:t>
      </w:r>
      <w:r w:rsidRPr="0091187C">
        <w:rPr>
          <w:rFonts w:ascii="Times New Roman" w:hAnsi="Times New Roman" w:cs="Times New Roman"/>
          <w:b/>
          <w:sz w:val="24"/>
          <w:szCs w:val="24"/>
          <w:lang w:val="uk-UA"/>
        </w:rPr>
        <w:t>місцевої пожежної охорони</w:t>
      </w:r>
      <w:r w:rsidRPr="0091187C">
        <w:rPr>
          <w:rFonts w:ascii="Times New Roman" w:hAnsi="Times New Roman" w:cs="Times New Roman"/>
          <w:sz w:val="24"/>
          <w:szCs w:val="24"/>
          <w:lang w:val="uk-UA"/>
        </w:rPr>
        <w:t xml:space="preserve"> по загальному фонду на 1 086,9 тис.грн. На заробітну плату з нарахуваннями використано 553,3 тис.грн. Проплачено за електроенергію 23,4 тис.грн. Придбано дизпалива на суму 43,2 тис.грн., будівельних матеріалів – 52,8 тис.грн., вогнегасники 11,5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поточний ремонт системи опалення перераховано 74,4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рахунок спеціального фонду придбано котел на суму 50,2 тис.грн., пожежний насос – 69,8 тис.грн., компʼютер 19,9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Проведено капітальний ремонт приміщення на суму 947,1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громадський порядок громади перераховано 199,5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Надана </w:t>
      </w:r>
      <w:r w:rsidRPr="0091187C">
        <w:rPr>
          <w:rFonts w:ascii="Times New Roman" w:hAnsi="Times New Roman" w:cs="Times New Roman"/>
          <w:b/>
          <w:sz w:val="24"/>
          <w:szCs w:val="24"/>
          <w:lang w:val="uk-UA"/>
        </w:rPr>
        <w:t>фінансова підтримка КП "Амбулаторія ЗП - СМ"</w:t>
      </w:r>
      <w:r w:rsidRPr="0091187C">
        <w:rPr>
          <w:rFonts w:ascii="Times New Roman" w:hAnsi="Times New Roman" w:cs="Times New Roman"/>
          <w:sz w:val="24"/>
          <w:szCs w:val="24"/>
          <w:lang w:val="uk-UA"/>
        </w:rPr>
        <w:t xml:space="preserve"> на суму          4 437,5 тис.грн. </w:t>
      </w:r>
      <w:r w:rsidR="00A04493" w:rsidRPr="0091187C">
        <w:rPr>
          <w:rFonts w:ascii="Times New Roman" w:hAnsi="Times New Roman" w:cs="Times New Roman"/>
          <w:sz w:val="24"/>
          <w:szCs w:val="24"/>
          <w:lang w:val="uk-UA"/>
        </w:rPr>
        <w:t xml:space="preserve"> </w:t>
      </w:r>
      <w:r w:rsidRPr="0091187C">
        <w:rPr>
          <w:rFonts w:ascii="Times New Roman" w:hAnsi="Times New Roman" w:cs="Times New Roman"/>
          <w:sz w:val="24"/>
          <w:szCs w:val="24"/>
          <w:lang w:val="uk-UA"/>
        </w:rPr>
        <w:t>На заробітну плату з нарахуваннями використано 890,0 тис.грн., будівельні та господарські матеріали 59,5 тис.грн., матеріали для ремонту системи водопостачання 44,4 тис.грн., дизпаливо 62,5 тис.грн., меблі 26,5 тис.грн., котел та генератор для амбулаторії с.Студеники – 109,7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 xml:space="preserve">На оплату енергоносіїв використано 187,5 тис.грн. </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Медикаментів та перевʼязувальних матеріалів придбано на суму 73,6 тис.грн., витратні матеріали до аналізатора та тести-системи – 69,3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lastRenderedPageBreak/>
        <w:t>На приєднання електроустановок для амбулаторії с.Переяславське використано 74,7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Придбано автомобіль – 486,0 тис.грн., аналізатор гематологічний на суму 199,9 тис.грн.,біохімічний аналізатор – 645,2 тис.грн., кардіограф – 78,9 тис.грн., термограф – 25,0 тис.грн., холодильна шафа – 26,0 тис.грн., компʼютерне обладнання – 68,3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Проведено поточний ремонт ФАПу с.Козлів на суму 199,4 тис.грн., с.Сомкова Долина – 33,4 тис.грн., амбулаторії с.Соснова – 197,9 тис.грн., амбулаторії с.Студеники – 196,5 тис.грн., ремонт системи газопостачання в амбулаторії с.Студеники – 175,0 тис.грн., ремонт каналізаційної мережі в амбулаторії с.Студеники – 44,0 тис.грн. За капітальний ремонт амбулаторії с.Студеники перераховано 284,9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надання невідкладної медичної допомоги перераховано 17,7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На централізовані заходи з лікування хворих на цукровий та нецукровий діабет направлено 119,9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Н</w:t>
      </w:r>
      <w:r w:rsidRPr="0091187C">
        <w:rPr>
          <w:rFonts w:ascii="Times New Roman" w:hAnsi="Times New Roman" w:cs="Times New Roman"/>
          <w:sz w:val="24"/>
          <w:szCs w:val="24"/>
        </w:rPr>
        <w:t xml:space="preserve">а </w:t>
      </w:r>
      <w:r w:rsidRPr="0091187C">
        <w:rPr>
          <w:rFonts w:ascii="Times New Roman" w:hAnsi="Times New Roman" w:cs="Times New Roman"/>
          <w:color w:val="000000"/>
          <w:sz w:val="24"/>
          <w:szCs w:val="24"/>
        </w:rPr>
        <w:t>медичне обслуговування громадян, які постраждали внаслідок Чорнобильської катастрофи</w:t>
      </w:r>
      <w:r w:rsidRPr="0091187C">
        <w:rPr>
          <w:rFonts w:ascii="Times New Roman" w:hAnsi="Times New Roman" w:cs="Times New Roman"/>
          <w:color w:val="000000"/>
          <w:sz w:val="24"/>
          <w:szCs w:val="24"/>
          <w:lang w:val="uk-UA"/>
        </w:rPr>
        <w:t>, використано 21,6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2019 рік з сільського бюджету ОТГ перераховано субвенцію до районного бюджету в сумі 422,1 тис.грн. (на утримання територіального центру – 396,0 тис.грн., для надання пільг – 26,1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За рахунок спеціального фонду перерахована субвенція до обласного бюджету на телемедичне обладнання в сумі 29,7 тис.грн., на будівництво амбулаторії в с.Переяславське – 840,0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Медичної субвенції перераховано 2 696,6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r w:rsidRPr="0091187C">
        <w:rPr>
          <w:rFonts w:ascii="Times New Roman" w:hAnsi="Times New Roman" w:cs="Times New Roman"/>
          <w:sz w:val="24"/>
          <w:szCs w:val="24"/>
          <w:lang w:val="uk-UA"/>
        </w:rPr>
        <w:t>Реверсна дотація до державного бюджету становить 2 045,4 тис.грн.</w:t>
      </w: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hAnsi="Times New Roman" w:cs="Times New Roman"/>
          <w:sz w:val="24"/>
          <w:szCs w:val="24"/>
          <w:lang w:val="uk-UA"/>
        </w:rPr>
      </w:pPr>
    </w:p>
    <w:p w:rsidR="00421A3D" w:rsidRPr="0091187C" w:rsidRDefault="00421A3D" w:rsidP="00421A3D">
      <w:pPr>
        <w:spacing w:after="0" w:line="240" w:lineRule="auto"/>
        <w:ind w:firstLine="851"/>
        <w:jc w:val="both"/>
        <w:rPr>
          <w:rFonts w:ascii="Times New Roman" w:eastAsia="Times New Roman" w:hAnsi="Times New Roman" w:cs="Times New Roman"/>
          <w:sz w:val="24"/>
          <w:szCs w:val="24"/>
          <w:lang w:val="uk-UA" w:eastAsia="ru-RU"/>
        </w:rPr>
      </w:pPr>
    </w:p>
    <w:p w:rsidR="00421A3D" w:rsidRPr="0091187C" w:rsidRDefault="00421A3D" w:rsidP="00421A3D">
      <w:pPr>
        <w:spacing w:after="0" w:line="240" w:lineRule="auto"/>
        <w:ind w:firstLine="851"/>
        <w:jc w:val="both"/>
        <w:rPr>
          <w:rFonts w:ascii="Times New Roman" w:eastAsia="Times New Roman" w:hAnsi="Times New Roman" w:cs="Times New Roman"/>
          <w:b/>
          <w:sz w:val="24"/>
          <w:szCs w:val="24"/>
          <w:lang w:val="uk-UA" w:eastAsia="ru-RU"/>
        </w:rPr>
      </w:pPr>
      <w:r w:rsidRPr="0091187C">
        <w:rPr>
          <w:rFonts w:ascii="Times New Roman" w:eastAsia="Times New Roman" w:hAnsi="Times New Roman" w:cs="Times New Roman"/>
          <w:b/>
          <w:sz w:val="24"/>
          <w:szCs w:val="24"/>
          <w:lang w:val="uk-UA" w:eastAsia="ru-RU"/>
        </w:rPr>
        <w:t>Сільський голова                                                 М.О.Лях</w:t>
      </w:r>
    </w:p>
    <w:p w:rsidR="00047794" w:rsidRPr="0091187C" w:rsidRDefault="00047794" w:rsidP="00421A3D">
      <w:pPr>
        <w:spacing w:after="0" w:line="240" w:lineRule="auto"/>
        <w:ind w:firstLine="851"/>
        <w:jc w:val="both"/>
        <w:rPr>
          <w:rFonts w:ascii="Times New Roman" w:eastAsia="Times New Roman" w:hAnsi="Times New Roman" w:cs="Times New Roman"/>
          <w:b/>
          <w:sz w:val="24"/>
          <w:szCs w:val="24"/>
          <w:lang w:val="uk-UA" w:eastAsia="ru-RU"/>
        </w:rPr>
      </w:pPr>
    </w:p>
    <w:p w:rsidR="00047794" w:rsidRPr="0091187C" w:rsidRDefault="00047794" w:rsidP="00421A3D">
      <w:pPr>
        <w:spacing w:after="0" w:line="240" w:lineRule="auto"/>
        <w:ind w:firstLine="851"/>
        <w:jc w:val="both"/>
        <w:rPr>
          <w:rFonts w:ascii="Times New Roman" w:eastAsia="Times New Roman" w:hAnsi="Times New Roman" w:cs="Times New Roman"/>
          <w:b/>
          <w:sz w:val="24"/>
          <w:szCs w:val="24"/>
          <w:lang w:val="uk-UA" w:eastAsia="ru-RU"/>
        </w:rPr>
      </w:pPr>
    </w:p>
    <w:p w:rsidR="00047794" w:rsidRDefault="00047794" w:rsidP="00421A3D">
      <w:pPr>
        <w:spacing w:after="0" w:line="240" w:lineRule="auto"/>
        <w:ind w:firstLine="851"/>
        <w:jc w:val="both"/>
        <w:rPr>
          <w:rFonts w:ascii="Times New Roman" w:eastAsia="Times New Roman" w:hAnsi="Times New Roman" w:cs="Times New Roman"/>
          <w:b/>
          <w:sz w:val="28"/>
          <w:szCs w:val="28"/>
          <w:lang w:val="uk-UA" w:eastAsia="ru-RU"/>
        </w:rPr>
      </w:pPr>
    </w:p>
    <w:p w:rsidR="00047794" w:rsidRDefault="00047794"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91187C" w:rsidRDefault="0091187C" w:rsidP="00421A3D">
      <w:pPr>
        <w:spacing w:after="0" w:line="240" w:lineRule="auto"/>
        <w:ind w:firstLine="851"/>
        <w:jc w:val="both"/>
        <w:rPr>
          <w:rFonts w:ascii="Times New Roman" w:eastAsia="Times New Roman" w:hAnsi="Times New Roman" w:cs="Times New Roman"/>
          <w:b/>
          <w:sz w:val="28"/>
          <w:szCs w:val="28"/>
          <w:lang w:val="uk-UA" w:eastAsia="ru-RU"/>
        </w:rPr>
      </w:pPr>
    </w:p>
    <w:p w:rsidR="00047794" w:rsidRDefault="00047794" w:rsidP="00421A3D">
      <w:pPr>
        <w:spacing w:after="0" w:line="240" w:lineRule="auto"/>
        <w:ind w:firstLine="851"/>
        <w:jc w:val="both"/>
        <w:rPr>
          <w:rFonts w:ascii="Times New Roman" w:eastAsia="Times New Roman" w:hAnsi="Times New Roman" w:cs="Times New Roman"/>
          <w:b/>
          <w:sz w:val="28"/>
          <w:szCs w:val="28"/>
          <w:lang w:val="uk-UA" w:eastAsia="ru-RU"/>
        </w:rPr>
      </w:pPr>
    </w:p>
    <w:p w:rsidR="00047794"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uk-UA" w:eastAsia="uk-UA"/>
        </w:rPr>
        <w:drawing>
          <wp:inline distT="0" distB="0" distL="0" distR="0" wp14:anchorId="6109B582" wp14:editId="4C8530D1">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СТУДЕНИКІВСЬКА  СІЛЬСЬКА  РАДА</w:t>
      </w:r>
      <w:r>
        <w:rPr>
          <w:rFonts w:ascii="Times New Roman" w:eastAsia="Times New Roman" w:hAnsi="Times New Roman" w:cs="Times New Roman"/>
          <w:b/>
          <w:color w:val="000000"/>
          <w:sz w:val="28"/>
          <w:szCs w:val="28"/>
          <w:lang w:val="uk-UA" w:eastAsia="ru-RU"/>
        </w:rPr>
        <w:br/>
        <w:t xml:space="preserve">ПЕРЕЯСЛАВ-ХМЕЛЬНИЦЬКОГО РАЙОНУ </w:t>
      </w:r>
      <w:r>
        <w:rPr>
          <w:rFonts w:ascii="Times New Roman" w:eastAsia="Times New Roman" w:hAnsi="Times New Roman" w:cs="Times New Roman"/>
          <w:b/>
          <w:color w:val="000000"/>
          <w:sz w:val="28"/>
          <w:szCs w:val="28"/>
          <w:lang w:val="uk-UA" w:eastAsia="ru-RU"/>
        </w:rPr>
        <w:br/>
        <w:t>КИЇВСЬКОЇ ОБЛАСТІ</w:t>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047794" w:rsidRPr="004A3720"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047794">
        <w:rPr>
          <w:rFonts w:ascii="Times New Roman" w:eastAsia="Times New Roman" w:hAnsi="Times New Roman" w:cs="Times New Roman"/>
          <w:color w:val="000000"/>
          <w:sz w:val="28"/>
          <w:szCs w:val="28"/>
          <w:lang w:val="uk-UA" w:eastAsia="ru-RU"/>
        </w:rPr>
        <w:t>Від</w:t>
      </w:r>
      <w:r>
        <w:rPr>
          <w:rFonts w:ascii="Times New Roman" w:eastAsia="Times New Roman" w:hAnsi="Times New Roman" w:cs="Times New Roman"/>
          <w:color w:val="000000"/>
          <w:sz w:val="28"/>
          <w:szCs w:val="28"/>
          <w:lang w:val="uk-UA" w:eastAsia="ru-RU"/>
        </w:rPr>
        <w:t xml:space="preserve"> 05.02.2020 </w:t>
      </w:r>
      <w:r w:rsidRPr="00047794">
        <w:rPr>
          <w:rFonts w:ascii="Times New Roman" w:eastAsia="Times New Roman" w:hAnsi="Times New Roman" w:cs="Times New Roman"/>
          <w:color w:val="000000"/>
          <w:sz w:val="28"/>
          <w:szCs w:val="28"/>
          <w:lang w:val="uk-UA" w:eastAsia="ru-RU"/>
        </w:rPr>
        <w:t>року</w:t>
      </w:r>
      <w:r>
        <w:rPr>
          <w:rFonts w:ascii="Times New Roman" w:eastAsia="Times New Roman" w:hAnsi="Times New Roman" w:cs="Times New Roman"/>
          <w:color w:val="000000"/>
          <w:sz w:val="28"/>
          <w:szCs w:val="28"/>
          <w:lang w:eastAsia="ru-RU"/>
        </w:rPr>
        <w:t>                                                                </w:t>
      </w:r>
      <w:r w:rsidRPr="00047794">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1171-42-УІІ</w:t>
      </w:r>
      <w:r w:rsidRPr="00047794">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p>
    <w:p w:rsidR="00047794"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с.Студеники</w:t>
      </w:r>
    </w:p>
    <w:p w:rsidR="00047794" w:rsidRPr="00047794" w:rsidRDefault="00047794" w:rsidP="00047794">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w:t>
      </w:r>
    </w:p>
    <w:p w:rsidR="00047794" w:rsidRDefault="00047794" w:rsidP="00047794">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кошторисної</w:t>
      </w:r>
    </w:p>
    <w:p w:rsidR="00047794" w:rsidRDefault="00047794" w:rsidP="00047794">
      <w:pPr>
        <w:shd w:val="clear" w:color="auto" w:fill="FFFFFF"/>
        <w:spacing w:after="0" w:line="240" w:lineRule="auto"/>
        <w:jc w:val="both"/>
        <w:rPr>
          <w:rFonts w:ascii="Times New Roman" w:eastAsia="Times New Roman" w:hAnsi="Times New Roman" w:cs="Times New Roman"/>
          <w:b/>
          <w:bCs/>
          <w:i/>
          <w:color w:val="000000"/>
          <w:sz w:val="28"/>
          <w:szCs w:val="28"/>
          <w:lang w:val="uk-UA" w:eastAsia="ru-RU"/>
        </w:rPr>
      </w:pPr>
      <w:r>
        <w:rPr>
          <w:rFonts w:ascii="Times New Roman" w:eastAsia="Times New Roman" w:hAnsi="Times New Roman" w:cs="Times New Roman"/>
          <w:b/>
          <w:bCs/>
          <w:color w:val="000000"/>
          <w:sz w:val="26"/>
          <w:szCs w:val="26"/>
          <w:lang w:eastAsia="ru-RU"/>
        </w:rPr>
        <w:t xml:space="preserve">документації на </w:t>
      </w:r>
      <w:r>
        <w:rPr>
          <w:rFonts w:ascii="Times New Roman" w:eastAsia="Times New Roman" w:hAnsi="Times New Roman" w:cs="Times New Roman"/>
          <w:b/>
          <w:bCs/>
          <w:color w:val="000000"/>
          <w:sz w:val="26"/>
          <w:szCs w:val="26"/>
          <w:lang w:val="uk-UA" w:eastAsia="ru-RU"/>
        </w:rPr>
        <w:t xml:space="preserve">проект: </w:t>
      </w:r>
      <w:r w:rsidRPr="001E6C51">
        <w:rPr>
          <w:rFonts w:ascii="Times New Roman" w:eastAsia="Times New Roman" w:hAnsi="Times New Roman" w:cs="Times New Roman"/>
          <w:b/>
          <w:bCs/>
          <w:i/>
          <w:color w:val="000000"/>
          <w:sz w:val="28"/>
          <w:szCs w:val="28"/>
          <w:lang w:val="uk-UA" w:eastAsia="ru-RU"/>
        </w:rPr>
        <w:t>«Капітальний ремонт сільської пожежної охорони по вул.Урожайній, 1</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в с.Студеники Переяслав-Хмельницького району Київської області»</w:t>
      </w:r>
    </w:p>
    <w:p w:rsidR="00047794" w:rsidRDefault="00047794" w:rsidP="000477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47794" w:rsidRDefault="00047794" w:rsidP="00047794">
      <w:pPr>
        <w:shd w:val="clear" w:color="auto" w:fill="FFFFFF"/>
        <w:spacing w:after="0" w:line="240" w:lineRule="auto"/>
        <w:jc w:val="both"/>
        <w:rPr>
          <w:rFonts w:ascii="Times New Roman" w:eastAsia="Times New Roman" w:hAnsi="Times New Roman" w:cs="Times New Roman"/>
          <w:b/>
          <w:i/>
          <w:color w:val="000000"/>
          <w:sz w:val="28"/>
          <w:szCs w:val="28"/>
          <w:lang w:val="uk-UA" w:eastAsia="ru-RU"/>
        </w:rPr>
      </w:pPr>
      <w:r>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Денисюк С.І.</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xml:space="preserve"> кошторисну документацію на</w:t>
      </w:r>
      <w:r>
        <w:rPr>
          <w:rFonts w:ascii="Times New Roman" w:eastAsia="Times New Roman" w:hAnsi="Times New Roman" w:cs="Times New Roman"/>
          <w:color w:val="000000"/>
          <w:sz w:val="28"/>
          <w:szCs w:val="28"/>
          <w:lang w:val="uk-UA" w:eastAsia="ru-RU"/>
        </w:rPr>
        <w:t xml:space="preserve"> проект </w:t>
      </w:r>
      <w:r w:rsidRPr="001E6C51">
        <w:rPr>
          <w:rFonts w:ascii="Times New Roman" w:eastAsia="Times New Roman" w:hAnsi="Times New Roman" w:cs="Times New Roman"/>
          <w:b/>
          <w:bCs/>
          <w:i/>
          <w:color w:val="000000"/>
          <w:sz w:val="28"/>
          <w:szCs w:val="28"/>
          <w:lang w:val="uk-UA" w:eastAsia="ru-RU"/>
        </w:rPr>
        <w:t>«Капітальний ремонт сільської пожежної охорони по вул.Урожайній, 1</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в с.Студеники Переяслав-Хмельницького району</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Київської області»</w:t>
      </w:r>
      <w:r w:rsidRPr="008213C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047794" w:rsidRDefault="00047794" w:rsidP="00047794">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047794" w:rsidRDefault="00047794" w:rsidP="00047794">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Затвердити  кошторисну документацію на проект </w:t>
      </w:r>
      <w:r w:rsidRPr="001E6C51">
        <w:rPr>
          <w:rFonts w:ascii="Times New Roman" w:eastAsia="Times New Roman" w:hAnsi="Times New Roman" w:cs="Times New Roman"/>
          <w:b/>
          <w:bCs/>
          <w:i/>
          <w:color w:val="000000"/>
          <w:sz w:val="28"/>
          <w:szCs w:val="28"/>
          <w:lang w:val="uk-UA" w:eastAsia="ru-RU"/>
        </w:rPr>
        <w:t>«Капітальний ремонт сільської пожежної охорони по вул.Урожайній, 1</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в с.Студеники Переяслав-Хмельницького району Київської області»</w:t>
      </w:r>
      <w:r>
        <w:rPr>
          <w:rFonts w:ascii="Times New Roman" w:eastAsia="Times New Roman" w:hAnsi="Times New Roman" w:cs="Times New Roman"/>
          <w:b/>
          <w:bCs/>
          <w:i/>
          <w:color w:val="000000"/>
          <w:sz w:val="28"/>
          <w:szCs w:val="28"/>
          <w:lang w:val="uk-UA" w:eastAsia="ru-RU"/>
        </w:rPr>
        <w:t xml:space="preserve"> </w:t>
      </w:r>
      <w:r>
        <w:rPr>
          <w:rFonts w:ascii="Times New Roman" w:hAnsi="Times New Roman" w:cs="Times New Roman"/>
          <w:sz w:val="28"/>
          <w:szCs w:val="28"/>
          <w:lang w:val="uk-UA"/>
        </w:rPr>
        <w:t xml:space="preserve">загальною </w:t>
      </w:r>
      <w:r>
        <w:rPr>
          <w:rFonts w:ascii="Times New Roman" w:eastAsia="Times New Roman" w:hAnsi="Times New Roman" w:cs="Times New Roman"/>
          <w:color w:val="000000"/>
          <w:sz w:val="28"/>
          <w:szCs w:val="28"/>
          <w:lang w:val="uk-UA" w:eastAsia="ru-RU"/>
        </w:rPr>
        <w:t xml:space="preserve"> </w:t>
      </w:r>
      <w:r w:rsidRPr="00561541">
        <w:rPr>
          <w:rFonts w:ascii="Times New Roman" w:eastAsia="Times New Roman" w:hAnsi="Times New Roman" w:cs="Times New Roman"/>
          <w:color w:val="000000"/>
          <w:sz w:val="28"/>
          <w:szCs w:val="28"/>
          <w:lang w:val="uk-UA" w:eastAsia="ru-RU"/>
        </w:rPr>
        <w:t xml:space="preserve">кошторисною вартістю </w:t>
      </w:r>
      <w:r>
        <w:rPr>
          <w:rFonts w:ascii="Times New Roman" w:eastAsia="Times New Roman" w:hAnsi="Times New Roman" w:cs="Times New Roman"/>
          <w:b/>
          <w:i/>
          <w:color w:val="000000"/>
          <w:sz w:val="28"/>
          <w:szCs w:val="28"/>
          <w:lang w:val="uk-UA" w:eastAsia="ru-RU"/>
        </w:rPr>
        <w:t>127,960  тис.</w:t>
      </w:r>
      <w:r>
        <w:rPr>
          <w:rFonts w:ascii="Times New Roman" w:eastAsia="Times New Roman" w:hAnsi="Times New Roman" w:cs="Times New Roman"/>
          <w:b/>
          <w:i/>
          <w:color w:val="000000"/>
          <w:sz w:val="28"/>
          <w:szCs w:val="28"/>
          <w:lang w:eastAsia="ru-RU"/>
        </w:rPr>
        <w:t>грн.</w:t>
      </w:r>
    </w:p>
    <w:p w:rsidR="00047794" w:rsidRDefault="00047794" w:rsidP="00047794">
      <w:pPr>
        <w:pStyle w:val="a6"/>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047794" w:rsidRDefault="00047794" w:rsidP="00047794">
      <w:pPr>
        <w:pStyle w:val="a6"/>
        <w:jc w:val="both"/>
      </w:pPr>
    </w:p>
    <w:p w:rsidR="00047794" w:rsidRDefault="00047794" w:rsidP="00047794">
      <w:pPr>
        <w:jc w:val="center"/>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М.О.Лях</w:t>
      </w:r>
    </w:p>
    <w:p w:rsidR="00047794" w:rsidRDefault="00047794" w:rsidP="00047794">
      <w:pPr>
        <w:jc w:val="center"/>
        <w:rPr>
          <w:rFonts w:ascii="Times New Roman" w:hAnsi="Times New Roman" w:cs="Times New Roman"/>
          <w:sz w:val="28"/>
          <w:szCs w:val="28"/>
        </w:rPr>
      </w:pPr>
    </w:p>
    <w:p w:rsidR="00047794" w:rsidRDefault="00047794" w:rsidP="00047794"/>
    <w:p w:rsidR="0091187C" w:rsidRDefault="0091187C" w:rsidP="00047794"/>
    <w:p w:rsidR="0091187C" w:rsidRDefault="0091187C" w:rsidP="00047794"/>
    <w:p w:rsidR="00047794" w:rsidRDefault="00047794" w:rsidP="00047794"/>
    <w:p w:rsidR="00047794" w:rsidRDefault="00047794" w:rsidP="00047794"/>
    <w:p w:rsidR="00047794"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uk-UA" w:eastAsia="uk-UA"/>
        </w:rPr>
        <w:drawing>
          <wp:inline distT="0" distB="0" distL="0" distR="0" wp14:anchorId="2CAE8DAE" wp14:editId="3F7E1830">
            <wp:extent cx="542925" cy="68580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lastRenderedPageBreak/>
        <w:t>СТУДЕНИКІВСЬКА  СІЛЬСЬКА  РАДА</w:t>
      </w:r>
      <w:r>
        <w:rPr>
          <w:rFonts w:ascii="Times New Roman" w:eastAsia="Times New Roman" w:hAnsi="Times New Roman" w:cs="Times New Roman"/>
          <w:b/>
          <w:color w:val="000000"/>
          <w:sz w:val="28"/>
          <w:szCs w:val="28"/>
          <w:lang w:val="uk-UA" w:eastAsia="ru-RU"/>
        </w:rPr>
        <w:br/>
        <w:t xml:space="preserve">ПЕРЕЯСЛАВ-ХМЕЛЬНИЦЬКОГО РАЙОНУ </w:t>
      </w:r>
      <w:r>
        <w:rPr>
          <w:rFonts w:ascii="Times New Roman" w:eastAsia="Times New Roman" w:hAnsi="Times New Roman" w:cs="Times New Roman"/>
          <w:b/>
          <w:color w:val="000000"/>
          <w:sz w:val="28"/>
          <w:szCs w:val="28"/>
          <w:lang w:val="uk-UA" w:eastAsia="ru-RU"/>
        </w:rPr>
        <w:br/>
        <w:t>КИЇВСЬКОЇ ОБЛАСТІ</w:t>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047794" w:rsidRDefault="00047794" w:rsidP="00047794">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047794" w:rsidRPr="004A3720"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047794">
        <w:rPr>
          <w:rFonts w:ascii="Times New Roman" w:eastAsia="Times New Roman" w:hAnsi="Times New Roman" w:cs="Times New Roman"/>
          <w:color w:val="000000"/>
          <w:sz w:val="28"/>
          <w:szCs w:val="28"/>
          <w:lang w:val="uk-UA" w:eastAsia="ru-RU"/>
        </w:rPr>
        <w:t>Від</w:t>
      </w:r>
      <w:r>
        <w:rPr>
          <w:rFonts w:ascii="Times New Roman" w:eastAsia="Times New Roman" w:hAnsi="Times New Roman" w:cs="Times New Roman"/>
          <w:color w:val="000000"/>
          <w:sz w:val="28"/>
          <w:szCs w:val="28"/>
          <w:lang w:val="uk-UA" w:eastAsia="ru-RU"/>
        </w:rPr>
        <w:t xml:space="preserve"> 05.02.2020 </w:t>
      </w:r>
      <w:r w:rsidRPr="00047794">
        <w:rPr>
          <w:rFonts w:ascii="Times New Roman" w:eastAsia="Times New Roman" w:hAnsi="Times New Roman" w:cs="Times New Roman"/>
          <w:color w:val="000000"/>
          <w:sz w:val="28"/>
          <w:szCs w:val="28"/>
          <w:lang w:val="uk-UA" w:eastAsia="ru-RU"/>
        </w:rPr>
        <w:t>року</w:t>
      </w:r>
      <w:r>
        <w:rPr>
          <w:rFonts w:ascii="Times New Roman" w:eastAsia="Times New Roman" w:hAnsi="Times New Roman" w:cs="Times New Roman"/>
          <w:color w:val="000000"/>
          <w:sz w:val="28"/>
          <w:szCs w:val="28"/>
          <w:lang w:eastAsia="ru-RU"/>
        </w:rPr>
        <w:t>                                                                  </w:t>
      </w:r>
      <w:r w:rsidRPr="00047794">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1170-42-УІІ     </w:t>
      </w:r>
    </w:p>
    <w:p w:rsidR="00047794" w:rsidRDefault="00047794" w:rsidP="00047794">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с.Студеники</w:t>
      </w:r>
    </w:p>
    <w:p w:rsidR="00047794" w:rsidRPr="00047794" w:rsidRDefault="00047794" w:rsidP="00047794">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w:t>
      </w:r>
    </w:p>
    <w:p w:rsidR="00047794" w:rsidRDefault="00047794" w:rsidP="00047794">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кошторисної</w:t>
      </w:r>
    </w:p>
    <w:p w:rsidR="00047794" w:rsidRDefault="00047794" w:rsidP="00047794">
      <w:pPr>
        <w:shd w:val="clear" w:color="auto" w:fill="FFFFFF"/>
        <w:spacing w:after="0" w:line="240" w:lineRule="auto"/>
        <w:jc w:val="both"/>
        <w:rPr>
          <w:rFonts w:ascii="Times New Roman" w:eastAsia="Times New Roman" w:hAnsi="Times New Roman" w:cs="Times New Roman"/>
          <w:b/>
          <w:bCs/>
          <w:i/>
          <w:color w:val="000000"/>
          <w:sz w:val="28"/>
          <w:szCs w:val="28"/>
          <w:lang w:val="uk-UA" w:eastAsia="ru-RU"/>
        </w:rPr>
      </w:pPr>
      <w:r>
        <w:rPr>
          <w:rFonts w:ascii="Times New Roman" w:eastAsia="Times New Roman" w:hAnsi="Times New Roman" w:cs="Times New Roman"/>
          <w:b/>
          <w:bCs/>
          <w:color w:val="000000"/>
          <w:sz w:val="26"/>
          <w:szCs w:val="26"/>
          <w:lang w:eastAsia="ru-RU"/>
        </w:rPr>
        <w:t xml:space="preserve">документації на </w:t>
      </w:r>
      <w:r>
        <w:rPr>
          <w:rFonts w:ascii="Times New Roman" w:eastAsia="Times New Roman" w:hAnsi="Times New Roman" w:cs="Times New Roman"/>
          <w:b/>
          <w:bCs/>
          <w:color w:val="000000"/>
          <w:sz w:val="26"/>
          <w:szCs w:val="26"/>
          <w:lang w:val="uk-UA" w:eastAsia="ru-RU"/>
        </w:rPr>
        <w:t xml:space="preserve">проект: </w:t>
      </w:r>
      <w:r w:rsidRPr="001E6C51">
        <w:rPr>
          <w:rFonts w:ascii="Times New Roman" w:eastAsia="Times New Roman" w:hAnsi="Times New Roman" w:cs="Times New Roman"/>
          <w:b/>
          <w:bCs/>
          <w:i/>
          <w:color w:val="000000"/>
          <w:sz w:val="28"/>
          <w:szCs w:val="28"/>
          <w:lang w:val="uk-UA" w:eastAsia="ru-RU"/>
        </w:rPr>
        <w:t xml:space="preserve">«Капітальний ремонт </w:t>
      </w:r>
      <w:r>
        <w:rPr>
          <w:rFonts w:ascii="Times New Roman" w:eastAsia="Times New Roman" w:hAnsi="Times New Roman" w:cs="Times New Roman"/>
          <w:b/>
          <w:bCs/>
          <w:i/>
          <w:color w:val="000000"/>
          <w:sz w:val="28"/>
          <w:szCs w:val="28"/>
          <w:lang w:val="uk-UA" w:eastAsia="ru-RU"/>
        </w:rPr>
        <w:t>адмінприміщення Соснівського старостинського округу за адресою:</w:t>
      </w:r>
      <w:r w:rsidRPr="001E6C51">
        <w:rPr>
          <w:rFonts w:ascii="Times New Roman" w:eastAsia="Times New Roman" w:hAnsi="Times New Roman" w:cs="Times New Roman"/>
          <w:b/>
          <w:bCs/>
          <w:i/>
          <w:color w:val="000000"/>
          <w:sz w:val="28"/>
          <w:szCs w:val="28"/>
          <w:lang w:val="uk-UA" w:eastAsia="ru-RU"/>
        </w:rPr>
        <w:t xml:space="preserve"> вул.</w:t>
      </w:r>
      <w:r>
        <w:rPr>
          <w:rFonts w:ascii="Times New Roman" w:eastAsia="Times New Roman" w:hAnsi="Times New Roman" w:cs="Times New Roman"/>
          <w:b/>
          <w:bCs/>
          <w:i/>
          <w:color w:val="000000"/>
          <w:sz w:val="28"/>
          <w:szCs w:val="28"/>
          <w:lang w:val="uk-UA" w:eastAsia="ru-RU"/>
        </w:rPr>
        <w:t>Центральна, 36А,</w:t>
      </w:r>
      <w:r w:rsidRPr="001E6C51">
        <w:rPr>
          <w:rFonts w:ascii="Times New Roman" w:eastAsia="Times New Roman" w:hAnsi="Times New Roman" w:cs="Times New Roman"/>
          <w:b/>
          <w:bCs/>
          <w:i/>
          <w:color w:val="000000"/>
          <w:sz w:val="28"/>
          <w:szCs w:val="28"/>
          <w:lang w:val="uk-UA" w:eastAsia="ru-RU"/>
        </w:rPr>
        <w:t xml:space="preserve"> в с.С</w:t>
      </w:r>
      <w:r>
        <w:rPr>
          <w:rFonts w:ascii="Times New Roman" w:eastAsia="Times New Roman" w:hAnsi="Times New Roman" w:cs="Times New Roman"/>
          <w:b/>
          <w:bCs/>
          <w:i/>
          <w:color w:val="000000"/>
          <w:sz w:val="28"/>
          <w:szCs w:val="28"/>
          <w:lang w:val="uk-UA" w:eastAsia="ru-RU"/>
        </w:rPr>
        <w:t xml:space="preserve">основа </w:t>
      </w:r>
      <w:r w:rsidRPr="001E6C51">
        <w:rPr>
          <w:rFonts w:ascii="Times New Roman" w:eastAsia="Times New Roman" w:hAnsi="Times New Roman" w:cs="Times New Roman"/>
          <w:b/>
          <w:bCs/>
          <w:i/>
          <w:color w:val="000000"/>
          <w:sz w:val="28"/>
          <w:szCs w:val="28"/>
          <w:lang w:val="uk-UA" w:eastAsia="ru-RU"/>
        </w:rPr>
        <w:t xml:space="preserve"> Переяслав-Хмельницького району</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Київської області»</w:t>
      </w:r>
    </w:p>
    <w:p w:rsidR="00047794" w:rsidRDefault="00047794" w:rsidP="000477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47794" w:rsidRDefault="00047794" w:rsidP="00047794">
      <w:pPr>
        <w:shd w:val="clear" w:color="auto" w:fill="FFFFFF"/>
        <w:spacing w:after="0" w:line="240" w:lineRule="auto"/>
        <w:jc w:val="both"/>
        <w:rPr>
          <w:rFonts w:ascii="Times New Roman" w:eastAsia="Times New Roman" w:hAnsi="Times New Roman" w:cs="Times New Roman"/>
          <w:b/>
          <w:i/>
          <w:color w:val="000000"/>
          <w:sz w:val="28"/>
          <w:szCs w:val="28"/>
          <w:lang w:val="uk-UA" w:eastAsia="ru-RU"/>
        </w:rPr>
      </w:pPr>
      <w:r>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Денисюк С.І.</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xml:space="preserve"> кошторисну документацію на</w:t>
      </w:r>
      <w:r>
        <w:rPr>
          <w:rFonts w:ascii="Times New Roman" w:eastAsia="Times New Roman" w:hAnsi="Times New Roman" w:cs="Times New Roman"/>
          <w:color w:val="000000"/>
          <w:sz w:val="28"/>
          <w:szCs w:val="28"/>
          <w:lang w:val="uk-UA" w:eastAsia="ru-RU"/>
        </w:rPr>
        <w:t xml:space="preserve"> проект </w:t>
      </w:r>
      <w:r w:rsidRPr="001E6C51">
        <w:rPr>
          <w:rFonts w:ascii="Times New Roman" w:eastAsia="Times New Roman" w:hAnsi="Times New Roman" w:cs="Times New Roman"/>
          <w:b/>
          <w:bCs/>
          <w:i/>
          <w:color w:val="000000"/>
          <w:sz w:val="28"/>
          <w:szCs w:val="28"/>
          <w:lang w:val="uk-UA" w:eastAsia="ru-RU"/>
        </w:rPr>
        <w:t xml:space="preserve">«Капітальний ремонт </w:t>
      </w:r>
      <w:r>
        <w:rPr>
          <w:rFonts w:ascii="Times New Roman" w:eastAsia="Times New Roman" w:hAnsi="Times New Roman" w:cs="Times New Roman"/>
          <w:b/>
          <w:bCs/>
          <w:i/>
          <w:color w:val="000000"/>
          <w:sz w:val="28"/>
          <w:szCs w:val="28"/>
          <w:lang w:val="uk-UA" w:eastAsia="ru-RU"/>
        </w:rPr>
        <w:t>адмінприміщення Соснівського старостинського округу за адресою:</w:t>
      </w:r>
      <w:r w:rsidRPr="001E6C51">
        <w:rPr>
          <w:rFonts w:ascii="Times New Roman" w:eastAsia="Times New Roman" w:hAnsi="Times New Roman" w:cs="Times New Roman"/>
          <w:b/>
          <w:bCs/>
          <w:i/>
          <w:color w:val="000000"/>
          <w:sz w:val="28"/>
          <w:szCs w:val="28"/>
          <w:lang w:val="uk-UA" w:eastAsia="ru-RU"/>
        </w:rPr>
        <w:t xml:space="preserve"> вул.</w:t>
      </w:r>
      <w:r>
        <w:rPr>
          <w:rFonts w:ascii="Times New Roman" w:eastAsia="Times New Roman" w:hAnsi="Times New Roman" w:cs="Times New Roman"/>
          <w:b/>
          <w:bCs/>
          <w:i/>
          <w:color w:val="000000"/>
          <w:sz w:val="28"/>
          <w:szCs w:val="28"/>
          <w:lang w:val="uk-UA" w:eastAsia="ru-RU"/>
        </w:rPr>
        <w:t>Центральна, 36А,</w:t>
      </w:r>
      <w:r w:rsidRPr="001E6C51">
        <w:rPr>
          <w:rFonts w:ascii="Times New Roman" w:eastAsia="Times New Roman" w:hAnsi="Times New Roman" w:cs="Times New Roman"/>
          <w:b/>
          <w:bCs/>
          <w:i/>
          <w:color w:val="000000"/>
          <w:sz w:val="28"/>
          <w:szCs w:val="28"/>
          <w:lang w:val="uk-UA" w:eastAsia="ru-RU"/>
        </w:rPr>
        <w:t xml:space="preserve"> в с.С</w:t>
      </w:r>
      <w:r>
        <w:rPr>
          <w:rFonts w:ascii="Times New Roman" w:eastAsia="Times New Roman" w:hAnsi="Times New Roman" w:cs="Times New Roman"/>
          <w:b/>
          <w:bCs/>
          <w:i/>
          <w:color w:val="000000"/>
          <w:sz w:val="28"/>
          <w:szCs w:val="28"/>
          <w:lang w:val="uk-UA" w:eastAsia="ru-RU"/>
        </w:rPr>
        <w:t xml:space="preserve">основа </w:t>
      </w:r>
      <w:r w:rsidRPr="001E6C51">
        <w:rPr>
          <w:rFonts w:ascii="Times New Roman" w:eastAsia="Times New Roman" w:hAnsi="Times New Roman" w:cs="Times New Roman"/>
          <w:b/>
          <w:bCs/>
          <w:i/>
          <w:color w:val="000000"/>
          <w:sz w:val="28"/>
          <w:szCs w:val="28"/>
          <w:lang w:val="uk-UA" w:eastAsia="ru-RU"/>
        </w:rPr>
        <w:t xml:space="preserve"> Переяслав-Хмельницького району</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Київської області»</w:t>
      </w:r>
      <w:r w:rsidRPr="008213C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047794" w:rsidRDefault="00047794" w:rsidP="00047794">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047794" w:rsidRPr="00E71A10" w:rsidRDefault="00047794" w:rsidP="00047794">
      <w:pPr>
        <w:shd w:val="clear" w:color="auto" w:fill="FFFFFF"/>
        <w:spacing w:after="0" w:line="240" w:lineRule="auto"/>
        <w:jc w:val="both"/>
        <w:rPr>
          <w:rFonts w:ascii="Times New Roman" w:eastAsia="Times New Roman" w:hAnsi="Times New Roman" w:cs="Times New Roman"/>
          <w:b/>
          <w:bCs/>
          <w:i/>
          <w:color w:val="000000"/>
          <w:sz w:val="28"/>
          <w:szCs w:val="28"/>
          <w:lang w:val="uk-UA" w:eastAsia="ru-RU"/>
        </w:rPr>
      </w:pPr>
      <w:r>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Затвердити  кошторисну документацію на проект </w:t>
      </w:r>
      <w:r w:rsidRPr="001E6C51">
        <w:rPr>
          <w:rFonts w:ascii="Times New Roman" w:eastAsia="Times New Roman" w:hAnsi="Times New Roman" w:cs="Times New Roman"/>
          <w:b/>
          <w:bCs/>
          <w:i/>
          <w:color w:val="000000"/>
          <w:sz w:val="28"/>
          <w:szCs w:val="28"/>
          <w:lang w:val="uk-UA" w:eastAsia="ru-RU"/>
        </w:rPr>
        <w:t xml:space="preserve">«Капітальний ремонт </w:t>
      </w:r>
      <w:r>
        <w:rPr>
          <w:rFonts w:ascii="Times New Roman" w:eastAsia="Times New Roman" w:hAnsi="Times New Roman" w:cs="Times New Roman"/>
          <w:b/>
          <w:bCs/>
          <w:i/>
          <w:color w:val="000000"/>
          <w:sz w:val="28"/>
          <w:szCs w:val="28"/>
          <w:lang w:val="uk-UA" w:eastAsia="ru-RU"/>
        </w:rPr>
        <w:t>адмінприміщення Соснівського старостинського округу за адресою:</w:t>
      </w:r>
      <w:r w:rsidRPr="001E6C51">
        <w:rPr>
          <w:rFonts w:ascii="Times New Roman" w:eastAsia="Times New Roman" w:hAnsi="Times New Roman" w:cs="Times New Roman"/>
          <w:b/>
          <w:bCs/>
          <w:i/>
          <w:color w:val="000000"/>
          <w:sz w:val="28"/>
          <w:szCs w:val="28"/>
          <w:lang w:val="uk-UA" w:eastAsia="ru-RU"/>
        </w:rPr>
        <w:t xml:space="preserve"> вул.</w:t>
      </w:r>
      <w:r>
        <w:rPr>
          <w:rFonts w:ascii="Times New Roman" w:eastAsia="Times New Roman" w:hAnsi="Times New Roman" w:cs="Times New Roman"/>
          <w:b/>
          <w:bCs/>
          <w:i/>
          <w:color w:val="000000"/>
          <w:sz w:val="28"/>
          <w:szCs w:val="28"/>
          <w:lang w:val="uk-UA" w:eastAsia="ru-RU"/>
        </w:rPr>
        <w:t>Центральна, 36А,</w:t>
      </w:r>
      <w:r w:rsidRPr="001E6C51">
        <w:rPr>
          <w:rFonts w:ascii="Times New Roman" w:eastAsia="Times New Roman" w:hAnsi="Times New Roman" w:cs="Times New Roman"/>
          <w:b/>
          <w:bCs/>
          <w:i/>
          <w:color w:val="000000"/>
          <w:sz w:val="28"/>
          <w:szCs w:val="28"/>
          <w:lang w:val="uk-UA" w:eastAsia="ru-RU"/>
        </w:rPr>
        <w:t xml:space="preserve"> в с.С</w:t>
      </w:r>
      <w:r>
        <w:rPr>
          <w:rFonts w:ascii="Times New Roman" w:eastAsia="Times New Roman" w:hAnsi="Times New Roman" w:cs="Times New Roman"/>
          <w:b/>
          <w:bCs/>
          <w:i/>
          <w:color w:val="000000"/>
          <w:sz w:val="28"/>
          <w:szCs w:val="28"/>
          <w:lang w:val="uk-UA" w:eastAsia="ru-RU"/>
        </w:rPr>
        <w:t xml:space="preserve">основа </w:t>
      </w:r>
      <w:r w:rsidRPr="001E6C51">
        <w:rPr>
          <w:rFonts w:ascii="Times New Roman" w:eastAsia="Times New Roman" w:hAnsi="Times New Roman" w:cs="Times New Roman"/>
          <w:b/>
          <w:bCs/>
          <w:i/>
          <w:color w:val="000000"/>
          <w:sz w:val="28"/>
          <w:szCs w:val="28"/>
          <w:lang w:val="uk-UA" w:eastAsia="ru-RU"/>
        </w:rPr>
        <w:t xml:space="preserve"> Переяслав-Хмельницького району</w:t>
      </w:r>
      <w:r>
        <w:rPr>
          <w:rFonts w:ascii="Times New Roman" w:eastAsia="Times New Roman" w:hAnsi="Times New Roman" w:cs="Times New Roman"/>
          <w:b/>
          <w:bCs/>
          <w:i/>
          <w:color w:val="000000"/>
          <w:sz w:val="28"/>
          <w:szCs w:val="28"/>
          <w:lang w:val="uk-UA" w:eastAsia="ru-RU"/>
        </w:rPr>
        <w:t>,</w:t>
      </w:r>
      <w:r w:rsidRPr="001E6C51">
        <w:rPr>
          <w:rFonts w:ascii="Times New Roman" w:eastAsia="Times New Roman" w:hAnsi="Times New Roman" w:cs="Times New Roman"/>
          <w:b/>
          <w:bCs/>
          <w:i/>
          <w:color w:val="000000"/>
          <w:sz w:val="28"/>
          <w:szCs w:val="28"/>
          <w:lang w:val="uk-UA" w:eastAsia="ru-RU"/>
        </w:rPr>
        <w:t xml:space="preserve"> Київської області»</w:t>
      </w:r>
      <w:r>
        <w:rPr>
          <w:rFonts w:ascii="Times New Roman" w:eastAsia="Times New Roman" w:hAnsi="Times New Roman" w:cs="Times New Roman"/>
          <w:b/>
          <w:bCs/>
          <w:i/>
          <w:color w:val="000000"/>
          <w:sz w:val="28"/>
          <w:szCs w:val="28"/>
          <w:lang w:val="uk-UA" w:eastAsia="ru-RU"/>
        </w:rPr>
        <w:t xml:space="preserve"> </w:t>
      </w:r>
      <w:r>
        <w:rPr>
          <w:rFonts w:ascii="Times New Roman" w:hAnsi="Times New Roman" w:cs="Times New Roman"/>
          <w:sz w:val="28"/>
          <w:szCs w:val="28"/>
          <w:lang w:val="uk-UA"/>
        </w:rPr>
        <w:t xml:space="preserve">загальною </w:t>
      </w:r>
      <w:r>
        <w:rPr>
          <w:rFonts w:ascii="Times New Roman" w:eastAsia="Times New Roman" w:hAnsi="Times New Roman" w:cs="Times New Roman"/>
          <w:color w:val="000000"/>
          <w:sz w:val="28"/>
          <w:szCs w:val="28"/>
          <w:lang w:val="uk-UA" w:eastAsia="ru-RU"/>
        </w:rPr>
        <w:t xml:space="preserve"> </w:t>
      </w:r>
      <w:r w:rsidRPr="00561541">
        <w:rPr>
          <w:rFonts w:ascii="Times New Roman" w:eastAsia="Times New Roman" w:hAnsi="Times New Roman" w:cs="Times New Roman"/>
          <w:color w:val="000000"/>
          <w:sz w:val="28"/>
          <w:szCs w:val="28"/>
          <w:lang w:val="uk-UA" w:eastAsia="ru-RU"/>
        </w:rPr>
        <w:t xml:space="preserve">кошторисною вартістю </w:t>
      </w:r>
      <w:r>
        <w:rPr>
          <w:rFonts w:ascii="Times New Roman" w:eastAsia="Times New Roman" w:hAnsi="Times New Roman" w:cs="Times New Roman"/>
          <w:b/>
          <w:i/>
          <w:color w:val="000000"/>
          <w:sz w:val="28"/>
          <w:szCs w:val="28"/>
          <w:lang w:val="uk-UA" w:eastAsia="ru-RU"/>
        </w:rPr>
        <w:t>210,460  тис.</w:t>
      </w:r>
      <w:r>
        <w:rPr>
          <w:rFonts w:ascii="Times New Roman" w:eastAsia="Times New Roman" w:hAnsi="Times New Roman" w:cs="Times New Roman"/>
          <w:b/>
          <w:i/>
          <w:color w:val="000000"/>
          <w:sz w:val="28"/>
          <w:szCs w:val="28"/>
          <w:lang w:eastAsia="ru-RU"/>
        </w:rPr>
        <w:t>грн.</w:t>
      </w:r>
    </w:p>
    <w:p w:rsidR="00047794" w:rsidRDefault="00047794" w:rsidP="00047794">
      <w:pPr>
        <w:pStyle w:val="a6"/>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047794" w:rsidRDefault="00047794" w:rsidP="00047794">
      <w:pPr>
        <w:pStyle w:val="a6"/>
        <w:jc w:val="both"/>
      </w:pPr>
    </w:p>
    <w:p w:rsidR="00047794" w:rsidRDefault="00047794" w:rsidP="00047794">
      <w:pPr>
        <w:jc w:val="center"/>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                                     М.О.Лях</w:t>
      </w:r>
    </w:p>
    <w:p w:rsidR="00047794" w:rsidRDefault="00047794" w:rsidP="00047794">
      <w:pPr>
        <w:jc w:val="center"/>
        <w:rPr>
          <w:rFonts w:ascii="Times New Roman" w:hAnsi="Times New Roman" w:cs="Times New Roman"/>
          <w:sz w:val="28"/>
          <w:szCs w:val="28"/>
        </w:rPr>
      </w:pPr>
    </w:p>
    <w:p w:rsidR="00047794" w:rsidRPr="00421A3D" w:rsidRDefault="00047794" w:rsidP="00421A3D">
      <w:pPr>
        <w:spacing w:after="0" w:line="240" w:lineRule="auto"/>
        <w:ind w:firstLine="851"/>
        <w:jc w:val="both"/>
        <w:rPr>
          <w:rFonts w:ascii="Times New Roman" w:eastAsia="Times New Roman" w:hAnsi="Times New Roman" w:cs="Times New Roman"/>
          <w:b/>
          <w:sz w:val="28"/>
          <w:szCs w:val="28"/>
          <w:lang w:val="uk-UA" w:eastAsia="ru-RU"/>
        </w:rPr>
      </w:pPr>
    </w:p>
    <w:p w:rsidR="00F5565E" w:rsidRDefault="00F5565E"/>
    <w:p w:rsidR="00124F00" w:rsidRDefault="00124F00"/>
    <w:p w:rsidR="00124F00" w:rsidRDefault="00124F00"/>
    <w:p w:rsidR="00124F00" w:rsidRDefault="00124F00"/>
    <w:p w:rsidR="00124F00" w:rsidRPr="00124F00" w:rsidRDefault="00124F00" w:rsidP="00124F00">
      <w:pPr>
        <w:jc w:val="center"/>
        <w:rPr>
          <w:sz w:val="28"/>
          <w:szCs w:val="28"/>
          <w:lang w:val="uk-UA"/>
        </w:rPr>
      </w:pPr>
      <w:r w:rsidRPr="004D4034">
        <w:rPr>
          <w:noProof/>
          <w:sz w:val="28"/>
          <w:szCs w:val="28"/>
          <w:lang w:val="uk-UA" w:eastAsia="uk-UA"/>
        </w:rPr>
        <w:lastRenderedPageBreak/>
        <w:drawing>
          <wp:inline distT="0" distB="0" distL="0" distR="0" wp14:anchorId="5FB5E382" wp14:editId="5FE5DD39">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505C1" w:rsidRDefault="00124F00" w:rsidP="00124F00">
      <w:pPr>
        <w:jc w:val="center"/>
        <w:rPr>
          <w:b/>
          <w:lang w:val="uk-UA"/>
        </w:rPr>
      </w:pPr>
      <w:r>
        <w:rPr>
          <w:b/>
          <w:lang w:val="uk-UA"/>
        </w:rPr>
        <w:t xml:space="preserve">СТУДЕНИКІВСЬКА </w:t>
      </w:r>
      <w:r w:rsidRPr="000505C1">
        <w:rPr>
          <w:b/>
          <w:lang w:val="uk-UA"/>
        </w:rPr>
        <w:t xml:space="preserve">  СІЛЬСЬКА  РАДА</w:t>
      </w:r>
    </w:p>
    <w:p w:rsidR="00124F00" w:rsidRPr="000505C1" w:rsidRDefault="00124F00" w:rsidP="00124F00">
      <w:pPr>
        <w:jc w:val="center"/>
        <w:rPr>
          <w:b/>
          <w:lang w:val="uk-UA"/>
        </w:rPr>
      </w:pPr>
      <w:r w:rsidRPr="000505C1">
        <w:rPr>
          <w:b/>
          <w:lang w:val="uk-UA"/>
        </w:rPr>
        <w:t>ПЕРЕЯСЛАВ – ХМЕЛЬНИЦЬКОГО  РАЙОНУ</w:t>
      </w:r>
    </w:p>
    <w:p w:rsidR="00124F00" w:rsidRPr="000505C1" w:rsidRDefault="00124F00" w:rsidP="00124F00">
      <w:pPr>
        <w:jc w:val="center"/>
        <w:rPr>
          <w:b/>
          <w:lang w:val="uk-UA"/>
        </w:rPr>
      </w:pPr>
      <w:r w:rsidRPr="000505C1">
        <w:rPr>
          <w:b/>
          <w:lang w:val="uk-UA"/>
        </w:rPr>
        <w:t>КИЇВСЬКОЇ  ОБЛАСТІ</w:t>
      </w:r>
    </w:p>
    <w:p w:rsidR="00124F00" w:rsidRPr="00124F00" w:rsidRDefault="00124F00" w:rsidP="00124F00">
      <w:pPr>
        <w:jc w:val="center"/>
        <w:rPr>
          <w:b/>
          <w:sz w:val="28"/>
          <w:szCs w:val="28"/>
          <w:lang w:val="uk-UA"/>
        </w:rPr>
      </w:pPr>
      <w:r w:rsidRPr="006868A8">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Default="00124F00" w:rsidP="00124F00">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гр.Барабаш Надії Степанівни</w:t>
            </w:r>
          </w:p>
        </w:tc>
      </w:tr>
    </w:tbl>
    <w:p w:rsidR="00124F00" w:rsidRDefault="00124F00" w:rsidP="00124F00">
      <w:pPr>
        <w:jc w:val="both"/>
        <w:rPr>
          <w:lang w:val="uk-UA"/>
        </w:rPr>
      </w:pPr>
      <w:r>
        <w:rPr>
          <w:b/>
          <w:lang w:val="uk-UA"/>
        </w:rPr>
        <w:t xml:space="preserve">      </w:t>
      </w: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Барабаш Надії Степанівни</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1500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Студеники</w:t>
      </w:r>
      <w:r w:rsidRPr="006D5EB3">
        <w:rPr>
          <w:color w:val="C00000"/>
          <w:lang w:val="uk-UA"/>
        </w:rPr>
        <w:t>Переяслав-Хмельницького  району Київської  області по вул</w:t>
      </w:r>
      <w:r>
        <w:rPr>
          <w:color w:val="C00000"/>
          <w:lang w:val="uk-UA"/>
        </w:rPr>
        <w:t>.Кравченка, 42</w:t>
      </w:r>
      <w:r w:rsidRPr="006D5EB3">
        <w:rPr>
          <w:color w:val="C00000"/>
          <w:lang w:val="uk-UA"/>
        </w:rPr>
        <w:t>,</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124F00">
      <w:pPr>
        <w:ind w:firstLine="708"/>
        <w:jc w:val="both"/>
        <w:rPr>
          <w:lang w:val="uk-UA"/>
        </w:rPr>
      </w:pPr>
    </w:p>
    <w:p w:rsidR="00124F00" w:rsidRPr="003D66A4" w:rsidRDefault="00124F00" w:rsidP="00124F00">
      <w:pPr>
        <w:jc w:val="center"/>
        <w:rPr>
          <w:b/>
          <w:lang w:val="uk-UA"/>
        </w:rPr>
      </w:pPr>
      <w:r w:rsidRPr="003D66A4">
        <w:rPr>
          <w:b/>
          <w:lang w:val="uk-UA"/>
        </w:rPr>
        <w:t>В И Р І Ш И Л А :</w:t>
      </w:r>
    </w:p>
    <w:p w:rsidR="00124F00" w:rsidRPr="00904C82" w:rsidRDefault="00124F00" w:rsidP="009C360F">
      <w:pPr>
        <w:pStyle w:val="a3"/>
        <w:numPr>
          <w:ilvl w:val="0"/>
          <w:numId w:val="18"/>
        </w:numPr>
        <w:spacing w:after="0" w:line="240" w:lineRule="auto"/>
        <w:ind w:left="0" w:firstLine="360"/>
        <w:jc w:val="both"/>
        <w:rPr>
          <w:b/>
          <w:lang w:val="uk-UA"/>
        </w:rPr>
      </w:pPr>
      <w:r w:rsidRPr="00904C82">
        <w:rPr>
          <w:lang w:val="uk-UA"/>
        </w:rPr>
        <w:t xml:space="preserve">Затвердити розроблену </w:t>
      </w:r>
      <w:r w:rsidRPr="00984646">
        <w:rPr>
          <w:lang w:val="uk-UA"/>
        </w:rPr>
        <w:t>ДП «Центр державного земельного кадастру»</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Барабаш Надії Степанівни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1500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Кравченка, 42</w:t>
      </w:r>
      <w:r w:rsidRPr="00904C82">
        <w:rPr>
          <w:lang w:val="uk-UA"/>
        </w:rPr>
        <w:t xml:space="preserve">, кадастровий  номер </w:t>
      </w:r>
      <w:r w:rsidRPr="00904C82">
        <w:rPr>
          <w:b/>
          <w:lang w:val="uk-UA"/>
        </w:rPr>
        <w:t>322338</w:t>
      </w:r>
      <w:r>
        <w:rPr>
          <w:b/>
          <w:lang w:val="uk-UA"/>
        </w:rPr>
        <w:t>3701:01:002:0024</w:t>
      </w:r>
      <w:r w:rsidRPr="00904C82">
        <w:rPr>
          <w:b/>
          <w:lang w:val="uk-UA"/>
        </w:rPr>
        <w:t>,</w:t>
      </w:r>
      <w:r w:rsidRPr="00904C82">
        <w:rPr>
          <w:lang w:val="uk-UA"/>
        </w:rPr>
        <w:t xml:space="preserve"> (код КВЦПЗ 02.01). </w:t>
      </w:r>
    </w:p>
    <w:p w:rsidR="00124F00" w:rsidRPr="00365A7C" w:rsidRDefault="00124F00" w:rsidP="009C360F">
      <w:pPr>
        <w:pStyle w:val="a3"/>
        <w:numPr>
          <w:ilvl w:val="0"/>
          <w:numId w:val="18"/>
        </w:numPr>
        <w:spacing w:after="0" w:line="240" w:lineRule="auto"/>
        <w:ind w:left="0" w:firstLine="360"/>
        <w:jc w:val="both"/>
        <w:rPr>
          <w:lang w:val="uk-UA"/>
        </w:rPr>
      </w:pPr>
      <w:r w:rsidRPr="00365A7C">
        <w:rPr>
          <w:lang w:val="uk-UA"/>
        </w:rPr>
        <w:t xml:space="preserve">Передати </w:t>
      </w:r>
      <w:r>
        <w:rPr>
          <w:b/>
          <w:lang w:val="uk-UA"/>
        </w:rPr>
        <w:t>гр.Барабаш Надії Степанівні</w:t>
      </w:r>
      <w:r w:rsidRPr="00365A7C">
        <w:rPr>
          <w:lang w:val="uk-UA"/>
        </w:rPr>
        <w:t xml:space="preserve">із земель комунальної власностібезоплатно у приватну власність  земельну ділянку, кадастровий  номер </w:t>
      </w:r>
      <w:r w:rsidRPr="00365A7C">
        <w:rPr>
          <w:b/>
          <w:lang w:val="uk-UA"/>
        </w:rPr>
        <w:t>322338</w:t>
      </w:r>
      <w:r>
        <w:rPr>
          <w:b/>
          <w:lang w:val="uk-UA"/>
        </w:rPr>
        <w:t>37</w:t>
      </w:r>
      <w:r w:rsidRPr="00365A7C">
        <w:rPr>
          <w:b/>
          <w:lang w:val="uk-UA"/>
        </w:rPr>
        <w:t>01:01:0</w:t>
      </w:r>
      <w:r>
        <w:rPr>
          <w:b/>
          <w:lang w:val="uk-UA"/>
        </w:rPr>
        <w:t>02</w:t>
      </w:r>
      <w:r w:rsidRPr="00365A7C">
        <w:rPr>
          <w:b/>
          <w:lang w:val="uk-UA"/>
        </w:rPr>
        <w:t>:0</w:t>
      </w:r>
      <w:r>
        <w:rPr>
          <w:b/>
          <w:lang w:val="uk-UA"/>
        </w:rPr>
        <w:t>024</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1500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Кравченка, 42</w:t>
      </w:r>
      <w:r w:rsidRPr="00365A7C">
        <w:rPr>
          <w:lang w:val="uk-UA"/>
        </w:rPr>
        <w:t xml:space="preserve"> (код КВЦПЗ 02.01).</w:t>
      </w:r>
    </w:p>
    <w:p w:rsidR="00124F00" w:rsidRPr="009E3F46" w:rsidRDefault="00124F00" w:rsidP="009C360F">
      <w:pPr>
        <w:numPr>
          <w:ilvl w:val="0"/>
          <w:numId w:val="18"/>
        </w:numPr>
        <w:spacing w:after="0" w:line="240" w:lineRule="auto"/>
        <w:ind w:left="0" w:firstLine="360"/>
        <w:jc w:val="both"/>
        <w:rPr>
          <w:lang w:val="uk-UA"/>
        </w:rPr>
      </w:pPr>
      <w:r>
        <w:rPr>
          <w:lang w:val="uk-UA"/>
        </w:rPr>
        <w:t>Зобов</w:t>
      </w:r>
      <w:r w:rsidRPr="00E85D4B">
        <w:t>’</w:t>
      </w:r>
      <w:r>
        <w:rPr>
          <w:lang w:val="uk-UA"/>
        </w:rPr>
        <w:t>язати</w:t>
      </w:r>
      <w:r w:rsidRPr="00EC7AD4">
        <w:rPr>
          <w:b/>
          <w:lang w:val="uk-UA"/>
        </w:rPr>
        <w:t>гр.</w:t>
      </w:r>
      <w:r>
        <w:rPr>
          <w:b/>
          <w:lang w:val="uk-UA"/>
        </w:rPr>
        <w:t>Барабаш Надію Степанівну</w:t>
      </w:r>
      <w:r>
        <w:rPr>
          <w:lang w:val="uk-UA"/>
        </w:rPr>
        <w:t xml:space="preserve"> 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124F00" w:rsidRPr="009E3F46" w:rsidRDefault="00124F00" w:rsidP="009C360F">
      <w:pPr>
        <w:pStyle w:val="a3"/>
        <w:numPr>
          <w:ilvl w:val="0"/>
          <w:numId w:val="18"/>
        </w:numPr>
        <w:spacing w:after="0" w:line="240" w:lineRule="auto"/>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124F00" w:rsidRDefault="00124F00" w:rsidP="009C360F">
      <w:pPr>
        <w:pStyle w:val="a3"/>
        <w:numPr>
          <w:ilvl w:val="0"/>
          <w:numId w:val="18"/>
        </w:numPr>
        <w:spacing w:after="0" w:line="240" w:lineRule="auto"/>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24F00" w:rsidRPr="00124F00" w:rsidRDefault="00124F00" w:rsidP="009C360F">
      <w:pPr>
        <w:pStyle w:val="a3"/>
        <w:numPr>
          <w:ilvl w:val="0"/>
          <w:numId w:val="18"/>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124F00" w:rsidRDefault="00124F00" w:rsidP="00124F00">
      <w:pPr>
        <w:pStyle w:val="a6"/>
        <w:rPr>
          <w:sz w:val="22"/>
        </w:rPr>
      </w:pPr>
      <w:r w:rsidRPr="00124F00">
        <w:rPr>
          <w:sz w:val="22"/>
        </w:rPr>
        <w:t>с. Студеники</w:t>
      </w:r>
    </w:p>
    <w:p w:rsidR="00124F00" w:rsidRPr="00124F00" w:rsidRDefault="00124F00" w:rsidP="00124F00">
      <w:pPr>
        <w:pStyle w:val="a6"/>
        <w:rPr>
          <w:sz w:val="22"/>
        </w:rPr>
      </w:pPr>
      <w:r w:rsidRPr="00124F00">
        <w:rPr>
          <w:sz w:val="22"/>
        </w:rPr>
        <w:t>№ 1098–</w:t>
      </w:r>
      <w:r w:rsidRPr="00124F00">
        <w:rPr>
          <w:sz w:val="22"/>
          <w:lang w:val="en-US"/>
        </w:rPr>
        <w:t>XL</w:t>
      </w:r>
      <w:r w:rsidRPr="00124F00">
        <w:rPr>
          <w:sz w:val="22"/>
        </w:rPr>
        <w:t>ІІ–</w:t>
      </w:r>
      <w:r w:rsidRPr="00124F00">
        <w:rPr>
          <w:sz w:val="22"/>
          <w:lang w:val="en-US"/>
        </w:rPr>
        <w:t>V</w:t>
      </w:r>
      <w:r w:rsidRPr="00124F00">
        <w:rPr>
          <w:sz w:val="22"/>
        </w:rPr>
        <w:t>ІІ</w:t>
      </w:r>
    </w:p>
    <w:p w:rsidR="00124F00" w:rsidRPr="00124F00" w:rsidRDefault="00124F00" w:rsidP="00124F00">
      <w:pPr>
        <w:pStyle w:val="a6"/>
        <w:rPr>
          <w:sz w:val="22"/>
        </w:rPr>
      </w:pPr>
      <w:r w:rsidRPr="00124F00">
        <w:rPr>
          <w:sz w:val="22"/>
        </w:rPr>
        <w:t>05.02.2020</w:t>
      </w:r>
    </w:p>
    <w:p w:rsidR="00124F00" w:rsidRPr="00124F00" w:rsidRDefault="00124F00" w:rsidP="00124F00">
      <w:pPr>
        <w:jc w:val="center"/>
        <w:rPr>
          <w:sz w:val="28"/>
          <w:szCs w:val="28"/>
          <w:lang w:val="uk-UA"/>
        </w:rPr>
      </w:pPr>
      <w:r w:rsidRPr="004D4034">
        <w:rPr>
          <w:noProof/>
          <w:sz w:val="28"/>
          <w:szCs w:val="28"/>
          <w:lang w:val="uk-UA" w:eastAsia="uk-UA"/>
        </w:rPr>
        <w:lastRenderedPageBreak/>
        <w:drawing>
          <wp:inline distT="0" distB="0" distL="0" distR="0" wp14:anchorId="1064C7B3" wp14:editId="054DD867">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505C1" w:rsidRDefault="00124F00" w:rsidP="00124F00">
      <w:pPr>
        <w:jc w:val="center"/>
        <w:rPr>
          <w:b/>
          <w:lang w:val="uk-UA"/>
        </w:rPr>
      </w:pPr>
      <w:r>
        <w:rPr>
          <w:b/>
          <w:lang w:val="uk-UA"/>
        </w:rPr>
        <w:t xml:space="preserve">СТУДЕНИКІВСЬКА </w:t>
      </w:r>
      <w:r w:rsidRPr="000505C1">
        <w:rPr>
          <w:b/>
          <w:lang w:val="uk-UA"/>
        </w:rPr>
        <w:t xml:space="preserve">  СІЛЬСЬКА  РАДА</w:t>
      </w:r>
    </w:p>
    <w:p w:rsidR="00124F00" w:rsidRPr="000505C1" w:rsidRDefault="00124F00" w:rsidP="00124F00">
      <w:pPr>
        <w:jc w:val="center"/>
        <w:rPr>
          <w:b/>
          <w:lang w:val="uk-UA"/>
        </w:rPr>
      </w:pPr>
      <w:r w:rsidRPr="000505C1">
        <w:rPr>
          <w:b/>
          <w:lang w:val="uk-UA"/>
        </w:rPr>
        <w:t>ПЕРЕЯСЛАВ – ХМЕЛЬНИЦЬКОГО  РАЙОНУ</w:t>
      </w:r>
    </w:p>
    <w:p w:rsidR="00124F00" w:rsidRPr="000505C1" w:rsidRDefault="00124F00" w:rsidP="00124F00">
      <w:pPr>
        <w:jc w:val="center"/>
        <w:rPr>
          <w:b/>
          <w:lang w:val="uk-UA"/>
        </w:rPr>
      </w:pPr>
      <w:r w:rsidRPr="000505C1">
        <w:rPr>
          <w:b/>
          <w:lang w:val="uk-UA"/>
        </w:rPr>
        <w:t>КИЇВСЬКОЇ  ОБЛАСТІ</w:t>
      </w:r>
    </w:p>
    <w:p w:rsidR="00124F00" w:rsidRPr="00124F00" w:rsidRDefault="00124F00" w:rsidP="00124F00">
      <w:pPr>
        <w:jc w:val="center"/>
        <w:rPr>
          <w:b/>
          <w:sz w:val="28"/>
          <w:szCs w:val="28"/>
          <w:lang w:val="uk-UA"/>
        </w:rPr>
      </w:pPr>
      <w:r w:rsidRPr="006868A8">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Default="00124F00" w:rsidP="00124F00">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гр.Малишко Ніни Миколаївни </w:t>
            </w:r>
          </w:p>
        </w:tc>
      </w:tr>
    </w:tbl>
    <w:p w:rsidR="00124F00" w:rsidRPr="003D66A4" w:rsidRDefault="00124F00" w:rsidP="00124F00">
      <w:pPr>
        <w:rPr>
          <w:b/>
          <w:lang w:val="uk-UA"/>
        </w:rPr>
      </w:pPr>
    </w:p>
    <w:p w:rsidR="00124F00" w:rsidRPr="003D66A4" w:rsidRDefault="00124F00" w:rsidP="00124F00">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Малишко Ніни Миколаївни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2500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Соснова</w:t>
      </w:r>
      <w:r w:rsidRPr="006D5EB3">
        <w:rPr>
          <w:color w:val="C00000"/>
          <w:lang w:val="uk-UA"/>
        </w:rPr>
        <w:t>Переяслав-Хмельницького  району Київської  області по вул</w:t>
      </w:r>
      <w:r>
        <w:rPr>
          <w:color w:val="C00000"/>
          <w:lang w:val="uk-UA"/>
        </w:rPr>
        <w:t>.Центральна, 25</w:t>
      </w:r>
      <w:r w:rsidRPr="006D5EB3">
        <w:rPr>
          <w:color w:val="C00000"/>
          <w:lang w:val="uk-UA"/>
        </w:rPr>
        <w:t>,</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124F00">
      <w:pPr>
        <w:jc w:val="center"/>
        <w:rPr>
          <w:b/>
          <w:lang w:val="uk-UA"/>
        </w:rPr>
      </w:pPr>
      <w:r w:rsidRPr="003D66A4">
        <w:rPr>
          <w:b/>
          <w:lang w:val="uk-UA"/>
        </w:rPr>
        <w:t>В И Р І Ш И Л А :</w:t>
      </w:r>
    </w:p>
    <w:p w:rsidR="00124F00" w:rsidRPr="00904C82" w:rsidRDefault="00124F00" w:rsidP="009C360F">
      <w:pPr>
        <w:pStyle w:val="a3"/>
        <w:numPr>
          <w:ilvl w:val="0"/>
          <w:numId w:val="20"/>
        </w:numPr>
        <w:spacing w:after="0" w:line="240" w:lineRule="auto"/>
        <w:ind w:left="0" w:firstLine="360"/>
        <w:jc w:val="both"/>
        <w:rPr>
          <w:b/>
          <w:lang w:val="uk-UA"/>
        </w:rPr>
      </w:pPr>
      <w:r w:rsidRPr="00904C82">
        <w:rPr>
          <w:lang w:val="uk-UA"/>
        </w:rPr>
        <w:t xml:space="preserve">Затвердити розроблену </w:t>
      </w:r>
      <w:r w:rsidRPr="00984646">
        <w:rPr>
          <w:lang w:val="uk-UA"/>
        </w:rPr>
        <w:t>ДП «Центр державного земельного кадастру»</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Малишко Ніни Миколаївни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2500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Соснова</w:t>
      </w:r>
      <w:r w:rsidRPr="00904C82">
        <w:rPr>
          <w:color w:val="C00000"/>
          <w:lang w:val="uk-UA"/>
        </w:rPr>
        <w:t xml:space="preserve"> Переяслав-Хмельницького  району Київської  області по вул. </w:t>
      </w:r>
      <w:r>
        <w:rPr>
          <w:color w:val="C00000"/>
          <w:lang w:val="uk-UA"/>
        </w:rPr>
        <w:t>Центральна, 25</w:t>
      </w:r>
      <w:r w:rsidRPr="00904C82">
        <w:rPr>
          <w:lang w:val="uk-UA"/>
        </w:rPr>
        <w:t xml:space="preserve">, кадастровий  номер </w:t>
      </w:r>
      <w:r w:rsidRPr="00904C82">
        <w:rPr>
          <w:b/>
          <w:lang w:val="uk-UA"/>
        </w:rPr>
        <w:t>322338</w:t>
      </w:r>
      <w:r>
        <w:rPr>
          <w:b/>
          <w:lang w:val="uk-UA"/>
        </w:rPr>
        <w:t>6801:01:001:0066</w:t>
      </w:r>
      <w:r w:rsidRPr="00904C82">
        <w:rPr>
          <w:b/>
          <w:lang w:val="uk-UA"/>
        </w:rPr>
        <w:t>,</w:t>
      </w:r>
      <w:r w:rsidRPr="00904C82">
        <w:rPr>
          <w:lang w:val="uk-UA"/>
        </w:rPr>
        <w:t xml:space="preserve"> (код КВЦПЗ 02.01). </w:t>
      </w:r>
    </w:p>
    <w:p w:rsidR="00124F00" w:rsidRPr="00365A7C" w:rsidRDefault="00124F00" w:rsidP="009C360F">
      <w:pPr>
        <w:pStyle w:val="a3"/>
        <w:numPr>
          <w:ilvl w:val="0"/>
          <w:numId w:val="20"/>
        </w:numPr>
        <w:spacing w:after="0" w:line="240" w:lineRule="auto"/>
        <w:ind w:left="0" w:firstLine="360"/>
        <w:jc w:val="both"/>
        <w:rPr>
          <w:lang w:val="uk-UA"/>
        </w:rPr>
      </w:pPr>
      <w:r w:rsidRPr="00365A7C">
        <w:rPr>
          <w:lang w:val="uk-UA"/>
        </w:rPr>
        <w:t xml:space="preserve">Передати </w:t>
      </w:r>
      <w:r>
        <w:rPr>
          <w:b/>
          <w:lang w:val="uk-UA"/>
        </w:rPr>
        <w:t xml:space="preserve">гр.Малишко Ніні Миколаївні </w:t>
      </w:r>
      <w:r w:rsidRPr="00365A7C">
        <w:rPr>
          <w:lang w:val="uk-UA"/>
        </w:rPr>
        <w:t xml:space="preserve">із земель комунальної власностібезоплатно у приватну власність  земельну ділянку, кадастровий  номер </w:t>
      </w:r>
      <w:r w:rsidRPr="00365A7C">
        <w:rPr>
          <w:b/>
          <w:lang w:val="uk-UA"/>
        </w:rPr>
        <w:t>322338</w:t>
      </w:r>
      <w:r>
        <w:rPr>
          <w:b/>
          <w:lang w:val="uk-UA"/>
        </w:rPr>
        <w:t>68</w:t>
      </w:r>
      <w:r w:rsidRPr="00365A7C">
        <w:rPr>
          <w:b/>
          <w:lang w:val="uk-UA"/>
        </w:rPr>
        <w:t>01:01:0</w:t>
      </w:r>
      <w:r>
        <w:rPr>
          <w:b/>
          <w:lang w:val="uk-UA"/>
        </w:rPr>
        <w:t>01</w:t>
      </w:r>
      <w:r w:rsidRPr="00365A7C">
        <w:rPr>
          <w:b/>
          <w:lang w:val="uk-UA"/>
        </w:rPr>
        <w:t>:0</w:t>
      </w:r>
      <w:r>
        <w:rPr>
          <w:b/>
          <w:lang w:val="uk-UA"/>
        </w:rPr>
        <w:t>066</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2500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Соснова</w:t>
      </w:r>
      <w:r w:rsidRPr="00904C82">
        <w:rPr>
          <w:color w:val="C00000"/>
          <w:lang w:val="uk-UA"/>
        </w:rPr>
        <w:t xml:space="preserve"> Переяслав-Хмельницького  району Київської  області по вул. </w:t>
      </w:r>
      <w:r>
        <w:rPr>
          <w:color w:val="C00000"/>
          <w:lang w:val="uk-UA"/>
        </w:rPr>
        <w:t>Центральна, 25</w:t>
      </w:r>
      <w:r w:rsidRPr="00365A7C">
        <w:rPr>
          <w:lang w:val="uk-UA"/>
        </w:rPr>
        <w:t xml:space="preserve"> (код КВЦПЗ 02.01).</w:t>
      </w:r>
    </w:p>
    <w:p w:rsidR="00124F00" w:rsidRPr="009E3F46" w:rsidRDefault="00124F00" w:rsidP="009C360F">
      <w:pPr>
        <w:numPr>
          <w:ilvl w:val="0"/>
          <w:numId w:val="20"/>
        </w:numPr>
        <w:spacing w:after="0" w:line="240" w:lineRule="auto"/>
        <w:ind w:left="0" w:firstLine="360"/>
        <w:jc w:val="both"/>
        <w:rPr>
          <w:lang w:val="uk-UA"/>
        </w:rPr>
      </w:pPr>
      <w:r>
        <w:rPr>
          <w:lang w:val="uk-UA"/>
        </w:rPr>
        <w:t>Зобов</w:t>
      </w:r>
      <w:r w:rsidRPr="00E85D4B">
        <w:t>’</w:t>
      </w:r>
      <w:r>
        <w:rPr>
          <w:lang w:val="uk-UA"/>
        </w:rPr>
        <w:t>язати</w:t>
      </w:r>
      <w:r w:rsidRPr="00EC7AD4">
        <w:rPr>
          <w:b/>
          <w:lang w:val="uk-UA"/>
        </w:rPr>
        <w:t>гр.</w:t>
      </w:r>
      <w:r>
        <w:rPr>
          <w:b/>
          <w:lang w:val="uk-UA"/>
        </w:rPr>
        <w:t>Малишко Ніну Миколаївну</w:t>
      </w:r>
      <w:r>
        <w:rPr>
          <w:lang w:val="uk-UA"/>
        </w:rPr>
        <w:t xml:space="preserve"> 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124F00" w:rsidRPr="009E3F46" w:rsidRDefault="00124F00" w:rsidP="009C360F">
      <w:pPr>
        <w:pStyle w:val="a3"/>
        <w:numPr>
          <w:ilvl w:val="0"/>
          <w:numId w:val="20"/>
        </w:numPr>
        <w:spacing w:after="0" w:line="240" w:lineRule="auto"/>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124F00" w:rsidRDefault="00124F00" w:rsidP="009C360F">
      <w:pPr>
        <w:pStyle w:val="a3"/>
        <w:numPr>
          <w:ilvl w:val="0"/>
          <w:numId w:val="20"/>
        </w:numPr>
        <w:spacing w:after="0" w:line="240" w:lineRule="auto"/>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24F00" w:rsidRPr="00124F00" w:rsidRDefault="00124F00" w:rsidP="009C360F">
      <w:pPr>
        <w:pStyle w:val="a3"/>
        <w:numPr>
          <w:ilvl w:val="0"/>
          <w:numId w:val="20"/>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124F0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124F00" w:rsidRDefault="00124F00" w:rsidP="00124F00">
      <w:pPr>
        <w:pStyle w:val="a6"/>
        <w:rPr>
          <w:sz w:val="24"/>
          <w:szCs w:val="24"/>
        </w:rPr>
      </w:pPr>
      <w:r w:rsidRPr="00124F00">
        <w:rPr>
          <w:sz w:val="24"/>
          <w:szCs w:val="24"/>
        </w:rPr>
        <w:t>с. Студеники</w:t>
      </w:r>
    </w:p>
    <w:p w:rsidR="00124F00" w:rsidRPr="00124F00" w:rsidRDefault="00124F00" w:rsidP="00124F00">
      <w:pPr>
        <w:pStyle w:val="a6"/>
        <w:rPr>
          <w:sz w:val="24"/>
          <w:szCs w:val="24"/>
        </w:rPr>
      </w:pPr>
      <w:r w:rsidRPr="00124F00">
        <w:rPr>
          <w:sz w:val="24"/>
          <w:szCs w:val="24"/>
        </w:rPr>
        <w:t>№ 1099–</w:t>
      </w:r>
      <w:r w:rsidRPr="00124F00">
        <w:rPr>
          <w:sz w:val="24"/>
          <w:szCs w:val="24"/>
          <w:lang w:val="en-US"/>
        </w:rPr>
        <w:t>XL</w:t>
      </w:r>
      <w:r w:rsidRPr="00124F00">
        <w:rPr>
          <w:sz w:val="24"/>
          <w:szCs w:val="24"/>
        </w:rPr>
        <w:t>ІІ–</w:t>
      </w:r>
      <w:r w:rsidRPr="00124F00">
        <w:rPr>
          <w:sz w:val="24"/>
          <w:szCs w:val="24"/>
          <w:lang w:val="en-US"/>
        </w:rPr>
        <w:t>V</w:t>
      </w:r>
      <w:r w:rsidRPr="00124F00">
        <w:rPr>
          <w:sz w:val="24"/>
          <w:szCs w:val="24"/>
        </w:rPr>
        <w:t>ІІ</w:t>
      </w:r>
    </w:p>
    <w:p w:rsidR="00124F00" w:rsidRPr="007B3DD4" w:rsidRDefault="00124F00" w:rsidP="007B3DD4">
      <w:pPr>
        <w:pStyle w:val="a6"/>
        <w:rPr>
          <w:sz w:val="24"/>
          <w:szCs w:val="24"/>
        </w:rPr>
      </w:pPr>
      <w:r w:rsidRPr="00124F00">
        <w:rPr>
          <w:sz w:val="24"/>
          <w:szCs w:val="24"/>
        </w:rPr>
        <w:t>05.02.2020</w:t>
      </w:r>
    </w:p>
    <w:p w:rsidR="00124F00" w:rsidRDefault="00124F00" w:rsidP="007B3DD4">
      <w:pPr>
        <w:pStyle w:val="a6"/>
        <w:jc w:val="center"/>
      </w:pPr>
      <w:r w:rsidRPr="004D4034">
        <w:rPr>
          <w:noProof/>
          <w:lang w:eastAsia="uk-UA"/>
        </w:rPr>
        <w:lastRenderedPageBreak/>
        <w:drawing>
          <wp:inline distT="0" distB="0" distL="0" distR="0" wp14:anchorId="167387A4" wp14:editId="69275619">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Default="00124F00" w:rsidP="007B3DD4">
      <w:pPr>
        <w:pStyle w:val="a6"/>
        <w:jc w:val="center"/>
        <w:rPr>
          <w:b/>
        </w:rPr>
      </w:pPr>
    </w:p>
    <w:p w:rsidR="00124F00" w:rsidRPr="000505C1" w:rsidRDefault="00124F00" w:rsidP="007B3DD4">
      <w:pPr>
        <w:pStyle w:val="a6"/>
        <w:jc w:val="center"/>
        <w:rPr>
          <w:b/>
        </w:rPr>
      </w:pPr>
      <w:r>
        <w:rPr>
          <w:b/>
        </w:rPr>
        <w:t xml:space="preserve">СТУДЕНИКІВСЬКА </w:t>
      </w:r>
      <w:r w:rsidRPr="000505C1">
        <w:rPr>
          <w:b/>
        </w:rPr>
        <w:t xml:space="preserve">  СІЛЬСЬКА  РАДА</w:t>
      </w:r>
    </w:p>
    <w:p w:rsidR="00124F00" w:rsidRPr="000505C1" w:rsidRDefault="00124F00" w:rsidP="007B3DD4">
      <w:pPr>
        <w:pStyle w:val="a6"/>
        <w:jc w:val="center"/>
        <w:rPr>
          <w:b/>
        </w:rPr>
      </w:pPr>
      <w:r w:rsidRPr="000505C1">
        <w:rPr>
          <w:b/>
        </w:rPr>
        <w:t>ПЕРЕЯСЛАВ – ХМЕЛЬНИЦЬКОГО  РАЙОНУ</w:t>
      </w:r>
    </w:p>
    <w:p w:rsidR="00124F00" w:rsidRDefault="00124F00" w:rsidP="007B3DD4">
      <w:pPr>
        <w:pStyle w:val="a6"/>
        <w:jc w:val="center"/>
        <w:rPr>
          <w:b/>
        </w:rPr>
      </w:pPr>
      <w:r w:rsidRPr="000505C1">
        <w:rPr>
          <w:b/>
        </w:rPr>
        <w:t>КИЇВСЬКОЇ  ОБЛАСТІ</w:t>
      </w:r>
    </w:p>
    <w:p w:rsidR="00124F00" w:rsidRPr="000505C1" w:rsidRDefault="00124F00" w:rsidP="007B3DD4">
      <w:pPr>
        <w:pStyle w:val="a6"/>
        <w:jc w:val="center"/>
        <w:rPr>
          <w:b/>
        </w:rPr>
      </w:pPr>
    </w:p>
    <w:p w:rsidR="00124F00" w:rsidRPr="007B3DD4" w:rsidRDefault="007B3DD4" w:rsidP="007B3DD4">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Default="00124F00" w:rsidP="00124F00">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гр.Перепелиці Юлії Олександрівни</w:t>
            </w:r>
          </w:p>
        </w:tc>
      </w:tr>
    </w:tbl>
    <w:p w:rsidR="00124F00" w:rsidRDefault="007B3DD4" w:rsidP="007B3DD4">
      <w:pPr>
        <w:jc w:val="both"/>
        <w:rPr>
          <w:lang w:val="uk-UA"/>
        </w:rPr>
      </w:pPr>
      <w:r>
        <w:rPr>
          <w:b/>
          <w:lang w:val="uk-UA"/>
        </w:rPr>
        <w:t xml:space="preserve">   </w:t>
      </w:r>
      <w:r w:rsidR="00124F00" w:rsidRPr="003D66A4">
        <w:rPr>
          <w:lang w:val="uk-UA"/>
        </w:rPr>
        <w:t xml:space="preserve">Розглянувши </w:t>
      </w:r>
      <w:r w:rsidR="00124F00">
        <w:rPr>
          <w:lang w:val="uk-UA"/>
        </w:rPr>
        <w:t>матеріали технічної документації із</w:t>
      </w:r>
      <w:r w:rsidR="00124F00" w:rsidRPr="003D66A4">
        <w:rPr>
          <w:lang w:val="uk-UA"/>
        </w:rPr>
        <w:t xml:space="preserve"> земле</w:t>
      </w:r>
      <w:r w:rsidR="00124F00">
        <w:rPr>
          <w:lang w:val="uk-UA"/>
        </w:rPr>
        <w:t xml:space="preserve">устрою щодо </w:t>
      </w:r>
      <w:r w:rsidR="00124F00" w:rsidRPr="00DB2EDD">
        <w:rPr>
          <w:lang w:val="uk-UA"/>
        </w:rPr>
        <w:t>встановлення (відновле</w:t>
      </w:r>
      <w:r w:rsidR="00124F00">
        <w:rPr>
          <w:lang w:val="uk-UA"/>
        </w:rPr>
        <w:t xml:space="preserve">ння)  меж  земельної  ділянки в натурі ( на місцевості)  </w:t>
      </w:r>
      <w:r w:rsidR="00124F00" w:rsidRPr="006D5EB3">
        <w:rPr>
          <w:color w:val="C00000"/>
          <w:lang w:val="uk-UA"/>
        </w:rPr>
        <w:t>гр.</w:t>
      </w:r>
      <w:r w:rsidR="00124F00">
        <w:rPr>
          <w:color w:val="C00000"/>
          <w:lang w:val="uk-UA"/>
        </w:rPr>
        <w:t xml:space="preserve">Перепелиці Юлії Олександрівни </w:t>
      </w:r>
      <w:r w:rsidR="00124F00" w:rsidRPr="003D66A4">
        <w:rPr>
          <w:lang w:val="uk-UA"/>
        </w:rPr>
        <w:t xml:space="preserve">для будівництва </w:t>
      </w:r>
      <w:r w:rsidR="00124F00">
        <w:rPr>
          <w:lang w:val="uk-UA"/>
        </w:rPr>
        <w:t>і</w:t>
      </w:r>
      <w:r w:rsidR="00124F00" w:rsidRPr="003D66A4">
        <w:rPr>
          <w:lang w:val="uk-UA"/>
        </w:rPr>
        <w:t xml:space="preserve"> обслуговування  </w:t>
      </w:r>
      <w:r w:rsidR="00124F00">
        <w:rPr>
          <w:lang w:val="uk-UA"/>
        </w:rPr>
        <w:t>житлового</w:t>
      </w:r>
      <w:r w:rsidR="00124F00" w:rsidRPr="003D66A4">
        <w:rPr>
          <w:lang w:val="uk-UA"/>
        </w:rPr>
        <w:t xml:space="preserve"> б</w:t>
      </w:r>
      <w:r w:rsidR="00124F00">
        <w:rPr>
          <w:lang w:val="uk-UA"/>
        </w:rPr>
        <w:t>удинку</w:t>
      </w:r>
      <w:r w:rsidR="00124F00" w:rsidRPr="003D66A4">
        <w:rPr>
          <w:lang w:val="uk-UA"/>
        </w:rPr>
        <w:t xml:space="preserve">, господарських будівель </w:t>
      </w:r>
      <w:r w:rsidR="00124F00">
        <w:rPr>
          <w:lang w:val="uk-UA"/>
        </w:rPr>
        <w:t>і</w:t>
      </w:r>
      <w:r w:rsidR="00124F00" w:rsidRPr="003D66A4">
        <w:rPr>
          <w:lang w:val="uk-UA"/>
        </w:rPr>
        <w:t xml:space="preserve"> споруд</w:t>
      </w:r>
      <w:r w:rsidR="00124F00">
        <w:rPr>
          <w:lang w:val="uk-UA"/>
        </w:rPr>
        <w:t xml:space="preserve"> (присадибна ділянка) загальною  площею </w:t>
      </w:r>
      <w:r w:rsidR="00124F00" w:rsidRPr="006D5EB3">
        <w:rPr>
          <w:color w:val="C00000"/>
          <w:lang w:val="uk-UA"/>
        </w:rPr>
        <w:t>0,</w:t>
      </w:r>
      <w:r w:rsidR="00124F00">
        <w:rPr>
          <w:color w:val="C00000"/>
          <w:lang w:val="uk-UA"/>
        </w:rPr>
        <w:t>0780</w:t>
      </w:r>
      <w:r w:rsidR="00124F00" w:rsidRPr="006D5EB3">
        <w:rPr>
          <w:color w:val="C00000"/>
          <w:lang w:val="uk-UA"/>
        </w:rPr>
        <w:t xml:space="preserve"> га</w:t>
      </w:r>
      <w:r w:rsidR="00124F00">
        <w:rPr>
          <w:lang w:val="uk-UA"/>
        </w:rPr>
        <w:t>,</w:t>
      </w:r>
      <w:r w:rsidR="00124F00" w:rsidRPr="003D66A4">
        <w:rPr>
          <w:lang w:val="uk-UA"/>
        </w:rPr>
        <w:t xml:space="preserve"> що  знаход</w:t>
      </w:r>
      <w:r w:rsidR="00124F00">
        <w:rPr>
          <w:lang w:val="uk-UA"/>
        </w:rPr>
        <w:t xml:space="preserve">иться  </w:t>
      </w:r>
      <w:r w:rsidR="00124F00" w:rsidRPr="006D5EB3">
        <w:rPr>
          <w:color w:val="C00000"/>
          <w:lang w:val="uk-UA"/>
        </w:rPr>
        <w:t>в с.</w:t>
      </w:r>
      <w:r w:rsidR="00124F00">
        <w:rPr>
          <w:color w:val="C00000"/>
          <w:lang w:val="uk-UA"/>
        </w:rPr>
        <w:t>Переяславське</w:t>
      </w:r>
      <w:r w:rsidR="00124F00" w:rsidRPr="006D5EB3">
        <w:rPr>
          <w:color w:val="C00000"/>
          <w:lang w:val="uk-UA"/>
        </w:rPr>
        <w:t>Переяслав-Хмельницького  району Київської  області по вул</w:t>
      </w:r>
      <w:r w:rsidR="00124F00">
        <w:rPr>
          <w:color w:val="C00000"/>
          <w:lang w:val="uk-UA"/>
        </w:rPr>
        <w:t>.Привокзальна,39</w:t>
      </w:r>
      <w:r w:rsidR="00124F00" w:rsidRPr="006D5EB3">
        <w:rPr>
          <w:color w:val="C00000"/>
          <w:lang w:val="uk-UA"/>
        </w:rPr>
        <w:t>,</w:t>
      </w:r>
      <w:r w:rsidR="00124F00" w:rsidRPr="003D66A4">
        <w:rPr>
          <w:lang w:val="uk-UA"/>
        </w:rPr>
        <w:t xml:space="preserve">керуючись  п. 34 частини 1 статті 26 Закону України "Про місцеве самоврядування в Україні", статтями 12,19,40,118.121 </w:t>
      </w:r>
      <w:r w:rsidR="00124F00">
        <w:rPr>
          <w:lang w:val="uk-UA"/>
        </w:rPr>
        <w:t xml:space="preserve"> та </w:t>
      </w:r>
      <w:r w:rsidR="00124F00" w:rsidRPr="003D66A4">
        <w:rPr>
          <w:lang w:val="uk-UA"/>
        </w:rPr>
        <w:t xml:space="preserve">розділом Х </w:t>
      </w:r>
      <w:r w:rsidR="00124F00">
        <w:rPr>
          <w:lang w:val="uk-UA"/>
        </w:rPr>
        <w:t>«</w:t>
      </w:r>
      <w:r w:rsidR="00124F00" w:rsidRPr="003D66A4">
        <w:rPr>
          <w:lang w:val="uk-UA"/>
        </w:rPr>
        <w:t>Перехідні положення</w:t>
      </w:r>
      <w:r w:rsidR="00124F00">
        <w:rPr>
          <w:lang w:val="uk-UA"/>
        </w:rPr>
        <w:t>»  Земельного К</w:t>
      </w:r>
      <w:r w:rsidR="00124F00" w:rsidRPr="003D66A4">
        <w:rPr>
          <w:lang w:val="uk-UA"/>
        </w:rPr>
        <w:t>одексу України</w:t>
      </w:r>
      <w:r w:rsidR="00124F00">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00124F00" w:rsidRPr="003D66A4">
        <w:rPr>
          <w:lang w:val="uk-UA"/>
        </w:rPr>
        <w:t xml:space="preserve">   сільська  рада</w:t>
      </w:r>
    </w:p>
    <w:p w:rsidR="00124F00" w:rsidRPr="003D66A4" w:rsidRDefault="00124F00" w:rsidP="007B3DD4">
      <w:pPr>
        <w:jc w:val="center"/>
        <w:rPr>
          <w:b/>
          <w:lang w:val="uk-UA"/>
        </w:rPr>
      </w:pPr>
      <w:r w:rsidRPr="003D66A4">
        <w:rPr>
          <w:b/>
          <w:lang w:val="uk-UA"/>
        </w:rPr>
        <w:t>В И Р І Ш И Л А :</w:t>
      </w:r>
    </w:p>
    <w:p w:rsidR="00124F00" w:rsidRPr="00904C82" w:rsidRDefault="00124F00" w:rsidP="009C360F">
      <w:pPr>
        <w:pStyle w:val="a3"/>
        <w:numPr>
          <w:ilvl w:val="0"/>
          <w:numId w:val="30"/>
        </w:numPr>
        <w:spacing w:after="0" w:line="240" w:lineRule="auto"/>
        <w:ind w:left="0" w:firstLine="360"/>
        <w:jc w:val="both"/>
        <w:rPr>
          <w:b/>
          <w:lang w:val="uk-UA"/>
        </w:rPr>
      </w:pPr>
      <w:r w:rsidRPr="00904C82">
        <w:rPr>
          <w:lang w:val="uk-UA"/>
        </w:rPr>
        <w:t xml:space="preserve">Затвердити розроблену </w:t>
      </w:r>
      <w:r>
        <w:rPr>
          <w:lang w:val="uk-UA"/>
        </w:rPr>
        <w:t>ФОП Баранов Ю.Л.</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Перепелиці Юлії Олександрівни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0780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Переяславське</w:t>
      </w:r>
      <w:r w:rsidRPr="00904C82">
        <w:rPr>
          <w:color w:val="C00000"/>
          <w:lang w:val="uk-UA"/>
        </w:rPr>
        <w:t xml:space="preserve"> Переяслав-Хмельницького  району Київської  області по вул. </w:t>
      </w:r>
      <w:r>
        <w:rPr>
          <w:color w:val="C00000"/>
          <w:lang w:val="uk-UA"/>
        </w:rPr>
        <w:t>Привокзальна, 39</w:t>
      </w:r>
      <w:r w:rsidRPr="00904C82">
        <w:rPr>
          <w:lang w:val="uk-UA"/>
        </w:rPr>
        <w:t xml:space="preserve">, кадастровий  номер </w:t>
      </w:r>
      <w:r w:rsidRPr="00904C82">
        <w:rPr>
          <w:b/>
          <w:lang w:val="uk-UA"/>
        </w:rPr>
        <w:t>322338</w:t>
      </w:r>
      <w:r>
        <w:rPr>
          <w:b/>
          <w:lang w:val="uk-UA"/>
        </w:rPr>
        <w:t>5001:01:001:0037</w:t>
      </w:r>
      <w:r w:rsidRPr="00904C82">
        <w:rPr>
          <w:b/>
          <w:lang w:val="uk-UA"/>
        </w:rPr>
        <w:t>,</w:t>
      </w:r>
      <w:r w:rsidRPr="00904C82">
        <w:rPr>
          <w:lang w:val="uk-UA"/>
        </w:rPr>
        <w:t xml:space="preserve"> (код КВЦПЗ 02.01). </w:t>
      </w:r>
    </w:p>
    <w:p w:rsidR="00124F00" w:rsidRPr="00365A7C" w:rsidRDefault="00124F00" w:rsidP="009C360F">
      <w:pPr>
        <w:pStyle w:val="a3"/>
        <w:numPr>
          <w:ilvl w:val="0"/>
          <w:numId w:val="30"/>
        </w:numPr>
        <w:spacing w:after="0" w:line="240" w:lineRule="auto"/>
        <w:ind w:left="0" w:firstLine="360"/>
        <w:jc w:val="both"/>
        <w:rPr>
          <w:lang w:val="uk-UA"/>
        </w:rPr>
      </w:pPr>
      <w:r w:rsidRPr="00365A7C">
        <w:rPr>
          <w:lang w:val="uk-UA"/>
        </w:rPr>
        <w:t xml:space="preserve">Передати </w:t>
      </w:r>
      <w:r>
        <w:rPr>
          <w:b/>
          <w:lang w:val="uk-UA"/>
        </w:rPr>
        <w:t>гр.Перепелиці Юлії Олександрівні</w:t>
      </w:r>
      <w:r w:rsidRPr="00365A7C">
        <w:rPr>
          <w:lang w:val="uk-UA"/>
        </w:rPr>
        <w:t xml:space="preserve">із земель комунальної власностібезоплатно у приватну власність  земельну ділянку, кадастровий  номер </w:t>
      </w:r>
      <w:r w:rsidRPr="00365A7C">
        <w:rPr>
          <w:b/>
          <w:lang w:val="uk-UA"/>
        </w:rPr>
        <w:t>322338</w:t>
      </w:r>
      <w:r>
        <w:rPr>
          <w:b/>
          <w:lang w:val="uk-UA"/>
        </w:rPr>
        <w:t>50</w:t>
      </w:r>
      <w:r w:rsidRPr="00365A7C">
        <w:rPr>
          <w:b/>
          <w:lang w:val="uk-UA"/>
        </w:rPr>
        <w:t>01:01:0</w:t>
      </w:r>
      <w:r>
        <w:rPr>
          <w:b/>
          <w:lang w:val="uk-UA"/>
        </w:rPr>
        <w:t>01</w:t>
      </w:r>
      <w:r w:rsidRPr="00365A7C">
        <w:rPr>
          <w:b/>
          <w:lang w:val="uk-UA"/>
        </w:rPr>
        <w:t>:0</w:t>
      </w:r>
      <w:r>
        <w:rPr>
          <w:b/>
          <w:lang w:val="uk-UA"/>
        </w:rPr>
        <w:t>037</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0780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Переяславське</w:t>
      </w:r>
      <w:r w:rsidRPr="00904C82">
        <w:rPr>
          <w:color w:val="C00000"/>
          <w:lang w:val="uk-UA"/>
        </w:rPr>
        <w:t xml:space="preserve"> Переяслав-Хмельницького  району Київської  област</w:t>
      </w:r>
      <w:r>
        <w:rPr>
          <w:color w:val="C00000"/>
          <w:lang w:val="uk-UA"/>
        </w:rPr>
        <w:t>і по вул.Привокзальна,39</w:t>
      </w:r>
      <w:r w:rsidRPr="00365A7C">
        <w:rPr>
          <w:lang w:val="uk-UA"/>
        </w:rPr>
        <w:t xml:space="preserve"> (код КВЦПЗ 02.01).</w:t>
      </w:r>
    </w:p>
    <w:p w:rsidR="00124F00" w:rsidRPr="009E3F46" w:rsidRDefault="00124F00" w:rsidP="009C360F">
      <w:pPr>
        <w:numPr>
          <w:ilvl w:val="0"/>
          <w:numId w:val="30"/>
        </w:numPr>
        <w:spacing w:after="0" w:line="240" w:lineRule="auto"/>
        <w:ind w:left="0" w:firstLine="360"/>
        <w:jc w:val="both"/>
        <w:rPr>
          <w:lang w:val="uk-UA"/>
        </w:rPr>
      </w:pPr>
      <w:r>
        <w:rPr>
          <w:lang w:val="uk-UA"/>
        </w:rPr>
        <w:t>Зобов</w:t>
      </w:r>
      <w:r w:rsidRPr="00E85D4B">
        <w:t>’</w:t>
      </w:r>
      <w:r>
        <w:rPr>
          <w:lang w:val="uk-UA"/>
        </w:rPr>
        <w:t>язати</w:t>
      </w:r>
      <w:r w:rsidRPr="00EC7AD4">
        <w:rPr>
          <w:b/>
          <w:lang w:val="uk-UA"/>
        </w:rPr>
        <w:t>гр.</w:t>
      </w:r>
      <w:r>
        <w:rPr>
          <w:b/>
          <w:lang w:val="uk-UA"/>
        </w:rPr>
        <w:t>Перепелицю Юлію Олександрівну</w:t>
      </w:r>
      <w:r>
        <w:rPr>
          <w:lang w:val="uk-UA"/>
        </w:rPr>
        <w:t xml:space="preserve"> 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124F00" w:rsidRPr="009E3F46" w:rsidRDefault="00124F00" w:rsidP="009C360F">
      <w:pPr>
        <w:pStyle w:val="a3"/>
        <w:numPr>
          <w:ilvl w:val="0"/>
          <w:numId w:val="30"/>
        </w:numPr>
        <w:spacing w:after="0" w:line="240" w:lineRule="auto"/>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124F00" w:rsidRDefault="00124F00" w:rsidP="009C360F">
      <w:pPr>
        <w:pStyle w:val="a3"/>
        <w:numPr>
          <w:ilvl w:val="0"/>
          <w:numId w:val="30"/>
        </w:numPr>
        <w:spacing w:after="0" w:line="240" w:lineRule="auto"/>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24F00" w:rsidRPr="003871F0" w:rsidRDefault="00124F00" w:rsidP="009C360F">
      <w:pPr>
        <w:pStyle w:val="a3"/>
        <w:numPr>
          <w:ilvl w:val="0"/>
          <w:numId w:val="30"/>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7B3DD4" w:rsidRDefault="00124F00" w:rsidP="007B3DD4">
      <w:pPr>
        <w:jc w:val="center"/>
        <w:rPr>
          <w:b/>
          <w:lang w:val="uk-UA"/>
        </w:rPr>
      </w:pPr>
      <w:r w:rsidRPr="003871F0">
        <w:rPr>
          <w:b/>
          <w:lang w:val="uk-UA"/>
        </w:rPr>
        <w:t xml:space="preserve">Сільський  голова :                                                                         </w:t>
      </w:r>
      <w:r>
        <w:rPr>
          <w:b/>
          <w:bCs/>
          <w:lang w:val="uk-UA"/>
        </w:rPr>
        <w:t>М.О.ЛЯХ</w:t>
      </w:r>
    </w:p>
    <w:p w:rsidR="00124F00" w:rsidRPr="007B3DD4" w:rsidRDefault="00124F00" w:rsidP="007B3DD4">
      <w:pPr>
        <w:pStyle w:val="a6"/>
        <w:rPr>
          <w:sz w:val="24"/>
          <w:szCs w:val="24"/>
        </w:rPr>
      </w:pPr>
      <w:r w:rsidRPr="007B3DD4">
        <w:rPr>
          <w:sz w:val="24"/>
          <w:szCs w:val="24"/>
        </w:rPr>
        <w:t>с. Студеники</w:t>
      </w:r>
    </w:p>
    <w:p w:rsidR="00124F00" w:rsidRPr="007B3DD4" w:rsidRDefault="00124F00" w:rsidP="007B3DD4">
      <w:pPr>
        <w:pStyle w:val="a6"/>
        <w:rPr>
          <w:sz w:val="24"/>
          <w:szCs w:val="24"/>
        </w:rPr>
      </w:pPr>
      <w:r w:rsidRPr="007B3DD4">
        <w:rPr>
          <w:sz w:val="24"/>
          <w:szCs w:val="24"/>
        </w:rPr>
        <w:t>№ 1100–</w:t>
      </w:r>
      <w:r w:rsidRPr="007B3DD4">
        <w:rPr>
          <w:sz w:val="24"/>
          <w:szCs w:val="24"/>
          <w:lang w:val="en-US"/>
        </w:rPr>
        <w:t>XL</w:t>
      </w:r>
      <w:r w:rsidRPr="007B3DD4">
        <w:rPr>
          <w:sz w:val="24"/>
          <w:szCs w:val="24"/>
        </w:rPr>
        <w:t>ІІ–</w:t>
      </w:r>
      <w:r w:rsidRPr="007B3DD4">
        <w:rPr>
          <w:sz w:val="24"/>
          <w:szCs w:val="24"/>
          <w:lang w:val="en-US"/>
        </w:rPr>
        <w:t>V</w:t>
      </w:r>
      <w:r w:rsidRPr="007B3DD4">
        <w:rPr>
          <w:sz w:val="24"/>
          <w:szCs w:val="24"/>
        </w:rPr>
        <w:t>ІІ</w:t>
      </w:r>
    </w:p>
    <w:p w:rsidR="00124F00" w:rsidRPr="007B3DD4" w:rsidRDefault="00124F00" w:rsidP="007B3DD4">
      <w:pPr>
        <w:pStyle w:val="a6"/>
        <w:rPr>
          <w:sz w:val="24"/>
          <w:szCs w:val="24"/>
        </w:rPr>
      </w:pPr>
      <w:r w:rsidRPr="007B3DD4">
        <w:rPr>
          <w:sz w:val="24"/>
          <w:szCs w:val="24"/>
        </w:rPr>
        <w:t>05.02.2020</w:t>
      </w:r>
    </w:p>
    <w:p w:rsidR="00124F00" w:rsidRPr="007B3DD4" w:rsidRDefault="00124F00" w:rsidP="007B3DD4">
      <w:pPr>
        <w:pStyle w:val="a6"/>
        <w:jc w:val="center"/>
        <w:rPr>
          <w:sz w:val="24"/>
          <w:szCs w:val="24"/>
        </w:rPr>
      </w:pPr>
      <w:r w:rsidRPr="007B3DD4">
        <w:rPr>
          <w:noProof/>
          <w:sz w:val="24"/>
          <w:szCs w:val="24"/>
          <w:lang w:eastAsia="uk-UA"/>
        </w:rPr>
        <w:lastRenderedPageBreak/>
        <w:drawing>
          <wp:inline distT="0" distB="0" distL="0" distR="0" wp14:anchorId="251EEDC7" wp14:editId="2E94A5F7">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СТУДЕНИКІВСЬКА   СІЛЬСЬКА  РАДА</w:t>
      </w:r>
    </w:p>
    <w:p w:rsidR="00124F00" w:rsidRPr="007B3DD4" w:rsidRDefault="00124F00" w:rsidP="007B3DD4">
      <w:pPr>
        <w:pStyle w:val="a6"/>
        <w:jc w:val="center"/>
        <w:rPr>
          <w:b/>
          <w:sz w:val="24"/>
          <w:szCs w:val="24"/>
        </w:rPr>
      </w:pPr>
      <w:r w:rsidRPr="007B3DD4">
        <w:rPr>
          <w:b/>
          <w:sz w:val="24"/>
          <w:szCs w:val="24"/>
        </w:rPr>
        <w:t>ПЕРЕЯСЛАВ – ХМЕЛЬНИЦЬКОГО  РАЙОНУ</w:t>
      </w:r>
    </w:p>
    <w:p w:rsidR="00124F00" w:rsidRPr="007B3DD4" w:rsidRDefault="00124F00" w:rsidP="007B3DD4">
      <w:pPr>
        <w:pStyle w:val="a6"/>
        <w:jc w:val="center"/>
        <w:rPr>
          <w:b/>
          <w:sz w:val="24"/>
          <w:szCs w:val="24"/>
        </w:rPr>
      </w:pPr>
      <w:r w:rsidRPr="007B3DD4">
        <w:rPr>
          <w:b/>
          <w:sz w:val="24"/>
          <w:szCs w:val="24"/>
        </w:rPr>
        <w:t>КИЇВСЬКОЇ  ОБЛАСТІ</w:t>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Р І Ш Е Н Н Я</w:t>
      </w:r>
    </w:p>
    <w:p w:rsidR="00124F00" w:rsidRPr="003C5C6A"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3C5C6A" w:rsidRDefault="00124F00" w:rsidP="00124F00">
            <w:pPr>
              <w:jc w:val="both"/>
              <w:rPr>
                <w:b/>
                <w:lang w:val="uk-UA"/>
              </w:rPr>
            </w:pPr>
            <w:r w:rsidRPr="003C5C6A">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Pr>
                <w:b/>
                <w:lang w:val="uk-UA"/>
              </w:rPr>
              <w:t xml:space="preserve">та передачу її у приватну спільну сумісну власність </w:t>
            </w:r>
            <w:r w:rsidRPr="003C5C6A">
              <w:rPr>
                <w:b/>
                <w:lang w:val="uk-UA"/>
              </w:rPr>
              <w:t>гр.</w:t>
            </w:r>
            <w:r>
              <w:rPr>
                <w:b/>
                <w:lang w:val="uk-UA"/>
              </w:rPr>
              <w:t xml:space="preserve">Йосипенко Лідії Григорівні, гр.Дуброві Олександру Григоровичу </w:t>
            </w:r>
          </w:p>
        </w:tc>
      </w:tr>
    </w:tbl>
    <w:p w:rsidR="00124F00" w:rsidRPr="003C5C6A" w:rsidRDefault="007B3DD4" w:rsidP="007B3DD4">
      <w:pPr>
        <w:jc w:val="both"/>
        <w:rPr>
          <w:lang w:val="uk-UA"/>
        </w:rPr>
      </w:pPr>
      <w:r>
        <w:rPr>
          <w:b/>
          <w:lang w:val="uk-UA"/>
        </w:rPr>
        <w:t xml:space="preserve">  </w:t>
      </w:r>
      <w:r w:rsidR="00124F00" w:rsidRPr="003C5C6A">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00124F00" w:rsidRPr="003C5C6A">
        <w:rPr>
          <w:color w:val="C00000"/>
          <w:lang w:val="uk-UA"/>
        </w:rPr>
        <w:t>гр.</w:t>
      </w:r>
      <w:r w:rsidR="00124F00">
        <w:rPr>
          <w:color w:val="C00000"/>
          <w:lang w:val="uk-UA"/>
        </w:rPr>
        <w:t>Йосипенко Лідії Григорівні, Дуброві Олександру Григоровичу</w:t>
      </w:r>
      <w:r w:rsidR="00124F00" w:rsidRPr="003C5C6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124F00" w:rsidRPr="003C5C6A">
        <w:rPr>
          <w:color w:val="C00000"/>
          <w:lang w:val="uk-UA"/>
        </w:rPr>
        <w:t>0,</w:t>
      </w:r>
      <w:r w:rsidR="00124F00">
        <w:rPr>
          <w:color w:val="C00000"/>
          <w:lang w:val="uk-UA"/>
        </w:rPr>
        <w:t>2500</w:t>
      </w:r>
      <w:r w:rsidR="00124F00" w:rsidRPr="003C5C6A">
        <w:rPr>
          <w:color w:val="C00000"/>
          <w:lang w:val="uk-UA"/>
        </w:rPr>
        <w:t xml:space="preserve"> га</w:t>
      </w:r>
      <w:r w:rsidR="00124F00" w:rsidRPr="003C5C6A">
        <w:rPr>
          <w:lang w:val="uk-UA"/>
        </w:rPr>
        <w:t xml:space="preserve">, що  знаходиться  </w:t>
      </w:r>
      <w:r w:rsidR="00124F00" w:rsidRPr="003C5C6A">
        <w:rPr>
          <w:color w:val="C00000"/>
          <w:lang w:val="uk-UA"/>
        </w:rPr>
        <w:t>в с.</w:t>
      </w:r>
      <w:r w:rsidR="00124F00">
        <w:rPr>
          <w:color w:val="C00000"/>
          <w:lang w:val="uk-UA"/>
        </w:rPr>
        <w:t>Соснова</w:t>
      </w:r>
      <w:r w:rsidR="00124F00" w:rsidRPr="003C5C6A">
        <w:rPr>
          <w:color w:val="C00000"/>
          <w:lang w:val="uk-UA"/>
        </w:rPr>
        <w:t xml:space="preserve"> Переяслав-Хмельницького  району Київської  області по вул. </w:t>
      </w:r>
      <w:r w:rsidR="00124F00">
        <w:rPr>
          <w:color w:val="C00000"/>
          <w:lang w:val="uk-UA"/>
        </w:rPr>
        <w:t>Новоселицька, 40</w:t>
      </w:r>
      <w:r w:rsidR="00124F00" w:rsidRPr="003C5C6A">
        <w:rPr>
          <w:color w:val="C00000"/>
          <w:lang w:val="uk-UA"/>
        </w:rPr>
        <w:t xml:space="preserve">, </w:t>
      </w:r>
      <w:r w:rsidR="00124F00" w:rsidRPr="003C5C6A">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24F00" w:rsidRPr="003C5C6A" w:rsidRDefault="007B3DD4" w:rsidP="007B3DD4">
      <w:pPr>
        <w:jc w:val="center"/>
        <w:rPr>
          <w:b/>
          <w:lang w:val="uk-UA"/>
        </w:rPr>
      </w:pPr>
      <w:r>
        <w:rPr>
          <w:b/>
          <w:lang w:val="uk-UA"/>
        </w:rPr>
        <w:t>В И Р І Ш И Л А :</w:t>
      </w:r>
    </w:p>
    <w:p w:rsidR="00124F00" w:rsidRPr="003C5C6A" w:rsidRDefault="00124F00" w:rsidP="009C360F">
      <w:pPr>
        <w:pStyle w:val="a3"/>
        <w:numPr>
          <w:ilvl w:val="0"/>
          <w:numId w:val="29"/>
        </w:numPr>
        <w:spacing w:after="0" w:line="240" w:lineRule="auto"/>
        <w:ind w:left="0" w:firstLine="360"/>
        <w:jc w:val="both"/>
        <w:rPr>
          <w:b/>
          <w:lang w:val="uk-UA"/>
        </w:rPr>
      </w:pPr>
      <w:r w:rsidRPr="003C5C6A">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3C5C6A">
        <w:rPr>
          <w:b/>
          <w:lang w:val="uk-UA"/>
        </w:rPr>
        <w:t>гр.</w:t>
      </w:r>
      <w:r>
        <w:rPr>
          <w:b/>
          <w:lang w:val="uk-UA"/>
        </w:rPr>
        <w:t>Йосипенко Лідії</w:t>
      </w:r>
      <w:r w:rsidRPr="003C5C6A">
        <w:rPr>
          <w:b/>
          <w:lang w:val="uk-UA"/>
        </w:rPr>
        <w:t xml:space="preserve"> Григорівні</w:t>
      </w:r>
      <w:r>
        <w:rPr>
          <w:b/>
          <w:lang w:val="uk-UA"/>
        </w:rPr>
        <w:t>, гр.Дуброві Олександру Григоровичу</w:t>
      </w:r>
      <w:r w:rsidRPr="003C5C6A">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C5C6A">
        <w:rPr>
          <w:b/>
          <w:lang w:val="uk-UA"/>
        </w:rPr>
        <w:t>0,</w:t>
      </w:r>
      <w:r>
        <w:rPr>
          <w:b/>
          <w:lang w:val="uk-UA"/>
        </w:rPr>
        <w:t>2500</w:t>
      </w:r>
      <w:r w:rsidRPr="003C5C6A">
        <w:rPr>
          <w:b/>
          <w:lang w:val="uk-UA"/>
        </w:rPr>
        <w:t xml:space="preserve"> га</w:t>
      </w:r>
      <w:r w:rsidRPr="003C5C6A">
        <w:rPr>
          <w:lang w:val="uk-UA"/>
        </w:rPr>
        <w:t xml:space="preserve"> розташовану</w:t>
      </w:r>
      <w:r w:rsidRPr="003C5C6A">
        <w:rPr>
          <w:color w:val="C00000"/>
          <w:lang w:val="uk-UA"/>
        </w:rPr>
        <w:t xml:space="preserve">по вул. </w:t>
      </w:r>
      <w:r>
        <w:rPr>
          <w:color w:val="C00000"/>
          <w:lang w:val="uk-UA"/>
        </w:rPr>
        <w:t>Новоселицька, 40</w:t>
      </w:r>
      <w:r w:rsidRPr="003C5C6A">
        <w:rPr>
          <w:color w:val="C00000"/>
          <w:lang w:val="uk-UA"/>
        </w:rPr>
        <w:t>в с.</w:t>
      </w:r>
      <w:r>
        <w:rPr>
          <w:color w:val="C00000"/>
          <w:lang w:val="uk-UA"/>
        </w:rPr>
        <w:t>Соснова</w:t>
      </w:r>
      <w:r w:rsidRPr="003C5C6A">
        <w:rPr>
          <w:color w:val="C00000"/>
          <w:lang w:val="uk-UA"/>
        </w:rPr>
        <w:t xml:space="preserve"> Переяслав-Хмельницького  району Київської  області </w:t>
      </w:r>
      <w:r w:rsidRPr="003C5C6A">
        <w:rPr>
          <w:lang w:val="uk-UA"/>
        </w:rPr>
        <w:t xml:space="preserve">, кадастровий  номер </w:t>
      </w:r>
      <w:r w:rsidRPr="003C5C6A">
        <w:rPr>
          <w:b/>
          <w:lang w:val="uk-UA"/>
        </w:rPr>
        <w:t>322338</w:t>
      </w:r>
      <w:r>
        <w:rPr>
          <w:b/>
          <w:lang w:val="uk-UA"/>
        </w:rPr>
        <w:t>68</w:t>
      </w:r>
      <w:r w:rsidRPr="003C5C6A">
        <w:rPr>
          <w:b/>
          <w:lang w:val="uk-UA"/>
        </w:rPr>
        <w:t>01:01:0</w:t>
      </w:r>
      <w:r>
        <w:rPr>
          <w:b/>
          <w:lang w:val="uk-UA"/>
        </w:rPr>
        <w:t>24</w:t>
      </w:r>
      <w:r w:rsidRPr="003C5C6A">
        <w:rPr>
          <w:b/>
          <w:lang w:val="uk-UA"/>
        </w:rPr>
        <w:t>:00</w:t>
      </w:r>
      <w:r>
        <w:rPr>
          <w:b/>
          <w:lang w:val="uk-UA"/>
        </w:rPr>
        <w:t>73</w:t>
      </w:r>
      <w:r w:rsidRPr="003C5C6A">
        <w:rPr>
          <w:b/>
          <w:lang w:val="uk-UA"/>
        </w:rPr>
        <w:t>,</w:t>
      </w:r>
      <w:r w:rsidRPr="003C5C6A">
        <w:rPr>
          <w:lang w:val="uk-UA"/>
        </w:rPr>
        <w:t xml:space="preserve"> (код КВЦПЗ 02.01). </w:t>
      </w:r>
    </w:p>
    <w:p w:rsidR="00124F00" w:rsidRPr="003C5C6A" w:rsidRDefault="00124F00" w:rsidP="009C360F">
      <w:pPr>
        <w:pStyle w:val="a3"/>
        <w:numPr>
          <w:ilvl w:val="0"/>
          <w:numId w:val="29"/>
        </w:numPr>
        <w:spacing w:after="0" w:line="240" w:lineRule="auto"/>
        <w:ind w:left="0" w:firstLine="360"/>
        <w:jc w:val="both"/>
        <w:rPr>
          <w:lang w:val="uk-UA"/>
        </w:rPr>
      </w:pPr>
      <w:r w:rsidRPr="003C5C6A">
        <w:rPr>
          <w:lang w:val="uk-UA"/>
        </w:rPr>
        <w:t xml:space="preserve">Передати </w:t>
      </w:r>
      <w:r w:rsidRPr="003C5C6A">
        <w:rPr>
          <w:b/>
          <w:lang w:val="uk-UA"/>
        </w:rPr>
        <w:t>гр.</w:t>
      </w:r>
      <w:r>
        <w:rPr>
          <w:b/>
          <w:lang w:val="uk-UA"/>
        </w:rPr>
        <w:t xml:space="preserve">Йосипенко Лідії </w:t>
      </w:r>
      <w:r w:rsidRPr="003C5C6A">
        <w:rPr>
          <w:b/>
          <w:lang w:val="uk-UA"/>
        </w:rPr>
        <w:t>Григорівні</w:t>
      </w:r>
      <w:r>
        <w:rPr>
          <w:b/>
          <w:lang w:val="uk-UA"/>
        </w:rPr>
        <w:t>, гр.Дуброві Олександру Григоровичу</w:t>
      </w:r>
      <w:r w:rsidRPr="003C5C6A">
        <w:rPr>
          <w:lang w:val="uk-UA"/>
        </w:rPr>
        <w:t xml:space="preserve">із земель комунальної власності безоплатно у приватну </w:t>
      </w:r>
      <w:r>
        <w:rPr>
          <w:lang w:val="uk-UA"/>
        </w:rPr>
        <w:t xml:space="preserve">спільну сумісну </w:t>
      </w:r>
      <w:r w:rsidRPr="003C5C6A">
        <w:rPr>
          <w:lang w:val="uk-UA"/>
        </w:rPr>
        <w:t xml:space="preserve">власність  земельну ділянку, кадастровий  номер </w:t>
      </w:r>
      <w:r w:rsidRPr="003C5C6A">
        <w:rPr>
          <w:b/>
          <w:lang w:val="uk-UA"/>
        </w:rPr>
        <w:t>322338</w:t>
      </w:r>
      <w:r>
        <w:rPr>
          <w:b/>
          <w:lang w:val="uk-UA"/>
        </w:rPr>
        <w:t>68</w:t>
      </w:r>
      <w:r w:rsidRPr="003C5C6A">
        <w:rPr>
          <w:b/>
          <w:lang w:val="uk-UA"/>
        </w:rPr>
        <w:t>01:01:0</w:t>
      </w:r>
      <w:r>
        <w:rPr>
          <w:b/>
          <w:lang w:val="uk-UA"/>
        </w:rPr>
        <w:t>24</w:t>
      </w:r>
      <w:r w:rsidRPr="003C5C6A">
        <w:rPr>
          <w:b/>
          <w:lang w:val="uk-UA"/>
        </w:rPr>
        <w:t>:00</w:t>
      </w:r>
      <w:r>
        <w:rPr>
          <w:b/>
          <w:lang w:val="uk-UA"/>
        </w:rPr>
        <w:t>73</w:t>
      </w:r>
      <w:r w:rsidRPr="003C5C6A">
        <w:rPr>
          <w:b/>
          <w:lang w:val="uk-UA"/>
        </w:rPr>
        <w:t xml:space="preserve">, </w:t>
      </w:r>
      <w:r w:rsidRPr="003C5C6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C5C6A">
        <w:rPr>
          <w:b/>
          <w:lang w:val="uk-UA"/>
        </w:rPr>
        <w:t>0,</w:t>
      </w:r>
      <w:r>
        <w:rPr>
          <w:b/>
          <w:lang w:val="uk-UA"/>
        </w:rPr>
        <w:t>2500</w:t>
      </w:r>
      <w:r w:rsidRPr="003C5C6A">
        <w:rPr>
          <w:b/>
          <w:lang w:val="uk-UA"/>
        </w:rPr>
        <w:t xml:space="preserve"> га </w:t>
      </w:r>
      <w:r w:rsidRPr="003C5C6A">
        <w:rPr>
          <w:color w:val="C00000"/>
          <w:lang w:val="uk-UA"/>
        </w:rPr>
        <w:t xml:space="preserve">по вул. </w:t>
      </w:r>
      <w:r>
        <w:rPr>
          <w:color w:val="C00000"/>
          <w:lang w:val="uk-UA"/>
        </w:rPr>
        <w:t>Новоселицька, 40</w:t>
      </w:r>
      <w:r w:rsidRPr="003C5C6A">
        <w:rPr>
          <w:color w:val="C00000"/>
          <w:lang w:val="uk-UA"/>
        </w:rPr>
        <w:t xml:space="preserve"> в с.</w:t>
      </w:r>
      <w:r>
        <w:rPr>
          <w:color w:val="C00000"/>
          <w:lang w:val="uk-UA"/>
        </w:rPr>
        <w:t>Соснова</w:t>
      </w:r>
      <w:r w:rsidRPr="003C5C6A">
        <w:rPr>
          <w:color w:val="C00000"/>
          <w:lang w:val="uk-UA"/>
        </w:rPr>
        <w:t xml:space="preserve"> Переяслав-Хмельницького  району Київської  області </w:t>
      </w:r>
      <w:r w:rsidRPr="003C5C6A">
        <w:rPr>
          <w:lang w:val="uk-UA"/>
        </w:rPr>
        <w:t>(код КВЦПЗ 02.01).</w:t>
      </w:r>
    </w:p>
    <w:p w:rsidR="00124F00" w:rsidRPr="003C5C6A" w:rsidRDefault="00124F00" w:rsidP="009C360F">
      <w:pPr>
        <w:numPr>
          <w:ilvl w:val="0"/>
          <w:numId w:val="29"/>
        </w:numPr>
        <w:spacing w:after="0" w:line="240" w:lineRule="auto"/>
        <w:ind w:left="0" w:firstLine="360"/>
        <w:jc w:val="both"/>
        <w:rPr>
          <w:lang w:val="uk-UA"/>
        </w:rPr>
      </w:pPr>
      <w:r w:rsidRPr="003C5C6A">
        <w:rPr>
          <w:lang w:val="uk-UA"/>
        </w:rPr>
        <w:t>Зобов</w:t>
      </w:r>
      <w:r w:rsidRPr="00BB632B">
        <w:rPr>
          <w:lang w:val="uk-UA"/>
        </w:rPr>
        <w:t>’</w:t>
      </w:r>
      <w:r w:rsidRPr="003C5C6A">
        <w:rPr>
          <w:lang w:val="uk-UA"/>
        </w:rPr>
        <w:t xml:space="preserve">язати </w:t>
      </w:r>
      <w:r w:rsidRPr="003C5C6A">
        <w:rPr>
          <w:b/>
          <w:lang w:val="uk-UA"/>
        </w:rPr>
        <w:t>гр.</w:t>
      </w:r>
      <w:r>
        <w:rPr>
          <w:b/>
          <w:lang w:val="uk-UA"/>
        </w:rPr>
        <w:t>Йосипенко Лідію Григорівну, гр.Дуброву Олександра Григоровича</w:t>
      </w:r>
      <w:r w:rsidRPr="003C5C6A">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3C5C6A" w:rsidRDefault="00124F00" w:rsidP="009C360F">
      <w:pPr>
        <w:pStyle w:val="a3"/>
        <w:numPr>
          <w:ilvl w:val="0"/>
          <w:numId w:val="29"/>
        </w:numPr>
        <w:spacing w:after="0" w:line="240" w:lineRule="auto"/>
        <w:ind w:left="0" w:firstLine="360"/>
        <w:jc w:val="both"/>
        <w:rPr>
          <w:lang w:val="uk-UA"/>
        </w:rPr>
      </w:pPr>
      <w:r w:rsidRPr="003C5C6A">
        <w:rPr>
          <w:lang w:val="uk-UA"/>
        </w:rPr>
        <w:t>Відповідальність за утримання та збереження геодезичних межових знаків  покладається  на  землевласника.</w:t>
      </w:r>
    </w:p>
    <w:p w:rsidR="00124F00" w:rsidRPr="007B3DD4" w:rsidRDefault="00124F00" w:rsidP="009C360F">
      <w:pPr>
        <w:pStyle w:val="a3"/>
        <w:numPr>
          <w:ilvl w:val="0"/>
          <w:numId w:val="29"/>
        </w:numPr>
        <w:spacing w:after="0" w:line="240" w:lineRule="auto"/>
        <w:ind w:left="0" w:firstLine="360"/>
        <w:jc w:val="both"/>
        <w:rPr>
          <w:lang w:val="uk-UA"/>
        </w:rPr>
      </w:pPr>
      <w:r w:rsidRPr="003C5C6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7B3DD4" w:rsidRDefault="00124F00" w:rsidP="007B3DD4">
      <w:pPr>
        <w:jc w:val="center"/>
        <w:rPr>
          <w:b/>
          <w:bCs/>
          <w:lang w:val="uk-UA"/>
        </w:rPr>
      </w:pPr>
      <w:r w:rsidRPr="003C5C6A">
        <w:rPr>
          <w:b/>
          <w:lang w:val="uk-UA"/>
        </w:rPr>
        <w:t xml:space="preserve">Сільський  голова :                                                                         </w:t>
      </w:r>
      <w:r w:rsidRPr="003C5C6A">
        <w:rPr>
          <w:b/>
          <w:bCs/>
          <w:lang w:val="uk-UA"/>
        </w:rPr>
        <w:t>М.О.ЛЯХ</w:t>
      </w:r>
    </w:p>
    <w:p w:rsidR="00124F00" w:rsidRPr="007B3DD4" w:rsidRDefault="00124F00" w:rsidP="007B3DD4">
      <w:pPr>
        <w:pStyle w:val="a6"/>
        <w:rPr>
          <w:b/>
          <w:sz w:val="24"/>
          <w:szCs w:val="24"/>
        </w:rPr>
      </w:pPr>
      <w:r w:rsidRPr="007B3DD4">
        <w:rPr>
          <w:sz w:val="24"/>
          <w:szCs w:val="24"/>
        </w:rPr>
        <w:t>с. Студеники</w:t>
      </w:r>
    </w:p>
    <w:p w:rsidR="00124F00" w:rsidRPr="007B3DD4" w:rsidRDefault="00124F00" w:rsidP="007B3DD4">
      <w:pPr>
        <w:pStyle w:val="a6"/>
        <w:rPr>
          <w:sz w:val="24"/>
          <w:szCs w:val="24"/>
        </w:rPr>
      </w:pPr>
      <w:r w:rsidRPr="007B3DD4">
        <w:rPr>
          <w:sz w:val="24"/>
          <w:szCs w:val="24"/>
        </w:rPr>
        <w:t>№ 1101–</w:t>
      </w:r>
      <w:r w:rsidRPr="007B3DD4">
        <w:rPr>
          <w:sz w:val="24"/>
          <w:szCs w:val="24"/>
          <w:lang w:val="en-US"/>
        </w:rPr>
        <w:t>XL</w:t>
      </w:r>
      <w:r w:rsidRPr="007B3DD4">
        <w:rPr>
          <w:sz w:val="24"/>
          <w:szCs w:val="24"/>
        </w:rPr>
        <w:t>ІІ–</w:t>
      </w:r>
      <w:r w:rsidRPr="007B3DD4">
        <w:rPr>
          <w:sz w:val="24"/>
          <w:szCs w:val="24"/>
          <w:lang w:val="en-US"/>
        </w:rPr>
        <w:t>V</w:t>
      </w:r>
      <w:r w:rsidRPr="007B3DD4">
        <w:rPr>
          <w:sz w:val="24"/>
          <w:szCs w:val="24"/>
        </w:rPr>
        <w:t>ІІ</w:t>
      </w:r>
    </w:p>
    <w:p w:rsidR="00124F00" w:rsidRPr="007B3DD4" w:rsidRDefault="00124F00" w:rsidP="007B3DD4">
      <w:pPr>
        <w:pStyle w:val="a6"/>
        <w:rPr>
          <w:sz w:val="24"/>
          <w:szCs w:val="24"/>
        </w:rPr>
      </w:pPr>
      <w:r w:rsidRPr="007B3DD4">
        <w:rPr>
          <w:sz w:val="24"/>
          <w:szCs w:val="24"/>
        </w:rPr>
        <w:t>05.02.2020</w:t>
      </w:r>
    </w:p>
    <w:p w:rsidR="00124F00" w:rsidRPr="007B3DD4" w:rsidRDefault="00124F00" w:rsidP="007B3DD4">
      <w:pPr>
        <w:pStyle w:val="a6"/>
        <w:jc w:val="center"/>
        <w:rPr>
          <w:sz w:val="24"/>
          <w:szCs w:val="24"/>
        </w:rPr>
      </w:pPr>
      <w:r w:rsidRPr="007B3DD4">
        <w:rPr>
          <w:noProof/>
          <w:sz w:val="24"/>
          <w:szCs w:val="24"/>
          <w:lang w:eastAsia="uk-UA"/>
        </w:rPr>
        <w:lastRenderedPageBreak/>
        <w:drawing>
          <wp:inline distT="0" distB="0" distL="0" distR="0" wp14:anchorId="17AFB0D3" wp14:editId="4A1F5C0E">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СТУДЕНИКІВСЬКА   СІЛЬСЬКА  РАДА</w:t>
      </w:r>
    </w:p>
    <w:p w:rsidR="00124F00" w:rsidRPr="007B3DD4" w:rsidRDefault="00124F00" w:rsidP="007B3DD4">
      <w:pPr>
        <w:pStyle w:val="a6"/>
        <w:jc w:val="center"/>
        <w:rPr>
          <w:b/>
          <w:sz w:val="24"/>
          <w:szCs w:val="24"/>
        </w:rPr>
      </w:pPr>
      <w:r w:rsidRPr="007B3DD4">
        <w:rPr>
          <w:b/>
          <w:sz w:val="24"/>
          <w:szCs w:val="24"/>
        </w:rPr>
        <w:t>ПЕРЕЯСЛАВ – ХМЕЛЬНИЦЬКОГО  РАЙОНУ</w:t>
      </w:r>
    </w:p>
    <w:p w:rsidR="00124F00" w:rsidRPr="007B3DD4" w:rsidRDefault="00124F00" w:rsidP="007B3DD4">
      <w:pPr>
        <w:pStyle w:val="a6"/>
        <w:jc w:val="center"/>
        <w:rPr>
          <w:b/>
          <w:sz w:val="24"/>
          <w:szCs w:val="24"/>
        </w:rPr>
      </w:pPr>
      <w:r w:rsidRPr="007B3DD4">
        <w:rPr>
          <w:b/>
          <w:sz w:val="24"/>
          <w:szCs w:val="24"/>
        </w:rPr>
        <w:t>КИЇВСЬКОЇ  ОБЛАСТІ</w:t>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Р І Ш Е Н Н Я</w:t>
      </w:r>
    </w:p>
    <w:p w:rsidR="00124F00" w:rsidRPr="00FC49B5" w:rsidRDefault="00124F00" w:rsidP="00124F00">
      <w:pPr>
        <w:jc w:val="center"/>
        <w:rPr>
          <w:b/>
          <w:lang w:val="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FC49B5" w:rsidRDefault="00124F00" w:rsidP="00124F00">
            <w:pPr>
              <w:jc w:val="both"/>
              <w:rPr>
                <w:b/>
                <w:lang w:val="uk-UA"/>
              </w:rPr>
            </w:pPr>
            <w:r w:rsidRPr="00FC49B5">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FC49B5">
              <w:rPr>
                <w:b/>
                <w:color w:val="C00000"/>
                <w:lang w:val="uk-UA"/>
              </w:rPr>
              <w:t>гр.</w:t>
            </w:r>
            <w:r>
              <w:rPr>
                <w:b/>
                <w:color w:val="C00000"/>
                <w:lang w:val="uk-UA"/>
              </w:rPr>
              <w:t>Колядичу Миколі Миколайовичу</w:t>
            </w:r>
            <w:r w:rsidRPr="00FC49B5">
              <w:rPr>
                <w:b/>
                <w:lang w:val="uk-UA"/>
              </w:rPr>
              <w:t xml:space="preserve">.    </w:t>
            </w:r>
          </w:p>
        </w:tc>
      </w:tr>
    </w:tbl>
    <w:p w:rsidR="00124F00" w:rsidRPr="00FC49B5" w:rsidRDefault="007B3DD4" w:rsidP="007B3DD4">
      <w:pPr>
        <w:jc w:val="both"/>
        <w:rPr>
          <w:lang w:val="uk-UA"/>
        </w:rPr>
      </w:pPr>
      <w:r>
        <w:rPr>
          <w:b/>
          <w:lang w:val="uk-UA"/>
        </w:rPr>
        <w:t xml:space="preserve">      </w:t>
      </w:r>
      <w:r w:rsidR="00124F00" w:rsidRPr="00FC49B5">
        <w:rPr>
          <w:lang w:val="uk-UA"/>
        </w:rPr>
        <w:t xml:space="preserve">Розглянувши матеріали  проекту землеустрою щодо відведення  земельної  ділянки </w:t>
      </w:r>
      <w:r w:rsidR="00124F00">
        <w:rPr>
          <w:lang w:val="uk-UA"/>
        </w:rPr>
        <w:t>у власність</w:t>
      </w:r>
      <w:r w:rsidR="00124F00" w:rsidRPr="00FC49B5">
        <w:rPr>
          <w:b/>
          <w:color w:val="C00000"/>
          <w:lang w:val="uk-UA"/>
        </w:rPr>
        <w:t>гр.</w:t>
      </w:r>
      <w:r w:rsidR="00124F00">
        <w:rPr>
          <w:b/>
          <w:color w:val="C00000"/>
          <w:lang w:val="uk-UA"/>
        </w:rPr>
        <w:t>Колядичу Миколі Миколайовичу</w:t>
      </w:r>
      <w:r w:rsidR="00124F00" w:rsidRPr="00FC49B5">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00124F00" w:rsidRPr="00FC49B5">
        <w:rPr>
          <w:color w:val="C00000"/>
          <w:lang w:val="uk-UA"/>
        </w:rPr>
        <w:t>0,</w:t>
      </w:r>
      <w:r w:rsidR="00124F00">
        <w:rPr>
          <w:color w:val="C00000"/>
          <w:lang w:val="uk-UA"/>
        </w:rPr>
        <w:t>2455</w:t>
      </w:r>
      <w:r w:rsidR="00124F00" w:rsidRPr="00FC49B5">
        <w:rPr>
          <w:color w:val="C00000"/>
          <w:lang w:val="uk-UA"/>
        </w:rPr>
        <w:t xml:space="preserve"> га</w:t>
      </w:r>
      <w:r w:rsidR="00124F00" w:rsidRPr="00FC49B5">
        <w:rPr>
          <w:lang w:val="uk-UA"/>
        </w:rPr>
        <w:t xml:space="preserve">, що  знаходиться </w:t>
      </w:r>
      <w:r w:rsidR="00124F00">
        <w:rPr>
          <w:lang w:val="uk-UA"/>
        </w:rPr>
        <w:t>в с.Соснова</w:t>
      </w:r>
      <w:r w:rsidR="00124F00" w:rsidRPr="00FC49B5">
        <w:rPr>
          <w:lang w:val="uk-UA"/>
        </w:rPr>
        <w:t xml:space="preserve"> Переяслав-Хмельниць</w:t>
      </w:r>
      <w:r w:rsidR="00124F00">
        <w:rPr>
          <w:lang w:val="uk-UA"/>
        </w:rPr>
        <w:t xml:space="preserve">кого  району Київської  області, </w:t>
      </w:r>
      <w:r w:rsidR="00124F00" w:rsidRPr="00FC49B5">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24F00" w:rsidRPr="00FC49B5" w:rsidRDefault="007B3DD4" w:rsidP="007B3DD4">
      <w:pPr>
        <w:jc w:val="center"/>
        <w:rPr>
          <w:b/>
          <w:lang w:val="uk-UA"/>
        </w:rPr>
      </w:pPr>
      <w:r>
        <w:rPr>
          <w:b/>
          <w:lang w:val="uk-UA"/>
        </w:rPr>
        <w:t>В И Р І Ш И Л А :</w:t>
      </w:r>
    </w:p>
    <w:p w:rsidR="00124F00" w:rsidRPr="00985E45" w:rsidRDefault="00124F00" w:rsidP="009C360F">
      <w:pPr>
        <w:pStyle w:val="a3"/>
        <w:numPr>
          <w:ilvl w:val="0"/>
          <w:numId w:val="15"/>
        </w:numPr>
        <w:spacing w:after="0" w:line="240" w:lineRule="auto"/>
        <w:ind w:left="0" w:firstLine="360"/>
        <w:jc w:val="both"/>
        <w:rPr>
          <w:lang w:val="uk-UA"/>
        </w:rPr>
      </w:pPr>
      <w:r w:rsidRPr="00985E45">
        <w:rPr>
          <w:lang w:val="uk-UA"/>
        </w:rPr>
        <w:t xml:space="preserve">Затвердити розроблений </w:t>
      </w:r>
      <w:r w:rsidRPr="00984646">
        <w:rPr>
          <w:lang w:val="uk-UA"/>
        </w:rPr>
        <w:t>ДП «Центр державного земельного кадастру»</w:t>
      </w:r>
      <w:r w:rsidRPr="00985E45">
        <w:rPr>
          <w:lang w:val="uk-UA"/>
        </w:rPr>
        <w:t xml:space="preserve"> проект землеустрою щодо відведення   земельної  ділянки у власність </w:t>
      </w:r>
      <w:r w:rsidRPr="00985E45">
        <w:rPr>
          <w:b/>
          <w:color w:val="C00000"/>
          <w:lang w:val="uk-UA"/>
        </w:rPr>
        <w:t>гр.</w:t>
      </w:r>
      <w:r>
        <w:rPr>
          <w:b/>
          <w:color w:val="C00000"/>
          <w:lang w:val="uk-UA"/>
        </w:rPr>
        <w:t>Колядичу Миколі Миколайовичу</w:t>
      </w:r>
      <w:r w:rsidRPr="00985E45">
        <w:rPr>
          <w:lang w:val="uk-UA"/>
        </w:rPr>
        <w:t xml:space="preserve"> 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2455</w:t>
      </w:r>
      <w:r w:rsidRPr="00985E45">
        <w:rPr>
          <w:color w:val="C00000"/>
          <w:lang w:val="uk-UA"/>
        </w:rPr>
        <w:t xml:space="preserve"> га</w:t>
      </w:r>
      <w:r>
        <w:rPr>
          <w:color w:val="C00000"/>
          <w:lang w:val="uk-UA"/>
        </w:rPr>
        <w:t>,</w:t>
      </w:r>
      <w:r w:rsidRPr="00985E45">
        <w:rPr>
          <w:lang w:val="uk-UA"/>
        </w:rPr>
        <w:t xml:space="preserve"> розташовану в </w:t>
      </w:r>
      <w:r w:rsidRPr="00985E45">
        <w:rPr>
          <w:color w:val="C00000"/>
          <w:lang w:val="uk-UA"/>
        </w:rPr>
        <w:t>с.</w:t>
      </w:r>
      <w:r>
        <w:rPr>
          <w:color w:val="C00000"/>
          <w:lang w:val="uk-UA"/>
        </w:rPr>
        <w:t>Соснова</w:t>
      </w:r>
      <w:r w:rsidRPr="00985E45">
        <w:rPr>
          <w:lang w:val="uk-UA"/>
        </w:rPr>
        <w:t>Переяслав-Хмельницького  району Київської  області</w:t>
      </w:r>
      <w:r w:rsidRPr="00985E45">
        <w:rPr>
          <w:color w:val="C00000"/>
          <w:lang w:val="uk-UA"/>
        </w:rPr>
        <w:t xml:space="preserve">, </w:t>
      </w:r>
      <w:r w:rsidRPr="00985E45">
        <w:rPr>
          <w:lang w:val="uk-UA"/>
        </w:rPr>
        <w:t xml:space="preserve">кадастровий  номер </w:t>
      </w:r>
      <w:r w:rsidRPr="00985E45">
        <w:rPr>
          <w:b/>
          <w:color w:val="C00000"/>
          <w:lang w:val="uk-UA"/>
        </w:rPr>
        <w:t>322338</w:t>
      </w:r>
      <w:r>
        <w:rPr>
          <w:b/>
          <w:color w:val="C00000"/>
          <w:lang w:val="uk-UA"/>
        </w:rPr>
        <w:t>68</w:t>
      </w:r>
      <w:r w:rsidRPr="00985E45">
        <w:rPr>
          <w:b/>
          <w:color w:val="C00000"/>
          <w:lang w:val="uk-UA"/>
        </w:rPr>
        <w:t>0</w:t>
      </w:r>
      <w:r>
        <w:rPr>
          <w:b/>
          <w:color w:val="C00000"/>
          <w:lang w:val="uk-UA"/>
        </w:rPr>
        <w:t>1</w:t>
      </w:r>
      <w:r w:rsidRPr="00985E45">
        <w:rPr>
          <w:b/>
          <w:color w:val="C00000"/>
          <w:lang w:val="uk-UA"/>
        </w:rPr>
        <w:t>:0</w:t>
      </w:r>
      <w:r>
        <w:rPr>
          <w:b/>
          <w:color w:val="C00000"/>
          <w:lang w:val="uk-UA"/>
        </w:rPr>
        <w:t>1</w:t>
      </w:r>
      <w:r w:rsidRPr="00985E45">
        <w:rPr>
          <w:b/>
          <w:color w:val="C00000"/>
          <w:lang w:val="uk-UA"/>
        </w:rPr>
        <w:t>:0</w:t>
      </w:r>
      <w:r>
        <w:rPr>
          <w:b/>
          <w:color w:val="C00000"/>
          <w:lang w:val="uk-UA"/>
        </w:rPr>
        <w:t>19</w:t>
      </w:r>
      <w:r w:rsidRPr="00985E45">
        <w:rPr>
          <w:b/>
          <w:color w:val="C00000"/>
          <w:lang w:val="uk-UA"/>
        </w:rPr>
        <w:t>:0</w:t>
      </w:r>
      <w:r>
        <w:rPr>
          <w:b/>
          <w:color w:val="C00000"/>
          <w:lang w:val="uk-UA"/>
        </w:rPr>
        <w:t>026</w:t>
      </w:r>
      <w:r w:rsidRPr="00985E45">
        <w:rPr>
          <w:lang w:val="uk-UA"/>
        </w:rPr>
        <w:t xml:space="preserve"> (код КВЦПЗ-02.01). </w:t>
      </w:r>
    </w:p>
    <w:p w:rsidR="00124F00" w:rsidRPr="00985E45" w:rsidRDefault="00124F00" w:rsidP="009C360F">
      <w:pPr>
        <w:pStyle w:val="a3"/>
        <w:numPr>
          <w:ilvl w:val="0"/>
          <w:numId w:val="15"/>
        </w:numPr>
        <w:spacing w:after="0" w:line="240" w:lineRule="auto"/>
        <w:ind w:left="0" w:firstLine="360"/>
        <w:jc w:val="both"/>
        <w:rPr>
          <w:lang w:val="uk-UA"/>
        </w:rPr>
      </w:pPr>
      <w:r w:rsidRPr="00985E45">
        <w:rPr>
          <w:lang w:val="uk-UA"/>
        </w:rPr>
        <w:t xml:space="preserve">Передати </w:t>
      </w:r>
      <w:r w:rsidRPr="00985E45">
        <w:rPr>
          <w:b/>
          <w:color w:val="C00000"/>
          <w:lang w:val="uk-UA"/>
        </w:rPr>
        <w:t>гр.</w:t>
      </w:r>
      <w:r>
        <w:rPr>
          <w:b/>
          <w:color w:val="C00000"/>
          <w:lang w:val="uk-UA"/>
        </w:rPr>
        <w:t>Барабашу Володимиру Івановичу</w:t>
      </w:r>
      <w:r w:rsidRPr="00985E45">
        <w:rPr>
          <w:lang w:val="uk-UA"/>
        </w:rPr>
        <w:t xml:space="preserve">із земель комунальної власності безоплатно у приватну власність  земельну ділянку, кадастровий  номер </w:t>
      </w:r>
      <w:r w:rsidRPr="00985E45">
        <w:rPr>
          <w:b/>
          <w:color w:val="C00000"/>
          <w:lang w:val="uk-UA"/>
        </w:rPr>
        <w:t>322338</w:t>
      </w:r>
      <w:r>
        <w:rPr>
          <w:b/>
          <w:color w:val="C00000"/>
          <w:lang w:val="uk-UA"/>
        </w:rPr>
        <w:t>6801</w:t>
      </w:r>
      <w:r w:rsidRPr="00985E45">
        <w:rPr>
          <w:b/>
          <w:color w:val="C00000"/>
          <w:lang w:val="uk-UA"/>
        </w:rPr>
        <w:t>:</w:t>
      </w:r>
      <w:r>
        <w:rPr>
          <w:b/>
          <w:color w:val="C00000"/>
          <w:lang w:val="uk-UA"/>
        </w:rPr>
        <w:t>01</w:t>
      </w:r>
      <w:r w:rsidRPr="00985E45">
        <w:rPr>
          <w:b/>
          <w:color w:val="C00000"/>
          <w:lang w:val="uk-UA"/>
        </w:rPr>
        <w:t>:0</w:t>
      </w:r>
      <w:r>
        <w:rPr>
          <w:b/>
          <w:color w:val="C00000"/>
          <w:lang w:val="uk-UA"/>
        </w:rPr>
        <w:t>19</w:t>
      </w:r>
      <w:r w:rsidRPr="00985E45">
        <w:rPr>
          <w:b/>
          <w:color w:val="C00000"/>
          <w:lang w:val="uk-UA"/>
        </w:rPr>
        <w:t>:0</w:t>
      </w:r>
      <w:r>
        <w:rPr>
          <w:b/>
          <w:color w:val="C00000"/>
          <w:lang w:val="uk-UA"/>
        </w:rPr>
        <w:t>026</w:t>
      </w:r>
      <w:r w:rsidRPr="00985E45">
        <w:rPr>
          <w:b/>
          <w:lang w:val="uk-UA"/>
        </w:rPr>
        <w:t xml:space="preserve">, </w:t>
      </w:r>
      <w:r w:rsidRPr="00985E45">
        <w:rPr>
          <w:lang w:val="uk-UA"/>
        </w:rPr>
        <w:t xml:space="preserve">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2455</w:t>
      </w:r>
      <w:r w:rsidRPr="00985E45">
        <w:rPr>
          <w:color w:val="C00000"/>
          <w:lang w:val="uk-UA"/>
        </w:rPr>
        <w:t xml:space="preserve"> га</w:t>
      </w:r>
      <w:r>
        <w:rPr>
          <w:color w:val="C00000"/>
          <w:lang w:val="uk-UA"/>
        </w:rPr>
        <w:t xml:space="preserve"> в </w:t>
      </w:r>
      <w:r w:rsidRPr="00985E45">
        <w:rPr>
          <w:color w:val="C00000"/>
          <w:lang w:val="uk-UA"/>
        </w:rPr>
        <w:t>с.</w:t>
      </w:r>
      <w:r>
        <w:rPr>
          <w:color w:val="C00000"/>
          <w:lang w:val="uk-UA"/>
        </w:rPr>
        <w:t>Соснова</w:t>
      </w:r>
      <w:r w:rsidRPr="00985E45">
        <w:rPr>
          <w:lang w:val="uk-UA"/>
        </w:rPr>
        <w:t>Переяслав-Хмельницького  району Київської  області (код КВЦПЗ 02.01).</w:t>
      </w:r>
    </w:p>
    <w:p w:rsidR="00124F00" w:rsidRPr="00FC49B5" w:rsidRDefault="00124F00" w:rsidP="009C360F">
      <w:pPr>
        <w:numPr>
          <w:ilvl w:val="0"/>
          <w:numId w:val="15"/>
        </w:numPr>
        <w:spacing w:after="0" w:line="240" w:lineRule="auto"/>
        <w:ind w:left="0" w:firstLine="360"/>
        <w:contextualSpacing/>
        <w:jc w:val="both"/>
        <w:rPr>
          <w:lang w:val="uk-UA"/>
        </w:rPr>
      </w:pPr>
      <w:r w:rsidRPr="00FC49B5">
        <w:rPr>
          <w:lang w:val="uk-UA"/>
        </w:rPr>
        <w:t>Зобов</w:t>
      </w:r>
      <w:r w:rsidRPr="00E85D4B">
        <w:t>’</w:t>
      </w:r>
      <w:r w:rsidRPr="00FC49B5">
        <w:rPr>
          <w:lang w:val="uk-UA"/>
        </w:rPr>
        <w:t>язати</w:t>
      </w:r>
      <w:r w:rsidRPr="00FC49B5">
        <w:rPr>
          <w:b/>
          <w:color w:val="C00000"/>
          <w:lang w:val="uk-UA"/>
        </w:rPr>
        <w:t>гр.</w:t>
      </w:r>
      <w:r>
        <w:rPr>
          <w:b/>
          <w:color w:val="C00000"/>
          <w:lang w:val="uk-UA"/>
        </w:rPr>
        <w:t>Колядича Миколу Миколайовича</w:t>
      </w:r>
      <w:r w:rsidRPr="00FC49B5">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FC49B5" w:rsidRDefault="00124F00" w:rsidP="009C360F">
      <w:pPr>
        <w:numPr>
          <w:ilvl w:val="0"/>
          <w:numId w:val="15"/>
        </w:numPr>
        <w:spacing w:after="0" w:line="240" w:lineRule="auto"/>
        <w:ind w:left="0" w:firstLine="360"/>
        <w:contextualSpacing/>
        <w:jc w:val="both"/>
        <w:rPr>
          <w:lang w:val="uk-UA"/>
        </w:rPr>
      </w:pPr>
      <w:r w:rsidRPr="00FC49B5">
        <w:rPr>
          <w:lang w:val="uk-UA"/>
        </w:rPr>
        <w:t>Відповідальність за утримання та збереження геодезичних межових знаків  покладається  на  землевласника.</w:t>
      </w:r>
    </w:p>
    <w:p w:rsidR="00124F00" w:rsidRPr="00FC49B5" w:rsidRDefault="00124F00" w:rsidP="009C360F">
      <w:pPr>
        <w:numPr>
          <w:ilvl w:val="0"/>
          <w:numId w:val="15"/>
        </w:numPr>
        <w:spacing w:after="0" w:line="240" w:lineRule="auto"/>
        <w:ind w:left="0" w:firstLine="360"/>
        <w:contextualSpacing/>
        <w:jc w:val="both"/>
        <w:rPr>
          <w:lang w:val="uk-UA"/>
        </w:rPr>
      </w:pPr>
      <w:r w:rsidRPr="00FC49B5">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124F00" w:rsidRPr="007B3DD4" w:rsidRDefault="00124F00" w:rsidP="009C360F">
      <w:pPr>
        <w:numPr>
          <w:ilvl w:val="0"/>
          <w:numId w:val="15"/>
        </w:numPr>
        <w:spacing w:after="0" w:line="240" w:lineRule="auto"/>
        <w:ind w:left="0" w:firstLine="360"/>
        <w:contextualSpacing/>
        <w:jc w:val="both"/>
        <w:rPr>
          <w:lang w:val="uk-UA"/>
        </w:rPr>
      </w:pPr>
      <w:r w:rsidRPr="00FC49B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FC49B5" w:rsidRDefault="00124F00" w:rsidP="00124F00">
      <w:pPr>
        <w:jc w:val="center"/>
        <w:rPr>
          <w:b/>
          <w:lang w:val="uk-UA"/>
        </w:rPr>
      </w:pPr>
      <w:r w:rsidRPr="00FC49B5">
        <w:rPr>
          <w:b/>
          <w:lang w:val="uk-UA"/>
        </w:rPr>
        <w:t xml:space="preserve">Сільський  голова :                                                                               </w:t>
      </w:r>
      <w:r>
        <w:rPr>
          <w:b/>
          <w:bCs/>
          <w:lang w:val="uk-UA"/>
        </w:rPr>
        <w:t>М.О.ЛЯХ</w:t>
      </w:r>
    </w:p>
    <w:p w:rsidR="00124F00" w:rsidRPr="00FC49B5" w:rsidRDefault="00124F00" w:rsidP="00124F00">
      <w:pPr>
        <w:rPr>
          <w:lang w:val="uk-UA"/>
        </w:rPr>
      </w:pPr>
    </w:p>
    <w:p w:rsidR="00124F00" w:rsidRPr="00FC49B5"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1102–</w:t>
      </w:r>
      <w:r>
        <w:rPr>
          <w:b/>
          <w:lang w:val="en-US"/>
        </w:rPr>
        <w:t>XL</w:t>
      </w:r>
      <w:r>
        <w:rPr>
          <w:b/>
          <w:lang w:val="uk-UA"/>
        </w:rPr>
        <w:t>ІІ–</w:t>
      </w:r>
      <w:r>
        <w:rPr>
          <w:b/>
          <w:lang w:val="en-US"/>
        </w:rPr>
        <w:t>V</w:t>
      </w:r>
      <w:r>
        <w:rPr>
          <w:b/>
          <w:lang w:val="uk-UA"/>
        </w:rPr>
        <w:t>ІІ</w:t>
      </w:r>
    </w:p>
    <w:p w:rsidR="00124F00" w:rsidRDefault="00124F00" w:rsidP="00124F00">
      <w:pPr>
        <w:rPr>
          <w:b/>
          <w:lang w:val="uk-UA"/>
        </w:rPr>
      </w:pPr>
      <w:r>
        <w:rPr>
          <w:b/>
          <w:lang w:val="uk-UA"/>
        </w:rPr>
        <w:t>05.02.2020</w:t>
      </w:r>
    </w:p>
    <w:p w:rsidR="00124F00" w:rsidRPr="007B3DD4" w:rsidRDefault="00124F00" w:rsidP="007B3DD4">
      <w:pPr>
        <w:pStyle w:val="a6"/>
        <w:jc w:val="center"/>
        <w:rPr>
          <w:sz w:val="24"/>
          <w:szCs w:val="24"/>
        </w:rPr>
      </w:pPr>
      <w:r w:rsidRPr="007B3DD4">
        <w:rPr>
          <w:noProof/>
          <w:sz w:val="24"/>
          <w:szCs w:val="24"/>
          <w:lang w:eastAsia="uk-UA"/>
        </w:rPr>
        <w:lastRenderedPageBreak/>
        <w:drawing>
          <wp:inline distT="0" distB="0" distL="0" distR="0" wp14:anchorId="301B50EA" wp14:editId="22FBF3F5">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СТУДЕНИКІВСЬКА   СІЛЬСЬКА  РАДА</w:t>
      </w:r>
    </w:p>
    <w:p w:rsidR="00124F00" w:rsidRPr="007B3DD4" w:rsidRDefault="00124F00" w:rsidP="007B3DD4">
      <w:pPr>
        <w:pStyle w:val="a6"/>
        <w:jc w:val="center"/>
        <w:rPr>
          <w:b/>
          <w:sz w:val="24"/>
          <w:szCs w:val="24"/>
        </w:rPr>
      </w:pPr>
      <w:r w:rsidRPr="007B3DD4">
        <w:rPr>
          <w:b/>
          <w:sz w:val="24"/>
          <w:szCs w:val="24"/>
        </w:rPr>
        <w:t>ПЕРЕЯСЛАВ – ХМЕЛЬНИЦЬКОГО  РАЙОНУ</w:t>
      </w:r>
    </w:p>
    <w:p w:rsidR="00124F00" w:rsidRPr="007B3DD4" w:rsidRDefault="00124F00" w:rsidP="007B3DD4">
      <w:pPr>
        <w:pStyle w:val="a6"/>
        <w:jc w:val="center"/>
        <w:rPr>
          <w:b/>
          <w:sz w:val="24"/>
          <w:szCs w:val="24"/>
        </w:rPr>
      </w:pPr>
      <w:r w:rsidRPr="007B3DD4">
        <w:rPr>
          <w:b/>
          <w:sz w:val="24"/>
          <w:szCs w:val="24"/>
        </w:rPr>
        <w:t>КИЇВСЬКОЇ  ОБЛАСТІ</w:t>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Малишко Ніні Миколаївні</w:t>
            </w:r>
            <w:r>
              <w:rPr>
                <w:b/>
                <w:lang w:val="uk-UA"/>
              </w:rPr>
              <w:t xml:space="preserve">.  </w:t>
            </w:r>
          </w:p>
        </w:tc>
      </w:tr>
    </w:tbl>
    <w:p w:rsidR="00124F00" w:rsidRPr="003D66A4" w:rsidRDefault="007B3DD4" w:rsidP="007B3DD4">
      <w:pPr>
        <w:jc w:val="both"/>
        <w:rPr>
          <w:lang w:val="uk-UA"/>
        </w:rPr>
      </w:pPr>
      <w:r>
        <w:rPr>
          <w:b/>
          <w:lang w:val="uk-UA"/>
        </w:rPr>
        <w:t xml:space="preserve">    </w:t>
      </w:r>
      <w:r w:rsidR="00124F00" w:rsidRPr="003D66A4">
        <w:rPr>
          <w:lang w:val="uk-UA"/>
        </w:rPr>
        <w:t xml:space="preserve">Розглянувши </w:t>
      </w:r>
      <w:r w:rsidR="00124F00">
        <w:rPr>
          <w:lang w:val="uk-UA"/>
        </w:rPr>
        <w:t>матеріали проекту</w:t>
      </w:r>
      <w:r w:rsidR="00124F00" w:rsidRPr="003D66A4">
        <w:rPr>
          <w:lang w:val="uk-UA"/>
        </w:rPr>
        <w:t xml:space="preserve"> земле</w:t>
      </w:r>
      <w:r w:rsidR="00124F00">
        <w:rPr>
          <w:lang w:val="uk-UA"/>
        </w:rPr>
        <w:t xml:space="preserve">устрою щодо відведення  земельної  ділянки у власність </w:t>
      </w:r>
      <w:r w:rsidR="00124F00" w:rsidRPr="00CB242C">
        <w:rPr>
          <w:b/>
          <w:color w:val="C00000"/>
          <w:lang w:val="uk-UA"/>
        </w:rPr>
        <w:t>гр.</w:t>
      </w:r>
      <w:r w:rsidR="00124F00">
        <w:rPr>
          <w:b/>
          <w:color w:val="C00000"/>
          <w:lang w:val="uk-UA"/>
        </w:rPr>
        <w:t>Малишко Ніні Миколаївні</w:t>
      </w:r>
      <w:r w:rsidR="00124F00" w:rsidRPr="003D66A4">
        <w:rPr>
          <w:lang w:val="uk-UA"/>
        </w:rPr>
        <w:t xml:space="preserve">для </w:t>
      </w:r>
      <w:r w:rsidR="00124F00">
        <w:rPr>
          <w:lang w:val="uk-UA"/>
        </w:rPr>
        <w:t>ведення особистого селянського господарства площею 0,2318</w:t>
      </w:r>
      <w:r w:rsidR="00124F00" w:rsidRPr="00CB242C">
        <w:rPr>
          <w:color w:val="C00000"/>
          <w:lang w:val="uk-UA"/>
        </w:rPr>
        <w:t xml:space="preserve"> га</w:t>
      </w:r>
      <w:r w:rsidR="00124F00">
        <w:rPr>
          <w:lang w:val="uk-UA"/>
        </w:rPr>
        <w:t>,</w:t>
      </w:r>
      <w:r w:rsidR="00124F00" w:rsidRPr="003D66A4">
        <w:rPr>
          <w:lang w:val="uk-UA"/>
        </w:rPr>
        <w:t xml:space="preserve"> що  знаход</w:t>
      </w:r>
      <w:r w:rsidR="00124F00">
        <w:rPr>
          <w:lang w:val="uk-UA"/>
        </w:rPr>
        <w:t xml:space="preserve">иться  в </w:t>
      </w:r>
      <w:r w:rsidR="00124F00" w:rsidRPr="00CB242C">
        <w:rPr>
          <w:color w:val="C00000"/>
          <w:lang w:val="uk-UA"/>
        </w:rPr>
        <w:t>с.</w:t>
      </w:r>
      <w:r w:rsidR="00124F00">
        <w:rPr>
          <w:color w:val="C00000"/>
          <w:lang w:val="uk-UA"/>
        </w:rPr>
        <w:t>Соснова</w:t>
      </w:r>
      <w:r w:rsidR="00124F00" w:rsidRPr="003D66A4">
        <w:rPr>
          <w:lang w:val="uk-UA"/>
        </w:rPr>
        <w:t>Переяслав-Хмельницького  району Київської  області</w:t>
      </w:r>
      <w:r w:rsidR="00124F00">
        <w:rPr>
          <w:lang w:val="uk-UA"/>
        </w:rPr>
        <w:t xml:space="preserve">,  </w:t>
      </w:r>
      <w:r w:rsidR="00124F00" w:rsidRPr="003D66A4">
        <w:rPr>
          <w:lang w:val="uk-UA"/>
        </w:rPr>
        <w:t>керуючись  п. 34 частини 1 статті 26 Закону України "Про місцеве самоврядування в Україні", статтями 12,19,</w:t>
      </w:r>
      <w:r w:rsidR="00124F00">
        <w:rPr>
          <w:lang w:val="uk-UA"/>
        </w:rPr>
        <w:t>33</w:t>
      </w:r>
      <w:r w:rsidR="00124F00" w:rsidRPr="003D66A4">
        <w:rPr>
          <w:lang w:val="uk-UA"/>
        </w:rPr>
        <w:t xml:space="preserve">,118.121 </w:t>
      </w:r>
      <w:r w:rsidR="00124F00">
        <w:rPr>
          <w:lang w:val="uk-UA"/>
        </w:rPr>
        <w:t xml:space="preserve"> та </w:t>
      </w:r>
      <w:r w:rsidR="00124F00" w:rsidRPr="003D66A4">
        <w:rPr>
          <w:lang w:val="uk-UA"/>
        </w:rPr>
        <w:t xml:space="preserve">розділом Х </w:t>
      </w:r>
      <w:r w:rsidR="00124F00">
        <w:rPr>
          <w:lang w:val="uk-UA"/>
        </w:rPr>
        <w:t>«</w:t>
      </w:r>
      <w:r w:rsidR="00124F00" w:rsidRPr="003D66A4">
        <w:rPr>
          <w:lang w:val="uk-UA"/>
        </w:rPr>
        <w:t>Перехідні положення</w:t>
      </w:r>
      <w:r w:rsidR="00124F00">
        <w:rPr>
          <w:lang w:val="uk-UA"/>
        </w:rPr>
        <w:t>»  Земельного К</w:t>
      </w:r>
      <w:r w:rsidR="00124F00" w:rsidRPr="003D66A4">
        <w:rPr>
          <w:lang w:val="uk-UA"/>
        </w:rPr>
        <w:t>одексу України</w:t>
      </w:r>
      <w:r w:rsidR="00124F00">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00124F00" w:rsidRPr="003D66A4">
        <w:rPr>
          <w:lang w:val="uk-UA"/>
        </w:rPr>
        <w:t xml:space="preserve">   сільська  рада</w:t>
      </w:r>
    </w:p>
    <w:p w:rsidR="00124F00" w:rsidRPr="003D66A4" w:rsidRDefault="00124F00" w:rsidP="007B3DD4">
      <w:pPr>
        <w:jc w:val="center"/>
        <w:rPr>
          <w:b/>
          <w:lang w:val="uk-UA"/>
        </w:rPr>
      </w:pPr>
      <w:r w:rsidRPr="003D66A4">
        <w:rPr>
          <w:b/>
          <w:lang w:val="uk-UA"/>
        </w:rPr>
        <w:t>В И Р І Ш И Л А :</w:t>
      </w:r>
    </w:p>
    <w:p w:rsidR="00124F00" w:rsidRPr="00BF2146" w:rsidRDefault="00124F00" w:rsidP="009C360F">
      <w:pPr>
        <w:pStyle w:val="a3"/>
        <w:numPr>
          <w:ilvl w:val="0"/>
          <w:numId w:val="19"/>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Малишко Ніні Миколаївні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2318</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01:0067</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19"/>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Малишко Ніні Миколаївні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01:0067</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0,2318</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19"/>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Малишко Ніну Миколаївну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19"/>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19"/>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7B3DD4" w:rsidRDefault="00124F00" w:rsidP="009C360F">
      <w:pPr>
        <w:pStyle w:val="a3"/>
        <w:numPr>
          <w:ilvl w:val="0"/>
          <w:numId w:val="19"/>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Default="00124F00" w:rsidP="00124F00">
      <w:pPr>
        <w:rPr>
          <w:lang w:val="uk-UA"/>
        </w:rPr>
      </w:pP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1103–</w:t>
      </w:r>
      <w:r>
        <w:rPr>
          <w:b/>
          <w:lang w:val="en-US"/>
        </w:rPr>
        <w:t>XL</w:t>
      </w:r>
      <w:r>
        <w:rPr>
          <w:b/>
          <w:lang w:val="uk-UA"/>
        </w:rPr>
        <w:t>ІІ–</w:t>
      </w:r>
      <w:r>
        <w:rPr>
          <w:b/>
          <w:lang w:val="en-US"/>
        </w:rPr>
        <w:t>V</w:t>
      </w:r>
      <w:r>
        <w:rPr>
          <w:b/>
          <w:lang w:val="uk-UA"/>
        </w:rPr>
        <w:t>ІІ</w:t>
      </w:r>
    </w:p>
    <w:p w:rsidR="00124F00" w:rsidRPr="007B3DD4" w:rsidRDefault="00124F00" w:rsidP="00124F00">
      <w:pPr>
        <w:rPr>
          <w:lang w:val="uk-UA"/>
        </w:rPr>
      </w:pPr>
      <w:r>
        <w:rPr>
          <w:b/>
          <w:lang w:val="uk-UA"/>
        </w:rPr>
        <w:t>05.02.2020</w:t>
      </w:r>
    </w:p>
    <w:p w:rsidR="00124F00" w:rsidRDefault="00124F00" w:rsidP="00124F00">
      <w:pPr>
        <w:rPr>
          <w:b/>
          <w:lang w:val="uk-UA"/>
        </w:rPr>
      </w:pPr>
    </w:p>
    <w:p w:rsidR="00124F00" w:rsidRPr="007B3DD4" w:rsidRDefault="00124F00" w:rsidP="007B3DD4">
      <w:pPr>
        <w:pStyle w:val="a6"/>
        <w:jc w:val="center"/>
        <w:rPr>
          <w:sz w:val="24"/>
          <w:szCs w:val="24"/>
        </w:rPr>
      </w:pPr>
      <w:r w:rsidRPr="007B3DD4">
        <w:rPr>
          <w:noProof/>
          <w:sz w:val="24"/>
          <w:szCs w:val="24"/>
          <w:lang w:eastAsia="uk-UA"/>
        </w:rPr>
        <w:lastRenderedPageBreak/>
        <w:drawing>
          <wp:inline distT="0" distB="0" distL="0" distR="0" wp14:anchorId="36CAB467" wp14:editId="1977A850">
            <wp:extent cx="495300" cy="68580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СТУДЕНИКІВСЬКА   СІЛЬСЬКА  РАДА</w:t>
      </w:r>
    </w:p>
    <w:p w:rsidR="00124F00" w:rsidRPr="007B3DD4" w:rsidRDefault="00124F00" w:rsidP="007B3DD4">
      <w:pPr>
        <w:pStyle w:val="a6"/>
        <w:jc w:val="center"/>
        <w:rPr>
          <w:b/>
          <w:sz w:val="24"/>
          <w:szCs w:val="24"/>
        </w:rPr>
      </w:pPr>
      <w:r w:rsidRPr="007B3DD4">
        <w:rPr>
          <w:b/>
          <w:sz w:val="24"/>
          <w:szCs w:val="24"/>
        </w:rPr>
        <w:t>ПЕРЕЯСЛАВ – ХМЕЛЬНИЦЬКОГО  РАЙОНУ</w:t>
      </w:r>
    </w:p>
    <w:p w:rsidR="00124F00" w:rsidRPr="007B3DD4" w:rsidRDefault="00124F00" w:rsidP="007B3DD4">
      <w:pPr>
        <w:pStyle w:val="a6"/>
        <w:jc w:val="center"/>
        <w:rPr>
          <w:b/>
          <w:sz w:val="24"/>
          <w:szCs w:val="24"/>
        </w:rPr>
      </w:pPr>
      <w:r w:rsidRPr="007B3DD4">
        <w:rPr>
          <w:b/>
          <w:sz w:val="24"/>
          <w:szCs w:val="24"/>
        </w:rPr>
        <w:t>КИЇВСЬКОЇ  ОБЛАСТІ</w:t>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Канівець Марії Миколаївні</w:t>
            </w:r>
            <w:r>
              <w:rPr>
                <w:b/>
                <w:lang w:val="uk-UA"/>
              </w:rPr>
              <w:t xml:space="preserve">.  </w:t>
            </w:r>
          </w:p>
        </w:tc>
      </w:tr>
    </w:tbl>
    <w:p w:rsidR="00124F00" w:rsidRPr="003D66A4" w:rsidRDefault="007B3DD4" w:rsidP="007B3DD4">
      <w:pPr>
        <w:jc w:val="both"/>
        <w:rPr>
          <w:lang w:val="uk-UA"/>
        </w:rPr>
      </w:pPr>
      <w:r>
        <w:rPr>
          <w:b/>
          <w:lang w:val="uk-UA"/>
        </w:rPr>
        <w:t xml:space="preserve">     </w:t>
      </w:r>
      <w:r w:rsidR="00124F00" w:rsidRPr="003D66A4">
        <w:rPr>
          <w:lang w:val="uk-UA"/>
        </w:rPr>
        <w:t xml:space="preserve">Розглянувши </w:t>
      </w:r>
      <w:r w:rsidR="00124F00">
        <w:rPr>
          <w:lang w:val="uk-UA"/>
        </w:rPr>
        <w:t>матеріали проекту</w:t>
      </w:r>
      <w:r w:rsidR="00124F00" w:rsidRPr="003D66A4">
        <w:rPr>
          <w:lang w:val="uk-UA"/>
        </w:rPr>
        <w:t xml:space="preserve"> земле</w:t>
      </w:r>
      <w:r w:rsidR="00124F00">
        <w:rPr>
          <w:lang w:val="uk-UA"/>
        </w:rPr>
        <w:t xml:space="preserve">устрою щодо відведення  земельної  ділянки у власність </w:t>
      </w:r>
      <w:r w:rsidR="00124F00" w:rsidRPr="00CB242C">
        <w:rPr>
          <w:b/>
          <w:color w:val="C00000"/>
          <w:lang w:val="uk-UA"/>
        </w:rPr>
        <w:t>гр.</w:t>
      </w:r>
      <w:r w:rsidR="00124F00">
        <w:rPr>
          <w:b/>
          <w:color w:val="C00000"/>
          <w:lang w:val="uk-UA"/>
        </w:rPr>
        <w:t xml:space="preserve">Канівець Марії Миколаївні </w:t>
      </w:r>
      <w:r w:rsidR="00124F00" w:rsidRPr="003D66A4">
        <w:rPr>
          <w:lang w:val="uk-UA"/>
        </w:rPr>
        <w:t xml:space="preserve">для </w:t>
      </w:r>
      <w:r w:rsidR="00124F00">
        <w:rPr>
          <w:lang w:val="uk-UA"/>
        </w:rPr>
        <w:t>ведення особистого селянського господарства площею 0,1500</w:t>
      </w:r>
      <w:r w:rsidR="00124F00" w:rsidRPr="00CB242C">
        <w:rPr>
          <w:color w:val="C00000"/>
          <w:lang w:val="uk-UA"/>
        </w:rPr>
        <w:t xml:space="preserve"> га</w:t>
      </w:r>
      <w:r w:rsidR="00124F00">
        <w:rPr>
          <w:lang w:val="uk-UA"/>
        </w:rPr>
        <w:t>,</w:t>
      </w:r>
      <w:r w:rsidR="00124F00" w:rsidRPr="003D66A4">
        <w:rPr>
          <w:lang w:val="uk-UA"/>
        </w:rPr>
        <w:t xml:space="preserve"> що  знаход</w:t>
      </w:r>
      <w:r w:rsidR="00124F00">
        <w:rPr>
          <w:lang w:val="uk-UA"/>
        </w:rPr>
        <w:t xml:space="preserve">иться  в </w:t>
      </w:r>
      <w:r w:rsidR="00124F00" w:rsidRPr="00CB242C">
        <w:rPr>
          <w:color w:val="C00000"/>
          <w:lang w:val="uk-UA"/>
        </w:rPr>
        <w:t>с.</w:t>
      </w:r>
      <w:r w:rsidR="00124F00">
        <w:rPr>
          <w:color w:val="C00000"/>
          <w:lang w:val="uk-UA"/>
        </w:rPr>
        <w:t>Соснова</w:t>
      </w:r>
      <w:r w:rsidR="00124F00" w:rsidRPr="003D66A4">
        <w:rPr>
          <w:lang w:val="uk-UA"/>
        </w:rPr>
        <w:t>Переяслав-Хмельницького  району Київської  області</w:t>
      </w:r>
      <w:r w:rsidR="00124F00">
        <w:rPr>
          <w:lang w:val="uk-UA"/>
        </w:rPr>
        <w:t xml:space="preserve">,  </w:t>
      </w:r>
      <w:r w:rsidR="00124F00" w:rsidRPr="003D66A4">
        <w:rPr>
          <w:lang w:val="uk-UA"/>
        </w:rPr>
        <w:t>керуючись  п. 34 частини 1 статті 26 Закону України "Про місцеве самоврядування в Україні", статтями 12,19,</w:t>
      </w:r>
      <w:r w:rsidR="00124F00">
        <w:rPr>
          <w:lang w:val="uk-UA"/>
        </w:rPr>
        <w:t>33</w:t>
      </w:r>
      <w:r w:rsidR="00124F00" w:rsidRPr="003D66A4">
        <w:rPr>
          <w:lang w:val="uk-UA"/>
        </w:rPr>
        <w:t xml:space="preserve">,118.121 </w:t>
      </w:r>
      <w:r w:rsidR="00124F00">
        <w:rPr>
          <w:lang w:val="uk-UA"/>
        </w:rPr>
        <w:t xml:space="preserve"> та </w:t>
      </w:r>
      <w:r w:rsidR="00124F00" w:rsidRPr="003D66A4">
        <w:rPr>
          <w:lang w:val="uk-UA"/>
        </w:rPr>
        <w:t xml:space="preserve">розділом Х </w:t>
      </w:r>
      <w:r w:rsidR="00124F00">
        <w:rPr>
          <w:lang w:val="uk-UA"/>
        </w:rPr>
        <w:t>«</w:t>
      </w:r>
      <w:r w:rsidR="00124F00" w:rsidRPr="003D66A4">
        <w:rPr>
          <w:lang w:val="uk-UA"/>
        </w:rPr>
        <w:t>Перехідні положення</w:t>
      </w:r>
      <w:r w:rsidR="00124F00">
        <w:rPr>
          <w:lang w:val="uk-UA"/>
        </w:rPr>
        <w:t>»  Земельного К</w:t>
      </w:r>
      <w:r w:rsidR="00124F00" w:rsidRPr="003D66A4">
        <w:rPr>
          <w:lang w:val="uk-UA"/>
        </w:rPr>
        <w:t>одексу України</w:t>
      </w:r>
      <w:r w:rsidR="00124F00">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00124F00" w:rsidRPr="003D66A4">
        <w:rPr>
          <w:lang w:val="uk-UA"/>
        </w:rPr>
        <w:t xml:space="preserve">   сільська  рада</w:t>
      </w:r>
    </w:p>
    <w:p w:rsidR="00124F00" w:rsidRPr="003D66A4" w:rsidRDefault="00124F00" w:rsidP="007B3DD4">
      <w:pPr>
        <w:jc w:val="center"/>
        <w:rPr>
          <w:b/>
          <w:lang w:val="uk-UA"/>
        </w:rPr>
      </w:pPr>
      <w:r w:rsidRPr="003D66A4">
        <w:rPr>
          <w:b/>
          <w:lang w:val="uk-UA"/>
        </w:rPr>
        <w:t>В И Р І Ш И Л А :</w:t>
      </w:r>
    </w:p>
    <w:p w:rsidR="00124F00" w:rsidRPr="00BF2146" w:rsidRDefault="00124F00" w:rsidP="009C360F">
      <w:pPr>
        <w:pStyle w:val="a3"/>
        <w:numPr>
          <w:ilvl w:val="0"/>
          <w:numId w:val="21"/>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Канівець Марії Миколаївні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1500</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13:0047</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21"/>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Канівець Марії Миколаївні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13:0047</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0,1500</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21"/>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Канівець Марію Миколаївну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21"/>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21"/>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7B3DD4" w:rsidRDefault="00124F00" w:rsidP="009C360F">
      <w:pPr>
        <w:pStyle w:val="a3"/>
        <w:numPr>
          <w:ilvl w:val="0"/>
          <w:numId w:val="21"/>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Default="00124F00" w:rsidP="00124F00">
      <w:pPr>
        <w:rPr>
          <w:lang w:val="uk-UA"/>
        </w:rPr>
      </w:pP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1104–</w:t>
      </w:r>
      <w:r>
        <w:rPr>
          <w:b/>
          <w:lang w:val="en-US"/>
        </w:rPr>
        <w:t>XL</w:t>
      </w:r>
      <w:r>
        <w:rPr>
          <w:b/>
          <w:lang w:val="uk-UA"/>
        </w:rPr>
        <w:t>ІІ–</w:t>
      </w:r>
      <w:r>
        <w:rPr>
          <w:b/>
          <w:lang w:val="en-US"/>
        </w:rPr>
        <w:t>V</w:t>
      </w:r>
      <w:r>
        <w:rPr>
          <w:b/>
          <w:lang w:val="uk-UA"/>
        </w:rPr>
        <w:t>ІІ</w:t>
      </w:r>
    </w:p>
    <w:p w:rsidR="00124F00" w:rsidRPr="007B3DD4" w:rsidRDefault="007B3DD4" w:rsidP="007B3DD4">
      <w:pPr>
        <w:rPr>
          <w:lang w:val="uk-UA"/>
        </w:rPr>
      </w:pPr>
      <w:r>
        <w:rPr>
          <w:b/>
          <w:lang w:val="uk-UA"/>
        </w:rPr>
        <w:t>05.02.2020</w:t>
      </w:r>
    </w:p>
    <w:p w:rsidR="00124F00" w:rsidRPr="007B3DD4" w:rsidRDefault="00124F00" w:rsidP="007B3DD4">
      <w:pPr>
        <w:pStyle w:val="a6"/>
        <w:jc w:val="center"/>
        <w:rPr>
          <w:b/>
          <w:sz w:val="24"/>
          <w:szCs w:val="24"/>
        </w:rPr>
      </w:pPr>
      <w:r w:rsidRPr="007B3DD4">
        <w:rPr>
          <w:b/>
          <w:noProof/>
          <w:sz w:val="24"/>
          <w:szCs w:val="24"/>
          <w:lang w:eastAsia="uk-UA"/>
        </w:rPr>
        <w:lastRenderedPageBreak/>
        <w:drawing>
          <wp:inline distT="0" distB="0" distL="0" distR="0" wp14:anchorId="1E80D730" wp14:editId="4FCC02E9">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7B3DD4" w:rsidRDefault="00124F00" w:rsidP="007B3DD4">
      <w:pPr>
        <w:pStyle w:val="a6"/>
        <w:jc w:val="center"/>
        <w:rPr>
          <w:b/>
          <w:sz w:val="24"/>
          <w:szCs w:val="24"/>
        </w:rPr>
      </w:pPr>
    </w:p>
    <w:p w:rsidR="00124F00" w:rsidRPr="007B3DD4" w:rsidRDefault="00124F00" w:rsidP="007B3DD4">
      <w:pPr>
        <w:pStyle w:val="a6"/>
        <w:jc w:val="center"/>
        <w:rPr>
          <w:b/>
          <w:sz w:val="24"/>
          <w:szCs w:val="24"/>
        </w:rPr>
      </w:pPr>
      <w:r w:rsidRPr="007B3DD4">
        <w:rPr>
          <w:b/>
          <w:sz w:val="24"/>
          <w:szCs w:val="24"/>
        </w:rPr>
        <w:t>СТУДЕНИКІВСЬКА   СІЛЬСЬКА  РАДА</w:t>
      </w:r>
    </w:p>
    <w:p w:rsidR="00124F00" w:rsidRPr="007B3DD4" w:rsidRDefault="00124F00" w:rsidP="007B3DD4">
      <w:pPr>
        <w:pStyle w:val="a6"/>
        <w:jc w:val="center"/>
        <w:rPr>
          <w:b/>
          <w:sz w:val="24"/>
          <w:szCs w:val="24"/>
        </w:rPr>
      </w:pPr>
      <w:r w:rsidRPr="007B3DD4">
        <w:rPr>
          <w:b/>
          <w:sz w:val="24"/>
          <w:szCs w:val="24"/>
        </w:rPr>
        <w:t>ПЕРЕЯСЛАВ – ХМЕЛЬНИЦЬКОГО  РАЙОНУ</w:t>
      </w:r>
    </w:p>
    <w:p w:rsidR="00124F00" w:rsidRPr="007B3DD4" w:rsidRDefault="00124F00" w:rsidP="007B3DD4">
      <w:pPr>
        <w:pStyle w:val="a6"/>
        <w:jc w:val="center"/>
        <w:rPr>
          <w:b/>
          <w:sz w:val="24"/>
          <w:szCs w:val="24"/>
        </w:rPr>
      </w:pPr>
      <w:r w:rsidRPr="007B3DD4">
        <w:rPr>
          <w:b/>
          <w:sz w:val="24"/>
          <w:szCs w:val="24"/>
        </w:rPr>
        <w:t>КИЇВСЬКОЇ  ОБЛАСТІ</w:t>
      </w:r>
    </w:p>
    <w:p w:rsidR="00124F00" w:rsidRPr="007B3DD4" w:rsidRDefault="00124F00" w:rsidP="007B3DD4">
      <w:pPr>
        <w:pStyle w:val="a6"/>
        <w:jc w:val="center"/>
        <w:rPr>
          <w:b/>
          <w:sz w:val="24"/>
          <w:szCs w:val="24"/>
        </w:rPr>
      </w:pPr>
    </w:p>
    <w:p w:rsidR="00124F00" w:rsidRPr="006868A8" w:rsidRDefault="00124F00" w:rsidP="007B3DD4">
      <w:pPr>
        <w:pStyle w:val="a6"/>
        <w:jc w:val="center"/>
        <w:rPr>
          <w:szCs w:val="28"/>
        </w:rPr>
      </w:pPr>
      <w:r w:rsidRPr="007B3DD4">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Рокитній Світлані Юріївні</w:t>
            </w:r>
            <w:r>
              <w:rPr>
                <w:b/>
                <w:lang w:val="uk-UA"/>
              </w:rPr>
              <w:t xml:space="preserve">.  </w:t>
            </w:r>
          </w:p>
        </w:tc>
      </w:tr>
    </w:tbl>
    <w:p w:rsidR="00124F00" w:rsidRPr="003D66A4" w:rsidRDefault="000E12E9" w:rsidP="000E12E9">
      <w:pPr>
        <w:jc w:val="both"/>
        <w:rPr>
          <w:lang w:val="uk-UA"/>
        </w:rPr>
      </w:pPr>
      <w:r>
        <w:rPr>
          <w:b/>
          <w:lang w:val="uk-UA"/>
        </w:rPr>
        <w:t xml:space="preserve">      </w:t>
      </w:r>
      <w:r w:rsidR="00124F00" w:rsidRPr="003D66A4">
        <w:rPr>
          <w:lang w:val="uk-UA"/>
        </w:rPr>
        <w:t xml:space="preserve">Розглянувши </w:t>
      </w:r>
      <w:r w:rsidR="00124F00">
        <w:rPr>
          <w:lang w:val="uk-UA"/>
        </w:rPr>
        <w:t>матеріали проекту</w:t>
      </w:r>
      <w:r w:rsidR="00124F00" w:rsidRPr="003D66A4">
        <w:rPr>
          <w:lang w:val="uk-UA"/>
        </w:rPr>
        <w:t xml:space="preserve"> земле</w:t>
      </w:r>
      <w:r w:rsidR="00124F00">
        <w:rPr>
          <w:lang w:val="uk-UA"/>
        </w:rPr>
        <w:t xml:space="preserve">устрою щодо відведення  земельної  ділянки у власність </w:t>
      </w:r>
      <w:r w:rsidR="00124F00" w:rsidRPr="00CB242C">
        <w:rPr>
          <w:b/>
          <w:color w:val="C00000"/>
          <w:lang w:val="uk-UA"/>
        </w:rPr>
        <w:t>гр.</w:t>
      </w:r>
      <w:r w:rsidR="00124F00">
        <w:rPr>
          <w:b/>
          <w:color w:val="C00000"/>
          <w:lang w:val="uk-UA"/>
        </w:rPr>
        <w:t xml:space="preserve">Рокитній Світлані Юріївні </w:t>
      </w:r>
      <w:r w:rsidR="00124F00" w:rsidRPr="003D66A4">
        <w:rPr>
          <w:lang w:val="uk-UA"/>
        </w:rPr>
        <w:t xml:space="preserve">для </w:t>
      </w:r>
      <w:r w:rsidR="00124F00">
        <w:rPr>
          <w:lang w:val="uk-UA"/>
        </w:rPr>
        <w:t>ведення особистого селянського господарства площею 0,2500</w:t>
      </w:r>
      <w:r w:rsidR="00124F00" w:rsidRPr="00CB242C">
        <w:rPr>
          <w:color w:val="C00000"/>
          <w:lang w:val="uk-UA"/>
        </w:rPr>
        <w:t xml:space="preserve"> га</w:t>
      </w:r>
      <w:r w:rsidR="00124F00">
        <w:rPr>
          <w:lang w:val="uk-UA"/>
        </w:rPr>
        <w:t>,</w:t>
      </w:r>
      <w:r w:rsidR="00124F00" w:rsidRPr="003D66A4">
        <w:rPr>
          <w:lang w:val="uk-UA"/>
        </w:rPr>
        <w:t xml:space="preserve"> що  знаход</w:t>
      </w:r>
      <w:r w:rsidR="00124F00">
        <w:rPr>
          <w:lang w:val="uk-UA"/>
        </w:rPr>
        <w:t xml:space="preserve">иться  в </w:t>
      </w:r>
      <w:r w:rsidR="00124F00" w:rsidRPr="00CB242C">
        <w:rPr>
          <w:color w:val="C00000"/>
          <w:lang w:val="uk-UA"/>
        </w:rPr>
        <w:t>с.</w:t>
      </w:r>
      <w:r w:rsidR="00124F00">
        <w:rPr>
          <w:color w:val="C00000"/>
          <w:lang w:val="uk-UA"/>
        </w:rPr>
        <w:t>Соснова</w:t>
      </w:r>
      <w:r w:rsidR="00124F00" w:rsidRPr="003D66A4">
        <w:rPr>
          <w:lang w:val="uk-UA"/>
        </w:rPr>
        <w:t>Переяслав-Хмельницького  району Київської  області</w:t>
      </w:r>
      <w:r w:rsidR="00124F00">
        <w:rPr>
          <w:lang w:val="uk-UA"/>
        </w:rPr>
        <w:t xml:space="preserve">,  </w:t>
      </w:r>
      <w:r w:rsidR="00124F00" w:rsidRPr="003D66A4">
        <w:rPr>
          <w:lang w:val="uk-UA"/>
        </w:rPr>
        <w:t>керуючись  п. 34 частини 1 статті 26 Закону України "Про місцеве самоврядування в Україні", статтями 12,19,</w:t>
      </w:r>
      <w:r w:rsidR="00124F00">
        <w:rPr>
          <w:lang w:val="uk-UA"/>
        </w:rPr>
        <w:t>33</w:t>
      </w:r>
      <w:r w:rsidR="00124F00" w:rsidRPr="003D66A4">
        <w:rPr>
          <w:lang w:val="uk-UA"/>
        </w:rPr>
        <w:t xml:space="preserve">,118.121 </w:t>
      </w:r>
      <w:r w:rsidR="00124F00">
        <w:rPr>
          <w:lang w:val="uk-UA"/>
        </w:rPr>
        <w:t xml:space="preserve"> та </w:t>
      </w:r>
      <w:r w:rsidR="00124F00" w:rsidRPr="003D66A4">
        <w:rPr>
          <w:lang w:val="uk-UA"/>
        </w:rPr>
        <w:t xml:space="preserve">розділом Х </w:t>
      </w:r>
      <w:r w:rsidR="00124F00">
        <w:rPr>
          <w:lang w:val="uk-UA"/>
        </w:rPr>
        <w:t>«</w:t>
      </w:r>
      <w:r w:rsidR="00124F00" w:rsidRPr="003D66A4">
        <w:rPr>
          <w:lang w:val="uk-UA"/>
        </w:rPr>
        <w:t>Перехідні положення</w:t>
      </w:r>
      <w:r w:rsidR="00124F00">
        <w:rPr>
          <w:lang w:val="uk-UA"/>
        </w:rPr>
        <w:t>»  Земельного К</w:t>
      </w:r>
      <w:r w:rsidR="00124F00" w:rsidRPr="003D66A4">
        <w:rPr>
          <w:lang w:val="uk-UA"/>
        </w:rPr>
        <w:t>одексу України</w:t>
      </w:r>
      <w:r w:rsidR="00124F00">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00124F00"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22"/>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Рокитній Світлані Юріївні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2500</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06:0034</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22"/>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Рокитній Світлані Юріївні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06:0034</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0,2500</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22"/>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Рокитну Світлану Юріївну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22"/>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22"/>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CB242C" w:rsidRDefault="00124F00" w:rsidP="009C360F">
      <w:pPr>
        <w:pStyle w:val="a3"/>
        <w:numPr>
          <w:ilvl w:val="0"/>
          <w:numId w:val="22"/>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Default="00124F00" w:rsidP="00124F00">
      <w:pPr>
        <w:jc w:val="both"/>
        <w:rPr>
          <w:lang w:val="uk-UA"/>
        </w:rPr>
      </w:pP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1105–</w:t>
      </w:r>
      <w:r>
        <w:rPr>
          <w:b/>
          <w:lang w:val="en-US"/>
        </w:rPr>
        <w:t>XL</w:t>
      </w:r>
      <w:r>
        <w:rPr>
          <w:b/>
          <w:lang w:val="uk-UA"/>
        </w:rPr>
        <w:t>ІІ–</w:t>
      </w:r>
      <w:r>
        <w:rPr>
          <w:b/>
          <w:lang w:val="en-US"/>
        </w:rPr>
        <w:t>V</w:t>
      </w:r>
      <w:r>
        <w:rPr>
          <w:b/>
          <w:lang w:val="uk-UA"/>
        </w:rPr>
        <w:t>ІІ</w:t>
      </w:r>
    </w:p>
    <w:p w:rsidR="00124F00" w:rsidRPr="000E12E9" w:rsidRDefault="000E12E9" w:rsidP="00124F00">
      <w:pPr>
        <w:rPr>
          <w:lang w:val="uk-UA"/>
        </w:rPr>
      </w:pPr>
      <w:r>
        <w:rPr>
          <w:b/>
          <w:lang w:val="uk-UA"/>
        </w:rPr>
        <w:t>05.02.2020</w:t>
      </w:r>
    </w:p>
    <w:p w:rsidR="00124F00" w:rsidRPr="000E12E9" w:rsidRDefault="00124F00" w:rsidP="000E12E9">
      <w:pPr>
        <w:pStyle w:val="a6"/>
        <w:jc w:val="center"/>
        <w:rPr>
          <w:sz w:val="24"/>
          <w:szCs w:val="24"/>
        </w:rPr>
      </w:pPr>
    </w:p>
    <w:p w:rsidR="00124F00" w:rsidRPr="000E12E9" w:rsidRDefault="00124F00" w:rsidP="000E12E9">
      <w:pPr>
        <w:pStyle w:val="a6"/>
        <w:jc w:val="center"/>
        <w:rPr>
          <w:sz w:val="24"/>
          <w:szCs w:val="24"/>
        </w:rPr>
      </w:pPr>
      <w:r w:rsidRPr="000E12E9">
        <w:rPr>
          <w:noProof/>
          <w:sz w:val="24"/>
          <w:szCs w:val="24"/>
          <w:lang w:eastAsia="uk-UA"/>
        </w:rPr>
        <w:drawing>
          <wp:inline distT="0" distB="0" distL="0" distR="0" wp14:anchorId="60988081" wp14:editId="5586C93A">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sz w:val="24"/>
          <w:szCs w:val="24"/>
        </w:rPr>
      </w:pPr>
    </w:p>
    <w:p w:rsidR="00124F00" w:rsidRPr="000E12E9" w:rsidRDefault="00124F00" w:rsidP="000E12E9">
      <w:pPr>
        <w:pStyle w:val="a6"/>
        <w:jc w:val="center"/>
        <w:rPr>
          <w:sz w:val="24"/>
          <w:szCs w:val="24"/>
        </w:rPr>
      </w:pPr>
      <w:r w:rsidRPr="000E12E9">
        <w:rPr>
          <w:sz w:val="24"/>
          <w:szCs w:val="24"/>
        </w:rPr>
        <w:t>СТУДЕНИКІВСЬКА   СІЛЬСЬКА  РАДА</w:t>
      </w:r>
    </w:p>
    <w:p w:rsidR="00124F00" w:rsidRPr="000E12E9" w:rsidRDefault="00124F00" w:rsidP="000E12E9">
      <w:pPr>
        <w:pStyle w:val="a6"/>
        <w:jc w:val="center"/>
        <w:rPr>
          <w:sz w:val="24"/>
          <w:szCs w:val="24"/>
        </w:rPr>
      </w:pPr>
      <w:r w:rsidRPr="000E12E9">
        <w:rPr>
          <w:sz w:val="24"/>
          <w:szCs w:val="24"/>
        </w:rPr>
        <w:t>ПЕРЕЯСЛАВ – ХМЕЛЬНИЦЬКОГО  РАЙОНУ</w:t>
      </w:r>
    </w:p>
    <w:p w:rsidR="00124F00" w:rsidRPr="000E12E9" w:rsidRDefault="00124F00" w:rsidP="000E12E9">
      <w:pPr>
        <w:pStyle w:val="a6"/>
        <w:jc w:val="center"/>
        <w:rPr>
          <w:sz w:val="24"/>
          <w:szCs w:val="24"/>
        </w:rPr>
      </w:pPr>
      <w:r w:rsidRPr="000E12E9">
        <w:rPr>
          <w:sz w:val="24"/>
          <w:szCs w:val="24"/>
        </w:rPr>
        <w:t>КИЇВСЬКОЇ  ОБЛАСТІ</w:t>
      </w:r>
    </w:p>
    <w:p w:rsidR="00124F00" w:rsidRPr="000E12E9" w:rsidRDefault="00124F00" w:rsidP="000E12E9">
      <w:pPr>
        <w:pStyle w:val="a6"/>
        <w:jc w:val="center"/>
        <w:rPr>
          <w:sz w:val="24"/>
          <w:szCs w:val="24"/>
        </w:rPr>
      </w:pPr>
    </w:p>
    <w:p w:rsidR="00124F00" w:rsidRPr="000E12E9" w:rsidRDefault="00124F00" w:rsidP="000E12E9">
      <w:pPr>
        <w:pStyle w:val="a6"/>
        <w:jc w:val="center"/>
        <w:rPr>
          <w:sz w:val="24"/>
          <w:szCs w:val="24"/>
        </w:rPr>
      </w:pPr>
      <w:r w:rsidRPr="000E12E9">
        <w:rPr>
          <w:sz w:val="24"/>
          <w:szCs w:val="24"/>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Рокитному Віктору Юрійовичу</w:t>
            </w:r>
            <w:r>
              <w:rPr>
                <w:b/>
                <w:lang w:val="uk-UA"/>
              </w:rPr>
              <w:t xml:space="preserve">.  </w:t>
            </w:r>
          </w:p>
        </w:tc>
      </w:tr>
    </w:tbl>
    <w:p w:rsidR="00124F00" w:rsidRPr="003D66A4" w:rsidRDefault="00124F00" w:rsidP="00124F00">
      <w:pPr>
        <w:rPr>
          <w:b/>
          <w:lang w:val="uk-UA"/>
        </w:rPr>
      </w:pPr>
    </w:p>
    <w:p w:rsidR="00124F00" w:rsidRDefault="00124F00" w:rsidP="00124F00">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Рокитному Віктору Юрійовичу </w:t>
      </w:r>
      <w:r w:rsidRPr="003D66A4">
        <w:rPr>
          <w:lang w:val="uk-UA"/>
        </w:rPr>
        <w:t xml:space="preserve">для </w:t>
      </w:r>
      <w:r>
        <w:rPr>
          <w:lang w:val="uk-UA"/>
        </w:rPr>
        <w:t>ведення особистого селянського господарства площею 0,1957</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Соснова</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124F00">
      <w:pPr>
        <w:ind w:firstLine="708"/>
        <w:jc w:val="both"/>
        <w:rPr>
          <w:lang w:val="uk-UA"/>
        </w:rPr>
      </w:pPr>
    </w:p>
    <w:p w:rsidR="00124F00" w:rsidRDefault="00124F00" w:rsidP="00124F00">
      <w:pPr>
        <w:jc w:val="center"/>
        <w:rPr>
          <w:b/>
          <w:lang w:val="uk-UA"/>
        </w:rPr>
      </w:pPr>
      <w:r w:rsidRPr="003D66A4">
        <w:rPr>
          <w:b/>
          <w:lang w:val="uk-UA"/>
        </w:rPr>
        <w:t>В И Р І Ш И Л А :</w:t>
      </w:r>
    </w:p>
    <w:p w:rsidR="00124F00" w:rsidRPr="003D66A4" w:rsidRDefault="00124F00" w:rsidP="00124F00">
      <w:pPr>
        <w:jc w:val="center"/>
        <w:rPr>
          <w:b/>
          <w:lang w:val="uk-UA"/>
        </w:rPr>
      </w:pPr>
    </w:p>
    <w:p w:rsidR="00124F00" w:rsidRPr="00BF2146" w:rsidRDefault="00124F00" w:rsidP="009C360F">
      <w:pPr>
        <w:pStyle w:val="a3"/>
        <w:numPr>
          <w:ilvl w:val="0"/>
          <w:numId w:val="23"/>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Рокитному Віктору Юрійовичу</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1957</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03:0050</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23"/>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Рокитному Віктору Юрійовичу</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03:0050</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0,1957</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23"/>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Рокитного Віктора Юрійовича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23"/>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23"/>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CB242C" w:rsidRDefault="00124F00" w:rsidP="009C360F">
      <w:pPr>
        <w:pStyle w:val="a3"/>
        <w:numPr>
          <w:ilvl w:val="0"/>
          <w:numId w:val="23"/>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0E12E9" w:rsidRDefault="00124F00" w:rsidP="000E12E9">
      <w:pPr>
        <w:pStyle w:val="a6"/>
        <w:rPr>
          <w:sz w:val="24"/>
          <w:szCs w:val="24"/>
        </w:rPr>
      </w:pPr>
      <w:r w:rsidRPr="000E12E9">
        <w:rPr>
          <w:sz w:val="24"/>
          <w:szCs w:val="24"/>
        </w:rPr>
        <w:t>с. Студеники</w:t>
      </w:r>
    </w:p>
    <w:p w:rsidR="00124F00" w:rsidRPr="000E12E9" w:rsidRDefault="00124F00" w:rsidP="000E12E9">
      <w:pPr>
        <w:pStyle w:val="a6"/>
        <w:rPr>
          <w:sz w:val="24"/>
          <w:szCs w:val="24"/>
        </w:rPr>
      </w:pPr>
      <w:r w:rsidRPr="000E12E9">
        <w:rPr>
          <w:sz w:val="24"/>
          <w:szCs w:val="24"/>
        </w:rPr>
        <w:t>№ 1106–</w:t>
      </w:r>
      <w:r w:rsidRPr="000E12E9">
        <w:rPr>
          <w:sz w:val="24"/>
          <w:szCs w:val="24"/>
          <w:lang w:val="en-US"/>
        </w:rPr>
        <w:t>XL</w:t>
      </w:r>
      <w:r w:rsidRPr="000E12E9">
        <w:rPr>
          <w:sz w:val="24"/>
          <w:szCs w:val="24"/>
        </w:rPr>
        <w:t>ІІ–</w:t>
      </w:r>
      <w:r w:rsidRPr="000E12E9">
        <w:rPr>
          <w:sz w:val="24"/>
          <w:szCs w:val="24"/>
          <w:lang w:val="en-US"/>
        </w:rPr>
        <w:t>V</w:t>
      </w:r>
      <w:r w:rsidRPr="000E12E9">
        <w:rPr>
          <w:sz w:val="24"/>
          <w:szCs w:val="24"/>
        </w:rPr>
        <w:t>ІІ</w:t>
      </w:r>
    </w:p>
    <w:p w:rsidR="00124F00" w:rsidRPr="000E12E9" w:rsidRDefault="00124F00" w:rsidP="000E12E9">
      <w:pPr>
        <w:pStyle w:val="a6"/>
        <w:rPr>
          <w:sz w:val="24"/>
          <w:szCs w:val="24"/>
        </w:rPr>
      </w:pPr>
      <w:r w:rsidRPr="000E12E9">
        <w:rPr>
          <w:sz w:val="24"/>
          <w:szCs w:val="24"/>
        </w:rPr>
        <w:t>05.02.2020</w:t>
      </w:r>
    </w:p>
    <w:p w:rsidR="00124F00" w:rsidRPr="000E12E9" w:rsidRDefault="00124F00" w:rsidP="000E12E9">
      <w:pPr>
        <w:pStyle w:val="a6"/>
        <w:jc w:val="center"/>
        <w:rPr>
          <w:sz w:val="24"/>
          <w:szCs w:val="24"/>
        </w:rPr>
      </w:pPr>
      <w:r w:rsidRPr="000E12E9">
        <w:rPr>
          <w:noProof/>
          <w:sz w:val="24"/>
          <w:szCs w:val="24"/>
          <w:lang w:eastAsia="uk-UA"/>
        </w:rPr>
        <w:lastRenderedPageBreak/>
        <w:drawing>
          <wp:inline distT="0" distB="0" distL="0" distR="0" wp14:anchorId="2EE29348" wp14:editId="4539097F">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0E12E9" w:rsidRDefault="00124F00" w:rsidP="000E12E9">
      <w:pPr>
        <w:pStyle w:val="a6"/>
        <w:jc w:val="center"/>
        <w:rPr>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Ошкало Любові Іванівні</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Ошкало Любові Іванівні </w:t>
      </w:r>
      <w:r w:rsidRPr="003D66A4">
        <w:rPr>
          <w:lang w:val="uk-UA"/>
        </w:rPr>
        <w:t xml:space="preserve">для </w:t>
      </w:r>
      <w:r>
        <w:rPr>
          <w:lang w:val="uk-UA"/>
        </w:rPr>
        <w:t>ведення особистого селянського господарства площею 0,1100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Соснова</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24"/>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Ошкало Любові Іванівні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1100</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17:0040</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24"/>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Ошкало Любов Іванівні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17:0040</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0,1100</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24"/>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Ошкало Любов Іванівну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24"/>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24"/>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0E12E9" w:rsidRDefault="00124F00" w:rsidP="00124F00">
      <w:pPr>
        <w:pStyle w:val="a3"/>
        <w:numPr>
          <w:ilvl w:val="0"/>
          <w:numId w:val="24"/>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0E12E9" w:rsidRDefault="00124F00" w:rsidP="000E12E9">
      <w:pPr>
        <w:jc w:val="center"/>
        <w:rPr>
          <w:b/>
          <w:lang w:val="uk-UA"/>
        </w:rPr>
      </w:pPr>
      <w:r w:rsidRPr="003871F0">
        <w:rPr>
          <w:b/>
          <w:lang w:val="uk-UA"/>
        </w:rPr>
        <w:t xml:space="preserve">Сільський  голова :                                                                         </w:t>
      </w:r>
      <w:r>
        <w:rPr>
          <w:b/>
          <w:bCs/>
          <w:lang w:val="uk-UA"/>
        </w:rPr>
        <w:t>М.О.ЛЯХ</w:t>
      </w: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1107–</w:t>
      </w:r>
      <w:r>
        <w:rPr>
          <w:b/>
          <w:lang w:val="en-US"/>
        </w:rPr>
        <w:t>XL</w:t>
      </w:r>
      <w:r>
        <w:rPr>
          <w:b/>
          <w:lang w:val="uk-UA"/>
        </w:rPr>
        <w:t>ІІ–</w:t>
      </w:r>
      <w:r>
        <w:rPr>
          <w:b/>
          <w:lang w:val="en-US"/>
        </w:rPr>
        <w:t>V</w:t>
      </w:r>
      <w:r>
        <w:rPr>
          <w:b/>
          <w:lang w:val="uk-UA"/>
        </w:rPr>
        <w:t>ІІ</w:t>
      </w:r>
    </w:p>
    <w:p w:rsidR="00124F00" w:rsidRDefault="00124F00" w:rsidP="00124F00">
      <w:pPr>
        <w:rPr>
          <w:b/>
          <w:lang w:val="uk-UA"/>
        </w:rPr>
      </w:pPr>
      <w:r>
        <w:rPr>
          <w:b/>
          <w:lang w:val="uk-UA"/>
        </w:rPr>
        <w:t>05.02.2020</w:t>
      </w:r>
    </w:p>
    <w:p w:rsidR="00124F00" w:rsidRPr="000E12E9" w:rsidRDefault="00124F00" w:rsidP="000E12E9">
      <w:pPr>
        <w:pStyle w:val="a6"/>
        <w:jc w:val="center"/>
        <w:rPr>
          <w:sz w:val="24"/>
          <w:szCs w:val="24"/>
        </w:rPr>
      </w:pPr>
      <w:r w:rsidRPr="000E12E9">
        <w:rPr>
          <w:noProof/>
          <w:sz w:val="24"/>
          <w:szCs w:val="24"/>
          <w:lang w:eastAsia="uk-UA"/>
        </w:rPr>
        <w:lastRenderedPageBreak/>
        <w:drawing>
          <wp:inline distT="0" distB="0" distL="0" distR="0" wp14:anchorId="382E2CE5" wp14:editId="5E7D2C46">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Кулику Максиму Валерійовичу</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Кулику Максиму Валерійовичу </w:t>
      </w:r>
      <w:r w:rsidRPr="003D66A4">
        <w:rPr>
          <w:lang w:val="uk-UA"/>
        </w:rPr>
        <w:t xml:space="preserve">для </w:t>
      </w:r>
      <w:r>
        <w:rPr>
          <w:lang w:val="uk-UA"/>
        </w:rPr>
        <w:t>ведення особистого селянського господарства площею 0,1900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по вул.Перемоги в </w:t>
      </w:r>
      <w:r w:rsidRPr="00CB242C">
        <w:rPr>
          <w:color w:val="C00000"/>
          <w:lang w:val="uk-UA"/>
        </w:rPr>
        <w:t>с.</w:t>
      </w:r>
      <w:r>
        <w:rPr>
          <w:color w:val="C00000"/>
          <w:lang w:val="uk-UA"/>
        </w:rPr>
        <w:t xml:space="preserve">Сомкова Долина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31"/>
        </w:numPr>
        <w:spacing w:after="0" w:line="240" w:lineRule="auto"/>
        <w:ind w:left="0" w:firstLine="360"/>
        <w:jc w:val="both"/>
        <w:rPr>
          <w:lang w:val="uk-UA"/>
        </w:rPr>
      </w:pPr>
      <w:r w:rsidRPr="00BF2146">
        <w:rPr>
          <w:lang w:val="uk-UA"/>
        </w:rPr>
        <w:t xml:space="preserve">Затвердити розроблений </w:t>
      </w:r>
      <w:r>
        <w:rPr>
          <w:lang w:val="uk-UA"/>
        </w:rPr>
        <w:t>ТОВ «Землевпорядкування та кадастр»</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Кулику Максиму Валерійовичу</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1900</w:t>
      </w:r>
      <w:r w:rsidRPr="00BF2146">
        <w:rPr>
          <w:color w:val="C00000"/>
          <w:lang w:val="uk-UA"/>
        </w:rPr>
        <w:t xml:space="preserve"> га</w:t>
      </w:r>
      <w:r w:rsidRPr="00BF2146">
        <w:rPr>
          <w:lang w:val="uk-UA"/>
        </w:rPr>
        <w:t xml:space="preserve"> розташовану </w:t>
      </w:r>
      <w:r>
        <w:rPr>
          <w:lang w:val="uk-UA"/>
        </w:rPr>
        <w:t>по вул.Перемоги</w:t>
      </w:r>
      <w:r w:rsidRPr="00BF2146">
        <w:rPr>
          <w:lang w:val="uk-UA"/>
        </w:rPr>
        <w:t xml:space="preserve">в </w:t>
      </w:r>
      <w:r w:rsidRPr="00BF2146">
        <w:rPr>
          <w:color w:val="C00000"/>
          <w:lang w:val="uk-UA"/>
        </w:rPr>
        <w:t>с.</w:t>
      </w:r>
      <w:r>
        <w:rPr>
          <w:color w:val="C00000"/>
          <w:lang w:val="uk-UA"/>
        </w:rPr>
        <w:t>Сомкова Долина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66</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17:0011</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31"/>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Кулику Максиму Валерійовичу</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66</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17:0011</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0,1900</w:t>
      </w:r>
      <w:r w:rsidRPr="00BF2146">
        <w:rPr>
          <w:color w:val="C00000"/>
          <w:lang w:val="uk-UA"/>
        </w:rPr>
        <w:t xml:space="preserve">га </w:t>
      </w:r>
      <w:r>
        <w:rPr>
          <w:color w:val="C00000"/>
          <w:lang w:val="uk-UA"/>
        </w:rPr>
        <w:t>по вул.Перемоги</w:t>
      </w:r>
      <w:r w:rsidRPr="00BF2146">
        <w:rPr>
          <w:lang w:val="uk-UA"/>
        </w:rPr>
        <w:t xml:space="preserve">в </w:t>
      </w:r>
      <w:r w:rsidRPr="00BF2146">
        <w:rPr>
          <w:color w:val="C00000"/>
          <w:lang w:val="uk-UA"/>
        </w:rPr>
        <w:t>с.</w:t>
      </w:r>
      <w:r>
        <w:rPr>
          <w:color w:val="C00000"/>
          <w:lang w:val="uk-UA"/>
        </w:rPr>
        <w:t>Сомкова Долина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31"/>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Кулика Максима Валерійовича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31"/>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31"/>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0E12E9" w:rsidRDefault="00124F00" w:rsidP="00124F00">
      <w:pPr>
        <w:pStyle w:val="a3"/>
        <w:numPr>
          <w:ilvl w:val="0"/>
          <w:numId w:val="31"/>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Default="00124F00" w:rsidP="00124F00">
      <w:pPr>
        <w:rPr>
          <w:lang w:val="uk-UA"/>
        </w:rPr>
      </w:pP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1108–</w:t>
      </w:r>
      <w:r>
        <w:rPr>
          <w:b/>
          <w:lang w:val="en-US"/>
        </w:rPr>
        <w:t>XL</w:t>
      </w:r>
      <w:r>
        <w:rPr>
          <w:b/>
          <w:lang w:val="uk-UA"/>
        </w:rPr>
        <w:t>ІІ–</w:t>
      </w:r>
      <w:r>
        <w:rPr>
          <w:b/>
          <w:lang w:val="en-US"/>
        </w:rPr>
        <w:t>V</w:t>
      </w:r>
      <w:r>
        <w:rPr>
          <w:b/>
          <w:lang w:val="uk-UA"/>
        </w:rPr>
        <w:t>ІІ</w:t>
      </w:r>
    </w:p>
    <w:p w:rsidR="00124F00" w:rsidRPr="000E12E9" w:rsidRDefault="000E12E9" w:rsidP="00124F00">
      <w:pPr>
        <w:rPr>
          <w:lang w:val="uk-UA"/>
        </w:rPr>
      </w:pPr>
      <w:r>
        <w:rPr>
          <w:b/>
          <w:lang w:val="uk-UA"/>
        </w:rPr>
        <w:t>05.02.2020</w:t>
      </w:r>
    </w:p>
    <w:p w:rsidR="00124F00" w:rsidRDefault="00124F00" w:rsidP="00124F00">
      <w:pPr>
        <w:rPr>
          <w:b/>
          <w:lang w:val="uk-UA"/>
        </w:rPr>
      </w:pPr>
    </w:p>
    <w:p w:rsidR="00124F00" w:rsidRPr="000E12E9" w:rsidRDefault="00124F00" w:rsidP="000E12E9">
      <w:pPr>
        <w:pStyle w:val="a6"/>
        <w:jc w:val="center"/>
        <w:rPr>
          <w:sz w:val="24"/>
          <w:szCs w:val="24"/>
        </w:rPr>
      </w:pPr>
      <w:r w:rsidRPr="000E12E9">
        <w:rPr>
          <w:noProof/>
          <w:sz w:val="24"/>
          <w:szCs w:val="24"/>
          <w:lang w:eastAsia="uk-UA"/>
        </w:rPr>
        <w:drawing>
          <wp:inline distT="0" distB="0" distL="0" distR="0" wp14:anchorId="03186688" wp14:editId="5A220E80">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0E12E9" w:rsidRDefault="00124F00" w:rsidP="000E12E9">
      <w:pPr>
        <w:pStyle w:val="a6"/>
        <w:jc w:val="center"/>
        <w:rPr>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Барабашу Володимиру Івановичу</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Барабашу Володимиру Івановичу </w:t>
      </w:r>
      <w:r w:rsidRPr="003D66A4">
        <w:rPr>
          <w:lang w:val="uk-UA"/>
        </w:rPr>
        <w:t xml:space="preserve">для </w:t>
      </w:r>
      <w:r>
        <w:rPr>
          <w:lang w:val="uk-UA"/>
        </w:rPr>
        <w:t>ведення особистого селянського господарства площею 0,2629</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Козлів</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32"/>
        </w:numPr>
        <w:spacing w:after="0" w:line="240" w:lineRule="auto"/>
        <w:ind w:left="0" w:firstLine="360"/>
        <w:jc w:val="both"/>
        <w:rPr>
          <w:lang w:val="uk-UA"/>
        </w:rPr>
      </w:pPr>
      <w:r w:rsidRPr="00BF2146">
        <w:rPr>
          <w:lang w:val="uk-UA"/>
        </w:rPr>
        <w:t xml:space="preserve">Затвердити розроблений </w:t>
      </w:r>
      <w:r>
        <w:rPr>
          <w:lang w:val="uk-UA"/>
        </w:rPr>
        <w:t>ТОВ «АЛЬФА ГАРАНТ ЛЛС»</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Барабашу Володимиру Івановичу</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2629</w:t>
      </w:r>
      <w:r w:rsidRPr="00BF2146">
        <w:rPr>
          <w:color w:val="C00000"/>
          <w:lang w:val="uk-UA"/>
        </w:rPr>
        <w:t xml:space="preserve"> га</w:t>
      </w:r>
      <w:r w:rsidRPr="00BF2146">
        <w:rPr>
          <w:lang w:val="uk-UA"/>
        </w:rPr>
        <w:t xml:space="preserve"> розташовану </w:t>
      </w:r>
      <w:r>
        <w:rPr>
          <w:lang w:val="uk-UA"/>
        </w:rPr>
        <w:t xml:space="preserve">по </w:t>
      </w:r>
      <w:r w:rsidRPr="00BF2146">
        <w:rPr>
          <w:lang w:val="uk-UA"/>
        </w:rPr>
        <w:t xml:space="preserve">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19:0013</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32"/>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Барабашу Володимиру Івановичу</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19:0013</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0,2629</w:t>
      </w:r>
      <w:r w:rsidRPr="00BF2146">
        <w:rPr>
          <w:color w:val="C00000"/>
          <w:lang w:val="uk-UA"/>
        </w:rPr>
        <w:t xml:space="preserve">га </w:t>
      </w:r>
      <w:r w:rsidRPr="00BF2146">
        <w:rPr>
          <w:lang w:val="uk-UA"/>
        </w:rPr>
        <w:t xml:space="preserve">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32"/>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Барабаша Володимира Івановича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32"/>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32"/>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0E12E9" w:rsidRDefault="00124F00" w:rsidP="00124F00">
      <w:pPr>
        <w:pStyle w:val="a3"/>
        <w:numPr>
          <w:ilvl w:val="0"/>
          <w:numId w:val="32"/>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1109–</w:t>
      </w:r>
      <w:r>
        <w:rPr>
          <w:b/>
          <w:lang w:val="en-US"/>
        </w:rPr>
        <w:t>XL</w:t>
      </w:r>
      <w:r>
        <w:rPr>
          <w:b/>
          <w:lang w:val="uk-UA"/>
        </w:rPr>
        <w:t>ІІ–</w:t>
      </w:r>
      <w:r>
        <w:rPr>
          <w:b/>
          <w:lang w:val="en-US"/>
        </w:rPr>
        <w:t>V</w:t>
      </w:r>
      <w:r>
        <w:rPr>
          <w:b/>
          <w:lang w:val="uk-UA"/>
        </w:rPr>
        <w:t>ІІ</w:t>
      </w:r>
    </w:p>
    <w:p w:rsidR="00124F00" w:rsidRPr="000E12E9" w:rsidRDefault="00124F00" w:rsidP="00124F00">
      <w:pPr>
        <w:rPr>
          <w:lang w:val="uk-UA"/>
        </w:rPr>
      </w:pPr>
      <w:r>
        <w:rPr>
          <w:b/>
          <w:lang w:val="uk-UA"/>
        </w:rPr>
        <w:t>05.02.2020</w:t>
      </w:r>
    </w:p>
    <w:p w:rsidR="00124F00" w:rsidRPr="000E12E9" w:rsidRDefault="00124F00" w:rsidP="000E12E9">
      <w:pPr>
        <w:pStyle w:val="a6"/>
        <w:jc w:val="center"/>
        <w:rPr>
          <w:sz w:val="24"/>
          <w:szCs w:val="24"/>
        </w:rPr>
      </w:pPr>
      <w:r w:rsidRPr="000E12E9">
        <w:rPr>
          <w:noProof/>
          <w:sz w:val="24"/>
          <w:szCs w:val="24"/>
          <w:lang w:eastAsia="uk-UA"/>
        </w:rPr>
        <w:lastRenderedPageBreak/>
        <w:drawing>
          <wp:inline distT="0" distB="0" distL="0" distR="0" wp14:anchorId="67932CF3" wp14:editId="14305F11">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Сербині Ганні Федорівні</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Сербині Ганні Федорівні </w:t>
      </w:r>
      <w:r w:rsidRPr="003D66A4">
        <w:rPr>
          <w:lang w:val="uk-UA"/>
        </w:rPr>
        <w:t xml:space="preserve">для </w:t>
      </w:r>
      <w:r>
        <w:rPr>
          <w:lang w:val="uk-UA"/>
        </w:rPr>
        <w:t>ведення особистого селянського господарства площею 0,3000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по вул.Барабаші, 34 в </w:t>
      </w:r>
      <w:r w:rsidRPr="00CB242C">
        <w:rPr>
          <w:color w:val="C00000"/>
          <w:lang w:val="uk-UA"/>
        </w:rPr>
        <w:t>с.</w:t>
      </w:r>
      <w:r>
        <w:rPr>
          <w:color w:val="C00000"/>
          <w:lang w:val="uk-UA"/>
        </w:rPr>
        <w:t>Козлів</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33"/>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Сербині Ганні Федорівні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3000</w:t>
      </w:r>
      <w:r w:rsidRPr="00BF2146">
        <w:rPr>
          <w:color w:val="C00000"/>
          <w:lang w:val="uk-UA"/>
        </w:rPr>
        <w:t xml:space="preserve"> га</w:t>
      </w:r>
      <w:r w:rsidRPr="00BF2146">
        <w:rPr>
          <w:lang w:val="uk-UA"/>
        </w:rPr>
        <w:t xml:space="preserve"> розташовану </w:t>
      </w:r>
      <w:r>
        <w:rPr>
          <w:lang w:val="uk-UA"/>
        </w:rPr>
        <w:t xml:space="preserve">по вул.Барабаші,34 </w:t>
      </w:r>
      <w:r w:rsidRPr="00BF2146">
        <w:rPr>
          <w:lang w:val="uk-UA"/>
        </w:rPr>
        <w:t xml:space="preserve">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31:0013</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33"/>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Сербині Ганні Федорівні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31:0013</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 xml:space="preserve">0,3000 </w:t>
      </w:r>
      <w:r w:rsidRPr="00BF2146">
        <w:rPr>
          <w:color w:val="C00000"/>
          <w:lang w:val="uk-UA"/>
        </w:rPr>
        <w:t xml:space="preserve">га </w:t>
      </w:r>
      <w:r>
        <w:rPr>
          <w:color w:val="C00000"/>
          <w:lang w:val="uk-UA"/>
        </w:rPr>
        <w:t xml:space="preserve">по вул.Барабаші, 34 </w:t>
      </w:r>
      <w:r w:rsidRPr="00BF2146">
        <w:rPr>
          <w:lang w:val="uk-UA"/>
        </w:rPr>
        <w:t xml:space="preserve">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33"/>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Сербину Ганну Федорівну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33"/>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33"/>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0E12E9" w:rsidRDefault="00124F00" w:rsidP="00124F00">
      <w:pPr>
        <w:pStyle w:val="a3"/>
        <w:numPr>
          <w:ilvl w:val="0"/>
          <w:numId w:val="33"/>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1110–</w:t>
      </w:r>
      <w:r>
        <w:rPr>
          <w:b/>
          <w:lang w:val="en-US"/>
        </w:rPr>
        <w:t>XL</w:t>
      </w:r>
      <w:r>
        <w:rPr>
          <w:b/>
          <w:lang w:val="uk-UA"/>
        </w:rPr>
        <w:t>ІІ–</w:t>
      </w:r>
      <w:r>
        <w:rPr>
          <w:b/>
          <w:lang w:val="en-US"/>
        </w:rPr>
        <w:t>V</w:t>
      </w:r>
      <w:r>
        <w:rPr>
          <w:b/>
          <w:lang w:val="uk-UA"/>
        </w:rPr>
        <w:t>ІІ</w:t>
      </w:r>
    </w:p>
    <w:p w:rsidR="00124F00" w:rsidRPr="000E12E9" w:rsidRDefault="00124F00" w:rsidP="00124F00">
      <w:pPr>
        <w:rPr>
          <w:lang w:val="uk-UA"/>
        </w:rPr>
      </w:pPr>
      <w:r>
        <w:rPr>
          <w:b/>
          <w:lang w:val="uk-UA"/>
        </w:rPr>
        <w:t>05.02.2020</w:t>
      </w:r>
    </w:p>
    <w:p w:rsidR="00124F00" w:rsidRPr="000E12E9" w:rsidRDefault="00124F00" w:rsidP="000E12E9">
      <w:pPr>
        <w:pStyle w:val="a6"/>
        <w:jc w:val="center"/>
        <w:rPr>
          <w:sz w:val="24"/>
          <w:szCs w:val="24"/>
        </w:rPr>
      </w:pPr>
      <w:r w:rsidRPr="000E12E9">
        <w:rPr>
          <w:noProof/>
          <w:sz w:val="24"/>
          <w:szCs w:val="24"/>
          <w:lang w:eastAsia="uk-UA"/>
        </w:rPr>
        <w:lastRenderedPageBreak/>
        <w:drawing>
          <wp:inline distT="0" distB="0" distL="0" distR="0" wp14:anchorId="1EBBBB29" wp14:editId="2307DF46">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Лой Ганні Іларіонівні</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Лой Ганні Іларіонівні</w:t>
      </w:r>
      <w:r w:rsidRPr="003D66A4">
        <w:rPr>
          <w:lang w:val="uk-UA"/>
        </w:rPr>
        <w:t xml:space="preserve">для </w:t>
      </w:r>
      <w:r>
        <w:rPr>
          <w:lang w:val="uk-UA"/>
        </w:rPr>
        <w:t>ведення особистого селянського господарства площею 0,5000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Козлів</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43"/>
        </w:numPr>
        <w:spacing w:after="0" w:line="240" w:lineRule="auto"/>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Лой Ганні Іларіонівні</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5000</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42:0077</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43"/>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Лой Ганні Іларіонівні</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42:0077</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 xml:space="preserve">0,5000 </w:t>
      </w:r>
      <w:r w:rsidRPr="00BF2146">
        <w:rPr>
          <w:color w:val="C00000"/>
          <w:lang w:val="uk-UA"/>
        </w:rPr>
        <w:t xml:space="preserve">га </w:t>
      </w:r>
      <w:r w:rsidRPr="00BF2146">
        <w:rPr>
          <w:lang w:val="uk-UA"/>
        </w:rPr>
        <w:t xml:space="preserve">в </w:t>
      </w:r>
      <w:r w:rsidRPr="00BF2146">
        <w:rPr>
          <w:color w:val="C00000"/>
          <w:lang w:val="uk-UA"/>
        </w:rPr>
        <w:t>с.</w:t>
      </w:r>
      <w:r>
        <w:rPr>
          <w:color w:val="C00000"/>
          <w:lang w:val="uk-UA"/>
        </w:rPr>
        <w:t>Козлів</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43"/>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Лой Ганну Іларіонівну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43"/>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43"/>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CB242C" w:rsidRDefault="00124F00" w:rsidP="009C360F">
      <w:pPr>
        <w:pStyle w:val="a3"/>
        <w:numPr>
          <w:ilvl w:val="0"/>
          <w:numId w:val="43"/>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0E12E9" w:rsidRDefault="00124F00" w:rsidP="000E12E9">
      <w:pPr>
        <w:jc w:val="center"/>
        <w:rPr>
          <w:b/>
          <w:lang w:val="uk-UA"/>
        </w:rPr>
      </w:pPr>
      <w:r w:rsidRPr="003871F0">
        <w:rPr>
          <w:b/>
          <w:lang w:val="uk-UA"/>
        </w:rPr>
        <w:t xml:space="preserve">Сільський  голова :                                                                         </w:t>
      </w:r>
      <w:r>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1111–</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Pr="000E12E9" w:rsidRDefault="00124F00" w:rsidP="000E12E9">
      <w:pPr>
        <w:pStyle w:val="a6"/>
        <w:jc w:val="center"/>
        <w:rPr>
          <w:sz w:val="24"/>
          <w:szCs w:val="24"/>
        </w:rPr>
      </w:pPr>
      <w:r w:rsidRPr="000E12E9">
        <w:rPr>
          <w:noProof/>
          <w:sz w:val="24"/>
          <w:szCs w:val="24"/>
          <w:lang w:eastAsia="uk-UA"/>
        </w:rPr>
        <w:lastRenderedPageBreak/>
        <w:drawing>
          <wp:inline distT="0" distB="0" distL="0" distR="0" wp14:anchorId="000D4FEF" wp14:editId="19C02C96">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СТУДЕНИКІВСЬКА   СІЛЬСЬКА  РАДА</w:t>
      </w:r>
    </w:p>
    <w:p w:rsidR="00124F00" w:rsidRPr="000E12E9" w:rsidRDefault="00124F00" w:rsidP="000E12E9">
      <w:pPr>
        <w:pStyle w:val="a6"/>
        <w:jc w:val="center"/>
        <w:rPr>
          <w:b/>
          <w:sz w:val="24"/>
          <w:szCs w:val="24"/>
        </w:rPr>
      </w:pPr>
      <w:r w:rsidRPr="000E12E9">
        <w:rPr>
          <w:b/>
          <w:sz w:val="24"/>
          <w:szCs w:val="24"/>
        </w:rPr>
        <w:t>ПЕРЕЯСЛАВ – ХМЕЛЬНИЦЬКОГО  РАЙОНУ</w:t>
      </w:r>
    </w:p>
    <w:p w:rsidR="00124F00" w:rsidRPr="000E12E9" w:rsidRDefault="00124F00" w:rsidP="000E12E9">
      <w:pPr>
        <w:pStyle w:val="a6"/>
        <w:jc w:val="center"/>
        <w:rPr>
          <w:b/>
          <w:sz w:val="24"/>
          <w:szCs w:val="24"/>
        </w:rPr>
      </w:pPr>
      <w:r w:rsidRPr="000E12E9">
        <w:rPr>
          <w:b/>
          <w:sz w:val="24"/>
          <w:szCs w:val="24"/>
        </w:rPr>
        <w:t>КИЇВСЬКОЇ  ОБЛАСТІ</w:t>
      </w:r>
    </w:p>
    <w:p w:rsidR="00124F00" w:rsidRPr="000E12E9" w:rsidRDefault="00124F00" w:rsidP="000E12E9">
      <w:pPr>
        <w:pStyle w:val="a6"/>
        <w:jc w:val="center"/>
        <w:rPr>
          <w:b/>
          <w:sz w:val="24"/>
          <w:szCs w:val="24"/>
        </w:rPr>
      </w:pPr>
    </w:p>
    <w:p w:rsidR="00124F00" w:rsidRPr="000E12E9" w:rsidRDefault="00124F00" w:rsidP="000E12E9">
      <w:pPr>
        <w:pStyle w:val="a6"/>
        <w:jc w:val="center"/>
        <w:rPr>
          <w:b/>
          <w:sz w:val="24"/>
          <w:szCs w:val="24"/>
        </w:rPr>
      </w:pPr>
      <w:r w:rsidRPr="000E12E9">
        <w:rPr>
          <w:b/>
          <w:sz w:val="24"/>
          <w:szCs w:val="24"/>
        </w:rPr>
        <w:t>Р І Ш Е Н Н Я</w:t>
      </w:r>
    </w:p>
    <w:p w:rsidR="00124F00" w:rsidRPr="003D66A4"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Tr="00124F00">
        <w:tc>
          <w:tcPr>
            <w:tcW w:w="8075" w:type="dxa"/>
          </w:tcPr>
          <w:p w:rsidR="00124F00" w:rsidRDefault="00124F00" w:rsidP="00124F00">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Карпенку Івану Олександровичу</w:t>
            </w:r>
            <w:r>
              <w:rPr>
                <w:b/>
                <w:lang w:val="uk-UA"/>
              </w:rPr>
              <w:t xml:space="preserve">.  </w:t>
            </w:r>
          </w:p>
        </w:tc>
      </w:tr>
    </w:tbl>
    <w:p w:rsidR="00124F00" w:rsidRPr="003D66A4" w:rsidRDefault="00124F00" w:rsidP="00124F00">
      <w:pPr>
        <w:rPr>
          <w:b/>
          <w:lang w:val="uk-UA"/>
        </w:rPr>
      </w:pPr>
    </w:p>
    <w:p w:rsidR="00124F00" w:rsidRPr="003D66A4" w:rsidRDefault="00124F00" w:rsidP="000E12E9">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Карпенку Івану Олександровичу </w:t>
      </w:r>
      <w:r w:rsidRPr="003D66A4">
        <w:rPr>
          <w:lang w:val="uk-UA"/>
        </w:rPr>
        <w:t xml:space="preserve">для </w:t>
      </w:r>
      <w:r>
        <w:rPr>
          <w:lang w:val="uk-UA"/>
        </w:rPr>
        <w:t>ведення особистого селянського господарства площею 0,4206</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Соснова</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124F00" w:rsidRPr="003D66A4" w:rsidRDefault="00124F00" w:rsidP="000E12E9">
      <w:pPr>
        <w:jc w:val="center"/>
        <w:rPr>
          <w:b/>
          <w:lang w:val="uk-UA"/>
        </w:rPr>
      </w:pPr>
      <w:r w:rsidRPr="003D66A4">
        <w:rPr>
          <w:b/>
          <w:lang w:val="uk-UA"/>
        </w:rPr>
        <w:t>В И Р І Ш И Л А :</w:t>
      </w:r>
    </w:p>
    <w:p w:rsidR="00124F00" w:rsidRPr="00BF2146" w:rsidRDefault="00124F00" w:rsidP="009C360F">
      <w:pPr>
        <w:pStyle w:val="a3"/>
        <w:numPr>
          <w:ilvl w:val="0"/>
          <w:numId w:val="44"/>
        </w:numPr>
        <w:spacing w:after="0" w:line="240" w:lineRule="auto"/>
        <w:ind w:left="0" w:firstLine="360"/>
        <w:jc w:val="both"/>
        <w:rPr>
          <w:lang w:val="uk-UA"/>
        </w:rPr>
      </w:pPr>
      <w:r w:rsidRPr="00BF2146">
        <w:rPr>
          <w:lang w:val="uk-UA"/>
        </w:rPr>
        <w:t xml:space="preserve">Затвердити розроблений </w:t>
      </w:r>
      <w:r>
        <w:rPr>
          <w:lang w:val="uk-UA"/>
        </w:rPr>
        <w:t>ТОВ «Землевпорядкування та кадастр»</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Карпенку Івану Олександровичу</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4206</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25:0035</w:t>
      </w:r>
      <w:r w:rsidRPr="00BF2146">
        <w:rPr>
          <w:b/>
          <w:color w:val="C00000"/>
          <w:lang w:val="uk-UA"/>
        </w:rPr>
        <w:t>,</w:t>
      </w:r>
      <w:r w:rsidRPr="00BF2146">
        <w:rPr>
          <w:lang w:val="uk-UA"/>
        </w:rPr>
        <w:t xml:space="preserve"> (код КВЦПЗ-01.03). </w:t>
      </w:r>
    </w:p>
    <w:p w:rsidR="00124F00" w:rsidRPr="00BF2146" w:rsidRDefault="00124F00" w:rsidP="009C360F">
      <w:pPr>
        <w:pStyle w:val="a3"/>
        <w:numPr>
          <w:ilvl w:val="0"/>
          <w:numId w:val="44"/>
        </w:numPr>
        <w:spacing w:after="0" w:line="240" w:lineRule="auto"/>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Карпенку Івану Олександровичу</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25:0035</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0,4206</w:t>
      </w:r>
      <w:r w:rsidRPr="00BF2146">
        <w:rPr>
          <w:color w:val="C00000"/>
          <w:lang w:val="uk-UA"/>
        </w:rPr>
        <w:t xml:space="preserve">га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124F00" w:rsidRPr="001933B1" w:rsidRDefault="00124F00" w:rsidP="009C360F">
      <w:pPr>
        <w:pStyle w:val="a3"/>
        <w:numPr>
          <w:ilvl w:val="0"/>
          <w:numId w:val="44"/>
        </w:numPr>
        <w:spacing w:after="0" w:line="240" w:lineRule="auto"/>
        <w:ind w:left="0" w:firstLine="360"/>
        <w:jc w:val="both"/>
        <w:rPr>
          <w:lang w:val="uk-UA"/>
        </w:rPr>
      </w:pPr>
      <w:r w:rsidRPr="001933B1">
        <w:rPr>
          <w:lang w:val="uk-UA"/>
        </w:rPr>
        <w:t>Зобов</w:t>
      </w:r>
      <w:r w:rsidRPr="00E85D4B">
        <w:t>’</w:t>
      </w:r>
      <w:r w:rsidRPr="001933B1">
        <w:rPr>
          <w:lang w:val="uk-UA"/>
        </w:rPr>
        <w:t>язати</w:t>
      </w:r>
      <w:r w:rsidRPr="00BF2146">
        <w:rPr>
          <w:b/>
          <w:color w:val="C00000"/>
          <w:lang w:val="uk-UA"/>
        </w:rPr>
        <w:t>гр.</w:t>
      </w:r>
      <w:r>
        <w:rPr>
          <w:b/>
          <w:color w:val="C00000"/>
          <w:lang w:val="uk-UA"/>
        </w:rPr>
        <w:t>Карпенка Івана Олександровича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124F00" w:rsidRPr="00CB242C" w:rsidRDefault="00124F00" w:rsidP="009C360F">
      <w:pPr>
        <w:pStyle w:val="a3"/>
        <w:numPr>
          <w:ilvl w:val="0"/>
          <w:numId w:val="44"/>
        </w:numPr>
        <w:spacing w:after="0" w:line="240" w:lineRule="auto"/>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124F00" w:rsidRDefault="00124F00" w:rsidP="009C360F">
      <w:pPr>
        <w:pStyle w:val="a3"/>
        <w:numPr>
          <w:ilvl w:val="0"/>
          <w:numId w:val="44"/>
        </w:numPr>
        <w:spacing w:after="0" w:line="240" w:lineRule="auto"/>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124F00" w:rsidRPr="000E12E9" w:rsidRDefault="00124F00" w:rsidP="00124F00">
      <w:pPr>
        <w:pStyle w:val="a3"/>
        <w:numPr>
          <w:ilvl w:val="0"/>
          <w:numId w:val="44"/>
        </w:numPr>
        <w:spacing w:after="0" w:line="240" w:lineRule="auto"/>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24F00">
      <w:pPr>
        <w:jc w:val="both"/>
        <w:rPr>
          <w:lang w:val="uk-UA"/>
        </w:rPr>
      </w:pPr>
    </w:p>
    <w:p w:rsidR="00124F00" w:rsidRPr="003871F0" w:rsidRDefault="00124F00" w:rsidP="00124F00">
      <w:pPr>
        <w:jc w:val="center"/>
        <w:rPr>
          <w:b/>
          <w:lang w:val="uk-UA"/>
        </w:rPr>
      </w:pPr>
      <w:r w:rsidRPr="003871F0">
        <w:rPr>
          <w:b/>
          <w:lang w:val="uk-UA"/>
        </w:rPr>
        <w:t xml:space="preserve">Сільський  голова :                                                                         </w:t>
      </w:r>
      <w:r>
        <w:rPr>
          <w:b/>
          <w:bCs/>
          <w:lang w:val="uk-UA"/>
        </w:rPr>
        <w:t>М.О.ЛЯХ</w:t>
      </w:r>
    </w:p>
    <w:p w:rsidR="00124F00" w:rsidRPr="003D66A4" w:rsidRDefault="00124F00" w:rsidP="00124F00">
      <w:pPr>
        <w:rPr>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1112–</w:t>
      </w:r>
      <w:r>
        <w:rPr>
          <w:b/>
          <w:lang w:val="en-US"/>
        </w:rPr>
        <w:t>XL</w:t>
      </w:r>
      <w:r>
        <w:rPr>
          <w:b/>
          <w:lang w:val="uk-UA"/>
        </w:rPr>
        <w:t>ІІ–</w:t>
      </w:r>
      <w:r>
        <w:rPr>
          <w:b/>
          <w:lang w:val="en-US"/>
        </w:rPr>
        <w:t>V</w:t>
      </w:r>
      <w:r>
        <w:rPr>
          <w:b/>
          <w:lang w:val="uk-UA"/>
        </w:rPr>
        <w:t>ІІ</w:t>
      </w:r>
    </w:p>
    <w:p w:rsidR="00124F00" w:rsidRPr="00CD0F1A" w:rsidRDefault="00124F00" w:rsidP="00124F00">
      <w:pPr>
        <w:rPr>
          <w:lang w:val="uk-UA"/>
        </w:rPr>
      </w:pPr>
      <w:r>
        <w:rPr>
          <w:b/>
          <w:lang w:val="uk-UA"/>
        </w:rPr>
        <w:t>05.02.2020</w:t>
      </w:r>
    </w:p>
    <w:p w:rsidR="00124F00" w:rsidRPr="00CD0F1A" w:rsidRDefault="00124F00" w:rsidP="00CD0F1A">
      <w:pPr>
        <w:pStyle w:val="a6"/>
        <w:jc w:val="center"/>
        <w:rPr>
          <w:sz w:val="22"/>
        </w:rPr>
      </w:pPr>
      <w:r w:rsidRPr="00CD0F1A">
        <w:rPr>
          <w:noProof/>
          <w:sz w:val="22"/>
          <w:lang w:eastAsia="uk-UA"/>
        </w:rPr>
        <w:lastRenderedPageBreak/>
        <w:drawing>
          <wp:inline distT="0" distB="0" distL="0" distR="0" wp14:anchorId="7C7B4923" wp14:editId="20B1B8A0">
            <wp:extent cx="400050" cy="553915"/>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181" cy="555482"/>
                    </a:xfrm>
                    <a:prstGeom prst="rect">
                      <a:avLst/>
                    </a:prstGeom>
                    <a:noFill/>
                    <a:ln>
                      <a:noFill/>
                    </a:ln>
                  </pic:spPr>
                </pic:pic>
              </a:graphicData>
            </a:graphic>
          </wp:inline>
        </w:drawing>
      </w:r>
    </w:p>
    <w:p w:rsidR="00124F00" w:rsidRPr="00CD0F1A" w:rsidRDefault="00124F00" w:rsidP="00CD0F1A">
      <w:pPr>
        <w:pStyle w:val="a6"/>
        <w:jc w:val="center"/>
        <w:rPr>
          <w:b/>
          <w:sz w:val="22"/>
        </w:rPr>
      </w:pPr>
      <w:r w:rsidRPr="00CD0F1A">
        <w:rPr>
          <w:b/>
          <w:sz w:val="22"/>
        </w:rPr>
        <w:t>СТУДЕНИКІВСЬКА   СІЛЬСЬКА  РАДА</w:t>
      </w:r>
    </w:p>
    <w:p w:rsidR="00124F00" w:rsidRPr="00CD0F1A" w:rsidRDefault="00124F00" w:rsidP="00CD0F1A">
      <w:pPr>
        <w:pStyle w:val="a6"/>
        <w:jc w:val="center"/>
        <w:rPr>
          <w:b/>
          <w:sz w:val="22"/>
        </w:rPr>
      </w:pPr>
      <w:r w:rsidRPr="00CD0F1A">
        <w:rPr>
          <w:b/>
          <w:sz w:val="22"/>
        </w:rPr>
        <w:t>ПЕРЕЯСЛАВ – ХМЕЛЬНИЦЬКОГО  РАЙОНУ</w:t>
      </w:r>
    </w:p>
    <w:p w:rsidR="00124F00" w:rsidRPr="00CD0F1A" w:rsidRDefault="00124F00" w:rsidP="00CD0F1A">
      <w:pPr>
        <w:pStyle w:val="a6"/>
        <w:jc w:val="center"/>
        <w:rPr>
          <w:b/>
          <w:sz w:val="22"/>
        </w:rPr>
      </w:pPr>
      <w:r w:rsidRPr="00CD0F1A">
        <w:rPr>
          <w:b/>
          <w:sz w:val="22"/>
        </w:rPr>
        <w:t>КИЇВСЬКОЇ  ОБЛАСТІ</w:t>
      </w:r>
    </w:p>
    <w:p w:rsidR="00124F00" w:rsidRPr="00CD0F1A" w:rsidRDefault="00124F00" w:rsidP="00CD0F1A">
      <w:pPr>
        <w:pStyle w:val="a6"/>
        <w:jc w:val="center"/>
        <w:rPr>
          <w:b/>
          <w:sz w:val="22"/>
        </w:rPr>
      </w:pPr>
      <w:r w:rsidRPr="00CD0F1A">
        <w:rPr>
          <w:b/>
          <w:sz w:val="22"/>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CD0F1A" w:rsidRDefault="00124F00" w:rsidP="00124F00">
            <w:pPr>
              <w:jc w:val="both"/>
              <w:rPr>
                <w:b/>
                <w:sz w:val="20"/>
                <w:szCs w:val="20"/>
                <w:lang w:val="uk-UA"/>
              </w:rPr>
            </w:pPr>
            <w:r w:rsidRPr="00CD0F1A">
              <w:rPr>
                <w:b/>
                <w:sz w:val="20"/>
                <w:szCs w:val="20"/>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власнику сертифікату на право на земельну частку (пай) Соловйовій Лідії Григорівні земельної ділянки, яка знаходиться за межами населеного пункту с.Соснова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  </w:t>
            </w:r>
          </w:p>
        </w:tc>
      </w:tr>
    </w:tbl>
    <w:p w:rsidR="00124F00" w:rsidRPr="00707086" w:rsidRDefault="00CD0F1A" w:rsidP="00CD0F1A">
      <w:pPr>
        <w:jc w:val="both"/>
        <w:rPr>
          <w:lang w:val="uk-UA"/>
        </w:rPr>
      </w:pPr>
      <w:r>
        <w:rPr>
          <w:lang w:val="uk-UA"/>
        </w:rPr>
        <w:t xml:space="preserve">       </w:t>
      </w:r>
      <w:r w:rsidR="00124F00" w:rsidRPr="0070708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00124F00" w:rsidRPr="00707086">
        <w:rPr>
          <w:b/>
          <w:lang w:val="uk-UA"/>
        </w:rPr>
        <w:t>гр.</w:t>
      </w:r>
      <w:r w:rsidR="00124F00">
        <w:rPr>
          <w:b/>
          <w:lang w:val="uk-UA"/>
        </w:rPr>
        <w:t>Соловйовій Лідії Григорівні</w:t>
      </w:r>
      <w:r w:rsidR="00124F00" w:rsidRPr="00707086">
        <w:rPr>
          <w:lang w:val="uk-UA"/>
        </w:rPr>
        <w:t xml:space="preserve">для  ведення товарного сільськогосподарського виробництва  площею </w:t>
      </w:r>
      <w:r w:rsidR="00124F00">
        <w:rPr>
          <w:lang w:val="uk-UA"/>
        </w:rPr>
        <w:t>3,7299</w:t>
      </w:r>
      <w:r w:rsidR="00124F00" w:rsidRPr="00707086">
        <w:rPr>
          <w:lang w:val="uk-UA"/>
        </w:rPr>
        <w:t xml:space="preserve"> га, </w:t>
      </w:r>
      <w:r w:rsidR="00124F00">
        <w:rPr>
          <w:lang w:val="uk-UA"/>
        </w:rPr>
        <w:t xml:space="preserve">та площею 0,3764 га, </w:t>
      </w:r>
      <w:r w:rsidR="00124F00" w:rsidRPr="00707086">
        <w:rPr>
          <w:lang w:val="uk-UA"/>
        </w:rPr>
        <w:t xml:space="preserve">що  знаходиться за межами населеного пункту с.Соснова на території Студениківської сільської ради Переяслав-Хмельницького  району Київської  області,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w:t>
      </w:r>
      <w:r w:rsidR="00124F00">
        <w:rPr>
          <w:lang w:val="uk-UA"/>
        </w:rPr>
        <w:t>Свідоцтва про право на спадщину за заповітом від 14.11.2019 року НОВ 308713</w:t>
      </w:r>
      <w:r w:rsidR="00124F00" w:rsidRPr="00707086">
        <w:rPr>
          <w:lang w:val="uk-UA"/>
        </w:rPr>
        <w:t xml:space="preserve">  сільська рада</w:t>
      </w:r>
    </w:p>
    <w:p w:rsidR="00124F00" w:rsidRPr="00707086" w:rsidRDefault="00124F00" w:rsidP="00124F00">
      <w:pPr>
        <w:jc w:val="center"/>
        <w:rPr>
          <w:b/>
          <w:lang w:val="uk-UA"/>
        </w:rPr>
      </w:pPr>
      <w:r w:rsidRPr="00707086">
        <w:rPr>
          <w:b/>
          <w:lang w:val="uk-UA"/>
        </w:rPr>
        <w:t>В И Р І Ш И Л А :</w:t>
      </w:r>
    </w:p>
    <w:p w:rsidR="00124F00" w:rsidRPr="00707086" w:rsidRDefault="00124F00" w:rsidP="009C360F">
      <w:pPr>
        <w:pStyle w:val="a3"/>
        <w:numPr>
          <w:ilvl w:val="0"/>
          <w:numId w:val="47"/>
        </w:numPr>
        <w:spacing w:after="0" w:line="240" w:lineRule="auto"/>
        <w:ind w:left="0" w:firstLine="360"/>
        <w:jc w:val="both"/>
        <w:rPr>
          <w:b/>
          <w:lang w:val="uk-UA"/>
        </w:rPr>
      </w:pPr>
      <w:r w:rsidRPr="00707086">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707086">
        <w:rPr>
          <w:b/>
          <w:lang w:val="uk-UA"/>
        </w:rPr>
        <w:t>гр.</w:t>
      </w:r>
      <w:r>
        <w:rPr>
          <w:b/>
          <w:lang w:val="uk-UA"/>
        </w:rPr>
        <w:t>Соловйовій Лідії Григорівні</w:t>
      </w:r>
      <w:r w:rsidRPr="00707086">
        <w:rPr>
          <w:lang w:val="uk-UA"/>
        </w:rPr>
        <w:t xml:space="preserve">, загальною площею </w:t>
      </w:r>
      <w:r w:rsidRPr="00707086">
        <w:rPr>
          <w:b/>
          <w:lang w:val="uk-UA"/>
        </w:rPr>
        <w:t>4,</w:t>
      </w:r>
      <w:r>
        <w:rPr>
          <w:b/>
          <w:lang w:val="uk-UA"/>
        </w:rPr>
        <w:t>1063</w:t>
      </w:r>
      <w:r w:rsidRPr="00707086">
        <w:rPr>
          <w:b/>
          <w:lang w:val="uk-UA"/>
        </w:rPr>
        <w:t xml:space="preserve"> га</w:t>
      </w:r>
      <w:r>
        <w:rPr>
          <w:b/>
          <w:lang w:val="uk-UA"/>
        </w:rPr>
        <w:t>,</w:t>
      </w:r>
      <w:r>
        <w:rPr>
          <w:lang w:val="uk-UA"/>
        </w:rPr>
        <w:t>з них:</w:t>
      </w:r>
      <w:r w:rsidRPr="00707086">
        <w:rPr>
          <w:lang w:val="uk-UA"/>
        </w:rPr>
        <w:t xml:space="preserve"> площею </w:t>
      </w:r>
      <w:r>
        <w:rPr>
          <w:b/>
          <w:lang w:val="uk-UA"/>
        </w:rPr>
        <w:t>3,7299</w:t>
      </w:r>
      <w:r w:rsidRPr="00707086">
        <w:rPr>
          <w:b/>
          <w:lang w:val="uk-UA"/>
        </w:rPr>
        <w:t xml:space="preserve"> га</w:t>
      </w:r>
      <w:r>
        <w:rPr>
          <w:b/>
          <w:lang w:val="uk-UA"/>
        </w:rPr>
        <w:t>,</w:t>
      </w:r>
      <w:r w:rsidRPr="00707086">
        <w:rPr>
          <w:lang w:val="uk-UA"/>
        </w:rPr>
        <w:t xml:space="preserve">кадастровий  номер </w:t>
      </w:r>
      <w:r w:rsidRPr="00707086">
        <w:rPr>
          <w:b/>
          <w:lang w:val="uk-UA"/>
        </w:rPr>
        <w:t>3223386800:03:013:000</w:t>
      </w:r>
      <w:r>
        <w:rPr>
          <w:b/>
          <w:lang w:val="uk-UA"/>
        </w:rPr>
        <w:t>3</w:t>
      </w:r>
      <w:r w:rsidRPr="00707086">
        <w:rPr>
          <w:b/>
          <w:lang w:val="uk-UA"/>
        </w:rPr>
        <w:t>,</w:t>
      </w:r>
      <w:r w:rsidRPr="00707086">
        <w:rPr>
          <w:lang w:val="uk-UA"/>
        </w:rPr>
        <w:t xml:space="preserve"> площею </w:t>
      </w:r>
      <w:r>
        <w:rPr>
          <w:b/>
          <w:lang w:val="uk-UA"/>
        </w:rPr>
        <w:t>0,3764</w:t>
      </w:r>
      <w:r w:rsidRPr="00707086">
        <w:rPr>
          <w:b/>
          <w:lang w:val="uk-UA"/>
        </w:rPr>
        <w:t xml:space="preserve"> га</w:t>
      </w:r>
      <w:r>
        <w:rPr>
          <w:b/>
          <w:lang w:val="uk-UA"/>
        </w:rPr>
        <w:t>,</w:t>
      </w:r>
      <w:r w:rsidRPr="00707086">
        <w:rPr>
          <w:lang w:val="uk-UA"/>
        </w:rPr>
        <w:t xml:space="preserve">кадастровий  номер </w:t>
      </w:r>
      <w:r w:rsidRPr="00707086">
        <w:rPr>
          <w:b/>
          <w:lang w:val="uk-UA"/>
        </w:rPr>
        <w:t>3223386800:0</w:t>
      </w:r>
      <w:r>
        <w:rPr>
          <w:b/>
          <w:lang w:val="uk-UA"/>
        </w:rPr>
        <w:t>2</w:t>
      </w:r>
      <w:r w:rsidRPr="00707086">
        <w:rPr>
          <w:b/>
          <w:lang w:val="uk-UA"/>
        </w:rPr>
        <w:t>:01</w:t>
      </w:r>
      <w:r>
        <w:rPr>
          <w:b/>
          <w:lang w:val="uk-UA"/>
        </w:rPr>
        <w:t>1</w:t>
      </w:r>
      <w:r w:rsidRPr="00707086">
        <w:rPr>
          <w:b/>
          <w:lang w:val="uk-UA"/>
        </w:rPr>
        <w:t>:00</w:t>
      </w:r>
      <w:r>
        <w:rPr>
          <w:b/>
          <w:lang w:val="uk-UA"/>
        </w:rPr>
        <w:t xml:space="preserve">37, </w:t>
      </w:r>
      <w:r w:rsidRPr="00707086">
        <w:rPr>
          <w:lang w:val="uk-UA"/>
        </w:rPr>
        <w:t>розташован</w:t>
      </w:r>
      <w:r>
        <w:rPr>
          <w:lang w:val="uk-UA"/>
        </w:rPr>
        <w:t>их</w:t>
      </w:r>
      <w:r w:rsidRPr="00707086">
        <w:rPr>
          <w:lang w:val="uk-UA"/>
        </w:rPr>
        <w:t xml:space="preserve"> за межами населеного пункту с.Соснова на території Студениківської сільської ради Переяслав-Хмельницьк</w:t>
      </w:r>
      <w:r>
        <w:rPr>
          <w:lang w:val="uk-UA"/>
        </w:rPr>
        <w:t>ого  району Київської  області</w:t>
      </w:r>
      <w:r w:rsidRPr="00707086">
        <w:rPr>
          <w:b/>
          <w:lang w:val="uk-UA"/>
        </w:rPr>
        <w:t>,</w:t>
      </w:r>
      <w:r w:rsidRPr="00707086">
        <w:rPr>
          <w:lang w:val="uk-UA"/>
        </w:rPr>
        <w:t xml:space="preserve"> (код КВЦПЗ 01.01). </w:t>
      </w:r>
    </w:p>
    <w:p w:rsidR="00124F00" w:rsidRDefault="00124F00" w:rsidP="009C360F">
      <w:pPr>
        <w:pStyle w:val="a3"/>
        <w:numPr>
          <w:ilvl w:val="0"/>
          <w:numId w:val="47"/>
        </w:numPr>
        <w:spacing w:after="0" w:line="240" w:lineRule="auto"/>
        <w:ind w:left="0" w:firstLine="360"/>
        <w:jc w:val="both"/>
        <w:rPr>
          <w:lang w:val="uk-UA"/>
        </w:rPr>
      </w:pPr>
      <w:r w:rsidRPr="00707086">
        <w:rPr>
          <w:lang w:val="uk-UA"/>
        </w:rPr>
        <w:t xml:space="preserve">Передати </w:t>
      </w:r>
      <w:r w:rsidRPr="00707086">
        <w:rPr>
          <w:b/>
          <w:lang w:val="uk-UA"/>
        </w:rPr>
        <w:t>гр.</w:t>
      </w:r>
      <w:r>
        <w:rPr>
          <w:b/>
          <w:lang w:val="uk-UA"/>
        </w:rPr>
        <w:t>Соловйовій Лідії Григорівні</w:t>
      </w:r>
      <w:r w:rsidRPr="00707086">
        <w:rPr>
          <w:b/>
          <w:lang w:val="uk-UA"/>
        </w:rPr>
        <w:t xml:space="preserve"> – </w:t>
      </w:r>
      <w:r w:rsidRPr="00707086">
        <w:rPr>
          <w:lang w:val="uk-UA"/>
        </w:rPr>
        <w:t>земельн</w:t>
      </w:r>
      <w:r>
        <w:rPr>
          <w:lang w:val="uk-UA"/>
        </w:rPr>
        <w:t>і</w:t>
      </w:r>
      <w:r w:rsidRPr="00707086">
        <w:rPr>
          <w:lang w:val="uk-UA"/>
        </w:rPr>
        <w:t xml:space="preserve"> ділянк</w:t>
      </w:r>
      <w:r>
        <w:rPr>
          <w:lang w:val="uk-UA"/>
        </w:rPr>
        <w:t>и</w:t>
      </w:r>
      <w:r w:rsidRPr="00707086">
        <w:rPr>
          <w:lang w:val="uk-UA"/>
        </w:rPr>
        <w:t>сільськогосподарського призначення</w:t>
      </w:r>
      <w:r w:rsidRPr="00707086">
        <w:rPr>
          <w:b/>
          <w:lang w:val="uk-UA"/>
        </w:rPr>
        <w:t xml:space="preserve"> (</w:t>
      </w:r>
      <w:r w:rsidRPr="00707086">
        <w:rPr>
          <w:lang w:val="uk-UA"/>
        </w:rPr>
        <w:t>земельну частку (пай)  №</w:t>
      </w:r>
      <w:r>
        <w:rPr>
          <w:lang w:val="uk-UA"/>
        </w:rPr>
        <w:t>410</w:t>
      </w:r>
      <w:r w:rsidRPr="00707086">
        <w:rPr>
          <w:lang w:val="uk-UA"/>
        </w:rPr>
        <w:t xml:space="preserve"> (згідно зі схемою поділу)) за межами населеного пункту с.Соснова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 , загальною площею </w:t>
      </w:r>
      <w:r>
        <w:rPr>
          <w:b/>
          <w:lang w:val="uk-UA"/>
        </w:rPr>
        <w:t>4,1063</w:t>
      </w:r>
      <w:r w:rsidRPr="00707086">
        <w:rPr>
          <w:b/>
          <w:lang w:val="uk-UA"/>
        </w:rPr>
        <w:t xml:space="preserve"> га</w:t>
      </w:r>
      <w:r>
        <w:rPr>
          <w:b/>
          <w:lang w:val="uk-UA"/>
        </w:rPr>
        <w:t xml:space="preserve"> ,</w:t>
      </w:r>
      <w:r>
        <w:rPr>
          <w:lang w:val="uk-UA"/>
        </w:rPr>
        <w:t>з них:</w:t>
      </w:r>
      <w:r w:rsidRPr="00707086">
        <w:rPr>
          <w:lang w:val="uk-UA"/>
        </w:rPr>
        <w:t xml:space="preserve"> площею </w:t>
      </w:r>
      <w:r>
        <w:rPr>
          <w:b/>
          <w:lang w:val="uk-UA"/>
        </w:rPr>
        <w:t>3,7299</w:t>
      </w:r>
      <w:r w:rsidRPr="00707086">
        <w:rPr>
          <w:b/>
          <w:lang w:val="uk-UA"/>
        </w:rPr>
        <w:t xml:space="preserve"> га</w:t>
      </w:r>
      <w:r>
        <w:rPr>
          <w:b/>
          <w:lang w:val="uk-UA"/>
        </w:rPr>
        <w:t xml:space="preserve"> (рілля),</w:t>
      </w:r>
      <w:r w:rsidRPr="00707086">
        <w:rPr>
          <w:lang w:val="uk-UA"/>
        </w:rPr>
        <w:t xml:space="preserve">кадастровий  номер </w:t>
      </w:r>
      <w:r>
        <w:rPr>
          <w:b/>
          <w:lang w:val="uk-UA"/>
        </w:rPr>
        <w:t>3223386800:03:013:0003</w:t>
      </w:r>
      <w:r w:rsidRPr="00707086">
        <w:rPr>
          <w:b/>
          <w:lang w:val="uk-UA"/>
        </w:rPr>
        <w:t>,</w:t>
      </w:r>
      <w:r w:rsidRPr="00707086">
        <w:rPr>
          <w:lang w:val="uk-UA"/>
        </w:rPr>
        <w:t xml:space="preserve"> площею </w:t>
      </w:r>
      <w:r>
        <w:rPr>
          <w:b/>
          <w:lang w:val="uk-UA"/>
        </w:rPr>
        <w:t>0,3764</w:t>
      </w:r>
      <w:r w:rsidRPr="00707086">
        <w:rPr>
          <w:b/>
          <w:lang w:val="uk-UA"/>
        </w:rPr>
        <w:t xml:space="preserve"> га</w:t>
      </w:r>
      <w:r>
        <w:rPr>
          <w:b/>
          <w:lang w:val="uk-UA"/>
        </w:rPr>
        <w:t xml:space="preserve"> (сіножаті),</w:t>
      </w:r>
      <w:r w:rsidRPr="00707086">
        <w:rPr>
          <w:lang w:val="uk-UA"/>
        </w:rPr>
        <w:t xml:space="preserve">кадастровий  номер </w:t>
      </w:r>
      <w:r w:rsidRPr="00707086">
        <w:rPr>
          <w:b/>
          <w:lang w:val="uk-UA"/>
        </w:rPr>
        <w:t>3223386800:0</w:t>
      </w:r>
      <w:r>
        <w:rPr>
          <w:b/>
          <w:lang w:val="uk-UA"/>
        </w:rPr>
        <w:t>2</w:t>
      </w:r>
      <w:r w:rsidRPr="00707086">
        <w:rPr>
          <w:b/>
          <w:lang w:val="uk-UA"/>
        </w:rPr>
        <w:t>:01</w:t>
      </w:r>
      <w:r>
        <w:rPr>
          <w:b/>
          <w:lang w:val="uk-UA"/>
        </w:rPr>
        <w:t>1</w:t>
      </w:r>
      <w:r w:rsidRPr="00707086">
        <w:rPr>
          <w:b/>
          <w:lang w:val="uk-UA"/>
        </w:rPr>
        <w:t>:00</w:t>
      </w:r>
      <w:r>
        <w:rPr>
          <w:b/>
          <w:lang w:val="uk-UA"/>
        </w:rPr>
        <w:t>37</w:t>
      </w:r>
      <w:r w:rsidRPr="00707086">
        <w:rPr>
          <w:b/>
          <w:lang w:val="uk-UA"/>
        </w:rPr>
        <w:t>,</w:t>
      </w:r>
      <w:r w:rsidRPr="00707086">
        <w:rPr>
          <w:lang w:val="uk-UA"/>
        </w:rPr>
        <w:t xml:space="preserve"> (код КВЦПЗ 01.01).</w:t>
      </w:r>
    </w:p>
    <w:p w:rsidR="00124F00" w:rsidRDefault="00124F00" w:rsidP="009C360F">
      <w:pPr>
        <w:pStyle w:val="a3"/>
        <w:numPr>
          <w:ilvl w:val="0"/>
          <w:numId w:val="47"/>
        </w:numPr>
        <w:spacing w:after="0" w:line="240" w:lineRule="auto"/>
        <w:ind w:left="0" w:firstLine="360"/>
        <w:jc w:val="both"/>
        <w:rPr>
          <w:lang w:val="uk-UA"/>
        </w:rPr>
      </w:pPr>
      <w:r w:rsidRPr="00707086">
        <w:rPr>
          <w:lang w:val="uk-UA"/>
        </w:rPr>
        <w:t xml:space="preserve">Попередити </w:t>
      </w:r>
      <w:r w:rsidRPr="00707086">
        <w:rPr>
          <w:b/>
          <w:lang w:val="uk-UA"/>
        </w:rPr>
        <w:t>гр.</w:t>
      </w:r>
      <w:r>
        <w:rPr>
          <w:b/>
          <w:lang w:val="uk-UA"/>
        </w:rPr>
        <w:t>Соловйову Лідію Григорівну</w:t>
      </w:r>
      <w:r w:rsidRPr="00707086">
        <w:rPr>
          <w:b/>
          <w:lang w:val="uk-UA"/>
        </w:rPr>
        <w:t>,</w:t>
      </w:r>
      <w:r w:rsidRPr="00015204">
        <w:rPr>
          <w:lang w:val="uk-UA"/>
        </w:rPr>
        <w:t>що відповідно до п.4 ст.81 Земельного кодексу України, землі сільськогосподарського призначення, прийняті у спадщину іноземцями, протягом року підлягають відчуженню.</w:t>
      </w:r>
    </w:p>
    <w:p w:rsidR="00124F00" w:rsidRPr="00707086" w:rsidRDefault="00124F00" w:rsidP="009C360F">
      <w:pPr>
        <w:numPr>
          <w:ilvl w:val="0"/>
          <w:numId w:val="47"/>
        </w:numPr>
        <w:spacing w:after="0" w:line="240" w:lineRule="auto"/>
        <w:ind w:left="0" w:firstLine="360"/>
        <w:jc w:val="both"/>
        <w:rPr>
          <w:lang w:val="uk-UA"/>
        </w:rPr>
      </w:pPr>
      <w:r w:rsidRPr="00707086">
        <w:rPr>
          <w:lang w:val="uk-UA"/>
        </w:rPr>
        <w:t xml:space="preserve">Попередити </w:t>
      </w:r>
      <w:r w:rsidRPr="00707086">
        <w:rPr>
          <w:b/>
          <w:lang w:val="uk-UA"/>
        </w:rPr>
        <w:t>гр.</w:t>
      </w:r>
      <w:r>
        <w:rPr>
          <w:b/>
          <w:lang w:val="uk-UA"/>
        </w:rPr>
        <w:t>Соловйову Лідію Григорівну</w:t>
      </w:r>
      <w:r w:rsidRPr="00707086">
        <w:rPr>
          <w:b/>
          <w:lang w:val="uk-UA"/>
        </w:rPr>
        <w:t xml:space="preserve">, </w:t>
      </w:r>
      <w:r w:rsidRPr="00707086">
        <w:rPr>
          <w:lang w:val="uk-UA"/>
        </w:rPr>
        <w:t xml:space="preserve">що право власності на земельну ділянку може бути припинено у випадках, передбачених ст.ст.140,143 Земельного кодексу України. </w:t>
      </w:r>
    </w:p>
    <w:p w:rsidR="00124F00" w:rsidRPr="00707086" w:rsidRDefault="00124F00" w:rsidP="009C360F">
      <w:pPr>
        <w:pStyle w:val="a3"/>
        <w:numPr>
          <w:ilvl w:val="0"/>
          <w:numId w:val="47"/>
        </w:numPr>
        <w:spacing w:after="0" w:line="240" w:lineRule="auto"/>
        <w:ind w:left="0" w:firstLine="360"/>
        <w:jc w:val="both"/>
        <w:rPr>
          <w:lang w:val="uk-UA"/>
        </w:rPr>
      </w:pPr>
      <w:r w:rsidRPr="0070708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124F00" w:rsidRPr="00015204" w:rsidRDefault="00124F00" w:rsidP="009C360F">
      <w:pPr>
        <w:pStyle w:val="a3"/>
        <w:numPr>
          <w:ilvl w:val="0"/>
          <w:numId w:val="47"/>
        </w:numPr>
        <w:spacing w:after="0" w:line="240" w:lineRule="auto"/>
        <w:ind w:left="0" w:firstLine="360"/>
        <w:jc w:val="both"/>
        <w:rPr>
          <w:lang w:val="uk-UA"/>
        </w:rPr>
      </w:pPr>
      <w:r w:rsidRPr="0070708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CD0F1A" w:rsidRDefault="00124F00" w:rsidP="00CD0F1A">
      <w:pPr>
        <w:pStyle w:val="a6"/>
        <w:rPr>
          <w:bCs/>
        </w:rPr>
      </w:pPr>
      <w:r w:rsidRPr="003871F0">
        <w:t xml:space="preserve">Сільський  голова :                                                                         </w:t>
      </w:r>
      <w:r>
        <w:rPr>
          <w:bCs/>
        </w:rPr>
        <w:t>М.О.ЛЯХ</w:t>
      </w:r>
    </w:p>
    <w:p w:rsidR="00124F00" w:rsidRPr="00CD0F1A" w:rsidRDefault="00124F00" w:rsidP="00CD0F1A">
      <w:pPr>
        <w:pStyle w:val="a6"/>
        <w:rPr>
          <w:bCs/>
          <w:sz w:val="22"/>
        </w:rPr>
      </w:pPr>
      <w:r w:rsidRPr="00CD0F1A">
        <w:rPr>
          <w:sz w:val="24"/>
          <w:szCs w:val="24"/>
        </w:rPr>
        <w:t>с. Студеники</w:t>
      </w:r>
    </w:p>
    <w:p w:rsidR="00124F00" w:rsidRPr="00CD0F1A" w:rsidRDefault="00124F00" w:rsidP="00CD0F1A">
      <w:pPr>
        <w:pStyle w:val="a6"/>
        <w:rPr>
          <w:sz w:val="24"/>
          <w:szCs w:val="24"/>
        </w:rPr>
      </w:pPr>
      <w:r w:rsidRPr="00CD0F1A">
        <w:rPr>
          <w:sz w:val="24"/>
          <w:szCs w:val="24"/>
        </w:rPr>
        <w:t>№ 1113–</w:t>
      </w:r>
      <w:r w:rsidRPr="00CD0F1A">
        <w:rPr>
          <w:sz w:val="24"/>
          <w:szCs w:val="24"/>
          <w:lang w:val="en-US"/>
        </w:rPr>
        <w:t>XL</w:t>
      </w:r>
      <w:r w:rsidRPr="00CD0F1A">
        <w:rPr>
          <w:sz w:val="24"/>
          <w:szCs w:val="24"/>
        </w:rPr>
        <w:t>ІІ–</w:t>
      </w:r>
      <w:r w:rsidRPr="00CD0F1A">
        <w:rPr>
          <w:sz w:val="24"/>
          <w:szCs w:val="24"/>
          <w:lang w:val="en-US"/>
        </w:rPr>
        <w:t>V</w:t>
      </w:r>
      <w:r w:rsidRPr="00CD0F1A">
        <w:rPr>
          <w:sz w:val="24"/>
          <w:szCs w:val="24"/>
        </w:rPr>
        <w:t>ІІ</w:t>
      </w:r>
    </w:p>
    <w:p w:rsidR="00124F00" w:rsidRDefault="00124F00" w:rsidP="00CD0F1A">
      <w:pPr>
        <w:pStyle w:val="a6"/>
      </w:pPr>
      <w:r w:rsidRPr="00CD0F1A">
        <w:rPr>
          <w:sz w:val="24"/>
          <w:szCs w:val="24"/>
        </w:rPr>
        <w:t>05.02.2020</w:t>
      </w:r>
    </w:p>
    <w:p w:rsidR="00124F00" w:rsidRPr="00B71651" w:rsidRDefault="00124F00" w:rsidP="00CD0F1A">
      <w:pPr>
        <w:pStyle w:val="a6"/>
        <w:jc w:val="center"/>
        <w:rPr>
          <w:sz w:val="20"/>
          <w:szCs w:val="20"/>
        </w:rPr>
      </w:pPr>
      <w:r w:rsidRPr="00B71651">
        <w:rPr>
          <w:noProof/>
          <w:sz w:val="20"/>
          <w:szCs w:val="20"/>
          <w:lang w:eastAsia="uk-UA"/>
        </w:rPr>
        <w:lastRenderedPageBreak/>
        <w:drawing>
          <wp:inline distT="0" distB="0" distL="0" distR="0" wp14:anchorId="5D048B98" wp14:editId="126C2C46">
            <wp:extent cx="454025" cy="62865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5481" cy="630666"/>
                    </a:xfrm>
                    <a:prstGeom prst="rect">
                      <a:avLst/>
                    </a:prstGeom>
                    <a:noFill/>
                    <a:ln>
                      <a:noFill/>
                    </a:ln>
                  </pic:spPr>
                </pic:pic>
              </a:graphicData>
            </a:graphic>
          </wp:inline>
        </w:drawing>
      </w:r>
    </w:p>
    <w:p w:rsidR="00124F00" w:rsidRPr="00B71651" w:rsidRDefault="00124F00" w:rsidP="00CD0F1A">
      <w:pPr>
        <w:pStyle w:val="a6"/>
        <w:jc w:val="center"/>
        <w:rPr>
          <w:b/>
          <w:sz w:val="20"/>
          <w:szCs w:val="20"/>
        </w:rPr>
      </w:pPr>
    </w:p>
    <w:p w:rsidR="00124F00" w:rsidRPr="00B71651" w:rsidRDefault="00124F00" w:rsidP="00CD0F1A">
      <w:pPr>
        <w:pStyle w:val="a6"/>
        <w:jc w:val="center"/>
        <w:rPr>
          <w:b/>
          <w:sz w:val="20"/>
          <w:szCs w:val="20"/>
        </w:rPr>
      </w:pPr>
      <w:r w:rsidRPr="00B71651">
        <w:rPr>
          <w:b/>
          <w:sz w:val="20"/>
          <w:szCs w:val="20"/>
        </w:rPr>
        <w:t>СТУДЕНИКІВСЬКА   СІЛЬСЬКА  РАДА</w:t>
      </w:r>
    </w:p>
    <w:p w:rsidR="00124F00" w:rsidRPr="00B71651" w:rsidRDefault="00124F00" w:rsidP="00CD0F1A">
      <w:pPr>
        <w:pStyle w:val="a6"/>
        <w:jc w:val="center"/>
        <w:rPr>
          <w:b/>
          <w:sz w:val="20"/>
          <w:szCs w:val="20"/>
        </w:rPr>
      </w:pPr>
      <w:r w:rsidRPr="00B71651">
        <w:rPr>
          <w:b/>
          <w:sz w:val="20"/>
          <w:szCs w:val="20"/>
        </w:rPr>
        <w:t>ПЕРЕЯСЛАВ – ХМЕЛЬНИЦЬКОГО  РАЙОНУ</w:t>
      </w:r>
    </w:p>
    <w:p w:rsidR="00124F00" w:rsidRPr="00B71651" w:rsidRDefault="00124F00" w:rsidP="00CD0F1A">
      <w:pPr>
        <w:pStyle w:val="a6"/>
        <w:jc w:val="center"/>
        <w:rPr>
          <w:b/>
          <w:sz w:val="20"/>
          <w:szCs w:val="20"/>
        </w:rPr>
      </w:pPr>
      <w:r w:rsidRPr="00B71651">
        <w:rPr>
          <w:b/>
          <w:sz w:val="20"/>
          <w:szCs w:val="20"/>
        </w:rPr>
        <w:t>КИЇВСЬКОЇ  ОБЛАСТІ</w:t>
      </w:r>
    </w:p>
    <w:p w:rsidR="00124F00" w:rsidRPr="00B71651" w:rsidRDefault="00124F00" w:rsidP="00CD0F1A">
      <w:pPr>
        <w:pStyle w:val="a6"/>
        <w:jc w:val="center"/>
        <w:rPr>
          <w:b/>
          <w:sz w:val="20"/>
          <w:szCs w:val="20"/>
        </w:rPr>
      </w:pPr>
    </w:p>
    <w:p w:rsidR="00124F00" w:rsidRPr="00B71651" w:rsidRDefault="00124F00" w:rsidP="00CD0F1A">
      <w:pPr>
        <w:pStyle w:val="a6"/>
        <w:jc w:val="center"/>
        <w:rPr>
          <w:b/>
          <w:sz w:val="20"/>
          <w:szCs w:val="20"/>
        </w:rPr>
      </w:pPr>
      <w:r w:rsidRPr="00B71651">
        <w:rPr>
          <w:b/>
          <w:sz w:val="20"/>
          <w:szCs w:val="20"/>
        </w:rPr>
        <w:t>Р І Ш Е Н Н Я</w:t>
      </w:r>
    </w:p>
    <w:p w:rsidR="00124F00" w:rsidRPr="001331CB" w:rsidRDefault="00124F00" w:rsidP="00124F00">
      <w:pPr>
        <w:widowControl w:val="0"/>
        <w:shd w:val="clear" w:color="auto" w:fill="FFFFFF"/>
        <w:tabs>
          <w:tab w:val="left" w:pos="4140"/>
          <w:tab w:val="left" w:pos="6237"/>
          <w:tab w:val="left" w:pos="7371"/>
        </w:tabs>
        <w:snapToGrid w:val="0"/>
        <w:spacing w:line="324" w:lineRule="exact"/>
        <w:ind w:right="2268"/>
        <w:jc w:val="both"/>
        <w:rPr>
          <w:b/>
          <w:lang w:val="uk-UA"/>
        </w:rPr>
      </w:pPr>
      <w:r w:rsidRPr="001331CB">
        <w:rPr>
          <w:b/>
          <w:lang w:val="uk-UA"/>
        </w:rPr>
        <w:t xml:space="preserve">Про </w:t>
      </w:r>
      <w:r w:rsidRPr="001331CB">
        <w:rPr>
          <w:b/>
          <w:spacing w:val="4"/>
          <w:lang w:val="uk-UA"/>
        </w:rPr>
        <w:t xml:space="preserve">затвердження проекту </w:t>
      </w:r>
      <w:r w:rsidRPr="001331CB">
        <w:rPr>
          <w:b/>
          <w:spacing w:val="-9"/>
          <w:lang w:val="uk-UA"/>
        </w:rPr>
        <w:t xml:space="preserve">землеустрою щодо відведення земельної ділянки в постійне користування для </w:t>
      </w:r>
      <w:r>
        <w:rPr>
          <w:b/>
          <w:spacing w:val="-9"/>
          <w:lang w:val="uk-UA"/>
        </w:rPr>
        <w:t xml:space="preserve">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1331CB">
        <w:rPr>
          <w:b/>
          <w:lang w:val="uk-UA"/>
        </w:rPr>
        <w:t>та передачу її в постійне користування Комунальному підприємству  «</w:t>
      </w:r>
      <w:r>
        <w:rPr>
          <w:b/>
          <w:lang w:val="uk-UA"/>
        </w:rPr>
        <w:t>Господар</w:t>
      </w:r>
      <w:r w:rsidRPr="001331CB">
        <w:rPr>
          <w:b/>
          <w:lang w:val="uk-UA"/>
        </w:rPr>
        <w:t xml:space="preserve">» Студениківської сільської ради </w:t>
      </w:r>
    </w:p>
    <w:p w:rsidR="00124F00" w:rsidRPr="00B71651" w:rsidRDefault="00124F00" w:rsidP="00B71651">
      <w:pPr>
        <w:shd w:val="clear" w:color="auto" w:fill="FFFFFF"/>
        <w:spacing w:line="317" w:lineRule="exact"/>
        <w:ind w:left="10" w:right="19" w:firstLine="557"/>
        <w:jc w:val="both"/>
        <w:rPr>
          <w:spacing w:val="-9"/>
          <w:lang w:val="uk-UA"/>
        </w:rPr>
      </w:pPr>
      <w:r w:rsidRPr="001331CB">
        <w:rPr>
          <w:lang w:val="uk-UA"/>
        </w:rPr>
        <w:t xml:space="preserve">Розглянувши заяву </w:t>
      </w:r>
      <w:r>
        <w:rPr>
          <w:lang w:val="uk-UA"/>
        </w:rPr>
        <w:t xml:space="preserve">директора КП </w:t>
      </w:r>
      <w:r w:rsidRPr="00681531">
        <w:rPr>
          <w:lang w:val="uk-UA"/>
        </w:rPr>
        <w:t>«</w:t>
      </w:r>
      <w:r>
        <w:rPr>
          <w:lang w:val="uk-UA"/>
        </w:rPr>
        <w:t>Господар</w:t>
      </w:r>
      <w:r w:rsidRPr="00681531">
        <w:rPr>
          <w:lang w:val="uk-UA"/>
        </w:rPr>
        <w:t>» Студениківської сільської ради</w:t>
      </w:r>
      <w:r w:rsidRPr="001331CB">
        <w:rPr>
          <w:lang w:val="uk-UA"/>
        </w:rPr>
        <w:t xml:space="preserve">про затвердження проекту землеустрою щодо відведення земельної ділянки в постійне користування  </w:t>
      </w:r>
      <w:r w:rsidRPr="008A2BB4">
        <w:rPr>
          <w:spacing w:val="-9"/>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Pr>
          <w:spacing w:val="-9"/>
          <w:lang w:val="uk-UA"/>
        </w:rPr>
        <w:t>)</w:t>
      </w:r>
      <w:r w:rsidRPr="001331CB">
        <w:rPr>
          <w:lang w:val="uk-UA"/>
        </w:rPr>
        <w:t xml:space="preserve">, </w:t>
      </w:r>
      <w:r w:rsidRPr="001331CB">
        <w:rPr>
          <w:spacing w:val="-9"/>
          <w:lang w:val="uk-UA"/>
        </w:rPr>
        <w:t>площею 0,</w:t>
      </w:r>
      <w:r>
        <w:rPr>
          <w:spacing w:val="-9"/>
          <w:lang w:val="uk-UA"/>
        </w:rPr>
        <w:t>0657</w:t>
      </w:r>
      <w:r w:rsidRPr="001331CB">
        <w:rPr>
          <w:spacing w:val="-9"/>
          <w:lang w:val="uk-UA"/>
        </w:rPr>
        <w:t xml:space="preserve"> га по вул. </w:t>
      </w:r>
      <w:r>
        <w:rPr>
          <w:color w:val="000000" w:themeColor="text1"/>
          <w:spacing w:val="-9"/>
          <w:lang w:val="uk-UA"/>
        </w:rPr>
        <w:t>40 річчя Перемоги</w:t>
      </w:r>
      <w:r w:rsidRPr="001331CB">
        <w:rPr>
          <w:spacing w:val="-9"/>
          <w:lang w:val="uk-UA"/>
        </w:rPr>
        <w:t>в с.</w:t>
      </w:r>
      <w:r>
        <w:rPr>
          <w:spacing w:val="-9"/>
          <w:lang w:val="uk-UA"/>
        </w:rPr>
        <w:t xml:space="preserve">СтуденикиПереяслав-Хмельницького району </w:t>
      </w:r>
      <w:r w:rsidRPr="001331CB">
        <w:rPr>
          <w:spacing w:val="-9"/>
          <w:lang w:val="uk-UA"/>
        </w:rPr>
        <w:t>Київської області,</w:t>
      </w:r>
      <w:r w:rsidRPr="001331CB">
        <w:rPr>
          <w:spacing w:val="9"/>
          <w:lang w:val="uk-UA"/>
        </w:rPr>
        <w:t xml:space="preserve">керуючись статтями </w:t>
      </w:r>
      <w:r w:rsidRPr="001331CB">
        <w:rPr>
          <w:lang w:val="uk-UA"/>
        </w:rPr>
        <w:t xml:space="preserve">12, </w:t>
      </w:r>
      <w:r>
        <w:rPr>
          <w:lang w:val="uk-UA"/>
        </w:rPr>
        <w:t>19, 83, 92, 123, 186</w:t>
      </w:r>
      <w:r w:rsidRPr="001331CB">
        <w:rPr>
          <w:spacing w:val="9"/>
          <w:lang w:val="uk-UA"/>
        </w:rPr>
        <w:t xml:space="preserve">Земельного кодексу </w:t>
      </w:r>
      <w:r w:rsidRPr="001331CB">
        <w:rPr>
          <w:spacing w:val="1"/>
          <w:lang w:val="uk-UA"/>
        </w:rPr>
        <w:t xml:space="preserve">України, </w:t>
      </w:r>
      <w:r>
        <w:rPr>
          <w:lang w:val="uk-UA"/>
        </w:rPr>
        <w:t>Закону України «Про землеустрій»,</w:t>
      </w:r>
      <w:r w:rsidRPr="001331CB">
        <w:rPr>
          <w:lang w:val="uk-UA"/>
        </w:rPr>
        <w:t xml:space="preserve"> Закону України “Про місцеве самоврядування в Україні”</w:t>
      </w:r>
      <w:r w:rsidRPr="001331CB">
        <w:rPr>
          <w:spacing w:val="9"/>
          <w:lang w:val="uk-UA"/>
        </w:rPr>
        <w:t xml:space="preserve">, </w:t>
      </w:r>
      <w:r w:rsidRPr="001331CB">
        <w:rPr>
          <w:lang w:val="uk-UA"/>
        </w:rPr>
        <w:t>сільська рада</w:t>
      </w:r>
      <w:r w:rsidR="00B71651">
        <w:rPr>
          <w:spacing w:val="-9"/>
          <w:lang w:val="uk-UA"/>
        </w:rPr>
        <w:t xml:space="preserve"> </w:t>
      </w:r>
      <w:r w:rsidRPr="001331CB">
        <w:rPr>
          <w:b/>
          <w:bCs/>
          <w:spacing w:val="-7"/>
          <w:lang w:val="uk-UA"/>
        </w:rPr>
        <w:t>ВИРІШИЛА:</w:t>
      </w:r>
    </w:p>
    <w:p w:rsidR="00CD0F1A" w:rsidRDefault="00124F00" w:rsidP="00CD0F1A">
      <w:pPr>
        <w:ind w:left="10" w:right="19" w:firstLine="557"/>
        <w:jc w:val="both"/>
        <w:rPr>
          <w:lang w:val="uk-UA"/>
        </w:rPr>
      </w:pPr>
      <w:r w:rsidRPr="001331CB">
        <w:rPr>
          <w:bCs/>
          <w:spacing w:val="-7"/>
          <w:lang w:val="uk-UA"/>
        </w:rPr>
        <w:t xml:space="preserve">1. </w:t>
      </w:r>
      <w:r w:rsidRPr="001331CB">
        <w:rPr>
          <w:lang w:val="uk-UA"/>
        </w:rPr>
        <w:t>Затвердити проект землеустрою щодо відведення</w:t>
      </w:r>
      <w:r w:rsidRPr="001331CB">
        <w:rPr>
          <w:spacing w:val="-9"/>
          <w:lang w:val="uk-UA"/>
        </w:rPr>
        <w:t xml:space="preserve"> земельної ділянкив постійне користування Комунальному підприємству  «</w:t>
      </w:r>
      <w:r>
        <w:rPr>
          <w:spacing w:val="-9"/>
          <w:lang w:val="uk-UA"/>
        </w:rPr>
        <w:t>Господар</w:t>
      </w:r>
      <w:r w:rsidRPr="001331CB">
        <w:rPr>
          <w:spacing w:val="-9"/>
          <w:lang w:val="uk-UA"/>
        </w:rPr>
        <w:t>» Студениківської сільської ради</w:t>
      </w:r>
      <w:r w:rsidRPr="008A2BB4">
        <w:rPr>
          <w:spacing w:val="-9"/>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Pr>
          <w:spacing w:val="-9"/>
          <w:lang w:val="uk-UA"/>
        </w:rPr>
        <w:t>)</w:t>
      </w:r>
      <w:r w:rsidRPr="001331CB">
        <w:rPr>
          <w:spacing w:val="-9"/>
          <w:lang w:val="uk-UA"/>
        </w:rPr>
        <w:t xml:space="preserve"> (код КВЦПЗ-</w:t>
      </w:r>
      <w:r>
        <w:rPr>
          <w:spacing w:val="-9"/>
          <w:lang w:val="uk-UA"/>
        </w:rPr>
        <w:t>11.04</w:t>
      </w:r>
      <w:r w:rsidRPr="001331CB">
        <w:rPr>
          <w:spacing w:val="-9"/>
          <w:lang w:val="uk-UA"/>
        </w:rPr>
        <w:t>)</w:t>
      </w:r>
      <w:r w:rsidRPr="001331CB">
        <w:rPr>
          <w:lang w:val="uk-UA"/>
        </w:rPr>
        <w:t xml:space="preserve">, </w:t>
      </w:r>
      <w:r w:rsidRPr="001331CB">
        <w:rPr>
          <w:spacing w:val="-9"/>
          <w:lang w:val="uk-UA"/>
        </w:rPr>
        <w:t>площею 0,</w:t>
      </w:r>
      <w:r>
        <w:rPr>
          <w:spacing w:val="-9"/>
          <w:lang w:val="uk-UA"/>
        </w:rPr>
        <w:t>0657</w:t>
      </w:r>
      <w:r w:rsidRPr="001331CB">
        <w:rPr>
          <w:spacing w:val="-9"/>
          <w:lang w:val="uk-UA"/>
        </w:rPr>
        <w:t xml:space="preserve"> га по вул.</w:t>
      </w:r>
      <w:r>
        <w:rPr>
          <w:spacing w:val="-9"/>
          <w:lang w:val="uk-UA"/>
        </w:rPr>
        <w:t>40 річчя Перемоги</w:t>
      </w:r>
      <w:r w:rsidRPr="001331CB">
        <w:rPr>
          <w:spacing w:val="-9"/>
          <w:lang w:val="uk-UA"/>
        </w:rPr>
        <w:t xml:space="preserve"> в с.</w:t>
      </w:r>
      <w:r>
        <w:rPr>
          <w:spacing w:val="-9"/>
          <w:lang w:val="uk-UA"/>
        </w:rPr>
        <w:t>Студеники</w:t>
      </w:r>
      <w:r w:rsidRPr="001331CB">
        <w:rPr>
          <w:spacing w:val="-9"/>
          <w:lang w:val="uk-UA"/>
        </w:rPr>
        <w:t xml:space="preserve"> Переяслав-Хмельницького району Київської області, </w:t>
      </w:r>
      <w:r w:rsidRPr="001331CB">
        <w:rPr>
          <w:lang w:val="uk-UA"/>
        </w:rPr>
        <w:t>кадастровий номер: 322338</w:t>
      </w:r>
      <w:r>
        <w:rPr>
          <w:lang w:val="uk-UA"/>
        </w:rPr>
        <w:t>37</w:t>
      </w:r>
      <w:r w:rsidRPr="001331CB">
        <w:rPr>
          <w:lang w:val="uk-UA"/>
        </w:rPr>
        <w:t>01:01:0</w:t>
      </w:r>
      <w:r>
        <w:rPr>
          <w:lang w:val="uk-UA"/>
        </w:rPr>
        <w:t>25</w:t>
      </w:r>
      <w:r w:rsidRPr="001331CB">
        <w:rPr>
          <w:lang w:val="uk-UA"/>
        </w:rPr>
        <w:t>:00</w:t>
      </w:r>
      <w:r>
        <w:rPr>
          <w:lang w:val="uk-UA"/>
        </w:rPr>
        <w:t>97</w:t>
      </w:r>
      <w:r w:rsidR="00CD0F1A">
        <w:rPr>
          <w:lang w:val="uk-UA"/>
        </w:rPr>
        <w:t>.</w:t>
      </w:r>
    </w:p>
    <w:p w:rsidR="00124F00" w:rsidRPr="001331CB" w:rsidRDefault="00124F00" w:rsidP="00CD0F1A">
      <w:pPr>
        <w:ind w:left="10" w:right="19" w:firstLine="557"/>
        <w:jc w:val="both"/>
        <w:rPr>
          <w:lang w:val="uk-UA"/>
        </w:rPr>
      </w:pPr>
      <w:r w:rsidRPr="001331CB">
        <w:rPr>
          <w:lang w:val="uk-UA"/>
        </w:rPr>
        <w:t>2. Передати Комунальному підприємству  «</w:t>
      </w:r>
      <w:r>
        <w:rPr>
          <w:lang w:val="uk-UA"/>
        </w:rPr>
        <w:t>Господар</w:t>
      </w:r>
      <w:r w:rsidRPr="001331CB">
        <w:rPr>
          <w:lang w:val="uk-UA"/>
        </w:rPr>
        <w:t>» Студениківської сільської ради</w:t>
      </w:r>
      <w:r w:rsidRPr="001331CB">
        <w:rPr>
          <w:spacing w:val="-8"/>
          <w:lang w:val="uk-UA"/>
        </w:rPr>
        <w:t>і</w:t>
      </w:r>
      <w:r w:rsidRPr="001331CB">
        <w:rPr>
          <w:lang w:val="uk-UA"/>
        </w:rPr>
        <w:t>з земель комунальної власності в постійне користування земельну ділянку, кадастровий номер: 322338</w:t>
      </w:r>
      <w:r>
        <w:rPr>
          <w:lang w:val="uk-UA"/>
        </w:rPr>
        <w:t>37</w:t>
      </w:r>
      <w:r w:rsidRPr="001331CB">
        <w:rPr>
          <w:lang w:val="uk-UA"/>
        </w:rPr>
        <w:t>01:01:0</w:t>
      </w:r>
      <w:r>
        <w:rPr>
          <w:lang w:val="uk-UA"/>
        </w:rPr>
        <w:t>25</w:t>
      </w:r>
      <w:r w:rsidRPr="001331CB">
        <w:rPr>
          <w:lang w:val="uk-UA"/>
        </w:rPr>
        <w:t>:00</w:t>
      </w:r>
      <w:r>
        <w:rPr>
          <w:lang w:val="uk-UA"/>
        </w:rPr>
        <w:t>97</w:t>
      </w:r>
      <w:r w:rsidRPr="001331CB">
        <w:rPr>
          <w:lang w:val="uk-UA"/>
        </w:rPr>
        <w:t xml:space="preserve">, </w:t>
      </w:r>
      <w:r w:rsidRPr="008A2BB4">
        <w:rPr>
          <w:spacing w:val="-9"/>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Pr>
          <w:spacing w:val="-9"/>
          <w:lang w:val="uk-UA"/>
        </w:rPr>
        <w:t>)</w:t>
      </w:r>
      <w:r w:rsidRPr="001331CB">
        <w:rPr>
          <w:spacing w:val="-9"/>
          <w:lang w:val="uk-UA"/>
        </w:rPr>
        <w:t xml:space="preserve"> (код КВЦПЗ-</w:t>
      </w:r>
      <w:r>
        <w:rPr>
          <w:spacing w:val="-9"/>
          <w:lang w:val="uk-UA"/>
        </w:rPr>
        <w:t>11.04</w:t>
      </w:r>
      <w:r w:rsidRPr="001331CB">
        <w:rPr>
          <w:spacing w:val="-9"/>
          <w:lang w:val="uk-UA"/>
        </w:rPr>
        <w:t>)</w:t>
      </w:r>
      <w:r w:rsidRPr="001331CB">
        <w:rPr>
          <w:lang w:val="uk-UA"/>
        </w:rPr>
        <w:t>, площею 0,</w:t>
      </w:r>
      <w:r>
        <w:rPr>
          <w:lang w:val="uk-UA"/>
        </w:rPr>
        <w:t>0657</w:t>
      </w:r>
      <w:r w:rsidRPr="001331CB">
        <w:rPr>
          <w:lang w:val="uk-UA"/>
        </w:rPr>
        <w:t xml:space="preserve"> га по </w:t>
      </w:r>
      <w:r w:rsidRPr="001331CB">
        <w:rPr>
          <w:spacing w:val="-9"/>
          <w:lang w:val="uk-UA"/>
        </w:rPr>
        <w:t>вул.</w:t>
      </w:r>
      <w:r>
        <w:rPr>
          <w:spacing w:val="-9"/>
          <w:lang w:val="uk-UA"/>
        </w:rPr>
        <w:t>40 річчя Перемоги</w:t>
      </w:r>
      <w:r w:rsidRPr="001331CB">
        <w:rPr>
          <w:lang w:val="uk-UA"/>
        </w:rPr>
        <w:t xml:space="preserve"> в с.</w:t>
      </w:r>
      <w:r>
        <w:rPr>
          <w:lang w:val="uk-UA"/>
        </w:rPr>
        <w:t>Студеники</w:t>
      </w:r>
      <w:r w:rsidRPr="001331CB">
        <w:rPr>
          <w:lang w:val="uk-UA"/>
        </w:rPr>
        <w:t xml:space="preserve"> Переяслав-Хмельницького району Київської області.</w:t>
      </w:r>
    </w:p>
    <w:p w:rsidR="00124F00" w:rsidRPr="00CD0F1A" w:rsidRDefault="00124F00" w:rsidP="00CD0F1A">
      <w:pPr>
        <w:pStyle w:val="a6"/>
        <w:rPr>
          <w:rFonts w:asciiTheme="minorHAnsi" w:hAnsiTheme="minorHAnsi" w:cstheme="minorHAnsi"/>
          <w:sz w:val="22"/>
        </w:rPr>
      </w:pPr>
      <w:r w:rsidRPr="00CD0F1A">
        <w:rPr>
          <w:rFonts w:asciiTheme="minorHAnsi" w:hAnsiTheme="minorHAnsi" w:cstheme="minorHAnsi"/>
          <w:sz w:val="22"/>
        </w:rPr>
        <w:t>3. Комунальному підприємству  «Господар» Студениківської сільської радиземельну ділянку використовувати за цільовим призначенням, суворо дотримуватись вимог Земельного кодексу України.</w:t>
      </w:r>
    </w:p>
    <w:p w:rsidR="00124F00" w:rsidRPr="00CD0F1A" w:rsidRDefault="00124F00" w:rsidP="00CD0F1A">
      <w:pPr>
        <w:pStyle w:val="a6"/>
        <w:rPr>
          <w:rFonts w:asciiTheme="minorHAnsi" w:hAnsiTheme="minorHAnsi" w:cstheme="minorHAnsi"/>
          <w:sz w:val="22"/>
        </w:rPr>
      </w:pPr>
      <w:r w:rsidRPr="00CD0F1A">
        <w:rPr>
          <w:rFonts w:asciiTheme="minorHAnsi" w:hAnsiTheme="minorHAnsi" w:cstheme="minorHAnsi"/>
          <w:sz w:val="22"/>
        </w:rPr>
        <w:t xml:space="preserve">4. </w:t>
      </w:r>
      <w:r w:rsidRPr="00CD0F1A">
        <w:rPr>
          <w:rFonts w:asciiTheme="minorHAnsi" w:hAnsiTheme="minorHAnsi" w:cstheme="minorHAnsi"/>
          <w:spacing w:val="6"/>
          <w:sz w:val="22"/>
        </w:rPr>
        <w:t>Відповідальність за утримання та збереження геодезичних межових зн</w:t>
      </w:r>
      <w:r w:rsidRPr="00CD0F1A">
        <w:rPr>
          <w:rFonts w:asciiTheme="minorHAnsi" w:hAnsiTheme="minorHAnsi" w:cstheme="minorHAnsi"/>
          <w:spacing w:val="-1"/>
          <w:sz w:val="22"/>
        </w:rPr>
        <w:t>аків покладається на землекористувача.</w:t>
      </w:r>
    </w:p>
    <w:p w:rsidR="00124F00" w:rsidRPr="00CD0F1A" w:rsidRDefault="00124F00" w:rsidP="00CD0F1A">
      <w:pPr>
        <w:pStyle w:val="a6"/>
        <w:rPr>
          <w:rFonts w:asciiTheme="minorHAnsi" w:hAnsiTheme="minorHAnsi" w:cstheme="minorHAnsi"/>
          <w:sz w:val="22"/>
        </w:rPr>
      </w:pPr>
      <w:r w:rsidRPr="00CD0F1A">
        <w:rPr>
          <w:rFonts w:asciiTheme="minorHAnsi" w:hAnsiTheme="minorHAnsi" w:cstheme="minorHAnsi"/>
          <w:sz w:val="22"/>
        </w:rPr>
        <w:t>5. П</w:t>
      </w:r>
      <w:r w:rsidRPr="00CD0F1A">
        <w:rPr>
          <w:rFonts w:asciiTheme="minorHAnsi" w:hAnsiTheme="minorHAnsi" w:cstheme="minorHAnsi"/>
          <w:spacing w:val="3"/>
          <w:sz w:val="22"/>
        </w:rPr>
        <w:t xml:space="preserve">роект </w:t>
      </w:r>
      <w:r w:rsidRPr="00CD0F1A">
        <w:rPr>
          <w:rFonts w:asciiTheme="minorHAnsi" w:hAnsiTheme="minorHAnsi" w:cstheme="minorHAnsi"/>
          <w:spacing w:val="10"/>
          <w:sz w:val="22"/>
        </w:rPr>
        <w:t>землеустрою</w:t>
      </w:r>
      <w:r w:rsidRPr="00CD0F1A">
        <w:rPr>
          <w:rFonts w:asciiTheme="minorHAnsi" w:hAnsiTheme="minorHAnsi" w:cstheme="minorHAnsi"/>
          <w:spacing w:val="3"/>
          <w:sz w:val="22"/>
        </w:rPr>
        <w:t xml:space="preserve"> передається в Відділ у Переяслав-Хмельницькому районі Головного Управління </w:t>
      </w:r>
      <w:r w:rsidRPr="00CD0F1A">
        <w:rPr>
          <w:rFonts w:asciiTheme="minorHAnsi" w:hAnsiTheme="minorHAnsi" w:cstheme="minorHAnsi"/>
          <w:sz w:val="22"/>
        </w:rPr>
        <w:t>Держгеокадастру у Київській області</w:t>
      </w:r>
      <w:r w:rsidRPr="00CD0F1A">
        <w:rPr>
          <w:rFonts w:asciiTheme="minorHAnsi" w:hAnsiTheme="minorHAnsi" w:cstheme="minorHAnsi"/>
          <w:spacing w:val="-4"/>
          <w:sz w:val="22"/>
        </w:rPr>
        <w:t>на зберігання.</w:t>
      </w:r>
    </w:p>
    <w:p w:rsidR="00B71651" w:rsidRDefault="00124F00" w:rsidP="00B71651">
      <w:pPr>
        <w:ind w:left="10" w:right="19" w:firstLine="557"/>
        <w:jc w:val="both"/>
        <w:rPr>
          <w:bCs/>
          <w:lang w:val="uk-UA"/>
        </w:rPr>
      </w:pPr>
      <w:r w:rsidRPr="00991A6A">
        <w:rPr>
          <w:bCs/>
          <w:lang w:val="uk-UA"/>
        </w:rPr>
        <w:t>6.</w:t>
      </w:r>
      <w:r>
        <w:rPr>
          <w:bCs/>
          <w:lang w:val="uk-UA"/>
        </w:rPr>
        <w:t xml:space="preserve"> Контроль за виконанням даного рішення покласти на постійну комісію з питань благоустрою, комунального господарства та земельни</w:t>
      </w:r>
      <w:r w:rsidR="00B71651">
        <w:rPr>
          <w:bCs/>
          <w:lang w:val="uk-UA"/>
        </w:rPr>
        <w:t>х відносин.</w:t>
      </w:r>
    </w:p>
    <w:p w:rsidR="00B71651" w:rsidRPr="00B71651" w:rsidRDefault="00124F00" w:rsidP="00B71651">
      <w:pPr>
        <w:ind w:left="10" w:right="19" w:firstLine="557"/>
        <w:jc w:val="both"/>
        <w:rPr>
          <w:bCs/>
          <w:lang w:val="uk-UA"/>
        </w:rPr>
      </w:pPr>
      <w:r w:rsidRPr="003871F0">
        <w:rPr>
          <w:b/>
          <w:lang w:val="uk-UA"/>
        </w:rPr>
        <w:t xml:space="preserve">Сільський  голова :                                                                         </w:t>
      </w:r>
      <w:r>
        <w:rPr>
          <w:b/>
          <w:bCs/>
          <w:lang w:val="uk-UA"/>
        </w:rPr>
        <w:t>М.О.ЛЯХ</w:t>
      </w:r>
    </w:p>
    <w:p w:rsidR="00124F00" w:rsidRPr="00B71651" w:rsidRDefault="00124F00" w:rsidP="00B71651">
      <w:pPr>
        <w:pStyle w:val="a6"/>
        <w:rPr>
          <w:sz w:val="20"/>
          <w:szCs w:val="20"/>
        </w:rPr>
      </w:pPr>
      <w:r w:rsidRPr="00B71651">
        <w:rPr>
          <w:sz w:val="20"/>
          <w:szCs w:val="20"/>
        </w:rPr>
        <w:t>с. Студеники</w:t>
      </w:r>
    </w:p>
    <w:p w:rsidR="00124F00" w:rsidRPr="00B71651" w:rsidRDefault="00124F00" w:rsidP="00B71651">
      <w:pPr>
        <w:pStyle w:val="a6"/>
        <w:rPr>
          <w:sz w:val="24"/>
          <w:szCs w:val="24"/>
        </w:rPr>
      </w:pPr>
      <w:r w:rsidRPr="00B71651">
        <w:rPr>
          <w:sz w:val="20"/>
          <w:szCs w:val="20"/>
        </w:rPr>
        <w:t>№ 1114–</w:t>
      </w:r>
      <w:r w:rsidRPr="00B71651">
        <w:rPr>
          <w:sz w:val="20"/>
          <w:szCs w:val="20"/>
          <w:lang w:val="en-US"/>
        </w:rPr>
        <w:t>XL</w:t>
      </w:r>
      <w:r w:rsidRPr="00B71651">
        <w:rPr>
          <w:sz w:val="20"/>
          <w:szCs w:val="20"/>
        </w:rPr>
        <w:t>ІІ</w:t>
      </w:r>
      <w:r w:rsidRPr="00B71651">
        <w:rPr>
          <w:sz w:val="24"/>
          <w:szCs w:val="24"/>
        </w:rPr>
        <w:t>–</w:t>
      </w:r>
      <w:r w:rsidRPr="00B71651">
        <w:rPr>
          <w:sz w:val="24"/>
          <w:szCs w:val="24"/>
          <w:lang w:val="en-US"/>
        </w:rPr>
        <w:t>V</w:t>
      </w:r>
      <w:r w:rsidRPr="00B71651">
        <w:rPr>
          <w:sz w:val="24"/>
          <w:szCs w:val="24"/>
        </w:rPr>
        <w:t>ІІ</w:t>
      </w:r>
    </w:p>
    <w:p w:rsidR="00124F00" w:rsidRPr="00B71651" w:rsidRDefault="00124F00" w:rsidP="00B71651">
      <w:pPr>
        <w:pStyle w:val="a6"/>
        <w:rPr>
          <w:sz w:val="20"/>
          <w:szCs w:val="20"/>
        </w:rPr>
      </w:pPr>
      <w:r w:rsidRPr="00B71651">
        <w:rPr>
          <w:sz w:val="20"/>
          <w:szCs w:val="20"/>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5AEB3C0A" wp14:editId="0D6B37D5">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B71651" w:rsidP="00B71651">
      <w:pPr>
        <w:pStyle w:val="a6"/>
        <w:jc w:val="center"/>
        <w:rPr>
          <w:b/>
          <w:sz w:val="24"/>
          <w:szCs w:val="24"/>
        </w:rPr>
      </w:pPr>
      <w:r>
        <w:rPr>
          <w:b/>
          <w:sz w:val="24"/>
          <w:szCs w:val="24"/>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Даніловій Катерині Григорівні</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вул.Христини Цуприк, 17 с.Сомкова Долина</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Данілової Катерини Григорівни</w:t>
      </w:r>
      <w:r w:rsidRPr="00517917">
        <w:rPr>
          <w:color w:val="C00000"/>
          <w:lang w:val="uk-UA"/>
        </w:rPr>
        <w:t>,</w:t>
      </w:r>
      <w:r w:rsidRPr="00517917">
        <w:rPr>
          <w:lang w:val="uk-UA"/>
        </w:rPr>
        <w:t xml:space="preserve"> щ</w:t>
      </w:r>
      <w:r>
        <w:rPr>
          <w:lang w:val="uk-UA"/>
        </w:rPr>
        <w:t>о проживає по вул.ХристиниЦуприк, 17 в с.Сомкова Долина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вул.ХристиниЦуприк, 17 в с.Сомкова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14"/>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Даніловій Катерині Григорівні</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,орієнтовною площею 0,2</w:t>
      </w:r>
      <w:r w:rsidRPr="00E44C9A">
        <w:rPr>
          <w:lang w:val="uk-UA"/>
        </w:rPr>
        <w:t xml:space="preserve">500 га, по </w:t>
      </w:r>
      <w:r w:rsidRPr="002B18DE">
        <w:rPr>
          <w:color w:val="C00000"/>
          <w:lang w:val="uk-UA"/>
        </w:rPr>
        <w:t>вул.ХристиниЦуприк, 17 в с.Сомкова Долина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14"/>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1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1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Данілову Катерину Григорівну</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B71651" w:rsidRDefault="00124F00" w:rsidP="00124F00">
      <w:pPr>
        <w:numPr>
          <w:ilvl w:val="0"/>
          <w:numId w:val="1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B71651" w:rsidRDefault="00124F00" w:rsidP="00B71651">
      <w:pPr>
        <w:jc w:val="center"/>
        <w:rPr>
          <w:b/>
          <w:lang w:val="uk-UA"/>
        </w:rPr>
      </w:pPr>
      <w:r w:rsidRPr="00517917">
        <w:rPr>
          <w:b/>
          <w:lang w:val="uk-UA"/>
        </w:rPr>
        <w:t xml:space="preserve">Сільський  голова :                                                                         </w:t>
      </w:r>
      <w:r w:rsidRPr="00517917">
        <w:rPr>
          <w:b/>
          <w:bCs/>
          <w:lang w:val="uk-UA"/>
        </w:rPr>
        <w:t>М.О.ЛЯХ</w:t>
      </w:r>
    </w:p>
    <w:p w:rsidR="00124F00" w:rsidRPr="00B71651" w:rsidRDefault="00124F00" w:rsidP="00B71651">
      <w:pPr>
        <w:pStyle w:val="a6"/>
        <w:rPr>
          <w:sz w:val="24"/>
          <w:szCs w:val="24"/>
        </w:rPr>
      </w:pPr>
      <w:r w:rsidRPr="00B71651">
        <w:rPr>
          <w:sz w:val="24"/>
          <w:szCs w:val="24"/>
        </w:rPr>
        <w:t>с. Студеники</w:t>
      </w:r>
    </w:p>
    <w:p w:rsidR="00B71651" w:rsidRDefault="00124F00" w:rsidP="00B71651">
      <w:pPr>
        <w:pStyle w:val="a6"/>
        <w:rPr>
          <w:sz w:val="24"/>
          <w:szCs w:val="24"/>
        </w:rPr>
      </w:pPr>
      <w:r w:rsidRPr="00B71651">
        <w:rPr>
          <w:sz w:val="24"/>
          <w:szCs w:val="24"/>
        </w:rPr>
        <w:t>№ 1115–</w:t>
      </w:r>
      <w:r w:rsidRPr="00B71651">
        <w:rPr>
          <w:sz w:val="24"/>
          <w:szCs w:val="24"/>
          <w:lang w:val="en-US"/>
        </w:rPr>
        <w:t>XL</w:t>
      </w:r>
      <w:r w:rsidRPr="00B71651">
        <w:rPr>
          <w:sz w:val="24"/>
          <w:szCs w:val="24"/>
        </w:rPr>
        <w:t>ІІ–</w:t>
      </w:r>
      <w:r w:rsidRPr="00B71651">
        <w:rPr>
          <w:sz w:val="24"/>
          <w:szCs w:val="24"/>
          <w:lang w:val="en-US"/>
        </w:rPr>
        <w:t>V</w:t>
      </w:r>
      <w:r w:rsidRPr="00B71651">
        <w:rPr>
          <w:sz w:val="24"/>
          <w:szCs w:val="24"/>
        </w:rPr>
        <w:t>ІІ</w:t>
      </w:r>
    </w:p>
    <w:p w:rsidR="00124F00" w:rsidRPr="00B71651" w:rsidRDefault="00124F00" w:rsidP="00B71651">
      <w:pPr>
        <w:pStyle w:val="a6"/>
        <w:rPr>
          <w:sz w:val="24"/>
          <w:szCs w:val="24"/>
        </w:rPr>
      </w:pPr>
      <w:r w:rsidRPr="00B71651">
        <w:rPr>
          <w:sz w:val="24"/>
          <w:szCs w:val="24"/>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6549A4F1" wp14:editId="5549A517">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Р І Ш Е Н Н Я</w:t>
      </w:r>
    </w:p>
    <w:p w:rsidR="00124F00" w:rsidRPr="00B71651" w:rsidRDefault="00124F00" w:rsidP="00B71651">
      <w:pPr>
        <w:pStyle w:val="a6"/>
        <w:jc w:val="center"/>
        <w:rPr>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Стецюрі Ганні Володимирівні</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вул.Привокзальна, 48 с.Переяславське</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Стецюри Ганни Володимирівни</w:t>
      </w:r>
      <w:r w:rsidRPr="00517917">
        <w:rPr>
          <w:color w:val="C00000"/>
          <w:lang w:val="uk-UA"/>
        </w:rPr>
        <w:t>,</w:t>
      </w:r>
      <w:r w:rsidRPr="00517917">
        <w:rPr>
          <w:lang w:val="uk-UA"/>
        </w:rPr>
        <w:t xml:space="preserve"> щ</w:t>
      </w:r>
      <w:r>
        <w:rPr>
          <w:lang w:val="uk-UA"/>
        </w:rPr>
        <w:t>о проживає по вул.Привокзальна, 48 в с.Переяславське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вул.Привокзальна, 48 в с.Переяславське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25"/>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Стецюрі Ганні Володимирівні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0,1</w:t>
      </w:r>
      <w:r w:rsidRPr="00E44C9A">
        <w:rPr>
          <w:lang w:val="uk-UA"/>
        </w:rPr>
        <w:t xml:space="preserve">500 га, по </w:t>
      </w:r>
      <w:r w:rsidRPr="002B18DE">
        <w:rPr>
          <w:color w:val="C00000"/>
          <w:lang w:val="uk-UA"/>
        </w:rPr>
        <w:t>вул.</w:t>
      </w:r>
      <w:r>
        <w:rPr>
          <w:color w:val="C00000"/>
          <w:lang w:val="uk-UA"/>
        </w:rPr>
        <w:t>Привокзальна, 48 в с.Переяславське</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25"/>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2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2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Стецюру Ганну Володимирівну</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517917" w:rsidRDefault="00124F00" w:rsidP="009C360F">
      <w:pPr>
        <w:numPr>
          <w:ilvl w:val="0"/>
          <w:numId w:val="2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B71651" w:rsidP="00B71651">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B71651" w:rsidRDefault="00124F00" w:rsidP="00B71651">
      <w:pPr>
        <w:pStyle w:val="a6"/>
        <w:rPr>
          <w:sz w:val="24"/>
          <w:szCs w:val="24"/>
        </w:rPr>
      </w:pPr>
      <w:r w:rsidRPr="00B71651">
        <w:rPr>
          <w:sz w:val="24"/>
          <w:szCs w:val="24"/>
        </w:rPr>
        <w:t>с. Студеники</w:t>
      </w:r>
    </w:p>
    <w:p w:rsidR="00124F00" w:rsidRPr="00B71651" w:rsidRDefault="00124F00" w:rsidP="00B71651">
      <w:pPr>
        <w:pStyle w:val="a6"/>
        <w:rPr>
          <w:sz w:val="24"/>
          <w:szCs w:val="24"/>
        </w:rPr>
      </w:pPr>
      <w:r w:rsidRPr="00B71651">
        <w:rPr>
          <w:sz w:val="24"/>
          <w:szCs w:val="24"/>
        </w:rPr>
        <w:t>№ 1116–</w:t>
      </w:r>
      <w:r w:rsidRPr="00B71651">
        <w:rPr>
          <w:sz w:val="24"/>
          <w:szCs w:val="24"/>
          <w:lang w:val="en-US"/>
        </w:rPr>
        <w:t>XL</w:t>
      </w:r>
      <w:r w:rsidRPr="00B71651">
        <w:rPr>
          <w:sz w:val="24"/>
          <w:szCs w:val="24"/>
        </w:rPr>
        <w:t>ІІ–</w:t>
      </w:r>
      <w:r w:rsidRPr="00B71651">
        <w:rPr>
          <w:sz w:val="24"/>
          <w:szCs w:val="24"/>
          <w:lang w:val="en-US"/>
        </w:rPr>
        <w:t>V</w:t>
      </w:r>
      <w:r w:rsidRPr="00B71651">
        <w:rPr>
          <w:sz w:val="24"/>
          <w:szCs w:val="24"/>
        </w:rPr>
        <w:t>ІІ</w:t>
      </w:r>
    </w:p>
    <w:p w:rsidR="00124F00" w:rsidRPr="00B71651" w:rsidRDefault="00124F00" w:rsidP="00B71651">
      <w:pPr>
        <w:pStyle w:val="a6"/>
        <w:rPr>
          <w:sz w:val="24"/>
          <w:szCs w:val="24"/>
        </w:rPr>
      </w:pPr>
      <w:r w:rsidRPr="00B71651">
        <w:rPr>
          <w:sz w:val="24"/>
          <w:szCs w:val="24"/>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054F40A5" wp14:editId="4C6FB2E3">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B71651" w:rsidP="00B71651">
      <w:pPr>
        <w:pStyle w:val="a6"/>
        <w:jc w:val="center"/>
        <w:rPr>
          <w:b/>
          <w:sz w:val="24"/>
          <w:szCs w:val="24"/>
        </w:rPr>
      </w:pPr>
      <w:r>
        <w:rPr>
          <w:b/>
          <w:sz w:val="24"/>
          <w:szCs w:val="24"/>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Боровик Валентині Вікторівні</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вул.Шевченка, 39 с.Переяславське</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Боровик Валентини Вікторівни</w:t>
      </w:r>
      <w:r w:rsidRPr="00517917">
        <w:rPr>
          <w:color w:val="C00000"/>
          <w:lang w:val="uk-UA"/>
        </w:rPr>
        <w:t>,</w:t>
      </w:r>
      <w:r w:rsidRPr="00517917">
        <w:rPr>
          <w:lang w:val="uk-UA"/>
        </w:rPr>
        <w:t xml:space="preserve"> щ</w:t>
      </w:r>
      <w:r>
        <w:rPr>
          <w:lang w:val="uk-UA"/>
        </w:rPr>
        <w:t>о проживає по вул.Шевченка, 39 в с.Переяславське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вул.Шевченка, 39 в с.Переяславське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28"/>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Боровик Валентині Вікторівні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0,1663</w:t>
      </w:r>
      <w:r w:rsidRPr="00E44C9A">
        <w:rPr>
          <w:lang w:val="uk-UA"/>
        </w:rPr>
        <w:t xml:space="preserve"> га, по </w:t>
      </w:r>
      <w:r w:rsidRPr="002B18DE">
        <w:rPr>
          <w:color w:val="C00000"/>
          <w:lang w:val="uk-UA"/>
        </w:rPr>
        <w:t>вул.</w:t>
      </w:r>
      <w:r>
        <w:rPr>
          <w:color w:val="C00000"/>
          <w:lang w:val="uk-UA"/>
        </w:rPr>
        <w:t>Шевченка, 39 в с.Переяславське</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28"/>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28"/>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28"/>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Боровик Валентину Вікторівну</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B71651" w:rsidRDefault="00124F00" w:rsidP="00124F00">
      <w:pPr>
        <w:numPr>
          <w:ilvl w:val="0"/>
          <w:numId w:val="28"/>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B71651" w:rsidRDefault="00124F00" w:rsidP="00B71651">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1117–</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742E8A19" wp14:editId="3874E6E8">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Степанченку Миколі Миколайовичу</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вул.Космонавтів, 4 с.Соснова</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Степанченка Миколи Миколайовича</w:t>
      </w:r>
      <w:r w:rsidRPr="00517917">
        <w:rPr>
          <w:color w:val="C00000"/>
          <w:lang w:val="uk-UA"/>
        </w:rPr>
        <w:t>,</w:t>
      </w:r>
      <w:r w:rsidRPr="00517917">
        <w:rPr>
          <w:lang w:val="uk-UA"/>
        </w:rPr>
        <w:t xml:space="preserve"> щ</w:t>
      </w:r>
      <w:r>
        <w:rPr>
          <w:lang w:val="uk-UA"/>
        </w:rPr>
        <w:t>о проживає по вул.Г.Дніпра, 25 кв.110</w:t>
      </w:r>
      <w:r w:rsidRPr="00517917">
        <w:rPr>
          <w:lang w:val="uk-UA"/>
        </w:rPr>
        <w:t xml:space="preserve">, </w:t>
      </w:r>
      <w:r>
        <w:rPr>
          <w:lang w:val="uk-UA"/>
        </w:rPr>
        <w:t xml:space="preserve">м.Київ, </w:t>
      </w:r>
      <w:r w:rsidRPr="00517917">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вул.Космонавтів, 4 в с.Соснова</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34"/>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Степанченку Миколі Миколайовичу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0,2500</w:t>
      </w:r>
      <w:r w:rsidRPr="00E44C9A">
        <w:rPr>
          <w:lang w:val="uk-UA"/>
        </w:rPr>
        <w:t xml:space="preserve"> га, по </w:t>
      </w:r>
      <w:r w:rsidRPr="002B18DE">
        <w:rPr>
          <w:color w:val="C00000"/>
          <w:lang w:val="uk-UA"/>
        </w:rPr>
        <w:t>вул.</w:t>
      </w:r>
      <w:r>
        <w:rPr>
          <w:color w:val="C00000"/>
          <w:lang w:val="uk-UA"/>
        </w:rPr>
        <w:t>Космонавтів, 4 в с.Соснова</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34"/>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3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3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Степанченка Миколу Миколайовича</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B71651" w:rsidRDefault="00124F00" w:rsidP="00124F00">
      <w:pPr>
        <w:numPr>
          <w:ilvl w:val="0"/>
          <w:numId w:val="3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B71651" w:rsidRDefault="00124F00" w:rsidP="00B71651">
      <w:pPr>
        <w:jc w:val="center"/>
        <w:rPr>
          <w:b/>
          <w:lang w:val="uk-UA"/>
        </w:rPr>
      </w:pPr>
      <w:r w:rsidRPr="00517917">
        <w:rPr>
          <w:b/>
          <w:lang w:val="uk-UA"/>
        </w:rPr>
        <w:t xml:space="preserve">Сільський  голова :                                                                         </w:t>
      </w:r>
      <w:r w:rsidRPr="00517917">
        <w:rPr>
          <w:b/>
          <w:bCs/>
          <w:lang w:val="uk-UA"/>
        </w:rPr>
        <w:t>М.О.ЛЯХ</w:t>
      </w:r>
    </w:p>
    <w:p w:rsidR="00124F00" w:rsidRPr="00B71651" w:rsidRDefault="00124F00" w:rsidP="00B71651">
      <w:pPr>
        <w:pStyle w:val="a6"/>
        <w:rPr>
          <w:sz w:val="24"/>
          <w:szCs w:val="24"/>
        </w:rPr>
      </w:pPr>
      <w:r w:rsidRPr="00B71651">
        <w:rPr>
          <w:sz w:val="24"/>
          <w:szCs w:val="24"/>
        </w:rPr>
        <w:t>с. Студеники</w:t>
      </w:r>
    </w:p>
    <w:p w:rsidR="00124F00" w:rsidRPr="00B71651" w:rsidRDefault="00124F00" w:rsidP="00B71651">
      <w:pPr>
        <w:pStyle w:val="a6"/>
        <w:rPr>
          <w:sz w:val="24"/>
          <w:szCs w:val="24"/>
        </w:rPr>
      </w:pPr>
      <w:r w:rsidRPr="00B71651">
        <w:rPr>
          <w:sz w:val="24"/>
          <w:szCs w:val="24"/>
        </w:rPr>
        <w:t>№ 1118–</w:t>
      </w:r>
      <w:r w:rsidRPr="00B71651">
        <w:rPr>
          <w:sz w:val="24"/>
          <w:szCs w:val="24"/>
          <w:lang w:val="en-US"/>
        </w:rPr>
        <w:t>XL</w:t>
      </w:r>
      <w:r w:rsidRPr="00B71651">
        <w:rPr>
          <w:sz w:val="24"/>
          <w:szCs w:val="24"/>
        </w:rPr>
        <w:t>ІІ–</w:t>
      </w:r>
      <w:r w:rsidRPr="00B71651">
        <w:rPr>
          <w:sz w:val="24"/>
          <w:szCs w:val="24"/>
          <w:lang w:val="en-US"/>
        </w:rPr>
        <w:t>V</w:t>
      </w:r>
      <w:r w:rsidRPr="00B71651">
        <w:rPr>
          <w:sz w:val="24"/>
          <w:szCs w:val="24"/>
        </w:rPr>
        <w:t>ІІ</w:t>
      </w:r>
    </w:p>
    <w:p w:rsidR="00124F00" w:rsidRPr="00B71651" w:rsidRDefault="00124F00" w:rsidP="00B71651">
      <w:pPr>
        <w:pStyle w:val="a6"/>
        <w:rPr>
          <w:sz w:val="24"/>
          <w:szCs w:val="24"/>
        </w:rPr>
      </w:pPr>
      <w:r w:rsidRPr="00B71651">
        <w:rPr>
          <w:sz w:val="24"/>
          <w:szCs w:val="24"/>
        </w:rPr>
        <w:t>05.02.2020</w:t>
      </w:r>
    </w:p>
    <w:p w:rsidR="00124F00" w:rsidRPr="00517917" w:rsidRDefault="00124F00" w:rsidP="00124F00">
      <w:pPr>
        <w:rPr>
          <w:b/>
          <w:lang w:val="uk-UA"/>
        </w:rPr>
      </w:pP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77CB15A4" wp14:editId="450A19BB">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Костюку Івану Івановичу</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вул.Акаційова, 4 с.Студеники</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Костюка Івана Івановича</w:t>
      </w:r>
      <w:r w:rsidRPr="00517917">
        <w:rPr>
          <w:color w:val="C00000"/>
          <w:lang w:val="uk-UA"/>
        </w:rPr>
        <w:t>,</w:t>
      </w:r>
      <w:r w:rsidRPr="00517917">
        <w:rPr>
          <w:lang w:val="uk-UA"/>
        </w:rPr>
        <w:t xml:space="preserve"> щ</w:t>
      </w:r>
      <w:r>
        <w:rPr>
          <w:lang w:val="uk-UA"/>
        </w:rPr>
        <w:t>о проживає по вул.Чкалова, 40 кв.29 в СМТ Немішаєве Бородянського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вул.Акаційова, 4 в с.Студеники</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35"/>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Костюку Івану Івановичу</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0,2500</w:t>
      </w:r>
      <w:r w:rsidRPr="00E44C9A">
        <w:rPr>
          <w:lang w:val="uk-UA"/>
        </w:rPr>
        <w:t xml:space="preserve"> га, по </w:t>
      </w:r>
      <w:r w:rsidRPr="002B18DE">
        <w:rPr>
          <w:color w:val="C00000"/>
          <w:lang w:val="uk-UA"/>
        </w:rPr>
        <w:t>вул.</w:t>
      </w:r>
      <w:r>
        <w:rPr>
          <w:color w:val="C00000"/>
          <w:lang w:val="uk-UA"/>
        </w:rPr>
        <w:t>Акаційова, 4 в с.Студеники</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35"/>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3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3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Костюка Івана Івановича</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B71651" w:rsidRDefault="00124F00" w:rsidP="00124F00">
      <w:pPr>
        <w:numPr>
          <w:ilvl w:val="0"/>
          <w:numId w:val="3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B71651" w:rsidRDefault="00124F00" w:rsidP="00B71651">
      <w:pPr>
        <w:jc w:val="center"/>
        <w:rPr>
          <w:b/>
          <w:lang w:val="uk-UA"/>
        </w:rPr>
      </w:pPr>
      <w:r w:rsidRPr="00517917">
        <w:rPr>
          <w:b/>
          <w:lang w:val="uk-UA"/>
        </w:rPr>
        <w:t xml:space="preserve">Сільський  голова :                                                                         </w:t>
      </w:r>
      <w:r w:rsidRPr="00517917">
        <w:rPr>
          <w:b/>
          <w:bCs/>
          <w:lang w:val="uk-UA"/>
        </w:rPr>
        <w:t>М.О.ЛЯХ</w:t>
      </w:r>
    </w:p>
    <w:p w:rsidR="00124F00" w:rsidRPr="00B71651" w:rsidRDefault="00124F00" w:rsidP="00B71651">
      <w:pPr>
        <w:pStyle w:val="a6"/>
        <w:rPr>
          <w:sz w:val="22"/>
        </w:rPr>
      </w:pPr>
      <w:r w:rsidRPr="00B71651">
        <w:rPr>
          <w:sz w:val="22"/>
        </w:rPr>
        <w:t>с. Студеники</w:t>
      </w:r>
    </w:p>
    <w:p w:rsidR="00124F00" w:rsidRPr="00B71651" w:rsidRDefault="00124F00" w:rsidP="00B71651">
      <w:pPr>
        <w:pStyle w:val="a6"/>
        <w:rPr>
          <w:sz w:val="22"/>
        </w:rPr>
      </w:pPr>
      <w:r w:rsidRPr="00B71651">
        <w:rPr>
          <w:sz w:val="22"/>
        </w:rPr>
        <w:t>№ 1119–</w:t>
      </w:r>
      <w:r w:rsidRPr="00B71651">
        <w:rPr>
          <w:sz w:val="22"/>
          <w:lang w:val="en-US"/>
        </w:rPr>
        <w:t>XL</w:t>
      </w:r>
      <w:r w:rsidRPr="00B71651">
        <w:rPr>
          <w:sz w:val="22"/>
        </w:rPr>
        <w:t>ІІ–</w:t>
      </w:r>
      <w:r w:rsidRPr="00B71651">
        <w:rPr>
          <w:sz w:val="22"/>
          <w:lang w:val="en-US"/>
        </w:rPr>
        <w:t>V</w:t>
      </w:r>
      <w:r w:rsidRPr="00B71651">
        <w:rPr>
          <w:sz w:val="22"/>
        </w:rPr>
        <w:t>ІІ</w:t>
      </w:r>
    </w:p>
    <w:p w:rsidR="00124F00" w:rsidRPr="00B71651" w:rsidRDefault="00124F00" w:rsidP="00B71651">
      <w:pPr>
        <w:pStyle w:val="a6"/>
        <w:rPr>
          <w:sz w:val="22"/>
        </w:rPr>
      </w:pPr>
      <w:r w:rsidRPr="00B71651">
        <w:rPr>
          <w:sz w:val="22"/>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2F89FD2A" wp14:editId="5BC2131E">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Горяєву Степану Григоровичу</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вул.ХристиниЦуприк, 18 с.Сомкова Долина</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B71651">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Горяєва Степана Григоровича</w:t>
      </w:r>
      <w:r w:rsidRPr="00517917">
        <w:rPr>
          <w:color w:val="C00000"/>
          <w:lang w:val="uk-UA"/>
        </w:rPr>
        <w:t>,</w:t>
      </w:r>
      <w:r w:rsidRPr="00517917">
        <w:rPr>
          <w:lang w:val="uk-UA"/>
        </w:rPr>
        <w:t xml:space="preserve"> щ</w:t>
      </w:r>
      <w:r>
        <w:rPr>
          <w:lang w:val="uk-UA"/>
        </w:rPr>
        <w:t>о проживає в с.Сомкова Долина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вул.ХристиниЦуприк, 18 в с.Сомкова Долина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71651">
        <w:rPr>
          <w:lang w:val="uk-UA"/>
        </w:rPr>
        <w:t>Про землеустрій» сільська  рада</w:t>
      </w:r>
    </w:p>
    <w:p w:rsidR="00124F00" w:rsidRPr="00517917" w:rsidRDefault="00B71651" w:rsidP="00B71651">
      <w:pPr>
        <w:jc w:val="center"/>
        <w:rPr>
          <w:b/>
          <w:lang w:val="uk-UA"/>
        </w:rPr>
      </w:pPr>
      <w:r>
        <w:rPr>
          <w:b/>
          <w:lang w:val="uk-UA"/>
        </w:rPr>
        <w:t>В И Р І Ш И Л А :</w:t>
      </w:r>
    </w:p>
    <w:p w:rsidR="00124F00" w:rsidRPr="00E44C9A" w:rsidRDefault="00124F00" w:rsidP="009C360F">
      <w:pPr>
        <w:pStyle w:val="a3"/>
        <w:numPr>
          <w:ilvl w:val="0"/>
          <w:numId w:val="40"/>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Горяєву Степану Григоровичу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0,2500</w:t>
      </w:r>
      <w:r w:rsidRPr="00E44C9A">
        <w:rPr>
          <w:lang w:val="uk-UA"/>
        </w:rPr>
        <w:t xml:space="preserve"> га, по </w:t>
      </w:r>
      <w:r w:rsidRPr="002B18DE">
        <w:rPr>
          <w:color w:val="C00000"/>
          <w:lang w:val="uk-UA"/>
        </w:rPr>
        <w:t>вул.</w:t>
      </w:r>
      <w:r>
        <w:rPr>
          <w:color w:val="C00000"/>
          <w:lang w:val="uk-UA"/>
        </w:rPr>
        <w:t>ХристиниЦуприк, 18 в с.Сомкова Долина</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40"/>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40"/>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40"/>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Горяєва Степана Григоровича</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B71651" w:rsidRDefault="00124F00" w:rsidP="00124F00">
      <w:pPr>
        <w:numPr>
          <w:ilvl w:val="0"/>
          <w:numId w:val="40"/>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B71651" w:rsidRDefault="00124F00" w:rsidP="00B71651">
      <w:pPr>
        <w:jc w:val="center"/>
        <w:rPr>
          <w:b/>
          <w:lang w:val="uk-UA"/>
        </w:rPr>
      </w:pPr>
      <w:r w:rsidRPr="00517917">
        <w:rPr>
          <w:b/>
          <w:lang w:val="uk-UA"/>
        </w:rPr>
        <w:t xml:space="preserve">Сільський  голова :                                                                         </w:t>
      </w:r>
      <w:r w:rsidRPr="00517917">
        <w:rPr>
          <w:b/>
          <w:bCs/>
          <w:lang w:val="uk-UA"/>
        </w:rPr>
        <w:t>М.О.ЛЯХ</w:t>
      </w:r>
    </w:p>
    <w:p w:rsidR="00124F00" w:rsidRPr="00B71651" w:rsidRDefault="00124F00" w:rsidP="00B71651">
      <w:pPr>
        <w:pStyle w:val="a6"/>
        <w:rPr>
          <w:sz w:val="22"/>
        </w:rPr>
      </w:pPr>
      <w:r w:rsidRPr="00B71651">
        <w:rPr>
          <w:sz w:val="22"/>
        </w:rPr>
        <w:t>с. Студеники</w:t>
      </w:r>
    </w:p>
    <w:p w:rsidR="00124F00" w:rsidRPr="00B71651" w:rsidRDefault="00124F00" w:rsidP="00B71651">
      <w:pPr>
        <w:pStyle w:val="a6"/>
        <w:rPr>
          <w:sz w:val="22"/>
        </w:rPr>
      </w:pPr>
      <w:r w:rsidRPr="00B71651">
        <w:rPr>
          <w:sz w:val="22"/>
        </w:rPr>
        <w:t>№ 1120–</w:t>
      </w:r>
      <w:r w:rsidRPr="00B71651">
        <w:rPr>
          <w:sz w:val="22"/>
          <w:lang w:val="en-US"/>
        </w:rPr>
        <w:t>XL</w:t>
      </w:r>
      <w:r w:rsidRPr="00B71651">
        <w:rPr>
          <w:sz w:val="22"/>
        </w:rPr>
        <w:t>ІІ–</w:t>
      </w:r>
      <w:r w:rsidRPr="00B71651">
        <w:rPr>
          <w:sz w:val="22"/>
          <w:lang w:val="en-US"/>
        </w:rPr>
        <w:t>V</w:t>
      </w:r>
      <w:r w:rsidRPr="00B71651">
        <w:rPr>
          <w:sz w:val="22"/>
        </w:rPr>
        <w:t>ІІ</w:t>
      </w:r>
    </w:p>
    <w:p w:rsidR="00124F00" w:rsidRDefault="00124F00" w:rsidP="00B71651">
      <w:pPr>
        <w:pStyle w:val="a6"/>
      </w:pPr>
      <w:r w:rsidRPr="00B71651">
        <w:rPr>
          <w:sz w:val="22"/>
        </w:rPr>
        <w:t>05.02.2020</w:t>
      </w:r>
    </w:p>
    <w:p w:rsidR="00124F00" w:rsidRPr="00B71651" w:rsidRDefault="00124F00" w:rsidP="00B71651">
      <w:pPr>
        <w:pStyle w:val="a6"/>
        <w:jc w:val="center"/>
        <w:rPr>
          <w:sz w:val="24"/>
          <w:szCs w:val="24"/>
        </w:rPr>
      </w:pPr>
      <w:r w:rsidRPr="00B71651">
        <w:rPr>
          <w:noProof/>
          <w:sz w:val="24"/>
          <w:szCs w:val="24"/>
          <w:lang w:eastAsia="uk-UA"/>
        </w:rPr>
        <w:lastRenderedPageBreak/>
        <w:drawing>
          <wp:inline distT="0" distB="0" distL="0" distR="0" wp14:anchorId="3F643E17" wp14:editId="03AECA2E">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СТУДЕНИКІВСЬКА   СІЛЬСЬКА  РАДА</w:t>
      </w:r>
    </w:p>
    <w:p w:rsidR="00124F00" w:rsidRPr="00B71651" w:rsidRDefault="00124F00" w:rsidP="00B71651">
      <w:pPr>
        <w:pStyle w:val="a6"/>
        <w:jc w:val="center"/>
        <w:rPr>
          <w:b/>
          <w:sz w:val="24"/>
          <w:szCs w:val="24"/>
        </w:rPr>
      </w:pPr>
      <w:r w:rsidRPr="00B71651">
        <w:rPr>
          <w:b/>
          <w:sz w:val="24"/>
          <w:szCs w:val="24"/>
        </w:rPr>
        <w:t>ПЕРЕЯСЛАВ – ХМЕЛЬНИЦЬКОГО  РАЙОНУ</w:t>
      </w:r>
    </w:p>
    <w:p w:rsidR="00124F00" w:rsidRPr="00B71651" w:rsidRDefault="00124F00" w:rsidP="00B71651">
      <w:pPr>
        <w:pStyle w:val="a6"/>
        <w:jc w:val="center"/>
        <w:rPr>
          <w:b/>
          <w:sz w:val="24"/>
          <w:szCs w:val="24"/>
        </w:rPr>
      </w:pPr>
      <w:r w:rsidRPr="00B71651">
        <w:rPr>
          <w:b/>
          <w:sz w:val="24"/>
          <w:szCs w:val="24"/>
        </w:rPr>
        <w:t>КИЇВСЬКОЇ  ОБЛАСТІ</w:t>
      </w:r>
    </w:p>
    <w:p w:rsidR="00124F00" w:rsidRPr="00B71651" w:rsidRDefault="00124F00" w:rsidP="00B71651">
      <w:pPr>
        <w:pStyle w:val="a6"/>
        <w:jc w:val="center"/>
        <w:rPr>
          <w:b/>
          <w:sz w:val="24"/>
          <w:szCs w:val="24"/>
        </w:rPr>
      </w:pPr>
    </w:p>
    <w:p w:rsidR="00124F00" w:rsidRPr="00B71651" w:rsidRDefault="00124F00" w:rsidP="00B71651">
      <w:pPr>
        <w:pStyle w:val="a6"/>
        <w:jc w:val="center"/>
        <w:rPr>
          <w:b/>
          <w:sz w:val="24"/>
          <w:szCs w:val="24"/>
        </w:rPr>
      </w:pPr>
      <w:r w:rsidRPr="00B71651">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Карпенку Григорію Михайловичу</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вул.40 років Перемоги, 17с.Студеники</w:t>
            </w:r>
            <w:r w:rsidRPr="00517917">
              <w:rPr>
                <w:b/>
                <w:lang w:val="uk-UA"/>
              </w:rPr>
              <w:t xml:space="preserve"> Переяслав-Хмельницького району Київської області  </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Карпенка Григорія Михайловича</w:t>
      </w:r>
      <w:r w:rsidRPr="00517917">
        <w:rPr>
          <w:color w:val="C00000"/>
          <w:lang w:val="uk-UA"/>
        </w:rPr>
        <w:t>,</w:t>
      </w:r>
      <w:r w:rsidRPr="00517917">
        <w:rPr>
          <w:lang w:val="uk-UA"/>
        </w:rPr>
        <w:t xml:space="preserve"> щ</w:t>
      </w:r>
      <w:r>
        <w:rPr>
          <w:lang w:val="uk-UA"/>
        </w:rPr>
        <w:t>о проживає по вул. 40 років Перемоги, 17 в с.Студеники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вул.40 років Перемоги, 17 в с.Студеники</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9B1259">
        <w:rPr>
          <w:lang w:val="uk-UA"/>
        </w:rPr>
        <w:t>Про землеустрій» сільська  рада</w:t>
      </w:r>
    </w:p>
    <w:p w:rsidR="00124F00" w:rsidRPr="00517917" w:rsidRDefault="009B1259" w:rsidP="009B1259">
      <w:pPr>
        <w:jc w:val="center"/>
        <w:rPr>
          <w:b/>
          <w:lang w:val="uk-UA"/>
        </w:rPr>
      </w:pPr>
      <w:r>
        <w:rPr>
          <w:b/>
          <w:lang w:val="uk-UA"/>
        </w:rPr>
        <w:t>В И Р І Ш И Л А :</w:t>
      </w:r>
    </w:p>
    <w:p w:rsidR="00124F00" w:rsidRPr="00E44C9A" w:rsidRDefault="00124F00" w:rsidP="009C360F">
      <w:pPr>
        <w:pStyle w:val="a3"/>
        <w:numPr>
          <w:ilvl w:val="0"/>
          <w:numId w:val="41"/>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Карпенку Григорію Михайловичу</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для подальшого оформлення права власності на земельну ділянку</w:t>
      </w:r>
      <w:r>
        <w:rPr>
          <w:lang w:val="uk-UA"/>
        </w:rPr>
        <w:t>, орієнтовною площею 0,1200</w:t>
      </w:r>
      <w:r w:rsidRPr="00E44C9A">
        <w:rPr>
          <w:lang w:val="uk-UA"/>
        </w:rPr>
        <w:t xml:space="preserve"> га, по </w:t>
      </w:r>
      <w:r w:rsidRPr="002B18DE">
        <w:rPr>
          <w:color w:val="C00000"/>
          <w:lang w:val="uk-UA"/>
        </w:rPr>
        <w:t>вул.</w:t>
      </w:r>
      <w:r>
        <w:rPr>
          <w:color w:val="C00000"/>
          <w:lang w:val="uk-UA"/>
        </w:rPr>
        <w:t>40 років Перемоги, 17 в с.Студеники</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41"/>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41"/>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517917" w:rsidRDefault="00124F00" w:rsidP="009C360F">
      <w:pPr>
        <w:numPr>
          <w:ilvl w:val="0"/>
          <w:numId w:val="41"/>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Карпенка Григорія Михайловича</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9B1259" w:rsidRDefault="00124F00" w:rsidP="00124F00">
      <w:pPr>
        <w:numPr>
          <w:ilvl w:val="0"/>
          <w:numId w:val="41"/>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B1259" w:rsidRDefault="00124F00" w:rsidP="009B1259">
      <w:pPr>
        <w:jc w:val="center"/>
        <w:rPr>
          <w:b/>
          <w:lang w:val="uk-UA"/>
        </w:rPr>
      </w:pPr>
      <w:r w:rsidRPr="00517917">
        <w:rPr>
          <w:b/>
          <w:lang w:val="uk-UA"/>
        </w:rPr>
        <w:t xml:space="preserve">Сільський  голова :                                                                         </w:t>
      </w:r>
      <w:r w:rsidRPr="00517917">
        <w:rPr>
          <w:b/>
          <w:bCs/>
          <w:lang w:val="uk-UA"/>
        </w:rPr>
        <w:t>М.О.ЛЯХ</w:t>
      </w:r>
    </w:p>
    <w:p w:rsidR="00124F00" w:rsidRPr="009B1259" w:rsidRDefault="00124F00" w:rsidP="009B1259">
      <w:pPr>
        <w:pStyle w:val="a6"/>
        <w:rPr>
          <w:sz w:val="22"/>
        </w:rPr>
      </w:pPr>
      <w:r w:rsidRPr="009B1259">
        <w:rPr>
          <w:sz w:val="22"/>
        </w:rPr>
        <w:t>с. Студеники</w:t>
      </w:r>
    </w:p>
    <w:p w:rsidR="00124F00" w:rsidRPr="009B1259" w:rsidRDefault="00124F00" w:rsidP="009B1259">
      <w:pPr>
        <w:pStyle w:val="a6"/>
        <w:rPr>
          <w:sz w:val="22"/>
        </w:rPr>
      </w:pPr>
      <w:r w:rsidRPr="009B1259">
        <w:rPr>
          <w:sz w:val="22"/>
        </w:rPr>
        <w:t>№ 1121–</w:t>
      </w:r>
      <w:r w:rsidRPr="009B1259">
        <w:rPr>
          <w:sz w:val="22"/>
          <w:lang w:val="en-US"/>
        </w:rPr>
        <w:t>XL</w:t>
      </w:r>
      <w:r w:rsidRPr="009B1259">
        <w:rPr>
          <w:sz w:val="22"/>
        </w:rPr>
        <w:t>ІІ–</w:t>
      </w:r>
      <w:r w:rsidRPr="009B1259">
        <w:rPr>
          <w:sz w:val="22"/>
          <w:lang w:val="en-US"/>
        </w:rPr>
        <w:t>V</w:t>
      </w:r>
      <w:r w:rsidRPr="009B1259">
        <w:rPr>
          <w:sz w:val="22"/>
        </w:rPr>
        <w:t>ІІ</w:t>
      </w:r>
    </w:p>
    <w:p w:rsidR="00124F00" w:rsidRPr="009B1259" w:rsidRDefault="00124F00" w:rsidP="009B1259">
      <w:pPr>
        <w:pStyle w:val="a6"/>
        <w:rPr>
          <w:sz w:val="22"/>
        </w:rPr>
      </w:pPr>
      <w:r w:rsidRPr="009B1259">
        <w:rPr>
          <w:sz w:val="22"/>
        </w:rPr>
        <w:t>05.02.2020</w:t>
      </w:r>
    </w:p>
    <w:p w:rsidR="00124F00" w:rsidRPr="009B1259" w:rsidRDefault="00124F00" w:rsidP="009B1259">
      <w:pPr>
        <w:pStyle w:val="a6"/>
        <w:jc w:val="center"/>
        <w:rPr>
          <w:sz w:val="24"/>
          <w:szCs w:val="24"/>
        </w:rPr>
      </w:pPr>
      <w:r w:rsidRPr="009B1259">
        <w:rPr>
          <w:noProof/>
          <w:sz w:val="24"/>
          <w:szCs w:val="24"/>
          <w:lang w:eastAsia="uk-UA"/>
        </w:rPr>
        <w:lastRenderedPageBreak/>
        <w:drawing>
          <wp:inline distT="0" distB="0" distL="0" distR="0" wp14:anchorId="638F07AC" wp14:editId="01263DD6">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Болілій Єфросинії Архипівні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Сомкова Долина</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Болілої Єфросинії Архипівни</w:t>
      </w:r>
      <w:r w:rsidRPr="00517917">
        <w:rPr>
          <w:b/>
          <w:color w:val="C00000"/>
          <w:lang w:val="uk-UA"/>
        </w:rPr>
        <w:t>,</w:t>
      </w:r>
      <w:r>
        <w:rPr>
          <w:lang w:val="uk-UA"/>
        </w:rPr>
        <w:t xml:space="preserve"> що проживає в с.Сомкова Долина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B1259">
        <w:rPr>
          <w:lang w:val="uk-UA"/>
        </w:rPr>
        <w:t>кодексу України, сільська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1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Болілій Єфросинії Архипівні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5300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Сомкова Долина</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1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1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1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1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Болілу Єфросинію Архипівну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B1259" w:rsidRDefault="00124F00" w:rsidP="00124F00">
      <w:pPr>
        <w:numPr>
          <w:ilvl w:val="0"/>
          <w:numId w:val="1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Default="00124F00" w:rsidP="00124F00">
      <w:pPr>
        <w:rPr>
          <w:b/>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1122–</w:t>
      </w:r>
      <w:r>
        <w:rPr>
          <w:b/>
          <w:lang w:val="en-US"/>
        </w:rPr>
        <w:t>XL</w:t>
      </w:r>
      <w:r>
        <w:rPr>
          <w:b/>
          <w:lang w:val="uk-UA"/>
        </w:rPr>
        <w:t>ІІ–</w:t>
      </w:r>
      <w:r>
        <w:rPr>
          <w:b/>
          <w:lang w:val="en-US"/>
        </w:rPr>
        <w:t>V</w:t>
      </w:r>
      <w:r>
        <w:rPr>
          <w:b/>
          <w:lang w:val="uk-UA"/>
        </w:rPr>
        <w:t>ІІ</w:t>
      </w:r>
    </w:p>
    <w:p w:rsidR="00124F00" w:rsidRPr="009B1259" w:rsidRDefault="00124F00" w:rsidP="00124F00">
      <w:pPr>
        <w:rPr>
          <w:lang w:val="uk-UA"/>
        </w:rPr>
      </w:pPr>
      <w:r>
        <w:rPr>
          <w:b/>
          <w:lang w:val="uk-UA"/>
        </w:rPr>
        <w:t>05.02.2020</w:t>
      </w:r>
    </w:p>
    <w:p w:rsidR="00124F00" w:rsidRDefault="00124F00" w:rsidP="00124F00">
      <w:pPr>
        <w:rPr>
          <w:b/>
          <w:lang w:val="uk-UA"/>
        </w:rPr>
      </w:pPr>
    </w:p>
    <w:p w:rsidR="00124F00" w:rsidRPr="009B1259" w:rsidRDefault="00124F00" w:rsidP="009B1259">
      <w:pPr>
        <w:pStyle w:val="a6"/>
        <w:jc w:val="center"/>
        <w:rPr>
          <w:sz w:val="24"/>
          <w:szCs w:val="24"/>
        </w:rPr>
      </w:pPr>
      <w:r w:rsidRPr="009B1259">
        <w:rPr>
          <w:noProof/>
          <w:sz w:val="24"/>
          <w:szCs w:val="24"/>
          <w:lang w:eastAsia="uk-UA"/>
        </w:rPr>
        <w:lastRenderedPageBreak/>
        <w:drawing>
          <wp:inline distT="0" distB="0" distL="0" distR="0" wp14:anchorId="331EE0E2" wp14:editId="42A60309">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Шеремет Лілії Василівні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Переяславське</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Шеремет Лілії Василівни</w:t>
      </w:r>
      <w:r w:rsidRPr="00517917">
        <w:rPr>
          <w:b/>
          <w:color w:val="C00000"/>
          <w:lang w:val="uk-UA"/>
        </w:rPr>
        <w:t>,</w:t>
      </w:r>
      <w:r>
        <w:rPr>
          <w:lang w:val="uk-UA"/>
        </w:rPr>
        <w:t xml:space="preserve"> що проживає по вул.Привокзальна, 5 кв.2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B1259">
        <w:rPr>
          <w:lang w:val="uk-UA"/>
        </w:rPr>
        <w:t>кодексу України, сільська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2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Шеремет Лілії Василівні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1600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Переяславське</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2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2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2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2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Шеремет Лілію Василівну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B1259" w:rsidRDefault="00124F00" w:rsidP="00124F00">
      <w:pPr>
        <w:numPr>
          <w:ilvl w:val="0"/>
          <w:numId w:val="2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Default="00124F00" w:rsidP="00124F00">
      <w:pPr>
        <w:rPr>
          <w:b/>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1123–</w:t>
      </w:r>
      <w:r>
        <w:rPr>
          <w:b/>
          <w:lang w:val="en-US"/>
        </w:rPr>
        <w:t>XL</w:t>
      </w:r>
      <w:r>
        <w:rPr>
          <w:b/>
          <w:lang w:val="uk-UA"/>
        </w:rPr>
        <w:t>ІІ–</w:t>
      </w:r>
      <w:r>
        <w:rPr>
          <w:b/>
          <w:lang w:val="en-US"/>
        </w:rPr>
        <w:t>V</w:t>
      </w:r>
      <w:r>
        <w:rPr>
          <w:b/>
          <w:lang w:val="uk-UA"/>
        </w:rPr>
        <w:t>ІІ</w:t>
      </w:r>
    </w:p>
    <w:p w:rsidR="00124F00" w:rsidRPr="009B1259" w:rsidRDefault="00124F00" w:rsidP="00124F00">
      <w:pPr>
        <w:rPr>
          <w:lang w:val="uk-UA"/>
        </w:rPr>
      </w:pPr>
      <w:r>
        <w:rPr>
          <w:b/>
          <w:lang w:val="uk-UA"/>
        </w:rPr>
        <w:t>05.02.2020</w:t>
      </w:r>
    </w:p>
    <w:p w:rsidR="00124F00" w:rsidRDefault="00124F00" w:rsidP="00124F00">
      <w:pPr>
        <w:rPr>
          <w:b/>
          <w:lang w:val="uk-UA"/>
        </w:rPr>
      </w:pPr>
    </w:p>
    <w:p w:rsidR="00124F00" w:rsidRPr="009B1259" w:rsidRDefault="00124F00" w:rsidP="009B1259">
      <w:pPr>
        <w:pStyle w:val="a6"/>
        <w:jc w:val="center"/>
        <w:rPr>
          <w:sz w:val="24"/>
          <w:szCs w:val="24"/>
        </w:rPr>
      </w:pPr>
      <w:r w:rsidRPr="009B1259">
        <w:rPr>
          <w:noProof/>
          <w:sz w:val="24"/>
          <w:szCs w:val="24"/>
          <w:lang w:eastAsia="uk-UA"/>
        </w:rPr>
        <w:lastRenderedPageBreak/>
        <w:drawing>
          <wp:inline distT="0" distB="0" distL="0" distR="0" wp14:anchorId="75CF59CE" wp14:editId="2EB51ACA">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Шатило Тетяні Василівні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Переяславське</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Шатило Тетяни Василівни</w:t>
      </w:r>
      <w:r w:rsidRPr="00517917">
        <w:rPr>
          <w:b/>
          <w:color w:val="C00000"/>
          <w:lang w:val="uk-UA"/>
        </w:rPr>
        <w:t>,</w:t>
      </w:r>
      <w:r>
        <w:rPr>
          <w:lang w:val="uk-UA"/>
        </w:rPr>
        <w:t xml:space="preserve"> що проживає по вул.Переяславська, 3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B1259">
        <w:rPr>
          <w:lang w:val="uk-UA"/>
        </w:rPr>
        <w:t>кодексу України, сільська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45"/>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Шатило Тетяні Василівні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1000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Переяславське</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45"/>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45"/>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4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4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Шатило Тетяну Василівну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B1259" w:rsidRDefault="00124F00" w:rsidP="00124F00">
      <w:pPr>
        <w:numPr>
          <w:ilvl w:val="0"/>
          <w:numId w:val="4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9B1259">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1124–</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Default="00124F00" w:rsidP="00124F00">
      <w:pPr>
        <w:rPr>
          <w:b/>
          <w:lang w:val="uk-UA"/>
        </w:rPr>
      </w:pPr>
    </w:p>
    <w:p w:rsidR="00124F00" w:rsidRPr="009B1259" w:rsidRDefault="00124F00" w:rsidP="009B1259">
      <w:pPr>
        <w:pStyle w:val="a6"/>
        <w:jc w:val="center"/>
        <w:rPr>
          <w:sz w:val="24"/>
          <w:szCs w:val="24"/>
        </w:rPr>
      </w:pPr>
      <w:r w:rsidRPr="009B1259">
        <w:rPr>
          <w:noProof/>
          <w:sz w:val="24"/>
          <w:szCs w:val="24"/>
          <w:lang w:eastAsia="uk-UA"/>
        </w:rPr>
        <w:lastRenderedPageBreak/>
        <w:drawing>
          <wp:inline distT="0" distB="0" distL="0" distR="0" wp14:anchorId="74D18109" wp14:editId="24502551">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Євтушенко Тетяні Володимирівні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Переяславське</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Євтушенко Тетяни Володимирівни</w:t>
      </w:r>
      <w:r w:rsidRPr="00517917">
        <w:rPr>
          <w:b/>
          <w:color w:val="C00000"/>
          <w:lang w:val="uk-UA"/>
        </w:rPr>
        <w:t>,</w:t>
      </w:r>
      <w:r>
        <w:rPr>
          <w:lang w:val="uk-UA"/>
        </w:rPr>
        <w:t xml:space="preserve"> що проживає по вул.Горького, 29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w:t>
      </w:r>
      <w:r w:rsidR="009B1259">
        <w:rPr>
          <w:lang w:val="uk-UA"/>
        </w:rPr>
        <w:t xml:space="preserve">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2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Євтушенко Тетяні Володимирівні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1300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Переяславське</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2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2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2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2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Євтушенко Тетяну Володимирівну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B1259" w:rsidRDefault="00124F00" w:rsidP="00124F00">
      <w:pPr>
        <w:numPr>
          <w:ilvl w:val="0"/>
          <w:numId w:val="2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Default="00124F00" w:rsidP="00124F00">
      <w:pPr>
        <w:rPr>
          <w:b/>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1125–</w:t>
      </w:r>
      <w:r>
        <w:rPr>
          <w:b/>
          <w:lang w:val="en-US"/>
        </w:rPr>
        <w:t>XL</w:t>
      </w:r>
      <w:r>
        <w:rPr>
          <w:b/>
          <w:lang w:val="uk-UA"/>
        </w:rPr>
        <w:t>ІІ–</w:t>
      </w:r>
      <w:r>
        <w:rPr>
          <w:b/>
          <w:lang w:val="en-US"/>
        </w:rPr>
        <w:t>V</w:t>
      </w:r>
      <w:r>
        <w:rPr>
          <w:b/>
          <w:lang w:val="uk-UA"/>
        </w:rPr>
        <w:t>ІІ</w:t>
      </w:r>
    </w:p>
    <w:p w:rsidR="00124F00" w:rsidRPr="009B1259" w:rsidRDefault="00124F00" w:rsidP="00124F00">
      <w:pPr>
        <w:rPr>
          <w:lang w:val="uk-UA"/>
        </w:rPr>
      </w:pPr>
      <w:r>
        <w:rPr>
          <w:b/>
          <w:lang w:val="uk-UA"/>
        </w:rPr>
        <w:t>05.02.2020</w:t>
      </w:r>
    </w:p>
    <w:p w:rsidR="00124F00" w:rsidRDefault="00124F00" w:rsidP="00124F00">
      <w:pPr>
        <w:rPr>
          <w:b/>
          <w:lang w:val="uk-UA"/>
        </w:rPr>
      </w:pPr>
    </w:p>
    <w:p w:rsidR="00124F00" w:rsidRPr="009B1259" w:rsidRDefault="00124F00" w:rsidP="009B1259">
      <w:pPr>
        <w:pStyle w:val="a6"/>
        <w:jc w:val="center"/>
        <w:rPr>
          <w:sz w:val="24"/>
          <w:szCs w:val="24"/>
        </w:rPr>
      </w:pPr>
      <w:r w:rsidRPr="009B1259">
        <w:rPr>
          <w:noProof/>
          <w:sz w:val="24"/>
          <w:szCs w:val="24"/>
          <w:lang w:eastAsia="uk-UA"/>
        </w:rPr>
        <w:lastRenderedPageBreak/>
        <w:drawing>
          <wp:inline distT="0" distB="0" distL="0" distR="0" wp14:anchorId="31B44F65" wp14:editId="6D56ADA8">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Сивко Наталії Володимирівні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Переяславське</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Сивко Наталії Володимирівни</w:t>
      </w:r>
      <w:r w:rsidRPr="00517917">
        <w:rPr>
          <w:b/>
          <w:color w:val="C00000"/>
          <w:lang w:val="uk-UA"/>
        </w:rPr>
        <w:t>,</w:t>
      </w:r>
      <w:r>
        <w:rPr>
          <w:lang w:val="uk-UA"/>
        </w:rPr>
        <w:t xml:space="preserve"> що проживає по вул.Привокзальна, 5/1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B1259">
        <w:rPr>
          <w:lang w:val="uk-UA"/>
        </w:rPr>
        <w:t>кодексу України, сільська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Сивко Наталії Володимирівні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1000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Переяславське</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Сивко Наталію Володимирівну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3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Default="00124F00" w:rsidP="00124F00">
      <w:pPr>
        <w:rPr>
          <w:b/>
          <w:lang w:val="uk-UA"/>
        </w:rPr>
      </w:pP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1126–</w:t>
      </w:r>
      <w:r>
        <w:rPr>
          <w:b/>
          <w:lang w:val="en-US"/>
        </w:rPr>
        <w:t>XL</w:t>
      </w:r>
      <w:r>
        <w:rPr>
          <w:b/>
          <w:lang w:val="uk-UA"/>
        </w:rPr>
        <w:t>ІІ–</w:t>
      </w:r>
      <w:r>
        <w:rPr>
          <w:b/>
          <w:lang w:val="en-US"/>
        </w:rPr>
        <w:t>V</w:t>
      </w:r>
      <w:r>
        <w:rPr>
          <w:b/>
          <w:lang w:val="uk-UA"/>
        </w:rPr>
        <w:t>ІІ</w:t>
      </w:r>
    </w:p>
    <w:p w:rsidR="00124F00" w:rsidRPr="009B1259" w:rsidRDefault="009B1259" w:rsidP="00124F00">
      <w:pPr>
        <w:rPr>
          <w:lang w:val="uk-UA"/>
        </w:rPr>
      </w:pPr>
      <w:r>
        <w:rPr>
          <w:b/>
          <w:lang w:val="uk-UA"/>
        </w:rPr>
        <w:t>05.02.2020</w:t>
      </w:r>
    </w:p>
    <w:p w:rsidR="00124F00" w:rsidRDefault="00124F00" w:rsidP="00124F00">
      <w:pPr>
        <w:rPr>
          <w:b/>
          <w:lang w:val="uk-UA"/>
        </w:rPr>
      </w:pPr>
    </w:p>
    <w:p w:rsidR="00124F00" w:rsidRPr="009B1259" w:rsidRDefault="00124F00" w:rsidP="009B1259">
      <w:pPr>
        <w:pStyle w:val="a6"/>
        <w:jc w:val="center"/>
        <w:rPr>
          <w:sz w:val="24"/>
          <w:szCs w:val="24"/>
        </w:rPr>
      </w:pPr>
      <w:r w:rsidRPr="009B1259">
        <w:rPr>
          <w:noProof/>
          <w:sz w:val="24"/>
          <w:szCs w:val="24"/>
          <w:lang w:eastAsia="uk-UA"/>
        </w:rPr>
        <w:drawing>
          <wp:inline distT="0" distB="0" distL="0" distR="0" wp14:anchorId="3150E950" wp14:editId="08136F78">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СТУДЕНИКІВСЬКА   СІЛЬСЬКА  РАДА</w:t>
      </w:r>
    </w:p>
    <w:p w:rsidR="00124F00" w:rsidRPr="009B1259" w:rsidRDefault="00124F00" w:rsidP="009B1259">
      <w:pPr>
        <w:pStyle w:val="a6"/>
        <w:jc w:val="center"/>
        <w:rPr>
          <w:b/>
          <w:sz w:val="24"/>
          <w:szCs w:val="24"/>
        </w:rPr>
      </w:pPr>
      <w:r w:rsidRPr="009B1259">
        <w:rPr>
          <w:b/>
          <w:sz w:val="24"/>
          <w:szCs w:val="24"/>
        </w:rPr>
        <w:t>ПЕРЕЯСЛАВ – ХМЕЛЬНИЦЬКОГО  РАЙОНУ</w:t>
      </w:r>
    </w:p>
    <w:p w:rsidR="00124F00" w:rsidRPr="009B1259" w:rsidRDefault="00124F00" w:rsidP="009B1259">
      <w:pPr>
        <w:pStyle w:val="a6"/>
        <w:jc w:val="center"/>
        <w:rPr>
          <w:b/>
          <w:sz w:val="24"/>
          <w:szCs w:val="24"/>
        </w:rPr>
      </w:pPr>
      <w:r w:rsidRPr="009B1259">
        <w:rPr>
          <w:b/>
          <w:sz w:val="24"/>
          <w:szCs w:val="24"/>
        </w:rPr>
        <w:t>КИЇВСЬКОЇ  ОБЛАСТІ</w:t>
      </w:r>
    </w:p>
    <w:p w:rsidR="00124F00" w:rsidRPr="009B1259" w:rsidRDefault="00124F00" w:rsidP="009B1259">
      <w:pPr>
        <w:pStyle w:val="a6"/>
        <w:jc w:val="center"/>
        <w:rPr>
          <w:b/>
          <w:sz w:val="24"/>
          <w:szCs w:val="24"/>
        </w:rPr>
      </w:pPr>
    </w:p>
    <w:p w:rsidR="00124F00" w:rsidRPr="009B1259" w:rsidRDefault="00124F00" w:rsidP="009B1259">
      <w:pPr>
        <w:pStyle w:val="a6"/>
        <w:jc w:val="center"/>
        <w:rPr>
          <w:b/>
          <w:sz w:val="24"/>
          <w:szCs w:val="24"/>
        </w:rPr>
      </w:pPr>
      <w:r w:rsidRPr="009B1259">
        <w:rPr>
          <w:b/>
          <w:sz w:val="24"/>
          <w:szCs w:val="24"/>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AA5B7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Костюку Івану Івановичу</w:t>
            </w:r>
            <w:r w:rsidRPr="00517917">
              <w:rPr>
                <w:b/>
                <w:lang w:val="uk-UA"/>
              </w:rPr>
              <w:t xml:space="preserve"> для  ведення особистого селянського господарства </w:t>
            </w:r>
            <w:r>
              <w:rPr>
                <w:b/>
                <w:lang w:val="uk-UA"/>
              </w:rPr>
              <w:t>по вул.Акаційова, 4 в</w:t>
            </w:r>
            <w:r w:rsidRPr="00517917">
              <w:rPr>
                <w:b/>
                <w:lang w:val="uk-UA"/>
              </w:rPr>
              <w:t>с.</w:t>
            </w:r>
            <w:r>
              <w:rPr>
                <w:b/>
                <w:lang w:val="uk-UA"/>
              </w:rPr>
              <w:t>Студеники</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B1259">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Костюка Івана Івановича</w:t>
      </w:r>
      <w:r w:rsidRPr="00517917">
        <w:rPr>
          <w:b/>
          <w:color w:val="C00000"/>
          <w:lang w:val="uk-UA"/>
        </w:rPr>
        <w:t>,</w:t>
      </w:r>
      <w:r>
        <w:rPr>
          <w:lang w:val="uk-UA"/>
        </w:rPr>
        <w:t xml:space="preserve"> що проживає по вул.Чкалова, 40 кв.29 в смтНемішаєве Бородянського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по вул.Акаційова, 4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B1259">
        <w:rPr>
          <w:lang w:val="uk-UA"/>
        </w:rPr>
        <w:t>кодексу України, сільська  рада</w:t>
      </w:r>
    </w:p>
    <w:p w:rsidR="00124F00" w:rsidRPr="00517917" w:rsidRDefault="009B1259" w:rsidP="009B1259">
      <w:pPr>
        <w:jc w:val="center"/>
        <w:rPr>
          <w:b/>
          <w:lang w:val="uk-UA"/>
        </w:rPr>
      </w:pPr>
      <w:r>
        <w:rPr>
          <w:b/>
          <w:lang w:val="uk-UA"/>
        </w:rPr>
        <w:t>В И Р І Ш И Л А :</w:t>
      </w:r>
    </w:p>
    <w:p w:rsidR="00124F00" w:rsidRPr="00517917" w:rsidRDefault="00124F00" w:rsidP="009C360F">
      <w:pPr>
        <w:numPr>
          <w:ilvl w:val="0"/>
          <w:numId w:val="38"/>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Костюку Івану Івановичу</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0800</w:t>
      </w:r>
      <w:r w:rsidRPr="00517917">
        <w:rPr>
          <w:color w:val="C00000"/>
          <w:lang w:val="uk-UA"/>
        </w:rPr>
        <w:t xml:space="preserve"> га,</w:t>
      </w:r>
      <w:r w:rsidRPr="00517917">
        <w:rPr>
          <w:lang w:val="uk-UA"/>
        </w:rPr>
        <w:t xml:space="preserve"> розташовану</w:t>
      </w:r>
      <w:r>
        <w:rPr>
          <w:lang w:val="uk-UA"/>
        </w:rPr>
        <w:t xml:space="preserve"> по вул.Акаційова, 4 в с.Студеники</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38"/>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38"/>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38"/>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38"/>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Костюка Івана Івановича</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B1259" w:rsidRDefault="00124F00" w:rsidP="00124F00">
      <w:pPr>
        <w:numPr>
          <w:ilvl w:val="0"/>
          <w:numId w:val="38"/>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1127–</w:t>
      </w:r>
      <w:r>
        <w:rPr>
          <w:b/>
          <w:lang w:val="en-US"/>
        </w:rPr>
        <w:t>XL</w:t>
      </w:r>
      <w:r>
        <w:rPr>
          <w:b/>
          <w:lang w:val="uk-UA"/>
        </w:rPr>
        <w:t>ІІ–</w:t>
      </w:r>
      <w:r>
        <w:rPr>
          <w:b/>
          <w:lang w:val="en-US"/>
        </w:rPr>
        <w:t>V</w:t>
      </w:r>
      <w:r>
        <w:rPr>
          <w:b/>
          <w:lang w:val="uk-UA"/>
        </w:rPr>
        <w:t>ІІ</w:t>
      </w:r>
    </w:p>
    <w:p w:rsidR="00124F00" w:rsidRPr="009B1259" w:rsidRDefault="00124F00" w:rsidP="00124F00">
      <w:pPr>
        <w:rPr>
          <w:lang w:val="uk-UA"/>
        </w:rPr>
      </w:pPr>
      <w:r>
        <w:rPr>
          <w:b/>
          <w:lang w:val="uk-UA"/>
        </w:rPr>
        <w:t>05.02.2020</w:t>
      </w:r>
    </w:p>
    <w:p w:rsidR="00124F00" w:rsidRPr="0091187C" w:rsidRDefault="00124F00" w:rsidP="0091187C">
      <w:pPr>
        <w:jc w:val="center"/>
        <w:rPr>
          <w:sz w:val="28"/>
          <w:szCs w:val="28"/>
          <w:lang w:val="uk-UA"/>
        </w:rPr>
      </w:pPr>
      <w:r w:rsidRPr="00517917">
        <w:rPr>
          <w:noProof/>
          <w:sz w:val="28"/>
          <w:szCs w:val="28"/>
          <w:lang w:val="uk-UA" w:eastAsia="uk-UA"/>
        </w:rPr>
        <w:lastRenderedPageBreak/>
        <w:drawing>
          <wp:inline distT="0" distB="0" distL="0" distR="0" wp14:anchorId="6CA7F40E" wp14:editId="024AB666">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124F00">
      <w:pPr>
        <w:jc w:val="center"/>
        <w:rPr>
          <w:b/>
          <w:lang w:val="uk-UA"/>
        </w:rPr>
      </w:pPr>
      <w:r w:rsidRPr="00517917">
        <w:rPr>
          <w:b/>
          <w:lang w:val="uk-UA"/>
        </w:rPr>
        <w:t>КИЇВСЬКОЇ  ОБЛАСТІ</w:t>
      </w:r>
    </w:p>
    <w:p w:rsidR="00124F00" w:rsidRPr="00517917" w:rsidRDefault="00124F00" w:rsidP="00124F00">
      <w:pPr>
        <w:jc w:val="center"/>
        <w:rPr>
          <w:b/>
          <w:lang w:val="uk-UA"/>
        </w:rPr>
      </w:pP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Ковалівській Ганні Дмитрівні</w:t>
            </w:r>
            <w:r w:rsidRPr="00517917">
              <w:rPr>
                <w:b/>
                <w:lang w:val="uk-UA"/>
              </w:rPr>
              <w:t xml:space="preserve"> для  ведення особистого селянського господарства </w:t>
            </w:r>
            <w:r>
              <w:rPr>
                <w:b/>
                <w:lang w:val="uk-UA"/>
              </w:rPr>
              <w:t>в</w:t>
            </w:r>
            <w:r w:rsidRPr="00517917">
              <w:rPr>
                <w:b/>
                <w:lang w:val="uk-UA"/>
              </w:rPr>
              <w:t>с.</w:t>
            </w:r>
            <w:r>
              <w:rPr>
                <w:b/>
                <w:lang w:val="uk-UA"/>
              </w:rPr>
              <w:t>Козлів</w:t>
            </w:r>
            <w:r w:rsidRPr="00517917">
              <w:rPr>
                <w:b/>
                <w:lang w:val="uk-UA"/>
              </w:rPr>
              <w:t xml:space="preserve"> Переяслав-Хмельни</w:t>
            </w:r>
            <w:r>
              <w:rPr>
                <w:b/>
                <w:lang w:val="uk-UA"/>
              </w:rPr>
              <w:t>цького району Київської області</w:t>
            </w:r>
          </w:p>
        </w:tc>
      </w:tr>
    </w:tbl>
    <w:p w:rsidR="00124F00" w:rsidRPr="00517917" w:rsidRDefault="00124F00" w:rsidP="00124F00">
      <w:pPr>
        <w:rPr>
          <w:b/>
          <w:lang w:val="uk-UA"/>
        </w:rPr>
      </w:pPr>
    </w:p>
    <w:p w:rsidR="00124F00" w:rsidRPr="00517917" w:rsidRDefault="00124F00" w:rsidP="0091187C">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Ковалівської Ганни Дмитрівни</w:t>
      </w:r>
      <w:r w:rsidRPr="00517917">
        <w:rPr>
          <w:b/>
          <w:color w:val="C00000"/>
          <w:lang w:val="uk-UA"/>
        </w:rPr>
        <w:t>,</w:t>
      </w:r>
      <w:r>
        <w:rPr>
          <w:lang w:val="uk-UA"/>
        </w:rPr>
        <w:t xml:space="preserve"> що проживає по вул.Польова, 30 в с.Козлів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Козлів</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124F00" w:rsidRPr="00517917" w:rsidRDefault="00124F00" w:rsidP="0091187C">
      <w:pPr>
        <w:jc w:val="center"/>
        <w:rPr>
          <w:b/>
          <w:lang w:val="uk-UA"/>
        </w:rPr>
      </w:pPr>
      <w:r w:rsidRPr="00517917">
        <w:rPr>
          <w:b/>
          <w:lang w:val="uk-UA"/>
        </w:rPr>
        <w:t>В И Р І Ш И Л А :</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Ковалівській Ганні Дмитрівні</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1300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Козлів</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Ковалівську Ганну Дмитрівну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42"/>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1128–</w:t>
      </w:r>
      <w:r>
        <w:rPr>
          <w:b/>
          <w:lang w:val="en-US"/>
        </w:rPr>
        <w:t>XL</w:t>
      </w:r>
      <w:r>
        <w:rPr>
          <w:b/>
          <w:lang w:val="uk-UA"/>
        </w:rPr>
        <w:t>ІІ–</w:t>
      </w:r>
      <w:r>
        <w:rPr>
          <w:b/>
          <w:lang w:val="en-US"/>
        </w:rPr>
        <w:t>V</w:t>
      </w:r>
      <w:r>
        <w:rPr>
          <w:b/>
          <w:lang w:val="uk-UA"/>
        </w:rPr>
        <w:t>ІІ</w:t>
      </w:r>
    </w:p>
    <w:p w:rsidR="00124F00" w:rsidRPr="0091187C" w:rsidRDefault="0091187C" w:rsidP="00124F00">
      <w:pPr>
        <w:rPr>
          <w:lang w:val="uk-UA"/>
        </w:rPr>
      </w:pPr>
      <w:r>
        <w:rPr>
          <w:b/>
          <w:lang w:val="uk-UA"/>
        </w:rPr>
        <w:t>05.02.2020</w:t>
      </w: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drawing>
          <wp:inline distT="0" distB="0" distL="0" distR="0" wp14:anchorId="07441D88" wp14:editId="5B2D9FE8">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AA5B7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Карпенку Григорію Михайловичу</w:t>
            </w:r>
            <w:r w:rsidRPr="00517917">
              <w:rPr>
                <w:b/>
                <w:lang w:val="uk-UA"/>
              </w:rPr>
              <w:t xml:space="preserve"> для  ведення особистого селянського господарства </w:t>
            </w:r>
            <w:r w:rsidRPr="0024228C">
              <w:rPr>
                <w:b/>
                <w:lang w:val="uk-UA"/>
              </w:rPr>
              <w:t>за межами населеного пункту с.Соснівка на території Студениківської сільської ради</w:t>
            </w:r>
            <w:r w:rsidRPr="00517917">
              <w:rPr>
                <w:b/>
                <w:lang w:val="uk-UA"/>
              </w:rPr>
              <w:t xml:space="preserve"> Переяслав-Хмельни</w:t>
            </w:r>
            <w:r>
              <w:rPr>
                <w:b/>
                <w:lang w:val="uk-UA"/>
              </w:rPr>
              <w:t>цького району Київської області</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Карпенка Григорія Михайловича</w:t>
      </w:r>
      <w:r w:rsidR="00124F00" w:rsidRPr="00517917">
        <w:rPr>
          <w:b/>
          <w:color w:val="C00000"/>
          <w:lang w:val="uk-UA"/>
        </w:rPr>
        <w:t>,</w:t>
      </w:r>
      <w:r w:rsidR="00124F00">
        <w:rPr>
          <w:lang w:val="uk-UA"/>
        </w:rPr>
        <w:t xml:space="preserve"> що проживає в с.Соснівка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нського господарства за межами населеного пункту с.Соснівка на території Студениківської сільської ради</w:t>
      </w:r>
      <w:r w:rsidR="00124F00"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124F00" w:rsidRPr="00517917" w:rsidRDefault="00124F00" w:rsidP="0091187C">
      <w:pPr>
        <w:jc w:val="center"/>
        <w:rPr>
          <w:b/>
          <w:lang w:val="uk-UA"/>
        </w:rPr>
      </w:pPr>
      <w:r w:rsidRPr="00517917">
        <w:rPr>
          <w:b/>
          <w:lang w:val="uk-UA"/>
        </w:rPr>
        <w:t>В И Р І Ш И Л А :</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Карпенку Григорію Михайловичу</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5000</w:t>
      </w:r>
      <w:r w:rsidRPr="00517917">
        <w:rPr>
          <w:color w:val="C00000"/>
          <w:lang w:val="uk-UA"/>
        </w:rPr>
        <w:t xml:space="preserve"> га,</w:t>
      </w:r>
      <w:r w:rsidRPr="00517917">
        <w:rPr>
          <w:lang w:val="uk-UA"/>
        </w:rPr>
        <w:t xml:space="preserve"> розташовану</w:t>
      </w:r>
      <w:r>
        <w:rPr>
          <w:lang w:val="uk-UA"/>
        </w:rPr>
        <w:t>за межами населеного пункту с.Соснівка на території Студениківської сільської ради</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Карпенка Григорія Михайловича</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3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91187C" w:rsidP="0091187C">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1129–</w:t>
      </w:r>
      <w:r>
        <w:rPr>
          <w:b/>
          <w:lang w:val="en-US"/>
        </w:rPr>
        <w:t>XL</w:t>
      </w:r>
      <w:r>
        <w:rPr>
          <w:b/>
          <w:lang w:val="uk-UA"/>
        </w:rPr>
        <w:t>ІІ–</w:t>
      </w:r>
      <w:r>
        <w:rPr>
          <w:b/>
          <w:lang w:val="en-US"/>
        </w:rPr>
        <w:t>V</w:t>
      </w:r>
      <w:r>
        <w:rPr>
          <w:b/>
          <w:lang w:val="uk-UA"/>
        </w:rPr>
        <w:t>ІІ</w:t>
      </w:r>
    </w:p>
    <w:p w:rsidR="00124F00" w:rsidRPr="0091187C" w:rsidRDefault="00124F00" w:rsidP="00124F00">
      <w:pPr>
        <w:rPr>
          <w:lang w:val="uk-UA"/>
        </w:rPr>
      </w:pPr>
      <w:r>
        <w:rPr>
          <w:b/>
          <w:lang w:val="uk-UA"/>
        </w:rPr>
        <w:t>05.02.2020</w:t>
      </w: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drawing>
          <wp:inline distT="0" distB="0" distL="0" distR="0" wp14:anchorId="005C6C48" wp14:editId="74B2A4A6">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91187C"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проекту землеустрою щодо  відведення земельної  ділянки гр.</w:t>
            </w:r>
            <w:r>
              <w:rPr>
                <w:b/>
                <w:lang w:val="uk-UA"/>
              </w:rPr>
              <w:t>Палатній Тетяні Федорівні</w:t>
            </w:r>
            <w:r w:rsidRPr="005179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 xml:space="preserve"> Нова с.Переяславське</w:t>
            </w:r>
            <w:r w:rsidRPr="00517917">
              <w:rPr>
                <w:b/>
                <w:lang w:val="uk-UA"/>
              </w:rPr>
              <w:t xml:space="preserve"> Переяслав-Хмельницького району Київської області.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lang w:val="uk-UA"/>
        </w:rPr>
        <w:t>гр.</w:t>
      </w:r>
      <w:r w:rsidR="00124F00">
        <w:rPr>
          <w:b/>
          <w:lang w:val="uk-UA"/>
        </w:rPr>
        <w:t>Палатної Тетяни Федорівни</w:t>
      </w:r>
      <w:r w:rsidR="00124F00" w:rsidRPr="00517917">
        <w:rPr>
          <w:color w:val="C00000"/>
          <w:lang w:val="uk-UA"/>
        </w:rPr>
        <w:t>,</w:t>
      </w:r>
      <w:r w:rsidR="00124F00">
        <w:rPr>
          <w:lang w:val="uk-UA"/>
        </w:rPr>
        <w:t xml:space="preserve"> що проживає по вул.Айвазовського, 9 у м.Переяслав Київської області </w:t>
      </w:r>
      <w:r w:rsidR="00124F00" w:rsidRPr="005179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w:t>
      </w:r>
      <w:r w:rsidR="00124F00">
        <w:rPr>
          <w:lang w:val="uk-UA"/>
        </w:rPr>
        <w:t>вул.Нова в с.Переяславське</w:t>
      </w:r>
      <w:r w:rsidR="00124F00"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124F00" w:rsidRPr="00517917" w:rsidRDefault="00124F00" w:rsidP="0091187C">
      <w:pPr>
        <w:jc w:val="center"/>
        <w:rPr>
          <w:b/>
          <w:lang w:val="uk-UA"/>
        </w:rPr>
      </w:pPr>
      <w:r w:rsidRPr="00517917">
        <w:rPr>
          <w:b/>
          <w:lang w:val="uk-UA"/>
        </w:rPr>
        <w:t>В И Р І Ш И Л А :</w:t>
      </w:r>
    </w:p>
    <w:p w:rsidR="00124F00" w:rsidRPr="00D03D14" w:rsidRDefault="00124F00" w:rsidP="009C360F">
      <w:pPr>
        <w:pStyle w:val="a3"/>
        <w:numPr>
          <w:ilvl w:val="0"/>
          <w:numId w:val="17"/>
        </w:numPr>
        <w:spacing w:after="0" w:line="240" w:lineRule="auto"/>
        <w:ind w:left="0" w:firstLine="360"/>
        <w:jc w:val="both"/>
        <w:rPr>
          <w:lang w:val="uk-UA"/>
        </w:rPr>
      </w:pPr>
      <w:r w:rsidRPr="00D03D14">
        <w:rPr>
          <w:lang w:val="uk-UA"/>
        </w:rPr>
        <w:t xml:space="preserve">Надати дозвіл </w:t>
      </w:r>
      <w:r w:rsidRPr="00517917">
        <w:rPr>
          <w:b/>
          <w:lang w:val="uk-UA"/>
        </w:rPr>
        <w:t>гр.</w:t>
      </w:r>
      <w:r>
        <w:rPr>
          <w:b/>
          <w:lang w:val="uk-UA"/>
        </w:rPr>
        <w:t>Палатній Тетяні Федорівні</w:t>
      </w:r>
      <w:r w:rsidRPr="00D03D1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0,1000</w:t>
      </w:r>
      <w:r w:rsidRPr="00D03D14">
        <w:rPr>
          <w:color w:val="C00000"/>
          <w:lang w:val="uk-UA"/>
        </w:rPr>
        <w:t xml:space="preserve"> га,</w:t>
      </w:r>
      <w:r w:rsidRPr="00D03D14">
        <w:rPr>
          <w:lang w:val="uk-UA"/>
        </w:rPr>
        <w:t xml:space="preserve"> розташовану по вул.</w:t>
      </w:r>
      <w:r>
        <w:rPr>
          <w:lang w:val="uk-UA"/>
        </w:rPr>
        <w:t>Нова в с.Переяславське</w:t>
      </w:r>
      <w:r w:rsidRPr="00D03D14">
        <w:rPr>
          <w:lang w:val="uk-UA"/>
        </w:rPr>
        <w:t>Переяслав-Хмельницького  району Київської  області</w:t>
      </w:r>
      <w:r w:rsidRPr="00D03D14">
        <w:rPr>
          <w:color w:val="C00000"/>
          <w:lang w:val="uk-UA"/>
        </w:rPr>
        <w:t xml:space="preserve">, </w:t>
      </w:r>
      <w:r w:rsidRPr="00D03D14">
        <w:rPr>
          <w:lang w:val="uk-UA"/>
        </w:rPr>
        <w:t xml:space="preserve">(код КВЦПЗ-02.01). </w:t>
      </w:r>
    </w:p>
    <w:p w:rsidR="00124F00" w:rsidRPr="00517917" w:rsidRDefault="00124F00" w:rsidP="009C360F">
      <w:pPr>
        <w:numPr>
          <w:ilvl w:val="0"/>
          <w:numId w:val="1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1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1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17"/>
        </w:numPr>
        <w:spacing w:after="0" w:line="240" w:lineRule="auto"/>
        <w:ind w:left="0" w:firstLine="360"/>
        <w:contextualSpacing/>
        <w:jc w:val="both"/>
        <w:rPr>
          <w:lang w:val="uk-UA"/>
        </w:rPr>
      </w:pPr>
      <w:r w:rsidRPr="00517917">
        <w:rPr>
          <w:lang w:val="uk-UA"/>
        </w:rPr>
        <w:t xml:space="preserve">Попередити </w:t>
      </w:r>
      <w:r w:rsidRPr="00517917">
        <w:rPr>
          <w:b/>
          <w:lang w:val="uk-UA"/>
        </w:rPr>
        <w:t>гр.</w:t>
      </w:r>
      <w:r>
        <w:rPr>
          <w:b/>
          <w:lang w:val="uk-UA"/>
        </w:rPr>
        <w:t>Палатну Тетяну Федорівну</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124F00" w:rsidRPr="0091187C" w:rsidRDefault="00124F00" w:rsidP="00124F00">
      <w:pPr>
        <w:numPr>
          <w:ilvl w:val="0"/>
          <w:numId w:val="1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91187C"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1130–</w:t>
      </w:r>
      <w:r>
        <w:rPr>
          <w:b/>
          <w:lang w:val="en-US"/>
        </w:rPr>
        <w:t>XL</w:t>
      </w:r>
      <w:r>
        <w:rPr>
          <w:b/>
          <w:lang w:val="uk-UA"/>
        </w:rPr>
        <w:t>ІІ–</w:t>
      </w:r>
      <w:r>
        <w:rPr>
          <w:b/>
          <w:lang w:val="en-US"/>
        </w:rPr>
        <w:t>V</w:t>
      </w:r>
      <w:r>
        <w:rPr>
          <w:b/>
          <w:lang w:val="uk-UA"/>
        </w:rPr>
        <w:t>ІІ</w:t>
      </w:r>
    </w:p>
    <w:p w:rsidR="00124F00" w:rsidRPr="0091187C" w:rsidRDefault="0091187C" w:rsidP="00124F00">
      <w:pPr>
        <w:rPr>
          <w:lang w:val="uk-UA"/>
        </w:rPr>
      </w:pPr>
      <w:r>
        <w:rPr>
          <w:b/>
          <w:lang w:val="uk-UA"/>
        </w:rPr>
        <w:t>05.02.2020</w:t>
      </w:r>
    </w:p>
    <w:p w:rsidR="00124F00" w:rsidRDefault="00124F00" w:rsidP="00124F00">
      <w:pPr>
        <w:rPr>
          <w:b/>
          <w:lang w:val="uk-UA"/>
        </w:rPr>
      </w:pPr>
    </w:p>
    <w:p w:rsidR="00124F00" w:rsidRPr="005252FC" w:rsidRDefault="00124F00" w:rsidP="00124F00">
      <w:pPr>
        <w:jc w:val="center"/>
        <w:rPr>
          <w:b/>
          <w:sz w:val="28"/>
          <w:szCs w:val="28"/>
          <w:lang w:val="uk-UA"/>
        </w:rPr>
      </w:pPr>
      <w:r w:rsidRPr="005252FC">
        <w:rPr>
          <w:noProof/>
          <w:sz w:val="28"/>
          <w:szCs w:val="28"/>
          <w:lang w:val="uk-UA" w:eastAsia="uk-UA"/>
        </w:rPr>
        <w:drawing>
          <wp:inline distT="0" distB="0" distL="0" distR="0" wp14:anchorId="046371BD" wp14:editId="760F2411">
            <wp:extent cx="403812" cy="559124"/>
            <wp:effectExtent l="0" t="0" r="0" b="0"/>
            <wp:docPr id="3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8529" cy="565655"/>
                    </a:xfrm>
                    <a:prstGeom prst="rect">
                      <a:avLst/>
                    </a:prstGeom>
                    <a:noFill/>
                    <a:ln>
                      <a:noFill/>
                    </a:ln>
                  </pic:spPr>
                </pic:pic>
              </a:graphicData>
            </a:graphic>
          </wp:inline>
        </w:drawing>
      </w:r>
    </w:p>
    <w:p w:rsidR="00124F00" w:rsidRPr="005252FC" w:rsidRDefault="00124F00" w:rsidP="00124F00">
      <w:pPr>
        <w:jc w:val="center"/>
        <w:rPr>
          <w:b/>
          <w:lang w:val="uk-UA"/>
        </w:rPr>
      </w:pPr>
      <w:r w:rsidRPr="005252FC">
        <w:rPr>
          <w:b/>
          <w:lang w:val="uk-UA"/>
        </w:rPr>
        <w:t>СТУДЕНИКІВСЬКА   СІЛЬСЬКА  РАДА</w:t>
      </w:r>
    </w:p>
    <w:p w:rsidR="00124F00" w:rsidRPr="005252FC" w:rsidRDefault="00124F00" w:rsidP="00124F00">
      <w:pPr>
        <w:jc w:val="center"/>
        <w:rPr>
          <w:b/>
          <w:lang w:val="uk-UA"/>
        </w:rPr>
      </w:pPr>
      <w:r w:rsidRPr="005252FC">
        <w:rPr>
          <w:b/>
          <w:lang w:val="uk-UA"/>
        </w:rPr>
        <w:t>ПЕРЕЯСЛАВ – ХМЕЛЬНИЦЬКОГО  РАЙОНУ</w:t>
      </w:r>
    </w:p>
    <w:p w:rsidR="00124F00" w:rsidRPr="005252FC" w:rsidRDefault="00124F00" w:rsidP="0091187C">
      <w:pPr>
        <w:jc w:val="center"/>
        <w:rPr>
          <w:b/>
          <w:lang w:val="uk-UA"/>
        </w:rPr>
      </w:pPr>
      <w:r w:rsidRPr="005252FC">
        <w:rPr>
          <w:b/>
          <w:lang w:val="uk-UA"/>
        </w:rPr>
        <w:t>КИЇВСЬКОЇ  ОБЛАСТІ</w:t>
      </w:r>
    </w:p>
    <w:p w:rsidR="00124F00" w:rsidRPr="0091187C" w:rsidRDefault="00124F00" w:rsidP="0091187C">
      <w:pPr>
        <w:jc w:val="center"/>
        <w:rPr>
          <w:b/>
          <w:sz w:val="28"/>
          <w:szCs w:val="28"/>
          <w:lang w:val="uk-UA"/>
        </w:rPr>
      </w:pPr>
      <w:r w:rsidRPr="005252FC">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252FC" w:rsidRDefault="00124F00" w:rsidP="00124F00">
            <w:pPr>
              <w:jc w:val="both"/>
              <w:rPr>
                <w:b/>
                <w:lang w:val="uk-UA"/>
              </w:rPr>
            </w:pPr>
            <w:r w:rsidRPr="005252FC">
              <w:rPr>
                <w:b/>
                <w:lang w:val="uk-UA"/>
              </w:rPr>
              <w:t xml:space="preserve">Про внесення змін до рішення Студениківської сільської ради від </w:t>
            </w:r>
            <w:r>
              <w:rPr>
                <w:b/>
                <w:lang w:val="uk-UA"/>
              </w:rPr>
              <w:t>11.12</w:t>
            </w:r>
            <w:r w:rsidRPr="005252FC">
              <w:rPr>
                <w:b/>
                <w:lang w:val="uk-UA"/>
              </w:rPr>
              <w:t>.201</w:t>
            </w:r>
            <w:r>
              <w:rPr>
                <w:b/>
                <w:lang w:val="uk-UA"/>
              </w:rPr>
              <w:t>9</w:t>
            </w:r>
            <w:r w:rsidRPr="005252FC">
              <w:rPr>
                <w:b/>
                <w:lang w:val="uk-UA"/>
              </w:rPr>
              <w:t xml:space="preserve"> року №</w:t>
            </w:r>
            <w:r>
              <w:rPr>
                <w:b/>
                <w:lang w:val="uk-UA"/>
              </w:rPr>
              <w:t>1038-</w:t>
            </w:r>
            <w:r>
              <w:rPr>
                <w:b/>
                <w:lang w:val="en-US"/>
              </w:rPr>
              <w:t>XX</w:t>
            </w:r>
            <w:r>
              <w:rPr>
                <w:b/>
                <w:lang w:val="uk-UA"/>
              </w:rPr>
              <w:t>Х</w:t>
            </w:r>
            <w:r w:rsidRPr="005252FC">
              <w:rPr>
                <w:b/>
                <w:lang w:val="uk-UA"/>
              </w:rPr>
              <w:t>І</w:t>
            </w:r>
            <w:r>
              <w:rPr>
                <w:b/>
                <w:lang w:val="uk-UA"/>
              </w:rPr>
              <w:t>Х</w:t>
            </w:r>
            <w:r w:rsidRPr="005252FC">
              <w:rPr>
                <w:b/>
                <w:lang w:val="uk-UA"/>
              </w:rPr>
              <w:t>–</w:t>
            </w:r>
            <w:r w:rsidRPr="005252FC">
              <w:rPr>
                <w:b/>
                <w:lang w:val="en-US"/>
              </w:rPr>
              <w:t>V</w:t>
            </w:r>
            <w:r w:rsidRPr="005252FC">
              <w:rPr>
                <w:b/>
                <w:lang w:val="uk-UA"/>
              </w:rPr>
              <w:t>ІІ «</w:t>
            </w:r>
            <w:r>
              <w:rPr>
                <w:b/>
                <w:lang w:val="uk-UA"/>
              </w:rPr>
              <w:t>Про надання дозволу на виготовлення проекту землеустрою щодо відведення земельної ділянки у власність гр.Ковалівській Галині Іванівні для ведення особистого селянського господарства по вул.Польова, 14 в с.Козлів Переяслав-Хмельницького району Київської області</w:t>
            </w:r>
            <w:r w:rsidRPr="005252FC">
              <w:rPr>
                <w:b/>
                <w:lang w:val="uk-UA"/>
              </w:rPr>
              <w:t xml:space="preserve">»  </w:t>
            </w:r>
          </w:p>
        </w:tc>
      </w:tr>
    </w:tbl>
    <w:p w:rsidR="00124F00" w:rsidRPr="005252FC" w:rsidRDefault="0091187C" w:rsidP="0091187C">
      <w:pPr>
        <w:jc w:val="both"/>
        <w:rPr>
          <w:lang w:val="uk-UA"/>
        </w:rPr>
      </w:pPr>
      <w:r>
        <w:rPr>
          <w:b/>
          <w:lang w:val="uk-UA"/>
        </w:rPr>
        <w:t xml:space="preserve">     </w:t>
      </w:r>
      <w:r w:rsidR="00124F00" w:rsidRPr="00D471AE">
        <w:rPr>
          <w:lang w:val="uk-UA"/>
        </w:rPr>
        <w:t xml:space="preserve">Розглянувши звернення </w:t>
      </w:r>
      <w:r w:rsidR="00124F00" w:rsidRPr="00D471AE">
        <w:rPr>
          <w:color w:val="C00000"/>
          <w:lang w:val="uk-UA"/>
        </w:rPr>
        <w:t>гр.Ковалівської Галини Іванівни,</w:t>
      </w:r>
      <w:r w:rsidR="00124F00" w:rsidRPr="00D471AE">
        <w:rPr>
          <w:lang w:val="uk-UA"/>
        </w:rPr>
        <w:t xml:space="preserve"> про внесення змін у рішення Студениківської сільської ради від 11.12.2019 року №1038- </w:t>
      </w:r>
      <w:r w:rsidR="00124F00" w:rsidRPr="00D471AE">
        <w:rPr>
          <w:lang w:val="en-US"/>
        </w:rPr>
        <w:t>XX</w:t>
      </w:r>
      <w:r w:rsidR="00124F00" w:rsidRPr="00D471AE">
        <w:rPr>
          <w:lang w:val="uk-UA"/>
        </w:rPr>
        <w:t>ХІХ–</w:t>
      </w:r>
      <w:r w:rsidR="00124F00" w:rsidRPr="00D471AE">
        <w:rPr>
          <w:lang w:val="en-US"/>
        </w:rPr>
        <w:t>V</w:t>
      </w:r>
      <w:r w:rsidR="00124F00" w:rsidRPr="00D471AE">
        <w:rPr>
          <w:lang w:val="uk-UA"/>
        </w:rPr>
        <w:t>ІІ «Про надання дозволу на виготовлення проекту землеустрою щодо відведення земельної ділянки у власність гр.Ковалівській Галині Іванівні для ведення особистого селянського господарства по вул.Польова, 14 в с.Козлів Переяслав-Хмельницького району Київської області»</w:t>
      </w:r>
      <w:r w:rsidR="00124F00" w:rsidRPr="005252FC">
        <w:rPr>
          <w:lang w:val="uk-UA"/>
        </w:rPr>
        <w:t xml:space="preserve">,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124F00" w:rsidRPr="005252FC" w:rsidRDefault="00124F00" w:rsidP="0091187C">
      <w:pPr>
        <w:jc w:val="center"/>
        <w:rPr>
          <w:b/>
          <w:lang w:val="uk-UA"/>
        </w:rPr>
      </w:pPr>
      <w:r w:rsidRPr="005252FC">
        <w:rPr>
          <w:b/>
          <w:lang w:val="uk-UA"/>
        </w:rPr>
        <w:t>В И Р І Ш И Л А :</w:t>
      </w:r>
    </w:p>
    <w:p w:rsidR="00124F00" w:rsidRPr="00311667" w:rsidRDefault="00124F00" w:rsidP="009C360F">
      <w:pPr>
        <w:pStyle w:val="a3"/>
        <w:numPr>
          <w:ilvl w:val="0"/>
          <w:numId w:val="39"/>
        </w:numPr>
        <w:spacing w:after="0" w:line="240" w:lineRule="auto"/>
        <w:ind w:left="0" w:firstLine="360"/>
        <w:jc w:val="both"/>
        <w:rPr>
          <w:lang w:val="uk-UA"/>
        </w:rPr>
      </w:pPr>
      <w:r w:rsidRPr="005252FC">
        <w:rPr>
          <w:lang w:val="uk-UA"/>
        </w:rPr>
        <w:t>Внести</w:t>
      </w:r>
      <w:r w:rsidRPr="00AB0307">
        <w:rPr>
          <w:b/>
          <w:lang w:val="uk-UA"/>
        </w:rPr>
        <w:t>до П.1</w:t>
      </w:r>
      <w:r>
        <w:rPr>
          <w:lang w:val="uk-UA"/>
        </w:rPr>
        <w:t xml:space="preserve"> рішення </w:t>
      </w:r>
      <w:r w:rsidRPr="00AB0307">
        <w:rPr>
          <w:lang w:val="uk-UA"/>
        </w:rPr>
        <w:t>Студениківської сільської ради від 11.12.2019 року №1038-</w:t>
      </w:r>
      <w:r w:rsidRPr="00AB0307">
        <w:rPr>
          <w:lang w:val="en-US"/>
        </w:rPr>
        <w:t>XX</w:t>
      </w:r>
      <w:r w:rsidRPr="00AB0307">
        <w:rPr>
          <w:lang w:val="uk-UA"/>
        </w:rPr>
        <w:t>ХІХ–</w:t>
      </w:r>
      <w:r w:rsidRPr="00AB0307">
        <w:rPr>
          <w:lang w:val="en-US"/>
        </w:rPr>
        <w:t>V</w:t>
      </w:r>
      <w:r w:rsidRPr="00AB0307">
        <w:rPr>
          <w:lang w:val="uk-UA"/>
        </w:rPr>
        <w:t>ІІ «Про надання дозволу на виготовлення проекту землеустрою щодо відведення земельної ділянки у власність гр.Ковалівській Галині Іванівні для ведення особистого селянського господарства по вул.Польова, 14 в с.Козлів Переяслав-Хмельницького району Київської області»</w:t>
      </w:r>
      <w:r w:rsidRPr="005252FC">
        <w:rPr>
          <w:b/>
          <w:color w:val="FF0000"/>
          <w:lang w:val="uk-UA"/>
        </w:rPr>
        <w:t>такі зміни:</w:t>
      </w:r>
    </w:p>
    <w:p w:rsidR="00124F00" w:rsidRDefault="00124F00" w:rsidP="009C360F">
      <w:pPr>
        <w:pStyle w:val="a3"/>
        <w:numPr>
          <w:ilvl w:val="0"/>
          <w:numId w:val="48"/>
        </w:numPr>
        <w:spacing w:after="0" w:line="240" w:lineRule="auto"/>
        <w:ind w:left="0" w:firstLine="360"/>
        <w:jc w:val="both"/>
        <w:rPr>
          <w:lang w:val="uk-UA"/>
        </w:rPr>
      </w:pPr>
      <w:r w:rsidRPr="00311667">
        <w:rPr>
          <w:b/>
          <w:color w:val="000000" w:themeColor="text1"/>
          <w:lang w:val="uk-UA"/>
        </w:rPr>
        <w:t>з</w:t>
      </w:r>
      <w:r w:rsidRPr="00311667">
        <w:rPr>
          <w:lang w:val="uk-UA"/>
        </w:rPr>
        <w:t xml:space="preserve">«Надати дозвіл </w:t>
      </w:r>
      <w:r w:rsidRPr="00311667">
        <w:rPr>
          <w:b/>
          <w:lang w:val="uk-UA"/>
        </w:rPr>
        <w:t xml:space="preserve">гр.Ковалівській Галині Іванівні </w:t>
      </w:r>
      <w:r w:rsidRPr="0031166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311667">
        <w:rPr>
          <w:b/>
          <w:lang w:val="uk-UA"/>
        </w:rPr>
        <w:t>0,1700 га</w:t>
      </w:r>
      <w:r w:rsidRPr="00311667">
        <w:rPr>
          <w:lang w:val="uk-UA"/>
        </w:rPr>
        <w:t>, розташовану  по вул.Польова, 14 в с.КозлівПереяслав-Хмельницького  району Київської  області</w:t>
      </w:r>
      <w:r w:rsidRPr="00311667">
        <w:rPr>
          <w:color w:val="C00000"/>
          <w:lang w:val="uk-UA"/>
        </w:rPr>
        <w:t xml:space="preserve">, </w:t>
      </w:r>
      <w:r w:rsidRPr="00311667">
        <w:rPr>
          <w:lang w:val="uk-UA"/>
        </w:rPr>
        <w:t>(код КВЦПЗ-01.03)</w:t>
      </w:r>
      <w:r>
        <w:rPr>
          <w:lang w:val="uk-UA"/>
        </w:rPr>
        <w:t>».</w:t>
      </w:r>
    </w:p>
    <w:p w:rsidR="00124F00" w:rsidRPr="00311667" w:rsidRDefault="00124F00" w:rsidP="009C360F">
      <w:pPr>
        <w:pStyle w:val="a3"/>
        <w:numPr>
          <w:ilvl w:val="0"/>
          <w:numId w:val="48"/>
        </w:numPr>
        <w:spacing w:after="0" w:line="240" w:lineRule="auto"/>
        <w:ind w:left="0" w:firstLine="360"/>
        <w:jc w:val="both"/>
        <w:rPr>
          <w:lang w:val="uk-UA"/>
        </w:rPr>
      </w:pPr>
      <w:r w:rsidRPr="00311667">
        <w:rPr>
          <w:lang w:val="uk-UA"/>
        </w:rPr>
        <w:t xml:space="preserve">  на «Надати дозвіл </w:t>
      </w:r>
      <w:r w:rsidRPr="00311667">
        <w:rPr>
          <w:b/>
          <w:lang w:val="uk-UA"/>
        </w:rPr>
        <w:t xml:space="preserve">гр.Ковалівській Галині Іванівні </w:t>
      </w:r>
      <w:r w:rsidRPr="0031166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311667">
        <w:rPr>
          <w:b/>
          <w:lang w:val="uk-UA"/>
        </w:rPr>
        <w:t>0,3000 га</w:t>
      </w:r>
      <w:r w:rsidRPr="00311667">
        <w:rPr>
          <w:lang w:val="uk-UA"/>
        </w:rPr>
        <w:t>, розташовану  по вул.Польова, 14 в с.КозлівПереяслав-Хмельницького  району Київської  області</w:t>
      </w:r>
      <w:r w:rsidRPr="00311667">
        <w:rPr>
          <w:color w:val="C00000"/>
          <w:lang w:val="uk-UA"/>
        </w:rPr>
        <w:t xml:space="preserve">, </w:t>
      </w:r>
      <w:r w:rsidRPr="00311667">
        <w:rPr>
          <w:lang w:val="uk-UA"/>
        </w:rPr>
        <w:t>(код КВЦПЗ-01.03)</w:t>
      </w:r>
      <w:r>
        <w:rPr>
          <w:lang w:val="uk-UA"/>
        </w:rPr>
        <w:t>».</w:t>
      </w:r>
    </w:p>
    <w:p w:rsidR="00124F00" w:rsidRPr="0091187C" w:rsidRDefault="00124F00" w:rsidP="00124F00">
      <w:pPr>
        <w:pStyle w:val="a3"/>
        <w:numPr>
          <w:ilvl w:val="0"/>
          <w:numId w:val="39"/>
        </w:numPr>
        <w:spacing w:after="0" w:line="240" w:lineRule="auto"/>
        <w:ind w:left="0" w:firstLine="360"/>
        <w:jc w:val="both"/>
        <w:rPr>
          <w:lang w:val="uk-UA"/>
        </w:rPr>
      </w:pPr>
      <w:r w:rsidRPr="005252FC">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252FC" w:rsidRDefault="00124F00" w:rsidP="00124F00">
      <w:pPr>
        <w:jc w:val="both"/>
        <w:rPr>
          <w:lang w:val="uk-UA"/>
        </w:rPr>
      </w:pPr>
    </w:p>
    <w:p w:rsidR="00124F00" w:rsidRPr="005252FC" w:rsidRDefault="00124F00" w:rsidP="0091187C">
      <w:pPr>
        <w:jc w:val="center"/>
        <w:rPr>
          <w:b/>
          <w:lang w:val="uk-UA"/>
        </w:rPr>
      </w:pPr>
      <w:r w:rsidRPr="005252FC">
        <w:rPr>
          <w:b/>
          <w:lang w:val="uk-UA"/>
        </w:rPr>
        <w:t xml:space="preserve">Сільський  голова :                                                                         </w:t>
      </w:r>
      <w:r w:rsidRPr="005252FC">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1131–</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drawing>
          <wp:inline distT="0" distB="0" distL="0" distR="0" wp14:anchorId="3DE79A29" wp14:editId="7911E5A4">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124F00" w:rsidRPr="001362CE" w:rsidTr="00124F00">
        <w:tc>
          <w:tcPr>
            <w:tcW w:w="8075" w:type="dxa"/>
          </w:tcPr>
          <w:p w:rsidR="00124F00" w:rsidRPr="00517917" w:rsidRDefault="00124F00" w:rsidP="00124F00">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Козелецькій Катерині Антонівні</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xml:space="preserve">) для подальшого оформлення права </w:t>
            </w:r>
            <w:r>
              <w:rPr>
                <w:b/>
                <w:lang w:val="uk-UA"/>
              </w:rPr>
              <w:t>оренди</w:t>
            </w:r>
            <w:r w:rsidRPr="0016148B">
              <w:rPr>
                <w:b/>
                <w:lang w:val="uk-UA"/>
              </w:rPr>
              <w:t xml:space="preserve"> на земельну ділянку п</w:t>
            </w:r>
            <w:r>
              <w:rPr>
                <w:b/>
                <w:lang w:val="uk-UA"/>
              </w:rPr>
              <w:t>о вул.Урожайна,12 с.Студеники</w:t>
            </w:r>
            <w:r w:rsidRPr="00517917">
              <w:rPr>
                <w:b/>
                <w:lang w:val="uk-UA"/>
              </w:rPr>
              <w:t xml:space="preserve"> Переяслав-Хмельницького району Київської області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Козелецької Катерини Антонівни</w:t>
      </w:r>
      <w:r w:rsidR="00124F00" w:rsidRPr="00517917">
        <w:rPr>
          <w:color w:val="C00000"/>
          <w:lang w:val="uk-UA"/>
        </w:rPr>
        <w:t>,</w:t>
      </w:r>
      <w:r w:rsidR="00124F00" w:rsidRPr="00517917">
        <w:rPr>
          <w:lang w:val="uk-UA"/>
        </w:rPr>
        <w:t xml:space="preserve"> щ</w:t>
      </w:r>
      <w:r w:rsidR="00124F00">
        <w:rPr>
          <w:lang w:val="uk-UA"/>
        </w:rPr>
        <w:t>о проживає по вул.Урожайна, 12 в с.Сомкова Долина Переяслав-Хмельницького району Київської області</w:t>
      </w:r>
      <w:r w:rsidR="00124F00"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sidR="00124F00">
        <w:rPr>
          <w:lang w:val="uk-UA"/>
        </w:rPr>
        <w:t>вул.Урожайна, 12 в с.Студеники</w:t>
      </w:r>
      <w:r w:rsidR="00124F00"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w:t>
      </w:r>
      <w:r w:rsidR="00124F00">
        <w:rPr>
          <w:lang w:val="uk-UA"/>
        </w:rPr>
        <w:t>93</w:t>
      </w:r>
      <w:r w:rsidR="00124F00" w:rsidRPr="00517917">
        <w:rPr>
          <w:lang w:val="uk-UA"/>
        </w:rPr>
        <w:t>,1</w:t>
      </w:r>
      <w:r w:rsidR="00124F00">
        <w:rPr>
          <w:lang w:val="uk-UA"/>
        </w:rPr>
        <w:t xml:space="preserve">20,122,124 </w:t>
      </w:r>
      <w:r w:rsidR="00124F00" w:rsidRPr="00517917">
        <w:rPr>
          <w:lang w:val="uk-UA"/>
        </w:rPr>
        <w:t>Земельного кодексу України, Законом України «Про землеустрій» сільська  рада</w:t>
      </w:r>
    </w:p>
    <w:p w:rsidR="00124F00" w:rsidRPr="00517917" w:rsidRDefault="00124F00" w:rsidP="0091187C">
      <w:pPr>
        <w:jc w:val="center"/>
        <w:rPr>
          <w:b/>
          <w:lang w:val="uk-UA"/>
        </w:rPr>
      </w:pPr>
      <w:r w:rsidRPr="00517917">
        <w:rPr>
          <w:b/>
          <w:lang w:val="uk-UA"/>
        </w:rPr>
        <w:t>В И Р І Ш И Л А :</w:t>
      </w:r>
    </w:p>
    <w:p w:rsidR="00124F00" w:rsidRPr="00E44C9A" w:rsidRDefault="00124F00" w:rsidP="009C360F">
      <w:pPr>
        <w:pStyle w:val="a3"/>
        <w:numPr>
          <w:ilvl w:val="0"/>
          <w:numId w:val="49"/>
        </w:numPr>
        <w:spacing w:after="0" w:line="240" w:lineRule="auto"/>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Козелецькій Катерині Антонівні</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D03D14">
        <w:rPr>
          <w:lang w:val="uk-UA"/>
        </w:rPr>
        <w:t xml:space="preserve">для подальшого оформлення права </w:t>
      </w:r>
      <w:r>
        <w:rPr>
          <w:lang w:val="uk-UA"/>
        </w:rPr>
        <w:t>оренди</w:t>
      </w:r>
      <w:r w:rsidRPr="00D03D14">
        <w:rPr>
          <w:lang w:val="uk-UA"/>
        </w:rPr>
        <w:t xml:space="preserve"> на земельну ділянку</w:t>
      </w:r>
      <w:r>
        <w:rPr>
          <w:lang w:val="uk-UA"/>
        </w:rPr>
        <w:t>, орієнтовною площею 0,20</w:t>
      </w:r>
      <w:r w:rsidRPr="00E44C9A">
        <w:rPr>
          <w:lang w:val="uk-UA"/>
        </w:rPr>
        <w:t xml:space="preserve">00 га, по </w:t>
      </w:r>
      <w:r w:rsidRPr="002B18DE">
        <w:rPr>
          <w:color w:val="C00000"/>
          <w:lang w:val="uk-UA"/>
        </w:rPr>
        <w:t>вул.</w:t>
      </w:r>
      <w:r>
        <w:rPr>
          <w:color w:val="C00000"/>
          <w:lang w:val="uk-UA"/>
        </w:rPr>
        <w:t>Урожайна, 12</w:t>
      </w:r>
      <w:r w:rsidRPr="002B18DE">
        <w:rPr>
          <w:color w:val="C00000"/>
          <w:lang w:val="uk-UA"/>
        </w:rPr>
        <w:t xml:space="preserve"> в с.</w:t>
      </w:r>
      <w:r>
        <w:rPr>
          <w:color w:val="C00000"/>
          <w:lang w:val="uk-UA"/>
        </w:rPr>
        <w:t>Студеники</w:t>
      </w:r>
      <w:r w:rsidRPr="002B18DE">
        <w:rPr>
          <w:color w:val="C00000"/>
          <w:lang w:val="uk-UA"/>
        </w:rPr>
        <w:t xml:space="preserve"> Переяслав-Хмельницького  району Київської  області,</w:t>
      </w:r>
      <w:r w:rsidRPr="00E44C9A">
        <w:rPr>
          <w:lang w:val="uk-UA"/>
        </w:rPr>
        <w:t xml:space="preserve">(код КВЦПЗ-02.01). </w:t>
      </w:r>
    </w:p>
    <w:p w:rsidR="00124F00" w:rsidRPr="00517917" w:rsidRDefault="00124F00" w:rsidP="009C360F">
      <w:pPr>
        <w:numPr>
          <w:ilvl w:val="0"/>
          <w:numId w:val="49"/>
        </w:numPr>
        <w:spacing w:after="0" w:line="240" w:lineRule="auto"/>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49"/>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124F00" w:rsidRPr="0091187C" w:rsidRDefault="00124F00" w:rsidP="00124F00">
      <w:pPr>
        <w:numPr>
          <w:ilvl w:val="0"/>
          <w:numId w:val="49"/>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1132–</w:t>
      </w:r>
      <w:r>
        <w:rPr>
          <w:b/>
          <w:lang w:val="en-US"/>
        </w:rPr>
        <w:t>XL</w:t>
      </w:r>
      <w:r>
        <w:rPr>
          <w:b/>
          <w:lang w:val="uk-UA"/>
        </w:rPr>
        <w:t>ІІ–</w:t>
      </w:r>
      <w:r>
        <w:rPr>
          <w:b/>
          <w:lang w:val="en-US"/>
        </w:rPr>
        <w:t>V</w:t>
      </w:r>
      <w:r>
        <w:rPr>
          <w:b/>
          <w:lang w:val="uk-UA"/>
        </w:rPr>
        <w:t>ІІ</w:t>
      </w:r>
    </w:p>
    <w:p w:rsidR="00124F00" w:rsidRPr="0091187C" w:rsidRDefault="00124F00" w:rsidP="00124F00">
      <w:pPr>
        <w:rPr>
          <w:lang w:val="uk-UA"/>
        </w:rPr>
      </w:pPr>
      <w:r>
        <w:rPr>
          <w:b/>
          <w:lang w:val="uk-UA"/>
        </w:rPr>
        <w:t>05.02.2020</w:t>
      </w:r>
    </w:p>
    <w:p w:rsidR="00124F00" w:rsidRPr="0091187C" w:rsidRDefault="00124F00" w:rsidP="0091187C">
      <w:pPr>
        <w:jc w:val="center"/>
        <w:rPr>
          <w:sz w:val="28"/>
          <w:szCs w:val="28"/>
          <w:lang w:val="uk-UA"/>
        </w:rPr>
      </w:pPr>
      <w:r w:rsidRPr="004D4034">
        <w:rPr>
          <w:noProof/>
          <w:sz w:val="28"/>
          <w:szCs w:val="28"/>
          <w:lang w:val="uk-UA" w:eastAsia="uk-UA"/>
        </w:rPr>
        <w:lastRenderedPageBreak/>
        <w:drawing>
          <wp:inline distT="0" distB="0" distL="0" distR="0" wp14:anchorId="3EA3C11C" wp14:editId="2B3424D1">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0505C1" w:rsidRDefault="00124F00" w:rsidP="00124F00">
      <w:pPr>
        <w:jc w:val="center"/>
        <w:rPr>
          <w:b/>
          <w:lang w:val="uk-UA"/>
        </w:rPr>
      </w:pPr>
      <w:r>
        <w:rPr>
          <w:b/>
          <w:lang w:val="uk-UA"/>
        </w:rPr>
        <w:t xml:space="preserve">СТУДЕНИКІВСЬКА </w:t>
      </w:r>
      <w:r w:rsidRPr="000505C1">
        <w:rPr>
          <w:b/>
          <w:lang w:val="uk-UA"/>
        </w:rPr>
        <w:t xml:space="preserve">  СІЛЬСЬКА  РАДА</w:t>
      </w:r>
    </w:p>
    <w:p w:rsidR="00124F00" w:rsidRPr="000505C1" w:rsidRDefault="00124F00" w:rsidP="00124F00">
      <w:pPr>
        <w:jc w:val="center"/>
        <w:rPr>
          <w:b/>
          <w:lang w:val="uk-UA"/>
        </w:rPr>
      </w:pPr>
      <w:r w:rsidRPr="000505C1">
        <w:rPr>
          <w:b/>
          <w:lang w:val="uk-UA"/>
        </w:rPr>
        <w:t>ПЕРЕЯСЛАВ – ХМЕЛЬНИЦЬКОГО  РАЙОНУ</w:t>
      </w:r>
    </w:p>
    <w:p w:rsidR="00124F00" w:rsidRDefault="00124F00" w:rsidP="00124F00">
      <w:pPr>
        <w:jc w:val="center"/>
        <w:rPr>
          <w:b/>
          <w:lang w:val="uk-UA"/>
        </w:rPr>
      </w:pPr>
      <w:r w:rsidRPr="000505C1">
        <w:rPr>
          <w:b/>
          <w:lang w:val="uk-UA"/>
        </w:rPr>
        <w:t>КИЇВСЬКОЇ  ОБЛАСТІ</w:t>
      </w:r>
    </w:p>
    <w:tbl>
      <w:tblPr>
        <w:tblW w:w="0" w:type="auto"/>
        <w:tblLook w:val="04A0" w:firstRow="1" w:lastRow="0" w:firstColumn="1" w:lastColumn="0" w:noHBand="0" w:noVBand="1"/>
      </w:tblPr>
      <w:tblGrid>
        <w:gridCol w:w="6146"/>
        <w:gridCol w:w="3493"/>
      </w:tblGrid>
      <w:tr w:rsidR="00124F00" w:rsidRPr="001B3B1E" w:rsidTr="00124F00">
        <w:tc>
          <w:tcPr>
            <w:tcW w:w="6204" w:type="dxa"/>
            <w:shd w:val="clear" w:color="auto" w:fill="auto"/>
          </w:tcPr>
          <w:p w:rsidR="00124F00" w:rsidRPr="0091187C" w:rsidRDefault="00124F00" w:rsidP="0091187C">
            <w:pPr>
              <w:pStyle w:val="a6"/>
              <w:rPr>
                <w:b/>
              </w:rPr>
            </w:pPr>
          </w:p>
          <w:p w:rsidR="00124F00" w:rsidRPr="0091187C" w:rsidRDefault="00124F00" w:rsidP="0091187C">
            <w:pPr>
              <w:pStyle w:val="a6"/>
              <w:rPr>
                <w:b/>
                <w:sz w:val="24"/>
                <w:szCs w:val="24"/>
              </w:rPr>
            </w:pPr>
            <w:r w:rsidRPr="0091187C">
              <w:rPr>
                <w:b/>
                <w:sz w:val="24"/>
                <w:szCs w:val="24"/>
              </w:rPr>
              <w:t xml:space="preserve">Про надання у постійне користування </w:t>
            </w:r>
          </w:p>
          <w:p w:rsidR="00124F00" w:rsidRPr="0091187C" w:rsidRDefault="00124F00" w:rsidP="0091187C">
            <w:pPr>
              <w:pStyle w:val="a6"/>
              <w:rPr>
                <w:b/>
                <w:sz w:val="24"/>
                <w:szCs w:val="24"/>
              </w:rPr>
            </w:pPr>
            <w:r w:rsidRPr="0091187C">
              <w:rPr>
                <w:b/>
                <w:sz w:val="24"/>
                <w:szCs w:val="24"/>
              </w:rPr>
              <w:t xml:space="preserve"> земельної ділянки комунальної</w:t>
            </w:r>
          </w:p>
          <w:p w:rsidR="00124F00" w:rsidRPr="0091187C" w:rsidRDefault="00124F00" w:rsidP="0091187C">
            <w:pPr>
              <w:pStyle w:val="a6"/>
              <w:rPr>
                <w:b/>
                <w:sz w:val="24"/>
                <w:szCs w:val="24"/>
              </w:rPr>
            </w:pPr>
            <w:r w:rsidRPr="0091187C">
              <w:rPr>
                <w:b/>
                <w:sz w:val="24"/>
                <w:szCs w:val="24"/>
              </w:rPr>
              <w:t xml:space="preserve"> власності комунальному підприємству </w:t>
            </w:r>
          </w:p>
          <w:p w:rsidR="00124F00" w:rsidRPr="0091187C" w:rsidRDefault="00124F00" w:rsidP="0091187C">
            <w:pPr>
              <w:pStyle w:val="a6"/>
              <w:rPr>
                <w:b/>
                <w:sz w:val="24"/>
                <w:szCs w:val="24"/>
              </w:rPr>
            </w:pPr>
            <w:r w:rsidRPr="0091187C">
              <w:rPr>
                <w:b/>
                <w:sz w:val="24"/>
                <w:szCs w:val="24"/>
              </w:rPr>
              <w:t>«Господар» Студениківської</w:t>
            </w:r>
          </w:p>
          <w:p w:rsidR="00124F00" w:rsidRPr="0091187C" w:rsidRDefault="00124F00" w:rsidP="0091187C">
            <w:pPr>
              <w:pStyle w:val="a6"/>
              <w:rPr>
                <w:b/>
              </w:rPr>
            </w:pPr>
            <w:r w:rsidRPr="0091187C">
              <w:rPr>
                <w:b/>
                <w:sz w:val="24"/>
                <w:szCs w:val="24"/>
              </w:rPr>
              <w:t>сільської ради</w:t>
            </w:r>
          </w:p>
        </w:tc>
        <w:tc>
          <w:tcPr>
            <w:tcW w:w="3539" w:type="dxa"/>
            <w:shd w:val="clear" w:color="auto" w:fill="auto"/>
          </w:tcPr>
          <w:p w:rsidR="00124F00" w:rsidRPr="001B3B1E" w:rsidRDefault="00124F00" w:rsidP="00124F00">
            <w:pPr>
              <w:rPr>
                <w:b/>
                <w:sz w:val="28"/>
                <w:szCs w:val="28"/>
                <w:lang w:val="uk-UA"/>
              </w:rPr>
            </w:pPr>
          </w:p>
        </w:tc>
      </w:tr>
    </w:tbl>
    <w:p w:rsidR="00124F00" w:rsidRPr="001B3B1E" w:rsidRDefault="00124F00" w:rsidP="00124F00">
      <w:pPr>
        <w:spacing w:after="160" w:line="259" w:lineRule="auto"/>
        <w:jc w:val="both"/>
        <w:rPr>
          <w:sz w:val="28"/>
          <w:szCs w:val="28"/>
          <w:lang w:val="uk-UA"/>
        </w:rPr>
      </w:pPr>
    </w:p>
    <w:p w:rsidR="00124F00" w:rsidRPr="0091187C" w:rsidRDefault="00124F00" w:rsidP="00124F00">
      <w:pPr>
        <w:jc w:val="both"/>
        <w:rPr>
          <w:sz w:val="24"/>
          <w:szCs w:val="24"/>
          <w:lang w:val="uk-UA"/>
        </w:rPr>
      </w:pPr>
      <w:r w:rsidRPr="0091187C">
        <w:rPr>
          <w:sz w:val="24"/>
          <w:szCs w:val="24"/>
          <w:lang w:val="uk-UA"/>
        </w:rPr>
        <w:t>Розглянувши заяву Комунального  підприємства «Господар» Студениківської сільської ради, відповідно до пункту 34 частини 1 статті 26 Закону України «Про місцеве самоврядування в Україні»,  керуючись ст.96,п.1 ст. 123, ст.ст.125,126 Земельного кодексу України, ст.ст. 3,4, Закону України» «Про державну реєстрацію речових прав на нерухоме майно та їх обтяжень»  , враховуючи рекомендації постійної комісії сільської ради з питань благоустрою, комунального господарства та земельних відносин, сільська рада</w:t>
      </w:r>
    </w:p>
    <w:p w:rsidR="00124F00" w:rsidRPr="0091187C" w:rsidRDefault="00124F00" w:rsidP="0091187C">
      <w:pPr>
        <w:jc w:val="center"/>
        <w:rPr>
          <w:b/>
          <w:sz w:val="24"/>
          <w:szCs w:val="24"/>
          <w:lang w:val="uk-UA"/>
        </w:rPr>
      </w:pPr>
      <w:r w:rsidRPr="0091187C">
        <w:rPr>
          <w:b/>
          <w:sz w:val="24"/>
          <w:szCs w:val="24"/>
          <w:lang w:val="uk-UA"/>
        </w:rPr>
        <w:t>В И Р І Ш И Л А:</w:t>
      </w:r>
    </w:p>
    <w:p w:rsidR="00124F00" w:rsidRPr="0091187C" w:rsidRDefault="00124F00" w:rsidP="009C360F">
      <w:pPr>
        <w:pStyle w:val="a3"/>
        <w:numPr>
          <w:ilvl w:val="0"/>
          <w:numId w:val="46"/>
        </w:numPr>
        <w:spacing w:after="160" w:line="259" w:lineRule="auto"/>
        <w:ind w:left="0" w:firstLine="360"/>
        <w:jc w:val="both"/>
        <w:rPr>
          <w:sz w:val="24"/>
          <w:szCs w:val="24"/>
          <w:lang w:val="uk-UA" w:eastAsia="uk-UA"/>
        </w:rPr>
      </w:pPr>
      <w:r w:rsidRPr="0091187C">
        <w:rPr>
          <w:sz w:val="24"/>
          <w:szCs w:val="24"/>
          <w:lang w:val="uk-UA"/>
        </w:rPr>
        <w:t>Надати в постійне користування комунальному підприємству «Господар» Студениківської сільської ради земельну ділянку сільськогосподарського призначення комунальної власності площею 128,5420 га(кадастровий номер 3223384000:03:011:0001) для ведення підсобного сільського господарства , що належить територіальній громаді Студениківській сільській раді на праві комунальної власності, яке зареєстроване у Державному реєстрі речових прав на нерухоме майно</w:t>
      </w:r>
      <w:r w:rsidRPr="0091187C">
        <w:rPr>
          <w:sz w:val="24"/>
          <w:szCs w:val="24"/>
          <w:lang w:val="uk-UA" w:eastAsia="uk-UA"/>
        </w:rPr>
        <w:t>.</w:t>
      </w:r>
    </w:p>
    <w:p w:rsidR="00124F00" w:rsidRPr="0091187C" w:rsidRDefault="00124F00" w:rsidP="009C360F">
      <w:pPr>
        <w:pStyle w:val="a3"/>
        <w:numPr>
          <w:ilvl w:val="0"/>
          <w:numId w:val="46"/>
        </w:numPr>
        <w:spacing w:after="160" w:line="259" w:lineRule="auto"/>
        <w:ind w:left="0" w:firstLine="360"/>
        <w:jc w:val="both"/>
        <w:rPr>
          <w:sz w:val="24"/>
          <w:szCs w:val="24"/>
          <w:lang w:val="uk-UA" w:eastAsia="uk-UA"/>
        </w:rPr>
      </w:pPr>
      <w:r w:rsidRPr="0091187C">
        <w:rPr>
          <w:sz w:val="24"/>
          <w:szCs w:val="24"/>
          <w:lang w:val="uk-UA" w:eastAsia="uk-UA"/>
        </w:rPr>
        <w:t xml:space="preserve">Комунальному підприємству «Господар» Студениківської сільської ради оформити право постійного користування  на </w:t>
      </w:r>
      <w:r w:rsidRPr="0091187C">
        <w:rPr>
          <w:sz w:val="24"/>
          <w:szCs w:val="24"/>
          <w:lang w:val="uk-UA"/>
        </w:rPr>
        <w:t>земельну ділянку сільськогосподарського призначення комунальної власності площею 128,5420 га(кадастровий номер 3223384000:03:011:0001) для ведення підсобного сільського господарства</w:t>
      </w:r>
      <w:r w:rsidRPr="0091187C">
        <w:rPr>
          <w:sz w:val="24"/>
          <w:szCs w:val="24"/>
          <w:lang w:val="uk-UA" w:eastAsia="uk-UA"/>
        </w:rPr>
        <w:t xml:space="preserve"> у встановленому законодавством порядку.</w:t>
      </w:r>
    </w:p>
    <w:p w:rsidR="00124F00" w:rsidRPr="0091187C" w:rsidRDefault="00124F00" w:rsidP="009C360F">
      <w:pPr>
        <w:pStyle w:val="a3"/>
        <w:numPr>
          <w:ilvl w:val="0"/>
          <w:numId w:val="46"/>
        </w:numPr>
        <w:spacing w:after="160" w:line="259" w:lineRule="auto"/>
        <w:ind w:left="0" w:firstLine="360"/>
        <w:jc w:val="both"/>
        <w:rPr>
          <w:sz w:val="24"/>
          <w:szCs w:val="24"/>
          <w:lang w:val="uk-UA" w:eastAsia="uk-UA"/>
        </w:rPr>
      </w:pPr>
      <w:r w:rsidRPr="0091187C">
        <w:rPr>
          <w:sz w:val="24"/>
          <w:szCs w:val="24"/>
          <w:lang w:val="uk-UA" w:eastAsia="uk-UA"/>
        </w:rPr>
        <w:t xml:space="preserve"> Комунальному підприємству «Господар» Студениківської сільської ради  виконувати обов</w:t>
      </w:r>
      <w:r w:rsidRPr="0091187C">
        <w:rPr>
          <w:sz w:val="24"/>
          <w:szCs w:val="24"/>
          <w:lang w:eastAsia="uk-UA"/>
        </w:rPr>
        <w:t>’</w:t>
      </w:r>
      <w:r w:rsidRPr="0091187C">
        <w:rPr>
          <w:sz w:val="24"/>
          <w:szCs w:val="24"/>
          <w:lang w:val="uk-UA" w:eastAsia="uk-UA"/>
        </w:rPr>
        <w:t>язки  землекористувача відповідно до вимог Земельного кодексу України.</w:t>
      </w:r>
    </w:p>
    <w:p w:rsidR="00124F00" w:rsidRPr="0091187C" w:rsidRDefault="00124F00" w:rsidP="0091187C">
      <w:pPr>
        <w:jc w:val="center"/>
        <w:rPr>
          <w:b/>
          <w:sz w:val="28"/>
          <w:szCs w:val="28"/>
          <w:lang w:val="uk-UA"/>
        </w:rPr>
      </w:pPr>
      <w:r w:rsidRPr="006B1F88">
        <w:rPr>
          <w:b/>
          <w:sz w:val="28"/>
          <w:szCs w:val="28"/>
          <w:lang w:val="uk-UA"/>
        </w:rPr>
        <w:t xml:space="preserve">Сільський  голова :                                                                         </w:t>
      </w:r>
      <w:r w:rsidRPr="006B1F88">
        <w:rPr>
          <w:b/>
          <w:bCs/>
          <w:sz w:val="28"/>
          <w:szCs w:val="28"/>
          <w:lang w:val="uk-UA"/>
        </w:rPr>
        <w:t>М.О.ЛЯХ</w:t>
      </w:r>
    </w:p>
    <w:p w:rsidR="00124F00" w:rsidRPr="0091187C" w:rsidRDefault="00124F00" w:rsidP="0091187C">
      <w:pPr>
        <w:pStyle w:val="a6"/>
        <w:rPr>
          <w:sz w:val="24"/>
          <w:szCs w:val="24"/>
        </w:rPr>
      </w:pPr>
      <w:r w:rsidRPr="0091187C">
        <w:rPr>
          <w:sz w:val="24"/>
          <w:szCs w:val="24"/>
        </w:rPr>
        <w:t>с. Студеники</w:t>
      </w:r>
    </w:p>
    <w:p w:rsidR="00124F00" w:rsidRPr="0091187C" w:rsidRDefault="00124F00" w:rsidP="0091187C">
      <w:pPr>
        <w:pStyle w:val="a6"/>
        <w:rPr>
          <w:sz w:val="24"/>
          <w:szCs w:val="24"/>
        </w:rPr>
      </w:pPr>
      <w:r w:rsidRPr="0091187C">
        <w:rPr>
          <w:sz w:val="24"/>
          <w:szCs w:val="24"/>
        </w:rPr>
        <w:t>№ 1133–</w:t>
      </w:r>
      <w:r w:rsidRPr="0091187C">
        <w:rPr>
          <w:sz w:val="24"/>
          <w:szCs w:val="24"/>
          <w:lang w:val="en-US"/>
        </w:rPr>
        <w:t>XL</w:t>
      </w:r>
      <w:r w:rsidRPr="0091187C">
        <w:rPr>
          <w:sz w:val="24"/>
          <w:szCs w:val="24"/>
        </w:rPr>
        <w:t>ІІ–</w:t>
      </w:r>
      <w:r w:rsidRPr="0091187C">
        <w:rPr>
          <w:sz w:val="24"/>
          <w:szCs w:val="24"/>
          <w:lang w:val="en-US"/>
        </w:rPr>
        <w:t>V</w:t>
      </w:r>
      <w:r w:rsidRPr="0091187C">
        <w:rPr>
          <w:sz w:val="24"/>
          <w:szCs w:val="24"/>
        </w:rPr>
        <w:t>ІІ</w:t>
      </w:r>
    </w:p>
    <w:p w:rsidR="00124F00" w:rsidRDefault="00124F00" w:rsidP="0091187C">
      <w:pPr>
        <w:pStyle w:val="a6"/>
      </w:pPr>
      <w:r w:rsidRPr="0091187C">
        <w:rPr>
          <w:sz w:val="24"/>
          <w:szCs w:val="24"/>
        </w:rPr>
        <w:t>05.02.2020</w:t>
      </w:r>
    </w:p>
    <w:p w:rsidR="00124F00" w:rsidRDefault="00124F00" w:rsidP="00124F00">
      <w:pPr>
        <w:rPr>
          <w:b/>
          <w:lang w:val="uk-UA"/>
        </w:rPr>
      </w:pPr>
    </w:p>
    <w:p w:rsidR="00124F00" w:rsidRDefault="00124F00" w:rsidP="00124F00">
      <w:pPr>
        <w:rPr>
          <w:b/>
          <w:lang w:val="uk-UA"/>
        </w:rPr>
      </w:pPr>
    </w:p>
    <w:p w:rsidR="00124F00" w:rsidRDefault="00124F00" w:rsidP="00124F00">
      <w:pPr>
        <w:rPr>
          <w:b/>
          <w:lang w:val="uk-UA"/>
        </w:rPr>
      </w:pP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lastRenderedPageBreak/>
        <w:drawing>
          <wp:inline distT="0" distB="0" distL="0" distR="0" wp14:anchorId="0A753102" wp14:editId="4CE5CD5A">
            <wp:extent cx="495300" cy="685800"/>
            <wp:effectExtent l="0" t="0" r="0" b="0"/>
            <wp:docPr id="38"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БЕРЕЖНОМУ О.М.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Бережного Олександра Михайловича</w:t>
      </w:r>
      <w:r w:rsidR="00124F00">
        <w:rPr>
          <w:lang w:val="uk-UA"/>
        </w:rPr>
        <w:t xml:space="preserve">, що проживає по вул.Грушевського, 53 кв.15 в м.Переяслав-Хмельницький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91187C">
      <w:pPr>
        <w:jc w:val="center"/>
        <w:rPr>
          <w:b/>
          <w:lang w:val="uk-UA"/>
        </w:rPr>
      </w:pPr>
      <w:r w:rsidRPr="00517917">
        <w:rPr>
          <w:b/>
          <w:lang w:val="uk-UA"/>
        </w:rPr>
        <w:t>В И Р І Ш И Л А :</w:t>
      </w:r>
    </w:p>
    <w:p w:rsidR="00124F00" w:rsidRPr="00517917" w:rsidRDefault="00124F00" w:rsidP="009C360F">
      <w:pPr>
        <w:numPr>
          <w:ilvl w:val="0"/>
          <w:numId w:val="50"/>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Бережному Олександру Михайловичу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0"/>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0"/>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0"/>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0"/>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Бережного Олександра Михайловича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1187C" w:rsidRDefault="00124F00" w:rsidP="00124F00">
      <w:pPr>
        <w:numPr>
          <w:ilvl w:val="0"/>
          <w:numId w:val="50"/>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1134–</w:t>
      </w:r>
      <w:r>
        <w:rPr>
          <w:b/>
          <w:lang w:val="en-US"/>
        </w:rPr>
        <w:t>XL</w:t>
      </w:r>
      <w:r>
        <w:rPr>
          <w:b/>
          <w:lang w:val="uk-UA"/>
        </w:rPr>
        <w:t>ІІ–</w:t>
      </w:r>
      <w:r>
        <w:rPr>
          <w:b/>
          <w:lang w:val="en-US"/>
        </w:rPr>
        <w:t>V</w:t>
      </w:r>
      <w:r>
        <w:rPr>
          <w:b/>
          <w:lang w:val="uk-UA"/>
        </w:rPr>
        <w:t>ІІ</w:t>
      </w:r>
    </w:p>
    <w:p w:rsidR="00124F00" w:rsidRDefault="0091187C" w:rsidP="00124F00">
      <w:pPr>
        <w:rPr>
          <w:lang w:val="uk-UA"/>
        </w:rPr>
      </w:pPr>
      <w:r>
        <w:rPr>
          <w:b/>
          <w:lang w:val="uk-UA"/>
        </w:rPr>
        <w:t>05.02.2020</w:t>
      </w:r>
    </w:p>
    <w:p w:rsidR="00124F00" w:rsidRPr="0091187C" w:rsidRDefault="00124F00" w:rsidP="0091187C">
      <w:pPr>
        <w:jc w:val="center"/>
        <w:rPr>
          <w:sz w:val="28"/>
          <w:szCs w:val="28"/>
          <w:lang w:val="uk-UA"/>
        </w:rPr>
      </w:pPr>
      <w:r w:rsidRPr="00517917">
        <w:rPr>
          <w:noProof/>
          <w:sz w:val="28"/>
          <w:szCs w:val="28"/>
          <w:lang w:val="uk-UA" w:eastAsia="uk-UA"/>
        </w:rPr>
        <w:lastRenderedPageBreak/>
        <w:drawing>
          <wp:inline distT="0" distB="0" distL="0" distR="0" wp14:anchorId="2703D54E" wp14:editId="591AE27B">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БІЗУНУ Д.О.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Бізуна Дмитра Олександровича</w:t>
      </w:r>
      <w:r w:rsidR="00124F00">
        <w:rPr>
          <w:lang w:val="uk-UA"/>
        </w:rPr>
        <w:t xml:space="preserve">, що проживає по вул.Майдан, 20 в с.Козлів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91187C">
      <w:pPr>
        <w:jc w:val="center"/>
        <w:rPr>
          <w:b/>
          <w:lang w:val="uk-UA"/>
        </w:rPr>
      </w:pPr>
      <w:r w:rsidRPr="00517917">
        <w:rPr>
          <w:b/>
          <w:lang w:val="uk-UA"/>
        </w:rPr>
        <w:t>В И Р І Ш И Л А :</w:t>
      </w:r>
    </w:p>
    <w:p w:rsidR="00124F00" w:rsidRPr="007A46EE" w:rsidRDefault="00124F00" w:rsidP="009C360F">
      <w:pPr>
        <w:pStyle w:val="a3"/>
        <w:numPr>
          <w:ilvl w:val="0"/>
          <w:numId w:val="51"/>
        </w:numPr>
        <w:spacing w:after="0" w:line="240" w:lineRule="auto"/>
        <w:ind w:left="0" w:firstLine="360"/>
        <w:jc w:val="both"/>
        <w:rPr>
          <w:lang w:val="uk-UA"/>
        </w:rPr>
      </w:pPr>
      <w:r w:rsidRPr="007A46EE">
        <w:rPr>
          <w:lang w:val="uk-UA"/>
        </w:rPr>
        <w:t xml:space="preserve">Надати дозвіл </w:t>
      </w:r>
      <w:r w:rsidRPr="007A46EE">
        <w:rPr>
          <w:b/>
          <w:color w:val="C00000"/>
          <w:lang w:val="uk-UA"/>
        </w:rPr>
        <w:t>гр.Бізуну Дмитру Олександровичу</w:t>
      </w:r>
      <w:r>
        <w:rPr>
          <w:b/>
          <w:color w:val="C00000"/>
          <w:lang w:val="uk-UA"/>
        </w:rPr>
        <w:t xml:space="preserve"> </w:t>
      </w:r>
      <w:r w:rsidRPr="007A46EE">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7A46EE">
        <w:rPr>
          <w:color w:val="C00000"/>
          <w:lang w:val="uk-UA"/>
        </w:rPr>
        <w:t>2,0000 га,</w:t>
      </w:r>
      <w:r>
        <w:rPr>
          <w:color w:val="C00000"/>
          <w:lang w:val="uk-UA"/>
        </w:rPr>
        <w:t xml:space="preserve"> </w:t>
      </w:r>
      <w:r w:rsidRPr="007A46EE">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7A46EE">
        <w:rPr>
          <w:color w:val="C00000"/>
          <w:lang w:val="uk-UA"/>
        </w:rPr>
        <w:t xml:space="preserve">, </w:t>
      </w:r>
      <w:r w:rsidRPr="007A46EE">
        <w:rPr>
          <w:lang w:val="uk-UA"/>
        </w:rPr>
        <w:t xml:space="preserve">(код КВЦПЗ-01.03). </w:t>
      </w:r>
    </w:p>
    <w:p w:rsidR="00124F00" w:rsidRPr="00517917" w:rsidRDefault="00124F00" w:rsidP="009C360F">
      <w:pPr>
        <w:numPr>
          <w:ilvl w:val="0"/>
          <w:numId w:val="51"/>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1"/>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1"/>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1"/>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Бізуна Дмитра Олександровича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1187C" w:rsidRDefault="00124F00" w:rsidP="00124F00">
      <w:pPr>
        <w:numPr>
          <w:ilvl w:val="0"/>
          <w:numId w:val="51"/>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1135–</w:t>
      </w:r>
      <w:r>
        <w:rPr>
          <w:b/>
          <w:lang w:val="en-US"/>
        </w:rPr>
        <w:t>XL</w:t>
      </w:r>
      <w:r>
        <w:rPr>
          <w:b/>
          <w:lang w:val="uk-UA"/>
        </w:rPr>
        <w:t>ІІ–</w:t>
      </w:r>
      <w:r>
        <w:rPr>
          <w:b/>
          <w:lang w:val="en-US"/>
        </w:rPr>
        <w:t>V</w:t>
      </w:r>
      <w:r>
        <w:rPr>
          <w:b/>
          <w:lang w:val="uk-UA"/>
        </w:rPr>
        <w:t>ІІ</w:t>
      </w:r>
    </w:p>
    <w:p w:rsidR="00124F00" w:rsidRPr="0091187C" w:rsidRDefault="00124F00" w:rsidP="00124F00">
      <w:pPr>
        <w:rPr>
          <w:lang w:val="uk-UA"/>
        </w:rPr>
      </w:pPr>
      <w:r>
        <w:rPr>
          <w:b/>
          <w:lang w:val="uk-UA"/>
        </w:rPr>
        <w:t>05.02.2020</w:t>
      </w:r>
    </w:p>
    <w:p w:rsidR="00124F00" w:rsidRPr="0091187C" w:rsidRDefault="00124F00" w:rsidP="0091187C">
      <w:pPr>
        <w:jc w:val="center"/>
        <w:rPr>
          <w:sz w:val="28"/>
          <w:szCs w:val="28"/>
          <w:lang w:val="uk-UA"/>
        </w:rPr>
      </w:pPr>
      <w:r w:rsidRPr="00517917">
        <w:rPr>
          <w:noProof/>
          <w:sz w:val="28"/>
          <w:szCs w:val="28"/>
          <w:lang w:val="uk-UA" w:eastAsia="uk-UA"/>
        </w:rPr>
        <w:lastRenderedPageBreak/>
        <w:drawing>
          <wp:inline distT="0" distB="0" distL="0" distR="0" wp14:anchorId="776F7E05" wp14:editId="0B4270E4">
            <wp:extent cx="495300" cy="685800"/>
            <wp:effectExtent l="0" t="0" r="0" b="0"/>
            <wp:docPr id="40"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БЛИЗНЮКУ Д.І.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Близнюка Дениса Івановича</w:t>
      </w:r>
      <w:r w:rsidR="00124F00">
        <w:rPr>
          <w:lang w:val="uk-UA"/>
        </w:rPr>
        <w:t xml:space="preserve">, що проживає по вул.Бальзака, 20 кв.40  в м.Київ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91187C">
      <w:pPr>
        <w:jc w:val="center"/>
        <w:rPr>
          <w:b/>
          <w:lang w:val="uk-UA"/>
        </w:rPr>
      </w:pPr>
      <w:r w:rsidRPr="00517917">
        <w:rPr>
          <w:b/>
          <w:lang w:val="uk-UA"/>
        </w:rPr>
        <w:t>В И Р І Ш И Л А :</w:t>
      </w:r>
    </w:p>
    <w:p w:rsidR="00124F00" w:rsidRPr="00517917" w:rsidRDefault="00124F00" w:rsidP="009C360F">
      <w:pPr>
        <w:numPr>
          <w:ilvl w:val="0"/>
          <w:numId w:val="52"/>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Близнюку Денису Івановичу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2"/>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2"/>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2"/>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2"/>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Близнюка Дениса Івановича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1187C" w:rsidRDefault="00124F00" w:rsidP="00124F00">
      <w:pPr>
        <w:numPr>
          <w:ilvl w:val="0"/>
          <w:numId w:val="52"/>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1187C"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91187C">
      <w:pPr>
        <w:rPr>
          <w:b/>
          <w:lang w:val="uk-UA"/>
        </w:rPr>
      </w:pPr>
      <w:r w:rsidRPr="003C3956">
        <w:rPr>
          <w:b/>
          <w:lang w:val="uk-UA"/>
        </w:rPr>
        <w:t>с. Студеники</w:t>
      </w:r>
    </w:p>
    <w:p w:rsidR="00124F00" w:rsidRDefault="00124F00" w:rsidP="00124F00">
      <w:pPr>
        <w:rPr>
          <w:b/>
          <w:lang w:val="uk-UA"/>
        </w:rPr>
      </w:pPr>
      <w:r>
        <w:rPr>
          <w:b/>
          <w:lang w:val="uk-UA"/>
        </w:rPr>
        <w:t>№ 1136–</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drawing>
          <wp:inline distT="0" distB="0" distL="0" distR="0" wp14:anchorId="0EF1A409" wp14:editId="672EB280">
            <wp:extent cx="495300" cy="685800"/>
            <wp:effectExtent l="0" t="0" r="0" b="0"/>
            <wp:docPr id="41"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91187C">
      <w:pPr>
        <w:jc w:val="center"/>
        <w:rPr>
          <w:b/>
          <w:lang w:val="uk-UA"/>
        </w:rPr>
      </w:pPr>
      <w:r w:rsidRPr="00517917">
        <w:rPr>
          <w:b/>
          <w:lang w:val="uk-UA"/>
        </w:rPr>
        <w:t>КИЇВСЬКОЇ  ОБЛАСТІ</w:t>
      </w:r>
    </w:p>
    <w:p w:rsidR="00124F00" w:rsidRPr="0091187C" w:rsidRDefault="00124F00" w:rsidP="0091187C">
      <w:pPr>
        <w:jc w:val="center"/>
        <w:rPr>
          <w:b/>
          <w:sz w:val="28"/>
          <w:szCs w:val="28"/>
          <w:lang w:val="uk-UA"/>
        </w:rPr>
      </w:pPr>
      <w:r w:rsidRPr="00517917">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БЛИЗНЮКУ Ю.І.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91187C" w:rsidP="0091187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Близнюка Юрія Івановича</w:t>
      </w:r>
      <w:r w:rsidR="00124F00">
        <w:rPr>
          <w:lang w:val="uk-UA"/>
        </w:rPr>
        <w:t xml:space="preserve">, що проживає по вул.Корзуна,1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91187C">
      <w:pPr>
        <w:jc w:val="center"/>
        <w:rPr>
          <w:b/>
          <w:lang w:val="uk-UA"/>
        </w:rPr>
      </w:pPr>
      <w:r w:rsidRPr="00517917">
        <w:rPr>
          <w:b/>
          <w:lang w:val="uk-UA"/>
        </w:rPr>
        <w:t>В И Р І Ш И Л А :</w:t>
      </w:r>
    </w:p>
    <w:p w:rsidR="00124F00" w:rsidRPr="00517917" w:rsidRDefault="00124F00" w:rsidP="009C360F">
      <w:pPr>
        <w:numPr>
          <w:ilvl w:val="0"/>
          <w:numId w:val="53"/>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Близнюку Юрію Івановичу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3"/>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3"/>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3"/>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3"/>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Близнюка Юрія Івановича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91187C" w:rsidRDefault="00124F00" w:rsidP="00124F00">
      <w:pPr>
        <w:numPr>
          <w:ilvl w:val="0"/>
          <w:numId w:val="53"/>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1187C" w:rsidRDefault="00124F00" w:rsidP="0091187C">
      <w:pPr>
        <w:jc w:val="center"/>
        <w:rPr>
          <w:b/>
          <w:lang w:val="uk-UA"/>
        </w:rPr>
      </w:pPr>
      <w:r w:rsidRPr="00517917">
        <w:rPr>
          <w:b/>
          <w:lang w:val="uk-UA"/>
        </w:rPr>
        <w:t xml:space="preserve">Сільський  голова :                                                                         </w:t>
      </w:r>
      <w:r w:rsidRPr="00517917">
        <w:rPr>
          <w:b/>
          <w:bCs/>
          <w:lang w:val="uk-UA"/>
        </w:rPr>
        <w:t>М.О.ЛЯХ</w:t>
      </w:r>
    </w:p>
    <w:p w:rsidR="00124F00" w:rsidRPr="0091187C" w:rsidRDefault="00124F00" w:rsidP="0091187C">
      <w:pPr>
        <w:pStyle w:val="a6"/>
        <w:rPr>
          <w:sz w:val="24"/>
          <w:szCs w:val="24"/>
        </w:rPr>
      </w:pPr>
      <w:r w:rsidRPr="0091187C">
        <w:rPr>
          <w:sz w:val="24"/>
          <w:szCs w:val="24"/>
        </w:rPr>
        <w:t>с. Студеники</w:t>
      </w:r>
    </w:p>
    <w:p w:rsidR="00124F00" w:rsidRPr="0091187C" w:rsidRDefault="00124F00" w:rsidP="0091187C">
      <w:pPr>
        <w:pStyle w:val="a6"/>
        <w:rPr>
          <w:sz w:val="24"/>
          <w:szCs w:val="24"/>
        </w:rPr>
      </w:pPr>
      <w:r w:rsidRPr="0091187C">
        <w:rPr>
          <w:sz w:val="24"/>
          <w:szCs w:val="24"/>
        </w:rPr>
        <w:t>№ 1137–</w:t>
      </w:r>
      <w:r w:rsidRPr="0091187C">
        <w:rPr>
          <w:sz w:val="24"/>
          <w:szCs w:val="24"/>
          <w:lang w:val="en-US"/>
        </w:rPr>
        <w:t>XL</w:t>
      </w:r>
      <w:r w:rsidRPr="0091187C">
        <w:rPr>
          <w:sz w:val="24"/>
          <w:szCs w:val="24"/>
        </w:rPr>
        <w:t>ІІ–</w:t>
      </w:r>
      <w:r w:rsidRPr="0091187C">
        <w:rPr>
          <w:sz w:val="24"/>
          <w:szCs w:val="24"/>
          <w:lang w:val="en-US"/>
        </w:rPr>
        <w:t>V</w:t>
      </w:r>
      <w:r w:rsidRPr="0091187C">
        <w:rPr>
          <w:sz w:val="24"/>
          <w:szCs w:val="24"/>
        </w:rPr>
        <w:t>ІІ</w:t>
      </w:r>
    </w:p>
    <w:p w:rsidR="00124F00" w:rsidRPr="0091187C" w:rsidRDefault="00124F00" w:rsidP="0091187C">
      <w:pPr>
        <w:pStyle w:val="a6"/>
        <w:rPr>
          <w:sz w:val="24"/>
          <w:szCs w:val="24"/>
        </w:rPr>
      </w:pPr>
      <w:r w:rsidRPr="0091187C">
        <w:rPr>
          <w:sz w:val="24"/>
          <w:szCs w:val="24"/>
        </w:rPr>
        <w:t>05.02.2020</w:t>
      </w:r>
    </w:p>
    <w:p w:rsidR="00124F00" w:rsidRDefault="00124F00" w:rsidP="00124F00">
      <w:pPr>
        <w:rPr>
          <w:b/>
          <w:lang w:val="uk-UA"/>
        </w:rPr>
      </w:pPr>
    </w:p>
    <w:p w:rsidR="00124F00" w:rsidRPr="0091187C" w:rsidRDefault="00124F00" w:rsidP="0091187C">
      <w:pPr>
        <w:jc w:val="center"/>
        <w:rPr>
          <w:sz w:val="28"/>
          <w:szCs w:val="28"/>
          <w:lang w:val="uk-UA"/>
        </w:rPr>
      </w:pPr>
      <w:r w:rsidRPr="00517917">
        <w:rPr>
          <w:noProof/>
          <w:sz w:val="28"/>
          <w:szCs w:val="28"/>
          <w:lang w:val="uk-UA" w:eastAsia="uk-UA"/>
        </w:rPr>
        <w:lastRenderedPageBreak/>
        <w:drawing>
          <wp:inline distT="0" distB="0" distL="0" distR="0" wp14:anchorId="0582D26A" wp14:editId="06CECDEE">
            <wp:extent cx="495300" cy="685800"/>
            <wp:effectExtent l="0" t="0" r="0" b="0"/>
            <wp:docPr id="4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D419DD" w:rsidP="00D419DD">
      <w:pPr>
        <w:jc w:val="center"/>
        <w:rPr>
          <w:b/>
          <w:lang w:val="uk-UA"/>
        </w:rPr>
      </w:pPr>
      <w:r>
        <w:rPr>
          <w:b/>
          <w:lang w:val="uk-UA"/>
        </w:rPr>
        <w:t>КИЇВСЬКОЇ  ОБЛАСТІ</w:t>
      </w:r>
    </w:p>
    <w:p w:rsidR="00124F00" w:rsidRPr="00D419DD" w:rsidRDefault="00D419DD" w:rsidP="00D419D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БУГАЮ Ю.В.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D419DD" w:rsidP="00D419D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Бугая Юрія Володимировича</w:t>
      </w:r>
      <w:r w:rsidR="00124F00">
        <w:rPr>
          <w:lang w:val="uk-UA"/>
        </w:rPr>
        <w:t xml:space="preserve">, що проживає по вул.Шевченка, 3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D419DD">
      <w:pPr>
        <w:jc w:val="center"/>
        <w:rPr>
          <w:b/>
          <w:lang w:val="uk-UA"/>
        </w:rPr>
      </w:pPr>
      <w:r w:rsidRPr="00517917">
        <w:rPr>
          <w:b/>
          <w:lang w:val="uk-UA"/>
        </w:rPr>
        <w:t>В И Р І Ш И Л А</w:t>
      </w:r>
      <w:r w:rsidR="00D419DD">
        <w:rPr>
          <w:b/>
          <w:lang w:val="uk-UA"/>
        </w:rPr>
        <w:t xml:space="preserve"> :</w:t>
      </w:r>
    </w:p>
    <w:p w:rsidR="00124F00" w:rsidRPr="00517917" w:rsidRDefault="00124F00" w:rsidP="009C360F">
      <w:pPr>
        <w:numPr>
          <w:ilvl w:val="0"/>
          <w:numId w:val="54"/>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Бугаю Юрію Володимировичу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4"/>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4"/>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Бугая Юрія Володимировича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D419DD" w:rsidRDefault="00124F00" w:rsidP="00124F00">
      <w:pPr>
        <w:numPr>
          <w:ilvl w:val="0"/>
          <w:numId w:val="5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Default="00124F00" w:rsidP="00D419DD">
      <w:pPr>
        <w:jc w:val="center"/>
        <w:rPr>
          <w:b/>
          <w:lang w:val="uk-UA"/>
        </w:rPr>
      </w:pPr>
      <w:r w:rsidRPr="00517917">
        <w:rPr>
          <w:b/>
          <w:lang w:val="uk-UA"/>
        </w:rPr>
        <w:t xml:space="preserve">Сільський  голова :                                                                         </w:t>
      </w:r>
      <w:r w:rsidRPr="00517917">
        <w:rPr>
          <w:b/>
          <w:bCs/>
          <w:lang w:val="uk-UA"/>
        </w:rPr>
        <w:t>М.О.ЛЯХ</w:t>
      </w:r>
    </w:p>
    <w:p w:rsidR="00124F00" w:rsidRPr="00D419DD" w:rsidRDefault="00124F00" w:rsidP="00D419DD">
      <w:pPr>
        <w:pStyle w:val="a6"/>
        <w:rPr>
          <w:sz w:val="24"/>
          <w:szCs w:val="24"/>
        </w:rPr>
      </w:pPr>
      <w:r w:rsidRPr="00D419DD">
        <w:rPr>
          <w:sz w:val="24"/>
          <w:szCs w:val="24"/>
        </w:rPr>
        <w:t>с. Студеники</w:t>
      </w:r>
    </w:p>
    <w:p w:rsidR="00124F00" w:rsidRPr="00D419DD" w:rsidRDefault="00124F00" w:rsidP="00D419DD">
      <w:pPr>
        <w:pStyle w:val="a6"/>
        <w:rPr>
          <w:sz w:val="24"/>
          <w:szCs w:val="24"/>
        </w:rPr>
      </w:pPr>
      <w:r w:rsidRPr="00D419DD">
        <w:rPr>
          <w:sz w:val="24"/>
          <w:szCs w:val="24"/>
        </w:rPr>
        <w:t>№ 1138–</w:t>
      </w:r>
      <w:r w:rsidRPr="00D419DD">
        <w:rPr>
          <w:sz w:val="24"/>
          <w:szCs w:val="24"/>
          <w:lang w:val="en-US"/>
        </w:rPr>
        <w:t>XL</w:t>
      </w:r>
      <w:r w:rsidRPr="00D419DD">
        <w:rPr>
          <w:sz w:val="24"/>
          <w:szCs w:val="24"/>
        </w:rPr>
        <w:t>ІІ–</w:t>
      </w:r>
      <w:r w:rsidRPr="00D419DD">
        <w:rPr>
          <w:sz w:val="24"/>
          <w:szCs w:val="24"/>
          <w:lang w:val="en-US"/>
        </w:rPr>
        <w:t>V</w:t>
      </w:r>
      <w:r w:rsidRPr="00D419DD">
        <w:rPr>
          <w:sz w:val="24"/>
          <w:szCs w:val="24"/>
        </w:rPr>
        <w:t>ІІ</w:t>
      </w:r>
    </w:p>
    <w:p w:rsidR="00124F00" w:rsidRPr="00D419DD" w:rsidRDefault="00124F00" w:rsidP="00D419DD">
      <w:pPr>
        <w:pStyle w:val="a6"/>
        <w:rPr>
          <w:sz w:val="24"/>
          <w:szCs w:val="24"/>
        </w:rPr>
      </w:pPr>
      <w:r w:rsidRPr="00D419DD">
        <w:rPr>
          <w:sz w:val="24"/>
          <w:szCs w:val="24"/>
        </w:rPr>
        <w:t>05.02.2020</w:t>
      </w:r>
    </w:p>
    <w:p w:rsidR="00124F00" w:rsidRDefault="00124F00" w:rsidP="00124F00">
      <w:pPr>
        <w:rPr>
          <w:b/>
          <w:lang w:val="uk-UA"/>
        </w:rPr>
      </w:pPr>
    </w:p>
    <w:p w:rsidR="00124F00" w:rsidRPr="00D419DD" w:rsidRDefault="00124F00" w:rsidP="00D419DD">
      <w:pPr>
        <w:jc w:val="center"/>
        <w:rPr>
          <w:sz w:val="28"/>
          <w:szCs w:val="28"/>
          <w:lang w:val="uk-UA"/>
        </w:rPr>
      </w:pPr>
      <w:r w:rsidRPr="00517917">
        <w:rPr>
          <w:noProof/>
          <w:sz w:val="28"/>
          <w:szCs w:val="28"/>
          <w:lang w:val="uk-UA" w:eastAsia="uk-UA"/>
        </w:rPr>
        <w:lastRenderedPageBreak/>
        <w:drawing>
          <wp:inline distT="0" distB="0" distL="0" distR="0" wp14:anchorId="46BED763" wp14:editId="2259C616">
            <wp:extent cx="495300" cy="685800"/>
            <wp:effectExtent l="0" t="0" r="0" b="0"/>
            <wp:docPr id="43"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D419DD" w:rsidP="00D419DD">
      <w:pPr>
        <w:jc w:val="center"/>
        <w:rPr>
          <w:b/>
          <w:lang w:val="uk-UA"/>
        </w:rPr>
      </w:pPr>
      <w:r>
        <w:rPr>
          <w:b/>
          <w:lang w:val="uk-UA"/>
        </w:rPr>
        <w:t>КИЇВСЬКОЇ  ОБЛАСТІ</w:t>
      </w:r>
    </w:p>
    <w:p w:rsidR="00124F00" w:rsidRPr="00517917" w:rsidRDefault="00124F00" w:rsidP="00124F00">
      <w:pPr>
        <w:jc w:val="center"/>
        <w:rPr>
          <w:b/>
          <w:sz w:val="28"/>
          <w:szCs w:val="28"/>
          <w:lang w:val="uk-UA"/>
        </w:rPr>
      </w:pPr>
      <w:r w:rsidRPr="00517917">
        <w:rPr>
          <w:b/>
          <w:sz w:val="28"/>
          <w:szCs w:val="28"/>
          <w:lang w:val="uk-UA"/>
        </w:rPr>
        <w:t>Р І Ш Е Н Н Я</w:t>
      </w:r>
    </w:p>
    <w:p w:rsidR="00124F00" w:rsidRPr="00517917" w:rsidRDefault="00124F00" w:rsidP="00124F00">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ВАСИЛЕНКУ В.А.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D419DD" w:rsidP="00D419D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Василенка Віталія Анатолійовича</w:t>
      </w:r>
      <w:r w:rsidR="00124F00">
        <w:rPr>
          <w:lang w:val="uk-UA"/>
        </w:rPr>
        <w:t xml:space="preserve">, що проживає по провулку Якушева,17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D419DD" w:rsidP="00D419DD">
      <w:pPr>
        <w:jc w:val="center"/>
        <w:rPr>
          <w:b/>
          <w:lang w:val="uk-UA"/>
        </w:rPr>
      </w:pPr>
      <w:r>
        <w:rPr>
          <w:b/>
          <w:lang w:val="uk-UA"/>
        </w:rPr>
        <w:t>В И Р І Ш И Л А :</w:t>
      </w:r>
    </w:p>
    <w:p w:rsidR="00124F00" w:rsidRPr="00517917" w:rsidRDefault="00124F00" w:rsidP="009C360F">
      <w:pPr>
        <w:numPr>
          <w:ilvl w:val="0"/>
          <w:numId w:val="55"/>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Василенку Віталію Анатолійовичу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5"/>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5"/>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Василенка Віталія Анатолійовича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D419DD" w:rsidRDefault="00124F00" w:rsidP="00124F00">
      <w:pPr>
        <w:numPr>
          <w:ilvl w:val="0"/>
          <w:numId w:val="5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D419DD">
      <w:pPr>
        <w:jc w:val="center"/>
        <w:rPr>
          <w:b/>
          <w:lang w:val="uk-UA"/>
        </w:rPr>
      </w:pPr>
      <w:r w:rsidRPr="00517917">
        <w:rPr>
          <w:b/>
          <w:lang w:val="uk-UA"/>
        </w:rPr>
        <w:t xml:space="preserve">Сільський  голова :                                                                         </w:t>
      </w:r>
      <w:r w:rsidRPr="00517917">
        <w:rPr>
          <w:b/>
          <w:bCs/>
          <w:lang w:val="uk-UA"/>
        </w:rPr>
        <w:t>М.О.ЛЯХ</w:t>
      </w:r>
    </w:p>
    <w:p w:rsidR="00124F00" w:rsidRPr="00D419DD" w:rsidRDefault="00124F00" w:rsidP="00D419DD">
      <w:pPr>
        <w:pStyle w:val="a6"/>
        <w:rPr>
          <w:sz w:val="24"/>
          <w:szCs w:val="24"/>
        </w:rPr>
      </w:pPr>
      <w:r w:rsidRPr="00D419DD">
        <w:rPr>
          <w:sz w:val="24"/>
          <w:szCs w:val="24"/>
        </w:rPr>
        <w:t>с. Студеники</w:t>
      </w:r>
    </w:p>
    <w:p w:rsidR="00124F00" w:rsidRPr="00D419DD" w:rsidRDefault="00124F00" w:rsidP="00D419DD">
      <w:pPr>
        <w:pStyle w:val="a6"/>
        <w:rPr>
          <w:sz w:val="24"/>
          <w:szCs w:val="24"/>
        </w:rPr>
      </w:pPr>
      <w:r w:rsidRPr="00D419DD">
        <w:rPr>
          <w:sz w:val="24"/>
          <w:szCs w:val="24"/>
        </w:rPr>
        <w:t>№ 1139–</w:t>
      </w:r>
      <w:r w:rsidRPr="00D419DD">
        <w:rPr>
          <w:sz w:val="24"/>
          <w:szCs w:val="24"/>
          <w:lang w:val="en-US"/>
        </w:rPr>
        <w:t>XL</w:t>
      </w:r>
      <w:r w:rsidRPr="00D419DD">
        <w:rPr>
          <w:sz w:val="24"/>
          <w:szCs w:val="24"/>
        </w:rPr>
        <w:t>ІІ–</w:t>
      </w:r>
      <w:r w:rsidRPr="00D419DD">
        <w:rPr>
          <w:sz w:val="24"/>
          <w:szCs w:val="24"/>
          <w:lang w:val="en-US"/>
        </w:rPr>
        <w:t>V</w:t>
      </w:r>
      <w:r w:rsidRPr="00D419DD">
        <w:rPr>
          <w:sz w:val="24"/>
          <w:szCs w:val="24"/>
        </w:rPr>
        <w:t>ІІ</w:t>
      </w:r>
    </w:p>
    <w:p w:rsidR="00124F00" w:rsidRPr="00D419DD" w:rsidRDefault="00124F00" w:rsidP="00D419DD">
      <w:pPr>
        <w:pStyle w:val="a6"/>
        <w:rPr>
          <w:sz w:val="24"/>
          <w:szCs w:val="24"/>
        </w:rPr>
      </w:pPr>
      <w:r w:rsidRPr="00D419DD">
        <w:rPr>
          <w:sz w:val="24"/>
          <w:szCs w:val="24"/>
        </w:rPr>
        <w:t>05.02.2020</w:t>
      </w:r>
    </w:p>
    <w:p w:rsidR="00124F00" w:rsidRPr="00D419DD" w:rsidRDefault="00124F00" w:rsidP="00D419DD">
      <w:pPr>
        <w:jc w:val="center"/>
        <w:rPr>
          <w:sz w:val="28"/>
          <w:szCs w:val="28"/>
          <w:lang w:val="uk-UA"/>
        </w:rPr>
      </w:pPr>
      <w:r w:rsidRPr="00517917">
        <w:rPr>
          <w:noProof/>
          <w:sz w:val="28"/>
          <w:szCs w:val="28"/>
          <w:lang w:val="uk-UA" w:eastAsia="uk-UA"/>
        </w:rPr>
        <w:lastRenderedPageBreak/>
        <w:drawing>
          <wp:inline distT="0" distB="0" distL="0" distR="0" wp14:anchorId="6910FAA7" wp14:editId="4B6CCF81">
            <wp:extent cx="495300" cy="685800"/>
            <wp:effectExtent l="0" t="0" r="0" b="0"/>
            <wp:docPr id="64"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D419DD" w:rsidP="00D419DD">
      <w:pPr>
        <w:jc w:val="center"/>
        <w:rPr>
          <w:b/>
          <w:lang w:val="uk-UA"/>
        </w:rPr>
      </w:pPr>
      <w:r>
        <w:rPr>
          <w:b/>
          <w:lang w:val="uk-UA"/>
        </w:rPr>
        <w:t>КИЇВСЬКОЇ  ОБЛАСТІ</w:t>
      </w:r>
    </w:p>
    <w:p w:rsidR="00124F00" w:rsidRPr="00D419DD" w:rsidRDefault="00D419DD" w:rsidP="00D419D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ГОНЧАРЕНКУ В.В.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D419DD" w:rsidP="00D419D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Гончаренка Володимира Володимировича</w:t>
      </w:r>
      <w:r w:rsidR="00124F00">
        <w:rPr>
          <w:lang w:val="uk-UA"/>
        </w:rPr>
        <w:t xml:space="preserve">, що проживає по вул.Пухівська, 83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Pr>
          <w:lang w:val="uk-UA"/>
        </w:rPr>
        <w:t>сільська  рада</w:t>
      </w:r>
    </w:p>
    <w:p w:rsidR="00124F00" w:rsidRPr="00517917" w:rsidRDefault="00D419DD" w:rsidP="00D419DD">
      <w:pPr>
        <w:jc w:val="center"/>
        <w:rPr>
          <w:b/>
          <w:lang w:val="uk-UA"/>
        </w:rPr>
      </w:pPr>
      <w:r>
        <w:rPr>
          <w:b/>
          <w:lang w:val="uk-UA"/>
        </w:rPr>
        <w:t>В И Р І Ш И Л А :</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Гончаренку Володимиру Володимировичу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6.8 га з кадастровим номером 3223386600:06:001:0004) за межами населеного пункту с.Сомкова Долина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Гончаренка Володимира Володимировича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8"/>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Default="00124F00" w:rsidP="00D419DD">
      <w:pPr>
        <w:jc w:val="center"/>
        <w:rPr>
          <w:b/>
          <w:lang w:val="uk-UA"/>
        </w:rPr>
      </w:pPr>
      <w:r w:rsidRPr="00517917">
        <w:rPr>
          <w:b/>
          <w:lang w:val="uk-UA"/>
        </w:rPr>
        <w:t xml:space="preserve">Сільський  голова :                                                                         </w:t>
      </w:r>
      <w:r w:rsidRPr="00517917">
        <w:rPr>
          <w:b/>
          <w:bCs/>
          <w:lang w:val="uk-UA"/>
        </w:rPr>
        <w:t>М.О.ЛЯХ</w:t>
      </w:r>
    </w:p>
    <w:p w:rsidR="00124F00" w:rsidRPr="00D419DD" w:rsidRDefault="00124F00" w:rsidP="00D419DD">
      <w:pPr>
        <w:pStyle w:val="a6"/>
        <w:rPr>
          <w:sz w:val="24"/>
          <w:szCs w:val="24"/>
        </w:rPr>
      </w:pPr>
      <w:r w:rsidRPr="00D419DD">
        <w:rPr>
          <w:sz w:val="24"/>
          <w:szCs w:val="24"/>
        </w:rPr>
        <w:t>с. Студеники</w:t>
      </w:r>
    </w:p>
    <w:p w:rsidR="00124F00" w:rsidRPr="00D419DD" w:rsidRDefault="00124F00" w:rsidP="00D419DD">
      <w:pPr>
        <w:pStyle w:val="a6"/>
        <w:rPr>
          <w:sz w:val="24"/>
          <w:szCs w:val="24"/>
        </w:rPr>
      </w:pPr>
      <w:r w:rsidRPr="00D419DD">
        <w:rPr>
          <w:sz w:val="24"/>
          <w:szCs w:val="24"/>
        </w:rPr>
        <w:t>№ 1140–</w:t>
      </w:r>
      <w:r w:rsidRPr="00D419DD">
        <w:rPr>
          <w:sz w:val="24"/>
          <w:szCs w:val="24"/>
          <w:lang w:val="en-US"/>
        </w:rPr>
        <w:t>XL</w:t>
      </w:r>
      <w:r w:rsidRPr="00D419DD">
        <w:rPr>
          <w:sz w:val="24"/>
          <w:szCs w:val="24"/>
        </w:rPr>
        <w:t>ІІ–</w:t>
      </w:r>
      <w:r w:rsidRPr="00D419DD">
        <w:rPr>
          <w:sz w:val="24"/>
          <w:szCs w:val="24"/>
          <w:lang w:val="en-US"/>
        </w:rPr>
        <w:t>V</w:t>
      </w:r>
      <w:r w:rsidRPr="00D419DD">
        <w:rPr>
          <w:sz w:val="24"/>
          <w:szCs w:val="24"/>
        </w:rPr>
        <w:t>ІІ</w:t>
      </w:r>
    </w:p>
    <w:p w:rsidR="00124F00" w:rsidRPr="00D419DD" w:rsidRDefault="00124F00" w:rsidP="00D419DD">
      <w:pPr>
        <w:pStyle w:val="a6"/>
        <w:rPr>
          <w:sz w:val="24"/>
          <w:szCs w:val="24"/>
        </w:rPr>
      </w:pPr>
      <w:r w:rsidRPr="00D419DD">
        <w:rPr>
          <w:sz w:val="24"/>
          <w:szCs w:val="24"/>
        </w:rPr>
        <w:t>05.02.2020</w:t>
      </w:r>
    </w:p>
    <w:p w:rsidR="00124F00" w:rsidRPr="00D419DD" w:rsidRDefault="00124F00" w:rsidP="00D419DD">
      <w:pPr>
        <w:jc w:val="center"/>
        <w:rPr>
          <w:sz w:val="28"/>
          <w:szCs w:val="28"/>
          <w:lang w:val="uk-UA"/>
        </w:rPr>
      </w:pPr>
      <w:r w:rsidRPr="00517917">
        <w:rPr>
          <w:noProof/>
          <w:sz w:val="28"/>
          <w:szCs w:val="28"/>
          <w:lang w:val="uk-UA" w:eastAsia="uk-UA"/>
        </w:rPr>
        <w:lastRenderedPageBreak/>
        <w:drawing>
          <wp:inline distT="0" distB="0" distL="0" distR="0" wp14:anchorId="286164DA" wp14:editId="3B66C2A2">
            <wp:extent cx="495300" cy="685800"/>
            <wp:effectExtent l="0" t="0" r="0" b="0"/>
            <wp:docPr id="44"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D419DD" w:rsidP="00D419DD">
      <w:pPr>
        <w:jc w:val="center"/>
        <w:rPr>
          <w:b/>
          <w:lang w:val="uk-UA"/>
        </w:rPr>
      </w:pPr>
      <w:r>
        <w:rPr>
          <w:b/>
          <w:lang w:val="uk-UA"/>
        </w:rPr>
        <w:t>КИЇВСЬКОЇ  ОБЛАСТІ</w:t>
      </w:r>
    </w:p>
    <w:p w:rsidR="00124F00" w:rsidRPr="00D419DD" w:rsidRDefault="00D419DD" w:rsidP="00D419D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ГУЛЯЮ О.П.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24F00" w:rsidP="00124F00">
      <w:pPr>
        <w:rPr>
          <w:b/>
          <w:lang w:val="uk-UA"/>
        </w:rPr>
      </w:pPr>
    </w:p>
    <w:p w:rsidR="00124F00" w:rsidRPr="00517917" w:rsidRDefault="00124F00" w:rsidP="00D419DD">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Гуляя Олександра Павловича</w:t>
      </w:r>
      <w:r>
        <w:rPr>
          <w:lang w:val="uk-UA"/>
        </w:rPr>
        <w:t xml:space="preserve">, що проживає по вул.Шевченка, 18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відповідно до статей </w:t>
      </w:r>
      <w:r w:rsidRPr="00517917">
        <w:rPr>
          <w:lang w:val="uk-UA"/>
        </w:rPr>
        <w:t xml:space="preserve">12,81,118,121,122 Земельного кодексу України, </w:t>
      </w:r>
      <w:r>
        <w:rPr>
          <w:lang w:val="uk-UA"/>
        </w:rPr>
        <w:t xml:space="preserve">пункту 14 статті 12 Закону України «Про статус ветеранів війни, гарантії їх соціального захисту», </w:t>
      </w:r>
      <w:r w:rsidRPr="00517917">
        <w:rPr>
          <w:lang w:val="uk-UA"/>
        </w:rPr>
        <w:t>керуючись</w:t>
      </w:r>
      <w:r>
        <w:rPr>
          <w:lang w:val="uk-UA"/>
        </w:rPr>
        <w:t xml:space="preserve"> статтею 25,  пунктом </w:t>
      </w:r>
      <w:r w:rsidRPr="00517917">
        <w:rPr>
          <w:lang w:val="uk-UA"/>
        </w:rPr>
        <w:t>34 частини 1 статті 26 Закону України "Про місцеве самоврядування в Україні</w:t>
      </w:r>
      <w:r>
        <w:rPr>
          <w:lang w:val="uk-UA"/>
        </w:rPr>
        <w:t xml:space="preserve">», </w:t>
      </w:r>
      <w:r w:rsidRPr="00517917">
        <w:rPr>
          <w:lang w:val="uk-UA"/>
        </w:rPr>
        <w:t>сільська  рад</w:t>
      </w:r>
      <w:r w:rsidR="00D419DD">
        <w:rPr>
          <w:lang w:val="uk-UA"/>
        </w:rPr>
        <w:t>а</w:t>
      </w:r>
    </w:p>
    <w:p w:rsidR="00124F00" w:rsidRPr="00517917" w:rsidRDefault="00D419DD" w:rsidP="00D419DD">
      <w:pPr>
        <w:jc w:val="center"/>
        <w:rPr>
          <w:b/>
          <w:lang w:val="uk-UA"/>
        </w:rPr>
      </w:pPr>
      <w:r>
        <w:rPr>
          <w:b/>
          <w:lang w:val="uk-UA"/>
        </w:rPr>
        <w:t>В И Р І Ш И Л А :</w:t>
      </w:r>
    </w:p>
    <w:p w:rsidR="00124F00" w:rsidRPr="00517917" w:rsidRDefault="00124F00" w:rsidP="009C360F">
      <w:pPr>
        <w:numPr>
          <w:ilvl w:val="0"/>
          <w:numId w:val="5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Гуляю Олександру Павловичу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Гуляя Олександра Павловича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D419DD" w:rsidRDefault="00124F00" w:rsidP="00124F00">
      <w:pPr>
        <w:numPr>
          <w:ilvl w:val="0"/>
          <w:numId w:val="5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D419DD" w:rsidRDefault="00124F00" w:rsidP="00D419DD">
      <w:pPr>
        <w:pStyle w:val="a6"/>
        <w:rPr>
          <w:sz w:val="24"/>
          <w:szCs w:val="24"/>
        </w:rPr>
      </w:pPr>
      <w:r w:rsidRPr="00D419DD">
        <w:rPr>
          <w:sz w:val="24"/>
          <w:szCs w:val="24"/>
        </w:rPr>
        <w:t>с. Студеники</w:t>
      </w:r>
    </w:p>
    <w:p w:rsidR="00124F00" w:rsidRPr="00D419DD" w:rsidRDefault="00124F00" w:rsidP="00D419DD">
      <w:pPr>
        <w:pStyle w:val="a6"/>
        <w:rPr>
          <w:sz w:val="24"/>
          <w:szCs w:val="24"/>
        </w:rPr>
      </w:pPr>
      <w:r w:rsidRPr="00D419DD">
        <w:rPr>
          <w:sz w:val="24"/>
          <w:szCs w:val="24"/>
        </w:rPr>
        <w:t>№ 1141–</w:t>
      </w:r>
      <w:r w:rsidRPr="00D419DD">
        <w:rPr>
          <w:sz w:val="24"/>
          <w:szCs w:val="24"/>
          <w:lang w:val="en-US"/>
        </w:rPr>
        <w:t>XL</w:t>
      </w:r>
      <w:r w:rsidRPr="00D419DD">
        <w:rPr>
          <w:sz w:val="24"/>
          <w:szCs w:val="24"/>
        </w:rPr>
        <w:t>ІІ–</w:t>
      </w:r>
      <w:r w:rsidRPr="00D419DD">
        <w:rPr>
          <w:sz w:val="24"/>
          <w:szCs w:val="24"/>
          <w:lang w:val="en-US"/>
        </w:rPr>
        <w:t>V</w:t>
      </w:r>
      <w:r w:rsidRPr="00D419DD">
        <w:rPr>
          <w:sz w:val="24"/>
          <w:szCs w:val="24"/>
        </w:rPr>
        <w:t>ІІ</w:t>
      </w:r>
    </w:p>
    <w:p w:rsidR="00124F00" w:rsidRPr="00D419DD" w:rsidRDefault="00124F00" w:rsidP="00D419DD">
      <w:pPr>
        <w:pStyle w:val="a6"/>
        <w:rPr>
          <w:sz w:val="24"/>
          <w:szCs w:val="24"/>
        </w:rPr>
      </w:pPr>
      <w:r w:rsidRPr="00D419DD">
        <w:rPr>
          <w:sz w:val="24"/>
          <w:szCs w:val="24"/>
        </w:rPr>
        <w:t>05.02.2020</w:t>
      </w:r>
    </w:p>
    <w:p w:rsidR="00124F00" w:rsidRDefault="00124F00" w:rsidP="00124F00">
      <w:pPr>
        <w:rPr>
          <w:b/>
          <w:lang w:val="uk-UA"/>
        </w:rPr>
      </w:pPr>
    </w:p>
    <w:p w:rsidR="00124F00" w:rsidRPr="00D419DD" w:rsidRDefault="00124F00" w:rsidP="00D419DD">
      <w:pPr>
        <w:jc w:val="center"/>
        <w:rPr>
          <w:sz w:val="28"/>
          <w:szCs w:val="28"/>
          <w:lang w:val="uk-UA"/>
        </w:rPr>
      </w:pPr>
      <w:r w:rsidRPr="00517917">
        <w:rPr>
          <w:noProof/>
          <w:sz w:val="28"/>
          <w:szCs w:val="28"/>
          <w:lang w:val="uk-UA" w:eastAsia="uk-UA"/>
        </w:rPr>
        <w:lastRenderedPageBreak/>
        <w:drawing>
          <wp:inline distT="0" distB="0" distL="0" distR="0" wp14:anchorId="7045869B" wp14:editId="3649ECA2">
            <wp:extent cx="495300" cy="685800"/>
            <wp:effectExtent l="0" t="0" r="0" b="0"/>
            <wp:docPr id="45"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D419DD" w:rsidP="00D419DD">
      <w:pPr>
        <w:jc w:val="center"/>
        <w:rPr>
          <w:b/>
          <w:lang w:val="uk-UA"/>
        </w:rPr>
      </w:pPr>
      <w:r>
        <w:rPr>
          <w:b/>
          <w:lang w:val="uk-UA"/>
        </w:rPr>
        <w:t>КИЇВСЬКОЇ  ОБЛАСТІ</w:t>
      </w:r>
    </w:p>
    <w:p w:rsidR="00124F00" w:rsidRPr="00D419DD" w:rsidRDefault="00D419DD" w:rsidP="00D419D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ГУНЬКУ А.М.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Гунька Анатолія Миколайовича</w:t>
      </w:r>
      <w:r w:rsidR="00124F00">
        <w:rPr>
          <w:lang w:val="uk-UA"/>
        </w:rPr>
        <w:t xml:space="preserve">, що проживає по вул.Центральна, 43 кв.3 в с.Переяславське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Гуньку Анатолію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Гунька Анатолія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5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1B356D" w:rsidRDefault="00124F00" w:rsidP="001B356D">
      <w:pPr>
        <w:pStyle w:val="a6"/>
        <w:rPr>
          <w:sz w:val="24"/>
          <w:szCs w:val="24"/>
        </w:rPr>
      </w:pPr>
      <w:r w:rsidRPr="001B356D">
        <w:rPr>
          <w:sz w:val="24"/>
          <w:szCs w:val="24"/>
        </w:rPr>
        <w:t>с. Студеники</w:t>
      </w:r>
    </w:p>
    <w:p w:rsidR="00124F00" w:rsidRPr="001B356D" w:rsidRDefault="00124F00" w:rsidP="001B356D">
      <w:pPr>
        <w:pStyle w:val="a6"/>
        <w:rPr>
          <w:sz w:val="24"/>
          <w:szCs w:val="24"/>
        </w:rPr>
      </w:pPr>
      <w:r w:rsidRPr="001B356D">
        <w:rPr>
          <w:sz w:val="24"/>
          <w:szCs w:val="24"/>
        </w:rPr>
        <w:t>№ 1142–</w:t>
      </w:r>
      <w:r w:rsidRPr="001B356D">
        <w:rPr>
          <w:sz w:val="24"/>
          <w:szCs w:val="24"/>
          <w:lang w:val="en-US"/>
        </w:rPr>
        <w:t>XL</w:t>
      </w:r>
      <w:r w:rsidRPr="001B356D">
        <w:rPr>
          <w:sz w:val="24"/>
          <w:szCs w:val="24"/>
        </w:rPr>
        <w:t>ІІ–</w:t>
      </w:r>
      <w:r w:rsidRPr="001B356D">
        <w:rPr>
          <w:sz w:val="24"/>
          <w:szCs w:val="24"/>
          <w:lang w:val="en-US"/>
        </w:rPr>
        <w:t>V</w:t>
      </w:r>
      <w:r w:rsidRPr="001B356D">
        <w:rPr>
          <w:sz w:val="24"/>
          <w:szCs w:val="24"/>
        </w:rPr>
        <w:t>ІІ</w:t>
      </w:r>
    </w:p>
    <w:p w:rsidR="00124F00" w:rsidRDefault="00124F00" w:rsidP="001B356D">
      <w:pPr>
        <w:pStyle w:val="a6"/>
      </w:pPr>
      <w:r w:rsidRPr="001B356D">
        <w:rPr>
          <w:sz w:val="24"/>
          <w:szCs w:val="24"/>
        </w:rPr>
        <w:t>05.02.2020</w:t>
      </w: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4D07D44C" wp14:editId="40685275">
            <wp:extent cx="495300" cy="685800"/>
            <wp:effectExtent l="0" t="0" r="0" b="0"/>
            <wp:docPr id="4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ЕРГАШЕВІЙ Н.В.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Ергашевої Наталії Володимирівни</w:t>
      </w:r>
      <w:r w:rsidR="00124F00">
        <w:rPr>
          <w:lang w:val="uk-UA"/>
        </w:rPr>
        <w:t xml:space="preserve">, що проживає по вул.Артилеристів, 3 кв.35 в с.Дівички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Ергашевій Наталії Володимирівні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Ергашеву Наталію Володимирівну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58"/>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1B356D" w:rsidRDefault="00124F00" w:rsidP="001B356D">
      <w:pPr>
        <w:pStyle w:val="a6"/>
        <w:rPr>
          <w:sz w:val="24"/>
          <w:szCs w:val="24"/>
        </w:rPr>
      </w:pPr>
      <w:r w:rsidRPr="001B356D">
        <w:rPr>
          <w:sz w:val="24"/>
          <w:szCs w:val="24"/>
        </w:rPr>
        <w:t>с. Студеники</w:t>
      </w:r>
    </w:p>
    <w:p w:rsidR="00124F00" w:rsidRPr="001B356D" w:rsidRDefault="00124F00" w:rsidP="001B356D">
      <w:pPr>
        <w:pStyle w:val="a6"/>
        <w:rPr>
          <w:sz w:val="24"/>
          <w:szCs w:val="24"/>
        </w:rPr>
      </w:pPr>
      <w:r w:rsidRPr="001B356D">
        <w:rPr>
          <w:sz w:val="24"/>
          <w:szCs w:val="24"/>
        </w:rPr>
        <w:t>№ 1143–</w:t>
      </w:r>
      <w:r w:rsidRPr="001B356D">
        <w:rPr>
          <w:sz w:val="24"/>
          <w:szCs w:val="24"/>
          <w:lang w:val="en-US"/>
        </w:rPr>
        <w:t>XL</w:t>
      </w:r>
      <w:r w:rsidRPr="001B356D">
        <w:rPr>
          <w:sz w:val="24"/>
          <w:szCs w:val="24"/>
        </w:rPr>
        <w:t>ІІ–</w:t>
      </w:r>
      <w:r w:rsidRPr="001B356D">
        <w:rPr>
          <w:sz w:val="24"/>
          <w:szCs w:val="24"/>
          <w:lang w:val="en-US"/>
        </w:rPr>
        <w:t>V</w:t>
      </w:r>
      <w:r w:rsidRPr="001B356D">
        <w:rPr>
          <w:sz w:val="24"/>
          <w:szCs w:val="24"/>
        </w:rPr>
        <w:t>ІІ</w:t>
      </w:r>
    </w:p>
    <w:p w:rsidR="00124F00" w:rsidRPr="001B356D" w:rsidRDefault="00124F00" w:rsidP="001B356D">
      <w:pPr>
        <w:pStyle w:val="a6"/>
        <w:rPr>
          <w:sz w:val="24"/>
          <w:szCs w:val="24"/>
        </w:rPr>
      </w:pPr>
      <w:r w:rsidRPr="001B356D">
        <w:rPr>
          <w:sz w:val="24"/>
          <w:szCs w:val="24"/>
        </w:rPr>
        <w:t>05.02.2020</w:t>
      </w: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7D302D17" wp14:editId="3C3EBC59">
            <wp:extent cx="495300" cy="685800"/>
            <wp:effectExtent l="0" t="0" r="0" b="0"/>
            <wp:docPr id="48"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ЖИТНИКУ В.В.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Житника Віталія Валентиновича</w:t>
      </w:r>
      <w:r w:rsidR="00124F00">
        <w:rPr>
          <w:lang w:val="uk-UA"/>
        </w:rPr>
        <w:t xml:space="preserve">, що проживає по вул.Глібова, 4 кв.22 в м.Бориспіль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59"/>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Житнику Віталію Валентиновичу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59"/>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59"/>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59"/>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59"/>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Житника Віталія Валентиновича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1B356D" w:rsidRDefault="00124F00" w:rsidP="00124F00">
      <w:pPr>
        <w:numPr>
          <w:ilvl w:val="0"/>
          <w:numId w:val="59"/>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B356D">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1144–</w:t>
      </w:r>
      <w:r>
        <w:rPr>
          <w:b/>
          <w:lang w:val="en-US"/>
        </w:rPr>
        <w:t>XL</w:t>
      </w:r>
      <w:r>
        <w:rPr>
          <w:b/>
          <w:lang w:val="uk-UA"/>
        </w:rPr>
        <w:t>ІІ–</w:t>
      </w:r>
      <w:r>
        <w:rPr>
          <w:b/>
          <w:lang w:val="en-US"/>
        </w:rPr>
        <w:t>V</w:t>
      </w:r>
      <w:r>
        <w:rPr>
          <w:b/>
          <w:lang w:val="uk-UA"/>
        </w:rPr>
        <w:t>ІІ</w:t>
      </w:r>
    </w:p>
    <w:p w:rsidR="00124F00" w:rsidRPr="001B356D" w:rsidRDefault="00124F00" w:rsidP="00124F00">
      <w:pPr>
        <w:rPr>
          <w:lang w:val="uk-UA"/>
        </w:rPr>
      </w:pPr>
      <w:r>
        <w:rPr>
          <w:b/>
          <w:lang w:val="uk-UA"/>
        </w:rPr>
        <w:t>05.02.2020</w:t>
      </w: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4DCC78E0" wp14:editId="3845FB59">
            <wp:extent cx="495300" cy="685800"/>
            <wp:effectExtent l="0" t="0" r="0" b="0"/>
            <wp:docPr id="49"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ЗАГОРУЛЬКО О.М.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Загорулько Олени Михайлівни</w:t>
      </w:r>
      <w:r w:rsidR="00124F00">
        <w:rPr>
          <w:lang w:val="uk-UA"/>
        </w:rPr>
        <w:t xml:space="preserve">, що проживає по пр.Повітрофлотському, 28 </w:t>
      </w:r>
      <w:r w:rsidR="00124F00" w:rsidRPr="006368B2">
        <w:t>в/</w:t>
      </w:r>
      <w:r w:rsidR="00124F00">
        <w:rPr>
          <w:lang w:val="uk-UA"/>
        </w:rPr>
        <w:t xml:space="preserve">ч А0202 в м.Київ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60"/>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Загорулько Олені Михайлівні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0"/>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0"/>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0"/>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0"/>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Загорулько Олену Михайлівну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1B356D" w:rsidRDefault="00124F00" w:rsidP="00124F00">
      <w:pPr>
        <w:numPr>
          <w:ilvl w:val="0"/>
          <w:numId w:val="60"/>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1B356D" w:rsidRDefault="00124F00" w:rsidP="001B356D">
      <w:pPr>
        <w:pStyle w:val="a6"/>
        <w:rPr>
          <w:sz w:val="24"/>
          <w:szCs w:val="24"/>
        </w:rPr>
      </w:pPr>
      <w:r w:rsidRPr="001B356D">
        <w:rPr>
          <w:sz w:val="24"/>
          <w:szCs w:val="24"/>
        </w:rPr>
        <w:t>с. Студеники</w:t>
      </w:r>
    </w:p>
    <w:p w:rsidR="00124F00" w:rsidRPr="001B356D" w:rsidRDefault="00124F00" w:rsidP="001B356D">
      <w:pPr>
        <w:pStyle w:val="a6"/>
        <w:rPr>
          <w:sz w:val="24"/>
          <w:szCs w:val="24"/>
        </w:rPr>
      </w:pPr>
      <w:r w:rsidRPr="001B356D">
        <w:rPr>
          <w:sz w:val="24"/>
          <w:szCs w:val="24"/>
        </w:rPr>
        <w:t>№ 1145–</w:t>
      </w:r>
      <w:r w:rsidRPr="001B356D">
        <w:rPr>
          <w:sz w:val="24"/>
          <w:szCs w:val="24"/>
          <w:lang w:val="en-US"/>
        </w:rPr>
        <w:t>XL</w:t>
      </w:r>
      <w:r w:rsidRPr="001B356D">
        <w:rPr>
          <w:sz w:val="24"/>
          <w:szCs w:val="24"/>
        </w:rPr>
        <w:t>ІІ–</w:t>
      </w:r>
      <w:r w:rsidRPr="001B356D">
        <w:rPr>
          <w:sz w:val="24"/>
          <w:szCs w:val="24"/>
          <w:lang w:val="en-US"/>
        </w:rPr>
        <w:t>V</w:t>
      </w:r>
      <w:r w:rsidRPr="001B356D">
        <w:rPr>
          <w:sz w:val="24"/>
          <w:szCs w:val="24"/>
        </w:rPr>
        <w:t>ІІ</w:t>
      </w:r>
    </w:p>
    <w:p w:rsidR="00124F00" w:rsidRDefault="00124F00" w:rsidP="001B356D">
      <w:pPr>
        <w:pStyle w:val="a6"/>
      </w:pPr>
      <w:r w:rsidRPr="001B356D">
        <w:rPr>
          <w:sz w:val="24"/>
          <w:szCs w:val="24"/>
        </w:rPr>
        <w:t>05.02.2020</w:t>
      </w:r>
    </w:p>
    <w:p w:rsidR="00124F00" w:rsidRDefault="00124F00" w:rsidP="00124F00">
      <w:pPr>
        <w:rPr>
          <w:b/>
          <w:lang w:val="uk-UA"/>
        </w:rPr>
      </w:pP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6FC8543B" wp14:editId="73543F89">
            <wp:extent cx="495300" cy="685800"/>
            <wp:effectExtent l="0" t="0" r="0" b="0"/>
            <wp:docPr id="50"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КОВАЛІВСЬКІЙ Я.М.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Ковалівської Яни Миколаївни</w:t>
      </w:r>
      <w:r w:rsidR="00124F00">
        <w:rPr>
          <w:lang w:val="uk-UA"/>
        </w:rPr>
        <w:t xml:space="preserve">, що проживає по проспекту Миру, 39 в/ч А0281 в м.Житомир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61"/>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Ковалівській Яні Миколаївні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1"/>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1"/>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1"/>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1"/>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Ковалівську Яну Миколаївну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1B356D" w:rsidRDefault="00124F00" w:rsidP="00124F00">
      <w:pPr>
        <w:numPr>
          <w:ilvl w:val="0"/>
          <w:numId w:val="61"/>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B356D">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1146–</w:t>
      </w:r>
      <w:r>
        <w:rPr>
          <w:b/>
          <w:lang w:val="en-US"/>
        </w:rPr>
        <w:t>XL</w:t>
      </w:r>
      <w:r>
        <w:rPr>
          <w:b/>
          <w:lang w:val="uk-UA"/>
        </w:rPr>
        <w:t>ІІ–</w:t>
      </w:r>
      <w:r>
        <w:rPr>
          <w:b/>
          <w:lang w:val="en-US"/>
        </w:rPr>
        <w:t>V</w:t>
      </w:r>
      <w:r>
        <w:rPr>
          <w:b/>
          <w:lang w:val="uk-UA"/>
        </w:rPr>
        <w:t>ІІ</w:t>
      </w:r>
    </w:p>
    <w:p w:rsidR="00124F00" w:rsidRPr="001B356D" w:rsidRDefault="00124F00" w:rsidP="00124F00">
      <w:pPr>
        <w:rPr>
          <w:lang w:val="uk-UA"/>
        </w:rPr>
      </w:pPr>
      <w:r>
        <w:rPr>
          <w:b/>
          <w:lang w:val="uk-UA"/>
        </w:rPr>
        <w:t>05.02.2020</w:t>
      </w: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02165E63" wp14:editId="2F2FB9EF">
            <wp:extent cx="495300" cy="685800"/>
            <wp:effectExtent l="0" t="0" r="0" b="0"/>
            <wp:docPr id="51"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КОЗЕЛ А.А.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Козел Анатолія Анатолійовича</w:t>
      </w:r>
      <w:r w:rsidR="00124F00">
        <w:rPr>
          <w:lang w:val="uk-UA"/>
        </w:rPr>
        <w:t xml:space="preserve">, що проживає по проспекту Миру, 39 в/ч А0281 в м.Житомир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B356D" w:rsidP="001B356D">
      <w:pPr>
        <w:jc w:val="center"/>
        <w:rPr>
          <w:b/>
          <w:lang w:val="uk-UA"/>
        </w:rPr>
      </w:pPr>
      <w:r>
        <w:rPr>
          <w:b/>
          <w:lang w:val="uk-UA"/>
        </w:rPr>
        <w:t>В И Р І Ш И Л А :</w:t>
      </w:r>
    </w:p>
    <w:p w:rsidR="00124F00" w:rsidRPr="00517917" w:rsidRDefault="00124F00" w:rsidP="009C360F">
      <w:pPr>
        <w:numPr>
          <w:ilvl w:val="0"/>
          <w:numId w:val="62"/>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Козел Анатолію Анатолійовичу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2"/>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2"/>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2"/>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2"/>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Козел Анатолія Анатолійовича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1B356D" w:rsidRDefault="00124F00" w:rsidP="00124F00">
      <w:pPr>
        <w:numPr>
          <w:ilvl w:val="0"/>
          <w:numId w:val="62"/>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Default="00124F00" w:rsidP="001B356D">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1147–</w:t>
      </w:r>
      <w:r>
        <w:rPr>
          <w:b/>
          <w:lang w:val="en-US"/>
        </w:rPr>
        <w:t>XL</w:t>
      </w:r>
      <w:r>
        <w:rPr>
          <w:b/>
          <w:lang w:val="uk-UA"/>
        </w:rPr>
        <w:t>ІІ–</w:t>
      </w:r>
      <w:r>
        <w:rPr>
          <w:b/>
          <w:lang w:val="en-US"/>
        </w:rPr>
        <w:t>V</w:t>
      </w:r>
      <w:r>
        <w:rPr>
          <w:b/>
          <w:lang w:val="uk-UA"/>
        </w:rPr>
        <w:t>ІІ</w:t>
      </w:r>
    </w:p>
    <w:p w:rsidR="00124F00" w:rsidRPr="001B356D" w:rsidRDefault="001B356D" w:rsidP="00124F00">
      <w:pPr>
        <w:rPr>
          <w:lang w:val="uk-UA"/>
        </w:rPr>
      </w:pPr>
      <w:r>
        <w:rPr>
          <w:b/>
          <w:lang w:val="uk-UA"/>
        </w:rPr>
        <w:t>05.02.2020</w:t>
      </w:r>
    </w:p>
    <w:p w:rsidR="00124F00" w:rsidRPr="001B356D" w:rsidRDefault="00124F00" w:rsidP="001B356D">
      <w:pPr>
        <w:jc w:val="center"/>
        <w:rPr>
          <w:sz w:val="28"/>
          <w:szCs w:val="28"/>
          <w:lang w:val="uk-UA"/>
        </w:rPr>
      </w:pPr>
      <w:r w:rsidRPr="00517917">
        <w:rPr>
          <w:noProof/>
          <w:sz w:val="28"/>
          <w:szCs w:val="28"/>
          <w:lang w:val="uk-UA" w:eastAsia="uk-UA"/>
        </w:rPr>
        <w:lastRenderedPageBreak/>
        <w:drawing>
          <wp:inline distT="0" distB="0" distL="0" distR="0" wp14:anchorId="54FCC19E" wp14:editId="7F9CB94A">
            <wp:extent cx="495300" cy="685800"/>
            <wp:effectExtent l="0" t="0" r="0" b="0"/>
            <wp:docPr id="5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B356D" w:rsidP="001B356D">
      <w:pPr>
        <w:jc w:val="center"/>
        <w:rPr>
          <w:b/>
          <w:lang w:val="uk-UA"/>
        </w:rPr>
      </w:pPr>
      <w:r>
        <w:rPr>
          <w:b/>
          <w:lang w:val="uk-UA"/>
        </w:rPr>
        <w:t>КИЇВСЬКОЇ  ОБЛАСТІ</w:t>
      </w:r>
    </w:p>
    <w:p w:rsidR="00124F00" w:rsidRPr="001B356D" w:rsidRDefault="001B356D" w:rsidP="001B356D">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КОЛОДЯЖНОМУ В.В.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1B356D" w:rsidP="001B356D">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Колодяжного Володимира Володимировича</w:t>
      </w:r>
      <w:r w:rsidR="00124F00">
        <w:rPr>
          <w:lang w:val="uk-UA"/>
        </w:rPr>
        <w:t xml:space="preserve">, що проживає по вул.Кирпоноса (Героїв УПА), 11 кім.76 в м.Бровари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1B356D">
      <w:pPr>
        <w:jc w:val="center"/>
        <w:rPr>
          <w:b/>
          <w:lang w:val="uk-UA"/>
        </w:rPr>
      </w:pPr>
      <w:r w:rsidRPr="00517917">
        <w:rPr>
          <w:b/>
          <w:lang w:val="uk-UA"/>
        </w:rPr>
        <w:t>В И</w:t>
      </w:r>
      <w:r w:rsidR="001B356D">
        <w:rPr>
          <w:b/>
          <w:lang w:val="uk-UA"/>
        </w:rPr>
        <w:t xml:space="preserve"> Р І Ш И Л А :</w:t>
      </w:r>
    </w:p>
    <w:p w:rsidR="00124F00" w:rsidRPr="00517917" w:rsidRDefault="00124F00" w:rsidP="009C360F">
      <w:pPr>
        <w:numPr>
          <w:ilvl w:val="0"/>
          <w:numId w:val="63"/>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Колодяжному Володимиру Володимировичу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3"/>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3"/>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3"/>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3"/>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Колодяжного Володимира Володимировича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1B356D" w:rsidRDefault="00124F00" w:rsidP="00124F00">
      <w:pPr>
        <w:numPr>
          <w:ilvl w:val="0"/>
          <w:numId w:val="63"/>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1B356D">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1148–</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Pr="00611B13" w:rsidRDefault="00124F00" w:rsidP="00611B13">
      <w:pPr>
        <w:jc w:val="center"/>
        <w:rPr>
          <w:sz w:val="28"/>
          <w:szCs w:val="28"/>
          <w:lang w:val="uk-UA"/>
        </w:rPr>
      </w:pPr>
      <w:r w:rsidRPr="00517917">
        <w:rPr>
          <w:noProof/>
          <w:sz w:val="28"/>
          <w:szCs w:val="28"/>
          <w:lang w:val="uk-UA" w:eastAsia="uk-UA"/>
        </w:rPr>
        <w:drawing>
          <wp:inline distT="0" distB="0" distL="0" distR="0" wp14:anchorId="3A7D457E" wp14:editId="72DFC51E">
            <wp:extent cx="495300" cy="685800"/>
            <wp:effectExtent l="0" t="0" r="0" b="0"/>
            <wp:docPr id="54"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611B13" w:rsidP="00611B13">
      <w:pPr>
        <w:jc w:val="center"/>
        <w:rPr>
          <w:b/>
          <w:lang w:val="uk-UA"/>
        </w:rPr>
      </w:pPr>
      <w:r>
        <w:rPr>
          <w:b/>
          <w:lang w:val="uk-UA"/>
        </w:rPr>
        <w:t>КИЇВСЬКОЇ  ОБЛАСТІ</w:t>
      </w:r>
    </w:p>
    <w:p w:rsidR="00124F00" w:rsidRPr="00611B13" w:rsidRDefault="00611B13" w:rsidP="00611B13">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КОСОЛАПУ Я.В.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611B13" w:rsidP="00611B1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Косолапа Ярослава Володимировича</w:t>
      </w:r>
      <w:r w:rsidR="00124F00">
        <w:rPr>
          <w:lang w:val="uk-UA"/>
        </w:rPr>
        <w:t xml:space="preserve">, що проживає по вул.Шевченка, 54 в с.Студеники Переяслав-Хмельницького району Київської області 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611B13" w:rsidP="00611B13">
      <w:pPr>
        <w:jc w:val="center"/>
        <w:rPr>
          <w:b/>
          <w:lang w:val="uk-UA"/>
        </w:rPr>
      </w:pPr>
      <w:r>
        <w:rPr>
          <w:b/>
          <w:lang w:val="uk-UA"/>
        </w:rPr>
        <w:t>В И Р І Ш И Л А :</w:t>
      </w:r>
    </w:p>
    <w:p w:rsidR="00124F00" w:rsidRPr="00517917" w:rsidRDefault="00124F00" w:rsidP="009C360F">
      <w:pPr>
        <w:numPr>
          <w:ilvl w:val="0"/>
          <w:numId w:val="64"/>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Косолапу Ярославу Володимировичу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4"/>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4"/>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Косолапа Ярослава Володимировича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611B13" w:rsidRDefault="00124F00" w:rsidP="00124F00">
      <w:pPr>
        <w:numPr>
          <w:ilvl w:val="0"/>
          <w:numId w:val="6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611B13">
      <w:pPr>
        <w:jc w:val="center"/>
        <w:rPr>
          <w:b/>
          <w:lang w:val="uk-UA"/>
        </w:rPr>
      </w:pPr>
      <w:r w:rsidRPr="00517917">
        <w:rPr>
          <w:b/>
          <w:lang w:val="uk-UA"/>
        </w:rPr>
        <w:t xml:space="preserve">Сільський  голова :                                                                         </w:t>
      </w:r>
      <w:r w:rsidRPr="00517917">
        <w:rPr>
          <w:b/>
          <w:bCs/>
          <w:lang w:val="uk-UA"/>
        </w:rPr>
        <w:t>М.О.ЛЯХ</w:t>
      </w:r>
    </w:p>
    <w:p w:rsidR="00124F00" w:rsidRPr="00611B13" w:rsidRDefault="00124F00" w:rsidP="00611B13">
      <w:pPr>
        <w:pStyle w:val="a6"/>
        <w:rPr>
          <w:sz w:val="24"/>
          <w:szCs w:val="24"/>
        </w:rPr>
      </w:pPr>
      <w:r w:rsidRPr="00611B13">
        <w:rPr>
          <w:sz w:val="24"/>
          <w:szCs w:val="24"/>
        </w:rPr>
        <w:t>с. Студеники</w:t>
      </w:r>
    </w:p>
    <w:p w:rsidR="00124F00" w:rsidRPr="00611B13" w:rsidRDefault="00124F00" w:rsidP="00611B13">
      <w:pPr>
        <w:pStyle w:val="a6"/>
        <w:rPr>
          <w:sz w:val="24"/>
          <w:szCs w:val="24"/>
        </w:rPr>
      </w:pPr>
      <w:r w:rsidRPr="00611B13">
        <w:rPr>
          <w:sz w:val="24"/>
          <w:szCs w:val="24"/>
        </w:rPr>
        <w:t>№ 1149–</w:t>
      </w:r>
      <w:r w:rsidRPr="00611B13">
        <w:rPr>
          <w:sz w:val="24"/>
          <w:szCs w:val="24"/>
          <w:lang w:val="en-US"/>
        </w:rPr>
        <w:t>XL</w:t>
      </w:r>
      <w:r w:rsidRPr="00611B13">
        <w:rPr>
          <w:sz w:val="24"/>
          <w:szCs w:val="24"/>
        </w:rPr>
        <w:t>ІІ–</w:t>
      </w:r>
      <w:r w:rsidRPr="00611B13">
        <w:rPr>
          <w:sz w:val="24"/>
          <w:szCs w:val="24"/>
          <w:lang w:val="en-US"/>
        </w:rPr>
        <w:t>V</w:t>
      </w:r>
      <w:r w:rsidRPr="00611B13">
        <w:rPr>
          <w:sz w:val="24"/>
          <w:szCs w:val="24"/>
        </w:rPr>
        <w:t>ІІ</w:t>
      </w:r>
    </w:p>
    <w:p w:rsidR="00124F00" w:rsidRPr="00611B13" w:rsidRDefault="00124F00" w:rsidP="00611B13">
      <w:pPr>
        <w:pStyle w:val="a6"/>
        <w:rPr>
          <w:sz w:val="24"/>
          <w:szCs w:val="24"/>
        </w:rPr>
      </w:pPr>
      <w:r w:rsidRPr="00611B13">
        <w:rPr>
          <w:sz w:val="24"/>
          <w:szCs w:val="24"/>
        </w:rPr>
        <w:t>05.02.2020</w:t>
      </w:r>
    </w:p>
    <w:p w:rsidR="00124F00" w:rsidRPr="00611B13" w:rsidRDefault="00124F00" w:rsidP="00611B13">
      <w:pPr>
        <w:jc w:val="center"/>
        <w:rPr>
          <w:sz w:val="28"/>
          <w:szCs w:val="28"/>
          <w:lang w:val="uk-UA"/>
        </w:rPr>
      </w:pPr>
      <w:r w:rsidRPr="00517917">
        <w:rPr>
          <w:noProof/>
          <w:sz w:val="28"/>
          <w:szCs w:val="28"/>
          <w:lang w:val="uk-UA" w:eastAsia="uk-UA"/>
        </w:rPr>
        <w:lastRenderedPageBreak/>
        <w:drawing>
          <wp:inline distT="0" distB="0" distL="0" distR="0" wp14:anchorId="0D9A01A5" wp14:editId="683DC03A">
            <wp:extent cx="495300" cy="685800"/>
            <wp:effectExtent l="0" t="0" r="0" b="0"/>
            <wp:docPr id="55"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611B13" w:rsidP="00611B13">
      <w:pPr>
        <w:jc w:val="center"/>
        <w:rPr>
          <w:b/>
          <w:lang w:val="uk-UA"/>
        </w:rPr>
      </w:pPr>
      <w:r>
        <w:rPr>
          <w:b/>
          <w:lang w:val="uk-UA"/>
        </w:rPr>
        <w:t>КИЇВСЬКОЇ  ОБЛАСТІ</w:t>
      </w:r>
    </w:p>
    <w:p w:rsidR="00124F00" w:rsidRPr="00611B13" w:rsidRDefault="00611B13" w:rsidP="00611B13">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КОХАНЕВИЧУ В.М..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611B13" w:rsidP="00611B1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Коханевича Валерія Миколайовича</w:t>
      </w:r>
      <w:r w:rsidR="00124F00">
        <w:rPr>
          <w:lang w:val="uk-UA"/>
        </w:rPr>
        <w:t xml:space="preserve">, що проживає по вул.40 р. Перемоги, 2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611B13" w:rsidP="00611B13">
      <w:pPr>
        <w:jc w:val="center"/>
        <w:rPr>
          <w:b/>
          <w:lang w:val="uk-UA"/>
        </w:rPr>
      </w:pPr>
      <w:r>
        <w:rPr>
          <w:b/>
          <w:lang w:val="uk-UA"/>
        </w:rPr>
        <w:t>В И Р І Ш И Л А :</w:t>
      </w:r>
    </w:p>
    <w:p w:rsidR="00124F00" w:rsidRPr="00517917" w:rsidRDefault="00124F00" w:rsidP="009C360F">
      <w:pPr>
        <w:numPr>
          <w:ilvl w:val="0"/>
          <w:numId w:val="65"/>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Коханевичу Валерю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5"/>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5"/>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Коханевича Валерія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611B13" w:rsidRDefault="00124F00" w:rsidP="00124F00">
      <w:pPr>
        <w:numPr>
          <w:ilvl w:val="0"/>
          <w:numId w:val="6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611B13">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1150–</w:t>
      </w:r>
      <w:r>
        <w:rPr>
          <w:b/>
          <w:lang w:val="en-US"/>
        </w:rPr>
        <w:t>XL</w:t>
      </w:r>
      <w:r>
        <w:rPr>
          <w:b/>
          <w:lang w:val="uk-UA"/>
        </w:rPr>
        <w:t>ІІ–</w:t>
      </w:r>
      <w:r>
        <w:rPr>
          <w:b/>
          <w:lang w:val="en-US"/>
        </w:rPr>
        <w:t>V</w:t>
      </w:r>
      <w:r>
        <w:rPr>
          <w:b/>
          <w:lang w:val="uk-UA"/>
        </w:rPr>
        <w:t>ІІ</w:t>
      </w:r>
    </w:p>
    <w:p w:rsidR="00124F00" w:rsidRPr="00B463BC" w:rsidRDefault="00124F00" w:rsidP="00124F00">
      <w:pPr>
        <w:rPr>
          <w:lang w:val="uk-UA"/>
        </w:rPr>
      </w:pPr>
      <w:r>
        <w:rPr>
          <w:b/>
          <w:lang w:val="uk-UA"/>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24044E22" wp14:editId="543638C1">
            <wp:extent cx="495300" cy="685800"/>
            <wp:effectExtent l="0" t="0" r="0" b="0"/>
            <wp:docPr id="6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124F00" w:rsidP="00B463BC">
      <w:pPr>
        <w:jc w:val="center"/>
        <w:rPr>
          <w:b/>
          <w:sz w:val="28"/>
          <w:szCs w:val="28"/>
          <w:lang w:val="uk-UA"/>
        </w:rPr>
      </w:pPr>
      <w:r w:rsidRPr="00517917">
        <w:rPr>
          <w:b/>
          <w:sz w:val="28"/>
          <w:szCs w:val="28"/>
          <w:lang w:val="uk-UA"/>
        </w:rPr>
        <w:t xml:space="preserve">Р І Ш Е Н </w:t>
      </w:r>
      <w:r w:rsidR="00B463BC">
        <w:rPr>
          <w:b/>
          <w:sz w:val="28"/>
          <w:szCs w:val="28"/>
          <w:lang w:val="uk-UA"/>
        </w:rPr>
        <w:t>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КУПРІЄНКУ Л.П.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Купрієнка Леоніда Петровича</w:t>
      </w:r>
      <w:r w:rsidR="00124F00">
        <w:rPr>
          <w:lang w:val="uk-UA"/>
        </w:rPr>
        <w:t xml:space="preserve">, що проживає по вул.Бальзака, 26 а кв.23 в м. Київ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Купрієнку Леоніду Петровичу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2.8461 га з кадастровим номером 3223386800:02:012:0144) за межами населеного пункту с.Соснова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Купрієнка Леоніда Петровича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81"/>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B463BC" w:rsidP="00124F00">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1151–</w:t>
      </w:r>
      <w:r>
        <w:rPr>
          <w:b/>
          <w:lang w:val="en-US"/>
        </w:rPr>
        <w:t>XL</w:t>
      </w:r>
      <w:r>
        <w:rPr>
          <w:b/>
          <w:lang w:val="uk-UA"/>
        </w:rPr>
        <w:t>ІІ–</w:t>
      </w:r>
      <w:r>
        <w:rPr>
          <w:b/>
          <w:lang w:val="en-US"/>
        </w:rPr>
        <w:t>V</w:t>
      </w:r>
      <w:r>
        <w:rPr>
          <w:b/>
          <w:lang w:val="uk-UA"/>
        </w:rPr>
        <w:t>ІІ</w:t>
      </w:r>
    </w:p>
    <w:p w:rsidR="00124F00" w:rsidRPr="00B463BC" w:rsidRDefault="00124F00" w:rsidP="00124F00">
      <w:pPr>
        <w:rPr>
          <w:lang w:val="uk-UA"/>
        </w:rPr>
      </w:pPr>
      <w:r>
        <w:rPr>
          <w:b/>
          <w:lang w:val="uk-UA"/>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3F2C2C1D" wp14:editId="1CA532DF">
            <wp:extent cx="495300" cy="685800"/>
            <wp:effectExtent l="0" t="0" r="0" b="0"/>
            <wp:docPr id="5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sidR="00B463BC">
              <w:rPr>
                <w:b/>
                <w:lang w:val="uk-UA"/>
              </w:rPr>
              <w:t xml:space="preserve"> </w:t>
            </w:r>
            <w:r>
              <w:rPr>
                <w:b/>
                <w:lang w:val="uk-UA"/>
              </w:rPr>
              <w:t xml:space="preserve">ЛЕПЕСІ Т.С.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Лепехи Тараса Станіславовича</w:t>
      </w:r>
      <w:r w:rsidR="00124F00">
        <w:rPr>
          <w:lang w:val="uk-UA"/>
        </w:rPr>
        <w:t xml:space="preserve">, що проживає по вул.Жовтнева, 6  в с.Переяславське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6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Лепесі Тарасу Станіславовичу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Лепеху Тараса Станіславовича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63BC" w:rsidRDefault="00124F00" w:rsidP="00124F00">
      <w:pPr>
        <w:numPr>
          <w:ilvl w:val="0"/>
          <w:numId w:val="6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63B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1152–</w:t>
      </w:r>
      <w:r>
        <w:rPr>
          <w:b/>
          <w:lang w:val="en-US"/>
        </w:rPr>
        <w:t>XL</w:t>
      </w:r>
      <w:r>
        <w:rPr>
          <w:b/>
          <w:lang w:val="uk-UA"/>
        </w:rPr>
        <w:t>ІІ–</w:t>
      </w:r>
      <w:r>
        <w:rPr>
          <w:b/>
          <w:lang w:val="en-US"/>
        </w:rPr>
        <w:t>V</w:t>
      </w:r>
      <w:r>
        <w:rPr>
          <w:b/>
          <w:lang w:val="uk-UA"/>
        </w:rPr>
        <w:t>ІІ</w:t>
      </w:r>
    </w:p>
    <w:p w:rsidR="00124F00" w:rsidRPr="00B463BC" w:rsidRDefault="00124F00" w:rsidP="00124F00">
      <w:pPr>
        <w:rPr>
          <w:lang w:val="uk-UA"/>
        </w:rPr>
      </w:pPr>
      <w:r>
        <w:rPr>
          <w:b/>
          <w:lang w:val="uk-UA"/>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089D62CA" wp14:editId="18E3A7B1">
            <wp:extent cx="495300" cy="685800"/>
            <wp:effectExtent l="0" t="0" r="0" b="0"/>
            <wp:docPr id="58"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B463BC">
      <w:pPr>
        <w:jc w:val="center"/>
        <w:rPr>
          <w:b/>
          <w:lang w:val="uk-UA"/>
        </w:rPr>
      </w:pPr>
      <w:r w:rsidRPr="00517917">
        <w:rPr>
          <w:b/>
          <w:lang w:val="uk-UA"/>
        </w:rPr>
        <w:t>КИЇВС</w:t>
      </w:r>
      <w:r w:rsidR="00B463BC">
        <w:rPr>
          <w:b/>
          <w:lang w:val="uk-UA"/>
        </w:rPr>
        <w:t>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МАНОЙЛЕНКУ В.І.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Манойленка Василя Івановича</w:t>
      </w:r>
      <w:r w:rsidR="00124F00">
        <w:rPr>
          <w:lang w:val="uk-UA"/>
        </w:rPr>
        <w:t xml:space="preserve">, що проживає по вул.Пасхаліна Юрія (Ілліча) 20 а, кв.7 в м.Київ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68"/>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Манойленку Василю Івановичу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8"/>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8"/>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8"/>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8"/>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Манойленка Василя Івановича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63BC" w:rsidRDefault="00124F00" w:rsidP="00124F00">
      <w:pPr>
        <w:numPr>
          <w:ilvl w:val="0"/>
          <w:numId w:val="68"/>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63B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1153–</w:t>
      </w:r>
      <w:r>
        <w:rPr>
          <w:b/>
          <w:lang w:val="en-US"/>
        </w:rPr>
        <w:t>XL</w:t>
      </w:r>
      <w:r>
        <w:rPr>
          <w:b/>
          <w:lang w:val="uk-UA"/>
        </w:rPr>
        <w:t>ІІ–</w:t>
      </w:r>
      <w:r>
        <w:rPr>
          <w:b/>
          <w:lang w:val="en-US"/>
        </w:rPr>
        <w:t>V</w:t>
      </w:r>
      <w:r>
        <w:rPr>
          <w:b/>
          <w:lang w:val="uk-UA"/>
        </w:rPr>
        <w:t>ІІ</w:t>
      </w:r>
    </w:p>
    <w:p w:rsidR="00124F00" w:rsidRPr="00B463BC" w:rsidRDefault="00124F00" w:rsidP="00124F00">
      <w:pPr>
        <w:rPr>
          <w:lang w:val="uk-UA"/>
        </w:rPr>
      </w:pPr>
      <w:r>
        <w:rPr>
          <w:b/>
          <w:lang w:val="uk-UA"/>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70A4EFA3" wp14:editId="028A4537">
            <wp:extent cx="495300" cy="685800"/>
            <wp:effectExtent l="0" t="0" r="0" b="0"/>
            <wp:docPr id="68"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МОКРЕНЦЮ С.Г.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Мокренця Сергія Григоровича</w:t>
      </w:r>
      <w:r w:rsidR="00124F00">
        <w:rPr>
          <w:lang w:val="uk-UA"/>
        </w:rPr>
        <w:t xml:space="preserve">, що проживає в с.Соснова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Мокренцю Сергію Григоровичу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9.1766 га з кадастровим номером 3223386800:02:012:0134) за межами населеного пункту с.Соснова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Мокренця Сергія Григоровича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82"/>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B463BC" w:rsidRDefault="00124F00" w:rsidP="00B463BC">
      <w:pPr>
        <w:pStyle w:val="a6"/>
        <w:rPr>
          <w:sz w:val="24"/>
          <w:szCs w:val="24"/>
        </w:rPr>
      </w:pPr>
      <w:r w:rsidRPr="00B463BC">
        <w:rPr>
          <w:sz w:val="24"/>
          <w:szCs w:val="24"/>
        </w:rPr>
        <w:t>с. Студеники</w:t>
      </w:r>
    </w:p>
    <w:p w:rsidR="00124F00" w:rsidRPr="00B463BC" w:rsidRDefault="00124F00" w:rsidP="00B463BC">
      <w:pPr>
        <w:pStyle w:val="a6"/>
        <w:rPr>
          <w:sz w:val="24"/>
          <w:szCs w:val="24"/>
        </w:rPr>
      </w:pPr>
      <w:r w:rsidRPr="00B463BC">
        <w:rPr>
          <w:sz w:val="24"/>
          <w:szCs w:val="24"/>
        </w:rPr>
        <w:t>№ 1154–</w:t>
      </w:r>
      <w:r w:rsidRPr="00B463BC">
        <w:rPr>
          <w:sz w:val="24"/>
          <w:szCs w:val="24"/>
          <w:lang w:val="en-US"/>
        </w:rPr>
        <w:t>XL</w:t>
      </w:r>
      <w:r w:rsidRPr="00B463BC">
        <w:rPr>
          <w:sz w:val="24"/>
          <w:szCs w:val="24"/>
        </w:rPr>
        <w:t>ІІ–</w:t>
      </w:r>
      <w:r w:rsidRPr="00B463BC">
        <w:rPr>
          <w:sz w:val="24"/>
          <w:szCs w:val="24"/>
          <w:lang w:val="en-US"/>
        </w:rPr>
        <w:t>V</w:t>
      </w:r>
      <w:r w:rsidRPr="00B463BC">
        <w:rPr>
          <w:sz w:val="24"/>
          <w:szCs w:val="24"/>
        </w:rPr>
        <w:t>ІІ</w:t>
      </w:r>
    </w:p>
    <w:p w:rsidR="00124F00" w:rsidRPr="00B463BC" w:rsidRDefault="00124F00" w:rsidP="00B463BC">
      <w:pPr>
        <w:pStyle w:val="a6"/>
        <w:rPr>
          <w:sz w:val="24"/>
          <w:szCs w:val="24"/>
        </w:rPr>
      </w:pPr>
      <w:r w:rsidRPr="00B463BC">
        <w:rPr>
          <w:sz w:val="24"/>
          <w:szCs w:val="24"/>
        </w:rPr>
        <w:t>05.02.2020</w:t>
      </w:r>
    </w:p>
    <w:p w:rsidR="00124F00" w:rsidRDefault="00124F00" w:rsidP="00124F00">
      <w:pPr>
        <w:rPr>
          <w:b/>
          <w:lang w:val="uk-UA"/>
        </w:rPr>
      </w:pP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0D8E1258" wp14:editId="1E6278C3">
            <wp:extent cx="495300" cy="685800"/>
            <wp:effectExtent l="0" t="0" r="0" b="0"/>
            <wp:docPr id="59"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ПАВЛЕНКУ О.М.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Павленка Олександра Миколайовича</w:t>
      </w:r>
      <w:r w:rsidR="00124F00">
        <w:rPr>
          <w:lang w:val="uk-UA"/>
        </w:rPr>
        <w:t xml:space="preserve">, що проживає по вул.Лісова, 31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69"/>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Павленку Олександру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9"/>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9"/>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9"/>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9"/>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Павленка Олександра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63BC" w:rsidRDefault="00124F00" w:rsidP="00124F00">
      <w:pPr>
        <w:numPr>
          <w:ilvl w:val="0"/>
          <w:numId w:val="69"/>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B463BC" w:rsidRDefault="00124F00" w:rsidP="00B463BC">
      <w:pPr>
        <w:pStyle w:val="a6"/>
        <w:rPr>
          <w:sz w:val="24"/>
          <w:szCs w:val="24"/>
        </w:rPr>
      </w:pPr>
      <w:r w:rsidRPr="00B463BC">
        <w:rPr>
          <w:sz w:val="24"/>
          <w:szCs w:val="24"/>
        </w:rPr>
        <w:t>с. Студеники</w:t>
      </w:r>
    </w:p>
    <w:p w:rsidR="00124F00" w:rsidRPr="00B463BC" w:rsidRDefault="00124F00" w:rsidP="00B463BC">
      <w:pPr>
        <w:pStyle w:val="a6"/>
        <w:rPr>
          <w:sz w:val="24"/>
          <w:szCs w:val="24"/>
        </w:rPr>
      </w:pPr>
      <w:r w:rsidRPr="00B463BC">
        <w:rPr>
          <w:sz w:val="24"/>
          <w:szCs w:val="24"/>
        </w:rPr>
        <w:t>№ 1155–</w:t>
      </w:r>
      <w:r w:rsidRPr="00B463BC">
        <w:rPr>
          <w:sz w:val="24"/>
          <w:szCs w:val="24"/>
          <w:lang w:val="en-US"/>
        </w:rPr>
        <w:t>XL</w:t>
      </w:r>
      <w:r w:rsidRPr="00B463BC">
        <w:rPr>
          <w:sz w:val="24"/>
          <w:szCs w:val="24"/>
        </w:rPr>
        <w:t>ІІ–</w:t>
      </w:r>
      <w:r w:rsidRPr="00B463BC">
        <w:rPr>
          <w:sz w:val="24"/>
          <w:szCs w:val="24"/>
          <w:lang w:val="en-US"/>
        </w:rPr>
        <w:t>V</w:t>
      </w:r>
      <w:r w:rsidRPr="00B463BC">
        <w:rPr>
          <w:sz w:val="24"/>
          <w:szCs w:val="24"/>
        </w:rPr>
        <w:t>ІІ</w:t>
      </w:r>
    </w:p>
    <w:p w:rsidR="00124F00" w:rsidRPr="00B463BC" w:rsidRDefault="00124F00" w:rsidP="00B463BC">
      <w:pPr>
        <w:pStyle w:val="a6"/>
        <w:rPr>
          <w:sz w:val="24"/>
          <w:szCs w:val="24"/>
        </w:rPr>
      </w:pPr>
      <w:r w:rsidRPr="00B463BC">
        <w:rPr>
          <w:sz w:val="24"/>
          <w:szCs w:val="24"/>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42BFA390" wp14:editId="4CF2932B">
            <wp:extent cx="495300" cy="685800"/>
            <wp:effectExtent l="0" t="0" r="0" b="0"/>
            <wp:docPr id="60"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ПЕТРИНІ О.Б.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Петрини Олександра Борисовича</w:t>
      </w:r>
      <w:r w:rsidR="00124F00">
        <w:rPr>
          <w:lang w:val="uk-UA"/>
        </w:rPr>
        <w:t xml:space="preserve">, що проживає по вул.Кравченка, 20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124F00" w:rsidP="00B463BC">
      <w:pPr>
        <w:jc w:val="center"/>
        <w:rPr>
          <w:b/>
          <w:lang w:val="uk-UA"/>
        </w:rPr>
      </w:pPr>
      <w:r w:rsidRPr="00517917">
        <w:rPr>
          <w:b/>
          <w:lang w:val="uk-UA"/>
        </w:rPr>
        <w:t>В И Р І Ш И Л А :</w:t>
      </w:r>
    </w:p>
    <w:p w:rsidR="00124F00" w:rsidRPr="00517917" w:rsidRDefault="00124F00" w:rsidP="009C360F">
      <w:pPr>
        <w:numPr>
          <w:ilvl w:val="0"/>
          <w:numId w:val="70"/>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Петрині Олександру Борисовичу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0"/>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0"/>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0"/>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0"/>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Петрину Олександра Борисовича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63BC" w:rsidRDefault="00124F00" w:rsidP="00124F00">
      <w:pPr>
        <w:numPr>
          <w:ilvl w:val="0"/>
          <w:numId w:val="70"/>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B463BC" w:rsidRDefault="00124F00" w:rsidP="00B463BC">
      <w:pPr>
        <w:pStyle w:val="a6"/>
        <w:rPr>
          <w:sz w:val="24"/>
          <w:szCs w:val="24"/>
        </w:rPr>
      </w:pPr>
      <w:r w:rsidRPr="00B463BC">
        <w:rPr>
          <w:sz w:val="24"/>
          <w:szCs w:val="24"/>
        </w:rPr>
        <w:t>с. Студеники</w:t>
      </w:r>
    </w:p>
    <w:p w:rsidR="00124F00" w:rsidRPr="00B463BC" w:rsidRDefault="00124F00" w:rsidP="00B463BC">
      <w:pPr>
        <w:pStyle w:val="a6"/>
        <w:rPr>
          <w:sz w:val="24"/>
          <w:szCs w:val="24"/>
        </w:rPr>
      </w:pPr>
      <w:r w:rsidRPr="00B463BC">
        <w:rPr>
          <w:sz w:val="24"/>
          <w:szCs w:val="24"/>
        </w:rPr>
        <w:t>№ 1156–</w:t>
      </w:r>
      <w:r w:rsidRPr="00B463BC">
        <w:rPr>
          <w:sz w:val="24"/>
          <w:szCs w:val="24"/>
          <w:lang w:val="en-US"/>
        </w:rPr>
        <w:t>XL</w:t>
      </w:r>
      <w:r w:rsidRPr="00B463BC">
        <w:rPr>
          <w:sz w:val="24"/>
          <w:szCs w:val="24"/>
        </w:rPr>
        <w:t>ІІ–</w:t>
      </w:r>
      <w:r w:rsidRPr="00B463BC">
        <w:rPr>
          <w:sz w:val="24"/>
          <w:szCs w:val="24"/>
          <w:lang w:val="en-US"/>
        </w:rPr>
        <w:t>V</w:t>
      </w:r>
      <w:r w:rsidRPr="00B463BC">
        <w:rPr>
          <w:sz w:val="24"/>
          <w:szCs w:val="24"/>
        </w:rPr>
        <w:t>ІІ</w:t>
      </w:r>
    </w:p>
    <w:p w:rsidR="00124F00" w:rsidRPr="00B463BC" w:rsidRDefault="00124F00" w:rsidP="00B463BC">
      <w:pPr>
        <w:pStyle w:val="a6"/>
        <w:rPr>
          <w:sz w:val="24"/>
          <w:szCs w:val="24"/>
        </w:rPr>
      </w:pPr>
      <w:r w:rsidRPr="00B463BC">
        <w:rPr>
          <w:sz w:val="24"/>
          <w:szCs w:val="24"/>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1104B9E2" wp14:editId="7D5BBDBB">
            <wp:extent cx="495300" cy="685800"/>
            <wp:effectExtent l="0" t="0" r="0" b="0"/>
            <wp:docPr id="61"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ПОДКУРУ Р.В.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Подкура Романа Вікторовича</w:t>
      </w:r>
      <w:r w:rsidR="00124F00">
        <w:rPr>
          <w:lang w:val="uk-UA"/>
        </w:rPr>
        <w:t>, що проживає по вул.Шкільна, 15</w:t>
      </w:r>
      <w:r w:rsidR="00124F00" w:rsidRPr="007A435A">
        <w:t>/</w:t>
      </w:r>
      <w:r w:rsidR="00124F00">
        <w:rPr>
          <w:lang w:val="uk-UA"/>
        </w:rPr>
        <w:t xml:space="preserve">1 в с.Козлів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Подкуру Роману Вікторовичу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Подкура Романа Вікторовича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1"/>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B463BC" w:rsidRDefault="00124F00" w:rsidP="00B463BC">
      <w:pPr>
        <w:pStyle w:val="a6"/>
        <w:rPr>
          <w:sz w:val="24"/>
          <w:szCs w:val="24"/>
        </w:rPr>
      </w:pPr>
      <w:r w:rsidRPr="00B463BC">
        <w:rPr>
          <w:sz w:val="24"/>
          <w:szCs w:val="24"/>
        </w:rPr>
        <w:t>с. Студеники</w:t>
      </w:r>
    </w:p>
    <w:p w:rsidR="00124F00" w:rsidRPr="00B463BC" w:rsidRDefault="00124F00" w:rsidP="00B463BC">
      <w:pPr>
        <w:pStyle w:val="a6"/>
        <w:rPr>
          <w:sz w:val="24"/>
          <w:szCs w:val="24"/>
        </w:rPr>
      </w:pPr>
      <w:r w:rsidRPr="00B463BC">
        <w:rPr>
          <w:sz w:val="24"/>
          <w:szCs w:val="24"/>
        </w:rPr>
        <w:t>№ 1157–</w:t>
      </w:r>
      <w:r w:rsidRPr="00B463BC">
        <w:rPr>
          <w:sz w:val="24"/>
          <w:szCs w:val="24"/>
          <w:lang w:val="en-US"/>
        </w:rPr>
        <w:t>XL</w:t>
      </w:r>
      <w:r w:rsidRPr="00B463BC">
        <w:rPr>
          <w:sz w:val="24"/>
          <w:szCs w:val="24"/>
        </w:rPr>
        <w:t>ІІ–</w:t>
      </w:r>
      <w:r w:rsidRPr="00B463BC">
        <w:rPr>
          <w:sz w:val="24"/>
          <w:szCs w:val="24"/>
          <w:lang w:val="en-US"/>
        </w:rPr>
        <w:t>V</w:t>
      </w:r>
      <w:r w:rsidRPr="00B463BC">
        <w:rPr>
          <w:sz w:val="24"/>
          <w:szCs w:val="24"/>
        </w:rPr>
        <w:t>ІІ</w:t>
      </w:r>
    </w:p>
    <w:p w:rsidR="00124F00" w:rsidRPr="00B463BC" w:rsidRDefault="00124F00" w:rsidP="00B463BC">
      <w:pPr>
        <w:pStyle w:val="a6"/>
        <w:rPr>
          <w:sz w:val="24"/>
          <w:szCs w:val="24"/>
        </w:rPr>
      </w:pPr>
      <w:r w:rsidRPr="00B463BC">
        <w:rPr>
          <w:sz w:val="24"/>
          <w:szCs w:val="24"/>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438ABCB3" wp14:editId="3C75EBFB">
            <wp:extent cx="495300" cy="685800"/>
            <wp:effectExtent l="0" t="0" r="0" b="0"/>
            <wp:docPr id="69"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124F00" w:rsidP="00B463BC">
      <w:pPr>
        <w:jc w:val="center"/>
        <w:rPr>
          <w:b/>
          <w:lang w:val="uk-UA"/>
        </w:rPr>
      </w:pPr>
      <w:r w:rsidRPr="00517917">
        <w:rPr>
          <w:b/>
          <w:lang w:val="uk-UA"/>
        </w:rPr>
        <w:t>КИЇВС</w:t>
      </w:r>
      <w:r w:rsidR="00B463BC">
        <w:rPr>
          <w:b/>
          <w:lang w:val="uk-UA"/>
        </w:rPr>
        <w:t>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ПОКУСАЮ С.П.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Покусая Сергія Петровича</w:t>
      </w:r>
      <w:r w:rsidR="00124F00">
        <w:rPr>
          <w:lang w:val="uk-UA"/>
        </w:rPr>
        <w:t xml:space="preserve">, що проживає по вул.Перемоги, 23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83"/>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Покусаю Сергію Петровичу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9.1766 га з кадастровим номером 3223386800:02:012:0134) за межами населеного пункту с.Соснова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3"/>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3"/>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3"/>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3"/>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Покусая Сергія Петровича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63BC" w:rsidRDefault="00124F00" w:rsidP="00124F00">
      <w:pPr>
        <w:numPr>
          <w:ilvl w:val="0"/>
          <w:numId w:val="83"/>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63BC">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1158–</w:t>
      </w:r>
      <w:r>
        <w:rPr>
          <w:b/>
          <w:lang w:val="en-US"/>
        </w:rPr>
        <w:t>XL</w:t>
      </w:r>
      <w:r>
        <w:rPr>
          <w:b/>
          <w:lang w:val="uk-UA"/>
        </w:rPr>
        <w:t>ІІ–</w:t>
      </w:r>
      <w:r>
        <w:rPr>
          <w:b/>
          <w:lang w:val="en-US"/>
        </w:rPr>
        <w:t>V</w:t>
      </w:r>
      <w:r>
        <w:rPr>
          <w:b/>
          <w:lang w:val="uk-UA"/>
        </w:rPr>
        <w:t>ІІ</w:t>
      </w:r>
    </w:p>
    <w:p w:rsidR="00124F00" w:rsidRPr="00B463BC" w:rsidRDefault="00124F00" w:rsidP="00124F00">
      <w:pPr>
        <w:rPr>
          <w:lang w:val="uk-UA"/>
        </w:rPr>
      </w:pPr>
      <w:r>
        <w:rPr>
          <w:b/>
          <w:lang w:val="uk-UA"/>
        </w:rPr>
        <w:t>05.02.2020</w:t>
      </w:r>
    </w:p>
    <w:p w:rsidR="00124F00" w:rsidRPr="00B463BC" w:rsidRDefault="00124F00" w:rsidP="00B463BC">
      <w:pPr>
        <w:jc w:val="center"/>
        <w:rPr>
          <w:sz w:val="28"/>
          <w:szCs w:val="28"/>
          <w:lang w:val="uk-UA"/>
        </w:rPr>
      </w:pPr>
      <w:r w:rsidRPr="00517917">
        <w:rPr>
          <w:noProof/>
          <w:sz w:val="28"/>
          <w:szCs w:val="28"/>
          <w:lang w:val="uk-UA" w:eastAsia="uk-UA"/>
        </w:rPr>
        <w:lastRenderedPageBreak/>
        <w:drawing>
          <wp:inline distT="0" distB="0" distL="0" distR="0" wp14:anchorId="12EAC491" wp14:editId="5383B3FC">
            <wp:extent cx="495300" cy="685800"/>
            <wp:effectExtent l="0" t="0" r="0" b="0"/>
            <wp:docPr id="6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63BC" w:rsidP="00B463BC">
      <w:pPr>
        <w:jc w:val="center"/>
        <w:rPr>
          <w:b/>
          <w:lang w:val="uk-UA"/>
        </w:rPr>
      </w:pPr>
      <w:r>
        <w:rPr>
          <w:b/>
          <w:lang w:val="uk-UA"/>
        </w:rPr>
        <w:t>КИЇВСЬКОЇ  ОБЛАСТІ</w:t>
      </w:r>
    </w:p>
    <w:p w:rsidR="00124F00" w:rsidRPr="00B463BC" w:rsidRDefault="00B463BC" w:rsidP="00B463BC">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ПРОЦЕНКУ С.М.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63BC" w:rsidP="00B463BC">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Проценка Сергія Миколайовича</w:t>
      </w:r>
      <w:r w:rsidR="00124F00">
        <w:rPr>
          <w:lang w:val="uk-UA"/>
        </w:rPr>
        <w:t xml:space="preserve">, що проживає по вул.Корзуна, 2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63BC" w:rsidP="00B463BC">
      <w:pPr>
        <w:jc w:val="center"/>
        <w:rPr>
          <w:b/>
          <w:lang w:val="uk-UA"/>
        </w:rPr>
      </w:pPr>
      <w:r>
        <w:rPr>
          <w:b/>
          <w:lang w:val="uk-UA"/>
        </w:rPr>
        <w:t>В И Р І Ш И Л А :</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Проценку Сергію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Проценка Сергія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2"/>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520412" w:rsidRDefault="00124F00" w:rsidP="00520412">
      <w:pPr>
        <w:pStyle w:val="a6"/>
        <w:rPr>
          <w:sz w:val="24"/>
          <w:szCs w:val="24"/>
        </w:rPr>
      </w:pPr>
      <w:r w:rsidRPr="00520412">
        <w:rPr>
          <w:sz w:val="24"/>
          <w:szCs w:val="24"/>
        </w:rPr>
        <w:t>с. Студеники</w:t>
      </w:r>
    </w:p>
    <w:p w:rsidR="00124F00" w:rsidRPr="00520412" w:rsidRDefault="00124F00" w:rsidP="00520412">
      <w:pPr>
        <w:pStyle w:val="a6"/>
        <w:rPr>
          <w:sz w:val="24"/>
          <w:szCs w:val="24"/>
        </w:rPr>
      </w:pPr>
      <w:r w:rsidRPr="00520412">
        <w:rPr>
          <w:sz w:val="24"/>
          <w:szCs w:val="24"/>
        </w:rPr>
        <w:t>№ 1159–</w:t>
      </w:r>
      <w:r w:rsidRPr="00520412">
        <w:rPr>
          <w:sz w:val="24"/>
          <w:szCs w:val="24"/>
          <w:lang w:val="en-US"/>
        </w:rPr>
        <w:t>XL</w:t>
      </w:r>
      <w:r w:rsidRPr="00520412">
        <w:rPr>
          <w:sz w:val="24"/>
          <w:szCs w:val="24"/>
        </w:rPr>
        <w:t>ІІ–</w:t>
      </w:r>
      <w:r w:rsidRPr="00520412">
        <w:rPr>
          <w:sz w:val="24"/>
          <w:szCs w:val="24"/>
          <w:lang w:val="en-US"/>
        </w:rPr>
        <w:t>V</w:t>
      </w:r>
      <w:r w:rsidRPr="00520412">
        <w:rPr>
          <w:sz w:val="24"/>
          <w:szCs w:val="24"/>
        </w:rPr>
        <w:t>ІІ</w:t>
      </w:r>
    </w:p>
    <w:p w:rsidR="00124F00" w:rsidRPr="00520412" w:rsidRDefault="00124F00" w:rsidP="00520412">
      <w:pPr>
        <w:pStyle w:val="a6"/>
        <w:rPr>
          <w:sz w:val="24"/>
          <w:szCs w:val="24"/>
        </w:rPr>
      </w:pPr>
      <w:r w:rsidRPr="00520412">
        <w:rPr>
          <w:sz w:val="24"/>
          <w:szCs w:val="24"/>
        </w:rPr>
        <w:t>05.02.2020</w:t>
      </w:r>
    </w:p>
    <w:p w:rsidR="00124F00" w:rsidRDefault="00124F00" w:rsidP="00124F00">
      <w:pPr>
        <w:rPr>
          <w:b/>
          <w:lang w:val="uk-UA"/>
        </w:rPr>
      </w:pPr>
    </w:p>
    <w:p w:rsidR="00124F00" w:rsidRPr="00520412" w:rsidRDefault="00124F00" w:rsidP="00520412">
      <w:pPr>
        <w:jc w:val="center"/>
        <w:rPr>
          <w:sz w:val="28"/>
          <w:szCs w:val="28"/>
          <w:lang w:val="uk-UA"/>
        </w:rPr>
      </w:pPr>
      <w:r w:rsidRPr="00517917">
        <w:rPr>
          <w:noProof/>
          <w:sz w:val="28"/>
          <w:szCs w:val="28"/>
          <w:lang w:val="uk-UA" w:eastAsia="uk-UA"/>
        </w:rPr>
        <w:drawing>
          <wp:inline distT="0" distB="0" distL="0" distR="0" wp14:anchorId="7E9CA50F" wp14:editId="5A751A79">
            <wp:extent cx="495300" cy="685800"/>
            <wp:effectExtent l="0" t="0" r="0" b="0"/>
            <wp:docPr id="70"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СЕСТРО-ЖИВОТОВСЬКОМУ М. 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520412">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Сестро-Животовського Максима Вікторовича</w:t>
      </w:r>
      <w:r w:rsidR="00124F00">
        <w:rPr>
          <w:lang w:val="uk-UA"/>
        </w:rPr>
        <w:t xml:space="preserve">, що проживає по вул.Садова, 33 в с.Соснова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Pr>
          <w:lang w:val="uk-UA"/>
        </w:rPr>
        <w:t>сільська  рада</w:t>
      </w:r>
    </w:p>
    <w:p w:rsidR="00124F00" w:rsidRPr="00517917" w:rsidRDefault="00520412" w:rsidP="00520412">
      <w:pPr>
        <w:jc w:val="center"/>
        <w:rPr>
          <w:b/>
          <w:lang w:val="uk-UA"/>
        </w:rPr>
      </w:pPr>
      <w:r>
        <w:rPr>
          <w:b/>
          <w:lang w:val="uk-UA"/>
        </w:rPr>
        <w:t>В И Р І Ш И Л А :</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Сестро-Животовському Максиму Вікторовичу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9.1766 га з кадастровим номером 3223386800:02:012:0134) за межами населеного пункту с.Соснова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sidRPr="00EA7809">
        <w:rPr>
          <w:b/>
          <w:color w:val="C00000"/>
          <w:lang w:val="uk-UA"/>
        </w:rPr>
        <w:t xml:space="preserve"> </w:t>
      </w:r>
      <w:r w:rsidRPr="00517917">
        <w:rPr>
          <w:b/>
          <w:color w:val="C00000"/>
          <w:lang w:val="uk-UA"/>
        </w:rPr>
        <w:t>.</w:t>
      </w:r>
      <w:r>
        <w:rPr>
          <w:b/>
          <w:color w:val="C00000"/>
          <w:lang w:val="uk-UA"/>
        </w:rPr>
        <w:t xml:space="preserve">Сестро-Животовського Максима Вікторовича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8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520412" w:rsidP="00520412">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520412" w:rsidRDefault="00124F00" w:rsidP="00520412">
      <w:pPr>
        <w:pStyle w:val="a6"/>
        <w:rPr>
          <w:sz w:val="24"/>
          <w:szCs w:val="24"/>
        </w:rPr>
      </w:pPr>
      <w:r w:rsidRPr="00520412">
        <w:rPr>
          <w:sz w:val="24"/>
          <w:szCs w:val="24"/>
        </w:rPr>
        <w:t>с. Студеники</w:t>
      </w:r>
    </w:p>
    <w:p w:rsidR="00124F00" w:rsidRPr="00520412" w:rsidRDefault="00124F00" w:rsidP="00520412">
      <w:pPr>
        <w:pStyle w:val="a6"/>
        <w:rPr>
          <w:sz w:val="24"/>
          <w:szCs w:val="24"/>
        </w:rPr>
      </w:pPr>
      <w:r w:rsidRPr="00520412">
        <w:rPr>
          <w:sz w:val="24"/>
          <w:szCs w:val="24"/>
        </w:rPr>
        <w:t>№ 1160–</w:t>
      </w:r>
      <w:r w:rsidRPr="00520412">
        <w:rPr>
          <w:sz w:val="24"/>
          <w:szCs w:val="24"/>
          <w:lang w:val="en-US"/>
        </w:rPr>
        <w:t>XL</w:t>
      </w:r>
      <w:r w:rsidRPr="00520412">
        <w:rPr>
          <w:sz w:val="24"/>
          <w:szCs w:val="24"/>
        </w:rPr>
        <w:t>ІІ–</w:t>
      </w:r>
      <w:r w:rsidRPr="00520412">
        <w:rPr>
          <w:sz w:val="24"/>
          <w:szCs w:val="24"/>
          <w:lang w:val="en-US"/>
        </w:rPr>
        <w:t>V</w:t>
      </w:r>
      <w:r w:rsidRPr="00520412">
        <w:rPr>
          <w:sz w:val="24"/>
          <w:szCs w:val="24"/>
        </w:rPr>
        <w:t>ІІ</w:t>
      </w:r>
    </w:p>
    <w:p w:rsidR="00124F00" w:rsidRPr="00520412" w:rsidRDefault="00124F00" w:rsidP="00520412">
      <w:pPr>
        <w:pStyle w:val="a6"/>
      </w:pPr>
      <w:r w:rsidRPr="00520412">
        <w:rPr>
          <w:sz w:val="24"/>
          <w:szCs w:val="24"/>
        </w:rPr>
        <w:t>05.02.2020</w:t>
      </w:r>
    </w:p>
    <w:p w:rsidR="00124F00" w:rsidRPr="00520412" w:rsidRDefault="00124F00" w:rsidP="00520412">
      <w:pPr>
        <w:jc w:val="center"/>
        <w:rPr>
          <w:sz w:val="28"/>
          <w:szCs w:val="28"/>
          <w:lang w:val="uk-UA"/>
        </w:rPr>
      </w:pPr>
      <w:r w:rsidRPr="00517917">
        <w:rPr>
          <w:noProof/>
          <w:sz w:val="28"/>
          <w:szCs w:val="28"/>
          <w:lang w:val="uk-UA" w:eastAsia="uk-UA"/>
        </w:rPr>
        <w:lastRenderedPageBreak/>
        <w:drawing>
          <wp:inline distT="0" distB="0" distL="0" distR="0" wp14:anchorId="59856EB2" wp14:editId="6EF47B3A">
            <wp:extent cx="495300" cy="685800"/>
            <wp:effectExtent l="0" t="0" r="0" b="0"/>
            <wp:docPr id="63"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СОВІ М.А.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520412">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Сови Максима Анатолійовича</w:t>
      </w:r>
      <w:r w:rsidR="00124F00">
        <w:rPr>
          <w:lang w:val="uk-UA"/>
        </w:rPr>
        <w:t>, що проживає по вул.Леваневського, 2 в</w:t>
      </w:r>
      <w:r w:rsidR="00124F00" w:rsidRPr="00BD68A7">
        <w:t>/</w:t>
      </w:r>
      <w:r w:rsidR="00124F00">
        <w:rPr>
          <w:lang w:val="uk-UA"/>
        </w:rPr>
        <w:t xml:space="preserve">ч А0409 </w:t>
      </w:r>
      <w:r w:rsidR="00124F00">
        <w:t>в м.Новоград</w:t>
      </w:r>
      <w:r w:rsidR="00124F00">
        <w:rPr>
          <w:lang w:val="uk-UA"/>
        </w:rPr>
        <w:t>-</w:t>
      </w:r>
      <w:r w:rsidR="00124F00" w:rsidRPr="00BD68A7">
        <w:t xml:space="preserve">Волинський </w:t>
      </w:r>
      <w:r w:rsidR="00124F00">
        <w:rPr>
          <w:lang w:val="uk-UA"/>
        </w:rPr>
        <w:t xml:space="preserve">Житомирської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520412" w:rsidP="00520412">
      <w:pPr>
        <w:jc w:val="center"/>
        <w:rPr>
          <w:b/>
          <w:lang w:val="uk-UA"/>
        </w:rPr>
      </w:pPr>
      <w:r>
        <w:rPr>
          <w:b/>
          <w:lang w:val="uk-UA"/>
        </w:rPr>
        <w:t>В И Р І Ш И Л А :</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Сові Максиму Анатолійовичу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Сову Максима Анатолійовича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3"/>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Pr="00517917" w:rsidRDefault="00124F00" w:rsidP="00124F00">
      <w:pPr>
        <w:jc w:val="center"/>
        <w:rPr>
          <w:b/>
          <w:lang w:val="uk-UA"/>
        </w:rPr>
      </w:pPr>
      <w:r w:rsidRPr="00517917">
        <w:rPr>
          <w:b/>
          <w:lang w:val="uk-UA"/>
        </w:rPr>
        <w:t xml:space="preserve">Сільський  голова :                                                                         </w:t>
      </w:r>
      <w:r w:rsidRPr="00517917">
        <w:rPr>
          <w:b/>
          <w:bCs/>
          <w:lang w:val="uk-UA"/>
        </w:rPr>
        <w:t>М.О.ЛЯХ</w:t>
      </w:r>
    </w:p>
    <w:p w:rsidR="00124F00" w:rsidRPr="00520412" w:rsidRDefault="00124F00" w:rsidP="00520412">
      <w:pPr>
        <w:pStyle w:val="a6"/>
        <w:rPr>
          <w:sz w:val="24"/>
          <w:szCs w:val="24"/>
        </w:rPr>
      </w:pPr>
      <w:r w:rsidRPr="00520412">
        <w:rPr>
          <w:sz w:val="24"/>
          <w:szCs w:val="24"/>
        </w:rPr>
        <w:t>с. Студеники</w:t>
      </w:r>
    </w:p>
    <w:p w:rsidR="00124F00" w:rsidRPr="00520412" w:rsidRDefault="00124F00" w:rsidP="00520412">
      <w:pPr>
        <w:pStyle w:val="a6"/>
        <w:rPr>
          <w:sz w:val="24"/>
          <w:szCs w:val="24"/>
        </w:rPr>
      </w:pPr>
      <w:r w:rsidRPr="00520412">
        <w:rPr>
          <w:sz w:val="24"/>
          <w:szCs w:val="24"/>
        </w:rPr>
        <w:t>№ 1161–</w:t>
      </w:r>
      <w:r w:rsidRPr="00520412">
        <w:rPr>
          <w:sz w:val="24"/>
          <w:szCs w:val="24"/>
          <w:lang w:val="en-US"/>
        </w:rPr>
        <w:t>XL</w:t>
      </w:r>
      <w:r w:rsidRPr="00520412">
        <w:rPr>
          <w:sz w:val="24"/>
          <w:szCs w:val="24"/>
        </w:rPr>
        <w:t>ІІ–</w:t>
      </w:r>
      <w:r w:rsidRPr="00520412">
        <w:rPr>
          <w:sz w:val="24"/>
          <w:szCs w:val="24"/>
          <w:lang w:val="en-US"/>
        </w:rPr>
        <w:t>V</w:t>
      </w:r>
      <w:r w:rsidRPr="00520412">
        <w:rPr>
          <w:sz w:val="24"/>
          <w:szCs w:val="24"/>
        </w:rPr>
        <w:t>ІІ</w:t>
      </w:r>
    </w:p>
    <w:p w:rsidR="00124F00" w:rsidRPr="00520412" w:rsidRDefault="00124F00" w:rsidP="00520412">
      <w:pPr>
        <w:pStyle w:val="a6"/>
        <w:rPr>
          <w:sz w:val="24"/>
          <w:szCs w:val="24"/>
        </w:rPr>
      </w:pPr>
      <w:r w:rsidRPr="00520412">
        <w:rPr>
          <w:sz w:val="24"/>
          <w:szCs w:val="24"/>
        </w:rPr>
        <w:t>05.02.2020</w:t>
      </w:r>
    </w:p>
    <w:p w:rsidR="00124F00" w:rsidRDefault="00124F00" w:rsidP="00124F00">
      <w:pPr>
        <w:rPr>
          <w:b/>
          <w:lang w:val="uk-UA"/>
        </w:rPr>
      </w:pPr>
    </w:p>
    <w:p w:rsidR="00124F00" w:rsidRPr="00520412" w:rsidRDefault="00124F00" w:rsidP="00520412">
      <w:pPr>
        <w:jc w:val="center"/>
        <w:rPr>
          <w:sz w:val="28"/>
          <w:szCs w:val="28"/>
          <w:lang w:val="uk-UA"/>
        </w:rPr>
      </w:pPr>
      <w:r w:rsidRPr="00517917">
        <w:rPr>
          <w:noProof/>
          <w:sz w:val="28"/>
          <w:szCs w:val="28"/>
          <w:lang w:val="uk-UA" w:eastAsia="uk-UA"/>
        </w:rPr>
        <w:lastRenderedPageBreak/>
        <w:drawing>
          <wp:inline distT="0" distB="0" distL="0" distR="0" wp14:anchorId="342854BC" wp14:editId="0A478319">
            <wp:extent cx="495300" cy="685800"/>
            <wp:effectExtent l="0" t="0" r="0" b="0"/>
            <wp:docPr id="71"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СТЕПАНЧЕНКУ О.М.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520412">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Степанченка Олександра Миколайовича</w:t>
      </w:r>
      <w:r w:rsidR="00124F00">
        <w:rPr>
          <w:lang w:val="uk-UA"/>
        </w:rPr>
        <w:t xml:space="preserve">, що проживає по вул.Шевченка, 29 кв.33 смт Іршанськ Володимир Волинського району Житомирської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520412" w:rsidP="00520412">
      <w:pPr>
        <w:jc w:val="center"/>
        <w:rPr>
          <w:b/>
          <w:lang w:val="uk-UA"/>
        </w:rPr>
      </w:pPr>
      <w:r>
        <w:rPr>
          <w:b/>
          <w:lang w:val="uk-UA"/>
        </w:rPr>
        <w:t>В И Р І Ш И Л А :</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Степанченку Олександру Миколайовичу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9.1766 га з кадастровим номером 3223386800:02:012:0134) за межами населеного пункту с.Соснова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sidRPr="00EA7809">
        <w:rPr>
          <w:b/>
          <w:color w:val="C00000"/>
          <w:lang w:val="uk-UA"/>
        </w:rPr>
        <w:t xml:space="preserve"> </w:t>
      </w:r>
      <w:r>
        <w:rPr>
          <w:b/>
          <w:color w:val="C00000"/>
          <w:lang w:val="uk-UA"/>
        </w:rPr>
        <w:t xml:space="preserve">Степанченка Олександра Миколайовича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8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520412" w:rsidP="00124F00">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1162–</w:t>
      </w:r>
      <w:r>
        <w:rPr>
          <w:b/>
          <w:lang w:val="en-US"/>
        </w:rPr>
        <w:t>XL</w:t>
      </w:r>
      <w:r>
        <w:rPr>
          <w:b/>
          <w:lang w:val="uk-UA"/>
        </w:rPr>
        <w:t>ІІ–</w:t>
      </w:r>
      <w:r>
        <w:rPr>
          <w:b/>
          <w:lang w:val="en-US"/>
        </w:rPr>
        <w:t>V</w:t>
      </w:r>
      <w:r>
        <w:rPr>
          <w:b/>
          <w:lang w:val="uk-UA"/>
        </w:rPr>
        <w:t>ІІ</w:t>
      </w:r>
    </w:p>
    <w:p w:rsidR="00124F00" w:rsidRDefault="00124F00" w:rsidP="00124F00">
      <w:pPr>
        <w:rPr>
          <w:b/>
          <w:lang w:val="uk-UA"/>
        </w:rPr>
      </w:pPr>
      <w:r>
        <w:rPr>
          <w:b/>
          <w:lang w:val="uk-UA"/>
        </w:rPr>
        <w:t>05.02.2020</w:t>
      </w:r>
    </w:p>
    <w:p w:rsidR="00124F00" w:rsidRPr="00520412" w:rsidRDefault="00124F00" w:rsidP="00520412">
      <w:pPr>
        <w:jc w:val="center"/>
        <w:rPr>
          <w:sz w:val="28"/>
          <w:szCs w:val="28"/>
          <w:lang w:val="uk-UA"/>
        </w:rPr>
      </w:pPr>
      <w:r w:rsidRPr="00517917">
        <w:rPr>
          <w:noProof/>
          <w:sz w:val="28"/>
          <w:szCs w:val="28"/>
          <w:lang w:val="uk-UA" w:eastAsia="uk-UA"/>
        </w:rPr>
        <w:lastRenderedPageBreak/>
        <w:drawing>
          <wp:inline distT="0" distB="0" distL="0" distR="0" wp14:anchorId="747CFE8A" wp14:editId="7A3DF7A1">
            <wp:extent cx="495300" cy="685800"/>
            <wp:effectExtent l="0" t="0" r="0" b="0"/>
            <wp:docPr id="65"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ТОЩЕВУ А.В.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520412">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Тощева Артема Володимировича</w:t>
      </w:r>
      <w:r w:rsidR="00124F00">
        <w:rPr>
          <w:lang w:val="uk-UA"/>
        </w:rPr>
        <w:t xml:space="preserve">, що проживає по вул.Перемоги, 23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520412" w:rsidP="00520412">
      <w:pPr>
        <w:jc w:val="center"/>
        <w:rPr>
          <w:b/>
          <w:lang w:val="uk-UA"/>
        </w:rPr>
      </w:pPr>
      <w:r>
        <w:rPr>
          <w:b/>
          <w:lang w:val="uk-UA"/>
        </w:rPr>
        <w:t>В И Р І Ш И Л А :</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Тощеву Артему Володимировичу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6.8 га з кадастровим номером 3223386600:06:001:0004) за межами населеного пункту с.Сомкова Долина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Тощева Артема Володимировича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9"/>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520412" w:rsidP="00520412">
      <w:pPr>
        <w:rPr>
          <w:b/>
          <w:lang w:val="uk-UA"/>
        </w:rPr>
      </w:pPr>
      <w:r>
        <w:rPr>
          <w:lang w:val="uk-UA"/>
        </w:rPr>
        <w:t xml:space="preserve">                              </w:t>
      </w:r>
      <w:r w:rsidR="00124F00" w:rsidRPr="00517917">
        <w:rPr>
          <w:b/>
          <w:lang w:val="uk-UA"/>
        </w:rPr>
        <w:t xml:space="preserve">Сільський  голова :                                                                         </w:t>
      </w:r>
      <w:r w:rsidR="00124F00"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1163–</w:t>
      </w:r>
      <w:r>
        <w:rPr>
          <w:b/>
          <w:lang w:val="en-US"/>
        </w:rPr>
        <w:t>XL</w:t>
      </w:r>
      <w:r>
        <w:rPr>
          <w:b/>
          <w:lang w:val="uk-UA"/>
        </w:rPr>
        <w:t>ІІ–</w:t>
      </w:r>
      <w:r>
        <w:rPr>
          <w:b/>
          <w:lang w:val="en-US"/>
        </w:rPr>
        <w:t>V</w:t>
      </w:r>
      <w:r>
        <w:rPr>
          <w:b/>
          <w:lang w:val="uk-UA"/>
        </w:rPr>
        <w:t>ІІ</w:t>
      </w:r>
    </w:p>
    <w:p w:rsidR="00124F00" w:rsidRPr="00520412" w:rsidRDefault="00124F00" w:rsidP="00124F00">
      <w:pPr>
        <w:rPr>
          <w:lang w:val="uk-UA"/>
        </w:rPr>
      </w:pPr>
      <w:r>
        <w:rPr>
          <w:b/>
          <w:lang w:val="uk-UA"/>
        </w:rPr>
        <w:t>05.02.2020</w:t>
      </w:r>
    </w:p>
    <w:p w:rsidR="00124F00" w:rsidRPr="00520412" w:rsidRDefault="00124F00" w:rsidP="00520412">
      <w:pPr>
        <w:jc w:val="center"/>
        <w:rPr>
          <w:sz w:val="28"/>
          <w:szCs w:val="28"/>
          <w:lang w:val="uk-UA"/>
        </w:rPr>
      </w:pPr>
      <w:r w:rsidRPr="00517917">
        <w:rPr>
          <w:noProof/>
          <w:sz w:val="28"/>
          <w:szCs w:val="28"/>
          <w:lang w:val="uk-UA" w:eastAsia="uk-UA"/>
        </w:rPr>
        <w:lastRenderedPageBreak/>
        <w:drawing>
          <wp:inline distT="0" distB="0" distL="0" distR="0" wp14:anchorId="3651D34D" wp14:editId="7C23F587">
            <wp:extent cx="495300" cy="685800"/>
            <wp:effectExtent l="0" t="0" r="0" b="0"/>
            <wp:docPr id="66"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УСИКУ А.П.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520412">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Усика Андрія Петровича</w:t>
      </w:r>
      <w:r w:rsidR="00124F00">
        <w:rPr>
          <w:lang w:val="uk-UA"/>
        </w:rPr>
        <w:t xml:space="preserve">, що проживає по вул.Христини Цуприк,16 в с.Сомкова Долина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520412" w:rsidP="00520412">
      <w:pPr>
        <w:jc w:val="center"/>
        <w:rPr>
          <w:b/>
          <w:lang w:val="uk-UA"/>
        </w:rPr>
      </w:pPr>
      <w:r>
        <w:rPr>
          <w:b/>
          <w:lang w:val="uk-UA"/>
        </w:rPr>
        <w:t>В И Р І Ш И Л А :</w:t>
      </w:r>
    </w:p>
    <w:p w:rsidR="00124F00" w:rsidRPr="00517917" w:rsidRDefault="00124F00" w:rsidP="009C360F">
      <w:pPr>
        <w:numPr>
          <w:ilvl w:val="0"/>
          <w:numId w:val="80"/>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Усику Андрію Петровичу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6.8 га з кадастровим номером 3223386600:06:001:0004) за межами населеного пункту с.Сомкова Долина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80"/>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80"/>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80"/>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80"/>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Усика Андрія Петровича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20412" w:rsidRDefault="00124F00" w:rsidP="00124F00">
      <w:pPr>
        <w:numPr>
          <w:ilvl w:val="0"/>
          <w:numId w:val="80"/>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520412">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1164–</w:t>
      </w:r>
      <w:r>
        <w:rPr>
          <w:b/>
          <w:lang w:val="en-US"/>
        </w:rPr>
        <w:t>XL</w:t>
      </w:r>
      <w:r>
        <w:rPr>
          <w:b/>
          <w:lang w:val="uk-UA"/>
        </w:rPr>
        <w:t>ІІ–</w:t>
      </w:r>
      <w:r>
        <w:rPr>
          <w:b/>
          <w:lang w:val="en-US"/>
        </w:rPr>
        <w:t>V</w:t>
      </w:r>
      <w:r>
        <w:rPr>
          <w:b/>
          <w:lang w:val="uk-UA"/>
        </w:rPr>
        <w:t>ІІ</w:t>
      </w:r>
    </w:p>
    <w:p w:rsidR="00124F00" w:rsidRPr="00520412" w:rsidRDefault="00124F00" w:rsidP="00124F00">
      <w:pPr>
        <w:rPr>
          <w:lang w:val="uk-UA"/>
        </w:rPr>
      </w:pPr>
      <w:r>
        <w:rPr>
          <w:b/>
          <w:lang w:val="uk-UA"/>
        </w:rPr>
        <w:t>05.02.2020</w:t>
      </w:r>
    </w:p>
    <w:p w:rsidR="00124F00" w:rsidRPr="00520412" w:rsidRDefault="00124F00" w:rsidP="00520412">
      <w:pPr>
        <w:jc w:val="center"/>
        <w:rPr>
          <w:sz w:val="28"/>
          <w:szCs w:val="28"/>
          <w:lang w:val="uk-UA"/>
        </w:rPr>
      </w:pPr>
      <w:r w:rsidRPr="00517917">
        <w:rPr>
          <w:noProof/>
          <w:sz w:val="28"/>
          <w:szCs w:val="28"/>
          <w:lang w:val="uk-UA" w:eastAsia="uk-UA"/>
        </w:rPr>
        <w:lastRenderedPageBreak/>
        <w:drawing>
          <wp:inline distT="0" distB="0" distL="0" distR="0" wp14:anchorId="0A8F43F7" wp14:editId="352F2164">
            <wp:extent cx="495300" cy="685800"/>
            <wp:effectExtent l="0" t="0" r="0" b="0"/>
            <wp:docPr id="7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520412" w:rsidP="00520412">
      <w:pPr>
        <w:jc w:val="center"/>
        <w:rPr>
          <w:b/>
          <w:lang w:val="uk-UA"/>
        </w:rPr>
      </w:pPr>
      <w:r>
        <w:rPr>
          <w:b/>
          <w:lang w:val="uk-UA"/>
        </w:rPr>
        <w:t>КИЇВСЬКОЇ  ОБЛАСТІ</w:t>
      </w:r>
    </w:p>
    <w:p w:rsidR="00124F00" w:rsidRPr="00520412" w:rsidRDefault="00520412" w:rsidP="00520412">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Усику В.І.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520412" w:rsidP="00B47FD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Усика Василя Івановича</w:t>
      </w:r>
      <w:r w:rsidR="00124F00">
        <w:rPr>
          <w:lang w:val="uk-UA"/>
        </w:rPr>
        <w:t xml:space="preserve">, що проживає по вул.Якушева,32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7FD3" w:rsidP="00B47FD3">
      <w:pPr>
        <w:jc w:val="center"/>
        <w:rPr>
          <w:b/>
          <w:lang w:val="uk-UA"/>
        </w:rPr>
      </w:pPr>
      <w:r>
        <w:rPr>
          <w:b/>
          <w:lang w:val="uk-UA"/>
        </w:rPr>
        <w:t>В И Р І Ш И Л А :</w:t>
      </w:r>
    </w:p>
    <w:p w:rsidR="00124F00" w:rsidRPr="00517917" w:rsidRDefault="00124F00" w:rsidP="009C360F">
      <w:pPr>
        <w:numPr>
          <w:ilvl w:val="0"/>
          <w:numId w:val="74"/>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Усику Василю Івановичу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4"/>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4"/>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4"/>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4"/>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Усика Василя Івановича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7FD3" w:rsidRDefault="00124F00" w:rsidP="00124F00">
      <w:pPr>
        <w:numPr>
          <w:ilvl w:val="0"/>
          <w:numId w:val="74"/>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7FD3">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1165–</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Pr="00B47FD3" w:rsidRDefault="00124F00" w:rsidP="00B47FD3">
      <w:pPr>
        <w:jc w:val="center"/>
        <w:rPr>
          <w:sz w:val="28"/>
          <w:szCs w:val="28"/>
          <w:lang w:val="uk-UA"/>
        </w:rPr>
      </w:pPr>
      <w:r w:rsidRPr="00517917">
        <w:rPr>
          <w:noProof/>
          <w:sz w:val="28"/>
          <w:szCs w:val="28"/>
          <w:lang w:val="uk-UA" w:eastAsia="uk-UA"/>
        </w:rPr>
        <w:lastRenderedPageBreak/>
        <w:drawing>
          <wp:inline distT="0" distB="0" distL="0" distR="0" wp14:anchorId="6C20B7D1" wp14:editId="3E38B97F">
            <wp:extent cx="495300" cy="685800"/>
            <wp:effectExtent l="0" t="0" r="0" b="0"/>
            <wp:docPr id="74"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7FD3" w:rsidP="00B47FD3">
      <w:pPr>
        <w:jc w:val="center"/>
        <w:rPr>
          <w:b/>
          <w:lang w:val="uk-UA"/>
        </w:rPr>
      </w:pPr>
      <w:r>
        <w:rPr>
          <w:b/>
          <w:lang w:val="uk-UA"/>
        </w:rPr>
        <w:t>КИЇВСЬКОЇ  ОБЛАСТІ</w:t>
      </w:r>
    </w:p>
    <w:p w:rsidR="00124F00" w:rsidRPr="00B47FD3" w:rsidRDefault="00B47FD3" w:rsidP="00B47FD3">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УСИКУ Г.П.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7FD3" w:rsidP="00B47FD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Усика Григорія Петровича</w:t>
      </w:r>
      <w:r w:rsidR="00124F00">
        <w:rPr>
          <w:lang w:val="uk-UA"/>
        </w:rPr>
        <w:t xml:space="preserve">, що проживає по вул.Київський шлях, 87/62 в м.Бориспіль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7FD3" w:rsidP="00B47FD3">
      <w:pPr>
        <w:jc w:val="center"/>
        <w:rPr>
          <w:b/>
          <w:lang w:val="uk-UA"/>
        </w:rPr>
      </w:pPr>
      <w:r>
        <w:rPr>
          <w:b/>
          <w:lang w:val="uk-UA"/>
        </w:rPr>
        <w:t>В И Р І Ш И Л А :</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Усику Григорію Петровичу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Усика Григорія Петровича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517917" w:rsidRDefault="00124F00" w:rsidP="009C360F">
      <w:pPr>
        <w:numPr>
          <w:ilvl w:val="0"/>
          <w:numId w:val="75"/>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Pr="00517917" w:rsidRDefault="00124F00" w:rsidP="00124F00">
      <w:pPr>
        <w:jc w:val="both"/>
        <w:rPr>
          <w:lang w:val="uk-UA"/>
        </w:rPr>
      </w:pPr>
    </w:p>
    <w:p w:rsidR="00124F00" w:rsidRDefault="00124F00" w:rsidP="00B47FD3">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1166–</w:t>
      </w:r>
      <w:r>
        <w:rPr>
          <w:b/>
          <w:lang w:val="en-US"/>
        </w:rPr>
        <w:t>XL</w:t>
      </w:r>
      <w:r>
        <w:rPr>
          <w:b/>
          <w:lang w:val="uk-UA"/>
        </w:rPr>
        <w:t>ІІ–</w:t>
      </w:r>
      <w:r>
        <w:rPr>
          <w:b/>
          <w:lang w:val="en-US"/>
        </w:rPr>
        <w:t>V</w:t>
      </w:r>
      <w:r>
        <w:rPr>
          <w:b/>
          <w:lang w:val="uk-UA"/>
        </w:rPr>
        <w:t>ІІ</w:t>
      </w:r>
    </w:p>
    <w:p w:rsidR="00124F00" w:rsidRPr="00B47FD3" w:rsidRDefault="00B47FD3" w:rsidP="00124F00">
      <w:pPr>
        <w:rPr>
          <w:lang w:val="uk-UA"/>
        </w:rPr>
      </w:pPr>
      <w:r>
        <w:rPr>
          <w:b/>
          <w:lang w:val="uk-UA"/>
        </w:rPr>
        <w:t>05.02.2020</w:t>
      </w:r>
    </w:p>
    <w:p w:rsidR="00124F00" w:rsidRDefault="00124F00" w:rsidP="00124F00">
      <w:pPr>
        <w:rPr>
          <w:b/>
          <w:lang w:val="uk-UA"/>
        </w:rPr>
      </w:pPr>
    </w:p>
    <w:p w:rsidR="00124F00" w:rsidRPr="00B47FD3" w:rsidRDefault="00124F00" w:rsidP="00B47FD3">
      <w:pPr>
        <w:jc w:val="center"/>
        <w:rPr>
          <w:sz w:val="28"/>
          <w:szCs w:val="28"/>
          <w:lang w:val="uk-UA"/>
        </w:rPr>
      </w:pPr>
      <w:r w:rsidRPr="00517917">
        <w:rPr>
          <w:noProof/>
          <w:sz w:val="28"/>
          <w:szCs w:val="28"/>
          <w:lang w:val="uk-UA" w:eastAsia="uk-UA"/>
        </w:rPr>
        <w:drawing>
          <wp:inline distT="0" distB="0" distL="0" distR="0" wp14:anchorId="21311E9F" wp14:editId="7470794C">
            <wp:extent cx="495300" cy="685800"/>
            <wp:effectExtent l="0" t="0" r="0" b="0"/>
            <wp:docPr id="75"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7FD3" w:rsidP="00B47FD3">
      <w:pPr>
        <w:jc w:val="center"/>
        <w:rPr>
          <w:b/>
          <w:lang w:val="uk-UA"/>
        </w:rPr>
      </w:pPr>
      <w:r>
        <w:rPr>
          <w:b/>
          <w:lang w:val="uk-UA"/>
        </w:rPr>
        <w:t>КИЇВСЬКОЇ  ОБЛАСТІ</w:t>
      </w:r>
    </w:p>
    <w:p w:rsidR="00124F00" w:rsidRPr="00B47FD3" w:rsidRDefault="00B47FD3" w:rsidP="00B47FD3">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ШЕНДРИКУ В.Г. на</w:t>
            </w:r>
            <w:r w:rsidRPr="00517917">
              <w:rPr>
                <w:b/>
                <w:lang w:val="uk-UA"/>
              </w:rPr>
              <w:t xml:space="preserve">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7FD3" w:rsidP="00B47FD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Шендрика Віктора Григоровича</w:t>
      </w:r>
      <w:r w:rsidR="00124F00">
        <w:rPr>
          <w:lang w:val="uk-UA"/>
        </w:rPr>
        <w:t xml:space="preserve">, що проживає по вул.Загребля, 28 в с.Козлів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7FD3" w:rsidP="00B47FD3">
      <w:pPr>
        <w:jc w:val="center"/>
        <w:rPr>
          <w:b/>
          <w:lang w:val="uk-UA"/>
        </w:rPr>
      </w:pPr>
      <w:r>
        <w:rPr>
          <w:b/>
          <w:lang w:val="uk-UA"/>
        </w:rPr>
        <w:t>В И Р І Ш И Л А :</w:t>
      </w:r>
    </w:p>
    <w:p w:rsidR="00124F00" w:rsidRPr="00517917" w:rsidRDefault="00124F00" w:rsidP="009C360F">
      <w:pPr>
        <w:numPr>
          <w:ilvl w:val="0"/>
          <w:numId w:val="7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Шендрику Віктору Григоровичу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Шендрика Віктора Григоровича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7FD3" w:rsidRDefault="00124F00" w:rsidP="00124F00">
      <w:pPr>
        <w:numPr>
          <w:ilvl w:val="0"/>
          <w:numId w:val="7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7FD3">
      <w:pPr>
        <w:jc w:val="center"/>
        <w:rPr>
          <w:b/>
          <w:lang w:val="uk-UA"/>
        </w:rPr>
      </w:pPr>
      <w:r w:rsidRPr="00517917">
        <w:rPr>
          <w:b/>
          <w:lang w:val="uk-UA"/>
        </w:rPr>
        <w:t xml:space="preserve">Сільський  голова :                                                                         </w:t>
      </w:r>
      <w:r w:rsidRPr="00517917">
        <w:rPr>
          <w:b/>
          <w:bCs/>
          <w:lang w:val="uk-UA"/>
        </w:rPr>
        <w:t>М.О.ЛЯХ</w:t>
      </w:r>
    </w:p>
    <w:p w:rsidR="00124F00" w:rsidRPr="00B47FD3" w:rsidRDefault="00124F00" w:rsidP="00B47FD3">
      <w:pPr>
        <w:pStyle w:val="a6"/>
        <w:rPr>
          <w:sz w:val="24"/>
          <w:szCs w:val="24"/>
        </w:rPr>
      </w:pPr>
      <w:r w:rsidRPr="00B47FD3">
        <w:rPr>
          <w:sz w:val="24"/>
          <w:szCs w:val="24"/>
        </w:rPr>
        <w:t>с. Студеники</w:t>
      </w:r>
    </w:p>
    <w:p w:rsidR="00124F00" w:rsidRPr="00B47FD3" w:rsidRDefault="00124F00" w:rsidP="00B47FD3">
      <w:pPr>
        <w:pStyle w:val="a6"/>
        <w:rPr>
          <w:sz w:val="24"/>
          <w:szCs w:val="24"/>
        </w:rPr>
      </w:pPr>
      <w:r w:rsidRPr="00B47FD3">
        <w:rPr>
          <w:sz w:val="24"/>
          <w:szCs w:val="24"/>
        </w:rPr>
        <w:t>№ 1167–</w:t>
      </w:r>
      <w:r w:rsidRPr="00B47FD3">
        <w:rPr>
          <w:sz w:val="24"/>
          <w:szCs w:val="24"/>
          <w:lang w:val="en-US"/>
        </w:rPr>
        <w:t>XL</w:t>
      </w:r>
      <w:r w:rsidRPr="00B47FD3">
        <w:rPr>
          <w:sz w:val="24"/>
          <w:szCs w:val="24"/>
        </w:rPr>
        <w:t>ІІ–</w:t>
      </w:r>
      <w:r w:rsidRPr="00B47FD3">
        <w:rPr>
          <w:sz w:val="24"/>
          <w:szCs w:val="24"/>
          <w:lang w:val="en-US"/>
        </w:rPr>
        <w:t>V</w:t>
      </w:r>
      <w:r w:rsidRPr="00B47FD3">
        <w:rPr>
          <w:sz w:val="24"/>
          <w:szCs w:val="24"/>
        </w:rPr>
        <w:t>ІІ</w:t>
      </w:r>
    </w:p>
    <w:p w:rsidR="00124F00" w:rsidRPr="00B47FD3" w:rsidRDefault="00124F00" w:rsidP="00B47FD3">
      <w:pPr>
        <w:pStyle w:val="a6"/>
        <w:rPr>
          <w:sz w:val="24"/>
          <w:szCs w:val="24"/>
        </w:rPr>
      </w:pPr>
      <w:r w:rsidRPr="00B47FD3">
        <w:rPr>
          <w:sz w:val="24"/>
          <w:szCs w:val="24"/>
        </w:rPr>
        <w:t>05.02.2020</w:t>
      </w:r>
    </w:p>
    <w:p w:rsidR="00124F00" w:rsidRPr="00B47FD3" w:rsidRDefault="00124F00" w:rsidP="00B47FD3">
      <w:pPr>
        <w:jc w:val="center"/>
        <w:rPr>
          <w:sz w:val="28"/>
          <w:szCs w:val="28"/>
          <w:lang w:val="uk-UA"/>
        </w:rPr>
      </w:pPr>
      <w:r w:rsidRPr="00517917">
        <w:rPr>
          <w:noProof/>
          <w:sz w:val="28"/>
          <w:szCs w:val="28"/>
          <w:lang w:val="uk-UA" w:eastAsia="uk-UA"/>
        </w:rPr>
        <w:lastRenderedPageBreak/>
        <w:drawing>
          <wp:inline distT="0" distB="0" distL="0" distR="0" wp14:anchorId="19EA5A03" wp14:editId="4E8BF33D">
            <wp:extent cx="495300" cy="685800"/>
            <wp:effectExtent l="0" t="0" r="0" b="0"/>
            <wp:docPr id="76"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B47FD3" w:rsidP="00B47FD3">
      <w:pPr>
        <w:jc w:val="center"/>
        <w:rPr>
          <w:b/>
          <w:lang w:val="uk-UA"/>
        </w:rPr>
      </w:pPr>
      <w:r>
        <w:rPr>
          <w:b/>
          <w:lang w:val="uk-UA"/>
        </w:rPr>
        <w:t>КИЇВСЬКОЇ  ОБЛАСТІ</w:t>
      </w:r>
    </w:p>
    <w:p w:rsidR="00124F00" w:rsidRPr="00B47FD3" w:rsidRDefault="00B47FD3" w:rsidP="00B47FD3">
      <w:pPr>
        <w:jc w:val="center"/>
        <w:rPr>
          <w:b/>
          <w:sz w:val="28"/>
          <w:szCs w:val="28"/>
          <w:lang w:val="uk-UA"/>
        </w:rPr>
      </w:pPr>
      <w:r>
        <w:rPr>
          <w:b/>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ЩЕРБАКУ П.С.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B47FD3" w:rsidP="00B47FD3">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Щербака Павла Степановича</w:t>
      </w:r>
      <w:r w:rsidR="00124F00">
        <w:rPr>
          <w:lang w:val="uk-UA"/>
        </w:rPr>
        <w:t xml:space="preserve">, що проживає по вул.Миру, 2 в с.Студеники Переяслав-Хмельницького району Київської області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B47FD3" w:rsidP="00B47FD3">
      <w:pPr>
        <w:jc w:val="center"/>
        <w:rPr>
          <w:b/>
          <w:lang w:val="uk-UA"/>
        </w:rPr>
      </w:pPr>
      <w:r>
        <w:rPr>
          <w:b/>
          <w:lang w:val="uk-UA"/>
        </w:rPr>
        <w:t>В И Р І Ш И Л А :</w:t>
      </w:r>
    </w:p>
    <w:p w:rsidR="00124F00" w:rsidRPr="00517917" w:rsidRDefault="00124F00" w:rsidP="009C360F">
      <w:pPr>
        <w:numPr>
          <w:ilvl w:val="0"/>
          <w:numId w:val="77"/>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Щербаку Павлу Степановичу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77"/>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77"/>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77"/>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77"/>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Щербака Павла Степановича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B47FD3" w:rsidRDefault="00124F00" w:rsidP="00124F00">
      <w:pPr>
        <w:numPr>
          <w:ilvl w:val="0"/>
          <w:numId w:val="77"/>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B47FD3">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1168–</w:t>
      </w:r>
      <w:r>
        <w:rPr>
          <w:b/>
          <w:lang w:val="en-US"/>
        </w:rPr>
        <w:t>XL</w:t>
      </w:r>
      <w:r>
        <w:rPr>
          <w:b/>
          <w:lang w:val="uk-UA"/>
        </w:rPr>
        <w:t>ІІ–</w:t>
      </w:r>
      <w:r>
        <w:rPr>
          <w:b/>
          <w:lang w:val="en-US"/>
        </w:rPr>
        <w:t>V</w:t>
      </w:r>
      <w:r>
        <w:rPr>
          <w:b/>
          <w:lang w:val="uk-UA"/>
        </w:rPr>
        <w:t>ІІ</w:t>
      </w:r>
    </w:p>
    <w:p w:rsidR="00124F00" w:rsidRPr="00304B37" w:rsidRDefault="00124F00" w:rsidP="00124F00">
      <w:pPr>
        <w:rPr>
          <w:lang w:val="uk-UA"/>
        </w:rPr>
      </w:pPr>
      <w:r>
        <w:rPr>
          <w:b/>
          <w:lang w:val="uk-UA"/>
        </w:rPr>
        <w:t>05.02.2020</w:t>
      </w:r>
    </w:p>
    <w:p w:rsidR="00124F00" w:rsidRDefault="00124F00" w:rsidP="00124F00">
      <w:pPr>
        <w:rPr>
          <w:b/>
          <w:lang w:val="uk-UA"/>
        </w:rPr>
      </w:pPr>
    </w:p>
    <w:p w:rsidR="00124F00" w:rsidRPr="00304B37" w:rsidRDefault="00124F00" w:rsidP="00304B37">
      <w:pPr>
        <w:jc w:val="center"/>
        <w:rPr>
          <w:sz w:val="28"/>
          <w:szCs w:val="28"/>
          <w:lang w:val="uk-UA"/>
        </w:rPr>
      </w:pPr>
      <w:r w:rsidRPr="00517917">
        <w:rPr>
          <w:noProof/>
          <w:sz w:val="28"/>
          <w:szCs w:val="28"/>
          <w:lang w:val="uk-UA" w:eastAsia="uk-UA"/>
        </w:rPr>
        <w:drawing>
          <wp:inline distT="0" distB="0" distL="0" distR="0" wp14:anchorId="69FF564E" wp14:editId="039EE4CD">
            <wp:extent cx="495300" cy="685800"/>
            <wp:effectExtent l="0" t="0" r="0" b="0"/>
            <wp:docPr id="7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4F00" w:rsidRPr="00517917" w:rsidRDefault="00124F00" w:rsidP="00124F00">
      <w:pPr>
        <w:jc w:val="center"/>
        <w:rPr>
          <w:b/>
          <w:lang w:val="uk-UA"/>
        </w:rPr>
      </w:pPr>
      <w:r w:rsidRPr="00517917">
        <w:rPr>
          <w:b/>
          <w:lang w:val="uk-UA"/>
        </w:rPr>
        <w:t>СТУДЕНИКІВСЬКА   СІЛЬСЬКА  РАДА</w:t>
      </w:r>
    </w:p>
    <w:p w:rsidR="00124F00" w:rsidRPr="00517917" w:rsidRDefault="00124F00" w:rsidP="00124F00">
      <w:pPr>
        <w:jc w:val="center"/>
        <w:rPr>
          <w:b/>
          <w:lang w:val="uk-UA"/>
        </w:rPr>
      </w:pPr>
      <w:r w:rsidRPr="00517917">
        <w:rPr>
          <w:b/>
          <w:lang w:val="uk-UA"/>
        </w:rPr>
        <w:t>ПЕРЕЯСЛАВ – ХМЕЛЬНИЦЬКОГО  РАЙОНУ</w:t>
      </w:r>
    </w:p>
    <w:p w:rsidR="00124F00" w:rsidRPr="00517917" w:rsidRDefault="00304B37" w:rsidP="00304B37">
      <w:pPr>
        <w:jc w:val="center"/>
        <w:rPr>
          <w:b/>
          <w:lang w:val="uk-UA"/>
        </w:rPr>
      </w:pPr>
      <w:r>
        <w:rPr>
          <w:b/>
          <w:lang w:val="uk-UA"/>
        </w:rPr>
        <w:t>КИЇВСЬКОЇ  ОБЛАСТІ</w:t>
      </w:r>
    </w:p>
    <w:p w:rsidR="00124F00" w:rsidRPr="00304B37" w:rsidRDefault="00124F00" w:rsidP="00304B37">
      <w:pPr>
        <w:jc w:val="center"/>
        <w:rPr>
          <w:b/>
          <w:sz w:val="28"/>
          <w:szCs w:val="28"/>
          <w:lang w:val="uk-UA"/>
        </w:rPr>
      </w:pPr>
      <w:r w:rsidRPr="00517917">
        <w:rPr>
          <w:b/>
          <w:sz w:val="28"/>
          <w:szCs w:val="28"/>
          <w:lang w:val="uk-UA"/>
        </w:rPr>
        <w:t xml:space="preserve">Р І </w:t>
      </w:r>
      <w:r w:rsidR="00304B37">
        <w:rPr>
          <w:b/>
          <w:sz w:val="28"/>
          <w:szCs w:val="28"/>
          <w:lang w:val="uk-UA"/>
        </w:rPr>
        <w:t>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124F00" w:rsidRPr="00F43FB9" w:rsidTr="00124F00">
        <w:trPr>
          <w:trHeight w:val="1289"/>
        </w:trPr>
        <w:tc>
          <w:tcPr>
            <w:tcW w:w="5421" w:type="dxa"/>
          </w:tcPr>
          <w:p w:rsidR="00124F00" w:rsidRPr="00517917" w:rsidRDefault="00124F00" w:rsidP="00124F00">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КРУПЦІ М.А.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124F00" w:rsidRPr="00517917" w:rsidRDefault="00304B37" w:rsidP="00304B37">
      <w:pPr>
        <w:jc w:val="both"/>
        <w:rPr>
          <w:lang w:val="uk-UA"/>
        </w:rPr>
      </w:pPr>
      <w:r>
        <w:rPr>
          <w:b/>
          <w:lang w:val="uk-UA"/>
        </w:rPr>
        <w:t xml:space="preserve">        </w:t>
      </w:r>
      <w:r w:rsidR="00124F00" w:rsidRPr="00517917">
        <w:rPr>
          <w:lang w:val="uk-UA"/>
        </w:rPr>
        <w:t xml:space="preserve">Розглянувши звернення </w:t>
      </w:r>
      <w:r w:rsidR="00124F00" w:rsidRPr="00517917">
        <w:rPr>
          <w:b/>
          <w:color w:val="C00000"/>
          <w:lang w:val="uk-UA"/>
        </w:rPr>
        <w:t>гр.</w:t>
      </w:r>
      <w:r w:rsidR="00124F00">
        <w:rPr>
          <w:b/>
          <w:color w:val="C00000"/>
          <w:lang w:val="uk-UA"/>
        </w:rPr>
        <w:t>Крупки Мирослава Анатолійовича</w:t>
      </w:r>
      <w:r w:rsidR="00124F00">
        <w:rPr>
          <w:lang w:val="uk-UA"/>
        </w:rPr>
        <w:t xml:space="preserve">, що проживає по пров.Аскольдів, 3а в/ч в м.Київ </w:t>
      </w:r>
      <w:r w:rsidR="00124F00"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sidR="00124F00">
        <w:rPr>
          <w:lang w:val="uk-UA"/>
        </w:rPr>
        <w:t xml:space="preserve">нського господарства, відповідно до статей </w:t>
      </w:r>
      <w:r w:rsidR="00124F00" w:rsidRPr="00517917">
        <w:rPr>
          <w:lang w:val="uk-UA"/>
        </w:rPr>
        <w:t xml:space="preserve">12,81,118,121,122 Земельного кодексу України, </w:t>
      </w:r>
      <w:r w:rsidR="00124F00">
        <w:rPr>
          <w:lang w:val="uk-UA"/>
        </w:rPr>
        <w:t xml:space="preserve">пункту 14 статті 12 Закону України «Про статус ветеранів війни, гарантії їх соціального захисту», </w:t>
      </w:r>
      <w:r w:rsidR="00124F00" w:rsidRPr="00517917">
        <w:rPr>
          <w:lang w:val="uk-UA"/>
        </w:rPr>
        <w:t>керуючись</w:t>
      </w:r>
      <w:r w:rsidR="00124F00">
        <w:rPr>
          <w:lang w:val="uk-UA"/>
        </w:rPr>
        <w:t xml:space="preserve"> статтею 25,  пунктом </w:t>
      </w:r>
      <w:r w:rsidR="00124F00" w:rsidRPr="00517917">
        <w:rPr>
          <w:lang w:val="uk-UA"/>
        </w:rPr>
        <w:t>34 частини 1 статті 26 Закону України "Про місцеве самоврядування в Україні</w:t>
      </w:r>
      <w:r w:rsidR="00124F00">
        <w:rPr>
          <w:lang w:val="uk-UA"/>
        </w:rPr>
        <w:t xml:space="preserve">», </w:t>
      </w:r>
      <w:r w:rsidR="00124F00" w:rsidRPr="00517917">
        <w:rPr>
          <w:lang w:val="uk-UA"/>
        </w:rPr>
        <w:t>сільська  рада</w:t>
      </w:r>
    </w:p>
    <w:p w:rsidR="00124F00" w:rsidRPr="00517917" w:rsidRDefault="00304B37" w:rsidP="00304B37">
      <w:pPr>
        <w:jc w:val="center"/>
        <w:rPr>
          <w:b/>
          <w:lang w:val="uk-UA"/>
        </w:rPr>
      </w:pPr>
      <w:r>
        <w:rPr>
          <w:b/>
          <w:lang w:val="uk-UA"/>
        </w:rPr>
        <w:t>В И Р І Ш И Л А :</w:t>
      </w:r>
    </w:p>
    <w:p w:rsidR="00124F00" w:rsidRPr="00517917" w:rsidRDefault="00124F00" w:rsidP="009C360F">
      <w:pPr>
        <w:numPr>
          <w:ilvl w:val="0"/>
          <w:numId w:val="66"/>
        </w:numPr>
        <w:spacing w:after="0" w:line="240" w:lineRule="auto"/>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Крупці Мирославу Анатолійовичу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lang w:val="uk-UA"/>
        </w:rPr>
        <w:t xml:space="preserve">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124F00" w:rsidRPr="00517917" w:rsidRDefault="00124F00" w:rsidP="009C360F">
      <w:pPr>
        <w:numPr>
          <w:ilvl w:val="0"/>
          <w:numId w:val="66"/>
        </w:numPr>
        <w:spacing w:after="0" w:line="240" w:lineRule="auto"/>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124F00" w:rsidRPr="00517917" w:rsidRDefault="00124F00" w:rsidP="009C360F">
      <w:pPr>
        <w:numPr>
          <w:ilvl w:val="0"/>
          <w:numId w:val="66"/>
        </w:numPr>
        <w:spacing w:after="0" w:line="240" w:lineRule="auto"/>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124F00" w:rsidRPr="00517917" w:rsidRDefault="00124F00" w:rsidP="009C360F">
      <w:pPr>
        <w:numPr>
          <w:ilvl w:val="0"/>
          <w:numId w:val="66"/>
        </w:numPr>
        <w:spacing w:after="0" w:line="240" w:lineRule="auto"/>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124F00" w:rsidRPr="00517917" w:rsidRDefault="00124F00" w:rsidP="009C360F">
      <w:pPr>
        <w:numPr>
          <w:ilvl w:val="0"/>
          <w:numId w:val="66"/>
        </w:numPr>
        <w:spacing w:after="0" w:line="240" w:lineRule="auto"/>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Крупку Мирослава Анатолійовича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124F00" w:rsidRPr="00304B37" w:rsidRDefault="00124F00" w:rsidP="00124F00">
      <w:pPr>
        <w:numPr>
          <w:ilvl w:val="0"/>
          <w:numId w:val="66"/>
        </w:numPr>
        <w:spacing w:after="0" w:line="240" w:lineRule="auto"/>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24F00" w:rsidRDefault="00124F00" w:rsidP="00304B37">
      <w:pPr>
        <w:jc w:val="center"/>
        <w:rPr>
          <w:b/>
          <w:lang w:val="uk-UA"/>
        </w:rPr>
      </w:pPr>
      <w:r w:rsidRPr="00517917">
        <w:rPr>
          <w:b/>
          <w:lang w:val="uk-UA"/>
        </w:rPr>
        <w:t xml:space="preserve">Сільський  голова :                                                                         </w:t>
      </w:r>
      <w:r w:rsidRPr="00517917">
        <w:rPr>
          <w:b/>
          <w:bCs/>
          <w:lang w:val="uk-UA"/>
        </w:rPr>
        <w:t>М.О.ЛЯХ</w:t>
      </w:r>
    </w:p>
    <w:p w:rsidR="00124F00" w:rsidRPr="003C3956" w:rsidRDefault="00124F00" w:rsidP="00124F00">
      <w:pPr>
        <w:rPr>
          <w:b/>
          <w:lang w:val="uk-UA"/>
        </w:rPr>
      </w:pPr>
      <w:r w:rsidRPr="003C3956">
        <w:rPr>
          <w:b/>
          <w:lang w:val="uk-UA"/>
        </w:rPr>
        <w:t>с. Студеники</w:t>
      </w:r>
    </w:p>
    <w:p w:rsidR="00124F00" w:rsidRDefault="00124F00" w:rsidP="00124F00">
      <w:pPr>
        <w:rPr>
          <w:b/>
          <w:lang w:val="uk-UA"/>
        </w:rPr>
      </w:pPr>
      <w:r>
        <w:rPr>
          <w:b/>
          <w:lang w:val="uk-UA"/>
        </w:rPr>
        <w:t>№ 1173–</w:t>
      </w:r>
      <w:r>
        <w:rPr>
          <w:b/>
          <w:lang w:val="en-US"/>
        </w:rPr>
        <w:t>XL</w:t>
      </w:r>
      <w:r>
        <w:rPr>
          <w:b/>
          <w:lang w:val="uk-UA"/>
        </w:rPr>
        <w:t>ІІ–</w:t>
      </w:r>
      <w:r>
        <w:rPr>
          <w:b/>
          <w:lang w:val="en-US"/>
        </w:rPr>
        <w:t>V</w:t>
      </w:r>
      <w:r>
        <w:rPr>
          <w:b/>
          <w:lang w:val="uk-UA"/>
        </w:rPr>
        <w:t>ІІ</w:t>
      </w:r>
    </w:p>
    <w:p w:rsidR="00124F00" w:rsidRDefault="00124F00" w:rsidP="00124F00">
      <w:pPr>
        <w:rPr>
          <w:lang w:val="uk-UA"/>
        </w:rPr>
      </w:pPr>
      <w:r>
        <w:rPr>
          <w:b/>
          <w:lang w:val="uk-UA"/>
        </w:rPr>
        <w:t>05.02.2020</w:t>
      </w:r>
    </w:p>
    <w:p w:rsidR="00124F00" w:rsidRDefault="00124F00" w:rsidP="00124F00">
      <w:pPr>
        <w:rPr>
          <w:b/>
          <w:lang w:val="uk-UA"/>
        </w:rPr>
      </w:pPr>
    </w:p>
    <w:p w:rsidR="00124F00" w:rsidRDefault="00124F00" w:rsidP="00124F00">
      <w:pPr>
        <w:rPr>
          <w:b/>
          <w:lang w:val="uk-UA"/>
        </w:rPr>
      </w:pPr>
    </w:p>
    <w:p w:rsidR="00124F00" w:rsidRDefault="00124F00"/>
    <w:p w:rsidR="00124F00" w:rsidRDefault="00124F00"/>
    <w:sectPr w:rsidR="00124F00" w:rsidSect="00B71651">
      <w:pgSz w:w="11906" w:h="16838"/>
      <w:pgMar w:top="851"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59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1318F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3E0AC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483380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4B5543C"/>
    <w:multiLevelType w:val="hybridMultilevel"/>
    <w:tmpl w:val="7CF677E4"/>
    <w:lvl w:ilvl="0" w:tplc="069A7F0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15:restartNumberingAfterBreak="0">
    <w:nsid w:val="04E4532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6AE60F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294FE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7503D07"/>
    <w:multiLevelType w:val="hybridMultilevel"/>
    <w:tmpl w:val="4DF2C44C"/>
    <w:lvl w:ilvl="0" w:tplc="15A0E4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79B7F1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9193BE7"/>
    <w:multiLevelType w:val="multilevel"/>
    <w:tmpl w:val="3DE60E00"/>
    <w:lvl w:ilvl="0">
      <w:start w:val="1"/>
      <w:numFmt w:val="upperRoman"/>
      <w:lvlText w:val="%1."/>
      <w:lvlJc w:val="right"/>
      <w:pPr>
        <w:tabs>
          <w:tab w:val="num" w:pos="720"/>
        </w:tabs>
        <w:ind w:left="720" w:hanging="360"/>
      </w:pPr>
      <w:rPr>
        <w:b/>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09BB72C1"/>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A3B225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D5B138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0A258F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85D4B84"/>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8E6635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977248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BFF4658"/>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C6D42F1"/>
    <w:multiLevelType w:val="hybridMultilevel"/>
    <w:tmpl w:val="135E66D8"/>
    <w:lvl w:ilvl="0" w:tplc="A6BE73BA">
      <w:start w:val="1"/>
      <w:numFmt w:val="decimal"/>
      <w:lvlText w:val="%1."/>
      <w:lvlJc w:val="left"/>
      <w:pPr>
        <w:ind w:left="990" w:hanging="360"/>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20" w15:restartNumberingAfterBreak="0">
    <w:nsid w:val="1EBD617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07B3F83"/>
    <w:multiLevelType w:val="hybridMultilevel"/>
    <w:tmpl w:val="82BE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5D558F"/>
    <w:multiLevelType w:val="hybridMultilevel"/>
    <w:tmpl w:val="39CEF200"/>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3"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5445C8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7D1366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900185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2C0505B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2C4E6C2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C6728C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D6F35D9"/>
    <w:multiLevelType w:val="hybridMultilevel"/>
    <w:tmpl w:val="72DE20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2E0E1DD3"/>
    <w:multiLevelType w:val="hybridMultilevel"/>
    <w:tmpl w:val="24D8F9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ED8406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F807E48"/>
    <w:multiLevelType w:val="multilevel"/>
    <w:tmpl w:val="CE7A9C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34" w15:restartNumberingAfterBreak="0">
    <w:nsid w:val="303D47D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03F163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3D6513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4DE592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363D713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3822216F"/>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397742D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3A144C9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3D634DB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3F3D4B4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3FF2572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40540EB5"/>
    <w:multiLevelType w:val="hybridMultilevel"/>
    <w:tmpl w:val="C6C2861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40A65B9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4140673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42B8433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43AC6041"/>
    <w:multiLevelType w:val="hybridMultilevel"/>
    <w:tmpl w:val="0B96E55C"/>
    <w:lvl w:ilvl="0" w:tplc="12A0F606">
      <w:start w:val="1"/>
      <w:numFmt w:val="decimal"/>
      <w:lvlText w:val="%1"/>
      <w:lvlJc w:val="left"/>
      <w:pPr>
        <w:ind w:left="720" w:hanging="360"/>
      </w:pPr>
      <w:rPr>
        <w:rFonts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448D1FF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3" w15:restartNumberingAfterBreak="0">
    <w:nsid w:val="469A507D"/>
    <w:multiLevelType w:val="hybridMultilevel"/>
    <w:tmpl w:val="ED520514"/>
    <w:lvl w:ilvl="0" w:tplc="883AAACC">
      <w:start w:val="1"/>
      <w:numFmt w:val="bullet"/>
      <w:lvlText w:val="-"/>
      <w:lvlJc w:val="left"/>
      <w:pPr>
        <w:ind w:left="927" w:hanging="360"/>
      </w:pPr>
      <w:rPr>
        <w:rFonts w:ascii="Calibri" w:eastAsia="Calibr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4" w15:restartNumberingAfterBreak="0">
    <w:nsid w:val="46CF46D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47B05D3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4A211573"/>
    <w:multiLevelType w:val="hybridMultilevel"/>
    <w:tmpl w:val="9086E2D6"/>
    <w:lvl w:ilvl="0" w:tplc="45B47D7C">
      <w:numFmt w:val="bullet"/>
      <w:lvlText w:val="-"/>
      <w:lvlJc w:val="left"/>
      <w:pPr>
        <w:ind w:left="720" w:hanging="360"/>
      </w:pPr>
      <w:rPr>
        <w:rFonts w:ascii="Times New Roman" w:eastAsia="Times New Roman" w:hAnsi="Times New Roman" w:cs="Times New Roman" w:hint="default"/>
        <w:b/>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4A607DC8"/>
    <w:multiLevelType w:val="hybridMultilevel"/>
    <w:tmpl w:val="4636F5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4F9D7457"/>
    <w:multiLevelType w:val="hybridMultilevel"/>
    <w:tmpl w:val="BB541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3B754C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545F7D62"/>
    <w:multiLevelType w:val="hybridMultilevel"/>
    <w:tmpl w:val="63A2A8C8"/>
    <w:lvl w:ilvl="0" w:tplc="F452B1E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55170B3C"/>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55185421"/>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15:restartNumberingAfterBreak="0">
    <w:nsid w:val="57FC225F"/>
    <w:multiLevelType w:val="hybridMultilevel"/>
    <w:tmpl w:val="78721D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59CF176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59D74F1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5A7F73B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5B756B1B"/>
    <w:multiLevelType w:val="hybridMultilevel"/>
    <w:tmpl w:val="A6767A68"/>
    <w:lvl w:ilvl="0" w:tplc="0A0CEA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0" w15:restartNumberingAfterBreak="0">
    <w:nsid w:val="5C2F532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5D9D1BA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5ED016D7"/>
    <w:multiLevelType w:val="hybridMultilevel"/>
    <w:tmpl w:val="5978A664"/>
    <w:lvl w:ilvl="0" w:tplc="F71EC5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5FA800DC"/>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60264B06"/>
    <w:multiLevelType w:val="multilevel"/>
    <w:tmpl w:val="551EFB4C"/>
    <w:lvl w:ilvl="0">
      <w:start w:val="1"/>
      <w:numFmt w:val="upperRoman"/>
      <w:lvlText w:val="%1."/>
      <w:lvlJc w:val="right"/>
      <w:pPr>
        <w:tabs>
          <w:tab w:val="num" w:pos="720"/>
        </w:tabs>
        <w:ind w:left="720" w:hanging="360"/>
      </w:pPr>
      <w:rPr>
        <w:b/>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5" w15:restartNumberingAfterBreak="0">
    <w:nsid w:val="612519E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61B643F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62B62A4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6465347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6717330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67A2704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6825267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6DD7210C"/>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6E5E63E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6FE45E0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718C5853"/>
    <w:multiLevelType w:val="hybridMultilevel"/>
    <w:tmpl w:val="E8163D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71D553D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B62444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7E3634CC"/>
    <w:multiLevelType w:val="hybridMultilevel"/>
    <w:tmpl w:val="29CE3DF4"/>
    <w:lvl w:ilvl="0" w:tplc="15E2D738">
      <w:start w:val="1"/>
      <w:numFmt w:val="bullet"/>
      <w:lvlText w:val="-"/>
      <w:lvlJc w:val="left"/>
      <w:pPr>
        <w:ind w:left="927" w:hanging="360"/>
      </w:pPr>
      <w:rPr>
        <w:rFonts w:ascii="Calibri" w:eastAsia="Calibr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0" w15:restartNumberingAfterBreak="0">
    <w:nsid w:val="7EB70C6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1"/>
  </w:num>
  <w:num w:numId="2">
    <w:abstractNumId w:val="30"/>
  </w:num>
  <w:num w:numId="3">
    <w:abstractNumId w:val="57"/>
  </w:num>
  <w:num w:numId="4">
    <w:abstractNumId w:val="33"/>
  </w:num>
  <w:num w:numId="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5"/>
  </w:num>
  <w:num w:numId="7">
    <w:abstractNumId w:val="22"/>
  </w:num>
  <w:num w:numId="8">
    <w:abstractNumId w:val="45"/>
  </w:num>
  <w:num w:numId="9">
    <w:abstractNumId w:val="19"/>
  </w:num>
  <w:num w:numId="10">
    <w:abstractNumId w:val="58"/>
  </w:num>
  <w:num w:numId="11">
    <w:abstractNumId w:val="53"/>
  </w:num>
  <w:num w:numId="12">
    <w:abstractNumId w:val="89"/>
  </w:num>
  <w:num w:numId="13">
    <w:abstractNumId w:val="69"/>
  </w:num>
  <w:num w:numId="14">
    <w:abstractNumId w:val="59"/>
  </w:num>
  <w:num w:numId="15">
    <w:abstractNumId w:val="60"/>
  </w:num>
  <w:num w:numId="16">
    <w:abstractNumId w:val="50"/>
  </w:num>
  <w:num w:numId="17">
    <w:abstractNumId w:val="63"/>
  </w:num>
  <w:num w:numId="18">
    <w:abstractNumId w:val="37"/>
  </w:num>
  <w:num w:numId="19">
    <w:abstractNumId w:val="0"/>
  </w:num>
  <w:num w:numId="20">
    <w:abstractNumId w:val="11"/>
  </w:num>
  <w:num w:numId="21">
    <w:abstractNumId w:val="71"/>
  </w:num>
  <w:num w:numId="22">
    <w:abstractNumId w:val="1"/>
  </w:num>
  <w:num w:numId="23">
    <w:abstractNumId w:val="12"/>
  </w:num>
  <w:num w:numId="24">
    <w:abstractNumId w:val="77"/>
  </w:num>
  <w:num w:numId="25">
    <w:abstractNumId w:val="55"/>
  </w:num>
  <w:num w:numId="26">
    <w:abstractNumId w:val="16"/>
  </w:num>
  <w:num w:numId="27">
    <w:abstractNumId w:val="6"/>
  </w:num>
  <w:num w:numId="28">
    <w:abstractNumId w:val="46"/>
  </w:num>
  <w:num w:numId="29">
    <w:abstractNumId w:val="39"/>
  </w:num>
  <w:num w:numId="30">
    <w:abstractNumId w:val="82"/>
  </w:num>
  <w:num w:numId="31">
    <w:abstractNumId w:val="61"/>
  </w:num>
  <w:num w:numId="32">
    <w:abstractNumId w:val="88"/>
  </w:num>
  <w:num w:numId="33">
    <w:abstractNumId w:val="73"/>
  </w:num>
  <w:num w:numId="34">
    <w:abstractNumId w:val="75"/>
  </w:num>
  <w:num w:numId="35">
    <w:abstractNumId w:val="65"/>
  </w:num>
  <w:num w:numId="36">
    <w:abstractNumId w:val="84"/>
  </w:num>
  <w:num w:numId="37">
    <w:abstractNumId w:val="13"/>
  </w:num>
  <w:num w:numId="38">
    <w:abstractNumId w:val="9"/>
  </w:num>
  <w:num w:numId="39">
    <w:abstractNumId w:val="8"/>
  </w:num>
  <w:num w:numId="40">
    <w:abstractNumId w:val="38"/>
  </w:num>
  <w:num w:numId="41">
    <w:abstractNumId w:val="28"/>
  </w:num>
  <w:num w:numId="42">
    <w:abstractNumId w:val="17"/>
  </w:num>
  <w:num w:numId="43">
    <w:abstractNumId w:val="83"/>
  </w:num>
  <w:num w:numId="44">
    <w:abstractNumId w:val="18"/>
  </w:num>
  <w:num w:numId="45">
    <w:abstractNumId w:val="70"/>
  </w:num>
  <w:num w:numId="46">
    <w:abstractNumId w:val="49"/>
  </w:num>
  <w:num w:numId="47">
    <w:abstractNumId w:val="23"/>
  </w:num>
  <w:num w:numId="48">
    <w:abstractNumId w:val="56"/>
  </w:num>
  <w:num w:numId="49">
    <w:abstractNumId w:val="81"/>
  </w:num>
  <w:num w:numId="50">
    <w:abstractNumId w:val="29"/>
  </w:num>
  <w:num w:numId="51">
    <w:abstractNumId w:val="72"/>
  </w:num>
  <w:num w:numId="52">
    <w:abstractNumId w:val="48"/>
  </w:num>
  <w:num w:numId="53">
    <w:abstractNumId w:val="66"/>
  </w:num>
  <w:num w:numId="54">
    <w:abstractNumId w:val="20"/>
  </w:num>
  <w:num w:numId="55">
    <w:abstractNumId w:val="44"/>
  </w:num>
  <w:num w:numId="56">
    <w:abstractNumId w:val="41"/>
  </w:num>
  <w:num w:numId="57">
    <w:abstractNumId w:val="80"/>
  </w:num>
  <w:num w:numId="58">
    <w:abstractNumId w:val="24"/>
  </w:num>
  <w:num w:numId="59">
    <w:abstractNumId w:val="90"/>
  </w:num>
  <w:num w:numId="60">
    <w:abstractNumId w:val="47"/>
  </w:num>
  <w:num w:numId="61">
    <w:abstractNumId w:val="35"/>
  </w:num>
  <w:num w:numId="62">
    <w:abstractNumId w:val="5"/>
  </w:num>
  <w:num w:numId="63">
    <w:abstractNumId w:val="7"/>
  </w:num>
  <w:num w:numId="64">
    <w:abstractNumId w:val="67"/>
  </w:num>
  <w:num w:numId="65">
    <w:abstractNumId w:val="76"/>
  </w:num>
  <w:num w:numId="66">
    <w:abstractNumId w:val="32"/>
  </w:num>
  <w:num w:numId="67">
    <w:abstractNumId w:val="51"/>
  </w:num>
  <w:num w:numId="68">
    <w:abstractNumId w:val="27"/>
  </w:num>
  <w:num w:numId="69">
    <w:abstractNumId w:val="68"/>
  </w:num>
  <w:num w:numId="70">
    <w:abstractNumId w:val="36"/>
  </w:num>
  <w:num w:numId="71">
    <w:abstractNumId w:val="86"/>
  </w:num>
  <w:num w:numId="72">
    <w:abstractNumId w:val="54"/>
  </w:num>
  <w:num w:numId="73">
    <w:abstractNumId w:val="79"/>
  </w:num>
  <w:num w:numId="74">
    <w:abstractNumId w:val="15"/>
  </w:num>
  <w:num w:numId="75">
    <w:abstractNumId w:val="40"/>
  </w:num>
  <w:num w:numId="76">
    <w:abstractNumId w:val="62"/>
  </w:num>
  <w:num w:numId="77">
    <w:abstractNumId w:val="42"/>
  </w:num>
  <w:num w:numId="78">
    <w:abstractNumId w:val="14"/>
  </w:num>
  <w:num w:numId="79">
    <w:abstractNumId w:val="34"/>
  </w:num>
  <w:num w:numId="80">
    <w:abstractNumId w:val="3"/>
  </w:num>
  <w:num w:numId="81">
    <w:abstractNumId w:val="26"/>
  </w:num>
  <w:num w:numId="82">
    <w:abstractNumId w:val="2"/>
  </w:num>
  <w:num w:numId="83">
    <w:abstractNumId w:val="25"/>
  </w:num>
  <w:num w:numId="84">
    <w:abstractNumId w:val="78"/>
  </w:num>
  <w:num w:numId="85">
    <w:abstractNumId w:val="43"/>
  </w:num>
  <w:num w:numId="86">
    <w:abstractNumId w:val="87"/>
  </w:num>
  <w:num w:numId="87">
    <w:abstractNumId w:val="52"/>
  </w:num>
  <w:num w:numId="88">
    <w:abstractNumId w:val="10"/>
    <w:lvlOverride w:ilvl="0">
      <w:startOverride w:val="4"/>
    </w:lvlOverride>
  </w:num>
  <w:num w:numId="89">
    <w:abstractNumId w:val="74"/>
    <w:lvlOverride w:ilvl="0">
      <w:startOverride w:val="5"/>
    </w:lvlOverride>
  </w:num>
  <w:num w:numId="90">
    <w:abstractNumId w:val="21"/>
  </w:num>
  <w:num w:numId="91">
    <w:abstractNumId w:val="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65E"/>
    <w:rsid w:val="00047794"/>
    <w:rsid w:val="000E12E9"/>
    <w:rsid w:val="00124F00"/>
    <w:rsid w:val="001362CE"/>
    <w:rsid w:val="001B356D"/>
    <w:rsid w:val="00281716"/>
    <w:rsid w:val="00304B37"/>
    <w:rsid w:val="00306C06"/>
    <w:rsid w:val="003B2C9D"/>
    <w:rsid w:val="00421A3D"/>
    <w:rsid w:val="004D63A6"/>
    <w:rsid w:val="00520412"/>
    <w:rsid w:val="00611B13"/>
    <w:rsid w:val="006D0DC1"/>
    <w:rsid w:val="007B3DD4"/>
    <w:rsid w:val="00806363"/>
    <w:rsid w:val="00827F96"/>
    <w:rsid w:val="00834B92"/>
    <w:rsid w:val="008B559D"/>
    <w:rsid w:val="0091187C"/>
    <w:rsid w:val="0095237A"/>
    <w:rsid w:val="009869C0"/>
    <w:rsid w:val="009B1259"/>
    <w:rsid w:val="009C360F"/>
    <w:rsid w:val="00A04493"/>
    <w:rsid w:val="00AB2666"/>
    <w:rsid w:val="00B2155E"/>
    <w:rsid w:val="00B463BC"/>
    <w:rsid w:val="00B47FD3"/>
    <w:rsid w:val="00B71651"/>
    <w:rsid w:val="00BC746D"/>
    <w:rsid w:val="00BF65BF"/>
    <w:rsid w:val="00C67461"/>
    <w:rsid w:val="00CB276B"/>
    <w:rsid w:val="00CD0F1A"/>
    <w:rsid w:val="00D01F03"/>
    <w:rsid w:val="00D419DD"/>
    <w:rsid w:val="00EC1664"/>
    <w:rsid w:val="00EF43A2"/>
    <w:rsid w:val="00F5565E"/>
    <w:rsid w:val="00F833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EA6D"/>
  <w15:chartTrackingRefBased/>
  <w15:docId w15:val="{A663848D-1DBE-46C3-B86E-F9F4696D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65E"/>
    <w:pPr>
      <w:spacing w:after="200" w:line="276" w:lineRule="auto"/>
    </w:pPr>
    <w:rPr>
      <w:lang w:val="ru-RU"/>
    </w:rPr>
  </w:style>
  <w:style w:type="paragraph" w:styleId="1">
    <w:name w:val="heading 1"/>
    <w:basedOn w:val="a"/>
    <w:next w:val="a"/>
    <w:link w:val="10"/>
    <w:uiPriority w:val="9"/>
    <w:qFormat/>
    <w:rsid w:val="00124F00"/>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3">
    <w:name w:val="heading 3"/>
    <w:basedOn w:val="a"/>
    <w:next w:val="a"/>
    <w:link w:val="30"/>
    <w:uiPriority w:val="9"/>
    <w:semiHidden/>
    <w:unhideWhenUsed/>
    <w:qFormat/>
    <w:rsid w:val="00806363"/>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4F00"/>
    <w:rPr>
      <w:rFonts w:asciiTheme="majorHAnsi" w:eastAsiaTheme="majorEastAsia" w:hAnsiTheme="majorHAnsi" w:cstheme="majorBidi"/>
      <w:color w:val="2E74B5" w:themeColor="accent1" w:themeShade="BF"/>
      <w:sz w:val="32"/>
      <w:szCs w:val="32"/>
      <w:lang w:val="ru-RU" w:eastAsia="ru-RU"/>
    </w:rPr>
  </w:style>
  <w:style w:type="paragraph" w:styleId="a3">
    <w:name w:val="List Paragraph"/>
    <w:basedOn w:val="a"/>
    <w:uiPriority w:val="34"/>
    <w:qFormat/>
    <w:rsid w:val="00F5565E"/>
    <w:pPr>
      <w:ind w:left="720"/>
      <w:contextualSpacing/>
    </w:pPr>
  </w:style>
  <w:style w:type="paragraph" w:customStyle="1" w:styleId="Normal1">
    <w:name w:val="Normal1"/>
    <w:rsid w:val="00BF65BF"/>
    <w:pPr>
      <w:spacing w:after="0" w:line="240" w:lineRule="auto"/>
    </w:pPr>
    <w:rPr>
      <w:rFonts w:ascii="Times New Roman" w:eastAsia="Times New Roman" w:hAnsi="Times New Roman" w:cs="Times New Roman"/>
      <w:snapToGrid w:val="0"/>
      <w:sz w:val="20"/>
      <w:szCs w:val="20"/>
      <w:lang w:val="ru-RU" w:eastAsia="ru-RU"/>
    </w:rPr>
  </w:style>
  <w:style w:type="paragraph" w:styleId="a4">
    <w:name w:val="Balloon Text"/>
    <w:basedOn w:val="a"/>
    <w:link w:val="a5"/>
    <w:uiPriority w:val="99"/>
    <w:semiHidden/>
    <w:unhideWhenUsed/>
    <w:rsid w:val="0095237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5237A"/>
    <w:rPr>
      <w:rFonts w:ascii="Segoe UI" w:hAnsi="Segoe UI" w:cs="Segoe UI"/>
      <w:sz w:val="18"/>
      <w:szCs w:val="18"/>
      <w:lang w:val="ru-RU"/>
    </w:rPr>
  </w:style>
  <w:style w:type="paragraph" w:styleId="a6">
    <w:name w:val="No Spacing"/>
    <w:qFormat/>
    <w:rsid w:val="00047794"/>
    <w:pPr>
      <w:spacing w:after="0" w:line="240" w:lineRule="auto"/>
    </w:pPr>
    <w:rPr>
      <w:rFonts w:ascii="Times New Roman" w:eastAsia="Calibri" w:hAnsi="Times New Roman" w:cs="Times New Roman"/>
      <w:sz w:val="28"/>
    </w:rPr>
  </w:style>
  <w:style w:type="table" w:styleId="a7">
    <w:name w:val="Table Grid"/>
    <w:basedOn w:val="a1"/>
    <w:uiPriority w:val="59"/>
    <w:rsid w:val="0012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7"/>
    <w:uiPriority w:val="39"/>
    <w:rsid w:val="0012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124F00"/>
    <w:pPr>
      <w:ind w:left="720"/>
      <w:contextualSpacing/>
    </w:pPr>
    <w:rPr>
      <w:rFonts w:ascii="Times New Roman" w:eastAsia="Times New Roman" w:hAnsi="Times New Roman" w:cs="Times New Roman"/>
      <w:lang w:eastAsia="ru-RU"/>
    </w:rPr>
  </w:style>
  <w:style w:type="character" w:customStyle="1" w:styleId="FontStyle11">
    <w:name w:val="Font Style11"/>
    <w:rsid w:val="00124F00"/>
    <w:rPr>
      <w:rFonts w:ascii="Times New Roman" w:hAnsi="Times New Roman" w:cs="Times New Roman" w:hint="default"/>
      <w:b/>
      <w:bCs/>
      <w:sz w:val="26"/>
      <w:szCs w:val="26"/>
    </w:rPr>
  </w:style>
  <w:style w:type="paragraph" w:styleId="a8">
    <w:name w:val="Body Text"/>
    <w:basedOn w:val="a"/>
    <w:link w:val="a9"/>
    <w:rsid w:val="00124F00"/>
    <w:pPr>
      <w:spacing w:after="0" w:line="240" w:lineRule="auto"/>
      <w:jc w:val="both"/>
    </w:pPr>
    <w:rPr>
      <w:rFonts w:ascii="Times New Roman" w:eastAsia="Times New Roman" w:hAnsi="Times New Roman" w:cs="Times New Roman"/>
      <w:sz w:val="32"/>
      <w:szCs w:val="20"/>
      <w:lang w:val="uk-UA" w:eastAsia="ru-RU"/>
    </w:rPr>
  </w:style>
  <w:style w:type="character" w:customStyle="1" w:styleId="a9">
    <w:name w:val="Основной текст Знак"/>
    <w:basedOn w:val="a0"/>
    <w:link w:val="a8"/>
    <w:rsid w:val="00124F00"/>
    <w:rPr>
      <w:rFonts w:ascii="Times New Roman" w:eastAsia="Times New Roman" w:hAnsi="Times New Roman" w:cs="Times New Roman"/>
      <w:sz w:val="32"/>
      <w:szCs w:val="20"/>
      <w:lang w:eastAsia="ru-RU"/>
    </w:rPr>
  </w:style>
  <w:style w:type="paragraph" w:styleId="2">
    <w:name w:val="Body Text 2"/>
    <w:basedOn w:val="a"/>
    <w:link w:val="20"/>
    <w:rsid w:val="00124F00"/>
    <w:pPr>
      <w:spacing w:after="0" w:line="240" w:lineRule="auto"/>
      <w:jc w:val="both"/>
    </w:pPr>
    <w:rPr>
      <w:rFonts w:ascii="Times New Roman" w:eastAsia="Times New Roman" w:hAnsi="Times New Roman" w:cs="Times New Roman"/>
      <w:sz w:val="28"/>
      <w:szCs w:val="20"/>
      <w:lang w:val="uk-UA" w:eastAsia="ru-RU"/>
    </w:rPr>
  </w:style>
  <w:style w:type="character" w:customStyle="1" w:styleId="20">
    <w:name w:val="Основной текст 2 Знак"/>
    <w:basedOn w:val="a0"/>
    <w:link w:val="2"/>
    <w:rsid w:val="00124F00"/>
    <w:rPr>
      <w:rFonts w:ascii="Times New Roman" w:eastAsia="Times New Roman" w:hAnsi="Times New Roman" w:cs="Times New Roman"/>
      <w:sz w:val="28"/>
      <w:szCs w:val="20"/>
      <w:lang w:eastAsia="ru-RU"/>
    </w:rPr>
  </w:style>
  <w:style w:type="character" w:customStyle="1" w:styleId="FontStyle15">
    <w:name w:val="Font Style15"/>
    <w:rsid w:val="00124F00"/>
    <w:rPr>
      <w:rFonts w:ascii="Times New Roman" w:hAnsi="Times New Roman" w:cs="Times New Roman"/>
      <w:sz w:val="26"/>
      <w:szCs w:val="26"/>
    </w:rPr>
  </w:style>
  <w:style w:type="character" w:styleId="aa">
    <w:name w:val="Strong"/>
    <w:basedOn w:val="a0"/>
    <w:uiPriority w:val="22"/>
    <w:qFormat/>
    <w:rsid w:val="00124F00"/>
    <w:rPr>
      <w:b/>
      <w:bCs/>
    </w:rPr>
  </w:style>
  <w:style w:type="paragraph" w:styleId="HTML">
    <w:name w:val="HTML Preformatted"/>
    <w:basedOn w:val="a"/>
    <w:link w:val="HTML0"/>
    <w:uiPriority w:val="99"/>
    <w:unhideWhenUsed/>
    <w:rsid w:val="00124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24F00"/>
    <w:rPr>
      <w:rFonts w:ascii="Courier New" w:eastAsia="Times New Roman" w:hAnsi="Courier New" w:cs="Courier New"/>
      <w:sz w:val="20"/>
      <w:szCs w:val="20"/>
      <w:lang w:val="ru-RU" w:eastAsia="ru-RU"/>
    </w:rPr>
  </w:style>
  <w:style w:type="character" w:customStyle="1" w:styleId="ab">
    <w:name w:val="Основной текст с отступом Знак"/>
    <w:basedOn w:val="a0"/>
    <w:link w:val="ac"/>
    <w:uiPriority w:val="99"/>
    <w:semiHidden/>
    <w:rsid w:val="00124F00"/>
    <w:rPr>
      <w:rFonts w:ascii="Times New Roman" w:eastAsia="Times New Roman" w:hAnsi="Times New Roman" w:cs="Times New Roman"/>
      <w:sz w:val="24"/>
      <w:szCs w:val="24"/>
      <w:lang w:val="ru-RU" w:eastAsia="ru-RU"/>
    </w:rPr>
  </w:style>
  <w:style w:type="paragraph" w:styleId="ac">
    <w:name w:val="Body Text Indent"/>
    <w:basedOn w:val="a"/>
    <w:link w:val="ab"/>
    <w:uiPriority w:val="99"/>
    <w:semiHidden/>
    <w:unhideWhenUsed/>
    <w:rsid w:val="00124F00"/>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e"/>
    <w:uiPriority w:val="99"/>
    <w:semiHidden/>
    <w:rsid w:val="00124F00"/>
    <w:rPr>
      <w:rFonts w:ascii="Times New Roman" w:eastAsia="Times New Roman" w:hAnsi="Times New Roman" w:cs="Times New Roman"/>
      <w:sz w:val="24"/>
      <w:szCs w:val="24"/>
      <w:lang w:val="ru-RU" w:eastAsia="ru-RU"/>
    </w:rPr>
  </w:style>
  <w:style w:type="paragraph" w:styleId="ae">
    <w:name w:val="header"/>
    <w:basedOn w:val="a"/>
    <w:link w:val="ad"/>
    <w:uiPriority w:val="99"/>
    <w:semiHidden/>
    <w:unhideWhenUsed/>
    <w:rsid w:val="00124F0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f0"/>
    <w:uiPriority w:val="99"/>
    <w:semiHidden/>
    <w:rsid w:val="00124F00"/>
    <w:rPr>
      <w:rFonts w:ascii="Times New Roman" w:eastAsia="Times New Roman" w:hAnsi="Times New Roman" w:cs="Times New Roman"/>
      <w:sz w:val="24"/>
      <w:szCs w:val="24"/>
      <w:lang w:val="ru-RU" w:eastAsia="ru-RU"/>
    </w:rPr>
  </w:style>
  <w:style w:type="paragraph" w:styleId="af0">
    <w:name w:val="footer"/>
    <w:basedOn w:val="a"/>
    <w:link w:val="af"/>
    <w:uiPriority w:val="99"/>
    <w:semiHidden/>
    <w:unhideWhenUsed/>
    <w:rsid w:val="00124F0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806363"/>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4.wmf"/><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115</Pages>
  <Words>183668</Words>
  <Characters>104692</Characters>
  <Application>Microsoft Office Word</Application>
  <DocSecurity>0</DocSecurity>
  <Lines>872</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20</cp:revision>
  <cp:lastPrinted>2020-04-17T07:36:00Z</cp:lastPrinted>
  <dcterms:created xsi:type="dcterms:W3CDTF">2020-02-04T07:00:00Z</dcterms:created>
  <dcterms:modified xsi:type="dcterms:W3CDTF">2020-04-17T07:38:00Z</dcterms:modified>
</cp:coreProperties>
</file>