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280" w:rsidRPr="006F6D9E" w:rsidRDefault="00223280" w:rsidP="00223280">
      <w:pPr>
        <w:shd w:val="clear" w:color="auto" w:fill="FFFFFF"/>
        <w:jc w:val="right"/>
        <w:rPr>
          <w:b/>
          <w:bCs/>
          <w:color w:val="333333"/>
          <w:bdr w:val="none" w:sz="0" w:space="0" w:color="auto" w:frame="1"/>
          <w:lang w:val="uk-UA"/>
        </w:rPr>
      </w:pPr>
    </w:p>
    <w:p w:rsidR="00223280" w:rsidRPr="006F6D9E" w:rsidRDefault="00223280" w:rsidP="00223280">
      <w:pPr>
        <w:shd w:val="clear" w:color="auto" w:fill="FFFFFF"/>
        <w:jc w:val="right"/>
        <w:rPr>
          <w:color w:val="333333"/>
          <w:lang w:val="uk-UA"/>
        </w:rPr>
      </w:pPr>
      <w:r w:rsidRPr="006F6D9E">
        <w:rPr>
          <w:b/>
          <w:bCs/>
          <w:color w:val="333333"/>
          <w:bdr w:val="none" w:sz="0" w:space="0" w:color="auto" w:frame="1"/>
          <w:lang w:val="uk-UA"/>
        </w:rPr>
        <w:t>ЗАТВЕРДЖЕНО</w:t>
      </w:r>
    </w:p>
    <w:p w:rsidR="00223280" w:rsidRPr="006F6D9E" w:rsidRDefault="00223280" w:rsidP="00223280">
      <w:pPr>
        <w:shd w:val="clear" w:color="auto" w:fill="FFFFFF"/>
        <w:jc w:val="right"/>
        <w:rPr>
          <w:color w:val="333333"/>
          <w:lang w:val="uk-UA"/>
        </w:rPr>
      </w:pPr>
      <w:r w:rsidRPr="008300C3">
        <w:rPr>
          <w:b/>
          <w:bCs/>
          <w:color w:val="333333"/>
          <w:bdr w:val="none" w:sz="0" w:space="0" w:color="auto" w:frame="1"/>
        </w:rPr>
        <w:t>                                                                                                         </w:t>
      </w:r>
      <w:r w:rsidRPr="006F6D9E">
        <w:rPr>
          <w:b/>
          <w:bCs/>
          <w:color w:val="333333"/>
          <w:bdr w:val="none" w:sz="0" w:space="0" w:color="auto" w:frame="1"/>
          <w:lang w:val="uk-UA"/>
        </w:rPr>
        <w:t xml:space="preserve"> Рішенням сесії</w:t>
      </w:r>
      <w:r w:rsidRPr="008300C3">
        <w:rPr>
          <w:b/>
          <w:bCs/>
          <w:color w:val="333333"/>
          <w:bdr w:val="none" w:sz="0" w:space="0" w:color="auto" w:frame="1"/>
          <w:lang w:val="uk-UA"/>
        </w:rPr>
        <w:t xml:space="preserve"> Студениківської сільськ</w:t>
      </w:r>
      <w:r w:rsidRPr="006F6D9E">
        <w:rPr>
          <w:b/>
          <w:bCs/>
          <w:color w:val="333333"/>
          <w:bdr w:val="none" w:sz="0" w:space="0" w:color="auto" w:frame="1"/>
          <w:lang w:val="uk-UA"/>
        </w:rPr>
        <w:t>ої</w:t>
      </w:r>
    </w:p>
    <w:p w:rsidR="00223280" w:rsidRPr="00951CB9" w:rsidRDefault="00223280" w:rsidP="00223280">
      <w:pPr>
        <w:shd w:val="clear" w:color="auto" w:fill="FFFFFF"/>
        <w:jc w:val="right"/>
        <w:rPr>
          <w:color w:val="333333"/>
          <w:lang w:val="uk-UA"/>
        </w:rPr>
      </w:pPr>
      <w:r w:rsidRPr="008300C3">
        <w:rPr>
          <w:b/>
          <w:bCs/>
          <w:color w:val="333333"/>
          <w:bdr w:val="none" w:sz="0" w:space="0" w:color="auto" w:frame="1"/>
        </w:rPr>
        <w:t>                                                                                                         </w:t>
      </w:r>
      <w:r w:rsidRPr="006F6D9E">
        <w:rPr>
          <w:b/>
          <w:bCs/>
          <w:color w:val="333333"/>
          <w:bdr w:val="none" w:sz="0" w:space="0" w:color="auto" w:frame="1"/>
          <w:lang w:val="uk-UA"/>
        </w:rPr>
        <w:t xml:space="preserve"> </w:t>
      </w:r>
      <w:r w:rsidRPr="00951CB9">
        <w:rPr>
          <w:b/>
          <w:bCs/>
          <w:color w:val="333333"/>
          <w:bdr w:val="none" w:sz="0" w:space="0" w:color="auto" w:frame="1"/>
          <w:lang w:val="uk-UA"/>
        </w:rPr>
        <w:t xml:space="preserve">ради </w:t>
      </w:r>
    </w:p>
    <w:p w:rsidR="00223280" w:rsidRDefault="00223280" w:rsidP="00223280">
      <w:pPr>
        <w:shd w:val="clear" w:color="auto" w:fill="FFFFFF"/>
        <w:jc w:val="right"/>
        <w:rPr>
          <w:b/>
          <w:bCs/>
          <w:color w:val="333333"/>
          <w:bdr w:val="none" w:sz="0" w:space="0" w:color="auto" w:frame="1"/>
          <w:lang w:val="uk-UA"/>
        </w:rPr>
      </w:pPr>
      <w:r w:rsidRPr="008300C3">
        <w:rPr>
          <w:b/>
          <w:bCs/>
          <w:color w:val="333333"/>
          <w:bdr w:val="none" w:sz="0" w:space="0" w:color="auto" w:frame="1"/>
        </w:rPr>
        <w:t>                                                                                                         </w:t>
      </w:r>
      <w:r w:rsidRPr="00951CB9">
        <w:rPr>
          <w:b/>
          <w:bCs/>
          <w:color w:val="333333"/>
          <w:bdr w:val="none" w:sz="0" w:space="0" w:color="auto" w:frame="1"/>
          <w:lang w:val="uk-UA"/>
        </w:rPr>
        <w:t xml:space="preserve"> </w:t>
      </w:r>
      <w:r>
        <w:rPr>
          <w:b/>
          <w:bCs/>
          <w:color w:val="333333"/>
          <w:bdr w:val="none" w:sz="0" w:space="0" w:color="auto" w:frame="1"/>
          <w:lang w:val="uk-UA"/>
        </w:rPr>
        <w:t>07</w:t>
      </w:r>
      <w:r w:rsidRPr="008300C3">
        <w:rPr>
          <w:b/>
          <w:bCs/>
          <w:color w:val="333333"/>
          <w:bdr w:val="none" w:sz="0" w:space="0" w:color="auto" w:frame="1"/>
          <w:lang w:val="uk-UA"/>
        </w:rPr>
        <w:t>.</w:t>
      </w:r>
      <w:r>
        <w:rPr>
          <w:b/>
          <w:bCs/>
          <w:color w:val="333333"/>
          <w:bdr w:val="none" w:sz="0" w:space="0" w:color="auto" w:frame="1"/>
          <w:lang w:val="uk-UA"/>
        </w:rPr>
        <w:t>12</w:t>
      </w:r>
      <w:r>
        <w:rPr>
          <w:b/>
          <w:bCs/>
          <w:color w:val="333333"/>
          <w:bdr w:val="none" w:sz="0" w:space="0" w:color="auto" w:frame="1"/>
        </w:rPr>
        <w:t>.2020</w:t>
      </w:r>
      <w:r w:rsidRPr="008300C3">
        <w:rPr>
          <w:b/>
          <w:bCs/>
          <w:color w:val="333333"/>
          <w:bdr w:val="none" w:sz="0" w:space="0" w:color="auto" w:frame="1"/>
        </w:rPr>
        <w:t xml:space="preserve">  р.  №</w:t>
      </w:r>
      <w:r>
        <w:rPr>
          <w:b/>
          <w:bCs/>
          <w:color w:val="333333"/>
          <w:bdr w:val="none" w:sz="0" w:space="0" w:color="auto" w:frame="1"/>
          <w:lang w:val="uk-UA"/>
        </w:rPr>
        <w:t>42-ІІ-УІІІ</w:t>
      </w:r>
      <w:r>
        <w:rPr>
          <w:b/>
          <w:bCs/>
          <w:color w:val="333333"/>
          <w:bdr w:val="none" w:sz="0" w:space="0" w:color="auto" w:frame="1"/>
        </w:rPr>
        <w:t xml:space="preserve">      </w:t>
      </w:r>
      <w:r w:rsidRPr="008300C3">
        <w:rPr>
          <w:b/>
          <w:bCs/>
          <w:color w:val="333333"/>
          <w:bdr w:val="none" w:sz="0" w:space="0" w:color="auto" w:frame="1"/>
          <w:lang w:val="uk-UA"/>
        </w:rPr>
        <w:t xml:space="preserve"> </w:t>
      </w:r>
    </w:p>
    <w:p w:rsidR="00223280" w:rsidRPr="008300C3" w:rsidRDefault="00223280" w:rsidP="00223280">
      <w:pPr>
        <w:shd w:val="clear" w:color="auto" w:fill="FFFFFF"/>
        <w:jc w:val="right"/>
        <w:rPr>
          <w:color w:val="333333"/>
          <w:sz w:val="28"/>
          <w:szCs w:val="28"/>
        </w:rPr>
      </w:pPr>
      <w:r w:rsidRPr="008300C3">
        <w:rPr>
          <w:color w:val="333333"/>
          <w:sz w:val="28"/>
          <w:szCs w:val="28"/>
        </w:rPr>
        <w:t> </w:t>
      </w:r>
    </w:p>
    <w:p w:rsidR="00223280" w:rsidRPr="008300C3" w:rsidRDefault="00223280" w:rsidP="00223280">
      <w:pPr>
        <w:shd w:val="clear" w:color="auto" w:fill="FFFFFF"/>
        <w:jc w:val="center"/>
        <w:rPr>
          <w:color w:val="333333"/>
          <w:sz w:val="28"/>
          <w:szCs w:val="28"/>
        </w:rPr>
      </w:pPr>
      <w:r w:rsidRPr="008300C3">
        <w:rPr>
          <w:b/>
          <w:bCs/>
          <w:color w:val="333333"/>
          <w:sz w:val="28"/>
          <w:szCs w:val="28"/>
          <w:bdr w:val="none" w:sz="0" w:space="0" w:color="auto" w:frame="1"/>
        </w:rPr>
        <w:t>ПРОГРАМА</w:t>
      </w:r>
    </w:p>
    <w:p w:rsidR="00223280" w:rsidRPr="008300C3" w:rsidRDefault="00223280" w:rsidP="00223280">
      <w:pPr>
        <w:shd w:val="clear" w:color="auto" w:fill="FFFFFF"/>
        <w:jc w:val="center"/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</w:pPr>
      <w:r w:rsidRPr="008300C3">
        <w:rPr>
          <w:b/>
          <w:bCs/>
          <w:color w:val="333333"/>
          <w:sz w:val="28"/>
          <w:szCs w:val="28"/>
          <w:bdr w:val="none" w:sz="0" w:space="0" w:color="auto" w:frame="1"/>
        </w:rPr>
        <w:t>«Питна вода</w:t>
      </w:r>
      <w:r w:rsidRPr="008300C3"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223280" w:rsidRPr="008300C3" w:rsidRDefault="00223280" w:rsidP="00223280">
      <w:pPr>
        <w:shd w:val="clear" w:color="auto" w:fill="FFFFFF"/>
        <w:jc w:val="center"/>
        <w:rPr>
          <w:color w:val="333333"/>
          <w:sz w:val="28"/>
          <w:szCs w:val="28"/>
          <w:lang w:val="uk-UA"/>
        </w:rPr>
      </w:pPr>
      <w:r>
        <w:rPr>
          <w:b/>
          <w:bCs/>
          <w:color w:val="333333"/>
          <w:sz w:val="28"/>
          <w:szCs w:val="28"/>
          <w:bdr w:val="none" w:sz="0" w:space="0" w:color="auto" w:frame="1"/>
        </w:rPr>
        <w:t>на 2021 – 2025</w:t>
      </w:r>
      <w:r w:rsidRPr="008300C3">
        <w:rPr>
          <w:b/>
          <w:bCs/>
          <w:color w:val="333333"/>
          <w:sz w:val="28"/>
          <w:szCs w:val="28"/>
          <w:bdr w:val="none" w:sz="0" w:space="0" w:color="auto" w:frame="1"/>
        </w:rPr>
        <w:t xml:space="preserve"> роки</w:t>
      </w:r>
      <w:r w:rsidRPr="0086574B"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Pr="008300C3"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у </w:t>
      </w:r>
      <w:r w:rsidRPr="008300C3">
        <w:rPr>
          <w:b/>
          <w:bCs/>
          <w:color w:val="333333"/>
          <w:sz w:val="28"/>
          <w:szCs w:val="28"/>
          <w:bdr w:val="none" w:sz="0" w:space="0" w:color="auto" w:frame="1"/>
        </w:rPr>
        <w:t xml:space="preserve"> </w:t>
      </w:r>
      <w:r w:rsidRPr="008300C3"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Студениківській сільській </w:t>
      </w:r>
      <w:r w:rsidRPr="008300C3">
        <w:rPr>
          <w:b/>
          <w:bCs/>
          <w:color w:val="333333"/>
          <w:sz w:val="28"/>
          <w:szCs w:val="28"/>
          <w:bdr w:val="none" w:sz="0" w:space="0" w:color="auto" w:frame="1"/>
        </w:rPr>
        <w:t>раді</w:t>
      </w:r>
      <w:r w:rsidRPr="008300C3">
        <w:rPr>
          <w:color w:val="333333"/>
          <w:sz w:val="28"/>
          <w:szCs w:val="28"/>
        </w:rPr>
        <w:t> </w:t>
      </w:r>
    </w:p>
    <w:p w:rsidR="00223280" w:rsidRPr="008300C3" w:rsidRDefault="00223280" w:rsidP="00223280">
      <w:pPr>
        <w:shd w:val="clear" w:color="auto" w:fill="FFFFFF"/>
        <w:spacing w:before="225" w:after="225"/>
        <w:jc w:val="center"/>
        <w:rPr>
          <w:color w:val="333333"/>
          <w:sz w:val="28"/>
          <w:szCs w:val="28"/>
        </w:rPr>
      </w:pPr>
      <w:r w:rsidRPr="008300C3">
        <w:rPr>
          <w:color w:val="333333"/>
          <w:sz w:val="28"/>
          <w:szCs w:val="28"/>
        </w:rPr>
        <w:t> </w:t>
      </w:r>
      <w:r w:rsidRPr="008300C3">
        <w:rPr>
          <w:b/>
          <w:bCs/>
          <w:color w:val="333333"/>
          <w:sz w:val="28"/>
          <w:szCs w:val="28"/>
          <w:bdr w:val="none" w:sz="0" w:space="0" w:color="auto" w:frame="1"/>
        </w:rPr>
        <w:t>ПАСПОРТ ПРОГРАМИ</w:t>
      </w:r>
    </w:p>
    <w:tbl>
      <w:tblPr>
        <w:tblW w:w="11341" w:type="dxa"/>
        <w:tblInd w:w="-1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729"/>
        <w:gridCol w:w="3949"/>
        <w:gridCol w:w="6663"/>
      </w:tblGrid>
      <w:tr w:rsidR="00223280" w:rsidRPr="0012000B" w:rsidTr="00177AFC">
        <w:tc>
          <w:tcPr>
            <w:tcW w:w="729" w:type="dxa"/>
            <w:shd w:val="clear" w:color="auto" w:fill="auto"/>
            <w:hideMark/>
          </w:tcPr>
          <w:p w:rsidR="00223280" w:rsidRPr="0012000B" w:rsidRDefault="00223280" w:rsidP="00177AF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12000B">
              <w:rPr>
                <w:sz w:val="24"/>
                <w:szCs w:val="24"/>
              </w:rPr>
              <w:t>1.</w:t>
            </w:r>
          </w:p>
        </w:tc>
        <w:tc>
          <w:tcPr>
            <w:tcW w:w="3949" w:type="dxa"/>
            <w:shd w:val="clear" w:color="auto" w:fill="auto"/>
            <w:hideMark/>
          </w:tcPr>
          <w:p w:rsidR="00223280" w:rsidRPr="007D4DFD" w:rsidRDefault="00223280" w:rsidP="00177AF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D4DFD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6663" w:type="dxa"/>
            <w:shd w:val="clear" w:color="auto" w:fill="auto"/>
            <w:hideMark/>
          </w:tcPr>
          <w:p w:rsidR="00223280" w:rsidRPr="007D4DFD" w:rsidRDefault="00223280" w:rsidP="00177AFC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7D4DFD">
              <w:rPr>
                <w:sz w:val="28"/>
                <w:szCs w:val="28"/>
              </w:rPr>
              <w:t xml:space="preserve">Постійна комісія з питань </w:t>
            </w:r>
            <w:proofErr w:type="gramStart"/>
            <w:r>
              <w:rPr>
                <w:sz w:val="28"/>
                <w:szCs w:val="28"/>
                <w:lang w:val="uk-UA"/>
              </w:rPr>
              <w:t>п</w:t>
            </w:r>
            <w:proofErr w:type="gramEnd"/>
            <w:r>
              <w:rPr>
                <w:sz w:val="28"/>
                <w:szCs w:val="28"/>
                <w:lang w:val="uk-UA"/>
              </w:rPr>
              <w:t>ідприємництва, інфраструктури, житлово-комунального господарства, комунальної власності, енергозбереження та транспорту, благоустрою та екології</w:t>
            </w:r>
            <w:r w:rsidRPr="007D4DFD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223280" w:rsidRPr="0012000B" w:rsidTr="00177AFC">
        <w:tc>
          <w:tcPr>
            <w:tcW w:w="729" w:type="dxa"/>
            <w:shd w:val="clear" w:color="auto" w:fill="auto"/>
            <w:hideMark/>
          </w:tcPr>
          <w:p w:rsidR="00223280" w:rsidRPr="0012000B" w:rsidRDefault="00223280" w:rsidP="00177AF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12000B">
              <w:rPr>
                <w:sz w:val="24"/>
                <w:szCs w:val="24"/>
              </w:rPr>
              <w:t>2.</w:t>
            </w:r>
          </w:p>
        </w:tc>
        <w:tc>
          <w:tcPr>
            <w:tcW w:w="3949" w:type="dxa"/>
            <w:shd w:val="clear" w:color="auto" w:fill="auto"/>
            <w:hideMark/>
          </w:tcPr>
          <w:p w:rsidR="00223280" w:rsidRPr="007D4DFD" w:rsidRDefault="00223280" w:rsidP="00177AF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D4DFD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6663" w:type="dxa"/>
            <w:shd w:val="clear" w:color="auto" w:fill="auto"/>
            <w:hideMark/>
          </w:tcPr>
          <w:p w:rsidR="00223280" w:rsidRPr="007D4DFD" w:rsidRDefault="00223280" w:rsidP="00177AF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D4DFD">
              <w:rPr>
                <w:sz w:val="28"/>
                <w:szCs w:val="28"/>
                <w:lang w:val="uk-UA"/>
              </w:rPr>
              <w:t>Студениківська сільська</w:t>
            </w:r>
            <w:r w:rsidRPr="007D4DFD">
              <w:rPr>
                <w:sz w:val="28"/>
                <w:szCs w:val="28"/>
              </w:rPr>
              <w:t xml:space="preserve"> рада</w:t>
            </w:r>
          </w:p>
          <w:p w:rsidR="00223280" w:rsidRPr="007D4DFD" w:rsidRDefault="00223280" w:rsidP="00177AF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D4DFD">
              <w:rPr>
                <w:sz w:val="28"/>
                <w:szCs w:val="28"/>
              </w:rPr>
              <w:t> </w:t>
            </w:r>
          </w:p>
        </w:tc>
      </w:tr>
      <w:tr w:rsidR="00223280" w:rsidRPr="0012000B" w:rsidTr="00177AFC">
        <w:tc>
          <w:tcPr>
            <w:tcW w:w="729" w:type="dxa"/>
            <w:shd w:val="clear" w:color="auto" w:fill="auto"/>
            <w:hideMark/>
          </w:tcPr>
          <w:p w:rsidR="00223280" w:rsidRPr="0012000B" w:rsidRDefault="00223280" w:rsidP="00177AF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12000B">
              <w:rPr>
                <w:sz w:val="24"/>
                <w:szCs w:val="24"/>
              </w:rPr>
              <w:t>3.</w:t>
            </w:r>
          </w:p>
        </w:tc>
        <w:tc>
          <w:tcPr>
            <w:tcW w:w="3949" w:type="dxa"/>
            <w:shd w:val="clear" w:color="auto" w:fill="auto"/>
            <w:hideMark/>
          </w:tcPr>
          <w:p w:rsidR="00223280" w:rsidRPr="007D4DFD" w:rsidRDefault="00223280" w:rsidP="00177AF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D4DFD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6663" w:type="dxa"/>
            <w:shd w:val="clear" w:color="auto" w:fill="auto"/>
            <w:hideMark/>
          </w:tcPr>
          <w:p w:rsidR="00223280" w:rsidRPr="007D4DFD" w:rsidRDefault="00223280" w:rsidP="00177AFC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7D4DFD">
              <w:rPr>
                <w:sz w:val="28"/>
                <w:szCs w:val="28"/>
              </w:rPr>
              <w:t xml:space="preserve">Виконавчий комітет </w:t>
            </w:r>
            <w:r w:rsidRPr="007D4DFD">
              <w:rPr>
                <w:sz w:val="28"/>
                <w:szCs w:val="28"/>
                <w:lang w:val="uk-UA"/>
              </w:rPr>
              <w:t>Студениківської сільської</w:t>
            </w:r>
            <w:r w:rsidRPr="007D4DFD">
              <w:rPr>
                <w:sz w:val="28"/>
                <w:szCs w:val="28"/>
              </w:rPr>
              <w:t xml:space="preserve"> </w:t>
            </w:r>
            <w:proofErr w:type="gramStart"/>
            <w:r w:rsidRPr="007D4DFD">
              <w:rPr>
                <w:sz w:val="28"/>
                <w:szCs w:val="28"/>
              </w:rPr>
              <w:t>ради</w:t>
            </w:r>
            <w:proofErr w:type="gramEnd"/>
          </w:p>
          <w:p w:rsidR="00223280" w:rsidRPr="007D4DFD" w:rsidRDefault="00223280" w:rsidP="00177AFC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</w:p>
        </w:tc>
      </w:tr>
      <w:tr w:rsidR="00223280" w:rsidRPr="0012000B" w:rsidTr="00177AFC">
        <w:tc>
          <w:tcPr>
            <w:tcW w:w="729" w:type="dxa"/>
            <w:shd w:val="clear" w:color="auto" w:fill="auto"/>
            <w:hideMark/>
          </w:tcPr>
          <w:p w:rsidR="00223280" w:rsidRPr="0012000B" w:rsidRDefault="00223280" w:rsidP="00177AF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12000B">
              <w:rPr>
                <w:sz w:val="24"/>
                <w:szCs w:val="24"/>
              </w:rPr>
              <w:t>4.</w:t>
            </w:r>
          </w:p>
        </w:tc>
        <w:tc>
          <w:tcPr>
            <w:tcW w:w="3949" w:type="dxa"/>
            <w:shd w:val="clear" w:color="auto" w:fill="auto"/>
            <w:hideMark/>
          </w:tcPr>
          <w:p w:rsidR="00223280" w:rsidRPr="007D4DFD" w:rsidRDefault="00223280" w:rsidP="00177AF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D4DFD">
              <w:rPr>
                <w:sz w:val="28"/>
                <w:szCs w:val="28"/>
              </w:rPr>
              <w:t>Співвиконавці програми</w:t>
            </w:r>
          </w:p>
        </w:tc>
        <w:tc>
          <w:tcPr>
            <w:tcW w:w="6663" w:type="dxa"/>
            <w:shd w:val="clear" w:color="auto" w:fill="auto"/>
            <w:hideMark/>
          </w:tcPr>
          <w:p w:rsidR="00223280" w:rsidRPr="007D4DFD" w:rsidRDefault="00223280" w:rsidP="00177AF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D4DFD">
              <w:rPr>
                <w:sz w:val="28"/>
                <w:szCs w:val="28"/>
              </w:rPr>
              <w:t xml:space="preserve">Відділи та спеціалісти </w:t>
            </w:r>
            <w:r w:rsidRPr="007D4DFD">
              <w:rPr>
                <w:sz w:val="28"/>
                <w:szCs w:val="28"/>
                <w:lang w:val="uk-UA"/>
              </w:rPr>
              <w:t>Студениківської сільської</w:t>
            </w:r>
            <w:r w:rsidRPr="007D4DFD">
              <w:rPr>
                <w:sz w:val="28"/>
                <w:szCs w:val="28"/>
              </w:rPr>
              <w:t xml:space="preserve"> </w:t>
            </w:r>
            <w:proofErr w:type="gramStart"/>
            <w:r w:rsidRPr="007D4DFD">
              <w:rPr>
                <w:sz w:val="28"/>
                <w:szCs w:val="28"/>
              </w:rPr>
              <w:t>ради</w:t>
            </w:r>
            <w:proofErr w:type="gramEnd"/>
            <w:r w:rsidRPr="007D4DFD">
              <w:rPr>
                <w:sz w:val="28"/>
                <w:szCs w:val="28"/>
              </w:rPr>
              <w:t>;</w:t>
            </w:r>
          </w:p>
          <w:p w:rsidR="00223280" w:rsidRPr="007D4DFD" w:rsidRDefault="00223280" w:rsidP="00177AFC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7D4DFD">
              <w:rPr>
                <w:sz w:val="28"/>
                <w:szCs w:val="28"/>
              </w:rPr>
              <w:t xml:space="preserve">КП </w:t>
            </w:r>
            <w:r w:rsidRPr="007D4DFD">
              <w:rPr>
                <w:sz w:val="28"/>
                <w:szCs w:val="28"/>
                <w:lang w:val="uk-UA"/>
              </w:rPr>
              <w:t>«Господар</w:t>
            </w:r>
            <w:r w:rsidRPr="007D4DFD">
              <w:rPr>
                <w:sz w:val="28"/>
                <w:szCs w:val="28"/>
              </w:rPr>
              <w:t>»</w:t>
            </w:r>
          </w:p>
          <w:p w:rsidR="00223280" w:rsidRPr="007D4DFD" w:rsidRDefault="00223280" w:rsidP="00177AFC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</w:p>
        </w:tc>
      </w:tr>
      <w:tr w:rsidR="00223280" w:rsidRPr="0012000B" w:rsidTr="00177AFC">
        <w:tc>
          <w:tcPr>
            <w:tcW w:w="729" w:type="dxa"/>
            <w:shd w:val="clear" w:color="auto" w:fill="auto"/>
            <w:hideMark/>
          </w:tcPr>
          <w:p w:rsidR="00223280" w:rsidRPr="0012000B" w:rsidRDefault="00223280" w:rsidP="00177AF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12000B">
              <w:rPr>
                <w:sz w:val="24"/>
                <w:szCs w:val="24"/>
              </w:rPr>
              <w:t>5.</w:t>
            </w:r>
          </w:p>
        </w:tc>
        <w:tc>
          <w:tcPr>
            <w:tcW w:w="3949" w:type="dxa"/>
            <w:shd w:val="clear" w:color="auto" w:fill="auto"/>
            <w:hideMark/>
          </w:tcPr>
          <w:p w:rsidR="00223280" w:rsidRPr="007D4DFD" w:rsidRDefault="00223280" w:rsidP="00177AF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D4DFD">
              <w:rPr>
                <w:sz w:val="28"/>
                <w:szCs w:val="28"/>
              </w:rPr>
              <w:t>Термін реалізації</w:t>
            </w:r>
          </w:p>
        </w:tc>
        <w:tc>
          <w:tcPr>
            <w:tcW w:w="6663" w:type="dxa"/>
            <w:shd w:val="clear" w:color="auto" w:fill="auto"/>
            <w:hideMark/>
          </w:tcPr>
          <w:p w:rsidR="00223280" w:rsidRPr="007D4DFD" w:rsidRDefault="00223280" w:rsidP="00177AFC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2021-2025</w:t>
            </w:r>
            <w:r w:rsidRPr="007D4DFD">
              <w:rPr>
                <w:sz w:val="28"/>
                <w:szCs w:val="28"/>
              </w:rPr>
              <w:t xml:space="preserve"> роки</w:t>
            </w:r>
          </w:p>
          <w:p w:rsidR="00223280" w:rsidRPr="007D4DFD" w:rsidRDefault="00223280" w:rsidP="00177AFC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</w:tbl>
    <w:p w:rsidR="00223280" w:rsidRDefault="00223280" w:rsidP="00223280">
      <w:pPr>
        <w:shd w:val="clear" w:color="auto" w:fill="FFFFFF"/>
        <w:jc w:val="center"/>
        <w:rPr>
          <w:rFonts w:ascii="Arial" w:hAnsi="Arial" w:cs="Arial"/>
          <w:b/>
          <w:bCs/>
          <w:color w:val="333333"/>
          <w:sz w:val="21"/>
          <w:szCs w:val="21"/>
          <w:bdr w:val="none" w:sz="0" w:space="0" w:color="auto" w:frame="1"/>
          <w:lang w:val="uk-UA"/>
        </w:rPr>
      </w:pPr>
    </w:p>
    <w:p w:rsidR="00223280" w:rsidRPr="0086574B" w:rsidRDefault="00223280" w:rsidP="00223280">
      <w:pPr>
        <w:shd w:val="clear" w:color="auto" w:fill="FFFFFF"/>
        <w:jc w:val="center"/>
        <w:rPr>
          <w:b/>
          <w:bCs/>
          <w:sz w:val="28"/>
          <w:szCs w:val="24"/>
          <w:bdr w:val="none" w:sz="0" w:space="0" w:color="auto" w:frame="1"/>
          <w:lang w:val="uk-UA"/>
        </w:rPr>
      </w:pPr>
      <w:r w:rsidRPr="0086574B">
        <w:rPr>
          <w:b/>
          <w:bCs/>
          <w:sz w:val="28"/>
          <w:szCs w:val="24"/>
          <w:bdr w:val="none" w:sz="0" w:space="0" w:color="auto" w:frame="1"/>
        </w:rPr>
        <w:t>Загальні положення</w:t>
      </w:r>
    </w:p>
    <w:p w:rsidR="00223280" w:rsidRPr="008300C3" w:rsidRDefault="00223280" w:rsidP="00223280">
      <w:pPr>
        <w:shd w:val="clear" w:color="auto" w:fill="FFFFFF"/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</w:p>
    <w:p w:rsidR="00223280" w:rsidRPr="008300C3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 xml:space="preserve">    Програма </w:t>
      </w:r>
      <w:r>
        <w:rPr>
          <w:sz w:val="24"/>
          <w:szCs w:val="24"/>
          <w:lang w:val="uk-UA"/>
        </w:rPr>
        <w:t>«</w:t>
      </w:r>
      <w:r w:rsidRPr="008300C3">
        <w:rPr>
          <w:sz w:val="24"/>
          <w:szCs w:val="24"/>
        </w:rPr>
        <w:t>Питна вода</w:t>
      </w:r>
      <w:r>
        <w:rPr>
          <w:sz w:val="24"/>
          <w:szCs w:val="24"/>
          <w:lang w:val="uk-UA"/>
        </w:rPr>
        <w:t>»</w:t>
      </w:r>
      <w:r w:rsidRPr="008300C3">
        <w:rPr>
          <w:sz w:val="24"/>
          <w:szCs w:val="24"/>
        </w:rPr>
        <w:t xml:space="preserve"> </w:t>
      </w:r>
      <w:r>
        <w:rPr>
          <w:sz w:val="24"/>
          <w:szCs w:val="24"/>
        </w:rPr>
        <w:t>на 2021</w:t>
      </w:r>
      <w:r w:rsidRPr="008300C3">
        <w:rPr>
          <w:sz w:val="24"/>
          <w:szCs w:val="24"/>
        </w:rPr>
        <w:t>-202</w:t>
      </w:r>
      <w:r>
        <w:rPr>
          <w:sz w:val="24"/>
          <w:szCs w:val="24"/>
          <w:lang w:val="uk-UA"/>
        </w:rPr>
        <w:t>5</w:t>
      </w:r>
      <w:r w:rsidRPr="008300C3">
        <w:rPr>
          <w:sz w:val="24"/>
          <w:szCs w:val="24"/>
        </w:rPr>
        <w:t xml:space="preserve"> роки у </w:t>
      </w:r>
      <w:r>
        <w:rPr>
          <w:sz w:val="24"/>
          <w:szCs w:val="24"/>
          <w:lang w:val="uk-UA"/>
        </w:rPr>
        <w:t>Студеник</w:t>
      </w:r>
      <w:r w:rsidRPr="008300C3">
        <w:rPr>
          <w:sz w:val="24"/>
          <w:szCs w:val="24"/>
        </w:rPr>
        <w:t>івській с</w:t>
      </w:r>
      <w:r>
        <w:rPr>
          <w:sz w:val="24"/>
          <w:szCs w:val="24"/>
          <w:lang w:val="uk-UA"/>
        </w:rPr>
        <w:t>ільськ</w:t>
      </w:r>
      <w:r w:rsidRPr="008300C3">
        <w:rPr>
          <w:sz w:val="24"/>
          <w:szCs w:val="24"/>
        </w:rPr>
        <w:t>ій раді</w:t>
      </w:r>
      <w:r>
        <w:rPr>
          <w:sz w:val="24"/>
          <w:szCs w:val="24"/>
          <w:lang w:val="uk-UA"/>
        </w:rPr>
        <w:t xml:space="preserve"> </w:t>
      </w:r>
      <w:r w:rsidRPr="008300C3">
        <w:rPr>
          <w:sz w:val="24"/>
          <w:szCs w:val="24"/>
        </w:rPr>
        <w:t xml:space="preserve">спрямована на реалізацію державної політики щодо забезпечення населення  якісною питною водою, відповідно </w:t>
      </w:r>
      <w:proofErr w:type="gramStart"/>
      <w:r w:rsidRPr="008300C3">
        <w:rPr>
          <w:sz w:val="24"/>
          <w:szCs w:val="24"/>
        </w:rPr>
        <w:t>до</w:t>
      </w:r>
      <w:proofErr w:type="gramEnd"/>
      <w:r w:rsidRPr="008300C3">
        <w:rPr>
          <w:sz w:val="24"/>
          <w:szCs w:val="24"/>
        </w:rPr>
        <w:t xml:space="preserve"> Закону України "Про питну воду та питне водопостачання".</w:t>
      </w:r>
    </w:p>
    <w:p w:rsidR="00223280" w:rsidRPr="008300C3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 xml:space="preserve">   Забезпечення населення питною водою є головною проблемою та одним з </w:t>
      </w:r>
      <w:proofErr w:type="gramStart"/>
      <w:r w:rsidRPr="008300C3">
        <w:rPr>
          <w:sz w:val="24"/>
          <w:szCs w:val="24"/>
        </w:rPr>
        <w:t>пр</w:t>
      </w:r>
      <w:proofErr w:type="gramEnd"/>
      <w:r w:rsidRPr="008300C3">
        <w:rPr>
          <w:sz w:val="24"/>
          <w:szCs w:val="24"/>
        </w:rPr>
        <w:t xml:space="preserve">іоритетних напрямків роботи </w:t>
      </w:r>
      <w:r w:rsidRPr="008300C3">
        <w:rPr>
          <w:sz w:val="24"/>
          <w:szCs w:val="24"/>
          <w:lang w:val="uk-UA"/>
        </w:rPr>
        <w:t>Студениківської сільської</w:t>
      </w:r>
      <w:r w:rsidRPr="008300C3">
        <w:rPr>
          <w:sz w:val="24"/>
          <w:szCs w:val="24"/>
        </w:rPr>
        <w:t xml:space="preserve"> ради, розв'язання  яких необхідне для збереження здоров'я населення, поліпшення умов діяльності і підвищення рівня життя людей в громаді.</w:t>
      </w:r>
    </w:p>
    <w:p w:rsidR="00223280" w:rsidRPr="008300C3" w:rsidRDefault="00223280" w:rsidP="00223280">
      <w:pPr>
        <w:shd w:val="clear" w:color="auto" w:fill="FFFFFF"/>
        <w:contextualSpacing/>
        <w:jc w:val="both"/>
        <w:rPr>
          <w:sz w:val="24"/>
          <w:szCs w:val="24"/>
        </w:rPr>
      </w:pPr>
      <w:r w:rsidRPr="008300C3">
        <w:rPr>
          <w:bCs/>
          <w:sz w:val="24"/>
          <w:szCs w:val="24"/>
          <w:bdr w:val="none" w:sz="0" w:space="0" w:color="auto" w:frame="1"/>
        </w:rPr>
        <w:t>Розроблення Програми обумовлено:</w:t>
      </w:r>
    </w:p>
    <w:p w:rsidR="00223280" w:rsidRPr="008300C3" w:rsidRDefault="00223280" w:rsidP="00223280">
      <w:pPr>
        <w:numPr>
          <w:ilvl w:val="0"/>
          <w:numId w:val="1"/>
        </w:numPr>
        <w:shd w:val="clear" w:color="auto" w:fill="FFFFFF"/>
        <w:spacing w:before="105" w:after="105"/>
        <w:ind w:left="225" w:right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>незадовільним технічним станом та зношеністю основних фонді</w:t>
      </w:r>
      <w:proofErr w:type="gramStart"/>
      <w:r w:rsidRPr="008300C3">
        <w:rPr>
          <w:sz w:val="24"/>
          <w:szCs w:val="24"/>
        </w:rPr>
        <w:t>в</w:t>
      </w:r>
      <w:proofErr w:type="gramEnd"/>
      <w:r w:rsidRPr="008300C3">
        <w:rPr>
          <w:sz w:val="24"/>
          <w:szCs w:val="24"/>
        </w:rPr>
        <w:t xml:space="preserve"> систем питного водопостачання та водовідведення;</w:t>
      </w:r>
    </w:p>
    <w:p w:rsidR="00223280" w:rsidRPr="008300C3" w:rsidRDefault="00223280" w:rsidP="00223280">
      <w:pPr>
        <w:numPr>
          <w:ilvl w:val="0"/>
          <w:numId w:val="1"/>
        </w:numPr>
        <w:shd w:val="clear" w:color="auto" w:fill="FFFFFF"/>
        <w:spacing w:before="105" w:after="105"/>
        <w:ind w:left="225" w:right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 xml:space="preserve">застосуванням застарілих технологій та обладнання в системах питного водопостачання та водовідведення у населених пунктах </w:t>
      </w:r>
      <w:r w:rsidRPr="008300C3">
        <w:rPr>
          <w:sz w:val="24"/>
          <w:szCs w:val="24"/>
          <w:lang w:val="uk-UA"/>
        </w:rPr>
        <w:t>Студениківської сільської</w:t>
      </w:r>
      <w:r w:rsidRPr="008300C3">
        <w:rPr>
          <w:sz w:val="24"/>
          <w:szCs w:val="24"/>
        </w:rPr>
        <w:t xml:space="preserve"> </w:t>
      </w:r>
      <w:proofErr w:type="gramStart"/>
      <w:r w:rsidRPr="008300C3">
        <w:rPr>
          <w:sz w:val="24"/>
          <w:szCs w:val="24"/>
        </w:rPr>
        <w:t>ради</w:t>
      </w:r>
      <w:proofErr w:type="gramEnd"/>
      <w:r w:rsidRPr="008300C3">
        <w:rPr>
          <w:sz w:val="24"/>
          <w:szCs w:val="24"/>
        </w:rPr>
        <w:t>;</w:t>
      </w:r>
    </w:p>
    <w:p w:rsidR="00223280" w:rsidRPr="004501A7" w:rsidRDefault="00223280" w:rsidP="00223280">
      <w:pPr>
        <w:numPr>
          <w:ilvl w:val="0"/>
          <w:numId w:val="1"/>
        </w:numPr>
        <w:shd w:val="clear" w:color="auto" w:fill="FFFFFF"/>
        <w:spacing w:before="105" w:after="105"/>
        <w:ind w:left="225" w:right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>обмеженістю інвестицій та дефіцитом фінансових ресурсів, необхідних для розвитку, утримання в належному технічному стані та експлуатації систем питного водопостачання та водовідведення.</w:t>
      </w:r>
    </w:p>
    <w:p w:rsidR="00223280" w:rsidRPr="0023709C" w:rsidRDefault="00223280" w:rsidP="00223280">
      <w:pPr>
        <w:shd w:val="clear" w:color="auto" w:fill="FFFFFF"/>
        <w:ind w:left="720"/>
        <w:contextualSpacing/>
        <w:jc w:val="both"/>
        <w:rPr>
          <w:b/>
          <w:sz w:val="28"/>
          <w:szCs w:val="28"/>
          <w:lang w:val="uk-UA"/>
        </w:rPr>
      </w:pPr>
      <w:r w:rsidRPr="008300C3">
        <w:rPr>
          <w:bCs/>
          <w:sz w:val="24"/>
          <w:szCs w:val="24"/>
          <w:bdr w:val="none" w:sz="0" w:space="0" w:color="auto" w:frame="1"/>
        </w:rPr>
        <w:t> </w:t>
      </w:r>
      <w:r w:rsidRPr="0023709C">
        <w:rPr>
          <w:b/>
          <w:bCs/>
          <w:sz w:val="28"/>
          <w:szCs w:val="28"/>
          <w:bdr w:val="none" w:sz="0" w:space="0" w:color="auto" w:frame="1"/>
          <w:lang w:val="uk-UA"/>
        </w:rPr>
        <w:t>Сучасний стан</w:t>
      </w:r>
    </w:p>
    <w:p w:rsidR="00223280" w:rsidRPr="0023709C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  <w:lang w:val="uk-UA"/>
        </w:rPr>
      </w:pPr>
      <w:r w:rsidRPr="008300C3">
        <w:rPr>
          <w:sz w:val="24"/>
          <w:szCs w:val="24"/>
        </w:rPr>
        <w:lastRenderedPageBreak/>
        <w:t> </w:t>
      </w:r>
      <w:r w:rsidRPr="0023709C">
        <w:rPr>
          <w:sz w:val="24"/>
          <w:szCs w:val="24"/>
          <w:lang w:val="uk-UA"/>
        </w:rPr>
        <w:t xml:space="preserve"> </w:t>
      </w:r>
      <w:r w:rsidRPr="008300C3">
        <w:rPr>
          <w:sz w:val="24"/>
          <w:szCs w:val="24"/>
        </w:rPr>
        <w:t> </w:t>
      </w:r>
      <w:r w:rsidRPr="0023709C">
        <w:rPr>
          <w:sz w:val="24"/>
          <w:szCs w:val="24"/>
          <w:lang w:val="uk-UA"/>
        </w:rPr>
        <w:t xml:space="preserve">Централізоване водопостачання та водовідведення в </w:t>
      </w:r>
      <w:r w:rsidRPr="008300C3">
        <w:rPr>
          <w:sz w:val="24"/>
          <w:szCs w:val="24"/>
          <w:lang w:val="uk-UA"/>
        </w:rPr>
        <w:t>Студениківській об’єднаній територіальній громаді</w:t>
      </w:r>
      <w:r w:rsidRPr="0023709C">
        <w:rPr>
          <w:sz w:val="24"/>
          <w:szCs w:val="24"/>
          <w:lang w:val="uk-UA"/>
        </w:rPr>
        <w:t xml:space="preserve"> забезпечується комунальним підприємством «</w:t>
      </w:r>
      <w:r w:rsidRPr="008300C3">
        <w:rPr>
          <w:sz w:val="24"/>
          <w:szCs w:val="24"/>
          <w:lang w:val="uk-UA"/>
        </w:rPr>
        <w:t>Господар</w:t>
      </w:r>
      <w:r w:rsidRPr="0023709C">
        <w:rPr>
          <w:sz w:val="24"/>
          <w:szCs w:val="24"/>
          <w:lang w:val="uk-UA"/>
        </w:rPr>
        <w:t>»</w:t>
      </w:r>
      <w:r>
        <w:rPr>
          <w:sz w:val="24"/>
          <w:szCs w:val="24"/>
          <w:lang w:val="uk-UA"/>
        </w:rPr>
        <w:t>, КП «Баришівський райводоканал», ПП «Усик О.П.» та ТОВ</w:t>
      </w:r>
      <w:r w:rsidRPr="008300C3">
        <w:rPr>
          <w:sz w:val="24"/>
          <w:szCs w:val="24"/>
          <w:lang w:val="uk-UA"/>
        </w:rPr>
        <w:t xml:space="preserve"> «Яготин</w:t>
      </w:r>
      <w:r>
        <w:rPr>
          <w:sz w:val="24"/>
          <w:szCs w:val="24"/>
          <w:lang w:val="uk-UA"/>
        </w:rPr>
        <w:t xml:space="preserve"> водопостачання</w:t>
      </w:r>
      <w:r w:rsidRPr="008300C3">
        <w:rPr>
          <w:sz w:val="24"/>
          <w:szCs w:val="24"/>
          <w:lang w:val="uk-UA"/>
        </w:rPr>
        <w:t>»</w:t>
      </w:r>
      <w:r w:rsidRPr="0023709C">
        <w:rPr>
          <w:sz w:val="24"/>
          <w:szCs w:val="24"/>
          <w:lang w:val="uk-UA"/>
        </w:rPr>
        <w:t xml:space="preserve"> в частині утримання водопровідної та каналізаційної мереж у робочому стані та проведення їх поточного ремонту.</w:t>
      </w:r>
    </w:p>
    <w:p w:rsidR="00223280" w:rsidRPr="008300C3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> </w:t>
      </w:r>
      <w:r w:rsidRPr="0023709C">
        <w:rPr>
          <w:sz w:val="24"/>
          <w:szCs w:val="24"/>
          <w:lang w:val="uk-UA"/>
        </w:rPr>
        <w:t xml:space="preserve"> </w:t>
      </w:r>
      <w:r w:rsidRPr="008300C3">
        <w:rPr>
          <w:sz w:val="24"/>
          <w:szCs w:val="24"/>
        </w:rPr>
        <w:t> </w:t>
      </w:r>
      <w:r w:rsidRPr="008300C3">
        <w:rPr>
          <w:sz w:val="24"/>
          <w:szCs w:val="24"/>
          <w:lang w:val="uk-UA"/>
        </w:rPr>
        <w:t>Студениківською сільською</w:t>
      </w:r>
      <w:r w:rsidRPr="008300C3">
        <w:rPr>
          <w:sz w:val="24"/>
          <w:szCs w:val="24"/>
        </w:rPr>
        <w:t xml:space="preserve"> радою забезпечується проведення капітального ремонту систем водозабезпечення та водовідведення.</w:t>
      </w:r>
    </w:p>
    <w:p w:rsidR="00223280" w:rsidRPr="008300C3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>Загалом кількість споживачі</w:t>
      </w:r>
      <w:proofErr w:type="gramStart"/>
      <w:r w:rsidRPr="008300C3">
        <w:rPr>
          <w:sz w:val="24"/>
          <w:szCs w:val="24"/>
        </w:rPr>
        <w:t>в</w:t>
      </w:r>
      <w:proofErr w:type="gramEnd"/>
      <w:r w:rsidRPr="008300C3">
        <w:rPr>
          <w:sz w:val="24"/>
          <w:szCs w:val="24"/>
        </w:rPr>
        <w:t xml:space="preserve"> (абонентів) послуги з водопостачання в </w:t>
      </w:r>
      <w:r w:rsidRPr="008300C3">
        <w:rPr>
          <w:sz w:val="24"/>
          <w:szCs w:val="24"/>
          <w:lang w:val="uk-UA"/>
        </w:rPr>
        <w:t>Студениківській ОТГ</w:t>
      </w:r>
      <w:r w:rsidRPr="008300C3">
        <w:rPr>
          <w:sz w:val="24"/>
          <w:szCs w:val="24"/>
        </w:rPr>
        <w:t xml:space="preserve"> становить:</w:t>
      </w:r>
    </w:p>
    <w:p w:rsidR="00223280" w:rsidRPr="008300C3" w:rsidRDefault="00223280" w:rsidP="00223280">
      <w:pPr>
        <w:numPr>
          <w:ilvl w:val="0"/>
          <w:numId w:val="2"/>
        </w:numPr>
        <w:shd w:val="clear" w:color="auto" w:fill="FFFFFF"/>
        <w:spacing w:before="105" w:after="105"/>
        <w:ind w:left="225" w:right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  <w:lang w:val="uk-UA"/>
        </w:rPr>
        <w:t xml:space="preserve"> с.Студеники </w:t>
      </w:r>
      <w:r w:rsidRPr="008300C3">
        <w:rPr>
          <w:sz w:val="24"/>
          <w:szCs w:val="24"/>
        </w:rPr>
        <w:t xml:space="preserve"> –</w:t>
      </w:r>
      <w:r w:rsidRPr="008300C3">
        <w:rPr>
          <w:sz w:val="24"/>
          <w:szCs w:val="24"/>
          <w:lang w:val="uk-UA"/>
        </w:rPr>
        <w:t xml:space="preserve"> </w:t>
      </w:r>
      <w:r w:rsidRPr="008300C3">
        <w:rPr>
          <w:sz w:val="24"/>
          <w:szCs w:val="24"/>
        </w:rPr>
        <w:t xml:space="preserve"> </w:t>
      </w:r>
      <w:r w:rsidRPr="008300C3">
        <w:rPr>
          <w:sz w:val="24"/>
          <w:szCs w:val="24"/>
          <w:lang w:val="uk-UA"/>
        </w:rPr>
        <w:t>820</w:t>
      </w:r>
      <w:r w:rsidRPr="008300C3">
        <w:rPr>
          <w:sz w:val="24"/>
          <w:szCs w:val="24"/>
        </w:rPr>
        <w:t xml:space="preserve"> осіб</w:t>
      </w:r>
    </w:p>
    <w:p w:rsidR="00223280" w:rsidRPr="0032153E" w:rsidRDefault="00223280" w:rsidP="00223280">
      <w:pPr>
        <w:numPr>
          <w:ilvl w:val="0"/>
          <w:numId w:val="2"/>
        </w:numPr>
        <w:shd w:val="clear" w:color="auto" w:fill="FFFFFF"/>
        <w:spacing w:before="105" w:after="105"/>
        <w:ind w:left="225" w:right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 xml:space="preserve">с. </w:t>
      </w:r>
      <w:r w:rsidRPr="008300C3">
        <w:rPr>
          <w:sz w:val="24"/>
          <w:szCs w:val="24"/>
          <w:lang w:val="uk-UA"/>
        </w:rPr>
        <w:t>Переяславське</w:t>
      </w:r>
      <w:r w:rsidRPr="008300C3">
        <w:rPr>
          <w:sz w:val="24"/>
          <w:szCs w:val="24"/>
        </w:rPr>
        <w:t xml:space="preserve"> –  </w:t>
      </w:r>
      <w:r w:rsidRPr="008300C3">
        <w:rPr>
          <w:sz w:val="24"/>
          <w:szCs w:val="24"/>
          <w:lang w:val="uk-UA"/>
        </w:rPr>
        <w:t xml:space="preserve">956 </w:t>
      </w:r>
      <w:proofErr w:type="gramStart"/>
      <w:r w:rsidRPr="008300C3">
        <w:rPr>
          <w:sz w:val="24"/>
          <w:szCs w:val="24"/>
        </w:rPr>
        <w:t>осіб</w:t>
      </w:r>
      <w:proofErr w:type="gramEnd"/>
    </w:p>
    <w:p w:rsidR="00223280" w:rsidRPr="00ED07B6" w:rsidRDefault="00223280" w:rsidP="00223280">
      <w:pPr>
        <w:numPr>
          <w:ilvl w:val="0"/>
          <w:numId w:val="2"/>
        </w:numPr>
        <w:shd w:val="clear" w:color="auto" w:fill="FFFFFF"/>
        <w:spacing w:before="105" w:after="105"/>
        <w:ind w:left="225" w:right="225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с.Соснова – 356 осіб</w:t>
      </w:r>
    </w:p>
    <w:p w:rsidR="00223280" w:rsidRPr="00ED07B6" w:rsidRDefault="00223280" w:rsidP="00223280">
      <w:pPr>
        <w:numPr>
          <w:ilvl w:val="0"/>
          <w:numId w:val="2"/>
        </w:numPr>
        <w:shd w:val="clear" w:color="auto" w:fill="FFFFFF"/>
        <w:spacing w:before="105" w:after="105"/>
        <w:ind w:left="225" w:right="225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с.Пристроми – 585 осіб </w:t>
      </w:r>
    </w:p>
    <w:p w:rsidR="00223280" w:rsidRPr="008300C3" w:rsidRDefault="00223280" w:rsidP="00223280">
      <w:pPr>
        <w:numPr>
          <w:ilvl w:val="0"/>
          <w:numId w:val="2"/>
        </w:numPr>
        <w:shd w:val="clear" w:color="auto" w:fill="FFFFFF"/>
        <w:spacing w:before="105" w:after="105"/>
        <w:ind w:left="225" w:right="225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с.Семенівка – 355 осіб</w:t>
      </w:r>
    </w:p>
    <w:p w:rsidR="00223280" w:rsidRPr="008300C3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 xml:space="preserve">В населених пунктах (селах), що увійшли до складу </w:t>
      </w:r>
      <w:r w:rsidRPr="008300C3">
        <w:rPr>
          <w:sz w:val="24"/>
          <w:szCs w:val="24"/>
          <w:lang w:val="uk-UA"/>
        </w:rPr>
        <w:t>Студеник</w:t>
      </w:r>
      <w:r w:rsidRPr="008300C3">
        <w:rPr>
          <w:sz w:val="24"/>
          <w:szCs w:val="24"/>
        </w:rPr>
        <w:t>івської ОТГ водозабі</w:t>
      </w:r>
      <w:proofErr w:type="gramStart"/>
      <w:r w:rsidRPr="008300C3">
        <w:rPr>
          <w:sz w:val="24"/>
          <w:szCs w:val="24"/>
        </w:rPr>
        <w:t>р</w:t>
      </w:r>
      <w:proofErr w:type="gramEnd"/>
      <w:r w:rsidRPr="008300C3">
        <w:rPr>
          <w:sz w:val="24"/>
          <w:szCs w:val="24"/>
        </w:rPr>
        <w:t xml:space="preserve"> здійснюється з </w:t>
      </w:r>
      <w:r>
        <w:rPr>
          <w:sz w:val="24"/>
          <w:szCs w:val="24"/>
          <w:lang w:val="uk-UA"/>
        </w:rPr>
        <w:t xml:space="preserve"> 15</w:t>
      </w:r>
      <w:r w:rsidRPr="008300C3">
        <w:rPr>
          <w:sz w:val="24"/>
          <w:szCs w:val="24"/>
        </w:rPr>
        <w:t xml:space="preserve"> підземних свердловин. Кількість резервуарів (башт) - </w:t>
      </w:r>
      <w:r w:rsidRPr="008300C3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12</w:t>
      </w:r>
      <w:r w:rsidRPr="008300C3">
        <w:rPr>
          <w:sz w:val="24"/>
          <w:szCs w:val="24"/>
        </w:rPr>
        <w:t>.</w:t>
      </w:r>
    </w:p>
    <w:p w:rsidR="00223280" w:rsidRPr="008300C3" w:rsidRDefault="00223280" w:rsidP="00223280">
      <w:pPr>
        <w:shd w:val="clear" w:color="auto" w:fill="FFFFFF"/>
        <w:spacing w:before="225" w:after="225"/>
        <w:ind w:left="360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>Загальна протяжність водопровідних мереж становить:</w:t>
      </w:r>
    </w:p>
    <w:p w:rsidR="00223280" w:rsidRPr="008300C3" w:rsidRDefault="00223280" w:rsidP="00223280">
      <w:pPr>
        <w:numPr>
          <w:ilvl w:val="0"/>
          <w:numId w:val="3"/>
        </w:numPr>
        <w:shd w:val="clear" w:color="auto" w:fill="FFFFFF"/>
        <w:spacing w:before="105" w:after="105"/>
        <w:ind w:left="225" w:right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  <w:lang w:val="uk-UA"/>
        </w:rPr>
        <w:t>с.Переяславське</w:t>
      </w:r>
      <w:r w:rsidRPr="008300C3">
        <w:rPr>
          <w:sz w:val="24"/>
          <w:szCs w:val="24"/>
        </w:rPr>
        <w:t xml:space="preserve"> –</w:t>
      </w:r>
      <w:r w:rsidRPr="008300C3">
        <w:rPr>
          <w:sz w:val="24"/>
          <w:szCs w:val="24"/>
          <w:lang w:val="uk-UA"/>
        </w:rPr>
        <w:t xml:space="preserve"> </w:t>
      </w:r>
      <w:r w:rsidRPr="008300C3">
        <w:rPr>
          <w:sz w:val="24"/>
          <w:szCs w:val="24"/>
        </w:rPr>
        <w:t xml:space="preserve"> </w:t>
      </w:r>
      <w:r w:rsidRPr="008300C3">
        <w:rPr>
          <w:sz w:val="24"/>
          <w:szCs w:val="24"/>
          <w:lang w:val="uk-UA"/>
        </w:rPr>
        <w:t>8,34</w:t>
      </w:r>
      <w:r w:rsidRPr="008300C3">
        <w:rPr>
          <w:sz w:val="24"/>
          <w:szCs w:val="24"/>
        </w:rPr>
        <w:t xml:space="preserve"> км;</w:t>
      </w:r>
    </w:p>
    <w:p w:rsidR="00223280" w:rsidRPr="00F67346" w:rsidRDefault="00223280" w:rsidP="00223280">
      <w:pPr>
        <w:numPr>
          <w:ilvl w:val="0"/>
          <w:numId w:val="3"/>
        </w:numPr>
        <w:shd w:val="clear" w:color="auto" w:fill="FFFFFF"/>
        <w:spacing w:before="105" w:after="105"/>
        <w:ind w:left="225" w:right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 xml:space="preserve">с. </w:t>
      </w:r>
      <w:r w:rsidRPr="008300C3">
        <w:rPr>
          <w:sz w:val="24"/>
          <w:szCs w:val="24"/>
          <w:lang w:val="uk-UA"/>
        </w:rPr>
        <w:t xml:space="preserve">Студеники </w:t>
      </w:r>
      <w:r w:rsidRPr="008300C3">
        <w:rPr>
          <w:sz w:val="24"/>
          <w:szCs w:val="24"/>
        </w:rPr>
        <w:t xml:space="preserve"> –</w:t>
      </w:r>
      <w:r w:rsidRPr="008300C3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>13,3</w:t>
      </w:r>
      <w:r w:rsidRPr="008300C3">
        <w:rPr>
          <w:sz w:val="24"/>
          <w:szCs w:val="24"/>
          <w:lang w:val="uk-UA"/>
        </w:rPr>
        <w:t xml:space="preserve">    </w:t>
      </w:r>
      <w:r w:rsidRPr="008300C3">
        <w:rPr>
          <w:sz w:val="24"/>
          <w:szCs w:val="24"/>
        </w:rPr>
        <w:t>км;</w:t>
      </w:r>
    </w:p>
    <w:p w:rsidR="00223280" w:rsidRPr="00DD7F98" w:rsidRDefault="00223280" w:rsidP="00223280">
      <w:pPr>
        <w:numPr>
          <w:ilvl w:val="0"/>
          <w:numId w:val="3"/>
        </w:numPr>
        <w:shd w:val="clear" w:color="auto" w:fill="FFFFFF"/>
        <w:spacing w:before="105" w:after="105"/>
        <w:ind w:left="225" w:right="225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с.Соснова – 5,2 км;</w:t>
      </w:r>
    </w:p>
    <w:p w:rsidR="00223280" w:rsidRPr="00ED07B6" w:rsidRDefault="00223280" w:rsidP="00223280">
      <w:pPr>
        <w:numPr>
          <w:ilvl w:val="0"/>
          <w:numId w:val="3"/>
        </w:numPr>
        <w:shd w:val="clear" w:color="auto" w:fill="FFFFFF"/>
        <w:spacing w:before="105" w:after="105"/>
        <w:ind w:left="225" w:right="225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с.Сомкова Долина – 5,2 км.</w:t>
      </w:r>
    </w:p>
    <w:p w:rsidR="00223280" w:rsidRPr="00ED07B6" w:rsidRDefault="00223280" w:rsidP="00223280">
      <w:pPr>
        <w:numPr>
          <w:ilvl w:val="0"/>
          <w:numId w:val="3"/>
        </w:numPr>
        <w:shd w:val="clear" w:color="auto" w:fill="FFFFFF"/>
        <w:spacing w:before="105" w:after="105"/>
        <w:ind w:left="225" w:right="225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с.Пристроми – 21,5 км.</w:t>
      </w:r>
    </w:p>
    <w:p w:rsidR="00223280" w:rsidRPr="008300C3" w:rsidRDefault="00223280" w:rsidP="00223280">
      <w:pPr>
        <w:numPr>
          <w:ilvl w:val="0"/>
          <w:numId w:val="3"/>
        </w:numPr>
        <w:shd w:val="clear" w:color="auto" w:fill="FFFFFF"/>
        <w:spacing w:before="105" w:after="105"/>
        <w:ind w:left="225" w:right="225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с.Семенівка – 3,89 км.</w:t>
      </w:r>
    </w:p>
    <w:p w:rsidR="00223280" w:rsidRPr="008300C3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  <w:lang w:val="uk-UA"/>
        </w:rPr>
        <w:t xml:space="preserve">     </w:t>
      </w:r>
      <w:r w:rsidRPr="008300C3">
        <w:rPr>
          <w:sz w:val="24"/>
          <w:szCs w:val="24"/>
        </w:rPr>
        <w:t xml:space="preserve"> </w:t>
      </w:r>
      <w:r w:rsidRPr="003F7A37">
        <w:rPr>
          <w:sz w:val="24"/>
          <w:szCs w:val="24"/>
        </w:rPr>
        <w:t xml:space="preserve">Також, </w:t>
      </w:r>
      <w:r w:rsidRPr="003F7A37">
        <w:rPr>
          <w:sz w:val="24"/>
          <w:szCs w:val="24"/>
          <w:lang w:val="uk-UA"/>
        </w:rPr>
        <w:t>на території Студениківської сільської</w:t>
      </w:r>
      <w:r w:rsidRPr="003F7A37">
        <w:rPr>
          <w:sz w:val="24"/>
          <w:szCs w:val="24"/>
        </w:rPr>
        <w:t xml:space="preserve"> рад</w:t>
      </w:r>
      <w:r w:rsidRPr="003F7A37">
        <w:rPr>
          <w:sz w:val="24"/>
          <w:szCs w:val="24"/>
          <w:lang w:val="uk-UA"/>
        </w:rPr>
        <w:t xml:space="preserve">и працюють три </w:t>
      </w:r>
      <w:r w:rsidRPr="003F7A37">
        <w:rPr>
          <w:sz w:val="24"/>
          <w:szCs w:val="24"/>
        </w:rPr>
        <w:t xml:space="preserve"> КНС</w:t>
      </w:r>
      <w:r w:rsidRPr="003F7A37">
        <w:rPr>
          <w:sz w:val="24"/>
          <w:szCs w:val="24"/>
          <w:lang w:val="uk-UA"/>
        </w:rPr>
        <w:t xml:space="preserve">: </w:t>
      </w:r>
      <w:r w:rsidRPr="008300C3">
        <w:rPr>
          <w:sz w:val="24"/>
          <w:szCs w:val="24"/>
          <w:lang w:val="uk-UA"/>
        </w:rPr>
        <w:t>одна – в с</w:t>
      </w:r>
      <w:proofErr w:type="gramStart"/>
      <w:r w:rsidRPr="008300C3">
        <w:rPr>
          <w:sz w:val="24"/>
          <w:szCs w:val="24"/>
          <w:lang w:val="uk-UA"/>
        </w:rPr>
        <w:t>.П</w:t>
      </w:r>
      <w:proofErr w:type="gramEnd"/>
      <w:r w:rsidRPr="008300C3">
        <w:rPr>
          <w:sz w:val="24"/>
          <w:szCs w:val="24"/>
          <w:lang w:val="uk-UA"/>
        </w:rPr>
        <w:t>ереяславське та дві в с.Студеники</w:t>
      </w:r>
      <w:r w:rsidRPr="008300C3">
        <w:rPr>
          <w:sz w:val="24"/>
          <w:szCs w:val="24"/>
        </w:rPr>
        <w:t>.</w:t>
      </w:r>
    </w:p>
    <w:p w:rsidR="00223280" w:rsidRPr="008300C3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  <w:lang w:val="uk-UA"/>
        </w:rPr>
      </w:pPr>
      <w:r w:rsidRPr="008300C3">
        <w:rPr>
          <w:sz w:val="24"/>
          <w:szCs w:val="24"/>
        </w:rPr>
        <w:t xml:space="preserve">   Водопровідна та каналізаційна мережі </w:t>
      </w:r>
      <w:r w:rsidRPr="008300C3">
        <w:rPr>
          <w:sz w:val="24"/>
          <w:szCs w:val="24"/>
          <w:lang w:val="uk-UA"/>
        </w:rPr>
        <w:t>сі</w:t>
      </w:r>
      <w:proofErr w:type="gramStart"/>
      <w:r w:rsidRPr="008300C3">
        <w:rPr>
          <w:sz w:val="24"/>
          <w:szCs w:val="24"/>
          <w:lang w:val="uk-UA"/>
        </w:rPr>
        <w:t>л</w:t>
      </w:r>
      <w:proofErr w:type="gramEnd"/>
      <w:r w:rsidRPr="008300C3">
        <w:rPr>
          <w:sz w:val="24"/>
          <w:szCs w:val="24"/>
          <w:lang w:val="uk-UA"/>
        </w:rPr>
        <w:t xml:space="preserve"> Студениківської ОТГ</w:t>
      </w:r>
      <w:r w:rsidRPr="008300C3">
        <w:rPr>
          <w:sz w:val="24"/>
          <w:szCs w:val="24"/>
        </w:rPr>
        <w:t xml:space="preserve"> є вкрай зношеними та перебувають у аварійному стані. Частими є пориви центральної</w:t>
      </w:r>
      <w:r>
        <w:rPr>
          <w:sz w:val="24"/>
          <w:szCs w:val="24"/>
        </w:rPr>
        <w:t xml:space="preserve"> водомагістралі та каналізаційн</w:t>
      </w:r>
      <w:r>
        <w:rPr>
          <w:sz w:val="24"/>
          <w:szCs w:val="24"/>
          <w:lang w:val="uk-UA"/>
        </w:rPr>
        <w:t>их</w:t>
      </w:r>
      <w:r w:rsidRPr="008300C3">
        <w:rPr>
          <w:sz w:val="24"/>
          <w:szCs w:val="24"/>
        </w:rPr>
        <w:t xml:space="preserve"> мереж</w:t>
      </w:r>
      <w:r w:rsidRPr="008300C3">
        <w:rPr>
          <w:sz w:val="24"/>
          <w:szCs w:val="24"/>
          <w:lang w:val="uk-UA"/>
        </w:rPr>
        <w:t>.</w:t>
      </w:r>
    </w:p>
    <w:p w:rsidR="00223280" w:rsidRPr="008300C3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 xml:space="preserve">На даний час в </w:t>
      </w:r>
      <w:r w:rsidRPr="008300C3">
        <w:rPr>
          <w:sz w:val="24"/>
          <w:szCs w:val="24"/>
          <w:lang w:val="uk-UA"/>
        </w:rPr>
        <w:t>Студениківській сільській</w:t>
      </w:r>
      <w:r w:rsidRPr="008300C3">
        <w:rPr>
          <w:sz w:val="24"/>
          <w:szCs w:val="24"/>
        </w:rPr>
        <w:t xml:space="preserve"> раді спостерігається гостра потреба </w:t>
      </w:r>
      <w:proofErr w:type="gramStart"/>
      <w:r w:rsidRPr="008300C3">
        <w:rPr>
          <w:sz w:val="24"/>
          <w:szCs w:val="24"/>
        </w:rPr>
        <w:t>в</w:t>
      </w:r>
      <w:proofErr w:type="gramEnd"/>
      <w:r w:rsidRPr="008300C3">
        <w:rPr>
          <w:sz w:val="24"/>
          <w:szCs w:val="24"/>
        </w:rPr>
        <w:t>:</w:t>
      </w:r>
    </w:p>
    <w:p w:rsidR="00223280" w:rsidRPr="008300C3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>-  забезпеченні населення високоякісною питною водою;</w:t>
      </w:r>
    </w:p>
    <w:p w:rsidR="00223280" w:rsidRPr="008300C3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>- проведенні капітального ремонту водопровідних та каналізаційної  мереж і насосних станцій;</w:t>
      </w:r>
    </w:p>
    <w:p w:rsidR="00223280" w:rsidRPr="008300C3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>-  улаштуванні неметалевих люкі</w:t>
      </w:r>
      <w:proofErr w:type="gramStart"/>
      <w:r w:rsidRPr="008300C3">
        <w:rPr>
          <w:sz w:val="24"/>
          <w:szCs w:val="24"/>
        </w:rPr>
        <w:t>в</w:t>
      </w:r>
      <w:proofErr w:type="gramEnd"/>
      <w:r w:rsidRPr="008300C3">
        <w:rPr>
          <w:sz w:val="24"/>
          <w:szCs w:val="24"/>
        </w:rPr>
        <w:t xml:space="preserve"> на оглядових колодязях;</w:t>
      </w:r>
    </w:p>
    <w:p w:rsidR="00223280" w:rsidRPr="008300C3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 xml:space="preserve">- проведенні заходів з </w:t>
      </w:r>
      <w:proofErr w:type="gramStart"/>
      <w:r w:rsidRPr="008300C3">
        <w:rPr>
          <w:sz w:val="24"/>
          <w:szCs w:val="24"/>
        </w:rPr>
        <w:t>проф</w:t>
      </w:r>
      <w:proofErr w:type="gramEnd"/>
      <w:r w:rsidRPr="008300C3">
        <w:rPr>
          <w:sz w:val="24"/>
          <w:szCs w:val="24"/>
        </w:rPr>
        <w:t>ілактичного чищення та промивання каналізаційної мережі під тиском;</w:t>
      </w:r>
    </w:p>
    <w:p w:rsidR="00223280" w:rsidRPr="008300C3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>-  недопущення витокі</w:t>
      </w:r>
      <w:proofErr w:type="gramStart"/>
      <w:r w:rsidRPr="008300C3">
        <w:rPr>
          <w:sz w:val="24"/>
          <w:szCs w:val="24"/>
        </w:rPr>
        <w:t>в</w:t>
      </w:r>
      <w:proofErr w:type="gramEnd"/>
      <w:r w:rsidRPr="008300C3">
        <w:rPr>
          <w:sz w:val="24"/>
          <w:szCs w:val="24"/>
        </w:rPr>
        <w:t xml:space="preserve"> води, ощадливого споживання води;</w:t>
      </w:r>
    </w:p>
    <w:p w:rsidR="00223280" w:rsidRPr="008300C3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>- використанні новітніх технологій при реконструкціях водопровідн</w:t>
      </w:r>
      <w:proofErr w:type="gramStart"/>
      <w:r w:rsidRPr="008300C3">
        <w:rPr>
          <w:sz w:val="24"/>
          <w:szCs w:val="24"/>
        </w:rPr>
        <w:t>о-</w:t>
      </w:r>
      <w:proofErr w:type="gramEnd"/>
      <w:r w:rsidRPr="008300C3">
        <w:rPr>
          <w:sz w:val="24"/>
          <w:szCs w:val="24"/>
        </w:rPr>
        <w:t xml:space="preserve"> каналізаційного господарства;</w:t>
      </w:r>
    </w:p>
    <w:p w:rsidR="00223280" w:rsidRPr="008300C3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>-  ремонті та модернізації пожежних гідранті</w:t>
      </w:r>
      <w:proofErr w:type="gramStart"/>
      <w:r w:rsidRPr="008300C3">
        <w:rPr>
          <w:sz w:val="24"/>
          <w:szCs w:val="24"/>
        </w:rPr>
        <w:t>в</w:t>
      </w:r>
      <w:proofErr w:type="gramEnd"/>
      <w:r w:rsidRPr="008300C3">
        <w:rPr>
          <w:sz w:val="24"/>
          <w:szCs w:val="24"/>
        </w:rPr>
        <w:t>;</w:t>
      </w:r>
    </w:p>
    <w:p w:rsidR="00223280" w:rsidRPr="008300C3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>-  влаштуванні резервних свердловин на випадок надзвичайних ситуацій;</w:t>
      </w:r>
    </w:p>
    <w:p w:rsidR="00223280" w:rsidRPr="008300C3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>-  встановленні аварійних задвижок;</w:t>
      </w:r>
    </w:p>
    <w:p w:rsidR="00223280" w:rsidRPr="008300C3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 встановленні </w:t>
      </w:r>
      <w:r w:rsidRPr="008300C3">
        <w:rPr>
          <w:sz w:val="24"/>
          <w:szCs w:val="24"/>
        </w:rPr>
        <w:t>частотних модуляторі</w:t>
      </w:r>
      <w:proofErr w:type="gramStart"/>
      <w:r w:rsidRPr="008300C3">
        <w:rPr>
          <w:sz w:val="24"/>
          <w:szCs w:val="24"/>
        </w:rPr>
        <w:t>в</w:t>
      </w:r>
      <w:proofErr w:type="gramEnd"/>
      <w:r w:rsidRPr="008300C3">
        <w:rPr>
          <w:sz w:val="24"/>
          <w:szCs w:val="24"/>
        </w:rPr>
        <w:t>;</w:t>
      </w:r>
    </w:p>
    <w:p w:rsidR="00223280" w:rsidRPr="008300C3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>-  встановленні бюветі</w:t>
      </w:r>
      <w:proofErr w:type="gramStart"/>
      <w:r w:rsidRPr="008300C3">
        <w:rPr>
          <w:sz w:val="24"/>
          <w:szCs w:val="24"/>
        </w:rPr>
        <w:t>в</w:t>
      </w:r>
      <w:proofErr w:type="gramEnd"/>
      <w:r w:rsidRPr="008300C3">
        <w:rPr>
          <w:sz w:val="24"/>
          <w:szCs w:val="24"/>
        </w:rPr>
        <w:t>.</w:t>
      </w:r>
    </w:p>
    <w:p w:rsidR="00223280" w:rsidRPr="008300C3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>     Основною причиною виникнення аварійних ситуацій на мережах є перевищення терміну експлуатації мереж водопроводу та каналізації, наявність повітря у водопровідній с</w:t>
      </w:r>
      <w:r>
        <w:rPr>
          <w:sz w:val="24"/>
          <w:szCs w:val="24"/>
        </w:rPr>
        <w:t>истемі, кільцювання водомережі</w:t>
      </w:r>
      <w:r>
        <w:rPr>
          <w:sz w:val="24"/>
          <w:szCs w:val="24"/>
          <w:lang w:val="uk-UA"/>
        </w:rPr>
        <w:t xml:space="preserve">. </w:t>
      </w:r>
      <w:r w:rsidRPr="008300C3">
        <w:rPr>
          <w:sz w:val="24"/>
          <w:szCs w:val="24"/>
        </w:rPr>
        <w:t xml:space="preserve">У зв’язку  із хаотичним проведенням </w:t>
      </w:r>
      <w:proofErr w:type="gramStart"/>
      <w:r w:rsidRPr="008300C3">
        <w:rPr>
          <w:sz w:val="24"/>
          <w:szCs w:val="24"/>
        </w:rPr>
        <w:t>п</w:t>
      </w:r>
      <w:proofErr w:type="gramEnd"/>
      <w:r w:rsidRPr="008300C3">
        <w:rPr>
          <w:sz w:val="24"/>
          <w:szCs w:val="24"/>
        </w:rPr>
        <w:t xml:space="preserve">ідключення та ремонту магістралей наявна проблема встановлення аварійних задвижок. Зношеність водомагістралі сприяє також погіршенню якості питної води в </w:t>
      </w:r>
      <w:r w:rsidRPr="008300C3">
        <w:rPr>
          <w:sz w:val="24"/>
          <w:szCs w:val="24"/>
          <w:lang w:val="uk-UA"/>
        </w:rPr>
        <w:t>Студениківській ОТГ</w:t>
      </w:r>
      <w:r w:rsidRPr="008300C3">
        <w:rPr>
          <w:sz w:val="24"/>
          <w:szCs w:val="24"/>
        </w:rPr>
        <w:t>.</w:t>
      </w:r>
    </w:p>
    <w:p w:rsidR="00223280" w:rsidRPr="008300C3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>  Варто зазначити, що фінансовий стан комунальн</w:t>
      </w:r>
      <w:r w:rsidRPr="008300C3">
        <w:rPr>
          <w:sz w:val="24"/>
          <w:szCs w:val="24"/>
          <w:lang w:val="uk-UA"/>
        </w:rPr>
        <w:t xml:space="preserve">ого </w:t>
      </w:r>
      <w:proofErr w:type="gramStart"/>
      <w:r w:rsidRPr="008300C3">
        <w:rPr>
          <w:sz w:val="24"/>
          <w:szCs w:val="24"/>
        </w:rPr>
        <w:t>п</w:t>
      </w:r>
      <w:proofErr w:type="gramEnd"/>
      <w:r w:rsidRPr="008300C3">
        <w:rPr>
          <w:sz w:val="24"/>
          <w:szCs w:val="24"/>
        </w:rPr>
        <w:t>ідприємств</w:t>
      </w:r>
      <w:r w:rsidRPr="008300C3">
        <w:rPr>
          <w:sz w:val="24"/>
          <w:szCs w:val="24"/>
          <w:lang w:val="uk-UA"/>
        </w:rPr>
        <w:t>а</w:t>
      </w:r>
      <w:r w:rsidRPr="008300C3">
        <w:rPr>
          <w:sz w:val="24"/>
          <w:szCs w:val="24"/>
        </w:rPr>
        <w:t>, що здійсню</w:t>
      </w:r>
      <w:r w:rsidRPr="008300C3">
        <w:rPr>
          <w:sz w:val="24"/>
          <w:szCs w:val="24"/>
          <w:lang w:val="uk-UA"/>
        </w:rPr>
        <w:t>є</w:t>
      </w:r>
      <w:r w:rsidRPr="008300C3">
        <w:rPr>
          <w:sz w:val="24"/>
          <w:szCs w:val="24"/>
        </w:rPr>
        <w:t xml:space="preserve"> водозабезпечення в населених пунктах сільської місцевості є незадовільним через податкове навантаження та невелику кількість абонентів. Ці фактори зумовлюють встановлення економічно-обґрунтованих тарифів та водночас роблять їх непідйомними </w:t>
      </w:r>
      <w:r w:rsidRPr="008300C3">
        <w:rPr>
          <w:sz w:val="24"/>
          <w:szCs w:val="24"/>
        </w:rPr>
        <w:lastRenderedPageBreak/>
        <w:t xml:space="preserve">для споживачів. Такий стан справ призводить до несвочасного ремонту поривів водомереж сіл комунальними </w:t>
      </w:r>
      <w:proofErr w:type="gramStart"/>
      <w:r w:rsidRPr="008300C3">
        <w:rPr>
          <w:sz w:val="24"/>
          <w:szCs w:val="24"/>
        </w:rPr>
        <w:t>п</w:t>
      </w:r>
      <w:proofErr w:type="gramEnd"/>
      <w:r w:rsidRPr="008300C3">
        <w:rPr>
          <w:sz w:val="24"/>
          <w:szCs w:val="24"/>
        </w:rPr>
        <w:t>ідприємствами, унеможливлює придбання якісних матеріалів та ускладнює роботу КП в</w:t>
      </w:r>
      <w:r w:rsidRPr="008300C3">
        <w:rPr>
          <w:sz w:val="24"/>
          <w:szCs w:val="24"/>
          <w:lang w:val="uk-UA"/>
        </w:rPr>
        <w:t xml:space="preserve"> </w:t>
      </w:r>
      <w:r w:rsidRPr="008300C3">
        <w:rPr>
          <w:sz w:val="24"/>
          <w:szCs w:val="24"/>
        </w:rPr>
        <w:t>цілому.</w:t>
      </w:r>
    </w:p>
    <w:p w:rsidR="00223280" w:rsidRPr="004501A7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 xml:space="preserve">    Усі ці фактори сприяли розробці даної Програми та лягли в її основу. </w:t>
      </w:r>
    </w:p>
    <w:p w:rsidR="00223280" w:rsidRPr="008300C3" w:rsidRDefault="00223280" w:rsidP="00223280">
      <w:pPr>
        <w:shd w:val="clear" w:color="auto" w:fill="FFFFFF"/>
        <w:contextualSpacing/>
        <w:jc w:val="both"/>
        <w:rPr>
          <w:b/>
          <w:sz w:val="28"/>
          <w:szCs w:val="24"/>
        </w:rPr>
      </w:pPr>
      <w:r w:rsidRPr="008300C3">
        <w:rPr>
          <w:b/>
          <w:bCs/>
          <w:sz w:val="28"/>
          <w:szCs w:val="24"/>
          <w:bdr w:val="none" w:sz="0" w:space="0" w:color="auto" w:frame="1"/>
        </w:rPr>
        <w:t>Розроблення Програми обумовлено:</w:t>
      </w:r>
    </w:p>
    <w:p w:rsidR="00223280" w:rsidRPr="008300C3" w:rsidRDefault="00223280" w:rsidP="00223280">
      <w:pPr>
        <w:numPr>
          <w:ilvl w:val="0"/>
          <w:numId w:val="4"/>
        </w:numPr>
        <w:shd w:val="clear" w:color="auto" w:fill="FFFFFF"/>
        <w:spacing w:before="105" w:after="105"/>
        <w:ind w:left="225" w:right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 xml:space="preserve">незадовільним екологічним станом поверхневих та </w:t>
      </w:r>
      <w:proofErr w:type="gramStart"/>
      <w:r w:rsidRPr="008300C3">
        <w:rPr>
          <w:sz w:val="24"/>
          <w:szCs w:val="24"/>
        </w:rPr>
        <w:t>п</w:t>
      </w:r>
      <w:proofErr w:type="gramEnd"/>
      <w:r w:rsidRPr="008300C3">
        <w:rPr>
          <w:sz w:val="24"/>
          <w:szCs w:val="24"/>
        </w:rPr>
        <w:t>ідземних джерел питного водопостачання;</w:t>
      </w:r>
    </w:p>
    <w:p w:rsidR="00223280" w:rsidRPr="008300C3" w:rsidRDefault="00223280" w:rsidP="00223280">
      <w:pPr>
        <w:numPr>
          <w:ilvl w:val="0"/>
          <w:numId w:val="4"/>
        </w:numPr>
        <w:shd w:val="clear" w:color="auto" w:fill="FFFFFF"/>
        <w:spacing w:before="105" w:after="105"/>
        <w:ind w:left="225" w:right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>потенційною загрозою ускладнення санітарно-епідемічної ситуації внаслідок низької якості питної води;</w:t>
      </w:r>
    </w:p>
    <w:p w:rsidR="00223280" w:rsidRPr="008300C3" w:rsidRDefault="00223280" w:rsidP="00223280">
      <w:pPr>
        <w:numPr>
          <w:ilvl w:val="0"/>
          <w:numId w:val="4"/>
        </w:numPr>
        <w:shd w:val="clear" w:color="auto" w:fill="FFFFFF"/>
        <w:spacing w:before="105" w:after="105"/>
        <w:ind w:left="225" w:right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>незадовільним технічним станом та зношеністю основних фонді</w:t>
      </w:r>
      <w:proofErr w:type="gramStart"/>
      <w:r w:rsidRPr="008300C3">
        <w:rPr>
          <w:sz w:val="24"/>
          <w:szCs w:val="24"/>
        </w:rPr>
        <w:t>в</w:t>
      </w:r>
      <w:proofErr w:type="gramEnd"/>
      <w:r w:rsidRPr="008300C3">
        <w:rPr>
          <w:sz w:val="24"/>
          <w:szCs w:val="24"/>
        </w:rPr>
        <w:t xml:space="preserve"> систем питного водопостачання та водовідведення;</w:t>
      </w:r>
    </w:p>
    <w:p w:rsidR="00223280" w:rsidRPr="008300C3" w:rsidRDefault="00223280" w:rsidP="00223280">
      <w:pPr>
        <w:numPr>
          <w:ilvl w:val="0"/>
          <w:numId w:val="4"/>
        </w:numPr>
        <w:shd w:val="clear" w:color="auto" w:fill="FFFFFF"/>
        <w:spacing w:before="105" w:after="105"/>
        <w:ind w:left="225" w:right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 xml:space="preserve">застосуванням застарілих технологій та обладнання в системах питного водопостачання та водовідведення населених пунктів </w:t>
      </w:r>
      <w:r w:rsidRPr="008300C3">
        <w:rPr>
          <w:sz w:val="24"/>
          <w:szCs w:val="24"/>
          <w:lang w:val="uk-UA"/>
        </w:rPr>
        <w:t>Студеник</w:t>
      </w:r>
      <w:r w:rsidRPr="008300C3">
        <w:rPr>
          <w:sz w:val="24"/>
          <w:szCs w:val="24"/>
        </w:rPr>
        <w:t>івської ОТГ;</w:t>
      </w:r>
    </w:p>
    <w:p w:rsidR="00223280" w:rsidRPr="008300C3" w:rsidRDefault="00223280" w:rsidP="00223280">
      <w:pPr>
        <w:numPr>
          <w:ilvl w:val="0"/>
          <w:numId w:val="4"/>
        </w:numPr>
        <w:shd w:val="clear" w:color="auto" w:fill="FFFFFF"/>
        <w:spacing w:before="105" w:after="105"/>
        <w:ind w:left="225" w:right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 xml:space="preserve">недостатністю використання розвіданих запасів та перспективних ресурсів </w:t>
      </w:r>
      <w:proofErr w:type="gramStart"/>
      <w:r w:rsidRPr="008300C3">
        <w:rPr>
          <w:sz w:val="24"/>
          <w:szCs w:val="24"/>
        </w:rPr>
        <w:t>п</w:t>
      </w:r>
      <w:proofErr w:type="gramEnd"/>
      <w:r w:rsidRPr="008300C3">
        <w:rPr>
          <w:sz w:val="24"/>
          <w:szCs w:val="24"/>
        </w:rPr>
        <w:t>ідземних вод для питного водопостачання населення;</w:t>
      </w:r>
    </w:p>
    <w:p w:rsidR="00223280" w:rsidRPr="004501A7" w:rsidRDefault="00223280" w:rsidP="00223280">
      <w:pPr>
        <w:numPr>
          <w:ilvl w:val="0"/>
          <w:numId w:val="4"/>
        </w:numPr>
        <w:shd w:val="clear" w:color="auto" w:fill="FFFFFF"/>
        <w:spacing w:before="105" w:after="105"/>
        <w:ind w:left="225" w:right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 xml:space="preserve">обмеженістю інвестицій та дефіцитом фінансових ресурсів, необхідних для розвитку, утримання в належному технічному стані та експлуатації систем питного водопостачання та водовідведення </w:t>
      </w:r>
      <w:r w:rsidRPr="008300C3">
        <w:rPr>
          <w:sz w:val="24"/>
          <w:szCs w:val="24"/>
          <w:lang w:val="uk-UA"/>
        </w:rPr>
        <w:t xml:space="preserve">Студениківської </w:t>
      </w:r>
      <w:r w:rsidRPr="008300C3">
        <w:rPr>
          <w:sz w:val="24"/>
          <w:szCs w:val="24"/>
        </w:rPr>
        <w:t>ОТГ.</w:t>
      </w:r>
    </w:p>
    <w:p w:rsidR="00223280" w:rsidRPr="008300C3" w:rsidRDefault="00223280" w:rsidP="00223280">
      <w:pPr>
        <w:shd w:val="clear" w:color="auto" w:fill="FFFFFF"/>
        <w:contextualSpacing/>
        <w:jc w:val="both"/>
        <w:rPr>
          <w:b/>
          <w:sz w:val="28"/>
          <w:szCs w:val="24"/>
        </w:rPr>
      </w:pPr>
      <w:r w:rsidRPr="008300C3">
        <w:rPr>
          <w:b/>
          <w:bCs/>
          <w:sz w:val="28"/>
          <w:szCs w:val="24"/>
          <w:bdr w:val="none" w:sz="0" w:space="0" w:color="auto" w:frame="1"/>
        </w:rPr>
        <w:t>Мета та завдання Програми</w:t>
      </w:r>
    </w:p>
    <w:p w:rsidR="00223280" w:rsidRPr="008300C3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 xml:space="preserve">   Метою Програми є забезпечення населення Студениківської сільської ради (обєднаної територіальної громади) питною водою нормативної якості в межах науково обґрунтованих нормативів (норм) питного водопостачання; реформування та розвиток водопровідно-каналізаційної мережі, </w:t>
      </w:r>
      <w:proofErr w:type="gramStart"/>
      <w:r w:rsidRPr="008300C3">
        <w:rPr>
          <w:sz w:val="24"/>
          <w:szCs w:val="24"/>
        </w:rPr>
        <w:t>п</w:t>
      </w:r>
      <w:proofErr w:type="gramEnd"/>
      <w:r w:rsidRPr="008300C3">
        <w:rPr>
          <w:sz w:val="24"/>
          <w:szCs w:val="24"/>
        </w:rPr>
        <w:t>ідвищення ефективності та надійності її функціонування; поліпшення на цій основі стану здоров'я населення; відновлення, охорона та раціональне використання джерел питного водопостачання.</w:t>
      </w:r>
    </w:p>
    <w:p w:rsidR="00223280" w:rsidRPr="004501A7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 xml:space="preserve">    Для досягнення цієї мети необхідне вирішення завдань щодо попередження забруднення джерел питного водопостачання, забезпечення їх відповідності санітарно-епідеміологічним вимогам, </w:t>
      </w:r>
      <w:proofErr w:type="gramStart"/>
      <w:r w:rsidRPr="008300C3">
        <w:rPr>
          <w:sz w:val="24"/>
          <w:szCs w:val="24"/>
        </w:rPr>
        <w:t>п</w:t>
      </w:r>
      <w:proofErr w:type="gramEnd"/>
      <w:r w:rsidRPr="008300C3">
        <w:rPr>
          <w:sz w:val="24"/>
          <w:szCs w:val="24"/>
        </w:rPr>
        <w:t>ідвищення ефективності та надійності функціонування систем водопостачання і водовідведення за рахунок реалізації водоохоронних, технічних, санітарних заходів, у тому числі за рахунок державної підтримки розвитку та сталого функціонування водопровідно-каналізаційної мережі.</w:t>
      </w:r>
    </w:p>
    <w:p w:rsidR="00223280" w:rsidRPr="008300C3" w:rsidRDefault="00223280" w:rsidP="00223280">
      <w:pPr>
        <w:shd w:val="clear" w:color="auto" w:fill="FFFFFF"/>
        <w:contextualSpacing/>
        <w:jc w:val="both"/>
        <w:rPr>
          <w:b/>
          <w:sz w:val="28"/>
          <w:szCs w:val="24"/>
        </w:rPr>
      </w:pPr>
      <w:r w:rsidRPr="008300C3">
        <w:rPr>
          <w:b/>
          <w:bCs/>
          <w:sz w:val="28"/>
          <w:szCs w:val="24"/>
          <w:bdr w:val="none" w:sz="0" w:space="0" w:color="auto" w:frame="1"/>
        </w:rPr>
        <w:t>Напрями та заходи виконання Програми</w:t>
      </w:r>
    </w:p>
    <w:p w:rsidR="00223280" w:rsidRPr="008300C3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>Виконання Програми здійснюється за такими основними напрямами:</w:t>
      </w:r>
    </w:p>
    <w:p w:rsidR="00223280" w:rsidRPr="008300C3" w:rsidRDefault="00223280" w:rsidP="00223280">
      <w:pPr>
        <w:numPr>
          <w:ilvl w:val="0"/>
          <w:numId w:val="5"/>
        </w:numPr>
        <w:shd w:val="clear" w:color="auto" w:fill="FFFFFF"/>
        <w:spacing w:before="105" w:after="105"/>
        <w:ind w:left="225" w:right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>охорона і раціональне використання джерел питного водопостачання;</w:t>
      </w:r>
    </w:p>
    <w:p w:rsidR="00223280" w:rsidRPr="008300C3" w:rsidRDefault="00223280" w:rsidP="00223280">
      <w:pPr>
        <w:numPr>
          <w:ilvl w:val="0"/>
          <w:numId w:val="5"/>
        </w:numPr>
        <w:shd w:val="clear" w:color="auto" w:fill="FFFFFF"/>
        <w:spacing w:before="105" w:after="105"/>
        <w:ind w:left="225" w:right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>розвиток та реконструкція систем водопостачання та водовідведення;</w:t>
      </w:r>
    </w:p>
    <w:p w:rsidR="00223280" w:rsidRPr="008300C3" w:rsidRDefault="00223280" w:rsidP="00223280">
      <w:pPr>
        <w:numPr>
          <w:ilvl w:val="0"/>
          <w:numId w:val="5"/>
        </w:numPr>
        <w:shd w:val="clear" w:color="auto" w:fill="FFFFFF"/>
        <w:spacing w:before="105" w:after="105"/>
        <w:ind w:left="225" w:right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  <w:lang w:val="uk-UA"/>
        </w:rPr>
        <w:t>капітальний ремонт каналізаційно-насосних станцій</w:t>
      </w:r>
    </w:p>
    <w:p w:rsidR="00223280" w:rsidRPr="008300C3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>Охорона і раціональне використання джерел питного водопостачання включа</w:t>
      </w:r>
      <w:proofErr w:type="gramStart"/>
      <w:r w:rsidRPr="008300C3">
        <w:rPr>
          <w:sz w:val="24"/>
          <w:szCs w:val="24"/>
        </w:rPr>
        <w:t>є:</w:t>
      </w:r>
      <w:proofErr w:type="gramEnd"/>
    </w:p>
    <w:p w:rsidR="00223280" w:rsidRPr="008300C3" w:rsidRDefault="00223280" w:rsidP="00223280">
      <w:pPr>
        <w:numPr>
          <w:ilvl w:val="0"/>
          <w:numId w:val="6"/>
        </w:numPr>
        <w:shd w:val="clear" w:color="auto" w:fill="FFFFFF"/>
        <w:spacing w:before="105" w:after="105"/>
        <w:ind w:left="225" w:right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 xml:space="preserve">очищення поверхневих стоків, </w:t>
      </w:r>
      <w:r w:rsidRPr="008300C3">
        <w:rPr>
          <w:sz w:val="24"/>
          <w:szCs w:val="24"/>
          <w:lang w:val="uk-UA"/>
        </w:rPr>
        <w:t>реконструкція</w:t>
      </w:r>
      <w:r w:rsidRPr="008300C3">
        <w:rPr>
          <w:sz w:val="24"/>
          <w:szCs w:val="24"/>
        </w:rPr>
        <w:t xml:space="preserve"> систем водовідведення в населених пунктах</w:t>
      </w:r>
      <w:r w:rsidRPr="008300C3">
        <w:rPr>
          <w:sz w:val="24"/>
          <w:szCs w:val="24"/>
          <w:lang w:val="uk-UA"/>
        </w:rPr>
        <w:t xml:space="preserve"> громади</w:t>
      </w:r>
      <w:r w:rsidRPr="008300C3">
        <w:rPr>
          <w:sz w:val="24"/>
          <w:szCs w:val="24"/>
        </w:rPr>
        <w:t>, покращення стану зон санітарної охорони джерел водопостачання;</w:t>
      </w:r>
    </w:p>
    <w:p w:rsidR="00223280" w:rsidRPr="008300C3" w:rsidRDefault="00223280" w:rsidP="00223280">
      <w:pPr>
        <w:numPr>
          <w:ilvl w:val="0"/>
          <w:numId w:val="6"/>
        </w:numPr>
        <w:shd w:val="clear" w:color="auto" w:fill="FFFFFF"/>
        <w:spacing w:before="105" w:after="105"/>
        <w:ind w:left="225" w:right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>благоустрій водоохоронних зон та прибережних захисних смуг водних об'єкті</w:t>
      </w:r>
      <w:proofErr w:type="gramStart"/>
      <w:r w:rsidRPr="008300C3">
        <w:rPr>
          <w:sz w:val="24"/>
          <w:szCs w:val="24"/>
        </w:rPr>
        <w:t>в</w:t>
      </w:r>
      <w:proofErr w:type="gramEnd"/>
      <w:r w:rsidRPr="008300C3">
        <w:rPr>
          <w:sz w:val="24"/>
          <w:szCs w:val="24"/>
        </w:rPr>
        <w:t>;</w:t>
      </w:r>
    </w:p>
    <w:p w:rsidR="00223280" w:rsidRPr="008300C3" w:rsidRDefault="00223280" w:rsidP="00223280">
      <w:pPr>
        <w:numPr>
          <w:ilvl w:val="0"/>
          <w:numId w:val="6"/>
        </w:numPr>
        <w:shd w:val="clear" w:color="auto" w:fill="FFFFFF"/>
        <w:spacing w:before="105" w:after="105"/>
        <w:ind w:left="225" w:right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>будівництво станцій біологічної очистки каналізаційних стокі</w:t>
      </w:r>
      <w:proofErr w:type="gramStart"/>
      <w:r w:rsidRPr="008300C3">
        <w:rPr>
          <w:sz w:val="24"/>
          <w:szCs w:val="24"/>
        </w:rPr>
        <w:t>в</w:t>
      </w:r>
      <w:proofErr w:type="gramEnd"/>
      <w:r w:rsidRPr="008300C3">
        <w:rPr>
          <w:sz w:val="24"/>
          <w:szCs w:val="24"/>
        </w:rPr>
        <w:t>;</w:t>
      </w:r>
    </w:p>
    <w:p w:rsidR="00223280" w:rsidRPr="008300C3" w:rsidRDefault="00223280" w:rsidP="00223280">
      <w:pPr>
        <w:numPr>
          <w:ilvl w:val="0"/>
          <w:numId w:val="6"/>
        </w:numPr>
        <w:shd w:val="clear" w:color="auto" w:fill="FFFFFF"/>
        <w:spacing w:before="105" w:after="105"/>
        <w:ind w:left="225" w:right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 xml:space="preserve">захист джерел питного водопостачання від шкідливого впливу тваринницьких </w:t>
      </w:r>
      <w:proofErr w:type="gramStart"/>
      <w:r w:rsidRPr="008300C3">
        <w:rPr>
          <w:sz w:val="24"/>
          <w:szCs w:val="24"/>
        </w:rPr>
        <w:t>п</w:t>
      </w:r>
      <w:proofErr w:type="gramEnd"/>
      <w:r w:rsidRPr="008300C3">
        <w:rPr>
          <w:sz w:val="24"/>
          <w:szCs w:val="24"/>
        </w:rPr>
        <w:t>ідприємств та інших сільськогосподарських об'єктів, що створюють загрозу забруднення вод;</w:t>
      </w:r>
    </w:p>
    <w:p w:rsidR="00223280" w:rsidRPr="008300C3" w:rsidRDefault="00223280" w:rsidP="00223280">
      <w:pPr>
        <w:numPr>
          <w:ilvl w:val="0"/>
          <w:numId w:val="6"/>
        </w:numPr>
        <w:shd w:val="clear" w:color="auto" w:fill="FFFFFF"/>
        <w:spacing w:before="105" w:after="105"/>
        <w:ind w:left="225" w:right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>постійний моніторинг стану водних об'єкті</w:t>
      </w:r>
      <w:proofErr w:type="gramStart"/>
      <w:r w:rsidRPr="008300C3">
        <w:rPr>
          <w:sz w:val="24"/>
          <w:szCs w:val="24"/>
        </w:rPr>
        <w:t>в</w:t>
      </w:r>
      <w:proofErr w:type="gramEnd"/>
      <w:r w:rsidRPr="008300C3">
        <w:rPr>
          <w:sz w:val="24"/>
          <w:szCs w:val="24"/>
        </w:rPr>
        <w:t>, вода яких використовується для питного водопостачання.</w:t>
      </w:r>
    </w:p>
    <w:p w:rsidR="00223280" w:rsidRPr="008300C3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>     </w:t>
      </w:r>
      <w:proofErr w:type="gramStart"/>
      <w:r w:rsidRPr="008300C3">
        <w:rPr>
          <w:sz w:val="24"/>
          <w:szCs w:val="24"/>
        </w:rPr>
        <w:t>У</w:t>
      </w:r>
      <w:proofErr w:type="gramEnd"/>
      <w:r w:rsidRPr="008300C3">
        <w:rPr>
          <w:sz w:val="24"/>
          <w:szCs w:val="24"/>
        </w:rPr>
        <w:t xml:space="preserve"> результаті здійснення цих заходів, суттєво знизиться потрапляння забруднюючих речовин у водні об'єкти - джерела питного водопостачання та, значним чином, покращиться санітарно-епідеміологічне благополуччя населення.</w:t>
      </w:r>
    </w:p>
    <w:p w:rsidR="00223280" w:rsidRPr="008300C3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 xml:space="preserve">   Серед заходів, що дадуть змогу значно поліпшити якість питного водопостачання, суттєве значення мають заходи щодо покращення стану зон санітарної охорони джерел питного водопостачання, які включають: проведення обстеження стану першого поясу зон </w:t>
      </w:r>
      <w:r w:rsidRPr="008300C3">
        <w:rPr>
          <w:sz w:val="24"/>
          <w:szCs w:val="24"/>
        </w:rPr>
        <w:lastRenderedPageBreak/>
        <w:t>санітарної охорони, ї</w:t>
      </w:r>
      <w:proofErr w:type="gramStart"/>
      <w:r w:rsidRPr="008300C3">
        <w:rPr>
          <w:sz w:val="24"/>
          <w:szCs w:val="24"/>
        </w:rPr>
        <w:t>х</w:t>
      </w:r>
      <w:proofErr w:type="gramEnd"/>
      <w:r w:rsidRPr="008300C3">
        <w:rPr>
          <w:sz w:val="24"/>
          <w:szCs w:val="24"/>
        </w:rPr>
        <w:t xml:space="preserve"> відновлення; здійснення робіт з попередження міграції забруднюючих речовин у </w:t>
      </w:r>
      <w:proofErr w:type="gramStart"/>
      <w:r w:rsidRPr="008300C3">
        <w:rPr>
          <w:sz w:val="24"/>
          <w:szCs w:val="24"/>
        </w:rPr>
        <w:t>другому</w:t>
      </w:r>
      <w:proofErr w:type="gramEnd"/>
      <w:r w:rsidRPr="008300C3">
        <w:rPr>
          <w:sz w:val="24"/>
          <w:szCs w:val="24"/>
        </w:rPr>
        <w:t xml:space="preserve"> і третьому поясах зон санітарної охорони; винесення за межі другої зони санітарної охорони особливо небезпечних забруднювачів – звалищ, полігонів твердих побутових відходів, скотомогильників тощо.</w:t>
      </w:r>
    </w:p>
    <w:p w:rsidR="00223280" w:rsidRPr="008300C3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 xml:space="preserve"> Удосконалення водозаборів з поверхневих і </w:t>
      </w:r>
      <w:proofErr w:type="gramStart"/>
      <w:r w:rsidRPr="008300C3">
        <w:rPr>
          <w:sz w:val="24"/>
          <w:szCs w:val="24"/>
        </w:rPr>
        <w:t>п</w:t>
      </w:r>
      <w:proofErr w:type="gramEnd"/>
      <w:r w:rsidRPr="008300C3">
        <w:rPr>
          <w:sz w:val="24"/>
          <w:szCs w:val="24"/>
        </w:rPr>
        <w:t>ідземних джерел питного водопостачання та технологій підготовки питної води передбачає:</w:t>
      </w:r>
    </w:p>
    <w:p w:rsidR="00223280" w:rsidRPr="008300C3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 xml:space="preserve">       -проведення інвентаризації водозаборів </w:t>
      </w:r>
      <w:proofErr w:type="gramStart"/>
      <w:r w:rsidRPr="008300C3">
        <w:rPr>
          <w:sz w:val="24"/>
          <w:szCs w:val="24"/>
        </w:rPr>
        <w:t>п</w:t>
      </w:r>
      <w:proofErr w:type="gramEnd"/>
      <w:r w:rsidRPr="008300C3">
        <w:rPr>
          <w:sz w:val="24"/>
          <w:szCs w:val="24"/>
        </w:rPr>
        <w:t>ідземних вод з визначенням техніко-економічних, санітарно-епідеміологічних та екологічних критеріїв водозаборів;</w:t>
      </w:r>
    </w:p>
    <w:p w:rsidR="00223280" w:rsidRPr="008300C3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 xml:space="preserve">       -здійснення робіт із вдосконалення конструкцій водозабірних свердловин, фільтрів, </w:t>
      </w:r>
      <w:proofErr w:type="gramStart"/>
      <w:r w:rsidRPr="008300C3">
        <w:rPr>
          <w:sz w:val="24"/>
          <w:szCs w:val="24"/>
        </w:rPr>
        <w:t>п</w:t>
      </w:r>
      <w:proofErr w:type="gramEnd"/>
      <w:r w:rsidRPr="008300C3">
        <w:rPr>
          <w:sz w:val="24"/>
          <w:szCs w:val="24"/>
        </w:rPr>
        <w:t>ідйомного обладнання, контрольно-вимірювальної апаратури;</w:t>
      </w:r>
    </w:p>
    <w:p w:rsidR="00223280" w:rsidRPr="008300C3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 xml:space="preserve">        -розробку комплексу заходів щодо захисту </w:t>
      </w:r>
      <w:proofErr w:type="gramStart"/>
      <w:r w:rsidRPr="008300C3">
        <w:rPr>
          <w:sz w:val="24"/>
          <w:szCs w:val="24"/>
        </w:rPr>
        <w:t>п</w:t>
      </w:r>
      <w:proofErr w:type="gramEnd"/>
      <w:r w:rsidRPr="008300C3">
        <w:rPr>
          <w:sz w:val="24"/>
          <w:szCs w:val="24"/>
        </w:rPr>
        <w:t>ідземних вод від виснаження та забруднення;</w:t>
      </w:r>
    </w:p>
    <w:p w:rsidR="00223280" w:rsidRPr="008300C3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>        -розробку комплексу гі</w:t>
      </w:r>
      <w:proofErr w:type="gramStart"/>
      <w:r w:rsidRPr="008300C3">
        <w:rPr>
          <w:sz w:val="24"/>
          <w:szCs w:val="24"/>
        </w:rPr>
        <w:t>г</w:t>
      </w:r>
      <w:proofErr w:type="gramEnd"/>
      <w:r w:rsidRPr="008300C3">
        <w:rPr>
          <w:sz w:val="24"/>
          <w:szCs w:val="24"/>
        </w:rPr>
        <w:t>ієнічних вимог до методів аналізу, а також обладнання і матеріалів для підготовки питної води  та контролю її якості.</w:t>
      </w:r>
    </w:p>
    <w:p w:rsidR="00223280" w:rsidRPr="008300C3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 xml:space="preserve">        Впровадження нових технологічних </w:t>
      </w:r>
      <w:proofErr w:type="gramStart"/>
      <w:r w:rsidRPr="008300C3">
        <w:rPr>
          <w:sz w:val="24"/>
          <w:szCs w:val="24"/>
        </w:rPr>
        <w:t>р</w:t>
      </w:r>
      <w:proofErr w:type="gramEnd"/>
      <w:r w:rsidRPr="008300C3">
        <w:rPr>
          <w:sz w:val="24"/>
          <w:szCs w:val="24"/>
        </w:rPr>
        <w:t>ішень із вдосконалення водозаборів повинно здійснюватися тільки після проведення відповідної санітарно-гігієнічної експертизи.</w:t>
      </w:r>
    </w:p>
    <w:p w:rsidR="00223280" w:rsidRPr="008300C3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>        Розвиток і реконструкція систем питного водопостачання та водовідведення передбача</w:t>
      </w:r>
      <w:proofErr w:type="gramStart"/>
      <w:r w:rsidRPr="008300C3">
        <w:rPr>
          <w:sz w:val="24"/>
          <w:szCs w:val="24"/>
        </w:rPr>
        <w:t>є:</w:t>
      </w:r>
      <w:proofErr w:type="gramEnd"/>
    </w:p>
    <w:p w:rsidR="00223280" w:rsidRPr="008300C3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>        -будівництво та реконструкцію водопровідних споруд;</w:t>
      </w:r>
    </w:p>
    <w:p w:rsidR="00223280" w:rsidRPr="008300C3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>        -реконструкцію систем водопостачання житлових будинкі</w:t>
      </w:r>
      <w:proofErr w:type="gramStart"/>
      <w:r w:rsidRPr="008300C3">
        <w:rPr>
          <w:sz w:val="24"/>
          <w:szCs w:val="24"/>
        </w:rPr>
        <w:t>в</w:t>
      </w:r>
      <w:proofErr w:type="gramEnd"/>
      <w:r w:rsidRPr="008300C3">
        <w:rPr>
          <w:sz w:val="24"/>
          <w:szCs w:val="24"/>
        </w:rPr>
        <w:t>;</w:t>
      </w:r>
    </w:p>
    <w:p w:rsidR="00223280" w:rsidRPr="008300C3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 xml:space="preserve">        -запобігання аваріям </w:t>
      </w:r>
      <w:proofErr w:type="gramStart"/>
      <w:r w:rsidRPr="008300C3">
        <w:rPr>
          <w:sz w:val="24"/>
          <w:szCs w:val="24"/>
        </w:rPr>
        <w:t>на</w:t>
      </w:r>
      <w:proofErr w:type="gramEnd"/>
      <w:r w:rsidRPr="008300C3">
        <w:rPr>
          <w:sz w:val="24"/>
          <w:szCs w:val="24"/>
        </w:rPr>
        <w:t xml:space="preserve"> об'єктах питного водопостачання та водовідведення.</w:t>
      </w:r>
    </w:p>
    <w:p w:rsidR="00223280" w:rsidRPr="008300C3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 xml:space="preserve">      Особлива увага буде приділятися розширенню використання </w:t>
      </w:r>
      <w:proofErr w:type="gramStart"/>
      <w:r w:rsidRPr="008300C3">
        <w:rPr>
          <w:sz w:val="24"/>
          <w:szCs w:val="24"/>
        </w:rPr>
        <w:t>п</w:t>
      </w:r>
      <w:proofErr w:type="gramEnd"/>
      <w:r w:rsidRPr="008300C3">
        <w:rPr>
          <w:sz w:val="24"/>
          <w:szCs w:val="24"/>
        </w:rPr>
        <w:t xml:space="preserve">ідземних вод. Це викликане необхідністю забезпечення резервним водопостачанням населених пунктів на випадок надзвичайних ситуацій </w:t>
      </w:r>
      <w:proofErr w:type="gramStart"/>
      <w:r w:rsidRPr="008300C3">
        <w:rPr>
          <w:sz w:val="24"/>
          <w:szCs w:val="24"/>
        </w:rPr>
        <w:t>природного</w:t>
      </w:r>
      <w:proofErr w:type="gramEnd"/>
      <w:r w:rsidRPr="008300C3">
        <w:rPr>
          <w:sz w:val="24"/>
          <w:szCs w:val="24"/>
        </w:rPr>
        <w:t xml:space="preserve"> та техногенного характеру.</w:t>
      </w:r>
    </w:p>
    <w:p w:rsidR="00223280" w:rsidRPr="0086574B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  <w:lang w:val="uk-UA"/>
        </w:rPr>
      </w:pPr>
      <w:r w:rsidRPr="008300C3">
        <w:rPr>
          <w:sz w:val="24"/>
          <w:szCs w:val="24"/>
        </w:rPr>
        <w:t xml:space="preserve">    Основним завданням розвитку систем питного водопостачання та водовідведення </w:t>
      </w:r>
      <w:proofErr w:type="gramStart"/>
      <w:r w:rsidRPr="008300C3">
        <w:rPr>
          <w:sz w:val="24"/>
          <w:szCs w:val="24"/>
        </w:rPr>
        <w:t>у</w:t>
      </w:r>
      <w:proofErr w:type="gramEnd"/>
      <w:r w:rsidRPr="008300C3">
        <w:rPr>
          <w:sz w:val="24"/>
          <w:szCs w:val="24"/>
        </w:rPr>
        <w:t xml:space="preserve"> сільських населених  пунктах є здійснення заходів щодо забезпечення населення питною водою нормативної якості.</w:t>
      </w:r>
    </w:p>
    <w:p w:rsidR="00223280" w:rsidRPr="0086574B" w:rsidRDefault="00223280" w:rsidP="00223280">
      <w:pPr>
        <w:shd w:val="clear" w:color="auto" w:fill="FFFFFF"/>
        <w:spacing w:before="225" w:after="225"/>
        <w:contextualSpacing/>
        <w:jc w:val="both"/>
        <w:rPr>
          <w:b/>
          <w:sz w:val="28"/>
          <w:szCs w:val="24"/>
        </w:rPr>
      </w:pPr>
      <w:r w:rsidRPr="0086574B">
        <w:rPr>
          <w:b/>
          <w:bCs/>
          <w:sz w:val="28"/>
          <w:szCs w:val="24"/>
          <w:bdr w:val="none" w:sz="0" w:space="0" w:color="auto" w:frame="1"/>
        </w:rPr>
        <w:t>Етапи виконання програми</w:t>
      </w:r>
    </w:p>
    <w:p w:rsidR="00223280" w:rsidRPr="008300C3" w:rsidRDefault="00223280" w:rsidP="00223280">
      <w:pPr>
        <w:shd w:val="clear" w:color="auto" w:fill="FFFFFF"/>
        <w:spacing w:before="225" w:after="225"/>
        <w:ind w:left="708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>Програма розрахована на 3 роки  і  виконуватиметься у декілька етапів. Передбачається:</w:t>
      </w:r>
    </w:p>
    <w:p w:rsidR="00223280" w:rsidRPr="008300C3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 xml:space="preserve">- стабілізувати фінансово-економічний стан комунальних </w:t>
      </w:r>
      <w:proofErr w:type="gramStart"/>
      <w:r w:rsidRPr="008300C3">
        <w:rPr>
          <w:sz w:val="24"/>
          <w:szCs w:val="24"/>
        </w:rPr>
        <w:t>п</w:t>
      </w:r>
      <w:proofErr w:type="gramEnd"/>
      <w:r w:rsidRPr="008300C3">
        <w:rPr>
          <w:sz w:val="24"/>
          <w:szCs w:val="24"/>
        </w:rPr>
        <w:t>ідприємств питного водопостачання та водовідведення шляхом запровадження економічно обґрунтованих тарифів на послуги з урахуванням витрат на здійснення капітальних вкладень;</w:t>
      </w:r>
    </w:p>
    <w:p w:rsidR="00223280" w:rsidRPr="008300C3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> -</w:t>
      </w:r>
      <w:r w:rsidRPr="008300C3">
        <w:rPr>
          <w:sz w:val="24"/>
          <w:szCs w:val="24"/>
          <w:lang w:val="uk-UA"/>
        </w:rPr>
        <w:t xml:space="preserve"> </w:t>
      </w:r>
      <w:r w:rsidRPr="008300C3">
        <w:rPr>
          <w:sz w:val="24"/>
          <w:szCs w:val="24"/>
        </w:rPr>
        <w:t>здійснити заходи щодо економії питної води та зниження енергоємності її виробництва;</w:t>
      </w:r>
    </w:p>
    <w:p w:rsidR="00223280" w:rsidRPr="008300C3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>-створити сприятливі умови для залучення інвестиційних ресурсів з метою технічного переоснащення систем питного водопостачання та водовідведення;</w:t>
      </w:r>
    </w:p>
    <w:p w:rsidR="00223280" w:rsidRPr="008300C3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 xml:space="preserve">-розширити обсяги використання </w:t>
      </w:r>
      <w:proofErr w:type="gramStart"/>
      <w:r w:rsidRPr="008300C3">
        <w:rPr>
          <w:sz w:val="24"/>
          <w:szCs w:val="24"/>
        </w:rPr>
        <w:t>п</w:t>
      </w:r>
      <w:proofErr w:type="gramEnd"/>
      <w:r w:rsidRPr="008300C3">
        <w:rPr>
          <w:sz w:val="24"/>
          <w:szCs w:val="24"/>
        </w:rPr>
        <w:t>ідземних вод;</w:t>
      </w:r>
    </w:p>
    <w:p w:rsidR="00223280" w:rsidRPr="008300C3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>-відновити та реконструювати в сільських населених пунктах системи питного водопостачання, що знаходяться у непрацюючому стані;</w:t>
      </w:r>
    </w:p>
    <w:p w:rsidR="00223280" w:rsidRPr="008300C3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> -покращити якість питної води;</w:t>
      </w:r>
    </w:p>
    <w:p w:rsidR="00223280" w:rsidRPr="008300C3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  <w:lang w:val="uk-UA"/>
        </w:rPr>
      </w:pPr>
      <w:r w:rsidRPr="008300C3">
        <w:rPr>
          <w:sz w:val="24"/>
          <w:szCs w:val="24"/>
        </w:rPr>
        <w:t xml:space="preserve">-здійснити заходи щодо </w:t>
      </w:r>
      <w:proofErr w:type="gramStart"/>
      <w:r w:rsidRPr="008300C3">
        <w:rPr>
          <w:sz w:val="24"/>
          <w:szCs w:val="24"/>
        </w:rPr>
        <w:t>п</w:t>
      </w:r>
      <w:proofErr w:type="gramEnd"/>
      <w:r w:rsidRPr="008300C3">
        <w:rPr>
          <w:sz w:val="24"/>
          <w:szCs w:val="24"/>
        </w:rPr>
        <w:t>ідвищення ефективності і надійності функціонування систем питного водопостачання та водовідведення, які забезпечать поступове поліпшення якості питної води;</w:t>
      </w:r>
    </w:p>
    <w:p w:rsidR="00223280" w:rsidRPr="008300C3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  <w:lang w:val="uk-UA"/>
        </w:rPr>
      </w:pPr>
      <w:r w:rsidRPr="008300C3">
        <w:rPr>
          <w:sz w:val="24"/>
          <w:szCs w:val="24"/>
          <w:lang w:val="uk-UA"/>
        </w:rPr>
        <w:t xml:space="preserve">- здійснити заходи щодо реконструкції існуючих КНС для запобігання забрудненню ґрунтів, поверхневих та підземних вод   . </w:t>
      </w:r>
    </w:p>
    <w:p w:rsidR="00223280" w:rsidRPr="0086574B" w:rsidRDefault="00223280" w:rsidP="00223280">
      <w:pPr>
        <w:shd w:val="clear" w:color="auto" w:fill="FFFFFF"/>
        <w:contextualSpacing/>
        <w:jc w:val="both"/>
        <w:rPr>
          <w:b/>
          <w:sz w:val="28"/>
          <w:szCs w:val="24"/>
        </w:rPr>
      </w:pPr>
      <w:r w:rsidRPr="0086574B">
        <w:rPr>
          <w:b/>
          <w:bCs/>
          <w:sz w:val="28"/>
          <w:szCs w:val="24"/>
          <w:bdr w:val="none" w:sz="0" w:space="0" w:color="auto" w:frame="1"/>
        </w:rPr>
        <w:t>Фінансове забезпечення програми</w:t>
      </w:r>
    </w:p>
    <w:p w:rsidR="00223280" w:rsidRPr="008300C3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> Фінансування Програми здійснюється за рахунок:</w:t>
      </w:r>
    </w:p>
    <w:p w:rsidR="00223280" w:rsidRPr="008300C3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>   -</w:t>
      </w:r>
      <w:r>
        <w:rPr>
          <w:sz w:val="24"/>
          <w:szCs w:val="24"/>
          <w:lang w:val="uk-UA"/>
        </w:rPr>
        <w:t xml:space="preserve"> </w:t>
      </w:r>
      <w:r w:rsidRPr="008300C3">
        <w:rPr>
          <w:sz w:val="24"/>
          <w:szCs w:val="24"/>
          <w:lang w:val="uk-UA"/>
        </w:rPr>
        <w:t xml:space="preserve"> </w:t>
      </w:r>
      <w:r w:rsidRPr="008300C3">
        <w:rPr>
          <w:sz w:val="24"/>
          <w:szCs w:val="24"/>
        </w:rPr>
        <w:t xml:space="preserve">коштів </w:t>
      </w:r>
      <w:proofErr w:type="gramStart"/>
      <w:r w:rsidRPr="008300C3">
        <w:rPr>
          <w:sz w:val="24"/>
          <w:szCs w:val="24"/>
        </w:rPr>
        <w:t>Державного</w:t>
      </w:r>
      <w:proofErr w:type="gramEnd"/>
      <w:r w:rsidRPr="008300C3">
        <w:rPr>
          <w:sz w:val="24"/>
          <w:szCs w:val="24"/>
        </w:rPr>
        <w:t xml:space="preserve"> бюджету;</w:t>
      </w:r>
    </w:p>
    <w:p w:rsidR="00223280" w:rsidRPr="008300C3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>   -</w:t>
      </w:r>
      <w:r w:rsidRPr="008300C3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коштів місцевого бюджету (</w:t>
      </w:r>
      <w:r w:rsidRPr="008300C3">
        <w:rPr>
          <w:sz w:val="24"/>
          <w:szCs w:val="24"/>
        </w:rPr>
        <w:t>з урахуван</w:t>
      </w:r>
      <w:r>
        <w:rPr>
          <w:sz w:val="24"/>
          <w:szCs w:val="24"/>
        </w:rPr>
        <w:t xml:space="preserve">ням заходів, які фінансуються </w:t>
      </w:r>
      <w:proofErr w:type="gramStart"/>
      <w:r>
        <w:rPr>
          <w:sz w:val="24"/>
          <w:szCs w:val="24"/>
        </w:rPr>
        <w:t>у</w:t>
      </w:r>
      <w:proofErr w:type="gramEnd"/>
      <w:r>
        <w:rPr>
          <w:sz w:val="24"/>
          <w:szCs w:val="24"/>
        </w:rPr>
        <w:t xml:space="preserve"> </w:t>
      </w:r>
      <w:r w:rsidRPr="008300C3">
        <w:rPr>
          <w:sz w:val="24"/>
          <w:szCs w:val="24"/>
        </w:rPr>
        <w:t>рамках державних, регіональних та галузевих програм і проектів, що реалізуються);</w:t>
      </w:r>
    </w:p>
    <w:p w:rsidR="00223280" w:rsidRPr="008300C3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  <w:lang w:val="uk-UA"/>
        </w:rPr>
      </w:pPr>
      <w:r w:rsidRPr="008300C3">
        <w:rPr>
          <w:sz w:val="24"/>
          <w:szCs w:val="24"/>
        </w:rPr>
        <w:t>   -</w:t>
      </w:r>
      <w:r>
        <w:rPr>
          <w:sz w:val="24"/>
          <w:szCs w:val="24"/>
          <w:lang w:val="uk-UA"/>
        </w:rPr>
        <w:t xml:space="preserve"> </w:t>
      </w:r>
      <w:r w:rsidRPr="008300C3">
        <w:rPr>
          <w:sz w:val="24"/>
          <w:szCs w:val="24"/>
        </w:rPr>
        <w:t>коштів комунальн</w:t>
      </w:r>
      <w:r w:rsidRPr="008300C3">
        <w:rPr>
          <w:sz w:val="24"/>
          <w:szCs w:val="24"/>
          <w:lang w:val="uk-UA"/>
        </w:rPr>
        <w:t>ого</w:t>
      </w:r>
      <w:r w:rsidRPr="008300C3">
        <w:rPr>
          <w:sz w:val="24"/>
          <w:szCs w:val="24"/>
        </w:rPr>
        <w:t xml:space="preserve"> </w:t>
      </w:r>
      <w:proofErr w:type="gramStart"/>
      <w:r w:rsidRPr="008300C3">
        <w:rPr>
          <w:sz w:val="24"/>
          <w:szCs w:val="24"/>
        </w:rPr>
        <w:t>п</w:t>
      </w:r>
      <w:proofErr w:type="gramEnd"/>
      <w:r w:rsidRPr="008300C3">
        <w:rPr>
          <w:sz w:val="24"/>
          <w:szCs w:val="24"/>
        </w:rPr>
        <w:t>ідприємств</w:t>
      </w:r>
      <w:r w:rsidRPr="008300C3">
        <w:rPr>
          <w:sz w:val="24"/>
          <w:szCs w:val="24"/>
          <w:lang w:val="uk-UA"/>
        </w:rPr>
        <w:t>а «Господар»;</w:t>
      </w:r>
    </w:p>
    <w:p w:rsidR="00223280" w:rsidRPr="0086574B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  <w:lang w:val="uk-UA"/>
        </w:rPr>
      </w:pPr>
      <w:r>
        <w:rPr>
          <w:sz w:val="24"/>
          <w:szCs w:val="24"/>
        </w:rPr>
        <w:lastRenderedPageBreak/>
        <w:t>   </w:t>
      </w:r>
      <w:r w:rsidRPr="008300C3">
        <w:rPr>
          <w:sz w:val="24"/>
          <w:szCs w:val="24"/>
        </w:rPr>
        <w:t>-</w:t>
      </w:r>
      <w:r>
        <w:rPr>
          <w:sz w:val="24"/>
          <w:szCs w:val="24"/>
          <w:lang w:val="uk-UA"/>
        </w:rPr>
        <w:t xml:space="preserve"> </w:t>
      </w:r>
      <w:r w:rsidRPr="008300C3">
        <w:rPr>
          <w:sz w:val="24"/>
          <w:szCs w:val="24"/>
        </w:rPr>
        <w:t xml:space="preserve">інших джерел надходження, </w:t>
      </w:r>
      <w:proofErr w:type="gramStart"/>
      <w:r w:rsidRPr="008300C3">
        <w:rPr>
          <w:sz w:val="24"/>
          <w:szCs w:val="24"/>
        </w:rPr>
        <w:t>у</w:t>
      </w:r>
      <w:proofErr w:type="gramEnd"/>
      <w:r w:rsidRPr="008300C3">
        <w:rPr>
          <w:sz w:val="24"/>
          <w:szCs w:val="24"/>
        </w:rPr>
        <w:t xml:space="preserve"> тому числі зовнішніх і внутрішніх запозичень, коштів міжнародних програм, благодійних внесків тощо.</w:t>
      </w:r>
    </w:p>
    <w:p w:rsidR="00223280" w:rsidRPr="0086574B" w:rsidRDefault="00223280" w:rsidP="00223280">
      <w:pPr>
        <w:shd w:val="clear" w:color="auto" w:fill="FFFFFF"/>
        <w:contextualSpacing/>
        <w:jc w:val="both"/>
        <w:rPr>
          <w:b/>
          <w:sz w:val="24"/>
          <w:szCs w:val="24"/>
        </w:rPr>
      </w:pPr>
      <w:r w:rsidRPr="0086574B">
        <w:rPr>
          <w:b/>
          <w:bCs/>
          <w:sz w:val="28"/>
          <w:szCs w:val="24"/>
          <w:bdr w:val="none" w:sz="0" w:space="0" w:color="auto" w:frame="1"/>
        </w:rPr>
        <w:t>Очікувані результати</w:t>
      </w:r>
    </w:p>
    <w:p w:rsidR="00223280" w:rsidRPr="008300C3" w:rsidRDefault="00223280" w:rsidP="00223280">
      <w:pPr>
        <w:shd w:val="clear" w:color="auto" w:fill="FFFFFF"/>
        <w:spacing w:before="225" w:after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>Виконання Програми дасть можливість забезпечити:</w:t>
      </w:r>
    </w:p>
    <w:p w:rsidR="00223280" w:rsidRPr="008300C3" w:rsidRDefault="00223280" w:rsidP="00223280">
      <w:pPr>
        <w:numPr>
          <w:ilvl w:val="0"/>
          <w:numId w:val="7"/>
        </w:numPr>
        <w:shd w:val="clear" w:color="auto" w:fill="FFFFFF"/>
        <w:spacing w:before="105" w:after="105"/>
        <w:ind w:left="225" w:right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>реалізацію державної політики у сфері питної води та питного водопостачання;</w:t>
      </w:r>
    </w:p>
    <w:p w:rsidR="00223280" w:rsidRPr="008300C3" w:rsidRDefault="00223280" w:rsidP="00223280">
      <w:pPr>
        <w:numPr>
          <w:ilvl w:val="0"/>
          <w:numId w:val="7"/>
        </w:numPr>
        <w:shd w:val="clear" w:color="auto" w:fill="FFFFFF"/>
        <w:spacing w:before="105" w:after="105"/>
        <w:ind w:left="225" w:right="225"/>
        <w:contextualSpacing/>
        <w:jc w:val="both"/>
        <w:rPr>
          <w:sz w:val="24"/>
          <w:szCs w:val="24"/>
        </w:rPr>
      </w:pPr>
      <w:proofErr w:type="gramStart"/>
      <w:r w:rsidRPr="008300C3">
        <w:rPr>
          <w:sz w:val="24"/>
          <w:szCs w:val="24"/>
        </w:rPr>
        <w:t>п</w:t>
      </w:r>
      <w:proofErr w:type="gramEnd"/>
      <w:r w:rsidRPr="008300C3">
        <w:rPr>
          <w:sz w:val="24"/>
          <w:szCs w:val="24"/>
        </w:rPr>
        <w:t>ідвищення рівня якості послуг, що надаються населенню з питного  водопостачання та водовідведення;</w:t>
      </w:r>
    </w:p>
    <w:p w:rsidR="00223280" w:rsidRPr="008300C3" w:rsidRDefault="00223280" w:rsidP="00223280">
      <w:pPr>
        <w:numPr>
          <w:ilvl w:val="0"/>
          <w:numId w:val="7"/>
        </w:numPr>
        <w:shd w:val="clear" w:color="auto" w:fill="FFFFFF"/>
        <w:spacing w:before="105" w:after="105"/>
        <w:ind w:left="225" w:right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>поліпшення санітарно-епідемічної ситуації щодо забезпечення питною водою та зниження на цій основі захворюваності населення;</w:t>
      </w:r>
    </w:p>
    <w:p w:rsidR="00223280" w:rsidRPr="008300C3" w:rsidRDefault="00223280" w:rsidP="00223280">
      <w:pPr>
        <w:numPr>
          <w:ilvl w:val="0"/>
          <w:numId w:val="7"/>
        </w:numPr>
        <w:shd w:val="clear" w:color="auto" w:fill="FFFFFF"/>
        <w:spacing w:before="105" w:after="105"/>
        <w:ind w:left="225" w:right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>охорону і раціональне використання джерел питного водопостачання та поступове ї</w:t>
      </w:r>
      <w:proofErr w:type="gramStart"/>
      <w:r w:rsidRPr="008300C3">
        <w:rPr>
          <w:sz w:val="24"/>
          <w:szCs w:val="24"/>
        </w:rPr>
        <w:t>х</w:t>
      </w:r>
      <w:proofErr w:type="gramEnd"/>
      <w:r w:rsidRPr="008300C3">
        <w:rPr>
          <w:sz w:val="24"/>
          <w:szCs w:val="24"/>
        </w:rPr>
        <w:t xml:space="preserve"> відновлення;</w:t>
      </w:r>
    </w:p>
    <w:p w:rsidR="00223280" w:rsidRPr="008300C3" w:rsidRDefault="00223280" w:rsidP="00223280">
      <w:pPr>
        <w:numPr>
          <w:ilvl w:val="0"/>
          <w:numId w:val="7"/>
        </w:numPr>
        <w:shd w:val="clear" w:color="auto" w:fill="FFFFFF"/>
        <w:spacing w:before="105" w:after="105"/>
        <w:ind w:left="225" w:right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 xml:space="preserve">впровадження на об'єктах питного водопостачання та водовідведення сучасних технологій, </w:t>
      </w:r>
      <w:proofErr w:type="gramStart"/>
      <w:r w:rsidRPr="008300C3">
        <w:rPr>
          <w:sz w:val="24"/>
          <w:szCs w:val="24"/>
        </w:rPr>
        <w:t>матер</w:t>
      </w:r>
      <w:proofErr w:type="gramEnd"/>
      <w:r w:rsidRPr="008300C3">
        <w:rPr>
          <w:sz w:val="24"/>
          <w:szCs w:val="24"/>
        </w:rPr>
        <w:t>іалів, реагентів, обладнання тощо;</w:t>
      </w:r>
    </w:p>
    <w:p w:rsidR="00223280" w:rsidRPr="008300C3" w:rsidRDefault="00223280" w:rsidP="00223280">
      <w:pPr>
        <w:numPr>
          <w:ilvl w:val="0"/>
          <w:numId w:val="7"/>
        </w:numPr>
        <w:shd w:val="clear" w:color="auto" w:fill="FFFFFF"/>
        <w:spacing w:before="105" w:after="105"/>
        <w:ind w:left="225" w:right="225"/>
        <w:contextualSpacing/>
        <w:jc w:val="both"/>
        <w:rPr>
          <w:sz w:val="24"/>
          <w:szCs w:val="24"/>
        </w:rPr>
      </w:pPr>
      <w:proofErr w:type="gramStart"/>
      <w:r w:rsidRPr="008300C3">
        <w:rPr>
          <w:sz w:val="24"/>
          <w:szCs w:val="24"/>
        </w:rPr>
        <w:t>п</w:t>
      </w:r>
      <w:proofErr w:type="gramEnd"/>
      <w:r w:rsidRPr="008300C3">
        <w:rPr>
          <w:sz w:val="24"/>
          <w:szCs w:val="24"/>
        </w:rPr>
        <w:t>ідвищення ефективності функціонування об'єктів питного водопостачання та водовідведення;</w:t>
      </w:r>
    </w:p>
    <w:p w:rsidR="00223280" w:rsidRPr="008300C3" w:rsidRDefault="00223280" w:rsidP="00223280">
      <w:pPr>
        <w:numPr>
          <w:ilvl w:val="0"/>
          <w:numId w:val="7"/>
        </w:numPr>
        <w:shd w:val="clear" w:color="auto" w:fill="FFFFFF"/>
        <w:spacing w:before="105" w:after="105"/>
        <w:ind w:left="225" w:right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>зниження витрат матеріальних і енергетичних ресурсі</w:t>
      </w:r>
      <w:proofErr w:type="gramStart"/>
      <w:r w:rsidRPr="008300C3">
        <w:rPr>
          <w:sz w:val="24"/>
          <w:szCs w:val="24"/>
        </w:rPr>
        <w:t>в</w:t>
      </w:r>
      <w:proofErr w:type="gramEnd"/>
      <w:r w:rsidRPr="008300C3">
        <w:rPr>
          <w:sz w:val="24"/>
          <w:szCs w:val="24"/>
        </w:rPr>
        <w:t xml:space="preserve"> у процесі питного водопостачання та водовідведення;</w:t>
      </w:r>
    </w:p>
    <w:p w:rsidR="00223280" w:rsidRPr="008300C3" w:rsidRDefault="00223280" w:rsidP="00223280">
      <w:pPr>
        <w:numPr>
          <w:ilvl w:val="0"/>
          <w:numId w:val="7"/>
        </w:numPr>
        <w:shd w:val="clear" w:color="auto" w:fill="FFFFFF"/>
        <w:spacing w:before="105" w:after="105"/>
        <w:ind w:left="225" w:right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>модернізацію інфраструктури об'єктів питного водопостачання;</w:t>
      </w:r>
    </w:p>
    <w:p w:rsidR="00223280" w:rsidRPr="008300C3" w:rsidRDefault="00223280" w:rsidP="00223280">
      <w:pPr>
        <w:numPr>
          <w:ilvl w:val="0"/>
          <w:numId w:val="7"/>
        </w:numPr>
        <w:shd w:val="clear" w:color="auto" w:fill="FFFFFF"/>
        <w:spacing w:before="105" w:after="105"/>
        <w:ind w:left="225" w:right="225"/>
        <w:contextualSpacing/>
        <w:jc w:val="both"/>
        <w:rPr>
          <w:sz w:val="24"/>
          <w:szCs w:val="24"/>
        </w:rPr>
      </w:pPr>
      <w:r w:rsidRPr="008300C3">
        <w:rPr>
          <w:sz w:val="24"/>
          <w:szCs w:val="24"/>
        </w:rPr>
        <w:t>оптимальне спі</w:t>
      </w:r>
      <w:proofErr w:type="gramStart"/>
      <w:r w:rsidRPr="008300C3">
        <w:rPr>
          <w:sz w:val="24"/>
          <w:szCs w:val="24"/>
        </w:rPr>
        <w:t>вв</w:t>
      </w:r>
      <w:proofErr w:type="gramEnd"/>
      <w:r w:rsidRPr="008300C3">
        <w:rPr>
          <w:sz w:val="24"/>
          <w:szCs w:val="24"/>
        </w:rPr>
        <w:t>ідношення рівня витрат на оплату послуг питного водопостачання та доходів населення.</w:t>
      </w:r>
    </w:p>
    <w:p w:rsidR="00223280" w:rsidRDefault="00223280" w:rsidP="00223280">
      <w:pPr>
        <w:shd w:val="clear" w:color="auto" w:fill="FFFFFF"/>
        <w:contextualSpacing/>
        <w:rPr>
          <w:b/>
          <w:bCs/>
          <w:sz w:val="28"/>
          <w:szCs w:val="24"/>
          <w:bdr w:val="none" w:sz="0" w:space="0" w:color="auto" w:frame="1"/>
          <w:lang w:val="uk-UA"/>
        </w:rPr>
      </w:pPr>
    </w:p>
    <w:p w:rsidR="00223280" w:rsidRPr="0086574B" w:rsidRDefault="00223280" w:rsidP="00223280">
      <w:pPr>
        <w:shd w:val="clear" w:color="auto" w:fill="FFFFFF"/>
        <w:contextualSpacing/>
        <w:jc w:val="center"/>
        <w:rPr>
          <w:b/>
          <w:bCs/>
          <w:sz w:val="28"/>
          <w:szCs w:val="24"/>
          <w:bdr w:val="none" w:sz="0" w:space="0" w:color="auto" w:frame="1"/>
          <w:lang w:val="uk-UA"/>
        </w:rPr>
      </w:pPr>
      <w:r w:rsidRPr="0086574B">
        <w:rPr>
          <w:b/>
          <w:bCs/>
          <w:sz w:val="28"/>
          <w:szCs w:val="24"/>
          <w:bdr w:val="none" w:sz="0" w:space="0" w:color="auto" w:frame="1"/>
        </w:rPr>
        <w:t>Основні заходи щодо реалізації програми «Питна вода»</w:t>
      </w:r>
      <w:r>
        <w:rPr>
          <w:b/>
          <w:bCs/>
          <w:sz w:val="28"/>
          <w:szCs w:val="24"/>
          <w:bdr w:val="none" w:sz="0" w:space="0" w:color="auto" w:frame="1"/>
        </w:rPr>
        <w:t xml:space="preserve">  на 2021 - 2025</w:t>
      </w:r>
      <w:r w:rsidRPr="0086574B">
        <w:rPr>
          <w:b/>
          <w:bCs/>
          <w:sz w:val="28"/>
          <w:szCs w:val="24"/>
          <w:bdr w:val="none" w:sz="0" w:space="0" w:color="auto" w:frame="1"/>
        </w:rPr>
        <w:t xml:space="preserve"> роки</w:t>
      </w:r>
      <w:r w:rsidRPr="0086574B">
        <w:rPr>
          <w:b/>
          <w:bCs/>
          <w:sz w:val="28"/>
          <w:szCs w:val="24"/>
          <w:bdr w:val="none" w:sz="0" w:space="0" w:color="auto" w:frame="1"/>
          <w:lang w:val="uk-UA"/>
        </w:rPr>
        <w:t xml:space="preserve"> </w:t>
      </w:r>
      <w:r w:rsidRPr="0086574B">
        <w:rPr>
          <w:b/>
          <w:bCs/>
          <w:sz w:val="28"/>
          <w:szCs w:val="24"/>
          <w:bdr w:val="none" w:sz="0" w:space="0" w:color="auto" w:frame="1"/>
        </w:rPr>
        <w:t xml:space="preserve">у </w:t>
      </w:r>
      <w:r w:rsidRPr="0086574B">
        <w:rPr>
          <w:b/>
          <w:bCs/>
          <w:sz w:val="28"/>
          <w:szCs w:val="24"/>
          <w:bdr w:val="none" w:sz="0" w:space="0" w:color="auto" w:frame="1"/>
          <w:lang w:val="uk-UA"/>
        </w:rPr>
        <w:t>Студениківській сільській</w:t>
      </w:r>
      <w:r w:rsidRPr="0086574B">
        <w:rPr>
          <w:b/>
          <w:bCs/>
          <w:sz w:val="28"/>
          <w:szCs w:val="24"/>
          <w:bdr w:val="none" w:sz="0" w:space="0" w:color="auto" w:frame="1"/>
        </w:rPr>
        <w:t xml:space="preserve"> рад</w:t>
      </w:r>
      <w:r w:rsidRPr="0086574B">
        <w:rPr>
          <w:b/>
          <w:bCs/>
          <w:sz w:val="28"/>
          <w:szCs w:val="24"/>
          <w:bdr w:val="none" w:sz="0" w:space="0" w:color="auto" w:frame="1"/>
          <w:lang w:val="uk-UA"/>
        </w:rPr>
        <w:t>і</w:t>
      </w:r>
    </w:p>
    <w:p w:rsidR="00223280" w:rsidRPr="006C5E6B" w:rsidRDefault="00223280" w:rsidP="00223280">
      <w:pPr>
        <w:shd w:val="clear" w:color="auto" w:fill="FFFFFF"/>
        <w:contextualSpacing/>
        <w:jc w:val="both"/>
        <w:rPr>
          <w:b/>
          <w:sz w:val="24"/>
          <w:szCs w:val="24"/>
          <w:lang w:val="uk-UA"/>
        </w:rPr>
      </w:pPr>
    </w:p>
    <w:tbl>
      <w:tblPr>
        <w:tblW w:w="9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710"/>
        <w:gridCol w:w="5069"/>
        <w:gridCol w:w="1691"/>
        <w:gridCol w:w="2463"/>
      </w:tblGrid>
      <w:tr w:rsidR="00223280" w:rsidRPr="006C5E6B" w:rsidTr="00177AFC">
        <w:trPr>
          <w:jc w:val="center"/>
        </w:trPr>
        <w:tc>
          <w:tcPr>
            <w:tcW w:w="710" w:type="dxa"/>
            <w:shd w:val="clear" w:color="auto" w:fill="auto"/>
            <w:hideMark/>
          </w:tcPr>
          <w:p w:rsidR="00223280" w:rsidRPr="006C5E6B" w:rsidRDefault="00223280" w:rsidP="00177AFC">
            <w:pPr>
              <w:spacing w:beforeAutospacing="1" w:afterAutospacing="1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bdr w:val="none" w:sz="0" w:space="0" w:color="auto" w:frame="1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  <w:bdr w:val="none" w:sz="0" w:space="0" w:color="auto" w:frame="1"/>
                <w:lang w:val="uk-UA"/>
              </w:rPr>
              <w:t>п</w:t>
            </w:r>
            <w:proofErr w:type="gramEnd"/>
            <w:r w:rsidRPr="006C5E6B">
              <w:rPr>
                <w:b/>
                <w:bCs/>
                <w:sz w:val="24"/>
                <w:szCs w:val="24"/>
                <w:bdr w:val="none" w:sz="0" w:space="0" w:color="auto" w:frame="1"/>
              </w:rPr>
              <w:t>/п</w:t>
            </w:r>
          </w:p>
        </w:tc>
        <w:tc>
          <w:tcPr>
            <w:tcW w:w="5069" w:type="dxa"/>
            <w:shd w:val="clear" w:color="auto" w:fill="auto"/>
            <w:hideMark/>
          </w:tcPr>
          <w:p w:rsidR="00223280" w:rsidRPr="00412189" w:rsidRDefault="00223280" w:rsidP="00177AFC">
            <w:pPr>
              <w:spacing w:beforeAutospacing="1" w:afterAutospacing="1"/>
              <w:ind w:firstLine="216"/>
              <w:contextualSpacing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bdr w:val="none" w:sz="0" w:space="0" w:color="auto" w:frame="1"/>
                <w:lang w:val="uk-UA"/>
              </w:rPr>
              <w:t>Назва заходу</w:t>
            </w:r>
          </w:p>
        </w:tc>
        <w:tc>
          <w:tcPr>
            <w:tcW w:w="1691" w:type="dxa"/>
            <w:shd w:val="clear" w:color="auto" w:fill="auto"/>
            <w:hideMark/>
          </w:tcPr>
          <w:p w:rsidR="00223280" w:rsidRPr="00412189" w:rsidRDefault="00223280" w:rsidP="00177AFC">
            <w:pPr>
              <w:spacing w:beforeAutospacing="1" w:afterAutospacing="1"/>
              <w:contextualSpacing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bdr w:val="none" w:sz="0" w:space="0" w:color="auto" w:frame="1"/>
                <w:lang w:val="uk-UA"/>
              </w:rPr>
              <w:t>Орієнтовна вартість, тис грн.</w:t>
            </w:r>
          </w:p>
        </w:tc>
        <w:tc>
          <w:tcPr>
            <w:tcW w:w="2463" w:type="dxa"/>
          </w:tcPr>
          <w:p w:rsidR="00223280" w:rsidRDefault="00223280" w:rsidP="00177AFC">
            <w:pPr>
              <w:spacing w:beforeAutospacing="1" w:afterAutospacing="1"/>
              <w:contextualSpacing/>
              <w:jc w:val="center"/>
              <w:rPr>
                <w:b/>
                <w:bCs/>
                <w:sz w:val="24"/>
                <w:szCs w:val="24"/>
                <w:bdr w:val="none" w:sz="0" w:space="0" w:color="auto" w:frame="1"/>
                <w:lang w:val="uk-UA"/>
              </w:rPr>
            </w:pPr>
            <w:r>
              <w:rPr>
                <w:b/>
                <w:bCs/>
                <w:sz w:val="24"/>
                <w:szCs w:val="24"/>
                <w:bdr w:val="none" w:sz="0" w:space="0" w:color="auto" w:frame="1"/>
                <w:lang w:val="uk-UA"/>
              </w:rPr>
              <w:t>Джерело фінансування</w:t>
            </w:r>
          </w:p>
        </w:tc>
      </w:tr>
      <w:tr w:rsidR="00223280" w:rsidRPr="008300C3" w:rsidTr="00177AFC">
        <w:trPr>
          <w:jc w:val="center"/>
        </w:trPr>
        <w:tc>
          <w:tcPr>
            <w:tcW w:w="710" w:type="dxa"/>
            <w:shd w:val="clear" w:color="auto" w:fill="auto"/>
          </w:tcPr>
          <w:p w:rsidR="00223280" w:rsidRPr="008300C3" w:rsidRDefault="00223280" w:rsidP="00223280">
            <w:pPr>
              <w:pStyle w:val="a5"/>
              <w:numPr>
                <w:ilvl w:val="0"/>
                <w:numId w:val="8"/>
              </w:num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5069" w:type="dxa"/>
            <w:shd w:val="clear" w:color="auto" w:fill="auto"/>
          </w:tcPr>
          <w:p w:rsidR="00223280" w:rsidRPr="00C878FE" w:rsidRDefault="00223280" w:rsidP="00177AFC">
            <w:pPr>
              <w:spacing w:before="100" w:beforeAutospacing="1" w:after="100" w:afterAutospacing="1"/>
              <w:ind w:firstLine="19"/>
              <w:contextualSpacing/>
              <w:rPr>
                <w:sz w:val="24"/>
                <w:szCs w:val="24"/>
                <w:lang w:val="uk-UA"/>
              </w:rPr>
            </w:pPr>
            <w:r w:rsidRPr="00C878FE">
              <w:rPr>
                <w:bCs/>
                <w:sz w:val="24"/>
                <w:szCs w:val="24"/>
              </w:rPr>
              <w:t xml:space="preserve">Будівництво водозабору підземних вод з облаштуванням бювету за адресою: </w:t>
            </w:r>
            <w:r>
              <w:rPr>
                <w:bCs/>
                <w:sz w:val="24"/>
                <w:szCs w:val="24"/>
                <w:lang w:val="uk-UA"/>
              </w:rPr>
              <w:t>вул</w:t>
            </w:r>
            <w:proofErr w:type="gramStart"/>
            <w:r>
              <w:rPr>
                <w:bCs/>
                <w:sz w:val="24"/>
                <w:szCs w:val="24"/>
                <w:lang w:val="uk-UA"/>
              </w:rPr>
              <w:t>.Ш</w:t>
            </w:r>
            <w:proofErr w:type="gramEnd"/>
            <w:r>
              <w:rPr>
                <w:bCs/>
                <w:sz w:val="24"/>
                <w:szCs w:val="24"/>
                <w:lang w:val="uk-UA"/>
              </w:rPr>
              <w:t xml:space="preserve">евченка, </w:t>
            </w:r>
            <w:r w:rsidRPr="00C878FE">
              <w:rPr>
                <w:bCs/>
                <w:sz w:val="24"/>
                <w:szCs w:val="24"/>
              </w:rPr>
              <w:t xml:space="preserve">с.Переяславське, </w:t>
            </w:r>
            <w:r>
              <w:rPr>
                <w:bCs/>
                <w:sz w:val="24"/>
                <w:szCs w:val="24"/>
                <w:lang w:val="uk-UA"/>
              </w:rPr>
              <w:t xml:space="preserve">Бориспільський </w:t>
            </w:r>
            <w:r w:rsidRPr="00C878FE">
              <w:rPr>
                <w:bCs/>
                <w:sz w:val="24"/>
                <w:szCs w:val="24"/>
              </w:rPr>
              <w:t xml:space="preserve"> район, Київська область</w:t>
            </w:r>
            <w:r>
              <w:rPr>
                <w:bCs/>
                <w:sz w:val="24"/>
                <w:szCs w:val="24"/>
                <w:lang w:val="uk-UA"/>
              </w:rPr>
              <w:t xml:space="preserve"> (в т.ч.ПКД)</w:t>
            </w:r>
          </w:p>
        </w:tc>
        <w:tc>
          <w:tcPr>
            <w:tcW w:w="1691" w:type="dxa"/>
            <w:shd w:val="clear" w:color="auto" w:fill="auto"/>
          </w:tcPr>
          <w:p w:rsidR="00223280" w:rsidRPr="009028DB" w:rsidRDefault="00223280" w:rsidP="00177AFC">
            <w:pPr>
              <w:spacing w:before="100" w:beforeAutospacing="1" w:after="100" w:afterAutospacing="1"/>
              <w:ind w:firstLine="450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9028DB">
              <w:rPr>
                <w:sz w:val="24"/>
                <w:szCs w:val="24"/>
                <w:lang w:val="uk-UA"/>
              </w:rPr>
              <w:t>1100</w:t>
            </w:r>
          </w:p>
          <w:p w:rsidR="00223280" w:rsidRPr="00DC5D7F" w:rsidRDefault="00223280" w:rsidP="00177AFC">
            <w:pPr>
              <w:spacing w:before="100" w:beforeAutospacing="1" w:after="100" w:afterAutospacing="1"/>
              <w:ind w:firstLine="450"/>
              <w:contextualSpacing/>
              <w:jc w:val="both"/>
              <w:rPr>
                <w:strike/>
                <w:sz w:val="24"/>
                <w:szCs w:val="24"/>
                <w:lang w:val="uk-UA"/>
              </w:rPr>
            </w:pPr>
          </w:p>
        </w:tc>
        <w:tc>
          <w:tcPr>
            <w:tcW w:w="2463" w:type="dxa"/>
          </w:tcPr>
          <w:p w:rsidR="00223280" w:rsidRPr="00C878FE" w:rsidRDefault="00223280" w:rsidP="00177AFC">
            <w:pPr>
              <w:spacing w:before="100" w:beforeAutospacing="1" w:after="100" w:afterAutospacing="1"/>
              <w:ind w:left="110" w:firstLine="110"/>
              <w:contextualSpacing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Місцевий бюджет / обласний бюджет/ державний бюджет</w:t>
            </w:r>
          </w:p>
        </w:tc>
      </w:tr>
      <w:tr w:rsidR="00223280" w:rsidRPr="008300C3" w:rsidTr="00177AFC">
        <w:trPr>
          <w:jc w:val="center"/>
        </w:trPr>
        <w:tc>
          <w:tcPr>
            <w:tcW w:w="710" w:type="dxa"/>
            <w:shd w:val="clear" w:color="auto" w:fill="auto"/>
          </w:tcPr>
          <w:p w:rsidR="00223280" w:rsidRPr="008300C3" w:rsidRDefault="00223280" w:rsidP="00223280">
            <w:pPr>
              <w:pStyle w:val="a5"/>
              <w:numPr>
                <w:ilvl w:val="0"/>
                <w:numId w:val="8"/>
              </w:num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5069" w:type="dxa"/>
            <w:shd w:val="clear" w:color="auto" w:fill="auto"/>
          </w:tcPr>
          <w:p w:rsidR="00223280" w:rsidRPr="006A7B22" w:rsidRDefault="00223280" w:rsidP="00177AFC">
            <w:pPr>
              <w:spacing w:before="100" w:beforeAutospacing="1" w:after="100" w:afterAutospacing="1"/>
              <w:ind w:firstLine="19"/>
              <w:contextualSpacing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 xml:space="preserve">Будівництво водопровідної мережі по вул.Шевченка в с.Переяславське Бориспільського району Київської області (в т.ч.ПКД) </w:t>
            </w:r>
          </w:p>
        </w:tc>
        <w:tc>
          <w:tcPr>
            <w:tcW w:w="1691" w:type="dxa"/>
            <w:shd w:val="clear" w:color="auto" w:fill="auto"/>
          </w:tcPr>
          <w:p w:rsidR="00223280" w:rsidRPr="009028DB" w:rsidRDefault="00223280" w:rsidP="00177AFC">
            <w:pPr>
              <w:spacing w:before="100" w:beforeAutospacing="1" w:after="100" w:afterAutospacing="1"/>
              <w:ind w:firstLine="450"/>
              <w:contextualSpacing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1100</w:t>
            </w:r>
          </w:p>
        </w:tc>
        <w:tc>
          <w:tcPr>
            <w:tcW w:w="2463" w:type="dxa"/>
          </w:tcPr>
          <w:p w:rsidR="00223280" w:rsidRPr="00C878FE" w:rsidRDefault="00223280" w:rsidP="00177AFC">
            <w:pPr>
              <w:spacing w:before="100" w:beforeAutospacing="1" w:after="100" w:afterAutospacing="1"/>
              <w:ind w:left="110" w:firstLine="110"/>
              <w:contextualSpacing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Місцевий бюджет / обласний бюджет/ державний бюджет</w:t>
            </w:r>
          </w:p>
        </w:tc>
      </w:tr>
      <w:tr w:rsidR="00223280" w:rsidRPr="008300C3" w:rsidTr="00177AFC">
        <w:trPr>
          <w:jc w:val="center"/>
        </w:trPr>
        <w:tc>
          <w:tcPr>
            <w:tcW w:w="710" w:type="dxa"/>
            <w:shd w:val="clear" w:color="auto" w:fill="auto"/>
          </w:tcPr>
          <w:p w:rsidR="00223280" w:rsidRPr="008300C3" w:rsidRDefault="00223280" w:rsidP="00223280">
            <w:pPr>
              <w:pStyle w:val="a5"/>
              <w:numPr>
                <w:ilvl w:val="0"/>
                <w:numId w:val="8"/>
              </w:num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5069" w:type="dxa"/>
            <w:shd w:val="clear" w:color="auto" w:fill="auto"/>
          </w:tcPr>
          <w:p w:rsidR="00223280" w:rsidRPr="00C878FE" w:rsidRDefault="00223280" w:rsidP="00177AFC">
            <w:pPr>
              <w:spacing w:before="100" w:beforeAutospacing="1" w:after="100" w:afterAutospacing="1"/>
              <w:ind w:firstLine="19"/>
              <w:contextualSpacing/>
              <w:rPr>
                <w:sz w:val="24"/>
                <w:szCs w:val="24"/>
                <w:lang w:val="uk-UA"/>
              </w:rPr>
            </w:pPr>
            <w:r w:rsidRPr="00C878FE">
              <w:rPr>
                <w:bCs/>
                <w:sz w:val="24"/>
                <w:szCs w:val="24"/>
              </w:rPr>
              <w:t xml:space="preserve">Будівництво водозабору підземних вод з облаштуванням бювету за адресою: </w:t>
            </w:r>
            <w:r>
              <w:rPr>
                <w:bCs/>
                <w:sz w:val="24"/>
                <w:szCs w:val="24"/>
                <w:lang w:val="uk-UA"/>
              </w:rPr>
              <w:t>вул</w:t>
            </w:r>
            <w:proofErr w:type="gramStart"/>
            <w:r>
              <w:rPr>
                <w:bCs/>
                <w:sz w:val="24"/>
                <w:szCs w:val="24"/>
                <w:lang w:val="uk-UA"/>
              </w:rPr>
              <w:t>.Ц</w:t>
            </w:r>
            <w:proofErr w:type="gramEnd"/>
            <w:r>
              <w:rPr>
                <w:bCs/>
                <w:sz w:val="24"/>
                <w:szCs w:val="24"/>
                <w:lang w:val="uk-UA"/>
              </w:rPr>
              <w:t xml:space="preserve">ентральна, </w:t>
            </w:r>
            <w:r>
              <w:rPr>
                <w:bCs/>
                <w:sz w:val="24"/>
                <w:szCs w:val="24"/>
              </w:rPr>
              <w:t>с.</w:t>
            </w:r>
            <w:r>
              <w:rPr>
                <w:bCs/>
                <w:sz w:val="24"/>
                <w:szCs w:val="24"/>
                <w:lang w:val="uk-UA"/>
              </w:rPr>
              <w:t>Соснова</w:t>
            </w:r>
            <w:r w:rsidRPr="00C878FE">
              <w:rPr>
                <w:bCs/>
                <w:sz w:val="24"/>
                <w:szCs w:val="24"/>
              </w:rPr>
              <w:t xml:space="preserve">, </w:t>
            </w:r>
            <w:r>
              <w:rPr>
                <w:bCs/>
                <w:sz w:val="24"/>
                <w:szCs w:val="24"/>
                <w:lang w:val="uk-UA"/>
              </w:rPr>
              <w:t xml:space="preserve">Бориспільський </w:t>
            </w:r>
            <w:r w:rsidRPr="00C878FE">
              <w:rPr>
                <w:bCs/>
                <w:sz w:val="24"/>
                <w:szCs w:val="24"/>
              </w:rPr>
              <w:t xml:space="preserve"> район, Київська область</w:t>
            </w:r>
            <w:r>
              <w:rPr>
                <w:bCs/>
                <w:sz w:val="24"/>
                <w:szCs w:val="24"/>
                <w:lang w:val="uk-UA"/>
              </w:rPr>
              <w:t xml:space="preserve"> (в т.ч.ПКД)</w:t>
            </w:r>
          </w:p>
        </w:tc>
        <w:tc>
          <w:tcPr>
            <w:tcW w:w="1691" w:type="dxa"/>
            <w:shd w:val="clear" w:color="auto" w:fill="auto"/>
          </w:tcPr>
          <w:p w:rsidR="00223280" w:rsidRPr="009028DB" w:rsidRDefault="00223280" w:rsidP="00177AFC">
            <w:pPr>
              <w:spacing w:before="100" w:beforeAutospacing="1" w:after="100" w:afterAutospacing="1"/>
              <w:ind w:firstLine="450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9028DB">
              <w:rPr>
                <w:sz w:val="24"/>
                <w:szCs w:val="24"/>
                <w:lang w:val="uk-UA"/>
              </w:rPr>
              <w:t>1100</w:t>
            </w:r>
          </w:p>
          <w:p w:rsidR="00223280" w:rsidRPr="00DC5D7F" w:rsidRDefault="00223280" w:rsidP="00177AFC">
            <w:pPr>
              <w:spacing w:before="100" w:beforeAutospacing="1" w:after="100" w:afterAutospacing="1"/>
              <w:ind w:firstLine="450"/>
              <w:contextualSpacing/>
              <w:jc w:val="both"/>
              <w:rPr>
                <w:strike/>
                <w:sz w:val="24"/>
                <w:szCs w:val="24"/>
                <w:lang w:val="uk-UA"/>
              </w:rPr>
            </w:pPr>
          </w:p>
        </w:tc>
        <w:tc>
          <w:tcPr>
            <w:tcW w:w="2463" w:type="dxa"/>
          </w:tcPr>
          <w:p w:rsidR="00223280" w:rsidRPr="00C878FE" w:rsidRDefault="00223280" w:rsidP="00177AFC">
            <w:pPr>
              <w:spacing w:before="100" w:beforeAutospacing="1" w:after="100" w:afterAutospacing="1"/>
              <w:ind w:left="110" w:firstLine="110"/>
              <w:contextualSpacing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Місцевий бюджет / обласний бюджет/ державний бюджет</w:t>
            </w:r>
          </w:p>
        </w:tc>
      </w:tr>
      <w:tr w:rsidR="00223280" w:rsidRPr="008300C3" w:rsidTr="00177AFC">
        <w:trPr>
          <w:jc w:val="center"/>
        </w:trPr>
        <w:tc>
          <w:tcPr>
            <w:tcW w:w="710" w:type="dxa"/>
            <w:shd w:val="clear" w:color="auto" w:fill="auto"/>
          </w:tcPr>
          <w:p w:rsidR="00223280" w:rsidRPr="008300C3" w:rsidRDefault="00223280" w:rsidP="00223280">
            <w:pPr>
              <w:pStyle w:val="a5"/>
              <w:numPr>
                <w:ilvl w:val="0"/>
                <w:numId w:val="8"/>
              </w:num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5069" w:type="dxa"/>
            <w:shd w:val="clear" w:color="auto" w:fill="auto"/>
          </w:tcPr>
          <w:p w:rsidR="00223280" w:rsidRPr="00C878FE" w:rsidRDefault="00223280" w:rsidP="00177AFC">
            <w:pPr>
              <w:spacing w:before="100" w:beforeAutospacing="1" w:after="100" w:afterAutospacing="1"/>
              <w:ind w:firstLine="19"/>
              <w:contextualSpacing/>
              <w:rPr>
                <w:sz w:val="24"/>
                <w:szCs w:val="24"/>
                <w:lang w:val="uk-UA"/>
              </w:rPr>
            </w:pPr>
            <w:r w:rsidRPr="00C878FE">
              <w:rPr>
                <w:bCs/>
                <w:sz w:val="24"/>
                <w:szCs w:val="24"/>
              </w:rPr>
              <w:t xml:space="preserve">Будівництво водозабору підземних вод з облаштуванням бювету за адресою: </w:t>
            </w:r>
            <w:r>
              <w:rPr>
                <w:bCs/>
                <w:sz w:val="24"/>
                <w:szCs w:val="24"/>
                <w:lang w:val="uk-UA"/>
              </w:rPr>
              <w:t>вул</w:t>
            </w:r>
            <w:proofErr w:type="gramStart"/>
            <w:r>
              <w:rPr>
                <w:bCs/>
                <w:sz w:val="24"/>
                <w:szCs w:val="24"/>
                <w:lang w:val="uk-UA"/>
              </w:rPr>
              <w:t>.Я</w:t>
            </w:r>
            <w:proofErr w:type="gramEnd"/>
            <w:r>
              <w:rPr>
                <w:bCs/>
                <w:sz w:val="24"/>
                <w:szCs w:val="24"/>
                <w:lang w:val="uk-UA"/>
              </w:rPr>
              <w:t xml:space="preserve">кима Сомка, </w:t>
            </w:r>
            <w:r>
              <w:rPr>
                <w:bCs/>
                <w:sz w:val="24"/>
                <w:szCs w:val="24"/>
              </w:rPr>
              <w:t>с.</w:t>
            </w:r>
            <w:r>
              <w:rPr>
                <w:bCs/>
                <w:sz w:val="24"/>
                <w:szCs w:val="24"/>
                <w:lang w:val="uk-UA"/>
              </w:rPr>
              <w:t>Сомкова Долина</w:t>
            </w:r>
            <w:r w:rsidRPr="00C878FE">
              <w:rPr>
                <w:bCs/>
                <w:sz w:val="24"/>
                <w:szCs w:val="24"/>
              </w:rPr>
              <w:t xml:space="preserve">, </w:t>
            </w:r>
            <w:r>
              <w:rPr>
                <w:bCs/>
                <w:sz w:val="24"/>
                <w:szCs w:val="24"/>
                <w:lang w:val="uk-UA"/>
              </w:rPr>
              <w:t xml:space="preserve">Бориспільський </w:t>
            </w:r>
            <w:r w:rsidRPr="00C878FE">
              <w:rPr>
                <w:bCs/>
                <w:sz w:val="24"/>
                <w:szCs w:val="24"/>
              </w:rPr>
              <w:t xml:space="preserve"> район, Київська область</w:t>
            </w:r>
            <w:r>
              <w:rPr>
                <w:bCs/>
                <w:sz w:val="24"/>
                <w:szCs w:val="24"/>
                <w:lang w:val="uk-UA"/>
              </w:rPr>
              <w:t xml:space="preserve"> (в т.ч.ПКД)</w:t>
            </w:r>
          </w:p>
        </w:tc>
        <w:tc>
          <w:tcPr>
            <w:tcW w:w="1691" w:type="dxa"/>
            <w:shd w:val="clear" w:color="auto" w:fill="auto"/>
          </w:tcPr>
          <w:p w:rsidR="00223280" w:rsidRPr="009028DB" w:rsidRDefault="00223280" w:rsidP="00177AFC">
            <w:pPr>
              <w:spacing w:before="100" w:beforeAutospacing="1" w:after="100" w:afterAutospacing="1"/>
              <w:ind w:firstLine="450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9028DB">
              <w:rPr>
                <w:sz w:val="24"/>
                <w:szCs w:val="24"/>
                <w:lang w:val="uk-UA"/>
              </w:rPr>
              <w:t>1100</w:t>
            </w:r>
          </w:p>
          <w:p w:rsidR="00223280" w:rsidRPr="00DC5D7F" w:rsidRDefault="00223280" w:rsidP="00177AFC">
            <w:pPr>
              <w:spacing w:before="100" w:beforeAutospacing="1" w:after="100" w:afterAutospacing="1"/>
              <w:ind w:firstLine="450"/>
              <w:contextualSpacing/>
              <w:jc w:val="both"/>
              <w:rPr>
                <w:strike/>
                <w:sz w:val="24"/>
                <w:szCs w:val="24"/>
                <w:lang w:val="uk-UA"/>
              </w:rPr>
            </w:pPr>
          </w:p>
        </w:tc>
        <w:tc>
          <w:tcPr>
            <w:tcW w:w="2463" w:type="dxa"/>
          </w:tcPr>
          <w:p w:rsidR="00223280" w:rsidRPr="00C878FE" w:rsidRDefault="00223280" w:rsidP="00177AFC">
            <w:pPr>
              <w:spacing w:before="100" w:beforeAutospacing="1" w:after="100" w:afterAutospacing="1"/>
              <w:ind w:left="110" w:firstLine="110"/>
              <w:contextualSpacing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Місцевий бюджет / обласний бюджет/ державний бюджет</w:t>
            </w:r>
          </w:p>
        </w:tc>
      </w:tr>
      <w:tr w:rsidR="00223280" w:rsidRPr="008300C3" w:rsidTr="00177AFC">
        <w:trPr>
          <w:jc w:val="center"/>
        </w:trPr>
        <w:tc>
          <w:tcPr>
            <w:tcW w:w="710" w:type="dxa"/>
            <w:shd w:val="clear" w:color="auto" w:fill="auto"/>
          </w:tcPr>
          <w:p w:rsidR="00223280" w:rsidRPr="008300C3" w:rsidRDefault="00223280" w:rsidP="00223280">
            <w:pPr>
              <w:pStyle w:val="a5"/>
              <w:numPr>
                <w:ilvl w:val="0"/>
                <w:numId w:val="8"/>
              </w:num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5069" w:type="dxa"/>
            <w:shd w:val="clear" w:color="auto" w:fill="auto"/>
          </w:tcPr>
          <w:p w:rsidR="00223280" w:rsidRDefault="00223280" w:rsidP="00177AFC">
            <w:pPr>
              <w:spacing w:before="100" w:beforeAutospacing="1" w:after="100" w:afterAutospacing="1"/>
              <w:ind w:firstLine="19"/>
              <w:contextualSpacing/>
              <w:rPr>
                <w:bCs/>
                <w:sz w:val="24"/>
                <w:szCs w:val="24"/>
                <w:lang w:val="uk-UA"/>
              </w:rPr>
            </w:pPr>
            <w:r w:rsidRPr="00C878FE">
              <w:rPr>
                <w:bCs/>
                <w:sz w:val="24"/>
                <w:szCs w:val="24"/>
              </w:rPr>
              <w:t xml:space="preserve">Будівництво водозабору підземних вод з облаштуванням бювету за адресою: </w:t>
            </w:r>
            <w:r>
              <w:rPr>
                <w:bCs/>
                <w:sz w:val="24"/>
                <w:szCs w:val="24"/>
                <w:lang w:val="uk-UA"/>
              </w:rPr>
              <w:t>вул</w:t>
            </w:r>
            <w:proofErr w:type="gramStart"/>
            <w:r>
              <w:rPr>
                <w:bCs/>
                <w:sz w:val="24"/>
                <w:szCs w:val="24"/>
                <w:lang w:val="uk-UA"/>
              </w:rPr>
              <w:t>.К</w:t>
            </w:r>
            <w:proofErr w:type="gramEnd"/>
            <w:r>
              <w:rPr>
                <w:bCs/>
                <w:sz w:val="24"/>
                <w:szCs w:val="24"/>
                <w:lang w:val="uk-UA"/>
              </w:rPr>
              <w:t xml:space="preserve">орзуна, </w:t>
            </w:r>
            <w:r w:rsidRPr="00C878FE">
              <w:rPr>
                <w:bCs/>
                <w:sz w:val="24"/>
                <w:szCs w:val="24"/>
              </w:rPr>
              <w:t>с.</w:t>
            </w:r>
            <w:r>
              <w:rPr>
                <w:bCs/>
                <w:sz w:val="24"/>
                <w:szCs w:val="24"/>
                <w:lang w:val="uk-UA"/>
              </w:rPr>
              <w:t>Студеники</w:t>
            </w:r>
            <w:r w:rsidRPr="00C878FE">
              <w:rPr>
                <w:bCs/>
                <w:sz w:val="24"/>
                <w:szCs w:val="24"/>
              </w:rPr>
              <w:t xml:space="preserve">, </w:t>
            </w:r>
            <w:r>
              <w:rPr>
                <w:bCs/>
                <w:sz w:val="24"/>
                <w:szCs w:val="24"/>
                <w:lang w:val="uk-UA"/>
              </w:rPr>
              <w:t xml:space="preserve">Бориспільський </w:t>
            </w:r>
            <w:r w:rsidRPr="00C878FE">
              <w:rPr>
                <w:bCs/>
                <w:sz w:val="24"/>
                <w:szCs w:val="24"/>
              </w:rPr>
              <w:t xml:space="preserve"> район, Київська область</w:t>
            </w:r>
            <w:r>
              <w:rPr>
                <w:bCs/>
                <w:sz w:val="24"/>
                <w:szCs w:val="24"/>
                <w:lang w:val="uk-UA"/>
              </w:rPr>
              <w:t xml:space="preserve"> (в т.ч.ПКД)</w:t>
            </w:r>
          </w:p>
        </w:tc>
        <w:tc>
          <w:tcPr>
            <w:tcW w:w="1691" w:type="dxa"/>
            <w:shd w:val="clear" w:color="auto" w:fill="auto"/>
          </w:tcPr>
          <w:p w:rsidR="00223280" w:rsidRDefault="00223280" w:rsidP="00177AFC">
            <w:pPr>
              <w:spacing w:before="100" w:beforeAutospacing="1" w:after="100" w:afterAutospacing="1"/>
              <w:ind w:firstLine="450"/>
              <w:contextualSpacing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1100</w:t>
            </w:r>
          </w:p>
        </w:tc>
        <w:tc>
          <w:tcPr>
            <w:tcW w:w="2463" w:type="dxa"/>
          </w:tcPr>
          <w:p w:rsidR="00223280" w:rsidRPr="00C878FE" w:rsidRDefault="00223280" w:rsidP="00177AFC">
            <w:pPr>
              <w:spacing w:before="100" w:beforeAutospacing="1" w:after="100" w:afterAutospacing="1"/>
              <w:ind w:left="110" w:firstLine="110"/>
              <w:contextualSpacing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Місцевий бюджет / обласний бюджет/ державний бюджет</w:t>
            </w:r>
          </w:p>
        </w:tc>
      </w:tr>
      <w:tr w:rsidR="00223280" w:rsidRPr="008300C3" w:rsidTr="00177AFC">
        <w:trPr>
          <w:jc w:val="center"/>
        </w:trPr>
        <w:tc>
          <w:tcPr>
            <w:tcW w:w="710" w:type="dxa"/>
            <w:shd w:val="clear" w:color="auto" w:fill="auto"/>
          </w:tcPr>
          <w:p w:rsidR="00223280" w:rsidRPr="008300C3" w:rsidRDefault="00223280" w:rsidP="00223280">
            <w:pPr>
              <w:pStyle w:val="a5"/>
              <w:numPr>
                <w:ilvl w:val="0"/>
                <w:numId w:val="8"/>
              </w:num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5069" w:type="dxa"/>
            <w:shd w:val="clear" w:color="auto" w:fill="auto"/>
          </w:tcPr>
          <w:p w:rsidR="00223280" w:rsidRDefault="00223280" w:rsidP="00177AFC">
            <w:pPr>
              <w:spacing w:before="100" w:beforeAutospacing="1" w:after="100" w:afterAutospacing="1"/>
              <w:ind w:firstLine="19"/>
              <w:contextualSpacing/>
              <w:rPr>
                <w:bCs/>
                <w:sz w:val="24"/>
                <w:szCs w:val="24"/>
                <w:lang w:val="uk-UA"/>
              </w:rPr>
            </w:pPr>
            <w:r w:rsidRPr="00C878FE">
              <w:rPr>
                <w:bCs/>
                <w:sz w:val="24"/>
                <w:szCs w:val="24"/>
              </w:rPr>
              <w:t>Будівництво водозабору підземних вод з облаштуванням бювету за адресою:</w:t>
            </w:r>
            <w:r>
              <w:rPr>
                <w:bCs/>
                <w:sz w:val="24"/>
                <w:szCs w:val="24"/>
                <w:lang w:val="uk-UA"/>
              </w:rPr>
              <w:t xml:space="preserve"> </w:t>
            </w:r>
            <w:r w:rsidRPr="00C878FE">
              <w:rPr>
                <w:bCs/>
                <w:sz w:val="24"/>
                <w:szCs w:val="24"/>
              </w:rPr>
              <w:t>с</w:t>
            </w:r>
            <w:proofErr w:type="gramStart"/>
            <w:r w:rsidRPr="00C878FE">
              <w:rPr>
                <w:bCs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  <w:lang w:val="uk-UA"/>
              </w:rPr>
              <w:t>С</w:t>
            </w:r>
            <w:proofErr w:type="gramEnd"/>
            <w:r>
              <w:rPr>
                <w:bCs/>
                <w:sz w:val="24"/>
                <w:szCs w:val="24"/>
                <w:lang w:val="uk-UA"/>
              </w:rPr>
              <w:t>еменівка</w:t>
            </w:r>
            <w:r w:rsidRPr="00C878FE">
              <w:rPr>
                <w:bCs/>
                <w:sz w:val="24"/>
                <w:szCs w:val="24"/>
              </w:rPr>
              <w:t xml:space="preserve">, </w:t>
            </w:r>
            <w:r>
              <w:rPr>
                <w:bCs/>
                <w:sz w:val="24"/>
                <w:szCs w:val="24"/>
                <w:lang w:val="uk-UA"/>
              </w:rPr>
              <w:t xml:space="preserve">Бориспільський </w:t>
            </w:r>
            <w:r w:rsidRPr="00C878FE">
              <w:rPr>
                <w:bCs/>
                <w:sz w:val="24"/>
                <w:szCs w:val="24"/>
              </w:rPr>
              <w:t xml:space="preserve"> район, Київська область</w:t>
            </w:r>
            <w:r>
              <w:rPr>
                <w:bCs/>
                <w:sz w:val="24"/>
                <w:szCs w:val="24"/>
                <w:lang w:val="uk-UA"/>
              </w:rPr>
              <w:t xml:space="preserve"> (в т.ч.ПКД)</w:t>
            </w:r>
          </w:p>
        </w:tc>
        <w:tc>
          <w:tcPr>
            <w:tcW w:w="1691" w:type="dxa"/>
            <w:shd w:val="clear" w:color="auto" w:fill="auto"/>
          </w:tcPr>
          <w:p w:rsidR="00223280" w:rsidRDefault="00223280" w:rsidP="00177AFC">
            <w:pPr>
              <w:spacing w:before="100" w:beforeAutospacing="1" w:after="100" w:afterAutospacing="1"/>
              <w:ind w:firstLine="450"/>
              <w:contextualSpacing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1100</w:t>
            </w:r>
          </w:p>
        </w:tc>
        <w:tc>
          <w:tcPr>
            <w:tcW w:w="2463" w:type="dxa"/>
          </w:tcPr>
          <w:p w:rsidR="00223280" w:rsidRPr="00C878FE" w:rsidRDefault="00223280" w:rsidP="00177AFC">
            <w:pPr>
              <w:spacing w:before="100" w:beforeAutospacing="1" w:after="100" w:afterAutospacing="1"/>
              <w:ind w:left="110" w:firstLine="110"/>
              <w:contextualSpacing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Місцевий бюджет / обласний бюджет/ державний бюджет</w:t>
            </w:r>
          </w:p>
        </w:tc>
      </w:tr>
      <w:tr w:rsidR="00223280" w:rsidRPr="008300C3" w:rsidTr="00177AFC">
        <w:trPr>
          <w:jc w:val="center"/>
        </w:trPr>
        <w:tc>
          <w:tcPr>
            <w:tcW w:w="710" w:type="dxa"/>
            <w:shd w:val="clear" w:color="auto" w:fill="auto"/>
          </w:tcPr>
          <w:p w:rsidR="00223280" w:rsidRPr="008300C3" w:rsidRDefault="00223280" w:rsidP="00223280">
            <w:pPr>
              <w:pStyle w:val="a5"/>
              <w:numPr>
                <w:ilvl w:val="0"/>
                <w:numId w:val="8"/>
              </w:num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5069" w:type="dxa"/>
            <w:shd w:val="clear" w:color="auto" w:fill="auto"/>
          </w:tcPr>
          <w:p w:rsidR="00223280" w:rsidRDefault="00223280" w:rsidP="00177AFC">
            <w:pPr>
              <w:spacing w:before="100" w:beforeAutospacing="1" w:after="100" w:afterAutospacing="1"/>
              <w:ind w:firstLine="19"/>
              <w:contextualSpacing/>
              <w:rPr>
                <w:bCs/>
                <w:sz w:val="24"/>
                <w:szCs w:val="24"/>
                <w:lang w:val="uk-UA"/>
              </w:rPr>
            </w:pPr>
            <w:r w:rsidRPr="00C878FE">
              <w:rPr>
                <w:bCs/>
                <w:sz w:val="24"/>
                <w:szCs w:val="24"/>
              </w:rPr>
              <w:t>Будівництво водозабору підземних вод з облаштуванням бювету за адресою: с</w:t>
            </w:r>
            <w:proofErr w:type="gramStart"/>
            <w:r w:rsidRPr="00C878FE">
              <w:rPr>
                <w:bCs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  <w:lang w:val="uk-UA"/>
              </w:rPr>
              <w:t>П</w:t>
            </w:r>
            <w:proofErr w:type="gramEnd"/>
            <w:r>
              <w:rPr>
                <w:bCs/>
                <w:sz w:val="24"/>
                <w:szCs w:val="24"/>
                <w:lang w:val="uk-UA"/>
              </w:rPr>
              <w:t>ристроми</w:t>
            </w:r>
            <w:r w:rsidRPr="00C878FE">
              <w:rPr>
                <w:bCs/>
                <w:sz w:val="24"/>
                <w:szCs w:val="24"/>
              </w:rPr>
              <w:t xml:space="preserve">, </w:t>
            </w:r>
            <w:r>
              <w:rPr>
                <w:bCs/>
                <w:sz w:val="24"/>
                <w:szCs w:val="24"/>
                <w:lang w:val="uk-UA"/>
              </w:rPr>
              <w:t xml:space="preserve">Бориспільський </w:t>
            </w:r>
            <w:r w:rsidRPr="00C878FE">
              <w:rPr>
                <w:bCs/>
                <w:sz w:val="24"/>
                <w:szCs w:val="24"/>
              </w:rPr>
              <w:t xml:space="preserve"> район, Київська область</w:t>
            </w:r>
            <w:r>
              <w:rPr>
                <w:bCs/>
                <w:sz w:val="24"/>
                <w:szCs w:val="24"/>
                <w:lang w:val="uk-UA"/>
              </w:rPr>
              <w:t xml:space="preserve"> (в т.ч.ПКД)</w:t>
            </w:r>
          </w:p>
        </w:tc>
        <w:tc>
          <w:tcPr>
            <w:tcW w:w="1691" w:type="dxa"/>
            <w:shd w:val="clear" w:color="auto" w:fill="auto"/>
          </w:tcPr>
          <w:p w:rsidR="00223280" w:rsidRDefault="00223280" w:rsidP="00177AFC">
            <w:pPr>
              <w:spacing w:before="100" w:beforeAutospacing="1" w:after="100" w:afterAutospacing="1"/>
              <w:ind w:firstLine="450"/>
              <w:contextualSpacing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1100</w:t>
            </w:r>
          </w:p>
        </w:tc>
        <w:tc>
          <w:tcPr>
            <w:tcW w:w="2463" w:type="dxa"/>
          </w:tcPr>
          <w:p w:rsidR="00223280" w:rsidRPr="00C878FE" w:rsidRDefault="00223280" w:rsidP="00177AFC">
            <w:pPr>
              <w:spacing w:before="100" w:beforeAutospacing="1" w:after="100" w:afterAutospacing="1"/>
              <w:ind w:left="110" w:firstLine="110"/>
              <w:contextualSpacing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Місцевий бюджет / обласний бюджет/ державний бюджет</w:t>
            </w:r>
          </w:p>
        </w:tc>
      </w:tr>
      <w:tr w:rsidR="00223280" w:rsidRPr="008300C3" w:rsidTr="00177AFC">
        <w:trPr>
          <w:jc w:val="center"/>
        </w:trPr>
        <w:tc>
          <w:tcPr>
            <w:tcW w:w="710" w:type="dxa"/>
            <w:shd w:val="clear" w:color="auto" w:fill="auto"/>
          </w:tcPr>
          <w:p w:rsidR="00223280" w:rsidRPr="008300C3" w:rsidRDefault="00223280" w:rsidP="00223280">
            <w:pPr>
              <w:pStyle w:val="a5"/>
              <w:numPr>
                <w:ilvl w:val="0"/>
                <w:numId w:val="8"/>
              </w:num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5069" w:type="dxa"/>
            <w:shd w:val="clear" w:color="auto" w:fill="auto"/>
          </w:tcPr>
          <w:p w:rsidR="00223280" w:rsidRDefault="00223280" w:rsidP="00177AFC">
            <w:pPr>
              <w:spacing w:before="100" w:beforeAutospacing="1" w:after="100" w:afterAutospacing="1"/>
              <w:ind w:firstLine="19"/>
              <w:contextualSpacing/>
              <w:rPr>
                <w:bCs/>
                <w:sz w:val="24"/>
                <w:szCs w:val="24"/>
                <w:lang w:val="uk-UA"/>
              </w:rPr>
            </w:pPr>
            <w:r w:rsidRPr="00C878FE">
              <w:rPr>
                <w:bCs/>
                <w:sz w:val="24"/>
                <w:szCs w:val="24"/>
              </w:rPr>
              <w:t xml:space="preserve">Будівництво водозабору підземних вод з облаштуванням бювету за адресою: </w:t>
            </w:r>
            <w:r>
              <w:rPr>
                <w:bCs/>
                <w:sz w:val="24"/>
                <w:szCs w:val="24"/>
                <w:lang w:val="uk-UA"/>
              </w:rPr>
              <w:t>вул</w:t>
            </w:r>
            <w:proofErr w:type="gramStart"/>
            <w:r>
              <w:rPr>
                <w:bCs/>
                <w:sz w:val="24"/>
                <w:szCs w:val="24"/>
                <w:lang w:val="uk-UA"/>
              </w:rPr>
              <w:t>.К</w:t>
            </w:r>
            <w:proofErr w:type="gramEnd"/>
            <w:r>
              <w:rPr>
                <w:bCs/>
                <w:sz w:val="24"/>
                <w:szCs w:val="24"/>
                <w:lang w:val="uk-UA"/>
              </w:rPr>
              <w:t xml:space="preserve">орзуна, </w:t>
            </w:r>
            <w:r w:rsidRPr="00C878FE">
              <w:rPr>
                <w:bCs/>
                <w:sz w:val="24"/>
                <w:szCs w:val="24"/>
              </w:rPr>
              <w:t>с.</w:t>
            </w:r>
            <w:r>
              <w:rPr>
                <w:bCs/>
                <w:sz w:val="24"/>
                <w:szCs w:val="24"/>
                <w:lang w:val="uk-UA"/>
              </w:rPr>
              <w:t>Строкова</w:t>
            </w:r>
            <w:r w:rsidRPr="00C878FE">
              <w:rPr>
                <w:bCs/>
                <w:sz w:val="24"/>
                <w:szCs w:val="24"/>
              </w:rPr>
              <w:t xml:space="preserve">, </w:t>
            </w:r>
            <w:r>
              <w:rPr>
                <w:bCs/>
                <w:sz w:val="24"/>
                <w:szCs w:val="24"/>
                <w:lang w:val="uk-UA"/>
              </w:rPr>
              <w:t xml:space="preserve">Бориспільський </w:t>
            </w:r>
            <w:r w:rsidRPr="00C878FE">
              <w:rPr>
                <w:bCs/>
                <w:sz w:val="24"/>
                <w:szCs w:val="24"/>
              </w:rPr>
              <w:t xml:space="preserve"> район, Київська область</w:t>
            </w:r>
            <w:r>
              <w:rPr>
                <w:bCs/>
                <w:sz w:val="24"/>
                <w:szCs w:val="24"/>
                <w:lang w:val="uk-UA"/>
              </w:rPr>
              <w:t xml:space="preserve"> (в т.ч.ПКД)</w:t>
            </w:r>
          </w:p>
        </w:tc>
        <w:tc>
          <w:tcPr>
            <w:tcW w:w="1691" w:type="dxa"/>
            <w:shd w:val="clear" w:color="auto" w:fill="auto"/>
          </w:tcPr>
          <w:p w:rsidR="00223280" w:rsidRDefault="00223280" w:rsidP="00177AFC">
            <w:pPr>
              <w:spacing w:before="100" w:beforeAutospacing="1" w:after="100" w:afterAutospacing="1"/>
              <w:ind w:firstLine="450"/>
              <w:contextualSpacing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1100</w:t>
            </w:r>
          </w:p>
        </w:tc>
        <w:tc>
          <w:tcPr>
            <w:tcW w:w="2463" w:type="dxa"/>
          </w:tcPr>
          <w:p w:rsidR="00223280" w:rsidRPr="00C878FE" w:rsidRDefault="00223280" w:rsidP="00177AFC">
            <w:pPr>
              <w:spacing w:before="100" w:beforeAutospacing="1" w:after="100" w:afterAutospacing="1"/>
              <w:ind w:left="110" w:firstLine="110"/>
              <w:contextualSpacing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Місцевий бюджет / обласний бюджет/ державний бюджет</w:t>
            </w:r>
          </w:p>
        </w:tc>
      </w:tr>
      <w:tr w:rsidR="00223280" w:rsidRPr="008300C3" w:rsidTr="00177AFC">
        <w:trPr>
          <w:jc w:val="center"/>
        </w:trPr>
        <w:tc>
          <w:tcPr>
            <w:tcW w:w="710" w:type="dxa"/>
            <w:shd w:val="clear" w:color="auto" w:fill="auto"/>
          </w:tcPr>
          <w:p w:rsidR="00223280" w:rsidRPr="008300C3" w:rsidRDefault="00223280" w:rsidP="00223280">
            <w:pPr>
              <w:pStyle w:val="a5"/>
              <w:numPr>
                <w:ilvl w:val="0"/>
                <w:numId w:val="8"/>
              </w:num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5069" w:type="dxa"/>
            <w:shd w:val="clear" w:color="auto" w:fill="auto"/>
          </w:tcPr>
          <w:p w:rsidR="00223280" w:rsidRPr="00F3420E" w:rsidRDefault="00223280" w:rsidP="00177AFC">
            <w:pPr>
              <w:spacing w:before="100" w:beforeAutospacing="1" w:after="100" w:afterAutospacing="1"/>
              <w:ind w:firstLine="19"/>
              <w:contextualSpacing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Капітальний ремонт водопровідної мережі по вул.Горького в с.Переяславське, Бориспільського району</w:t>
            </w:r>
            <w:r w:rsidRPr="00F3420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  <w:lang w:val="uk-UA"/>
              </w:rPr>
              <w:t>Київської області</w:t>
            </w:r>
          </w:p>
        </w:tc>
        <w:tc>
          <w:tcPr>
            <w:tcW w:w="1691" w:type="dxa"/>
            <w:shd w:val="clear" w:color="auto" w:fill="auto"/>
          </w:tcPr>
          <w:p w:rsidR="00223280" w:rsidRDefault="00223280" w:rsidP="00177AFC">
            <w:pPr>
              <w:spacing w:before="100" w:beforeAutospacing="1" w:after="100" w:afterAutospacing="1"/>
              <w:ind w:firstLine="450"/>
              <w:contextualSpacing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600</w:t>
            </w:r>
          </w:p>
        </w:tc>
        <w:tc>
          <w:tcPr>
            <w:tcW w:w="2463" w:type="dxa"/>
          </w:tcPr>
          <w:p w:rsidR="00223280" w:rsidRDefault="00223280" w:rsidP="00177AFC">
            <w:pPr>
              <w:spacing w:before="100" w:beforeAutospacing="1" w:after="100" w:afterAutospacing="1"/>
              <w:ind w:left="110" w:firstLine="110"/>
              <w:contextualSpacing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Місцевий бюджет/ громадський бюджет</w:t>
            </w:r>
          </w:p>
        </w:tc>
      </w:tr>
      <w:tr w:rsidR="00223280" w:rsidRPr="008300C3" w:rsidTr="00177AFC">
        <w:trPr>
          <w:jc w:val="center"/>
        </w:trPr>
        <w:tc>
          <w:tcPr>
            <w:tcW w:w="710" w:type="dxa"/>
            <w:shd w:val="clear" w:color="auto" w:fill="auto"/>
          </w:tcPr>
          <w:p w:rsidR="00223280" w:rsidRPr="008300C3" w:rsidRDefault="00223280" w:rsidP="00223280">
            <w:pPr>
              <w:pStyle w:val="a5"/>
              <w:numPr>
                <w:ilvl w:val="0"/>
                <w:numId w:val="8"/>
              </w:num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5069" w:type="dxa"/>
            <w:shd w:val="clear" w:color="auto" w:fill="auto"/>
          </w:tcPr>
          <w:p w:rsidR="00223280" w:rsidRPr="00C878FE" w:rsidRDefault="00223280" w:rsidP="00177AFC">
            <w:pPr>
              <w:spacing w:before="100" w:beforeAutospacing="1" w:after="100" w:afterAutospacing="1"/>
              <w:ind w:firstLine="19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Поточні ремонти  водопровідних мереж</w:t>
            </w:r>
            <w:r w:rsidRPr="00C878FE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</w:tcPr>
          <w:p w:rsidR="00223280" w:rsidRPr="00C878FE" w:rsidRDefault="00223280" w:rsidP="00177AFC">
            <w:pPr>
              <w:spacing w:before="100" w:beforeAutospacing="1" w:after="100" w:afterAutospacing="1"/>
              <w:ind w:right="-168" w:firstLine="450"/>
              <w:contextualSpacing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  <w:r w:rsidRPr="00C878FE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2463" w:type="dxa"/>
          </w:tcPr>
          <w:p w:rsidR="00223280" w:rsidRPr="00C878FE" w:rsidRDefault="00223280" w:rsidP="00177AFC">
            <w:pPr>
              <w:spacing w:before="100" w:beforeAutospacing="1" w:after="100" w:afterAutospacing="1"/>
              <w:ind w:left="110" w:firstLine="110"/>
              <w:contextualSpacing/>
              <w:rPr>
                <w:sz w:val="24"/>
                <w:szCs w:val="24"/>
                <w:lang w:val="uk-UA"/>
              </w:rPr>
            </w:pPr>
            <w:r w:rsidRPr="00C878FE">
              <w:rPr>
                <w:sz w:val="24"/>
                <w:szCs w:val="24"/>
                <w:lang w:val="uk-UA"/>
              </w:rPr>
              <w:t>Місцевий бюджет</w:t>
            </w:r>
          </w:p>
        </w:tc>
      </w:tr>
      <w:tr w:rsidR="00223280" w:rsidRPr="008300C3" w:rsidTr="00177AFC">
        <w:trPr>
          <w:trHeight w:val="1073"/>
          <w:jc w:val="center"/>
        </w:trPr>
        <w:tc>
          <w:tcPr>
            <w:tcW w:w="710" w:type="dxa"/>
            <w:shd w:val="clear" w:color="auto" w:fill="auto"/>
          </w:tcPr>
          <w:p w:rsidR="00223280" w:rsidRPr="008300C3" w:rsidRDefault="00223280" w:rsidP="00223280">
            <w:pPr>
              <w:pStyle w:val="a5"/>
              <w:numPr>
                <w:ilvl w:val="0"/>
                <w:numId w:val="8"/>
              </w:num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5069" w:type="dxa"/>
            <w:shd w:val="clear" w:color="auto" w:fill="auto"/>
          </w:tcPr>
          <w:p w:rsidR="00223280" w:rsidRPr="00C878FE" w:rsidRDefault="00223280" w:rsidP="00177AFC">
            <w:pPr>
              <w:spacing w:before="100" w:beforeAutospacing="1" w:after="100" w:afterAutospacing="1"/>
              <w:ind w:firstLine="19"/>
              <w:contextualSpacing/>
              <w:rPr>
                <w:sz w:val="24"/>
                <w:szCs w:val="24"/>
                <w:lang w:val="uk-UA"/>
              </w:rPr>
            </w:pPr>
            <w:r w:rsidRPr="00C878FE">
              <w:rPr>
                <w:sz w:val="24"/>
                <w:szCs w:val="24"/>
                <w:lang w:val="uk-UA"/>
              </w:rPr>
              <w:t>Придбання обладнання і предметів довгострокового користування (насоси, датчики тиску, присрої керування насосами, гідроакамулятори  і т.д.)</w:t>
            </w:r>
          </w:p>
        </w:tc>
        <w:tc>
          <w:tcPr>
            <w:tcW w:w="1691" w:type="dxa"/>
            <w:shd w:val="clear" w:color="auto" w:fill="auto"/>
          </w:tcPr>
          <w:p w:rsidR="00223280" w:rsidRPr="00C878FE" w:rsidRDefault="00223280" w:rsidP="00177AFC">
            <w:pPr>
              <w:spacing w:before="100" w:beforeAutospacing="1" w:after="100" w:afterAutospacing="1"/>
              <w:ind w:firstLine="450"/>
              <w:contextualSpacing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Pr="00C878FE">
              <w:rPr>
                <w:sz w:val="24"/>
                <w:szCs w:val="24"/>
                <w:lang w:val="uk-UA"/>
              </w:rPr>
              <w:t>500</w:t>
            </w:r>
          </w:p>
        </w:tc>
        <w:tc>
          <w:tcPr>
            <w:tcW w:w="2463" w:type="dxa"/>
          </w:tcPr>
          <w:p w:rsidR="00223280" w:rsidRPr="00C878FE" w:rsidRDefault="00223280" w:rsidP="00177AFC">
            <w:pPr>
              <w:ind w:left="110" w:firstLine="110"/>
              <w:rPr>
                <w:sz w:val="24"/>
                <w:szCs w:val="24"/>
              </w:rPr>
            </w:pPr>
            <w:r w:rsidRPr="00C878FE">
              <w:rPr>
                <w:sz w:val="24"/>
                <w:szCs w:val="24"/>
                <w:lang w:val="uk-UA"/>
              </w:rPr>
              <w:t>Місцевий бюджет</w:t>
            </w:r>
          </w:p>
        </w:tc>
      </w:tr>
      <w:tr w:rsidR="00223280" w:rsidRPr="008300C3" w:rsidTr="00177AFC">
        <w:trPr>
          <w:jc w:val="center"/>
        </w:trPr>
        <w:tc>
          <w:tcPr>
            <w:tcW w:w="710" w:type="dxa"/>
            <w:shd w:val="clear" w:color="auto" w:fill="auto"/>
          </w:tcPr>
          <w:p w:rsidR="00223280" w:rsidRPr="008300C3" w:rsidRDefault="00223280" w:rsidP="00223280">
            <w:pPr>
              <w:pStyle w:val="a5"/>
              <w:numPr>
                <w:ilvl w:val="0"/>
                <w:numId w:val="8"/>
              </w:num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5069" w:type="dxa"/>
            <w:shd w:val="clear" w:color="auto" w:fill="auto"/>
          </w:tcPr>
          <w:p w:rsidR="00223280" w:rsidRPr="00C878FE" w:rsidRDefault="00223280" w:rsidP="00177AFC">
            <w:pPr>
              <w:spacing w:before="100" w:beforeAutospacing="1" w:after="100" w:afterAutospacing="1"/>
              <w:ind w:firstLine="19"/>
              <w:contextualSpacing/>
              <w:rPr>
                <w:sz w:val="24"/>
                <w:szCs w:val="24"/>
              </w:rPr>
            </w:pPr>
            <w:r w:rsidRPr="00C878FE">
              <w:rPr>
                <w:sz w:val="24"/>
                <w:szCs w:val="24"/>
                <w:lang w:val="uk-UA"/>
              </w:rPr>
              <w:t>Поточні ремонти свердловин</w:t>
            </w:r>
            <w:r w:rsidRPr="00C878F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</w:tcPr>
          <w:p w:rsidR="00223280" w:rsidRPr="00C878FE" w:rsidRDefault="00223280" w:rsidP="00177AFC">
            <w:pPr>
              <w:spacing w:before="100" w:beforeAutospacing="1" w:after="100" w:afterAutospacing="1"/>
              <w:ind w:firstLine="450"/>
              <w:contextualSpacing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Pr="00C878FE">
              <w:rPr>
                <w:sz w:val="24"/>
                <w:szCs w:val="24"/>
                <w:lang w:val="uk-UA"/>
              </w:rPr>
              <w:t>600</w:t>
            </w:r>
          </w:p>
        </w:tc>
        <w:tc>
          <w:tcPr>
            <w:tcW w:w="2463" w:type="dxa"/>
          </w:tcPr>
          <w:p w:rsidR="00223280" w:rsidRPr="00C878FE" w:rsidRDefault="00223280" w:rsidP="00177AFC">
            <w:pPr>
              <w:ind w:left="110" w:firstLine="110"/>
              <w:rPr>
                <w:sz w:val="24"/>
                <w:szCs w:val="24"/>
              </w:rPr>
            </w:pPr>
            <w:r w:rsidRPr="00C878FE">
              <w:rPr>
                <w:sz w:val="24"/>
                <w:szCs w:val="24"/>
                <w:lang w:val="uk-UA"/>
              </w:rPr>
              <w:t>Місцевий бюджет</w:t>
            </w:r>
          </w:p>
        </w:tc>
      </w:tr>
      <w:tr w:rsidR="00223280" w:rsidRPr="008300C3" w:rsidTr="00177AFC">
        <w:trPr>
          <w:jc w:val="center"/>
        </w:trPr>
        <w:tc>
          <w:tcPr>
            <w:tcW w:w="710" w:type="dxa"/>
            <w:shd w:val="clear" w:color="auto" w:fill="auto"/>
          </w:tcPr>
          <w:p w:rsidR="00223280" w:rsidRPr="008300C3" w:rsidRDefault="00223280" w:rsidP="00223280">
            <w:pPr>
              <w:pStyle w:val="a5"/>
              <w:numPr>
                <w:ilvl w:val="0"/>
                <w:numId w:val="8"/>
              </w:num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5069" w:type="dxa"/>
            <w:shd w:val="clear" w:color="auto" w:fill="auto"/>
          </w:tcPr>
          <w:p w:rsidR="00223280" w:rsidRPr="00C878FE" w:rsidRDefault="00223280" w:rsidP="00177AFC">
            <w:pPr>
              <w:spacing w:before="100" w:beforeAutospacing="1" w:after="100" w:afterAutospacing="1"/>
              <w:ind w:firstLine="19"/>
              <w:contextualSpacing/>
              <w:rPr>
                <w:sz w:val="24"/>
                <w:szCs w:val="24"/>
              </w:rPr>
            </w:pPr>
            <w:r w:rsidRPr="00C878FE">
              <w:rPr>
                <w:sz w:val="24"/>
                <w:szCs w:val="24"/>
              </w:rPr>
              <w:t>Виділення коштів на відбі</w:t>
            </w:r>
            <w:proofErr w:type="gramStart"/>
            <w:r w:rsidRPr="00C878FE">
              <w:rPr>
                <w:sz w:val="24"/>
                <w:szCs w:val="24"/>
              </w:rPr>
              <w:t>р</w:t>
            </w:r>
            <w:proofErr w:type="gramEnd"/>
            <w:r w:rsidRPr="00C878FE">
              <w:rPr>
                <w:sz w:val="24"/>
                <w:szCs w:val="24"/>
              </w:rPr>
              <w:t xml:space="preserve"> аналізів та дослідження якості питної води</w:t>
            </w:r>
          </w:p>
        </w:tc>
        <w:tc>
          <w:tcPr>
            <w:tcW w:w="1691" w:type="dxa"/>
            <w:shd w:val="clear" w:color="auto" w:fill="auto"/>
          </w:tcPr>
          <w:p w:rsidR="00223280" w:rsidRPr="00C878FE" w:rsidRDefault="00223280" w:rsidP="00177AFC">
            <w:pPr>
              <w:ind w:firstLine="450"/>
              <w:contextualSpacing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Pr="00C878FE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2463" w:type="dxa"/>
          </w:tcPr>
          <w:p w:rsidR="00223280" w:rsidRPr="00C878FE" w:rsidRDefault="00223280" w:rsidP="00177AFC">
            <w:pPr>
              <w:ind w:left="110" w:firstLine="110"/>
              <w:contextualSpacing/>
              <w:rPr>
                <w:sz w:val="24"/>
                <w:szCs w:val="24"/>
                <w:lang w:val="uk-UA"/>
              </w:rPr>
            </w:pPr>
            <w:r w:rsidRPr="00C878FE">
              <w:rPr>
                <w:sz w:val="24"/>
                <w:szCs w:val="24"/>
                <w:lang w:val="uk-UA"/>
              </w:rPr>
              <w:t>Місцевий бюджет</w:t>
            </w:r>
          </w:p>
        </w:tc>
      </w:tr>
      <w:tr w:rsidR="00223280" w:rsidRPr="008300C3" w:rsidTr="00177AFC">
        <w:trPr>
          <w:jc w:val="center"/>
        </w:trPr>
        <w:tc>
          <w:tcPr>
            <w:tcW w:w="710" w:type="dxa"/>
            <w:shd w:val="clear" w:color="auto" w:fill="auto"/>
          </w:tcPr>
          <w:p w:rsidR="00223280" w:rsidRPr="008300C3" w:rsidRDefault="00223280" w:rsidP="00223280">
            <w:pPr>
              <w:pStyle w:val="a5"/>
              <w:numPr>
                <w:ilvl w:val="0"/>
                <w:numId w:val="8"/>
              </w:num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5069" w:type="dxa"/>
            <w:shd w:val="clear" w:color="auto" w:fill="auto"/>
          </w:tcPr>
          <w:p w:rsidR="00223280" w:rsidRPr="00DD20F5" w:rsidRDefault="00223280" w:rsidP="00177AFC">
            <w:pPr>
              <w:spacing w:before="100" w:beforeAutospacing="1" w:after="100" w:afterAutospacing="1"/>
              <w:ind w:firstLine="19"/>
              <w:contextualSpacing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Прочистка каналізаційно-насосних станцій</w:t>
            </w:r>
          </w:p>
        </w:tc>
        <w:tc>
          <w:tcPr>
            <w:tcW w:w="1691" w:type="dxa"/>
            <w:shd w:val="clear" w:color="auto" w:fill="auto"/>
          </w:tcPr>
          <w:p w:rsidR="00223280" w:rsidRPr="00C878FE" w:rsidRDefault="00223280" w:rsidP="00177AFC">
            <w:pPr>
              <w:ind w:firstLine="450"/>
              <w:contextualSpacing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1200</w:t>
            </w:r>
          </w:p>
        </w:tc>
        <w:tc>
          <w:tcPr>
            <w:tcW w:w="2463" w:type="dxa"/>
          </w:tcPr>
          <w:p w:rsidR="00223280" w:rsidRPr="00C878FE" w:rsidRDefault="00223280" w:rsidP="00177AFC">
            <w:pPr>
              <w:ind w:left="110" w:firstLine="110"/>
              <w:contextualSpacing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Місцевий бюджет</w:t>
            </w:r>
          </w:p>
        </w:tc>
      </w:tr>
      <w:tr w:rsidR="00223280" w:rsidRPr="008300C3" w:rsidTr="00177AFC">
        <w:trPr>
          <w:jc w:val="center"/>
        </w:trPr>
        <w:tc>
          <w:tcPr>
            <w:tcW w:w="710" w:type="dxa"/>
            <w:shd w:val="clear" w:color="auto" w:fill="auto"/>
          </w:tcPr>
          <w:p w:rsidR="00223280" w:rsidRPr="008300C3" w:rsidRDefault="00223280" w:rsidP="00223280">
            <w:pPr>
              <w:pStyle w:val="a5"/>
              <w:numPr>
                <w:ilvl w:val="0"/>
                <w:numId w:val="8"/>
              </w:num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5069" w:type="dxa"/>
            <w:shd w:val="clear" w:color="auto" w:fill="auto"/>
          </w:tcPr>
          <w:p w:rsidR="00223280" w:rsidRDefault="00223280" w:rsidP="00177AFC">
            <w:pPr>
              <w:spacing w:before="100" w:beforeAutospacing="1" w:after="100" w:afterAutospacing="1"/>
              <w:ind w:firstLine="19"/>
              <w:contextualSpacing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Гідродинамічне очищення каналізаційних систем</w:t>
            </w:r>
          </w:p>
        </w:tc>
        <w:tc>
          <w:tcPr>
            <w:tcW w:w="1691" w:type="dxa"/>
            <w:shd w:val="clear" w:color="auto" w:fill="auto"/>
          </w:tcPr>
          <w:p w:rsidR="00223280" w:rsidRDefault="00223280" w:rsidP="00177AFC">
            <w:pPr>
              <w:ind w:firstLine="450"/>
              <w:contextualSpacing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1500</w:t>
            </w:r>
          </w:p>
        </w:tc>
        <w:tc>
          <w:tcPr>
            <w:tcW w:w="2463" w:type="dxa"/>
          </w:tcPr>
          <w:p w:rsidR="00223280" w:rsidRDefault="00223280" w:rsidP="00177AFC">
            <w:pPr>
              <w:ind w:firstLine="110"/>
              <w:contextualSpacing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Місцевий бюджет</w:t>
            </w:r>
          </w:p>
        </w:tc>
      </w:tr>
      <w:tr w:rsidR="00223280" w:rsidRPr="008300C3" w:rsidTr="00177AFC">
        <w:trPr>
          <w:jc w:val="center"/>
        </w:trPr>
        <w:tc>
          <w:tcPr>
            <w:tcW w:w="5779" w:type="dxa"/>
            <w:gridSpan w:val="2"/>
            <w:shd w:val="clear" w:color="auto" w:fill="auto"/>
          </w:tcPr>
          <w:p w:rsidR="00223280" w:rsidRPr="0052501C" w:rsidRDefault="00223280" w:rsidP="00177AFC">
            <w:pPr>
              <w:spacing w:before="100" w:beforeAutospacing="1" w:after="100" w:afterAutospacing="1"/>
              <w:ind w:firstLine="216"/>
              <w:contextualSpacing/>
              <w:rPr>
                <w:b/>
                <w:sz w:val="24"/>
                <w:szCs w:val="24"/>
                <w:lang w:val="uk-UA"/>
              </w:rPr>
            </w:pPr>
            <w:r w:rsidRPr="0052501C">
              <w:rPr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691" w:type="dxa"/>
            <w:shd w:val="clear" w:color="auto" w:fill="auto"/>
          </w:tcPr>
          <w:p w:rsidR="00223280" w:rsidRPr="0052501C" w:rsidRDefault="00223280" w:rsidP="00177AFC">
            <w:pPr>
              <w:ind w:firstLine="450"/>
              <w:contextualSpacing/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16 850</w:t>
            </w:r>
          </w:p>
        </w:tc>
        <w:tc>
          <w:tcPr>
            <w:tcW w:w="2463" w:type="dxa"/>
          </w:tcPr>
          <w:p w:rsidR="00223280" w:rsidRDefault="00223280" w:rsidP="00177AFC">
            <w:pPr>
              <w:ind w:firstLine="110"/>
              <w:contextualSpacing/>
              <w:jc w:val="both"/>
              <w:rPr>
                <w:sz w:val="24"/>
                <w:szCs w:val="24"/>
                <w:lang w:val="uk-UA"/>
              </w:rPr>
            </w:pPr>
          </w:p>
        </w:tc>
      </w:tr>
    </w:tbl>
    <w:p w:rsidR="00223280" w:rsidRPr="008300C3" w:rsidRDefault="00223280" w:rsidP="00223280">
      <w:pPr>
        <w:contextualSpacing/>
        <w:jc w:val="both"/>
        <w:rPr>
          <w:sz w:val="24"/>
          <w:szCs w:val="24"/>
        </w:rPr>
      </w:pPr>
    </w:p>
    <w:p w:rsidR="00223280" w:rsidRDefault="00223280" w:rsidP="00223280">
      <w:pPr>
        <w:pStyle w:val="a3"/>
        <w:jc w:val="center"/>
        <w:rPr>
          <w:sz w:val="24"/>
          <w:szCs w:val="24"/>
        </w:rPr>
      </w:pPr>
    </w:p>
    <w:p w:rsidR="00223280" w:rsidRDefault="00223280" w:rsidP="00223280">
      <w:pPr>
        <w:pStyle w:val="a3"/>
        <w:jc w:val="center"/>
        <w:rPr>
          <w:sz w:val="24"/>
          <w:szCs w:val="24"/>
        </w:rPr>
      </w:pPr>
    </w:p>
    <w:p w:rsidR="00223280" w:rsidRDefault="00223280" w:rsidP="00223280">
      <w:pPr>
        <w:pStyle w:val="a3"/>
        <w:jc w:val="center"/>
        <w:rPr>
          <w:sz w:val="24"/>
          <w:szCs w:val="24"/>
        </w:rPr>
      </w:pPr>
    </w:p>
    <w:p w:rsidR="00223280" w:rsidRDefault="00223280" w:rsidP="00223280">
      <w:pPr>
        <w:pStyle w:val="a3"/>
        <w:jc w:val="center"/>
        <w:rPr>
          <w:sz w:val="24"/>
          <w:szCs w:val="24"/>
        </w:rPr>
      </w:pPr>
    </w:p>
    <w:p w:rsidR="00223280" w:rsidRDefault="00223280" w:rsidP="00223280">
      <w:pPr>
        <w:pStyle w:val="a3"/>
        <w:jc w:val="center"/>
        <w:rPr>
          <w:sz w:val="24"/>
          <w:szCs w:val="24"/>
        </w:rPr>
      </w:pPr>
    </w:p>
    <w:p w:rsidR="00223280" w:rsidRDefault="00223280" w:rsidP="00223280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>Секретар с/ради :                                 Н.Г. Стрижак</w:t>
      </w:r>
    </w:p>
    <w:p w:rsidR="00223280" w:rsidRDefault="00223280" w:rsidP="00223280">
      <w:pPr>
        <w:pStyle w:val="a3"/>
        <w:jc w:val="center"/>
        <w:rPr>
          <w:sz w:val="24"/>
          <w:szCs w:val="24"/>
        </w:rPr>
      </w:pPr>
    </w:p>
    <w:p w:rsidR="00223280" w:rsidRDefault="00223280" w:rsidP="00223280">
      <w:pPr>
        <w:pStyle w:val="a3"/>
        <w:jc w:val="center"/>
        <w:rPr>
          <w:sz w:val="24"/>
          <w:szCs w:val="24"/>
        </w:rPr>
      </w:pPr>
    </w:p>
    <w:p w:rsidR="00223280" w:rsidRDefault="00223280" w:rsidP="00223280">
      <w:pPr>
        <w:pStyle w:val="a3"/>
        <w:jc w:val="center"/>
        <w:rPr>
          <w:sz w:val="24"/>
          <w:szCs w:val="24"/>
        </w:rPr>
      </w:pPr>
    </w:p>
    <w:p w:rsidR="00223280" w:rsidRDefault="00223280" w:rsidP="00223280">
      <w:pPr>
        <w:pStyle w:val="a3"/>
        <w:jc w:val="center"/>
        <w:rPr>
          <w:sz w:val="24"/>
          <w:szCs w:val="24"/>
        </w:rPr>
      </w:pPr>
    </w:p>
    <w:p w:rsidR="00223280" w:rsidRDefault="00223280" w:rsidP="00223280">
      <w:pPr>
        <w:pStyle w:val="a3"/>
        <w:jc w:val="center"/>
        <w:rPr>
          <w:sz w:val="24"/>
          <w:szCs w:val="24"/>
        </w:rPr>
      </w:pPr>
    </w:p>
    <w:p w:rsidR="00223280" w:rsidRDefault="00223280" w:rsidP="00223280">
      <w:pPr>
        <w:pStyle w:val="a3"/>
        <w:jc w:val="center"/>
        <w:rPr>
          <w:sz w:val="24"/>
          <w:szCs w:val="24"/>
        </w:rPr>
      </w:pPr>
    </w:p>
    <w:p w:rsidR="00223280" w:rsidRDefault="00223280" w:rsidP="00223280">
      <w:pPr>
        <w:pStyle w:val="a3"/>
        <w:jc w:val="center"/>
        <w:rPr>
          <w:sz w:val="24"/>
          <w:szCs w:val="24"/>
        </w:rPr>
      </w:pPr>
    </w:p>
    <w:p w:rsidR="00223280" w:rsidRDefault="00223280" w:rsidP="00223280">
      <w:pPr>
        <w:pStyle w:val="a3"/>
        <w:jc w:val="center"/>
        <w:rPr>
          <w:sz w:val="24"/>
          <w:szCs w:val="24"/>
        </w:rPr>
      </w:pPr>
    </w:p>
    <w:p w:rsidR="00A9605E" w:rsidRPr="00223280" w:rsidRDefault="00A9605E">
      <w:pPr>
        <w:rPr>
          <w:lang w:val="uk-UA"/>
        </w:rPr>
      </w:pPr>
    </w:p>
    <w:sectPr w:rsidR="00A9605E" w:rsidRPr="00223280" w:rsidSect="00A960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85D1A"/>
    <w:multiLevelType w:val="multilevel"/>
    <w:tmpl w:val="F31AF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C1089F"/>
    <w:multiLevelType w:val="multilevel"/>
    <w:tmpl w:val="EA1EF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7D2F54"/>
    <w:multiLevelType w:val="multilevel"/>
    <w:tmpl w:val="C88A0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0E412CA"/>
    <w:multiLevelType w:val="hybridMultilevel"/>
    <w:tmpl w:val="0506FD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5865BF"/>
    <w:multiLevelType w:val="multilevel"/>
    <w:tmpl w:val="15523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AF15DB"/>
    <w:multiLevelType w:val="multilevel"/>
    <w:tmpl w:val="4C28F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7AA7B78"/>
    <w:multiLevelType w:val="multilevel"/>
    <w:tmpl w:val="0B54D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7D16674"/>
    <w:multiLevelType w:val="multilevel"/>
    <w:tmpl w:val="5D9A6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defaultTabStop w:val="708"/>
  <w:hyphenationZone w:val="425"/>
  <w:characterSpacingControl w:val="doNotCompress"/>
  <w:compat/>
  <w:rsids>
    <w:rsidRoot w:val="00223280"/>
    <w:rsid w:val="00223280"/>
    <w:rsid w:val="00A96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2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223280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character" w:customStyle="1" w:styleId="a4">
    <w:name w:val="Без интервала Знак"/>
    <w:link w:val="a3"/>
    <w:locked/>
    <w:rsid w:val="00223280"/>
    <w:rPr>
      <w:rFonts w:ascii="Calibri" w:eastAsia="Calibri" w:hAnsi="Calibri" w:cs="Times New Roman"/>
      <w:lang w:eastAsia="uk-UA"/>
    </w:rPr>
  </w:style>
  <w:style w:type="paragraph" w:styleId="a5">
    <w:name w:val="List Paragraph"/>
    <w:basedOn w:val="a"/>
    <w:uiPriority w:val="34"/>
    <w:qFormat/>
    <w:rsid w:val="002232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9684</Words>
  <Characters>5520</Characters>
  <Application>Microsoft Office Word</Application>
  <DocSecurity>0</DocSecurity>
  <Lines>46</Lines>
  <Paragraphs>30</Paragraphs>
  <ScaleCrop>false</ScaleCrop>
  <Company/>
  <LinksUpToDate>false</LinksUpToDate>
  <CharactersWithSpaces>15174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g</cp:lastModifiedBy>
  <cp:revision>1</cp:revision>
  <dcterms:created xsi:type="dcterms:W3CDTF">2020-12-10T12:19:00Z</dcterms:created>
  <dcterms:modified xsi:type="dcterms:W3CDTF">2020-12-10T12:20:00Z</dcterms:modified>
</cp:coreProperties>
</file>