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15B7" w:rsidRPr="00A0239B" w:rsidRDefault="00A915B7" w:rsidP="00A915B7">
      <w:pPr>
        <w:jc w:val="both"/>
        <w:rPr>
          <w:highlight w:val="yellow"/>
          <w:lang w:val="uk-UA"/>
        </w:rPr>
      </w:pPr>
    </w:p>
    <w:p w:rsidR="00A915B7" w:rsidRDefault="00A915B7" w:rsidP="00A915B7">
      <w:pPr>
        <w:jc w:val="center"/>
        <w:rPr>
          <w:lang w:val="uk-UA"/>
        </w:rPr>
      </w:pPr>
      <w:r>
        <w:rPr>
          <w:noProof/>
        </w:rPr>
        <w:drawing>
          <wp:inline distT="0" distB="0" distL="0" distR="0" wp14:anchorId="3D9359C8" wp14:editId="58E82399">
            <wp:extent cx="486398" cy="612250"/>
            <wp:effectExtent l="0" t="0" r="9525" b="0"/>
            <wp:docPr id="15" name="Рисунок 15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123" cy="6169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15B7" w:rsidRPr="00846415" w:rsidRDefault="00A915B7" w:rsidP="00A915B7">
      <w:pPr>
        <w:jc w:val="center"/>
        <w:rPr>
          <w:b/>
          <w:sz w:val="28"/>
          <w:szCs w:val="28"/>
          <w:lang w:val="uk-UA"/>
        </w:rPr>
      </w:pPr>
      <w:r w:rsidRPr="00846415">
        <w:rPr>
          <w:b/>
          <w:sz w:val="28"/>
          <w:szCs w:val="28"/>
          <w:lang w:val="uk-UA"/>
        </w:rPr>
        <w:t>УКРАЇНА</w:t>
      </w:r>
    </w:p>
    <w:p w:rsidR="00A915B7" w:rsidRPr="009B1868" w:rsidRDefault="00A915B7" w:rsidP="00A915B7">
      <w:pPr>
        <w:jc w:val="center"/>
        <w:rPr>
          <w:sz w:val="28"/>
          <w:szCs w:val="28"/>
          <w:lang w:val="uk-UA"/>
        </w:rPr>
      </w:pPr>
      <w:r>
        <w:rPr>
          <w:b/>
          <w:sz w:val="22"/>
          <w:szCs w:val="22"/>
          <w:lang w:val="uk-UA"/>
        </w:rPr>
        <w:t>СТУДЕНИКІВСЬКА СІЛЬСЬКА РАДА</w:t>
      </w:r>
    </w:p>
    <w:p w:rsidR="00A915B7" w:rsidRPr="009B1868" w:rsidRDefault="00A915B7" w:rsidP="00A915B7">
      <w:pPr>
        <w:jc w:val="center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БОРИСПІЛЬСЬКИЙ  РАЙОН КИЇВСЬКА ОБЛАСТЬ</w:t>
      </w:r>
    </w:p>
    <w:p w:rsidR="00A915B7" w:rsidRPr="00BE693D" w:rsidRDefault="00A915B7" w:rsidP="00A915B7">
      <w:pPr>
        <w:jc w:val="center"/>
        <w:rPr>
          <w:b/>
          <w:lang w:val="uk-UA"/>
        </w:rPr>
      </w:pPr>
    </w:p>
    <w:p w:rsidR="00A915B7" w:rsidRPr="00970A60" w:rsidRDefault="00A915B7" w:rsidP="00A915B7">
      <w:pPr>
        <w:jc w:val="center"/>
        <w:rPr>
          <w:b/>
          <w:lang w:val="uk-UA"/>
        </w:rPr>
      </w:pPr>
      <w:r>
        <w:rPr>
          <w:b/>
          <w:lang w:val="uk-UA"/>
        </w:rPr>
        <w:t xml:space="preserve">П Р О Е К Т       </w:t>
      </w:r>
      <w:r w:rsidRPr="00970A60">
        <w:rPr>
          <w:b/>
          <w:lang w:val="uk-UA"/>
        </w:rPr>
        <w:t xml:space="preserve">Р І Ш Е Н </w:t>
      </w:r>
      <w:proofErr w:type="spellStart"/>
      <w:r w:rsidRPr="00970A60">
        <w:rPr>
          <w:b/>
          <w:lang w:val="uk-UA"/>
        </w:rPr>
        <w:t>Н</w:t>
      </w:r>
      <w:proofErr w:type="spellEnd"/>
      <w:r w:rsidRPr="00970A60">
        <w:rPr>
          <w:b/>
          <w:lang w:val="uk-UA"/>
        </w:rPr>
        <w:t xml:space="preserve"> Я</w:t>
      </w:r>
    </w:p>
    <w:p w:rsidR="00A915B7" w:rsidRPr="00EA56CC" w:rsidRDefault="00A915B7" w:rsidP="00A915B7">
      <w:pPr>
        <w:shd w:val="clear" w:color="auto" w:fill="FFFFFF"/>
        <w:rPr>
          <w:b/>
          <w:lang w:val="uk-UA"/>
        </w:rPr>
      </w:pPr>
    </w:p>
    <w:p w:rsidR="00A915B7" w:rsidRPr="00970A60" w:rsidRDefault="00A915B7" w:rsidP="00A915B7">
      <w:pPr>
        <w:shd w:val="clear" w:color="auto" w:fill="FFFFFF"/>
        <w:rPr>
          <w:b/>
          <w:lang w:val="uk-UA"/>
        </w:rPr>
      </w:pPr>
      <w:r w:rsidRPr="00EA56CC">
        <w:rPr>
          <w:b/>
          <w:lang w:val="uk-UA"/>
        </w:rPr>
        <w:t xml:space="preserve">Про встановлення ставок </w:t>
      </w:r>
      <w:r w:rsidRPr="00970A60">
        <w:rPr>
          <w:b/>
          <w:lang w:val="uk-UA"/>
        </w:rPr>
        <w:t xml:space="preserve">та пільг із сплати </w:t>
      </w:r>
    </w:p>
    <w:p w:rsidR="00A915B7" w:rsidRPr="00EA56CC" w:rsidRDefault="00A915B7" w:rsidP="00A915B7">
      <w:pPr>
        <w:shd w:val="clear" w:color="auto" w:fill="FFFFFF"/>
        <w:rPr>
          <w:b/>
          <w:lang w:val="uk-UA"/>
        </w:rPr>
      </w:pPr>
      <w:r w:rsidRPr="00970A60">
        <w:rPr>
          <w:b/>
          <w:lang w:val="uk-UA"/>
        </w:rPr>
        <w:t xml:space="preserve">земельного податку </w:t>
      </w:r>
      <w:r w:rsidRPr="00EA56CC">
        <w:rPr>
          <w:b/>
          <w:lang w:val="uk-UA"/>
        </w:rPr>
        <w:t xml:space="preserve"> в межах </w:t>
      </w:r>
      <w:r w:rsidRPr="00970A60">
        <w:rPr>
          <w:b/>
          <w:lang w:val="uk-UA"/>
        </w:rPr>
        <w:t>Студениківської</w:t>
      </w:r>
      <w:r w:rsidRPr="00EA56CC">
        <w:rPr>
          <w:b/>
          <w:lang w:val="uk-UA"/>
        </w:rPr>
        <w:t xml:space="preserve"> </w:t>
      </w:r>
    </w:p>
    <w:p w:rsidR="00A915B7" w:rsidRPr="00EA56CC" w:rsidRDefault="00A915B7" w:rsidP="00A915B7">
      <w:pPr>
        <w:shd w:val="clear" w:color="auto" w:fill="FFFFFF"/>
        <w:rPr>
          <w:b/>
          <w:lang w:val="uk-UA"/>
        </w:rPr>
      </w:pPr>
      <w:r w:rsidRPr="00970A60">
        <w:rPr>
          <w:b/>
          <w:lang w:val="uk-UA"/>
        </w:rPr>
        <w:t xml:space="preserve">сільської </w:t>
      </w:r>
      <w:r w:rsidRPr="00EA56CC">
        <w:rPr>
          <w:b/>
          <w:lang w:val="uk-UA"/>
        </w:rPr>
        <w:t xml:space="preserve"> територіальної громади на 2022 рік</w:t>
      </w:r>
    </w:p>
    <w:p w:rsidR="00A915B7" w:rsidRPr="00EA56CC" w:rsidRDefault="00A915B7" w:rsidP="00A915B7">
      <w:pPr>
        <w:shd w:val="clear" w:color="auto" w:fill="FFFFFF"/>
        <w:rPr>
          <w:b/>
          <w:lang w:val="uk-UA"/>
        </w:rPr>
      </w:pPr>
    </w:p>
    <w:p w:rsidR="00A915B7" w:rsidRPr="00EA56CC" w:rsidRDefault="00A915B7" w:rsidP="00A915B7">
      <w:pPr>
        <w:shd w:val="clear" w:color="auto" w:fill="FFFFFF"/>
        <w:ind w:firstLine="709"/>
        <w:jc w:val="both"/>
        <w:rPr>
          <w:color w:val="000000"/>
          <w:lang w:val="uk-UA"/>
        </w:rPr>
      </w:pPr>
      <w:r w:rsidRPr="00EA56CC">
        <w:rPr>
          <w:color w:val="000000"/>
          <w:lang w:val="uk-UA"/>
        </w:rPr>
        <w:t xml:space="preserve">Відповідно до </w:t>
      </w:r>
      <w:r w:rsidRPr="00EA56CC">
        <w:rPr>
          <w:lang w:val="uk-UA"/>
        </w:rPr>
        <w:t xml:space="preserve">ст. 10, </w:t>
      </w:r>
      <w:proofErr w:type="spellStart"/>
      <w:r w:rsidRPr="00EA56CC">
        <w:rPr>
          <w:lang w:val="uk-UA"/>
        </w:rPr>
        <w:t>п.п</w:t>
      </w:r>
      <w:proofErr w:type="spellEnd"/>
      <w:r w:rsidRPr="00EA56CC">
        <w:rPr>
          <w:lang w:val="uk-UA"/>
        </w:rPr>
        <w:t>. 12.3, 12.4 і 12.5 статті 12, розділів XII, XIV Податкового кодексу України</w:t>
      </w:r>
      <w:r w:rsidRPr="00EA56CC">
        <w:rPr>
          <w:color w:val="000000"/>
          <w:lang w:val="uk-UA"/>
        </w:rPr>
        <w:t xml:space="preserve">, постанови Кабінету Міністрів України </w:t>
      </w:r>
      <w:r w:rsidRPr="00EA56CC">
        <w:rPr>
          <w:bCs/>
          <w:color w:val="000000"/>
          <w:lang w:val="uk-UA"/>
        </w:rPr>
        <w:t xml:space="preserve">від 24.05.2017р №483 </w:t>
      </w:r>
      <w:r w:rsidRPr="00EA56CC">
        <w:rPr>
          <w:color w:val="000000"/>
          <w:lang w:val="uk-UA"/>
        </w:rPr>
        <w:t>«</w:t>
      </w:r>
      <w:r w:rsidRPr="00EA56CC">
        <w:rPr>
          <w:bCs/>
          <w:color w:val="000000"/>
          <w:lang w:val="uk-UA"/>
        </w:rPr>
        <w:t xml:space="preserve">Про затвердження форм типових рішень про встановлення ставок та пільг із сплати земельного податку та податку на нерухоме майно, відмінне від земельної ділянки» </w:t>
      </w:r>
      <w:r w:rsidRPr="00EA56CC">
        <w:rPr>
          <w:lang w:val="uk-UA"/>
        </w:rPr>
        <w:t xml:space="preserve">з метою забезпечення надходжень до бюджету </w:t>
      </w:r>
      <w:r w:rsidRPr="00970A60">
        <w:rPr>
          <w:lang w:val="uk-UA"/>
        </w:rPr>
        <w:t>Студениківської</w:t>
      </w:r>
      <w:r w:rsidRPr="00EA56CC">
        <w:rPr>
          <w:lang w:val="uk-UA"/>
        </w:rPr>
        <w:t xml:space="preserve"> </w:t>
      </w:r>
      <w:r w:rsidRPr="00970A60">
        <w:rPr>
          <w:lang w:val="uk-UA"/>
        </w:rPr>
        <w:t>сільської територіальної громади</w:t>
      </w:r>
      <w:r w:rsidRPr="00EA56CC">
        <w:rPr>
          <w:lang w:val="uk-UA"/>
        </w:rPr>
        <w:t xml:space="preserve"> </w:t>
      </w:r>
      <w:r w:rsidRPr="00EA56CC">
        <w:rPr>
          <w:color w:val="000000"/>
          <w:lang w:val="uk-UA"/>
        </w:rPr>
        <w:t xml:space="preserve">та </w:t>
      </w:r>
      <w:r w:rsidRPr="00EA56CC">
        <w:rPr>
          <w:lang w:val="uk-UA"/>
        </w:rPr>
        <w:t xml:space="preserve">керуючись </w:t>
      </w:r>
      <w:proofErr w:type="spellStart"/>
      <w:r w:rsidRPr="00EA56CC">
        <w:rPr>
          <w:lang w:val="uk-UA"/>
        </w:rPr>
        <w:t>п.п</w:t>
      </w:r>
      <w:proofErr w:type="spellEnd"/>
      <w:r w:rsidRPr="00EA56CC">
        <w:rPr>
          <w:lang w:val="uk-UA"/>
        </w:rPr>
        <w:t xml:space="preserve">. 24, 28, 35 частини першої ст. 26, частини першої ст. 69 Закону України </w:t>
      </w:r>
      <w:r w:rsidRPr="00EA56CC">
        <w:rPr>
          <w:color w:val="000000"/>
          <w:lang w:val="uk-UA"/>
        </w:rPr>
        <w:t xml:space="preserve">«Про місцеве самоврядування в Україні», </w:t>
      </w:r>
      <w:r w:rsidRPr="00970A60">
        <w:rPr>
          <w:color w:val="000000"/>
          <w:lang w:val="uk-UA"/>
        </w:rPr>
        <w:t>сільська</w:t>
      </w:r>
      <w:r w:rsidRPr="00EA56CC">
        <w:rPr>
          <w:color w:val="000000"/>
          <w:lang w:val="uk-UA"/>
        </w:rPr>
        <w:t xml:space="preserve"> рада</w:t>
      </w:r>
    </w:p>
    <w:p w:rsidR="00A915B7" w:rsidRPr="00EA56CC" w:rsidRDefault="00A915B7" w:rsidP="00A915B7">
      <w:pPr>
        <w:shd w:val="clear" w:color="auto" w:fill="FFFFFF"/>
        <w:ind w:firstLine="709"/>
        <w:jc w:val="both"/>
        <w:rPr>
          <w:color w:val="000000"/>
          <w:lang w:val="uk-UA"/>
        </w:rPr>
      </w:pPr>
    </w:p>
    <w:p w:rsidR="00A915B7" w:rsidRPr="00EA56CC" w:rsidRDefault="00A915B7" w:rsidP="00A915B7">
      <w:pPr>
        <w:shd w:val="clear" w:color="auto" w:fill="FFFFFF"/>
        <w:ind w:firstLine="709"/>
        <w:jc w:val="both"/>
        <w:rPr>
          <w:b/>
          <w:lang w:val="uk-UA"/>
        </w:rPr>
      </w:pPr>
      <w:r w:rsidRPr="00EA56CC">
        <w:rPr>
          <w:b/>
          <w:lang w:val="uk-UA"/>
        </w:rPr>
        <w:t>ВИРІШИЛА:</w:t>
      </w:r>
    </w:p>
    <w:p w:rsidR="00A915B7" w:rsidRPr="00EA56CC" w:rsidRDefault="00A915B7" w:rsidP="00A915B7">
      <w:pPr>
        <w:shd w:val="clear" w:color="auto" w:fill="FFFFFF"/>
        <w:ind w:firstLine="709"/>
        <w:jc w:val="both"/>
        <w:rPr>
          <w:color w:val="000000"/>
          <w:lang w:val="uk-UA"/>
        </w:rPr>
      </w:pPr>
    </w:p>
    <w:p w:rsidR="00A915B7" w:rsidRPr="00EA56CC" w:rsidRDefault="00A915B7" w:rsidP="00A915B7">
      <w:pPr>
        <w:tabs>
          <w:tab w:val="left" w:pos="993"/>
        </w:tabs>
        <w:ind w:firstLine="709"/>
        <w:jc w:val="both"/>
        <w:rPr>
          <w:lang w:val="uk-UA" w:eastAsia="x-none"/>
        </w:rPr>
      </w:pPr>
      <w:r w:rsidRPr="00EA56CC">
        <w:rPr>
          <w:lang w:val="uk-UA" w:eastAsia="x-none"/>
        </w:rPr>
        <w:t xml:space="preserve">1. Встановити з 01.01.2022 в межах </w:t>
      </w:r>
      <w:r w:rsidRPr="00970A60">
        <w:rPr>
          <w:lang w:val="uk-UA" w:eastAsia="x-none"/>
        </w:rPr>
        <w:t>Студениківської сільської</w:t>
      </w:r>
      <w:r w:rsidRPr="00EA56CC">
        <w:rPr>
          <w:lang w:val="uk-UA" w:eastAsia="x-none"/>
        </w:rPr>
        <w:t xml:space="preserve"> територіальної громади наступні ставки </w:t>
      </w:r>
      <w:r w:rsidRPr="00970A60">
        <w:rPr>
          <w:lang w:val="uk-UA" w:eastAsia="x-none"/>
        </w:rPr>
        <w:t xml:space="preserve">земельного податку </w:t>
      </w:r>
      <w:r w:rsidRPr="00EA56CC">
        <w:rPr>
          <w:lang w:val="uk-UA" w:eastAsia="x-none"/>
        </w:rPr>
        <w:t xml:space="preserve"> та особливості їх справляння:</w:t>
      </w:r>
    </w:p>
    <w:p w:rsidR="00A915B7" w:rsidRPr="00EA56CC" w:rsidRDefault="00A915B7" w:rsidP="00A915B7">
      <w:pPr>
        <w:tabs>
          <w:tab w:val="left" w:pos="993"/>
        </w:tabs>
        <w:ind w:firstLine="709"/>
        <w:jc w:val="both"/>
        <w:rPr>
          <w:noProof/>
          <w:lang w:val="uk-UA" w:eastAsia="x-none"/>
        </w:rPr>
      </w:pPr>
      <w:r w:rsidRPr="00EA56CC">
        <w:rPr>
          <w:noProof/>
          <w:lang w:val="uk-UA" w:eastAsia="x-none"/>
        </w:rPr>
        <w:t>-</w:t>
      </w:r>
      <w:r w:rsidRPr="00EA56CC">
        <w:rPr>
          <w:noProof/>
          <w:lang w:val="uk-UA" w:eastAsia="x-none"/>
        </w:rPr>
        <w:tab/>
        <w:t>основні положення та особливості сплати земельного податку (додаток 1);</w:t>
      </w:r>
    </w:p>
    <w:p w:rsidR="00A915B7" w:rsidRPr="00EA56CC" w:rsidRDefault="00A915B7" w:rsidP="00A915B7">
      <w:pPr>
        <w:tabs>
          <w:tab w:val="left" w:pos="993"/>
        </w:tabs>
        <w:ind w:firstLine="709"/>
        <w:jc w:val="both"/>
        <w:rPr>
          <w:noProof/>
          <w:lang w:val="uk-UA" w:eastAsia="x-none"/>
        </w:rPr>
      </w:pPr>
      <w:r w:rsidRPr="00EA56CC">
        <w:rPr>
          <w:noProof/>
          <w:lang w:val="uk-UA" w:eastAsia="x-none"/>
        </w:rPr>
        <w:t>- пільги для фізичних та юридичних осіб, надані відповідно до пункту 284.1 статті 284 Податкового кодексу України, зі сплати земельного податку (додаток 2);</w:t>
      </w:r>
    </w:p>
    <w:p w:rsidR="00A915B7" w:rsidRPr="00EA56CC" w:rsidRDefault="00A915B7" w:rsidP="00A915B7">
      <w:pPr>
        <w:tabs>
          <w:tab w:val="left" w:pos="993"/>
        </w:tabs>
        <w:ind w:firstLine="709"/>
        <w:jc w:val="both"/>
        <w:rPr>
          <w:lang w:val="uk-UA" w:eastAsia="x-none"/>
        </w:rPr>
      </w:pPr>
      <w:r w:rsidRPr="00EA56CC">
        <w:rPr>
          <w:noProof/>
          <w:lang w:val="uk-UA" w:eastAsia="x-none"/>
        </w:rPr>
        <w:t>- ставки земельного податку (додаток 3).</w:t>
      </w:r>
    </w:p>
    <w:p w:rsidR="00A915B7" w:rsidRPr="00EA56CC" w:rsidRDefault="00A915B7" w:rsidP="00A915B7">
      <w:pPr>
        <w:tabs>
          <w:tab w:val="left" w:pos="993"/>
        </w:tabs>
        <w:spacing w:line="276" w:lineRule="auto"/>
        <w:ind w:right="-1" w:firstLine="709"/>
        <w:jc w:val="both"/>
        <w:rPr>
          <w:lang w:val="uk-UA" w:eastAsia="uk-UA"/>
        </w:rPr>
      </w:pPr>
      <w:r w:rsidRPr="00970A60">
        <w:rPr>
          <w:lang w:val="uk-UA" w:eastAsia="uk-UA"/>
        </w:rPr>
        <w:t>2</w:t>
      </w:r>
      <w:r w:rsidRPr="00EA56CC">
        <w:rPr>
          <w:lang w:val="uk-UA" w:eastAsia="uk-UA"/>
        </w:rPr>
        <w:t xml:space="preserve">. </w:t>
      </w:r>
      <w:r w:rsidRPr="00970A60">
        <w:rPr>
          <w:lang w:val="uk-UA" w:eastAsia="uk-UA"/>
        </w:rPr>
        <w:t>О</w:t>
      </w:r>
      <w:r w:rsidRPr="00EA56CC">
        <w:rPr>
          <w:lang w:val="uk-UA" w:eastAsia="uk-UA"/>
        </w:rPr>
        <w:t xml:space="preserve">прилюднити це рішення на офіційному сайті </w:t>
      </w:r>
      <w:r w:rsidRPr="00970A60">
        <w:rPr>
          <w:lang w:val="uk-UA" w:eastAsia="uk-UA"/>
        </w:rPr>
        <w:t>Студениківської сільської</w:t>
      </w:r>
      <w:r w:rsidRPr="00EA56CC">
        <w:rPr>
          <w:lang w:val="uk-UA" w:eastAsia="uk-UA"/>
        </w:rPr>
        <w:t xml:space="preserve"> ради.</w:t>
      </w:r>
    </w:p>
    <w:p w:rsidR="00A915B7" w:rsidRPr="00EA56CC" w:rsidRDefault="00A915B7" w:rsidP="00A915B7">
      <w:pPr>
        <w:tabs>
          <w:tab w:val="left" w:pos="993"/>
        </w:tabs>
        <w:spacing w:line="276" w:lineRule="auto"/>
        <w:ind w:firstLine="709"/>
        <w:jc w:val="both"/>
        <w:rPr>
          <w:lang w:val="uk-UA" w:eastAsia="uk-UA"/>
        </w:rPr>
      </w:pPr>
      <w:r w:rsidRPr="00970A60">
        <w:rPr>
          <w:lang w:val="uk-UA" w:eastAsia="uk-UA"/>
        </w:rPr>
        <w:t>3</w:t>
      </w:r>
      <w:r w:rsidRPr="00EA56CC">
        <w:rPr>
          <w:lang w:val="uk-UA" w:eastAsia="uk-UA"/>
        </w:rPr>
        <w:t xml:space="preserve">. Встановити, що ставки </w:t>
      </w:r>
      <w:r w:rsidRPr="00970A60">
        <w:rPr>
          <w:lang w:val="uk-UA" w:eastAsia="uk-UA"/>
        </w:rPr>
        <w:t>та пільги зі сплати земельного податку</w:t>
      </w:r>
      <w:r w:rsidRPr="00EA56CC">
        <w:rPr>
          <w:lang w:val="uk-UA" w:eastAsia="uk-UA"/>
        </w:rPr>
        <w:t>, визначені цим рішенням, вводяться в дію з 01.01.2022 та діють до моменту прийняття нових ставок.</w:t>
      </w:r>
    </w:p>
    <w:p w:rsidR="00A915B7" w:rsidRPr="00EA56CC" w:rsidRDefault="00A915B7" w:rsidP="00A915B7">
      <w:pPr>
        <w:tabs>
          <w:tab w:val="left" w:pos="993"/>
        </w:tabs>
        <w:spacing w:line="276" w:lineRule="auto"/>
        <w:ind w:firstLine="709"/>
        <w:jc w:val="both"/>
        <w:rPr>
          <w:lang w:val="uk-UA" w:eastAsia="uk-UA"/>
        </w:rPr>
      </w:pPr>
      <w:r w:rsidRPr="00EA56CC">
        <w:rPr>
          <w:lang w:val="uk-UA" w:eastAsia="uk-UA"/>
        </w:rPr>
        <w:t xml:space="preserve">7. </w:t>
      </w:r>
      <w:r w:rsidRPr="00970A60">
        <w:rPr>
          <w:lang w:val="uk-UA" w:eastAsia="uk-UA"/>
        </w:rPr>
        <w:t>В</w:t>
      </w:r>
      <w:r w:rsidRPr="00EA56CC">
        <w:rPr>
          <w:lang w:val="uk-UA" w:eastAsia="uk-UA"/>
        </w:rPr>
        <w:t xml:space="preserve"> термін до 25.07.2021 направити інформацію щодо ставок та податкових пільг із сплати місцевих податків та зборів до контролюючого органу, в якому перебувають на обліку платники відповідних місцевих податків і зборів згідно Порядку затвердженого Постановою КМУ № 1330 від 28.12.2020.</w:t>
      </w:r>
    </w:p>
    <w:p w:rsidR="00A915B7" w:rsidRPr="00EA56CC" w:rsidRDefault="00A915B7" w:rsidP="00A915B7">
      <w:pPr>
        <w:tabs>
          <w:tab w:val="left" w:pos="993"/>
        </w:tabs>
        <w:spacing w:line="276" w:lineRule="auto"/>
        <w:ind w:firstLine="709"/>
        <w:jc w:val="both"/>
        <w:rPr>
          <w:color w:val="000000"/>
          <w:lang w:val="uk-UA" w:eastAsia="uk-UA"/>
        </w:rPr>
      </w:pPr>
      <w:r w:rsidRPr="00EA56CC">
        <w:rPr>
          <w:color w:val="000000"/>
          <w:lang w:val="uk-UA" w:eastAsia="uk-UA"/>
        </w:rPr>
        <w:t xml:space="preserve">8. Контроль за виконанням цього рішення покласти на постійну комісію  з питань </w:t>
      </w:r>
      <w:r w:rsidRPr="00970A60">
        <w:rPr>
          <w:color w:val="000000"/>
          <w:lang w:val="uk-UA" w:eastAsia="uk-UA"/>
        </w:rPr>
        <w:t>фінансів, бюджету, планування соціально-економічного розвитку, реалізації державної регуляторної політики, інвестицій та міжнародного співробітництва</w:t>
      </w:r>
      <w:r w:rsidRPr="00EA56CC">
        <w:rPr>
          <w:color w:val="000000"/>
          <w:lang w:val="uk-UA" w:eastAsia="uk-UA"/>
        </w:rPr>
        <w:t>.</w:t>
      </w:r>
    </w:p>
    <w:p w:rsidR="00A915B7" w:rsidRPr="00EA56CC" w:rsidRDefault="00A915B7" w:rsidP="00A915B7">
      <w:pPr>
        <w:tabs>
          <w:tab w:val="left" w:pos="993"/>
        </w:tabs>
        <w:spacing w:line="276" w:lineRule="auto"/>
        <w:ind w:firstLine="709"/>
        <w:jc w:val="both"/>
        <w:rPr>
          <w:lang w:val="uk-UA" w:eastAsia="uk-UA"/>
        </w:rPr>
      </w:pPr>
    </w:p>
    <w:p w:rsidR="00A915B7" w:rsidRPr="00EA56CC" w:rsidRDefault="00A915B7" w:rsidP="00A915B7">
      <w:pPr>
        <w:tabs>
          <w:tab w:val="left" w:pos="993"/>
        </w:tabs>
        <w:spacing w:after="200" w:line="276" w:lineRule="auto"/>
        <w:ind w:firstLine="709"/>
        <w:jc w:val="both"/>
        <w:rPr>
          <w:lang w:val="uk-UA" w:eastAsia="uk-UA"/>
        </w:rPr>
      </w:pPr>
    </w:p>
    <w:p w:rsidR="00A915B7" w:rsidRPr="00EA56CC" w:rsidRDefault="00A915B7" w:rsidP="00A915B7">
      <w:pPr>
        <w:tabs>
          <w:tab w:val="left" w:pos="993"/>
        </w:tabs>
        <w:spacing w:after="200" w:line="276" w:lineRule="auto"/>
        <w:ind w:firstLine="709"/>
        <w:jc w:val="both"/>
        <w:rPr>
          <w:lang w:val="uk-UA" w:eastAsia="uk-UA"/>
        </w:rPr>
      </w:pPr>
    </w:p>
    <w:p w:rsidR="00A915B7" w:rsidRPr="00EA56CC" w:rsidRDefault="00A915B7" w:rsidP="00A915B7">
      <w:pPr>
        <w:tabs>
          <w:tab w:val="left" w:pos="4678"/>
          <w:tab w:val="left" w:pos="7655"/>
        </w:tabs>
        <w:spacing w:after="200" w:line="276" w:lineRule="auto"/>
        <w:rPr>
          <w:color w:val="FFFFFF"/>
          <w:lang w:val="uk-UA" w:eastAsia="uk-UA"/>
        </w:rPr>
      </w:pPr>
      <w:r w:rsidRPr="00970A60">
        <w:rPr>
          <w:b/>
          <w:lang w:val="uk-UA" w:eastAsia="uk-UA"/>
        </w:rPr>
        <w:t>Сільський</w:t>
      </w:r>
      <w:r w:rsidRPr="00EA56CC">
        <w:rPr>
          <w:b/>
          <w:lang w:val="uk-UA" w:eastAsia="uk-UA"/>
        </w:rPr>
        <w:t xml:space="preserve"> голова</w:t>
      </w:r>
      <w:r w:rsidRPr="00EA56CC">
        <w:rPr>
          <w:b/>
          <w:lang w:val="uk-UA" w:eastAsia="uk-UA"/>
        </w:rPr>
        <w:tab/>
      </w:r>
      <w:r w:rsidRPr="00EA56CC">
        <w:rPr>
          <w:b/>
          <w:lang w:val="uk-UA" w:eastAsia="uk-UA"/>
        </w:rPr>
        <w:tab/>
      </w:r>
      <w:r w:rsidRPr="00EA56CC">
        <w:rPr>
          <w:b/>
          <w:lang w:val="uk-UA" w:eastAsia="uk-UA"/>
        </w:rPr>
        <w:tab/>
      </w:r>
      <w:r w:rsidRPr="00970A60">
        <w:rPr>
          <w:b/>
          <w:lang w:val="uk-UA" w:eastAsia="uk-UA"/>
        </w:rPr>
        <w:t>М.О.ЛЯХ</w:t>
      </w:r>
      <w:r w:rsidRPr="00EA56CC">
        <w:rPr>
          <w:color w:val="FFFFFF"/>
          <w:lang w:val="uk-UA" w:eastAsia="uk-UA"/>
        </w:rPr>
        <w:t xml:space="preserve">      </w:t>
      </w:r>
    </w:p>
    <w:p w:rsidR="00A915B7" w:rsidRPr="008A4286" w:rsidRDefault="00A915B7" w:rsidP="00A915B7">
      <w:pPr>
        <w:rPr>
          <w:b/>
          <w:sz w:val="22"/>
          <w:szCs w:val="22"/>
          <w:lang w:val="uk-UA"/>
        </w:rPr>
      </w:pPr>
      <w:r w:rsidRPr="008A4286">
        <w:rPr>
          <w:b/>
          <w:sz w:val="22"/>
          <w:szCs w:val="22"/>
          <w:lang w:val="uk-UA"/>
        </w:rPr>
        <w:t>с. Студеники</w:t>
      </w:r>
    </w:p>
    <w:p w:rsidR="00A915B7" w:rsidRPr="008A4286" w:rsidRDefault="00A915B7" w:rsidP="00A915B7">
      <w:pPr>
        <w:rPr>
          <w:b/>
          <w:sz w:val="22"/>
          <w:szCs w:val="22"/>
          <w:lang w:val="uk-UA"/>
        </w:rPr>
      </w:pPr>
      <w:r w:rsidRPr="008A4286">
        <w:rPr>
          <w:b/>
          <w:sz w:val="22"/>
          <w:szCs w:val="22"/>
          <w:lang w:val="uk-UA"/>
        </w:rPr>
        <w:t xml:space="preserve">№ </w:t>
      </w:r>
      <w:r>
        <w:rPr>
          <w:b/>
          <w:sz w:val="22"/>
          <w:szCs w:val="22"/>
          <w:lang w:val="uk-UA"/>
        </w:rPr>
        <w:t>______</w:t>
      </w:r>
      <w:r w:rsidRPr="008A4286">
        <w:rPr>
          <w:b/>
          <w:sz w:val="22"/>
          <w:szCs w:val="22"/>
          <w:lang w:val="uk-UA"/>
        </w:rPr>
        <w:t>-Х</w:t>
      </w:r>
      <w:r>
        <w:rPr>
          <w:b/>
          <w:sz w:val="22"/>
          <w:szCs w:val="22"/>
          <w:lang w:val="uk-UA"/>
        </w:rPr>
        <w:t>ІІ</w:t>
      </w:r>
      <w:r w:rsidRPr="008A4286">
        <w:rPr>
          <w:b/>
          <w:sz w:val="22"/>
          <w:szCs w:val="22"/>
          <w:lang w:val="uk-UA"/>
        </w:rPr>
        <w:t>–</w:t>
      </w:r>
      <w:r w:rsidRPr="008A4286">
        <w:rPr>
          <w:b/>
          <w:sz w:val="22"/>
          <w:szCs w:val="22"/>
          <w:lang w:val="en-US"/>
        </w:rPr>
        <w:t>V</w:t>
      </w:r>
      <w:r w:rsidRPr="008A4286">
        <w:rPr>
          <w:b/>
          <w:sz w:val="22"/>
          <w:szCs w:val="22"/>
          <w:lang w:val="uk-UA"/>
        </w:rPr>
        <w:t>ІІІ</w:t>
      </w:r>
    </w:p>
    <w:p w:rsidR="00A915B7" w:rsidRDefault="00A915B7" w:rsidP="00A915B7">
      <w:pPr>
        <w:suppressAutoHyphens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_________</w:t>
      </w:r>
      <w:r w:rsidRPr="008A4286">
        <w:rPr>
          <w:b/>
          <w:sz w:val="22"/>
          <w:szCs w:val="22"/>
          <w:lang w:val="uk-UA"/>
        </w:rPr>
        <w:t>.2021</w:t>
      </w:r>
    </w:p>
    <w:p w:rsidR="00A915B7" w:rsidRDefault="00A915B7" w:rsidP="00A915B7">
      <w:pPr>
        <w:spacing w:after="200" w:line="276" w:lineRule="auto"/>
        <w:jc w:val="right"/>
        <w:rPr>
          <w:bCs/>
          <w:sz w:val="22"/>
          <w:szCs w:val="22"/>
          <w:lang w:val="uk-UA" w:eastAsia="uk-UA"/>
        </w:rPr>
      </w:pPr>
    </w:p>
    <w:p w:rsidR="00A915B7" w:rsidRDefault="00A915B7" w:rsidP="00A915B7">
      <w:pPr>
        <w:spacing w:after="200" w:line="276" w:lineRule="auto"/>
        <w:jc w:val="right"/>
        <w:rPr>
          <w:bCs/>
          <w:sz w:val="22"/>
          <w:szCs w:val="22"/>
          <w:lang w:val="uk-UA" w:eastAsia="uk-UA"/>
        </w:rPr>
      </w:pPr>
    </w:p>
    <w:p w:rsidR="00A915B7" w:rsidRPr="00101BA9" w:rsidRDefault="00A915B7" w:rsidP="00A915B7">
      <w:pPr>
        <w:spacing w:after="200" w:line="276" w:lineRule="auto"/>
        <w:jc w:val="right"/>
        <w:rPr>
          <w:bCs/>
          <w:sz w:val="22"/>
          <w:szCs w:val="22"/>
          <w:lang w:val="uk-UA" w:eastAsia="uk-UA"/>
        </w:rPr>
      </w:pPr>
      <w:r w:rsidRPr="00101BA9">
        <w:rPr>
          <w:bCs/>
          <w:sz w:val="22"/>
          <w:szCs w:val="22"/>
          <w:lang w:val="uk-UA" w:eastAsia="uk-UA"/>
        </w:rPr>
        <w:t xml:space="preserve">Додаток 1 </w:t>
      </w:r>
    </w:p>
    <w:p w:rsidR="00A915B7" w:rsidRPr="00101BA9" w:rsidRDefault="00A915B7" w:rsidP="00A915B7">
      <w:pPr>
        <w:spacing w:after="200" w:line="276" w:lineRule="auto"/>
        <w:ind w:left="5529"/>
        <w:jc w:val="right"/>
        <w:rPr>
          <w:bCs/>
          <w:sz w:val="22"/>
          <w:szCs w:val="22"/>
          <w:lang w:val="uk-UA" w:eastAsia="uk-UA"/>
        </w:rPr>
      </w:pPr>
      <w:r w:rsidRPr="00101BA9">
        <w:rPr>
          <w:bCs/>
          <w:sz w:val="22"/>
          <w:szCs w:val="22"/>
          <w:lang w:val="uk-UA" w:eastAsia="uk-UA"/>
        </w:rPr>
        <w:t xml:space="preserve">до рішення </w:t>
      </w:r>
      <w:r>
        <w:rPr>
          <w:bCs/>
          <w:sz w:val="22"/>
          <w:szCs w:val="22"/>
          <w:lang w:val="uk-UA" w:eastAsia="uk-UA"/>
        </w:rPr>
        <w:t>Студениківської сільської</w:t>
      </w:r>
      <w:r w:rsidRPr="00101BA9">
        <w:rPr>
          <w:bCs/>
          <w:sz w:val="22"/>
          <w:szCs w:val="22"/>
          <w:lang w:val="uk-UA" w:eastAsia="uk-UA"/>
        </w:rPr>
        <w:t xml:space="preserve"> ради </w:t>
      </w:r>
    </w:p>
    <w:p w:rsidR="00A915B7" w:rsidRPr="00101BA9" w:rsidRDefault="00A915B7" w:rsidP="00A915B7">
      <w:pPr>
        <w:spacing w:after="200" w:line="276" w:lineRule="auto"/>
        <w:ind w:left="5664" w:firstLine="708"/>
        <w:jc w:val="right"/>
        <w:rPr>
          <w:sz w:val="28"/>
          <w:szCs w:val="28"/>
          <w:lang w:eastAsia="uk-UA"/>
        </w:rPr>
      </w:pPr>
      <w:r>
        <w:rPr>
          <w:bCs/>
          <w:sz w:val="22"/>
          <w:szCs w:val="22"/>
          <w:lang w:val="en-US" w:eastAsia="uk-UA"/>
        </w:rPr>
        <w:t>VIII</w:t>
      </w:r>
      <w:r w:rsidRPr="00970A60">
        <w:rPr>
          <w:bCs/>
          <w:sz w:val="22"/>
          <w:szCs w:val="22"/>
          <w:lang w:eastAsia="uk-UA"/>
        </w:rPr>
        <w:t xml:space="preserve"> </w:t>
      </w:r>
      <w:r>
        <w:rPr>
          <w:bCs/>
          <w:sz w:val="22"/>
          <w:szCs w:val="22"/>
          <w:lang w:val="uk-UA" w:eastAsia="uk-UA"/>
        </w:rPr>
        <w:t xml:space="preserve">скликання № 12 </w:t>
      </w:r>
      <w:r w:rsidRPr="00101BA9">
        <w:rPr>
          <w:bCs/>
          <w:sz w:val="22"/>
          <w:szCs w:val="22"/>
          <w:lang w:val="uk-UA" w:eastAsia="uk-UA"/>
        </w:rPr>
        <w:t xml:space="preserve">від </w:t>
      </w:r>
      <w:r>
        <w:rPr>
          <w:bCs/>
          <w:sz w:val="22"/>
          <w:szCs w:val="22"/>
          <w:lang w:val="uk-UA" w:eastAsia="uk-UA"/>
        </w:rPr>
        <w:t>_______</w:t>
      </w:r>
    </w:p>
    <w:p w:rsidR="00A915B7" w:rsidRPr="00101BA9" w:rsidRDefault="00A915B7" w:rsidP="00A915B7">
      <w:pPr>
        <w:spacing w:after="200" w:line="276" w:lineRule="auto"/>
        <w:rPr>
          <w:sz w:val="28"/>
          <w:szCs w:val="28"/>
          <w:lang w:val="uk-UA" w:eastAsia="uk-UA"/>
        </w:rPr>
      </w:pPr>
    </w:p>
    <w:p w:rsidR="00A915B7" w:rsidRPr="00101BA9" w:rsidRDefault="00A915B7" w:rsidP="00A915B7">
      <w:pPr>
        <w:spacing w:after="200" w:line="276" w:lineRule="auto"/>
        <w:ind w:firstLine="709"/>
        <w:jc w:val="center"/>
        <w:rPr>
          <w:b/>
          <w:noProof/>
          <w:sz w:val="28"/>
          <w:szCs w:val="28"/>
          <w:lang w:val="uk-UA" w:eastAsia="uk-UA"/>
        </w:rPr>
      </w:pPr>
      <w:r w:rsidRPr="00101BA9">
        <w:rPr>
          <w:b/>
          <w:noProof/>
          <w:sz w:val="28"/>
          <w:szCs w:val="28"/>
          <w:lang w:val="uk-UA" w:eastAsia="uk-UA"/>
        </w:rPr>
        <w:t xml:space="preserve">Основні положення та особливості сплати земельного податку </w:t>
      </w:r>
    </w:p>
    <w:p w:rsidR="00A915B7" w:rsidRPr="00101BA9" w:rsidRDefault="00A915B7" w:rsidP="00A915B7">
      <w:pPr>
        <w:spacing w:after="200" w:line="276" w:lineRule="auto"/>
        <w:ind w:firstLine="709"/>
        <w:jc w:val="both"/>
        <w:rPr>
          <w:sz w:val="28"/>
          <w:szCs w:val="28"/>
          <w:lang w:val="uk-UA" w:eastAsia="uk-UA"/>
        </w:rPr>
      </w:pPr>
      <w:r w:rsidRPr="00101BA9">
        <w:rPr>
          <w:sz w:val="28"/>
          <w:szCs w:val="28"/>
          <w:lang w:val="uk-UA" w:eastAsia="uk-UA"/>
        </w:rPr>
        <w:t xml:space="preserve">1.Визначити наступні особливості справляння земельного податку в межах </w:t>
      </w:r>
      <w:r>
        <w:rPr>
          <w:sz w:val="28"/>
          <w:szCs w:val="28"/>
          <w:lang w:val="uk-UA" w:eastAsia="uk-UA"/>
        </w:rPr>
        <w:t>Студениківської сільської</w:t>
      </w:r>
      <w:r w:rsidRPr="00101BA9">
        <w:rPr>
          <w:sz w:val="28"/>
          <w:szCs w:val="28"/>
          <w:lang w:val="uk-UA" w:eastAsia="uk-UA"/>
        </w:rPr>
        <w:t xml:space="preserve"> територіальної громади:</w:t>
      </w:r>
    </w:p>
    <w:p w:rsidR="00A915B7" w:rsidRPr="00101BA9" w:rsidRDefault="00A915B7" w:rsidP="00A915B7">
      <w:pPr>
        <w:spacing w:after="200" w:line="276" w:lineRule="auto"/>
        <w:ind w:firstLine="709"/>
        <w:jc w:val="both"/>
        <w:rPr>
          <w:sz w:val="28"/>
          <w:szCs w:val="28"/>
          <w:lang w:val="uk-UA" w:eastAsia="uk-UA"/>
        </w:rPr>
      </w:pPr>
      <w:r w:rsidRPr="00101BA9">
        <w:rPr>
          <w:sz w:val="28"/>
          <w:szCs w:val="28"/>
          <w:lang w:val="uk-UA" w:eastAsia="uk-UA"/>
        </w:rPr>
        <w:t xml:space="preserve">1.1.Визначити платників земельного </w:t>
      </w:r>
      <w:proofErr w:type="spellStart"/>
      <w:r w:rsidRPr="00101BA9">
        <w:rPr>
          <w:sz w:val="28"/>
          <w:szCs w:val="28"/>
          <w:lang w:val="uk-UA" w:eastAsia="uk-UA"/>
        </w:rPr>
        <w:t>податку,об’єкти</w:t>
      </w:r>
      <w:proofErr w:type="spellEnd"/>
      <w:r w:rsidRPr="00101BA9">
        <w:rPr>
          <w:sz w:val="28"/>
          <w:szCs w:val="28"/>
          <w:lang w:val="uk-UA" w:eastAsia="uk-UA"/>
        </w:rPr>
        <w:t xml:space="preserve"> оподаткування, базу оподаткування, податковий період та інші обов’язкові елементи, згідно зі статтями 269-271, 274, 281-287 Податкового кодексу України.</w:t>
      </w:r>
    </w:p>
    <w:p w:rsidR="00A915B7" w:rsidRPr="00101BA9" w:rsidRDefault="00A915B7" w:rsidP="00A915B7">
      <w:pPr>
        <w:spacing w:after="200" w:line="276" w:lineRule="auto"/>
        <w:ind w:firstLine="709"/>
        <w:jc w:val="both"/>
        <w:rPr>
          <w:sz w:val="28"/>
          <w:szCs w:val="28"/>
          <w:lang w:val="uk-UA" w:eastAsia="uk-UA"/>
        </w:rPr>
      </w:pPr>
      <w:r w:rsidRPr="00101BA9">
        <w:rPr>
          <w:sz w:val="28"/>
          <w:szCs w:val="28"/>
          <w:lang w:val="uk-UA" w:eastAsia="uk-UA"/>
        </w:rPr>
        <w:t xml:space="preserve">1.2.Встановити в межах </w:t>
      </w:r>
      <w:r>
        <w:rPr>
          <w:sz w:val="28"/>
          <w:szCs w:val="28"/>
          <w:lang w:val="uk-UA" w:eastAsia="uk-UA"/>
        </w:rPr>
        <w:t>Студениківської сільської</w:t>
      </w:r>
      <w:r w:rsidRPr="00101BA9">
        <w:rPr>
          <w:sz w:val="28"/>
          <w:szCs w:val="28"/>
          <w:lang w:val="uk-UA" w:eastAsia="uk-UA"/>
        </w:rPr>
        <w:t xml:space="preserve"> територіальної громади ставки земельного податку згідно з додатком 3.</w:t>
      </w:r>
    </w:p>
    <w:p w:rsidR="00A915B7" w:rsidRPr="00101BA9" w:rsidRDefault="00A915B7" w:rsidP="00A915B7">
      <w:pPr>
        <w:spacing w:after="200" w:line="276" w:lineRule="auto"/>
        <w:ind w:firstLine="709"/>
        <w:jc w:val="both"/>
        <w:rPr>
          <w:sz w:val="28"/>
          <w:szCs w:val="28"/>
          <w:lang w:val="uk-UA" w:eastAsia="uk-UA"/>
        </w:rPr>
      </w:pPr>
      <w:r w:rsidRPr="00101BA9">
        <w:rPr>
          <w:sz w:val="28"/>
          <w:szCs w:val="28"/>
          <w:lang w:val="uk-UA" w:eastAsia="uk-UA"/>
        </w:rPr>
        <w:t>1.3. Встановити ставку податку за земельні ділянки, які перебувають у постійному користуванні суб’єктів господарювання (крім державної та комунальної форм власності) у розмірі 5 %  від їх нормативної грошової оцінки.</w:t>
      </w:r>
    </w:p>
    <w:p w:rsidR="00A915B7" w:rsidRPr="00101BA9" w:rsidRDefault="00A915B7" w:rsidP="00A915B7">
      <w:pPr>
        <w:spacing w:after="200" w:line="276" w:lineRule="auto"/>
        <w:ind w:firstLine="709"/>
        <w:jc w:val="both"/>
        <w:rPr>
          <w:sz w:val="28"/>
          <w:szCs w:val="28"/>
          <w:lang w:val="uk-UA" w:eastAsia="uk-UA"/>
        </w:rPr>
      </w:pPr>
      <w:r w:rsidRPr="00101BA9">
        <w:rPr>
          <w:sz w:val="28"/>
          <w:szCs w:val="28"/>
          <w:lang w:val="uk-UA" w:eastAsia="uk-UA"/>
        </w:rPr>
        <w:t>1.4.Встановити пільги для фізичних та юридичних осіб, надані відповідно до статей 281-283 Податкового кодексу України та пункту 284.1. статті 284 Податкового кодексу України ,</w:t>
      </w:r>
      <w:r>
        <w:rPr>
          <w:sz w:val="28"/>
          <w:szCs w:val="28"/>
          <w:lang w:val="uk-UA" w:eastAsia="uk-UA"/>
        </w:rPr>
        <w:t xml:space="preserve"> </w:t>
      </w:r>
      <w:r w:rsidRPr="00101BA9">
        <w:rPr>
          <w:sz w:val="28"/>
          <w:szCs w:val="28"/>
          <w:lang w:val="uk-UA" w:eastAsia="uk-UA"/>
        </w:rPr>
        <w:t>за переліком згідно з додатком 2.</w:t>
      </w:r>
    </w:p>
    <w:p w:rsidR="00A915B7" w:rsidRPr="00101BA9" w:rsidRDefault="00A915B7" w:rsidP="00A915B7">
      <w:pPr>
        <w:spacing w:after="200" w:line="276" w:lineRule="auto"/>
        <w:ind w:firstLine="709"/>
        <w:rPr>
          <w:sz w:val="28"/>
          <w:szCs w:val="28"/>
          <w:lang w:val="uk-UA" w:eastAsia="uk-UA"/>
        </w:rPr>
      </w:pPr>
    </w:p>
    <w:p w:rsidR="00A915B7" w:rsidRPr="00101BA9" w:rsidRDefault="00A915B7" w:rsidP="00A915B7">
      <w:pPr>
        <w:shd w:val="clear" w:color="auto" w:fill="FFFFFF"/>
        <w:spacing w:after="150" w:line="276" w:lineRule="auto"/>
        <w:rPr>
          <w:sz w:val="22"/>
          <w:szCs w:val="22"/>
          <w:lang w:val="uk-UA" w:eastAsia="uk-UA"/>
        </w:rPr>
      </w:pPr>
    </w:p>
    <w:p w:rsidR="00A915B7" w:rsidRPr="00101BA9" w:rsidRDefault="00A915B7" w:rsidP="00A915B7">
      <w:pPr>
        <w:shd w:val="clear" w:color="auto" w:fill="FFFFFF"/>
        <w:tabs>
          <w:tab w:val="left" w:pos="7230"/>
          <w:tab w:val="left" w:pos="7938"/>
        </w:tabs>
        <w:spacing w:after="150" w:line="276" w:lineRule="auto"/>
        <w:rPr>
          <w:b/>
          <w:sz w:val="28"/>
          <w:szCs w:val="28"/>
          <w:lang w:val="uk-UA" w:eastAsia="uk-UA"/>
        </w:rPr>
      </w:pPr>
      <w:r w:rsidRPr="00101BA9">
        <w:rPr>
          <w:b/>
          <w:sz w:val="28"/>
          <w:szCs w:val="28"/>
          <w:lang w:val="uk-UA" w:eastAsia="uk-UA"/>
        </w:rPr>
        <w:t xml:space="preserve">Секретар </w:t>
      </w:r>
      <w:r>
        <w:rPr>
          <w:b/>
          <w:sz w:val="28"/>
          <w:szCs w:val="28"/>
          <w:lang w:val="uk-UA" w:eastAsia="uk-UA"/>
        </w:rPr>
        <w:t xml:space="preserve">сільської </w:t>
      </w:r>
      <w:r w:rsidRPr="00101BA9">
        <w:rPr>
          <w:b/>
          <w:sz w:val="28"/>
          <w:szCs w:val="28"/>
          <w:lang w:val="uk-UA" w:eastAsia="uk-UA"/>
        </w:rPr>
        <w:t xml:space="preserve"> ради</w:t>
      </w:r>
      <w:r w:rsidRPr="00101BA9">
        <w:rPr>
          <w:b/>
          <w:sz w:val="28"/>
          <w:szCs w:val="28"/>
          <w:lang w:val="uk-UA" w:eastAsia="uk-UA"/>
        </w:rPr>
        <w:tab/>
      </w:r>
      <w:proofErr w:type="spellStart"/>
      <w:r>
        <w:rPr>
          <w:b/>
          <w:sz w:val="28"/>
          <w:szCs w:val="28"/>
          <w:lang w:val="uk-UA" w:eastAsia="uk-UA"/>
        </w:rPr>
        <w:t>Н.Г.Стрижак</w:t>
      </w:r>
      <w:proofErr w:type="spellEnd"/>
    </w:p>
    <w:p w:rsidR="00A915B7" w:rsidRPr="00101BA9" w:rsidRDefault="00A915B7" w:rsidP="00A915B7">
      <w:pPr>
        <w:shd w:val="clear" w:color="auto" w:fill="FFFFFF"/>
        <w:spacing w:after="150" w:line="276" w:lineRule="auto"/>
        <w:rPr>
          <w:b/>
          <w:sz w:val="28"/>
          <w:szCs w:val="28"/>
          <w:lang w:val="uk-UA" w:eastAsia="uk-UA"/>
        </w:rPr>
      </w:pPr>
    </w:p>
    <w:p w:rsidR="00A915B7" w:rsidRPr="00101BA9" w:rsidRDefault="00A915B7" w:rsidP="00A915B7">
      <w:pPr>
        <w:pStyle w:val="af2"/>
        <w:jc w:val="right"/>
        <w:rPr>
          <w:lang w:val="uk-UA" w:eastAsia="uk-UA"/>
        </w:rPr>
      </w:pPr>
      <w:r w:rsidRPr="00101BA9">
        <w:rPr>
          <w:lang w:val="uk-UA" w:eastAsia="uk-UA"/>
        </w:rPr>
        <w:br w:type="page"/>
      </w:r>
      <w:r>
        <w:rPr>
          <w:lang w:val="uk-UA" w:eastAsia="uk-UA"/>
        </w:rPr>
        <w:lastRenderedPageBreak/>
        <w:t>Додаток 2</w:t>
      </w:r>
      <w:r w:rsidRPr="00101BA9">
        <w:rPr>
          <w:lang w:val="uk-UA" w:eastAsia="uk-UA"/>
        </w:rPr>
        <w:t xml:space="preserve"> </w:t>
      </w:r>
    </w:p>
    <w:p w:rsidR="00A915B7" w:rsidRPr="00101BA9" w:rsidRDefault="00A915B7" w:rsidP="00A915B7">
      <w:pPr>
        <w:pStyle w:val="af2"/>
        <w:jc w:val="right"/>
        <w:rPr>
          <w:lang w:val="uk-UA" w:eastAsia="uk-UA"/>
        </w:rPr>
      </w:pPr>
      <w:r w:rsidRPr="00101BA9">
        <w:rPr>
          <w:lang w:val="uk-UA" w:eastAsia="uk-UA"/>
        </w:rPr>
        <w:t xml:space="preserve">до рішення </w:t>
      </w:r>
      <w:r>
        <w:rPr>
          <w:lang w:val="uk-UA" w:eastAsia="uk-UA"/>
        </w:rPr>
        <w:t>Студениківської сільської</w:t>
      </w:r>
      <w:r w:rsidRPr="00101BA9">
        <w:rPr>
          <w:lang w:val="uk-UA" w:eastAsia="uk-UA"/>
        </w:rPr>
        <w:t xml:space="preserve"> ради </w:t>
      </w:r>
    </w:p>
    <w:p w:rsidR="00A915B7" w:rsidRPr="00101BA9" w:rsidRDefault="00A915B7" w:rsidP="00A915B7">
      <w:pPr>
        <w:pStyle w:val="af2"/>
        <w:jc w:val="right"/>
        <w:rPr>
          <w:sz w:val="28"/>
          <w:szCs w:val="28"/>
          <w:lang w:val="uk-UA" w:eastAsia="uk-UA"/>
        </w:rPr>
      </w:pPr>
      <w:r>
        <w:rPr>
          <w:lang w:val="en-US" w:eastAsia="uk-UA"/>
        </w:rPr>
        <w:t>VIII</w:t>
      </w:r>
      <w:r w:rsidRPr="00F739FC">
        <w:rPr>
          <w:lang w:eastAsia="uk-UA"/>
        </w:rPr>
        <w:t xml:space="preserve"> </w:t>
      </w:r>
      <w:r>
        <w:rPr>
          <w:lang w:val="uk-UA" w:eastAsia="uk-UA"/>
        </w:rPr>
        <w:t xml:space="preserve">скликання № 12 </w:t>
      </w:r>
      <w:r w:rsidRPr="00101BA9">
        <w:rPr>
          <w:lang w:val="uk-UA" w:eastAsia="uk-UA"/>
        </w:rPr>
        <w:t xml:space="preserve">від </w:t>
      </w:r>
      <w:r>
        <w:rPr>
          <w:lang w:val="uk-UA" w:eastAsia="uk-UA"/>
        </w:rPr>
        <w:t>_______</w:t>
      </w:r>
    </w:p>
    <w:p w:rsidR="00A915B7" w:rsidRPr="00101BA9" w:rsidRDefault="00A915B7" w:rsidP="00A915B7">
      <w:pPr>
        <w:shd w:val="clear" w:color="auto" w:fill="FFFFFF"/>
        <w:spacing w:after="150" w:line="276" w:lineRule="auto"/>
        <w:ind w:left="567" w:right="565"/>
        <w:jc w:val="center"/>
        <w:rPr>
          <w:b/>
          <w:sz w:val="28"/>
          <w:szCs w:val="28"/>
          <w:lang w:val="uk-UA" w:eastAsia="uk-UA"/>
        </w:rPr>
      </w:pPr>
      <w:r w:rsidRPr="00101BA9">
        <w:rPr>
          <w:b/>
          <w:sz w:val="28"/>
          <w:szCs w:val="28"/>
          <w:lang w:val="uk-UA" w:eastAsia="uk-UA"/>
        </w:rPr>
        <w:t xml:space="preserve">Пільги для фізичних та юридичних осіб, надані відповідно до пункту 284.1 статті 284 Податкового кодексу України, зі сплати земельного податку </w:t>
      </w:r>
    </w:p>
    <w:p w:rsidR="00A915B7" w:rsidRPr="00101BA9" w:rsidRDefault="00A915B7" w:rsidP="00A915B7">
      <w:pPr>
        <w:numPr>
          <w:ilvl w:val="0"/>
          <w:numId w:val="1"/>
        </w:numPr>
        <w:shd w:val="clear" w:color="auto" w:fill="FFFFFF"/>
        <w:tabs>
          <w:tab w:val="left" w:pos="993"/>
        </w:tabs>
        <w:spacing w:after="200" w:line="276" w:lineRule="auto"/>
        <w:ind w:left="0" w:firstLine="709"/>
        <w:jc w:val="both"/>
        <w:rPr>
          <w:sz w:val="28"/>
          <w:szCs w:val="28"/>
          <w:lang w:val="uk-UA" w:eastAsia="uk-UA"/>
        </w:rPr>
      </w:pPr>
      <w:r w:rsidRPr="00101BA9">
        <w:rPr>
          <w:sz w:val="28"/>
          <w:szCs w:val="28"/>
          <w:lang w:val="uk-UA" w:eastAsia="uk-UA"/>
        </w:rPr>
        <w:t>Пільги встановлюються та вводяться в дію з 01 січня 2022 року.</w:t>
      </w:r>
    </w:p>
    <w:p w:rsidR="00A915B7" w:rsidRPr="00101BA9" w:rsidRDefault="00A915B7" w:rsidP="00A915B7">
      <w:pPr>
        <w:numPr>
          <w:ilvl w:val="0"/>
          <w:numId w:val="1"/>
        </w:numPr>
        <w:shd w:val="clear" w:color="auto" w:fill="FFFFFF"/>
        <w:tabs>
          <w:tab w:val="left" w:pos="993"/>
        </w:tabs>
        <w:spacing w:after="200" w:line="276" w:lineRule="auto"/>
        <w:ind w:left="0" w:firstLine="709"/>
        <w:jc w:val="both"/>
        <w:rPr>
          <w:sz w:val="28"/>
          <w:szCs w:val="28"/>
          <w:lang w:val="uk-UA" w:eastAsia="uk-UA"/>
        </w:rPr>
      </w:pPr>
      <w:r w:rsidRPr="00101BA9">
        <w:rPr>
          <w:sz w:val="28"/>
          <w:szCs w:val="28"/>
          <w:lang w:val="uk-UA" w:eastAsia="uk-UA"/>
        </w:rPr>
        <w:t xml:space="preserve">Адміністративно-територіальні одиниці на території </w:t>
      </w:r>
      <w:r>
        <w:rPr>
          <w:sz w:val="28"/>
          <w:szCs w:val="28"/>
          <w:lang w:val="uk-UA" w:eastAsia="uk-UA"/>
        </w:rPr>
        <w:t>Студениківської сільської</w:t>
      </w:r>
      <w:r w:rsidRPr="00101BA9">
        <w:rPr>
          <w:sz w:val="28"/>
          <w:szCs w:val="28"/>
          <w:lang w:val="uk-UA" w:eastAsia="uk-UA"/>
        </w:rPr>
        <w:t xml:space="preserve"> територіальної громади, на які поширюється дія рішення ради:</w:t>
      </w:r>
    </w:p>
    <w:tbl>
      <w:tblPr>
        <w:tblW w:w="9923" w:type="dxa"/>
        <w:tblInd w:w="-13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5"/>
        <w:gridCol w:w="2005"/>
        <w:gridCol w:w="2004"/>
        <w:gridCol w:w="2004"/>
        <w:gridCol w:w="6"/>
        <w:gridCol w:w="1899"/>
      </w:tblGrid>
      <w:tr w:rsidR="00A915B7" w:rsidRPr="00101BA9" w:rsidTr="0025405D">
        <w:tc>
          <w:tcPr>
            <w:tcW w:w="10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15B7" w:rsidRPr="00101BA9" w:rsidRDefault="00A915B7" w:rsidP="0025405D">
            <w:pPr>
              <w:spacing w:after="200"/>
              <w:jc w:val="center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Код області</w:t>
            </w:r>
          </w:p>
        </w:tc>
        <w:tc>
          <w:tcPr>
            <w:tcW w:w="10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15B7" w:rsidRPr="00101BA9" w:rsidRDefault="00A915B7" w:rsidP="0025405D">
            <w:pPr>
              <w:spacing w:after="150"/>
              <w:jc w:val="center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Код району</w:t>
            </w:r>
          </w:p>
        </w:tc>
        <w:tc>
          <w:tcPr>
            <w:tcW w:w="10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15B7" w:rsidRPr="00101BA9" w:rsidRDefault="00A915B7" w:rsidP="0025405D">
            <w:pPr>
              <w:spacing w:after="150"/>
              <w:jc w:val="center"/>
              <w:rPr>
                <w:lang w:val="uk-UA" w:eastAsia="uk-UA"/>
              </w:rPr>
            </w:pPr>
            <w:r w:rsidRPr="00101BA9">
              <w:rPr>
                <w:noProof/>
                <w:lang w:val="en-US" w:eastAsia="uk-UA"/>
              </w:rPr>
              <w:t xml:space="preserve">Код </w:t>
            </w:r>
            <w:r w:rsidRPr="00101BA9">
              <w:rPr>
                <w:noProof/>
                <w:lang w:val="en-US" w:eastAsia="uk-UA"/>
              </w:rPr>
              <w:br/>
              <w:t>згідно з КОАТУУ</w:t>
            </w:r>
          </w:p>
        </w:tc>
        <w:tc>
          <w:tcPr>
            <w:tcW w:w="10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915B7" w:rsidRPr="00101BA9" w:rsidRDefault="00A915B7" w:rsidP="0025405D">
            <w:pPr>
              <w:spacing w:after="150"/>
              <w:jc w:val="center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Код населеного пункту</w:t>
            </w:r>
          </w:p>
        </w:tc>
        <w:tc>
          <w:tcPr>
            <w:tcW w:w="960" w:type="pct"/>
            <w:gridSpan w:val="2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15B7" w:rsidRPr="00101BA9" w:rsidRDefault="00A915B7" w:rsidP="0025405D">
            <w:pPr>
              <w:spacing w:after="150"/>
              <w:jc w:val="center"/>
              <w:rPr>
                <w:lang w:val="uk-UA" w:eastAsia="uk-UA"/>
              </w:rPr>
            </w:pPr>
            <w:r w:rsidRPr="00101BA9">
              <w:rPr>
                <w:noProof/>
                <w:lang w:eastAsia="uk-UA"/>
              </w:rPr>
              <w:t>Найменування адміністративно-територіальної одиниці або населеного пункту, або території об’єднаної територіальної громади</w:t>
            </w:r>
          </w:p>
        </w:tc>
      </w:tr>
      <w:tr w:rsidR="00A915B7" w:rsidRPr="00101BA9" w:rsidTr="0025405D">
        <w:tc>
          <w:tcPr>
            <w:tcW w:w="10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b/>
                <w:color w:val="000000"/>
                <w:lang w:val="uk-UA" w:eastAsia="uk-UA"/>
              </w:rPr>
            </w:pPr>
            <w:r w:rsidRPr="00101BA9">
              <w:rPr>
                <w:color w:val="000000"/>
                <w:sz w:val="20"/>
                <w:szCs w:val="20"/>
                <w:lang w:val="uk-UA" w:eastAsia="uk-UA"/>
              </w:rPr>
              <w:t>UA32000000000030281</w:t>
            </w:r>
          </w:p>
        </w:tc>
        <w:tc>
          <w:tcPr>
            <w:tcW w:w="10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b/>
                <w:color w:val="000000"/>
                <w:lang w:val="uk-UA" w:eastAsia="uk-UA"/>
              </w:rPr>
            </w:pPr>
            <w:r w:rsidRPr="00101BA9">
              <w:rPr>
                <w:color w:val="000000"/>
                <w:sz w:val="20"/>
                <w:szCs w:val="20"/>
                <w:lang w:val="uk-UA" w:eastAsia="uk-UA"/>
              </w:rPr>
              <w:t>UA32040000000054694</w:t>
            </w:r>
          </w:p>
        </w:tc>
        <w:tc>
          <w:tcPr>
            <w:tcW w:w="10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915B7" w:rsidRPr="00101BA9" w:rsidRDefault="00A915B7" w:rsidP="0025405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101BA9">
              <w:rPr>
                <w:color w:val="000000"/>
                <w:sz w:val="20"/>
                <w:szCs w:val="20"/>
                <w:lang w:val="uk-UA" w:eastAsia="uk-UA"/>
              </w:rPr>
              <w:t>UA32040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>15</w:t>
            </w:r>
            <w:r w:rsidRPr="00101BA9">
              <w:rPr>
                <w:color w:val="000000"/>
                <w:sz w:val="20"/>
                <w:szCs w:val="20"/>
                <w:lang w:val="uk-UA" w:eastAsia="uk-UA"/>
              </w:rPr>
              <w:t>00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>00073245</w:t>
            </w:r>
          </w:p>
        </w:tc>
        <w:tc>
          <w:tcPr>
            <w:tcW w:w="101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b/>
                <w:lang w:val="uk-UA" w:eastAsia="uk-UA"/>
              </w:rPr>
            </w:pPr>
          </w:p>
        </w:tc>
        <w:tc>
          <w:tcPr>
            <w:tcW w:w="957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b/>
                <w:lang w:val="uk-UA" w:eastAsia="uk-UA"/>
              </w:rPr>
            </w:pPr>
            <w:r>
              <w:rPr>
                <w:sz w:val="22"/>
                <w:szCs w:val="22"/>
                <w:lang w:val="uk-UA" w:eastAsia="uk-UA"/>
              </w:rPr>
              <w:t>Студениківська сільська територіальна громада</w:t>
            </w:r>
          </w:p>
        </w:tc>
      </w:tr>
      <w:tr w:rsidR="00A915B7" w:rsidRPr="00101BA9" w:rsidTr="0025405D">
        <w:trPr>
          <w:trHeight w:val="551"/>
        </w:trPr>
        <w:tc>
          <w:tcPr>
            <w:tcW w:w="10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b/>
                <w:color w:val="000000"/>
                <w:lang w:val="uk-UA" w:eastAsia="uk-UA"/>
              </w:rPr>
            </w:pPr>
            <w:r w:rsidRPr="00101BA9">
              <w:rPr>
                <w:color w:val="000000"/>
                <w:sz w:val="20"/>
                <w:szCs w:val="20"/>
                <w:lang w:val="uk-UA" w:eastAsia="uk-UA"/>
              </w:rPr>
              <w:t>UA32000000000030281</w:t>
            </w:r>
          </w:p>
        </w:tc>
        <w:tc>
          <w:tcPr>
            <w:tcW w:w="10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b/>
                <w:color w:val="000000"/>
                <w:lang w:val="uk-UA" w:eastAsia="uk-UA"/>
              </w:rPr>
            </w:pPr>
            <w:r w:rsidRPr="00101BA9">
              <w:rPr>
                <w:color w:val="000000"/>
                <w:sz w:val="20"/>
                <w:szCs w:val="20"/>
                <w:lang w:val="uk-UA" w:eastAsia="uk-UA"/>
              </w:rPr>
              <w:t>UA32040000000054694</w:t>
            </w:r>
          </w:p>
        </w:tc>
        <w:tc>
          <w:tcPr>
            <w:tcW w:w="10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915B7" w:rsidRDefault="00A915B7" w:rsidP="0025405D">
            <w:r w:rsidRPr="00D452AA">
              <w:rPr>
                <w:color w:val="000000"/>
                <w:sz w:val="20"/>
                <w:szCs w:val="20"/>
                <w:lang w:val="uk-UA" w:eastAsia="uk-UA"/>
              </w:rPr>
              <w:t>UA32040150000073245</w:t>
            </w:r>
          </w:p>
        </w:tc>
        <w:tc>
          <w:tcPr>
            <w:tcW w:w="10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915B7" w:rsidRPr="00101BA9" w:rsidRDefault="00A915B7" w:rsidP="0025405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101BA9">
              <w:rPr>
                <w:color w:val="000000"/>
                <w:sz w:val="20"/>
                <w:szCs w:val="20"/>
                <w:lang w:val="uk-UA" w:eastAsia="uk-UA"/>
              </w:rPr>
              <w:t>UA320401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>50010073174</w:t>
            </w:r>
          </w:p>
        </w:tc>
        <w:tc>
          <w:tcPr>
            <w:tcW w:w="96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915B7" w:rsidRPr="00101BA9" w:rsidRDefault="00A915B7" w:rsidP="0025405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>
              <w:rPr>
                <w:color w:val="000000"/>
                <w:sz w:val="20"/>
                <w:szCs w:val="20"/>
                <w:lang w:val="uk-UA" w:eastAsia="uk-UA"/>
              </w:rPr>
              <w:t>Студеники</w:t>
            </w:r>
          </w:p>
        </w:tc>
      </w:tr>
      <w:tr w:rsidR="00A915B7" w:rsidRPr="00101BA9" w:rsidTr="0025405D">
        <w:trPr>
          <w:trHeight w:val="331"/>
        </w:trPr>
        <w:tc>
          <w:tcPr>
            <w:tcW w:w="10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b/>
                <w:color w:val="000000"/>
                <w:lang w:val="uk-UA" w:eastAsia="uk-UA"/>
              </w:rPr>
            </w:pPr>
            <w:r w:rsidRPr="00101BA9">
              <w:rPr>
                <w:color w:val="000000"/>
                <w:sz w:val="20"/>
                <w:szCs w:val="20"/>
                <w:lang w:val="uk-UA" w:eastAsia="uk-UA"/>
              </w:rPr>
              <w:t>UA32000000000030281</w:t>
            </w:r>
          </w:p>
        </w:tc>
        <w:tc>
          <w:tcPr>
            <w:tcW w:w="10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b/>
                <w:color w:val="000000"/>
                <w:lang w:val="uk-UA" w:eastAsia="uk-UA"/>
              </w:rPr>
            </w:pPr>
            <w:r w:rsidRPr="00101BA9">
              <w:rPr>
                <w:color w:val="000000"/>
                <w:sz w:val="20"/>
                <w:szCs w:val="20"/>
                <w:lang w:val="uk-UA" w:eastAsia="uk-UA"/>
              </w:rPr>
              <w:t>UA32040000000054694</w:t>
            </w:r>
          </w:p>
        </w:tc>
        <w:tc>
          <w:tcPr>
            <w:tcW w:w="10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915B7" w:rsidRDefault="00A915B7" w:rsidP="0025405D">
            <w:r w:rsidRPr="00D452AA">
              <w:rPr>
                <w:color w:val="000000"/>
                <w:sz w:val="20"/>
                <w:szCs w:val="20"/>
                <w:lang w:val="uk-UA" w:eastAsia="uk-UA"/>
              </w:rPr>
              <w:t>UA32040150000073245</w:t>
            </w:r>
          </w:p>
        </w:tc>
        <w:tc>
          <w:tcPr>
            <w:tcW w:w="10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915B7" w:rsidRPr="00101BA9" w:rsidRDefault="00A915B7" w:rsidP="0025405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101BA9">
              <w:rPr>
                <w:color w:val="000000"/>
                <w:sz w:val="20"/>
                <w:szCs w:val="20"/>
                <w:lang w:val="uk-UA" w:eastAsia="uk-UA"/>
              </w:rPr>
              <w:t>UA320401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>50030033274</w:t>
            </w:r>
          </w:p>
        </w:tc>
        <w:tc>
          <w:tcPr>
            <w:tcW w:w="96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915B7" w:rsidRPr="00101BA9" w:rsidRDefault="00A915B7" w:rsidP="0025405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>
              <w:rPr>
                <w:color w:val="000000"/>
                <w:sz w:val="20"/>
                <w:szCs w:val="20"/>
                <w:lang w:val="uk-UA" w:eastAsia="uk-UA"/>
              </w:rPr>
              <w:t>Козлів</w:t>
            </w:r>
          </w:p>
        </w:tc>
      </w:tr>
      <w:tr w:rsidR="00A915B7" w:rsidRPr="00101BA9" w:rsidTr="0025405D">
        <w:trPr>
          <w:trHeight w:val="310"/>
        </w:trPr>
        <w:tc>
          <w:tcPr>
            <w:tcW w:w="10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b/>
                <w:color w:val="000000"/>
                <w:lang w:val="uk-UA" w:eastAsia="uk-UA"/>
              </w:rPr>
            </w:pPr>
            <w:r w:rsidRPr="00101BA9">
              <w:rPr>
                <w:color w:val="000000"/>
                <w:sz w:val="20"/>
                <w:szCs w:val="20"/>
                <w:lang w:val="uk-UA" w:eastAsia="uk-UA"/>
              </w:rPr>
              <w:t>UA32000000000030281</w:t>
            </w:r>
          </w:p>
        </w:tc>
        <w:tc>
          <w:tcPr>
            <w:tcW w:w="10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b/>
                <w:color w:val="000000"/>
                <w:lang w:val="uk-UA" w:eastAsia="uk-UA"/>
              </w:rPr>
            </w:pPr>
            <w:r w:rsidRPr="00101BA9">
              <w:rPr>
                <w:color w:val="000000"/>
                <w:sz w:val="20"/>
                <w:szCs w:val="20"/>
                <w:lang w:val="uk-UA" w:eastAsia="uk-UA"/>
              </w:rPr>
              <w:t>UA32040000000054694</w:t>
            </w:r>
          </w:p>
        </w:tc>
        <w:tc>
          <w:tcPr>
            <w:tcW w:w="10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915B7" w:rsidRDefault="00A915B7" w:rsidP="0025405D">
            <w:r w:rsidRPr="00D452AA">
              <w:rPr>
                <w:color w:val="000000"/>
                <w:sz w:val="20"/>
                <w:szCs w:val="20"/>
                <w:lang w:val="uk-UA" w:eastAsia="uk-UA"/>
              </w:rPr>
              <w:t>UA32040150000073245</w:t>
            </w:r>
          </w:p>
        </w:tc>
        <w:tc>
          <w:tcPr>
            <w:tcW w:w="10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915B7" w:rsidRPr="00101BA9" w:rsidRDefault="00A915B7" w:rsidP="0025405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101BA9">
              <w:rPr>
                <w:color w:val="000000"/>
                <w:sz w:val="20"/>
                <w:szCs w:val="20"/>
                <w:lang w:val="uk-UA" w:eastAsia="uk-UA"/>
              </w:rPr>
              <w:t>UA320401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>50080057343</w:t>
            </w:r>
          </w:p>
        </w:tc>
        <w:tc>
          <w:tcPr>
            <w:tcW w:w="96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915B7" w:rsidRPr="00101BA9" w:rsidRDefault="00A915B7" w:rsidP="0025405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proofErr w:type="spellStart"/>
            <w:r>
              <w:rPr>
                <w:color w:val="000000"/>
                <w:sz w:val="20"/>
                <w:szCs w:val="20"/>
                <w:lang w:val="uk-UA" w:eastAsia="uk-UA"/>
              </w:rPr>
              <w:t>Сомкова</w:t>
            </w:r>
            <w:proofErr w:type="spellEnd"/>
            <w:r>
              <w:rPr>
                <w:color w:val="000000"/>
                <w:sz w:val="20"/>
                <w:szCs w:val="20"/>
                <w:lang w:val="uk-UA" w:eastAsia="uk-UA"/>
              </w:rPr>
              <w:t xml:space="preserve"> Долина</w:t>
            </w:r>
          </w:p>
        </w:tc>
      </w:tr>
      <w:tr w:rsidR="00A915B7" w:rsidRPr="00101BA9" w:rsidTr="0025405D">
        <w:trPr>
          <w:trHeight w:val="302"/>
        </w:trPr>
        <w:tc>
          <w:tcPr>
            <w:tcW w:w="10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b/>
                <w:color w:val="000000"/>
                <w:lang w:val="uk-UA" w:eastAsia="uk-UA"/>
              </w:rPr>
            </w:pPr>
            <w:r w:rsidRPr="00101BA9">
              <w:rPr>
                <w:color w:val="000000"/>
                <w:sz w:val="20"/>
                <w:szCs w:val="20"/>
                <w:lang w:val="uk-UA" w:eastAsia="uk-UA"/>
              </w:rPr>
              <w:t>UA32000000000030281</w:t>
            </w:r>
          </w:p>
        </w:tc>
        <w:tc>
          <w:tcPr>
            <w:tcW w:w="10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b/>
                <w:color w:val="000000"/>
                <w:lang w:val="uk-UA" w:eastAsia="uk-UA"/>
              </w:rPr>
            </w:pPr>
            <w:r w:rsidRPr="00101BA9">
              <w:rPr>
                <w:color w:val="000000"/>
                <w:sz w:val="20"/>
                <w:szCs w:val="20"/>
                <w:lang w:val="uk-UA" w:eastAsia="uk-UA"/>
              </w:rPr>
              <w:t>UA32040000000054694</w:t>
            </w:r>
          </w:p>
        </w:tc>
        <w:tc>
          <w:tcPr>
            <w:tcW w:w="10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915B7" w:rsidRDefault="00A915B7" w:rsidP="0025405D">
            <w:r w:rsidRPr="00D452AA">
              <w:rPr>
                <w:color w:val="000000"/>
                <w:sz w:val="20"/>
                <w:szCs w:val="20"/>
                <w:lang w:val="uk-UA" w:eastAsia="uk-UA"/>
              </w:rPr>
              <w:t>UA32040150000073245</w:t>
            </w:r>
          </w:p>
        </w:tc>
        <w:tc>
          <w:tcPr>
            <w:tcW w:w="10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915B7" w:rsidRPr="00101BA9" w:rsidRDefault="00A915B7" w:rsidP="0025405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101BA9">
              <w:rPr>
                <w:color w:val="000000"/>
                <w:sz w:val="20"/>
                <w:szCs w:val="20"/>
                <w:lang w:val="uk-UA" w:eastAsia="uk-UA"/>
              </w:rPr>
              <w:t>UA320401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>50090018301</w:t>
            </w:r>
          </w:p>
        </w:tc>
        <w:tc>
          <w:tcPr>
            <w:tcW w:w="96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915B7" w:rsidRPr="00101BA9" w:rsidRDefault="00A915B7" w:rsidP="0025405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proofErr w:type="spellStart"/>
            <w:r>
              <w:rPr>
                <w:color w:val="000000"/>
                <w:sz w:val="20"/>
                <w:szCs w:val="20"/>
                <w:lang w:val="uk-UA" w:eastAsia="uk-UA"/>
              </w:rPr>
              <w:t>Соснівка</w:t>
            </w:r>
            <w:proofErr w:type="spellEnd"/>
          </w:p>
        </w:tc>
      </w:tr>
      <w:tr w:rsidR="00A915B7" w:rsidRPr="00101BA9" w:rsidTr="0025405D">
        <w:trPr>
          <w:trHeight w:val="308"/>
        </w:trPr>
        <w:tc>
          <w:tcPr>
            <w:tcW w:w="10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b/>
                <w:color w:val="000000"/>
                <w:lang w:val="uk-UA" w:eastAsia="uk-UA"/>
              </w:rPr>
            </w:pPr>
            <w:r w:rsidRPr="00101BA9">
              <w:rPr>
                <w:color w:val="000000"/>
                <w:sz w:val="20"/>
                <w:szCs w:val="20"/>
                <w:lang w:val="uk-UA" w:eastAsia="uk-UA"/>
              </w:rPr>
              <w:t>UA32000000000030281</w:t>
            </w:r>
          </w:p>
        </w:tc>
        <w:tc>
          <w:tcPr>
            <w:tcW w:w="10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b/>
                <w:color w:val="000000"/>
                <w:lang w:val="uk-UA" w:eastAsia="uk-UA"/>
              </w:rPr>
            </w:pPr>
            <w:r w:rsidRPr="00101BA9">
              <w:rPr>
                <w:color w:val="000000"/>
                <w:sz w:val="20"/>
                <w:szCs w:val="20"/>
                <w:lang w:val="uk-UA" w:eastAsia="uk-UA"/>
              </w:rPr>
              <w:t>UA32040000000054694</w:t>
            </w:r>
          </w:p>
        </w:tc>
        <w:tc>
          <w:tcPr>
            <w:tcW w:w="10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915B7" w:rsidRDefault="00A915B7" w:rsidP="0025405D">
            <w:r w:rsidRPr="00D452AA">
              <w:rPr>
                <w:color w:val="000000"/>
                <w:sz w:val="20"/>
                <w:szCs w:val="20"/>
                <w:lang w:val="uk-UA" w:eastAsia="uk-UA"/>
              </w:rPr>
              <w:t>UA32040150000073245</w:t>
            </w:r>
          </w:p>
        </w:tc>
        <w:tc>
          <w:tcPr>
            <w:tcW w:w="10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915B7" w:rsidRPr="00101BA9" w:rsidRDefault="00A915B7" w:rsidP="0025405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101BA9">
              <w:rPr>
                <w:color w:val="000000"/>
                <w:sz w:val="20"/>
                <w:szCs w:val="20"/>
                <w:lang w:val="uk-UA" w:eastAsia="uk-UA"/>
              </w:rPr>
              <w:t>UA320401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>50100083987</w:t>
            </w:r>
          </w:p>
        </w:tc>
        <w:tc>
          <w:tcPr>
            <w:tcW w:w="96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915B7" w:rsidRPr="00101BA9" w:rsidRDefault="00A915B7" w:rsidP="0025405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>
              <w:rPr>
                <w:color w:val="000000"/>
                <w:sz w:val="20"/>
                <w:szCs w:val="20"/>
                <w:lang w:val="uk-UA" w:eastAsia="uk-UA"/>
              </w:rPr>
              <w:t>Соснова</w:t>
            </w:r>
          </w:p>
        </w:tc>
      </w:tr>
      <w:tr w:rsidR="00A915B7" w:rsidRPr="00101BA9" w:rsidTr="0025405D">
        <w:trPr>
          <w:trHeight w:val="441"/>
        </w:trPr>
        <w:tc>
          <w:tcPr>
            <w:tcW w:w="10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b/>
                <w:color w:val="000000"/>
                <w:lang w:val="uk-UA" w:eastAsia="uk-UA"/>
              </w:rPr>
            </w:pPr>
            <w:r w:rsidRPr="00101BA9">
              <w:rPr>
                <w:color w:val="000000"/>
                <w:sz w:val="20"/>
                <w:szCs w:val="20"/>
                <w:lang w:val="uk-UA" w:eastAsia="uk-UA"/>
              </w:rPr>
              <w:t>UA32000000000030281</w:t>
            </w:r>
          </w:p>
        </w:tc>
        <w:tc>
          <w:tcPr>
            <w:tcW w:w="10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b/>
                <w:color w:val="000000"/>
                <w:lang w:val="uk-UA" w:eastAsia="uk-UA"/>
              </w:rPr>
            </w:pPr>
            <w:r w:rsidRPr="00101BA9">
              <w:rPr>
                <w:color w:val="000000"/>
                <w:sz w:val="20"/>
                <w:szCs w:val="20"/>
                <w:lang w:val="uk-UA" w:eastAsia="uk-UA"/>
              </w:rPr>
              <w:t>UA32040000000054694</w:t>
            </w:r>
          </w:p>
        </w:tc>
        <w:tc>
          <w:tcPr>
            <w:tcW w:w="10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915B7" w:rsidRDefault="00A915B7" w:rsidP="0025405D">
            <w:r w:rsidRPr="00D452AA">
              <w:rPr>
                <w:color w:val="000000"/>
                <w:sz w:val="20"/>
                <w:szCs w:val="20"/>
                <w:lang w:val="uk-UA" w:eastAsia="uk-UA"/>
              </w:rPr>
              <w:t>UA32040150000073245</w:t>
            </w:r>
          </w:p>
        </w:tc>
        <w:tc>
          <w:tcPr>
            <w:tcW w:w="10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915B7" w:rsidRPr="00101BA9" w:rsidRDefault="00A915B7" w:rsidP="0025405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101BA9">
              <w:rPr>
                <w:color w:val="000000"/>
                <w:sz w:val="20"/>
                <w:szCs w:val="20"/>
                <w:lang w:val="uk-UA" w:eastAsia="uk-UA"/>
              </w:rPr>
              <w:t>UA320401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>50050046085</w:t>
            </w:r>
          </w:p>
        </w:tc>
        <w:tc>
          <w:tcPr>
            <w:tcW w:w="96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915B7" w:rsidRPr="00101BA9" w:rsidRDefault="00A915B7" w:rsidP="0025405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>
              <w:rPr>
                <w:color w:val="000000"/>
                <w:sz w:val="20"/>
                <w:szCs w:val="20"/>
                <w:lang w:val="uk-UA" w:eastAsia="uk-UA"/>
              </w:rPr>
              <w:t>Переяславське</w:t>
            </w:r>
          </w:p>
        </w:tc>
      </w:tr>
      <w:tr w:rsidR="00A915B7" w:rsidRPr="00101BA9" w:rsidTr="0025405D">
        <w:trPr>
          <w:trHeight w:val="278"/>
        </w:trPr>
        <w:tc>
          <w:tcPr>
            <w:tcW w:w="10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b/>
                <w:color w:val="000000"/>
                <w:lang w:val="uk-UA" w:eastAsia="uk-UA"/>
              </w:rPr>
            </w:pPr>
            <w:r w:rsidRPr="00101BA9">
              <w:rPr>
                <w:color w:val="000000"/>
                <w:sz w:val="20"/>
                <w:szCs w:val="20"/>
                <w:lang w:val="uk-UA" w:eastAsia="uk-UA"/>
              </w:rPr>
              <w:t>UA32000000000030281</w:t>
            </w:r>
          </w:p>
        </w:tc>
        <w:tc>
          <w:tcPr>
            <w:tcW w:w="10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b/>
                <w:color w:val="000000"/>
                <w:lang w:val="uk-UA" w:eastAsia="uk-UA"/>
              </w:rPr>
            </w:pPr>
            <w:r w:rsidRPr="00101BA9">
              <w:rPr>
                <w:color w:val="000000"/>
                <w:sz w:val="20"/>
                <w:szCs w:val="20"/>
                <w:lang w:val="uk-UA" w:eastAsia="uk-UA"/>
              </w:rPr>
              <w:t>UA32040000000054694</w:t>
            </w:r>
          </w:p>
        </w:tc>
        <w:tc>
          <w:tcPr>
            <w:tcW w:w="10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915B7" w:rsidRDefault="00A915B7" w:rsidP="0025405D">
            <w:r w:rsidRPr="00D452AA">
              <w:rPr>
                <w:color w:val="000000"/>
                <w:sz w:val="20"/>
                <w:szCs w:val="20"/>
                <w:lang w:val="uk-UA" w:eastAsia="uk-UA"/>
              </w:rPr>
              <w:t>UA32040150000073245</w:t>
            </w:r>
          </w:p>
        </w:tc>
        <w:tc>
          <w:tcPr>
            <w:tcW w:w="10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915B7" w:rsidRPr="00101BA9" w:rsidRDefault="00A915B7" w:rsidP="0025405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101BA9">
              <w:rPr>
                <w:color w:val="000000"/>
                <w:sz w:val="20"/>
                <w:szCs w:val="20"/>
                <w:lang w:val="uk-UA" w:eastAsia="uk-UA"/>
              </w:rPr>
              <w:t>UA320401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>50110018653</w:t>
            </w:r>
          </w:p>
        </w:tc>
        <w:tc>
          <w:tcPr>
            <w:tcW w:w="96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915B7" w:rsidRPr="00101BA9" w:rsidRDefault="00A915B7" w:rsidP="0025405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>
              <w:rPr>
                <w:color w:val="000000"/>
                <w:sz w:val="20"/>
                <w:szCs w:val="20"/>
                <w:lang w:val="uk-UA" w:eastAsia="uk-UA"/>
              </w:rPr>
              <w:t>Строкова</w:t>
            </w:r>
          </w:p>
        </w:tc>
      </w:tr>
      <w:tr w:rsidR="00A915B7" w:rsidRPr="00101BA9" w:rsidTr="0025405D">
        <w:tc>
          <w:tcPr>
            <w:tcW w:w="10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b/>
                <w:color w:val="000000"/>
                <w:lang w:val="uk-UA" w:eastAsia="uk-UA"/>
              </w:rPr>
            </w:pPr>
            <w:r w:rsidRPr="00101BA9">
              <w:rPr>
                <w:color w:val="000000"/>
                <w:sz w:val="20"/>
                <w:szCs w:val="20"/>
                <w:lang w:val="uk-UA" w:eastAsia="uk-UA"/>
              </w:rPr>
              <w:t>UA32000000000030281</w:t>
            </w:r>
          </w:p>
        </w:tc>
        <w:tc>
          <w:tcPr>
            <w:tcW w:w="10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b/>
                <w:color w:val="000000"/>
                <w:lang w:val="uk-UA" w:eastAsia="uk-UA"/>
              </w:rPr>
            </w:pPr>
            <w:r w:rsidRPr="00101BA9">
              <w:rPr>
                <w:color w:val="000000"/>
                <w:sz w:val="20"/>
                <w:szCs w:val="20"/>
                <w:lang w:val="uk-UA" w:eastAsia="uk-UA"/>
              </w:rPr>
              <w:t>UA32040000000054694</w:t>
            </w:r>
          </w:p>
        </w:tc>
        <w:tc>
          <w:tcPr>
            <w:tcW w:w="10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915B7" w:rsidRDefault="00A915B7" w:rsidP="0025405D">
            <w:r w:rsidRPr="00D452AA">
              <w:rPr>
                <w:color w:val="000000"/>
                <w:sz w:val="20"/>
                <w:szCs w:val="20"/>
                <w:lang w:val="uk-UA" w:eastAsia="uk-UA"/>
              </w:rPr>
              <w:t>UA32040150000073245</w:t>
            </w:r>
          </w:p>
        </w:tc>
        <w:tc>
          <w:tcPr>
            <w:tcW w:w="10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915B7" w:rsidRPr="00101BA9" w:rsidRDefault="00A915B7" w:rsidP="0025405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101BA9">
              <w:rPr>
                <w:color w:val="000000"/>
                <w:sz w:val="20"/>
                <w:szCs w:val="20"/>
                <w:lang w:val="uk-UA" w:eastAsia="uk-UA"/>
              </w:rPr>
              <w:t>UA320401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>50060067911</w:t>
            </w:r>
          </w:p>
        </w:tc>
        <w:tc>
          <w:tcPr>
            <w:tcW w:w="96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915B7" w:rsidRPr="00101BA9" w:rsidRDefault="00A915B7" w:rsidP="0025405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proofErr w:type="spellStart"/>
            <w:r>
              <w:rPr>
                <w:color w:val="000000"/>
                <w:sz w:val="20"/>
                <w:szCs w:val="20"/>
                <w:lang w:val="uk-UA" w:eastAsia="uk-UA"/>
              </w:rPr>
              <w:t>Пристроми</w:t>
            </w:r>
            <w:proofErr w:type="spellEnd"/>
          </w:p>
        </w:tc>
      </w:tr>
      <w:tr w:rsidR="00A915B7" w:rsidRPr="00101BA9" w:rsidTr="0025405D">
        <w:tc>
          <w:tcPr>
            <w:tcW w:w="10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b/>
                <w:color w:val="000000"/>
                <w:lang w:val="uk-UA" w:eastAsia="uk-UA"/>
              </w:rPr>
            </w:pPr>
            <w:r w:rsidRPr="00101BA9">
              <w:rPr>
                <w:color w:val="000000"/>
                <w:sz w:val="20"/>
                <w:szCs w:val="20"/>
                <w:lang w:val="uk-UA" w:eastAsia="uk-UA"/>
              </w:rPr>
              <w:t>UA32000000000030281</w:t>
            </w:r>
          </w:p>
        </w:tc>
        <w:tc>
          <w:tcPr>
            <w:tcW w:w="10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b/>
                <w:color w:val="000000"/>
                <w:lang w:val="uk-UA" w:eastAsia="uk-UA"/>
              </w:rPr>
            </w:pPr>
            <w:r w:rsidRPr="00101BA9">
              <w:rPr>
                <w:color w:val="000000"/>
                <w:sz w:val="20"/>
                <w:szCs w:val="20"/>
                <w:lang w:val="uk-UA" w:eastAsia="uk-UA"/>
              </w:rPr>
              <w:t>UA32040000000054694</w:t>
            </w:r>
          </w:p>
        </w:tc>
        <w:tc>
          <w:tcPr>
            <w:tcW w:w="10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915B7" w:rsidRDefault="00A915B7" w:rsidP="0025405D">
            <w:r w:rsidRPr="00D452AA">
              <w:rPr>
                <w:color w:val="000000"/>
                <w:sz w:val="20"/>
                <w:szCs w:val="20"/>
                <w:lang w:val="uk-UA" w:eastAsia="uk-UA"/>
              </w:rPr>
              <w:t>UA32040150000073245</w:t>
            </w:r>
          </w:p>
        </w:tc>
        <w:tc>
          <w:tcPr>
            <w:tcW w:w="10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915B7" w:rsidRPr="00101BA9" w:rsidRDefault="00A915B7" w:rsidP="0025405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101BA9">
              <w:rPr>
                <w:color w:val="000000"/>
                <w:sz w:val="20"/>
                <w:szCs w:val="20"/>
                <w:lang w:val="uk-UA" w:eastAsia="uk-UA"/>
              </w:rPr>
              <w:t>UA320401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>50020044365</w:t>
            </w:r>
          </w:p>
        </w:tc>
        <w:tc>
          <w:tcPr>
            <w:tcW w:w="96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915B7" w:rsidRPr="00101BA9" w:rsidRDefault="00A915B7" w:rsidP="0025405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proofErr w:type="spellStart"/>
            <w:r>
              <w:rPr>
                <w:color w:val="000000"/>
                <w:sz w:val="20"/>
                <w:szCs w:val="20"/>
                <w:lang w:val="uk-UA" w:eastAsia="uk-UA"/>
              </w:rPr>
              <w:t>Заострів</w:t>
            </w:r>
            <w:proofErr w:type="spellEnd"/>
          </w:p>
        </w:tc>
      </w:tr>
      <w:tr w:rsidR="00A915B7" w:rsidRPr="00101BA9" w:rsidTr="0025405D">
        <w:tc>
          <w:tcPr>
            <w:tcW w:w="10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b/>
                <w:color w:val="000000"/>
                <w:lang w:val="uk-UA" w:eastAsia="uk-UA"/>
              </w:rPr>
            </w:pPr>
            <w:r w:rsidRPr="00101BA9">
              <w:rPr>
                <w:color w:val="000000"/>
                <w:sz w:val="20"/>
                <w:szCs w:val="20"/>
                <w:lang w:val="uk-UA" w:eastAsia="uk-UA"/>
              </w:rPr>
              <w:t>UA32000000000030281</w:t>
            </w:r>
          </w:p>
        </w:tc>
        <w:tc>
          <w:tcPr>
            <w:tcW w:w="10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b/>
                <w:color w:val="000000"/>
                <w:lang w:val="uk-UA" w:eastAsia="uk-UA"/>
              </w:rPr>
            </w:pPr>
            <w:r w:rsidRPr="00101BA9">
              <w:rPr>
                <w:color w:val="000000"/>
                <w:sz w:val="20"/>
                <w:szCs w:val="20"/>
                <w:lang w:val="uk-UA" w:eastAsia="uk-UA"/>
              </w:rPr>
              <w:t>UA32040000000054694</w:t>
            </w:r>
          </w:p>
        </w:tc>
        <w:tc>
          <w:tcPr>
            <w:tcW w:w="10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915B7" w:rsidRDefault="00A915B7" w:rsidP="0025405D">
            <w:r w:rsidRPr="00D452AA">
              <w:rPr>
                <w:color w:val="000000"/>
                <w:sz w:val="20"/>
                <w:szCs w:val="20"/>
                <w:lang w:val="uk-UA" w:eastAsia="uk-UA"/>
              </w:rPr>
              <w:t>UA32040150000073245</w:t>
            </w:r>
          </w:p>
        </w:tc>
        <w:tc>
          <w:tcPr>
            <w:tcW w:w="10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915B7" w:rsidRPr="00101BA9" w:rsidRDefault="00A915B7" w:rsidP="0025405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101BA9">
              <w:rPr>
                <w:color w:val="000000"/>
                <w:sz w:val="20"/>
                <w:szCs w:val="20"/>
                <w:lang w:val="uk-UA" w:eastAsia="uk-UA"/>
              </w:rPr>
              <w:t>UA320401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>50070075985</w:t>
            </w:r>
          </w:p>
        </w:tc>
        <w:tc>
          <w:tcPr>
            <w:tcW w:w="96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915B7" w:rsidRPr="00101BA9" w:rsidRDefault="00A915B7" w:rsidP="0025405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proofErr w:type="spellStart"/>
            <w:r>
              <w:rPr>
                <w:color w:val="000000"/>
                <w:sz w:val="20"/>
                <w:szCs w:val="20"/>
                <w:lang w:val="uk-UA" w:eastAsia="uk-UA"/>
              </w:rPr>
              <w:t>Семенівка</w:t>
            </w:r>
            <w:proofErr w:type="spellEnd"/>
          </w:p>
        </w:tc>
      </w:tr>
      <w:tr w:rsidR="00A915B7" w:rsidRPr="00101BA9" w:rsidTr="0025405D">
        <w:tc>
          <w:tcPr>
            <w:tcW w:w="10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b/>
                <w:color w:val="000000"/>
                <w:lang w:val="uk-UA" w:eastAsia="uk-UA"/>
              </w:rPr>
            </w:pPr>
            <w:r w:rsidRPr="00101BA9">
              <w:rPr>
                <w:color w:val="000000"/>
                <w:sz w:val="20"/>
                <w:szCs w:val="20"/>
                <w:lang w:val="uk-UA" w:eastAsia="uk-UA"/>
              </w:rPr>
              <w:t>UA32000000000030281</w:t>
            </w:r>
          </w:p>
        </w:tc>
        <w:tc>
          <w:tcPr>
            <w:tcW w:w="10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b/>
                <w:color w:val="000000"/>
                <w:lang w:val="uk-UA" w:eastAsia="uk-UA"/>
              </w:rPr>
            </w:pPr>
            <w:r w:rsidRPr="00101BA9">
              <w:rPr>
                <w:color w:val="000000"/>
                <w:sz w:val="20"/>
                <w:szCs w:val="20"/>
                <w:lang w:val="uk-UA" w:eastAsia="uk-UA"/>
              </w:rPr>
              <w:t>UA32040000000054694</w:t>
            </w:r>
          </w:p>
        </w:tc>
        <w:tc>
          <w:tcPr>
            <w:tcW w:w="10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915B7" w:rsidRDefault="00A915B7" w:rsidP="0025405D">
            <w:r w:rsidRPr="00D452AA">
              <w:rPr>
                <w:color w:val="000000"/>
                <w:sz w:val="20"/>
                <w:szCs w:val="20"/>
                <w:lang w:val="uk-UA" w:eastAsia="uk-UA"/>
              </w:rPr>
              <w:t>UA32040150000073245</w:t>
            </w:r>
          </w:p>
        </w:tc>
        <w:tc>
          <w:tcPr>
            <w:tcW w:w="10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915B7" w:rsidRPr="00101BA9" w:rsidRDefault="00A915B7" w:rsidP="0025405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101BA9">
              <w:rPr>
                <w:color w:val="000000"/>
                <w:sz w:val="20"/>
                <w:szCs w:val="20"/>
                <w:lang w:val="uk-UA" w:eastAsia="uk-UA"/>
              </w:rPr>
              <w:t>UA320401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>50040070477</w:t>
            </w:r>
          </w:p>
        </w:tc>
        <w:tc>
          <w:tcPr>
            <w:tcW w:w="96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915B7" w:rsidRPr="00101BA9" w:rsidRDefault="00A915B7" w:rsidP="0025405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proofErr w:type="spellStart"/>
            <w:r>
              <w:rPr>
                <w:color w:val="000000"/>
                <w:sz w:val="20"/>
                <w:szCs w:val="20"/>
                <w:lang w:val="uk-UA" w:eastAsia="uk-UA"/>
              </w:rPr>
              <w:t>Леляки</w:t>
            </w:r>
            <w:proofErr w:type="spellEnd"/>
          </w:p>
        </w:tc>
      </w:tr>
      <w:tr w:rsidR="00A915B7" w:rsidRPr="00101BA9" w:rsidTr="0025405D">
        <w:tc>
          <w:tcPr>
            <w:tcW w:w="101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01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01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A915B7" w:rsidRPr="00101BA9" w:rsidRDefault="00A915B7" w:rsidP="0025405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01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A915B7" w:rsidRPr="00101BA9" w:rsidRDefault="00A915B7" w:rsidP="0025405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960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A915B7" w:rsidRPr="00101BA9" w:rsidRDefault="00A915B7" w:rsidP="0025405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</w:p>
        </w:tc>
      </w:tr>
    </w:tbl>
    <w:p w:rsidR="00A915B7" w:rsidRPr="00101BA9" w:rsidRDefault="00A915B7" w:rsidP="00A915B7">
      <w:pPr>
        <w:spacing w:after="200" w:line="276" w:lineRule="auto"/>
        <w:rPr>
          <w:vanish/>
          <w:sz w:val="28"/>
          <w:szCs w:val="28"/>
          <w:lang w:val="uk-UA" w:eastAsia="uk-UA"/>
        </w:rPr>
      </w:pPr>
    </w:p>
    <w:tbl>
      <w:tblPr>
        <w:tblW w:w="9923" w:type="dxa"/>
        <w:tblInd w:w="-13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6"/>
        <w:gridCol w:w="5247"/>
      </w:tblGrid>
      <w:tr w:rsidR="00A915B7" w:rsidRPr="00101BA9" w:rsidTr="0025405D">
        <w:tc>
          <w:tcPr>
            <w:tcW w:w="2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Група платників, категорія/цільове призначення земельних ділянок</w:t>
            </w:r>
          </w:p>
        </w:tc>
        <w:tc>
          <w:tcPr>
            <w:tcW w:w="2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Розмір пільги (відсотків суми податкового зобов’язання за рік)</w:t>
            </w:r>
          </w:p>
        </w:tc>
      </w:tr>
      <w:tr w:rsidR="00A915B7" w:rsidRPr="00101BA9" w:rsidTr="0025405D">
        <w:tc>
          <w:tcPr>
            <w:tcW w:w="2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 xml:space="preserve">Органи державної влади та органи місцевого самоврядування, органи прокуратури, які </w:t>
            </w:r>
            <w:r w:rsidRPr="00101BA9">
              <w:rPr>
                <w:sz w:val="22"/>
                <w:szCs w:val="22"/>
                <w:lang w:val="uk-UA" w:eastAsia="uk-UA"/>
              </w:rPr>
              <w:lastRenderedPageBreak/>
              <w:t>повністю утримуються за рахунок коштів державного або місцевого бюджетів</w:t>
            </w:r>
          </w:p>
        </w:tc>
        <w:tc>
          <w:tcPr>
            <w:tcW w:w="2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lastRenderedPageBreak/>
              <w:t>100</w:t>
            </w:r>
          </w:p>
        </w:tc>
      </w:tr>
      <w:tr w:rsidR="00A915B7" w:rsidRPr="00101BA9" w:rsidTr="0025405D">
        <w:tc>
          <w:tcPr>
            <w:tcW w:w="2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lastRenderedPageBreak/>
              <w:t>Комунальні некомерційні підприємства</w:t>
            </w:r>
            <w:r>
              <w:rPr>
                <w:sz w:val="22"/>
                <w:szCs w:val="22"/>
                <w:lang w:val="uk-UA" w:eastAsia="uk-UA"/>
              </w:rPr>
              <w:t xml:space="preserve"> (комунальні підприємства)</w:t>
            </w:r>
            <w:r w:rsidRPr="00101BA9">
              <w:rPr>
                <w:sz w:val="22"/>
                <w:szCs w:val="22"/>
                <w:lang w:val="uk-UA" w:eastAsia="uk-UA"/>
              </w:rPr>
              <w:t xml:space="preserve"> в галузі «Охорона здоров`я»</w:t>
            </w:r>
          </w:p>
        </w:tc>
        <w:tc>
          <w:tcPr>
            <w:tcW w:w="2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100</w:t>
            </w:r>
          </w:p>
        </w:tc>
      </w:tr>
      <w:tr w:rsidR="00A915B7" w:rsidRPr="00101BA9" w:rsidTr="0025405D">
        <w:tc>
          <w:tcPr>
            <w:tcW w:w="2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>
              <w:rPr>
                <w:sz w:val="22"/>
                <w:szCs w:val="22"/>
                <w:lang w:val="uk-UA" w:eastAsia="uk-UA"/>
              </w:rPr>
              <w:t>Комунальні підприємства, засновником яких є Студениківська сільська рада</w:t>
            </w:r>
          </w:p>
        </w:tc>
        <w:tc>
          <w:tcPr>
            <w:tcW w:w="2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>
              <w:rPr>
                <w:sz w:val="22"/>
                <w:szCs w:val="22"/>
                <w:lang w:val="uk-UA" w:eastAsia="uk-UA"/>
              </w:rPr>
              <w:t>100</w:t>
            </w:r>
          </w:p>
        </w:tc>
      </w:tr>
    </w:tbl>
    <w:p w:rsidR="00A915B7" w:rsidRPr="00101BA9" w:rsidRDefault="00A915B7" w:rsidP="00A915B7">
      <w:pPr>
        <w:numPr>
          <w:ilvl w:val="0"/>
          <w:numId w:val="1"/>
        </w:numPr>
        <w:shd w:val="clear" w:color="auto" w:fill="FFFFFF"/>
        <w:tabs>
          <w:tab w:val="left" w:pos="993"/>
        </w:tabs>
        <w:spacing w:after="200" w:line="276" w:lineRule="auto"/>
        <w:ind w:left="0" w:firstLine="709"/>
        <w:jc w:val="both"/>
        <w:rPr>
          <w:bCs/>
          <w:sz w:val="28"/>
          <w:szCs w:val="28"/>
          <w:lang w:val="uk-UA" w:eastAsia="uk-UA"/>
        </w:rPr>
      </w:pPr>
      <w:r w:rsidRPr="00101BA9">
        <w:rPr>
          <w:bCs/>
          <w:sz w:val="28"/>
          <w:szCs w:val="28"/>
          <w:lang w:val="uk-UA" w:eastAsia="uk-UA"/>
        </w:rPr>
        <w:t>Пільги визначаються з урахуванням норм підпункту 12.3.7 пункту 12.3 статті</w:t>
      </w:r>
      <w:r w:rsidRPr="00101BA9">
        <w:rPr>
          <w:sz w:val="28"/>
          <w:szCs w:val="28"/>
          <w:lang w:val="uk-UA" w:eastAsia="uk-UA"/>
        </w:rPr>
        <w:t xml:space="preserve"> </w:t>
      </w:r>
      <w:r w:rsidRPr="00101BA9">
        <w:rPr>
          <w:bCs/>
          <w:sz w:val="28"/>
          <w:szCs w:val="28"/>
          <w:lang w:val="uk-UA" w:eastAsia="uk-UA"/>
        </w:rPr>
        <w:t>12, пункту 30.2 статті 30, статей 281 і 282 Податкового кодексу України.</w:t>
      </w:r>
    </w:p>
    <w:p w:rsidR="00A915B7" w:rsidRPr="00101BA9" w:rsidRDefault="00A915B7" w:rsidP="00A915B7">
      <w:pPr>
        <w:tabs>
          <w:tab w:val="left" w:pos="142"/>
          <w:tab w:val="left" w:pos="7655"/>
        </w:tabs>
        <w:spacing w:after="200" w:line="276" w:lineRule="auto"/>
        <w:jc w:val="right"/>
        <w:rPr>
          <w:b/>
          <w:sz w:val="28"/>
          <w:szCs w:val="28"/>
          <w:lang w:val="uk-UA" w:eastAsia="uk-UA"/>
        </w:rPr>
      </w:pPr>
    </w:p>
    <w:p w:rsidR="00A915B7" w:rsidRPr="00101BA9" w:rsidRDefault="00A915B7" w:rsidP="00A915B7">
      <w:pPr>
        <w:tabs>
          <w:tab w:val="left" w:pos="142"/>
          <w:tab w:val="left" w:pos="7655"/>
        </w:tabs>
        <w:spacing w:after="200" w:line="276" w:lineRule="auto"/>
        <w:jc w:val="right"/>
        <w:rPr>
          <w:b/>
          <w:sz w:val="28"/>
          <w:szCs w:val="28"/>
          <w:lang w:val="uk-UA" w:eastAsia="uk-UA"/>
        </w:rPr>
      </w:pPr>
    </w:p>
    <w:p w:rsidR="00A915B7" w:rsidRPr="00101BA9" w:rsidRDefault="00A915B7" w:rsidP="00A915B7">
      <w:pPr>
        <w:tabs>
          <w:tab w:val="left" w:pos="142"/>
          <w:tab w:val="left" w:pos="7655"/>
        </w:tabs>
        <w:spacing w:after="200" w:line="276" w:lineRule="auto"/>
        <w:jc w:val="right"/>
        <w:rPr>
          <w:b/>
          <w:sz w:val="28"/>
          <w:szCs w:val="28"/>
          <w:lang w:val="uk-UA" w:eastAsia="uk-UA"/>
        </w:rPr>
      </w:pPr>
    </w:p>
    <w:p w:rsidR="00A915B7" w:rsidRPr="00A915B7" w:rsidRDefault="00A915B7" w:rsidP="00A915B7">
      <w:pPr>
        <w:pStyle w:val="af2"/>
        <w:jc w:val="right"/>
      </w:pPr>
      <w:r w:rsidRPr="00101BA9">
        <w:rPr>
          <w:b/>
          <w:sz w:val="28"/>
          <w:szCs w:val="28"/>
          <w:lang w:val="uk-UA" w:eastAsia="uk-UA"/>
        </w:rPr>
        <w:t xml:space="preserve">Секретар </w:t>
      </w:r>
      <w:r>
        <w:rPr>
          <w:b/>
          <w:sz w:val="28"/>
          <w:szCs w:val="28"/>
          <w:lang w:val="uk-UA" w:eastAsia="uk-UA"/>
        </w:rPr>
        <w:t>сільської ради                                                             Н.Г.СТРИЖАК</w:t>
      </w:r>
      <w:r w:rsidRPr="00101BA9">
        <w:rPr>
          <w:b/>
          <w:sz w:val="28"/>
          <w:szCs w:val="28"/>
          <w:lang w:val="uk-UA" w:eastAsia="uk-UA"/>
        </w:rPr>
        <w:br w:type="page"/>
      </w:r>
      <w:proofErr w:type="spellStart"/>
      <w:r w:rsidRPr="00A915B7">
        <w:lastRenderedPageBreak/>
        <w:t>Додаток</w:t>
      </w:r>
      <w:proofErr w:type="spellEnd"/>
      <w:r w:rsidRPr="00A915B7">
        <w:t xml:space="preserve"> 3 </w:t>
      </w:r>
    </w:p>
    <w:p w:rsidR="00A915B7" w:rsidRPr="00A915B7" w:rsidRDefault="00A915B7" w:rsidP="00A915B7">
      <w:pPr>
        <w:pStyle w:val="af2"/>
        <w:jc w:val="right"/>
      </w:pPr>
      <w:r w:rsidRPr="00A915B7">
        <w:t xml:space="preserve">до </w:t>
      </w:r>
      <w:proofErr w:type="spellStart"/>
      <w:r w:rsidRPr="00A915B7">
        <w:t>рішення</w:t>
      </w:r>
      <w:proofErr w:type="spellEnd"/>
      <w:r w:rsidRPr="00A915B7">
        <w:t xml:space="preserve"> Студениківської </w:t>
      </w:r>
      <w:proofErr w:type="spellStart"/>
      <w:r w:rsidRPr="00A915B7">
        <w:t>сільської</w:t>
      </w:r>
      <w:proofErr w:type="spellEnd"/>
      <w:r w:rsidRPr="00A915B7">
        <w:t xml:space="preserve"> ради </w:t>
      </w:r>
    </w:p>
    <w:p w:rsidR="00A915B7" w:rsidRPr="00A915B7" w:rsidRDefault="00A915B7" w:rsidP="00A915B7">
      <w:pPr>
        <w:pStyle w:val="af2"/>
        <w:jc w:val="right"/>
      </w:pPr>
      <w:r w:rsidRPr="00A915B7">
        <w:t xml:space="preserve">VIII </w:t>
      </w:r>
      <w:proofErr w:type="spellStart"/>
      <w:r w:rsidRPr="00A915B7">
        <w:t>скликання</w:t>
      </w:r>
      <w:proofErr w:type="spellEnd"/>
      <w:r w:rsidRPr="00A915B7">
        <w:t xml:space="preserve"> № 12 </w:t>
      </w:r>
      <w:proofErr w:type="spellStart"/>
      <w:r w:rsidRPr="00A915B7">
        <w:t>від</w:t>
      </w:r>
      <w:proofErr w:type="spellEnd"/>
      <w:r w:rsidRPr="00A915B7">
        <w:t>_______</w:t>
      </w:r>
    </w:p>
    <w:p w:rsidR="00A915B7" w:rsidRPr="00101BA9" w:rsidRDefault="00A915B7" w:rsidP="00A915B7">
      <w:pPr>
        <w:spacing w:after="200" w:line="276" w:lineRule="auto"/>
        <w:ind w:firstLine="709"/>
        <w:rPr>
          <w:sz w:val="28"/>
          <w:szCs w:val="28"/>
          <w:lang w:val="uk-UA" w:eastAsia="uk-UA"/>
        </w:rPr>
      </w:pPr>
    </w:p>
    <w:p w:rsidR="00A915B7" w:rsidRPr="00101BA9" w:rsidRDefault="00A915B7" w:rsidP="00A915B7">
      <w:pPr>
        <w:jc w:val="center"/>
        <w:rPr>
          <w:b/>
          <w:sz w:val="28"/>
          <w:szCs w:val="28"/>
          <w:lang w:val="uk-UA" w:eastAsia="uk-UA"/>
        </w:rPr>
      </w:pPr>
      <w:r w:rsidRPr="00101BA9">
        <w:rPr>
          <w:b/>
          <w:sz w:val="28"/>
          <w:szCs w:val="28"/>
          <w:lang w:val="uk-UA" w:eastAsia="uk-UA"/>
        </w:rPr>
        <w:t xml:space="preserve">Ставки земельного податку </w:t>
      </w:r>
      <w:r w:rsidRPr="00101BA9">
        <w:rPr>
          <w:b/>
          <w:sz w:val="28"/>
          <w:szCs w:val="28"/>
          <w:lang w:val="uk-UA" w:eastAsia="uk-UA"/>
        </w:rPr>
        <w:br/>
      </w:r>
    </w:p>
    <w:p w:rsidR="00A915B7" w:rsidRPr="00101BA9" w:rsidRDefault="00A915B7" w:rsidP="00A915B7">
      <w:pPr>
        <w:numPr>
          <w:ilvl w:val="0"/>
          <w:numId w:val="2"/>
        </w:numPr>
        <w:tabs>
          <w:tab w:val="left" w:pos="993"/>
        </w:tabs>
        <w:spacing w:after="200" w:line="276" w:lineRule="auto"/>
        <w:ind w:left="0" w:firstLine="709"/>
        <w:jc w:val="both"/>
        <w:rPr>
          <w:sz w:val="28"/>
          <w:szCs w:val="28"/>
          <w:lang w:val="uk-UA" w:eastAsia="uk-UA"/>
        </w:rPr>
      </w:pPr>
      <w:r w:rsidRPr="00101BA9">
        <w:rPr>
          <w:sz w:val="28"/>
          <w:szCs w:val="28"/>
          <w:lang w:val="uk-UA" w:eastAsia="uk-UA"/>
        </w:rPr>
        <w:t>Ставки встановлюються та вводяться в дію з 01 січня 2022 року.</w:t>
      </w:r>
    </w:p>
    <w:p w:rsidR="00A915B7" w:rsidRDefault="00A915B7" w:rsidP="00A915B7">
      <w:pPr>
        <w:numPr>
          <w:ilvl w:val="0"/>
          <w:numId w:val="2"/>
        </w:numPr>
        <w:tabs>
          <w:tab w:val="left" w:pos="993"/>
        </w:tabs>
        <w:spacing w:after="200" w:line="276" w:lineRule="auto"/>
        <w:ind w:left="0" w:firstLine="709"/>
        <w:jc w:val="both"/>
        <w:rPr>
          <w:sz w:val="28"/>
          <w:szCs w:val="28"/>
          <w:lang w:val="uk-UA" w:eastAsia="uk-UA"/>
        </w:rPr>
      </w:pPr>
      <w:r w:rsidRPr="00101BA9">
        <w:rPr>
          <w:sz w:val="28"/>
          <w:szCs w:val="28"/>
          <w:lang w:val="uk-UA" w:eastAsia="uk-UA"/>
        </w:rPr>
        <w:t>Адміністративно-територіальні одиниці, або населені пункти, або території об’єднаних територіальних громад, на які поширюється дія рішення ради:</w:t>
      </w:r>
    </w:p>
    <w:tbl>
      <w:tblPr>
        <w:tblW w:w="9923" w:type="dxa"/>
        <w:tblInd w:w="-13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2"/>
        <w:gridCol w:w="6"/>
        <w:gridCol w:w="1146"/>
        <w:gridCol w:w="1941"/>
        <w:gridCol w:w="14"/>
        <w:gridCol w:w="12"/>
        <w:gridCol w:w="37"/>
        <w:gridCol w:w="1241"/>
        <w:gridCol w:w="24"/>
        <w:gridCol w:w="740"/>
        <w:gridCol w:w="901"/>
        <w:gridCol w:w="38"/>
        <w:gridCol w:w="30"/>
        <w:gridCol w:w="1036"/>
        <w:gridCol w:w="6"/>
        <w:gridCol w:w="194"/>
        <w:gridCol w:w="12"/>
        <w:gridCol w:w="1693"/>
      </w:tblGrid>
      <w:tr w:rsidR="00A915B7" w:rsidRPr="00101BA9" w:rsidTr="0025405D">
        <w:tc>
          <w:tcPr>
            <w:tcW w:w="101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15B7" w:rsidRPr="00101BA9" w:rsidRDefault="00A915B7" w:rsidP="0025405D">
            <w:pPr>
              <w:spacing w:after="200"/>
              <w:jc w:val="center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Код області</w:t>
            </w:r>
          </w:p>
        </w:tc>
        <w:tc>
          <w:tcPr>
            <w:tcW w:w="101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15B7" w:rsidRPr="00101BA9" w:rsidRDefault="00A915B7" w:rsidP="0025405D">
            <w:pPr>
              <w:spacing w:after="150"/>
              <w:jc w:val="center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Код району</w:t>
            </w:r>
          </w:p>
        </w:tc>
        <w:tc>
          <w:tcPr>
            <w:tcW w:w="101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15B7" w:rsidRPr="00101BA9" w:rsidRDefault="00A915B7" w:rsidP="0025405D">
            <w:pPr>
              <w:spacing w:after="150"/>
              <w:jc w:val="center"/>
              <w:rPr>
                <w:lang w:val="uk-UA" w:eastAsia="uk-UA"/>
              </w:rPr>
            </w:pPr>
            <w:r w:rsidRPr="00101BA9">
              <w:rPr>
                <w:noProof/>
                <w:lang w:val="en-US" w:eastAsia="uk-UA"/>
              </w:rPr>
              <w:t xml:space="preserve">Код </w:t>
            </w:r>
            <w:r w:rsidRPr="00101BA9">
              <w:rPr>
                <w:noProof/>
                <w:lang w:val="en-US" w:eastAsia="uk-UA"/>
              </w:rPr>
              <w:br/>
              <w:t>згідно з КОАТУУ</w:t>
            </w:r>
          </w:p>
        </w:tc>
        <w:tc>
          <w:tcPr>
            <w:tcW w:w="101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915B7" w:rsidRPr="00101BA9" w:rsidRDefault="00A915B7" w:rsidP="0025405D">
            <w:pPr>
              <w:spacing w:after="150"/>
              <w:jc w:val="center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Код населеного пункту</w:t>
            </w:r>
          </w:p>
        </w:tc>
        <w:tc>
          <w:tcPr>
            <w:tcW w:w="960" w:type="pct"/>
            <w:gridSpan w:val="4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15B7" w:rsidRPr="00101BA9" w:rsidRDefault="00A915B7" w:rsidP="0025405D">
            <w:pPr>
              <w:spacing w:after="150"/>
              <w:jc w:val="center"/>
              <w:rPr>
                <w:lang w:val="uk-UA" w:eastAsia="uk-UA"/>
              </w:rPr>
            </w:pPr>
            <w:r w:rsidRPr="00101BA9">
              <w:rPr>
                <w:noProof/>
                <w:lang w:eastAsia="uk-UA"/>
              </w:rPr>
              <w:t>Найменування адміністративно-територіальної одиниці або населеного пункту, або території об’єднаної територіальної громади</w:t>
            </w:r>
          </w:p>
        </w:tc>
      </w:tr>
      <w:tr w:rsidR="00A915B7" w:rsidRPr="00101BA9" w:rsidTr="0025405D">
        <w:tc>
          <w:tcPr>
            <w:tcW w:w="101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b/>
                <w:color w:val="000000"/>
                <w:lang w:val="uk-UA" w:eastAsia="uk-UA"/>
              </w:rPr>
            </w:pPr>
            <w:r w:rsidRPr="00101BA9">
              <w:rPr>
                <w:color w:val="000000"/>
                <w:sz w:val="20"/>
                <w:szCs w:val="20"/>
                <w:lang w:val="uk-UA" w:eastAsia="uk-UA"/>
              </w:rPr>
              <w:t>UA32000000000030281</w:t>
            </w:r>
          </w:p>
        </w:tc>
        <w:tc>
          <w:tcPr>
            <w:tcW w:w="101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b/>
                <w:color w:val="000000"/>
                <w:lang w:val="uk-UA" w:eastAsia="uk-UA"/>
              </w:rPr>
            </w:pPr>
            <w:r w:rsidRPr="00101BA9">
              <w:rPr>
                <w:color w:val="000000"/>
                <w:sz w:val="20"/>
                <w:szCs w:val="20"/>
                <w:lang w:val="uk-UA" w:eastAsia="uk-UA"/>
              </w:rPr>
              <w:t>UA32040000000054694</w:t>
            </w:r>
          </w:p>
        </w:tc>
        <w:tc>
          <w:tcPr>
            <w:tcW w:w="101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915B7" w:rsidRPr="00101BA9" w:rsidRDefault="00A915B7" w:rsidP="0025405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101BA9">
              <w:rPr>
                <w:color w:val="000000"/>
                <w:sz w:val="20"/>
                <w:szCs w:val="20"/>
                <w:lang w:val="uk-UA" w:eastAsia="uk-UA"/>
              </w:rPr>
              <w:t>UA32040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>15</w:t>
            </w:r>
            <w:r w:rsidRPr="00101BA9">
              <w:rPr>
                <w:color w:val="000000"/>
                <w:sz w:val="20"/>
                <w:szCs w:val="20"/>
                <w:lang w:val="uk-UA" w:eastAsia="uk-UA"/>
              </w:rPr>
              <w:t>00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>00073245</w:t>
            </w:r>
          </w:p>
        </w:tc>
        <w:tc>
          <w:tcPr>
            <w:tcW w:w="1013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b/>
                <w:lang w:val="uk-UA" w:eastAsia="uk-UA"/>
              </w:rPr>
            </w:pPr>
          </w:p>
        </w:tc>
        <w:tc>
          <w:tcPr>
            <w:tcW w:w="957" w:type="pct"/>
            <w:gridSpan w:val="3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b/>
                <w:lang w:val="uk-UA" w:eastAsia="uk-UA"/>
              </w:rPr>
            </w:pPr>
            <w:r>
              <w:rPr>
                <w:sz w:val="22"/>
                <w:szCs w:val="22"/>
                <w:lang w:val="uk-UA" w:eastAsia="uk-UA"/>
              </w:rPr>
              <w:t>Студениківська сільська територіальна громада</w:t>
            </w:r>
          </w:p>
        </w:tc>
      </w:tr>
      <w:tr w:rsidR="00A915B7" w:rsidRPr="00101BA9" w:rsidTr="0025405D">
        <w:trPr>
          <w:trHeight w:val="551"/>
        </w:trPr>
        <w:tc>
          <w:tcPr>
            <w:tcW w:w="101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b/>
                <w:color w:val="000000"/>
                <w:lang w:val="uk-UA" w:eastAsia="uk-UA"/>
              </w:rPr>
            </w:pPr>
            <w:r w:rsidRPr="00101BA9">
              <w:rPr>
                <w:color w:val="000000"/>
                <w:sz w:val="20"/>
                <w:szCs w:val="20"/>
                <w:lang w:val="uk-UA" w:eastAsia="uk-UA"/>
              </w:rPr>
              <w:t>UA32000000000030281</w:t>
            </w:r>
          </w:p>
        </w:tc>
        <w:tc>
          <w:tcPr>
            <w:tcW w:w="101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b/>
                <w:color w:val="000000"/>
                <w:lang w:val="uk-UA" w:eastAsia="uk-UA"/>
              </w:rPr>
            </w:pPr>
            <w:r w:rsidRPr="00101BA9">
              <w:rPr>
                <w:color w:val="000000"/>
                <w:sz w:val="20"/>
                <w:szCs w:val="20"/>
                <w:lang w:val="uk-UA" w:eastAsia="uk-UA"/>
              </w:rPr>
              <w:t>UA32040000000054694</w:t>
            </w:r>
          </w:p>
        </w:tc>
        <w:tc>
          <w:tcPr>
            <w:tcW w:w="101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915B7" w:rsidRDefault="00A915B7" w:rsidP="0025405D">
            <w:r w:rsidRPr="00D452AA">
              <w:rPr>
                <w:color w:val="000000"/>
                <w:sz w:val="20"/>
                <w:szCs w:val="20"/>
                <w:lang w:val="uk-UA" w:eastAsia="uk-UA"/>
              </w:rPr>
              <w:t>UA32040150000073245</w:t>
            </w:r>
          </w:p>
        </w:tc>
        <w:tc>
          <w:tcPr>
            <w:tcW w:w="101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915B7" w:rsidRPr="00101BA9" w:rsidRDefault="00A915B7" w:rsidP="0025405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101BA9">
              <w:rPr>
                <w:color w:val="000000"/>
                <w:sz w:val="20"/>
                <w:szCs w:val="20"/>
                <w:lang w:val="uk-UA" w:eastAsia="uk-UA"/>
              </w:rPr>
              <w:t>UA320401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>50010073174</w:t>
            </w:r>
          </w:p>
        </w:tc>
        <w:tc>
          <w:tcPr>
            <w:tcW w:w="96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915B7" w:rsidRPr="00101BA9" w:rsidRDefault="00A915B7" w:rsidP="0025405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>
              <w:rPr>
                <w:color w:val="000000"/>
                <w:sz w:val="20"/>
                <w:szCs w:val="20"/>
                <w:lang w:val="uk-UA" w:eastAsia="uk-UA"/>
              </w:rPr>
              <w:t>Студеники</w:t>
            </w:r>
          </w:p>
        </w:tc>
      </w:tr>
      <w:tr w:rsidR="00A915B7" w:rsidRPr="00101BA9" w:rsidTr="0025405D">
        <w:trPr>
          <w:trHeight w:val="331"/>
        </w:trPr>
        <w:tc>
          <w:tcPr>
            <w:tcW w:w="101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b/>
                <w:color w:val="000000"/>
                <w:lang w:val="uk-UA" w:eastAsia="uk-UA"/>
              </w:rPr>
            </w:pPr>
            <w:r w:rsidRPr="00101BA9">
              <w:rPr>
                <w:color w:val="000000"/>
                <w:sz w:val="20"/>
                <w:szCs w:val="20"/>
                <w:lang w:val="uk-UA" w:eastAsia="uk-UA"/>
              </w:rPr>
              <w:t>UA32000000000030281</w:t>
            </w:r>
          </w:p>
        </w:tc>
        <w:tc>
          <w:tcPr>
            <w:tcW w:w="101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b/>
                <w:color w:val="000000"/>
                <w:lang w:val="uk-UA" w:eastAsia="uk-UA"/>
              </w:rPr>
            </w:pPr>
            <w:r w:rsidRPr="00101BA9">
              <w:rPr>
                <w:color w:val="000000"/>
                <w:sz w:val="20"/>
                <w:szCs w:val="20"/>
                <w:lang w:val="uk-UA" w:eastAsia="uk-UA"/>
              </w:rPr>
              <w:t>UA32040000000054694</w:t>
            </w:r>
          </w:p>
        </w:tc>
        <w:tc>
          <w:tcPr>
            <w:tcW w:w="101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915B7" w:rsidRDefault="00A915B7" w:rsidP="0025405D">
            <w:r w:rsidRPr="00D452AA">
              <w:rPr>
                <w:color w:val="000000"/>
                <w:sz w:val="20"/>
                <w:szCs w:val="20"/>
                <w:lang w:val="uk-UA" w:eastAsia="uk-UA"/>
              </w:rPr>
              <w:t>UA32040150000073245</w:t>
            </w:r>
          </w:p>
        </w:tc>
        <w:tc>
          <w:tcPr>
            <w:tcW w:w="101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915B7" w:rsidRPr="00101BA9" w:rsidRDefault="00A915B7" w:rsidP="0025405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101BA9">
              <w:rPr>
                <w:color w:val="000000"/>
                <w:sz w:val="20"/>
                <w:szCs w:val="20"/>
                <w:lang w:val="uk-UA" w:eastAsia="uk-UA"/>
              </w:rPr>
              <w:t>UA320401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>50030033274</w:t>
            </w:r>
          </w:p>
        </w:tc>
        <w:tc>
          <w:tcPr>
            <w:tcW w:w="96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915B7" w:rsidRPr="00101BA9" w:rsidRDefault="00A915B7" w:rsidP="0025405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>
              <w:rPr>
                <w:color w:val="000000"/>
                <w:sz w:val="20"/>
                <w:szCs w:val="20"/>
                <w:lang w:val="uk-UA" w:eastAsia="uk-UA"/>
              </w:rPr>
              <w:t>Козлів</w:t>
            </w:r>
          </w:p>
        </w:tc>
      </w:tr>
      <w:tr w:rsidR="00A915B7" w:rsidRPr="00101BA9" w:rsidTr="0025405D">
        <w:trPr>
          <w:trHeight w:val="310"/>
        </w:trPr>
        <w:tc>
          <w:tcPr>
            <w:tcW w:w="101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b/>
                <w:color w:val="000000"/>
                <w:lang w:val="uk-UA" w:eastAsia="uk-UA"/>
              </w:rPr>
            </w:pPr>
            <w:r w:rsidRPr="00101BA9">
              <w:rPr>
                <w:color w:val="000000"/>
                <w:sz w:val="20"/>
                <w:szCs w:val="20"/>
                <w:lang w:val="uk-UA" w:eastAsia="uk-UA"/>
              </w:rPr>
              <w:t>UA32000000000030281</w:t>
            </w:r>
          </w:p>
        </w:tc>
        <w:tc>
          <w:tcPr>
            <w:tcW w:w="101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b/>
                <w:color w:val="000000"/>
                <w:lang w:val="uk-UA" w:eastAsia="uk-UA"/>
              </w:rPr>
            </w:pPr>
            <w:r w:rsidRPr="00101BA9">
              <w:rPr>
                <w:color w:val="000000"/>
                <w:sz w:val="20"/>
                <w:szCs w:val="20"/>
                <w:lang w:val="uk-UA" w:eastAsia="uk-UA"/>
              </w:rPr>
              <w:t>UA32040000000054694</w:t>
            </w:r>
          </w:p>
        </w:tc>
        <w:tc>
          <w:tcPr>
            <w:tcW w:w="101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915B7" w:rsidRDefault="00A915B7" w:rsidP="0025405D">
            <w:r w:rsidRPr="00D452AA">
              <w:rPr>
                <w:color w:val="000000"/>
                <w:sz w:val="20"/>
                <w:szCs w:val="20"/>
                <w:lang w:val="uk-UA" w:eastAsia="uk-UA"/>
              </w:rPr>
              <w:t>UA32040150000073245</w:t>
            </w:r>
          </w:p>
        </w:tc>
        <w:tc>
          <w:tcPr>
            <w:tcW w:w="101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915B7" w:rsidRPr="00101BA9" w:rsidRDefault="00A915B7" w:rsidP="0025405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101BA9">
              <w:rPr>
                <w:color w:val="000000"/>
                <w:sz w:val="20"/>
                <w:szCs w:val="20"/>
                <w:lang w:val="uk-UA" w:eastAsia="uk-UA"/>
              </w:rPr>
              <w:t>UA320401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>50080057343</w:t>
            </w:r>
          </w:p>
        </w:tc>
        <w:tc>
          <w:tcPr>
            <w:tcW w:w="96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915B7" w:rsidRPr="00101BA9" w:rsidRDefault="00A915B7" w:rsidP="0025405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proofErr w:type="spellStart"/>
            <w:r>
              <w:rPr>
                <w:color w:val="000000"/>
                <w:sz w:val="20"/>
                <w:szCs w:val="20"/>
                <w:lang w:val="uk-UA" w:eastAsia="uk-UA"/>
              </w:rPr>
              <w:t>Сомкова</w:t>
            </w:r>
            <w:proofErr w:type="spellEnd"/>
            <w:r>
              <w:rPr>
                <w:color w:val="000000"/>
                <w:sz w:val="20"/>
                <w:szCs w:val="20"/>
                <w:lang w:val="uk-UA" w:eastAsia="uk-UA"/>
              </w:rPr>
              <w:t xml:space="preserve"> Долина</w:t>
            </w:r>
          </w:p>
        </w:tc>
      </w:tr>
      <w:tr w:rsidR="00A915B7" w:rsidRPr="00101BA9" w:rsidTr="0025405D">
        <w:trPr>
          <w:trHeight w:val="302"/>
        </w:trPr>
        <w:tc>
          <w:tcPr>
            <w:tcW w:w="101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b/>
                <w:color w:val="000000"/>
                <w:lang w:val="uk-UA" w:eastAsia="uk-UA"/>
              </w:rPr>
            </w:pPr>
            <w:r w:rsidRPr="00101BA9">
              <w:rPr>
                <w:color w:val="000000"/>
                <w:sz w:val="20"/>
                <w:szCs w:val="20"/>
                <w:lang w:val="uk-UA" w:eastAsia="uk-UA"/>
              </w:rPr>
              <w:t>UA32000000000030281</w:t>
            </w:r>
          </w:p>
        </w:tc>
        <w:tc>
          <w:tcPr>
            <w:tcW w:w="101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b/>
                <w:color w:val="000000"/>
                <w:lang w:val="uk-UA" w:eastAsia="uk-UA"/>
              </w:rPr>
            </w:pPr>
            <w:r w:rsidRPr="00101BA9">
              <w:rPr>
                <w:color w:val="000000"/>
                <w:sz w:val="20"/>
                <w:szCs w:val="20"/>
                <w:lang w:val="uk-UA" w:eastAsia="uk-UA"/>
              </w:rPr>
              <w:t>UA32040000000054694</w:t>
            </w:r>
          </w:p>
        </w:tc>
        <w:tc>
          <w:tcPr>
            <w:tcW w:w="101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915B7" w:rsidRDefault="00A915B7" w:rsidP="0025405D">
            <w:r w:rsidRPr="00D452AA">
              <w:rPr>
                <w:color w:val="000000"/>
                <w:sz w:val="20"/>
                <w:szCs w:val="20"/>
                <w:lang w:val="uk-UA" w:eastAsia="uk-UA"/>
              </w:rPr>
              <w:t>UA32040150000073245</w:t>
            </w:r>
          </w:p>
        </w:tc>
        <w:tc>
          <w:tcPr>
            <w:tcW w:w="101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915B7" w:rsidRPr="00101BA9" w:rsidRDefault="00A915B7" w:rsidP="0025405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101BA9">
              <w:rPr>
                <w:color w:val="000000"/>
                <w:sz w:val="20"/>
                <w:szCs w:val="20"/>
                <w:lang w:val="uk-UA" w:eastAsia="uk-UA"/>
              </w:rPr>
              <w:t>UA320401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>50090018301</w:t>
            </w:r>
          </w:p>
        </w:tc>
        <w:tc>
          <w:tcPr>
            <w:tcW w:w="96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915B7" w:rsidRPr="00101BA9" w:rsidRDefault="00A915B7" w:rsidP="0025405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proofErr w:type="spellStart"/>
            <w:r>
              <w:rPr>
                <w:color w:val="000000"/>
                <w:sz w:val="20"/>
                <w:szCs w:val="20"/>
                <w:lang w:val="uk-UA" w:eastAsia="uk-UA"/>
              </w:rPr>
              <w:t>Соснівка</w:t>
            </w:r>
            <w:proofErr w:type="spellEnd"/>
          </w:p>
        </w:tc>
      </w:tr>
      <w:tr w:rsidR="00A915B7" w:rsidRPr="00101BA9" w:rsidTr="0025405D">
        <w:trPr>
          <w:trHeight w:val="308"/>
        </w:trPr>
        <w:tc>
          <w:tcPr>
            <w:tcW w:w="101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b/>
                <w:color w:val="000000"/>
                <w:lang w:val="uk-UA" w:eastAsia="uk-UA"/>
              </w:rPr>
            </w:pPr>
            <w:r w:rsidRPr="00101BA9">
              <w:rPr>
                <w:color w:val="000000"/>
                <w:sz w:val="20"/>
                <w:szCs w:val="20"/>
                <w:lang w:val="uk-UA" w:eastAsia="uk-UA"/>
              </w:rPr>
              <w:t>UA32000000000030281</w:t>
            </w:r>
          </w:p>
        </w:tc>
        <w:tc>
          <w:tcPr>
            <w:tcW w:w="101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b/>
                <w:color w:val="000000"/>
                <w:lang w:val="uk-UA" w:eastAsia="uk-UA"/>
              </w:rPr>
            </w:pPr>
            <w:r w:rsidRPr="00101BA9">
              <w:rPr>
                <w:color w:val="000000"/>
                <w:sz w:val="20"/>
                <w:szCs w:val="20"/>
                <w:lang w:val="uk-UA" w:eastAsia="uk-UA"/>
              </w:rPr>
              <w:t>UA32040000000054694</w:t>
            </w:r>
          </w:p>
        </w:tc>
        <w:tc>
          <w:tcPr>
            <w:tcW w:w="101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915B7" w:rsidRDefault="00A915B7" w:rsidP="0025405D">
            <w:r w:rsidRPr="00D452AA">
              <w:rPr>
                <w:color w:val="000000"/>
                <w:sz w:val="20"/>
                <w:szCs w:val="20"/>
                <w:lang w:val="uk-UA" w:eastAsia="uk-UA"/>
              </w:rPr>
              <w:t>UA32040150000073245</w:t>
            </w:r>
          </w:p>
        </w:tc>
        <w:tc>
          <w:tcPr>
            <w:tcW w:w="101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915B7" w:rsidRPr="00101BA9" w:rsidRDefault="00A915B7" w:rsidP="0025405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101BA9">
              <w:rPr>
                <w:color w:val="000000"/>
                <w:sz w:val="20"/>
                <w:szCs w:val="20"/>
                <w:lang w:val="uk-UA" w:eastAsia="uk-UA"/>
              </w:rPr>
              <w:t>UA320401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>50100083987</w:t>
            </w:r>
          </w:p>
        </w:tc>
        <w:tc>
          <w:tcPr>
            <w:tcW w:w="96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915B7" w:rsidRPr="00101BA9" w:rsidRDefault="00A915B7" w:rsidP="0025405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>
              <w:rPr>
                <w:color w:val="000000"/>
                <w:sz w:val="20"/>
                <w:szCs w:val="20"/>
                <w:lang w:val="uk-UA" w:eastAsia="uk-UA"/>
              </w:rPr>
              <w:t>Соснова</w:t>
            </w:r>
          </w:p>
        </w:tc>
      </w:tr>
      <w:tr w:rsidR="00A915B7" w:rsidRPr="00101BA9" w:rsidTr="0025405D">
        <w:trPr>
          <w:trHeight w:val="441"/>
        </w:trPr>
        <w:tc>
          <w:tcPr>
            <w:tcW w:w="101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b/>
                <w:color w:val="000000"/>
                <w:lang w:val="uk-UA" w:eastAsia="uk-UA"/>
              </w:rPr>
            </w:pPr>
            <w:r w:rsidRPr="00101BA9">
              <w:rPr>
                <w:color w:val="000000"/>
                <w:sz w:val="20"/>
                <w:szCs w:val="20"/>
                <w:lang w:val="uk-UA" w:eastAsia="uk-UA"/>
              </w:rPr>
              <w:t>UA32000000000030281</w:t>
            </w:r>
          </w:p>
        </w:tc>
        <w:tc>
          <w:tcPr>
            <w:tcW w:w="101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b/>
                <w:color w:val="000000"/>
                <w:lang w:val="uk-UA" w:eastAsia="uk-UA"/>
              </w:rPr>
            </w:pPr>
            <w:r w:rsidRPr="00101BA9">
              <w:rPr>
                <w:color w:val="000000"/>
                <w:sz w:val="20"/>
                <w:szCs w:val="20"/>
                <w:lang w:val="uk-UA" w:eastAsia="uk-UA"/>
              </w:rPr>
              <w:t>UA32040000000054694</w:t>
            </w:r>
          </w:p>
        </w:tc>
        <w:tc>
          <w:tcPr>
            <w:tcW w:w="101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915B7" w:rsidRDefault="00A915B7" w:rsidP="0025405D">
            <w:r w:rsidRPr="00D452AA">
              <w:rPr>
                <w:color w:val="000000"/>
                <w:sz w:val="20"/>
                <w:szCs w:val="20"/>
                <w:lang w:val="uk-UA" w:eastAsia="uk-UA"/>
              </w:rPr>
              <w:t>UA32040150000073245</w:t>
            </w:r>
          </w:p>
        </w:tc>
        <w:tc>
          <w:tcPr>
            <w:tcW w:w="101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915B7" w:rsidRPr="00101BA9" w:rsidRDefault="00A915B7" w:rsidP="0025405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101BA9">
              <w:rPr>
                <w:color w:val="000000"/>
                <w:sz w:val="20"/>
                <w:szCs w:val="20"/>
                <w:lang w:val="uk-UA" w:eastAsia="uk-UA"/>
              </w:rPr>
              <w:t>UA320401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>50050046085</w:t>
            </w:r>
          </w:p>
        </w:tc>
        <w:tc>
          <w:tcPr>
            <w:tcW w:w="96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915B7" w:rsidRPr="00101BA9" w:rsidRDefault="00A915B7" w:rsidP="0025405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>
              <w:rPr>
                <w:color w:val="000000"/>
                <w:sz w:val="20"/>
                <w:szCs w:val="20"/>
                <w:lang w:val="uk-UA" w:eastAsia="uk-UA"/>
              </w:rPr>
              <w:t>Переяславське</w:t>
            </w:r>
          </w:p>
        </w:tc>
      </w:tr>
      <w:tr w:rsidR="00A915B7" w:rsidRPr="00101BA9" w:rsidTr="0025405D">
        <w:trPr>
          <w:trHeight w:val="278"/>
        </w:trPr>
        <w:tc>
          <w:tcPr>
            <w:tcW w:w="101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b/>
                <w:color w:val="000000"/>
                <w:lang w:val="uk-UA" w:eastAsia="uk-UA"/>
              </w:rPr>
            </w:pPr>
            <w:r w:rsidRPr="00101BA9">
              <w:rPr>
                <w:color w:val="000000"/>
                <w:sz w:val="20"/>
                <w:szCs w:val="20"/>
                <w:lang w:val="uk-UA" w:eastAsia="uk-UA"/>
              </w:rPr>
              <w:t>UA32000000000030281</w:t>
            </w:r>
          </w:p>
        </w:tc>
        <w:tc>
          <w:tcPr>
            <w:tcW w:w="101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b/>
                <w:color w:val="000000"/>
                <w:lang w:val="uk-UA" w:eastAsia="uk-UA"/>
              </w:rPr>
            </w:pPr>
            <w:r w:rsidRPr="00101BA9">
              <w:rPr>
                <w:color w:val="000000"/>
                <w:sz w:val="20"/>
                <w:szCs w:val="20"/>
                <w:lang w:val="uk-UA" w:eastAsia="uk-UA"/>
              </w:rPr>
              <w:t>UA32040000000054694</w:t>
            </w:r>
          </w:p>
        </w:tc>
        <w:tc>
          <w:tcPr>
            <w:tcW w:w="101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915B7" w:rsidRDefault="00A915B7" w:rsidP="0025405D">
            <w:r w:rsidRPr="00D452AA">
              <w:rPr>
                <w:color w:val="000000"/>
                <w:sz w:val="20"/>
                <w:szCs w:val="20"/>
                <w:lang w:val="uk-UA" w:eastAsia="uk-UA"/>
              </w:rPr>
              <w:t>UA32040150000073245</w:t>
            </w:r>
          </w:p>
        </w:tc>
        <w:tc>
          <w:tcPr>
            <w:tcW w:w="101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915B7" w:rsidRPr="00101BA9" w:rsidRDefault="00A915B7" w:rsidP="0025405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101BA9">
              <w:rPr>
                <w:color w:val="000000"/>
                <w:sz w:val="20"/>
                <w:szCs w:val="20"/>
                <w:lang w:val="uk-UA" w:eastAsia="uk-UA"/>
              </w:rPr>
              <w:t>UA320401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>50110018653</w:t>
            </w:r>
          </w:p>
        </w:tc>
        <w:tc>
          <w:tcPr>
            <w:tcW w:w="96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915B7" w:rsidRPr="00101BA9" w:rsidRDefault="00A915B7" w:rsidP="0025405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>
              <w:rPr>
                <w:color w:val="000000"/>
                <w:sz w:val="20"/>
                <w:szCs w:val="20"/>
                <w:lang w:val="uk-UA" w:eastAsia="uk-UA"/>
              </w:rPr>
              <w:t>Строкова</w:t>
            </w:r>
          </w:p>
        </w:tc>
      </w:tr>
      <w:tr w:rsidR="00A915B7" w:rsidRPr="00101BA9" w:rsidTr="0025405D">
        <w:tc>
          <w:tcPr>
            <w:tcW w:w="101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b/>
                <w:color w:val="000000"/>
                <w:lang w:val="uk-UA" w:eastAsia="uk-UA"/>
              </w:rPr>
            </w:pPr>
            <w:r w:rsidRPr="00101BA9">
              <w:rPr>
                <w:color w:val="000000"/>
                <w:sz w:val="20"/>
                <w:szCs w:val="20"/>
                <w:lang w:val="uk-UA" w:eastAsia="uk-UA"/>
              </w:rPr>
              <w:t>UA32000000000030281</w:t>
            </w:r>
          </w:p>
        </w:tc>
        <w:tc>
          <w:tcPr>
            <w:tcW w:w="101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b/>
                <w:color w:val="000000"/>
                <w:lang w:val="uk-UA" w:eastAsia="uk-UA"/>
              </w:rPr>
            </w:pPr>
            <w:r w:rsidRPr="00101BA9">
              <w:rPr>
                <w:color w:val="000000"/>
                <w:sz w:val="20"/>
                <w:szCs w:val="20"/>
                <w:lang w:val="uk-UA" w:eastAsia="uk-UA"/>
              </w:rPr>
              <w:t>UA32040000000054694</w:t>
            </w:r>
          </w:p>
        </w:tc>
        <w:tc>
          <w:tcPr>
            <w:tcW w:w="101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915B7" w:rsidRDefault="00A915B7" w:rsidP="0025405D">
            <w:r w:rsidRPr="00D452AA">
              <w:rPr>
                <w:color w:val="000000"/>
                <w:sz w:val="20"/>
                <w:szCs w:val="20"/>
                <w:lang w:val="uk-UA" w:eastAsia="uk-UA"/>
              </w:rPr>
              <w:t>UA32040150000073245</w:t>
            </w:r>
          </w:p>
        </w:tc>
        <w:tc>
          <w:tcPr>
            <w:tcW w:w="101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915B7" w:rsidRPr="00101BA9" w:rsidRDefault="00A915B7" w:rsidP="0025405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101BA9">
              <w:rPr>
                <w:color w:val="000000"/>
                <w:sz w:val="20"/>
                <w:szCs w:val="20"/>
                <w:lang w:val="uk-UA" w:eastAsia="uk-UA"/>
              </w:rPr>
              <w:t>UA320401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>50060067911</w:t>
            </w:r>
          </w:p>
        </w:tc>
        <w:tc>
          <w:tcPr>
            <w:tcW w:w="96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915B7" w:rsidRPr="00101BA9" w:rsidRDefault="00A915B7" w:rsidP="0025405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proofErr w:type="spellStart"/>
            <w:r>
              <w:rPr>
                <w:color w:val="000000"/>
                <w:sz w:val="20"/>
                <w:szCs w:val="20"/>
                <w:lang w:val="uk-UA" w:eastAsia="uk-UA"/>
              </w:rPr>
              <w:t>Пристроми</w:t>
            </w:r>
            <w:proofErr w:type="spellEnd"/>
          </w:p>
        </w:tc>
      </w:tr>
      <w:tr w:rsidR="00A915B7" w:rsidRPr="00101BA9" w:rsidTr="0025405D">
        <w:tc>
          <w:tcPr>
            <w:tcW w:w="101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b/>
                <w:color w:val="000000"/>
                <w:lang w:val="uk-UA" w:eastAsia="uk-UA"/>
              </w:rPr>
            </w:pPr>
            <w:r w:rsidRPr="00101BA9">
              <w:rPr>
                <w:color w:val="000000"/>
                <w:sz w:val="20"/>
                <w:szCs w:val="20"/>
                <w:lang w:val="uk-UA" w:eastAsia="uk-UA"/>
              </w:rPr>
              <w:t>UA32000000000030281</w:t>
            </w:r>
          </w:p>
        </w:tc>
        <w:tc>
          <w:tcPr>
            <w:tcW w:w="101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b/>
                <w:color w:val="000000"/>
                <w:lang w:val="uk-UA" w:eastAsia="uk-UA"/>
              </w:rPr>
            </w:pPr>
            <w:r w:rsidRPr="00101BA9">
              <w:rPr>
                <w:color w:val="000000"/>
                <w:sz w:val="20"/>
                <w:szCs w:val="20"/>
                <w:lang w:val="uk-UA" w:eastAsia="uk-UA"/>
              </w:rPr>
              <w:t>UA32040000000054694</w:t>
            </w:r>
          </w:p>
        </w:tc>
        <w:tc>
          <w:tcPr>
            <w:tcW w:w="101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915B7" w:rsidRDefault="00A915B7" w:rsidP="0025405D">
            <w:r w:rsidRPr="00D452AA">
              <w:rPr>
                <w:color w:val="000000"/>
                <w:sz w:val="20"/>
                <w:szCs w:val="20"/>
                <w:lang w:val="uk-UA" w:eastAsia="uk-UA"/>
              </w:rPr>
              <w:t>UA32040150000073245</w:t>
            </w:r>
          </w:p>
        </w:tc>
        <w:tc>
          <w:tcPr>
            <w:tcW w:w="101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915B7" w:rsidRPr="00101BA9" w:rsidRDefault="00A915B7" w:rsidP="0025405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101BA9">
              <w:rPr>
                <w:color w:val="000000"/>
                <w:sz w:val="20"/>
                <w:szCs w:val="20"/>
                <w:lang w:val="uk-UA" w:eastAsia="uk-UA"/>
              </w:rPr>
              <w:t>UA320401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>50020044365</w:t>
            </w:r>
          </w:p>
        </w:tc>
        <w:tc>
          <w:tcPr>
            <w:tcW w:w="96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915B7" w:rsidRPr="00101BA9" w:rsidRDefault="00A915B7" w:rsidP="0025405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proofErr w:type="spellStart"/>
            <w:r>
              <w:rPr>
                <w:color w:val="000000"/>
                <w:sz w:val="20"/>
                <w:szCs w:val="20"/>
                <w:lang w:val="uk-UA" w:eastAsia="uk-UA"/>
              </w:rPr>
              <w:t>Заострів</w:t>
            </w:r>
            <w:proofErr w:type="spellEnd"/>
          </w:p>
        </w:tc>
      </w:tr>
      <w:tr w:rsidR="00A915B7" w:rsidRPr="00101BA9" w:rsidTr="0025405D">
        <w:tc>
          <w:tcPr>
            <w:tcW w:w="101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b/>
                <w:color w:val="000000"/>
                <w:lang w:val="uk-UA" w:eastAsia="uk-UA"/>
              </w:rPr>
            </w:pPr>
            <w:r w:rsidRPr="00101BA9">
              <w:rPr>
                <w:color w:val="000000"/>
                <w:sz w:val="20"/>
                <w:szCs w:val="20"/>
                <w:lang w:val="uk-UA" w:eastAsia="uk-UA"/>
              </w:rPr>
              <w:t>UA32000000000030281</w:t>
            </w:r>
          </w:p>
        </w:tc>
        <w:tc>
          <w:tcPr>
            <w:tcW w:w="101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b/>
                <w:color w:val="000000"/>
                <w:lang w:val="uk-UA" w:eastAsia="uk-UA"/>
              </w:rPr>
            </w:pPr>
            <w:r w:rsidRPr="00101BA9">
              <w:rPr>
                <w:color w:val="000000"/>
                <w:sz w:val="20"/>
                <w:szCs w:val="20"/>
                <w:lang w:val="uk-UA" w:eastAsia="uk-UA"/>
              </w:rPr>
              <w:t>UA32040000000054694</w:t>
            </w:r>
          </w:p>
        </w:tc>
        <w:tc>
          <w:tcPr>
            <w:tcW w:w="101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915B7" w:rsidRDefault="00A915B7" w:rsidP="0025405D">
            <w:r w:rsidRPr="00D452AA">
              <w:rPr>
                <w:color w:val="000000"/>
                <w:sz w:val="20"/>
                <w:szCs w:val="20"/>
                <w:lang w:val="uk-UA" w:eastAsia="uk-UA"/>
              </w:rPr>
              <w:t>UA32040150000073245</w:t>
            </w:r>
          </w:p>
        </w:tc>
        <w:tc>
          <w:tcPr>
            <w:tcW w:w="101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915B7" w:rsidRPr="00101BA9" w:rsidRDefault="00A915B7" w:rsidP="0025405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101BA9">
              <w:rPr>
                <w:color w:val="000000"/>
                <w:sz w:val="20"/>
                <w:szCs w:val="20"/>
                <w:lang w:val="uk-UA" w:eastAsia="uk-UA"/>
              </w:rPr>
              <w:t>UA320401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>50070075985</w:t>
            </w:r>
          </w:p>
        </w:tc>
        <w:tc>
          <w:tcPr>
            <w:tcW w:w="96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915B7" w:rsidRPr="00101BA9" w:rsidRDefault="00A915B7" w:rsidP="0025405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proofErr w:type="spellStart"/>
            <w:r>
              <w:rPr>
                <w:color w:val="000000"/>
                <w:sz w:val="20"/>
                <w:szCs w:val="20"/>
                <w:lang w:val="uk-UA" w:eastAsia="uk-UA"/>
              </w:rPr>
              <w:t>Семенівка</w:t>
            </w:r>
            <w:proofErr w:type="spellEnd"/>
          </w:p>
        </w:tc>
      </w:tr>
      <w:tr w:rsidR="00A915B7" w:rsidRPr="00101BA9" w:rsidTr="0025405D">
        <w:tc>
          <w:tcPr>
            <w:tcW w:w="101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b/>
                <w:color w:val="000000"/>
                <w:lang w:val="uk-UA" w:eastAsia="uk-UA"/>
              </w:rPr>
            </w:pPr>
            <w:r w:rsidRPr="00101BA9">
              <w:rPr>
                <w:color w:val="000000"/>
                <w:sz w:val="20"/>
                <w:szCs w:val="20"/>
                <w:lang w:val="uk-UA" w:eastAsia="uk-UA"/>
              </w:rPr>
              <w:t>UA32000000000030281</w:t>
            </w:r>
          </w:p>
        </w:tc>
        <w:tc>
          <w:tcPr>
            <w:tcW w:w="101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b/>
                <w:color w:val="000000"/>
                <w:lang w:val="uk-UA" w:eastAsia="uk-UA"/>
              </w:rPr>
            </w:pPr>
            <w:r w:rsidRPr="00101BA9">
              <w:rPr>
                <w:color w:val="000000"/>
                <w:sz w:val="20"/>
                <w:szCs w:val="20"/>
                <w:lang w:val="uk-UA" w:eastAsia="uk-UA"/>
              </w:rPr>
              <w:t>UA32040000000054694</w:t>
            </w:r>
          </w:p>
        </w:tc>
        <w:tc>
          <w:tcPr>
            <w:tcW w:w="101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915B7" w:rsidRDefault="00A915B7" w:rsidP="0025405D">
            <w:r w:rsidRPr="00D452AA">
              <w:rPr>
                <w:color w:val="000000"/>
                <w:sz w:val="20"/>
                <w:szCs w:val="20"/>
                <w:lang w:val="uk-UA" w:eastAsia="uk-UA"/>
              </w:rPr>
              <w:t>UA32040150000073245</w:t>
            </w:r>
          </w:p>
        </w:tc>
        <w:tc>
          <w:tcPr>
            <w:tcW w:w="101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915B7" w:rsidRPr="00101BA9" w:rsidRDefault="00A915B7" w:rsidP="0025405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101BA9">
              <w:rPr>
                <w:color w:val="000000"/>
                <w:sz w:val="20"/>
                <w:szCs w:val="20"/>
                <w:lang w:val="uk-UA" w:eastAsia="uk-UA"/>
              </w:rPr>
              <w:t>UA320401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>50040070477</w:t>
            </w:r>
          </w:p>
        </w:tc>
        <w:tc>
          <w:tcPr>
            <w:tcW w:w="96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915B7" w:rsidRPr="00101BA9" w:rsidRDefault="00A915B7" w:rsidP="0025405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proofErr w:type="spellStart"/>
            <w:r>
              <w:rPr>
                <w:color w:val="000000"/>
                <w:sz w:val="20"/>
                <w:szCs w:val="20"/>
                <w:lang w:val="uk-UA" w:eastAsia="uk-UA"/>
              </w:rPr>
              <w:t>Леляки</w:t>
            </w:r>
            <w:proofErr w:type="spellEnd"/>
          </w:p>
        </w:tc>
      </w:tr>
      <w:tr w:rsidR="00A915B7" w:rsidRPr="00101BA9" w:rsidTr="0025405D">
        <w:tc>
          <w:tcPr>
            <w:tcW w:w="1010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010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010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A915B7" w:rsidRPr="00101BA9" w:rsidRDefault="00A915B7" w:rsidP="0025405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010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A915B7" w:rsidRPr="00101BA9" w:rsidRDefault="00A915B7" w:rsidP="0025405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960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A915B7" w:rsidRPr="00101BA9" w:rsidRDefault="00A915B7" w:rsidP="0025405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</w:p>
        </w:tc>
      </w:tr>
      <w:tr w:rsidR="00A915B7" w:rsidRPr="00101BA9" w:rsidTr="002540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14"/>
        </w:trPr>
        <w:tc>
          <w:tcPr>
            <w:tcW w:w="1995" w:type="pct"/>
            <w:gridSpan w:val="5"/>
            <w:vMerge w:val="restart"/>
            <w:tcBorders>
              <w:top w:val="single" w:sz="4" w:space="0" w:color="auto"/>
            </w:tcBorders>
            <w:shd w:val="clear" w:color="auto" w:fill="FFFFFF"/>
            <w:vAlign w:val="center"/>
            <w:hideMark/>
          </w:tcPr>
          <w:p w:rsidR="00A915B7" w:rsidRPr="00A646E7" w:rsidRDefault="00A915B7" w:rsidP="0025405D">
            <w:pPr>
              <w:spacing w:after="150" w:line="276" w:lineRule="auto"/>
              <w:ind w:left="147" w:right="141"/>
              <w:jc w:val="center"/>
              <w:rPr>
                <w:b/>
                <w:lang w:val="uk-UA" w:eastAsia="uk-UA"/>
              </w:rPr>
            </w:pPr>
            <w:r w:rsidRPr="00A646E7">
              <w:rPr>
                <w:b/>
                <w:sz w:val="22"/>
                <w:szCs w:val="22"/>
                <w:lang w:val="uk-UA" w:eastAsia="uk-UA"/>
              </w:rPr>
              <w:t>Вид цільового призначення земель</w:t>
            </w:r>
            <w:r w:rsidRPr="00A646E7">
              <w:rPr>
                <w:b/>
                <w:sz w:val="22"/>
                <w:szCs w:val="22"/>
                <w:vertAlign w:val="superscript"/>
                <w:lang w:val="uk-UA" w:eastAsia="uk-UA"/>
              </w:rPr>
              <w:t>2</w:t>
            </w:r>
          </w:p>
        </w:tc>
        <w:tc>
          <w:tcPr>
            <w:tcW w:w="3005" w:type="pct"/>
            <w:gridSpan w:val="13"/>
            <w:tcBorders>
              <w:top w:val="single" w:sz="4" w:space="0" w:color="auto"/>
            </w:tcBorders>
            <w:shd w:val="clear" w:color="auto" w:fill="FFFFFF"/>
            <w:vAlign w:val="center"/>
            <w:hideMark/>
          </w:tcPr>
          <w:p w:rsidR="00A915B7" w:rsidRPr="00A646E7" w:rsidRDefault="00A915B7" w:rsidP="0025405D">
            <w:pPr>
              <w:spacing w:after="150" w:line="276" w:lineRule="auto"/>
              <w:jc w:val="center"/>
              <w:rPr>
                <w:b/>
                <w:lang w:val="uk-UA" w:eastAsia="uk-UA"/>
              </w:rPr>
            </w:pPr>
            <w:r w:rsidRPr="00A646E7">
              <w:rPr>
                <w:b/>
                <w:sz w:val="22"/>
                <w:szCs w:val="22"/>
                <w:lang w:val="uk-UA" w:eastAsia="uk-UA"/>
              </w:rPr>
              <w:t>Ставки податку</w:t>
            </w:r>
            <w:r w:rsidRPr="00A646E7">
              <w:rPr>
                <w:b/>
                <w:sz w:val="22"/>
                <w:szCs w:val="22"/>
                <w:lang w:val="uk-UA" w:eastAsia="uk-UA"/>
              </w:rPr>
              <w:br/>
              <w:t>(відсотків нормативної грошової оцінки)</w:t>
            </w:r>
          </w:p>
        </w:tc>
      </w:tr>
      <w:tr w:rsidR="00A915B7" w:rsidRPr="00101BA9" w:rsidTr="002540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92"/>
        </w:trPr>
        <w:tc>
          <w:tcPr>
            <w:tcW w:w="1995" w:type="pct"/>
            <w:gridSpan w:val="5"/>
            <w:vMerge/>
            <w:shd w:val="clear" w:color="auto" w:fill="FFFFFF"/>
            <w:vAlign w:val="center"/>
            <w:hideMark/>
          </w:tcPr>
          <w:p w:rsidR="00A915B7" w:rsidRPr="00A646E7" w:rsidRDefault="00A915B7" w:rsidP="0025405D">
            <w:pPr>
              <w:spacing w:after="200" w:line="276" w:lineRule="auto"/>
              <w:rPr>
                <w:b/>
                <w:lang w:val="uk-UA" w:eastAsia="uk-UA"/>
              </w:rPr>
            </w:pPr>
          </w:p>
        </w:tc>
        <w:tc>
          <w:tcPr>
            <w:tcW w:w="1489" w:type="pct"/>
            <w:gridSpan w:val="6"/>
            <w:shd w:val="clear" w:color="auto" w:fill="FFFFFF"/>
            <w:vAlign w:val="center"/>
            <w:hideMark/>
          </w:tcPr>
          <w:p w:rsidR="00A915B7" w:rsidRPr="00A646E7" w:rsidRDefault="00A915B7" w:rsidP="0025405D">
            <w:pPr>
              <w:spacing w:after="150" w:line="276" w:lineRule="auto"/>
              <w:jc w:val="center"/>
              <w:rPr>
                <w:b/>
                <w:lang w:val="uk-UA" w:eastAsia="uk-UA"/>
              </w:rPr>
            </w:pPr>
            <w:r w:rsidRPr="00A646E7">
              <w:rPr>
                <w:b/>
                <w:sz w:val="22"/>
                <w:szCs w:val="22"/>
                <w:lang w:val="uk-UA" w:eastAsia="uk-UA"/>
              </w:rPr>
              <w:t>за земельні ділянки, нормативну грошову оцінку яких проведено (незалежно від місцезнаходження)</w:t>
            </w:r>
          </w:p>
        </w:tc>
        <w:tc>
          <w:tcPr>
            <w:tcW w:w="1516" w:type="pct"/>
            <w:gridSpan w:val="7"/>
            <w:shd w:val="clear" w:color="auto" w:fill="FFFFFF"/>
            <w:vAlign w:val="center"/>
            <w:hideMark/>
          </w:tcPr>
          <w:p w:rsidR="00A915B7" w:rsidRPr="00A646E7" w:rsidRDefault="00A915B7" w:rsidP="0025405D">
            <w:pPr>
              <w:spacing w:after="150" w:line="276" w:lineRule="auto"/>
              <w:jc w:val="center"/>
              <w:rPr>
                <w:b/>
                <w:lang w:val="uk-UA" w:eastAsia="uk-UA"/>
              </w:rPr>
            </w:pPr>
            <w:r w:rsidRPr="00A646E7">
              <w:rPr>
                <w:b/>
                <w:sz w:val="22"/>
                <w:szCs w:val="22"/>
                <w:lang w:val="uk-UA" w:eastAsia="uk-UA"/>
              </w:rPr>
              <w:t>за земельні ділянки за межами населених пунктів, нормативну грошову оцінку яких не проведено</w:t>
            </w:r>
          </w:p>
        </w:tc>
      </w:tr>
      <w:tr w:rsidR="00A915B7" w:rsidRPr="00101BA9" w:rsidTr="002540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4"/>
        </w:trPr>
        <w:tc>
          <w:tcPr>
            <w:tcW w:w="432" w:type="pct"/>
            <w:gridSpan w:val="2"/>
            <w:shd w:val="clear" w:color="auto" w:fill="FFFFFF"/>
            <w:vAlign w:val="center"/>
            <w:hideMark/>
          </w:tcPr>
          <w:p w:rsidR="00A915B7" w:rsidRPr="00A646E7" w:rsidRDefault="00A915B7" w:rsidP="0025405D">
            <w:pPr>
              <w:spacing w:after="150" w:line="276" w:lineRule="auto"/>
              <w:jc w:val="center"/>
              <w:rPr>
                <w:b/>
                <w:lang w:val="uk-UA" w:eastAsia="uk-UA"/>
              </w:rPr>
            </w:pPr>
            <w:r w:rsidRPr="00A646E7">
              <w:rPr>
                <w:b/>
                <w:sz w:val="22"/>
                <w:szCs w:val="22"/>
                <w:lang w:val="uk-UA" w:eastAsia="uk-UA"/>
              </w:rPr>
              <w:lastRenderedPageBreak/>
              <w:t>код</w:t>
            </w:r>
            <w:r w:rsidRPr="00A646E7">
              <w:rPr>
                <w:b/>
                <w:sz w:val="22"/>
                <w:szCs w:val="22"/>
                <w:vertAlign w:val="superscript"/>
                <w:lang w:val="uk-UA" w:eastAsia="uk-UA"/>
              </w:rPr>
              <w:t>2</w:t>
            </w:r>
          </w:p>
        </w:tc>
        <w:tc>
          <w:tcPr>
            <w:tcW w:w="1563" w:type="pct"/>
            <w:gridSpan w:val="3"/>
            <w:shd w:val="clear" w:color="auto" w:fill="FFFFFF"/>
            <w:vAlign w:val="center"/>
            <w:hideMark/>
          </w:tcPr>
          <w:p w:rsidR="00A915B7" w:rsidRPr="00A646E7" w:rsidRDefault="00A915B7" w:rsidP="0025405D">
            <w:pPr>
              <w:spacing w:after="150" w:line="276" w:lineRule="auto"/>
              <w:jc w:val="center"/>
              <w:rPr>
                <w:b/>
                <w:lang w:val="uk-UA" w:eastAsia="uk-UA"/>
              </w:rPr>
            </w:pPr>
            <w:r w:rsidRPr="00A646E7">
              <w:rPr>
                <w:b/>
                <w:sz w:val="22"/>
                <w:szCs w:val="22"/>
                <w:lang w:val="uk-UA" w:eastAsia="uk-UA"/>
              </w:rPr>
              <w:t>найменування</w:t>
            </w:r>
            <w:r w:rsidRPr="00A646E7">
              <w:rPr>
                <w:b/>
                <w:sz w:val="22"/>
                <w:szCs w:val="22"/>
                <w:vertAlign w:val="superscript"/>
                <w:lang w:val="uk-UA" w:eastAsia="uk-UA"/>
              </w:rPr>
              <w:t>2</w:t>
            </w:r>
          </w:p>
        </w:tc>
        <w:tc>
          <w:tcPr>
            <w:tcW w:w="662" w:type="pct"/>
            <w:gridSpan w:val="4"/>
            <w:shd w:val="clear" w:color="auto" w:fill="FFFFFF"/>
            <w:vAlign w:val="center"/>
            <w:hideMark/>
          </w:tcPr>
          <w:p w:rsidR="00A915B7" w:rsidRPr="00A646E7" w:rsidRDefault="00A915B7" w:rsidP="0025405D">
            <w:pPr>
              <w:spacing w:after="150" w:line="276" w:lineRule="auto"/>
              <w:jc w:val="center"/>
              <w:rPr>
                <w:b/>
                <w:lang w:val="uk-UA" w:eastAsia="uk-UA"/>
              </w:rPr>
            </w:pPr>
            <w:r w:rsidRPr="00A646E7">
              <w:rPr>
                <w:b/>
                <w:sz w:val="22"/>
                <w:szCs w:val="22"/>
                <w:lang w:val="uk-UA" w:eastAsia="uk-UA"/>
              </w:rPr>
              <w:t>для юридичних осіб</w:t>
            </w:r>
          </w:p>
        </w:tc>
        <w:tc>
          <w:tcPr>
            <w:tcW w:w="827" w:type="pct"/>
            <w:gridSpan w:val="2"/>
            <w:shd w:val="clear" w:color="auto" w:fill="FFFFFF"/>
            <w:vAlign w:val="center"/>
            <w:hideMark/>
          </w:tcPr>
          <w:p w:rsidR="00A915B7" w:rsidRPr="00A646E7" w:rsidRDefault="00A915B7" w:rsidP="0025405D">
            <w:pPr>
              <w:spacing w:after="150" w:line="276" w:lineRule="auto"/>
              <w:jc w:val="center"/>
              <w:rPr>
                <w:b/>
                <w:lang w:val="uk-UA" w:eastAsia="uk-UA"/>
              </w:rPr>
            </w:pPr>
            <w:r w:rsidRPr="00A646E7">
              <w:rPr>
                <w:b/>
                <w:sz w:val="22"/>
                <w:szCs w:val="22"/>
                <w:lang w:val="uk-UA" w:eastAsia="uk-UA"/>
              </w:rPr>
              <w:t>для фізичних осіб</w:t>
            </w:r>
          </w:p>
        </w:tc>
        <w:tc>
          <w:tcPr>
            <w:tcW w:w="663" w:type="pct"/>
            <w:gridSpan w:val="6"/>
            <w:shd w:val="clear" w:color="auto" w:fill="FFFFFF"/>
            <w:vAlign w:val="center"/>
            <w:hideMark/>
          </w:tcPr>
          <w:p w:rsidR="00A915B7" w:rsidRPr="00A646E7" w:rsidRDefault="00A915B7" w:rsidP="0025405D">
            <w:pPr>
              <w:spacing w:after="150" w:line="276" w:lineRule="auto"/>
              <w:jc w:val="center"/>
              <w:rPr>
                <w:b/>
                <w:lang w:val="uk-UA" w:eastAsia="uk-UA"/>
              </w:rPr>
            </w:pPr>
            <w:r w:rsidRPr="00A646E7">
              <w:rPr>
                <w:b/>
                <w:sz w:val="22"/>
                <w:szCs w:val="22"/>
                <w:lang w:val="uk-UA" w:eastAsia="uk-UA"/>
              </w:rPr>
              <w:t>для юридичних осіб</w:t>
            </w:r>
          </w:p>
        </w:tc>
        <w:tc>
          <w:tcPr>
            <w:tcW w:w="853" w:type="pct"/>
            <w:shd w:val="clear" w:color="auto" w:fill="FFFFFF"/>
            <w:vAlign w:val="center"/>
            <w:hideMark/>
          </w:tcPr>
          <w:p w:rsidR="00A915B7" w:rsidRPr="00A646E7" w:rsidRDefault="00A915B7" w:rsidP="0025405D">
            <w:pPr>
              <w:spacing w:after="150" w:line="276" w:lineRule="auto"/>
              <w:jc w:val="center"/>
              <w:rPr>
                <w:b/>
                <w:lang w:val="uk-UA" w:eastAsia="uk-UA"/>
              </w:rPr>
            </w:pPr>
            <w:r w:rsidRPr="00A646E7">
              <w:rPr>
                <w:b/>
                <w:sz w:val="22"/>
                <w:szCs w:val="22"/>
                <w:lang w:val="uk-UA" w:eastAsia="uk-UA"/>
              </w:rPr>
              <w:t>для фізичних осіб</w:t>
            </w:r>
          </w:p>
        </w:tc>
      </w:tr>
      <w:tr w:rsidR="00A915B7" w:rsidRPr="00101BA9" w:rsidTr="002540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4"/>
        </w:trPr>
        <w:tc>
          <w:tcPr>
            <w:tcW w:w="432" w:type="pct"/>
            <w:gridSpan w:val="2"/>
            <w:shd w:val="clear" w:color="auto" w:fill="FFFFFF"/>
            <w:hideMark/>
          </w:tcPr>
          <w:p w:rsidR="00A915B7" w:rsidRPr="00A646E7" w:rsidRDefault="00A915B7" w:rsidP="0025405D">
            <w:pPr>
              <w:spacing w:after="150" w:line="276" w:lineRule="auto"/>
              <w:rPr>
                <w:b/>
                <w:lang w:val="uk-UA" w:eastAsia="uk-UA"/>
              </w:rPr>
            </w:pPr>
            <w:r w:rsidRPr="00A646E7">
              <w:rPr>
                <w:b/>
                <w:sz w:val="22"/>
                <w:szCs w:val="22"/>
                <w:lang w:val="uk-UA" w:eastAsia="uk-UA"/>
              </w:rPr>
              <w:t>01</w:t>
            </w:r>
          </w:p>
        </w:tc>
        <w:tc>
          <w:tcPr>
            <w:tcW w:w="4568" w:type="pct"/>
            <w:gridSpan w:val="16"/>
            <w:shd w:val="clear" w:color="auto" w:fill="FFFFFF"/>
            <w:hideMark/>
          </w:tcPr>
          <w:p w:rsidR="00A915B7" w:rsidRPr="00A646E7" w:rsidRDefault="00A915B7" w:rsidP="0025405D">
            <w:pPr>
              <w:spacing w:after="150" w:line="276" w:lineRule="auto"/>
              <w:jc w:val="center"/>
              <w:rPr>
                <w:b/>
                <w:lang w:val="uk-UA" w:eastAsia="uk-UA"/>
              </w:rPr>
            </w:pPr>
            <w:r w:rsidRPr="00A646E7">
              <w:rPr>
                <w:b/>
                <w:sz w:val="22"/>
                <w:szCs w:val="22"/>
                <w:lang w:val="uk-UA" w:eastAsia="uk-UA"/>
              </w:rPr>
              <w:t>Землі сільськогосподарського призначення</w:t>
            </w:r>
          </w:p>
        </w:tc>
      </w:tr>
      <w:tr w:rsidR="00A915B7" w:rsidRPr="00101BA9" w:rsidTr="002540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4"/>
        </w:trPr>
        <w:tc>
          <w:tcPr>
            <w:tcW w:w="432" w:type="pct"/>
            <w:gridSpan w:val="2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01.01</w:t>
            </w:r>
          </w:p>
        </w:tc>
        <w:tc>
          <w:tcPr>
            <w:tcW w:w="1563" w:type="pct"/>
            <w:gridSpan w:val="3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Для ведення товарного сільськогосподарського виробництва</w:t>
            </w:r>
            <w:r w:rsidRPr="00101BA9">
              <w:rPr>
                <w:sz w:val="22"/>
                <w:szCs w:val="22"/>
                <w:vertAlign w:val="superscript"/>
                <w:lang w:val="uk-UA" w:eastAsia="uk-UA"/>
              </w:rPr>
              <w:t>4</w:t>
            </w:r>
          </w:p>
        </w:tc>
        <w:tc>
          <w:tcPr>
            <w:tcW w:w="662" w:type="pct"/>
            <w:gridSpan w:val="4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1,000</w:t>
            </w:r>
          </w:p>
        </w:tc>
        <w:tc>
          <w:tcPr>
            <w:tcW w:w="827" w:type="pct"/>
            <w:gridSpan w:val="2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1,000</w:t>
            </w:r>
          </w:p>
        </w:tc>
        <w:tc>
          <w:tcPr>
            <w:tcW w:w="663" w:type="pct"/>
            <w:gridSpan w:val="6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>
              <w:rPr>
                <w:sz w:val="22"/>
                <w:szCs w:val="22"/>
                <w:lang w:val="uk-UA" w:eastAsia="uk-UA"/>
              </w:rPr>
              <w:t>3</w:t>
            </w:r>
            <w:r w:rsidRPr="00101BA9">
              <w:rPr>
                <w:sz w:val="22"/>
                <w:szCs w:val="22"/>
                <w:lang w:val="uk-UA" w:eastAsia="uk-UA"/>
              </w:rPr>
              <w:t>,000</w:t>
            </w:r>
          </w:p>
        </w:tc>
        <w:tc>
          <w:tcPr>
            <w:tcW w:w="853" w:type="pct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>
              <w:rPr>
                <w:sz w:val="22"/>
                <w:szCs w:val="22"/>
                <w:lang w:val="uk-UA" w:eastAsia="uk-UA"/>
              </w:rPr>
              <w:t>3</w:t>
            </w:r>
            <w:r w:rsidRPr="00101BA9">
              <w:rPr>
                <w:sz w:val="22"/>
                <w:szCs w:val="22"/>
                <w:lang w:val="uk-UA" w:eastAsia="uk-UA"/>
              </w:rPr>
              <w:t>,000</w:t>
            </w:r>
          </w:p>
        </w:tc>
      </w:tr>
      <w:tr w:rsidR="00A915B7" w:rsidRPr="00101BA9" w:rsidTr="002540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4"/>
        </w:trPr>
        <w:tc>
          <w:tcPr>
            <w:tcW w:w="432" w:type="pct"/>
            <w:gridSpan w:val="2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01.02</w:t>
            </w:r>
          </w:p>
        </w:tc>
        <w:tc>
          <w:tcPr>
            <w:tcW w:w="1563" w:type="pct"/>
            <w:gridSpan w:val="3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Для ведення фермерського господарства</w:t>
            </w:r>
            <w:r w:rsidRPr="00101BA9">
              <w:rPr>
                <w:sz w:val="22"/>
                <w:szCs w:val="22"/>
                <w:vertAlign w:val="superscript"/>
                <w:lang w:val="uk-UA" w:eastAsia="uk-UA"/>
              </w:rPr>
              <w:t>4</w:t>
            </w:r>
          </w:p>
        </w:tc>
        <w:tc>
          <w:tcPr>
            <w:tcW w:w="662" w:type="pct"/>
            <w:gridSpan w:val="4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1,000</w:t>
            </w:r>
          </w:p>
        </w:tc>
        <w:tc>
          <w:tcPr>
            <w:tcW w:w="827" w:type="pct"/>
            <w:gridSpan w:val="2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1,000</w:t>
            </w:r>
          </w:p>
        </w:tc>
        <w:tc>
          <w:tcPr>
            <w:tcW w:w="663" w:type="pct"/>
            <w:gridSpan w:val="6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>
              <w:rPr>
                <w:sz w:val="22"/>
                <w:szCs w:val="22"/>
                <w:lang w:val="uk-UA" w:eastAsia="uk-UA"/>
              </w:rPr>
              <w:t>3</w:t>
            </w:r>
            <w:r w:rsidRPr="00101BA9">
              <w:rPr>
                <w:sz w:val="22"/>
                <w:szCs w:val="22"/>
                <w:lang w:val="uk-UA" w:eastAsia="uk-UA"/>
              </w:rPr>
              <w:t>,000</w:t>
            </w:r>
          </w:p>
        </w:tc>
        <w:tc>
          <w:tcPr>
            <w:tcW w:w="853" w:type="pct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>
              <w:rPr>
                <w:sz w:val="22"/>
                <w:szCs w:val="22"/>
                <w:lang w:val="uk-UA" w:eastAsia="uk-UA"/>
              </w:rPr>
              <w:t>3</w:t>
            </w:r>
            <w:r w:rsidRPr="00101BA9">
              <w:rPr>
                <w:sz w:val="22"/>
                <w:szCs w:val="22"/>
                <w:lang w:val="uk-UA" w:eastAsia="uk-UA"/>
              </w:rPr>
              <w:t>,000</w:t>
            </w:r>
          </w:p>
        </w:tc>
      </w:tr>
      <w:tr w:rsidR="00A915B7" w:rsidRPr="00101BA9" w:rsidTr="002540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4"/>
        </w:trPr>
        <w:tc>
          <w:tcPr>
            <w:tcW w:w="432" w:type="pct"/>
            <w:gridSpan w:val="2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01.03</w:t>
            </w:r>
          </w:p>
        </w:tc>
        <w:tc>
          <w:tcPr>
            <w:tcW w:w="1563" w:type="pct"/>
            <w:gridSpan w:val="3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Для ведення особистого селянського господарства</w:t>
            </w:r>
            <w:r w:rsidRPr="00101BA9">
              <w:rPr>
                <w:sz w:val="22"/>
                <w:szCs w:val="22"/>
                <w:vertAlign w:val="superscript"/>
                <w:lang w:val="uk-UA" w:eastAsia="uk-UA"/>
              </w:rPr>
              <w:t>4</w:t>
            </w:r>
          </w:p>
        </w:tc>
        <w:tc>
          <w:tcPr>
            <w:tcW w:w="662" w:type="pct"/>
            <w:gridSpan w:val="4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1,000</w:t>
            </w:r>
          </w:p>
        </w:tc>
        <w:tc>
          <w:tcPr>
            <w:tcW w:w="827" w:type="pct"/>
            <w:gridSpan w:val="2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1,000</w:t>
            </w:r>
          </w:p>
        </w:tc>
        <w:tc>
          <w:tcPr>
            <w:tcW w:w="663" w:type="pct"/>
            <w:gridSpan w:val="6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>
              <w:rPr>
                <w:sz w:val="22"/>
                <w:szCs w:val="22"/>
                <w:lang w:val="uk-UA" w:eastAsia="uk-UA"/>
              </w:rPr>
              <w:t>1</w:t>
            </w:r>
            <w:r w:rsidRPr="00101BA9">
              <w:rPr>
                <w:sz w:val="22"/>
                <w:szCs w:val="22"/>
                <w:lang w:val="uk-UA" w:eastAsia="uk-UA"/>
              </w:rPr>
              <w:t>,000</w:t>
            </w:r>
          </w:p>
        </w:tc>
        <w:tc>
          <w:tcPr>
            <w:tcW w:w="853" w:type="pct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>
              <w:rPr>
                <w:sz w:val="22"/>
                <w:szCs w:val="22"/>
                <w:lang w:val="uk-UA" w:eastAsia="uk-UA"/>
              </w:rPr>
              <w:t>1</w:t>
            </w:r>
            <w:r w:rsidRPr="00101BA9">
              <w:rPr>
                <w:sz w:val="22"/>
                <w:szCs w:val="22"/>
                <w:lang w:val="uk-UA" w:eastAsia="uk-UA"/>
              </w:rPr>
              <w:t>,000</w:t>
            </w:r>
          </w:p>
        </w:tc>
      </w:tr>
      <w:tr w:rsidR="00A915B7" w:rsidRPr="00101BA9" w:rsidTr="002540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4"/>
        </w:trPr>
        <w:tc>
          <w:tcPr>
            <w:tcW w:w="432" w:type="pct"/>
            <w:gridSpan w:val="2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01.04</w:t>
            </w:r>
          </w:p>
        </w:tc>
        <w:tc>
          <w:tcPr>
            <w:tcW w:w="1563" w:type="pct"/>
            <w:gridSpan w:val="3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Для ведення підсобного сільського господарства</w:t>
            </w:r>
            <w:r w:rsidRPr="00101BA9">
              <w:rPr>
                <w:sz w:val="22"/>
                <w:szCs w:val="22"/>
                <w:vertAlign w:val="superscript"/>
                <w:lang w:val="uk-UA" w:eastAsia="uk-UA"/>
              </w:rPr>
              <w:t>4</w:t>
            </w:r>
          </w:p>
        </w:tc>
        <w:tc>
          <w:tcPr>
            <w:tcW w:w="662" w:type="pct"/>
            <w:gridSpan w:val="4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1,000</w:t>
            </w:r>
          </w:p>
        </w:tc>
        <w:tc>
          <w:tcPr>
            <w:tcW w:w="827" w:type="pct"/>
            <w:gridSpan w:val="2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1,000</w:t>
            </w:r>
          </w:p>
        </w:tc>
        <w:tc>
          <w:tcPr>
            <w:tcW w:w="663" w:type="pct"/>
            <w:gridSpan w:val="6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1,000</w:t>
            </w:r>
          </w:p>
        </w:tc>
        <w:tc>
          <w:tcPr>
            <w:tcW w:w="853" w:type="pct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1,000</w:t>
            </w:r>
          </w:p>
        </w:tc>
      </w:tr>
      <w:tr w:rsidR="00A915B7" w:rsidRPr="00101BA9" w:rsidTr="002540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4"/>
        </w:trPr>
        <w:tc>
          <w:tcPr>
            <w:tcW w:w="432" w:type="pct"/>
            <w:gridSpan w:val="2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01.05</w:t>
            </w:r>
          </w:p>
        </w:tc>
        <w:tc>
          <w:tcPr>
            <w:tcW w:w="1563" w:type="pct"/>
            <w:gridSpan w:val="3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Для індивідуального садівництва</w:t>
            </w:r>
            <w:r w:rsidRPr="00101BA9">
              <w:rPr>
                <w:sz w:val="22"/>
                <w:szCs w:val="22"/>
                <w:vertAlign w:val="superscript"/>
                <w:lang w:val="uk-UA" w:eastAsia="uk-UA"/>
              </w:rPr>
              <w:t>4</w:t>
            </w:r>
          </w:p>
        </w:tc>
        <w:tc>
          <w:tcPr>
            <w:tcW w:w="662" w:type="pct"/>
            <w:gridSpan w:val="4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1,000</w:t>
            </w:r>
          </w:p>
        </w:tc>
        <w:tc>
          <w:tcPr>
            <w:tcW w:w="827" w:type="pct"/>
            <w:gridSpan w:val="2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1,000</w:t>
            </w:r>
          </w:p>
        </w:tc>
        <w:tc>
          <w:tcPr>
            <w:tcW w:w="663" w:type="pct"/>
            <w:gridSpan w:val="6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>
              <w:rPr>
                <w:sz w:val="22"/>
                <w:szCs w:val="22"/>
                <w:lang w:val="uk-UA" w:eastAsia="uk-UA"/>
              </w:rPr>
              <w:t>5</w:t>
            </w:r>
            <w:r w:rsidRPr="00101BA9">
              <w:rPr>
                <w:sz w:val="22"/>
                <w:szCs w:val="22"/>
                <w:lang w:val="uk-UA" w:eastAsia="uk-UA"/>
              </w:rPr>
              <w:t>,000</w:t>
            </w:r>
          </w:p>
        </w:tc>
        <w:tc>
          <w:tcPr>
            <w:tcW w:w="853" w:type="pct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>
              <w:rPr>
                <w:sz w:val="22"/>
                <w:szCs w:val="22"/>
                <w:lang w:val="uk-UA" w:eastAsia="uk-UA"/>
              </w:rPr>
              <w:t>5</w:t>
            </w:r>
            <w:r w:rsidRPr="00101BA9">
              <w:rPr>
                <w:sz w:val="22"/>
                <w:szCs w:val="22"/>
                <w:lang w:val="uk-UA" w:eastAsia="uk-UA"/>
              </w:rPr>
              <w:t>,000</w:t>
            </w:r>
          </w:p>
        </w:tc>
      </w:tr>
      <w:tr w:rsidR="00A915B7" w:rsidRPr="00101BA9" w:rsidTr="002540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4"/>
        </w:trPr>
        <w:tc>
          <w:tcPr>
            <w:tcW w:w="432" w:type="pct"/>
            <w:gridSpan w:val="2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01.06</w:t>
            </w:r>
          </w:p>
        </w:tc>
        <w:tc>
          <w:tcPr>
            <w:tcW w:w="1563" w:type="pct"/>
            <w:gridSpan w:val="3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Для колективного садівництва</w:t>
            </w:r>
            <w:r w:rsidRPr="00101BA9">
              <w:rPr>
                <w:sz w:val="22"/>
                <w:szCs w:val="22"/>
                <w:vertAlign w:val="superscript"/>
                <w:lang w:val="uk-UA" w:eastAsia="uk-UA"/>
              </w:rPr>
              <w:t>4</w:t>
            </w:r>
          </w:p>
        </w:tc>
        <w:tc>
          <w:tcPr>
            <w:tcW w:w="662" w:type="pct"/>
            <w:gridSpan w:val="4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1,000</w:t>
            </w:r>
          </w:p>
        </w:tc>
        <w:tc>
          <w:tcPr>
            <w:tcW w:w="827" w:type="pct"/>
            <w:gridSpan w:val="2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1,000</w:t>
            </w:r>
          </w:p>
        </w:tc>
        <w:tc>
          <w:tcPr>
            <w:tcW w:w="663" w:type="pct"/>
            <w:gridSpan w:val="6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>
              <w:rPr>
                <w:sz w:val="22"/>
                <w:szCs w:val="22"/>
                <w:lang w:val="uk-UA" w:eastAsia="uk-UA"/>
              </w:rPr>
              <w:t>5</w:t>
            </w:r>
            <w:r w:rsidRPr="00101BA9">
              <w:rPr>
                <w:sz w:val="22"/>
                <w:szCs w:val="22"/>
                <w:lang w:val="uk-UA" w:eastAsia="uk-UA"/>
              </w:rPr>
              <w:t>,000</w:t>
            </w:r>
          </w:p>
        </w:tc>
        <w:tc>
          <w:tcPr>
            <w:tcW w:w="853" w:type="pct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>
              <w:rPr>
                <w:sz w:val="22"/>
                <w:szCs w:val="22"/>
                <w:lang w:val="uk-UA" w:eastAsia="uk-UA"/>
              </w:rPr>
              <w:t>5</w:t>
            </w:r>
            <w:r w:rsidRPr="00101BA9">
              <w:rPr>
                <w:sz w:val="22"/>
                <w:szCs w:val="22"/>
                <w:lang w:val="uk-UA" w:eastAsia="uk-UA"/>
              </w:rPr>
              <w:t>,000</w:t>
            </w:r>
          </w:p>
        </w:tc>
      </w:tr>
      <w:tr w:rsidR="00A915B7" w:rsidRPr="00101BA9" w:rsidTr="002540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4"/>
        </w:trPr>
        <w:tc>
          <w:tcPr>
            <w:tcW w:w="432" w:type="pct"/>
            <w:gridSpan w:val="2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01.07</w:t>
            </w:r>
          </w:p>
        </w:tc>
        <w:tc>
          <w:tcPr>
            <w:tcW w:w="1563" w:type="pct"/>
            <w:gridSpan w:val="3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Для городництва</w:t>
            </w:r>
            <w:r w:rsidRPr="00101BA9">
              <w:rPr>
                <w:sz w:val="22"/>
                <w:szCs w:val="22"/>
                <w:vertAlign w:val="superscript"/>
                <w:lang w:val="uk-UA" w:eastAsia="uk-UA"/>
              </w:rPr>
              <w:t>4</w:t>
            </w:r>
          </w:p>
        </w:tc>
        <w:tc>
          <w:tcPr>
            <w:tcW w:w="662" w:type="pct"/>
            <w:gridSpan w:val="4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1,000</w:t>
            </w:r>
          </w:p>
        </w:tc>
        <w:tc>
          <w:tcPr>
            <w:tcW w:w="827" w:type="pct"/>
            <w:gridSpan w:val="2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1,000</w:t>
            </w:r>
          </w:p>
        </w:tc>
        <w:tc>
          <w:tcPr>
            <w:tcW w:w="663" w:type="pct"/>
            <w:gridSpan w:val="6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1,000</w:t>
            </w:r>
          </w:p>
        </w:tc>
        <w:tc>
          <w:tcPr>
            <w:tcW w:w="853" w:type="pct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1,000</w:t>
            </w:r>
          </w:p>
        </w:tc>
      </w:tr>
      <w:tr w:rsidR="00A915B7" w:rsidRPr="00101BA9" w:rsidTr="002540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0"/>
        </w:trPr>
        <w:tc>
          <w:tcPr>
            <w:tcW w:w="432" w:type="pct"/>
            <w:gridSpan w:val="2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01.08</w:t>
            </w:r>
          </w:p>
        </w:tc>
        <w:tc>
          <w:tcPr>
            <w:tcW w:w="1563" w:type="pct"/>
            <w:gridSpan w:val="3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Для сінокосіння і випасання худоби</w:t>
            </w:r>
            <w:r w:rsidRPr="00101BA9">
              <w:rPr>
                <w:sz w:val="22"/>
                <w:szCs w:val="22"/>
                <w:vertAlign w:val="superscript"/>
                <w:lang w:val="uk-UA" w:eastAsia="uk-UA"/>
              </w:rPr>
              <w:t>4</w:t>
            </w:r>
          </w:p>
        </w:tc>
        <w:tc>
          <w:tcPr>
            <w:tcW w:w="662" w:type="pct"/>
            <w:gridSpan w:val="4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1,000</w:t>
            </w:r>
          </w:p>
        </w:tc>
        <w:tc>
          <w:tcPr>
            <w:tcW w:w="827" w:type="pct"/>
            <w:gridSpan w:val="2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1,000</w:t>
            </w:r>
          </w:p>
        </w:tc>
        <w:tc>
          <w:tcPr>
            <w:tcW w:w="663" w:type="pct"/>
            <w:gridSpan w:val="6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1,000</w:t>
            </w:r>
          </w:p>
        </w:tc>
        <w:tc>
          <w:tcPr>
            <w:tcW w:w="853" w:type="pct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1,000</w:t>
            </w:r>
          </w:p>
        </w:tc>
      </w:tr>
      <w:tr w:rsidR="00A915B7" w:rsidRPr="00101BA9" w:rsidTr="002540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8"/>
        </w:trPr>
        <w:tc>
          <w:tcPr>
            <w:tcW w:w="432" w:type="pct"/>
            <w:gridSpan w:val="2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01.09</w:t>
            </w:r>
          </w:p>
        </w:tc>
        <w:tc>
          <w:tcPr>
            <w:tcW w:w="1563" w:type="pct"/>
            <w:gridSpan w:val="3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Для дослідних і навчальних цілей</w:t>
            </w:r>
          </w:p>
        </w:tc>
        <w:tc>
          <w:tcPr>
            <w:tcW w:w="662" w:type="pct"/>
            <w:gridSpan w:val="4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>
              <w:rPr>
                <w:sz w:val="22"/>
                <w:szCs w:val="22"/>
                <w:lang w:val="uk-UA" w:eastAsia="uk-UA"/>
              </w:rPr>
              <w:t>1,0</w:t>
            </w:r>
            <w:r w:rsidRPr="00101BA9">
              <w:rPr>
                <w:sz w:val="22"/>
                <w:szCs w:val="22"/>
                <w:lang w:val="uk-UA" w:eastAsia="uk-UA"/>
              </w:rPr>
              <w:t>00</w:t>
            </w:r>
          </w:p>
        </w:tc>
        <w:tc>
          <w:tcPr>
            <w:tcW w:w="827" w:type="pct"/>
            <w:gridSpan w:val="2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>
              <w:rPr>
                <w:sz w:val="22"/>
                <w:szCs w:val="22"/>
                <w:lang w:val="uk-UA" w:eastAsia="uk-UA"/>
              </w:rPr>
              <w:t>1,000</w:t>
            </w:r>
          </w:p>
        </w:tc>
        <w:tc>
          <w:tcPr>
            <w:tcW w:w="663" w:type="pct"/>
            <w:gridSpan w:val="6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>
              <w:rPr>
                <w:sz w:val="22"/>
                <w:szCs w:val="22"/>
                <w:lang w:val="uk-UA" w:eastAsia="uk-UA"/>
              </w:rPr>
              <w:t>1,0</w:t>
            </w:r>
            <w:r w:rsidRPr="00101BA9">
              <w:rPr>
                <w:sz w:val="22"/>
                <w:szCs w:val="22"/>
                <w:lang w:val="uk-UA" w:eastAsia="uk-UA"/>
              </w:rPr>
              <w:t>00</w:t>
            </w:r>
          </w:p>
        </w:tc>
        <w:tc>
          <w:tcPr>
            <w:tcW w:w="853" w:type="pct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>
              <w:rPr>
                <w:sz w:val="22"/>
                <w:szCs w:val="22"/>
                <w:lang w:val="uk-UA" w:eastAsia="uk-UA"/>
              </w:rPr>
              <w:t>1,0</w:t>
            </w:r>
            <w:r w:rsidRPr="00101BA9">
              <w:rPr>
                <w:sz w:val="22"/>
                <w:szCs w:val="22"/>
                <w:lang w:val="uk-UA" w:eastAsia="uk-UA"/>
              </w:rPr>
              <w:t>00</w:t>
            </w:r>
          </w:p>
        </w:tc>
      </w:tr>
      <w:tr w:rsidR="00A915B7" w:rsidRPr="00101BA9" w:rsidTr="002540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73"/>
        </w:trPr>
        <w:tc>
          <w:tcPr>
            <w:tcW w:w="432" w:type="pct"/>
            <w:gridSpan w:val="2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01.10</w:t>
            </w:r>
          </w:p>
        </w:tc>
        <w:tc>
          <w:tcPr>
            <w:tcW w:w="1563" w:type="pct"/>
            <w:gridSpan w:val="3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Для пропаганди передового досвіду ведення сільського господарства</w:t>
            </w:r>
          </w:p>
        </w:tc>
        <w:tc>
          <w:tcPr>
            <w:tcW w:w="662" w:type="pct"/>
            <w:gridSpan w:val="4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>
              <w:rPr>
                <w:sz w:val="22"/>
                <w:szCs w:val="22"/>
                <w:lang w:val="uk-UA" w:eastAsia="uk-UA"/>
              </w:rPr>
              <w:t>1,0</w:t>
            </w:r>
            <w:r w:rsidRPr="00101BA9">
              <w:rPr>
                <w:sz w:val="22"/>
                <w:szCs w:val="22"/>
                <w:lang w:val="uk-UA" w:eastAsia="uk-UA"/>
              </w:rPr>
              <w:t>00</w:t>
            </w:r>
          </w:p>
        </w:tc>
        <w:tc>
          <w:tcPr>
            <w:tcW w:w="827" w:type="pct"/>
            <w:gridSpan w:val="2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>
              <w:rPr>
                <w:sz w:val="22"/>
                <w:szCs w:val="22"/>
                <w:lang w:val="uk-UA" w:eastAsia="uk-UA"/>
              </w:rPr>
              <w:t>1,0</w:t>
            </w:r>
            <w:r w:rsidRPr="00101BA9">
              <w:rPr>
                <w:sz w:val="22"/>
                <w:szCs w:val="22"/>
                <w:lang w:val="uk-UA" w:eastAsia="uk-UA"/>
              </w:rPr>
              <w:t>00</w:t>
            </w:r>
          </w:p>
        </w:tc>
        <w:tc>
          <w:tcPr>
            <w:tcW w:w="663" w:type="pct"/>
            <w:gridSpan w:val="6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>
              <w:rPr>
                <w:sz w:val="22"/>
                <w:szCs w:val="22"/>
                <w:lang w:val="uk-UA" w:eastAsia="uk-UA"/>
              </w:rPr>
              <w:t>1,0</w:t>
            </w:r>
            <w:r w:rsidRPr="00101BA9">
              <w:rPr>
                <w:sz w:val="22"/>
                <w:szCs w:val="22"/>
                <w:lang w:val="uk-UA" w:eastAsia="uk-UA"/>
              </w:rPr>
              <w:t>00</w:t>
            </w:r>
          </w:p>
        </w:tc>
        <w:tc>
          <w:tcPr>
            <w:tcW w:w="853" w:type="pct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>
              <w:rPr>
                <w:sz w:val="22"/>
                <w:szCs w:val="22"/>
                <w:lang w:val="uk-UA" w:eastAsia="uk-UA"/>
              </w:rPr>
              <w:t>1,0</w:t>
            </w:r>
            <w:r w:rsidRPr="00101BA9">
              <w:rPr>
                <w:sz w:val="22"/>
                <w:szCs w:val="22"/>
                <w:lang w:val="uk-UA" w:eastAsia="uk-UA"/>
              </w:rPr>
              <w:t>00</w:t>
            </w:r>
          </w:p>
        </w:tc>
      </w:tr>
      <w:tr w:rsidR="00A915B7" w:rsidRPr="00101BA9" w:rsidTr="002540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8"/>
        </w:trPr>
        <w:tc>
          <w:tcPr>
            <w:tcW w:w="432" w:type="pct"/>
            <w:gridSpan w:val="2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01.11</w:t>
            </w:r>
          </w:p>
        </w:tc>
        <w:tc>
          <w:tcPr>
            <w:tcW w:w="1563" w:type="pct"/>
            <w:gridSpan w:val="3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Для надання послуг у сільському господарстві</w:t>
            </w:r>
          </w:p>
        </w:tc>
        <w:tc>
          <w:tcPr>
            <w:tcW w:w="662" w:type="pct"/>
            <w:gridSpan w:val="4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1,000</w:t>
            </w:r>
          </w:p>
        </w:tc>
        <w:tc>
          <w:tcPr>
            <w:tcW w:w="827" w:type="pct"/>
            <w:gridSpan w:val="2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1,000</w:t>
            </w:r>
          </w:p>
        </w:tc>
        <w:tc>
          <w:tcPr>
            <w:tcW w:w="663" w:type="pct"/>
            <w:gridSpan w:val="6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1,000</w:t>
            </w:r>
          </w:p>
        </w:tc>
        <w:tc>
          <w:tcPr>
            <w:tcW w:w="853" w:type="pct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1,000</w:t>
            </w:r>
          </w:p>
        </w:tc>
      </w:tr>
      <w:tr w:rsidR="00A915B7" w:rsidRPr="00101BA9" w:rsidTr="002540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85"/>
        </w:trPr>
        <w:tc>
          <w:tcPr>
            <w:tcW w:w="432" w:type="pct"/>
            <w:gridSpan w:val="2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01.12</w:t>
            </w:r>
          </w:p>
        </w:tc>
        <w:tc>
          <w:tcPr>
            <w:tcW w:w="1563" w:type="pct"/>
            <w:gridSpan w:val="3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Для розміщення інфраструктури оптових ринків сільськогосподарської продукції</w:t>
            </w:r>
          </w:p>
        </w:tc>
        <w:tc>
          <w:tcPr>
            <w:tcW w:w="662" w:type="pct"/>
            <w:gridSpan w:val="4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1,000</w:t>
            </w:r>
          </w:p>
        </w:tc>
        <w:tc>
          <w:tcPr>
            <w:tcW w:w="827" w:type="pct"/>
            <w:gridSpan w:val="2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1,000</w:t>
            </w:r>
          </w:p>
        </w:tc>
        <w:tc>
          <w:tcPr>
            <w:tcW w:w="663" w:type="pct"/>
            <w:gridSpan w:val="6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1,000</w:t>
            </w:r>
          </w:p>
        </w:tc>
        <w:tc>
          <w:tcPr>
            <w:tcW w:w="853" w:type="pct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1,000</w:t>
            </w:r>
          </w:p>
        </w:tc>
      </w:tr>
      <w:tr w:rsidR="00A915B7" w:rsidRPr="00101BA9" w:rsidTr="002540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6"/>
        </w:trPr>
        <w:tc>
          <w:tcPr>
            <w:tcW w:w="432" w:type="pct"/>
            <w:gridSpan w:val="2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01.13</w:t>
            </w:r>
          </w:p>
        </w:tc>
        <w:tc>
          <w:tcPr>
            <w:tcW w:w="1563" w:type="pct"/>
            <w:gridSpan w:val="3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Для іншого сільськогосподарського призначення</w:t>
            </w:r>
          </w:p>
        </w:tc>
        <w:tc>
          <w:tcPr>
            <w:tcW w:w="662" w:type="pct"/>
            <w:gridSpan w:val="4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1,000</w:t>
            </w:r>
          </w:p>
        </w:tc>
        <w:tc>
          <w:tcPr>
            <w:tcW w:w="827" w:type="pct"/>
            <w:gridSpan w:val="2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1,000</w:t>
            </w:r>
          </w:p>
        </w:tc>
        <w:tc>
          <w:tcPr>
            <w:tcW w:w="663" w:type="pct"/>
            <w:gridSpan w:val="6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1,000</w:t>
            </w:r>
          </w:p>
        </w:tc>
        <w:tc>
          <w:tcPr>
            <w:tcW w:w="853" w:type="pct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1,000</w:t>
            </w:r>
          </w:p>
        </w:tc>
      </w:tr>
      <w:tr w:rsidR="00A915B7" w:rsidRPr="00101BA9" w:rsidTr="002540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61"/>
        </w:trPr>
        <w:tc>
          <w:tcPr>
            <w:tcW w:w="432" w:type="pct"/>
            <w:gridSpan w:val="2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01.14</w:t>
            </w:r>
          </w:p>
        </w:tc>
        <w:tc>
          <w:tcPr>
            <w:tcW w:w="1563" w:type="pct"/>
            <w:gridSpan w:val="3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Для цілей підрозділів 01.01-01.13 та для збереження та використання земель природно-заповідного фонду</w:t>
            </w:r>
          </w:p>
        </w:tc>
        <w:tc>
          <w:tcPr>
            <w:tcW w:w="662" w:type="pct"/>
            <w:gridSpan w:val="4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1,000</w:t>
            </w:r>
          </w:p>
        </w:tc>
        <w:tc>
          <w:tcPr>
            <w:tcW w:w="827" w:type="pct"/>
            <w:gridSpan w:val="2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1,000</w:t>
            </w:r>
          </w:p>
        </w:tc>
        <w:tc>
          <w:tcPr>
            <w:tcW w:w="663" w:type="pct"/>
            <w:gridSpan w:val="6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1,000</w:t>
            </w:r>
          </w:p>
        </w:tc>
        <w:tc>
          <w:tcPr>
            <w:tcW w:w="853" w:type="pct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1,000</w:t>
            </w:r>
          </w:p>
        </w:tc>
      </w:tr>
      <w:tr w:rsidR="00A915B7" w:rsidRPr="00101BA9" w:rsidTr="002540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32"/>
        </w:trPr>
        <w:tc>
          <w:tcPr>
            <w:tcW w:w="432" w:type="pct"/>
            <w:gridSpan w:val="2"/>
            <w:shd w:val="clear" w:color="auto" w:fill="FFFFFF"/>
            <w:hideMark/>
          </w:tcPr>
          <w:p w:rsidR="00A915B7" w:rsidRPr="004E4FAA" w:rsidRDefault="00A915B7" w:rsidP="0025405D">
            <w:pPr>
              <w:spacing w:after="150" w:line="276" w:lineRule="auto"/>
              <w:rPr>
                <w:b/>
                <w:lang w:val="uk-UA" w:eastAsia="uk-UA"/>
              </w:rPr>
            </w:pPr>
            <w:r w:rsidRPr="004E4FAA">
              <w:rPr>
                <w:b/>
                <w:sz w:val="22"/>
                <w:szCs w:val="22"/>
                <w:lang w:val="uk-UA" w:eastAsia="uk-UA"/>
              </w:rPr>
              <w:lastRenderedPageBreak/>
              <w:t>02</w:t>
            </w:r>
          </w:p>
        </w:tc>
        <w:tc>
          <w:tcPr>
            <w:tcW w:w="4568" w:type="pct"/>
            <w:gridSpan w:val="16"/>
            <w:shd w:val="clear" w:color="auto" w:fill="FFFFFF"/>
            <w:hideMark/>
          </w:tcPr>
          <w:p w:rsidR="00A915B7" w:rsidRPr="004E4FAA" w:rsidRDefault="00A915B7" w:rsidP="0025405D">
            <w:pPr>
              <w:spacing w:after="150" w:line="276" w:lineRule="auto"/>
              <w:jc w:val="center"/>
              <w:rPr>
                <w:b/>
                <w:lang w:val="uk-UA" w:eastAsia="uk-UA"/>
              </w:rPr>
            </w:pPr>
            <w:r w:rsidRPr="004E4FAA">
              <w:rPr>
                <w:b/>
                <w:sz w:val="22"/>
                <w:szCs w:val="22"/>
                <w:lang w:val="uk-UA" w:eastAsia="uk-UA"/>
              </w:rPr>
              <w:t>Землі житлової забудови</w:t>
            </w:r>
          </w:p>
        </w:tc>
      </w:tr>
      <w:tr w:rsidR="00A915B7" w:rsidRPr="00101BA9" w:rsidTr="002540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61"/>
        </w:trPr>
        <w:tc>
          <w:tcPr>
            <w:tcW w:w="432" w:type="pct"/>
            <w:gridSpan w:val="2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02.01</w:t>
            </w:r>
          </w:p>
        </w:tc>
        <w:tc>
          <w:tcPr>
            <w:tcW w:w="1563" w:type="pct"/>
            <w:gridSpan w:val="3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Для будівництва і обслуговування житлового будинку, господарських будівель і споруд (присадибна ділянка)</w:t>
            </w:r>
            <w:r w:rsidRPr="00101BA9">
              <w:rPr>
                <w:sz w:val="22"/>
                <w:szCs w:val="22"/>
                <w:vertAlign w:val="superscript"/>
                <w:lang w:val="uk-UA" w:eastAsia="uk-UA"/>
              </w:rPr>
              <w:t>4</w:t>
            </w:r>
          </w:p>
        </w:tc>
        <w:tc>
          <w:tcPr>
            <w:tcW w:w="662" w:type="pct"/>
            <w:gridSpan w:val="4"/>
            <w:shd w:val="clear" w:color="auto" w:fill="FFFFFF"/>
            <w:vAlign w:val="center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>
              <w:rPr>
                <w:sz w:val="22"/>
                <w:szCs w:val="22"/>
                <w:lang w:val="uk-UA" w:eastAsia="uk-UA"/>
              </w:rPr>
              <w:t>1,0</w:t>
            </w:r>
            <w:r w:rsidRPr="00101BA9">
              <w:rPr>
                <w:sz w:val="22"/>
                <w:szCs w:val="22"/>
                <w:lang w:val="uk-UA" w:eastAsia="uk-UA"/>
              </w:rPr>
              <w:t>00</w:t>
            </w:r>
          </w:p>
        </w:tc>
        <w:tc>
          <w:tcPr>
            <w:tcW w:w="861" w:type="pct"/>
            <w:gridSpan w:val="4"/>
            <w:shd w:val="clear" w:color="auto" w:fill="FFFFFF"/>
            <w:vAlign w:val="center"/>
            <w:hideMark/>
          </w:tcPr>
          <w:p w:rsidR="00A915B7" w:rsidRPr="00101BA9" w:rsidRDefault="00A915B7" w:rsidP="0025405D">
            <w:pPr>
              <w:spacing w:after="200" w:line="276" w:lineRule="auto"/>
              <w:jc w:val="center"/>
              <w:rPr>
                <w:rFonts w:ascii="Calibri" w:hAnsi="Calibri"/>
                <w:lang w:val="uk-UA" w:eastAsia="uk-UA"/>
              </w:rPr>
            </w:pPr>
            <w:r>
              <w:rPr>
                <w:sz w:val="22"/>
                <w:szCs w:val="22"/>
                <w:lang w:val="uk-UA" w:eastAsia="uk-UA"/>
              </w:rPr>
              <w:t>0,05</w:t>
            </w:r>
            <w:r w:rsidRPr="00101BA9">
              <w:rPr>
                <w:sz w:val="22"/>
                <w:szCs w:val="22"/>
                <w:lang w:val="uk-UA" w:eastAsia="uk-UA"/>
              </w:rPr>
              <w:t>0</w:t>
            </w:r>
          </w:p>
        </w:tc>
        <w:tc>
          <w:tcPr>
            <w:tcW w:w="629" w:type="pct"/>
            <w:gridSpan w:val="4"/>
            <w:shd w:val="clear" w:color="auto" w:fill="FFFFFF"/>
            <w:vAlign w:val="center"/>
            <w:hideMark/>
          </w:tcPr>
          <w:p w:rsidR="00A915B7" w:rsidRPr="00101BA9" w:rsidRDefault="00A915B7" w:rsidP="0025405D">
            <w:pPr>
              <w:spacing w:after="200" w:line="276" w:lineRule="auto"/>
              <w:jc w:val="center"/>
              <w:rPr>
                <w:rFonts w:ascii="Calibri" w:hAnsi="Calibri"/>
                <w:lang w:val="uk-UA" w:eastAsia="uk-UA"/>
              </w:rPr>
            </w:pPr>
            <w:r>
              <w:rPr>
                <w:sz w:val="22"/>
                <w:szCs w:val="22"/>
                <w:lang w:val="uk-UA" w:eastAsia="uk-UA"/>
              </w:rPr>
              <w:t>1,0</w:t>
            </w:r>
            <w:r w:rsidRPr="00101BA9">
              <w:rPr>
                <w:sz w:val="22"/>
                <w:szCs w:val="22"/>
                <w:lang w:val="uk-UA" w:eastAsia="uk-UA"/>
              </w:rPr>
              <w:t>00</w:t>
            </w:r>
          </w:p>
        </w:tc>
        <w:tc>
          <w:tcPr>
            <w:tcW w:w="853" w:type="pct"/>
            <w:shd w:val="clear" w:color="auto" w:fill="FFFFFF"/>
            <w:vAlign w:val="center"/>
            <w:hideMark/>
          </w:tcPr>
          <w:p w:rsidR="00A915B7" w:rsidRPr="00101BA9" w:rsidRDefault="00A915B7" w:rsidP="0025405D">
            <w:pPr>
              <w:spacing w:after="200" w:line="276" w:lineRule="auto"/>
              <w:jc w:val="center"/>
              <w:rPr>
                <w:rFonts w:ascii="Calibri" w:hAnsi="Calibri"/>
                <w:lang w:val="uk-UA" w:eastAsia="uk-UA"/>
              </w:rPr>
            </w:pPr>
            <w:r>
              <w:rPr>
                <w:sz w:val="22"/>
                <w:szCs w:val="22"/>
                <w:lang w:val="uk-UA" w:eastAsia="uk-UA"/>
              </w:rPr>
              <w:t>0,05</w:t>
            </w:r>
            <w:r w:rsidRPr="00101BA9">
              <w:rPr>
                <w:sz w:val="22"/>
                <w:szCs w:val="22"/>
                <w:lang w:val="uk-UA" w:eastAsia="uk-UA"/>
              </w:rPr>
              <w:t>0</w:t>
            </w:r>
          </w:p>
        </w:tc>
      </w:tr>
      <w:tr w:rsidR="00A915B7" w:rsidRPr="00101BA9" w:rsidTr="002540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6"/>
        </w:trPr>
        <w:tc>
          <w:tcPr>
            <w:tcW w:w="432" w:type="pct"/>
            <w:gridSpan w:val="2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02.02</w:t>
            </w:r>
          </w:p>
        </w:tc>
        <w:tc>
          <w:tcPr>
            <w:tcW w:w="1563" w:type="pct"/>
            <w:gridSpan w:val="3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Для колективного житлового будівництва</w:t>
            </w:r>
            <w:r w:rsidRPr="00101BA9">
              <w:rPr>
                <w:sz w:val="22"/>
                <w:szCs w:val="22"/>
                <w:vertAlign w:val="superscript"/>
                <w:lang w:val="uk-UA" w:eastAsia="uk-UA"/>
              </w:rPr>
              <w:t>4</w:t>
            </w:r>
          </w:p>
        </w:tc>
        <w:tc>
          <w:tcPr>
            <w:tcW w:w="662" w:type="pct"/>
            <w:gridSpan w:val="4"/>
            <w:shd w:val="clear" w:color="auto" w:fill="FFFFFF"/>
            <w:vAlign w:val="center"/>
            <w:hideMark/>
          </w:tcPr>
          <w:p w:rsidR="00A915B7" w:rsidRPr="00101BA9" w:rsidRDefault="00A915B7" w:rsidP="0025405D">
            <w:pPr>
              <w:spacing w:after="200" w:line="276" w:lineRule="auto"/>
              <w:jc w:val="center"/>
              <w:rPr>
                <w:rFonts w:ascii="Calibri" w:hAnsi="Calibri"/>
                <w:lang w:val="uk-UA" w:eastAsia="uk-UA"/>
              </w:rPr>
            </w:pPr>
            <w:r>
              <w:rPr>
                <w:sz w:val="22"/>
                <w:szCs w:val="22"/>
                <w:lang w:val="uk-UA" w:eastAsia="uk-UA"/>
              </w:rPr>
              <w:t>0,05</w:t>
            </w:r>
            <w:r w:rsidRPr="00101BA9">
              <w:rPr>
                <w:sz w:val="22"/>
                <w:szCs w:val="22"/>
                <w:lang w:val="uk-UA" w:eastAsia="uk-UA"/>
              </w:rPr>
              <w:t>0</w:t>
            </w:r>
          </w:p>
        </w:tc>
        <w:tc>
          <w:tcPr>
            <w:tcW w:w="861" w:type="pct"/>
            <w:gridSpan w:val="4"/>
            <w:shd w:val="clear" w:color="auto" w:fill="FFFFFF"/>
            <w:vAlign w:val="center"/>
            <w:hideMark/>
          </w:tcPr>
          <w:p w:rsidR="00A915B7" w:rsidRPr="00101BA9" w:rsidRDefault="00A915B7" w:rsidP="0025405D">
            <w:pPr>
              <w:spacing w:after="200" w:line="276" w:lineRule="auto"/>
              <w:jc w:val="center"/>
              <w:rPr>
                <w:rFonts w:ascii="Calibri" w:hAnsi="Calibri"/>
                <w:lang w:val="uk-UA" w:eastAsia="uk-UA"/>
              </w:rPr>
            </w:pPr>
            <w:r>
              <w:rPr>
                <w:sz w:val="22"/>
                <w:szCs w:val="22"/>
                <w:lang w:val="uk-UA" w:eastAsia="uk-UA"/>
              </w:rPr>
              <w:t>0,05</w:t>
            </w:r>
            <w:r w:rsidRPr="00101BA9">
              <w:rPr>
                <w:sz w:val="22"/>
                <w:szCs w:val="22"/>
                <w:lang w:val="uk-UA" w:eastAsia="uk-UA"/>
              </w:rPr>
              <w:t>0</w:t>
            </w:r>
          </w:p>
        </w:tc>
        <w:tc>
          <w:tcPr>
            <w:tcW w:w="629" w:type="pct"/>
            <w:gridSpan w:val="4"/>
            <w:shd w:val="clear" w:color="auto" w:fill="FFFFFF"/>
            <w:vAlign w:val="center"/>
            <w:hideMark/>
          </w:tcPr>
          <w:p w:rsidR="00A915B7" w:rsidRPr="00101BA9" w:rsidRDefault="00A915B7" w:rsidP="0025405D">
            <w:pPr>
              <w:spacing w:after="200" w:line="276" w:lineRule="auto"/>
              <w:jc w:val="center"/>
              <w:rPr>
                <w:rFonts w:ascii="Calibri" w:hAnsi="Calibri"/>
                <w:lang w:val="uk-UA" w:eastAsia="uk-UA"/>
              </w:rPr>
            </w:pPr>
            <w:r>
              <w:rPr>
                <w:sz w:val="22"/>
                <w:szCs w:val="22"/>
                <w:lang w:val="uk-UA" w:eastAsia="uk-UA"/>
              </w:rPr>
              <w:t>0,05</w:t>
            </w:r>
            <w:r w:rsidRPr="00101BA9">
              <w:rPr>
                <w:sz w:val="22"/>
                <w:szCs w:val="22"/>
                <w:lang w:val="uk-UA" w:eastAsia="uk-UA"/>
              </w:rPr>
              <w:t>0</w:t>
            </w:r>
          </w:p>
        </w:tc>
        <w:tc>
          <w:tcPr>
            <w:tcW w:w="853" w:type="pct"/>
            <w:shd w:val="clear" w:color="auto" w:fill="FFFFFF"/>
            <w:vAlign w:val="center"/>
            <w:hideMark/>
          </w:tcPr>
          <w:p w:rsidR="00A915B7" w:rsidRPr="00101BA9" w:rsidRDefault="00A915B7" w:rsidP="0025405D">
            <w:pPr>
              <w:spacing w:after="200" w:line="276" w:lineRule="auto"/>
              <w:jc w:val="center"/>
              <w:rPr>
                <w:rFonts w:ascii="Calibri" w:hAnsi="Calibri"/>
                <w:lang w:val="uk-UA" w:eastAsia="uk-UA"/>
              </w:rPr>
            </w:pPr>
            <w:r>
              <w:rPr>
                <w:sz w:val="22"/>
                <w:szCs w:val="22"/>
                <w:lang w:val="uk-UA" w:eastAsia="uk-UA"/>
              </w:rPr>
              <w:t>0,05</w:t>
            </w:r>
            <w:r w:rsidRPr="00101BA9">
              <w:rPr>
                <w:sz w:val="22"/>
                <w:szCs w:val="22"/>
                <w:lang w:val="uk-UA" w:eastAsia="uk-UA"/>
              </w:rPr>
              <w:t>0</w:t>
            </w:r>
          </w:p>
        </w:tc>
      </w:tr>
      <w:tr w:rsidR="00A915B7" w:rsidRPr="00101BA9" w:rsidTr="002540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85"/>
        </w:trPr>
        <w:tc>
          <w:tcPr>
            <w:tcW w:w="432" w:type="pct"/>
            <w:gridSpan w:val="2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02.03</w:t>
            </w:r>
          </w:p>
        </w:tc>
        <w:tc>
          <w:tcPr>
            <w:tcW w:w="1563" w:type="pct"/>
            <w:gridSpan w:val="3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Для будівництва і обслуговування багатоквартирного житлового будинку</w:t>
            </w:r>
          </w:p>
        </w:tc>
        <w:tc>
          <w:tcPr>
            <w:tcW w:w="662" w:type="pct"/>
            <w:gridSpan w:val="4"/>
            <w:shd w:val="clear" w:color="auto" w:fill="FFFFFF"/>
            <w:vAlign w:val="center"/>
            <w:hideMark/>
          </w:tcPr>
          <w:p w:rsidR="00A915B7" w:rsidRPr="00101BA9" w:rsidRDefault="00A915B7" w:rsidP="0025405D">
            <w:pPr>
              <w:spacing w:after="200" w:line="276" w:lineRule="auto"/>
              <w:jc w:val="center"/>
              <w:rPr>
                <w:rFonts w:ascii="Calibri" w:hAnsi="Calibri"/>
                <w:lang w:val="uk-UA" w:eastAsia="uk-UA"/>
              </w:rPr>
            </w:pPr>
            <w:r>
              <w:rPr>
                <w:sz w:val="22"/>
                <w:szCs w:val="22"/>
                <w:lang w:val="uk-UA" w:eastAsia="uk-UA"/>
              </w:rPr>
              <w:t>0,05</w:t>
            </w:r>
            <w:r w:rsidRPr="00101BA9">
              <w:rPr>
                <w:sz w:val="22"/>
                <w:szCs w:val="22"/>
                <w:lang w:val="uk-UA" w:eastAsia="uk-UA"/>
              </w:rPr>
              <w:t>0</w:t>
            </w:r>
          </w:p>
        </w:tc>
        <w:tc>
          <w:tcPr>
            <w:tcW w:w="861" w:type="pct"/>
            <w:gridSpan w:val="4"/>
            <w:shd w:val="clear" w:color="auto" w:fill="FFFFFF"/>
            <w:vAlign w:val="center"/>
            <w:hideMark/>
          </w:tcPr>
          <w:p w:rsidR="00A915B7" w:rsidRPr="00101BA9" w:rsidRDefault="00A915B7" w:rsidP="0025405D">
            <w:pPr>
              <w:spacing w:after="200" w:line="276" w:lineRule="auto"/>
              <w:jc w:val="center"/>
              <w:rPr>
                <w:rFonts w:ascii="Calibri" w:hAnsi="Calibri"/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0</w:t>
            </w:r>
            <w:r>
              <w:rPr>
                <w:sz w:val="22"/>
                <w:szCs w:val="22"/>
                <w:lang w:val="uk-UA" w:eastAsia="uk-UA"/>
              </w:rPr>
              <w:t>,050</w:t>
            </w:r>
          </w:p>
        </w:tc>
        <w:tc>
          <w:tcPr>
            <w:tcW w:w="629" w:type="pct"/>
            <w:gridSpan w:val="4"/>
            <w:shd w:val="clear" w:color="auto" w:fill="FFFFFF"/>
            <w:vAlign w:val="center"/>
            <w:hideMark/>
          </w:tcPr>
          <w:p w:rsidR="00A915B7" w:rsidRPr="00101BA9" w:rsidRDefault="00A915B7" w:rsidP="0025405D">
            <w:pPr>
              <w:spacing w:after="200" w:line="276" w:lineRule="auto"/>
              <w:jc w:val="center"/>
              <w:rPr>
                <w:rFonts w:ascii="Calibri" w:hAnsi="Calibri"/>
                <w:lang w:val="uk-UA" w:eastAsia="uk-UA"/>
              </w:rPr>
            </w:pPr>
            <w:r>
              <w:rPr>
                <w:sz w:val="22"/>
                <w:szCs w:val="22"/>
                <w:lang w:val="uk-UA" w:eastAsia="uk-UA"/>
              </w:rPr>
              <w:t>0,050</w:t>
            </w:r>
          </w:p>
        </w:tc>
        <w:tc>
          <w:tcPr>
            <w:tcW w:w="853" w:type="pct"/>
            <w:shd w:val="clear" w:color="auto" w:fill="FFFFFF"/>
            <w:vAlign w:val="center"/>
            <w:hideMark/>
          </w:tcPr>
          <w:p w:rsidR="00A915B7" w:rsidRPr="00101BA9" w:rsidRDefault="00A915B7" w:rsidP="0025405D">
            <w:pPr>
              <w:spacing w:after="200" w:line="276" w:lineRule="auto"/>
              <w:jc w:val="center"/>
              <w:rPr>
                <w:rFonts w:ascii="Calibri" w:hAnsi="Calibri"/>
                <w:lang w:val="uk-UA" w:eastAsia="uk-UA"/>
              </w:rPr>
            </w:pPr>
            <w:r>
              <w:rPr>
                <w:sz w:val="22"/>
                <w:szCs w:val="22"/>
                <w:lang w:val="uk-UA" w:eastAsia="uk-UA"/>
              </w:rPr>
              <w:t>0,050</w:t>
            </w:r>
          </w:p>
        </w:tc>
      </w:tr>
      <w:tr w:rsidR="00A915B7" w:rsidRPr="00101BA9" w:rsidTr="002540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85"/>
        </w:trPr>
        <w:tc>
          <w:tcPr>
            <w:tcW w:w="432" w:type="pct"/>
            <w:gridSpan w:val="2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02.04</w:t>
            </w:r>
          </w:p>
        </w:tc>
        <w:tc>
          <w:tcPr>
            <w:tcW w:w="1563" w:type="pct"/>
            <w:gridSpan w:val="3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Для будівництва і обслуговування будівель тимчасового проживання</w:t>
            </w:r>
          </w:p>
        </w:tc>
        <w:tc>
          <w:tcPr>
            <w:tcW w:w="662" w:type="pct"/>
            <w:gridSpan w:val="4"/>
            <w:shd w:val="clear" w:color="auto" w:fill="FFFFFF"/>
            <w:vAlign w:val="center"/>
            <w:hideMark/>
          </w:tcPr>
          <w:p w:rsidR="00A915B7" w:rsidRPr="00101BA9" w:rsidRDefault="00A915B7" w:rsidP="0025405D">
            <w:pPr>
              <w:spacing w:after="200" w:line="276" w:lineRule="auto"/>
              <w:jc w:val="center"/>
              <w:rPr>
                <w:rFonts w:ascii="Calibri" w:hAnsi="Calibri"/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0,100</w:t>
            </w:r>
          </w:p>
        </w:tc>
        <w:tc>
          <w:tcPr>
            <w:tcW w:w="861" w:type="pct"/>
            <w:gridSpan w:val="4"/>
            <w:shd w:val="clear" w:color="auto" w:fill="FFFFFF"/>
            <w:vAlign w:val="center"/>
            <w:hideMark/>
          </w:tcPr>
          <w:p w:rsidR="00A915B7" w:rsidRPr="00101BA9" w:rsidRDefault="00A915B7" w:rsidP="0025405D">
            <w:pPr>
              <w:spacing w:after="200" w:line="276" w:lineRule="auto"/>
              <w:jc w:val="center"/>
              <w:rPr>
                <w:rFonts w:ascii="Calibri" w:hAnsi="Calibri"/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0,100</w:t>
            </w:r>
          </w:p>
        </w:tc>
        <w:tc>
          <w:tcPr>
            <w:tcW w:w="629" w:type="pct"/>
            <w:gridSpan w:val="4"/>
            <w:shd w:val="clear" w:color="auto" w:fill="FFFFFF"/>
            <w:vAlign w:val="center"/>
            <w:hideMark/>
          </w:tcPr>
          <w:p w:rsidR="00A915B7" w:rsidRPr="00101BA9" w:rsidRDefault="00A915B7" w:rsidP="0025405D">
            <w:pPr>
              <w:spacing w:after="200" w:line="276" w:lineRule="auto"/>
              <w:jc w:val="center"/>
              <w:rPr>
                <w:rFonts w:ascii="Calibri" w:hAnsi="Calibri"/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0,100</w:t>
            </w:r>
          </w:p>
        </w:tc>
        <w:tc>
          <w:tcPr>
            <w:tcW w:w="853" w:type="pct"/>
            <w:shd w:val="clear" w:color="auto" w:fill="FFFFFF"/>
            <w:vAlign w:val="center"/>
            <w:hideMark/>
          </w:tcPr>
          <w:p w:rsidR="00A915B7" w:rsidRPr="00101BA9" w:rsidRDefault="00A915B7" w:rsidP="0025405D">
            <w:pPr>
              <w:spacing w:after="200" w:line="276" w:lineRule="auto"/>
              <w:jc w:val="center"/>
              <w:rPr>
                <w:rFonts w:ascii="Calibri" w:hAnsi="Calibri"/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0,100</w:t>
            </w:r>
          </w:p>
        </w:tc>
      </w:tr>
      <w:tr w:rsidR="00A915B7" w:rsidRPr="00101BA9" w:rsidTr="002540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8"/>
        </w:trPr>
        <w:tc>
          <w:tcPr>
            <w:tcW w:w="432" w:type="pct"/>
            <w:gridSpan w:val="2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02.05</w:t>
            </w:r>
          </w:p>
        </w:tc>
        <w:tc>
          <w:tcPr>
            <w:tcW w:w="1563" w:type="pct"/>
            <w:gridSpan w:val="3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Для будівництва індивідуальних гаражів</w:t>
            </w:r>
          </w:p>
        </w:tc>
        <w:tc>
          <w:tcPr>
            <w:tcW w:w="662" w:type="pct"/>
            <w:gridSpan w:val="4"/>
            <w:shd w:val="clear" w:color="auto" w:fill="FFFFFF"/>
            <w:vAlign w:val="center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>
              <w:rPr>
                <w:sz w:val="22"/>
                <w:szCs w:val="22"/>
                <w:lang w:val="uk-UA" w:eastAsia="uk-UA"/>
              </w:rPr>
              <w:t>1,0</w:t>
            </w:r>
            <w:r w:rsidRPr="00101BA9">
              <w:rPr>
                <w:sz w:val="22"/>
                <w:szCs w:val="22"/>
                <w:lang w:val="uk-UA" w:eastAsia="uk-UA"/>
              </w:rPr>
              <w:t>00</w:t>
            </w:r>
          </w:p>
        </w:tc>
        <w:tc>
          <w:tcPr>
            <w:tcW w:w="861" w:type="pct"/>
            <w:gridSpan w:val="4"/>
            <w:shd w:val="clear" w:color="auto" w:fill="FFFFFF"/>
            <w:vAlign w:val="center"/>
            <w:hideMark/>
          </w:tcPr>
          <w:p w:rsidR="00A915B7" w:rsidRPr="00101BA9" w:rsidRDefault="00A915B7" w:rsidP="0025405D">
            <w:pPr>
              <w:spacing w:after="200" w:line="276" w:lineRule="auto"/>
              <w:jc w:val="center"/>
              <w:rPr>
                <w:rFonts w:ascii="Calibri" w:hAnsi="Calibri"/>
                <w:lang w:val="uk-UA" w:eastAsia="uk-UA"/>
              </w:rPr>
            </w:pPr>
            <w:r>
              <w:rPr>
                <w:sz w:val="22"/>
                <w:szCs w:val="22"/>
                <w:lang w:val="uk-UA" w:eastAsia="uk-UA"/>
              </w:rPr>
              <w:t>1,0</w:t>
            </w:r>
            <w:r w:rsidRPr="00101BA9">
              <w:rPr>
                <w:sz w:val="22"/>
                <w:szCs w:val="22"/>
                <w:lang w:val="uk-UA" w:eastAsia="uk-UA"/>
              </w:rPr>
              <w:t>00</w:t>
            </w:r>
          </w:p>
        </w:tc>
        <w:tc>
          <w:tcPr>
            <w:tcW w:w="629" w:type="pct"/>
            <w:gridSpan w:val="4"/>
            <w:shd w:val="clear" w:color="auto" w:fill="FFFFFF"/>
            <w:vAlign w:val="center"/>
            <w:hideMark/>
          </w:tcPr>
          <w:p w:rsidR="00A915B7" w:rsidRPr="00101BA9" w:rsidRDefault="00A915B7" w:rsidP="0025405D">
            <w:pPr>
              <w:spacing w:after="200" w:line="276" w:lineRule="auto"/>
              <w:jc w:val="center"/>
              <w:rPr>
                <w:rFonts w:ascii="Calibri" w:hAnsi="Calibri"/>
                <w:lang w:val="uk-UA" w:eastAsia="uk-UA"/>
              </w:rPr>
            </w:pPr>
            <w:r>
              <w:rPr>
                <w:sz w:val="22"/>
                <w:szCs w:val="22"/>
                <w:lang w:val="uk-UA" w:eastAsia="uk-UA"/>
              </w:rPr>
              <w:t>1,0</w:t>
            </w:r>
            <w:r w:rsidRPr="00101BA9">
              <w:rPr>
                <w:sz w:val="22"/>
                <w:szCs w:val="22"/>
                <w:lang w:val="uk-UA" w:eastAsia="uk-UA"/>
              </w:rPr>
              <w:t>00</w:t>
            </w:r>
          </w:p>
        </w:tc>
        <w:tc>
          <w:tcPr>
            <w:tcW w:w="853" w:type="pct"/>
            <w:shd w:val="clear" w:color="auto" w:fill="FFFFFF"/>
            <w:vAlign w:val="center"/>
            <w:hideMark/>
          </w:tcPr>
          <w:p w:rsidR="00A915B7" w:rsidRPr="00101BA9" w:rsidRDefault="00A915B7" w:rsidP="0025405D">
            <w:pPr>
              <w:spacing w:after="200" w:line="276" w:lineRule="auto"/>
              <w:jc w:val="center"/>
              <w:rPr>
                <w:rFonts w:ascii="Calibri" w:hAnsi="Calibri"/>
                <w:lang w:val="uk-UA" w:eastAsia="uk-UA"/>
              </w:rPr>
            </w:pPr>
            <w:r>
              <w:rPr>
                <w:sz w:val="22"/>
                <w:szCs w:val="22"/>
                <w:lang w:val="uk-UA" w:eastAsia="uk-UA"/>
              </w:rPr>
              <w:t>1,0</w:t>
            </w:r>
            <w:r w:rsidRPr="00101BA9">
              <w:rPr>
                <w:sz w:val="22"/>
                <w:szCs w:val="22"/>
                <w:lang w:val="uk-UA" w:eastAsia="uk-UA"/>
              </w:rPr>
              <w:t>00</w:t>
            </w:r>
          </w:p>
        </w:tc>
      </w:tr>
      <w:tr w:rsidR="00A915B7" w:rsidRPr="00101BA9" w:rsidTr="002540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6"/>
        </w:trPr>
        <w:tc>
          <w:tcPr>
            <w:tcW w:w="432" w:type="pct"/>
            <w:gridSpan w:val="2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02.06</w:t>
            </w:r>
          </w:p>
        </w:tc>
        <w:tc>
          <w:tcPr>
            <w:tcW w:w="1563" w:type="pct"/>
            <w:gridSpan w:val="3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Для колективного гаражного будівництва</w:t>
            </w:r>
          </w:p>
        </w:tc>
        <w:tc>
          <w:tcPr>
            <w:tcW w:w="662" w:type="pct"/>
            <w:gridSpan w:val="4"/>
            <w:shd w:val="clear" w:color="auto" w:fill="FFFFFF"/>
            <w:vAlign w:val="center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>
              <w:rPr>
                <w:sz w:val="22"/>
                <w:szCs w:val="22"/>
                <w:lang w:val="uk-UA" w:eastAsia="uk-UA"/>
              </w:rPr>
              <w:t>1,0</w:t>
            </w:r>
            <w:r w:rsidRPr="00101BA9">
              <w:rPr>
                <w:sz w:val="22"/>
                <w:szCs w:val="22"/>
                <w:lang w:val="uk-UA" w:eastAsia="uk-UA"/>
              </w:rPr>
              <w:t>00</w:t>
            </w:r>
          </w:p>
        </w:tc>
        <w:tc>
          <w:tcPr>
            <w:tcW w:w="861" w:type="pct"/>
            <w:gridSpan w:val="4"/>
            <w:shd w:val="clear" w:color="auto" w:fill="FFFFFF"/>
            <w:vAlign w:val="center"/>
            <w:hideMark/>
          </w:tcPr>
          <w:p w:rsidR="00A915B7" w:rsidRPr="00101BA9" w:rsidRDefault="00A915B7" w:rsidP="0025405D">
            <w:pPr>
              <w:spacing w:after="200" w:line="276" w:lineRule="auto"/>
              <w:jc w:val="center"/>
              <w:rPr>
                <w:rFonts w:ascii="Calibri" w:hAnsi="Calibri"/>
                <w:lang w:val="uk-UA" w:eastAsia="uk-UA"/>
              </w:rPr>
            </w:pPr>
            <w:r>
              <w:rPr>
                <w:sz w:val="22"/>
                <w:szCs w:val="22"/>
                <w:lang w:val="uk-UA" w:eastAsia="uk-UA"/>
              </w:rPr>
              <w:t>1,00</w:t>
            </w:r>
            <w:r w:rsidRPr="00101BA9">
              <w:rPr>
                <w:sz w:val="22"/>
                <w:szCs w:val="22"/>
                <w:lang w:val="uk-UA" w:eastAsia="uk-UA"/>
              </w:rPr>
              <w:t>0</w:t>
            </w:r>
          </w:p>
        </w:tc>
        <w:tc>
          <w:tcPr>
            <w:tcW w:w="629" w:type="pct"/>
            <w:gridSpan w:val="4"/>
            <w:shd w:val="clear" w:color="auto" w:fill="FFFFFF"/>
            <w:vAlign w:val="center"/>
            <w:hideMark/>
          </w:tcPr>
          <w:p w:rsidR="00A915B7" w:rsidRPr="00101BA9" w:rsidRDefault="00A915B7" w:rsidP="0025405D">
            <w:pPr>
              <w:spacing w:after="200" w:line="276" w:lineRule="auto"/>
              <w:jc w:val="center"/>
              <w:rPr>
                <w:rFonts w:ascii="Calibri" w:hAnsi="Calibri"/>
                <w:lang w:val="uk-UA" w:eastAsia="uk-UA"/>
              </w:rPr>
            </w:pPr>
            <w:r>
              <w:rPr>
                <w:sz w:val="22"/>
                <w:szCs w:val="22"/>
                <w:lang w:val="uk-UA" w:eastAsia="uk-UA"/>
              </w:rPr>
              <w:t>1,0</w:t>
            </w:r>
            <w:r w:rsidRPr="00101BA9">
              <w:rPr>
                <w:sz w:val="22"/>
                <w:szCs w:val="22"/>
                <w:lang w:val="uk-UA" w:eastAsia="uk-UA"/>
              </w:rPr>
              <w:t>00</w:t>
            </w:r>
          </w:p>
        </w:tc>
        <w:tc>
          <w:tcPr>
            <w:tcW w:w="853" w:type="pct"/>
            <w:shd w:val="clear" w:color="auto" w:fill="FFFFFF"/>
            <w:vAlign w:val="center"/>
            <w:hideMark/>
          </w:tcPr>
          <w:p w:rsidR="00A915B7" w:rsidRPr="00101BA9" w:rsidRDefault="00A915B7" w:rsidP="0025405D">
            <w:pPr>
              <w:spacing w:after="200" w:line="276" w:lineRule="auto"/>
              <w:jc w:val="center"/>
              <w:rPr>
                <w:rFonts w:ascii="Calibri" w:hAnsi="Calibri"/>
                <w:lang w:val="uk-UA" w:eastAsia="uk-UA"/>
              </w:rPr>
            </w:pPr>
            <w:r>
              <w:rPr>
                <w:sz w:val="22"/>
                <w:szCs w:val="22"/>
                <w:lang w:val="uk-UA" w:eastAsia="uk-UA"/>
              </w:rPr>
              <w:t>1,0</w:t>
            </w:r>
            <w:r w:rsidRPr="00101BA9">
              <w:rPr>
                <w:sz w:val="22"/>
                <w:szCs w:val="22"/>
                <w:lang w:val="uk-UA" w:eastAsia="uk-UA"/>
              </w:rPr>
              <w:t>00</w:t>
            </w:r>
          </w:p>
        </w:tc>
      </w:tr>
      <w:tr w:rsidR="00A915B7" w:rsidRPr="00101BA9" w:rsidTr="002540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32"/>
        </w:trPr>
        <w:tc>
          <w:tcPr>
            <w:tcW w:w="432" w:type="pct"/>
            <w:gridSpan w:val="2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02.07</w:t>
            </w:r>
          </w:p>
        </w:tc>
        <w:tc>
          <w:tcPr>
            <w:tcW w:w="1563" w:type="pct"/>
            <w:gridSpan w:val="3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Для іншої житлової забудови </w:t>
            </w:r>
          </w:p>
        </w:tc>
        <w:tc>
          <w:tcPr>
            <w:tcW w:w="662" w:type="pct"/>
            <w:gridSpan w:val="4"/>
            <w:shd w:val="clear" w:color="auto" w:fill="FFFFFF"/>
            <w:vAlign w:val="center"/>
            <w:hideMark/>
          </w:tcPr>
          <w:p w:rsidR="00A915B7" w:rsidRPr="00101BA9" w:rsidRDefault="00A915B7" w:rsidP="0025405D">
            <w:pPr>
              <w:spacing w:after="200" w:line="276" w:lineRule="auto"/>
              <w:jc w:val="center"/>
              <w:rPr>
                <w:rFonts w:ascii="Calibri" w:hAnsi="Calibri"/>
                <w:lang w:val="uk-UA" w:eastAsia="uk-UA"/>
              </w:rPr>
            </w:pPr>
            <w:r>
              <w:rPr>
                <w:sz w:val="22"/>
                <w:szCs w:val="22"/>
                <w:lang w:val="uk-UA" w:eastAsia="uk-UA"/>
              </w:rPr>
              <w:t>0,05</w:t>
            </w:r>
            <w:r w:rsidRPr="00101BA9">
              <w:rPr>
                <w:sz w:val="22"/>
                <w:szCs w:val="22"/>
                <w:lang w:val="uk-UA" w:eastAsia="uk-UA"/>
              </w:rPr>
              <w:t>0</w:t>
            </w:r>
          </w:p>
        </w:tc>
        <w:tc>
          <w:tcPr>
            <w:tcW w:w="861" w:type="pct"/>
            <w:gridSpan w:val="4"/>
            <w:shd w:val="clear" w:color="auto" w:fill="FFFFFF"/>
            <w:vAlign w:val="center"/>
            <w:hideMark/>
          </w:tcPr>
          <w:p w:rsidR="00A915B7" w:rsidRPr="00101BA9" w:rsidRDefault="00A915B7" w:rsidP="0025405D">
            <w:pPr>
              <w:spacing w:after="200" w:line="276" w:lineRule="auto"/>
              <w:jc w:val="center"/>
              <w:rPr>
                <w:rFonts w:ascii="Calibri" w:hAnsi="Calibri"/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0</w:t>
            </w:r>
            <w:r>
              <w:rPr>
                <w:sz w:val="22"/>
                <w:szCs w:val="22"/>
                <w:lang w:val="uk-UA" w:eastAsia="uk-UA"/>
              </w:rPr>
              <w:t>,05</w:t>
            </w:r>
            <w:r w:rsidRPr="00101BA9">
              <w:rPr>
                <w:sz w:val="22"/>
                <w:szCs w:val="22"/>
                <w:lang w:val="uk-UA" w:eastAsia="uk-UA"/>
              </w:rPr>
              <w:t>0</w:t>
            </w:r>
          </w:p>
        </w:tc>
        <w:tc>
          <w:tcPr>
            <w:tcW w:w="629" w:type="pct"/>
            <w:gridSpan w:val="4"/>
            <w:shd w:val="clear" w:color="auto" w:fill="FFFFFF"/>
            <w:vAlign w:val="center"/>
            <w:hideMark/>
          </w:tcPr>
          <w:p w:rsidR="00A915B7" w:rsidRPr="00101BA9" w:rsidRDefault="00A915B7" w:rsidP="0025405D">
            <w:pPr>
              <w:spacing w:after="200" w:line="276" w:lineRule="auto"/>
              <w:jc w:val="center"/>
              <w:rPr>
                <w:rFonts w:ascii="Calibri" w:hAnsi="Calibri"/>
                <w:lang w:val="uk-UA" w:eastAsia="uk-UA"/>
              </w:rPr>
            </w:pPr>
            <w:r>
              <w:rPr>
                <w:sz w:val="22"/>
                <w:szCs w:val="22"/>
                <w:lang w:val="uk-UA" w:eastAsia="uk-UA"/>
              </w:rPr>
              <w:t>0,05</w:t>
            </w:r>
            <w:r w:rsidRPr="00101BA9">
              <w:rPr>
                <w:sz w:val="22"/>
                <w:szCs w:val="22"/>
                <w:lang w:val="uk-UA" w:eastAsia="uk-UA"/>
              </w:rPr>
              <w:t>0</w:t>
            </w:r>
          </w:p>
        </w:tc>
        <w:tc>
          <w:tcPr>
            <w:tcW w:w="853" w:type="pct"/>
            <w:shd w:val="clear" w:color="auto" w:fill="FFFFFF"/>
            <w:vAlign w:val="center"/>
            <w:hideMark/>
          </w:tcPr>
          <w:p w:rsidR="00A915B7" w:rsidRPr="00101BA9" w:rsidRDefault="00A915B7" w:rsidP="0025405D">
            <w:pPr>
              <w:spacing w:after="200" w:line="276" w:lineRule="auto"/>
              <w:jc w:val="center"/>
              <w:rPr>
                <w:rFonts w:ascii="Calibri" w:hAnsi="Calibri"/>
                <w:lang w:val="uk-UA" w:eastAsia="uk-UA"/>
              </w:rPr>
            </w:pPr>
            <w:r>
              <w:rPr>
                <w:sz w:val="22"/>
                <w:szCs w:val="22"/>
                <w:lang w:val="uk-UA" w:eastAsia="uk-UA"/>
              </w:rPr>
              <w:t>0,05</w:t>
            </w:r>
            <w:r w:rsidRPr="00101BA9">
              <w:rPr>
                <w:sz w:val="22"/>
                <w:szCs w:val="22"/>
                <w:lang w:val="uk-UA" w:eastAsia="uk-UA"/>
              </w:rPr>
              <w:t>0</w:t>
            </w:r>
          </w:p>
        </w:tc>
      </w:tr>
      <w:tr w:rsidR="00A915B7" w:rsidRPr="00101BA9" w:rsidTr="002540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61"/>
        </w:trPr>
        <w:tc>
          <w:tcPr>
            <w:tcW w:w="432" w:type="pct"/>
            <w:gridSpan w:val="2"/>
            <w:tcBorders>
              <w:bottom w:val="single" w:sz="4" w:space="0" w:color="auto"/>
            </w:tcBorders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02.08</w:t>
            </w:r>
          </w:p>
        </w:tc>
        <w:tc>
          <w:tcPr>
            <w:tcW w:w="1563" w:type="pct"/>
            <w:gridSpan w:val="3"/>
            <w:tcBorders>
              <w:bottom w:val="single" w:sz="4" w:space="0" w:color="auto"/>
            </w:tcBorders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Для цілей підрозділів 02.01-02.07 та для збереження та використання земель природно-заповідного фонду</w:t>
            </w:r>
          </w:p>
        </w:tc>
        <w:tc>
          <w:tcPr>
            <w:tcW w:w="662" w:type="pct"/>
            <w:gridSpan w:val="4"/>
            <w:tcBorders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A915B7" w:rsidRPr="00101BA9" w:rsidRDefault="00A915B7" w:rsidP="0025405D">
            <w:pPr>
              <w:spacing w:after="200" w:line="276" w:lineRule="auto"/>
              <w:jc w:val="center"/>
              <w:rPr>
                <w:rFonts w:ascii="Calibri" w:hAnsi="Calibri"/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0,100</w:t>
            </w:r>
          </w:p>
        </w:tc>
        <w:tc>
          <w:tcPr>
            <w:tcW w:w="861" w:type="pct"/>
            <w:gridSpan w:val="4"/>
            <w:tcBorders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A915B7" w:rsidRPr="00101BA9" w:rsidRDefault="00A915B7" w:rsidP="0025405D">
            <w:pPr>
              <w:spacing w:after="200" w:line="276" w:lineRule="auto"/>
              <w:jc w:val="center"/>
              <w:rPr>
                <w:rFonts w:ascii="Calibri" w:hAnsi="Calibri"/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0,100</w:t>
            </w:r>
          </w:p>
        </w:tc>
        <w:tc>
          <w:tcPr>
            <w:tcW w:w="629" w:type="pct"/>
            <w:gridSpan w:val="4"/>
            <w:tcBorders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A915B7" w:rsidRPr="00101BA9" w:rsidRDefault="00A915B7" w:rsidP="0025405D">
            <w:pPr>
              <w:spacing w:after="200" w:line="276" w:lineRule="auto"/>
              <w:jc w:val="center"/>
              <w:rPr>
                <w:rFonts w:ascii="Calibri" w:hAnsi="Calibri"/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0,100</w:t>
            </w:r>
          </w:p>
        </w:tc>
        <w:tc>
          <w:tcPr>
            <w:tcW w:w="853" w:type="pct"/>
            <w:tcBorders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A915B7" w:rsidRPr="00101BA9" w:rsidRDefault="00A915B7" w:rsidP="0025405D">
            <w:pPr>
              <w:spacing w:after="200" w:line="276" w:lineRule="auto"/>
              <w:jc w:val="center"/>
              <w:rPr>
                <w:rFonts w:ascii="Calibri" w:hAnsi="Calibri"/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0,100</w:t>
            </w:r>
          </w:p>
        </w:tc>
      </w:tr>
      <w:tr w:rsidR="00A915B7" w:rsidRPr="00101BA9" w:rsidTr="002540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27"/>
        </w:trPr>
        <w:tc>
          <w:tcPr>
            <w:tcW w:w="432" w:type="pct"/>
            <w:gridSpan w:val="2"/>
            <w:shd w:val="clear" w:color="auto" w:fill="FFFFFF"/>
            <w:hideMark/>
          </w:tcPr>
          <w:p w:rsidR="00A915B7" w:rsidRPr="001C6B9F" w:rsidRDefault="00A915B7" w:rsidP="0025405D">
            <w:pPr>
              <w:spacing w:after="150" w:line="276" w:lineRule="auto"/>
              <w:rPr>
                <w:b/>
                <w:lang w:val="uk-UA" w:eastAsia="uk-UA"/>
              </w:rPr>
            </w:pPr>
            <w:r w:rsidRPr="001C6B9F">
              <w:rPr>
                <w:b/>
                <w:sz w:val="22"/>
                <w:szCs w:val="22"/>
                <w:lang w:val="uk-UA" w:eastAsia="uk-UA"/>
              </w:rPr>
              <w:t>03</w:t>
            </w:r>
          </w:p>
        </w:tc>
        <w:tc>
          <w:tcPr>
            <w:tcW w:w="4568" w:type="pct"/>
            <w:gridSpan w:val="16"/>
            <w:shd w:val="clear" w:color="auto" w:fill="FFFFFF"/>
            <w:hideMark/>
          </w:tcPr>
          <w:p w:rsidR="00A915B7" w:rsidRPr="001C6B9F" w:rsidRDefault="00A915B7" w:rsidP="0025405D">
            <w:pPr>
              <w:spacing w:after="150" w:line="276" w:lineRule="auto"/>
              <w:jc w:val="center"/>
              <w:rPr>
                <w:b/>
                <w:lang w:val="uk-UA" w:eastAsia="uk-UA"/>
              </w:rPr>
            </w:pPr>
            <w:r w:rsidRPr="001C6B9F">
              <w:rPr>
                <w:b/>
                <w:sz w:val="22"/>
                <w:szCs w:val="22"/>
                <w:lang w:val="uk-UA" w:eastAsia="uk-UA"/>
              </w:rPr>
              <w:t>Землі громадської забудови</w:t>
            </w:r>
          </w:p>
        </w:tc>
      </w:tr>
      <w:tr w:rsidR="00A915B7" w:rsidRPr="00101BA9" w:rsidTr="002540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9" w:type="pct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03.01</w:t>
            </w:r>
          </w:p>
        </w:tc>
        <w:tc>
          <w:tcPr>
            <w:tcW w:w="1572" w:type="pct"/>
            <w:gridSpan w:val="5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Для будівництва та обслуговування будівель органів державної влади та місцевого самоврядування4</w:t>
            </w:r>
          </w:p>
        </w:tc>
        <w:tc>
          <w:tcPr>
            <w:tcW w:w="644" w:type="pct"/>
            <w:gridSpan w:val="2"/>
            <w:shd w:val="clear" w:color="auto" w:fill="FFFFFF"/>
            <w:vAlign w:val="center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1,000</w:t>
            </w:r>
          </w:p>
        </w:tc>
        <w:tc>
          <w:tcPr>
            <w:tcW w:w="858" w:type="pct"/>
            <w:gridSpan w:val="4"/>
            <w:shd w:val="clear" w:color="auto" w:fill="FFFFFF"/>
            <w:vAlign w:val="center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1,000</w:t>
            </w:r>
          </w:p>
        </w:tc>
        <w:tc>
          <w:tcPr>
            <w:tcW w:w="644" w:type="pct"/>
            <w:gridSpan w:val="5"/>
            <w:shd w:val="clear" w:color="auto" w:fill="FFFFFF"/>
            <w:vAlign w:val="center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1,000</w:t>
            </w:r>
          </w:p>
        </w:tc>
        <w:tc>
          <w:tcPr>
            <w:tcW w:w="853" w:type="pct"/>
            <w:shd w:val="clear" w:color="auto" w:fill="FFFFFF"/>
            <w:vAlign w:val="center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1,000</w:t>
            </w:r>
          </w:p>
        </w:tc>
      </w:tr>
      <w:tr w:rsidR="00A915B7" w:rsidRPr="00101BA9" w:rsidTr="002540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9" w:type="pct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03.02</w:t>
            </w:r>
          </w:p>
        </w:tc>
        <w:tc>
          <w:tcPr>
            <w:tcW w:w="1572" w:type="pct"/>
            <w:gridSpan w:val="5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Для будівництва та обслуговування будівель закладів освіти</w:t>
            </w:r>
            <w:r w:rsidRPr="00101BA9">
              <w:rPr>
                <w:sz w:val="22"/>
                <w:szCs w:val="22"/>
                <w:vertAlign w:val="superscript"/>
                <w:lang w:val="uk-UA" w:eastAsia="uk-UA"/>
              </w:rPr>
              <w:t>4</w:t>
            </w:r>
          </w:p>
        </w:tc>
        <w:tc>
          <w:tcPr>
            <w:tcW w:w="644" w:type="pct"/>
            <w:gridSpan w:val="2"/>
            <w:shd w:val="clear" w:color="auto" w:fill="FFFFFF"/>
            <w:vAlign w:val="center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>
              <w:rPr>
                <w:sz w:val="22"/>
                <w:szCs w:val="22"/>
                <w:lang w:val="uk-UA" w:eastAsia="uk-UA"/>
              </w:rPr>
              <w:t>1,00</w:t>
            </w:r>
            <w:r w:rsidRPr="00101BA9">
              <w:rPr>
                <w:sz w:val="22"/>
                <w:szCs w:val="22"/>
                <w:lang w:val="uk-UA" w:eastAsia="uk-UA"/>
              </w:rPr>
              <w:t>0</w:t>
            </w:r>
          </w:p>
        </w:tc>
        <w:tc>
          <w:tcPr>
            <w:tcW w:w="858" w:type="pct"/>
            <w:gridSpan w:val="4"/>
            <w:shd w:val="clear" w:color="auto" w:fill="FFFFFF"/>
            <w:vAlign w:val="center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>
              <w:rPr>
                <w:sz w:val="22"/>
                <w:szCs w:val="22"/>
                <w:lang w:val="uk-UA" w:eastAsia="uk-UA"/>
              </w:rPr>
              <w:t>1,00</w:t>
            </w:r>
            <w:r w:rsidRPr="00101BA9">
              <w:rPr>
                <w:sz w:val="22"/>
                <w:szCs w:val="22"/>
                <w:lang w:val="uk-UA" w:eastAsia="uk-UA"/>
              </w:rPr>
              <w:t>0</w:t>
            </w:r>
          </w:p>
        </w:tc>
        <w:tc>
          <w:tcPr>
            <w:tcW w:w="644" w:type="pct"/>
            <w:gridSpan w:val="5"/>
            <w:shd w:val="clear" w:color="auto" w:fill="FFFFFF"/>
            <w:vAlign w:val="center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>
              <w:rPr>
                <w:sz w:val="22"/>
                <w:szCs w:val="22"/>
                <w:lang w:val="uk-UA" w:eastAsia="uk-UA"/>
              </w:rPr>
              <w:t>1,00</w:t>
            </w:r>
            <w:r w:rsidRPr="00101BA9">
              <w:rPr>
                <w:sz w:val="22"/>
                <w:szCs w:val="22"/>
                <w:lang w:val="uk-UA" w:eastAsia="uk-UA"/>
              </w:rPr>
              <w:t>0</w:t>
            </w:r>
          </w:p>
        </w:tc>
        <w:tc>
          <w:tcPr>
            <w:tcW w:w="853" w:type="pct"/>
            <w:shd w:val="clear" w:color="auto" w:fill="FFFFFF"/>
            <w:vAlign w:val="center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>
              <w:rPr>
                <w:sz w:val="22"/>
                <w:szCs w:val="22"/>
                <w:lang w:val="uk-UA" w:eastAsia="uk-UA"/>
              </w:rPr>
              <w:t>1,00</w:t>
            </w:r>
            <w:r w:rsidRPr="00101BA9">
              <w:rPr>
                <w:sz w:val="22"/>
                <w:szCs w:val="22"/>
                <w:lang w:val="uk-UA" w:eastAsia="uk-UA"/>
              </w:rPr>
              <w:t>0</w:t>
            </w:r>
          </w:p>
        </w:tc>
      </w:tr>
      <w:tr w:rsidR="00A915B7" w:rsidRPr="00101BA9" w:rsidTr="002540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9" w:type="pct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03.03</w:t>
            </w:r>
          </w:p>
        </w:tc>
        <w:tc>
          <w:tcPr>
            <w:tcW w:w="1572" w:type="pct"/>
            <w:gridSpan w:val="5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Для будівництва та обслуговування будівель закладів охорони здоров’я та соціальної допомоги</w:t>
            </w:r>
            <w:r w:rsidRPr="00101BA9">
              <w:rPr>
                <w:sz w:val="22"/>
                <w:szCs w:val="22"/>
                <w:vertAlign w:val="superscript"/>
                <w:lang w:val="uk-UA" w:eastAsia="uk-UA"/>
              </w:rPr>
              <w:t>4</w:t>
            </w:r>
          </w:p>
        </w:tc>
        <w:tc>
          <w:tcPr>
            <w:tcW w:w="644" w:type="pct"/>
            <w:gridSpan w:val="2"/>
            <w:shd w:val="clear" w:color="auto" w:fill="FFFFFF"/>
            <w:vAlign w:val="center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1,000</w:t>
            </w:r>
          </w:p>
        </w:tc>
        <w:tc>
          <w:tcPr>
            <w:tcW w:w="858" w:type="pct"/>
            <w:gridSpan w:val="4"/>
            <w:shd w:val="clear" w:color="auto" w:fill="FFFFFF"/>
            <w:vAlign w:val="center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1,000</w:t>
            </w:r>
          </w:p>
        </w:tc>
        <w:tc>
          <w:tcPr>
            <w:tcW w:w="644" w:type="pct"/>
            <w:gridSpan w:val="5"/>
            <w:shd w:val="clear" w:color="auto" w:fill="FFFFFF"/>
            <w:vAlign w:val="center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1,000</w:t>
            </w:r>
          </w:p>
        </w:tc>
        <w:tc>
          <w:tcPr>
            <w:tcW w:w="853" w:type="pct"/>
            <w:shd w:val="clear" w:color="auto" w:fill="FFFFFF"/>
            <w:vAlign w:val="center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1,000</w:t>
            </w:r>
          </w:p>
        </w:tc>
      </w:tr>
      <w:tr w:rsidR="00A915B7" w:rsidRPr="00101BA9" w:rsidTr="002540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9" w:type="pct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03.04</w:t>
            </w:r>
          </w:p>
        </w:tc>
        <w:tc>
          <w:tcPr>
            <w:tcW w:w="1572" w:type="pct"/>
            <w:gridSpan w:val="5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Для будівництва та обслуговування будівель громадських та релігійних організацій</w:t>
            </w:r>
            <w:r w:rsidRPr="00101BA9">
              <w:rPr>
                <w:sz w:val="22"/>
                <w:szCs w:val="22"/>
                <w:vertAlign w:val="superscript"/>
                <w:lang w:val="uk-UA" w:eastAsia="uk-UA"/>
              </w:rPr>
              <w:t>4</w:t>
            </w:r>
          </w:p>
        </w:tc>
        <w:tc>
          <w:tcPr>
            <w:tcW w:w="644" w:type="pct"/>
            <w:gridSpan w:val="2"/>
            <w:shd w:val="clear" w:color="auto" w:fill="FFFFFF"/>
            <w:vAlign w:val="center"/>
            <w:hideMark/>
          </w:tcPr>
          <w:p w:rsidR="00A915B7" w:rsidRPr="00101BA9" w:rsidRDefault="00A915B7" w:rsidP="0025405D">
            <w:pPr>
              <w:spacing w:after="200" w:line="276" w:lineRule="auto"/>
              <w:jc w:val="center"/>
              <w:rPr>
                <w:rFonts w:ascii="Calibri" w:hAnsi="Calibri"/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0,100</w:t>
            </w:r>
          </w:p>
        </w:tc>
        <w:tc>
          <w:tcPr>
            <w:tcW w:w="858" w:type="pct"/>
            <w:gridSpan w:val="4"/>
            <w:shd w:val="clear" w:color="auto" w:fill="FFFFFF"/>
            <w:vAlign w:val="center"/>
            <w:hideMark/>
          </w:tcPr>
          <w:p w:rsidR="00A915B7" w:rsidRPr="00101BA9" w:rsidRDefault="00A915B7" w:rsidP="0025405D">
            <w:pPr>
              <w:spacing w:after="200" w:line="276" w:lineRule="auto"/>
              <w:jc w:val="center"/>
              <w:rPr>
                <w:rFonts w:ascii="Calibri" w:hAnsi="Calibri"/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0,100</w:t>
            </w:r>
          </w:p>
        </w:tc>
        <w:tc>
          <w:tcPr>
            <w:tcW w:w="644" w:type="pct"/>
            <w:gridSpan w:val="5"/>
            <w:shd w:val="clear" w:color="auto" w:fill="FFFFFF"/>
            <w:vAlign w:val="center"/>
            <w:hideMark/>
          </w:tcPr>
          <w:p w:rsidR="00A915B7" w:rsidRPr="00101BA9" w:rsidRDefault="00A915B7" w:rsidP="0025405D">
            <w:pPr>
              <w:spacing w:after="200" w:line="276" w:lineRule="auto"/>
              <w:jc w:val="center"/>
              <w:rPr>
                <w:rFonts w:ascii="Calibri" w:hAnsi="Calibri"/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0,100</w:t>
            </w:r>
          </w:p>
        </w:tc>
        <w:tc>
          <w:tcPr>
            <w:tcW w:w="853" w:type="pct"/>
            <w:shd w:val="clear" w:color="auto" w:fill="FFFFFF"/>
            <w:vAlign w:val="center"/>
            <w:hideMark/>
          </w:tcPr>
          <w:p w:rsidR="00A915B7" w:rsidRPr="00101BA9" w:rsidRDefault="00A915B7" w:rsidP="0025405D">
            <w:pPr>
              <w:spacing w:after="200" w:line="276" w:lineRule="auto"/>
              <w:jc w:val="center"/>
              <w:rPr>
                <w:rFonts w:ascii="Calibri" w:hAnsi="Calibri"/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0,100</w:t>
            </w:r>
          </w:p>
        </w:tc>
      </w:tr>
      <w:tr w:rsidR="00A915B7" w:rsidRPr="00101BA9" w:rsidTr="002540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9" w:type="pct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03.05</w:t>
            </w:r>
          </w:p>
        </w:tc>
        <w:tc>
          <w:tcPr>
            <w:tcW w:w="1572" w:type="pct"/>
            <w:gridSpan w:val="5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 xml:space="preserve">Для будівництва та обслуговування будівель </w:t>
            </w:r>
            <w:r w:rsidRPr="00101BA9">
              <w:rPr>
                <w:sz w:val="22"/>
                <w:szCs w:val="22"/>
                <w:lang w:val="uk-UA" w:eastAsia="uk-UA"/>
              </w:rPr>
              <w:lastRenderedPageBreak/>
              <w:t>закладів культурно-просвітницького обслуговування</w:t>
            </w:r>
            <w:r w:rsidRPr="00101BA9">
              <w:rPr>
                <w:sz w:val="22"/>
                <w:szCs w:val="22"/>
                <w:vertAlign w:val="superscript"/>
                <w:lang w:val="uk-UA" w:eastAsia="uk-UA"/>
              </w:rPr>
              <w:t>4</w:t>
            </w:r>
          </w:p>
        </w:tc>
        <w:tc>
          <w:tcPr>
            <w:tcW w:w="644" w:type="pct"/>
            <w:gridSpan w:val="2"/>
            <w:shd w:val="clear" w:color="auto" w:fill="FFFFFF"/>
            <w:vAlign w:val="center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lastRenderedPageBreak/>
              <w:t>0,500</w:t>
            </w:r>
          </w:p>
        </w:tc>
        <w:tc>
          <w:tcPr>
            <w:tcW w:w="858" w:type="pct"/>
            <w:gridSpan w:val="4"/>
            <w:shd w:val="clear" w:color="auto" w:fill="FFFFFF"/>
            <w:vAlign w:val="center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0,500</w:t>
            </w:r>
          </w:p>
        </w:tc>
        <w:tc>
          <w:tcPr>
            <w:tcW w:w="644" w:type="pct"/>
            <w:gridSpan w:val="5"/>
            <w:shd w:val="clear" w:color="auto" w:fill="FFFFFF"/>
            <w:vAlign w:val="center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0,500</w:t>
            </w:r>
          </w:p>
        </w:tc>
        <w:tc>
          <w:tcPr>
            <w:tcW w:w="853" w:type="pct"/>
            <w:shd w:val="clear" w:color="auto" w:fill="FFFFFF"/>
            <w:vAlign w:val="center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0,500</w:t>
            </w:r>
          </w:p>
        </w:tc>
      </w:tr>
      <w:tr w:rsidR="00A915B7" w:rsidRPr="00101BA9" w:rsidTr="002540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9" w:type="pct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lastRenderedPageBreak/>
              <w:t>03.06</w:t>
            </w:r>
          </w:p>
        </w:tc>
        <w:tc>
          <w:tcPr>
            <w:tcW w:w="1572" w:type="pct"/>
            <w:gridSpan w:val="5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Для будівництва та обслуговування будівель екстериторіальних організацій та органів</w:t>
            </w:r>
            <w:r w:rsidRPr="00101BA9">
              <w:rPr>
                <w:sz w:val="22"/>
                <w:szCs w:val="22"/>
                <w:vertAlign w:val="superscript"/>
                <w:lang w:val="uk-UA" w:eastAsia="uk-UA"/>
              </w:rPr>
              <w:t>4</w:t>
            </w:r>
          </w:p>
        </w:tc>
        <w:tc>
          <w:tcPr>
            <w:tcW w:w="644" w:type="pct"/>
            <w:gridSpan w:val="2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0,500</w:t>
            </w:r>
          </w:p>
        </w:tc>
        <w:tc>
          <w:tcPr>
            <w:tcW w:w="858" w:type="pct"/>
            <w:gridSpan w:val="4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0,500</w:t>
            </w:r>
          </w:p>
        </w:tc>
        <w:tc>
          <w:tcPr>
            <w:tcW w:w="644" w:type="pct"/>
            <w:gridSpan w:val="5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0,500</w:t>
            </w:r>
          </w:p>
        </w:tc>
        <w:tc>
          <w:tcPr>
            <w:tcW w:w="853" w:type="pct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0,500</w:t>
            </w:r>
          </w:p>
        </w:tc>
      </w:tr>
      <w:tr w:rsidR="00A915B7" w:rsidRPr="00101BA9" w:rsidTr="002540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9" w:type="pct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03.07</w:t>
            </w:r>
          </w:p>
        </w:tc>
        <w:tc>
          <w:tcPr>
            <w:tcW w:w="1572" w:type="pct"/>
            <w:gridSpan w:val="5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Для будівництва та обслуговування будівель торгівлі</w:t>
            </w:r>
          </w:p>
        </w:tc>
        <w:tc>
          <w:tcPr>
            <w:tcW w:w="644" w:type="pct"/>
            <w:gridSpan w:val="2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2,000</w:t>
            </w:r>
          </w:p>
        </w:tc>
        <w:tc>
          <w:tcPr>
            <w:tcW w:w="858" w:type="pct"/>
            <w:gridSpan w:val="4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2,000</w:t>
            </w:r>
          </w:p>
        </w:tc>
        <w:tc>
          <w:tcPr>
            <w:tcW w:w="644" w:type="pct"/>
            <w:gridSpan w:val="5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>
              <w:rPr>
                <w:sz w:val="22"/>
                <w:szCs w:val="22"/>
                <w:lang w:val="uk-UA" w:eastAsia="uk-UA"/>
              </w:rPr>
              <w:t>5</w:t>
            </w:r>
            <w:r w:rsidRPr="00101BA9">
              <w:rPr>
                <w:sz w:val="22"/>
                <w:szCs w:val="22"/>
                <w:lang w:val="uk-UA" w:eastAsia="uk-UA"/>
              </w:rPr>
              <w:t>,000</w:t>
            </w:r>
          </w:p>
        </w:tc>
        <w:tc>
          <w:tcPr>
            <w:tcW w:w="853" w:type="pct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>
              <w:rPr>
                <w:sz w:val="22"/>
                <w:szCs w:val="22"/>
                <w:lang w:val="uk-UA" w:eastAsia="uk-UA"/>
              </w:rPr>
              <w:t>5</w:t>
            </w:r>
            <w:r w:rsidRPr="00101BA9">
              <w:rPr>
                <w:sz w:val="22"/>
                <w:szCs w:val="22"/>
                <w:lang w:val="uk-UA" w:eastAsia="uk-UA"/>
              </w:rPr>
              <w:t>,000</w:t>
            </w:r>
          </w:p>
        </w:tc>
      </w:tr>
      <w:tr w:rsidR="00A915B7" w:rsidRPr="00101BA9" w:rsidTr="002540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9" w:type="pct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03.08</w:t>
            </w:r>
          </w:p>
        </w:tc>
        <w:tc>
          <w:tcPr>
            <w:tcW w:w="1572" w:type="pct"/>
            <w:gridSpan w:val="5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Для будівництва та обслуговування об’єктів туристичної інфраструктури та закладів громадського харчування</w:t>
            </w:r>
          </w:p>
        </w:tc>
        <w:tc>
          <w:tcPr>
            <w:tcW w:w="644" w:type="pct"/>
            <w:gridSpan w:val="2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2,000</w:t>
            </w:r>
          </w:p>
        </w:tc>
        <w:tc>
          <w:tcPr>
            <w:tcW w:w="858" w:type="pct"/>
            <w:gridSpan w:val="4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2,000</w:t>
            </w:r>
          </w:p>
        </w:tc>
        <w:tc>
          <w:tcPr>
            <w:tcW w:w="644" w:type="pct"/>
            <w:gridSpan w:val="5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>
              <w:rPr>
                <w:sz w:val="22"/>
                <w:szCs w:val="22"/>
                <w:lang w:val="uk-UA" w:eastAsia="uk-UA"/>
              </w:rPr>
              <w:t>5</w:t>
            </w:r>
            <w:r w:rsidRPr="00101BA9">
              <w:rPr>
                <w:sz w:val="22"/>
                <w:szCs w:val="22"/>
                <w:lang w:val="uk-UA" w:eastAsia="uk-UA"/>
              </w:rPr>
              <w:t>,000</w:t>
            </w:r>
          </w:p>
        </w:tc>
        <w:tc>
          <w:tcPr>
            <w:tcW w:w="853" w:type="pct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>
              <w:rPr>
                <w:sz w:val="22"/>
                <w:szCs w:val="22"/>
                <w:lang w:val="uk-UA" w:eastAsia="uk-UA"/>
              </w:rPr>
              <w:t>5</w:t>
            </w:r>
            <w:r w:rsidRPr="00101BA9">
              <w:rPr>
                <w:sz w:val="22"/>
                <w:szCs w:val="22"/>
                <w:lang w:val="uk-UA" w:eastAsia="uk-UA"/>
              </w:rPr>
              <w:t>,000</w:t>
            </w:r>
          </w:p>
        </w:tc>
      </w:tr>
      <w:tr w:rsidR="00A915B7" w:rsidRPr="00101BA9" w:rsidTr="002540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9" w:type="pct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03.09</w:t>
            </w:r>
          </w:p>
        </w:tc>
        <w:tc>
          <w:tcPr>
            <w:tcW w:w="1572" w:type="pct"/>
            <w:gridSpan w:val="5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Для будівництва та обслуговування будівель кредитно-фінансових установ</w:t>
            </w:r>
          </w:p>
        </w:tc>
        <w:tc>
          <w:tcPr>
            <w:tcW w:w="644" w:type="pct"/>
            <w:gridSpan w:val="2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>
              <w:rPr>
                <w:sz w:val="22"/>
                <w:szCs w:val="22"/>
                <w:lang w:val="uk-UA" w:eastAsia="uk-UA"/>
              </w:rPr>
              <w:t>2</w:t>
            </w:r>
            <w:r w:rsidRPr="00101BA9">
              <w:rPr>
                <w:sz w:val="22"/>
                <w:szCs w:val="22"/>
                <w:lang w:val="uk-UA" w:eastAsia="uk-UA"/>
              </w:rPr>
              <w:t>,000</w:t>
            </w:r>
          </w:p>
        </w:tc>
        <w:tc>
          <w:tcPr>
            <w:tcW w:w="858" w:type="pct"/>
            <w:gridSpan w:val="4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>
              <w:rPr>
                <w:sz w:val="22"/>
                <w:szCs w:val="22"/>
                <w:lang w:val="uk-UA" w:eastAsia="uk-UA"/>
              </w:rPr>
              <w:t>2</w:t>
            </w:r>
            <w:r w:rsidRPr="00101BA9">
              <w:rPr>
                <w:sz w:val="22"/>
                <w:szCs w:val="22"/>
                <w:lang w:val="uk-UA" w:eastAsia="uk-UA"/>
              </w:rPr>
              <w:t>,000</w:t>
            </w:r>
          </w:p>
        </w:tc>
        <w:tc>
          <w:tcPr>
            <w:tcW w:w="644" w:type="pct"/>
            <w:gridSpan w:val="5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>
              <w:rPr>
                <w:sz w:val="22"/>
                <w:szCs w:val="22"/>
                <w:lang w:val="uk-UA" w:eastAsia="uk-UA"/>
              </w:rPr>
              <w:t>2</w:t>
            </w:r>
            <w:r w:rsidRPr="00101BA9">
              <w:rPr>
                <w:sz w:val="22"/>
                <w:szCs w:val="22"/>
                <w:lang w:val="uk-UA" w:eastAsia="uk-UA"/>
              </w:rPr>
              <w:t>,000</w:t>
            </w:r>
          </w:p>
        </w:tc>
        <w:tc>
          <w:tcPr>
            <w:tcW w:w="853" w:type="pct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>
              <w:rPr>
                <w:sz w:val="22"/>
                <w:szCs w:val="22"/>
                <w:lang w:val="uk-UA" w:eastAsia="uk-UA"/>
              </w:rPr>
              <w:t>2</w:t>
            </w:r>
            <w:r w:rsidRPr="00101BA9">
              <w:rPr>
                <w:sz w:val="22"/>
                <w:szCs w:val="22"/>
                <w:lang w:val="uk-UA" w:eastAsia="uk-UA"/>
              </w:rPr>
              <w:t>,000</w:t>
            </w:r>
          </w:p>
        </w:tc>
      </w:tr>
      <w:tr w:rsidR="00A915B7" w:rsidRPr="00101BA9" w:rsidTr="002540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9" w:type="pct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03.10</w:t>
            </w:r>
          </w:p>
        </w:tc>
        <w:tc>
          <w:tcPr>
            <w:tcW w:w="1572" w:type="pct"/>
            <w:gridSpan w:val="5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Для будівництва та обслуговування будівель ринкової інфраструктури</w:t>
            </w:r>
          </w:p>
        </w:tc>
        <w:tc>
          <w:tcPr>
            <w:tcW w:w="644" w:type="pct"/>
            <w:gridSpan w:val="2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2,000</w:t>
            </w:r>
          </w:p>
        </w:tc>
        <w:tc>
          <w:tcPr>
            <w:tcW w:w="858" w:type="pct"/>
            <w:gridSpan w:val="4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2,000</w:t>
            </w:r>
          </w:p>
        </w:tc>
        <w:tc>
          <w:tcPr>
            <w:tcW w:w="644" w:type="pct"/>
            <w:gridSpan w:val="5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2,000</w:t>
            </w:r>
          </w:p>
        </w:tc>
        <w:tc>
          <w:tcPr>
            <w:tcW w:w="853" w:type="pct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2,000</w:t>
            </w:r>
          </w:p>
        </w:tc>
      </w:tr>
      <w:tr w:rsidR="00A915B7" w:rsidRPr="00101BA9" w:rsidTr="002540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9" w:type="pct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03.11</w:t>
            </w:r>
          </w:p>
        </w:tc>
        <w:tc>
          <w:tcPr>
            <w:tcW w:w="1572" w:type="pct"/>
            <w:gridSpan w:val="5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Для будівництва та обслуговування будівель і споруд закладів науки</w:t>
            </w:r>
          </w:p>
        </w:tc>
        <w:tc>
          <w:tcPr>
            <w:tcW w:w="644" w:type="pct"/>
            <w:gridSpan w:val="2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0,500</w:t>
            </w:r>
          </w:p>
        </w:tc>
        <w:tc>
          <w:tcPr>
            <w:tcW w:w="858" w:type="pct"/>
            <w:gridSpan w:val="4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0,500</w:t>
            </w:r>
          </w:p>
        </w:tc>
        <w:tc>
          <w:tcPr>
            <w:tcW w:w="644" w:type="pct"/>
            <w:gridSpan w:val="5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0,500</w:t>
            </w:r>
          </w:p>
        </w:tc>
        <w:tc>
          <w:tcPr>
            <w:tcW w:w="853" w:type="pct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0,500</w:t>
            </w:r>
          </w:p>
        </w:tc>
      </w:tr>
      <w:tr w:rsidR="00A915B7" w:rsidRPr="00101BA9" w:rsidTr="002540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9" w:type="pct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03.12</w:t>
            </w:r>
          </w:p>
        </w:tc>
        <w:tc>
          <w:tcPr>
            <w:tcW w:w="1572" w:type="pct"/>
            <w:gridSpan w:val="5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Для будівництва та обслуговування будівель закладів комунального обслуговування</w:t>
            </w:r>
          </w:p>
        </w:tc>
        <w:tc>
          <w:tcPr>
            <w:tcW w:w="644" w:type="pct"/>
            <w:gridSpan w:val="2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>
              <w:rPr>
                <w:sz w:val="22"/>
                <w:szCs w:val="22"/>
                <w:lang w:val="uk-UA" w:eastAsia="uk-UA"/>
              </w:rPr>
              <w:t>0</w:t>
            </w:r>
            <w:r w:rsidRPr="00101BA9">
              <w:rPr>
                <w:sz w:val="22"/>
                <w:szCs w:val="22"/>
                <w:lang w:val="uk-UA" w:eastAsia="uk-UA"/>
              </w:rPr>
              <w:t>,500</w:t>
            </w:r>
          </w:p>
        </w:tc>
        <w:tc>
          <w:tcPr>
            <w:tcW w:w="858" w:type="pct"/>
            <w:gridSpan w:val="4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>
              <w:rPr>
                <w:sz w:val="22"/>
                <w:szCs w:val="22"/>
                <w:lang w:val="uk-UA" w:eastAsia="uk-UA"/>
              </w:rPr>
              <w:t>0</w:t>
            </w:r>
            <w:r w:rsidRPr="00101BA9">
              <w:rPr>
                <w:sz w:val="22"/>
                <w:szCs w:val="22"/>
                <w:lang w:val="uk-UA" w:eastAsia="uk-UA"/>
              </w:rPr>
              <w:t>,500</w:t>
            </w:r>
          </w:p>
        </w:tc>
        <w:tc>
          <w:tcPr>
            <w:tcW w:w="644" w:type="pct"/>
            <w:gridSpan w:val="5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>
              <w:rPr>
                <w:sz w:val="22"/>
                <w:szCs w:val="22"/>
                <w:lang w:val="uk-UA" w:eastAsia="uk-UA"/>
              </w:rPr>
              <w:t>0</w:t>
            </w:r>
            <w:r w:rsidRPr="00101BA9">
              <w:rPr>
                <w:sz w:val="22"/>
                <w:szCs w:val="22"/>
                <w:lang w:val="uk-UA" w:eastAsia="uk-UA"/>
              </w:rPr>
              <w:t>,500</w:t>
            </w:r>
          </w:p>
        </w:tc>
        <w:tc>
          <w:tcPr>
            <w:tcW w:w="853" w:type="pct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>
              <w:rPr>
                <w:sz w:val="22"/>
                <w:szCs w:val="22"/>
                <w:lang w:val="uk-UA" w:eastAsia="uk-UA"/>
              </w:rPr>
              <w:t>0</w:t>
            </w:r>
            <w:r w:rsidRPr="00101BA9">
              <w:rPr>
                <w:sz w:val="22"/>
                <w:szCs w:val="22"/>
                <w:lang w:val="uk-UA" w:eastAsia="uk-UA"/>
              </w:rPr>
              <w:t>,500</w:t>
            </w:r>
          </w:p>
        </w:tc>
      </w:tr>
      <w:tr w:rsidR="00A915B7" w:rsidRPr="00101BA9" w:rsidTr="002540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9" w:type="pct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03.13</w:t>
            </w:r>
          </w:p>
        </w:tc>
        <w:tc>
          <w:tcPr>
            <w:tcW w:w="1572" w:type="pct"/>
            <w:gridSpan w:val="5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Для будівництва та обслуговування будівель закладів побутового обслуговування </w:t>
            </w:r>
          </w:p>
        </w:tc>
        <w:tc>
          <w:tcPr>
            <w:tcW w:w="644" w:type="pct"/>
            <w:gridSpan w:val="2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2,000</w:t>
            </w:r>
          </w:p>
        </w:tc>
        <w:tc>
          <w:tcPr>
            <w:tcW w:w="858" w:type="pct"/>
            <w:gridSpan w:val="4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2,000</w:t>
            </w:r>
          </w:p>
        </w:tc>
        <w:tc>
          <w:tcPr>
            <w:tcW w:w="644" w:type="pct"/>
            <w:gridSpan w:val="5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2,000</w:t>
            </w:r>
          </w:p>
        </w:tc>
        <w:tc>
          <w:tcPr>
            <w:tcW w:w="853" w:type="pct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2,000</w:t>
            </w:r>
          </w:p>
        </w:tc>
      </w:tr>
      <w:tr w:rsidR="00A915B7" w:rsidRPr="00101BA9" w:rsidTr="002540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9" w:type="pct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03.14</w:t>
            </w:r>
          </w:p>
        </w:tc>
        <w:tc>
          <w:tcPr>
            <w:tcW w:w="1572" w:type="pct"/>
            <w:gridSpan w:val="5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Для розміщення та постійної діяльності органів ДСНС</w:t>
            </w:r>
            <w:r w:rsidRPr="00101BA9">
              <w:rPr>
                <w:sz w:val="22"/>
                <w:szCs w:val="22"/>
                <w:vertAlign w:val="superscript"/>
                <w:lang w:val="uk-UA" w:eastAsia="uk-UA"/>
              </w:rPr>
              <w:t>4</w:t>
            </w:r>
          </w:p>
        </w:tc>
        <w:tc>
          <w:tcPr>
            <w:tcW w:w="644" w:type="pct"/>
            <w:gridSpan w:val="2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0,500</w:t>
            </w:r>
          </w:p>
        </w:tc>
        <w:tc>
          <w:tcPr>
            <w:tcW w:w="858" w:type="pct"/>
            <w:gridSpan w:val="4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0,500</w:t>
            </w:r>
          </w:p>
        </w:tc>
        <w:tc>
          <w:tcPr>
            <w:tcW w:w="644" w:type="pct"/>
            <w:gridSpan w:val="5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0,500</w:t>
            </w:r>
          </w:p>
        </w:tc>
        <w:tc>
          <w:tcPr>
            <w:tcW w:w="853" w:type="pct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0,500</w:t>
            </w:r>
          </w:p>
        </w:tc>
      </w:tr>
      <w:tr w:rsidR="00A915B7" w:rsidRPr="00101BA9" w:rsidTr="002540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9" w:type="pct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03.15</w:t>
            </w:r>
          </w:p>
        </w:tc>
        <w:tc>
          <w:tcPr>
            <w:tcW w:w="1572" w:type="pct"/>
            <w:gridSpan w:val="5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Для будівництва та обслуговування інших будівель громадської забудови </w:t>
            </w:r>
          </w:p>
        </w:tc>
        <w:tc>
          <w:tcPr>
            <w:tcW w:w="644" w:type="pct"/>
            <w:gridSpan w:val="2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2,000</w:t>
            </w:r>
          </w:p>
        </w:tc>
        <w:tc>
          <w:tcPr>
            <w:tcW w:w="858" w:type="pct"/>
            <w:gridSpan w:val="4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2,000</w:t>
            </w:r>
          </w:p>
        </w:tc>
        <w:tc>
          <w:tcPr>
            <w:tcW w:w="644" w:type="pct"/>
            <w:gridSpan w:val="5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2,000</w:t>
            </w:r>
          </w:p>
        </w:tc>
        <w:tc>
          <w:tcPr>
            <w:tcW w:w="853" w:type="pct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2,000</w:t>
            </w:r>
          </w:p>
        </w:tc>
      </w:tr>
      <w:tr w:rsidR="00A915B7" w:rsidRPr="00101BA9" w:rsidTr="002540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9" w:type="pct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03.16</w:t>
            </w:r>
          </w:p>
        </w:tc>
        <w:tc>
          <w:tcPr>
            <w:tcW w:w="1572" w:type="pct"/>
            <w:gridSpan w:val="5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Для цілей підрозділів 03.01-03.15 та для збереження та використання земель природно-заповідного фонду</w:t>
            </w:r>
          </w:p>
        </w:tc>
        <w:tc>
          <w:tcPr>
            <w:tcW w:w="644" w:type="pct"/>
            <w:gridSpan w:val="2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0,500</w:t>
            </w:r>
          </w:p>
        </w:tc>
        <w:tc>
          <w:tcPr>
            <w:tcW w:w="858" w:type="pct"/>
            <w:gridSpan w:val="4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0,500</w:t>
            </w:r>
          </w:p>
        </w:tc>
        <w:tc>
          <w:tcPr>
            <w:tcW w:w="644" w:type="pct"/>
            <w:gridSpan w:val="5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0,500</w:t>
            </w:r>
          </w:p>
        </w:tc>
        <w:tc>
          <w:tcPr>
            <w:tcW w:w="853" w:type="pct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0,500</w:t>
            </w:r>
          </w:p>
        </w:tc>
      </w:tr>
      <w:tr w:rsidR="00A915B7" w:rsidRPr="00101BA9" w:rsidTr="002540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9" w:type="pct"/>
            <w:shd w:val="clear" w:color="auto" w:fill="FFFFFF"/>
            <w:hideMark/>
          </w:tcPr>
          <w:p w:rsidR="00A915B7" w:rsidRPr="001C6B9F" w:rsidRDefault="00A915B7" w:rsidP="0025405D">
            <w:pPr>
              <w:spacing w:after="150" w:line="276" w:lineRule="auto"/>
              <w:rPr>
                <w:b/>
                <w:lang w:val="uk-UA" w:eastAsia="uk-UA"/>
              </w:rPr>
            </w:pPr>
            <w:r w:rsidRPr="001C6B9F">
              <w:rPr>
                <w:b/>
                <w:sz w:val="22"/>
                <w:szCs w:val="22"/>
                <w:lang w:val="uk-UA" w:eastAsia="uk-UA"/>
              </w:rPr>
              <w:t>04</w:t>
            </w:r>
          </w:p>
        </w:tc>
        <w:tc>
          <w:tcPr>
            <w:tcW w:w="4571" w:type="pct"/>
            <w:gridSpan w:val="17"/>
            <w:shd w:val="clear" w:color="auto" w:fill="FFFFFF"/>
            <w:hideMark/>
          </w:tcPr>
          <w:p w:rsidR="00A915B7" w:rsidRPr="001C6B9F" w:rsidRDefault="00A915B7" w:rsidP="0025405D">
            <w:pPr>
              <w:spacing w:after="150" w:line="276" w:lineRule="auto"/>
              <w:jc w:val="center"/>
              <w:rPr>
                <w:b/>
                <w:lang w:val="uk-UA" w:eastAsia="uk-UA"/>
              </w:rPr>
            </w:pPr>
            <w:r w:rsidRPr="001C6B9F">
              <w:rPr>
                <w:b/>
                <w:sz w:val="22"/>
                <w:szCs w:val="22"/>
                <w:lang w:val="uk-UA" w:eastAsia="uk-UA"/>
              </w:rPr>
              <w:t>Землі природно-заповідного фонду</w:t>
            </w:r>
          </w:p>
        </w:tc>
      </w:tr>
      <w:tr w:rsidR="00A915B7" w:rsidRPr="00101BA9" w:rsidTr="002540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9" w:type="pct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lastRenderedPageBreak/>
              <w:t>04.01</w:t>
            </w:r>
          </w:p>
        </w:tc>
        <w:tc>
          <w:tcPr>
            <w:tcW w:w="1572" w:type="pct"/>
            <w:gridSpan w:val="5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Для збереження та використання біосферних заповідників</w:t>
            </w:r>
          </w:p>
        </w:tc>
        <w:tc>
          <w:tcPr>
            <w:tcW w:w="644" w:type="pct"/>
            <w:gridSpan w:val="2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>
              <w:rPr>
                <w:sz w:val="22"/>
                <w:szCs w:val="22"/>
                <w:lang w:val="uk-UA" w:eastAsia="uk-UA"/>
              </w:rPr>
              <w:t>0,1</w:t>
            </w:r>
            <w:r w:rsidRPr="00101BA9">
              <w:rPr>
                <w:sz w:val="22"/>
                <w:szCs w:val="22"/>
                <w:lang w:val="uk-UA" w:eastAsia="uk-UA"/>
              </w:rPr>
              <w:t>00</w:t>
            </w:r>
          </w:p>
        </w:tc>
        <w:tc>
          <w:tcPr>
            <w:tcW w:w="858" w:type="pct"/>
            <w:gridSpan w:val="4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>
              <w:rPr>
                <w:sz w:val="22"/>
                <w:szCs w:val="22"/>
                <w:lang w:val="uk-UA" w:eastAsia="uk-UA"/>
              </w:rPr>
              <w:t>0,1</w:t>
            </w:r>
            <w:r w:rsidRPr="00101BA9">
              <w:rPr>
                <w:sz w:val="22"/>
                <w:szCs w:val="22"/>
                <w:lang w:val="uk-UA" w:eastAsia="uk-UA"/>
              </w:rPr>
              <w:t>00</w:t>
            </w:r>
          </w:p>
        </w:tc>
        <w:tc>
          <w:tcPr>
            <w:tcW w:w="644" w:type="pct"/>
            <w:gridSpan w:val="5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>
              <w:rPr>
                <w:sz w:val="22"/>
                <w:szCs w:val="22"/>
                <w:lang w:val="uk-UA" w:eastAsia="uk-UA"/>
              </w:rPr>
              <w:t>0,1</w:t>
            </w:r>
            <w:r w:rsidRPr="00101BA9">
              <w:rPr>
                <w:sz w:val="22"/>
                <w:szCs w:val="22"/>
                <w:lang w:val="uk-UA" w:eastAsia="uk-UA"/>
              </w:rPr>
              <w:t>00</w:t>
            </w:r>
          </w:p>
        </w:tc>
        <w:tc>
          <w:tcPr>
            <w:tcW w:w="853" w:type="pct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>
              <w:rPr>
                <w:sz w:val="22"/>
                <w:szCs w:val="22"/>
                <w:lang w:val="uk-UA" w:eastAsia="uk-UA"/>
              </w:rPr>
              <w:t>0,1</w:t>
            </w:r>
            <w:r w:rsidRPr="00101BA9">
              <w:rPr>
                <w:sz w:val="22"/>
                <w:szCs w:val="22"/>
                <w:lang w:val="uk-UA" w:eastAsia="uk-UA"/>
              </w:rPr>
              <w:t>00</w:t>
            </w:r>
          </w:p>
        </w:tc>
      </w:tr>
      <w:tr w:rsidR="00A915B7" w:rsidRPr="00101BA9" w:rsidTr="002540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9" w:type="pct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04.02</w:t>
            </w:r>
          </w:p>
        </w:tc>
        <w:tc>
          <w:tcPr>
            <w:tcW w:w="1572" w:type="pct"/>
            <w:gridSpan w:val="5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Для збереження та використання природних заповідників</w:t>
            </w:r>
            <w:r w:rsidRPr="00101BA9">
              <w:rPr>
                <w:sz w:val="22"/>
                <w:szCs w:val="22"/>
                <w:vertAlign w:val="superscript"/>
                <w:lang w:val="uk-UA" w:eastAsia="uk-UA"/>
              </w:rPr>
              <w:t>4</w:t>
            </w:r>
          </w:p>
        </w:tc>
        <w:tc>
          <w:tcPr>
            <w:tcW w:w="644" w:type="pct"/>
            <w:gridSpan w:val="2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>
              <w:rPr>
                <w:sz w:val="22"/>
                <w:szCs w:val="22"/>
                <w:lang w:val="uk-UA" w:eastAsia="uk-UA"/>
              </w:rPr>
              <w:t>0,1</w:t>
            </w:r>
            <w:r w:rsidRPr="00101BA9">
              <w:rPr>
                <w:sz w:val="22"/>
                <w:szCs w:val="22"/>
                <w:lang w:val="uk-UA" w:eastAsia="uk-UA"/>
              </w:rPr>
              <w:t>00</w:t>
            </w:r>
          </w:p>
        </w:tc>
        <w:tc>
          <w:tcPr>
            <w:tcW w:w="858" w:type="pct"/>
            <w:gridSpan w:val="4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0</w:t>
            </w:r>
            <w:r>
              <w:rPr>
                <w:sz w:val="22"/>
                <w:szCs w:val="22"/>
                <w:lang w:val="uk-UA" w:eastAsia="uk-UA"/>
              </w:rPr>
              <w:t>,1</w:t>
            </w:r>
            <w:r w:rsidRPr="00101BA9">
              <w:rPr>
                <w:sz w:val="22"/>
                <w:szCs w:val="22"/>
                <w:lang w:val="uk-UA" w:eastAsia="uk-UA"/>
              </w:rPr>
              <w:t>00</w:t>
            </w:r>
          </w:p>
        </w:tc>
        <w:tc>
          <w:tcPr>
            <w:tcW w:w="644" w:type="pct"/>
            <w:gridSpan w:val="5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0,</w:t>
            </w:r>
            <w:r>
              <w:rPr>
                <w:sz w:val="22"/>
                <w:szCs w:val="22"/>
                <w:lang w:val="uk-UA" w:eastAsia="uk-UA"/>
              </w:rPr>
              <w:t>1</w:t>
            </w:r>
            <w:r w:rsidRPr="00101BA9">
              <w:rPr>
                <w:sz w:val="22"/>
                <w:szCs w:val="22"/>
                <w:lang w:val="uk-UA" w:eastAsia="uk-UA"/>
              </w:rPr>
              <w:t>00</w:t>
            </w:r>
          </w:p>
        </w:tc>
        <w:tc>
          <w:tcPr>
            <w:tcW w:w="853" w:type="pct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0,</w:t>
            </w:r>
            <w:r>
              <w:rPr>
                <w:sz w:val="22"/>
                <w:szCs w:val="22"/>
                <w:lang w:val="uk-UA" w:eastAsia="uk-UA"/>
              </w:rPr>
              <w:t>1</w:t>
            </w:r>
            <w:r w:rsidRPr="00101BA9">
              <w:rPr>
                <w:sz w:val="22"/>
                <w:szCs w:val="22"/>
                <w:lang w:val="uk-UA" w:eastAsia="uk-UA"/>
              </w:rPr>
              <w:t>00</w:t>
            </w:r>
          </w:p>
        </w:tc>
      </w:tr>
      <w:tr w:rsidR="00A915B7" w:rsidRPr="00101BA9" w:rsidTr="002540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9" w:type="pct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04.03</w:t>
            </w:r>
          </w:p>
        </w:tc>
        <w:tc>
          <w:tcPr>
            <w:tcW w:w="1572" w:type="pct"/>
            <w:gridSpan w:val="5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Для збереження та використання національних природних парків</w:t>
            </w:r>
            <w:r w:rsidRPr="00101BA9">
              <w:rPr>
                <w:sz w:val="22"/>
                <w:szCs w:val="22"/>
                <w:vertAlign w:val="superscript"/>
                <w:lang w:val="uk-UA" w:eastAsia="uk-UA"/>
              </w:rPr>
              <w:t>4</w:t>
            </w:r>
          </w:p>
        </w:tc>
        <w:tc>
          <w:tcPr>
            <w:tcW w:w="644" w:type="pct"/>
            <w:gridSpan w:val="2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0,</w:t>
            </w:r>
            <w:r>
              <w:rPr>
                <w:sz w:val="22"/>
                <w:szCs w:val="22"/>
                <w:lang w:val="uk-UA" w:eastAsia="uk-UA"/>
              </w:rPr>
              <w:t>1</w:t>
            </w:r>
            <w:r w:rsidRPr="00101BA9">
              <w:rPr>
                <w:sz w:val="22"/>
                <w:szCs w:val="22"/>
                <w:lang w:val="uk-UA" w:eastAsia="uk-UA"/>
              </w:rPr>
              <w:t>00</w:t>
            </w:r>
          </w:p>
        </w:tc>
        <w:tc>
          <w:tcPr>
            <w:tcW w:w="858" w:type="pct"/>
            <w:gridSpan w:val="4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0,</w:t>
            </w:r>
            <w:r>
              <w:rPr>
                <w:sz w:val="22"/>
                <w:szCs w:val="22"/>
                <w:lang w:val="uk-UA" w:eastAsia="uk-UA"/>
              </w:rPr>
              <w:t>1</w:t>
            </w:r>
            <w:r w:rsidRPr="00101BA9">
              <w:rPr>
                <w:sz w:val="22"/>
                <w:szCs w:val="22"/>
                <w:lang w:val="uk-UA" w:eastAsia="uk-UA"/>
              </w:rPr>
              <w:t>00</w:t>
            </w:r>
          </w:p>
        </w:tc>
        <w:tc>
          <w:tcPr>
            <w:tcW w:w="644" w:type="pct"/>
            <w:gridSpan w:val="5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0,</w:t>
            </w:r>
            <w:r>
              <w:rPr>
                <w:sz w:val="22"/>
                <w:szCs w:val="22"/>
                <w:lang w:val="uk-UA" w:eastAsia="uk-UA"/>
              </w:rPr>
              <w:t>1</w:t>
            </w:r>
            <w:r w:rsidRPr="00101BA9">
              <w:rPr>
                <w:sz w:val="22"/>
                <w:szCs w:val="22"/>
                <w:lang w:val="uk-UA" w:eastAsia="uk-UA"/>
              </w:rPr>
              <w:t>00</w:t>
            </w:r>
          </w:p>
        </w:tc>
        <w:tc>
          <w:tcPr>
            <w:tcW w:w="853" w:type="pct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0,</w:t>
            </w:r>
            <w:r>
              <w:rPr>
                <w:sz w:val="22"/>
                <w:szCs w:val="22"/>
                <w:lang w:val="uk-UA" w:eastAsia="uk-UA"/>
              </w:rPr>
              <w:t>1</w:t>
            </w:r>
            <w:r w:rsidRPr="00101BA9">
              <w:rPr>
                <w:sz w:val="22"/>
                <w:szCs w:val="22"/>
                <w:lang w:val="uk-UA" w:eastAsia="uk-UA"/>
              </w:rPr>
              <w:t>00</w:t>
            </w:r>
          </w:p>
        </w:tc>
      </w:tr>
      <w:tr w:rsidR="00A915B7" w:rsidRPr="00101BA9" w:rsidTr="002540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9" w:type="pct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04.04</w:t>
            </w:r>
          </w:p>
        </w:tc>
        <w:tc>
          <w:tcPr>
            <w:tcW w:w="1572" w:type="pct"/>
            <w:gridSpan w:val="5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Для збереження та використання ботанічних садів</w:t>
            </w:r>
            <w:r w:rsidRPr="00101BA9">
              <w:rPr>
                <w:sz w:val="22"/>
                <w:szCs w:val="22"/>
                <w:vertAlign w:val="superscript"/>
                <w:lang w:val="uk-UA" w:eastAsia="uk-UA"/>
              </w:rPr>
              <w:t>4</w:t>
            </w:r>
          </w:p>
        </w:tc>
        <w:tc>
          <w:tcPr>
            <w:tcW w:w="644" w:type="pct"/>
            <w:gridSpan w:val="2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>
              <w:rPr>
                <w:sz w:val="22"/>
                <w:szCs w:val="22"/>
                <w:lang w:val="uk-UA" w:eastAsia="uk-UA"/>
              </w:rPr>
              <w:t>0,1</w:t>
            </w:r>
            <w:r w:rsidRPr="00101BA9">
              <w:rPr>
                <w:sz w:val="22"/>
                <w:szCs w:val="22"/>
                <w:lang w:val="uk-UA" w:eastAsia="uk-UA"/>
              </w:rPr>
              <w:t>00</w:t>
            </w:r>
          </w:p>
        </w:tc>
        <w:tc>
          <w:tcPr>
            <w:tcW w:w="858" w:type="pct"/>
            <w:gridSpan w:val="4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>
              <w:rPr>
                <w:sz w:val="22"/>
                <w:szCs w:val="22"/>
                <w:lang w:val="uk-UA" w:eastAsia="uk-UA"/>
              </w:rPr>
              <w:t>0,1</w:t>
            </w:r>
            <w:r w:rsidRPr="00101BA9">
              <w:rPr>
                <w:sz w:val="22"/>
                <w:szCs w:val="22"/>
                <w:lang w:val="uk-UA" w:eastAsia="uk-UA"/>
              </w:rPr>
              <w:t>00</w:t>
            </w:r>
          </w:p>
        </w:tc>
        <w:tc>
          <w:tcPr>
            <w:tcW w:w="644" w:type="pct"/>
            <w:gridSpan w:val="5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>
              <w:rPr>
                <w:sz w:val="22"/>
                <w:szCs w:val="22"/>
                <w:lang w:val="uk-UA" w:eastAsia="uk-UA"/>
              </w:rPr>
              <w:t>0,1</w:t>
            </w:r>
            <w:r w:rsidRPr="00101BA9">
              <w:rPr>
                <w:sz w:val="22"/>
                <w:szCs w:val="22"/>
                <w:lang w:val="uk-UA" w:eastAsia="uk-UA"/>
              </w:rPr>
              <w:t>00</w:t>
            </w:r>
          </w:p>
        </w:tc>
        <w:tc>
          <w:tcPr>
            <w:tcW w:w="853" w:type="pct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>
              <w:rPr>
                <w:sz w:val="22"/>
                <w:szCs w:val="22"/>
                <w:lang w:val="uk-UA" w:eastAsia="uk-UA"/>
              </w:rPr>
              <w:t>0,1</w:t>
            </w:r>
            <w:r w:rsidRPr="00101BA9">
              <w:rPr>
                <w:sz w:val="22"/>
                <w:szCs w:val="22"/>
                <w:lang w:val="uk-UA" w:eastAsia="uk-UA"/>
              </w:rPr>
              <w:t>00</w:t>
            </w:r>
          </w:p>
        </w:tc>
      </w:tr>
      <w:tr w:rsidR="00A915B7" w:rsidRPr="00101BA9" w:rsidTr="002540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9" w:type="pct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04.05</w:t>
            </w:r>
          </w:p>
        </w:tc>
        <w:tc>
          <w:tcPr>
            <w:tcW w:w="1572" w:type="pct"/>
            <w:gridSpan w:val="5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Для збереження та використання зоологічних парків</w:t>
            </w:r>
          </w:p>
        </w:tc>
        <w:tc>
          <w:tcPr>
            <w:tcW w:w="644" w:type="pct"/>
            <w:gridSpan w:val="2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>
              <w:rPr>
                <w:sz w:val="22"/>
                <w:szCs w:val="22"/>
                <w:lang w:val="uk-UA" w:eastAsia="uk-UA"/>
              </w:rPr>
              <w:t>0,1</w:t>
            </w:r>
            <w:r w:rsidRPr="00101BA9">
              <w:rPr>
                <w:sz w:val="22"/>
                <w:szCs w:val="22"/>
                <w:lang w:val="uk-UA" w:eastAsia="uk-UA"/>
              </w:rPr>
              <w:t>00</w:t>
            </w:r>
          </w:p>
        </w:tc>
        <w:tc>
          <w:tcPr>
            <w:tcW w:w="858" w:type="pct"/>
            <w:gridSpan w:val="4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>
              <w:rPr>
                <w:sz w:val="22"/>
                <w:szCs w:val="22"/>
                <w:lang w:val="uk-UA" w:eastAsia="uk-UA"/>
              </w:rPr>
              <w:t>0,1</w:t>
            </w:r>
            <w:r w:rsidRPr="00101BA9">
              <w:rPr>
                <w:sz w:val="22"/>
                <w:szCs w:val="22"/>
                <w:lang w:val="uk-UA" w:eastAsia="uk-UA"/>
              </w:rPr>
              <w:t>00</w:t>
            </w:r>
          </w:p>
        </w:tc>
        <w:tc>
          <w:tcPr>
            <w:tcW w:w="644" w:type="pct"/>
            <w:gridSpan w:val="5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>
              <w:rPr>
                <w:sz w:val="22"/>
                <w:szCs w:val="22"/>
                <w:lang w:val="uk-UA" w:eastAsia="uk-UA"/>
              </w:rPr>
              <w:t>0,1</w:t>
            </w:r>
            <w:r w:rsidRPr="00101BA9">
              <w:rPr>
                <w:sz w:val="22"/>
                <w:szCs w:val="22"/>
                <w:lang w:val="uk-UA" w:eastAsia="uk-UA"/>
              </w:rPr>
              <w:t>00</w:t>
            </w:r>
          </w:p>
        </w:tc>
        <w:tc>
          <w:tcPr>
            <w:tcW w:w="853" w:type="pct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>
              <w:rPr>
                <w:sz w:val="22"/>
                <w:szCs w:val="22"/>
                <w:lang w:val="uk-UA" w:eastAsia="uk-UA"/>
              </w:rPr>
              <w:t>0,1</w:t>
            </w:r>
            <w:r w:rsidRPr="00101BA9">
              <w:rPr>
                <w:sz w:val="22"/>
                <w:szCs w:val="22"/>
                <w:lang w:val="uk-UA" w:eastAsia="uk-UA"/>
              </w:rPr>
              <w:t>00</w:t>
            </w:r>
          </w:p>
        </w:tc>
      </w:tr>
      <w:tr w:rsidR="00A915B7" w:rsidRPr="00101BA9" w:rsidTr="002540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9" w:type="pct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04.06</w:t>
            </w:r>
          </w:p>
        </w:tc>
        <w:tc>
          <w:tcPr>
            <w:tcW w:w="1572" w:type="pct"/>
            <w:gridSpan w:val="5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Для збереження та використання дендрологічних парків</w:t>
            </w:r>
          </w:p>
        </w:tc>
        <w:tc>
          <w:tcPr>
            <w:tcW w:w="644" w:type="pct"/>
            <w:gridSpan w:val="2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>
              <w:rPr>
                <w:sz w:val="22"/>
                <w:szCs w:val="22"/>
                <w:lang w:val="uk-UA" w:eastAsia="uk-UA"/>
              </w:rPr>
              <w:t>0,1</w:t>
            </w:r>
            <w:r w:rsidRPr="00101BA9">
              <w:rPr>
                <w:sz w:val="22"/>
                <w:szCs w:val="22"/>
                <w:lang w:val="uk-UA" w:eastAsia="uk-UA"/>
              </w:rPr>
              <w:t>00</w:t>
            </w:r>
          </w:p>
        </w:tc>
        <w:tc>
          <w:tcPr>
            <w:tcW w:w="858" w:type="pct"/>
            <w:gridSpan w:val="4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>
              <w:rPr>
                <w:sz w:val="22"/>
                <w:szCs w:val="22"/>
                <w:lang w:val="uk-UA" w:eastAsia="uk-UA"/>
              </w:rPr>
              <w:t>0,1</w:t>
            </w:r>
            <w:r w:rsidRPr="00101BA9">
              <w:rPr>
                <w:sz w:val="22"/>
                <w:szCs w:val="22"/>
                <w:lang w:val="uk-UA" w:eastAsia="uk-UA"/>
              </w:rPr>
              <w:t>00</w:t>
            </w:r>
          </w:p>
        </w:tc>
        <w:tc>
          <w:tcPr>
            <w:tcW w:w="644" w:type="pct"/>
            <w:gridSpan w:val="5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>
              <w:rPr>
                <w:sz w:val="22"/>
                <w:szCs w:val="22"/>
                <w:lang w:val="uk-UA" w:eastAsia="uk-UA"/>
              </w:rPr>
              <w:t>0,1</w:t>
            </w:r>
            <w:r w:rsidRPr="00101BA9">
              <w:rPr>
                <w:sz w:val="22"/>
                <w:szCs w:val="22"/>
                <w:lang w:val="uk-UA" w:eastAsia="uk-UA"/>
              </w:rPr>
              <w:t>00</w:t>
            </w:r>
          </w:p>
        </w:tc>
        <w:tc>
          <w:tcPr>
            <w:tcW w:w="853" w:type="pct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>
              <w:rPr>
                <w:sz w:val="22"/>
                <w:szCs w:val="22"/>
                <w:lang w:val="uk-UA" w:eastAsia="uk-UA"/>
              </w:rPr>
              <w:t>0,1</w:t>
            </w:r>
            <w:r w:rsidRPr="00101BA9">
              <w:rPr>
                <w:sz w:val="22"/>
                <w:szCs w:val="22"/>
                <w:lang w:val="uk-UA" w:eastAsia="uk-UA"/>
              </w:rPr>
              <w:t>00</w:t>
            </w:r>
          </w:p>
        </w:tc>
      </w:tr>
      <w:tr w:rsidR="00A915B7" w:rsidRPr="00101BA9" w:rsidTr="002540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9" w:type="pct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04.07</w:t>
            </w:r>
          </w:p>
        </w:tc>
        <w:tc>
          <w:tcPr>
            <w:tcW w:w="1572" w:type="pct"/>
            <w:gridSpan w:val="5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Для збереження та використання парків - пам’яток садово-паркового мистецтва</w:t>
            </w:r>
          </w:p>
        </w:tc>
        <w:tc>
          <w:tcPr>
            <w:tcW w:w="644" w:type="pct"/>
            <w:gridSpan w:val="2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0,</w:t>
            </w:r>
            <w:r>
              <w:rPr>
                <w:sz w:val="22"/>
                <w:szCs w:val="22"/>
                <w:lang w:val="uk-UA" w:eastAsia="uk-UA"/>
              </w:rPr>
              <w:t>1</w:t>
            </w:r>
            <w:r w:rsidRPr="00101BA9">
              <w:rPr>
                <w:sz w:val="22"/>
                <w:szCs w:val="22"/>
                <w:lang w:val="uk-UA" w:eastAsia="uk-UA"/>
              </w:rPr>
              <w:t>00</w:t>
            </w:r>
          </w:p>
        </w:tc>
        <w:tc>
          <w:tcPr>
            <w:tcW w:w="858" w:type="pct"/>
            <w:gridSpan w:val="4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0,</w:t>
            </w:r>
            <w:r>
              <w:rPr>
                <w:sz w:val="22"/>
                <w:szCs w:val="22"/>
                <w:lang w:val="uk-UA" w:eastAsia="uk-UA"/>
              </w:rPr>
              <w:t>1</w:t>
            </w:r>
            <w:r w:rsidRPr="00101BA9">
              <w:rPr>
                <w:sz w:val="22"/>
                <w:szCs w:val="22"/>
                <w:lang w:val="uk-UA" w:eastAsia="uk-UA"/>
              </w:rPr>
              <w:t>00</w:t>
            </w:r>
          </w:p>
        </w:tc>
        <w:tc>
          <w:tcPr>
            <w:tcW w:w="644" w:type="pct"/>
            <w:gridSpan w:val="5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0,</w:t>
            </w:r>
            <w:r>
              <w:rPr>
                <w:sz w:val="22"/>
                <w:szCs w:val="22"/>
                <w:lang w:val="uk-UA" w:eastAsia="uk-UA"/>
              </w:rPr>
              <w:t>1</w:t>
            </w:r>
            <w:r w:rsidRPr="00101BA9">
              <w:rPr>
                <w:sz w:val="22"/>
                <w:szCs w:val="22"/>
                <w:lang w:val="uk-UA" w:eastAsia="uk-UA"/>
              </w:rPr>
              <w:t>00</w:t>
            </w:r>
          </w:p>
        </w:tc>
        <w:tc>
          <w:tcPr>
            <w:tcW w:w="853" w:type="pct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0,</w:t>
            </w:r>
            <w:r>
              <w:rPr>
                <w:sz w:val="22"/>
                <w:szCs w:val="22"/>
                <w:lang w:val="uk-UA" w:eastAsia="uk-UA"/>
              </w:rPr>
              <w:t>1</w:t>
            </w:r>
            <w:r w:rsidRPr="00101BA9">
              <w:rPr>
                <w:sz w:val="22"/>
                <w:szCs w:val="22"/>
                <w:lang w:val="uk-UA" w:eastAsia="uk-UA"/>
              </w:rPr>
              <w:t>00</w:t>
            </w:r>
          </w:p>
        </w:tc>
      </w:tr>
      <w:tr w:rsidR="00A915B7" w:rsidRPr="00101BA9" w:rsidTr="002540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9" w:type="pct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04.08</w:t>
            </w:r>
          </w:p>
        </w:tc>
        <w:tc>
          <w:tcPr>
            <w:tcW w:w="1572" w:type="pct"/>
            <w:gridSpan w:val="5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Для збереження та використання заказників</w:t>
            </w:r>
          </w:p>
        </w:tc>
        <w:tc>
          <w:tcPr>
            <w:tcW w:w="644" w:type="pct"/>
            <w:gridSpan w:val="2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0,</w:t>
            </w:r>
            <w:r>
              <w:rPr>
                <w:sz w:val="22"/>
                <w:szCs w:val="22"/>
                <w:lang w:val="uk-UA" w:eastAsia="uk-UA"/>
              </w:rPr>
              <w:t>1</w:t>
            </w:r>
            <w:r w:rsidRPr="00101BA9">
              <w:rPr>
                <w:sz w:val="22"/>
                <w:szCs w:val="22"/>
                <w:lang w:val="uk-UA" w:eastAsia="uk-UA"/>
              </w:rPr>
              <w:t>00</w:t>
            </w:r>
          </w:p>
        </w:tc>
        <w:tc>
          <w:tcPr>
            <w:tcW w:w="858" w:type="pct"/>
            <w:gridSpan w:val="4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0,</w:t>
            </w:r>
            <w:r>
              <w:rPr>
                <w:sz w:val="22"/>
                <w:szCs w:val="22"/>
                <w:lang w:val="uk-UA" w:eastAsia="uk-UA"/>
              </w:rPr>
              <w:t>1</w:t>
            </w:r>
            <w:r w:rsidRPr="00101BA9">
              <w:rPr>
                <w:sz w:val="22"/>
                <w:szCs w:val="22"/>
                <w:lang w:val="uk-UA" w:eastAsia="uk-UA"/>
              </w:rPr>
              <w:t>00</w:t>
            </w:r>
          </w:p>
        </w:tc>
        <w:tc>
          <w:tcPr>
            <w:tcW w:w="644" w:type="pct"/>
            <w:gridSpan w:val="5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0,</w:t>
            </w:r>
            <w:r>
              <w:rPr>
                <w:sz w:val="22"/>
                <w:szCs w:val="22"/>
                <w:lang w:val="uk-UA" w:eastAsia="uk-UA"/>
              </w:rPr>
              <w:t>1</w:t>
            </w:r>
            <w:r w:rsidRPr="00101BA9">
              <w:rPr>
                <w:sz w:val="22"/>
                <w:szCs w:val="22"/>
                <w:lang w:val="uk-UA" w:eastAsia="uk-UA"/>
              </w:rPr>
              <w:t>00</w:t>
            </w:r>
          </w:p>
        </w:tc>
        <w:tc>
          <w:tcPr>
            <w:tcW w:w="853" w:type="pct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0,</w:t>
            </w:r>
            <w:r>
              <w:rPr>
                <w:sz w:val="22"/>
                <w:szCs w:val="22"/>
                <w:lang w:val="uk-UA" w:eastAsia="uk-UA"/>
              </w:rPr>
              <w:t>1</w:t>
            </w:r>
            <w:r w:rsidRPr="00101BA9">
              <w:rPr>
                <w:sz w:val="22"/>
                <w:szCs w:val="22"/>
                <w:lang w:val="uk-UA" w:eastAsia="uk-UA"/>
              </w:rPr>
              <w:t>00</w:t>
            </w:r>
          </w:p>
        </w:tc>
      </w:tr>
      <w:tr w:rsidR="00A915B7" w:rsidRPr="00101BA9" w:rsidTr="002540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9" w:type="pct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04.09</w:t>
            </w:r>
          </w:p>
        </w:tc>
        <w:tc>
          <w:tcPr>
            <w:tcW w:w="1572" w:type="pct"/>
            <w:gridSpan w:val="5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Для збереження та використання заповідних урочищ</w:t>
            </w:r>
          </w:p>
        </w:tc>
        <w:tc>
          <w:tcPr>
            <w:tcW w:w="644" w:type="pct"/>
            <w:gridSpan w:val="2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0,</w:t>
            </w:r>
            <w:r>
              <w:rPr>
                <w:sz w:val="22"/>
                <w:szCs w:val="22"/>
                <w:lang w:val="uk-UA" w:eastAsia="uk-UA"/>
              </w:rPr>
              <w:t>1</w:t>
            </w:r>
            <w:r w:rsidRPr="00101BA9">
              <w:rPr>
                <w:sz w:val="22"/>
                <w:szCs w:val="22"/>
                <w:lang w:val="uk-UA" w:eastAsia="uk-UA"/>
              </w:rPr>
              <w:t>00</w:t>
            </w:r>
          </w:p>
        </w:tc>
        <w:tc>
          <w:tcPr>
            <w:tcW w:w="858" w:type="pct"/>
            <w:gridSpan w:val="4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0</w:t>
            </w:r>
            <w:r>
              <w:rPr>
                <w:sz w:val="22"/>
                <w:szCs w:val="22"/>
                <w:lang w:val="uk-UA" w:eastAsia="uk-UA"/>
              </w:rPr>
              <w:t>,1</w:t>
            </w:r>
            <w:r w:rsidRPr="00101BA9">
              <w:rPr>
                <w:sz w:val="22"/>
                <w:szCs w:val="22"/>
                <w:lang w:val="uk-UA" w:eastAsia="uk-UA"/>
              </w:rPr>
              <w:t>00</w:t>
            </w:r>
          </w:p>
        </w:tc>
        <w:tc>
          <w:tcPr>
            <w:tcW w:w="644" w:type="pct"/>
            <w:gridSpan w:val="5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>
              <w:rPr>
                <w:sz w:val="22"/>
                <w:szCs w:val="22"/>
                <w:lang w:val="uk-UA" w:eastAsia="uk-UA"/>
              </w:rPr>
              <w:t>0,1</w:t>
            </w:r>
            <w:r w:rsidRPr="00101BA9">
              <w:rPr>
                <w:sz w:val="22"/>
                <w:szCs w:val="22"/>
                <w:lang w:val="uk-UA" w:eastAsia="uk-UA"/>
              </w:rPr>
              <w:t>00</w:t>
            </w:r>
          </w:p>
        </w:tc>
        <w:tc>
          <w:tcPr>
            <w:tcW w:w="853" w:type="pct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>
              <w:rPr>
                <w:sz w:val="22"/>
                <w:szCs w:val="22"/>
                <w:lang w:val="uk-UA" w:eastAsia="uk-UA"/>
              </w:rPr>
              <w:t>0,1</w:t>
            </w:r>
            <w:r w:rsidRPr="00101BA9">
              <w:rPr>
                <w:sz w:val="22"/>
                <w:szCs w:val="22"/>
                <w:lang w:val="uk-UA" w:eastAsia="uk-UA"/>
              </w:rPr>
              <w:t>00</w:t>
            </w:r>
          </w:p>
        </w:tc>
      </w:tr>
      <w:tr w:rsidR="00A915B7" w:rsidRPr="00101BA9" w:rsidTr="002540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9" w:type="pct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04.10</w:t>
            </w:r>
          </w:p>
        </w:tc>
        <w:tc>
          <w:tcPr>
            <w:tcW w:w="1572" w:type="pct"/>
            <w:gridSpan w:val="5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Для збереження та використання пам’яток природи</w:t>
            </w:r>
          </w:p>
        </w:tc>
        <w:tc>
          <w:tcPr>
            <w:tcW w:w="644" w:type="pct"/>
            <w:gridSpan w:val="2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>
              <w:rPr>
                <w:sz w:val="22"/>
                <w:szCs w:val="22"/>
                <w:lang w:val="uk-UA" w:eastAsia="uk-UA"/>
              </w:rPr>
              <w:t>0,1</w:t>
            </w:r>
            <w:r w:rsidRPr="00101BA9">
              <w:rPr>
                <w:sz w:val="22"/>
                <w:szCs w:val="22"/>
                <w:lang w:val="uk-UA" w:eastAsia="uk-UA"/>
              </w:rPr>
              <w:t>00</w:t>
            </w:r>
          </w:p>
        </w:tc>
        <w:tc>
          <w:tcPr>
            <w:tcW w:w="858" w:type="pct"/>
            <w:gridSpan w:val="4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>
              <w:rPr>
                <w:sz w:val="22"/>
                <w:szCs w:val="22"/>
                <w:lang w:val="uk-UA" w:eastAsia="uk-UA"/>
              </w:rPr>
              <w:t>0,1</w:t>
            </w:r>
            <w:r w:rsidRPr="00101BA9">
              <w:rPr>
                <w:sz w:val="22"/>
                <w:szCs w:val="22"/>
                <w:lang w:val="uk-UA" w:eastAsia="uk-UA"/>
              </w:rPr>
              <w:t>00</w:t>
            </w:r>
          </w:p>
        </w:tc>
        <w:tc>
          <w:tcPr>
            <w:tcW w:w="644" w:type="pct"/>
            <w:gridSpan w:val="5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>
              <w:rPr>
                <w:sz w:val="22"/>
                <w:szCs w:val="22"/>
                <w:lang w:val="uk-UA" w:eastAsia="uk-UA"/>
              </w:rPr>
              <w:t>0,1</w:t>
            </w:r>
            <w:r w:rsidRPr="00101BA9">
              <w:rPr>
                <w:sz w:val="22"/>
                <w:szCs w:val="22"/>
                <w:lang w:val="uk-UA" w:eastAsia="uk-UA"/>
              </w:rPr>
              <w:t>00</w:t>
            </w:r>
          </w:p>
        </w:tc>
        <w:tc>
          <w:tcPr>
            <w:tcW w:w="853" w:type="pct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>
              <w:rPr>
                <w:sz w:val="22"/>
                <w:szCs w:val="22"/>
                <w:lang w:val="uk-UA" w:eastAsia="uk-UA"/>
              </w:rPr>
              <w:t>0,1</w:t>
            </w:r>
            <w:r w:rsidRPr="00101BA9">
              <w:rPr>
                <w:sz w:val="22"/>
                <w:szCs w:val="22"/>
                <w:lang w:val="uk-UA" w:eastAsia="uk-UA"/>
              </w:rPr>
              <w:t>00</w:t>
            </w:r>
          </w:p>
        </w:tc>
      </w:tr>
      <w:tr w:rsidR="00A915B7" w:rsidRPr="00101BA9" w:rsidTr="002540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9" w:type="pct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04.11</w:t>
            </w:r>
          </w:p>
        </w:tc>
        <w:tc>
          <w:tcPr>
            <w:tcW w:w="1572" w:type="pct"/>
            <w:gridSpan w:val="5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Для збереження та використання регіональних ландшафтних парків</w:t>
            </w:r>
          </w:p>
        </w:tc>
        <w:tc>
          <w:tcPr>
            <w:tcW w:w="644" w:type="pct"/>
            <w:gridSpan w:val="2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>
              <w:rPr>
                <w:sz w:val="22"/>
                <w:szCs w:val="22"/>
                <w:lang w:val="uk-UA" w:eastAsia="uk-UA"/>
              </w:rPr>
              <w:t>0,1</w:t>
            </w:r>
            <w:r w:rsidRPr="00101BA9">
              <w:rPr>
                <w:sz w:val="22"/>
                <w:szCs w:val="22"/>
                <w:lang w:val="uk-UA" w:eastAsia="uk-UA"/>
              </w:rPr>
              <w:t>00</w:t>
            </w:r>
          </w:p>
        </w:tc>
        <w:tc>
          <w:tcPr>
            <w:tcW w:w="858" w:type="pct"/>
            <w:gridSpan w:val="4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>
              <w:rPr>
                <w:sz w:val="22"/>
                <w:szCs w:val="22"/>
                <w:lang w:val="uk-UA" w:eastAsia="uk-UA"/>
              </w:rPr>
              <w:t>0,1</w:t>
            </w:r>
            <w:r w:rsidRPr="00101BA9">
              <w:rPr>
                <w:sz w:val="22"/>
                <w:szCs w:val="22"/>
                <w:lang w:val="uk-UA" w:eastAsia="uk-UA"/>
              </w:rPr>
              <w:t>00</w:t>
            </w:r>
          </w:p>
        </w:tc>
        <w:tc>
          <w:tcPr>
            <w:tcW w:w="644" w:type="pct"/>
            <w:gridSpan w:val="5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>
              <w:rPr>
                <w:sz w:val="22"/>
                <w:szCs w:val="22"/>
                <w:lang w:val="uk-UA" w:eastAsia="uk-UA"/>
              </w:rPr>
              <w:t>0,1</w:t>
            </w:r>
            <w:r w:rsidRPr="00101BA9">
              <w:rPr>
                <w:sz w:val="22"/>
                <w:szCs w:val="22"/>
                <w:lang w:val="uk-UA" w:eastAsia="uk-UA"/>
              </w:rPr>
              <w:t>00</w:t>
            </w:r>
          </w:p>
        </w:tc>
        <w:tc>
          <w:tcPr>
            <w:tcW w:w="853" w:type="pct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>
              <w:rPr>
                <w:sz w:val="22"/>
                <w:szCs w:val="22"/>
                <w:lang w:val="uk-UA" w:eastAsia="uk-UA"/>
              </w:rPr>
              <w:t>0,1</w:t>
            </w:r>
            <w:r w:rsidRPr="00101BA9">
              <w:rPr>
                <w:sz w:val="22"/>
                <w:szCs w:val="22"/>
                <w:lang w:val="uk-UA" w:eastAsia="uk-UA"/>
              </w:rPr>
              <w:t>00</w:t>
            </w:r>
          </w:p>
        </w:tc>
      </w:tr>
      <w:tr w:rsidR="00A915B7" w:rsidRPr="00101BA9" w:rsidTr="002540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9" w:type="pct"/>
            <w:shd w:val="clear" w:color="auto" w:fill="FFFFFF"/>
            <w:hideMark/>
          </w:tcPr>
          <w:p w:rsidR="00A915B7" w:rsidRPr="00282F67" w:rsidRDefault="00A915B7" w:rsidP="0025405D">
            <w:pPr>
              <w:spacing w:after="150" w:line="276" w:lineRule="auto"/>
              <w:rPr>
                <w:b/>
                <w:lang w:val="uk-UA" w:eastAsia="uk-UA"/>
              </w:rPr>
            </w:pPr>
            <w:r w:rsidRPr="00282F67">
              <w:rPr>
                <w:b/>
                <w:sz w:val="22"/>
                <w:szCs w:val="22"/>
                <w:lang w:val="uk-UA" w:eastAsia="uk-UA"/>
              </w:rPr>
              <w:t>05</w:t>
            </w:r>
          </w:p>
        </w:tc>
        <w:tc>
          <w:tcPr>
            <w:tcW w:w="4571" w:type="pct"/>
            <w:gridSpan w:val="17"/>
            <w:shd w:val="clear" w:color="auto" w:fill="FFFFFF"/>
            <w:hideMark/>
          </w:tcPr>
          <w:p w:rsidR="00A915B7" w:rsidRPr="00282F67" w:rsidRDefault="00A915B7" w:rsidP="0025405D">
            <w:pPr>
              <w:spacing w:after="150" w:line="276" w:lineRule="auto"/>
              <w:jc w:val="center"/>
              <w:rPr>
                <w:b/>
                <w:lang w:val="uk-UA" w:eastAsia="uk-UA"/>
              </w:rPr>
            </w:pPr>
            <w:r w:rsidRPr="00282F67">
              <w:rPr>
                <w:b/>
                <w:sz w:val="22"/>
                <w:szCs w:val="22"/>
                <w:lang w:val="uk-UA" w:eastAsia="uk-UA"/>
              </w:rPr>
              <w:t>Землі іншого природоохоронного призначення</w:t>
            </w:r>
          </w:p>
        </w:tc>
      </w:tr>
      <w:tr w:rsidR="00A915B7" w:rsidRPr="00101BA9" w:rsidTr="002540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9" w:type="pct"/>
            <w:shd w:val="clear" w:color="auto" w:fill="FFFFFF"/>
            <w:hideMark/>
          </w:tcPr>
          <w:p w:rsidR="00A915B7" w:rsidRPr="00282F67" w:rsidRDefault="00A915B7" w:rsidP="0025405D">
            <w:pPr>
              <w:spacing w:after="150" w:line="276" w:lineRule="auto"/>
              <w:rPr>
                <w:b/>
                <w:lang w:val="uk-UA" w:eastAsia="uk-UA"/>
              </w:rPr>
            </w:pPr>
            <w:r w:rsidRPr="00282F67">
              <w:rPr>
                <w:b/>
                <w:sz w:val="22"/>
                <w:szCs w:val="22"/>
                <w:lang w:val="uk-UA" w:eastAsia="uk-UA"/>
              </w:rPr>
              <w:t>06</w:t>
            </w:r>
          </w:p>
        </w:tc>
        <w:tc>
          <w:tcPr>
            <w:tcW w:w="4571" w:type="pct"/>
            <w:gridSpan w:val="17"/>
            <w:shd w:val="clear" w:color="auto" w:fill="FFFFFF"/>
            <w:hideMark/>
          </w:tcPr>
          <w:p w:rsidR="00A915B7" w:rsidRPr="00282F67" w:rsidRDefault="00A915B7" w:rsidP="0025405D">
            <w:pPr>
              <w:spacing w:after="150" w:line="276" w:lineRule="auto"/>
              <w:ind w:left="208" w:right="142"/>
              <w:jc w:val="center"/>
              <w:rPr>
                <w:b/>
                <w:lang w:val="uk-UA" w:eastAsia="uk-UA"/>
              </w:rPr>
            </w:pPr>
            <w:r w:rsidRPr="00282F67">
              <w:rPr>
                <w:b/>
                <w:sz w:val="22"/>
                <w:szCs w:val="22"/>
                <w:lang w:val="uk-UA" w:eastAsia="uk-UA"/>
              </w:rPr>
              <w:t>Землі оздоровчого призначення (землі, що мають природні лікувальні властивості, які використовуються або можуть використовуватися для профілактики захворювань і лікування людей)</w:t>
            </w:r>
          </w:p>
        </w:tc>
      </w:tr>
      <w:tr w:rsidR="00A915B7" w:rsidRPr="00101BA9" w:rsidTr="002540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9" w:type="pct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06.01</w:t>
            </w:r>
          </w:p>
        </w:tc>
        <w:tc>
          <w:tcPr>
            <w:tcW w:w="1559" w:type="pct"/>
            <w:gridSpan w:val="3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Для будівництва і обслуговування санаторно-оздоровчих закладів</w:t>
            </w:r>
            <w:r w:rsidRPr="00101BA9">
              <w:rPr>
                <w:sz w:val="22"/>
                <w:szCs w:val="22"/>
                <w:vertAlign w:val="superscript"/>
                <w:lang w:val="uk-UA" w:eastAsia="uk-UA"/>
              </w:rPr>
              <w:t>4</w:t>
            </w:r>
          </w:p>
        </w:tc>
        <w:tc>
          <w:tcPr>
            <w:tcW w:w="657" w:type="pct"/>
            <w:gridSpan w:val="4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1,000</w:t>
            </w:r>
          </w:p>
        </w:tc>
        <w:tc>
          <w:tcPr>
            <w:tcW w:w="858" w:type="pct"/>
            <w:gridSpan w:val="4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1,000</w:t>
            </w:r>
          </w:p>
        </w:tc>
        <w:tc>
          <w:tcPr>
            <w:tcW w:w="644" w:type="pct"/>
            <w:gridSpan w:val="5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1,000</w:t>
            </w:r>
          </w:p>
        </w:tc>
        <w:tc>
          <w:tcPr>
            <w:tcW w:w="853" w:type="pct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1,000</w:t>
            </w:r>
          </w:p>
        </w:tc>
      </w:tr>
      <w:tr w:rsidR="00A915B7" w:rsidRPr="00101BA9" w:rsidTr="002540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9" w:type="pct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06.02</w:t>
            </w:r>
          </w:p>
        </w:tc>
        <w:tc>
          <w:tcPr>
            <w:tcW w:w="1559" w:type="pct"/>
            <w:gridSpan w:val="3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Для розробки родовищ природних лікувальних ресурсів</w:t>
            </w:r>
          </w:p>
        </w:tc>
        <w:tc>
          <w:tcPr>
            <w:tcW w:w="657" w:type="pct"/>
            <w:gridSpan w:val="4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1,000</w:t>
            </w:r>
          </w:p>
        </w:tc>
        <w:tc>
          <w:tcPr>
            <w:tcW w:w="858" w:type="pct"/>
            <w:gridSpan w:val="4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1,000</w:t>
            </w:r>
          </w:p>
        </w:tc>
        <w:tc>
          <w:tcPr>
            <w:tcW w:w="644" w:type="pct"/>
            <w:gridSpan w:val="5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1,000</w:t>
            </w:r>
          </w:p>
        </w:tc>
        <w:tc>
          <w:tcPr>
            <w:tcW w:w="853" w:type="pct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1,000</w:t>
            </w:r>
          </w:p>
        </w:tc>
      </w:tr>
      <w:tr w:rsidR="00A915B7" w:rsidRPr="00101BA9" w:rsidTr="002540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9" w:type="pct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06.03</w:t>
            </w:r>
          </w:p>
        </w:tc>
        <w:tc>
          <w:tcPr>
            <w:tcW w:w="1559" w:type="pct"/>
            <w:gridSpan w:val="3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Для інших оздоровчих цілей</w:t>
            </w:r>
          </w:p>
        </w:tc>
        <w:tc>
          <w:tcPr>
            <w:tcW w:w="657" w:type="pct"/>
            <w:gridSpan w:val="4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1,000</w:t>
            </w:r>
          </w:p>
        </w:tc>
        <w:tc>
          <w:tcPr>
            <w:tcW w:w="858" w:type="pct"/>
            <w:gridSpan w:val="4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1,000</w:t>
            </w:r>
          </w:p>
        </w:tc>
        <w:tc>
          <w:tcPr>
            <w:tcW w:w="644" w:type="pct"/>
            <w:gridSpan w:val="5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1,000</w:t>
            </w:r>
          </w:p>
        </w:tc>
        <w:tc>
          <w:tcPr>
            <w:tcW w:w="853" w:type="pct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1,000</w:t>
            </w:r>
          </w:p>
        </w:tc>
      </w:tr>
      <w:tr w:rsidR="00A915B7" w:rsidRPr="00101BA9" w:rsidTr="002540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9" w:type="pct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06.04</w:t>
            </w:r>
          </w:p>
        </w:tc>
        <w:tc>
          <w:tcPr>
            <w:tcW w:w="1559" w:type="pct"/>
            <w:gridSpan w:val="3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Для цілей підрозділів 06.01-06.03 та для збереження та використання земель природно-заповідного фонду</w:t>
            </w:r>
          </w:p>
        </w:tc>
        <w:tc>
          <w:tcPr>
            <w:tcW w:w="657" w:type="pct"/>
            <w:gridSpan w:val="4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1,000</w:t>
            </w:r>
          </w:p>
        </w:tc>
        <w:tc>
          <w:tcPr>
            <w:tcW w:w="858" w:type="pct"/>
            <w:gridSpan w:val="4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1,000</w:t>
            </w:r>
          </w:p>
        </w:tc>
        <w:tc>
          <w:tcPr>
            <w:tcW w:w="644" w:type="pct"/>
            <w:gridSpan w:val="5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1,000</w:t>
            </w:r>
          </w:p>
        </w:tc>
        <w:tc>
          <w:tcPr>
            <w:tcW w:w="853" w:type="pct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1,000</w:t>
            </w:r>
          </w:p>
        </w:tc>
      </w:tr>
      <w:tr w:rsidR="00A915B7" w:rsidRPr="00101BA9" w:rsidTr="002540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9" w:type="pct"/>
            <w:shd w:val="clear" w:color="auto" w:fill="FFFFFF"/>
            <w:hideMark/>
          </w:tcPr>
          <w:p w:rsidR="00A915B7" w:rsidRPr="00282F67" w:rsidRDefault="00A915B7" w:rsidP="0025405D">
            <w:pPr>
              <w:spacing w:after="150" w:line="276" w:lineRule="auto"/>
              <w:rPr>
                <w:b/>
                <w:lang w:val="uk-UA" w:eastAsia="uk-UA"/>
              </w:rPr>
            </w:pPr>
            <w:r w:rsidRPr="00282F67">
              <w:rPr>
                <w:b/>
                <w:sz w:val="22"/>
                <w:szCs w:val="22"/>
                <w:lang w:val="uk-UA" w:eastAsia="uk-UA"/>
              </w:rPr>
              <w:t>07</w:t>
            </w:r>
          </w:p>
        </w:tc>
        <w:tc>
          <w:tcPr>
            <w:tcW w:w="4571" w:type="pct"/>
            <w:gridSpan w:val="17"/>
            <w:shd w:val="clear" w:color="auto" w:fill="FFFFFF"/>
            <w:hideMark/>
          </w:tcPr>
          <w:p w:rsidR="00A915B7" w:rsidRPr="00282F67" w:rsidRDefault="00A915B7" w:rsidP="0025405D">
            <w:pPr>
              <w:spacing w:after="150" w:line="276" w:lineRule="auto"/>
              <w:jc w:val="center"/>
              <w:rPr>
                <w:b/>
                <w:lang w:val="uk-UA" w:eastAsia="uk-UA"/>
              </w:rPr>
            </w:pPr>
            <w:r w:rsidRPr="00282F67">
              <w:rPr>
                <w:b/>
                <w:sz w:val="22"/>
                <w:szCs w:val="22"/>
                <w:lang w:val="uk-UA" w:eastAsia="uk-UA"/>
              </w:rPr>
              <w:t>Землі рекреаційного призначення</w:t>
            </w:r>
          </w:p>
        </w:tc>
      </w:tr>
      <w:tr w:rsidR="00A915B7" w:rsidRPr="00101BA9" w:rsidTr="002540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9" w:type="pct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lastRenderedPageBreak/>
              <w:t>07.01</w:t>
            </w:r>
          </w:p>
        </w:tc>
        <w:tc>
          <w:tcPr>
            <w:tcW w:w="1559" w:type="pct"/>
            <w:gridSpan w:val="3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Для будівництва та обслуговування об’єктів рекреаційного призначення4                    </w:t>
            </w:r>
          </w:p>
        </w:tc>
        <w:tc>
          <w:tcPr>
            <w:tcW w:w="657" w:type="pct"/>
            <w:gridSpan w:val="4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>
              <w:rPr>
                <w:sz w:val="22"/>
                <w:szCs w:val="22"/>
                <w:lang w:val="uk-UA" w:eastAsia="uk-UA"/>
              </w:rPr>
              <w:t>1,0</w:t>
            </w:r>
            <w:r w:rsidRPr="00101BA9">
              <w:rPr>
                <w:sz w:val="22"/>
                <w:szCs w:val="22"/>
                <w:lang w:val="uk-UA" w:eastAsia="uk-UA"/>
              </w:rPr>
              <w:t>00</w:t>
            </w:r>
          </w:p>
        </w:tc>
        <w:tc>
          <w:tcPr>
            <w:tcW w:w="858" w:type="pct"/>
            <w:gridSpan w:val="4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>
              <w:rPr>
                <w:sz w:val="22"/>
                <w:szCs w:val="22"/>
                <w:lang w:val="uk-UA" w:eastAsia="uk-UA"/>
              </w:rPr>
              <w:t>1,0</w:t>
            </w:r>
            <w:r w:rsidRPr="00101BA9">
              <w:rPr>
                <w:sz w:val="22"/>
                <w:szCs w:val="22"/>
                <w:lang w:val="uk-UA" w:eastAsia="uk-UA"/>
              </w:rPr>
              <w:t>00</w:t>
            </w:r>
          </w:p>
        </w:tc>
        <w:tc>
          <w:tcPr>
            <w:tcW w:w="644" w:type="pct"/>
            <w:gridSpan w:val="5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>
              <w:rPr>
                <w:sz w:val="22"/>
                <w:szCs w:val="22"/>
                <w:lang w:val="uk-UA" w:eastAsia="uk-UA"/>
              </w:rPr>
              <w:t>1,0</w:t>
            </w:r>
            <w:r w:rsidRPr="00101BA9">
              <w:rPr>
                <w:sz w:val="22"/>
                <w:szCs w:val="22"/>
                <w:lang w:val="uk-UA" w:eastAsia="uk-UA"/>
              </w:rPr>
              <w:t>00</w:t>
            </w:r>
          </w:p>
        </w:tc>
        <w:tc>
          <w:tcPr>
            <w:tcW w:w="853" w:type="pct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>
              <w:rPr>
                <w:sz w:val="22"/>
                <w:szCs w:val="22"/>
                <w:lang w:val="uk-UA" w:eastAsia="uk-UA"/>
              </w:rPr>
              <w:t>1,0</w:t>
            </w:r>
            <w:r w:rsidRPr="00101BA9">
              <w:rPr>
                <w:sz w:val="22"/>
                <w:szCs w:val="22"/>
                <w:lang w:val="uk-UA" w:eastAsia="uk-UA"/>
              </w:rPr>
              <w:t>00</w:t>
            </w:r>
          </w:p>
        </w:tc>
      </w:tr>
      <w:tr w:rsidR="00A915B7" w:rsidRPr="00101BA9" w:rsidTr="002540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9" w:type="pct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07.02</w:t>
            </w:r>
          </w:p>
        </w:tc>
        <w:tc>
          <w:tcPr>
            <w:tcW w:w="1559" w:type="pct"/>
            <w:gridSpan w:val="3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Для будівництва та обслуговування об’єктів фізичної культури і спорту</w:t>
            </w:r>
            <w:r w:rsidRPr="00101BA9">
              <w:rPr>
                <w:sz w:val="22"/>
                <w:szCs w:val="22"/>
                <w:vertAlign w:val="superscript"/>
                <w:lang w:val="uk-UA" w:eastAsia="uk-UA"/>
              </w:rPr>
              <w:t>4</w:t>
            </w:r>
          </w:p>
        </w:tc>
        <w:tc>
          <w:tcPr>
            <w:tcW w:w="657" w:type="pct"/>
            <w:gridSpan w:val="4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>
              <w:rPr>
                <w:sz w:val="22"/>
                <w:szCs w:val="22"/>
                <w:lang w:val="uk-UA" w:eastAsia="uk-UA"/>
              </w:rPr>
              <w:t>1,0</w:t>
            </w:r>
            <w:r w:rsidRPr="00101BA9">
              <w:rPr>
                <w:sz w:val="22"/>
                <w:szCs w:val="22"/>
                <w:lang w:val="uk-UA" w:eastAsia="uk-UA"/>
              </w:rPr>
              <w:t>00</w:t>
            </w:r>
          </w:p>
        </w:tc>
        <w:tc>
          <w:tcPr>
            <w:tcW w:w="858" w:type="pct"/>
            <w:gridSpan w:val="4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>
              <w:rPr>
                <w:sz w:val="22"/>
                <w:szCs w:val="22"/>
                <w:lang w:val="uk-UA" w:eastAsia="uk-UA"/>
              </w:rPr>
              <w:t>1,0</w:t>
            </w:r>
            <w:r w:rsidRPr="00101BA9">
              <w:rPr>
                <w:sz w:val="22"/>
                <w:szCs w:val="22"/>
                <w:lang w:val="uk-UA" w:eastAsia="uk-UA"/>
              </w:rPr>
              <w:t>00</w:t>
            </w:r>
          </w:p>
        </w:tc>
        <w:tc>
          <w:tcPr>
            <w:tcW w:w="644" w:type="pct"/>
            <w:gridSpan w:val="5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>
              <w:rPr>
                <w:sz w:val="22"/>
                <w:szCs w:val="22"/>
                <w:lang w:val="uk-UA" w:eastAsia="uk-UA"/>
              </w:rPr>
              <w:t>1,0</w:t>
            </w:r>
            <w:r w:rsidRPr="00101BA9">
              <w:rPr>
                <w:sz w:val="22"/>
                <w:szCs w:val="22"/>
                <w:lang w:val="uk-UA" w:eastAsia="uk-UA"/>
              </w:rPr>
              <w:t>00</w:t>
            </w:r>
          </w:p>
        </w:tc>
        <w:tc>
          <w:tcPr>
            <w:tcW w:w="853" w:type="pct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>
              <w:rPr>
                <w:sz w:val="22"/>
                <w:szCs w:val="22"/>
                <w:lang w:val="uk-UA" w:eastAsia="uk-UA"/>
              </w:rPr>
              <w:t>1,0</w:t>
            </w:r>
            <w:r w:rsidRPr="00101BA9">
              <w:rPr>
                <w:sz w:val="22"/>
                <w:szCs w:val="22"/>
                <w:lang w:val="uk-UA" w:eastAsia="uk-UA"/>
              </w:rPr>
              <w:t>00</w:t>
            </w:r>
          </w:p>
        </w:tc>
      </w:tr>
      <w:tr w:rsidR="00A915B7" w:rsidRPr="00101BA9" w:rsidTr="002540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9" w:type="pct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07.03</w:t>
            </w:r>
          </w:p>
        </w:tc>
        <w:tc>
          <w:tcPr>
            <w:tcW w:w="1559" w:type="pct"/>
            <w:gridSpan w:val="3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Для індивідуального дачного будівництва</w:t>
            </w:r>
          </w:p>
        </w:tc>
        <w:tc>
          <w:tcPr>
            <w:tcW w:w="657" w:type="pct"/>
            <w:gridSpan w:val="4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>
              <w:rPr>
                <w:sz w:val="22"/>
                <w:szCs w:val="22"/>
                <w:lang w:val="uk-UA" w:eastAsia="uk-UA"/>
              </w:rPr>
              <w:t>1,0</w:t>
            </w:r>
            <w:r w:rsidRPr="00101BA9">
              <w:rPr>
                <w:sz w:val="22"/>
                <w:szCs w:val="22"/>
                <w:lang w:val="uk-UA" w:eastAsia="uk-UA"/>
              </w:rPr>
              <w:t>00</w:t>
            </w:r>
          </w:p>
        </w:tc>
        <w:tc>
          <w:tcPr>
            <w:tcW w:w="858" w:type="pct"/>
            <w:gridSpan w:val="4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>
              <w:rPr>
                <w:sz w:val="22"/>
                <w:szCs w:val="22"/>
                <w:lang w:val="uk-UA" w:eastAsia="uk-UA"/>
              </w:rPr>
              <w:t>1,0</w:t>
            </w:r>
            <w:r w:rsidRPr="00101BA9">
              <w:rPr>
                <w:sz w:val="22"/>
                <w:szCs w:val="22"/>
                <w:lang w:val="uk-UA" w:eastAsia="uk-UA"/>
              </w:rPr>
              <w:t>00</w:t>
            </w:r>
          </w:p>
        </w:tc>
        <w:tc>
          <w:tcPr>
            <w:tcW w:w="644" w:type="pct"/>
            <w:gridSpan w:val="5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>
              <w:rPr>
                <w:sz w:val="22"/>
                <w:szCs w:val="22"/>
                <w:lang w:val="uk-UA" w:eastAsia="uk-UA"/>
              </w:rPr>
              <w:t>1,0</w:t>
            </w:r>
            <w:r w:rsidRPr="00101BA9">
              <w:rPr>
                <w:sz w:val="22"/>
                <w:szCs w:val="22"/>
                <w:lang w:val="uk-UA" w:eastAsia="uk-UA"/>
              </w:rPr>
              <w:t>00</w:t>
            </w:r>
          </w:p>
        </w:tc>
        <w:tc>
          <w:tcPr>
            <w:tcW w:w="853" w:type="pct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>
              <w:rPr>
                <w:sz w:val="22"/>
                <w:szCs w:val="22"/>
                <w:lang w:val="uk-UA" w:eastAsia="uk-UA"/>
              </w:rPr>
              <w:t>1,0</w:t>
            </w:r>
            <w:r w:rsidRPr="00101BA9">
              <w:rPr>
                <w:sz w:val="22"/>
                <w:szCs w:val="22"/>
                <w:lang w:val="uk-UA" w:eastAsia="uk-UA"/>
              </w:rPr>
              <w:t>00</w:t>
            </w:r>
          </w:p>
        </w:tc>
      </w:tr>
      <w:tr w:rsidR="00A915B7" w:rsidRPr="00101BA9" w:rsidTr="002540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9" w:type="pct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07.04</w:t>
            </w:r>
          </w:p>
        </w:tc>
        <w:tc>
          <w:tcPr>
            <w:tcW w:w="1559" w:type="pct"/>
            <w:gridSpan w:val="3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Для колективного дачного будівництва </w:t>
            </w:r>
          </w:p>
        </w:tc>
        <w:tc>
          <w:tcPr>
            <w:tcW w:w="657" w:type="pct"/>
            <w:gridSpan w:val="4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>
              <w:rPr>
                <w:sz w:val="22"/>
                <w:szCs w:val="22"/>
                <w:lang w:val="uk-UA" w:eastAsia="uk-UA"/>
              </w:rPr>
              <w:t>1,0</w:t>
            </w:r>
            <w:r w:rsidRPr="00101BA9">
              <w:rPr>
                <w:sz w:val="22"/>
                <w:szCs w:val="22"/>
                <w:lang w:val="uk-UA" w:eastAsia="uk-UA"/>
              </w:rPr>
              <w:t>00</w:t>
            </w:r>
          </w:p>
        </w:tc>
        <w:tc>
          <w:tcPr>
            <w:tcW w:w="858" w:type="pct"/>
            <w:gridSpan w:val="4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>
              <w:rPr>
                <w:sz w:val="22"/>
                <w:szCs w:val="22"/>
                <w:lang w:val="uk-UA" w:eastAsia="uk-UA"/>
              </w:rPr>
              <w:t>1,0</w:t>
            </w:r>
            <w:r w:rsidRPr="00101BA9">
              <w:rPr>
                <w:sz w:val="22"/>
                <w:szCs w:val="22"/>
                <w:lang w:val="uk-UA" w:eastAsia="uk-UA"/>
              </w:rPr>
              <w:t>00</w:t>
            </w:r>
          </w:p>
        </w:tc>
        <w:tc>
          <w:tcPr>
            <w:tcW w:w="644" w:type="pct"/>
            <w:gridSpan w:val="5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>
              <w:rPr>
                <w:sz w:val="22"/>
                <w:szCs w:val="22"/>
                <w:lang w:val="uk-UA" w:eastAsia="uk-UA"/>
              </w:rPr>
              <w:t>1,0</w:t>
            </w:r>
            <w:r w:rsidRPr="00101BA9">
              <w:rPr>
                <w:sz w:val="22"/>
                <w:szCs w:val="22"/>
                <w:lang w:val="uk-UA" w:eastAsia="uk-UA"/>
              </w:rPr>
              <w:t>00</w:t>
            </w:r>
          </w:p>
        </w:tc>
        <w:tc>
          <w:tcPr>
            <w:tcW w:w="853" w:type="pct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>
              <w:rPr>
                <w:sz w:val="22"/>
                <w:szCs w:val="22"/>
                <w:lang w:val="uk-UA" w:eastAsia="uk-UA"/>
              </w:rPr>
              <w:t>1,0</w:t>
            </w:r>
            <w:r w:rsidRPr="00101BA9">
              <w:rPr>
                <w:sz w:val="22"/>
                <w:szCs w:val="22"/>
                <w:lang w:val="uk-UA" w:eastAsia="uk-UA"/>
              </w:rPr>
              <w:t>00</w:t>
            </w:r>
          </w:p>
        </w:tc>
      </w:tr>
      <w:tr w:rsidR="00A915B7" w:rsidRPr="00101BA9" w:rsidTr="002540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9" w:type="pct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07.05</w:t>
            </w:r>
          </w:p>
        </w:tc>
        <w:tc>
          <w:tcPr>
            <w:tcW w:w="1559" w:type="pct"/>
            <w:gridSpan w:val="3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Для цілей підрозділів 07.01-07.04 та для збереження та використання земель природно-заповідного фонду</w:t>
            </w:r>
          </w:p>
        </w:tc>
        <w:tc>
          <w:tcPr>
            <w:tcW w:w="657" w:type="pct"/>
            <w:gridSpan w:val="4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>
              <w:rPr>
                <w:sz w:val="22"/>
                <w:szCs w:val="22"/>
                <w:lang w:val="uk-UA" w:eastAsia="uk-UA"/>
              </w:rPr>
              <w:t>1,0</w:t>
            </w:r>
            <w:r w:rsidRPr="00101BA9">
              <w:rPr>
                <w:sz w:val="22"/>
                <w:szCs w:val="22"/>
                <w:lang w:val="uk-UA" w:eastAsia="uk-UA"/>
              </w:rPr>
              <w:t>00</w:t>
            </w:r>
          </w:p>
        </w:tc>
        <w:tc>
          <w:tcPr>
            <w:tcW w:w="858" w:type="pct"/>
            <w:gridSpan w:val="4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>
              <w:rPr>
                <w:sz w:val="22"/>
                <w:szCs w:val="22"/>
                <w:lang w:val="uk-UA" w:eastAsia="uk-UA"/>
              </w:rPr>
              <w:t>1,0</w:t>
            </w:r>
            <w:r w:rsidRPr="00101BA9">
              <w:rPr>
                <w:sz w:val="22"/>
                <w:szCs w:val="22"/>
                <w:lang w:val="uk-UA" w:eastAsia="uk-UA"/>
              </w:rPr>
              <w:t>00</w:t>
            </w:r>
          </w:p>
        </w:tc>
        <w:tc>
          <w:tcPr>
            <w:tcW w:w="644" w:type="pct"/>
            <w:gridSpan w:val="5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>
              <w:rPr>
                <w:sz w:val="22"/>
                <w:szCs w:val="22"/>
                <w:lang w:val="uk-UA" w:eastAsia="uk-UA"/>
              </w:rPr>
              <w:t>1,0</w:t>
            </w:r>
            <w:r w:rsidRPr="00101BA9">
              <w:rPr>
                <w:sz w:val="22"/>
                <w:szCs w:val="22"/>
                <w:lang w:val="uk-UA" w:eastAsia="uk-UA"/>
              </w:rPr>
              <w:t>00</w:t>
            </w:r>
          </w:p>
        </w:tc>
        <w:tc>
          <w:tcPr>
            <w:tcW w:w="853" w:type="pct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>
              <w:rPr>
                <w:sz w:val="22"/>
                <w:szCs w:val="22"/>
                <w:lang w:val="uk-UA" w:eastAsia="uk-UA"/>
              </w:rPr>
              <w:t>1,0</w:t>
            </w:r>
            <w:r w:rsidRPr="00101BA9">
              <w:rPr>
                <w:sz w:val="22"/>
                <w:szCs w:val="22"/>
                <w:lang w:val="uk-UA" w:eastAsia="uk-UA"/>
              </w:rPr>
              <w:t>00</w:t>
            </w:r>
          </w:p>
        </w:tc>
      </w:tr>
      <w:tr w:rsidR="00A915B7" w:rsidRPr="00101BA9" w:rsidTr="002540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9" w:type="pct"/>
            <w:shd w:val="clear" w:color="auto" w:fill="FFFFFF"/>
            <w:hideMark/>
          </w:tcPr>
          <w:p w:rsidR="00A915B7" w:rsidRPr="00282F67" w:rsidRDefault="00A915B7" w:rsidP="0025405D">
            <w:pPr>
              <w:spacing w:after="150" w:line="276" w:lineRule="auto"/>
              <w:rPr>
                <w:b/>
                <w:lang w:val="uk-UA" w:eastAsia="uk-UA"/>
              </w:rPr>
            </w:pPr>
            <w:r w:rsidRPr="00282F67">
              <w:rPr>
                <w:b/>
                <w:sz w:val="22"/>
                <w:szCs w:val="22"/>
                <w:lang w:val="uk-UA" w:eastAsia="uk-UA"/>
              </w:rPr>
              <w:t>08</w:t>
            </w:r>
          </w:p>
        </w:tc>
        <w:tc>
          <w:tcPr>
            <w:tcW w:w="4571" w:type="pct"/>
            <w:gridSpan w:val="17"/>
            <w:shd w:val="clear" w:color="auto" w:fill="FFFFFF"/>
            <w:hideMark/>
          </w:tcPr>
          <w:p w:rsidR="00A915B7" w:rsidRPr="00282F67" w:rsidRDefault="00A915B7" w:rsidP="0025405D">
            <w:pPr>
              <w:spacing w:after="150" w:line="276" w:lineRule="auto"/>
              <w:jc w:val="center"/>
              <w:rPr>
                <w:b/>
                <w:lang w:val="uk-UA" w:eastAsia="uk-UA"/>
              </w:rPr>
            </w:pPr>
            <w:r w:rsidRPr="00282F67">
              <w:rPr>
                <w:b/>
                <w:sz w:val="22"/>
                <w:szCs w:val="22"/>
                <w:lang w:val="uk-UA" w:eastAsia="uk-UA"/>
              </w:rPr>
              <w:t>Землі історико-культурного призначення</w:t>
            </w:r>
          </w:p>
        </w:tc>
      </w:tr>
      <w:tr w:rsidR="00A915B7" w:rsidRPr="00101BA9" w:rsidTr="002540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9" w:type="pct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08.01</w:t>
            </w:r>
          </w:p>
        </w:tc>
        <w:tc>
          <w:tcPr>
            <w:tcW w:w="1559" w:type="pct"/>
            <w:gridSpan w:val="3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Для забезпечення охорони об’єктів культурної спадщини </w:t>
            </w:r>
          </w:p>
        </w:tc>
        <w:tc>
          <w:tcPr>
            <w:tcW w:w="657" w:type="pct"/>
            <w:gridSpan w:val="4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0,500</w:t>
            </w:r>
          </w:p>
        </w:tc>
        <w:tc>
          <w:tcPr>
            <w:tcW w:w="858" w:type="pct"/>
            <w:gridSpan w:val="4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0,500</w:t>
            </w:r>
          </w:p>
        </w:tc>
        <w:tc>
          <w:tcPr>
            <w:tcW w:w="644" w:type="pct"/>
            <w:gridSpan w:val="5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0,500</w:t>
            </w:r>
          </w:p>
        </w:tc>
        <w:tc>
          <w:tcPr>
            <w:tcW w:w="853" w:type="pct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0,500</w:t>
            </w:r>
          </w:p>
        </w:tc>
      </w:tr>
      <w:tr w:rsidR="00A915B7" w:rsidRPr="00101BA9" w:rsidTr="002540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9" w:type="pct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08.02</w:t>
            </w:r>
          </w:p>
        </w:tc>
        <w:tc>
          <w:tcPr>
            <w:tcW w:w="1559" w:type="pct"/>
            <w:gridSpan w:val="3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Для розміщення та обслуговування музейних закладів</w:t>
            </w:r>
          </w:p>
        </w:tc>
        <w:tc>
          <w:tcPr>
            <w:tcW w:w="657" w:type="pct"/>
            <w:gridSpan w:val="4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0,500</w:t>
            </w:r>
          </w:p>
        </w:tc>
        <w:tc>
          <w:tcPr>
            <w:tcW w:w="858" w:type="pct"/>
            <w:gridSpan w:val="4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0,500</w:t>
            </w:r>
          </w:p>
        </w:tc>
        <w:tc>
          <w:tcPr>
            <w:tcW w:w="644" w:type="pct"/>
            <w:gridSpan w:val="5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0,500</w:t>
            </w:r>
          </w:p>
        </w:tc>
        <w:tc>
          <w:tcPr>
            <w:tcW w:w="853" w:type="pct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0,500</w:t>
            </w:r>
          </w:p>
        </w:tc>
      </w:tr>
      <w:tr w:rsidR="00A915B7" w:rsidRPr="00101BA9" w:rsidTr="002540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9" w:type="pct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08.03</w:t>
            </w:r>
          </w:p>
        </w:tc>
        <w:tc>
          <w:tcPr>
            <w:tcW w:w="1559" w:type="pct"/>
            <w:gridSpan w:val="3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Для іншого історико-культурного призначення</w:t>
            </w:r>
          </w:p>
        </w:tc>
        <w:tc>
          <w:tcPr>
            <w:tcW w:w="657" w:type="pct"/>
            <w:gridSpan w:val="4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0,500</w:t>
            </w:r>
          </w:p>
        </w:tc>
        <w:tc>
          <w:tcPr>
            <w:tcW w:w="858" w:type="pct"/>
            <w:gridSpan w:val="4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0,500</w:t>
            </w:r>
          </w:p>
        </w:tc>
        <w:tc>
          <w:tcPr>
            <w:tcW w:w="644" w:type="pct"/>
            <w:gridSpan w:val="5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0,500</w:t>
            </w:r>
          </w:p>
        </w:tc>
        <w:tc>
          <w:tcPr>
            <w:tcW w:w="853" w:type="pct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0,500</w:t>
            </w:r>
          </w:p>
        </w:tc>
      </w:tr>
      <w:tr w:rsidR="00A915B7" w:rsidRPr="00101BA9" w:rsidTr="002540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9" w:type="pct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08.04</w:t>
            </w:r>
          </w:p>
        </w:tc>
        <w:tc>
          <w:tcPr>
            <w:tcW w:w="1559" w:type="pct"/>
            <w:gridSpan w:val="3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Для цілей підрозділів 08.01-08.03 та для збереження та використання земель природно-заповідного фонду</w:t>
            </w:r>
          </w:p>
        </w:tc>
        <w:tc>
          <w:tcPr>
            <w:tcW w:w="657" w:type="pct"/>
            <w:gridSpan w:val="4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0,500</w:t>
            </w:r>
          </w:p>
        </w:tc>
        <w:tc>
          <w:tcPr>
            <w:tcW w:w="858" w:type="pct"/>
            <w:gridSpan w:val="4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0,500</w:t>
            </w:r>
          </w:p>
        </w:tc>
        <w:tc>
          <w:tcPr>
            <w:tcW w:w="644" w:type="pct"/>
            <w:gridSpan w:val="5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0,500</w:t>
            </w:r>
          </w:p>
        </w:tc>
        <w:tc>
          <w:tcPr>
            <w:tcW w:w="853" w:type="pct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0,500</w:t>
            </w:r>
          </w:p>
        </w:tc>
      </w:tr>
      <w:tr w:rsidR="00A915B7" w:rsidRPr="00101BA9" w:rsidTr="002540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9" w:type="pct"/>
            <w:shd w:val="clear" w:color="auto" w:fill="FFFFFF"/>
            <w:hideMark/>
          </w:tcPr>
          <w:p w:rsidR="00A915B7" w:rsidRPr="00282F67" w:rsidRDefault="00A915B7" w:rsidP="0025405D">
            <w:pPr>
              <w:spacing w:after="150" w:line="276" w:lineRule="auto"/>
              <w:rPr>
                <w:b/>
                <w:lang w:val="uk-UA" w:eastAsia="uk-UA"/>
              </w:rPr>
            </w:pPr>
            <w:r w:rsidRPr="00282F67">
              <w:rPr>
                <w:b/>
                <w:sz w:val="22"/>
                <w:szCs w:val="22"/>
                <w:lang w:val="uk-UA" w:eastAsia="uk-UA"/>
              </w:rPr>
              <w:t>09</w:t>
            </w:r>
          </w:p>
        </w:tc>
        <w:tc>
          <w:tcPr>
            <w:tcW w:w="4571" w:type="pct"/>
            <w:gridSpan w:val="17"/>
            <w:shd w:val="clear" w:color="auto" w:fill="FFFFFF"/>
            <w:hideMark/>
          </w:tcPr>
          <w:p w:rsidR="00A915B7" w:rsidRPr="00282F67" w:rsidRDefault="00A915B7" w:rsidP="0025405D">
            <w:pPr>
              <w:spacing w:after="150" w:line="276" w:lineRule="auto"/>
              <w:jc w:val="center"/>
              <w:rPr>
                <w:b/>
                <w:lang w:val="uk-UA" w:eastAsia="uk-UA"/>
              </w:rPr>
            </w:pPr>
            <w:r w:rsidRPr="00282F67">
              <w:rPr>
                <w:b/>
                <w:sz w:val="22"/>
                <w:szCs w:val="22"/>
                <w:lang w:val="uk-UA" w:eastAsia="uk-UA"/>
              </w:rPr>
              <w:t>Землі лісогосподарського призначення</w:t>
            </w:r>
          </w:p>
        </w:tc>
      </w:tr>
      <w:tr w:rsidR="00A915B7" w:rsidRPr="00101BA9" w:rsidTr="002540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9" w:type="pct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09.01</w:t>
            </w:r>
          </w:p>
        </w:tc>
        <w:tc>
          <w:tcPr>
            <w:tcW w:w="1572" w:type="pct"/>
            <w:gridSpan w:val="5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Для ведення лісового господарства і пов’язаних з ним послуг </w:t>
            </w:r>
          </w:p>
        </w:tc>
        <w:tc>
          <w:tcPr>
            <w:tcW w:w="644" w:type="pct"/>
            <w:gridSpan w:val="2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0,100</w:t>
            </w:r>
          </w:p>
        </w:tc>
        <w:tc>
          <w:tcPr>
            <w:tcW w:w="858" w:type="pct"/>
            <w:gridSpan w:val="4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0,100</w:t>
            </w:r>
          </w:p>
        </w:tc>
        <w:tc>
          <w:tcPr>
            <w:tcW w:w="644" w:type="pct"/>
            <w:gridSpan w:val="5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0,100</w:t>
            </w:r>
          </w:p>
        </w:tc>
        <w:tc>
          <w:tcPr>
            <w:tcW w:w="853" w:type="pct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0,100</w:t>
            </w:r>
          </w:p>
        </w:tc>
      </w:tr>
      <w:tr w:rsidR="00A915B7" w:rsidRPr="00101BA9" w:rsidTr="002540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9" w:type="pct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09.02</w:t>
            </w:r>
          </w:p>
        </w:tc>
        <w:tc>
          <w:tcPr>
            <w:tcW w:w="1572" w:type="pct"/>
            <w:gridSpan w:val="5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Для іншого лісогосподарського призначення</w:t>
            </w:r>
          </w:p>
        </w:tc>
        <w:tc>
          <w:tcPr>
            <w:tcW w:w="644" w:type="pct"/>
            <w:gridSpan w:val="2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0,100</w:t>
            </w:r>
          </w:p>
        </w:tc>
        <w:tc>
          <w:tcPr>
            <w:tcW w:w="858" w:type="pct"/>
            <w:gridSpan w:val="4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0,100</w:t>
            </w:r>
          </w:p>
        </w:tc>
        <w:tc>
          <w:tcPr>
            <w:tcW w:w="644" w:type="pct"/>
            <w:gridSpan w:val="5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0,100</w:t>
            </w:r>
          </w:p>
        </w:tc>
        <w:tc>
          <w:tcPr>
            <w:tcW w:w="853" w:type="pct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0,100</w:t>
            </w:r>
          </w:p>
        </w:tc>
      </w:tr>
      <w:tr w:rsidR="00A915B7" w:rsidRPr="00101BA9" w:rsidTr="002540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9" w:type="pct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09.03</w:t>
            </w:r>
          </w:p>
        </w:tc>
        <w:tc>
          <w:tcPr>
            <w:tcW w:w="1572" w:type="pct"/>
            <w:gridSpan w:val="5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Для цілей підрозділів 09.01-09.02 та для збереження та використання земель природно-заповідного фонду</w:t>
            </w:r>
          </w:p>
        </w:tc>
        <w:tc>
          <w:tcPr>
            <w:tcW w:w="644" w:type="pct"/>
            <w:gridSpan w:val="2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0,100</w:t>
            </w:r>
          </w:p>
        </w:tc>
        <w:tc>
          <w:tcPr>
            <w:tcW w:w="858" w:type="pct"/>
            <w:gridSpan w:val="4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0,100</w:t>
            </w:r>
          </w:p>
        </w:tc>
        <w:tc>
          <w:tcPr>
            <w:tcW w:w="644" w:type="pct"/>
            <w:gridSpan w:val="5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0,100</w:t>
            </w:r>
          </w:p>
        </w:tc>
        <w:tc>
          <w:tcPr>
            <w:tcW w:w="853" w:type="pct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0,100</w:t>
            </w:r>
          </w:p>
        </w:tc>
      </w:tr>
      <w:tr w:rsidR="00A915B7" w:rsidRPr="00101BA9" w:rsidTr="002540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9" w:type="pct"/>
            <w:shd w:val="clear" w:color="auto" w:fill="FFFFFF"/>
            <w:hideMark/>
          </w:tcPr>
          <w:p w:rsidR="00A915B7" w:rsidRPr="00282F67" w:rsidRDefault="00A915B7" w:rsidP="0025405D">
            <w:pPr>
              <w:spacing w:after="150" w:line="276" w:lineRule="auto"/>
              <w:rPr>
                <w:b/>
                <w:lang w:val="uk-UA" w:eastAsia="uk-UA"/>
              </w:rPr>
            </w:pPr>
            <w:r w:rsidRPr="00282F67">
              <w:rPr>
                <w:b/>
                <w:sz w:val="22"/>
                <w:szCs w:val="22"/>
                <w:lang w:val="uk-UA" w:eastAsia="uk-UA"/>
              </w:rPr>
              <w:t>10</w:t>
            </w:r>
          </w:p>
        </w:tc>
        <w:tc>
          <w:tcPr>
            <w:tcW w:w="4571" w:type="pct"/>
            <w:gridSpan w:val="17"/>
            <w:shd w:val="clear" w:color="auto" w:fill="FFFFFF"/>
            <w:hideMark/>
          </w:tcPr>
          <w:p w:rsidR="00A915B7" w:rsidRPr="00282F67" w:rsidRDefault="00A915B7" w:rsidP="0025405D">
            <w:pPr>
              <w:spacing w:after="150" w:line="276" w:lineRule="auto"/>
              <w:jc w:val="center"/>
              <w:rPr>
                <w:b/>
                <w:lang w:val="uk-UA" w:eastAsia="uk-UA"/>
              </w:rPr>
            </w:pPr>
            <w:r w:rsidRPr="00282F67">
              <w:rPr>
                <w:b/>
                <w:sz w:val="22"/>
                <w:szCs w:val="22"/>
                <w:lang w:val="uk-UA" w:eastAsia="uk-UA"/>
              </w:rPr>
              <w:t>Землі водного фонду</w:t>
            </w:r>
          </w:p>
        </w:tc>
      </w:tr>
      <w:tr w:rsidR="00A915B7" w:rsidRPr="00101BA9" w:rsidTr="002540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9" w:type="pct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10.01</w:t>
            </w:r>
          </w:p>
        </w:tc>
        <w:tc>
          <w:tcPr>
            <w:tcW w:w="1559" w:type="pct"/>
            <w:gridSpan w:val="3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Для експлуатації та догляду за водними об’єктами</w:t>
            </w:r>
          </w:p>
        </w:tc>
        <w:tc>
          <w:tcPr>
            <w:tcW w:w="657" w:type="pct"/>
            <w:gridSpan w:val="4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1,500</w:t>
            </w:r>
          </w:p>
        </w:tc>
        <w:tc>
          <w:tcPr>
            <w:tcW w:w="858" w:type="pct"/>
            <w:gridSpan w:val="4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1,500</w:t>
            </w:r>
          </w:p>
        </w:tc>
        <w:tc>
          <w:tcPr>
            <w:tcW w:w="644" w:type="pct"/>
            <w:gridSpan w:val="5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1,500</w:t>
            </w:r>
          </w:p>
        </w:tc>
        <w:tc>
          <w:tcPr>
            <w:tcW w:w="853" w:type="pct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1,500</w:t>
            </w:r>
          </w:p>
        </w:tc>
      </w:tr>
      <w:tr w:rsidR="00A915B7" w:rsidRPr="00101BA9" w:rsidTr="002540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9" w:type="pct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lastRenderedPageBreak/>
              <w:t>10.02</w:t>
            </w:r>
          </w:p>
        </w:tc>
        <w:tc>
          <w:tcPr>
            <w:tcW w:w="1559" w:type="pct"/>
            <w:gridSpan w:val="3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Для облаштування та догляду за прибережними захисними смугами</w:t>
            </w:r>
          </w:p>
        </w:tc>
        <w:tc>
          <w:tcPr>
            <w:tcW w:w="657" w:type="pct"/>
            <w:gridSpan w:val="4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1,500</w:t>
            </w:r>
          </w:p>
        </w:tc>
        <w:tc>
          <w:tcPr>
            <w:tcW w:w="858" w:type="pct"/>
            <w:gridSpan w:val="4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1,500</w:t>
            </w:r>
          </w:p>
        </w:tc>
        <w:tc>
          <w:tcPr>
            <w:tcW w:w="644" w:type="pct"/>
            <w:gridSpan w:val="5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1,500</w:t>
            </w:r>
          </w:p>
        </w:tc>
        <w:tc>
          <w:tcPr>
            <w:tcW w:w="853" w:type="pct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1,500</w:t>
            </w:r>
          </w:p>
        </w:tc>
      </w:tr>
      <w:tr w:rsidR="00A915B7" w:rsidRPr="00101BA9" w:rsidTr="002540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9" w:type="pct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10.03</w:t>
            </w:r>
          </w:p>
        </w:tc>
        <w:tc>
          <w:tcPr>
            <w:tcW w:w="1559" w:type="pct"/>
            <w:gridSpan w:val="3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Для експлуатації та догляду за смугами відведення</w:t>
            </w:r>
          </w:p>
        </w:tc>
        <w:tc>
          <w:tcPr>
            <w:tcW w:w="657" w:type="pct"/>
            <w:gridSpan w:val="4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1,500</w:t>
            </w:r>
          </w:p>
        </w:tc>
        <w:tc>
          <w:tcPr>
            <w:tcW w:w="858" w:type="pct"/>
            <w:gridSpan w:val="4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1,500</w:t>
            </w:r>
          </w:p>
        </w:tc>
        <w:tc>
          <w:tcPr>
            <w:tcW w:w="644" w:type="pct"/>
            <w:gridSpan w:val="5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1,500</w:t>
            </w:r>
          </w:p>
        </w:tc>
        <w:tc>
          <w:tcPr>
            <w:tcW w:w="853" w:type="pct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1,500</w:t>
            </w:r>
          </w:p>
        </w:tc>
      </w:tr>
      <w:tr w:rsidR="00A915B7" w:rsidRPr="00101BA9" w:rsidTr="002540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9" w:type="pct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10.04</w:t>
            </w:r>
          </w:p>
        </w:tc>
        <w:tc>
          <w:tcPr>
            <w:tcW w:w="1559" w:type="pct"/>
            <w:gridSpan w:val="3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Для експлуатації та догляду за гідротехнічними, іншими водогосподарськими спорудами і каналами</w:t>
            </w:r>
          </w:p>
        </w:tc>
        <w:tc>
          <w:tcPr>
            <w:tcW w:w="657" w:type="pct"/>
            <w:gridSpan w:val="4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1,500</w:t>
            </w:r>
          </w:p>
        </w:tc>
        <w:tc>
          <w:tcPr>
            <w:tcW w:w="858" w:type="pct"/>
            <w:gridSpan w:val="4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1,500</w:t>
            </w:r>
          </w:p>
        </w:tc>
        <w:tc>
          <w:tcPr>
            <w:tcW w:w="644" w:type="pct"/>
            <w:gridSpan w:val="5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1,500</w:t>
            </w:r>
          </w:p>
        </w:tc>
        <w:tc>
          <w:tcPr>
            <w:tcW w:w="853" w:type="pct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1,500</w:t>
            </w:r>
          </w:p>
        </w:tc>
      </w:tr>
      <w:tr w:rsidR="00A915B7" w:rsidRPr="00101BA9" w:rsidTr="002540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9" w:type="pct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10.05</w:t>
            </w:r>
          </w:p>
        </w:tc>
        <w:tc>
          <w:tcPr>
            <w:tcW w:w="1559" w:type="pct"/>
            <w:gridSpan w:val="3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Для догляду за береговими смугами водних шляхів</w:t>
            </w:r>
          </w:p>
        </w:tc>
        <w:tc>
          <w:tcPr>
            <w:tcW w:w="657" w:type="pct"/>
            <w:gridSpan w:val="4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1,500</w:t>
            </w:r>
          </w:p>
        </w:tc>
        <w:tc>
          <w:tcPr>
            <w:tcW w:w="858" w:type="pct"/>
            <w:gridSpan w:val="4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1,500</w:t>
            </w:r>
          </w:p>
        </w:tc>
        <w:tc>
          <w:tcPr>
            <w:tcW w:w="644" w:type="pct"/>
            <w:gridSpan w:val="5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1,500</w:t>
            </w:r>
          </w:p>
        </w:tc>
        <w:tc>
          <w:tcPr>
            <w:tcW w:w="853" w:type="pct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1,500</w:t>
            </w:r>
          </w:p>
        </w:tc>
      </w:tr>
      <w:tr w:rsidR="00A915B7" w:rsidRPr="00101BA9" w:rsidTr="002540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9" w:type="pct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10.06</w:t>
            </w:r>
          </w:p>
        </w:tc>
        <w:tc>
          <w:tcPr>
            <w:tcW w:w="1559" w:type="pct"/>
            <w:gridSpan w:val="3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Для сінокосіння</w:t>
            </w:r>
          </w:p>
        </w:tc>
        <w:tc>
          <w:tcPr>
            <w:tcW w:w="657" w:type="pct"/>
            <w:gridSpan w:val="4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1,500</w:t>
            </w:r>
          </w:p>
        </w:tc>
        <w:tc>
          <w:tcPr>
            <w:tcW w:w="858" w:type="pct"/>
            <w:gridSpan w:val="4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1,500</w:t>
            </w:r>
          </w:p>
        </w:tc>
        <w:tc>
          <w:tcPr>
            <w:tcW w:w="644" w:type="pct"/>
            <w:gridSpan w:val="5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1,500</w:t>
            </w:r>
          </w:p>
        </w:tc>
        <w:tc>
          <w:tcPr>
            <w:tcW w:w="853" w:type="pct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1,500</w:t>
            </w:r>
          </w:p>
        </w:tc>
      </w:tr>
      <w:tr w:rsidR="00A915B7" w:rsidRPr="00101BA9" w:rsidTr="002540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9" w:type="pct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10.07</w:t>
            </w:r>
          </w:p>
        </w:tc>
        <w:tc>
          <w:tcPr>
            <w:tcW w:w="1559" w:type="pct"/>
            <w:gridSpan w:val="3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Для рибогосподарських потреб</w:t>
            </w:r>
          </w:p>
        </w:tc>
        <w:tc>
          <w:tcPr>
            <w:tcW w:w="657" w:type="pct"/>
            <w:gridSpan w:val="4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1,500</w:t>
            </w:r>
          </w:p>
        </w:tc>
        <w:tc>
          <w:tcPr>
            <w:tcW w:w="858" w:type="pct"/>
            <w:gridSpan w:val="4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1,500</w:t>
            </w:r>
          </w:p>
        </w:tc>
        <w:tc>
          <w:tcPr>
            <w:tcW w:w="644" w:type="pct"/>
            <w:gridSpan w:val="5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1,500</w:t>
            </w:r>
          </w:p>
        </w:tc>
        <w:tc>
          <w:tcPr>
            <w:tcW w:w="853" w:type="pct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1,500</w:t>
            </w:r>
          </w:p>
        </w:tc>
      </w:tr>
      <w:tr w:rsidR="00A915B7" w:rsidRPr="00101BA9" w:rsidTr="002540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9" w:type="pct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10.08</w:t>
            </w:r>
          </w:p>
        </w:tc>
        <w:tc>
          <w:tcPr>
            <w:tcW w:w="1559" w:type="pct"/>
            <w:gridSpan w:val="3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Для культурно-оздоровчих потреб, рекреаційних, спортивних і туристичних цілей</w:t>
            </w:r>
          </w:p>
        </w:tc>
        <w:tc>
          <w:tcPr>
            <w:tcW w:w="657" w:type="pct"/>
            <w:gridSpan w:val="4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1,500</w:t>
            </w:r>
          </w:p>
        </w:tc>
        <w:tc>
          <w:tcPr>
            <w:tcW w:w="858" w:type="pct"/>
            <w:gridSpan w:val="4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1,500</w:t>
            </w:r>
          </w:p>
        </w:tc>
        <w:tc>
          <w:tcPr>
            <w:tcW w:w="644" w:type="pct"/>
            <w:gridSpan w:val="5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1,500</w:t>
            </w:r>
          </w:p>
        </w:tc>
        <w:tc>
          <w:tcPr>
            <w:tcW w:w="853" w:type="pct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1,500</w:t>
            </w:r>
          </w:p>
        </w:tc>
      </w:tr>
      <w:tr w:rsidR="00A915B7" w:rsidRPr="00101BA9" w:rsidTr="002540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9" w:type="pct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10.09</w:t>
            </w:r>
          </w:p>
        </w:tc>
        <w:tc>
          <w:tcPr>
            <w:tcW w:w="1559" w:type="pct"/>
            <w:gridSpan w:val="3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Для проведення науково-дослідних робіт</w:t>
            </w:r>
          </w:p>
        </w:tc>
        <w:tc>
          <w:tcPr>
            <w:tcW w:w="657" w:type="pct"/>
            <w:gridSpan w:val="4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>
              <w:rPr>
                <w:sz w:val="22"/>
                <w:szCs w:val="22"/>
                <w:lang w:val="uk-UA" w:eastAsia="uk-UA"/>
              </w:rPr>
              <w:t>1,0</w:t>
            </w:r>
            <w:r w:rsidRPr="00101BA9">
              <w:rPr>
                <w:sz w:val="22"/>
                <w:szCs w:val="22"/>
                <w:lang w:val="uk-UA" w:eastAsia="uk-UA"/>
              </w:rPr>
              <w:t>00</w:t>
            </w:r>
          </w:p>
        </w:tc>
        <w:tc>
          <w:tcPr>
            <w:tcW w:w="858" w:type="pct"/>
            <w:gridSpan w:val="4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>
              <w:rPr>
                <w:sz w:val="22"/>
                <w:szCs w:val="22"/>
                <w:lang w:val="uk-UA" w:eastAsia="uk-UA"/>
              </w:rPr>
              <w:t>1,0</w:t>
            </w:r>
            <w:r w:rsidRPr="00101BA9">
              <w:rPr>
                <w:sz w:val="22"/>
                <w:szCs w:val="22"/>
                <w:lang w:val="uk-UA" w:eastAsia="uk-UA"/>
              </w:rPr>
              <w:t>00</w:t>
            </w:r>
          </w:p>
        </w:tc>
        <w:tc>
          <w:tcPr>
            <w:tcW w:w="644" w:type="pct"/>
            <w:gridSpan w:val="5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>
              <w:rPr>
                <w:sz w:val="22"/>
                <w:szCs w:val="22"/>
                <w:lang w:val="uk-UA" w:eastAsia="uk-UA"/>
              </w:rPr>
              <w:t>1,0</w:t>
            </w:r>
            <w:r w:rsidRPr="00101BA9">
              <w:rPr>
                <w:sz w:val="22"/>
                <w:szCs w:val="22"/>
                <w:lang w:val="uk-UA" w:eastAsia="uk-UA"/>
              </w:rPr>
              <w:t>00</w:t>
            </w:r>
          </w:p>
        </w:tc>
        <w:tc>
          <w:tcPr>
            <w:tcW w:w="853" w:type="pct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>
              <w:rPr>
                <w:sz w:val="22"/>
                <w:szCs w:val="22"/>
                <w:lang w:val="uk-UA" w:eastAsia="uk-UA"/>
              </w:rPr>
              <w:t>1,0</w:t>
            </w:r>
            <w:r w:rsidRPr="00101BA9">
              <w:rPr>
                <w:sz w:val="22"/>
                <w:szCs w:val="22"/>
                <w:lang w:val="uk-UA" w:eastAsia="uk-UA"/>
              </w:rPr>
              <w:t>00</w:t>
            </w:r>
          </w:p>
        </w:tc>
      </w:tr>
      <w:tr w:rsidR="00A915B7" w:rsidRPr="00101BA9" w:rsidTr="002540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9" w:type="pct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10.10</w:t>
            </w:r>
          </w:p>
        </w:tc>
        <w:tc>
          <w:tcPr>
            <w:tcW w:w="1559" w:type="pct"/>
            <w:gridSpan w:val="3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Для будівництва та експлуатації гідротехнічних, гідрометричних та лінійних споруд</w:t>
            </w:r>
          </w:p>
        </w:tc>
        <w:tc>
          <w:tcPr>
            <w:tcW w:w="657" w:type="pct"/>
            <w:gridSpan w:val="4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>
              <w:rPr>
                <w:sz w:val="22"/>
                <w:szCs w:val="22"/>
                <w:lang w:val="uk-UA" w:eastAsia="uk-UA"/>
              </w:rPr>
              <w:t>1,0</w:t>
            </w:r>
            <w:r w:rsidRPr="00101BA9">
              <w:rPr>
                <w:sz w:val="22"/>
                <w:szCs w:val="22"/>
                <w:lang w:val="uk-UA" w:eastAsia="uk-UA"/>
              </w:rPr>
              <w:t>00</w:t>
            </w:r>
          </w:p>
        </w:tc>
        <w:tc>
          <w:tcPr>
            <w:tcW w:w="858" w:type="pct"/>
            <w:gridSpan w:val="4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>
              <w:rPr>
                <w:sz w:val="22"/>
                <w:szCs w:val="22"/>
                <w:lang w:val="uk-UA" w:eastAsia="uk-UA"/>
              </w:rPr>
              <w:t>1,0</w:t>
            </w:r>
            <w:r w:rsidRPr="00101BA9">
              <w:rPr>
                <w:sz w:val="22"/>
                <w:szCs w:val="22"/>
                <w:lang w:val="uk-UA" w:eastAsia="uk-UA"/>
              </w:rPr>
              <w:t>00</w:t>
            </w:r>
          </w:p>
        </w:tc>
        <w:tc>
          <w:tcPr>
            <w:tcW w:w="644" w:type="pct"/>
            <w:gridSpan w:val="5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>
              <w:rPr>
                <w:sz w:val="22"/>
                <w:szCs w:val="22"/>
                <w:lang w:val="uk-UA" w:eastAsia="uk-UA"/>
              </w:rPr>
              <w:t>1,0</w:t>
            </w:r>
            <w:r w:rsidRPr="00101BA9">
              <w:rPr>
                <w:sz w:val="22"/>
                <w:szCs w:val="22"/>
                <w:lang w:val="uk-UA" w:eastAsia="uk-UA"/>
              </w:rPr>
              <w:t>00</w:t>
            </w:r>
          </w:p>
        </w:tc>
        <w:tc>
          <w:tcPr>
            <w:tcW w:w="853" w:type="pct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>
              <w:rPr>
                <w:sz w:val="22"/>
                <w:szCs w:val="22"/>
                <w:lang w:val="uk-UA" w:eastAsia="uk-UA"/>
              </w:rPr>
              <w:t>1,0</w:t>
            </w:r>
            <w:r w:rsidRPr="00101BA9">
              <w:rPr>
                <w:sz w:val="22"/>
                <w:szCs w:val="22"/>
                <w:lang w:val="uk-UA" w:eastAsia="uk-UA"/>
              </w:rPr>
              <w:t>00</w:t>
            </w:r>
          </w:p>
        </w:tc>
      </w:tr>
      <w:tr w:rsidR="00A915B7" w:rsidRPr="00101BA9" w:rsidTr="002540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9" w:type="pct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10.11</w:t>
            </w:r>
          </w:p>
        </w:tc>
        <w:tc>
          <w:tcPr>
            <w:tcW w:w="1559" w:type="pct"/>
            <w:gridSpan w:val="3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Для будівництва та експлуатації санаторіїв та інших лікувально-оздоровчих закладів у межах прибережних захисних смуг морів, морських заток і лиманів</w:t>
            </w:r>
          </w:p>
        </w:tc>
        <w:tc>
          <w:tcPr>
            <w:tcW w:w="657" w:type="pct"/>
            <w:gridSpan w:val="4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>
              <w:rPr>
                <w:sz w:val="22"/>
                <w:szCs w:val="22"/>
                <w:lang w:val="uk-UA" w:eastAsia="uk-UA"/>
              </w:rPr>
              <w:t>1,00</w:t>
            </w:r>
            <w:r w:rsidRPr="00101BA9">
              <w:rPr>
                <w:sz w:val="22"/>
                <w:szCs w:val="22"/>
                <w:lang w:val="uk-UA" w:eastAsia="uk-UA"/>
              </w:rPr>
              <w:t>0</w:t>
            </w:r>
          </w:p>
        </w:tc>
        <w:tc>
          <w:tcPr>
            <w:tcW w:w="858" w:type="pct"/>
            <w:gridSpan w:val="4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1,</w:t>
            </w:r>
            <w:r>
              <w:rPr>
                <w:sz w:val="22"/>
                <w:szCs w:val="22"/>
                <w:lang w:val="uk-UA" w:eastAsia="uk-UA"/>
              </w:rPr>
              <w:t>0</w:t>
            </w:r>
            <w:r w:rsidRPr="00101BA9">
              <w:rPr>
                <w:sz w:val="22"/>
                <w:szCs w:val="22"/>
                <w:lang w:val="uk-UA" w:eastAsia="uk-UA"/>
              </w:rPr>
              <w:t>00</w:t>
            </w:r>
          </w:p>
        </w:tc>
        <w:tc>
          <w:tcPr>
            <w:tcW w:w="644" w:type="pct"/>
            <w:gridSpan w:val="5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1,</w:t>
            </w:r>
            <w:r>
              <w:rPr>
                <w:sz w:val="22"/>
                <w:szCs w:val="22"/>
                <w:lang w:val="uk-UA" w:eastAsia="uk-UA"/>
              </w:rPr>
              <w:t>0</w:t>
            </w:r>
            <w:r w:rsidRPr="00101BA9">
              <w:rPr>
                <w:sz w:val="22"/>
                <w:szCs w:val="22"/>
                <w:lang w:val="uk-UA" w:eastAsia="uk-UA"/>
              </w:rPr>
              <w:t>00</w:t>
            </w:r>
          </w:p>
        </w:tc>
        <w:tc>
          <w:tcPr>
            <w:tcW w:w="853" w:type="pct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1,</w:t>
            </w:r>
            <w:r>
              <w:rPr>
                <w:sz w:val="22"/>
                <w:szCs w:val="22"/>
                <w:lang w:val="uk-UA" w:eastAsia="uk-UA"/>
              </w:rPr>
              <w:t>0</w:t>
            </w:r>
            <w:r w:rsidRPr="00101BA9">
              <w:rPr>
                <w:sz w:val="22"/>
                <w:szCs w:val="22"/>
                <w:lang w:val="uk-UA" w:eastAsia="uk-UA"/>
              </w:rPr>
              <w:t>00</w:t>
            </w:r>
          </w:p>
        </w:tc>
      </w:tr>
      <w:tr w:rsidR="00A915B7" w:rsidRPr="00101BA9" w:rsidTr="002540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9" w:type="pct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10.12</w:t>
            </w:r>
          </w:p>
        </w:tc>
        <w:tc>
          <w:tcPr>
            <w:tcW w:w="1559" w:type="pct"/>
            <w:gridSpan w:val="3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Для цілей підрозділів 10.01-10.11 та для збереження та використання земель природно-заповідного фонду</w:t>
            </w:r>
          </w:p>
        </w:tc>
        <w:tc>
          <w:tcPr>
            <w:tcW w:w="657" w:type="pct"/>
            <w:gridSpan w:val="4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>
              <w:rPr>
                <w:sz w:val="22"/>
                <w:szCs w:val="22"/>
                <w:lang w:val="uk-UA" w:eastAsia="uk-UA"/>
              </w:rPr>
              <w:t>1,0</w:t>
            </w:r>
            <w:r w:rsidRPr="00101BA9">
              <w:rPr>
                <w:sz w:val="22"/>
                <w:szCs w:val="22"/>
                <w:lang w:val="uk-UA" w:eastAsia="uk-UA"/>
              </w:rPr>
              <w:t>00</w:t>
            </w:r>
          </w:p>
        </w:tc>
        <w:tc>
          <w:tcPr>
            <w:tcW w:w="858" w:type="pct"/>
            <w:gridSpan w:val="4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>
              <w:rPr>
                <w:sz w:val="22"/>
                <w:szCs w:val="22"/>
                <w:lang w:val="uk-UA" w:eastAsia="uk-UA"/>
              </w:rPr>
              <w:t>1,0</w:t>
            </w:r>
            <w:r w:rsidRPr="00101BA9">
              <w:rPr>
                <w:sz w:val="22"/>
                <w:szCs w:val="22"/>
                <w:lang w:val="uk-UA" w:eastAsia="uk-UA"/>
              </w:rPr>
              <w:t>00</w:t>
            </w:r>
          </w:p>
        </w:tc>
        <w:tc>
          <w:tcPr>
            <w:tcW w:w="644" w:type="pct"/>
            <w:gridSpan w:val="5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>
              <w:rPr>
                <w:sz w:val="22"/>
                <w:szCs w:val="22"/>
                <w:lang w:val="uk-UA" w:eastAsia="uk-UA"/>
              </w:rPr>
              <w:t>1,0</w:t>
            </w:r>
            <w:r w:rsidRPr="00101BA9">
              <w:rPr>
                <w:sz w:val="22"/>
                <w:szCs w:val="22"/>
                <w:lang w:val="uk-UA" w:eastAsia="uk-UA"/>
              </w:rPr>
              <w:t>00</w:t>
            </w:r>
          </w:p>
        </w:tc>
        <w:tc>
          <w:tcPr>
            <w:tcW w:w="853" w:type="pct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>
              <w:rPr>
                <w:sz w:val="22"/>
                <w:szCs w:val="22"/>
                <w:lang w:val="uk-UA" w:eastAsia="uk-UA"/>
              </w:rPr>
              <w:t>1,0</w:t>
            </w:r>
            <w:r w:rsidRPr="00101BA9">
              <w:rPr>
                <w:sz w:val="22"/>
                <w:szCs w:val="22"/>
                <w:lang w:val="uk-UA" w:eastAsia="uk-UA"/>
              </w:rPr>
              <w:t>00</w:t>
            </w:r>
          </w:p>
        </w:tc>
      </w:tr>
      <w:tr w:rsidR="00A915B7" w:rsidRPr="00101BA9" w:rsidTr="002540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9" w:type="pct"/>
            <w:shd w:val="clear" w:color="auto" w:fill="FFFFFF"/>
            <w:hideMark/>
          </w:tcPr>
          <w:p w:rsidR="00A915B7" w:rsidRPr="00523956" w:rsidRDefault="00A915B7" w:rsidP="0025405D">
            <w:pPr>
              <w:spacing w:after="150" w:line="276" w:lineRule="auto"/>
              <w:rPr>
                <w:b/>
                <w:lang w:val="uk-UA" w:eastAsia="uk-UA"/>
              </w:rPr>
            </w:pPr>
            <w:r w:rsidRPr="00523956">
              <w:rPr>
                <w:b/>
                <w:sz w:val="22"/>
                <w:szCs w:val="22"/>
                <w:lang w:val="uk-UA" w:eastAsia="uk-UA"/>
              </w:rPr>
              <w:t>11</w:t>
            </w:r>
          </w:p>
        </w:tc>
        <w:tc>
          <w:tcPr>
            <w:tcW w:w="4571" w:type="pct"/>
            <w:gridSpan w:val="17"/>
            <w:shd w:val="clear" w:color="auto" w:fill="FFFFFF"/>
            <w:hideMark/>
          </w:tcPr>
          <w:p w:rsidR="00A915B7" w:rsidRPr="00523956" w:rsidRDefault="00A915B7" w:rsidP="0025405D">
            <w:pPr>
              <w:spacing w:after="150" w:line="276" w:lineRule="auto"/>
              <w:jc w:val="center"/>
              <w:rPr>
                <w:b/>
                <w:lang w:val="uk-UA" w:eastAsia="uk-UA"/>
              </w:rPr>
            </w:pPr>
            <w:r w:rsidRPr="00523956">
              <w:rPr>
                <w:b/>
                <w:sz w:val="22"/>
                <w:szCs w:val="22"/>
                <w:lang w:val="uk-UA" w:eastAsia="uk-UA"/>
              </w:rPr>
              <w:t>Землі промисловості</w:t>
            </w:r>
          </w:p>
        </w:tc>
      </w:tr>
      <w:tr w:rsidR="00A915B7" w:rsidRPr="00101BA9" w:rsidTr="002540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9" w:type="pct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11.01</w:t>
            </w:r>
          </w:p>
        </w:tc>
        <w:tc>
          <w:tcPr>
            <w:tcW w:w="1559" w:type="pct"/>
            <w:gridSpan w:val="3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Для розміщення та експлуатації основних, підсобних і допоміжних будівель та споруд підприємствами, що пов’язані з користуванням надрами </w:t>
            </w:r>
          </w:p>
        </w:tc>
        <w:tc>
          <w:tcPr>
            <w:tcW w:w="657" w:type="pct"/>
            <w:gridSpan w:val="4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>
              <w:rPr>
                <w:sz w:val="22"/>
                <w:szCs w:val="22"/>
                <w:lang w:val="uk-UA" w:eastAsia="uk-UA"/>
              </w:rPr>
              <w:t>3,0</w:t>
            </w:r>
            <w:r w:rsidRPr="00101BA9">
              <w:rPr>
                <w:sz w:val="22"/>
                <w:szCs w:val="22"/>
                <w:lang w:val="uk-UA" w:eastAsia="uk-UA"/>
              </w:rPr>
              <w:t>00</w:t>
            </w:r>
          </w:p>
        </w:tc>
        <w:tc>
          <w:tcPr>
            <w:tcW w:w="858" w:type="pct"/>
            <w:gridSpan w:val="4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>
              <w:rPr>
                <w:sz w:val="22"/>
                <w:szCs w:val="22"/>
                <w:lang w:val="uk-UA" w:eastAsia="uk-UA"/>
              </w:rPr>
              <w:t>3,0</w:t>
            </w:r>
            <w:r w:rsidRPr="00101BA9">
              <w:rPr>
                <w:sz w:val="22"/>
                <w:szCs w:val="22"/>
                <w:lang w:val="uk-UA" w:eastAsia="uk-UA"/>
              </w:rPr>
              <w:t>00</w:t>
            </w:r>
          </w:p>
        </w:tc>
        <w:tc>
          <w:tcPr>
            <w:tcW w:w="644" w:type="pct"/>
            <w:gridSpan w:val="5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>
              <w:rPr>
                <w:sz w:val="22"/>
                <w:szCs w:val="22"/>
                <w:lang w:val="uk-UA" w:eastAsia="uk-UA"/>
              </w:rPr>
              <w:t>5,0</w:t>
            </w:r>
            <w:r w:rsidRPr="00101BA9">
              <w:rPr>
                <w:sz w:val="22"/>
                <w:szCs w:val="22"/>
                <w:lang w:val="uk-UA" w:eastAsia="uk-UA"/>
              </w:rPr>
              <w:t>00</w:t>
            </w:r>
          </w:p>
        </w:tc>
        <w:tc>
          <w:tcPr>
            <w:tcW w:w="853" w:type="pct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>
              <w:rPr>
                <w:sz w:val="22"/>
                <w:szCs w:val="22"/>
                <w:lang w:val="uk-UA" w:eastAsia="uk-UA"/>
              </w:rPr>
              <w:t>5,0</w:t>
            </w:r>
            <w:r w:rsidRPr="00101BA9">
              <w:rPr>
                <w:sz w:val="22"/>
                <w:szCs w:val="22"/>
                <w:lang w:val="uk-UA" w:eastAsia="uk-UA"/>
              </w:rPr>
              <w:t>00</w:t>
            </w:r>
          </w:p>
        </w:tc>
      </w:tr>
      <w:tr w:rsidR="00A915B7" w:rsidRPr="00101BA9" w:rsidTr="002540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9" w:type="pct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11.02</w:t>
            </w:r>
          </w:p>
        </w:tc>
        <w:tc>
          <w:tcPr>
            <w:tcW w:w="1559" w:type="pct"/>
            <w:gridSpan w:val="3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657" w:type="pct"/>
            <w:gridSpan w:val="4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>
              <w:rPr>
                <w:sz w:val="22"/>
                <w:szCs w:val="22"/>
                <w:lang w:val="uk-UA" w:eastAsia="uk-UA"/>
              </w:rPr>
              <w:t>3,0</w:t>
            </w:r>
            <w:r w:rsidRPr="00101BA9">
              <w:rPr>
                <w:sz w:val="22"/>
                <w:szCs w:val="22"/>
                <w:lang w:val="uk-UA" w:eastAsia="uk-UA"/>
              </w:rPr>
              <w:t>00</w:t>
            </w:r>
          </w:p>
        </w:tc>
        <w:tc>
          <w:tcPr>
            <w:tcW w:w="858" w:type="pct"/>
            <w:gridSpan w:val="4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>
              <w:rPr>
                <w:sz w:val="22"/>
                <w:szCs w:val="22"/>
                <w:lang w:val="uk-UA" w:eastAsia="uk-UA"/>
              </w:rPr>
              <w:t>3,0</w:t>
            </w:r>
            <w:r w:rsidRPr="00101BA9">
              <w:rPr>
                <w:sz w:val="22"/>
                <w:szCs w:val="22"/>
                <w:lang w:val="uk-UA" w:eastAsia="uk-UA"/>
              </w:rPr>
              <w:t>00</w:t>
            </w:r>
          </w:p>
        </w:tc>
        <w:tc>
          <w:tcPr>
            <w:tcW w:w="644" w:type="pct"/>
            <w:gridSpan w:val="5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>
              <w:rPr>
                <w:sz w:val="22"/>
                <w:szCs w:val="22"/>
                <w:lang w:val="uk-UA" w:eastAsia="uk-UA"/>
              </w:rPr>
              <w:t>5,0</w:t>
            </w:r>
            <w:r w:rsidRPr="00101BA9">
              <w:rPr>
                <w:sz w:val="22"/>
                <w:szCs w:val="22"/>
                <w:lang w:val="uk-UA" w:eastAsia="uk-UA"/>
              </w:rPr>
              <w:t>00</w:t>
            </w:r>
          </w:p>
        </w:tc>
        <w:tc>
          <w:tcPr>
            <w:tcW w:w="853" w:type="pct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>
              <w:rPr>
                <w:sz w:val="22"/>
                <w:szCs w:val="22"/>
                <w:lang w:val="uk-UA" w:eastAsia="uk-UA"/>
              </w:rPr>
              <w:t>5,0</w:t>
            </w:r>
            <w:r w:rsidRPr="00101BA9">
              <w:rPr>
                <w:sz w:val="22"/>
                <w:szCs w:val="22"/>
                <w:lang w:val="uk-UA" w:eastAsia="uk-UA"/>
              </w:rPr>
              <w:t>00</w:t>
            </w:r>
          </w:p>
        </w:tc>
      </w:tr>
      <w:tr w:rsidR="00A915B7" w:rsidRPr="00101BA9" w:rsidTr="002540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9" w:type="pct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lastRenderedPageBreak/>
              <w:t>11.03</w:t>
            </w:r>
          </w:p>
        </w:tc>
        <w:tc>
          <w:tcPr>
            <w:tcW w:w="1559" w:type="pct"/>
            <w:gridSpan w:val="3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Для розміщення та експлуатації основних, підсобних і допоміжних будівель та споруд будівельних організацій та підприємств</w:t>
            </w:r>
          </w:p>
        </w:tc>
        <w:tc>
          <w:tcPr>
            <w:tcW w:w="657" w:type="pct"/>
            <w:gridSpan w:val="4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>
              <w:rPr>
                <w:sz w:val="22"/>
                <w:szCs w:val="22"/>
                <w:lang w:val="uk-UA" w:eastAsia="uk-UA"/>
              </w:rPr>
              <w:t>3,0</w:t>
            </w:r>
            <w:r w:rsidRPr="00101BA9">
              <w:rPr>
                <w:sz w:val="22"/>
                <w:szCs w:val="22"/>
                <w:lang w:val="uk-UA" w:eastAsia="uk-UA"/>
              </w:rPr>
              <w:t>00</w:t>
            </w:r>
          </w:p>
        </w:tc>
        <w:tc>
          <w:tcPr>
            <w:tcW w:w="858" w:type="pct"/>
            <w:gridSpan w:val="4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>
              <w:rPr>
                <w:sz w:val="22"/>
                <w:szCs w:val="22"/>
                <w:lang w:val="uk-UA" w:eastAsia="uk-UA"/>
              </w:rPr>
              <w:t>3,0</w:t>
            </w:r>
            <w:r w:rsidRPr="00101BA9">
              <w:rPr>
                <w:sz w:val="22"/>
                <w:szCs w:val="22"/>
                <w:lang w:val="uk-UA" w:eastAsia="uk-UA"/>
              </w:rPr>
              <w:t>00</w:t>
            </w:r>
          </w:p>
        </w:tc>
        <w:tc>
          <w:tcPr>
            <w:tcW w:w="644" w:type="pct"/>
            <w:gridSpan w:val="5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>
              <w:rPr>
                <w:sz w:val="22"/>
                <w:szCs w:val="22"/>
                <w:lang w:val="uk-UA" w:eastAsia="uk-UA"/>
              </w:rPr>
              <w:t>5,0</w:t>
            </w:r>
            <w:r w:rsidRPr="00101BA9">
              <w:rPr>
                <w:sz w:val="22"/>
                <w:szCs w:val="22"/>
                <w:lang w:val="uk-UA" w:eastAsia="uk-UA"/>
              </w:rPr>
              <w:t>00</w:t>
            </w:r>
          </w:p>
        </w:tc>
        <w:tc>
          <w:tcPr>
            <w:tcW w:w="853" w:type="pct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>
              <w:rPr>
                <w:sz w:val="22"/>
                <w:szCs w:val="22"/>
                <w:lang w:val="uk-UA" w:eastAsia="uk-UA"/>
              </w:rPr>
              <w:t>5,0</w:t>
            </w:r>
            <w:r w:rsidRPr="00101BA9">
              <w:rPr>
                <w:sz w:val="22"/>
                <w:szCs w:val="22"/>
                <w:lang w:val="uk-UA" w:eastAsia="uk-UA"/>
              </w:rPr>
              <w:t>00</w:t>
            </w:r>
          </w:p>
        </w:tc>
      </w:tr>
      <w:tr w:rsidR="00A915B7" w:rsidRPr="00101BA9" w:rsidTr="002540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9" w:type="pct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11.04</w:t>
            </w:r>
          </w:p>
        </w:tc>
        <w:tc>
          <w:tcPr>
            <w:tcW w:w="1559" w:type="pct"/>
            <w:gridSpan w:val="3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Для 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</w:t>
            </w:r>
          </w:p>
        </w:tc>
        <w:tc>
          <w:tcPr>
            <w:tcW w:w="657" w:type="pct"/>
            <w:gridSpan w:val="4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>
              <w:rPr>
                <w:sz w:val="22"/>
                <w:szCs w:val="22"/>
                <w:lang w:val="uk-UA" w:eastAsia="uk-UA"/>
              </w:rPr>
              <w:t>3,0</w:t>
            </w:r>
            <w:r w:rsidRPr="00101BA9">
              <w:rPr>
                <w:sz w:val="22"/>
                <w:szCs w:val="22"/>
                <w:lang w:val="uk-UA" w:eastAsia="uk-UA"/>
              </w:rPr>
              <w:t>00</w:t>
            </w:r>
          </w:p>
        </w:tc>
        <w:tc>
          <w:tcPr>
            <w:tcW w:w="858" w:type="pct"/>
            <w:gridSpan w:val="4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>
              <w:rPr>
                <w:sz w:val="22"/>
                <w:szCs w:val="22"/>
                <w:lang w:val="uk-UA" w:eastAsia="uk-UA"/>
              </w:rPr>
              <w:t>3,0</w:t>
            </w:r>
            <w:r w:rsidRPr="00101BA9">
              <w:rPr>
                <w:sz w:val="22"/>
                <w:szCs w:val="22"/>
                <w:lang w:val="uk-UA" w:eastAsia="uk-UA"/>
              </w:rPr>
              <w:t>00</w:t>
            </w:r>
          </w:p>
        </w:tc>
        <w:tc>
          <w:tcPr>
            <w:tcW w:w="644" w:type="pct"/>
            <w:gridSpan w:val="5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>
              <w:rPr>
                <w:sz w:val="22"/>
                <w:szCs w:val="22"/>
                <w:lang w:val="uk-UA" w:eastAsia="uk-UA"/>
              </w:rPr>
              <w:t>5,0</w:t>
            </w:r>
            <w:r w:rsidRPr="00101BA9">
              <w:rPr>
                <w:sz w:val="22"/>
                <w:szCs w:val="22"/>
                <w:lang w:val="uk-UA" w:eastAsia="uk-UA"/>
              </w:rPr>
              <w:t>00</w:t>
            </w:r>
          </w:p>
        </w:tc>
        <w:tc>
          <w:tcPr>
            <w:tcW w:w="853" w:type="pct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>
              <w:rPr>
                <w:sz w:val="22"/>
                <w:szCs w:val="22"/>
                <w:lang w:val="uk-UA" w:eastAsia="uk-UA"/>
              </w:rPr>
              <w:t>5,0</w:t>
            </w:r>
            <w:r w:rsidRPr="00101BA9">
              <w:rPr>
                <w:sz w:val="22"/>
                <w:szCs w:val="22"/>
                <w:lang w:val="uk-UA" w:eastAsia="uk-UA"/>
              </w:rPr>
              <w:t>00</w:t>
            </w:r>
          </w:p>
        </w:tc>
      </w:tr>
      <w:tr w:rsidR="00A915B7" w:rsidRPr="00101BA9" w:rsidTr="002540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9" w:type="pct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11.05</w:t>
            </w:r>
          </w:p>
        </w:tc>
        <w:tc>
          <w:tcPr>
            <w:tcW w:w="1559" w:type="pct"/>
            <w:gridSpan w:val="3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Для цілей підрозділів 11.01-11.04 та для збереження та використання земель природно-заповідного фонду</w:t>
            </w:r>
          </w:p>
        </w:tc>
        <w:tc>
          <w:tcPr>
            <w:tcW w:w="657" w:type="pct"/>
            <w:gridSpan w:val="4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>
              <w:rPr>
                <w:sz w:val="22"/>
                <w:szCs w:val="22"/>
                <w:lang w:val="uk-UA" w:eastAsia="uk-UA"/>
              </w:rPr>
              <w:t>3,0</w:t>
            </w:r>
            <w:r w:rsidRPr="00101BA9">
              <w:rPr>
                <w:sz w:val="22"/>
                <w:szCs w:val="22"/>
                <w:lang w:val="uk-UA" w:eastAsia="uk-UA"/>
              </w:rPr>
              <w:t>00</w:t>
            </w:r>
          </w:p>
        </w:tc>
        <w:tc>
          <w:tcPr>
            <w:tcW w:w="858" w:type="pct"/>
            <w:gridSpan w:val="4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>
              <w:rPr>
                <w:sz w:val="22"/>
                <w:szCs w:val="22"/>
                <w:lang w:val="uk-UA" w:eastAsia="uk-UA"/>
              </w:rPr>
              <w:t>3,0</w:t>
            </w:r>
            <w:r w:rsidRPr="00101BA9">
              <w:rPr>
                <w:sz w:val="22"/>
                <w:szCs w:val="22"/>
                <w:lang w:val="uk-UA" w:eastAsia="uk-UA"/>
              </w:rPr>
              <w:t>00</w:t>
            </w:r>
          </w:p>
        </w:tc>
        <w:tc>
          <w:tcPr>
            <w:tcW w:w="644" w:type="pct"/>
            <w:gridSpan w:val="5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>
              <w:rPr>
                <w:sz w:val="22"/>
                <w:szCs w:val="22"/>
                <w:lang w:val="uk-UA" w:eastAsia="uk-UA"/>
              </w:rPr>
              <w:t>5,0</w:t>
            </w:r>
            <w:r w:rsidRPr="00101BA9">
              <w:rPr>
                <w:sz w:val="22"/>
                <w:szCs w:val="22"/>
                <w:lang w:val="uk-UA" w:eastAsia="uk-UA"/>
              </w:rPr>
              <w:t>00</w:t>
            </w:r>
          </w:p>
        </w:tc>
        <w:tc>
          <w:tcPr>
            <w:tcW w:w="853" w:type="pct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>
              <w:rPr>
                <w:sz w:val="22"/>
                <w:szCs w:val="22"/>
                <w:lang w:val="uk-UA" w:eastAsia="uk-UA"/>
              </w:rPr>
              <w:t>5,0</w:t>
            </w:r>
            <w:r w:rsidRPr="00101BA9">
              <w:rPr>
                <w:sz w:val="22"/>
                <w:szCs w:val="22"/>
                <w:lang w:val="uk-UA" w:eastAsia="uk-UA"/>
              </w:rPr>
              <w:t>00</w:t>
            </w:r>
          </w:p>
        </w:tc>
      </w:tr>
      <w:tr w:rsidR="00A915B7" w:rsidRPr="00101BA9" w:rsidTr="002540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9" w:type="pct"/>
            <w:shd w:val="clear" w:color="auto" w:fill="FFFFFF"/>
            <w:hideMark/>
          </w:tcPr>
          <w:p w:rsidR="00A915B7" w:rsidRPr="000F5D3D" w:rsidRDefault="00A915B7" w:rsidP="0025405D">
            <w:pPr>
              <w:spacing w:after="150" w:line="276" w:lineRule="auto"/>
              <w:rPr>
                <w:b/>
                <w:lang w:val="uk-UA" w:eastAsia="uk-UA"/>
              </w:rPr>
            </w:pPr>
            <w:r w:rsidRPr="000F5D3D">
              <w:rPr>
                <w:b/>
                <w:sz w:val="22"/>
                <w:szCs w:val="22"/>
                <w:lang w:val="uk-UA" w:eastAsia="uk-UA"/>
              </w:rPr>
              <w:t>12</w:t>
            </w:r>
          </w:p>
        </w:tc>
        <w:tc>
          <w:tcPr>
            <w:tcW w:w="4571" w:type="pct"/>
            <w:gridSpan w:val="17"/>
            <w:shd w:val="clear" w:color="auto" w:fill="FFFFFF"/>
            <w:hideMark/>
          </w:tcPr>
          <w:p w:rsidR="00A915B7" w:rsidRPr="000F5D3D" w:rsidRDefault="00A915B7" w:rsidP="0025405D">
            <w:pPr>
              <w:spacing w:after="150" w:line="276" w:lineRule="auto"/>
              <w:jc w:val="center"/>
              <w:rPr>
                <w:b/>
                <w:lang w:val="uk-UA" w:eastAsia="uk-UA"/>
              </w:rPr>
            </w:pPr>
            <w:r w:rsidRPr="000F5D3D">
              <w:rPr>
                <w:b/>
                <w:sz w:val="22"/>
                <w:szCs w:val="22"/>
                <w:lang w:val="uk-UA" w:eastAsia="uk-UA"/>
              </w:rPr>
              <w:t>Землі транспорту</w:t>
            </w:r>
          </w:p>
        </w:tc>
      </w:tr>
      <w:tr w:rsidR="00A915B7" w:rsidRPr="00101BA9" w:rsidTr="002540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9" w:type="pct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12.01</w:t>
            </w:r>
          </w:p>
        </w:tc>
        <w:tc>
          <w:tcPr>
            <w:tcW w:w="1559" w:type="pct"/>
            <w:gridSpan w:val="3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Для розміщення та експлуатації будівель і споруд залізничного транспорту</w:t>
            </w:r>
          </w:p>
        </w:tc>
        <w:tc>
          <w:tcPr>
            <w:tcW w:w="657" w:type="pct"/>
            <w:gridSpan w:val="4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3,000</w:t>
            </w:r>
          </w:p>
        </w:tc>
        <w:tc>
          <w:tcPr>
            <w:tcW w:w="858" w:type="pct"/>
            <w:gridSpan w:val="4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3,000</w:t>
            </w:r>
          </w:p>
        </w:tc>
        <w:tc>
          <w:tcPr>
            <w:tcW w:w="638" w:type="pct"/>
            <w:gridSpan w:val="4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>
              <w:rPr>
                <w:sz w:val="22"/>
                <w:szCs w:val="22"/>
                <w:lang w:val="uk-UA" w:eastAsia="uk-UA"/>
              </w:rPr>
              <w:t>3</w:t>
            </w:r>
            <w:r w:rsidRPr="00101BA9">
              <w:rPr>
                <w:sz w:val="22"/>
                <w:szCs w:val="22"/>
                <w:lang w:val="uk-UA" w:eastAsia="uk-UA"/>
              </w:rPr>
              <w:t>,000</w:t>
            </w:r>
          </w:p>
        </w:tc>
        <w:tc>
          <w:tcPr>
            <w:tcW w:w="859" w:type="pct"/>
            <w:gridSpan w:val="2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>
              <w:rPr>
                <w:sz w:val="22"/>
                <w:szCs w:val="22"/>
                <w:lang w:val="uk-UA" w:eastAsia="uk-UA"/>
              </w:rPr>
              <w:t>3</w:t>
            </w:r>
            <w:r w:rsidRPr="00101BA9">
              <w:rPr>
                <w:sz w:val="22"/>
                <w:szCs w:val="22"/>
                <w:lang w:val="uk-UA" w:eastAsia="uk-UA"/>
              </w:rPr>
              <w:t>,000</w:t>
            </w:r>
          </w:p>
        </w:tc>
      </w:tr>
      <w:tr w:rsidR="00A915B7" w:rsidRPr="00101BA9" w:rsidTr="002540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9" w:type="pct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12.02</w:t>
            </w:r>
          </w:p>
        </w:tc>
        <w:tc>
          <w:tcPr>
            <w:tcW w:w="1559" w:type="pct"/>
            <w:gridSpan w:val="3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Для розміщення та експлуатації будівель і споруд морського транспорту </w:t>
            </w:r>
          </w:p>
        </w:tc>
        <w:tc>
          <w:tcPr>
            <w:tcW w:w="657" w:type="pct"/>
            <w:gridSpan w:val="4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3,000</w:t>
            </w:r>
          </w:p>
        </w:tc>
        <w:tc>
          <w:tcPr>
            <w:tcW w:w="858" w:type="pct"/>
            <w:gridSpan w:val="4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3,000</w:t>
            </w:r>
          </w:p>
        </w:tc>
        <w:tc>
          <w:tcPr>
            <w:tcW w:w="638" w:type="pct"/>
            <w:gridSpan w:val="4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>
              <w:rPr>
                <w:sz w:val="22"/>
                <w:szCs w:val="22"/>
                <w:lang w:val="uk-UA" w:eastAsia="uk-UA"/>
              </w:rPr>
              <w:t>3</w:t>
            </w:r>
            <w:r w:rsidRPr="00101BA9">
              <w:rPr>
                <w:sz w:val="22"/>
                <w:szCs w:val="22"/>
                <w:lang w:val="uk-UA" w:eastAsia="uk-UA"/>
              </w:rPr>
              <w:t>,000</w:t>
            </w:r>
          </w:p>
        </w:tc>
        <w:tc>
          <w:tcPr>
            <w:tcW w:w="859" w:type="pct"/>
            <w:gridSpan w:val="2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>
              <w:rPr>
                <w:sz w:val="22"/>
                <w:szCs w:val="22"/>
                <w:lang w:val="uk-UA" w:eastAsia="uk-UA"/>
              </w:rPr>
              <w:t>3</w:t>
            </w:r>
            <w:r w:rsidRPr="00101BA9">
              <w:rPr>
                <w:sz w:val="22"/>
                <w:szCs w:val="22"/>
                <w:lang w:val="uk-UA" w:eastAsia="uk-UA"/>
              </w:rPr>
              <w:t>,000</w:t>
            </w:r>
          </w:p>
        </w:tc>
      </w:tr>
      <w:tr w:rsidR="00A915B7" w:rsidRPr="00101BA9" w:rsidTr="002540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9" w:type="pct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12.03</w:t>
            </w:r>
          </w:p>
        </w:tc>
        <w:tc>
          <w:tcPr>
            <w:tcW w:w="1559" w:type="pct"/>
            <w:gridSpan w:val="3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Для розміщення та експлуатації будівель і споруд річкового транспорту </w:t>
            </w:r>
          </w:p>
        </w:tc>
        <w:tc>
          <w:tcPr>
            <w:tcW w:w="657" w:type="pct"/>
            <w:gridSpan w:val="4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3,000</w:t>
            </w:r>
          </w:p>
        </w:tc>
        <w:tc>
          <w:tcPr>
            <w:tcW w:w="858" w:type="pct"/>
            <w:gridSpan w:val="4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3,000</w:t>
            </w:r>
          </w:p>
        </w:tc>
        <w:tc>
          <w:tcPr>
            <w:tcW w:w="638" w:type="pct"/>
            <w:gridSpan w:val="4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3,000</w:t>
            </w:r>
          </w:p>
        </w:tc>
        <w:tc>
          <w:tcPr>
            <w:tcW w:w="859" w:type="pct"/>
            <w:gridSpan w:val="2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3,000</w:t>
            </w:r>
          </w:p>
        </w:tc>
      </w:tr>
      <w:tr w:rsidR="00A915B7" w:rsidRPr="00101BA9" w:rsidTr="002540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9" w:type="pct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12.04</w:t>
            </w:r>
          </w:p>
        </w:tc>
        <w:tc>
          <w:tcPr>
            <w:tcW w:w="1559" w:type="pct"/>
            <w:gridSpan w:val="3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Для розміщення та експлуатації будівель і споруд автомобільного трансп</w:t>
            </w:r>
            <w:r>
              <w:rPr>
                <w:sz w:val="22"/>
                <w:szCs w:val="22"/>
                <w:lang w:val="uk-UA" w:eastAsia="uk-UA"/>
              </w:rPr>
              <w:t>орту та дорожнього господарства</w:t>
            </w:r>
          </w:p>
        </w:tc>
        <w:tc>
          <w:tcPr>
            <w:tcW w:w="657" w:type="pct"/>
            <w:gridSpan w:val="4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3,000</w:t>
            </w:r>
          </w:p>
        </w:tc>
        <w:tc>
          <w:tcPr>
            <w:tcW w:w="858" w:type="pct"/>
            <w:gridSpan w:val="4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3,000</w:t>
            </w:r>
          </w:p>
        </w:tc>
        <w:tc>
          <w:tcPr>
            <w:tcW w:w="638" w:type="pct"/>
            <w:gridSpan w:val="4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>
              <w:rPr>
                <w:sz w:val="22"/>
                <w:szCs w:val="22"/>
                <w:lang w:val="uk-UA" w:eastAsia="uk-UA"/>
              </w:rPr>
              <w:t>5</w:t>
            </w:r>
            <w:r w:rsidRPr="00101BA9">
              <w:rPr>
                <w:sz w:val="22"/>
                <w:szCs w:val="22"/>
                <w:lang w:val="uk-UA" w:eastAsia="uk-UA"/>
              </w:rPr>
              <w:t>,000</w:t>
            </w:r>
          </w:p>
        </w:tc>
        <w:tc>
          <w:tcPr>
            <w:tcW w:w="859" w:type="pct"/>
            <w:gridSpan w:val="2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>
              <w:rPr>
                <w:sz w:val="22"/>
                <w:szCs w:val="22"/>
                <w:lang w:val="uk-UA" w:eastAsia="uk-UA"/>
              </w:rPr>
              <w:t>5</w:t>
            </w:r>
            <w:r w:rsidRPr="00101BA9">
              <w:rPr>
                <w:sz w:val="22"/>
                <w:szCs w:val="22"/>
                <w:lang w:val="uk-UA" w:eastAsia="uk-UA"/>
              </w:rPr>
              <w:t>,000</w:t>
            </w:r>
          </w:p>
        </w:tc>
      </w:tr>
      <w:tr w:rsidR="00A915B7" w:rsidRPr="00101BA9" w:rsidTr="002540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9" w:type="pct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12.05</w:t>
            </w:r>
          </w:p>
        </w:tc>
        <w:tc>
          <w:tcPr>
            <w:tcW w:w="1559" w:type="pct"/>
            <w:gridSpan w:val="3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Для розміщення та експлуатації будівель і споруд авіаційного транспорту</w:t>
            </w:r>
          </w:p>
        </w:tc>
        <w:tc>
          <w:tcPr>
            <w:tcW w:w="657" w:type="pct"/>
            <w:gridSpan w:val="4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3,000</w:t>
            </w:r>
          </w:p>
        </w:tc>
        <w:tc>
          <w:tcPr>
            <w:tcW w:w="858" w:type="pct"/>
            <w:gridSpan w:val="4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3,000</w:t>
            </w:r>
          </w:p>
        </w:tc>
        <w:tc>
          <w:tcPr>
            <w:tcW w:w="638" w:type="pct"/>
            <w:gridSpan w:val="4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3,000</w:t>
            </w:r>
          </w:p>
        </w:tc>
        <w:tc>
          <w:tcPr>
            <w:tcW w:w="859" w:type="pct"/>
            <w:gridSpan w:val="2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3,000</w:t>
            </w:r>
          </w:p>
        </w:tc>
      </w:tr>
      <w:tr w:rsidR="00A915B7" w:rsidRPr="00101BA9" w:rsidTr="002540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9" w:type="pct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12.06</w:t>
            </w:r>
          </w:p>
        </w:tc>
        <w:tc>
          <w:tcPr>
            <w:tcW w:w="1559" w:type="pct"/>
            <w:gridSpan w:val="3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Для розміщення та експлуатації об’єктів трубопровідного транспорту</w:t>
            </w:r>
          </w:p>
        </w:tc>
        <w:tc>
          <w:tcPr>
            <w:tcW w:w="657" w:type="pct"/>
            <w:gridSpan w:val="4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3,000</w:t>
            </w:r>
          </w:p>
        </w:tc>
        <w:tc>
          <w:tcPr>
            <w:tcW w:w="858" w:type="pct"/>
            <w:gridSpan w:val="4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3,000</w:t>
            </w:r>
          </w:p>
        </w:tc>
        <w:tc>
          <w:tcPr>
            <w:tcW w:w="638" w:type="pct"/>
            <w:gridSpan w:val="4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3,000</w:t>
            </w:r>
          </w:p>
        </w:tc>
        <w:tc>
          <w:tcPr>
            <w:tcW w:w="859" w:type="pct"/>
            <w:gridSpan w:val="2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3,000</w:t>
            </w:r>
          </w:p>
        </w:tc>
      </w:tr>
      <w:tr w:rsidR="00A915B7" w:rsidRPr="00101BA9" w:rsidTr="002540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9" w:type="pct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12.07</w:t>
            </w:r>
          </w:p>
        </w:tc>
        <w:tc>
          <w:tcPr>
            <w:tcW w:w="1559" w:type="pct"/>
            <w:gridSpan w:val="3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Для розміщення та експлуатації будівель і споруд міського електротранспорту</w:t>
            </w:r>
          </w:p>
        </w:tc>
        <w:tc>
          <w:tcPr>
            <w:tcW w:w="657" w:type="pct"/>
            <w:gridSpan w:val="4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3,000</w:t>
            </w:r>
          </w:p>
        </w:tc>
        <w:tc>
          <w:tcPr>
            <w:tcW w:w="858" w:type="pct"/>
            <w:gridSpan w:val="4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3,000</w:t>
            </w:r>
          </w:p>
        </w:tc>
        <w:tc>
          <w:tcPr>
            <w:tcW w:w="638" w:type="pct"/>
            <w:gridSpan w:val="4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>
              <w:rPr>
                <w:sz w:val="22"/>
                <w:szCs w:val="22"/>
                <w:lang w:val="uk-UA" w:eastAsia="uk-UA"/>
              </w:rPr>
              <w:t>3</w:t>
            </w:r>
            <w:r w:rsidRPr="00101BA9">
              <w:rPr>
                <w:sz w:val="22"/>
                <w:szCs w:val="22"/>
                <w:lang w:val="uk-UA" w:eastAsia="uk-UA"/>
              </w:rPr>
              <w:t>,000</w:t>
            </w:r>
          </w:p>
        </w:tc>
        <w:tc>
          <w:tcPr>
            <w:tcW w:w="859" w:type="pct"/>
            <w:gridSpan w:val="2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>
              <w:rPr>
                <w:sz w:val="22"/>
                <w:szCs w:val="22"/>
                <w:lang w:val="uk-UA" w:eastAsia="uk-UA"/>
              </w:rPr>
              <w:t>3,0</w:t>
            </w:r>
            <w:r w:rsidRPr="00101BA9">
              <w:rPr>
                <w:sz w:val="22"/>
                <w:szCs w:val="22"/>
                <w:lang w:val="uk-UA" w:eastAsia="uk-UA"/>
              </w:rPr>
              <w:t>00</w:t>
            </w:r>
          </w:p>
        </w:tc>
      </w:tr>
      <w:tr w:rsidR="00A915B7" w:rsidRPr="00101BA9" w:rsidTr="002540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9" w:type="pct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12.08</w:t>
            </w:r>
          </w:p>
        </w:tc>
        <w:tc>
          <w:tcPr>
            <w:tcW w:w="1559" w:type="pct"/>
            <w:gridSpan w:val="3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 xml:space="preserve">Для розміщення та експлуатації будівель і споруд додаткових </w:t>
            </w:r>
            <w:r w:rsidRPr="00101BA9">
              <w:rPr>
                <w:sz w:val="22"/>
                <w:szCs w:val="22"/>
                <w:lang w:val="uk-UA" w:eastAsia="uk-UA"/>
              </w:rPr>
              <w:lastRenderedPageBreak/>
              <w:t>транспортних послуг та допоміжних операцій</w:t>
            </w:r>
          </w:p>
        </w:tc>
        <w:tc>
          <w:tcPr>
            <w:tcW w:w="657" w:type="pct"/>
            <w:gridSpan w:val="4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lastRenderedPageBreak/>
              <w:t>3,000</w:t>
            </w:r>
          </w:p>
        </w:tc>
        <w:tc>
          <w:tcPr>
            <w:tcW w:w="858" w:type="pct"/>
            <w:gridSpan w:val="4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3,000</w:t>
            </w:r>
          </w:p>
        </w:tc>
        <w:tc>
          <w:tcPr>
            <w:tcW w:w="638" w:type="pct"/>
            <w:gridSpan w:val="4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>
              <w:rPr>
                <w:sz w:val="22"/>
                <w:szCs w:val="22"/>
                <w:lang w:val="uk-UA" w:eastAsia="uk-UA"/>
              </w:rPr>
              <w:t>5</w:t>
            </w:r>
            <w:r w:rsidRPr="00101BA9">
              <w:rPr>
                <w:sz w:val="22"/>
                <w:szCs w:val="22"/>
                <w:lang w:val="uk-UA" w:eastAsia="uk-UA"/>
              </w:rPr>
              <w:t>,000</w:t>
            </w:r>
          </w:p>
        </w:tc>
        <w:tc>
          <w:tcPr>
            <w:tcW w:w="859" w:type="pct"/>
            <w:gridSpan w:val="2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>
              <w:rPr>
                <w:sz w:val="22"/>
                <w:szCs w:val="22"/>
                <w:lang w:val="uk-UA" w:eastAsia="uk-UA"/>
              </w:rPr>
              <w:t>5</w:t>
            </w:r>
            <w:r w:rsidRPr="00101BA9">
              <w:rPr>
                <w:sz w:val="22"/>
                <w:szCs w:val="22"/>
                <w:lang w:val="uk-UA" w:eastAsia="uk-UA"/>
              </w:rPr>
              <w:t>,000</w:t>
            </w:r>
          </w:p>
        </w:tc>
      </w:tr>
      <w:tr w:rsidR="00A915B7" w:rsidRPr="00101BA9" w:rsidTr="002540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9" w:type="pct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lastRenderedPageBreak/>
              <w:t>12.09</w:t>
            </w:r>
          </w:p>
        </w:tc>
        <w:tc>
          <w:tcPr>
            <w:tcW w:w="1559" w:type="pct"/>
            <w:gridSpan w:val="3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Для розміщення та експлуатації будівель і споруд іншого наземного транспорту</w:t>
            </w:r>
          </w:p>
        </w:tc>
        <w:tc>
          <w:tcPr>
            <w:tcW w:w="657" w:type="pct"/>
            <w:gridSpan w:val="4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3,000</w:t>
            </w:r>
          </w:p>
        </w:tc>
        <w:tc>
          <w:tcPr>
            <w:tcW w:w="858" w:type="pct"/>
            <w:gridSpan w:val="4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3,000</w:t>
            </w:r>
          </w:p>
        </w:tc>
        <w:tc>
          <w:tcPr>
            <w:tcW w:w="638" w:type="pct"/>
            <w:gridSpan w:val="4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>
              <w:rPr>
                <w:sz w:val="22"/>
                <w:szCs w:val="22"/>
                <w:lang w:val="uk-UA" w:eastAsia="uk-UA"/>
              </w:rPr>
              <w:t>3</w:t>
            </w:r>
            <w:r w:rsidRPr="00101BA9">
              <w:rPr>
                <w:sz w:val="22"/>
                <w:szCs w:val="22"/>
                <w:lang w:val="uk-UA" w:eastAsia="uk-UA"/>
              </w:rPr>
              <w:t>,000</w:t>
            </w:r>
          </w:p>
        </w:tc>
        <w:tc>
          <w:tcPr>
            <w:tcW w:w="859" w:type="pct"/>
            <w:gridSpan w:val="2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>
              <w:rPr>
                <w:sz w:val="22"/>
                <w:szCs w:val="22"/>
                <w:lang w:val="uk-UA" w:eastAsia="uk-UA"/>
              </w:rPr>
              <w:t>3</w:t>
            </w:r>
            <w:r w:rsidRPr="00101BA9">
              <w:rPr>
                <w:sz w:val="22"/>
                <w:szCs w:val="22"/>
                <w:lang w:val="uk-UA" w:eastAsia="uk-UA"/>
              </w:rPr>
              <w:t>,000</w:t>
            </w:r>
          </w:p>
        </w:tc>
      </w:tr>
      <w:tr w:rsidR="00A915B7" w:rsidRPr="00101BA9" w:rsidTr="002540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9" w:type="pct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12.10</w:t>
            </w:r>
          </w:p>
        </w:tc>
        <w:tc>
          <w:tcPr>
            <w:tcW w:w="1559" w:type="pct"/>
            <w:gridSpan w:val="3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Для цілей підрозділів 12.01-12.09 та для збереження та використання земель природно-заповідного фонду</w:t>
            </w:r>
          </w:p>
        </w:tc>
        <w:tc>
          <w:tcPr>
            <w:tcW w:w="657" w:type="pct"/>
            <w:gridSpan w:val="4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3,000</w:t>
            </w:r>
          </w:p>
        </w:tc>
        <w:tc>
          <w:tcPr>
            <w:tcW w:w="858" w:type="pct"/>
            <w:gridSpan w:val="4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3,000</w:t>
            </w:r>
          </w:p>
        </w:tc>
        <w:tc>
          <w:tcPr>
            <w:tcW w:w="638" w:type="pct"/>
            <w:gridSpan w:val="4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3,000</w:t>
            </w:r>
          </w:p>
        </w:tc>
        <w:tc>
          <w:tcPr>
            <w:tcW w:w="859" w:type="pct"/>
            <w:gridSpan w:val="2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3,000</w:t>
            </w:r>
          </w:p>
        </w:tc>
      </w:tr>
      <w:tr w:rsidR="00A915B7" w:rsidRPr="00101BA9" w:rsidTr="002540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9" w:type="pct"/>
            <w:shd w:val="clear" w:color="auto" w:fill="FFFFFF"/>
            <w:hideMark/>
          </w:tcPr>
          <w:p w:rsidR="00A915B7" w:rsidRPr="000F5D3D" w:rsidRDefault="00A915B7" w:rsidP="0025405D">
            <w:pPr>
              <w:spacing w:after="150" w:line="276" w:lineRule="auto"/>
              <w:rPr>
                <w:b/>
                <w:lang w:val="uk-UA" w:eastAsia="uk-UA"/>
              </w:rPr>
            </w:pPr>
            <w:r w:rsidRPr="000F5D3D">
              <w:rPr>
                <w:b/>
                <w:sz w:val="22"/>
                <w:szCs w:val="22"/>
                <w:lang w:val="uk-UA" w:eastAsia="uk-UA"/>
              </w:rPr>
              <w:t>13</w:t>
            </w:r>
          </w:p>
        </w:tc>
        <w:tc>
          <w:tcPr>
            <w:tcW w:w="4571" w:type="pct"/>
            <w:gridSpan w:val="17"/>
            <w:shd w:val="clear" w:color="auto" w:fill="FFFFFF"/>
            <w:hideMark/>
          </w:tcPr>
          <w:p w:rsidR="00A915B7" w:rsidRPr="000F5D3D" w:rsidRDefault="00A915B7" w:rsidP="0025405D">
            <w:pPr>
              <w:spacing w:after="150" w:line="276" w:lineRule="auto"/>
              <w:jc w:val="center"/>
              <w:rPr>
                <w:b/>
                <w:lang w:val="uk-UA" w:eastAsia="uk-UA"/>
              </w:rPr>
            </w:pPr>
            <w:r w:rsidRPr="000F5D3D">
              <w:rPr>
                <w:b/>
                <w:sz w:val="22"/>
                <w:szCs w:val="22"/>
                <w:lang w:val="uk-UA" w:eastAsia="uk-UA"/>
              </w:rPr>
              <w:t>Землі зв’язку</w:t>
            </w:r>
          </w:p>
        </w:tc>
      </w:tr>
      <w:tr w:rsidR="00A915B7" w:rsidRPr="00101BA9" w:rsidTr="002540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9" w:type="pct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13.01</w:t>
            </w:r>
          </w:p>
        </w:tc>
        <w:tc>
          <w:tcPr>
            <w:tcW w:w="1559" w:type="pct"/>
            <w:gridSpan w:val="3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Для розміщення та експлуатації об’єктів і споруд телекомунікацій</w:t>
            </w:r>
          </w:p>
        </w:tc>
        <w:tc>
          <w:tcPr>
            <w:tcW w:w="657" w:type="pct"/>
            <w:gridSpan w:val="4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3,000</w:t>
            </w:r>
          </w:p>
        </w:tc>
        <w:tc>
          <w:tcPr>
            <w:tcW w:w="858" w:type="pct"/>
            <w:gridSpan w:val="4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3,000</w:t>
            </w:r>
          </w:p>
        </w:tc>
        <w:tc>
          <w:tcPr>
            <w:tcW w:w="638" w:type="pct"/>
            <w:gridSpan w:val="4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>
              <w:rPr>
                <w:sz w:val="22"/>
                <w:szCs w:val="22"/>
                <w:lang w:val="uk-UA" w:eastAsia="uk-UA"/>
              </w:rPr>
              <w:t>5</w:t>
            </w:r>
            <w:r w:rsidRPr="00101BA9">
              <w:rPr>
                <w:sz w:val="22"/>
                <w:szCs w:val="22"/>
                <w:lang w:val="uk-UA" w:eastAsia="uk-UA"/>
              </w:rPr>
              <w:t>,000</w:t>
            </w:r>
          </w:p>
        </w:tc>
        <w:tc>
          <w:tcPr>
            <w:tcW w:w="859" w:type="pct"/>
            <w:gridSpan w:val="2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>
              <w:rPr>
                <w:sz w:val="22"/>
                <w:szCs w:val="22"/>
                <w:lang w:val="uk-UA" w:eastAsia="uk-UA"/>
              </w:rPr>
              <w:t>5</w:t>
            </w:r>
            <w:r w:rsidRPr="00101BA9">
              <w:rPr>
                <w:sz w:val="22"/>
                <w:szCs w:val="22"/>
                <w:lang w:val="uk-UA" w:eastAsia="uk-UA"/>
              </w:rPr>
              <w:t>,000</w:t>
            </w:r>
          </w:p>
        </w:tc>
      </w:tr>
      <w:tr w:rsidR="00A915B7" w:rsidRPr="00101BA9" w:rsidTr="002540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9" w:type="pct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13.02</w:t>
            </w:r>
          </w:p>
        </w:tc>
        <w:tc>
          <w:tcPr>
            <w:tcW w:w="1559" w:type="pct"/>
            <w:gridSpan w:val="3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Для розміщення та експлуатації будівель та споруд об’єктів поштового зв’язку</w:t>
            </w:r>
          </w:p>
        </w:tc>
        <w:tc>
          <w:tcPr>
            <w:tcW w:w="657" w:type="pct"/>
            <w:gridSpan w:val="4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3,000</w:t>
            </w:r>
          </w:p>
        </w:tc>
        <w:tc>
          <w:tcPr>
            <w:tcW w:w="858" w:type="pct"/>
            <w:gridSpan w:val="4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3,000</w:t>
            </w:r>
          </w:p>
        </w:tc>
        <w:tc>
          <w:tcPr>
            <w:tcW w:w="638" w:type="pct"/>
            <w:gridSpan w:val="4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>
              <w:rPr>
                <w:sz w:val="22"/>
                <w:szCs w:val="22"/>
                <w:lang w:val="uk-UA" w:eastAsia="uk-UA"/>
              </w:rPr>
              <w:t>5</w:t>
            </w:r>
            <w:r w:rsidRPr="00101BA9">
              <w:rPr>
                <w:sz w:val="22"/>
                <w:szCs w:val="22"/>
                <w:lang w:val="uk-UA" w:eastAsia="uk-UA"/>
              </w:rPr>
              <w:t>,000</w:t>
            </w:r>
          </w:p>
        </w:tc>
        <w:tc>
          <w:tcPr>
            <w:tcW w:w="859" w:type="pct"/>
            <w:gridSpan w:val="2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>
              <w:rPr>
                <w:sz w:val="22"/>
                <w:szCs w:val="22"/>
                <w:lang w:val="uk-UA" w:eastAsia="uk-UA"/>
              </w:rPr>
              <w:t>5</w:t>
            </w:r>
            <w:r w:rsidRPr="00101BA9">
              <w:rPr>
                <w:sz w:val="22"/>
                <w:szCs w:val="22"/>
                <w:lang w:val="uk-UA" w:eastAsia="uk-UA"/>
              </w:rPr>
              <w:t>,000</w:t>
            </w:r>
          </w:p>
        </w:tc>
      </w:tr>
      <w:tr w:rsidR="00A915B7" w:rsidRPr="00101BA9" w:rsidTr="002540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9" w:type="pct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13.03</w:t>
            </w:r>
          </w:p>
        </w:tc>
        <w:tc>
          <w:tcPr>
            <w:tcW w:w="1559" w:type="pct"/>
            <w:gridSpan w:val="3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Для розміщення та експлуатації інших технічних засобів зв’язку</w:t>
            </w:r>
          </w:p>
        </w:tc>
        <w:tc>
          <w:tcPr>
            <w:tcW w:w="657" w:type="pct"/>
            <w:gridSpan w:val="4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3,000</w:t>
            </w:r>
          </w:p>
        </w:tc>
        <w:tc>
          <w:tcPr>
            <w:tcW w:w="858" w:type="pct"/>
            <w:gridSpan w:val="4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3,000</w:t>
            </w:r>
          </w:p>
        </w:tc>
        <w:tc>
          <w:tcPr>
            <w:tcW w:w="638" w:type="pct"/>
            <w:gridSpan w:val="4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>
              <w:rPr>
                <w:sz w:val="22"/>
                <w:szCs w:val="22"/>
                <w:lang w:val="uk-UA" w:eastAsia="uk-UA"/>
              </w:rPr>
              <w:t>5</w:t>
            </w:r>
            <w:r w:rsidRPr="00101BA9">
              <w:rPr>
                <w:sz w:val="22"/>
                <w:szCs w:val="22"/>
                <w:lang w:val="uk-UA" w:eastAsia="uk-UA"/>
              </w:rPr>
              <w:t>,000</w:t>
            </w:r>
          </w:p>
        </w:tc>
        <w:tc>
          <w:tcPr>
            <w:tcW w:w="859" w:type="pct"/>
            <w:gridSpan w:val="2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>
              <w:rPr>
                <w:sz w:val="22"/>
                <w:szCs w:val="22"/>
                <w:lang w:val="uk-UA" w:eastAsia="uk-UA"/>
              </w:rPr>
              <w:t>5</w:t>
            </w:r>
            <w:r w:rsidRPr="00101BA9">
              <w:rPr>
                <w:sz w:val="22"/>
                <w:szCs w:val="22"/>
                <w:lang w:val="uk-UA" w:eastAsia="uk-UA"/>
              </w:rPr>
              <w:t>,000</w:t>
            </w:r>
          </w:p>
        </w:tc>
      </w:tr>
      <w:tr w:rsidR="00A915B7" w:rsidRPr="00101BA9" w:rsidTr="002540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9" w:type="pct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13.04</w:t>
            </w:r>
          </w:p>
        </w:tc>
        <w:tc>
          <w:tcPr>
            <w:tcW w:w="1559" w:type="pct"/>
            <w:gridSpan w:val="3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Для цілей підрозділів 13.01-13.03, 13.05 та для збереження та використання земель природно-заповідного фонду</w:t>
            </w:r>
          </w:p>
        </w:tc>
        <w:tc>
          <w:tcPr>
            <w:tcW w:w="657" w:type="pct"/>
            <w:gridSpan w:val="4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3,000</w:t>
            </w:r>
          </w:p>
        </w:tc>
        <w:tc>
          <w:tcPr>
            <w:tcW w:w="858" w:type="pct"/>
            <w:gridSpan w:val="4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3,000</w:t>
            </w:r>
          </w:p>
        </w:tc>
        <w:tc>
          <w:tcPr>
            <w:tcW w:w="638" w:type="pct"/>
            <w:gridSpan w:val="4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>
              <w:rPr>
                <w:sz w:val="22"/>
                <w:szCs w:val="22"/>
                <w:lang w:val="uk-UA" w:eastAsia="uk-UA"/>
              </w:rPr>
              <w:t>5</w:t>
            </w:r>
            <w:r w:rsidRPr="00101BA9">
              <w:rPr>
                <w:sz w:val="22"/>
                <w:szCs w:val="22"/>
                <w:lang w:val="uk-UA" w:eastAsia="uk-UA"/>
              </w:rPr>
              <w:t>,000</w:t>
            </w:r>
          </w:p>
        </w:tc>
        <w:tc>
          <w:tcPr>
            <w:tcW w:w="859" w:type="pct"/>
            <w:gridSpan w:val="2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>
              <w:rPr>
                <w:sz w:val="22"/>
                <w:szCs w:val="22"/>
                <w:lang w:val="uk-UA" w:eastAsia="uk-UA"/>
              </w:rPr>
              <w:t>5</w:t>
            </w:r>
            <w:r w:rsidRPr="00101BA9">
              <w:rPr>
                <w:sz w:val="22"/>
                <w:szCs w:val="22"/>
                <w:lang w:val="uk-UA" w:eastAsia="uk-UA"/>
              </w:rPr>
              <w:t>,000</w:t>
            </w:r>
          </w:p>
        </w:tc>
      </w:tr>
      <w:tr w:rsidR="00A915B7" w:rsidRPr="00101BA9" w:rsidTr="002540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9" w:type="pct"/>
            <w:shd w:val="clear" w:color="auto" w:fill="FFFFFF"/>
            <w:hideMark/>
          </w:tcPr>
          <w:p w:rsidR="00A915B7" w:rsidRPr="004E758E" w:rsidRDefault="00A915B7" w:rsidP="0025405D">
            <w:pPr>
              <w:spacing w:after="150" w:line="276" w:lineRule="auto"/>
              <w:rPr>
                <w:b/>
                <w:lang w:val="uk-UA" w:eastAsia="uk-UA"/>
              </w:rPr>
            </w:pPr>
            <w:r w:rsidRPr="004E758E">
              <w:rPr>
                <w:b/>
                <w:sz w:val="22"/>
                <w:szCs w:val="22"/>
                <w:lang w:val="uk-UA" w:eastAsia="uk-UA"/>
              </w:rPr>
              <w:t>14</w:t>
            </w:r>
          </w:p>
        </w:tc>
        <w:tc>
          <w:tcPr>
            <w:tcW w:w="4571" w:type="pct"/>
            <w:gridSpan w:val="17"/>
            <w:shd w:val="clear" w:color="auto" w:fill="FFFFFF"/>
            <w:hideMark/>
          </w:tcPr>
          <w:p w:rsidR="00A915B7" w:rsidRPr="004E758E" w:rsidRDefault="00A915B7" w:rsidP="0025405D">
            <w:pPr>
              <w:spacing w:after="150" w:line="276" w:lineRule="auto"/>
              <w:jc w:val="center"/>
              <w:rPr>
                <w:b/>
                <w:lang w:val="uk-UA" w:eastAsia="uk-UA"/>
              </w:rPr>
            </w:pPr>
            <w:r w:rsidRPr="004E758E">
              <w:rPr>
                <w:b/>
                <w:sz w:val="22"/>
                <w:szCs w:val="22"/>
                <w:lang w:val="uk-UA" w:eastAsia="uk-UA"/>
              </w:rPr>
              <w:t>Землі енергетики</w:t>
            </w:r>
          </w:p>
        </w:tc>
      </w:tr>
      <w:tr w:rsidR="00A915B7" w:rsidRPr="00101BA9" w:rsidTr="002540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9" w:type="pct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14.01</w:t>
            </w:r>
          </w:p>
        </w:tc>
        <w:tc>
          <w:tcPr>
            <w:tcW w:w="1559" w:type="pct"/>
            <w:gridSpan w:val="3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Для розміщення, будівництва, експлуатації та обслуговування будівель і споруд об’єктів енергогенеруючих підприємств, установ і організацій </w:t>
            </w:r>
          </w:p>
        </w:tc>
        <w:tc>
          <w:tcPr>
            <w:tcW w:w="657" w:type="pct"/>
            <w:gridSpan w:val="4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3,000</w:t>
            </w:r>
          </w:p>
        </w:tc>
        <w:tc>
          <w:tcPr>
            <w:tcW w:w="858" w:type="pct"/>
            <w:gridSpan w:val="4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3,000</w:t>
            </w:r>
          </w:p>
        </w:tc>
        <w:tc>
          <w:tcPr>
            <w:tcW w:w="638" w:type="pct"/>
            <w:gridSpan w:val="4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>
              <w:rPr>
                <w:sz w:val="22"/>
                <w:szCs w:val="22"/>
                <w:lang w:val="uk-UA" w:eastAsia="uk-UA"/>
              </w:rPr>
              <w:t>5</w:t>
            </w:r>
            <w:r w:rsidRPr="00101BA9">
              <w:rPr>
                <w:sz w:val="22"/>
                <w:szCs w:val="22"/>
                <w:lang w:val="uk-UA" w:eastAsia="uk-UA"/>
              </w:rPr>
              <w:t>,000</w:t>
            </w:r>
          </w:p>
        </w:tc>
        <w:tc>
          <w:tcPr>
            <w:tcW w:w="859" w:type="pct"/>
            <w:gridSpan w:val="2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>
              <w:rPr>
                <w:sz w:val="22"/>
                <w:szCs w:val="22"/>
                <w:lang w:val="uk-UA" w:eastAsia="uk-UA"/>
              </w:rPr>
              <w:t>5</w:t>
            </w:r>
            <w:r w:rsidRPr="00101BA9">
              <w:rPr>
                <w:sz w:val="22"/>
                <w:szCs w:val="22"/>
                <w:lang w:val="uk-UA" w:eastAsia="uk-UA"/>
              </w:rPr>
              <w:t>,000</w:t>
            </w:r>
          </w:p>
        </w:tc>
      </w:tr>
      <w:tr w:rsidR="00A915B7" w:rsidRPr="00101BA9" w:rsidTr="002540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9" w:type="pct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14.02</w:t>
            </w:r>
          </w:p>
        </w:tc>
        <w:tc>
          <w:tcPr>
            <w:tcW w:w="1559" w:type="pct"/>
            <w:gridSpan w:val="3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Для розміщення, будівництва, експлуатації та обслуговування будівель і споруд об’єктів передачі електричної та теплової енергії</w:t>
            </w:r>
          </w:p>
        </w:tc>
        <w:tc>
          <w:tcPr>
            <w:tcW w:w="657" w:type="pct"/>
            <w:gridSpan w:val="4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3,000</w:t>
            </w:r>
          </w:p>
        </w:tc>
        <w:tc>
          <w:tcPr>
            <w:tcW w:w="858" w:type="pct"/>
            <w:gridSpan w:val="4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3,000</w:t>
            </w:r>
          </w:p>
        </w:tc>
        <w:tc>
          <w:tcPr>
            <w:tcW w:w="638" w:type="pct"/>
            <w:gridSpan w:val="4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>
              <w:rPr>
                <w:sz w:val="22"/>
                <w:szCs w:val="22"/>
                <w:lang w:val="uk-UA" w:eastAsia="uk-UA"/>
              </w:rPr>
              <w:t>5</w:t>
            </w:r>
            <w:r w:rsidRPr="00101BA9">
              <w:rPr>
                <w:sz w:val="22"/>
                <w:szCs w:val="22"/>
                <w:lang w:val="uk-UA" w:eastAsia="uk-UA"/>
              </w:rPr>
              <w:t>,000</w:t>
            </w:r>
          </w:p>
        </w:tc>
        <w:tc>
          <w:tcPr>
            <w:tcW w:w="859" w:type="pct"/>
            <w:gridSpan w:val="2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>
              <w:rPr>
                <w:sz w:val="22"/>
                <w:szCs w:val="22"/>
                <w:lang w:val="uk-UA" w:eastAsia="uk-UA"/>
              </w:rPr>
              <w:t>5</w:t>
            </w:r>
            <w:r w:rsidRPr="00101BA9">
              <w:rPr>
                <w:sz w:val="22"/>
                <w:szCs w:val="22"/>
                <w:lang w:val="uk-UA" w:eastAsia="uk-UA"/>
              </w:rPr>
              <w:t>,000</w:t>
            </w:r>
          </w:p>
        </w:tc>
      </w:tr>
      <w:tr w:rsidR="00A915B7" w:rsidRPr="00101BA9" w:rsidTr="002540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9" w:type="pct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14.03</w:t>
            </w:r>
          </w:p>
        </w:tc>
        <w:tc>
          <w:tcPr>
            <w:tcW w:w="1559" w:type="pct"/>
            <w:gridSpan w:val="3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Для цілей підрозділів 14.01-14.02 та для збереження та використання земель природно-заповідного фонду</w:t>
            </w:r>
          </w:p>
        </w:tc>
        <w:tc>
          <w:tcPr>
            <w:tcW w:w="657" w:type="pct"/>
            <w:gridSpan w:val="4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3,000</w:t>
            </w:r>
          </w:p>
        </w:tc>
        <w:tc>
          <w:tcPr>
            <w:tcW w:w="858" w:type="pct"/>
            <w:gridSpan w:val="4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3,000</w:t>
            </w:r>
          </w:p>
        </w:tc>
        <w:tc>
          <w:tcPr>
            <w:tcW w:w="638" w:type="pct"/>
            <w:gridSpan w:val="4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>
              <w:rPr>
                <w:sz w:val="22"/>
                <w:szCs w:val="22"/>
                <w:lang w:val="uk-UA" w:eastAsia="uk-UA"/>
              </w:rPr>
              <w:t>3</w:t>
            </w:r>
            <w:r w:rsidRPr="00101BA9">
              <w:rPr>
                <w:sz w:val="22"/>
                <w:szCs w:val="22"/>
                <w:lang w:val="uk-UA" w:eastAsia="uk-UA"/>
              </w:rPr>
              <w:t>,000</w:t>
            </w:r>
          </w:p>
        </w:tc>
        <w:tc>
          <w:tcPr>
            <w:tcW w:w="859" w:type="pct"/>
            <w:gridSpan w:val="2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>
              <w:rPr>
                <w:sz w:val="22"/>
                <w:szCs w:val="22"/>
                <w:lang w:val="uk-UA" w:eastAsia="uk-UA"/>
              </w:rPr>
              <w:t>3</w:t>
            </w:r>
            <w:r w:rsidRPr="00101BA9">
              <w:rPr>
                <w:sz w:val="22"/>
                <w:szCs w:val="22"/>
                <w:lang w:val="uk-UA" w:eastAsia="uk-UA"/>
              </w:rPr>
              <w:t>,000</w:t>
            </w:r>
          </w:p>
        </w:tc>
      </w:tr>
      <w:tr w:rsidR="00A915B7" w:rsidRPr="00101BA9" w:rsidTr="002540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9" w:type="pct"/>
            <w:shd w:val="clear" w:color="auto" w:fill="FFFFFF"/>
            <w:hideMark/>
          </w:tcPr>
          <w:p w:rsidR="00A915B7" w:rsidRPr="004E758E" w:rsidRDefault="00A915B7" w:rsidP="0025405D">
            <w:pPr>
              <w:spacing w:after="150" w:line="276" w:lineRule="auto"/>
              <w:rPr>
                <w:b/>
                <w:lang w:val="uk-UA" w:eastAsia="uk-UA"/>
              </w:rPr>
            </w:pPr>
            <w:r w:rsidRPr="004E758E">
              <w:rPr>
                <w:b/>
                <w:sz w:val="22"/>
                <w:szCs w:val="22"/>
                <w:lang w:val="uk-UA" w:eastAsia="uk-UA"/>
              </w:rPr>
              <w:t>15</w:t>
            </w:r>
          </w:p>
        </w:tc>
        <w:tc>
          <w:tcPr>
            <w:tcW w:w="4571" w:type="pct"/>
            <w:gridSpan w:val="17"/>
            <w:shd w:val="clear" w:color="auto" w:fill="FFFFFF"/>
            <w:hideMark/>
          </w:tcPr>
          <w:p w:rsidR="00A915B7" w:rsidRPr="004E758E" w:rsidRDefault="00A915B7" w:rsidP="0025405D">
            <w:pPr>
              <w:spacing w:after="150" w:line="276" w:lineRule="auto"/>
              <w:jc w:val="center"/>
              <w:rPr>
                <w:b/>
                <w:lang w:val="uk-UA" w:eastAsia="uk-UA"/>
              </w:rPr>
            </w:pPr>
            <w:r w:rsidRPr="004E758E">
              <w:rPr>
                <w:b/>
                <w:sz w:val="22"/>
                <w:szCs w:val="22"/>
                <w:lang w:val="uk-UA" w:eastAsia="uk-UA"/>
              </w:rPr>
              <w:t>Землі оборони</w:t>
            </w:r>
          </w:p>
        </w:tc>
      </w:tr>
      <w:tr w:rsidR="00A915B7" w:rsidRPr="00101BA9" w:rsidTr="002540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9" w:type="pct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15.01</w:t>
            </w:r>
          </w:p>
        </w:tc>
        <w:tc>
          <w:tcPr>
            <w:tcW w:w="1559" w:type="pct"/>
            <w:gridSpan w:val="3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Для розміщення та постійної діяльності Збройних Сил</w:t>
            </w:r>
            <w:r w:rsidRPr="00101BA9">
              <w:rPr>
                <w:sz w:val="22"/>
                <w:szCs w:val="22"/>
                <w:vertAlign w:val="superscript"/>
                <w:lang w:val="uk-UA" w:eastAsia="uk-UA"/>
              </w:rPr>
              <w:t>4</w:t>
            </w:r>
          </w:p>
        </w:tc>
        <w:tc>
          <w:tcPr>
            <w:tcW w:w="657" w:type="pct"/>
            <w:gridSpan w:val="4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1,000</w:t>
            </w:r>
          </w:p>
        </w:tc>
        <w:tc>
          <w:tcPr>
            <w:tcW w:w="858" w:type="pct"/>
            <w:gridSpan w:val="4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1,000</w:t>
            </w:r>
          </w:p>
        </w:tc>
        <w:tc>
          <w:tcPr>
            <w:tcW w:w="638" w:type="pct"/>
            <w:gridSpan w:val="4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1,000</w:t>
            </w:r>
          </w:p>
        </w:tc>
        <w:tc>
          <w:tcPr>
            <w:tcW w:w="859" w:type="pct"/>
            <w:gridSpan w:val="2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1,000</w:t>
            </w:r>
          </w:p>
        </w:tc>
      </w:tr>
      <w:tr w:rsidR="00A915B7" w:rsidRPr="00101BA9" w:rsidTr="002540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9" w:type="pct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15.02</w:t>
            </w:r>
          </w:p>
        </w:tc>
        <w:tc>
          <w:tcPr>
            <w:tcW w:w="1559" w:type="pct"/>
            <w:gridSpan w:val="3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 xml:space="preserve">Для розміщення та постійної діяльності військових частин </w:t>
            </w:r>
            <w:r w:rsidRPr="00101BA9">
              <w:rPr>
                <w:sz w:val="22"/>
                <w:szCs w:val="22"/>
                <w:lang w:val="uk-UA" w:eastAsia="uk-UA"/>
              </w:rPr>
              <w:lastRenderedPageBreak/>
              <w:t>(підрозділів) Національної гвардії</w:t>
            </w:r>
            <w:r w:rsidRPr="00101BA9">
              <w:rPr>
                <w:sz w:val="22"/>
                <w:szCs w:val="22"/>
                <w:vertAlign w:val="superscript"/>
                <w:lang w:val="uk-UA" w:eastAsia="uk-UA"/>
              </w:rPr>
              <w:t>4</w:t>
            </w:r>
          </w:p>
        </w:tc>
        <w:tc>
          <w:tcPr>
            <w:tcW w:w="657" w:type="pct"/>
            <w:gridSpan w:val="4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lastRenderedPageBreak/>
              <w:t>1,000</w:t>
            </w:r>
          </w:p>
        </w:tc>
        <w:tc>
          <w:tcPr>
            <w:tcW w:w="858" w:type="pct"/>
            <w:gridSpan w:val="4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1,000</w:t>
            </w:r>
          </w:p>
        </w:tc>
        <w:tc>
          <w:tcPr>
            <w:tcW w:w="638" w:type="pct"/>
            <w:gridSpan w:val="4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1,000</w:t>
            </w:r>
          </w:p>
        </w:tc>
        <w:tc>
          <w:tcPr>
            <w:tcW w:w="859" w:type="pct"/>
            <w:gridSpan w:val="2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1,000</w:t>
            </w:r>
          </w:p>
        </w:tc>
      </w:tr>
      <w:tr w:rsidR="00A915B7" w:rsidRPr="00101BA9" w:rsidTr="002540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9" w:type="pct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lastRenderedPageBreak/>
              <w:t>15.03</w:t>
            </w:r>
          </w:p>
        </w:tc>
        <w:tc>
          <w:tcPr>
            <w:tcW w:w="1559" w:type="pct"/>
            <w:gridSpan w:val="3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Для розміщення та постійної діяльності Держприкордонслужби</w:t>
            </w:r>
            <w:r w:rsidRPr="00101BA9">
              <w:rPr>
                <w:sz w:val="22"/>
                <w:szCs w:val="22"/>
                <w:vertAlign w:val="superscript"/>
                <w:lang w:val="uk-UA" w:eastAsia="uk-UA"/>
              </w:rPr>
              <w:t>4</w:t>
            </w:r>
          </w:p>
        </w:tc>
        <w:tc>
          <w:tcPr>
            <w:tcW w:w="657" w:type="pct"/>
            <w:gridSpan w:val="4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1,000</w:t>
            </w:r>
          </w:p>
        </w:tc>
        <w:tc>
          <w:tcPr>
            <w:tcW w:w="858" w:type="pct"/>
            <w:gridSpan w:val="4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1,000</w:t>
            </w:r>
          </w:p>
        </w:tc>
        <w:tc>
          <w:tcPr>
            <w:tcW w:w="638" w:type="pct"/>
            <w:gridSpan w:val="4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1,000</w:t>
            </w:r>
          </w:p>
        </w:tc>
        <w:tc>
          <w:tcPr>
            <w:tcW w:w="859" w:type="pct"/>
            <w:gridSpan w:val="2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1,000</w:t>
            </w:r>
          </w:p>
        </w:tc>
      </w:tr>
      <w:tr w:rsidR="00A915B7" w:rsidRPr="00101BA9" w:rsidTr="002540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9" w:type="pct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15.04</w:t>
            </w:r>
          </w:p>
        </w:tc>
        <w:tc>
          <w:tcPr>
            <w:tcW w:w="1559" w:type="pct"/>
            <w:gridSpan w:val="3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Для розміщення та постійної діяльності СБУ</w:t>
            </w:r>
            <w:r w:rsidRPr="00101BA9">
              <w:rPr>
                <w:sz w:val="22"/>
                <w:szCs w:val="22"/>
                <w:vertAlign w:val="superscript"/>
                <w:lang w:val="uk-UA" w:eastAsia="uk-UA"/>
              </w:rPr>
              <w:t>4</w:t>
            </w:r>
          </w:p>
        </w:tc>
        <w:tc>
          <w:tcPr>
            <w:tcW w:w="657" w:type="pct"/>
            <w:gridSpan w:val="4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1,000</w:t>
            </w:r>
          </w:p>
        </w:tc>
        <w:tc>
          <w:tcPr>
            <w:tcW w:w="858" w:type="pct"/>
            <w:gridSpan w:val="4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1,000</w:t>
            </w:r>
          </w:p>
        </w:tc>
        <w:tc>
          <w:tcPr>
            <w:tcW w:w="638" w:type="pct"/>
            <w:gridSpan w:val="4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1,000</w:t>
            </w:r>
          </w:p>
        </w:tc>
        <w:tc>
          <w:tcPr>
            <w:tcW w:w="859" w:type="pct"/>
            <w:gridSpan w:val="2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1,000</w:t>
            </w:r>
          </w:p>
        </w:tc>
      </w:tr>
      <w:tr w:rsidR="00A915B7" w:rsidRPr="00101BA9" w:rsidTr="002540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9" w:type="pct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15.05</w:t>
            </w:r>
          </w:p>
        </w:tc>
        <w:tc>
          <w:tcPr>
            <w:tcW w:w="1559" w:type="pct"/>
            <w:gridSpan w:val="3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Для розміщення та постійної діяльності Держспецтрансслужби</w:t>
            </w:r>
            <w:r w:rsidRPr="00101BA9">
              <w:rPr>
                <w:sz w:val="22"/>
                <w:szCs w:val="22"/>
                <w:vertAlign w:val="superscript"/>
                <w:lang w:val="uk-UA" w:eastAsia="uk-UA"/>
              </w:rPr>
              <w:t>4</w:t>
            </w:r>
          </w:p>
        </w:tc>
        <w:tc>
          <w:tcPr>
            <w:tcW w:w="657" w:type="pct"/>
            <w:gridSpan w:val="4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1,000</w:t>
            </w:r>
          </w:p>
        </w:tc>
        <w:tc>
          <w:tcPr>
            <w:tcW w:w="858" w:type="pct"/>
            <w:gridSpan w:val="4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1,000</w:t>
            </w:r>
          </w:p>
        </w:tc>
        <w:tc>
          <w:tcPr>
            <w:tcW w:w="638" w:type="pct"/>
            <w:gridSpan w:val="4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1,000</w:t>
            </w:r>
          </w:p>
        </w:tc>
        <w:tc>
          <w:tcPr>
            <w:tcW w:w="859" w:type="pct"/>
            <w:gridSpan w:val="2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1,000</w:t>
            </w:r>
          </w:p>
        </w:tc>
      </w:tr>
      <w:tr w:rsidR="00A915B7" w:rsidRPr="00101BA9" w:rsidTr="002540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9" w:type="pct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15.06</w:t>
            </w:r>
          </w:p>
        </w:tc>
        <w:tc>
          <w:tcPr>
            <w:tcW w:w="1559" w:type="pct"/>
            <w:gridSpan w:val="3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Для розміщення та постійної діяльності Служби зовнішньої розвідки</w:t>
            </w:r>
            <w:r w:rsidRPr="00101BA9">
              <w:rPr>
                <w:sz w:val="22"/>
                <w:szCs w:val="22"/>
                <w:vertAlign w:val="superscript"/>
                <w:lang w:val="uk-UA" w:eastAsia="uk-UA"/>
              </w:rPr>
              <w:t>4</w:t>
            </w:r>
          </w:p>
        </w:tc>
        <w:tc>
          <w:tcPr>
            <w:tcW w:w="657" w:type="pct"/>
            <w:gridSpan w:val="4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1,000</w:t>
            </w:r>
          </w:p>
        </w:tc>
        <w:tc>
          <w:tcPr>
            <w:tcW w:w="858" w:type="pct"/>
            <w:gridSpan w:val="4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1,000</w:t>
            </w:r>
          </w:p>
        </w:tc>
        <w:tc>
          <w:tcPr>
            <w:tcW w:w="638" w:type="pct"/>
            <w:gridSpan w:val="4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1,000</w:t>
            </w:r>
          </w:p>
        </w:tc>
        <w:tc>
          <w:tcPr>
            <w:tcW w:w="859" w:type="pct"/>
            <w:gridSpan w:val="2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1,000</w:t>
            </w:r>
          </w:p>
        </w:tc>
      </w:tr>
      <w:tr w:rsidR="00A915B7" w:rsidRPr="00101BA9" w:rsidTr="002540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9" w:type="pct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15.07</w:t>
            </w:r>
          </w:p>
        </w:tc>
        <w:tc>
          <w:tcPr>
            <w:tcW w:w="1559" w:type="pct"/>
            <w:gridSpan w:val="3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Для розміщення та постійної діяльності інших, утворених відповідно до законів, військових формувань</w:t>
            </w:r>
            <w:r w:rsidRPr="00101BA9">
              <w:rPr>
                <w:sz w:val="22"/>
                <w:szCs w:val="22"/>
                <w:vertAlign w:val="superscript"/>
                <w:lang w:val="uk-UA" w:eastAsia="uk-UA"/>
              </w:rPr>
              <w:t>4</w:t>
            </w:r>
          </w:p>
        </w:tc>
        <w:tc>
          <w:tcPr>
            <w:tcW w:w="657" w:type="pct"/>
            <w:gridSpan w:val="4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1,000</w:t>
            </w:r>
          </w:p>
        </w:tc>
        <w:tc>
          <w:tcPr>
            <w:tcW w:w="858" w:type="pct"/>
            <w:gridSpan w:val="4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1,000</w:t>
            </w:r>
          </w:p>
        </w:tc>
        <w:tc>
          <w:tcPr>
            <w:tcW w:w="638" w:type="pct"/>
            <w:gridSpan w:val="4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1,000</w:t>
            </w:r>
          </w:p>
        </w:tc>
        <w:tc>
          <w:tcPr>
            <w:tcW w:w="859" w:type="pct"/>
            <w:gridSpan w:val="2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1,000</w:t>
            </w:r>
          </w:p>
        </w:tc>
      </w:tr>
      <w:tr w:rsidR="00A915B7" w:rsidRPr="00101BA9" w:rsidTr="002540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9" w:type="pct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15.08</w:t>
            </w:r>
          </w:p>
        </w:tc>
        <w:tc>
          <w:tcPr>
            <w:tcW w:w="1559" w:type="pct"/>
            <w:gridSpan w:val="3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Для цілей підрозділів 15.01-15.07 та для збереження та використання земель природно-заповідного фонду</w:t>
            </w:r>
          </w:p>
        </w:tc>
        <w:tc>
          <w:tcPr>
            <w:tcW w:w="657" w:type="pct"/>
            <w:gridSpan w:val="4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1,000</w:t>
            </w:r>
          </w:p>
        </w:tc>
        <w:tc>
          <w:tcPr>
            <w:tcW w:w="858" w:type="pct"/>
            <w:gridSpan w:val="4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1,000</w:t>
            </w:r>
          </w:p>
        </w:tc>
        <w:tc>
          <w:tcPr>
            <w:tcW w:w="638" w:type="pct"/>
            <w:gridSpan w:val="4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1,000</w:t>
            </w:r>
          </w:p>
        </w:tc>
        <w:tc>
          <w:tcPr>
            <w:tcW w:w="859" w:type="pct"/>
            <w:gridSpan w:val="2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1,000</w:t>
            </w:r>
          </w:p>
        </w:tc>
      </w:tr>
      <w:tr w:rsidR="00A915B7" w:rsidRPr="00101BA9" w:rsidTr="002540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9" w:type="pct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16</w:t>
            </w:r>
          </w:p>
        </w:tc>
        <w:tc>
          <w:tcPr>
            <w:tcW w:w="1559" w:type="pct"/>
            <w:gridSpan w:val="3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Землі запасу</w:t>
            </w:r>
          </w:p>
        </w:tc>
        <w:tc>
          <w:tcPr>
            <w:tcW w:w="657" w:type="pct"/>
            <w:gridSpan w:val="4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>
              <w:rPr>
                <w:sz w:val="22"/>
                <w:szCs w:val="22"/>
                <w:lang w:val="uk-UA" w:eastAsia="uk-UA"/>
              </w:rPr>
              <w:t>1,0</w:t>
            </w:r>
            <w:r w:rsidRPr="00101BA9">
              <w:rPr>
                <w:sz w:val="22"/>
                <w:szCs w:val="22"/>
                <w:lang w:val="uk-UA" w:eastAsia="uk-UA"/>
              </w:rPr>
              <w:t>00</w:t>
            </w:r>
          </w:p>
        </w:tc>
        <w:tc>
          <w:tcPr>
            <w:tcW w:w="858" w:type="pct"/>
            <w:gridSpan w:val="4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>
              <w:rPr>
                <w:sz w:val="22"/>
                <w:szCs w:val="22"/>
                <w:lang w:val="uk-UA" w:eastAsia="uk-UA"/>
              </w:rPr>
              <w:t>1,0</w:t>
            </w:r>
            <w:r w:rsidRPr="00101BA9">
              <w:rPr>
                <w:sz w:val="22"/>
                <w:szCs w:val="22"/>
                <w:lang w:val="uk-UA" w:eastAsia="uk-UA"/>
              </w:rPr>
              <w:t>00</w:t>
            </w:r>
          </w:p>
        </w:tc>
        <w:tc>
          <w:tcPr>
            <w:tcW w:w="638" w:type="pct"/>
            <w:gridSpan w:val="4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>
              <w:rPr>
                <w:sz w:val="22"/>
                <w:szCs w:val="22"/>
                <w:lang w:val="uk-UA" w:eastAsia="uk-UA"/>
              </w:rPr>
              <w:t>1,0</w:t>
            </w:r>
            <w:r w:rsidRPr="00101BA9">
              <w:rPr>
                <w:sz w:val="22"/>
                <w:szCs w:val="22"/>
                <w:lang w:val="uk-UA" w:eastAsia="uk-UA"/>
              </w:rPr>
              <w:t>00</w:t>
            </w:r>
          </w:p>
        </w:tc>
        <w:tc>
          <w:tcPr>
            <w:tcW w:w="859" w:type="pct"/>
            <w:gridSpan w:val="2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>
              <w:rPr>
                <w:sz w:val="22"/>
                <w:szCs w:val="22"/>
                <w:lang w:val="uk-UA" w:eastAsia="uk-UA"/>
              </w:rPr>
              <w:t>1,0</w:t>
            </w:r>
            <w:r w:rsidRPr="00101BA9">
              <w:rPr>
                <w:sz w:val="22"/>
                <w:szCs w:val="22"/>
                <w:lang w:val="uk-UA" w:eastAsia="uk-UA"/>
              </w:rPr>
              <w:t>00</w:t>
            </w:r>
          </w:p>
        </w:tc>
      </w:tr>
      <w:tr w:rsidR="00A915B7" w:rsidRPr="00101BA9" w:rsidTr="002540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9" w:type="pct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17</w:t>
            </w:r>
          </w:p>
        </w:tc>
        <w:tc>
          <w:tcPr>
            <w:tcW w:w="1559" w:type="pct"/>
            <w:gridSpan w:val="3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Землі резервного фонду</w:t>
            </w:r>
          </w:p>
        </w:tc>
        <w:tc>
          <w:tcPr>
            <w:tcW w:w="657" w:type="pct"/>
            <w:gridSpan w:val="4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>
              <w:rPr>
                <w:sz w:val="22"/>
                <w:szCs w:val="22"/>
                <w:lang w:val="uk-UA" w:eastAsia="uk-UA"/>
              </w:rPr>
              <w:t>1,0</w:t>
            </w:r>
            <w:r w:rsidRPr="00101BA9">
              <w:rPr>
                <w:sz w:val="22"/>
                <w:szCs w:val="22"/>
                <w:lang w:val="uk-UA" w:eastAsia="uk-UA"/>
              </w:rPr>
              <w:t>00</w:t>
            </w:r>
          </w:p>
        </w:tc>
        <w:tc>
          <w:tcPr>
            <w:tcW w:w="858" w:type="pct"/>
            <w:gridSpan w:val="4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>
              <w:rPr>
                <w:sz w:val="22"/>
                <w:szCs w:val="22"/>
                <w:lang w:val="uk-UA" w:eastAsia="uk-UA"/>
              </w:rPr>
              <w:t>1,0</w:t>
            </w:r>
            <w:r w:rsidRPr="00101BA9">
              <w:rPr>
                <w:sz w:val="22"/>
                <w:szCs w:val="22"/>
                <w:lang w:val="uk-UA" w:eastAsia="uk-UA"/>
              </w:rPr>
              <w:t>00</w:t>
            </w:r>
          </w:p>
        </w:tc>
        <w:tc>
          <w:tcPr>
            <w:tcW w:w="638" w:type="pct"/>
            <w:gridSpan w:val="4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>
              <w:rPr>
                <w:sz w:val="22"/>
                <w:szCs w:val="22"/>
                <w:lang w:val="uk-UA" w:eastAsia="uk-UA"/>
              </w:rPr>
              <w:t>1,0</w:t>
            </w:r>
            <w:r w:rsidRPr="00101BA9">
              <w:rPr>
                <w:sz w:val="22"/>
                <w:szCs w:val="22"/>
                <w:lang w:val="uk-UA" w:eastAsia="uk-UA"/>
              </w:rPr>
              <w:t>00</w:t>
            </w:r>
          </w:p>
        </w:tc>
        <w:tc>
          <w:tcPr>
            <w:tcW w:w="859" w:type="pct"/>
            <w:gridSpan w:val="2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>
              <w:rPr>
                <w:sz w:val="22"/>
                <w:szCs w:val="22"/>
                <w:lang w:val="uk-UA" w:eastAsia="uk-UA"/>
              </w:rPr>
              <w:t>1,0</w:t>
            </w:r>
            <w:r w:rsidRPr="00101BA9">
              <w:rPr>
                <w:sz w:val="22"/>
                <w:szCs w:val="22"/>
                <w:lang w:val="uk-UA" w:eastAsia="uk-UA"/>
              </w:rPr>
              <w:t>00</w:t>
            </w:r>
          </w:p>
        </w:tc>
      </w:tr>
      <w:tr w:rsidR="00A915B7" w:rsidRPr="00101BA9" w:rsidTr="002540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9" w:type="pct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18</w:t>
            </w:r>
          </w:p>
        </w:tc>
        <w:tc>
          <w:tcPr>
            <w:tcW w:w="1559" w:type="pct"/>
            <w:gridSpan w:val="3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Землі загального користування</w:t>
            </w:r>
            <w:r w:rsidRPr="00101BA9">
              <w:rPr>
                <w:sz w:val="22"/>
                <w:szCs w:val="22"/>
                <w:vertAlign w:val="superscript"/>
                <w:lang w:val="uk-UA" w:eastAsia="uk-UA"/>
              </w:rPr>
              <w:t>4</w:t>
            </w:r>
          </w:p>
        </w:tc>
        <w:tc>
          <w:tcPr>
            <w:tcW w:w="657" w:type="pct"/>
            <w:gridSpan w:val="4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>
              <w:rPr>
                <w:sz w:val="22"/>
                <w:szCs w:val="22"/>
                <w:lang w:val="uk-UA" w:eastAsia="uk-UA"/>
              </w:rPr>
              <w:t>1,0</w:t>
            </w:r>
            <w:r w:rsidRPr="00101BA9">
              <w:rPr>
                <w:sz w:val="22"/>
                <w:szCs w:val="22"/>
                <w:lang w:val="uk-UA" w:eastAsia="uk-UA"/>
              </w:rPr>
              <w:t>00</w:t>
            </w:r>
          </w:p>
        </w:tc>
        <w:tc>
          <w:tcPr>
            <w:tcW w:w="858" w:type="pct"/>
            <w:gridSpan w:val="4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>
              <w:rPr>
                <w:sz w:val="22"/>
                <w:szCs w:val="22"/>
                <w:lang w:val="uk-UA" w:eastAsia="uk-UA"/>
              </w:rPr>
              <w:t>1,0</w:t>
            </w:r>
            <w:r w:rsidRPr="00101BA9">
              <w:rPr>
                <w:sz w:val="22"/>
                <w:szCs w:val="22"/>
                <w:lang w:val="uk-UA" w:eastAsia="uk-UA"/>
              </w:rPr>
              <w:t>00</w:t>
            </w:r>
          </w:p>
        </w:tc>
        <w:tc>
          <w:tcPr>
            <w:tcW w:w="638" w:type="pct"/>
            <w:gridSpan w:val="4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>
              <w:rPr>
                <w:sz w:val="22"/>
                <w:szCs w:val="22"/>
                <w:lang w:val="uk-UA" w:eastAsia="uk-UA"/>
              </w:rPr>
              <w:t>1,0</w:t>
            </w:r>
            <w:r w:rsidRPr="00101BA9">
              <w:rPr>
                <w:sz w:val="22"/>
                <w:szCs w:val="22"/>
                <w:lang w:val="uk-UA" w:eastAsia="uk-UA"/>
              </w:rPr>
              <w:t>00</w:t>
            </w:r>
          </w:p>
        </w:tc>
        <w:tc>
          <w:tcPr>
            <w:tcW w:w="859" w:type="pct"/>
            <w:gridSpan w:val="2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>
              <w:rPr>
                <w:sz w:val="22"/>
                <w:szCs w:val="22"/>
                <w:lang w:val="uk-UA" w:eastAsia="uk-UA"/>
              </w:rPr>
              <w:t>1,0</w:t>
            </w:r>
            <w:r w:rsidRPr="00101BA9">
              <w:rPr>
                <w:sz w:val="22"/>
                <w:szCs w:val="22"/>
                <w:lang w:val="uk-UA" w:eastAsia="uk-UA"/>
              </w:rPr>
              <w:t>00</w:t>
            </w:r>
          </w:p>
        </w:tc>
      </w:tr>
      <w:tr w:rsidR="00A915B7" w:rsidRPr="00101BA9" w:rsidTr="002540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9" w:type="pct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19</w:t>
            </w:r>
          </w:p>
        </w:tc>
        <w:tc>
          <w:tcPr>
            <w:tcW w:w="1559" w:type="pct"/>
            <w:gridSpan w:val="3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Для цілей підрозділів 16-18 та для збереження та використання земель природно-заповідного фонду</w:t>
            </w:r>
          </w:p>
        </w:tc>
        <w:tc>
          <w:tcPr>
            <w:tcW w:w="657" w:type="pct"/>
            <w:gridSpan w:val="4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0,500</w:t>
            </w:r>
          </w:p>
        </w:tc>
        <w:tc>
          <w:tcPr>
            <w:tcW w:w="858" w:type="pct"/>
            <w:gridSpan w:val="4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0,500</w:t>
            </w:r>
          </w:p>
        </w:tc>
        <w:tc>
          <w:tcPr>
            <w:tcW w:w="638" w:type="pct"/>
            <w:gridSpan w:val="4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0,500</w:t>
            </w:r>
          </w:p>
        </w:tc>
        <w:tc>
          <w:tcPr>
            <w:tcW w:w="859" w:type="pct"/>
            <w:gridSpan w:val="2"/>
            <w:shd w:val="clear" w:color="auto" w:fill="FFFFFF"/>
            <w:hideMark/>
          </w:tcPr>
          <w:p w:rsidR="00A915B7" w:rsidRPr="00101BA9" w:rsidRDefault="00A915B7" w:rsidP="0025405D">
            <w:pPr>
              <w:spacing w:after="150" w:line="276" w:lineRule="auto"/>
              <w:jc w:val="center"/>
              <w:rPr>
                <w:lang w:val="uk-UA" w:eastAsia="uk-UA"/>
              </w:rPr>
            </w:pPr>
            <w:r w:rsidRPr="00101BA9">
              <w:rPr>
                <w:sz w:val="22"/>
                <w:szCs w:val="22"/>
                <w:lang w:val="uk-UA" w:eastAsia="uk-UA"/>
              </w:rPr>
              <w:t>0,500</w:t>
            </w:r>
          </w:p>
        </w:tc>
      </w:tr>
    </w:tbl>
    <w:p w:rsidR="00A915B7" w:rsidRPr="00101BA9" w:rsidRDefault="00A915B7" w:rsidP="00A915B7">
      <w:pPr>
        <w:shd w:val="clear" w:color="auto" w:fill="FFFFFF"/>
        <w:spacing w:after="200" w:line="276" w:lineRule="auto"/>
        <w:jc w:val="both"/>
        <w:rPr>
          <w:color w:val="2A2928"/>
          <w:sz w:val="20"/>
          <w:szCs w:val="20"/>
          <w:lang w:val="uk-UA" w:eastAsia="uk-UA"/>
        </w:rPr>
      </w:pPr>
      <w:r w:rsidRPr="00101BA9">
        <w:rPr>
          <w:color w:val="2A2928"/>
          <w:sz w:val="20"/>
          <w:szCs w:val="20"/>
          <w:vertAlign w:val="superscript"/>
          <w:lang w:val="uk-UA" w:eastAsia="uk-UA"/>
        </w:rPr>
        <w:t>1</w:t>
      </w:r>
      <w:r w:rsidRPr="00101BA9">
        <w:rPr>
          <w:color w:val="2A2928"/>
          <w:sz w:val="20"/>
          <w:szCs w:val="20"/>
          <w:lang w:val="uk-UA" w:eastAsia="uk-UA"/>
        </w:rPr>
        <w:t> У разі встановлення ставок податку, відмінних на територіях різних населених пунктів адміністративно-територіальної одиниці, за кожним населеним пунктом ставки затверджуються окремими додатками.</w:t>
      </w:r>
    </w:p>
    <w:p w:rsidR="00A915B7" w:rsidRPr="00101BA9" w:rsidRDefault="00A915B7" w:rsidP="00A915B7">
      <w:pPr>
        <w:shd w:val="clear" w:color="auto" w:fill="FFFFFF"/>
        <w:spacing w:after="200" w:line="276" w:lineRule="auto"/>
        <w:jc w:val="both"/>
        <w:rPr>
          <w:color w:val="2A2928"/>
          <w:sz w:val="20"/>
          <w:szCs w:val="20"/>
          <w:lang w:val="uk-UA" w:eastAsia="uk-UA"/>
        </w:rPr>
      </w:pPr>
      <w:r w:rsidRPr="00101BA9">
        <w:rPr>
          <w:color w:val="2A2928"/>
          <w:sz w:val="20"/>
          <w:szCs w:val="20"/>
          <w:vertAlign w:val="superscript"/>
          <w:lang w:val="uk-UA" w:eastAsia="uk-UA"/>
        </w:rPr>
        <w:t>2</w:t>
      </w:r>
      <w:r w:rsidRPr="00101BA9">
        <w:rPr>
          <w:color w:val="2A2928"/>
          <w:sz w:val="20"/>
          <w:szCs w:val="20"/>
          <w:lang w:val="uk-UA" w:eastAsia="uk-UA"/>
        </w:rPr>
        <w:t> Вид цільового призначення земель зазначається згідно з Класифікацією видів цільового призначення земель, затвердженою </w:t>
      </w:r>
      <w:hyperlink r:id="rId6" w:tgtFrame="_top" w:history="1">
        <w:r w:rsidRPr="00101BA9">
          <w:rPr>
            <w:color w:val="0000FF"/>
            <w:sz w:val="20"/>
            <w:szCs w:val="20"/>
            <w:u w:val="single"/>
            <w:lang w:val="uk-UA" w:eastAsia="uk-UA"/>
          </w:rPr>
          <w:t>наказом Держкомзему від 23 липня 2010 р. N 548</w:t>
        </w:r>
      </w:hyperlink>
      <w:r w:rsidRPr="00101BA9">
        <w:rPr>
          <w:sz w:val="20"/>
          <w:szCs w:val="20"/>
          <w:lang w:val="uk-UA" w:eastAsia="uk-UA"/>
        </w:rPr>
        <w:t>.</w:t>
      </w:r>
    </w:p>
    <w:p w:rsidR="00A915B7" w:rsidRPr="00101BA9" w:rsidRDefault="00A915B7" w:rsidP="00A915B7">
      <w:pPr>
        <w:shd w:val="clear" w:color="auto" w:fill="FFFFFF"/>
        <w:spacing w:after="200" w:line="0" w:lineRule="atLeast"/>
        <w:jc w:val="both"/>
        <w:rPr>
          <w:sz w:val="20"/>
          <w:szCs w:val="20"/>
          <w:lang w:val="uk-UA" w:eastAsia="uk-UA"/>
        </w:rPr>
      </w:pPr>
      <w:r w:rsidRPr="00101BA9">
        <w:rPr>
          <w:sz w:val="20"/>
          <w:szCs w:val="20"/>
          <w:vertAlign w:val="superscript"/>
          <w:lang w:val="uk-UA" w:eastAsia="uk-UA"/>
        </w:rPr>
        <w:t>3</w:t>
      </w:r>
      <w:r w:rsidRPr="00101BA9">
        <w:rPr>
          <w:sz w:val="20"/>
          <w:szCs w:val="20"/>
          <w:lang w:val="uk-UA" w:eastAsia="uk-UA"/>
        </w:rPr>
        <w:t> Ставки податку встановлюються з урахуванням норм </w:t>
      </w:r>
      <w:hyperlink r:id="rId7" w:tgtFrame="_top" w:history="1">
        <w:r w:rsidRPr="00101BA9">
          <w:rPr>
            <w:color w:val="0000FF"/>
            <w:sz w:val="20"/>
            <w:szCs w:val="20"/>
            <w:u w:val="single"/>
            <w:lang w:val="uk-UA" w:eastAsia="uk-UA"/>
          </w:rPr>
          <w:t>підпункту 12.3.7 пункту 12.3 статті 12</w:t>
        </w:r>
      </w:hyperlink>
      <w:r w:rsidRPr="00101BA9">
        <w:rPr>
          <w:sz w:val="20"/>
          <w:szCs w:val="20"/>
          <w:lang w:val="uk-UA" w:eastAsia="uk-UA"/>
        </w:rPr>
        <w:t>, </w:t>
      </w:r>
      <w:hyperlink r:id="rId8" w:tgtFrame="_top" w:history="1">
        <w:r w:rsidRPr="00101BA9">
          <w:rPr>
            <w:color w:val="0000FF"/>
            <w:sz w:val="20"/>
            <w:szCs w:val="20"/>
            <w:u w:val="single"/>
            <w:lang w:val="uk-UA" w:eastAsia="uk-UA"/>
          </w:rPr>
          <w:t>пункту 30.2 статті 30</w:t>
        </w:r>
      </w:hyperlink>
      <w:r w:rsidRPr="00101BA9">
        <w:rPr>
          <w:sz w:val="20"/>
          <w:szCs w:val="20"/>
          <w:lang w:val="uk-UA" w:eastAsia="uk-UA"/>
        </w:rPr>
        <w:t>,</w:t>
      </w:r>
      <w:hyperlink r:id="rId9" w:tgtFrame="_top" w:history="1">
        <w:r w:rsidRPr="00101BA9">
          <w:rPr>
            <w:color w:val="0000FF"/>
            <w:sz w:val="20"/>
            <w:szCs w:val="20"/>
            <w:u w:val="single"/>
            <w:lang w:val="uk-UA" w:eastAsia="uk-UA"/>
          </w:rPr>
          <w:t>статей 274</w:t>
        </w:r>
      </w:hyperlink>
      <w:r w:rsidRPr="00101BA9">
        <w:rPr>
          <w:sz w:val="20"/>
          <w:szCs w:val="20"/>
          <w:lang w:val="uk-UA" w:eastAsia="uk-UA"/>
        </w:rPr>
        <w:t> і </w:t>
      </w:r>
      <w:hyperlink r:id="rId10" w:tgtFrame="_top" w:history="1">
        <w:r w:rsidRPr="00101BA9">
          <w:rPr>
            <w:color w:val="0000FF"/>
            <w:sz w:val="20"/>
            <w:szCs w:val="20"/>
            <w:u w:val="single"/>
            <w:lang w:val="uk-UA" w:eastAsia="uk-UA"/>
          </w:rPr>
          <w:t>277 Податкового кодексу України</w:t>
        </w:r>
      </w:hyperlink>
      <w:r w:rsidRPr="00101BA9">
        <w:rPr>
          <w:sz w:val="20"/>
          <w:szCs w:val="20"/>
          <w:lang w:val="uk-UA" w:eastAsia="uk-UA"/>
        </w:rPr>
        <w:t> і зазначаються десятковим дробом з трьома (у разі потреби чотирма) десятковими знаками після коми.</w:t>
      </w:r>
    </w:p>
    <w:p w:rsidR="00A915B7" w:rsidRPr="00101BA9" w:rsidRDefault="00A915B7" w:rsidP="00A915B7">
      <w:pPr>
        <w:shd w:val="clear" w:color="auto" w:fill="FFFFFF"/>
        <w:spacing w:after="200" w:line="276" w:lineRule="auto"/>
        <w:jc w:val="both"/>
        <w:rPr>
          <w:color w:val="2A2928"/>
          <w:sz w:val="22"/>
          <w:szCs w:val="22"/>
          <w:lang w:val="uk-UA" w:eastAsia="uk-UA"/>
        </w:rPr>
      </w:pPr>
      <w:r w:rsidRPr="00101BA9">
        <w:rPr>
          <w:sz w:val="20"/>
          <w:szCs w:val="20"/>
          <w:vertAlign w:val="superscript"/>
          <w:lang w:val="uk-UA" w:eastAsia="uk-UA"/>
        </w:rPr>
        <w:t>4</w:t>
      </w:r>
      <w:r w:rsidRPr="00101BA9">
        <w:rPr>
          <w:sz w:val="20"/>
          <w:szCs w:val="20"/>
          <w:lang w:val="uk-UA" w:eastAsia="uk-UA"/>
        </w:rPr>
        <w:t> Земельні ділянки, що класифікуються за кодами цього підрозділу, звільняються / можуть звільнятися повністю або частково від оподаткування земельним податком відповідно до норм </w:t>
      </w:r>
      <w:hyperlink r:id="rId11" w:tgtFrame="_top" w:history="1">
        <w:r w:rsidRPr="00101BA9">
          <w:rPr>
            <w:color w:val="0000FF"/>
            <w:sz w:val="20"/>
            <w:szCs w:val="20"/>
            <w:u w:val="single"/>
            <w:lang w:val="uk-UA" w:eastAsia="uk-UA"/>
          </w:rPr>
          <w:t>статей 281 - 283 Податкового кодексу України</w:t>
        </w:r>
      </w:hyperlink>
      <w:r w:rsidRPr="00101BA9">
        <w:rPr>
          <w:color w:val="2A2928"/>
          <w:sz w:val="22"/>
          <w:szCs w:val="22"/>
          <w:lang w:val="uk-UA" w:eastAsia="uk-UA"/>
        </w:rPr>
        <w:t>.</w:t>
      </w:r>
    </w:p>
    <w:p w:rsidR="00A915B7" w:rsidRPr="008B55FF" w:rsidRDefault="00A915B7" w:rsidP="00A915B7">
      <w:pPr>
        <w:tabs>
          <w:tab w:val="left" w:pos="142"/>
          <w:tab w:val="left" w:pos="7938"/>
        </w:tabs>
        <w:spacing w:after="200" w:line="276" w:lineRule="auto"/>
        <w:jc w:val="both"/>
        <w:rPr>
          <w:b/>
          <w:sz w:val="22"/>
          <w:szCs w:val="22"/>
          <w:lang w:val="uk-UA"/>
        </w:rPr>
      </w:pPr>
      <w:r w:rsidRPr="00101BA9">
        <w:rPr>
          <w:b/>
          <w:sz w:val="28"/>
          <w:szCs w:val="28"/>
          <w:lang w:val="uk-UA" w:eastAsia="uk-UA"/>
        </w:rPr>
        <w:t xml:space="preserve">Секретар </w:t>
      </w:r>
      <w:r>
        <w:rPr>
          <w:b/>
          <w:sz w:val="28"/>
          <w:szCs w:val="28"/>
          <w:lang w:val="uk-UA" w:eastAsia="uk-UA"/>
        </w:rPr>
        <w:t>сільської</w:t>
      </w:r>
      <w:r w:rsidRPr="00101BA9">
        <w:rPr>
          <w:b/>
          <w:sz w:val="28"/>
          <w:szCs w:val="28"/>
          <w:lang w:val="uk-UA" w:eastAsia="uk-UA"/>
        </w:rPr>
        <w:t xml:space="preserve"> ради </w:t>
      </w:r>
      <w:r>
        <w:rPr>
          <w:b/>
          <w:sz w:val="28"/>
          <w:szCs w:val="28"/>
          <w:lang w:val="uk-UA" w:eastAsia="uk-UA"/>
        </w:rPr>
        <w:t xml:space="preserve">                                                               Н.Г.СТРИЖАК</w:t>
      </w:r>
    </w:p>
    <w:p w:rsidR="00D551E5" w:rsidRDefault="00D551E5">
      <w:pPr>
        <w:rPr>
          <w:lang w:val="uk-UA"/>
        </w:rPr>
      </w:pPr>
    </w:p>
    <w:p w:rsidR="005E2ABA" w:rsidRDefault="005E2ABA">
      <w:pPr>
        <w:rPr>
          <w:lang w:val="uk-UA"/>
        </w:rPr>
      </w:pPr>
    </w:p>
    <w:p w:rsidR="005E2ABA" w:rsidRDefault="005E2ABA" w:rsidP="005E2ABA">
      <w:pPr>
        <w:widowControl w:val="0"/>
        <w:jc w:val="right"/>
        <w:rPr>
          <w:snapToGrid w:val="0"/>
          <w:sz w:val="28"/>
          <w:szCs w:val="28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5E2ABA" w:rsidRDefault="005E2ABA" w:rsidP="005E2ABA">
      <w:pPr>
        <w:widowControl w:val="0"/>
        <w:jc w:val="right"/>
        <w:rPr>
          <w:snapToGrid w:val="0"/>
          <w:sz w:val="28"/>
          <w:szCs w:val="28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5E2ABA" w:rsidRPr="005E2ABA" w:rsidRDefault="005E2ABA" w:rsidP="005E2ABA">
      <w:pPr>
        <w:widowControl w:val="0"/>
        <w:jc w:val="right"/>
        <w:rPr>
          <w:snapToGrid w:val="0"/>
          <w:sz w:val="28"/>
          <w:szCs w:val="28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5E2ABA" w:rsidRPr="005E2ABA" w:rsidRDefault="005E2ABA" w:rsidP="005E2ABA">
      <w:pPr>
        <w:widowControl w:val="0"/>
        <w:jc w:val="right"/>
        <w:rPr>
          <w:snapToGrid w:val="0"/>
          <w:sz w:val="28"/>
          <w:szCs w:val="28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E2ABA">
        <w:rPr>
          <w:noProof/>
          <w:snapToGrid w:val="0"/>
          <w:sz w:val="20"/>
          <w:szCs w:val="20"/>
        </w:rPr>
        <w:drawing>
          <wp:anchor distT="0" distB="0" distL="114300" distR="114300" simplePos="0" relativeHeight="251660288" behindDoc="0" locked="0" layoutInCell="0" allowOverlap="1">
            <wp:simplePos x="0" y="0"/>
            <wp:positionH relativeFrom="column">
              <wp:posOffset>2857500</wp:posOffset>
            </wp:positionH>
            <wp:positionV relativeFrom="paragraph">
              <wp:posOffset>-685800</wp:posOffset>
            </wp:positionV>
            <wp:extent cx="400050" cy="563245"/>
            <wp:effectExtent l="0" t="0" r="0" b="8255"/>
            <wp:wrapSquare wrapText="bothSides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563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E2ABA">
        <w:rPr>
          <w:snapToGrid w:val="0"/>
          <w:sz w:val="28"/>
          <w:szCs w:val="28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проект</w:t>
      </w:r>
    </w:p>
    <w:p w:rsidR="005E2ABA" w:rsidRPr="005E2ABA" w:rsidRDefault="005E2ABA" w:rsidP="005E2ABA">
      <w:pPr>
        <w:widowControl w:val="0"/>
        <w:jc w:val="center"/>
        <w:rPr>
          <w:b/>
          <w:snapToGrid w:val="0"/>
          <w:sz w:val="30"/>
          <w:szCs w:val="30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E2ABA">
        <w:rPr>
          <w:b/>
          <w:snapToGrid w:val="0"/>
          <w:sz w:val="30"/>
          <w:szCs w:val="30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СТУДЕНИКІВСЬКА  СІЛЬСЬКА  РАДА</w:t>
      </w:r>
    </w:p>
    <w:p w:rsidR="005E2ABA" w:rsidRPr="005E2ABA" w:rsidRDefault="005E2ABA" w:rsidP="005E2ABA">
      <w:pPr>
        <w:widowControl w:val="0"/>
        <w:jc w:val="center"/>
        <w:rPr>
          <w:b/>
          <w:snapToGrid w:val="0"/>
          <w:sz w:val="30"/>
          <w:szCs w:val="30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E2ABA">
        <w:rPr>
          <w:b/>
          <w:snapToGrid w:val="0"/>
          <w:sz w:val="30"/>
          <w:szCs w:val="30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ПЕРЕЯСЛАВ-ХМЕЛЬНИЦЬКОГО  РАЙОНУ</w:t>
      </w:r>
    </w:p>
    <w:p w:rsidR="005E2ABA" w:rsidRPr="005E2ABA" w:rsidRDefault="005E2ABA" w:rsidP="005E2ABA">
      <w:pPr>
        <w:widowControl w:val="0"/>
        <w:jc w:val="center"/>
        <w:rPr>
          <w:b/>
          <w:snapToGrid w:val="0"/>
          <w:sz w:val="30"/>
          <w:szCs w:val="30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E2ABA">
        <w:rPr>
          <w:b/>
          <w:snapToGrid w:val="0"/>
          <w:sz w:val="30"/>
          <w:szCs w:val="30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КИЇВСЬКОЇ  ОБЛАСТІ</w:t>
      </w:r>
    </w:p>
    <w:p w:rsidR="005E2ABA" w:rsidRPr="005E2ABA" w:rsidRDefault="005E2ABA" w:rsidP="005E2ABA">
      <w:pPr>
        <w:spacing w:line="360" w:lineRule="auto"/>
        <w:rPr>
          <w:b/>
          <w:color w:val="000080"/>
          <w:sz w:val="18"/>
          <w:lang w:val="uk-UA"/>
        </w:rPr>
      </w:pPr>
      <w:r w:rsidRPr="005E2AB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107950</wp:posOffset>
                </wp:positionV>
                <wp:extent cx="6120130" cy="0"/>
                <wp:effectExtent l="0" t="0" r="0" b="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013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21416A"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8.5pt" to="481.9pt,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" o:allowincell="f"/>
            </w:pict>
          </mc:Fallback>
        </mc:AlternateContent>
      </w:r>
    </w:p>
    <w:p w:rsidR="005E2ABA" w:rsidRPr="005E2ABA" w:rsidRDefault="005E2ABA" w:rsidP="005E2ABA">
      <w:pPr>
        <w:keepNext/>
        <w:autoSpaceDE w:val="0"/>
        <w:autoSpaceDN w:val="0"/>
        <w:spacing w:before="240" w:after="60"/>
        <w:ind w:right="-19"/>
        <w:jc w:val="center"/>
        <w:outlineLvl w:val="1"/>
        <w:rPr>
          <w:b/>
          <w:bCs/>
          <w:iCs/>
          <w:sz w:val="44"/>
          <w:szCs w:val="28"/>
          <w:lang w:val="uk-UA" w:eastAsia="x-none"/>
        </w:rPr>
      </w:pPr>
      <w:r w:rsidRPr="005E2ABA">
        <w:rPr>
          <w:b/>
          <w:bCs/>
          <w:iCs/>
          <w:sz w:val="44"/>
          <w:szCs w:val="28"/>
          <w:lang w:val="x-none" w:eastAsia="x-none"/>
        </w:rPr>
        <w:t xml:space="preserve">Р І Ш Е Н </w:t>
      </w:r>
      <w:proofErr w:type="spellStart"/>
      <w:r w:rsidRPr="005E2ABA">
        <w:rPr>
          <w:b/>
          <w:bCs/>
          <w:iCs/>
          <w:sz w:val="44"/>
          <w:szCs w:val="28"/>
          <w:lang w:val="x-none" w:eastAsia="x-none"/>
        </w:rPr>
        <w:t>Н</w:t>
      </w:r>
      <w:proofErr w:type="spellEnd"/>
      <w:r w:rsidRPr="005E2ABA">
        <w:rPr>
          <w:b/>
          <w:bCs/>
          <w:iCs/>
          <w:sz w:val="44"/>
          <w:szCs w:val="28"/>
          <w:lang w:val="x-none" w:eastAsia="x-none"/>
        </w:rPr>
        <w:t xml:space="preserve"> Я</w:t>
      </w:r>
    </w:p>
    <w:p w:rsidR="005E2ABA" w:rsidRPr="005E2ABA" w:rsidRDefault="005E2ABA" w:rsidP="005E2ABA">
      <w:pPr>
        <w:ind w:firstLine="142"/>
        <w:jc w:val="center"/>
        <w:rPr>
          <w:b/>
          <w:sz w:val="28"/>
          <w:szCs w:val="28"/>
          <w:lang w:val="uk-UA"/>
        </w:rPr>
      </w:pPr>
      <w:r w:rsidRPr="005E2ABA">
        <w:rPr>
          <w:b/>
          <w:sz w:val="28"/>
          <w:szCs w:val="28"/>
        </w:rPr>
        <w:t xml:space="preserve">Про </w:t>
      </w:r>
      <w:proofErr w:type="spellStart"/>
      <w:r w:rsidRPr="005E2ABA">
        <w:rPr>
          <w:b/>
          <w:sz w:val="28"/>
          <w:szCs w:val="28"/>
        </w:rPr>
        <w:t>встановлення</w:t>
      </w:r>
      <w:proofErr w:type="spellEnd"/>
      <w:r w:rsidRPr="005E2ABA">
        <w:rPr>
          <w:b/>
          <w:sz w:val="28"/>
          <w:szCs w:val="28"/>
        </w:rPr>
        <w:t xml:space="preserve"> ставок </w:t>
      </w:r>
      <w:proofErr w:type="spellStart"/>
      <w:r w:rsidRPr="005E2ABA">
        <w:rPr>
          <w:b/>
          <w:sz w:val="28"/>
          <w:szCs w:val="28"/>
        </w:rPr>
        <w:t>єдиного</w:t>
      </w:r>
      <w:proofErr w:type="spellEnd"/>
      <w:r w:rsidRPr="005E2ABA">
        <w:rPr>
          <w:b/>
          <w:sz w:val="28"/>
          <w:szCs w:val="28"/>
        </w:rPr>
        <w:t xml:space="preserve"> </w:t>
      </w:r>
      <w:proofErr w:type="spellStart"/>
      <w:r w:rsidRPr="005E2ABA">
        <w:rPr>
          <w:b/>
          <w:sz w:val="28"/>
          <w:szCs w:val="28"/>
        </w:rPr>
        <w:t>податку</w:t>
      </w:r>
      <w:proofErr w:type="spellEnd"/>
      <w:r w:rsidRPr="005E2ABA">
        <w:rPr>
          <w:b/>
          <w:sz w:val="28"/>
          <w:szCs w:val="28"/>
        </w:rPr>
        <w:t xml:space="preserve"> на 202</w:t>
      </w:r>
      <w:r w:rsidRPr="005E2ABA">
        <w:rPr>
          <w:b/>
          <w:sz w:val="28"/>
          <w:szCs w:val="28"/>
          <w:lang w:val="uk-UA"/>
        </w:rPr>
        <w:t>2</w:t>
      </w:r>
      <w:r w:rsidRPr="005E2ABA">
        <w:rPr>
          <w:b/>
          <w:sz w:val="28"/>
          <w:szCs w:val="28"/>
        </w:rPr>
        <w:t xml:space="preserve"> </w:t>
      </w:r>
      <w:proofErr w:type="spellStart"/>
      <w:r w:rsidRPr="005E2ABA">
        <w:rPr>
          <w:b/>
          <w:sz w:val="28"/>
          <w:szCs w:val="28"/>
        </w:rPr>
        <w:t>рік</w:t>
      </w:r>
      <w:proofErr w:type="spellEnd"/>
    </w:p>
    <w:p w:rsidR="005E2ABA" w:rsidRPr="005E2ABA" w:rsidRDefault="005E2ABA" w:rsidP="005E2ABA">
      <w:pPr>
        <w:ind w:right="-185"/>
        <w:jc w:val="center"/>
        <w:rPr>
          <w:sz w:val="28"/>
          <w:szCs w:val="28"/>
          <w:lang w:val="uk-UA"/>
        </w:rPr>
      </w:pPr>
    </w:p>
    <w:p w:rsidR="005E2ABA" w:rsidRPr="005E2ABA" w:rsidRDefault="005E2ABA" w:rsidP="005E2ABA">
      <w:pPr>
        <w:shd w:val="clear" w:color="auto" w:fill="FFFFFF"/>
        <w:ind w:firstLine="851"/>
        <w:jc w:val="both"/>
        <w:textAlignment w:val="baseline"/>
        <w:rPr>
          <w:sz w:val="28"/>
          <w:szCs w:val="28"/>
          <w:lang w:val="uk-UA"/>
        </w:rPr>
      </w:pPr>
      <w:r w:rsidRPr="005E2ABA">
        <w:rPr>
          <w:sz w:val="28"/>
          <w:szCs w:val="28"/>
          <w:lang w:val="uk-UA"/>
        </w:rPr>
        <w:t xml:space="preserve">Керуючись пунктом 24 частини першої статті 26 Закону України “Про місцеве самоврядування в Україні”, </w:t>
      </w:r>
      <w:r w:rsidRPr="005E2ABA">
        <w:rPr>
          <w:sz w:val="28"/>
          <w:szCs w:val="28"/>
          <w:bdr w:val="none" w:sz="0" w:space="0" w:color="auto" w:frame="1"/>
          <w:lang w:val="uk-UA"/>
        </w:rPr>
        <w:t xml:space="preserve">ст. 7, 8, 10, 12, 291-300 Податкового кодексу України, з метою </w:t>
      </w:r>
      <w:r w:rsidRPr="005E2ABA">
        <w:rPr>
          <w:sz w:val="28"/>
          <w:szCs w:val="28"/>
          <w:lang w:val="uk-UA"/>
        </w:rPr>
        <w:t xml:space="preserve">забезпечення надходжень </w:t>
      </w:r>
      <w:r w:rsidRPr="005E2ABA">
        <w:rPr>
          <w:sz w:val="28"/>
          <w:szCs w:val="28"/>
          <w:bdr w:val="none" w:sz="0" w:space="0" w:color="auto" w:frame="1"/>
          <w:lang w:val="uk-UA"/>
        </w:rPr>
        <w:t>до сільського бюджету,</w:t>
      </w:r>
      <w:r w:rsidRPr="005E2ABA">
        <w:rPr>
          <w:sz w:val="28"/>
          <w:szCs w:val="28"/>
          <w:lang w:val="uk-UA"/>
        </w:rPr>
        <w:t xml:space="preserve"> сільська рада</w:t>
      </w:r>
    </w:p>
    <w:p w:rsidR="005E2ABA" w:rsidRPr="005E2ABA" w:rsidRDefault="005E2ABA" w:rsidP="005E2ABA">
      <w:pPr>
        <w:ind w:right="92" w:firstLine="851"/>
        <w:jc w:val="both"/>
        <w:rPr>
          <w:b/>
          <w:sz w:val="28"/>
          <w:szCs w:val="28"/>
          <w:lang w:val="uk-UA"/>
        </w:rPr>
      </w:pPr>
      <w:r w:rsidRPr="005E2ABA">
        <w:rPr>
          <w:b/>
          <w:sz w:val="28"/>
          <w:szCs w:val="28"/>
          <w:lang w:val="uk-UA"/>
        </w:rPr>
        <w:t xml:space="preserve">ВИРІШИЛА: </w:t>
      </w:r>
    </w:p>
    <w:p w:rsidR="005E2ABA" w:rsidRPr="005E2ABA" w:rsidRDefault="005E2ABA" w:rsidP="005E2ABA">
      <w:pPr>
        <w:ind w:firstLine="851"/>
        <w:jc w:val="both"/>
        <w:rPr>
          <w:sz w:val="28"/>
          <w:szCs w:val="28"/>
          <w:bdr w:val="none" w:sz="0" w:space="0" w:color="auto" w:frame="1"/>
          <w:lang w:val="uk-UA"/>
        </w:rPr>
      </w:pPr>
      <w:r w:rsidRPr="005E2ABA">
        <w:rPr>
          <w:sz w:val="28"/>
          <w:szCs w:val="28"/>
          <w:bdr w:val="none" w:sz="0" w:space="0" w:color="auto" w:frame="1"/>
        </w:rPr>
        <w:t xml:space="preserve">1. </w:t>
      </w:r>
      <w:proofErr w:type="spellStart"/>
      <w:r w:rsidRPr="005E2ABA">
        <w:rPr>
          <w:sz w:val="28"/>
          <w:szCs w:val="28"/>
          <w:bdr w:val="none" w:sz="0" w:space="0" w:color="auto" w:frame="1"/>
        </w:rPr>
        <w:t>Встановити</w:t>
      </w:r>
      <w:proofErr w:type="spellEnd"/>
      <w:r w:rsidRPr="005E2ABA">
        <w:rPr>
          <w:sz w:val="28"/>
          <w:szCs w:val="28"/>
          <w:bdr w:val="none" w:sz="0" w:space="0" w:color="auto" w:frame="1"/>
        </w:rPr>
        <w:t xml:space="preserve"> </w:t>
      </w:r>
      <w:r w:rsidRPr="005E2ABA">
        <w:rPr>
          <w:sz w:val="28"/>
          <w:szCs w:val="28"/>
          <w:bdr w:val="none" w:sz="0" w:space="0" w:color="auto" w:frame="1"/>
          <w:lang w:val="uk-UA"/>
        </w:rPr>
        <w:t xml:space="preserve">ставки </w:t>
      </w:r>
      <w:proofErr w:type="spellStart"/>
      <w:r w:rsidRPr="005E2ABA">
        <w:rPr>
          <w:sz w:val="28"/>
          <w:szCs w:val="28"/>
          <w:bdr w:val="none" w:sz="0" w:space="0" w:color="auto" w:frame="1"/>
        </w:rPr>
        <w:t>єдин</w:t>
      </w:r>
      <w:proofErr w:type="spellEnd"/>
      <w:r w:rsidRPr="005E2ABA">
        <w:rPr>
          <w:sz w:val="28"/>
          <w:szCs w:val="28"/>
          <w:bdr w:val="none" w:sz="0" w:space="0" w:color="auto" w:frame="1"/>
          <w:lang w:val="uk-UA"/>
        </w:rPr>
        <w:t>ого</w:t>
      </w:r>
      <w:r w:rsidRPr="005E2AB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5E2ABA">
        <w:rPr>
          <w:sz w:val="28"/>
          <w:szCs w:val="28"/>
          <w:bdr w:val="none" w:sz="0" w:space="0" w:color="auto" w:frame="1"/>
        </w:rPr>
        <w:t>податок</w:t>
      </w:r>
      <w:proofErr w:type="spellEnd"/>
      <w:r w:rsidRPr="005E2ABA">
        <w:rPr>
          <w:sz w:val="28"/>
          <w:szCs w:val="28"/>
          <w:bdr w:val="none" w:sz="0" w:space="0" w:color="auto" w:frame="1"/>
          <w:lang w:val="uk-UA"/>
        </w:rPr>
        <w:t>у</w:t>
      </w:r>
      <w:r w:rsidRPr="005E2ABA">
        <w:rPr>
          <w:sz w:val="28"/>
          <w:szCs w:val="28"/>
          <w:bdr w:val="none" w:sz="0" w:space="0" w:color="auto" w:frame="1"/>
        </w:rPr>
        <w:t xml:space="preserve"> на </w:t>
      </w:r>
      <w:proofErr w:type="spellStart"/>
      <w:r w:rsidRPr="005E2ABA">
        <w:rPr>
          <w:sz w:val="28"/>
          <w:szCs w:val="28"/>
          <w:bdr w:val="none" w:sz="0" w:space="0" w:color="auto" w:frame="1"/>
        </w:rPr>
        <w:t>території</w:t>
      </w:r>
      <w:proofErr w:type="spellEnd"/>
      <w:r w:rsidRPr="005E2ABA">
        <w:rPr>
          <w:sz w:val="28"/>
          <w:szCs w:val="28"/>
          <w:bdr w:val="none" w:sz="0" w:space="0" w:color="auto" w:frame="1"/>
        </w:rPr>
        <w:t xml:space="preserve"> </w:t>
      </w:r>
      <w:r w:rsidRPr="005E2ABA">
        <w:rPr>
          <w:sz w:val="28"/>
          <w:szCs w:val="28"/>
          <w:bdr w:val="none" w:sz="0" w:space="0" w:color="auto" w:frame="1"/>
          <w:lang w:val="uk-UA"/>
        </w:rPr>
        <w:t>Студениківської сільської територіальної громади</w:t>
      </w:r>
      <w:r w:rsidRPr="005E2ABA">
        <w:rPr>
          <w:sz w:val="28"/>
          <w:szCs w:val="28"/>
          <w:bdr w:val="none" w:sz="0" w:space="0" w:color="auto" w:frame="1"/>
        </w:rPr>
        <w:t xml:space="preserve"> на 202</w:t>
      </w:r>
      <w:r w:rsidRPr="005E2ABA">
        <w:rPr>
          <w:sz w:val="28"/>
          <w:szCs w:val="28"/>
          <w:bdr w:val="none" w:sz="0" w:space="0" w:color="auto" w:frame="1"/>
          <w:lang w:val="uk-UA"/>
        </w:rPr>
        <w:t>2</w:t>
      </w:r>
      <w:r w:rsidRPr="005E2AB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5E2ABA">
        <w:rPr>
          <w:sz w:val="28"/>
          <w:szCs w:val="28"/>
          <w:bdr w:val="none" w:sz="0" w:space="0" w:color="auto" w:frame="1"/>
        </w:rPr>
        <w:t>рік</w:t>
      </w:r>
      <w:proofErr w:type="spellEnd"/>
      <w:r w:rsidRPr="005E2ABA">
        <w:rPr>
          <w:sz w:val="28"/>
          <w:szCs w:val="28"/>
          <w:bdr w:val="none" w:sz="0" w:space="0" w:color="auto" w:frame="1"/>
        </w:rPr>
        <w:t>:</w:t>
      </w:r>
    </w:p>
    <w:p w:rsidR="005E2ABA" w:rsidRPr="005E2ABA" w:rsidRDefault="005E2ABA" w:rsidP="005E2ABA">
      <w:pPr>
        <w:ind w:firstLine="851"/>
        <w:jc w:val="both"/>
        <w:rPr>
          <w:sz w:val="28"/>
          <w:szCs w:val="28"/>
          <w:bdr w:val="none" w:sz="0" w:space="0" w:color="auto" w:frame="1"/>
          <w:lang w:val="uk-UA"/>
        </w:rPr>
      </w:pPr>
    </w:p>
    <w:p w:rsidR="005E2ABA" w:rsidRPr="005E2ABA" w:rsidRDefault="005E2ABA" w:rsidP="005E2ABA">
      <w:pPr>
        <w:ind w:firstLine="851"/>
        <w:jc w:val="both"/>
        <w:rPr>
          <w:sz w:val="28"/>
          <w:szCs w:val="28"/>
          <w:bdr w:val="none" w:sz="0" w:space="0" w:color="auto" w:frame="1"/>
          <w:lang w:val="uk-UA"/>
        </w:rPr>
      </w:pPr>
      <w:r w:rsidRPr="005E2ABA">
        <w:rPr>
          <w:sz w:val="28"/>
          <w:szCs w:val="28"/>
          <w:bdr w:val="none" w:sz="0" w:space="0" w:color="auto" w:frame="1"/>
        </w:rPr>
        <w:t xml:space="preserve">1.1) для </w:t>
      </w:r>
      <w:proofErr w:type="spellStart"/>
      <w:r w:rsidRPr="005E2ABA">
        <w:rPr>
          <w:sz w:val="28"/>
          <w:szCs w:val="28"/>
          <w:bdr w:val="none" w:sz="0" w:space="0" w:color="auto" w:frame="1"/>
        </w:rPr>
        <w:t>першої</w:t>
      </w:r>
      <w:proofErr w:type="spellEnd"/>
      <w:r w:rsidRPr="005E2AB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5E2ABA">
        <w:rPr>
          <w:sz w:val="28"/>
          <w:szCs w:val="28"/>
          <w:bdr w:val="none" w:sz="0" w:space="0" w:color="auto" w:frame="1"/>
        </w:rPr>
        <w:t>групи</w:t>
      </w:r>
      <w:proofErr w:type="spellEnd"/>
      <w:r w:rsidRPr="005E2AB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5E2ABA">
        <w:rPr>
          <w:sz w:val="28"/>
          <w:szCs w:val="28"/>
          <w:bdr w:val="none" w:sz="0" w:space="0" w:color="auto" w:frame="1"/>
        </w:rPr>
        <w:t>платників</w:t>
      </w:r>
      <w:proofErr w:type="spellEnd"/>
      <w:r w:rsidRPr="005E2AB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5E2ABA">
        <w:rPr>
          <w:sz w:val="28"/>
          <w:szCs w:val="28"/>
          <w:bdr w:val="none" w:sz="0" w:space="0" w:color="auto" w:frame="1"/>
        </w:rPr>
        <w:t>єдиного</w:t>
      </w:r>
      <w:proofErr w:type="spellEnd"/>
      <w:r w:rsidRPr="005E2AB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5E2ABA">
        <w:rPr>
          <w:sz w:val="28"/>
          <w:szCs w:val="28"/>
          <w:bdr w:val="none" w:sz="0" w:space="0" w:color="auto" w:frame="1"/>
        </w:rPr>
        <w:t>податку</w:t>
      </w:r>
      <w:proofErr w:type="spellEnd"/>
      <w:r w:rsidRPr="005E2ABA">
        <w:rPr>
          <w:sz w:val="28"/>
          <w:szCs w:val="28"/>
          <w:bdr w:val="none" w:sz="0" w:space="0" w:color="auto" w:frame="1"/>
        </w:rPr>
        <w:t xml:space="preserve"> - 10 </w:t>
      </w:r>
      <w:proofErr w:type="spellStart"/>
      <w:r w:rsidRPr="005E2ABA">
        <w:rPr>
          <w:sz w:val="28"/>
          <w:szCs w:val="28"/>
          <w:bdr w:val="none" w:sz="0" w:space="0" w:color="auto" w:frame="1"/>
        </w:rPr>
        <w:t>відсотків</w:t>
      </w:r>
      <w:proofErr w:type="spellEnd"/>
      <w:r w:rsidRPr="005E2AB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5E2ABA">
        <w:rPr>
          <w:sz w:val="28"/>
          <w:szCs w:val="28"/>
          <w:bdr w:val="none" w:sz="0" w:space="0" w:color="auto" w:frame="1"/>
        </w:rPr>
        <w:t>розміру</w:t>
      </w:r>
      <w:proofErr w:type="spellEnd"/>
      <w:r w:rsidRPr="005E2AB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5E2ABA">
        <w:rPr>
          <w:sz w:val="28"/>
          <w:szCs w:val="28"/>
          <w:bdr w:val="none" w:sz="0" w:space="0" w:color="auto" w:frame="1"/>
        </w:rPr>
        <w:t>прожиткового</w:t>
      </w:r>
      <w:proofErr w:type="spellEnd"/>
      <w:r w:rsidRPr="005E2AB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5E2ABA">
        <w:rPr>
          <w:sz w:val="28"/>
          <w:szCs w:val="28"/>
          <w:bdr w:val="none" w:sz="0" w:space="0" w:color="auto" w:frame="1"/>
        </w:rPr>
        <w:t>мінімуму</w:t>
      </w:r>
      <w:proofErr w:type="spellEnd"/>
      <w:r w:rsidRPr="005E2AB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5E2ABA">
        <w:rPr>
          <w:sz w:val="28"/>
          <w:szCs w:val="28"/>
          <w:bdr w:val="none" w:sz="0" w:space="0" w:color="auto" w:frame="1"/>
        </w:rPr>
        <w:t>працездатної</w:t>
      </w:r>
      <w:proofErr w:type="spellEnd"/>
      <w:r w:rsidRPr="005E2ABA">
        <w:rPr>
          <w:sz w:val="28"/>
          <w:szCs w:val="28"/>
          <w:bdr w:val="none" w:sz="0" w:space="0" w:color="auto" w:frame="1"/>
        </w:rPr>
        <w:t xml:space="preserve"> особи;</w:t>
      </w:r>
    </w:p>
    <w:p w:rsidR="005E2ABA" w:rsidRPr="005E2ABA" w:rsidRDefault="005E2ABA" w:rsidP="005E2ABA">
      <w:pPr>
        <w:ind w:firstLine="851"/>
        <w:jc w:val="both"/>
        <w:rPr>
          <w:sz w:val="28"/>
          <w:szCs w:val="28"/>
          <w:bdr w:val="none" w:sz="0" w:space="0" w:color="auto" w:frame="1"/>
          <w:lang w:val="uk-UA"/>
        </w:rPr>
      </w:pPr>
    </w:p>
    <w:p w:rsidR="005E2ABA" w:rsidRPr="005E2ABA" w:rsidRDefault="005E2ABA" w:rsidP="005E2ABA">
      <w:pPr>
        <w:ind w:firstLine="851"/>
        <w:jc w:val="both"/>
        <w:rPr>
          <w:sz w:val="28"/>
          <w:szCs w:val="28"/>
          <w:bdr w:val="none" w:sz="0" w:space="0" w:color="auto" w:frame="1"/>
          <w:lang w:val="uk-UA"/>
        </w:rPr>
      </w:pPr>
      <w:r w:rsidRPr="005E2ABA">
        <w:rPr>
          <w:sz w:val="28"/>
          <w:szCs w:val="28"/>
          <w:bdr w:val="none" w:sz="0" w:space="0" w:color="auto" w:frame="1"/>
        </w:rPr>
        <w:t xml:space="preserve">1.2) для </w:t>
      </w:r>
      <w:proofErr w:type="spellStart"/>
      <w:r w:rsidRPr="005E2ABA">
        <w:rPr>
          <w:sz w:val="28"/>
          <w:szCs w:val="28"/>
          <w:bdr w:val="none" w:sz="0" w:space="0" w:color="auto" w:frame="1"/>
        </w:rPr>
        <w:t>другої</w:t>
      </w:r>
      <w:proofErr w:type="spellEnd"/>
      <w:r w:rsidRPr="005E2AB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5E2ABA">
        <w:rPr>
          <w:sz w:val="28"/>
          <w:szCs w:val="28"/>
          <w:bdr w:val="none" w:sz="0" w:space="0" w:color="auto" w:frame="1"/>
        </w:rPr>
        <w:t>групи</w:t>
      </w:r>
      <w:proofErr w:type="spellEnd"/>
      <w:r w:rsidRPr="005E2AB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5E2ABA">
        <w:rPr>
          <w:sz w:val="28"/>
          <w:szCs w:val="28"/>
          <w:bdr w:val="none" w:sz="0" w:space="0" w:color="auto" w:frame="1"/>
        </w:rPr>
        <w:t>платників</w:t>
      </w:r>
      <w:proofErr w:type="spellEnd"/>
      <w:r w:rsidRPr="005E2AB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5E2ABA">
        <w:rPr>
          <w:sz w:val="28"/>
          <w:szCs w:val="28"/>
          <w:bdr w:val="none" w:sz="0" w:space="0" w:color="auto" w:frame="1"/>
        </w:rPr>
        <w:t>єдиного</w:t>
      </w:r>
      <w:proofErr w:type="spellEnd"/>
      <w:r w:rsidRPr="005E2AB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5E2ABA">
        <w:rPr>
          <w:sz w:val="28"/>
          <w:szCs w:val="28"/>
          <w:bdr w:val="none" w:sz="0" w:space="0" w:color="auto" w:frame="1"/>
        </w:rPr>
        <w:t>податку</w:t>
      </w:r>
      <w:proofErr w:type="spellEnd"/>
      <w:r w:rsidRPr="005E2ABA">
        <w:rPr>
          <w:sz w:val="28"/>
          <w:szCs w:val="28"/>
          <w:bdr w:val="none" w:sz="0" w:space="0" w:color="auto" w:frame="1"/>
        </w:rPr>
        <w:t xml:space="preserve"> - </w:t>
      </w:r>
      <w:r w:rsidRPr="005E2ABA">
        <w:rPr>
          <w:sz w:val="28"/>
          <w:szCs w:val="28"/>
          <w:bdr w:val="none" w:sz="0" w:space="0" w:color="auto" w:frame="1"/>
          <w:lang w:val="uk-UA"/>
        </w:rPr>
        <w:t>20</w:t>
      </w:r>
      <w:r w:rsidRPr="005E2AB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5E2ABA">
        <w:rPr>
          <w:sz w:val="28"/>
          <w:szCs w:val="28"/>
          <w:bdr w:val="none" w:sz="0" w:space="0" w:color="auto" w:frame="1"/>
        </w:rPr>
        <w:t>відсотків</w:t>
      </w:r>
      <w:proofErr w:type="spellEnd"/>
      <w:r w:rsidRPr="005E2AB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5E2ABA">
        <w:rPr>
          <w:sz w:val="28"/>
          <w:szCs w:val="28"/>
          <w:bdr w:val="none" w:sz="0" w:space="0" w:color="auto" w:frame="1"/>
        </w:rPr>
        <w:t>розміру</w:t>
      </w:r>
      <w:proofErr w:type="spellEnd"/>
      <w:r w:rsidRPr="005E2AB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5E2ABA">
        <w:rPr>
          <w:sz w:val="28"/>
          <w:szCs w:val="28"/>
          <w:bdr w:val="none" w:sz="0" w:space="0" w:color="auto" w:frame="1"/>
        </w:rPr>
        <w:t>мінімальної</w:t>
      </w:r>
      <w:proofErr w:type="spellEnd"/>
      <w:r w:rsidRPr="005E2AB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5E2ABA">
        <w:rPr>
          <w:sz w:val="28"/>
          <w:szCs w:val="28"/>
          <w:bdr w:val="none" w:sz="0" w:space="0" w:color="auto" w:frame="1"/>
        </w:rPr>
        <w:t>заробітної</w:t>
      </w:r>
      <w:proofErr w:type="spellEnd"/>
      <w:r w:rsidRPr="005E2ABA">
        <w:rPr>
          <w:sz w:val="28"/>
          <w:szCs w:val="28"/>
          <w:bdr w:val="none" w:sz="0" w:space="0" w:color="auto" w:frame="1"/>
        </w:rPr>
        <w:t xml:space="preserve"> плати;</w:t>
      </w:r>
    </w:p>
    <w:p w:rsidR="005E2ABA" w:rsidRPr="005E2ABA" w:rsidRDefault="005E2ABA" w:rsidP="005E2ABA">
      <w:pPr>
        <w:ind w:firstLine="851"/>
        <w:jc w:val="both"/>
        <w:rPr>
          <w:sz w:val="28"/>
          <w:szCs w:val="28"/>
          <w:bdr w:val="none" w:sz="0" w:space="0" w:color="auto" w:frame="1"/>
          <w:lang w:val="uk-UA"/>
        </w:rPr>
      </w:pPr>
    </w:p>
    <w:p w:rsidR="005E2ABA" w:rsidRPr="005E2ABA" w:rsidRDefault="005E2ABA" w:rsidP="005E2ABA">
      <w:pPr>
        <w:ind w:firstLine="851"/>
        <w:jc w:val="both"/>
        <w:rPr>
          <w:sz w:val="28"/>
          <w:szCs w:val="28"/>
          <w:lang w:val="uk-UA"/>
        </w:rPr>
      </w:pPr>
      <w:r w:rsidRPr="005E2ABA">
        <w:rPr>
          <w:sz w:val="28"/>
          <w:szCs w:val="28"/>
          <w:bdr w:val="none" w:sz="0" w:space="0" w:color="auto" w:frame="1"/>
        </w:rPr>
        <w:t xml:space="preserve">1.3) </w:t>
      </w:r>
      <w:r w:rsidRPr="005E2ABA">
        <w:rPr>
          <w:sz w:val="28"/>
          <w:szCs w:val="28"/>
          <w:bdr w:val="none" w:sz="0" w:space="0" w:color="auto" w:frame="1"/>
          <w:lang w:val="uk-UA"/>
        </w:rPr>
        <w:t xml:space="preserve">для </w:t>
      </w:r>
      <w:proofErr w:type="spellStart"/>
      <w:r w:rsidRPr="005E2ABA">
        <w:rPr>
          <w:sz w:val="28"/>
          <w:szCs w:val="28"/>
        </w:rPr>
        <w:t>третьої</w:t>
      </w:r>
      <w:proofErr w:type="spellEnd"/>
      <w:r w:rsidRPr="005E2ABA">
        <w:rPr>
          <w:sz w:val="28"/>
          <w:szCs w:val="28"/>
        </w:rPr>
        <w:t xml:space="preserve"> </w:t>
      </w:r>
      <w:proofErr w:type="spellStart"/>
      <w:proofErr w:type="gramStart"/>
      <w:r w:rsidRPr="005E2ABA">
        <w:rPr>
          <w:sz w:val="28"/>
          <w:szCs w:val="28"/>
        </w:rPr>
        <w:t>групи</w:t>
      </w:r>
      <w:proofErr w:type="spellEnd"/>
      <w:r w:rsidRPr="005E2ABA">
        <w:rPr>
          <w:sz w:val="28"/>
          <w:szCs w:val="28"/>
        </w:rPr>
        <w:t xml:space="preserve"> </w:t>
      </w:r>
      <w:r w:rsidRPr="005E2ABA">
        <w:rPr>
          <w:sz w:val="28"/>
          <w:szCs w:val="28"/>
          <w:lang w:val="uk-UA"/>
        </w:rPr>
        <w:t xml:space="preserve"> </w:t>
      </w:r>
      <w:proofErr w:type="spellStart"/>
      <w:r w:rsidRPr="005E2ABA">
        <w:rPr>
          <w:sz w:val="28"/>
          <w:szCs w:val="28"/>
          <w:bdr w:val="none" w:sz="0" w:space="0" w:color="auto" w:frame="1"/>
        </w:rPr>
        <w:t>платників</w:t>
      </w:r>
      <w:proofErr w:type="spellEnd"/>
      <w:proofErr w:type="gramEnd"/>
      <w:r w:rsidRPr="005E2AB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5E2ABA">
        <w:rPr>
          <w:sz w:val="28"/>
          <w:szCs w:val="28"/>
          <w:bdr w:val="none" w:sz="0" w:space="0" w:color="auto" w:frame="1"/>
        </w:rPr>
        <w:t>єдиного</w:t>
      </w:r>
      <w:proofErr w:type="spellEnd"/>
      <w:r w:rsidRPr="005E2AB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5E2ABA">
        <w:rPr>
          <w:sz w:val="28"/>
          <w:szCs w:val="28"/>
          <w:bdr w:val="none" w:sz="0" w:space="0" w:color="auto" w:frame="1"/>
        </w:rPr>
        <w:t>податку</w:t>
      </w:r>
      <w:proofErr w:type="spellEnd"/>
      <w:r w:rsidRPr="005E2ABA">
        <w:rPr>
          <w:sz w:val="28"/>
          <w:szCs w:val="28"/>
        </w:rPr>
        <w:t xml:space="preserve"> </w:t>
      </w:r>
      <w:r w:rsidRPr="005E2ABA">
        <w:rPr>
          <w:sz w:val="28"/>
          <w:szCs w:val="28"/>
          <w:lang w:val="uk-UA"/>
        </w:rPr>
        <w:t xml:space="preserve">- </w:t>
      </w:r>
      <w:r w:rsidRPr="005E2ABA">
        <w:rPr>
          <w:sz w:val="28"/>
          <w:szCs w:val="28"/>
        </w:rPr>
        <w:t xml:space="preserve">3 </w:t>
      </w:r>
      <w:proofErr w:type="spellStart"/>
      <w:r w:rsidRPr="005E2ABA">
        <w:rPr>
          <w:sz w:val="28"/>
          <w:szCs w:val="28"/>
        </w:rPr>
        <w:t>відсотки</w:t>
      </w:r>
      <w:proofErr w:type="spellEnd"/>
      <w:r w:rsidRPr="005E2ABA">
        <w:rPr>
          <w:sz w:val="28"/>
          <w:szCs w:val="28"/>
        </w:rPr>
        <w:t xml:space="preserve"> доходу у </w:t>
      </w:r>
      <w:proofErr w:type="spellStart"/>
      <w:r w:rsidRPr="005E2ABA">
        <w:rPr>
          <w:sz w:val="28"/>
          <w:szCs w:val="28"/>
        </w:rPr>
        <w:t>разі</w:t>
      </w:r>
      <w:proofErr w:type="spellEnd"/>
      <w:r w:rsidRPr="005E2ABA">
        <w:rPr>
          <w:sz w:val="28"/>
          <w:szCs w:val="28"/>
        </w:rPr>
        <w:t xml:space="preserve"> </w:t>
      </w:r>
      <w:proofErr w:type="spellStart"/>
      <w:r w:rsidRPr="005E2ABA">
        <w:rPr>
          <w:sz w:val="28"/>
          <w:szCs w:val="28"/>
        </w:rPr>
        <w:t>сплати</w:t>
      </w:r>
      <w:proofErr w:type="spellEnd"/>
      <w:r w:rsidRPr="005E2ABA">
        <w:rPr>
          <w:sz w:val="28"/>
          <w:szCs w:val="28"/>
        </w:rPr>
        <w:t xml:space="preserve"> </w:t>
      </w:r>
      <w:proofErr w:type="spellStart"/>
      <w:r w:rsidRPr="005E2ABA">
        <w:rPr>
          <w:sz w:val="28"/>
          <w:szCs w:val="28"/>
        </w:rPr>
        <w:t>податку</w:t>
      </w:r>
      <w:proofErr w:type="spellEnd"/>
      <w:r w:rsidRPr="005E2ABA">
        <w:rPr>
          <w:sz w:val="28"/>
          <w:szCs w:val="28"/>
        </w:rPr>
        <w:t xml:space="preserve"> на </w:t>
      </w:r>
      <w:proofErr w:type="spellStart"/>
      <w:r w:rsidRPr="005E2ABA">
        <w:rPr>
          <w:sz w:val="28"/>
          <w:szCs w:val="28"/>
        </w:rPr>
        <w:t>додану</w:t>
      </w:r>
      <w:proofErr w:type="spellEnd"/>
      <w:r w:rsidRPr="005E2ABA">
        <w:rPr>
          <w:sz w:val="28"/>
          <w:szCs w:val="28"/>
        </w:rPr>
        <w:t xml:space="preserve"> </w:t>
      </w:r>
      <w:proofErr w:type="spellStart"/>
      <w:r w:rsidRPr="005E2ABA">
        <w:rPr>
          <w:sz w:val="28"/>
          <w:szCs w:val="28"/>
        </w:rPr>
        <w:t>вартість</w:t>
      </w:r>
      <w:proofErr w:type="spellEnd"/>
      <w:r w:rsidRPr="005E2ABA">
        <w:rPr>
          <w:sz w:val="28"/>
          <w:szCs w:val="28"/>
        </w:rPr>
        <w:t xml:space="preserve"> </w:t>
      </w:r>
      <w:r w:rsidRPr="005E2ABA">
        <w:rPr>
          <w:sz w:val="28"/>
          <w:szCs w:val="28"/>
          <w:lang w:val="uk-UA"/>
        </w:rPr>
        <w:t xml:space="preserve">та </w:t>
      </w:r>
      <w:r w:rsidRPr="005E2ABA">
        <w:rPr>
          <w:sz w:val="28"/>
          <w:szCs w:val="28"/>
        </w:rPr>
        <w:t xml:space="preserve">5 </w:t>
      </w:r>
      <w:proofErr w:type="spellStart"/>
      <w:r w:rsidRPr="005E2ABA">
        <w:rPr>
          <w:sz w:val="28"/>
          <w:szCs w:val="28"/>
        </w:rPr>
        <w:t>відсотків</w:t>
      </w:r>
      <w:proofErr w:type="spellEnd"/>
      <w:r w:rsidRPr="005E2ABA">
        <w:rPr>
          <w:sz w:val="28"/>
          <w:szCs w:val="28"/>
        </w:rPr>
        <w:t xml:space="preserve"> доходу у </w:t>
      </w:r>
      <w:proofErr w:type="spellStart"/>
      <w:r w:rsidRPr="005E2ABA">
        <w:rPr>
          <w:sz w:val="28"/>
          <w:szCs w:val="28"/>
        </w:rPr>
        <w:t>разі</w:t>
      </w:r>
      <w:proofErr w:type="spellEnd"/>
      <w:r w:rsidRPr="005E2ABA">
        <w:rPr>
          <w:sz w:val="28"/>
          <w:szCs w:val="28"/>
        </w:rPr>
        <w:t xml:space="preserve"> </w:t>
      </w:r>
      <w:proofErr w:type="spellStart"/>
      <w:r w:rsidRPr="005E2ABA">
        <w:rPr>
          <w:sz w:val="28"/>
          <w:szCs w:val="28"/>
        </w:rPr>
        <w:t>включення</w:t>
      </w:r>
      <w:proofErr w:type="spellEnd"/>
      <w:r w:rsidRPr="005E2ABA">
        <w:rPr>
          <w:sz w:val="28"/>
          <w:szCs w:val="28"/>
        </w:rPr>
        <w:t xml:space="preserve"> </w:t>
      </w:r>
      <w:proofErr w:type="spellStart"/>
      <w:r w:rsidRPr="005E2ABA">
        <w:rPr>
          <w:sz w:val="28"/>
          <w:szCs w:val="28"/>
        </w:rPr>
        <w:t>податку</w:t>
      </w:r>
      <w:proofErr w:type="spellEnd"/>
      <w:r w:rsidRPr="005E2ABA">
        <w:rPr>
          <w:sz w:val="28"/>
          <w:szCs w:val="28"/>
        </w:rPr>
        <w:t xml:space="preserve"> на </w:t>
      </w:r>
      <w:proofErr w:type="spellStart"/>
      <w:r w:rsidRPr="005E2ABA">
        <w:rPr>
          <w:sz w:val="28"/>
          <w:szCs w:val="28"/>
        </w:rPr>
        <w:t>додану</w:t>
      </w:r>
      <w:proofErr w:type="spellEnd"/>
      <w:r w:rsidRPr="005E2ABA">
        <w:rPr>
          <w:sz w:val="28"/>
          <w:szCs w:val="28"/>
        </w:rPr>
        <w:t xml:space="preserve"> </w:t>
      </w:r>
      <w:proofErr w:type="spellStart"/>
      <w:r w:rsidRPr="005E2ABA">
        <w:rPr>
          <w:sz w:val="28"/>
          <w:szCs w:val="28"/>
        </w:rPr>
        <w:t>вартість</w:t>
      </w:r>
      <w:proofErr w:type="spellEnd"/>
      <w:r w:rsidRPr="005E2ABA">
        <w:rPr>
          <w:sz w:val="28"/>
          <w:szCs w:val="28"/>
        </w:rPr>
        <w:t xml:space="preserve"> до складу </w:t>
      </w:r>
      <w:proofErr w:type="spellStart"/>
      <w:r w:rsidRPr="005E2ABA">
        <w:rPr>
          <w:sz w:val="28"/>
          <w:szCs w:val="28"/>
        </w:rPr>
        <w:t>єдиного</w:t>
      </w:r>
      <w:proofErr w:type="spellEnd"/>
      <w:r w:rsidRPr="005E2ABA">
        <w:rPr>
          <w:sz w:val="28"/>
          <w:szCs w:val="28"/>
        </w:rPr>
        <w:t xml:space="preserve"> </w:t>
      </w:r>
      <w:proofErr w:type="spellStart"/>
      <w:r w:rsidRPr="005E2ABA">
        <w:rPr>
          <w:sz w:val="28"/>
          <w:szCs w:val="28"/>
        </w:rPr>
        <w:t>податку</w:t>
      </w:r>
      <w:proofErr w:type="spellEnd"/>
      <w:r w:rsidRPr="005E2ABA">
        <w:rPr>
          <w:sz w:val="28"/>
          <w:szCs w:val="28"/>
          <w:lang w:val="uk-UA"/>
        </w:rPr>
        <w:t>;</w:t>
      </w:r>
    </w:p>
    <w:p w:rsidR="005E2ABA" w:rsidRPr="005E2ABA" w:rsidRDefault="005E2ABA" w:rsidP="005E2ABA">
      <w:pPr>
        <w:ind w:firstLine="851"/>
        <w:jc w:val="both"/>
        <w:rPr>
          <w:sz w:val="28"/>
          <w:szCs w:val="28"/>
          <w:lang w:val="uk-UA"/>
        </w:rPr>
      </w:pPr>
    </w:p>
    <w:p w:rsidR="005E2ABA" w:rsidRPr="005E2ABA" w:rsidRDefault="005E2ABA" w:rsidP="005E2ABA">
      <w:pPr>
        <w:ind w:firstLine="851"/>
        <w:jc w:val="both"/>
        <w:rPr>
          <w:sz w:val="28"/>
          <w:szCs w:val="28"/>
          <w:shd w:val="clear" w:color="auto" w:fill="FFFFFF"/>
          <w:lang w:val="uk-UA"/>
        </w:rPr>
      </w:pPr>
      <w:r w:rsidRPr="005E2ABA">
        <w:rPr>
          <w:sz w:val="28"/>
          <w:szCs w:val="28"/>
          <w:bdr w:val="none" w:sz="0" w:space="0" w:color="auto" w:frame="1"/>
          <w:lang w:val="uk-UA"/>
        </w:rPr>
        <w:t xml:space="preserve">1.4) </w:t>
      </w:r>
      <w:r w:rsidRPr="005E2ABA">
        <w:rPr>
          <w:sz w:val="28"/>
          <w:szCs w:val="28"/>
          <w:shd w:val="clear" w:color="auto" w:fill="FFFFFF"/>
        </w:rPr>
        <w:t xml:space="preserve">Для </w:t>
      </w:r>
      <w:proofErr w:type="spellStart"/>
      <w:r w:rsidRPr="005E2ABA">
        <w:rPr>
          <w:sz w:val="28"/>
          <w:szCs w:val="28"/>
          <w:shd w:val="clear" w:color="auto" w:fill="FFFFFF"/>
        </w:rPr>
        <w:t>платників</w:t>
      </w:r>
      <w:proofErr w:type="spellEnd"/>
      <w:r w:rsidRPr="005E2ABA">
        <w:rPr>
          <w:sz w:val="28"/>
          <w:szCs w:val="28"/>
          <w:shd w:val="clear" w:color="auto" w:fill="FFFFFF"/>
        </w:rPr>
        <w:t xml:space="preserve"> </w:t>
      </w:r>
      <w:proofErr w:type="spellStart"/>
      <w:r w:rsidRPr="005E2ABA">
        <w:rPr>
          <w:sz w:val="28"/>
          <w:szCs w:val="28"/>
          <w:shd w:val="clear" w:color="auto" w:fill="FFFFFF"/>
        </w:rPr>
        <w:t>єдиного</w:t>
      </w:r>
      <w:proofErr w:type="spellEnd"/>
      <w:r w:rsidRPr="005E2ABA">
        <w:rPr>
          <w:sz w:val="28"/>
          <w:szCs w:val="28"/>
          <w:shd w:val="clear" w:color="auto" w:fill="FFFFFF"/>
        </w:rPr>
        <w:t xml:space="preserve"> </w:t>
      </w:r>
      <w:proofErr w:type="spellStart"/>
      <w:r w:rsidRPr="005E2ABA">
        <w:rPr>
          <w:sz w:val="28"/>
          <w:szCs w:val="28"/>
          <w:shd w:val="clear" w:color="auto" w:fill="FFFFFF"/>
        </w:rPr>
        <w:t>податку</w:t>
      </w:r>
      <w:proofErr w:type="spellEnd"/>
      <w:r w:rsidRPr="005E2ABA">
        <w:rPr>
          <w:sz w:val="28"/>
          <w:szCs w:val="28"/>
          <w:shd w:val="clear" w:color="auto" w:fill="FFFFFF"/>
        </w:rPr>
        <w:t xml:space="preserve"> </w:t>
      </w:r>
      <w:proofErr w:type="spellStart"/>
      <w:r w:rsidRPr="005E2ABA">
        <w:rPr>
          <w:sz w:val="28"/>
          <w:szCs w:val="28"/>
          <w:shd w:val="clear" w:color="auto" w:fill="FFFFFF"/>
        </w:rPr>
        <w:t>четвертої</w:t>
      </w:r>
      <w:proofErr w:type="spellEnd"/>
      <w:r w:rsidRPr="005E2ABA">
        <w:rPr>
          <w:sz w:val="28"/>
          <w:szCs w:val="28"/>
          <w:shd w:val="clear" w:color="auto" w:fill="FFFFFF"/>
        </w:rPr>
        <w:t xml:space="preserve"> </w:t>
      </w:r>
      <w:proofErr w:type="spellStart"/>
      <w:r w:rsidRPr="005E2ABA">
        <w:rPr>
          <w:sz w:val="28"/>
          <w:szCs w:val="28"/>
          <w:shd w:val="clear" w:color="auto" w:fill="FFFFFF"/>
        </w:rPr>
        <w:t>групи</w:t>
      </w:r>
      <w:proofErr w:type="spellEnd"/>
      <w:r w:rsidRPr="005E2ABA">
        <w:rPr>
          <w:sz w:val="28"/>
          <w:szCs w:val="28"/>
          <w:shd w:val="clear" w:color="auto" w:fill="FFFFFF"/>
        </w:rPr>
        <w:t xml:space="preserve"> </w:t>
      </w:r>
      <w:proofErr w:type="spellStart"/>
      <w:r w:rsidRPr="005E2ABA">
        <w:rPr>
          <w:sz w:val="28"/>
          <w:szCs w:val="28"/>
          <w:shd w:val="clear" w:color="auto" w:fill="FFFFFF"/>
        </w:rPr>
        <w:t>розмір</w:t>
      </w:r>
      <w:proofErr w:type="spellEnd"/>
      <w:r w:rsidRPr="005E2ABA">
        <w:rPr>
          <w:sz w:val="28"/>
          <w:szCs w:val="28"/>
          <w:shd w:val="clear" w:color="auto" w:fill="FFFFFF"/>
        </w:rPr>
        <w:t xml:space="preserve"> ставок </w:t>
      </w:r>
      <w:proofErr w:type="spellStart"/>
      <w:r w:rsidRPr="005E2ABA">
        <w:rPr>
          <w:sz w:val="28"/>
          <w:szCs w:val="28"/>
          <w:shd w:val="clear" w:color="auto" w:fill="FFFFFF"/>
        </w:rPr>
        <w:t>податку</w:t>
      </w:r>
      <w:proofErr w:type="spellEnd"/>
      <w:r w:rsidRPr="005E2ABA">
        <w:rPr>
          <w:sz w:val="28"/>
          <w:szCs w:val="28"/>
          <w:shd w:val="clear" w:color="auto" w:fill="FFFFFF"/>
        </w:rPr>
        <w:t xml:space="preserve"> з одного гектара </w:t>
      </w:r>
      <w:proofErr w:type="spellStart"/>
      <w:r w:rsidRPr="005E2ABA">
        <w:rPr>
          <w:sz w:val="28"/>
          <w:szCs w:val="28"/>
          <w:shd w:val="clear" w:color="auto" w:fill="FFFFFF"/>
        </w:rPr>
        <w:t>сільськогосподарських</w:t>
      </w:r>
      <w:proofErr w:type="spellEnd"/>
      <w:r w:rsidRPr="005E2ABA">
        <w:rPr>
          <w:sz w:val="28"/>
          <w:szCs w:val="28"/>
          <w:shd w:val="clear" w:color="auto" w:fill="FFFFFF"/>
        </w:rPr>
        <w:t xml:space="preserve"> </w:t>
      </w:r>
      <w:proofErr w:type="spellStart"/>
      <w:r w:rsidRPr="005E2ABA">
        <w:rPr>
          <w:sz w:val="28"/>
          <w:szCs w:val="28"/>
          <w:shd w:val="clear" w:color="auto" w:fill="FFFFFF"/>
        </w:rPr>
        <w:t>угідь</w:t>
      </w:r>
      <w:proofErr w:type="spellEnd"/>
      <w:r w:rsidRPr="005E2ABA">
        <w:rPr>
          <w:sz w:val="28"/>
          <w:szCs w:val="28"/>
          <w:shd w:val="clear" w:color="auto" w:fill="FFFFFF"/>
        </w:rPr>
        <w:t xml:space="preserve"> та/</w:t>
      </w:r>
      <w:proofErr w:type="spellStart"/>
      <w:r w:rsidRPr="005E2ABA">
        <w:rPr>
          <w:sz w:val="28"/>
          <w:szCs w:val="28"/>
          <w:shd w:val="clear" w:color="auto" w:fill="FFFFFF"/>
        </w:rPr>
        <w:t>або</w:t>
      </w:r>
      <w:proofErr w:type="spellEnd"/>
      <w:r w:rsidRPr="005E2ABA">
        <w:rPr>
          <w:sz w:val="28"/>
          <w:szCs w:val="28"/>
          <w:shd w:val="clear" w:color="auto" w:fill="FFFFFF"/>
        </w:rPr>
        <w:t xml:space="preserve"> земель водного фонду </w:t>
      </w:r>
      <w:proofErr w:type="spellStart"/>
      <w:r w:rsidRPr="005E2ABA">
        <w:rPr>
          <w:sz w:val="28"/>
          <w:szCs w:val="28"/>
          <w:shd w:val="clear" w:color="auto" w:fill="FFFFFF"/>
        </w:rPr>
        <w:t>залежить</w:t>
      </w:r>
      <w:proofErr w:type="spellEnd"/>
      <w:r w:rsidRPr="005E2ABA">
        <w:rPr>
          <w:sz w:val="28"/>
          <w:szCs w:val="28"/>
          <w:shd w:val="clear" w:color="auto" w:fill="FFFFFF"/>
        </w:rPr>
        <w:t xml:space="preserve"> </w:t>
      </w:r>
      <w:proofErr w:type="spellStart"/>
      <w:r w:rsidRPr="005E2ABA">
        <w:rPr>
          <w:sz w:val="28"/>
          <w:szCs w:val="28"/>
          <w:shd w:val="clear" w:color="auto" w:fill="FFFFFF"/>
        </w:rPr>
        <w:t>від</w:t>
      </w:r>
      <w:proofErr w:type="spellEnd"/>
      <w:r w:rsidRPr="005E2ABA">
        <w:rPr>
          <w:sz w:val="28"/>
          <w:szCs w:val="28"/>
          <w:shd w:val="clear" w:color="auto" w:fill="FFFFFF"/>
        </w:rPr>
        <w:t xml:space="preserve"> </w:t>
      </w:r>
      <w:proofErr w:type="spellStart"/>
      <w:r w:rsidRPr="005E2ABA">
        <w:rPr>
          <w:sz w:val="28"/>
          <w:szCs w:val="28"/>
          <w:shd w:val="clear" w:color="auto" w:fill="FFFFFF"/>
        </w:rPr>
        <w:t>категорії</w:t>
      </w:r>
      <w:proofErr w:type="spellEnd"/>
      <w:r w:rsidRPr="005E2ABA">
        <w:rPr>
          <w:sz w:val="28"/>
          <w:szCs w:val="28"/>
          <w:shd w:val="clear" w:color="auto" w:fill="FFFFFF"/>
        </w:rPr>
        <w:t xml:space="preserve"> (типу) земель, </w:t>
      </w:r>
      <w:proofErr w:type="spellStart"/>
      <w:r w:rsidRPr="005E2ABA">
        <w:rPr>
          <w:sz w:val="28"/>
          <w:szCs w:val="28"/>
          <w:shd w:val="clear" w:color="auto" w:fill="FFFFFF"/>
        </w:rPr>
        <w:t>їх</w:t>
      </w:r>
      <w:proofErr w:type="spellEnd"/>
      <w:r w:rsidRPr="005E2ABA">
        <w:rPr>
          <w:sz w:val="28"/>
          <w:szCs w:val="28"/>
          <w:shd w:val="clear" w:color="auto" w:fill="FFFFFF"/>
        </w:rPr>
        <w:t xml:space="preserve"> </w:t>
      </w:r>
      <w:proofErr w:type="spellStart"/>
      <w:r w:rsidRPr="005E2ABA">
        <w:rPr>
          <w:sz w:val="28"/>
          <w:szCs w:val="28"/>
          <w:shd w:val="clear" w:color="auto" w:fill="FFFFFF"/>
        </w:rPr>
        <w:t>розташування</w:t>
      </w:r>
      <w:proofErr w:type="spellEnd"/>
      <w:r w:rsidRPr="005E2ABA">
        <w:rPr>
          <w:sz w:val="28"/>
          <w:szCs w:val="28"/>
          <w:shd w:val="clear" w:color="auto" w:fill="FFFFFF"/>
        </w:rPr>
        <w:t xml:space="preserve"> та становить (у </w:t>
      </w:r>
      <w:proofErr w:type="spellStart"/>
      <w:r w:rsidRPr="005E2ABA">
        <w:rPr>
          <w:sz w:val="28"/>
          <w:szCs w:val="28"/>
          <w:shd w:val="clear" w:color="auto" w:fill="FFFFFF"/>
        </w:rPr>
        <w:t>відсотках</w:t>
      </w:r>
      <w:proofErr w:type="spellEnd"/>
      <w:r w:rsidRPr="005E2ABA">
        <w:rPr>
          <w:sz w:val="28"/>
          <w:szCs w:val="28"/>
          <w:shd w:val="clear" w:color="auto" w:fill="FFFFFF"/>
        </w:rPr>
        <w:t xml:space="preserve"> </w:t>
      </w:r>
      <w:proofErr w:type="spellStart"/>
      <w:r w:rsidRPr="005E2ABA">
        <w:rPr>
          <w:sz w:val="28"/>
          <w:szCs w:val="28"/>
          <w:shd w:val="clear" w:color="auto" w:fill="FFFFFF"/>
        </w:rPr>
        <w:t>бази</w:t>
      </w:r>
      <w:proofErr w:type="spellEnd"/>
      <w:r w:rsidRPr="005E2ABA">
        <w:rPr>
          <w:sz w:val="28"/>
          <w:szCs w:val="28"/>
          <w:shd w:val="clear" w:color="auto" w:fill="FFFFFF"/>
        </w:rPr>
        <w:t xml:space="preserve"> </w:t>
      </w:r>
      <w:proofErr w:type="spellStart"/>
      <w:r w:rsidRPr="005E2ABA">
        <w:rPr>
          <w:sz w:val="28"/>
          <w:szCs w:val="28"/>
          <w:shd w:val="clear" w:color="auto" w:fill="FFFFFF"/>
        </w:rPr>
        <w:t>оподаткування</w:t>
      </w:r>
      <w:proofErr w:type="spellEnd"/>
      <w:r w:rsidRPr="005E2ABA">
        <w:rPr>
          <w:sz w:val="28"/>
          <w:szCs w:val="28"/>
          <w:shd w:val="clear" w:color="auto" w:fill="FFFFFF"/>
        </w:rPr>
        <w:t>):</w:t>
      </w:r>
    </w:p>
    <w:p w:rsidR="005E2ABA" w:rsidRPr="005E2ABA" w:rsidRDefault="005E2ABA" w:rsidP="005E2ABA">
      <w:pPr>
        <w:ind w:firstLine="851"/>
        <w:jc w:val="both"/>
        <w:rPr>
          <w:sz w:val="28"/>
          <w:szCs w:val="28"/>
          <w:shd w:val="clear" w:color="auto" w:fill="FFFFFF"/>
          <w:lang w:val="uk-UA"/>
        </w:rPr>
      </w:pPr>
      <w:r w:rsidRPr="005E2ABA">
        <w:rPr>
          <w:sz w:val="28"/>
          <w:szCs w:val="28"/>
          <w:shd w:val="clear" w:color="auto" w:fill="FFFFFF"/>
          <w:lang w:val="uk-UA"/>
        </w:rPr>
        <w:t>- для ріллі, сіножатей і пасовищ (крім ріллі, сіножатей і пасовищ, розташованих у гірських зонах та на поліських територіях, а також сільськогосподарських угідь, що перебувають в умовах закритого ґрунту) - 0,95;</w:t>
      </w:r>
    </w:p>
    <w:p w:rsidR="005E2ABA" w:rsidRPr="005E2ABA" w:rsidRDefault="005E2ABA" w:rsidP="005E2ABA">
      <w:pPr>
        <w:ind w:firstLine="851"/>
        <w:jc w:val="both"/>
        <w:rPr>
          <w:sz w:val="28"/>
          <w:szCs w:val="28"/>
          <w:shd w:val="clear" w:color="auto" w:fill="FFFFFF"/>
          <w:lang w:val="uk-UA"/>
        </w:rPr>
      </w:pPr>
      <w:r w:rsidRPr="005E2ABA">
        <w:rPr>
          <w:sz w:val="28"/>
          <w:szCs w:val="28"/>
          <w:shd w:val="clear" w:color="auto" w:fill="FFFFFF"/>
          <w:lang w:val="uk-UA"/>
        </w:rPr>
        <w:t xml:space="preserve">- </w:t>
      </w:r>
      <w:r w:rsidRPr="005E2ABA">
        <w:rPr>
          <w:sz w:val="28"/>
          <w:szCs w:val="28"/>
          <w:shd w:val="clear" w:color="auto" w:fill="FFFFFF"/>
        </w:rPr>
        <w:t xml:space="preserve">для </w:t>
      </w:r>
      <w:proofErr w:type="spellStart"/>
      <w:r w:rsidRPr="005E2ABA">
        <w:rPr>
          <w:sz w:val="28"/>
          <w:szCs w:val="28"/>
          <w:shd w:val="clear" w:color="auto" w:fill="FFFFFF"/>
        </w:rPr>
        <w:t>ріллі</w:t>
      </w:r>
      <w:proofErr w:type="spellEnd"/>
      <w:r w:rsidRPr="005E2ABA">
        <w:rPr>
          <w:sz w:val="28"/>
          <w:szCs w:val="28"/>
          <w:shd w:val="clear" w:color="auto" w:fill="FFFFFF"/>
        </w:rPr>
        <w:t xml:space="preserve">, </w:t>
      </w:r>
      <w:proofErr w:type="spellStart"/>
      <w:r w:rsidRPr="005E2ABA">
        <w:rPr>
          <w:sz w:val="28"/>
          <w:szCs w:val="28"/>
          <w:shd w:val="clear" w:color="auto" w:fill="FFFFFF"/>
        </w:rPr>
        <w:t>сіножатей</w:t>
      </w:r>
      <w:proofErr w:type="spellEnd"/>
      <w:r w:rsidRPr="005E2ABA">
        <w:rPr>
          <w:sz w:val="28"/>
          <w:szCs w:val="28"/>
          <w:shd w:val="clear" w:color="auto" w:fill="FFFFFF"/>
        </w:rPr>
        <w:t xml:space="preserve"> і </w:t>
      </w:r>
      <w:proofErr w:type="spellStart"/>
      <w:r w:rsidRPr="005E2ABA">
        <w:rPr>
          <w:sz w:val="28"/>
          <w:szCs w:val="28"/>
          <w:shd w:val="clear" w:color="auto" w:fill="FFFFFF"/>
        </w:rPr>
        <w:t>пасовищ</w:t>
      </w:r>
      <w:proofErr w:type="spellEnd"/>
      <w:r w:rsidRPr="005E2ABA">
        <w:rPr>
          <w:sz w:val="28"/>
          <w:szCs w:val="28"/>
          <w:shd w:val="clear" w:color="auto" w:fill="FFFFFF"/>
        </w:rPr>
        <w:t xml:space="preserve">, </w:t>
      </w:r>
      <w:proofErr w:type="spellStart"/>
      <w:r w:rsidRPr="005E2ABA">
        <w:rPr>
          <w:sz w:val="28"/>
          <w:szCs w:val="28"/>
          <w:shd w:val="clear" w:color="auto" w:fill="FFFFFF"/>
        </w:rPr>
        <w:t>розташованих</w:t>
      </w:r>
      <w:proofErr w:type="spellEnd"/>
      <w:r w:rsidRPr="005E2ABA">
        <w:rPr>
          <w:sz w:val="28"/>
          <w:szCs w:val="28"/>
          <w:shd w:val="clear" w:color="auto" w:fill="FFFFFF"/>
        </w:rPr>
        <w:t xml:space="preserve"> у </w:t>
      </w:r>
      <w:proofErr w:type="spellStart"/>
      <w:r w:rsidRPr="005E2ABA">
        <w:rPr>
          <w:sz w:val="28"/>
          <w:szCs w:val="28"/>
          <w:shd w:val="clear" w:color="auto" w:fill="FFFFFF"/>
        </w:rPr>
        <w:t>гірських</w:t>
      </w:r>
      <w:proofErr w:type="spellEnd"/>
      <w:r w:rsidRPr="005E2ABA">
        <w:rPr>
          <w:sz w:val="28"/>
          <w:szCs w:val="28"/>
          <w:shd w:val="clear" w:color="auto" w:fill="FFFFFF"/>
        </w:rPr>
        <w:t xml:space="preserve"> зонах та на </w:t>
      </w:r>
      <w:proofErr w:type="spellStart"/>
      <w:r w:rsidRPr="005E2ABA">
        <w:rPr>
          <w:sz w:val="28"/>
          <w:szCs w:val="28"/>
          <w:shd w:val="clear" w:color="auto" w:fill="FFFFFF"/>
        </w:rPr>
        <w:t>поліських</w:t>
      </w:r>
      <w:proofErr w:type="spellEnd"/>
      <w:r w:rsidRPr="005E2ABA">
        <w:rPr>
          <w:sz w:val="28"/>
          <w:szCs w:val="28"/>
          <w:shd w:val="clear" w:color="auto" w:fill="FFFFFF"/>
        </w:rPr>
        <w:t xml:space="preserve"> </w:t>
      </w:r>
      <w:proofErr w:type="spellStart"/>
      <w:r w:rsidRPr="005E2ABA">
        <w:rPr>
          <w:sz w:val="28"/>
          <w:szCs w:val="28"/>
          <w:shd w:val="clear" w:color="auto" w:fill="FFFFFF"/>
        </w:rPr>
        <w:t>територіях</w:t>
      </w:r>
      <w:proofErr w:type="spellEnd"/>
      <w:r w:rsidRPr="005E2ABA">
        <w:rPr>
          <w:sz w:val="28"/>
          <w:szCs w:val="28"/>
          <w:shd w:val="clear" w:color="auto" w:fill="FFFFFF"/>
        </w:rPr>
        <w:t>, - 0,57;</w:t>
      </w:r>
    </w:p>
    <w:p w:rsidR="005E2ABA" w:rsidRPr="005E2ABA" w:rsidRDefault="005E2ABA" w:rsidP="005E2ABA">
      <w:pPr>
        <w:ind w:firstLine="851"/>
        <w:jc w:val="both"/>
        <w:rPr>
          <w:sz w:val="28"/>
          <w:szCs w:val="28"/>
          <w:shd w:val="clear" w:color="auto" w:fill="FFFFFF"/>
          <w:lang w:val="uk-UA"/>
        </w:rPr>
      </w:pPr>
      <w:r w:rsidRPr="005E2ABA">
        <w:rPr>
          <w:sz w:val="28"/>
          <w:szCs w:val="28"/>
          <w:shd w:val="clear" w:color="auto" w:fill="FFFFFF"/>
          <w:lang w:val="uk-UA"/>
        </w:rPr>
        <w:t xml:space="preserve">- </w:t>
      </w:r>
      <w:r w:rsidRPr="005E2ABA">
        <w:rPr>
          <w:sz w:val="28"/>
          <w:szCs w:val="28"/>
          <w:shd w:val="clear" w:color="auto" w:fill="FFFFFF"/>
        </w:rPr>
        <w:t xml:space="preserve">для </w:t>
      </w:r>
      <w:proofErr w:type="spellStart"/>
      <w:r w:rsidRPr="005E2ABA">
        <w:rPr>
          <w:sz w:val="28"/>
          <w:szCs w:val="28"/>
          <w:shd w:val="clear" w:color="auto" w:fill="FFFFFF"/>
        </w:rPr>
        <w:t>багаторічних</w:t>
      </w:r>
      <w:proofErr w:type="spellEnd"/>
      <w:r w:rsidRPr="005E2ABA">
        <w:rPr>
          <w:sz w:val="28"/>
          <w:szCs w:val="28"/>
          <w:shd w:val="clear" w:color="auto" w:fill="FFFFFF"/>
        </w:rPr>
        <w:t xml:space="preserve"> </w:t>
      </w:r>
      <w:proofErr w:type="spellStart"/>
      <w:r w:rsidRPr="005E2ABA">
        <w:rPr>
          <w:sz w:val="28"/>
          <w:szCs w:val="28"/>
          <w:shd w:val="clear" w:color="auto" w:fill="FFFFFF"/>
        </w:rPr>
        <w:t>насаджень</w:t>
      </w:r>
      <w:proofErr w:type="spellEnd"/>
      <w:r w:rsidRPr="005E2ABA">
        <w:rPr>
          <w:sz w:val="28"/>
          <w:szCs w:val="28"/>
          <w:shd w:val="clear" w:color="auto" w:fill="FFFFFF"/>
        </w:rPr>
        <w:t xml:space="preserve"> (</w:t>
      </w:r>
      <w:proofErr w:type="spellStart"/>
      <w:r w:rsidRPr="005E2ABA">
        <w:rPr>
          <w:sz w:val="28"/>
          <w:szCs w:val="28"/>
          <w:shd w:val="clear" w:color="auto" w:fill="FFFFFF"/>
        </w:rPr>
        <w:t>крім</w:t>
      </w:r>
      <w:proofErr w:type="spellEnd"/>
      <w:r w:rsidRPr="005E2ABA">
        <w:rPr>
          <w:sz w:val="28"/>
          <w:szCs w:val="28"/>
          <w:shd w:val="clear" w:color="auto" w:fill="FFFFFF"/>
        </w:rPr>
        <w:t xml:space="preserve"> </w:t>
      </w:r>
      <w:proofErr w:type="spellStart"/>
      <w:r w:rsidRPr="005E2ABA">
        <w:rPr>
          <w:sz w:val="28"/>
          <w:szCs w:val="28"/>
          <w:shd w:val="clear" w:color="auto" w:fill="FFFFFF"/>
        </w:rPr>
        <w:t>багаторічних</w:t>
      </w:r>
      <w:proofErr w:type="spellEnd"/>
      <w:r w:rsidRPr="005E2ABA">
        <w:rPr>
          <w:sz w:val="28"/>
          <w:szCs w:val="28"/>
          <w:shd w:val="clear" w:color="auto" w:fill="FFFFFF"/>
        </w:rPr>
        <w:t xml:space="preserve"> </w:t>
      </w:r>
      <w:proofErr w:type="spellStart"/>
      <w:r w:rsidRPr="005E2ABA">
        <w:rPr>
          <w:sz w:val="28"/>
          <w:szCs w:val="28"/>
          <w:shd w:val="clear" w:color="auto" w:fill="FFFFFF"/>
        </w:rPr>
        <w:t>насаджень</w:t>
      </w:r>
      <w:proofErr w:type="spellEnd"/>
      <w:r w:rsidRPr="005E2ABA">
        <w:rPr>
          <w:sz w:val="28"/>
          <w:szCs w:val="28"/>
          <w:shd w:val="clear" w:color="auto" w:fill="FFFFFF"/>
        </w:rPr>
        <w:t xml:space="preserve">, </w:t>
      </w:r>
      <w:proofErr w:type="spellStart"/>
      <w:r w:rsidRPr="005E2ABA">
        <w:rPr>
          <w:sz w:val="28"/>
          <w:szCs w:val="28"/>
          <w:shd w:val="clear" w:color="auto" w:fill="FFFFFF"/>
        </w:rPr>
        <w:t>розташованих</w:t>
      </w:r>
      <w:proofErr w:type="spellEnd"/>
      <w:r w:rsidRPr="005E2ABA">
        <w:rPr>
          <w:sz w:val="28"/>
          <w:szCs w:val="28"/>
          <w:shd w:val="clear" w:color="auto" w:fill="FFFFFF"/>
        </w:rPr>
        <w:t xml:space="preserve"> у </w:t>
      </w:r>
      <w:proofErr w:type="spellStart"/>
      <w:r w:rsidRPr="005E2ABA">
        <w:rPr>
          <w:sz w:val="28"/>
          <w:szCs w:val="28"/>
          <w:shd w:val="clear" w:color="auto" w:fill="FFFFFF"/>
        </w:rPr>
        <w:t>гірських</w:t>
      </w:r>
      <w:proofErr w:type="spellEnd"/>
      <w:r w:rsidRPr="005E2ABA">
        <w:rPr>
          <w:sz w:val="28"/>
          <w:szCs w:val="28"/>
          <w:shd w:val="clear" w:color="auto" w:fill="FFFFFF"/>
        </w:rPr>
        <w:t xml:space="preserve"> зонах та на </w:t>
      </w:r>
      <w:proofErr w:type="spellStart"/>
      <w:r w:rsidRPr="005E2ABA">
        <w:rPr>
          <w:sz w:val="28"/>
          <w:szCs w:val="28"/>
          <w:shd w:val="clear" w:color="auto" w:fill="FFFFFF"/>
        </w:rPr>
        <w:t>поліських</w:t>
      </w:r>
      <w:proofErr w:type="spellEnd"/>
      <w:r w:rsidRPr="005E2ABA">
        <w:rPr>
          <w:sz w:val="28"/>
          <w:szCs w:val="28"/>
          <w:shd w:val="clear" w:color="auto" w:fill="FFFFFF"/>
        </w:rPr>
        <w:t xml:space="preserve"> </w:t>
      </w:r>
      <w:proofErr w:type="spellStart"/>
      <w:r w:rsidRPr="005E2ABA">
        <w:rPr>
          <w:sz w:val="28"/>
          <w:szCs w:val="28"/>
          <w:shd w:val="clear" w:color="auto" w:fill="FFFFFF"/>
        </w:rPr>
        <w:t>територіях</w:t>
      </w:r>
      <w:proofErr w:type="spellEnd"/>
      <w:r w:rsidRPr="005E2ABA">
        <w:rPr>
          <w:sz w:val="28"/>
          <w:szCs w:val="28"/>
          <w:shd w:val="clear" w:color="auto" w:fill="FFFFFF"/>
        </w:rPr>
        <w:t>) - 0,57;</w:t>
      </w:r>
    </w:p>
    <w:p w:rsidR="005E2ABA" w:rsidRPr="005E2ABA" w:rsidRDefault="005E2ABA" w:rsidP="005E2ABA">
      <w:pPr>
        <w:ind w:firstLine="851"/>
        <w:jc w:val="both"/>
        <w:rPr>
          <w:sz w:val="28"/>
          <w:szCs w:val="28"/>
          <w:shd w:val="clear" w:color="auto" w:fill="FFFFFF"/>
          <w:lang w:val="uk-UA"/>
        </w:rPr>
      </w:pPr>
      <w:r w:rsidRPr="005E2ABA">
        <w:rPr>
          <w:sz w:val="28"/>
          <w:szCs w:val="28"/>
          <w:shd w:val="clear" w:color="auto" w:fill="FFFFFF"/>
          <w:lang w:val="uk-UA"/>
        </w:rPr>
        <w:t xml:space="preserve">- </w:t>
      </w:r>
      <w:r w:rsidRPr="005E2ABA">
        <w:rPr>
          <w:sz w:val="28"/>
          <w:szCs w:val="28"/>
          <w:shd w:val="clear" w:color="auto" w:fill="FFFFFF"/>
        </w:rPr>
        <w:t xml:space="preserve">для </w:t>
      </w:r>
      <w:proofErr w:type="spellStart"/>
      <w:r w:rsidRPr="005E2ABA">
        <w:rPr>
          <w:sz w:val="28"/>
          <w:szCs w:val="28"/>
          <w:shd w:val="clear" w:color="auto" w:fill="FFFFFF"/>
        </w:rPr>
        <w:t>багаторічних</w:t>
      </w:r>
      <w:proofErr w:type="spellEnd"/>
      <w:r w:rsidRPr="005E2ABA">
        <w:rPr>
          <w:sz w:val="28"/>
          <w:szCs w:val="28"/>
          <w:shd w:val="clear" w:color="auto" w:fill="FFFFFF"/>
        </w:rPr>
        <w:t xml:space="preserve"> </w:t>
      </w:r>
      <w:proofErr w:type="spellStart"/>
      <w:r w:rsidRPr="005E2ABA">
        <w:rPr>
          <w:sz w:val="28"/>
          <w:szCs w:val="28"/>
          <w:shd w:val="clear" w:color="auto" w:fill="FFFFFF"/>
        </w:rPr>
        <w:t>насаджень</w:t>
      </w:r>
      <w:proofErr w:type="spellEnd"/>
      <w:r w:rsidRPr="005E2ABA">
        <w:rPr>
          <w:sz w:val="28"/>
          <w:szCs w:val="28"/>
          <w:shd w:val="clear" w:color="auto" w:fill="FFFFFF"/>
        </w:rPr>
        <w:t xml:space="preserve">, </w:t>
      </w:r>
      <w:proofErr w:type="spellStart"/>
      <w:r w:rsidRPr="005E2ABA">
        <w:rPr>
          <w:sz w:val="28"/>
          <w:szCs w:val="28"/>
          <w:shd w:val="clear" w:color="auto" w:fill="FFFFFF"/>
        </w:rPr>
        <w:t>розташованих</w:t>
      </w:r>
      <w:proofErr w:type="spellEnd"/>
      <w:r w:rsidRPr="005E2ABA">
        <w:rPr>
          <w:sz w:val="28"/>
          <w:szCs w:val="28"/>
          <w:shd w:val="clear" w:color="auto" w:fill="FFFFFF"/>
        </w:rPr>
        <w:t xml:space="preserve"> у </w:t>
      </w:r>
      <w:proofErr w:type="spellStart"/>
      <w:r w:rsidRPr="005E2ABA">
        <w:rPr>
          <w:sz w:val="28"/>
          <w:szCs w:val="28"/>
          <w:shd w:val="clear" w:color="auto" w:fill="FFFFFF"/>
        </w:rPr>
        <w:t>гірських</w:t>
      </w:r>
      <w:proofErr w:type="spellEnd"/>
      <w:r w:rsidRPr="005E2ABA">
        <w:rPr>
          <w:sz w:val="28"/>
          <w:szCs w:val="28"/>
          <w:shd w:val="clear" w:color="auto" w:fill="FFFFFF"/>
        </w:rPr>
        <w:t xml:space="preserve"> зонах та на </w:t>
      </w:r>
      <w:proofErr w:type="spellStart"/>
      <w:r w:rsidRPr="005E2ABA">
        <w:rPr>
          <w:sz w:val="28"/>
          <w:szCs w:val="28"/>
          <w:shd w:val="clear" w:color="auto" w:fill="FFFFFF"/>
        </w:rPr>
        <w:t>поліських</w:t>
      </w:r>
      <w:proofErr w:type="spellEnd"/>
      <w:r w:rsidRPr="005E2ABA">
        <w:rPr>
          <w:sz w:val="28"/>
          <w:szCs w:val="28"/>
          <w:shd w:val="clear" w:color="auto" w:fill="FFFFFF"/>
        </w:rPr>
        <w:t xml:space="preserve"> </w:t>
      </w:r>
      <w:proofErr w:type="spellStart"/>
      <w:r w:rsidRPr="005E2ABA">
        <w:rPr>
          <w:sz w:val="28"/>
          <w:szCs w:val="28"/>
          <w:shd w:val="clear" w:color="auto" w:fill="FFFFFF"/>
        </w:rPr>
        <w:t>територіях</w:t>
      </w:r>
      <w:proofErr w:type="spellEnd"/>
      <w:r w:rsidRPr="005E2ABA">
        <w:rPr>
          <w:sz w:val="28"/>
          <w:szCs w:val="28"/>
          <w:shd w:val="clear" w:color="auto" w:fill="FFFFFF"/>
        </w:rPr>
        <w:t>, - 0,19;</w:t>
      </w:r>
    </w:p>
    <w:p w:rsidR="005E2ABA" w:rsidRPr="005E2ABA" w:rsidRDefault="005E2ABA" w:rsidP="005E2ABA">
      <w:pPr>
        <w:ind w:firstLine="851"/>
        <w:jc w:val="both"/>
        <w:rPr>
          <w:sz w:val="28"/>
          <w:szCs w:val="28"/>
          <w:shd w:val="clear" w:color="auto" w:fill="FFFFFF"/>
          <w:lang w:val="uk-UA"/>
        </w:rPr>
      </w:pPr>
      <w:r w:rsidRPr="005E2ABA">
        <w:rPr>
          <w:sz w:val="28"/>
          <w:szCs w:val="28"/>
          <w:shd w:val="clear" w:color="auto" w:fill="FFFFFF"/>
          <w:lang w:val="uk-UA"/>
        </w:rPr>
        <w:t xml:space="preserve">- </w:t>
      </w:r>
      <w:r w:rsidRPr="005E2ABA">
        <w:rPr>
          <w:sz w:val="28"/>
          <w:szCs w:val="28"/>
          <w:shd w:val="clear" w:color="auto" w:fill="FFFFFF"/>
        </w:rPr>
        <w:t>для земель водного фонду - 2,43;</w:t>
      </w:r>
    </w:p>
    <w:p w:rsidR="005E2ABA" w:rsidRPr="005E2ABA" w:rsidRDefault="005E2ABA" w:rsidP="005E2ABA">
      <w:pPr>
        <w:ind w:firstLine="851"/>
        <w:jc w:val="both"/>
        <w:rPr>
          <w:sz w:val="28"/>
          <w:szCs w:val="28"/>
          <w:shd w:val="clear" w:color="auto" w:fill="FFFFFF"/>
          <w:lang w:val="uk-UA"/>
        </w:rPr>
      </w:pPr>
      <w:r w:rsidRPr="005E2ABA">
        <w:rPr>
          <w:sz w:val="28"/>
          <w:szCs w:val="28"/>
          <w:shd w:val="clear" w:color="auto" w:fill="FFFFFF"/>
          <w:lang w:val="uk-UA"/>
        </w:rPr>
        <w:lastRenderedPageBreak/>
        <w:t xml:space="preserve">- </w:t>
      </w:r>
      <w:r w:rsidRPr="005E2ABA">
        <w:rPr>
          <w:sz w:val="28"/>
          <w:szCs w:val="28"/>
          <w:shd w:val="clear" w:color="auto" w:fill="FFFFFF"/>
        </w:rPr>
        <w:t xml:space="preserve">для </w:t>
      </w:r>
      <w:proofErr w:type="spellStart"/>
      <w:r w:rsidRPr="005E2ABA">
        <w:rPr>
          <w:sz w:val="28"/>
          <w:szCs w:val="28"/>
          <w:shd w:val="clear" w:color="auto" w:fill="FFFFFF"/>
        </w:rPr>
        <w:t>сільськогосподарських</w:t>
      </w:r>
      <w:proofErr w:type="spellEnd"/>
      <w:r w:rsidRPr="005E2ABA">
        <w:rPr>
          <w:sz w:val="28"/>
          <w:szCs w:val="28"/>
          <w:shd w:val="clear" w:color="auto" w:fill="FFFFFF"/>
        </w:rPr>
        <w:t xml:space="preserve"> </w:t>
      </w:r>
      <w:proofErr w:type="spellStart"/>
      <w:r w:rsidRPr="005E2ABA">
        <w:rPr>
          <w:sz w:val="28"/>
          <w:szCs w:val="28"/>
          <w:shd w:val="clear" w:color="auto" w:fill="FFFFFF"/>
        </w:rPr>
        <w:t>угідь</w:t>
      </w:r>
      <w:proofErr w:type="spellEnd"/>
      <w:r w:rsidRPr="005E2ABA">
        <w:rPr>
          <w:sz w:val="28"/>
          <w:szCs w:val="28"/>
          <w:shd w:val="clear" w:color="auto" w:fill="FFFFFF"/>
        </w:rPr>
        <w:t xml:space="preserve">, </w:t>
      </w:r>
      <w:proofErr w:type="spellStart"/>
      <w:r w:rsidRPr="005E2ABA">
        <w:rPr>
          <w:sz w:val="28"/>
          <w:szCs w:val="28"/>
          <w:shd w:val="clear" w:color="auto" w:fill="FFFFFF"/>
        </w:rPr>
        <w:t>що</w:t>
      </w:r>
      <w:proofErr w:type="spellEnd"/>
      <w:r w:rsidRPr="005E2ABA">
        <w:rPr>
          <w:sz w:val="28"/>
          <w:szCs w:val="28"/>
          <w:shd w:val="clear" w:color="auto" w:fill="FFFFFF"/>
        </w:rPr>
        <w:t xml:space="preserve"> </w:t>
      </w:r>
      <w:proofErr w:type="spellStart"/>
      <w:r w:rsidRPr="005E2ABA">
        <w:rPr>
          <w:sz w:val="28"/>
          <w:szCs w:val="28"/>
          <w:shd w:val="clear" w:color="auto" w:fill="FFFFFF"/>
        </w:rPr>
        <w:t>перебувають</w:t>
      </w:r>
      <w:proofErr w:type="spellEnd"/>
      <w:r w:rsidRPr="005E2ABA">
        <w:rPr>
          <w:sz w:val="28"/>
          <w:szCs w:val="28"/>
          <w:shd w:val="clear" w:color="auto" w:fill="FFFFFF"/>
        </w:rPr>
        <w:t xml:space="preserve"> в </w:t>
      </w:r>
      <w:proofErr w:type="spellStart"/>
      <w:r w:rsidRPr="005E2ABA">
        <w:rPr>
          <w:sz w:val="28"/>
          <w:szCs w:val="28"/>
          <w:shd w:val="clear" w:color="auto" w:fill="FFFFFF"/>
        </w:rPr>
        <w:t>умовах</w:t>
      </w:r>
      <w:proofErr w:type="spellEnd"/>
      <w:r w:rsidRPr="005E2ABA">
        <w:rPr>
          <w:sz w:val="28"/>
          <w:szCs w:val="28"/>
          <w:shd w:val="clear" w:color="auto" w:fill="FFFFFF"/>
        </w:rPr>
        <w:t xml:space="preserve"> </w:t>
      </w:r>
      <w:proofErr w:type="spellStart"/>
      <w:r w:rsidRPr="005E2ABA">
        <w:rPr>
          <w:sz w:val="28"/>
          <w:szCs w:val="28"/>
          <w:shd w:val="clear" w:color="auto" w:fill="FFFFFF"/>
        </w:rPr>
        <w:t>закритого</w:t>
      </w:r>
      <w:proofErr w:type="spellEnd"/>
      <w:r w:rsidRPr="005E2ABA">
        <w:rPr>
          <w:sz w:val="28"/>
          <w:szCs w:val="28"/>
          <w:shd w:val="clear" w:color="auto" w:fill="FFFFFF"/>
        </w:rPr>
        <w:t xml:space="preserve"> </w:t>
      </w:r>
      <w:proofErr w:type="spellStart"/>
      <w:r w:rsidRPr="005E2ABA">
        <w:rPr>
          <w:sz w:val="28"/>
          <w:szCs w:val="28"/>
          <w:shd w:val="clear" w:color="auto" w:fill="FFFFFF"/>
        </w:rPr>
        <w:t>ґрунту</w:t>
      </w:r>
      <w:proofErr w:type="spellEnd"/>
      <w:r w:rsidRPr="005E2ABA">
        <w:rPr>
          <w:sz w:val="28"/>
          <w:szCs w:val="28"/>
          <w:shd w:val="clear" w:color="auto" w:fill="FFFFFF"/>
        </w:rPr>
        <w:t>, - 6,33.</w:t>
      </w:r>
    </w:p>
    <w:p w:rsidR="005E2ABA" w:rsidRPr="005E2ABA" w:rsidRDefault="005E2ABA" w:rsidP="005E2ABA">
      <w:pPr>
        <w:shd w:val="clear" w:color="auto" w:fill="FFFFFF"/>
        <w:ind w:firstLine="851"/>
        <w:jc w:val="both"/>
        <w:rPr>
          <w:sz w:val="28"/>
          <w:szCs w:val="28"/>
          <w:lang w:val="uk-UA"/>
        </w:rPr>
      </w:pPr>
    </w:p>
    <w:p w:rsidR="005E2ABA" w:rsidRPr="005E2ABA" w:rsidRDefault="005E2ABA" w:rsidP="005E2ABA">
      <w:pPr>
        <w:shd w:val="clear" w:color="auto" w:fill="FFFFFF"/>
        <w:ind w:firstLine="851"/>
        <w:jc w:val="both"/>
        <w:rPr>
          <w:sz w:val="28"/>
          <w:szCs w:val="28"/>
        </w:rPr>
      </w:pPr>
      <w:proofErr w:type="spellStart"/>
      <w:r w:rsidRPr="005E2ABA">
        <w:rPr>
          <w:sz w:val="28"/>
          <w:szCs w:val="28"/>
        </w:rPr>
        <w:t>Інші</w:t>
      </w:r>
      <w:proofErr w:type="spellEnd"/>
      <w:r w:rsidRPr="005E2ABA">
        <w:rPr>
          <w:sz w:val="28"/>
          <w:szCs w:val="28"/>
        </w:rPr>
        <w:t xml:space="preserve"> </w:t>
      </w:r>
      <w:proofErr w:type="spellStart"/>
      <w:r w:rsidRPr="005E2ABA">
        <w:rPr>
          <w:sz w:val="28"/>
          <w:szCs w:val="28"/>
        </w:rPr>
        <w:t>умови</w:t>
      </w:r>
      <w:proofErr w:type="spellEnd"/>
      <w:r w:rsidRPr="005E2ABA">
        <w:rPr>
          <w:sz w:val="28"/>
          <w:szCs w:val="28"/>
        </w:rPr>
        <w:t xml:space="preserve"> </w:t>
      </w:r>
      <w:proofErr w:type="spellStart"/>
      <w:r w:rsidRPr="005E2ABA">
        <w:rPr>
          <w:sz w:val="28"/>
          <w:szCs w:val="28"/>
        </w:rPr>
        <w:t>оподаткування</w:t>
      </w:r>
      <w:proofErr w:type="spellEnd"/>
      <w:r w:rsidRPr="005E2ABA">
        <w:rPr>
          <w:sz w:val="28"/>
          <w:szCs w:val="28"/>
        </w:rPr>
        <w:t xml:space="preserve"> </w:t>
      </w:r>
      <w:proofErr w:type="spellStart"/>
      <w:r w:rsidRPr="005E2ABA">
        <w:rPr>
          <w:sz w:val="28"/>
          <w:szCs w:val="28"/>
        </w:rPr>
        <w:t>застосовуються</w:t>
      </w:r>
      <w:proofErr w:type="spellEnd"/>
      <w:r w:rsidRPr="005E2ABA">
        <w:rPr>
          <w:sz w:val="28"/>
          <w:szCs w:val="28"/>
        </w:rPr>
        <w:t xml:space="preserve"> </w:t>
      </w:r>
      <w:proofErr w:type="spellStart"/>
      <w:r w:rsidRPr="005E2ABA">
        <w:rPr>
          <w:sz w:val="28"/>
          <w:szCs w:val="28"/>
        </w:rPr>
        <w:t>відповідно</w:t>
      </w:r>
      <w:proofErr w:type="spellEnd"/>
      <w:r w:rsidRPr="005E2ABA">
        <w:rPr>
          <w:sz w:val="28"/>
          <w:szCs w:val="28"/>
        </w:rPr>
        <w:t xml:space="preserve"> до ст. 293 ПКУ.</w:t>
      </w:r>
    </w:p>
    <w:p w:rsidR="005E2ABA" w:rsidRPr="005E2ABA" w:rsidRDefault="005E2ABA" w:rsidP="005E2ABA">
      <w:pPr>
        <w:ind w:firstLine="851"/>
        <w:jc w:val="both"/>
        <w:rPr>
          <w:sz w:val="28"/>
          <w:szCs w:val="28"/>
        </w:rPr>
      </w:pPr>
    </w:p>
    <w:p w:rsidR="005E2ABA" w:rsidRPr="005E2ABA" w:rsidRDefault="005E2ABA" w:rsidP="005E2ABA">
      <w:pPr>
        <w:ind w:firstLine="851"/>
        <w:jc w:val="both"/>
        <w:rPr>
          <w:sz w:val="28"/>
          <w:szCs w:val="28"/>
          <w:lang w:val="uk-UA"/>
        </w:rPr>
      </w:pPr>
      <w:r w:rsidRPr="005E2ABA">
        <w:rPr>
          <w:sz w:val="28"/>
          <w:szCs w:val="28"/>
          <w:bdr w:val="none" w:sz="0" w:space="0" w:color="auto" w:frame="1"/>
          <w:lang w:val="uk-UA"/>
        </w:rPr>
        <w:t>2. Б</w:t>
      </w:r>
      <w:r w:rsidRPr="005E2ABA">
        <w:rPr>
          <w:sz w:val="28"/>
          <w:szCs w:val="28"/>
          <w:lang w:val="uk-UA"/>
        </w:rPr>
        <w:t>аза та об’єкт оподаткування, податковий період та інші обов’язкові елементи єдиного податку визначаються  згідно зі ст.291-292</w:t>
      </w:r>
      <w:r w:rsidRPr="005E2ABA">
        <w:rPr>
          <w:sz w:val="28"/>
          <w:szCs w:val="28"/>
          <w:vertAlign w:val="superscript"/>
          <w:lang w:val="uk-UA"/>
        </w:rPr>
        <w:t>-1</w:t>
      </w:r>
      <w:r w:rsidRPr="005E2ABA">
        <w:rPr>
          <w:sz w:val="28"/>
          <w:szCs w:val="28"/>
          <w:lang w:val="uk-UA"/>
        </w:rPr>
        <w:t>, ст.294-297 глави 1 розділу ХІ</w:t>
      </w:r>
      <w:r w:rsidRPr="005E2ABA">
        <w:rPr>
          <w:sz w:val="28"/>
          <w:szCs w:val="28"/>
          <w:lang w:val="en-US"/>
        </w:rPr>
        <w:t>V</w:t>
      </w:r>
      <w:r w:rsidRPr="005E2ABA">
        <w:rPr>
          <w:sz w:val="28"/>
          <w:szCs w:val="28"/>
          <w:lang w:val="uk-UA"/>
        </w:rPr>
        <w:t xml:space="preserve"> Податкового кодексу України.</w:t>
      </w:r>
    </w:p>
    <w:p w:rsidR="005E2ABA" w:rsidRPr="005E2ABA" w:rsidRDefault="005E2ABA" w:rsidP="005E2ABA">
      <w:pPr>
        <w:ind w:firstLine="851"/>
        <w:jc w:val="both"/>
        <w:rPr>
          <w:sz w:val="28"/>
          <w:szCs w:val="28"/>
          <w:lang w:val="uk-UA"/>
        </w:rPr>
      </w:pPr>
    </w:p>
    <w:p w:rsidR="005E2ABA" w:rsidRPr="005E2ABA" w:rsidRDefault="005E2ABA" w:rsidP="005E2ABA">
      <w:pPr>
        <w:ind w:firstLine="851"/>
        <w:jc w:val="both"/>
        <w:rPr>
          <w:sz w:val="28"/>
          <w:szCs w:val="28"/>
          <w:lang w:val="uk-UA"/>
        </w:rPr>
      </w:pPr>
      <w:r w:rsidRPr="005E2ABA">
        <w:rPr>
          <w:sz w:val="28"/>
          <w:szCs w:val="28"/>
          <w:bdr w:val="none" w:sz="0" w:space="0" w:color="auto" w:frame="1"/>
          <w:lang w:val="uk-UA"/>
        </w:rPr>
        <w:t>3. Оприлюднити рішення на офіційному сайті Студениківської сільської ради.</w:t>
      </w:r>
    </w:p>
    <w:p w:rsidR="005E2ABA" w:rsidRPr="005E2ABA" w:rsidRDefault="005E2ABA" w:rsidP="005E2ABA">
      <w:pPr>
        <w:ind w:firstLine="851"/>
        <w:jc w:val="both"/>
        <w:rPr>
          <w:b/>
          <w:sz w:val="28"/>
          <w:szCs w:val="28"/>
          <w:lang w:val="uk-UA"/>
        </w:rPr>
      </w:pPr>
    </w:p>
    <w:p w:rsidR="005E2ABA" w:rsidRPr="005E2ABA" w:rsidRDefault="005E2ABA" w:rsidP="005E2ABA">
      <w:pPr>
        <w:ind w:firstLine="851"/>
        <w:jc w:val="both"/>
        <w:rPr>
          <w:sz w:val="28"/>
          <w:szCs w:val="28"/>
          <w:lang w:val="uk-UA"/>
        </w:rPr>
      </w:pPr>
      <w:r w:rsidRPr="005E2ABA">
        <w:rPr>
          <w:sz w:val="28"/>
          <w:szCs w:val="28"/>
          <w:lang w:val="uk-UA"/>
        </w:rPr>
        <w:t xml:space="preserve">4. Це рішення </w:t>
      </w:r>
      <w:proofErr w:type="spellStart"/>
      <w:r w:rsidRPr="005E2ABA">
        <w:rPr>
          <w:sz w:val="28"/>
          <w:szCs w:val="28"/>
          <w:bdr w:val="none" w:sz="0" w:space="0" w:color="auto" w:frame="1"/>
        </w:rPr>
        <w:t>набирає</w:t>
      </w:r>
      <w:proofErr w:type="spellEnd"/>
      <w:r w:rsidRPr="005E2AB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5E2ABA">
        <w:rPr>
          <w:sz w:val="28"/>
          <w:szCs w:val="28"/>
          <w:bdr w:val="none" w:sz="0" w:space="0" w:color="auto" w:frame="1"/>
        </w:rPr>
        <w:t>чинності</w:t>
      </w:r>
      <w:proofErr w:type="spellEnd"/>
      <w:r w:rsidRPr="005E2ABA">
        <w:rPr>
          <w:sz w:val="28"/>
          <w:szCs w:val="28"/>
          <w:bdr w:val="none" w:sz="0" w:space="0" w:color="auto" w:frame="1"/>
        </w:rPr>
        <w:t xml:space="preserve"> з 01.01.202</w:t>
      </w:r>
      <w:r w:rsidRPr="005E2ABA">
        <w:rPr>
          <w:sz w:val="28"/>
          <w:szCs w:val="28"/>
          <w:bdr w:val="none" w:sz="0" w:space="0" w:color="auto" w:frame="1"/>
          <w:lang w:val="uk-UA"/>
        </w:rPr>
        <w:t>2</w:t>
      </w:r>
      <w:r w:rsidRPr="005E2ABA">
        <w:rPr>
          <w:sz w:val="28"/>
          <w:szCs w:val="28"/>
          <w:bdr w:val="none" w:sz="0" w:space="0" w:color="auto" w:frame="1"/>
        </w:rPr>
        <w:t xml:space="preserve"> року.</w:t>
      </w:r>
    </w:p>
    <w:p w:rsidR="005E2ABA" w:rsidRPr="005E2ABA" w:rsidRDefault="005E2ABA" w:rsidP="005E2ABA">
      <w:pPr>
        <w:ind w:firstLine="851"/>
        <w:jc w:val="both"/>
        <w:rPr>
          <w:sz w:val="28"/>
          <w:szCs w:val="28"/>
          <w:lang w:val="uk-UA"/>
        </w:rPr>
      </w:pPr>
    </w:p>
    <w:p w:rsidR="005E2ABA" w:rsidRPr="005E2ABA" w:rsidRDefault="005E2ABA" w:rsidP="005E2ABA">
      <w:pPr>
        <w:autoSpaceDE w:val="0"/>
        <w:autoSpaceDN w:val="0"/>
        <w:ind w:right="92" w:firstLine="851"/>
        <w:jc w:val="both"/>
        <w:rPr>
          <w:sz w:val="28"/>
          <w:szCs w:val="28"/>
          <w:lang w:val="uk-UA"/>
        </w:rPr>
      </w:pPr>
      <w:r w:rsidRPr="005E2ABA">
        <w:rPr>
          <w:sz w:val="28"/>
          <w:szCs w:val="28"/>
          <w:lang w:val="uk-UA"/>
        </w:rPr>
        <w:t>5. Контроль за виконанням цього рішення покласти на постійну комісію з питань фінансів, бюджету, планування соціально-економічного розвитку, реалізації державної регуляторної політики, інвестицій та міжнародного співробітництва.</w:t>
      </w:r>
    </w:p>
    <w:p w:rsidR="005E2ABA" w:rsidRPr="005E2ABA" w:rsidRDefault="005E2ABA" w:rsidP="005E2ABA">
      <w:pPr>
        <w:autoSpaceDE w:val="0"/>
        <w:autoSpaceDN w:val="0"/>
        <w:ind w:firstLine="851"/>
        <w:jc w:val="both"/>
        <w:rPr>
          <w:b/>
          <w:sz w:val="28"/>
          <w:szCs w:val="28"/>
          <w:lang w:val="uk-UA"/>
        </w:rPr>
      </w:pPr>
    </w:p>
    <w:p w:rsidR="005E2ABA" w:rsidRPr="005E2ABA" w:rsidRDefault="005E2ABA" w:rsidP="005E2AB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7215"/>
        </w:tabs>
        <w:autoSpaceDE w:val="0"/>
        <w:autoSpaceDN w:val="0"/>
        <w:ind w:right="92" w:firstLine="851"/>
        <w:jc w:val="both"/>
        <w:rPr>
          <w:b/>
          <w:sz w:val="28"/>
          <w:szCs w:val="28"/>
          <w:lang w:val="uk-UA"/>
        </w:rPr>
      </w:pPr>
    </w:p>
    <w:p w:rsidR="005E2ABA" w:rsidRPr="005E2ABA" w:rsidRDefault="005E2ABA" w:rsidP="005E2AB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7215"/>
        </w:tabs>
        <w:autoSpaceDE w:val="0"/>
        <w:autoSpaceDN w:val="0"/>
        <w:ind w:right="92" w:firstLine="851"/>
        <w:jc w:val="both"/>
        <w:rPr>
          <w:b/>
          <w:sz w:val="28"/>
          <w:szCs w:val="28"/>
          <w:lang w:val="uk-UA"/>
        </w:rPr>
      </w:pPr>
    </w:p>
    <w:p w:rsidR="005E2ABA" w:rsidRPr="005E2ABA" w:rsidRDefault="005E2ABA" w:rsidP="005E2AB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7215"/>
        </w:tabs>
        <w:autoSpaceDE w:val="0"/>
        <w:autoSpaceDN w:val="0"/>
        <w:ind w:right="92" w:firstLine="851"/>
        <w:jc w:val="both"/>
        <w:rPr>
          <w:b/>
          <w:sz w:val="28"/>
          <w:szCs w:val="28"/>
          <w:lang w:val="uk-UA"/>
        </w:rPr>
      </w:pPr>
    </w:p>
    <w:p w:rsidR="005E2ABA" w:rsidRPr="005E2ABA" w:rsidRDefault="005E2ABA" w:rsidP="005E2AB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7215"/>
        </w:tabs>
        <w:autoSpaceDE w:val="0"/>
        <w:autoSpaceDN w:val="0"/>
        <w:rPr>
          <w:b/>
          <w:sz w:val="28"/>
          <w:szCs w:val="28"/>
          <w:lang w:val="uk-UA"/>
        </w:rPr>
      </w:pPr>
      <w:r w:rsidRPr="005E2ABA">
        <w:rPr>
          <w:b/>
          <w:sz w:val="28"/>
          <w:szCs w:val="28"/>
          <w:lang w:val="uk-UA"/>
        </w:rPr>
        <w:t>Сільський голова</w:t>
      </w:r>
      <w:r w:rsidRPr="005E2ABA">
        <w:rPr>
          <w:b/>
          <w:sz w:val="28"/>
          <w:szCs w:val="28"/>
          <w:lang w:val="uk-UA"/>
        </w:rPr>
        <w:tab/>
        <w:t xml:space="preserve">                                   </w:t>
      </w:r>
      <w:r w:rsidRPr="005E2ABA">
        <w:rPr>
          <w:b/>
          <w:sz w:val="28"/>
          <w:szCs w:val="28"/>
          <w:lang w:val="uk-UA"/>
        </w:rPr>
        <w:tab/>
        <w:t xml:space="preserve">        </w:t>
      </w:r>
      <w:proofErr w:type="spellStart"/>
      <w:r w:rsidRPr="005E2ABA">
        <w:rPr>
          <w:b/>
          <w:sz w:val="28"/>
          <w:szCs w:val="28"/>
          <w:lang w:val="uk-UA"/>
        </w:rPr>
        <w:t>М.О.Лях</w:t>
      </w:r>
      <w:proofErr w:type="spellEnd"/>
    </w:p>
    <w:p w:rsidR="005E2ABA" w:rsidRPr="005E2ABA" w:rsidRDefault="005E2ABA" w:rsidP="005E2AB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7215"/>
        </w:tabs>
        <w:autoSpaceDE w:val="0"/>
        <w:autoSpaceDN w:val="0"/>
        <w:ind w:firstLine="567"/>
        <w:rPr>
          <w:b/>
          <w:sz w:val="22"/>
          <w:szCs w:val="22"/>
          <w:lang w:val="uk-UA"/>
        </w:rPr>
      </w:pPr>
    </w:p>
    <w:p w:rsidR="005E2ABA" w:rsidRPr="005E2ABA" w:rsidRDefault="005E2ABA" w:rsidP="005E2AB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7215"/>
        </w:tabs>
        <w:autoSpaceDE w:val="0"/>
        <w:autoSpaceDN w:val="0"/>
        <w:ind w:firstLine="567"/>
        <w:rPr>
          <w:b/>
          <w:sz w:val="22"/>
          <w:szCs w:val="22"/>
          <w:lang w:val="uk-UA"/>
        </w:rPr>
      </w:pPr>
    </w:p>
    <w:p w:rsidR="005E2ABA" w:rsidRPr="005E2ABA" w:rsidRDefault="005E2ABA" w:rsidP="005E2AB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7215"/>
        </w:tabs>
        <w:autoSpaceDE w:val="0"/>
        <w:autoSpaceDN w:val="0"/>
        <w:ind w:firstLine="567"/>
        <w:rPr>
          <w:b/>
          <w:sz w:val="22"/>
          <w:szCs w:val="22"/>
          <w:lang w:val="uk-UA"/>
        </w:rPr>
      </w:pPr>
    </w:p>
    <w:p w:rsidR="005E2ABA" w:rsidRPr="005E2ABA" w:rsidRDefault="005E2ABA" w:rsidP="005E2AB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7215"/>
        </w:tabs>
        <w:autoSpaceDE w:val="0"/>
        <w:autoSpaceDN w:val="0"/>
        <w:ind w:firstLine="567"/>
        <w:rPr>
          <w:b/>
          <w:sz w:val="22"/>
          <w:szCs w:val="22"/>
          <w:lang w:val="uk-UA"/>
        </w:rPr>
      </w:pPr>
    </w:p>
    <w:p w:rsidR="005E2ABA" w:rsidRPr="005E2ABA" w:rsidRDefault="005E2ABA" w:rsidP="005E2AB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7215"/>
        </w:tabs>
        <w:autoSpaceDE w:val="0"/>
        <w:autoSpaceDN w:val="0"/>
        <w:ind w:firstLine="567"/>
        <w:rPr>
          <w:b/>
          <w:sz w:val="22"/>
          <w:szCs w:val="22"/>
          <w:lang w:val="uk-UA"/>
        </w:rPr>
      </w:pPr>
    </w:p>
    <w:p w:rsidR="005E2ABA" w:rsidRPr="005E2ABA" w:rsidRDefault="005E2ABA" w:rsidP="005E2AB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7215"/>
        </w:tabs>
        <w:autoSpaceDE w:val="0"/>
        <w:autoSpaceDN w:val="0"/>
        <w:ind w:firstLine="567"/>
        <w:rPr>
          <w:b/>
          <w:sz w:val="22"/>
          <w:szCs w:val="22"/>
          <w:lang w:val="uk-UA"/>
        </w:rPr>
      </w:pPr>
    </w:p>
    <w:p w:rsidR="005E2ABA" w:rsidRPr="005E2ABA" w:rsidRDefault="005E2ABA" w:rsidP="005E2AB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7215"/>
        </w:tabs>
        <w:autoSpaceDE w:val="0"/>
        <w:autoSpaceDN w:val="0"/>
        <w:ind w:firstLine="567"/>
        <w:rPr>
          <w:b/>
          <w:sz w:val="22"/>
          <w:szCs w:val="22"/>
          <w:lang w:val="uk-UA"/>
        </w:rPr>
      </w:pPr>
    </w:p>
    <w:p w:rsidR="005E2ABA" w:rsidRPr="005E2ABA" w:rsidRDefault="005E2ABA" w:rsidP="005E2AB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7215"/>
        </w:tabs>
        <w:autoSpaceDE w:val="0"/>
        <w:autoSpaceDN w:val="0"/>
        <w:ind w:firstLine="567"/>
        <w:rPr>
          <w:b/>
          <w:sz w:val="22"/>
          <w:szCs w:val="22"/>
          <w:lang w:val="uk-UA"/>
        </w:rPr>
      </w:pPr>
    </w:p>
    <w:p w:rsidR="005E2ABA" w:rsidRPr="005E2ABA" w:rsidRDefault="005E2ABA" w:rsidP="005E2AB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7215"/>
        </w:tabs>
        <w:autoSpaceDE w:val="0"/>
        <w:autoSpaceDN w:val="0"/>
        <w:ind w:firstLine="567"/>
        <w:rPr>
          <w:b/>
          <w:sz w:val="22"/>
          <w:szCs w:val="22"/>
          <w:lang w:val="uk-UA"/>
        </w:rPr>
      </w:pPr>
    </w:p>
    <w:p w:rsidR="005E2ABA" w:rsidRPr="005E2ABA" w:rsidRDefault="005E2ABA" w:rsidP="005E2AB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7215"/>
        </w:tabs>
        <w:autoSpaceDE w:val="0"/>
        <w:autoSpaceDN w:val="0"/>
        <w:ind w:firstLine="567"/>
        <w:rPr>
          <w:b/>
          <w:sz w:val="22"/>
          <w:szCs w:val="22"/>
          <w:lang w:val="uk-UA"/>
        </w:rPr>
      </w:pPr>
    </w:p>
    <w:p w:rsidR="005E2ABA" w:rsidRPr="005E2ABA" w:rsidRDefault="005E2ABA" w:rsidP="005E2AB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7215"/>
        </w:tabs>
        <w:autoSpaceDE w:val="0"/>
        <w:autoSpaceDN w:val="0"/>
        <w:ind w:firstLine="567"/>
        <w:rPr>
          <w:b/>
          <w:sz w:val="22"/>
          <w:szCs w:val="22"/>
          <w:lang w:val="uk-UA"/>
        </w:rPr>
      </w:pPr>
    </w:p>
    <w:p w:rsidR="005E2ABA" w:rsidRPr="005E2ABA" w:rsidRDefault="005E2ABA" w:rsidP="005E2AB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7215"/>
        </w:tabs>
        <w:autoSpaceDE w:val="0"/>
        <w:autoSpaceDN w:val="0"/>
        <w:ind w:firstLine="567"/>
        <w:rPr>
          <w:b/>
          <w:sz w:val="22"/>
          <w:szCs w:val="22"/>
          <w:lang w:val="uk-UA"/>
        </w:rPr>
      </w:pPr>
    </w:p>
    <w:p w:rsidR="005E2ABA" w:rsidRPr="005E2ABA" w:rsidRDefault="005E2ABA" w:rsidP="005E2AB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7215"/>
        </w:tabs>
        <w:autoSpaceDE w:val="0"/>
        <w:autoSpaceDN w:val="0"/>
        <w:ind w:firstLine="567"/>
        <w:rPr>
          <w:b/>
          <w:sz w:val="22"/>
          <w:szCs w:val="22"/>
          <w:lang w:val="uk-UA"/>
        </w:rPr>
      </w:pPr>
    </w:p>
    <w:p w:rsidR="005E2ABA" w:rsidRPr="005E2ABA" w:rsidRDefault="005E2ABA" w:rsidP="005E2AB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7215"/>
        </w:tabs>
        <w:autoSpaceDE w:val="0"/>
        <w:autoSpaceDN w:val="0"/>
        <w:ind w:firstLine="567"/>
        <w:rPr>
          <w:b/>
          <w:sz w:val="22"/>
          <w:szCs w:val="22"/>
          <w:lang w:val="uk-UA"/>
        </w:rPr>
      </w:pPr>
    </w:p>
    <w:p w:rsidR="005E2ABA" w:rsidRPr="005E2ABA" w:rsidRDefault="005E2ABA" w:rsidP="005E2AB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7215"/>
        </w:tabs>
        <w:autoSpaceDE w:val="0"/>
        <w:autoSpaceDN w:val="0"/>
        <w:ind w:firstLine="567"/>
        <w:rPr>
          <w:b/>
          <w:sz w:val="22"/>
          <w:szCs w:val="22"/>
          <w:lang w:val="uk-UA"/>
        </w:rPr>
      </w:pPr>
    </w:p>
    <w:p w:rsidR="005E2ABA" w:rsidRPr="005E2ABA" w:rsidRDefault="005E2ABA" w:rsidP="005E2AB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7215"/>
        </w:tabs>
        <w:autoSpaceDE w:val="0"/>
        <w:autoSpaceDN w:val="0"/>
        <w:ind w:firstLine="567"/>
        <w:rPr>
          <w:b/>
          <w:sz w:val="22"/>
          <w:szCs w:val="22"/>
          <w:lang w:val="uk-UA"/>
        </w:rPr>
      </w:pPr>
    </w:p>
    <w:p w:rsidR="005E2ABA" w:rsidRPr="005E2ABA" w:rsidRDefault="005E2ABA" w:rsidP="005E2AB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7215"/>
        </w:tabs>
        <w:autoSpaceDE w:val="0"/>
        <w:autoSpaceDN w:val="0"/>
        <w:ind w:firstLine="567"/>
        <w:rPr>
          <w:b/>
          <w:sz w:val="22"/>
          <w:szCs w:val="22"/>
          <w:lang w:val="uk-UA"/>
        </w:rPr>
      </w:pPr>
    </w:p>
    <w:p w:rsidR="005E2ABA" w:rsidRPr="005E2ABA" w:rsidRDefault="005E2ABA" w:rsidP="005E2AB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7215"/>
        </w:tabs>
        <w:autoSpaceDE w:val="0"/>
        <w:autoSpaceDN w:val="0"/>
        <w:ind w:firstLine="567"/>
        <w:rPr>
          <w:b/>
          <w:sz w:val="22"/>
          <w:szCs w:val="22"/>
          <w:lang w:val="uk-UA"/>
        </w:rPr>
      </w:pPr>
    </w:p>
    <w:p w:rsidR="005E2ABA" w:rsidRPr="005E2ABA" w:rsidRDefault="005E2ABA" w:rsidP="005E2AB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7215"/>
        </w:tabs>
        <w:autoSpaceDE w:val="0"/>
        <w:autoSpaceDN w:val="0"/>
        <w:ind w:firstLine="567"/>
        <w:rPr>
          <w:b/>
          <w:sz w:val="22"/>
          <w:szCs w:val="22"/>
          <w:lang w:val="uk-UA"/>
        </w:rPr>
      </w:pPr>
    </w:p>
    <w:p w:rsidR="005E2ABA" w:rsidRPr="005E2ABA" w:rsidRDefault="005E2ABA" w:rsidP="005E2AB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7215"/>
        </w:tabs>
        <w:autoSpaceDE w:val="0"/>
        <w:autoSpaceDN w:val="0"/>
        <w:ind w:firstLine="567"/>
        <w:rPr>
          <w:b/>
          <w:sz w:val="22"/>
          <w:szCs w:val="22"/>
          <w:lang w:val="uk-UA"/>
        </w:rPr>
      </w:pPr>
    </w:p>
    <w:p w:rsidR="005E2ABA" w:rsidRPr="005E2ABA" w:rsidRDefault="005E2ABA" w:rsidP="005E2AB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7215"/>
        </w:tabs>
        <w:autoSpaceDE w:val="0"/>
        <w:autoSpaceDN w:val="0"/>
        <w:ind w:firstLine="567"/>
        <w:rPr>
          <w:b/>
          <w:sz w:val="22"/>
          <w:szCs w:val="22"/>
          <w:lang w:val="uk-UA"/>
        </w:rPr>
      </w:pPr>
      <w:bookmarkStart w:id="0" w:name="_GoBack"/>
      <w:bookmarkEnd w:id="0"/>
    </w:p>
    <w:p w:rsidR="005E2ABA" w:rsidRPr="005E2ABA" w:rsidRDefault="005E2ABA" w:rsidP="005E2AB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7215"/>
        </w:tabs>
        <w:autoSpaceDE w:val="0"/>
        <w:autoSpaceDN w:val="0"/>
        <w:ind w:firstLine="567"/>
        <w:rPr>
          <w:b/>
          <w:sz w:val="22"/>
          <w:szCs w:val="22"/>
          <w:lang w:val="uk-UA"/>
        </w:rPr>
      </w:pPr>
    </w:p>
    <w:p w:rsidR="005E2ABA" w:rsidRPr="005E2ABA" w:rsidRDefault="005E2ABA" w:rsidP="005E2AB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7215"/>
        </w:tabs>
        <w:autoSpaceDE w:val="0"/>
        <w:autoSpaceDN w:val="0"/>
        <w:rPr>
          <w:b/>
          <w:sz w:val="22"/>
          <w:szCs w:val="22"/>
          <w:lang w:val="uk-UA"/>
        </w:rPr>
      </w:pPr>
    </w:p>
    <w:p w:rsidR="005E2ABA" w:rsidRPr="005E2ABA" w:rsidRDefault="005E2ABA" w:rsidP="005E2AB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7215"/>
        </w:tabs>
        <w:autoSpaceDE w:val="0"/>
        <w:autoSpaceDN w:val="0"/>
        <w:ind w:firstLine="567"/>
        <w:rPr>
          <w:b/>
          <w:sz w:val="22"/>
          <w:szCs w:val="22"/>
          <w:lang w:val="uk-UA"/>
        </w:rPr>
      </w:pPr>
    </w:p>
    <w:p w:rsidR="005E2ABA" w:rsidRPr="005E2ABA" w:rsidRDefault="005E2ABA" w:rsidP="005E2AB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7215"/>
        </w:tabs>
        <w:autoSpaceDE w:val="0"/>
        <w:autoSpaceDN w:val="0"/>
        <w:ind w:firstLine="567"/>
        <w:rPr>
          <w:b/>
          <w:sz w:val="22"/>
          <w:szCs w:val="22"/>
          <w:u w:val="single"/>
          <w:lang w:val="uk-UA"/>
        </w:rPr>
      </w:pPr>
      <w:r w:rsidRPr="005E2ABA">
        <w:rPr>
          <w:b/>
          <w:sz w:val="22"/>
          <w:szCs w:val="22"/>
          <w:u w:val="single"/>
          <w:lang w:val="uk-UA"/>
        </w:rPr>
        <w:t>№ -VIІI</w:t>
      </w:r>
    </w:p>
    <w:p w:rsidR="005E2ABA" w:rsidRPr="005E2ABA" w:rsidRDefault="005E2ABA" w:rsidP="005E2AB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7215"/>
        </w:tabs>
        <w:autoSpaceDE w:val="0"/>
        <w:autoSpaceDN w:val="0"/>
        <w:ind w:firstLine="567"/>
        <w:rPr>
          <w:b/>
          <w:sz w:val="22"/>
          <w:szCs w:val="22"/>
          <w:lang w:val="uk-UA"/>
        </w:rPr>
      </w:pPr>
      <w:r w:rsidRPr="005E2ABA">
        <w:rPr>
          <w:b/>
          <w:sz w:val="22"/>
          <w:szCs w:val="22"/>
          <w:lang w:val="uk-UA"/>
        </w:rPr>
        <w:t>_______.2021р.</w:t>
      </w:r>
    </w:p>
    <w:p w:rsidR="005E2ABA" w:rsidRPr="005E2ABA" w:rsidRDefault="005E2ABA" w:rsidP="005E2AB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7215"/>
        </w:tabs>
        <w:autoSpaceDE w:val="0"/>
        <w:autoSpaceDN w:val="0"/>
        <w:ind w:firstLine="567"/>
        <w:rPr>
          <w:b/>
          <w:sz w:val="22"/>
          <w:szCs w:val="22"/>
        </w:rPr>
      </w:pPr>
      <w:proofErr w:type="spellStart"/>
      <w:r w:rsidRPr="005E2ABA">
        <w:rPr>
          <w:b/>
          <w:sz w:val="22"/>
          <w:szCs w:val="22"/>
          <w:lang w:val="uk-UA"/>
        </w:rPr>
        <w:t>с.Студеники</w:t>
      </w:r>
      <w:proofErr w:type="spellEnd"/>
    </w:p>
    <w:p w:rsidR="005E2ABA" w:rsidRPr="005E2ABA" w:rsidRDefault="005E2ABA" w:rsidP="005E2ABA">
      <w:pPr>
        <w:jc w:val="center"/>
        <w:rPr>
          <w:b/>
          <w:color w:val="000080"/>
          <w:sz w:val="18"/>
          <w:lang w:val="uk-UA"/>
        </w:rPr>
      </w:pPr>
    </w:p>
    <w:p w:rsidR="005E2ABA" w:rsidRDefault="005E2ABA">
      <w:pPr>
        <w:rPr>
          <w:lang w:val="uk-UA"/>
        </w:rPr>
      </w:pPr>
    </w:p>
    <w:p w:rsidR="005E2ABA" w:rsidRDefault="005E2ABA">
      <w:pPr>
        <w:rPr>
          <w:lang w:val="uk-UA"/>
        </w:rPr>
      </w:pPr>
    </w:p>
    <w:p w:rsidR="005E2ABA" w:rsidRPr="00A915B7" w:rsidRDefault="005E2ABA">
      <w:pPr>
        <w:rPr>
          <w:lang w:val="uk-UA"/>
        </w:rPr>
      </w:pPr>
    </w:p>
    <w:sectPr w:rsidR="005E2ABA" w:rsidRPr="00A915B7" w:rsidSect="00101BA9">
      <w:pgSz w:w="11906" w:h="16838"/>
      <w:pgMar w:top="851" w:right="851" w:bottom="1418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Antiqua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305153"/>
    <w:multiLevelType w:val="hybridMultilevel"/>
    <w:tmpl w:val="C3FC47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A0724E"/>
    <w:multiLevelType w:val="hybridMultilevel"/>
    <w:tmpl w:val="038A29FA"/>
    <w:lvl w:ilvl="0" w:tplc="29785A14">
      <w:start w:val="1"/>
      <w:numFmt w:val="decimal"/>
      <w:lvlText w:val="%1."/>
      <w:lvlJc w:val="left"/>
      <w:pPr>
        <w:ind w:left="1446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15B7"/>
    <w:rsid w:val="005E2ABA"/>
    <w:rsid w:val="00A915B7"/>
    <w:rsid w:val="00D55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C114ED"/>
  <w15:chartTrackingRefBased/>
  <w15:docId w15:val="{7D6515F7-8194-48C7-8BF6-6BF4B13CCA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15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 Знак"/>
    <w:basedOn w:val="a"/>
    <w:next w:val="a"/>
    <w:link w:val="10"/>
    <w:qFormat/>
    <w:rsid w:val="00A915B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A915B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qFormat/>
    <w:rsid w:val="00A915B7"/>
    <w:pPr>
      <w:keepNext/>
      <w:spacing w:before="240" w:after="60"/>
      <w:outlineLvl w:val="2"/>
    </w:pPr>
    <w:rPr>
      <w:rFonts w:ascii="Arial" w:hAnsi="Arial"/>
      <w:b/>
      <w:bCs/>
      <w:sz w:val="26"/>
      <w:szCs w:val="26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 Знак Знак"/>
    <w:basedOn w:val="a0"/>
    <w:link w:val="1"/>
    <w:rsid w:val="00A915B7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A915B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915B7"/>
    <w:rPr>
      <w:rFonts w:ascii="Arial" w:eastAsia="Times New Roman" w:hAnsi="Arial" w:cs="Times New Roman"/>
      <w:b/>
      <w:bCs/>
      <w:sz w:val="26"/>
      <w:szCs w:val="26"/>
      <w:lang w:val="x-none" w:eastAsia="ru-RU"/>
    </w:rPr>
  </w:style>
  <w:style w:type="table" w:styleId="a3">
    <w:name w:val="Table Grid"/>
    <w:basedOn w:val="a1"/>
    <w:uiPriority w:val="39"/>
    <w:rsid w:val="00A915B7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915B7"/>
    <w:pPr>
      <w:ind w:left="720"/>
      <w:contextualSpacing/>
    </w:pPr>
  </w:style>
  <w:style w:type="paragraph" w:styleId="a5">
    <w:name w:val="Balloon Text"/>
    <w:basedOn w:val="a"/>
    <w:link w:val="a6"/>
    <w:semiHidden/>
    <w:unhideWhenUsed/>
    <w:rsid w:val="00A915B7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semiHidden/>
    <w:rsid w:val="00A915B7"/>
    <w:rPr>
      <w:rFonts w:ascii="Segoe UI" w:eastAsia="Times New Roman" w:hAnsi="Segoe UI" w:cs="Segoe UI"/>
      <w:sz w:val="18"/>
      <w:szCs w:val="18"/>
      <w:lang w:eastAsia="ru-RU"/>
    </w:rPr>
  </w:style>
  <w:style w:type="table" w:customStyle="1" w:styleId="11">
    <w:name w:val="Сітка таблиці1"/>
    <w:basedOn w:val="a1"/>
    <w:next w:val="a3"/>
    <w:uiPriority w:val="39"/>
    <w:rsid w:val="00A915B7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Абзац списка1"/>
    <w:basedOn w:val="a"/>
    <w:rsid w:val="00A915B7"/>
    <w:pPr>
      <w:spacing w:after="200" w:line="276" w:lineRule="auto"/>
      <w:ind w:left="720"/>
      <w:contextualSpacing/>
    </w:pPr>
    <w:rPr>
      <w:sz w:val="22"/>
      <w:szCs w:val="22"/>
    </w:rPr>
  </w:style>
  <w:style w:type="character" w:customStyle="1" w:styleId="FontStyle11">
    <w:name w:val="Font Style11"/>
    <w:rsid w:val="00A915B7"/>
    <w:rPr>
      <w:rFonts w:ascii="Times New Roman" w:hAnsi="Times New Roman" w:cs="Times New Roman" w:hint="default"/>
      <w:b/>
      <w:bCs/>
      <w:sz w:val="26"/>
      <w:szCs w:val="26"/>
    </w:rPr>
  </w:style>
  <w:style w:type="paragraph" w:styleId="a7">
    <w:name w:val="Normal (Web)"/>
    <w:basedOn w:val="a"/>
    <w:uiPriority w:val="99"/>
    <w:unhideWhenUsed/>
    <w:rsid w:val="00A915B7"/>
    <w:pPr>
      <w:spacing w:before="100" w:beforeAutospacing="1" w:after="100" w:afterAutospacing="1"/>
    </w:pPr>
    <w:rPr>
      <w:lang w:val="uk-UA" w:eastAsia="uk-UA"/>
    </w:rPr>
  </w:style>
  <w:style w:type="paragraph" w:styleId="a8">
    <w:name w:val="Body Text"/>
    <w:basedOn w:val="a"/>
    <w:link w:val="a9"/>
    <w:rsid w:val="00A915B7"/>
    <w:pPr>
      <w:jc w:val="both"/>
    </w:pPr>
    <w:rPr>
      <w:sz w:val="32"/>
      <w:szCs w:val="20"/>
      <w:lang w:val="uk-UA"/>
    </w:rPr>
  </w:style>
  <w:style w:type="character" w:customStyle="1" w:styleId="a9">
    <w:name w:val="Основной текст Знак"/>
    <w:basedOn w:val="a0"/>
    <w:link w:val="a8"/>
    <w:rsid w:val="00A915B7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21">
    <w:name w:val="Body Text 2"/>
    <w:basedOn w:val="a"/>
    <w:link w:val="22"/>
    <w:uiPriority w:val="99"/>
    <w:rsid w:val="00A915B7"/>
    <w:pPr>
      <w:jc w:val="both"/>
    </w:pPr>
    <w:rPr>
      <w:sz w:val="28"/>
      <w:szCs w:val="20"/>
      <w:lang w:val="uk-UA"/>
    </w:rPr>
  </w:style>
  <w:style w:type="character" w:customStyle="1" w:styleId="22">
    <w:name w:val="Основной текст 2 Знак"/>
    <w:basedOn w:val="a0"/>
    <w:link w:val="21"/>
    <w:uiPriority w:val="99"/>
    <w:rsid w:val="00A915B7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FontStyle15">
    <w:name w:val="Font Style15"/>
    <w:rsid w:val="00A915B7"/>
    <w:rPr>
      <w:rFonts w:ascii="Times New Roman" w:hAnsi="Times New Roman" w:cs="Times New Roman"/>
      <w:sz w:val="26"/>
      <w:szCs w:val="26"/>
    </w:rPr>
  </w:style>
  <w:style w:type="character" w:styleId="aa">
    <w:name w:val="Strong"/>
    <w:basedOn w:val="a0"/>
    <w:uiPriority w:val="22"/>
    <w:qFormat/>
    <w:rsid w:val="00A915B7"/>
    <w:rPr>
      <w:b/>
      <w:bCs/>
    </w:rPr>
  </w:style>
  <w:style w:type="paragraph" w:styleId="HTML">
    <w:name w:val="HTML Preformatted"/>
    <w:basedOn w:val="a"/>
    <w:link w:val="HTML0"/>
    <w:uiPriority w:val="99"/>
    <w:unhideWhenUsed/>
    <w:rsid w:val="00A915B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A915B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Body Text Indent"/>
    <w:basedOn w:val="a"/>
    <w:link w:val="ac"/>
    <w:uiPriority w:val="99"/>
    <w:unhideWhenUsed/>
    <w:rsid w:val="00A915B7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A915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header"/>
    <w:basedOn w:val="a"/>
    <w:link w:val="ae"/>
    <w:uiPriority w:val="99"/>
    <w:unhideWhenUsed/>
    <w:rsid w:val="00A915B7"/>
    <w:pPr>
      <w:tabs>
        <w:tab w:val="center" w:pos="4819"/>
        <w:tab w:val="right" w:pos="9639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A915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A915B7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A915B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3">
    <w:name w:val="Сітка таблиці2"/>
    <w:basedOn w:val="a1"/>
    <w:next w:val="a3"/>
    <w:uiPriority w:val="59"/>
    <w:rsid w:val="00A915B7"/>
    <w:pPr>
      <w:spacing w:after="0" w:line="240" w:lineRule="auto"/>
    </w:pPr>
    <w:rPr>
      <w:rFonts w:ascii="Calibri" w:eastAsia="Calibri" w:hAnsi="Calibri" w:cs="Times New Roman"/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Intense Emphasis"/>
    <w:basedOn w:val="a0"/>
    <w:uiPriority w:val="21"/>
    <w:qFormat/>
    <w:rsid w:val="00A915B7"/>
    <w:rPr>
      <w:i/>
      <w:iCs/>
      <w:color w:val="5B9BD5" w:themeColor="accent1"/>
    </w:rPr>
  </w:style>
  <w:style w:type="paragraph" w:styleId="31">
    <w:name w:val="Body Text Indent 3"/>
    <w:basedOn w:val="a"/>
    <w:link w:val="32"/>
    <w:uiPriority w:val="99"/>
    <w:semiHidden/>
    <w:unhideWhenUsed/>
    <w:rsid w:val="00A915B7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A915B7"/>
    <w:rPr>
      <w:rFonts w:ascii="Times New Roman" w:eastAsia="Times New Roman" w:hAnsi="Times New Roman" w:cs="Times New Roman"/>
      <w:sz w:val="16"/>
      <w:szCs w:val="16"/>
      <w:lang w:eastAsia="ru-RU"/>
    </w:rPr>
  </w:style>
  <w:style w:type="table" w:customStyle="1" w:styleId="110">
    <w:name w:val="Сітка таблиці11"/>
    <w:basedOn w:val="a1"/>
    <w:next w:val="a3"/>
    <w:uiPriority w:val="39"/>
    <w:rsid w:val="00A915B7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tecenter">
    <w:name w:val="rtecenter"/>
    <w:basedOn w:val="a"/>
    <w:rsid w:val="00A915B7"/>
    <w:pPr>
      <w:spacing w:before="100" w:beforeAutospacing="1" w:after="100" w:afterAutospacing="1"/>
    </w:pPr>
    <w:rPr>
      <w:lang w:val="uk-UA" w:eastAsia="uk-UA"/>
    </w:rPr>
  </w:style>
  <w:style w:type="paragraph" w:customStyle="1" w:styleId="rtejustify">
    <w:name w:val="rtejustify"/>
    <w:basedOn w:val="a"/>
    <w:rsid w:val="00A915B7"/>
    <w:pPr>
      <w:spacing w:before="100" w:beforeAutospacing="1" w:after="100" w:afterAutospacing="1"/>
    </w:pPr>
    <w:rPr>
      <w:lang w:val="uk-UA" w:eastAsia="uk-UA"/>
    </w:rPr>
  </w:style>
  <w:style w:type="paragraph" w:styleId="af2">
    <w:name w:val="No Spacing"/>
    <w:uiPriority w:val="1"/>
    <w:qFormat/>
    <w:rsid w:val="00A915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Indent 2"/>
    <w:basedOn w:val="a"/>
    <w:link w:val="25"/>
    <w:unhideWhenUsed/>
    <w:rsid w:val="00A915B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rsid w:val="00A915B7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3">
    <w:name w:val="Немає списку1"/>
    <w:next w:val="a2"/>
    <w:uiPriority w:val="99"/>
    <w:semiHidden/>
    <w:rsid w:val="00A915B7"/>
  </w:style>
  <w:style w:type="character" w:customStyle="1" w:styleId="FontStyle14">
    <w:name w:val="Font Style14"/>
    <w:rsid w:val="00A915B7"/>
    <w:rPr>
      <w:rFonts w:ascii="Times New Roman" w:hAnsi="Times New Roman" w:cs="Times New Roman"/>
      <w:b/>
      <w:bCs/>
      <w:sz w:val="26"/>
      <w:szCs w:val="26"/>
    </w:rPr>
  </w:style>
  <w:style w:type="paragraph" w:customStyle="1" w:styleId="Style9">
    <w:name w:val="Style9"/>
    <w:basedOn w:val="a"/>
    <w:rsid w:val="00A915B7"/>
    <w:pPr>
      <w:widowControl w:val="0"/>
      <w:autoSpaceDE w:val="0"/>
      <w:autoSpaceDN w:val="0"/>
      <w:adjustRightInd w:val="0"/>
    </w:pPr>
  </w:style>
  <w:style w:type="paragraph" w:customStyle="1" w:styleId="14">
    <w:name w:val="Обычный1"/>
    <w:rsid w:val="00A915B7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5">
    <w:name w:val="Основной текст Знак1"/>
    <w:uiPriority w:val="99"/>
    <w:semiHidden/>
    <w:rsid w:val="00A915B7"/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210">
    <w:name w:val="Основной текст 2 Знак1"/>
    <w:uiPriority w:val="99"/>
    <w:semiHidden/>
    <w:rsid w:val="00A915B7"/>
    <w:rPr>
      <w:sz w:val="24"/>
      <w:szCs w:val="24"/>
      <w:lang w:val="ru-RU" w:eastAsia="ru-RU"/>
    </w:rPr>
  </w:style>
  <w:style w:type="numbering" w:customStyle="1" w:styleId="16">
    <w:name w:val="Нет списка1"/>
    <w:next w:val="a2"/>
    <w:uiPriority w:val="99"/>
    <w:semiHidden/>
    <w:unhideWhenUsed/>
    <w:rsid w:val="00A915B7"/>
  </w:style>
  <w:style w:type="paragraph" w:customStyle="1" w:styleId="211">
    <w:name w:val="Основной текст с отступом 21"/>
    <w:basedOn w:val="a"/>
    <w:rsid w:val="00A915B7"/>
    <w:pPr>
      <w:suppressAutoHyphens/>
      <w:spacing w:after="120" w:line="480" w:lineRule="auto"/>
      <w:ind w:left="283"/>
    </w:pPr>
    <w:rPr>
      <w:lang w:val="uk-UA" w:eastAsia="zh-CN"/>
    </w:rPr>
  </w:style>
  <w:style w:type="numbering" w:customStyle="1" w:styleId="26">
    <w:name w:val="Немає списку2"/>
    <w:next w:val="a2"/>
    <w:uiPriority w:val="99"/>
    <w:semiHidden/>
    <w:unhideWhenUsed/>
    <w:rsid w:val="00A915B7"/>
  </w:style>
  <w:style w:type="paragraph" w:styleId="af3">
    <w:name w:val="Title"/>
    <w:aliases w:val="Заголовок2"/>
    <w:basedOn w:val="a"/>
    <w:next w:val="a"/>
    <w:link w:val="af4"/>
    <w:autoRedefine/>
    <w:qFormat/>
    <w:rsid w:val="00A915B7"/>
    <w:pPr>
      <w:spacing w:before="240" w:after="60"/>
      <w:outlineLvl w:val="0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af4">
    <w:name w:val="Заголовок Знак"/>
    <w:aliases w:val="Заголовок2 Знак"/>
    <w:basedOn w:val="a0"/>
    <w:link w:val="af3"/>
    <w:rsid w:val="00A915B7"/>
    <w:rPr>
      <w:rFonts w:ascii="Cambria" w:eastAsia="Times New Roman" w:hAnsi="Cambria" w:cs="Times New Roman"/>
      <w:b/>
      <w:bCs/>
      <w:kern w:val="28"/>
      <w:sz w:val="32"/>
      <w:szCs w:val="32"/>
      <w:lang w:val="x-none" w:eastAsia="x-none"/>
    </w:rPr>
  </w:style>
  <w:style w:type="table" w:customStyle="1" w:styleId="33">
    <w:name w:val="Сітка таблиці3"/>
    <w:basedOn w:val="a1"/>
    <w:next w:val="a3"/>
    <w:rsid w:val="00A915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5">
    <w:name w:val="Знак Знак Знак Знак"/>
    <w:basedOn w:val="a"/>
    <w:rsid w:val="00A915B7"/>
    <w:rPr>
      <w:rFonts w:ascii="Verdana" w:hAnsi="Verdana" w:cs="Verdana"/>
      <w:sz w:val="20"/>
      <w:szCs w:val="20"/>
      <w:lang w:val="en-US" w:eastAsia="en-US"/>
    </w:rPr>
  </w:style>
  <w:style w:type="paragraph" w:customStyle="1" w:styleId="Style1">
    <w:name w:val="Style1"/>
    <w:basedOn w:val="a"/>
    <w:rsid w:val="00A915B7"/>
    <w:pPr>
      <w:widowControl w:val="0"/>
      <w:autoSpaceDE w:val="0"/>
      <w:autoSpaceDN w:val="0"/>
      <w:adjustRightInd w:val="0"/>
      <w:spacing w:line="322" w:lineRule="exact"/>
      <w:ind w:hanging="408"/>
    </w:pPr>
  </w:style>
  <w:style w:type="paragraph" w:customStyle="1" w:styleId="Style2">
    <w:name w:val="Style2"/>
    <w:basedOn w:val="a"/>
    <w:rsid w:val="00A915B7"/>
    <w:pPr>
      <w:widowControl w:val="0"/>
      <w:autoSpaceDE w:val="0"/>
      <w:autoSpaceDN w:val="0"/>
      <w:adjustRightInd w:val="0"/>
      <w:spacing w:line="323" w:lineRule="exact"/>
      <w:ind w:firstLine="802"/>
      <w:jc w:val="both"/>
    </w:pPr>
  </w:style>
  <w:style w:type="paragraph" w:customStyle="1" w:styleId="Style3">
    <w:name w:val="Style3"/>
    <w:basedOn w:val="a"/>
    <w:rsid w:val="00A915B7"/>
    <w:pPr>
      <w:widowControl w:val="0"/>
      <w:autoSpaceDE w:val="0"/>
      <w:autoSpaceDN w:val="0"/>
      <w:adjustRightInd w:val="0"/>
      <w:spacing w:line="306" w:lineRule="exact"/>
      <w:ind w:firstLine="720"/>
      <w:jc w:val="both"/>
    </w:pPr>
  </w:style>
  <w:style w:type="paragraph" w:customStyle="1" w:styleId="Style4">
    <w:name w:val="Style4"/>
    <w:basedOn w:val="a"/>
    <w:rsid w:val="00A915B7"/>
    <w:pPr>
      <w:widowControl w:val="0"/>
      <w:autoSpaceDE w:val="0"/>
      <w:autoSpaceDN w:val="0"/>
      <w:adjustRightInd w:val="0"/>
      <w:spacing w:line="308" w:lineRule="exact"/>
      <w:ind w:firstLine="710"/>
      <w:jc w:val="both"/>
    </w:pPr>
  </w:style>
  <w:style w:type="character" w:customStyle="1" w:styleId="FontStyle12">
    <w:name w:val="Font Style12"/>
    <w:rsid w:val="00A915B7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3">
    <w:name w:val="Font Style13"/>
    <w:rsid w:val="00A915B7"/>
    <w:rPr>
      <w:rFonts w:ascii="Times New Roman" w:hAnsi="Times New Roman" w:cs="Times New Roman"/>
      <w:sz w:val="26"/>
      <w:szCs w:val="26"/>
    </w:rPr>
  </w:style>
  <w:style w:type="paragraph" w:styleId="af6">
    <w:name w:val="Plain Text"/>
    <w:basedOn w:val="a"/>
    <w:link w:val="af7"/>
    <w:rsid w:val="00A915B7"/>
    <w:rPr>
      <w:rFonts w:ascii="Courier New" w:hAnsi="Courier New"/>
      <w:sz w:val="20"/>
      <w:szCs w:val="20"/>
      <w:lang w:val="x-none"/>
    </w:rPr>
  </w:style>
  <w:style w:type="character" w:customStyle="1" w:styleId="af7">
    <w:name w:val="Текст Знак"/>
    <w:basedOn w:val="a0"/>
    <w:link w:val="af6"/>
    <w:rsid w:val="00A915B7"/>
    <w:rPr>
      <w:rFonts w:ascii="Courier New" w:eastAsia="Times New Roman" w:hAnsi="Courier New" w:cs="Times New Roman"/>
      <w:sz w:val="20"/>
      <w:szCs w:val="20"/>
      <w:lang w:val="x-none" w:eastAsia="ru-RU"/>
    </w:rPr>
  </w:style>
  <w:style w:type="paragraph" w:customStyle="1" w:styleId="StyleZakonu">
    <w:name w:val="StyleZakonu"/>
    <w:basedOn w:val="a"/>
    <w:link w:val="StyleZakonu0"/>
    <w:uiPriority w:val="99"/>
    <w:rsid w:val="00A915B7"/>
    <w:pPr>
      <w:spacing w:after="60" w:line="220" w:lineRule="exact"/>
      <w:ind w:firstLine="284"/>
      <w:jc w:val="both"/>
    </w:pPr>
    <w:rPr>
      <w:sz w:val="20"/>
      <w:szCs w:val="20"/>
      <w:lang w:val="x-none"/>
    </w:rPr>
  </w:style>
  <w:style w:type="paragraph" w:customStyle="1" w:styleId="rvps2">
    <w:name w:val="rvps2"/>
    <w:basedOn w:val="a"/>
    <w:uiPriority w:val="99"/>
    <w:rsid w:val="00A915B7"/>
    <w:pPr>
      <w:spacing w:before="100" w:beforeAutospacing="1" w:after="100" w:afterAutospacing="1"/>
    </w:pPr>
    <w:rPr>
      <w:lang w:val="uk-UA" w:eastAsia="uk-UA"/>
    </w:rPr>
  </w:style>
  <w:style w:type="character" w:customStyle="1" w:styleId="rvts46">
    <w:name w:val="rvts46"/>
    <w:basedOn w:val="a0"/>
    <w:rsid w:val="00A915B7"/>
  </w:style>
  <w:style w:type="character" w:styleId="af8">
    <w:name w:val="Hyperlink"/>
    <w:uiPriority w:val="99"/>
    <w:rsid w:val="00A915B7"/>
    <w:rPr>
      <w:color w:val="0000FF"/>
      <w:u w:val="single"/>
    </w:rPr>
  </w:style>
  <w:style w:type="paragraph" w:customStyle="1" w:styleId="StyleProp">
    <w:name w:val="StyleProp"/>
    <w:basedOn w:val="a"/>
    <w:rsid w:val="00A915B7"/>
    <w:pPr>
      <w:spacing w:line="200" w:lineRule="exact"/>
      <w:ind w:firstLine="227"/>
      <w:jc w:val="both"/>
    </w:pPr>
    <w:rPr>
      <w:sz w:val="18"/>
      <w:szCs w:val="20"/>
      <w:lang w:val="uk-UA"/>
    </w:rPr>
  </w:style>
  <w:style w:type="character" w:customStyle="1" w:styleId="StyleZakonu0">
    <w:name w:val="StyleZakonu Знак"/>
    <w:link w:val="StyleZakonu"/>
    <w:uiPriority w:val="99"/>
    <w:locked/>
    <w:rsid w:val="00A915B7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character" w:customStyle="1" w:styleId="5">
    <w:name w:val="Знак Знак5"/>
    <w:locked/>
    <w:rsid w:val="00A915B7"/>
    <w:rPr>
      <w:sz w:val="22"/>
      <w:szCs w:val="22"/>
      <w:lang w:val="x-none" w:eastAsia="en-US"/>
    </w:rPr>
  </w:style>
  <w:style w:type="paragraph" w:customStyle="1" w:styleId="af9">
    <w:name w:val="Знак"/>
    <w:basedOn w:val="a"/>
    <w:rsid w:val="00A915B7"/>
    <w:rPr>
      <w:rFonts w:ascii="Verdana" w:hAnsi="Verdana" w:cs="Verdana"/>
      <w:sz w:val="20"/>
      <w:szCs w:val="20"/>
      <w:lang w:val="en-US" w:eastAsia="en-US"/>
    </w:rPr>
  </w:style>
  <w:style w:type="paragraph" w:customStyle="1" w:styleId="CharChar">
    <w:name w:val="Char Знак Знак Char Знак Знак Знак Знак Знак Знак Знак Знак Знак Знак Знак Знак Знак"/>
    <w:basedOn w:val="a"/>
    <w:rsid w:val="00A915B7"/>
    <w:rPr>
      <w:rFonts w:ascii="Verdana" w:hAnsi="Verdana"/>
      <w:lang w:val="en-US" w:eastAsia="en-US"/>
    </w:rPr>
  </w:style>
  <w:style w:type="character" w:customStyle="1" w:styleId="apple-converted-space">
    <w:name w:val="apple-converted-space"/>
    <w:rsid w:val="00A915B7"/>
  </w:style>
  <w:style w:type="character" w:customStyle="1" w:styleId="rvts9">
    <w:name w:val="rvts9"/>
    <w:rsid w:val="00A915B7"/>
  </w:style>
  <w:style w:type="paragraph" w:customStyle="1" w:styleId="tjbmf">
    <w:name w:val="tj bmf"/>
    <w:basedOn w:val="a"/>
    <w:rsid w:val="00A915B7"/>
    <w:pPr>
      <w:spacing w:before="100" w:beforeAutospacing="1" w:after="100" w:afterAutospacing="1"/>
    </w:pPr>
  </w:style>
  <w:style w:type="character" w:customStyle="1" w:styleId="rvts0">
    <w:name w:val="rvts0"/>
    <w:rsid w:val="00A915B7"/>
  </w:style>
  <w:style w:type="character" w:customStyle="1" w:styleId="17">
    <w:name w:val="Основной текст1"/>
    <w:rsid w:val="00A915B7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13"/>
      <w:szCs w:val="13"/>
      <w:u w:val="none"/>
      <w:lang w:val="uk-UA"/>
    </w:rPr>
  </w:style>
  <w:style w:type="paragraph" w:customStyle="1" w:styleId="rvps12">
    <w:name w:val="rvps12"/>
    <w:basedOn w:val="a"/>
    <w:rsid w:val="00A915B7"/>
    <w:pPr>
      <w:spacing w:before="100" w:beforeAutospacing="1" w:after="100" w:afterAutospacing="1"/>
    </w:pPr>
    <w:rPr>
      <w:lang w:val="uk-UA" w:eastAsia="uk-UA"/>
    </w:rPr>
  </w:style>
  <w:style w:type="character" w:customStyle="1" w:styleId="FontStyle88">
    <w:name w:val="Font Style88"/>
    <w:rsid w:val="00A915B7"/>
    <w:rPr>
      <w:rFonts w:ascii="Franklin Gothic Medium" w:hAnsi="Franklin Gothic Medium" w:cs="Franklin Gothic Medium" w:hint="default"/>
      <w:sz w:val="14"/>
      <w:szCs w:val="14"/>
    </w:rPr>
  </w:style>
  <w:style w:type="paragraph" w:customStyle="1" w:styleId="StyleWisnow">
    <w:name w:val="StyleWisnow"/>
    <w:basedOn w:val="a"/>
    <w:rsid w:val="00A915B7"/>
    <w:pPr>
      <w:spacing w:line="220" w:lineRule="exact"/>
    </w:pPr>
    <w:rPr>
      <w:sz w:val="18"/>
      <w:szCs w:val="20"/>
      <w:lang w:val="uk-UA"/>
    </w:rPr>
  </w:style>
  <w:style w:type="paragraph" w:customStyle="1" w:styleId="a40">
    <w:name w:val="a4"/>
    <w:basedOn w:val="a"/>
    <w:rsid w:val="00A915B7"/>
    <w:pPr>
      <w:spacing w:before="100" w:beforeAutospacing="1" w:after="100" w:afterAutospacing="1"/>
    </w:pPr>
  </w:style>
  <w:style w:type="paragraph" w:customStyle="1" w:styleId="afa">
    <w:name w:val="Нормальний текст"/>
    <w:basedOn w:val="a"/>
    <w:rsid w:val="00A915B7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paragraph" w:customStyle="1" w:styleId="afb">
    <w:name w:val="Назва документа"/>
    <w:basedOn w:val="a"/>
    <w:next w:val="afa"/>
    <w:rsid w:val="00A915B7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numbering" w:customStyle="1" w:styleId="111">
    <w:name w:val="Нет списка11"/>
    <w:next w:val="a2"/>
    <w:uiPriority w:val="99"/>
    <w:semiHidden/>
    <w:unhideWhenUsed/>
    <w:rsid w:val="00A915B7"/>
  </w:style>
  <w:style w:type="numbering" w:customStyle="1" w:styleId="27">
    <w:name w:val="Нет списка2"/>
    <w:next w:val="a2"/>
    <w:uiPriority w:val="99"/>
    <w:semiHidden/>
    <w:unhideWhenUsed/>
    <w:rsid w:val="00A915B7"/>
  </w:style>
  <w:style w:type="paragraph" w:customStyle="1" w:styleId="tj">
    <w:name w:val="tj"/>
    <w:basedOn w:val="a"/>
    <w:rsid w:val="00A915B7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earch.ligazakon.ua/l_doc2.nsf/link1/T10_2755.htm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search.ligazakon.ua/l_doc2.nsf/link1/T10_2755.html" TargetMode="External"/><Relationship Id="rId12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earch.ligazakon.ua/l_doc2.nsf/link1/RE18306.html" TargetMode="External"/><Relationship Id="rId11" Type="http://schemas.openxmlformats.org/officeDocument/2006/relationships/hyperlink" Target="http://search.ligazakon.ua/l_doc2.nsf/link1/T10_2755.html" TargetMode="External"/><Relationship Id="rId5" Type="http://schemas.openxmlformats.org/officeDocument/2006/relationships/image" Target="media/image1.png"/><Relationship Id="rId10" Type="http://schemas.openxmlformats.org/officeDocument/2006/relationships/hyperlink" Target="http://search.ligazakon.ua/l_doc2.nsf/link1/T10_2755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earch.ligazakon.ua/l_doc2.nsf/link1/T10_2755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17</Pages>
  <Words>3507</Words>
  <Characters>19996</Characters>
  <Application>Microsoft Office Word</Application>
  <DocSecurity>0</DocSecurity>
  <Lines>166</Lines>
  <Paragraphs>46</Paragraphs>
  <ScaleCrop>false</ScaleCrop>
  <Company/>
  <LinksUpToDate>false</LinksUpToDate>
  <CharactersWithSpaces>23457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2</cp:revision>
  <dcterms:created xsi:type="dcterms:W3CDTF">2021-06-18T10:03:00Z</dcterms:created>
  <dcterms:modified xsi:type="dcterms:W3CDTF">2021-06-18T10:06:00Z</dcterms:modified>
</cp:coreProperties>
</file>