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Затверджено рішенням</w:t>
      </w:r>
    </w:p>
    <w:p w:rsidR="00910EED" w:rsidRDefault="00910EED" w:rsidP="00910EED">
      <w:pPr>
        <w:ind w:right="57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Студениківської сільської ради</w:t>
      </w:r>
    </w:p>
    <w:p w:rsidR="00910EED" w:rsidRDefault="00910EED" w:rsidP="00910EED">
      <w:pPr>
        <w:ind w:right="57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«07»грудня 2020 року                  </w:t>
      </w:r>
    </w:p>
    <w:p w:rsidR="00910EED" w:rsidRDefault="00910EED" w:rsidP="00910EED">
      <w:pPr>
        <w:ind w:right="57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№ 48-ІІ-2020</w:t>
      </w:r>
    </w:p>
    <w:p w:rsidR="00910EED" w:rsidRDefault="00910EED" w:rsidP="00910EED">
      <w:pPr>
        <w:ind w:right="57"/>
        <w:jc w:val="center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jc w:val="center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jc w:val="center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jc w:val="center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jc w:val="center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jc w:val="center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jc w:val="center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jc w:val="center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jc w:val="center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jc w:val="center"/>
        <w:rPr>
          <w:b/>
          <w:sz w:val="32"/>
          <w:szCs w:val="32"/>
          <w:lang w:val="uk-UA"/>
        </w:rPr>
      </w:pPr>
    </w:p>
    <w:p w:rsidR="00910EED" w:rsidRDefault="00910EED" w:rsidP="00910EED">
      <w:pPr>
        <w:ind w:right="57"/>
        <w:jc w:val="center"/>
        <w:rPr>
          <w:b/>
          <w:sz w:val="32"/>
          <w:szCs w:val="32"/>
          <w:lang w:val="uk-UA"/>
        </w:rPr>
      </w:pPr>
    </w:p>
    <w:p w:rsidR="00910EED" w:rsidRDefault="00910EED" w:rsidP="00910EED">
      <w:pPr>
        <w:ind w:right="57"/>
        <w:jc w:val="center"/>
        <w:rPr>
          <w:b/>
          <w:sz w:val="32"/>
          <w:szCs w:val="32"/>
          <w:lang w:val="uk-UA"/>
        </w:rPr>
      </w:pPr>
    </w:p>
    <w:p w:rsidR="00910EED" w:rsidRPr="007E4C4D" w:rsidRDefault="00910EED" w:rsidP="00910EED">
      <w:pPr>
        <w:ind w:right="57"/>
        <w:jc w:val="center"/>
        <w:rPr>
          <w:b/>
          <w:sz w:val="32"/>
          <w:szCs w:val="32"/>
          <w:lang w:val="uk-UA"/>
        </w:rPr>
      </w:pPr>
      <w:r w:rsidRPr="007E4C4D">
        <w:rPr>
          <w:b/>
          <w:sz w:val="32"/>
          <w:szCs w:val="32"/>
          <w:lang w:val="uk-UA"/>
        </w:rPr>
        <w:t>Програма</w:t>
      </w:r>
    </w:p>
    <w:p w:rsidR="00910EED" w:rsidRPr="007E4C4D" w:rsidRDefault="00910EED" w:rsidP="00910EED">
      <w:pPr>
        <w:ind w:right="57"/>
        <w:jc w:val="center"/>
        <w:rPr>
          <w:b/>
          <w:sz w:val="32"/>
          <w:szCs w:val="32"/>
          <w:lang w:val="uk-UA"/>
        </w:rPr>
      </w:pPr>
      <w:r w:rsidRPr="007E4C4D">
        <w:rPr>
          <w:b/>
          <w:sz w:val="32"/>
          <w:szCs w:val="32"/>
          <w:lang w:val="uk-UA"/>
        </w:rPr>
        <w:t>«ЦУКРОВИЙ ДІАБЕТ»</w:t>
      </w:r>
    </w:p>
    <w:p w:rsidR="00910EED" w:rsidRPr="007E4C4D" w:rsidRDefault="00910EED" w:rsidP="00910EED">
      <w:pPr>
        <w:ind w:right="57"/>
        <w:jc w:val="center"/>
        <w:rPr>
          <w:b/>
          <w:sz w:val="32"/>
          <w:szCs w:val="32"/>
          <w:lang w:val="uk-UA"/>
        </w:rPr>
      </w:pPr>
      <w:r w:rsidRPr="007E4C4D">
        <w:rPr>
          <w:b/>
          <w:sz w:val="32"/>
          <w:szCs w:val="32"/>
          <w:lang w:val="uk-UA"/>
        </w:rPr>
        <w:t>на 20</w:t>
      </w:r>
      <w:r>
        <w:rPr>
          <w:b/>
          <w:sz w:val="32"/>
          <w:szCs w:val="32"/>
          <w:lang w:val="uk-UA"/>
        </w:rPr>
        <w:t>21</w:t>
      </w:r>
      <w:r w:rsidRPr="007E4C4D">
        <w:rPr>
          <w:b/>
          <w:sz w:val="32"/>
          <w:szCs w:val="32"/>
          <w:lang w:val="uk-UA"/>
        </w:rPr>
        <w:t>-202</w:t>
      </w:r>
      <w:r>
        <w:rPr>
          <w:b/>
          <w:sz w:val="32"/>
          <w:szCs w:val="32"/>
          <w:lang w:val="uk-UA"/>
        </w:rPr>
        <w:t>3</w:t>
      </w:r>
      <w:r w:rsidRPr="007E4C4D">
        <w:rPr>
          <w:b/>
          <w:sz w:val="32"/>
          <w:szCs w:val="32"/>
          <w:lang w:val="uk-UA"/>
        </w:rPr>
        <w:t xml:space="preserve"> роки</w:t>
      </w:r>
    </w:p>
    <w:p w:rsidR="00910EED" w:rsidRDefault="00910EED" w:rsidP="00910EED">
      <w:pPr>
        <w:ind w:right="57"/>
        <w:jc w:val="center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jc w:val="center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jc w:val="center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jc w:val="center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jc w:val="center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jc w:val="center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jc w:val="center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jc w:val="center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jc w:val="center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jc w:val="center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jc w:val="center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jc w:val="center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jc w:val="center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jc w:val="center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jc w:val="center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jc w:val="center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jc w:val="center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с. Студеники</w:t>
      </w:r>
    </w:p>
    <w:p w:rsidR="00910EED" w:rsidRDefault="00910EED" w:rsidP="00910EED">
      <w:pPr>
        <w:ind w:right="57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2020</w:t>
      </w:r>
    </w:p>
    <w:p w:rsidR="00910EED" w:rsidRDefault="00910EED" w:rsidP="00910EED">
      <w:pPr>
        <w:ind w:right="57"/>
        <w:jc w:val="center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</w:t>
      </w:r>
    </w:p>
    <w:p w:rsidR="00910EED" w:rsidRDefault="00910EED" w:rsidP="00910EED">
      <w:pPr>
        <w:ind w:right="57"/>
        <w:jc w:val="center"/>
        <w:rPr>
          <w:sz w:val="24"/>
          <w:szCs w:val="24"/>
          <w:lang w:val="uk-UA"/>
        </w:rPr>
      </w:pPr>
    </w:p>
    <w:p w:rsidR="00910EED" w:rsidRDefault="00910EED" w:rsidP="00910EED">
      <w:pPr>
        <w:rPr>
          <w:sz w:val="24"/>
          <w:szCs w:val="24"/>
          <w:lang w:val="uk-UA"/>
        </w:rPr>
      </w:pPr>
    </w:p>
    <w:p w:rsidR="00910EED" w:rsidRDefault="00910EED" w:rsidP="00910EED">
      <w:pPr>
        <w:rPr>
          <w:sz w:val="24"/>
          <w:szCs w:val="24"/>
          <w:lang w:val="uk-UA"/>
        </w:rPr>
      </w:pPr>
    </w:p>
    <w:p w:rsidR="00910EED" w:rsidRDefault="00910EED" w:rsidP="00910EED">
      <w:pPr>
        <w:rPr>
          <w:sz w:val="24"/>
          <w:szCs w:val="24"/>
          <w:lang w:val="uk-UA"/>
        </w:rPr>
      </w:pPr>
    </w:p>
    <w:p w:rsidR="00910EED" w:rsidRDefault="00910EED" w:rsidP="00910EED">
      <w:pPr>
        <w:rPr>
          <w:sz w:val="24"/>
          <w:szCs w:val="24"/>
          <w:lang w:val="uk-UA"/>
        </w:rPr>
      </w:pPr>
    </w:p>
    <w:p w:rsidR="00910EED" w:rsidRDefault="00910EED" w:rsidP="00910EED">
      <w:pPr>
        <w:rPr>
          <w:sz w:val="24"/>
          <w:szCs w:val="24"/>
          <w:lang w:val="uk-UA"/>
        </w:rPr>
      </w:pPr>
    </w:p>
    <w:p w:rsidR="00910EED" w:rsidRDefault="00910EED" w:rsidP="00910EED">
      <w:pPr>
        <w:rPr>
          <w:sz w:val="24"/>
          <w:szCs w:val="24"/>
          <w:lang w:val="uk-UA"/>
        </w:rPr>
      </w:pPr>
    </w:p>
    <w:p w:rsidR="00910EED" w:rsidRDefault="00910EED" w:rsidP="00910EED">
      <w:pPr>
        <w:rPr>
          <w:sz w:val="24"/>
          <w:szCs w:val="24"/>
          <w:lang w:val="uk-UA"/>
        </w:rPr>
      </w:pPr>
    </w:p>
    <w:p w:rsidR="00910EED" w:rsidRPr="00B247CE" w:rsidRDefault="00910EED" w:rsidP="00910EED">
      <w:pPr>
        <w:rPr>
          <w:sz w:val="24"/>
          <w:szCs w:val="24"/>
          <w:lang w:val="uk-UA"/>
        </w:rPr>
      </w:pPr>
      <w:r w:rsidRPr="00B247CE">
        <w:rPr>
          <w:sz w:val="24"/>
          <w:szCs w:val="24"/>
          <w:lang w:val="uk-UA"/>
        </w:rPr>
        <w:lastRenderedPageBreak/>
        <w:t>Програма розроблена з метою покращення якості життя хворих на цукровий діабет для жителів Студениківської об’єднаної територіальної громади.</w:t>
      </w:r>
    </w:p>
    <w:p w:rsidR="00910EED" w:rsidRDefault="00910EED" w:rsidP="00910EED">
      <w:pPr>
        <w:rPr>
          <w:sz w:val="24"/>
          <w:szCs w:val="24"/>
          <w:lang w:val="uk-UA"/>
        </w:rPr>
      </w:pPr>
      <w:r w:rsidRPr="00B247CE">
        <w:rPr>
          <w:sz w:val="24"/>
          <w:szCs w:val="24"/>
          <w:lang w:val="uk-UA"/>
        </w:rPr>
        <w:t xml:space="preserve">     Цукровий діабет є найпоширенішим ендокринним захворюванням. Через </w:t>
      </w:r>
      <w:r>
        <w:rPr>
          <w:sz w:val="24"/>
          <w:szCs w:val="24"/>
          <w:lang w:val="uk-UA"/>
        </w:rPr>
        <w:t xml:space="preserve">значну розповсюдженість, тенденцію до росту числа пацієнтів, хронічний перебіг, високу </w:t>
      </w:r>
      <w:proofErr w:type="spellStart"/>
      <w:r>
        <w:rPr>
          <w:sz w:val="24"/>
          <w:szCs w:val="24"/>
          <w:lang w:val="uk-UA"/>
        </w:rPr>
        <w:t>інвалідизацію</w:t>
      </w:r>
      <w:proofErr w:type="spellEnd"/>
      <w:r>
        <w:rPr>
          <w:sz w:val="24"/>
          <w:szCs w:val="24"/>
          <w:lang w:val="uk-UA"/>
        </w:rPr>
        <w:t xml:space="preserve"> хворих став серйозною медико-соціальною проблемою. Для її вирішення необхідна державна підтримка і координація центральних та місцевих органів виконавчої влади.</w:t>
      </w:r>
    </w:p>
    <w:p w:rsidR="00910EED" w:rsidRDefault="00910EED" w:rsidP="00910EE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В громаді станом на 01.12.2020 року зареєстровано  22 інсулінозалежних хворих на цукровий діабет:</w:t>
      </w:r>
    </w:p>
    <w:p w:rsidR="00910EED" w:rsidRDefault="00910EED" w:rsidP="00910EED">
      <w:pPr>
        <w:pStyle w:val="a3"/>
        <w:numPr>
          <w:ilvl w:val="0"/>
          <w:numId w:val="1"/>
        </w:numPr>
        <w:spacing w:line="276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с. Студеники  - 4</w:t>
      </w:r>
    </w:p>
    <w:p w:rsidR="00910EED" w:rsidRDefault="00910EED" w:rsidP="00910EED">
      <w:pPr>
        <w:pStyle w:val="a3"/>
        <w:numPr>
          <w:ilvl w:val="0"/>
          <w:numId w:val="1"/>
        </w:numPr>
        <w:spacing w:line="276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с. Переяславське – </w:t>
      </w:r>
      <w:r>
        <w:rPr>
          <w:sz w:val="24"/>
          <w:szCs w:val="24"/>
          <w:lang w:val="en-US"/>
        </w:rPr>
        <w:t>3</w:t>
      </w:r>
    </w:p>
    <w:p w:rsidR="00910EED" w:rsidRDefault="00910EED" w:rsidP="00910EED">
      <w:pPr>
        <w:pStyle w:val="a3"/>
        <w:numPr>
          <w:ilvl w:val="0"/>
          <w:numId w:val="1"/>
        </w:numPr>
        <w:spacing w:line="276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с. Соснова – 2</w:t>
      </w:r>
    </w:p>
    <w:p w:rsidR="00910EED" w:rsidRPr="00427BA2" w:rsidRDefault="00910EED" w:rsidP="00910EED">
      <w:pPr>
        <w:pStyle w:val="a3"/>
        <w:numPr>
          <w:ilvl w:val="0"/>
          <w:numId w:val="1"/>
        </w:numPr>
        <w:spacing w:line="276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с. </w:t>
      </w:r>
      <w:proofErr w:type="spellStart"/>
      <w:r>
        <w:rPr>
          <w:sz w:val="24"/>
          <w:szCs w:val="24"/>
          <w:lang w:val="uk-UA"/>
        </w:rPr>
        <w:t>Сомкова</w:t>
      </w:r>
      <w:proofErr w:type="spellEnd"/>
      <w:r>
        <w:rPr>
          <w:sz w:val="24"/>
          <w:szCs w:val="24"/>
          <w:lang w:val="uk-UA"/>
        </w:rPr>
        <w:t xml:space="preserve"> Долина – </w:t>
      </w:r>
      <w:r>
        <w:rPr>
          <w:sz w:val="24"/>
          <w:szCs w:val="24"/>
          <w:lang w:val="en-US"/>
        </w:rPr>
        <w:t>1</w:t>
      </w:r>
    </w:p>
    <w:p w:rsidR="00910EED" w:rsidRPr="00803047" w:rsidRDefault="00910EED" w:rsidP="00910EED">
      <w:pPr>
        <w:pStyle w:val="a3"/>
        <w:numPr>
          <w:ilvl w:val="0"/>
          <w:numId w:val="1"/>
        </w:numPr>
        <w:spacing w:line="276" w:lineRule="auto"/>
        <w:rPr>
          <w:sz w:val="24"/>
          <w:szCs w:val="24"/>
          <w:lang w:val="uk-UA"/>
        </w:rPr>
      </w:pPr>
      <w:r>
        <w:rPr>
          <w:sz w:val="24"/>
          <w:szCs w:val="24"/>
          <w:lang w:val="en-US"/>
        </w:rPr>
        <w:t>c.</w:t>
      </w:r>
      <w:proofErr w:type="spellStart"/>
      <w:r>
        <w:rPr>
          <w:sz w:val="24"/>
          <w:szCs w:val="24"/>
          <w:lang w:val="uk-UA"/>
        </w:rPr>
        <w:t>Соснівка</w:t>
      </w:r>
      <w:proofErr w:type="spellEnd"/>
      <w:r>
        <w:rPr>
          <w:sz w:val="24"/>
          <w:szCs w:val="24"/>
          <w:lang w:val="uk-UA"/>
        </w:rPr>
        <w:t xml:space="preserve"> -2</w:t>
      </w:r>
    </w:p>
    <w:p w:rsidR="00910EED" w:rsidRDefault="00910EED" w:rsidP="00910EED">
      <w:pPr>
        <w:pStyle w:val="a3"/>
        <w:numPr>
          <w:ilvl w:val="0"/>
          <w:numId w:val="1"/>
        </w:numPr>
        <w:spacing w:line="276" w:lineRule="auto"/>
        <w:rPr>
          <w:sz w:val="24"/>
          <w:szCs w:val="24"/>
          <w:lang w:val="uk-UA"/>
        </w:rPr>
      </w:pPr>
      <w:r>
        <w:rPr>
          <w:sz w:val="24"/>
          <w:szCs w:val="24"/>
          <w:lang w:val="en-US"/>
        </w:rPr>
        <w:t>c</w:t>
      </w:r>
      <w:r>
        <w:rPr>
          <w:sz w:val="24"/>
          <w:szCs w:val="24"/>
          <w:lang w:val="uk-UA"/>
        </w:rPr>
        <w:t>.Семенівка-5</w:t>
      </w:r>
    </w:p>
    <w:p w:rsidR="00910EED" w:rsidRDefault="00910EED" w:rsidP="00910EED">
      <w:pPr>
        <w:pStyle w:val="a3"/>
        <w:numPr>
          <w:ilvl w:val="0"/>
          <w:numId w:val="1"/>
        </w:numPr>
        <w:spacing w:line="276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с.Пристроми-5</w:t>
      </w:r>
    </w:p>
    <w:p w:rsidR="00910EED" w:rsidRPr="00340D75" w:rsidRDefault="00910EED" w:rsidP="00910EED">
      <w:pPr>
        <w:pStyle w:val="a3"/>
        <w:ind w:left="615"/>
        <w:jc w:val="center"/>
        <w:rPr>
          <w:b/>
          <w:sz w:val="24"/>
          <w:szCs w:val="24"/>
          <w:lang w:val="en-US"/>
        </w:rPr>
      </w:pPr>
      <w:r w:rsidRPr="00B247CE">
        <w:rPr>
          <w:b/>
          <w:sz w:val="24"/>
          <w:szCs w:val="24"/>
          <w:lang w:val="uk-UA"/>
        </w:rPr>
        <w:t>МЕТА ПРОГРАМИ</w:t>
      </w:r>
      <w:r>
        <w:rPr>
          <w:b/>
          <w:sz w:val="24"/>
          <w:szCs w:val="24"/>
          <w:lang w:val="uk-UA"/>
        </w:rPr>
        <w:t>:</w:t>
      </w:r>
    </w:p>
    <w:p w:rsidR="00910EED" w:rsidRDefault="00910EED" w:rsidP="00910EED">
      <w:pPr>
        <w:pStyle w:val="a3"/>
        <w:numPr>
          <w:ilvl w:val="0"/>
          <w:numId w:val="1"/>
        </w:numPr>
        <w:spacing w:line="276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своєчасне виявлення і обстеження хворих на цукровий діабет;</w:t>
      </w:r>
    </w:p>
    <w:p w:rsidR="00910EED" w:rsidRDefault="00910EED" w:rsidP="00910EED">
      <w:pPr>
        <w:pStyle w:val="a3"/>
        <w:numPr>
          <w:ilvl w:val="0"/>
          <w:numId w:val="1"/>
        </w:numPr>
        <w:spacing w:line="276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зниження рівня інвалідності та смертності від цукрового діабету та ускладнень;</w:t>
      </w:r>
    </w:p>
    <w:p w:rsidR="00910EED" w:rsidRDefault="00910EED" w:rsidP="00910EED">
      <w:pPr>
        <w:pStyle w:val="a3"/>
        <w:numPr>
          <w:ilvl w:val="0"/>
          <w:numId w:val="1"/>
        </w:numPr>
        <w:spacing w:line="276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зменшення тривалості перебігу хвороби і підвищення якості життя населення.</w:t>
      </w:r>
    </w:p>
    <w:p w:rsidR="00910EED" w:rsidRDefault="00910EED" w:rsidP="00910EED">
      <w:pPr>
        <w:pStyle w:val="a3"/>
        <w:ind w:left="615"/>
        <w:jc w:val="center"/>
        <w:rPr>
          <w:sz w:val="24"/>
          <w:szCs w:val="24"/>
          <w:lang w:val="uk-UA"/>
        </w:rPr>
      </w:pPr>
      <w:r w:rsidRPr="00171C48">
        <w:rPr>
          <w:b/>
          <w:sz w:val="24"/>
          <w:szCs w:val="24"/>
          <w:lang w:val="uk-UA"/>
        </w:rPr>
        <w:t>ШЛЯХИ ТА ЗАСОБИ РЕАЛІЗАЦІЇ ПРОГРАМИ:</w:t>
      </w:r>
    </w:p>
    <w:p w:rsidR="00910EED" w:rsidRDefault="00910EED" w:rsidP="00910EED">
      <w:pPr>
        <w:pStyle w:val="a3"/>
        <w:numPr>
          <w:ilvl w:val="0"/>
          <w:numId w:val="1"/>
        </w:numPr>
        <w:spacing w:line="276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активізація виявлення хворих на ранніх стадіях;</w:t>
      </w:r>
    </w:p>
    <w:p w:rsidR="00910EED" w:rsidRDefault="00910EED" w:rsidP="00910EED">
      <w:pPr>
        <w:pStyle w:val="a3"/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впровадження сучасних стандартів запобігання та лікування цукрового діабету;</w:t>
      </w:r>
    </w:p>
    <w:p w:rsidR="00910EED" w:rsidRDefault="00910EED" w:rsidP="00910EED">
      <w:pPr>
        <w:pStyle w:val="a3"/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забезпечення ефективного функціонування реєстру хворих на цукровий діабет;</w:t>
      </w:r>
    </w:p>
    <w:p w:rsidR="00910EED" w:rsidRDefault="00910EED" w:rsidP="00910EED">
      <w:pPr>
        <w:pStyle w:val="a3"/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удосконалення системи соціального захисту хворих та їх реабілітації;</w:t>
      </w:r>
    </w:p>
    <w:p w:rsidR="00910EED" w:rsidRDefault="00910EED" w:rsidP="00910EED">
      <w:pPr>
        <w:pStyle w:val="a3"/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активізація роз’яснювальної роботи серед населення для підвищення рівня обізнаності з питань запобігання цукрового діабету та його ускладнень.</w:t>
      </w:r>
    </w:p>
    <w:p w:rsidR="00910EED" w:rsidRDefault="00910EED" w:rsidP="00910EED">
      <w:pPr>
        <w:jc w:val="both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</w:t>
      </w:r>
      <w:r w:rsidRPr="00171C48">
        <w:rPr>
          <w:b/>
          <w:sz w:val="24"/>
          <w:szCs w:val="24"/>
          <w:lang w:val="uk-UA"/>
        </w:rPr>
        <w:t xml:space="preserve">Реалізація ПРОГРАМИ </w:t>
      </w:r>
      <w:r w:rsidRPr="00171C48">
        <w:rPr>
          <w:sz w:val="24"/>
          <w:szCs w:val="24"/>
          <w:lang w:val="uk-UA"/>
        </w:rPr>
        <w:t>здійснюватиметься за рахунок коштів державного та місцевих бюджетів та інших джерел, не заборонених законодавством.</w:t>
      </w:r>
    </w:p>
    <w:p w:rsidR="00910EED" w:rsidRPr="00171C48" w:rsidRDefault="00910EED" w:rsidP="00910EE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На 2021-2023 роки обсяг фінансування ПРОГРАМИ буде забезпечуватись в межах фінансових можливостей місцевих бюджетів (Додаток 1).</w:t>
      </w:r>
    </w:p>
    <w:p w:rsidR="00910EED" w:rsidRDefault="00910EED" w:rsidP="00910EED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ЗАВДАННЯ ПРОГРАМИ:</w:t>
      </w:r>
    </w:p>
    <w:p w:rsidR="00910EED" w:rsidRDefault="00910EED" w:rsidP="00910EED">
      <w:pPr>
        <w:pStyle w:val="a3"/>
        <w:numPr>
          <w:ilvl w:val="0"/>
          <w:numId w:val="2"/>
        </w:numPr>
        <w:spacing w:line="276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Підвищення рівня лікувально-діагностичного процесу ендокринологічних хворих;</w:t>
      </w:r>
    </w:p>
    <w:p w:rsidR="00910EED" w:rsidRDefault="00910EED" w:rsidP="00910EED">
      <w:pPr>
        <w:pStyle w:val="a3"/>
        <w:numPr>
          <w:ilvl w:val="0"/>
          <w:numId w:val="2"/>
        </w:numPr>
        <w:spacing w:line="276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Впровадження стандартів діагностики і лікування цукрового діабету;</w:t>
      </w:r>
    </w:p>
    <w:p w:rsidR="00910EED" w:rsidRDefault="00910EED" w:rsidP="00910EED">
      <w:pPr>
        <w:pStyle w:val="a3"/>
        <w:numPr>
          <w:ilvl w:val="0"/>
          <w:numId w:val="2"/>
        </w:numPr>
        <w:spacing w:line="276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Поліпшення санітарної культури населення з питань здорового способу життя та </w:t>
      </w:r>
    </w:p>
    <w:p w:rsidR="00910EED" w:rsidRDefault="00910EED" w:rsidP="00910EED">
      <w:pPr>
        <w:rPr>
          <w:sz w:val="24"/>
          <w:szCs w:val="24"/>
          <w:lang w:val="uk-UA"/>
        </w:rPr>
      </w:pPr>
      <w:r w:rsidRPr="009C76DC">
        <w:rPr>
          <w:sz w:val="24"/>
          <w:szCs w:val="24"/>
          <w:lang w:val="uk-UA"/>
        </w:rPr>
        <w:t>профілактики цукрового діабету</w:t>
      </w:r>
      <w:r>
        <w:rPr>
          <w:sz w:val="24"/>
          <w:szCs w:val="24"/>
          <w:lang w:val="uk-UA"/>
        </w:rPr>
        <w:t>.</w:t>
      </w:r>
    </w:p>
    <w:p w:rsidR="00910EED" w:rsidRDefault="00910EED" w:rsidP="00910EED">
      <w:pPr>
        <w:rPr>
          <w:sz w:val="24"/>
          <w:szCs w:val="24"/>
          <w:lang w:val="uk-UA"/>
        </w:rPr>
      </w:pPr>
    </w:p>
    <w:p w:rsidR="00910EED" w:rsidRPr="009C76DC" w:rsidRDefault="00910EED" w:rsidP="00910EED">
      <w:pPr>
        <w:jc w:val="center"/>
        <w:rPr>
          <w:b/>
          <w:sz w:val="24"/>
          <w:szCs w:val="24"/>
          <w:lang w:val="uk-UA"/>
        </w:rPr>
      </w:pPr>
      <w:r w:rsidRPr="009C76DC">
        <w:rPr>
          <w:b/>
          <w:sz w:val="24"/>
          <w:szCs w:val="24"/>
          <w:lang w:val="uk-UA"/>
        </w:rPr>
        <w:t>Виконання ПРОГРАМИ до 20</w:t>
      </w:r>
      <w:r>
        <w:rPr>
          <w:b/>
          <w:sz w:val="24"/>
          <w:szCs w:val="24"/>
          <w:lang w:val="uk-UA"/>
        </w:rPr>
        <w:t>23</w:t>
      </w:r>
      <w:r w:rsidRPr="009C76DC">
        <w:rPr>
          <w:b/>
          <w:sz w:val="24"/>
          <w:szCs w:val="24"/>
          <w:lang w:val="uk-UA"/>
        </w:rPr>
        <w:t xml:space="preserve"> року дасть змогу хворим на цукровий діабет:</w:t>
      </w:r>
    </w:p>
    <w:p w:rsidR="00910EED" w:rsidRDefault="00910EED" w:rsidP="00910EED">
      <w:pPr>
        <w:pStyle w:val="a3"/>
        <w:numPr>
          <w:ilvl w:val="0"/>
          <w:numId w:val="3"/>
        </w:numPr>
        <w:spacing w:line="276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Підвищити рівень компенсації.</w:t>
      </w:r>
    </w:p>
    <w:p w:rsidR="00910EED" w:rsidRDefault="00910EED" w:rsidP="00910EED">
      <w:pPr>
        <w:pStyle w:val="a3"/>
        <w:numPr>
          <w:ilvl w:val="0"/>
          <w:numId w:val="3"/>
        </w:numPr>
        <w:spacing w:line="276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Зменшити кількість ускладнень: діабетичних гангрен, діабетичної ретинопатії, </w:t>
      </w:r>
    </w:p>
    <w:p w:rsidR="00910EED" w:rsidRPr="009C76DC" w:rsidRDefault="00910EED" w:rsidP="00910EED">
      <w:pPr>
        <w:rPr>
          <w:sz w:val="24"/>
          <w:szCs w:val="24"/>
          <w:lang w:val="uk-UA"/>
        </w:rPr>
      </w:pPr>
      <w:r w:rsidRPr="009C76DC">
        <w:rPr>
          <w:sz w:val="24"/>
          <w:szCs w:val="24"/>
          <w:lang w:val="uk-UA"/>
        </w:rPr>
        <w:t>ампутації стопи з приводу цукрового діабету.</w:t>
      </w:r>
    </w:p>
    <w:p w:rsidR="00910EED" w:rsidRDefault="00910EED" w:rsidP="00910EED">
      <w:pPr>
        <w:pStyle w:val="a3"/>
        <w:numPr>
          <w:ilvl w:val="0"/>
          <w:numId w:val="3"/>
        </w:numPr>
        <w:spacing w:line="276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Знизити рівень первинного виходу на інвалідність (насамперед хворих </w:t>
      </w:r>
    </w:p>
    <w:p w:rsidR="00910EED" w:rsidRDefault="00910EED" w:rsidP="00910EED">
      <w:pPr>
        <w:rPr>
          <w:sz w:val="24"/>
          <w:szCs w:val="24"/>
          <w:lang w:val="uk-UA"/>
        </w:rPr>
      </w:pPr>
      <w:r w:rsidRPr="009C76DC">
        <w:rPr>
          <w:sz w:val="24"/>
          <w:szCs w:val="24"/>
          <w:lang w:val="uk-UA"/>
        </w:rPr>
        <w:t>працездатного віку</w:t>
      </w:r>
      <w:r>
        <w:rPr>
          <w:sz w:val="24"/>
          <w:szCs w:val="24"/>
          <w:lang w:val="uk-UA"/>
        </w:rPr>
        <w:t>) внаслідок ускладнень.</w:t>
      </w:r>
    </w:p>
    <w:p w:rsidR="00910EED" w:rsidRDefault="00910EED" w:rsidP="00910EED">
      <w:pPr>
        <w:pStyle w:val="a3"/>
        <w:numPr>
          <w:ilvl w:val="0"/>
          <w:numId w:val="3"/>
        </w:numPr>
        <w:spacing w:line="276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Знизити рівень смертності від ускладнень;</w:t>
      </w:r>
    </w:p>
    <w:p w:rsidR="00910EED" w:rsidRPr="009C76DC" w:rsidRDefault="00910EED" w:rsidP="00910EED">
      <w:pPr>
        <w:pStyle w:val="a3"/>
        <w:numPr>
          <w:ilvl w:val="0"/>
          <w:numId w:val="3"/>
        </w:numPr>
        <w:spacing w:line="276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Зменшити кількість дітей з важкими </w:t>
      </w:r>
      <w:proofErr w:type="spellStart"/>
      <w:r>
        <w:rPr>
          <w:sz w:val="24"/>
          <w:szCs w:val="24"/>
          <w:lang w:val="uk-UA"/>
        </w:rPr>
        <w:t>гіпоглікемічними</w:t>
      </w:r>
      <w:proofErr w:type="spellEnd"/>
      <w:r>
        <w:rPr>
          <w:sz w:val="24"/>
          <w:szCs w:val="24"/>
          <w:lang w:val="uk-UA"/>
        </w:rPr>
        <w:t xml:space="preserve"> станами.</w:t>
      </w:r>
    </w:p>
    <w:p w:rsidR="00910EED" w:rsidRDefault="00910EED" w:rsidP="00910EE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</w:p>
    <w:p w:rsidR="00910EED" w:rsidRDefault="00910EED" w:rsidP="00910EE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</w:t>
      </w:r>
    </w:p>
    <w:p w:rsidR="00910EED" w:rsidRDefault="00910EED" w:rsidP="00910EED">
      <w:pPr>
        <w:rPr>
          <w:sz w:val="24"/>
          <w:szCs w:val="24"/>
          <w:lang w:val="uk-UA"/>
        </w:rPr>
      </w:pPr>
    </w:p>
    <w:p w:rsidR="00910EED" w:rsidRDefault="00910EED" w:rsidP="00910EED">
      <w:pPr>
        <w:rPr>
          <w:sz w:val="24"/>
          <w:szCs w:val="24"/>
          <w:lang w:val="uk-UA"/>
        </w:rPr>
      </w:pPr>
    </w:p>
    <w:p w:rsidR="00910EED" w:rsidRDefault="00910EED" w:rsidP="00910EED">
      <w:pPr>
        <w:rPr>
          <w:sz w:val="24"/>
          <w:szCs w:val="24"/>
          <w:lang w:val="uk-UA"/>
        </w:rPr>
      </w:pPr>
    </w:p>
    <w:p w:rsidR="00910EED" w:rsidRDefault="00910EED" w:rsidP="00910EED">
      <w:pPr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                Додаток 1</w:t>
      </w:r>
    </w:p>
    <w:p w:rsidR="00910EED" w:rsidRDefault="00910EED" w:rsidP="00910EED">
      <w:pPr>
        <w:ind w:right="57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до Програми </w:t>
      </w:r>
    </w:p>
    <w:p w:rsidR="00910EED" w:rsidRDefault="00910EED" w:rsidP="00910EED">
      <w:pPr>
        <w:ind w:right="5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«Цукровий діабет»</w:t>
      </w:r>
    </w:p>
    <w:p w:rsidR="00910EED" w:rsidRDefault="00910EED" w:rsidP="00910EED">
      <w:pPr>
        <w:ind w:right="57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на 2021-2023 роки</w:t>
      </w:r>
    </w:p>
    <w:p w:rsidR="00910EED" w:rsidRDefault="00910EED" w:rsidP="00910EED">
      <w:pPr>
        <w:ind w:right="57"/>
        <w:jc w:val="right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jc w:val="right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Pr="001C196F" w:rsidRDefault="00910EED" w:rsidP="00910EED">
      <w:pPr>
        <w:ind w:right="57"/>
        <w:jc w:val="center"/>
        <w:rPr>
          <w:b/>
          <w:sz w:val="24"/>
          <w:szCs w:val="24"/>
          <w:lang w:val="uk-UA"/>
        </w:rPr>
      </w:pPr>
      <w:r w:rsidRPr="001C196F">
        <w:rPr>
          <w:b/>
          <w:sz w:val="24"/>
          <w:szCs w:val="24"/>
          <w:lang w:val="uk-UA"/>
        </w:rPr>
        <w:t>Фінансове забезпечення Програми</w:t>
      </w:r>
    </w:p>
    <w:p w:rsidR="00910EED" w:rsidRDefault="00910EED" w:rsidP="00910EED">
      <w:pPr>
        <w:ind w:right="57"/>
        <w:jc w:val="center"/>
        <w:rPr>
          <w:b/>
          <w:sz w:val="24"/>
          <w:szCs w:val="24"/>
          <w:lang w:val="uk-UA"/>
        </w:rPr>
      </w:pPr>
      <w:r w:rsidRPr="001C196F">
        <w:rPr>
          <w:b/>
          <w:sz w:val="24"/>
          <w:szCs w:val="24"/>
          <w:lang w:val="uk-UA"/>
        </w:rPr>
        <w:t>«Цукровий діабет» на 20</w:t>
      </w:r>
      <w:r>
        <w:rPr>
          <w:b/>
          <w:sz w:val="24"/>
          <w:szCs w:val="24"/>
          <w:lang w:val="uk-UA"/>
        </w:rPr>
        <w:t>21</w:t>
      </w:r>
      <w:r w:rsidRPr="001C196F">
        <w:rPr>
          <w:b/>
          <w:sz w:val="24"/>
          <w:szCs w:val="24"/>
          <w:lang w:val="uk-UA"/>
        </w:rPr>
        <w:t>-20</w:t>
      </w:r>
      <w:r>
        <w:rPr>
          <w:b/>
          <w:sz w:val="24"/>
          <w:szCs w:val="24"/>
          <w:lang w:val="uk-UA"/>
        </w:rPr>
        <w:t>23</w:t>
      </w:r>
      <w:r w:rsidRPr="001C196F">
        <w:rPr>
          <w:b/>
          <w:sz w:val="24"/>
          <w:szCs w:val="24"/>
          <w:lang w:val="uk-UA"/>
        </w:rPr>
        <w:t xml:space="preserve"> роки</w:t>
      </w:r>
    </w:p>
    <w:p w:rsidR="00910EED" w:rsidRDefault="00910EED" w:rsidP="00910EED">
      <w:pPr>
        <w:ind w:right="57"/>
        <w:jc w:val="center"/>
        <w:rPr>
          <w:b/>
          <w:sz w:val="24"/>
          <w:szCs w:val="24"/>
          <w:lang w:val="uk-UA"/>
        </w:rPr>
      </w:pPr>
    </w:p>
    <w:p w:rsidR="00910EED" w:rsidRDefault="00910EED" w:rsidP="00910EED">
      <w:pPr>
        <w:ind w:right="57"/>
        <w:jc w:val="center"/>
        <w:rPr>
          <w:b/>
          <w:sz w:val="24"/>
          <w:szCs w:val="24"/>
          <w:lang w:val="uk-UA"/>
        </w:rPr>
      </w:pPr>
    </w:p>
    <w:p w:rsidR="00910EED" w:rsidRDefault="00910EED" w:rsidP="00910EED">
      <w:pPr>
        <w:ind w:right="57"/>
        <w:jc w:val="center"/>
        <w:rPr>
          <w:b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12"/>
        <w:gridCol w:w="836"/>
        <w:gridCol w:w="924"/>
        <w:gridCol w:w="857"/>
      </w:tblGrid>
      <w:tr w:rsidR="00910EED" w:rsidRPr="00EE6C3C" w:rsidTr="00054062">
        <w:tc>
          <w:tcPr>
            <w:tcW w:w="7222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Обсяг коштів, який пропонується залучити на виконання програми,</w:t>
            </w:r>
          </w:p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 xml:space="preserve"> тисяч гривень</w:t>
            </w:r>
          </w:p>
        </w:tc>
        <w:tc>
          <w:tcPr>
            <w:tcW w:w="839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2021</w:t>
            </w:r>
          </w:p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рік</w:t>
            </w:r>
          </w:p>
        </w:tc>
        <w:tc>
          <w:tcPr>
            <w:tcW w:w="931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2022</w:t>
            </w:r>
          </w:p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рік</w:t>
            </w:r>
          </w:p>
        </w:tc>
        <w:tc>
          <w:tcPr>
            <w:tcW w:w="861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2023</w:t>
            </w:r>
          </w:p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рік</w:t>
            </w:r>
          </w:p>
        </w:tc>
      </w:tr>
      <w:tr w:rsidR="00910EED" w:rsidRPr="00EE6C3C" w:rsidTr="00054062">
        <w:tc>
          <w:tcPr>
            <w:tcW w:w="7222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976</w:t>
            </w:r>
          </w:p>
        </w:tc>
        <w:tc>
          <w:tcPr>
            <w:tcW w:w="839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316</w:t>
            </w:r>
          </w:p>
        </w:tc>
        <w:tc>
          <w:tcPr>
            <w:tcW w:w="931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</w:t>
            </w:r>
            <w:r w:rsidRPr="00EE6C3C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61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</w:t>
            </w:r>
            <w:r w:rsidRPr="00EE6C3C">
              <w:rPr>
                <w:sz w:val="24"/>
                <w:szCs w:val="24"/>
                <w:lang w:val="uk-UA"/>
              </w:rPr>
              <w:t>0</w:t>
            </w:r>
          </w:p>
        </w:tc>
      </w:tr>
    </w:tbl>
    <w:p w:rsidR="00910EED" w:rsidRDefault="00910EED" w:rsidP="00910EED">
      <w:pPr>
        <w:ind w:right="57"/>
        <w:jc w:val="center"/>
        <w:rPr>
          <w:b/>
          <w:sz w:val="24"/>
          <w:szCs w:val="24"/>
          <w:lang w:val="uk-UA"/>
        </w:rPr>
      </w:pPr>
    </w:p>
    <w:p w:rsidR="00910EED" w:rsidRDefault="00910EED" w:rsidP="00910EED">
      <w:pPr>
        <w:ind w:right="57"/>
        <w:jc w:val="center"/>
        <w:rPr>
          <w:b/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b/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  <w:r w:rsidRPr="001C196F">
        <w:rPr>
          <w:sz w:val="24"/>
          <w:szCs w:val="24"/>
          <w:lang w:val="uk-UA"/>
        </w:rPr>
        <w:t>Голова комісії</w:t>
      </w:r>
      <w:r>
        <w:rPr>
          <w:sz w:val="24"/>
          <w:szCs w:val="24"/>
          <w:lang w:val="uk-UA"/>
        </w:rPr>
        <w:t xml:space="preserve"> з питань охорони здоров</w:t>
      </w:r>
      <w:r w:rsidRPr="001C196F">
        <w:rPr>
          <w:sz w:val="24"/>
          <w:szCs w:val="24"/>
        </w:rPr>
        <w:t>’</w:t>
      </w:r>
      <w:r>
        <w:rPr>
          <w:sz w:val="24"/>
          <w:szCs w:val="24"/>
          <w:lang w:val="uk-UA"/>
        </w:rPr>
        <w:t>я,</w:t>
      </w:r>
    </w:p>
    <w:p w:rsidR="00910EED" w:rsidRDefault="00910EED" w:rsidP="00910EED">
      <w:pPr>
        <w:ind w:right="5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соціального захисту, освіти, фізичного виховання,</w:t>
      </w:r>
    </w:p>
    <w:p w:rsidR="00910EED" w:rsidRPr="001C196F" w:rsidRDefault="00910EED" w:rsidP="00910EED">
      <w:pPr>
        <w:ind w:right="5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молоді, культури, депутатської етики та регламенту                                                </w:t>
      </w:r>
    </w:p>
    <w:p w:rsidR="00910EED" w:rsidRDefault="00910EED" w:rsidP="00910EED">
      <w:pPr>
        <w:ind w:right="57"/>
        <w:jc w:val="center"/>
        <w:rPr>
          <w:b/>
          <w:sz w:val="24"/>
          <w:szCs w:val="24"/>
          <w:lang w:val="uk-UA"/>
        </w:rPr>
      </w:pPr>
    </w:p>
    <w:p w:rsidR="00910EED" w:rsidRPr="001C196F" w:rsidRDefault="00910EED" w:rsidP="00910EED">
      <w:pPr>
        <w:ind w:right="57"/>
        <w:jc w:val="center"/>
        <w:rPr>
          <w:b/>
          <w:sz w:val="24"/>
          <w:szCs w:val="24"/>
          <w:lang w:val="uk-UA"/>
        </w:rPr>
      </w:pPr>
    </w:p>
    <w:p w:rsidR="00910EED" w:rsidRPr="001C196F" w:rsidRDefault="00910EED" w:rsidP="00910EED">
      <w:pPr>
        <w:ind w:right="57"/>
        <w:jc w:val="center"/>
        <w:rPr>
          <w:b/>
          <w:sz w:val="24"/>
          <w:szCs w:val="24"/>
          <w:lang w:val="uk-UA"/>
        </w:rPr>
      </w:pPr>
    </w:p>
    <w:p w:rsidR="00910EED" w:rsidRDefault="00910EED" w:rsidP="00910EED">
      <w:pPr>
        <w:rPr>
          <w:sz w:val="24"/>
          <w:szCs w:val="24"/>
          <w:lang w:val="uk-UA"/>
        </w:rPr>
      </w:pPr>
    </w:p>
    <w:p w:rsidR="00910EED" w:rsidRDefault="00910EED" w:rsidP="00910EED">
      <w:pPr>
        <w:rPr>
          <w:sz w:val="24"/>
          <w:szCs w:val="24"/>
          <w:lang w:val="uk-UA"/>
        </w:rPr>
      </w:pPr>
    </w:p>
    <w:p w:rsidR="00910EED" w:rsidRDefault="00910EED" w:rsidP="00910EED">
      <w:pPr>
        <w:rPr>
          <w:sz w:val="24"/>
          <w:szCs w:val="24"/>
          <w:lang w:val="uk-UA"/>
        </w:rPr>
      </w:pPr>
    </w:p>
    <w:p w:rsidR="00910EED" w:rsidRDefault="00910EED" w:rsidP="00910EED">
      <w:pPr>
        <w:rPr>
          <w:sz w:val="24"/>
          <w:szCs w:val="24"/>
          <w:lang w:val="uk-UA"/>
        </w:rPr>
      </w:pPr>
    </w:p>
    <w:p w:rsidR="00910EED" w:rsidRDefault="00910EED" w:rsidP="00910EED">
      <w:pPr>
        <w:rPr>
          <w:sz w:val="24"/>
          <w:szCs w:val="24"/>
          <w:lang w:val="uk-UA"/>
        </w:rPr>
      </w:pPr>
    </w:p>
    <w:p w:rsidR="00910EED" w:rsidRDefault="00910EED" w:rsidP="00910EED">
      <w:pPr>
        <w:rPr>
          <w:sz w:val="24"/>
          <w:szCs w:val="24"/>
          <w:lang w:val="uk-UA"/>
        </w:rPr>
      </w:pPr>
    </w:p>
    <w:p w:rsidR="00910EED" w:rsidRDefault="00910EED" w:rsidP="00910EED">
      <w:pPr>
        <w:rPr>
          <w:sz w:val="24"/>
          <w:szCs w:val="24"/>
          <w:lang w:val="uk-UA"/>
        </w:rPr>
      </w:pPr>
    </w:p>
    <w:p w:rsidR="00910EED" w:rsidRDefault="00910EED" w:rsidP="00910EED">
      <w:pPr>
        <w:rPr>
          <w:sz w:val="24"/>
          <w:szCs w:val="24"/>
          <w:lang w:val="uk-UA"/>
        </w:rPr>
      </w:pPr>
    </w:p>
    <w:p w:rsidR="00910EED" w:rsidRDefault="00910EED" w:rsidP="00910EED">
      <w:pPr>
        <w:rPr>
          <w:sz w:val="24"/>
          <w:szCs w:val="24"/>
          <w:lang w:val="uk-UA"/>
        </w:rPr>
      </w:pPr>
    </w:p>
    <w:p w:rsidR="00910EED" w:rsidRDefault="00910EED" w:rsidP="00910EED">
      <w:pPr>
        <w:rPr>
          <w:sz w:val="24"/>
          <w:szCs w:val="24"/>
          <w:lang w:val="uk-UA"/>
        </w:rPr>
      </w:pPr>
    </w:p>
    <w:p w:rsidR="00910EED" w:rsidRDefault="00910EED" w:rsidP="00910EED">
      <w:pPr>
        <w:rPr>
          <w:sz w:val="24"/>
          <w:szCs w:val="24"/>
          <w:lang w:val="uk-UA"/>
        </w:rPr>
      </w:pPr>
    </w:p>
    <w:p w:rsidR="00910EED" w:rsidRDefault="00910EED" w:rsidP="00910EED">
      <w:pPr>
        <w:rPr>
          <w:sz w:val="24"/>
          <w:szCs w:val="24"/>
          <w:lang w:val="uk-UA"/>
        </w:rPr>
      </w:pPr>
    </w:p>
    <w:p w:rsidR="00910EED" w:rsidRDefault="00910EED" w:rsidP="00910EED">
      <w:pPr>
        <w:rPr>
          <w:sz w:val="24"/>
          <w:szCs w:val="24"/>
          <w:lang w:val="uk-UA"/>
        </w:rPr>
      </w:pPr>
    </w:p>
    <w:p w:rsidR="00910EED" w:rsidRDefault="00910EED" w:rsidP="00910EED">
      <w:pPr>
        <w:rPr>
          <w:sz w:val="24"/>
          <w:szCs w:val="24"/>
          <w:lang w:val="uk-UA"/>
        </w:rPr>
      </w:pPr>
    </w:p>
    <w:p w:rsidR="00910EED" w:rsidRDefault="00910EED" w:rsidP="00910EED">
      <w:pPr>
        <w:rPr>
          <w:sz w:val="24"/>
          <w:szCs w:val="24"/>
          <w:lang w:val="uk-UA"/>
        </w:rPr>
      </w:pPr>
    </w:p>
    <w:p w:rsidR="00910EED" w:rsidRDefault="00910EED" w:rsidP="00910EED">
      <w:pPr>
        <w:rPr>
          <w:sz w:val="24"/>
          <w:szCs w:val="24"/>
          <w:lang w:val="uk-UA"/>
        </w:rPr>
      </w:pPr>
    </w:p>
    <w:p w:rsidR="00910EED" w:rsidRDefault="00910EED" w:rsidP="00910EED">
      <w:pPr>
        <w:rPr>
          <w:sz w:val="24"/>
          <w:szCs w:val="24"/>
          <w:lang w:val="uk-UA"/>
        </w:rPr>
      </w:pPr>
    </w:p>
    <w:p w:rsidR="00910EED" w:rsidRDefault="00910EED" w:rsidP="00910EED">
      <w:pPr>
        <w:rPr>
          <w:sz w:val="24"/>
          <w:szCs w:val="24"/>
          <w:lang w:val="uk-UA"/>
        </w:rPr>
      </w:pPr>
    </w:p>
    <w:p w:rsidR="00910EED" w:rsidRDefault="00910EED" w:rsidP="00910EED">
      <w:pPr>
        <w:rPr>
          <w:sz w:val="24"/>
          <w:szCs w:val="24"/>
          <w:lang w:val="uk-UA"/>
        </w:rPr>
      </w:pPr>
    </w:p>
    <w:p w:rsidR="00910EED" w:rsidRDefault="00910EED" w:rsidP="00910EED">
      <w:pPr>
        <w:rPr>
          <w:sz w:val="24"/>
          <w:szCs w:val="24"/>
          <w:lang w:val="uk-UA"/>
        </w:rPr>
      </w:pPr>
    </w:p>
    <w:p w:rsidR="00910EED" w:rsidRDefault="00910EED" w:rsidP="00910EED">
      <w:pPr>
        <w:rPr>
          <w:sz w:val="24"/>
          <w:szCs w:val="24"/>
          <w:lang w:val="uk-UA"/>
        </w:rPr>
      </w:pPr>
    </w:p>
    <w:p w:rsidR="00910EED" w:rsidRDefault="00910EED" w:rsidP="00910EED">
      <w:pPr>
        <w:rPr>
          <w:sz w:val="24"/>
          <w:szCs w:val="24"/>
          <w:lang w:val="uk-UA"/>
        </w:rPr>
      </w:pPr>
    </w:p>
    <w:p w:rsidR="00910EED" w:rsidRDefault="00910EED" w:rsidP="00910EED">
      <w:pPr>
        <w:rPr>
          <w:sz w:val="24"/>
          <w:szCs w:val="24"/>
          <w:lang w:val="uk-UA"/>
        </w:rPr>
      </w:pPr>
    </w:p>
    <w:p w:rsidR="00910EED" w:rsidRDefault="00910EED" w:rsidP="00910EED">
      <w:pPr>
        <w:rPr>
          <w:sz w:val="24"/>
          <w:szCs w:val="24"/>
          <w:lang w:val="uk-UA"/>
        </w:rPr>
      </w:pPr>
    </w:p>
    <w:p w:rsidR="00910EED" w:rsidRDefault="00910EED" w:rsidP="00910EED">
      <w:pPr>
        <w:rPr>
          <w:sz w:val="24"/>
          <w:szCs w:val="24"/>
          <w:lang w:val="uk-UA"/>
        </w:rPr>
      </w:pPr>
    </w:p>
    <w:p w:rsidR="00910EED" w:rsidRDefault="00910EED" w:rsidP="00910EED">
      <w:pPr>
        <w:rPr>
          <w:sz w:val="24"/>
          <w:szCs w:val="24"/>
          <w:lang w:val="uk-UA"/>
        </w:rPr>
      </w:pPr>
    </w:p>
    <w:p w:rsidR="00910EED" w:rsidRDefault="00910EED" w:rsidP="00910EED">
      <w:pPr>
        <w:rPr>
          <w:sz w:val="24"/>
          <w:szCs w:val="24"/>
          <w:lang w:val="uk-UA"/>
        </w:rPr>
      </w:pPr>
    </w:p>
    <w:p w:rsidR="00910EED" w:rsidRDefault="00910EED" w:rsidP="00910EED">
      <w:pPr>
        <w:rPr>
          <w:sz w:val="24"/>
          <w:szCs w:val="24"/>
          <w:lang w:val="uk-UA"/>
        </w:rPr>
      </w:pPr>
    </w:p>
    <w:p w:rsidR="00910EED" w:rsidRDefault="00910EED" w:rsidP="00910EED">
      <w:pPr>
        <w:rPr>
          <w:sz w:val="24"/>
          <w:szCs w:val="24"/>
          <w:lang w:val="uk-UA"/>
        </w:rPr>
      </w:pPr>
    </w:p>
    <w:p w:rsidR="00910EED" w:rsidRDefault="00910EED" w:rsidP="00910EE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                          Додаток 2</w:t>
      </w:r>
    </w:p>
    <w:p w:rsidR="00910EED" w:rsidRDefault="00910EED" w:rsidP="00910EED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до  ПРОГРАМИ</w:t>
      </w:r>
    </w:p>
    <w:p w:rsidR="00910EED" w:rsidRDefault="00910EED" w:rsidP="00910EED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«Цукровий діабет </w:t>
      </w:r>
    </w:p>
    <w:p w:rsidR="00910EED" w:rsidRDefault="00910EED" w:rsidP="00910EED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на 2021-2023 роки»</w:t>
      </w:r>
    </w:p>
    <w:p w:rsidR="00910EED" w:rsidRDefault="00910EED" w:rsidP="00910EED">
      <w:pPr>
        <w:jc w:val="center"/>
        <w:rPr>
          <w:sz w:val="24"/>
          <w:szCs w:val="24"/>
          <w:lang w:val="uk-UA"/>
        </w:rPr>
      </w:pPr>
    </w:p>
    <w:p w:rsidR="00910EED" w:rsidRDefault="00910EED" w:rsidP="00910EED">
      <w:pPr>
        <w:jc w:val="center"/>
        <w:rPr>
          <w:sz w:val="24"/>
          <w:szCs w:val="24"/>
          <w:lang w:val="uk-UA"/>
        </w:rPr>
      </w:pPr>
    </w:p>
    <w:p w:rsidR="00910EED" w:rsidRDefault="00910EED" w:rsidP="00910EED">
      <w:pPr>
        <w:jc w:val="center"/>
        <w:rPr>
          <w:sz w:val="24"/>
          <w:szCs w:val="24"/>
          <w:lang w:val="uk-UA"/>
        </w:rPr>
      </w:pPr>
    </w:p>
    <w:p w:rsidR="00910EED" w:rsidRDefault="00910EED" w:rsidP="00910EED">
      <w:pPr>
        <w:jc w:val="center"/>
        <w:rPr>
          <w:sz w:val="24"/>
          <w:szCs w:val="24"/>
          <w:lang w:val="uk-UA"/>
        </w:rPr>
      </w:pPr>
    </w:p>
    <w:p w:rsidR="00910EED" w:rsidRPr="009C76DC" w:rsidRDefault="00910EED" w:rsidP="00910EED">
      <w:pPr>
        <w:jc w:val="center"/>
        <w:rPr>
          <w:b/>
          <w:sz w:val="24"/>
          <w:szCs w:val="24"/>
          <w:lang w:val="uk-UA"/>
        </w:rPr>
      </w:pPr>
      <w:r w:rsidRPr="009C76DC">
        <w:rPr>
          <w:b/>
          <w:sz w:val="24"/>
          <w:szCs w:val="24"/>
          <w:lang w:val="uk-UA"/>
        </w:rPr>
        <w:t>Забезпечення медичними препаратами</w:t>
      </w:r>
    </w:p>
    <w:p w:rsidR="00910EED" w:rsidRDefault="00910EED" w:rsidP="00910EED">
      <w:pPr>
        <w:pStyle w:val="a3"/>
        <w:ind w:left="615"/>
        <w:rPr>
          <w:sz w:val="24"/>
          <w:szCs w:val="24"/>
          <w:lang w:val="uk-UA"/>
        </w:rPr>
      </w:pPr>
    </w:p>
    <w:p w:rsidR="00910EED" w:rsidRDefault="00910EED" w:rsidP="00910EED">
      <w:pPr>
        <w:pStyle w:val="a3"/>
        <w:ind w:left="615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тисяч гривень</w:t>
      </w:r>
    </w:p>
    <w:tbl>
      <w:tblPr>
        <w:tblW w:w="0" w:type="auto"/>
        <w:tblInd w:w="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2"/>
        <w:gridCol w:w="3062"/>
        <w:gridCol w:w="1276"/>
        <w:gridCol w:w="1313"/>
        <w:gridCol w:w="1266"/>
        <w:gridCol w:w="1339"/>
      </w:tblGrid>
      <w:tr w:rsidR="00910EED" w:rsidRPr="00EE6C3C" w:rsidTr="00054062">
        <w:trPr>
          <w:trHeight w:val="299"/>
        </w:trPr>
        <w:tc>
          <w:tcPr>
            <w:tcW w:w="634" w:type="dxa"/>
            <w:vMerge w:val="restart"/>
          </w:tcPr>
          <w:p w:rsidR="00910EED" w:rsidRPr="00EE6C3C" w:rsidRDefault="00910EED" w:rsidP="00054062">
            <w:pPr>
              <w:pStyle w:val="a3"/>
              <w:ind w:left="-18"/>
              <w:jc w:val="center"/>
              <w:rPr>
                <w:sz w:val="24"/>
                <w:szCs w:val="24"/>
                <w:lang w:val="uk-UA"/>
              </w:rPr>
            </w:pPr>
          </w:p>
          <w:p w:rsidR="00910EED" w:rsidRPr="00EE6C3C" w:rsidRDefault="00910EED" w:rsidP="00054062">
            <w:pPr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№</w:t>
            </w:r>
          </w:p>
          <w:p w:rsidR="00910EED" w:rsidRPr="00EE6C3C" w:rsidRDefault="00910EED" w:rsidP="00054062">
            <w:pPr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п\п</w:t>
            </w:r>
          </w:p>
        </w:tc>
        <w:tc>
          <w:tcPr>
            <w:tcW w:w="3076" w:type="dxa"/>
            <w:vMerge w:val="restart"/>
          </w:tcPr>
          <w:p w:rsidR="00910EED" w:rsidRPr="00EE6C3C" w:rsidRDefault="00910EED" w:rsidP="00054062">
            <w:pPr>
              <w:rPr>
                <w:sz w:val="24"/>
                <w:szCs w:val="24"/>
                <w:lang w:val="uk-UA"/>
              </w:rPr>
            </w:pPr>
          </w:p>
          <w:p w:rsidR="00910EED" w:rsidRPr="00EE6C3C" w:rsidRDefault="00910EED" w:rsidP="00054062">
            <w:pPr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1279" w:type="dxa"/>
            <w:vMerge w:val="restart"/>
          </w:tcPr>
          <w:p w:rsidR="00910EED" w:rsidRPr="00EE6C3C" w:rsidRDefault="00910EED" w:rsidP="00054062">
            <w:pPr>
              <w:rPr>
                <w:sz w:val="24"/>
                <w:szCs w:val="24"/>
                <w:lang w:val="uk-UA"/>
              </w:rPr>
            </w:pPr>
          </w:p>
          <w:p w:rsidR="00910EED" w:rsidRPr="00EE6C3C" w:rsidRDefault="00910EED" w:rsidP="0005406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951" w:type="dxa"/>
            <w:gridSpan w:val="3"/>
          </w:tcPr>
          <w:p w:rsidR="00910EED" w:rsidRPr="00EE6C3C" w:rsidRDefault="00910EED" w:rsidP="00054062">
            <w:pPr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РОКИ</w:t>
            </w:r>
          </w:p>
        </w:tc>
      </w:tr>
      <w:tr w:rsidR="00910EED" w:rsidRPr="00EE6C3C" w:rsidTr="00054062">
        <w:trPr>
          <w:trHeight w:val="564"/>
        </w:trPr>
        <w:tc>
          <w:tcPr>
            <w:tcW w:w="634" w:type="dxa"/>
            <w:vMerge/>
          </w:tcPr>
          <w:p w:rsidR="00910EED" w:rsidRPr="00EE6C3C" w:rsidRDefault="00910EED" w:rsidP="00054062">
            <w:pPr>
              <w:pStyle w:val="a3"/>
              <w:ind w:left="-18"/>
              <w:rPr>
                <w:sz w:val="24"/>
                <w:szCs w:val="24"/>
                <w:lang w:val="uk-UA"/>
              </w:rPr>
            </w:pPr>
          </w:p>
        </w:tc>
        <w:tc>
          <w:tcPr>
            <w:tcW w:w="3076" w:type="dxa"/>
            <w:vMerge/>
          </w:tcPr>
          <w:p w:rsidR="00910EED" w:rsidRPr="00EE6C3C" w:rsidRDefault="00910EED" w:rsidP="0005406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9" w:type="dxa"/>
            <w:vMerge/>
          </w:tcPr>
          <w:p w:rsidR="00910EED" w:rsidRPr="00EE6C3C" w:rsidRDefault="00910EED" w:rsidP="0005406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324" w:type="dxa"/>
          </w:tcPr>
          <w:p w:rsidR="00910EED" w:rsidRPr="00EE6C3C" w:rsidRDefault="00910EED" w:rsidP="00054062">
            <w:pPr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2021</w:t>
            </w:r>
          </w:p>
        </w:tc>
        <w:tc>
          <w:tcPr>
            <w:tcW w:w="1276" w:type="dxa"/>
          </w:tcPr>
          <w:p w:rsidR="00910EED" w:rsidRPr="00EE6C3C" w:rsidRDefault="00910EED" w:rsidP="00054062">
            <w:pPr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2022</w:t>
            </w:r>
          </w:p>
        </w:tc>
        <w:tc>
          <w:tcPr>
            <w:tcW w:w="1351" w:type="dxa"/>
          </w:tcPr>
          <w:p w:rsidR="00910EED" w:rsidRPr="00EE6C3C" w:rsidRDefault="00910EED" w:rsidP="00054062">
            <w:pPr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2023</w:t>
            </w:r>
          </w:p>
        </w:tc>
      </w:tr>
      <w:tr w:rsidR="00910EED" w:rsidRPr="00EE6C3C" w:rsidTr="00054062">
        <w:trPr>
          <w:trHeight w:val="702"/>
        </w:trPr>
        <w:tc>
          <w:tcPr>
            <w:tcW w:w="634" w:type="dxa"/>
            <w:vMerge w:val="restart"/>
          </w:tcPr>
          <w:p w:rsidR="00910EED" w:rsidRPr="00EE6C3C" w:rsidRDefault="00910EED" w:rsidP="00054062">
            <w:pPr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076" w:type="dxa"/>
            <w:vMerge w:val="restart"/>
          </w:tcPr>
          <w:p w:rsidR="00910EED" w:rsidRPr="00EE6C3C" w:rsidRDefault="00910EED" w:rsidP="00054062">
            <w:pPr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Забезпечення</w:t>
            </w:r>
          </w:p>
          <w:p w:rsidR="00910EED" w:rsidRPr="00EE6C3C" w:rsidRDefault="00910EED" w:rsidP="00054062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E6C3C">
              <w:rPr>
                <w:sz w:val="24"/>
                <w:szCs w:val="24"/>
                <w:lang w:val="uk-UA"/>
              </w:rPr>
              <w:t>інсулінами</w:t>
            </w:r>
            <w:proofErr w:type="spellEnd"/>
          </w:p>
        </w:tc>
        <w:tc>
          <w:tcPr>
            <w:tcW w:w="1279" w:type="dxa"/>
          </w:tcPr>
          <w:p w:rsidR="00910EED" w:rsidRPr="00EE6C3C" w:rsidRDefault="00910EED" w:rsidP="00054062">
            <w:pPr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кількість</w:t>
            </w:r>
          </w:p>
          <w:p w:rsidR="00910EED" w:rsidRPr="00EE6C3C" w:rsidRDefault="00910EED" w:rsidP="00054062">
            <w:pPr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хворих</w:t>
            </w:r>
          </w:p>
        </w:tc>
        <w:tc>
          <w:tcPr>
            <w:tcW w:w="1324" w:type="dxa"/>
          </w:tcPr>
          <w:p w:rsidR="00910EED" w:rsidRPr="00EE6C3C" w:rsidRDefault="00910EED" w:rsidP="0005406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</w:t>
            </w:r>
          </w:p>
        </w:tc>
        <w:tc>
          <w:tcPr>
            <w:tcW w:w="1276" w:type="dxa"/>
          </w:tcPr>
          <w:p w:rsidR="00910EED" w:rsidRPr="00EE6C3C" w:rsidRDefault="00910EED" w:rsidP="00054062">
            <w:pPr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351" w:type="dxa"/>
          </w:tcPr>
          <w:p w:rsidR="00910EED" w:rsidRPr="00EE6C3C" w:rsidRDefault="00910EED" w:rsidP="00054062">
            <w:pPr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-</w:t>
            </w:r>
          </w:p>
        </w:tc>
      </w:tr>
      <w:tr w:rsidR="00910EED" w:rsidRPr="00EE6C3C" w:rsidTr="00054062">
        <w:trPr>
          <w:trHeight w:val="631"/>
        </w:trPr>
        <w:tc>
          <w:tcPr>
            <w:tcW w:w="634" w:type="dxa"/>
            <w:vMerge/>
          </w:tcPr>
          <w:p w:rsidR="00910EED" w:rsidRPr="00EE6C3C" w:rsidRDefault="00910EED" w:rsidP="0005406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076" w:type="dxa"/>
            <w:vMerge/>
          </w:tcPr>
          <w:p w:rsidR="00910EED" w:rsidRPr="00EE6C3C" w:rsidRDefault="00910EED" w:rsidP="0005406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9" w:type="dxa"/>
          </w:tcPr>
          <w:p w:rsidR="00910EED" w:rsidRPr="00EE6C3C" w:rsidRDefault="00910EED" w:rsidP="00054062">
            <w:pPr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кошти</w:t>
            </w:r>
          </w:p>
        </w:tc>
        <w:tc>
          <w:tcPr>
            <w:tcW w:w="1324" w:type="dxa"/>
          </w:tcPr>
          <w:p w:rsidR="00910EED" w:rsidRPr="00EE6C3C" w:rsidRDefault="00910EED" w:rsidP="0005406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316</w:t>
            </w:r>
          </w:p>
        </w:tc>
        <w:tc>
          <w:tcPr>
            <w:tcW w:w="1276" w:type="dxa"/>
          </w:tcPr>
          <w:p w:rsidR="00910EED" w:rsidRPr="00EE6C3C" w:rsidRDefault="00910EED" w:rsidP="0005406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330</w:t>
            </w:r>
          </w:p>
        </w:tc>
        <w:tc>
          <w:tcPr>
            <w:tcW w:w="1351" w:type="dxa"/>
          </w:tcPr>
          <w:p w:rsidR="00910EED" w:rsidRPr="00EE6C3C" w:rsidRDefault="00910EED" w:rsidP="0005406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330</w:t>
            </w:r>
          </w:p>
        </w:tc>
      </w:tr>
    </w:tbl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Голова комісії з питань охорони здоров</w:t>
      </w:r>
      <w:r w:rsidRPr="008533B0">
        <w:rPr>
          <w:sz w:val="24"/>
          <w:szCs w:val="24"/>
        </w:rPr>
        <w:t>’</w:t>
      </w:r>
      <w:r>
        <w:rPr>
          <w:sz w:val="24"/>
          <w:szCs w:val="24"/>
          <w:lang w:val="uk-UA"/>
        </w:rPr>
        <w:t>я,</w:t>
      </w:r>
    </w:p>
    <w:p w:rsidR="00910EED" w:rsidRDefault="00910EED" w:rsidP="00910EED">
      <w:pPr>
        <w:ind w:right="5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соціального захисту, освіти, фізичного виховання,</w:t>
      </w:r>
    </w:p>
    <w:p w:rsidR="00910EED" w:rsidRDefault="00910EED" w:rsidP="00910EED">
      <w:pPr>
        <w:ind w:right="5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молоді, культури, депутатської етики та регламенту                                      </w:t>
      </w: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  <w:bookmarkStart w:id="0" w:name="_GoBack"/>
      <w:bookmarkEnd w:id="0"/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jc w:val="center"/>
        <w:rPr>
          <w:b/>
          <w:sz w:val="24"/>
          <w:szCs w:val="24"/>
          <w:lang w:val="uk-UA"/>
        </w:rPr>
      </w:pPr>
      <w:r w:rsidRPr="00D474A8">
        <w:rPr>
          <w:b/>
          <w:sz w:val="24"/>
          <w:szCs w:val="24"/>
          <w:lang w:val="uk-UA"/>
        </w:rPr>
        <w:t>СПИСОК  ОСІБ-ІНСУЛІНОЗАЛЕЖНИХ</w:t>
      </w:r>
    </w:p>
    <w:p w:rsidR="00910EED" w:rsidRPr="00D474A8" w:rsidRDefault="00910EED" w:rsidP="00910EED">
      <w:pPr>
        <w:ind w:right="57"/>
        <w:rPr>
          <w:b/>
          <w:sz w:val="24"/>
          <w:szCs w:val="24"/>
          <w:lang w:val="uk-UA"/>
        </w:rPr>
      </w:pPr>
    </w:p>
    <w:tbl>
      <w:tblPr>
        <w:tblW w:w="1036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1"/>
        <w:gridCol w:w="1511"/>
        <w:gridCol w:w="2268"/>
        <w:gridCol w:w="1276"/>
        <w:gridCol w:w="1335"/>
      </w:tblGrid>
      <w:tr w:rsidR="00910EED" w:rsidRPr="00EE6C3C" w:rsidTr="00054062">
        <w:tc>
          <w:tcPr>
            <w:tcW w:w="709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№ п\п</w:t>
            </w:r>
          </w:p>
        </w:tc>
        <w:tc>
          <w:tcPr>
            <w:tcW w:w="3261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ПІБ</w:t>
            </w:r>
          </w:p>
        </w:tc>
        <w:tc>
          <w:tcPr>
            <w:tcW w:w="1511" w:type="dxa"/>
          </w:tcPr>
          <w:p w:rsidR="00910EED" w:rsidRPr="00EE6C3C" w:rsidRDefault="00910EED" w:rsidP="00054062">
            <w:pPr>
              <w:ind w:right="57"/>
              <w:jc w:val="center"/>
              <w:rPr>
                <w:lang w:val="uk-UA"/>
              </w:rPr>
            </w:pPr>
            <w:r w:rsidRPr="00EE6C3C">
              <w:rPr>
                <w:lang w:val="uk-UA"/>
              </w:rPr>
              <w:t>Рік народження</w:t>
            </w:r>
          </w:p>
        </w:tc>
        <w:tc>
          <w:tcPr>
            <w:tcW w:w="2268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Населений пункт</w:t>
            </w:r>
          </w:p>
        </w:tc>
        <w:tc>
          <w:tcPr>
            <w:tcW w:w="1276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Лікарня</w:t>
            </w:r>
          </w:p>
        </w:tc>
        <w:tc>
          <w:tcPr>
            <w:tcW w:w="1335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Примітка</w:t>
            </w:r>
          </w:p>
        </w:tc>
      </w:tr>
      <w:tr w:rsidR="00910EED" w:rsidRPr="00EE6C3C" w:rsidTr="00054062">
        <w:tc>
          <w:tcPr>
            <w:tcW w:w="709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261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Серга Ярослав Віталійович</w:t>
            </w:r>
          </w:p>
        </w:tc>
        <w:tc>
          <w:tcPr>
            <w:tcW w:w="1511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200</w:t>
            </w: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268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  <w:proofErr w:type="spellStart"/>
            <w:r w:rsidRPr="00EE6C3C">
              <w:rPr>
                <w:sz w:val="24"/>
                <w:szCs w:val="24"/>
                <w:lang w:val="uk-UA"/>
              </w:rPr>
              <w:t>с.Студеники</w:t>
            </w:r>
            <w:proofErr w:type="spellEnd"/>
          </w:p>
        </w:tc>
        <w:tc>
          <w:tcPr>
            <w:tcW w:w="1276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П-</w:t>
            </w:r>
            <w:proofErr w:type="spellStart"/>
            <w:r w:rsidRPr="00EE6C3C">
              <w:rPr>
                <w:sz w:val="24"/>
                <w:szCs w:val="24"/>
                <w:lang w:val="uk-UA"/>
              </w:rPr>
              <w:t>Хм</w:t>
            </w:r>
            <w:proofErr w:type="spellEnd"/>
            <w:r w:rsidRPr="00EE6C3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335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</w:p>
        </w:tc>
      </w:tr>
      <w:tr w:rsidR="00910EED" w:rsidRPr="00EE6C3C" w:rsidTr="00054062">
        <w:tc>
          <w:tcPr>
            <w:tcW w:w="709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261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Левченко Андрій Іванович</w:t>
            </w:r>
          </w:p>
        </w:tc>
        <w:tc>
          <w:tcPr>
            <w:tcW w:w="1511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1949</w:t>
            </w:r>
          </w:p>
        </w:tc>
        <w:tc>
          <w:tcPr>
            <w:tcW w:w="2268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  <w:proofErr w:type="spellStart"/>
            <w:r w:rsidRPr="00EE6C3C">
              <w:rPr>
                <w:sz w:val="24"/>
                <w:szCs w:val="24"/>
                <w:lang w:val="uk-UA"/>
              </w:rPr>
              <w:t>с.Студеники</w:t>
            </w:r>
            <w:proofErr w:type="spellEnd"/>
          </w:p>
        </w:tc>
        <w:tc>
          <w:tcPr>
            <w:tcW w:w="1276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П-</w:t>
            </w:r>
            <w:proofErr w:type="spellStart"/>
            <w:r w:rsidRPr="00EE6C3C">
              <w:rPr>
                <w:sz w:val="24"/>
                <w:szCs w:val="24"/>
                <w:lang w:val="uk-UA"/>
              </w:rPr>
              <w:t>Хм</w:t>
            </w:r>
            <w:proofErr w:type="spellEnd"/>
            <w:r w:rsidRPr="00EE6C3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335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</w:p>
        </w:tc>
      </w:tr>
      <w:tr w:rsidR="00910EED" w:rsidRPr="00EE6C3C" w:rsidTr="00054062">
        <w:tc>
          <w:tcPr>
            <w:tcW w:w="709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261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Жуль Валентина Григорівна</w:t>
            </w:r>
          </w:p>
        </w:tc>
        <w:tc>
          <w:tcPr>
            <w:tcW w:w="1511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1952</w:t>
            </w:r>
          </w:p>
        </w:tc>
        <w:tc>
          <w:tcPr>
            <w:tcW w:w="2268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  <w:proofErr w:type="spellStart"/>
            <w:r w:rsidRPr="00EE6C3C">
              <w:rPr>
                <w:sz w:val="24"/>
                <w:szCs w:val="24"/>
                <w:lang w:val="uk-UA"/>
              </w:rPr>
              <w:t>с.Студеники</w:t>
            </w:r>
            <w:proofErr w:type="spellEnd"/>
          </w:p>
        </w:tc>
        <w:tc>
          <w:tcPr>
            <w:tcW w:w="1276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П-</w:t>
            </w:r>
            <w:proofErr w:type="spellStart"/>
            <w:r w:rsidRPr="00EE6C3C">
              <w:rPr>
                <w:sz w:val="24"/>
                <w:szCs w:val="24"/>
                <w:lang w:val="uk-UA"/>
              </w:rPr>
              <w:t>Хм</w:t>
            </w:r>
            <w:proofErr w:type="spellEnd"/>
            <w:r w:rsidRPr="00EE6C3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335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</w:p>
        </w:tc>
      </w:tr>
      <w:tr w:rsidR="00910EED" w:rsidRPr="00EE6C3C" w:rsidTr="00054062">
        <w:tc>
          <w:tcPr>
            <w:tcW w:w="709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261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Щербак Павло Степанович</w:t>
            </w:r>
          </w:p>
        </w:tc>
        <w:tc>
          <w:tcPr>
            <w:tcW w:w="1511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1963</w:t>
            </w:r>
          </w:p>
        </w:tc>
        <w:tc>
          <w:tcPr>
            <w:tcW w:w="2268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  <w:proofErr w:type="spellStart"/>
            <w:r w:rsidRPr="00EE6C3C">
              <w:rPr>
                <w:sz w:val="24"/>
                <w:szCs w:val="24"/>
                <w:lang w:val="uk-UA"/>
              </w:rPr>
              <w:t>с.Студеники</w:t>
            </w:r>
            <w:proofErr w:type="spellEnd"/>
          </w:p>
        </w:tc>
        <w:tc>
          <w:tcPr>
            <w:tcW w:w="1276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П-</w:t>
            </w:r>
            <w:proofErr w:type="spellStart"/>
            <w:r w:rsidRPr="00EE6C3C">
              <w:rPr>
                <w:sz w:val="24"/>
                <w:szCs w:val="24"/>
                <w:lang w:val="uk-UA"/>
              </w:rPr>
              <w:t>Хм</w:t>
            </w:r>
            <w:proofErr w:type="spellEnd"/>
            <w:r w:rsidRPr="00EE6C3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335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</w:p>
        </w:tc>
      </w:tr>
      <w:tr w:rsidR="00910EED" w:rsidRPr="00EE6C3C" w:rsidTr="00054062">
        <w:tc>
          <w:tcPr>
            <w:tcW w:w="709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261" w:type="dxa"/>
          </w:tcPr>
          <w:p w:rsidR="00910EED" w:rsidRPr="00340D75" w:rsidRDefault="00910EED" w:rsidP="00054062">
            <w:pPr>
              <w:ind w:right="57"/>
              <w:rPr>
                <w:lang w:val="uk-UA"/>
              </w:rPr>
            </w:pPr>
            <w:r w:rsidRPr="00340D75">
              <w:rPr>
                <w:lang w:val="uk-UA"/>
              </w:rPr>
              <w:t>Герасько Віктор Анатолійович</w:t>
            </w:r>
          </w:p>
        </w:tc>
        <w:tc>
          <w:tcPr>
            <w:tcW w:w="1511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1959</w:t>
            </w:r>
          </w:p>
        </w:tc>
        <w:tc>
          <w:tcPr>
            <w:tcW w:w="2268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  <w:proofErr w:type="spellStart"/>
            <w:r w:rsidRPr="00EE6C3C">
              <w:rPr>
                <w:sz w:val="24"/>
                <w:szCs w:val="24"/>
                <w:lang w:val="uk-UA"/>
              </w:rPr>
              <w:t>с.Со</w:t>
            </w:r>
            <w:r>
              <w:rPr>
                <w:sz w:val="24"/>
                <w:szCs w:val="24"/>
                <w:lang w:val="uk-UA"/>
              </w:rPr>
              <w:t>снова</w:t>
            </w:r>
            <w:proofErr w:type="spellEnd"/>
          </w:p>
        </w:tc>
        <w:tc>
          <w:tcPr>
            <w:tcW w:w="1276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П-</w:t>
            </w:r>
            <w:proofErr w:type="spellStart"/>
            <w:r w:rsidRPr="00EE6C3C">
              <w:rPr>
                <w:sz w:val="24"/>
                <w:szCs w:val="24"/>
                <w:lang w:val="uk-UA"/>
              </w:rPr>
              <w:t>Хм</w:t>
            </w:r>
            <w:proofErr w:type="spellEnd"/>
            <w:r w:rsidRPr="00EE6C3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335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</w:p>
        </w:tc>
      </w:tr>
      <w:tr w:rsidR="00910EED" w:rsidRPr="00EE6C3C" w:rsidTr="00054062">
        <w:tc>
          <w:tcPr>
            <w:tcW w:w="709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261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  <w:proofErr w:type="spellStart"/>
            <w:r w:rsidRPr="00EE6C3C">
              <w:rPr>
                <w:sz w:val="24"/>
                <w:szCs w:val="24"/>
                <w:lang w:val="uk-UA"/>
              </w:rPr>
              <w:t>Черненька</w:t>
            </w:r>
            <w:proofErr w:type="spellEnd"/>
            <w:r w:rsidRPr="00EE6C3C">
              <w:rPr>
                <w:sz w:val="24"/>
                <w:szCs w:val="24"/>
                <w:lang w:val="uk-UA"/>
              </w:rPr>
              <w:t xml:space="preserve"> Галина Іванівна</w:t>
            </w:r>
          </w:p>
        </w:tc>
        <w:tc>
          <w:tcPr>
            <w:tcW w:w="1511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1956</w:t>
            </w:r>
          </w:p>
        </w:tc>
        <w:tc>
          <w:tcPr>
            <w:tcW w:w="2268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  <w:proofErr w:type="spellStart"/>
            <w:r w:rsidRPr="00EE6C3C">
              <w:rPr>
                <w:sz w:val="24"/>
                <w:szCs w:val="24"/>
                <w:lang w:val="uk-UA"/>
              </w:rPr>
              <w:t>с.Сомкова</w:t>
            </w:r>
            <w:proofErr w:type="spellEnd"/>
            <w:r w:rsidRPr="00EE6C3C">
              <w:rPr>
                <w:sz w:val="24"/>
                <w:szCs w:val="24"/>
                <w:lang w:val="uk-UA"/>
              </w:rPr>
              <w:t xml:space="preserve"> Долина</w:t>
            </w:r>
          </w:p>
        </w:tc>
        <w:tc>
          <w:tcPr>
            <w:tcW w:w="1276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П-</w:t>
            </w:r>
            <w:proofErr w:type="spellStart"/>
            <w:r w:rsidRPr="00EE6C3C">
              <w:rPr>
                <w:sz w:val="24"/>
                <w:szCs w:val="24"/>
                <w:lang w:val="uk-UA"/>
              </w:rPr>
              <w:t>Хм</w:t>
            </w:r>
            <w:proofErr w:type="spellEnd"/>
            <w:r w:rsidRPr="00EE6C3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335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</w:p>
        </w:tc>
      </w:tr>
      <w:tr w:rsidR="00910EED" w:rsidRPr="00EE6C3C" w:rsidTr="00054062">
        <w:tc>
          <w:tcPr>
            <w:tcW w:w="709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261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  <w:proofErr w:type="spellStart"/>
            <w:r w:rsidRPr="00EE6C3C">
              <w:rPr>
                <w:sz w:val="24"/>
                <w:szCs w:val="24"/>
                <w:lang w:val="uk-UA"/>
              </w:rPr>
              <w:t>Дейнега</w:t>
            </w:r>
            <w:proofErr w:type="spellEnd"/>
            <w:r w:rsidRPr="00EE6C3C">
              <w:rPr>
                <w:sz w:val="24"/>
                <w:szCs w:val="24"/>
                <w:lang w:val="uk-UA"/>
              </w:rPr>
              <w:t xml:space="preserve"> Софія</w:t>
            </w:r>
            <w:r>
              <w:rPr>
                <w:sz w:val="24"/>
                <w:szCs w:val="24"/>
                <w:lang w:val="uk-UA"/>
              </w:rPr>
              <w:t xml:space="preserve"> Петрівна</w:t>
            </w:r>
          </w:p>
        </w:tc>
        <w:tc>
          <w:tcPr>
            <w:tcW w:w="1511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1957</w:t>
            </w:r>
          </w:p>
        </w:tc>
        <w:tc>
          <w:tcPr>
            <w:tcW w:w="2268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EE6C3C">
              <w:rPr>
                <w:sz w:val="24"/>
                <w:szCs w:val="24"/>
                <w:lang w:val="uk-UA"/>
              </w:rPr>
              <w:t>Соснівка</w:t>
            </w:r>
            <w:proofErr w:type="spellEnd"/>
          </w:p>
        </w:tc>
        <w:tc>
          <w:tcPr>
            <w:tcW w:w="1276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П-</w:t>
            </w:r>
            <w:proofErr w:type="spellStart"/>
            <w:r w:rsidRPr="00EE6C3C">
              <w:rPr>
                <w:sz w:val="24"/>
                <w:szCs w:val="24"/>
                <w:lang w:val="uk-UA"/>
              </w:rPr>
              <w:t>Хм</w:t>
            </w:r>
            <w:proofErr w:type="spellEnd"/>
            <w:r w:rsidRPr="00EE6C3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335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</w:p>
        </w:tc>
      </w:tr>
      <w:tr w:rsidR="00910EED" w:rsidRPr="00EE6C3C" w:rsidTr="00054062">
        <w:tc>
          <w:tcPr>
            <w:tcW w:w="709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261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  <w:proofErr w:type="spellStart"/>
            <w:r w:rsidRPr="00EE6C3C">
              <w:rPr>
                <w:sz w:val="24"/>
                <w:szCs w:val="24"/>
                <w:lang w:val="uk-UA"/>
              </w:rPr>
              <w:t>Гвоздик</w:t>
            </w:r>
            <w:proofErr w:type="spellEnd"/>
            <w:r w:rsidRPr="00EE6C3C">
              <w:rPr>
                <w:sz w:val="24"/>
                <w:szCs w:val="24"/>
                <w:lang w:val="uk-UA"/>
              </w:rPr>
              <w:t xml:space="preserve"> Альона Віталіївна</w:t>
            </w:r>
          </w:p>
        </w:tc>
        <w:tc>
          <w:tcPr>
            <w:tcW w:w="1511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20</w:t>
            </w:r>
            <w:r>
              <w:rPr>
                <w:sz w:val="24"/>
                <w:szCs w:val="24"/>
                <w:lang w:val="uk-UA"/>
              </w:rPr>
              <w:t>02</w:t>
            </w:r>
          </w:p>
        </w:tc>
        <w:tc>
          <w:tcPr>
            <w:tcW w:w="2268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  <w:proofErr w:type="spellStart"/>
            <w:r w:rsidRPr="00EE6C3C">
              <w:rPr>
                <w:sz w:val="24"/>
                <w:szCs w:val="24"/>
                <w:lang w:val="uk-UA"/>
              </w:rPr>
              <w:t>с.Соснова</w:t>
            </w:r>
            <w:proofErr w:type="spellEnd"/>
          </w:p>
        </w:tc>
        <w:tc>
          <w:tcPr>
            <w:tcW w:w="1276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П-</w:t>
            </w:r>
            <w:proofErr w:type="spellStart"/>
            <w:r w:rsidRPr="00EE6C3C">
              <w:rPr>
                <w:sz w:val="24"/>
                <w:szCs w:val="24"/>
                <w:lang w:val="uk-UA"/>
              </w:rPr>
              <w:t>Хм</w:t>
            </w:r>
            <w:proofErr w:type="spellEnd"/>
            <w:r w:rsidRPr="00EE6C3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335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</w:p>
        </w:tc>
      </w:tr>
      <w:tr w:rsidR="00910EED" w:rsidRPr="00EE6C3C" w:rsidTr="00054062">
        <w:tc>
          <w:tcPr>
            <w:tcW w:w="709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261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Крикун Світлана Петрівна</w:t>
            </w:r>
          </w:p>
        </w:tc>
        <w:tc>
          <w:tcPr>
            <w:tcW w:w="1511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1981</w:t>
            </w:r>
          </w:p>
        </w:tc>
        <w:tc>
          <w:tcPr>
            <w:tcW w:w="2268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  <w:proofErr w:type="spellStart"/>
            <w:r w:rsidRPr="00EE6C3C">
              <w:rPr>
                <w:sz w:val="24"/>
                <w:szCs w:val="24"/>
                <w:lang w:val="uk-UA"/>
              </w:rPr>
              <w:t>с.Переяславське</w:t>
            </w:r>
            <w:proofErr w:type="spellEnd"/>
          </w:p>
        </w:tc>
        <w:tc>
          <w:tcPr>
            <w:tcW w:w="1276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П-</w:t>
            </w:r>
            <w:proofErr w:type="spellStart"/>
            <w:r w:rsidRPr="00EE6C3C">
              <w:rPr>
                <w:sz w:val="24"/>
                <w:szCs w:val="24"/>
                <w:lang w:val="uk-UA"/>
              </w:rPr>
              <w:t>Хм</w:t>
            </w:r>
            <w:proofErr w:type="spellEnd"/>
            <w:r w:rsidRPr="00EE6C3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335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</w:p>
        </w:tc>
      </w:tr>
      <w:tr w:rsidR="00910EED" w:rsidRPr="00EE6C3C" w:rsidTr="00054062">
        <w:tc>
          <w:tcPr>
            <w:tcW w:w="709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261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  <w:proofErr w:type="spellStart"/>
            <w:r w:rsidRPr="00EE6C3C">
              <w:rPr>
                <w:sz w:val="24"/>
                <w:szCs w:val="24"/>
                <w:lang w:val="uk-UA"/>
              </w:rPr>
              <w:t>Петій</w:t>
            </w:r>
            <w:proofErr w:type="spellEnd"/>
            <w:r w:rsidRPr="00EE6C3C">
              <w:rPr>
                <w:sz w:val="24"/>
                <w:szCs w:val="24"/>
                <w:lang w:val="uk-UA"/>
              </w:rPr>
              <w:t xml:space="preserve"> Михайло Романович</w:t>
            </w:r>
          </w:p>
        </w:tc>
        <w:tc>
          <w:tcPr>
            <w:tcW w:w="1511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1996</w:t>
            </w:r>
          </w:p>
        </w:tc>
        <w:tc>
          <w:tcPr>
            <w:tcW w:w="2268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  <w:proofErr w:type="spellStart"/>
            <w:r w:rsidRPr="00EE6C3C">
              <w:rPr>
                <w:sz w:val="24"/>
                <w:szCs w:val="24"/>
                <w:lang w:val="uk-UA"/>
              </w:rPr>
              <w:t>с.Переяславське</w:t>
            </w:r>
            <w:proofErr w:type="spellEnd"/>
          </w:p>
        </w:tc>
        <w:tc>
          <w:tcPr>
            <w:tcW w:w="1276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П-</w:t>
            </w:r>
            <w:proofErr w:type="spellStart"/>
            <w:r w:rsidRPr="00EE6C3C">
              <w:rPr>
                <w:sz w:val="24"/>
                <w:szCs w:val="24"/>
                <w:lang w:val="uk-UA"/>
              </w:rPr>
              <w:t>Хм</w:t>
            </w:r>
            <w:proofErr w:type="spellEnd"/>
            <w:r w:rsidRPr="00EE6C3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335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</w:p>
        </w:tc>
      </w:tr>
      <w:tr w:rsidR="00910EED" w:rsidRPr="00EE6C3C" w:rsidTr="00054062">
        <w:tc>
          <w:tcPr>
            <w:tcW w:w="709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261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Владикіна Ганна Арсентіївна</w:t>
            </w:r>
          </w:p>
        </w:tc>
        <w:tc>
          <w:tcPr>
            <w:tcW w:w="1511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 xml:space="preserve">1938 </w:t>
            </w:r>
          </w:p>
        </w:tc>
        <w:tc>
          <w:tcPr>
            <w:tcW w:w="2268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  <w:proofErr w:type="spellStart"/>
            <w:r w:rsidRPr="00EE6C3C">
              <w:rPr>
                <w:sz w:val="24"/>
                <w:szCs w:val="24"/>
                <w:lang w:val="uk-UA"/>
              </w:rPr>
              <w:t>с.Переяславське</w:t>
            </w:r>
            <w:proofErr w:type="spellEnd"/>
          </w:p>
        </w:tc>
        <w:tc>
          <w:tcPr>
            <w:tcW w:w="1276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П-</w:t>
            </w:r>
            <w:proofErr w:type="spellStart"/>
            <w:r w:rsidRPr="00EE6C3C">
              <w:rPr>
                <w:sz w:val="24"/>
                <w:szCs w:val="24"/>
                <w:lang w:val="uk-UA"/>
              </w:rPr>
              <w:t>Хм</w:t>
            </w:r>
            <w:proofErr w:type="spellEnd"/>
            <w:r w:rsidRPr="00EE6C3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335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</w:p>
        </w:tc>
      </w:tr>
      <w:tr w:rsidR="00910EED" w:rsidRPr="00EE6C3C" w:rsidTr="00054062">
        <w:tc>
          <w:tcPr>
            <w:tcW w:w="709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261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Іванова Ірина Михайлівна</w:t>
            </w:r>
          </w:p>
        </w:tc>
        <w:tc>
          <w:tcPr>
            <w:tcW w:w="1511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1965</w:t>
            </w:r>
          </w:p>
        </w:tc>
        <w:tc>
          <w:tcPr>
            <w:tcW w:w="2268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  <w:proofErr w:type="spellStart"/>
            <w:r w:rsidRPr="00EE6C3C">
              <w:rPr>
                <w:sz w:val="24"/>
                <w:szCs w:val="24"/>
                <w:lang w:val="uk-UA"/>
              </w:rPr>
              <w:t>с.Сомкова</w:t>
            </w:r>
            <w:proofErr w:type="spellEnd"/>
            <w:r w:rsidRPr="00EE6C3C">
              <w:rPr>
                <w:sz w:val="24"/>
                <w:szCs w:val="24"/>
                <w:lang w:val="uk-UA"/>
              </w:rPr>
              <w:t xml:space="preserve"> Долина</w:t>
            </w:r>
          </w:p>
        </w:tc>
        <w:tc>
          <w:tcPr>
            <w:tcW w:w="1276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П-</w:t>
            </w:r>
            <w:proofErr w:type="spellStart"/>
            <w:r w:rsidRPr="00EE6C3C">
              <w:rPr>
                <w:sz w:val="24"/>
                <w:szCs w:val="24"/>
                <w:lang w:val="uk-UA"/>
              </w:rPr>
              <w:t>Хм</w:t>
            </w:r>
            <w:proofErr w:type="spellEnd"/>
            <w:r w:rsidRPr="00EE6C3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335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</w:p>
        </w:tc>
      </w:tr>
      <w:tr w:rsidR="00910EED" w:rsidRPr="00EE6C3C" w:rsidTr="00054062">
        <w:tc>
          <w:tcPr>
            <w:tcW w:w="709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261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1511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1335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</w:p>
        </w:tc>
      </w:tr>
      <w:tr w:rsidR="00910EED" w:rsidRPr="00EE6C3C" w:rsidTr="00054062">
        <w:tc>
          <w:tcPr>
            <w:tcW w:w="709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261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1511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1335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</w:p>
        </w:tc>
      </w:tr>
      <w:tr w:rsidR="00910EED" w:rsidRPr="00EE6C3C" w:rsidTr="00054062">
        <w:tc>
          <w:tcPr>
            <w:tcW w:w="709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261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1511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1335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</w:p>
        </w:tc>
      </w:tr>
      <w:tr w:rsidR="00910EED" w:rsidRPr="00EE6C3C" w:rsidTr="00054062">
        <w:tc>
          <w:tcPr>
            <w:tcW w:w="709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261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1511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1335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</w:p>
        </w:tc>
      </w:tr>
      <w:tr w:rsidR="00910EED" w:rsidRPr="00EE6C3C" w:rsidTr="00054062">
        <w:tc>
          <w:tcPr>
            <w:tcW w:w="709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261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1511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1335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</w:p>
        </w:tc>
      </w:tr>
      <w:tr w:rsidR="00910EED" w:rsidRPr="00EE6C3C" w:rsidTr="00054062">
        <w:tc>
          <w:tcPr>
            <w:tcW w:w="709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261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1511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1335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</w:p>
        </w:tc>
      </w:tr>
      <w:tr w:rsidR="00910EED" w:rsidRPr="00EE6C3C" w:rsidTr="00054062">
        <w:tc>
          <w:tcPr>
            <w:tcW w:w="709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3261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1511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1335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</w:p>
        </w:tc>
      </w:tr>
      <w:tr w:rsidR="00910EED" w:rsidRPr="00EE6C3C" w:rsidTr="00054062">
        <w:tc>
          <w:tcPr>
            <w:tcW w:w="709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  <w:r w:rsidRPr="00EE6C3C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261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1511" w:type="dxa"/>
          </w:tcPr>
          <w:p w:rsidR="00910EED" w:rsidRPr="00EE6C3C" w:rsidRDefault="00910EED" w:rsidP="00054062">
            <w:pPr>
              <w:ind w:right="57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1335" w:type="dxa"/>
          </w:tcPr>
          <w:p w:rsidR="00910EED" w:rsidRPr="00EE6C3C" w:rsidRDefault="00910EED" w:rsidP="00054062">
            <w:pPr>
              <w:ind w:right="57"/>
              <w:rPr>
                <w:sz w:val="24"/>
                <w:szCs w:val="24"/>
                <w:lang w:val="uk-UA"/>
              </w:rPr>
            </w:pPr>
          </w:p>
        </w:tc>
      </w:tr>
    </w:tbl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Секретар с/ради :                                          Н.Г. Стрижак</w:t>
      </w: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sz w:val="24"/>
          <w:szCs w:val="24"/>
          <w:lang w:val="uk-UA"/>
        </w:rPr>
      </w:pPr>
    </w:p>
    <w:p w:rsidR="00910EED" w:rsidRDefault="00910EED" w:rsidP="00910EED">
      <w:pPr>
        <w:ind w:right="57"/>
        <w:jc w:val="center"/>
        <w:rPr>
          <w:b/>
          <w:sz w:val="24"/>
          <w:szCs w:val="24"/>
          <w:lang w:val="uk-UA"/>
        </w:rPr>
      </w:pPr>
    </w:p>
    <w:p w:rsidR="00910EED" w:rsidRDefault="00910EED" w:rsidP="00910EED">
      <w:pPr>
        <w:ind w:right="57"/>
        <w:jc w:val="center"/>
        <w:rPr>
          <w:b/>
          <w:sz w:val="24"/>
          <w:szCs w:val="24"/>
          <w:lang w:val="uk-UA"/>
        </w:rPr>
      </w:pPr>
    </w:p>
    <w:p w:rsidR="00910EED" w:rsidRDefault="00910EED" w:rsidP="00910EED">
      <w:pPr>
        <w:ind w:right="57"/>
        <w:rPr>
          <w:b/>
          <w:sz w:val="24"/>
          <w:szCs w:val="24"/>
          <w:lang w:val="uk-UA"/>
        </w:rPr>
      </w:pPr>
    </w:p>
    <w:p w:rsidR="003C6614" w:rsidRPr="00910EED" w:rsidRDefault="003C6614">
      <w:pPr>
        <w:rPr>
          <w:lang w:val="uk-UA"/>
        </w:rPr>
      </w:pPr>
    </w:p>
    <w:sectPr w:rsidR="003C6614" w:rsidRPr="00910E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83CDC"/>
    <w:multiLevelType w:val="hybridMultilevel"/>
    <w:tmpl w:val="3612D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5410A4"/>
    <w:multiLevelType w:val="hybridMultilevel"/>
    <w:tmpl w:val="65E8FE3A"/>
    <w:lvl w:ilvl="0" w:tplc="B922E164">
      <w:numFmt w:val="bullet"/>
      <w:lvlText w:val="-"/>
      <w:lvlJc w:val="left"/>
      <w:pPr>
        <w:ind w:left="615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" w15:restartNumberingAfterBreak="0">
    <w:nsid w:val="73C80295"/>
    <w:multiLevelType w:val="hybridMultilevel"/>
    <w:tmpl w:val="0E94B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EED"/>
    <w:rsid w:val="003C6614"/>
    <w:rsid w:val="0091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5AFE1"/>
  <w15:chartTrackingRefBased/>
  <w15:docId w15:val="{32A0656C-2223-41EC-8735-E0276962D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E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0E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3902</Words>
  <Characters>2225</Characters>
  <Application>Microsoft Office Word</Application>
  <DocSecurity>0</DocSecurity>
  <Lines>18</Lines>
  <Paragraphs>12</Paragraphs>
  <ScaleCrop>false</ScaleCrop>
  <Company>SPecialiST RePack</Company>
  <LinksUpToDate>false</LinksUpToDate>
  <CharactersWithSpaces>6115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1</cp:revision>
  <dcterms:created xsi:type="dcterms:W3CDTF">2021-01-16T14:02:00Z</dcterms:created>
  <dcterms:modified xsi:type="dcterms:W3CDTF">2021-01-16T14:03:00Z</dcterms:modified>
</cp:coreProperties>
</file>