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Pr="008A3826" w:rsidRDefault="00AC72D0" w:rsidP="00AC72D0">
      <w:pPr>
        <w:spacing w:after="0" w:line="240" w:lineRule="auto"/>
        <w:jc w:val="right"/>
        <w:rPr>
          <w:rFonts w:ascii="Times New Roman" w:hAnsi="Times New Roman"/>
          <w:sz w:val="32"/>
          <w:szCs w:val="32"/>
          <w:lang w:val="uk-UA"/>
        </w:rPr>
      </w:pPr>
      <w:r>
        <w:rPr>
          <w:rFonts w:ascii="Times New Roman" w:hAnsi="Times New Roman"/>
          <w:sz w:val="32"/>
          <w:szCs w:val="32"/>
          <w:lang w:val="uk-UA"/>
        </w:rPr>
        <w:t>ПРОЄКТ</w:t>
      </w:r>
    </w:p>
    <w:p w:rsidR="00AC72D0" w:rsidRDefault="00AC72D0" w:rsidP="00AC72D0">
      <w:pPr>
        <w:spacing w:after="0" w:line="240" w:lineRule="auto"/>
        <w:jc w:val="center"/>
        <w:rPr>
          <w:rFonts w:ascii="Times New Roman" w:hAnsi="Times New Roman"/>
          <w:b/>
          <w:sz w:val="32"/>
          <w:szCs w:val="32"/>
        </w:rPr>
      </w:pPr>
    </w:p>
    <w:p w:rsidR="00AC72D0" w:rsidRPr="008A3826" w:rsidRDefault="00AC72D0" w:rsidP="00AC72D0">
      <w:pPr>
        <w:ind w:left="4284" w:right="4339"/>
      </w:pPr>
      <w:r>
        <w:rPr>
          <w:noProof/>
          <w:lang w:val="uk-UA" w:eastAsia="uk-UA"/>
        </w:rPr>
        <w:drawing>
          <wp:inline distT="0" distB="0" distL="0" distR="0" wp14:anchorId="307EEE09" wp14:editId="107E98DA">
            <wp:extent cx="447675" cy="533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AC72D0" w:rsidRPr="008A3826" w:rsidRDefault="00AC72D0" w:rsidP="00AC72D0">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 xml:space="preserve">СТУДЕНИКІВСЬКА </w:t>
      </w:r>
      <w:proofErr w:type="gramStart"/>
      <w:r w:rsidRPr="008A3826">
        <w:rPr>
          <w:rFonts w:ascii="Times New Roman" w:hAnsi="Times New Roman"/>
          <w:b/>
          <w:sz w:val="28"/>
          <w:szCs w:val="28"/>
          <w:lang w:eastAsia="uk-UA"/>
        </w:rPr>
        <w:t>СІЛЬСЬКА  РАДА</w:t>
      </w:r>
      <w:proofErr w:type="gramEnd"/>
    </w:p>
    <w:p w:rsidR="00AC72D0" w:rsidRPr="008A3826" w:rsidRDefault="00AC72D0" w:rsidP="00AC72D0">
      <w:pPr>
        <w:pStyle w:val="a4"/>
        <w:jc w:val="center"/>
        <w:rPr>
          <w:rFonts w:ascii="Times New Roman" w:hAnsi="Times New Roman"/>
          <w:b/>
          <w:sz w:val="28"/>
          <w:szCs w:val="28"/>
          <w:lang w:eastAsia="uk-UA"/>
        </w:rPr>
      </w:pPr>
      <w:proofErr w:type="gramStart"/>
      <w:r w:rsidRPr="008A3826">
        <w:rPr>
          <w:rFonts w:ascii="Times New Roman" w:hAnsi="Times New Roman"/>
          <w:b/>
          <w:sz w:val="28"/>
          <w:szCs w:val="28"/>
          <w:lang w:eastAsia="uk-UA"/>
        </w:rPr>
        <w:t>БОРИСПІЛЬСЬКОГО  РАЙОНУ</w:t>
      </w:r>
      <w:proofErr w:type="gramEnd"/>
    </w:p>
    <w:p w:rsidR="00AC72D0" w:rsidRDefault="00AC72D0" w:rsidP="00AC72D0">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КИЇВСЬКОЇ ОБЛАСТІ</w:t>
      </w:r>
    </w:p>
    <w:p w:rsidR="00492E34" w:rsidRPr="00492E34" w:rsidRDefault="00492E34" w:rsidP="00AC72D0">
      <w:pPr>
        <w:pStyle w:val="a4"/>
        <w:jc w:val="center"/>
        <w:rPr>
          <w:rFonts w:ascii="Times New Roman" w:hAnsi="Times New Roman"/>
          <w:b/>
          <w:sz w:val="28"/>
          <w:szCs w:val="28"/>
          <w:lang w:val="uk-UA" w:eastAsia="uk-UA"/>
        </w:rPr>
      </w:pPr>
      <w:r>
        <w:rPr>
          <w:rFonts w:ascii="Times New Roman" w:hAnsi="Times New Roman"/>
          <w:b/>
          <w:sz w:val="28"/>
          <w:szCs w:val="28"/>
          <w:lang w:val="uk-UA" w:eastAsia="uk-UA"/>
        </w:rPr>
        <w:t>ВИКОНАВЧИЙ КОМІТЕТ</w:t>
      </w:r>
    </w:p>
    <w:p w:rsidR="00AC72D0" w:rsidRPr="008A3826" w:rsidRDefault="00AC72D0" w:rsidP="00AC72D0">
      <w:pPr>
        <w:pStyle w:val="a4"/>
        <w:jc w:val="center"/>
        <w:rPr>
          <w:rFonts w:ascii="Times New Roman" w:hAnsi="Times New Roman"/>
          <w:b/>
          <w:sz w:val="28"/>
          <w:szCs w:val="28"/>
        </w:rPr>
      </w:pPr>
      <w:r w:rsidRPr="008A3826">
        <w:rPr>
          <w:rFonts w:ascii="Times New Roman" w:hAnsi="Times New Roman"/>
          <w:b/>
          <w:sz w:val="28"/>
          <w:szCs w:val="28"/>
        </w:rPr>
        <w:t>РІШЕННЯ</w:t>
      </w: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Pr="005F20A6" w:rsidRDefault="00492E34" w:rsidP="00AC72D0">
      <w:pPr>
        <w:spacing w:after="0" w:line="240" w:lineRule="auto"/>
        <w:rPr>
          <w:rFonts w:ascii="Times New Roman" w:hAnsi="Times New Roman"/>
          <w:b/>
          <w:sz w:val="28"/>
          <w:szCs w:val="28"/>
          <w:lang w:val="uk-UA"/>
        </w:rPr>
      </w:pPr>
      <w:r>
        <w:rPr>
          <w:rFonts w:ascii="Times New Roman" w:hAnsi="Times New Roman"/>
          <w:b/>
          <w:sz w:val="28"/>
          <w:szCs w:val="28"/>
          <w:lang w:val="uk-UA"/>
        </w:rPr>
        <w:t>П</w:t>
      </w:r>
      <w:r w:rsidR="00AC72D0" w:rsidRPr="005F20A6">
        <w:rPr>
          <w:rFonts w:ascii="Times New Roman" w:hAnsi="Times New Roman"/>
          <w:b/>
          <w:sz w:val="28"/>
          <w:szCs w:val="28"/>
          <w:lang w:val="uk-UA"/>
        </w:rPr>
        <w:t>ро виконання  Програми</w:t>
      </w:r>
    </w:p>
    <w:p w:rsidR="00AC72D0" w:rsidRPr="005F20A6" w:rsidRDefault="00AC72D0" w:rsidP="00AC72D0">
      <w:pPr>
        <w:spacing w:after="0" w:line="240" w:lineRule="auto"/>
        <w:rPr>
          <w:rFonts w:ascii="Times New Roman" w:hAnsi="Times New Roman"/>
          <w:b/>
          <w:sz w:val="28"/>
          <w:szCs w:val="28"/>
          <w:lang w:val="uk-UA"/>
        </w:rPr>
      </w:pPr>
      <w:r w:rsidRPr="005F20A6">
        <w:rPr>
          <w:rFonts w:ascii="Times New Roman" w:hAnsi="Times New Roman"/>
          <w:b/>
          <w:sz w:val="28"/>
          <w:szCs w:val="28"/>
          <w:lang w:val="uk-UA"/>
        </w:rPr>
        <w:t>розвитку освіти Студениківської сільської ради</w:t>
      </w:r>
    </w:p>
    <w:p w:rsidR="00AC72D0" w:rsidRPr="005F20A6" w:rsidRDefault="00AC72D0" w:rsidP="00AC72D0">
      <w:pPr>
        <w:spacing w:after="0" w:line="240" w:lineRule="auto"/>
        <w:rPr>
          <w:rFonts w:ascii="Times New Roman" w:hAnsi="Times New Roman"/>
          <w:b/>
          <w:sz w:val="28"/>
          <w:szCs w:val="28"/>
          <w:lang w:val="uk-UA"/>
        </w:rPr>
      </w:pPr>
    </w:p>
    <w:p w:rsidR="00AC72D0" w:rsidRPr="005F20A6" w:rsidRDefault="00AC72D0" w:rsidP="00AC72D0">
      <w:pPr>
        <w:spacing w:after="0" w:line="240" w:lineRule="auto"/>
        <w:rPr>
          <w:rFonts w:ascii="Times New Roman" w:hAnsi="Times New Roman"/>
          <w:b/>
          <w:sz w:val="24"/>
          <w:szCs w:val="24"/>
          <w:lang w:val="uk-UA"/>
        </w:rPr>
      </w:pPr>
    </w:p>
    <w:p w:rsidR="00AC72D0" w:rsidRPr="00492E34" w:rsidRDefault="00AC72D0" w:rsidP="00AC72D0">
      <w:pPr>
        <w:pStyle w:val="a4"/>
        <w:rPr>
          <w:rFonts w:ascii="Times New Roman" w:hAnsi="Times New Roman"/>
          <w:sz w:val="28"/>
          <w:szCs w:val="28"/>
          <w:lang w:val="uk-UA"/>
        </w:rPr>
      </w:pPr>
      <w:r>
        <w:rPr>
          <w:rFonts w:ascii="Times New Roman" w:hAnsi="Times New Roman"/>
          <w:sz w:val="28"/>
          <w:szCs w:val="28"/>
        </w:rPr>
        <w:t>Керуючись ст.26</w:t>
      </w:r>
      <w:r w:rsidRPr="008A3826">
        <w:rPr>
          <w:rFonts w:ascii="Times New Roman" w:hAnsi="Times New Roman"/>
          <w:sz w:val="28"/>
          <w:szCs w:val="28"/>
        </w:rPr>
        <w:t xml:space="preserve"> Закону України «Про місцеве самоврядування в Україні», </w:t>
      </w:r>
      <w:r w:rsidR="00492E34">
        <w:rPr>
          <w:rFonts w:ascii="Times New Roman" w:hAnsi="Times New Roman"/>
          <w:sz w:val="28"/>
          <w:szCs w:val="28"/>
          <w:lang w:val="uk-UA"/>
        </w:rPr>
        <w:t>виконавчий комітет сільської ради</w:t>
      </w:r>
    </w:p>
    <w:p w:rsidR="00AC72D0" w:rsidRPr="008A3826" w:rsidRDefault="00AC72D0" w:rsidP="00AC72D0">
      <w:pPr>
        <w:pStyle w:val="a4"/>
        <w:rPr>
          <w:rFonts w:ascii="Times New Roman" w:hAnsi="Times New Roman"/>
          <w:b/>
          <w:sz w:val="28"/>
          <w:szCs w:val="28"/>
        </w:rPr>
      </w:pPr>
    </w:p>
    <w:p w:rsidR="00AC72D0" w:rsidRDefault="00492E34" w:rsidP="00AC72D0">
      <w:pPr>
        <w:pStyle w:val="a4"/>
        <w:rPr>
          <w:rFonts w:ascii="Times New Roman" w:hAnsi="Times New Roman"/>
          <w:b/>
          <w:sz w:val="28"/>
          <w:szCs w:val="28"/>
        </w:rPr>
      </w:pPr>
      <w:r>
        <w:rPr>
          <w:rFonts w:ascii="Times New Roman" w:hAnsi="Times New Roman"/>
          <w:b/>
          <w:sz w:val="28"/>
          <w:szCs w:val="28"/>
        </w:rPr>
        <w:t>ВИРІШИВ</w:t>
      </w:r>
      <w:r w:rsidR="00AC72D0" w:rsidRPr="008A3826">
        <w:rPr>
          <w:rFonts w:ascii="Times New Roman" w:hAnsi="Times New Roman"/>
          <w:b/>
          <w:sz w:val="28"/>
          <w:szCs w:val="28"/>
        </w:rPr>
        <w:t>:</w:t>
      </w:r>
    </w:p>
    <w:p w:rsidR="00AC72D0" w:rsidRDefault="00492E34" w:rsidP="00AC72D0">
      <w:pPr>
        <w:pStyle w:val="a3"/>
        <w:numPr>
          <w:ilvl w:val="0"/>
          <w:numId w:val="8"/>
        </w:numPr>
        <w:spacing w:after="0" w:line="240" w:lineRule="auto"/>
        <w:rPr>
          <w:rFonts w:ascii="Times New Roman" w:hAnsi="Times New Roman"/>
          <w:sz w:val="28"/>
          <w:szCs w:val="28"/>
          <w:lang w:val="uk-UA"/>
        </w:rPr>
      </w:pPr>
      <w:r>
        <w:rPr>
          <w:rFonts w:ascii="Times New Roman" w:hAnsi="Times New Roman"/>
          <w:sz w:val="28"/>
          <w:szCs w:val="28"/>
          <w:lang w:val="uk-UA"/>
        </w:rPr>
        <w:t xml:space="preserve">Схвалити </w:t>
      </w:r>
      <w:r w:rsidR="00AC72D0" w:rsidRPr="005F20A6">
        <w:rPr>
          <w:rFonts w:ascii="Times New Roman" w:hAnsi="Times New Roman"/>
          <w:sz w:val="28"/>
          <w:szCs w:val="28"/>
          <w:lang w:val="uk-UA"/>
        </w:rPr>
        <w:t xml:space="preserve"> звіт про виконання Програми розвитку освіти Студениківської сільської ради</w:t>
      </w:r>
      <w:r w:rsidR="00AC72D0">
        <w:rPr>
          <w:rFonts w:ascii="Times New Roman" w:hAnsi="Times New Roman"/>
          <w:sz w:val="28"/>
          <w:szCs w:val="28"/>
          <w:lang w:val="uk-UA"/>
        </w:rPr>
        <w:t>.</w:t>
      </w:r>
    </w:p>
    <w:p w:rsidR="00492E34" w:rsidRPr="00492E34" w:rsidRDefault="00492E34" w:rsidP="00492E34">
      <w:pPr>
        <w:pStyle w:val="a5"/>
        <w:numPr>
          <w:ilvl w:val="0"/>
          <w:numId w:val="8"/>
        </w:numPr>
        <w:spacing w:before="0" w:beforeAutospacing="0" w:after="0" w:afterAutospacing="0"/>
        <w:rPr>
          <w:sz w:val="28"/>
          <w:szCs w:val="28"/>
        </w:rPr>
      </w:pPr>
      <w:r>
        <w:rPr>
          <w:sz w:val="28"/>
          <w:szCs w:val="28"/>
        </w:rPr>
        <w:t xml:space="preserve">Відділу  освіти, </w:t>
      </w:r>
      <w:r w:rsidRPr="00AC72D0">
        <w:rPr>
          <w:sz w:val="28"/>
          <w:szCs w:val="28"/>
        </w:rPr>
        <w:t>охорони здоров’я,  молоді і спорту, культури, туризму т</w:t>
      </w:r>
      <w:r>
        <w:rPr>
          <w:sz w:val="28"/>
          <w:szCs w:val="28"/>
        </w:rPr>
        <w:t>а соціального захисту населення п</w:t>
      </w:r>
      <w:r w:rsidRPr="00492E34">
        <w:rPr>
          <w:sz w:val="28"/>
          <w:szCs w:val="28"/>
        </w:rPr>
        <w:t>одати звіт про виконання Програми розвитку освіти Студениківської сільської ради на затвердження сесії.</w:t>
      </w:r>
    </w:p>
    <w:p w:rsidR="00492E34" w:rsidRPr="00AC72D0" w:rsidRDefault="00AC72D0" w:rsidP="00492E34">
      <w:pPr>
        <w:pStyle w:val="a5"/>
        <w:numPr>
          <w:ilvl w:val="0"/>
          <w:numId w:val="8"/>
        </w:numPr>
        <w:spacing w:before="0" w:beforeAutospacing="0" w:after="0" w:afterAutospacing="0"/>
        <w:rPr>
          <w:sz w:val="28"/>
          <w:szCs w:val="28"/>
        </w:rPr>
      </w:pPr>
      <w:r w:rsidRPr="008A3826">
        <w:rPr>
          <w:sz w:val="28"/>
          <w:szCs w:val="28"/>
        </w:rPr>
        <w:t xml:space="preserve">Контроль за виконанням рішення покласти на </w:t>
      </w:r>
      <w:r w:rsidR="00492E34">
        <w:rPr>
          <w:sz w:val="28"/>
          <w:szCs w:val="28"/>
        </w:rPr>
        <w:t xml:space="preserve">начальника відділу освіти, </w:t>
      </w:r>
      <w:r w:rsidR="00492E34" w:rsidRPr="00AC72D0">
        <w:rPr>
          <w:sz w:val="28"/>
          <w:szCs w:val="28"/>
        </w:rPr>
        <w:t>охорони здоров’я,  молоді і спорту, культури, туризму та соціального захисту населення.</w:t>
      </w:r>
    </w:p>
    <w:p w:rsidR="00AC72D0" w:rsidRPr="008A3826" w:rsidRDefault="00AC72D0" w:rsidP="00492E34">
      <w:pPr>
        <w:pStyle w:val="a3"/>
        <w:spacing w:after="0" w:line="240" w:lineRule="auto"/>
        <w:jc w:val="both"/>
        <w:rPr>
          <w:rFonts w:ascii="Times New Roman" w:hAnsi="Times New Roman"/>
          <w:sz w:val="28"/>
          <w:szCs w:val="28"/>
        </w:rPr>
      </w:pPr>
    </w:p>
    <w:p w:rsidR="00AC72D0" w:rsidRPr="008A3826" w:rsidRDefault="00AC72D0" w:rsidP="00AC72D0">
      <w:pPr>
        <w:pStyle w:val="a3"/>
        <w:jc w:val="both"/>
        <w:rPr>
          <w:rFonts w:ascii="Times New Roman" w:hAnsi="Times New Roman"/>
          <w:sz w:val="28"/>
          <w:szCs w:val="28"/>
        </w:rPr>
      </w:pPr>
    </w:p>
    <w:p w:rsidR="00AC72D0" w:rsidRPr="008A3826" w:rsidRDefault="00AC72D0" w:rsidP="00AC72D0">
      <w:pPr>
        <w:pStyle w:val="a3"/>
        <w:jc w:val="both"/>
        <w:rPr>
          <w:rFonts w:ascii="Times New Roman" w:hAnsi="Times New Roman"/>
          <w:b/>
          <w:sz w:val="28"/>
          <w:szCs w:val="28"/>
        </w:rPr>
      </w:pPr>
    </w:p>
    <w:p w:rsidR="00AC72D0" w:rsidRPr="008A3826" w:rsidRDefault="00AC72D0" w:rsidP="00AC72D0">
      <w:pPr>
        <w:pStyle w:val="a3"/>
        <w:jc w:val="both"/>
        <w:rPr>
          <w:rFonts w:ascii="Times New Roman" w:hAnsi="Times New Roman"/>
          <w:b/>
          <w:sz w:val="28"/>
          <w:szCs w:val="28"/>
        </w:rPr>
      </w:pPr>
    </w:p>
    <w:p w:rsidR="00AC72D0" w:rsidRPr="008A3826" w:rsidRDefault="00AC72D0" w:rsidP="00AC72D0">
      <w:pPr>
        <w:pStyle w:val="a3"/>
        <w:jc w:val="center"/>
        <w:rPr>
          <w:rFonts w:ascii="Times New Roman" w:hAnsi="Times New Roman"/>
          <w:b/>
          <w:sz w:val="28"/>
          <w:szCs w:val="28"/>
        </w:rPr>
      </w:pPr>
      <w:r w:rsidRPr="008A3826">
        <w:rPr>
          <w:rFonts w:ascii="Times New Roman" w:hAnsi="Times New Roman"/>
          <w:b/>
          <w:sz w:val="28"/>
          <w:szCs w:val="28"/>
        </w:rPr>
        <w:t>Сільський голова                                           М.О.Лях</w:t>
      </w:r>
    </w:p>
    <w:p w:rsidR="00AC72D0" w:rsidRDefault="00AC72D0" w:rsidP="00AC72D0">
      <w:pPr>
        <w:spacing w:after="0" w:line="240" w:lineRule="auto"/>
        <w:jc w:val="center"/>
        <w:rPr>
          <w:rFonts w:ascii="Times New Roman" w:hAnsi="Times New Roman"/>
          <w:b/>
          <w:sz w:val="32"/>
          <w:szCs w:val="32"/>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pStyle w:val="a3"/>
        <w:spacing w:after="0" w:line="240" w:lineRule="auto"/>
        <w:rPr>
          <w:rFonts w:ascii="Times New Roman" w:hAnsi="Times New Roman"/>
          <w:b/>
          <w:sz w:val="20"/>
          <w:szCs w:val="20"/>
          <w:lang w:val="uk-UA"/>
        </w:rPr>
      </w:pPr>
    </w:p>
    <w:p w:rsidR="00AC72D0" w:rsidRDefault="00AC72D0" w:rsidP="00AC72D0">
      <w:pPr>
        <w:spacing w:after="0" w:line="240" w:lineRule="auto"/>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20"/>
          <w:szCs w:val="20"/>
          <w:lang w:val="uk-UA"/>
        </w:rPr>
      </w:pPr>
      <w:r>
        <w:rPr>
          <w:rFonts w:ascii="Times New Roman" w:hAnsi="Times New Roman"/>
          <w:sz w:val="20"/>
          <w:szCs w:val="20"/>
          <w:lang w:val="uk-UA"/>
        </w:rPr>
        <w:t xml:space="preserve">Додаток до рішення </w:t>
      </w:r>
    </w:p>
    <w:p w:rsidR="00AC72D0" w:rsidRDefault="00AC72D0" w:rsidP="00AC72D0">
      <w:pPr>
        <w:spacing w:after="0" w:line="240" w:lineRule="auto"/>
        <w:jc w:val="right"/>
        <w:rPr>
          <w:rFonts w:ascii="Times New Roman" w:hAnsi="Times New Roman"/>
          <w:sz w:val="20"/>
          <w:szCs w:val="20"/>
          <w:lang w:val="uk-UA"/>
        </w:rPr>
      </w:pPr>
      <w:r>
        <w:rPr>
          <w:rFonts w:ascii="Times New Roman" w:hAnsi="Times New Roman"/>
          <w:sz w:val="20"/>
          <w:szCs w:val="20"/>
          <w:lang w:val="uk-UA"/>
        </w:rPr>
        <w:t xml:space="preserve"> №</w:t>
      </w:r>
    </w:p>
    <w:p w:rsidR="00AC72D0" w:rsidRPr="005F20A6" w:rsidRDefault="00AC72D0" w:rsidP="00AC72D0">
      <w:pPr>
        <w:spacing w:after="0" w:line="240" w:lineRule="auto"/>
        <w:jc w:val="right"/>
        <w:rPr>
          <w:rFonts w:ascii="Times New Roman" w:hAnsi="Times New Roman"/>
          <w:sz w:val="20"/>
          <w:szCs w:val="20"/>
          <w:lang w:val="uk-UA"/>
        </w:rPr>
      </w:pPr>
      <w:r>
        <w:rPr>
          <w:rFonts w:ascii="Times New Roman" w:hAnsi="Times New Roman"/>
          <w:sz w:val="20"/>
          <w:szCs w:val="20"/>
          <w:lang w:val="uk-UA"/>
        </w:rPr>
        <w:t>від</w:t>
      </w:r>
    </w:p>
    <w:p w:rsidR="00AC72D0" w:rsidRPr="005248B9" w:rsidRDefault="00AC72D0" w:rsidP="00AC72D0">
      <w:pPr>
        <w:pStyle w:val="a4"/>
        <w:jc w:val="center"/>
        <w:rPr>
          <w:rFonts w:ascii="Times New Roman" w:hAnsi="Times New Roman"/>
          <w:b/>
          <w:sz w:val="28"/>
          <w:szCs w:val="28"/>
        </w:rPr>
      </w:pPr>
      <w:r w:rsidRPr="005248B9">
        <w:rPr>
          <w:rFonts w:ascii="Times New Roman" w:hAnsi="Times New Roman"/>
          <w:b/>
          <w:sz w:val="28"/>
          <w:szCs w:val="28"/>
        </w:rPr>
        <w:t>Звіт про виконання</w:t>
      </w:r>
    </w:p>
    <w:p w:rsidR="00AC72D0" w:rsidRPr="005248B9" w:rsidRDefault="00AC72D0" w:rsidP="00AC72D0">
      <w:pPr>
        <w:pStyle w:val="a4"/>
        <w:jc w:val="center"/>
        <w:rPr>
          <w:rFonts w:ascii="Times New Roman" w:hAnsi="Times New Roman"/>
          <w:b/>
          <w:sz w:val="28"/>
          <w:szCs w:val="28"/>
        </w:rPr>
      </w:pPr>
      <w:r w:rsidRPr="005248B9">
        <w:rPr>
          <w:rFonts w:ascii="Times New Roman" w:hAnsi="Times New Roman"/>
          <w:b/>
          <w:sz w:val="28"/>
          <w:szCs w:val="28"/>
        </w:rPr>
        <w:t xml:space="preserve">Програми </w:t>
      </w:r>
      <w:proofErr w:type="gramStart"/>
      <w:r w:rsidRPr="005248B9">
        <w:rPr>
          <w:rFonts w:ascii="Times New Roman" w:hAnsi="Times New Roman"/>
          <w:b/>
          <w:sz w:val="28"/>
          <w:szCs w:val="28"/>
        </w:rPr>
        <w:t>розвитку  освіти</w:t>
      </w:r>
      <w:proofErr w:type="gramEnd"/>
    </w:p>
    <w:p w:rsidR="00AC72D0" w:rsidRDefault="00AC72D0" w:rsidP="00AC72D0">
      <w:pPr>
        <w:pStyle w:val="a4"/>
        <w:jc w:val="center"/>
        <w:rPr>
          <w:rFonts w:ascii="Times New Roman" w:hAnsi="Times New Roman"/>
          <w:b/>
          <w:sz w:val="28"/>
          <w:szCs w:val="28"/>
        </w:rPr>
      </w:pPr>
      <w:r w:rsidRPr="005248B9">
        <w:rPr>
          <w:rFonts w:ascii="Times New Roman" w:hAnsi="Times New Roman"/>
          <w:b/>
          <w:sz w:val="28"/>
          <w:szCs w:val="28"/>
        </w:rPr>
        <w:t>Студениківської сільської ради на 2018-2020 роки</w:t>
      </w:r>
    </w:p>
    <w:p w:rsidR="00AC72D0" w:rsidRDefault="00AC72D0" w:rsidP="00AC72D0">
      <w:pPr>
        <w:pStyle w:val="a4"/>
        <w:jc w:val="both"/>
        <w:rPr>
          <w:rFonts w:ascii="Times New Roman" w:hAnsi="Times New Roman"/>
          <w:sz w:val="28"/>
          <w:szCs w:val="28"/>
        </w:rPr>
      </w:pPr>
    </w:p>
    <w:p w:rsidR="00AC72D0" w:rsidRDefault="00AC72D0" w:rsidP="00AC72D0">
      <w:pPr>
        <w:pStyle w:val="a4"/>
        <w:jc w:val="both"/>
        <w:rPr>
          <w:rFonts w:ascii="Times New Roman" w:hAnsi="Times New Roman"/>
          <w:sz w:val="28"/>
          <w:szCs w:val="28"/>
        </w:rPr>
      </w:pPr>
      <w:r>
        <w:rPr>
          <w:rFonts w:ascii="Times New Roman" w:hAnsi="Times New Roman"/>
          <w:sz w:val="28"/>
          <w:szCs w:val="28"/>
        </w:rPr>
        <w:tab/>
        <w:t xml:space="preserve">Програма розвитку освіти Студениківської сільської ради на 2018-2020 роки (затверджена </w:t>
      </w:r>
      <w:proofErr w:type="gramStart"/>
      <w:r>
        <w:rPr>
          <w:rFonts w:ascii="Times New Roman" w:hAnsi="Times New Roman"/>
          <w:sz w:val="28"/>
          <w:szCs w:val="28"/>
        </w:rPr>
        <w:t>рішенням  сесії</w:t>
      </w:r>
      <w:proofErr w:type="gramEnd"/>
      <w:r w:rsidRPr="005248B9">
        <w:rPr>
          <w:rFonts w:ascii="Times New Roman" w:hAnsi="Times New Roman"/>
          <w:sz w:val="28"/>
          <w:szCs w:val="28"/>
        </w:rPr>
        <w:t xml:space="preserve"> </w:t>
      </w:r>
      <w:r>
        <w:rPr>
          <w:rFonts w:ascii="Times New Roman" w:hAnsi="Times New Roman"/>
          <w:sz w:val="28"/>
          <w:szCs w:val="28"/>
        </w:rPr>
        <w:t>Студениківської сільської ради № 256 від 10.07.2018 року, з наступними змінами – рішення сесії №993 від 11.12.2019) складається з 6 розділів, кожен з яких охоплює стратегічні  напрямки розвитку освіти. Одним із вагомих управлінських повноважень, які отримали органи місцевого самоврядування об</w:t>
      </w:r>
      <w:r>
        <w:rPr>
          <w:rFonts w:ascii="Arial" w:hAnsi="Arial" w:cs="Arial"/>
          <w:sz w:val="28"/>
          <w:szCs w:val="28"/>
        </w:rPr>
        <w:t>’</w:t>
      </w:r>
      <w:r>
        <w:rPr>
          <w:rFonts w:ascii="Times New Roman" w:hAnsi="Times New Roman"/>
          <w:sz w:val="28"/>
          <w:szCs w:val="28"/>
        </w:rPr>
        <w:t xml:space="preserve">єднаних територіальних громад, є право і можливість на формування власної і ефективної системи забезпечення освітніми послугами населення громади.  </w:t>
      </w:r>
    </w:p>
    <w:p w:rsidR="00AC72D0" w:rsidRPr="00123532" w:rsidRDefault="00AC72D0" w:rsidP="00AC72D0">
      <w:pPr>
        <w:pStyle w:val="a4"/>
        <w:ind w:firstLine="708"/>
        <w:jc w:val="both"/>
        <w:rPr>
          <w:rFonts w:ascii="Times New Roman" w:hAnsi="Times New Roman"/>
          <w:sz w:val="28"/>
          <w:szCs w:val="28"/>
        </w:rPr>
      </w:pPr>
      <w:r w:rsidRPr="00123532">
        <w:rPr>
          <w:rFonts w:ascii="Times New Roman" w:hAnsi="Times New Roman"/>
          <w:sz w:val="28"/>
          <w:szCs w:val="28"/>
        </w:rPr>
        <w:t>Мета програми - забезпечення умов рівної доступності для населення громади сучасної повноцінної, якісної освіти, що відповідає актуальним і перспективним запитам особистості, суспільства і держави, міжнародним критеріям; створення належних умов для навчання та комфортного перебування дітей у навчальних закладах, забезпечення якісного функціонування навчального процесу та збереження здоров’я дітей шляхом поновлення обладнання та навчально – методичного забезпечення навчальних кабінетів, шкільних меблів, технологічного обладнання їдалень дошкільних та загальноосвітніх навчальних закладів</w:t>
      </w:r>
      <w:r>
        <w:rPr>
          <w:rFonts w:ascii="Times New Roman" w:hAnsi="Times New Roman"/>
          <w:sz w:val="28"/>
          <w:szCs w:val="28"/>
        </w:rPr>
        <w:t xml:space="preserve">, </w:t>
      </w:r>
      <w:r w:rsidRPr="00123532">
        <w:rPr>
          <w:rFonts w:ascii="Times New Roman" w:hAnsi="Times New Roman"/>
          <w:sz w:val="28"/>
          <w:szCs w:val="28"/>
        </w:rPr>
        <w:t>приведення у відповідність систем протипожежного захисту об’єктів навчальних закладів відповідно з вимогами нормативно-правових актів, норм і правил.</w:t>
      </w:r>
    </w:p>
    <w:p w:rsidR="00AC72D0" w:rsidRDefault="00AC72D0" w:rsidP="00AC72D0">
      <w:pPr>
        <w:pStyle w:val="a4"/>
        <w:jc w:val="both"/>
        <w:rPr>
          <w:rFonts w:ascii="Times New Roman" w:hAnsi="Times New Roman"/>
          <w:sz w:val="28"/>
          <w:szCs w:val="28"/>
        </w:rPr>
      </w:pPr>
      <w:r>
        <w:rPr>
          <w:rFonts w:ascii="Times New Roman" w:hAnsi="Times New Roman"/>
          <w:sz w:val="28"/>
          <w:szCs w:val="28"/>
        </w:rPr>
        <w:t>На території Студениківської сільської ради функціонує чотири заклади освіти:</w:t>
      </w:r>
    </w:p>
    <w:p w:rsidR="00AC72D0" w:rsidRDefault="00AC72D0" w:rsidP="00AC72D0">
      <w:pPr>
        <w:pStyle w:val="a4"/>
        <w:numPr>
          <w:ilvl w:val="0"/>
          <w:numId w:val="7"/>
        </w:numPr>
        <w:jc w:val="both"/>
        <w:rPr>
          <w:rFonts w:ascii="Times New Roman" w:hAnsi="Times New Roman"/>
          <w:sz w:val="28"/>
          <w:szCs w:val="28"/>
        </w:rPr>
      </w:pPr>
      <w:r>
        <w:rPr>
          <w:rFonts w:ascii="Times New Roman" w:hAnsi="Times New Roman"/>
          <w:sz w:val="28"/>
          <w:szCs w:val="28"/>
        </w:rPr>
        <w:t>Студениківський ЗДО «Малятко»;</w:t>
      </w:r>
    </w:p>
    <w:p w:rsidR="00AC72D0" w:rsidRDefault="00AC72D0" w:rsidP="00AC72D0">
      <w:pPr>
        <w:pStyle w:val="a4"/>
        <w:numPr>
          <w:ilvl w:val="0"/>
          <w:numId w:val="7"/>
        </w:numPr>
        <w:jc w:val="both"/>
        <w:rPr>
          <w:rFonts w:ascii="Times New Roman" w:hAnsi="Times New Roman"/>
          <w:sz w:val="28"/>
          <w:szCs w:val="28"/>
        </w:rPr>
      </w:pPr>
      <w:r>
        <w:rPr>
          <w:rFonts w:ascii="Times New Roman" w:hAnsi="Times New Roman"/>
          <w:sz w:val="28"/>
          <w:szCs w:val="28"/>
        </w:rPr>
        <w:t>Студениківський опорний ЗЗСО І-ІІІ ст;</w:t>
      </w:r>
    </w:p>
    <w:p w:rsidR="00AC72D0" w:rsidRDefault="00AC72D0" w:rsidP="00AC72D0">
      <w:pPr>
        <w:pStyle w:val="a4"/>
        <w:numPr>
          <w:ilvl w:val="0"/>
          <w:numId w:val="7"/>
        </w:numPr>
        <w:jc w:val="both"/>
        <w:rPr>
          <w:rFonts w:ascii="Times New Roman" w:hAnsi="Times New Roman"/>
          <w:sz w:val="28"/>
          <w:szCs w:val="28"/>
        </w:rPr>
      </w:pPr>
      <w:r>
        <w:rPr>
          <w:rFonts w:ascii="Times New Roman" w:hAnsi="Times New Roman"/>
          <w:sz w:val="28"/>
          <w:szCs w:val="28"/>
        </w:rPr>
        <w:t>Переяславське НВО «ЗЗСО І-ІІ ступенів - ЗДО»;</w:t>
      </w:r>
    </w:p>
    <w:p w:rsidR="00AC72D0" w:rsidRDefault="00AC72D0" w:rsidP="00AC72D0">
      <w:pPr>
        <w:pStyle w:val="a4"/>
        <w:numPr>
          <w:ilvl w:val="0"/>
          <w:numId w:val="7"/>
        </w:numPr>
        <w:jc w:val="both"/>
        <w:rPr>
          <w:rFonts w:ascii="Times New Roman" w:hAnsi="Times New Roman"/>
          <w:sz w:val="28"/>
          <w:szCs w:val="28"/>
        </w:rPr>
      </w:pPr>
      <w:r>
        <w:rPr>
          <w:rFonts w:ascii="Times New Roman" w:hAnsi="Times New Roman"/>
          <w:sz w:val="28"/>
          <w:szCs w:val="28"/>
        </w:rPr>
        <w:t>Соснівське НВО «ЗЗСО І-ІІІ ступенів – ЗДО».</w:t>
      </w:r>
    </w:p>
    <w:p w:rsidR="00AC72D0" w:rsidRDefault="00AC72D0" w:rsidP="00AC72D0">
      <w:pPr>
        <w:pStyle w:val="a4"/>
        <w:ind w:firstLine="360"/>
        <w:jc w:val="both"/>
        <w:rPr>
          <w:rFonts w:ascii="Times New Roman" w:hAnsi="Times New Roman"/>
          <w:b/>
          <w:sz w:val="28"/>
          <w:szCs w:val="28"/>
        </w:rPr>
      </w:pPr>
      <w:r>
        <w:rPr>
          <w:rFonts w:ascii="Times New Roman" w:hAnsi="Times New Roman"/>
          <w:b/>
          <w:sz w:val="28"/>
          <w:szCs w:val="28"/>
        </w:rPr>
        <w:t xml:space="preserve">Загальний прогнозований </w:t>
      </w:r>
      <w:proofErr w:type="gramStart"/>
      <w:r>
        <w:rPr>
          <w:rFonts w:ascii="Times New Roman" w:hAnsi="Times New Roman"/>
          <w:b/>
          <w:sz w:val="28"/>
          <w:szCs w:val="28"/>
        </w:rPr>
        <w:t xml:space="preserve">обсяг  </w:t>
      </w:r>
      <w:r w:rsidRPr="005D5BB2">
        <w:rPr>
          <w:rFonts w:ascii="Times New Roman" w:hAnsi="Times New Roman"/>
          <w:b/>
          <w:sz w:val="28"/>
          <w:szCs w:val="28"/>
        </w:rPr>
        <w:t>програми</w:t>
      </w:r>
      <w:proofErr w:type="gramEnd"/>
      <w:r w:rsidRPr="005D5BB2">
        <w:rPr>
          <w:rFonts w:ascii="Times New Roman" w:hAnsi="Times New Roman"/>
          <w:b/>
          <w:sz w:val="28"/>
          <w:szCs w:val="28"/>
        </w:rPr>
        <w:t xml:space="preserve"> становить 22134</w:t>
      </w:r>
      <w:r>
        <w:rPr>
          <w:rFonts w:ascii="Times New Roman" w:hAnsi="Times New Roman"/>
          <w:b/>
          <w:sz w:val="28"/>
          <w:szCs w:val="28"/>
        </w:rPr>
        <w:t>,0 тис.</w:t>
      </w:r>
      <w:r w:rsidRPr="005D5BB2">
        <w:rPr>
          <w:rFonts w:ascii="Times New Roman" w:hAnsi="Times New Roman"/>
          <w:b/>
          <w:sz w:val="28"/>
          <w:szCs w:val="28"/>
        </w:rPr>
        <w:t xml:space="preserve"> грн.</w:t>
      </w:r>
    </w:p>
    <w:p w:rsidR="00AC72D0" w:rsidRDefault="00AC72D0" w:rsidP="00AC72D0">
      <w:pPr>
        <w:pStyle w:val="a4"/>
        <w:ind w:firstLine="360"/>
        <w:jc w:val="both"/>
        <w:rPr>
          <w:rFonts w:ascii="Times New Roman" w:hAnsi="Times New Roman"/>
          <w:b/>
          <w:sz w:val="28"/>
          <w:szCs w:val="28"/>
        </w:rPr>
      </w:pPr>
      <w:r>
        <w:rPr>
          <w:rFonts w:ascii="Times New Roman" w:hAnsi="Times New Roman"/>
          <w:b/>
          <w:sz w:val="28"/>
          <w:szCs w:val="28"/>
        </w:rPr>
        <w:t>Фактично використано за 2018-2020 роки – 17792,7 тис.грн.</w:t>
      </w:r>
    </w:p>
    <w:p w:rsidR="00AC72D0" w:rsidRDefault="00AC72D0" w:rsidP="00AC72D0">
      <w:pPr>
        <w:pStyle w:val="a4"/>
        <w:ind w:firstLine="360"/>
        <w:jc w:val="both"/>
        <w:rPr>
          <w:rFonts w:ascii="Times New Roman" w:hAnsi="Times New Roman"/>
          <w:b/>
          <w:sz w:val="28"/>
          <w:szCs w:val="28"/>
        </w:rPr>
      </w:pPr>
    </w:p>
    <w:p w:rsidR="00AC72D0" w:rsidRPr="00012AAD" w:rsidRDefault="00AC72D0" w:rsidP="00AC72D0">
      <w:pPr>
        <w:spacing w:after="0"/>
        <w:ind w:firstLine="709"/>
        <w:jc w:val="both"/>
        <w:rPr>
          <w:rFonts w:ascii="Times New Roman" w:hAnsi="Times New Roman"/>
          <w:sz w:val="28"/>
          <w:szCs w:val="28"/>
        </w:rPr>
      </w:pPr>
      <w:r>
        <w:rPr>
          <w:rFonts w:ascii="Times New Roman" w:hAnsi="Times New Roman"/>
          <w:sz w:val="28"/>
          <w:szCs w:val="28"/>
        </w:rPr>
        <w:t>Основними завданнями напряму «Дошкільна освіта»</w:t>
      </w:r>
      <w:r w:rsidRPr="00012AAD">
        <w:rPr>
          <w:rFonts w:ascii="Times New Roman" w:hAnsi="Times New Roman"/>
          <w:sz w:val="28"/>
          <w:szCs w:val="28"/>
        </w:rPr>
        <w:t xml:space="preserve"> є:</w:t>
      </w:r>
    </w:p>
    <w:p w:rsidR="00AC72D0" w:rsidRPr="00012AAD" w:rsidRDefault="00AC72D0" w:rsidP="00AC72D0">
      <w:pPr>
        <w:spacing w:after="0"/>
        <w:ind w:firstLine="709"/>
        <w:jc w:val="both"/>
        <w:rPr>
          <w:rFonts w:ascii="Times New Roman" w:hAnsi="Times New Roman"/>
          <w:sz w:val="28"/>
          <w:szCs w:val="28"/>
        </w:rPr>
      </w:pPr>
      <w:r w:rsidRPr="00012AAD">
        <w:rPr>
          <w:rFonts w:ascii="Times New Roman" w:hAnsi="Times New Roman"/>
          <w:sz w:val="28"/>
          <w:szCs w:val="28"/>
        </w:rPr>
        <w:t>- забезпечення конституційних прав і державних гарантій щодо доступності дошкільної освіти дітям дошкільного віку шляхом збереження та розширення мережі дошкільних навчальних закладів;</w:t>
      </w:r>
    </w:p>
    <w:p w:rsidR="00AC72D0" w:rsidRPr="00012AAD" w:rsidRDefault="00AC72D0" w:rsidP="00AC72D0">
      <w:pPr>
        <w:spacing w:after="0"/>
        <w:ind w:firstLine="709"/>
        <w:jc w:val="both"/>
        <w:rPr>
          <w:rFonts w:ascii="Times New Roman" w:hAnsi="Times New Roman"/>
          <w:sz w:val="28"/>
          <w:szCs w:val="28"/>
        </w:rPr>
      </w:pPr>
      <w:r w:rsidRPr="00012AAD">
        <w:rPr>
          <w:rFonts w:ascii="Times New Roman" w:hAnsi="Times New Roman"/>
          <w:sz w:val="28"/>
          <w:szCs w:val="28"/>
        </w:rPr>
        <w:t>- створення умов для обов’язкового здобуття дітьми п’ятирічного віку дошкільної освіти;</w:t>
      </w:r>
    </w:p>
    <w:p w:rsidR="00AC72D0" w:rsidRPr="00012AAD" w:rsidRDefault="00AC72D0" w:rsidP="00AC72D0">
      <w:pPr>
        <w:spacing w:after="0"/>
        <w:ind w:firstLine="709"/>
        <w:jc w:val="both"/>
        <w:rPr>
          <w:rFonts w:ascii="Times New Roman" w:hAnsi="Times New Roman"/>
          <w:sz w:val="28"/>
          <w:szCs w:val="28"/>
        </w:rPr>
      </w:pPr>
      <w:r w:rsidRPr="00012AAD">
        <w:rPr>
          <w:rFonts w:ascii="Times New Roman" w:hAnsi="Times New Roman"/>
          <w:sz w:val="28"/>
          <w:szCs w:val="28"/>
        </w:rPr>
        <w:t>- зміцнення навчально-методичної та матеріально-технічної бази дошкільних навчальних закладів;</w:t>
      </w:r>
    </w:p>
    <w:p w:rsidR="00AC72D0" w:rsidRPr="00012AAD" w:rsidRDefault="00AC72D0" w:rsidP="00AC72D0">
      <w:pPr>
        <w:spacing w:after="0"/>
        <w:ind w:firstLine="709"/>
        <w:jc w:val="both"/>
        <w:rPr>
          <w:rFonts w:ascii="Times New Roman" w:hAnsi="Times New Roman"/>
          <w:sz w:val="28"/>
          <w:szCs w:val="28"/>
        </w:rPr>
      </w:pPr>
      <w:r w:rsidRPr="00012AAD">
        <w:rPr>
          <w:rFonts w:ascii="Times New Roman" w:hAnsi="Times New Roman"/>
          <w:sz w:val="28"/>
          <w:szCs w:val="28"/>
        </w:rPr>
        <w:lastRenderedPageBreak/>
        <w:t xml:space="preserve">- поліпшення якості дошкільної освіти, розроблення механізму, що </w:t>
      </w:r>
      <w:proofErr w:type="gramStart"/>
      <w:r w:rsidRPr="00012AAD">
        <w:rPr>
          <w:rFonts w:ascii="Times New Roman" w:hAnsi="Times New Roman"/>
          <w:sz w:val="28"/>
          <w:szCs w:val="28"/>
        </w:rPr>
        <w:t>забезпечує  її</w:t>
      </w:r>
      <w:proofErr w:type="gramEnd"/>
      <w:r w:rsidRPr="00012AAD">
        <w:rPr>
          <w:rFonts w:ascii="Times New Roman" w:hAnsi="Times New Roman"/>
          <w:sz w:val="28"/>
          <w:szCs w:val="28"/>
        </w:rPr>
        <w:t xml:space="preserve"> сталий інноваційний розвиток;</w:t>
      </w:r>
    </w:p>
    <w:p w:rsidR="00AC72D0" w:rsidRPr="009469B1" w:rsidRDefault="00AC72D0" w:rsidP="00AC72D0">
      <w:pPr>
        <w:spacing w:after="0"/>
        <w:ind w:firstLine="709"/>
        <w:jc w:val="both"/>
        <w:rPr>
          <w:rFonts w:ascii="Times New Roman" w:hAnsi="Times New Roman"/>
          <w:sz w:val="28"/>
          <w:szCs w:val="28"/>
        </w:rPr>
      </w:pPr>
      <w:r w:rsidRPr="00012AAD">
        <w:rPr>
          <w:rFonts w:ascii="Times New Roman" w:hAnsi="Times New Roman"/>
          <w:sz w:val="28"/>
          <w:szCs w:val="28"/>
        </w:rPr>
        <w:t>- забезпечення особистісного зростання кожної дитини з урахуванням її задатків, здібностей, індивідуальних психічних і фізичних особливостей;</w:t>
      </w:r>
    </w:p>
    <w:p w:rsidR="00AC72D0" w:rsidRDefault="00AC72D0" w:rsidP="00AC72D0">
      <w:pPr>
        <w:pStyle w:val="a4"/>
        <w:jc w:val="both"/>
        <w:rPr>
          <w:rFonts w:ascii="Times New Roman" w:hAnsi="Times New Roman"/>
          <w:sz w:val="28"/>
          <w:szCs w:val="28"/>
        </w:rPr>
      </w:pPr>
      <w:r>
        <w:rPr>
          <w:rFonts w:ascii="Times New Roman" w:hAnsi="Times New Roman"/>
          <w:sz w:val="28"/>
          <w:szCs w:val="28"/>
        </w:rPr>
        <w:tab/>
        <w:t xml:space="preserve">Збереження і розвиток мережі закладів дошкільної освіти, покращення матеріальної бази забезпечує розділ «Створення умов для здобуття якісної дошкільної освіти». Згідно програми на </w:t>
      </w:r>
      <w:proofErr w:type="gramStart"/>
      <w:r>
        <w:rPr>
          <w:rFonts w:ascii="Times New Roman" w:hAnsi="Times New Roman"/>
          <w:sz w:val="28"/>
          <w:szCs w:val="28"/>
        </w:rPr>
        <w:t>даний  напрямок</w:t>
      </w:r>
      <w:proofErr w:type="gramEnd"/>
      <w:r>
        <w:rPr>
          <w:rFonts w:ascii="Times New Roman" w:hAnsi="Times New Roman"/>
          <w:sz w:val="28"/>
          <w:szCs w:val="28"/>
        </w:rPr>
        <w:t xml:space="preserve"> за 2018-2020 роки профінансовано    2628,0    тис.грн. З них:</w:t>
      </w:r>
    </w:p>
    <w:p w:rsidR="00AC72D0" w:rsidRDefault="00AC72D0" w:rsidP="00AC72D0">
      <w:pPr>
        <w:pStyle w:val="a4"/>
        <w:numPr>
          <w:ilvl w:val="0"/>
          <w:numId w:val="6"/>
        </w:numPr>
        <w:jc w:val="both"/>
        <w:rPr>
          <w:rFonts w:ascii="Times New Roman" w:hAnsi="Times New Roman"/>
          <w:sz w:val="28"/>
          <w:szCs w:val="28"/>
        </w:rPr>
      </w:pPr>
      <w:r w:rsidRPr="006429DE">
        <w:rPr>
          <w:rFonts w:ascii="Times New Roman" w:hAnsi="Times New Roman"/>
          <w:b/>
          <w:sz w:val="28"/>
          <w:szCs w:val="28"/>
        </w:rPr>
        <w:t>2018 рік – 614,9 тис.грн</w:t>
      </w:r>
      <w:r>
        <w:rPr>
          <w:rFonts w:ascii="Times New Roman" w:hAnsi="Times New Roman"/>
          <w:sz w:val="28"/>
          <w:szCs w:val="28"/>
        </w:rPr>
        <w:t>.</w:t>
      </w:r>
    </w:p>
    <w:p w:rsidR="00AC72D0" w:rsidRPr="00BA2A82" w:rsidRDefault="00AC72D0" w:rsidP="00AC72D0">
      <w:pPr>
        <w:pStyle w:val="a3"/>
        <w:rPr>
          <w:rFonts w:ascii="Times New Roman" w:hAnsi="Times New Roman"/>
          <w:sz w:val="28"/>
          <w:szCs w:val="28"/>
        </w:rPr>
      </w:pPr>
      <w:r w:rsidRPr="00BA2A82">
        <w:rPr>
          <w:rFonts w:ascii="Times New Roman" w:hAnsi="Times New Roman"/>
          <w:sz w:val="28"/>
          <w:szCs w:val="28"/>
        </w:rPr>
        <w:t>Протипожежні заходи по ЗДО «Малятко» -</w:t>
      </w:r>
      <w:proofErr w:type="gramStart"/>
      <w:r w:rsidRPr="00BA2A82">
        <w:rPr>
          <w:rFonts w:ascii="Times New Roman" w:hAnsi="Times New Roman"/>
          <w:sz w:val="28"/>
          <w:szCs w:val="28"/>
        </w:rPr>
        <w:t xml:space="preserve">  :</w:t>
      </w:r>
      <w:proofErr w:type="gramEnd"/>
    </w:p>
    <w:p w:rsidR="00AC72D0" w:rsidRPr="00BA2A82" w:rsidRDefault="00AC72D0" w:rsidP="00AC72D0">
      <w:pPr>
        <w:pStyle w:val="a3"/>
        <w:numPr>
          <w:ilvl w:val="0"/>
          <w:numId w:val="6"/>
        </w:numPr>
        <w:spacing w:after="160" w:line="259" w:lineRule="auto"/>
        <w:rPr>
          <w:rFonts w:ascii="Times New Roman" w:hAnsi="Times New Roman"/>
          <w:sz w:val="28"/>
          <w:szCs w:val="28"/>
        </w:rPr>
      </w:pPr>
      <w:r w:rsidRPr="00BA2A82">
        <w:rPr>
          <w:rFonts w:ascii="Times New Roman" w:hAnsi="Times New Roman"/>
          <w:sz w:val="28"/>
          <w:szCs w:val="28"/>
        </w:rPr>
        <w:t xml:space="preserve">встановлено протипожежну сигналізацію – 115,1 тис. грн. </w:t>
      </w:r>
    </w:p>
    <w:p w:rsidR="00AC72D0" w:rsidRPr="00BA2A82" w:rsidRDefault="00AC72D0" w:rsidP="00AC72D0">
      <w:pPr>
        <w:pStyle w:val="a3"/>
        <w:numPr>
          <w:ilvl w:val="0"/>
          <w:numId w:val="6"/>
        </w:numPr>
        <w:spacing w:after="160" w:line="259" w:lineRule="auto"/>
        <w:rPr>
          <w:rStyle w:val="docdata"/>
          <w:rFonts w:ascii="Times New Roman" w:hAnsi="Times New Roman"/>
          <w:color w:val="000000"/>
          <w:sz w:val="28"/>
          <w:szCs w:val="28"/>
        </w:rPr>
      </w:pPr>
      <w:r w:rsidRPr="00BA2A82">
        <w:rPr>
          <w:rFonts w:ascii="Times New Roman" w:hAnsi="Times New Roman"/>
          <w:sz w:val="28"/>
          <w:szCs w:val="28"/>
        </w:rPr>
        <w:t xml:space="preserve"> обробка горища </w:t>
      </w:r>
      <w:r w:rsidRPr="00BA2A82">
        <w:rPr>
          <w:rStyle w:val="docdata"/>
          <w:rFonts w:ascii="Times New Roman" w:hAnsi="Times New Roman"/>
          <w:color w:val="000000"/>
          <w:sz w:val="28"/>
          <w:szCs w:val="28"/>
        </w:rPr>
        <w:t>вогнезахисним розчином – 21,208 тис. грн</w:t>
      </w:r>
    </w:p>
    <w:p w:rsidR="00AC72D0" w:rsidRPr="00BA2A82" w:rsidRDefault="00AC72D0" w:rsidP="00AC72D0">
      <w:pPr>
        <w:pStyle w:val="a3"/>
        <w:numPr>
          <w:ilvl w:val="0"/>
          <w:numId w:val="6"/>
        </w:numPr>
        <w:spacing w:after="0" w:line="259" w:lineRule="auto"/>
        <w:rPr>
          <w:rFonts w:ascii="Times New Roman" w:hAnsi="Times New Roman"/>
          <w:sz w:val="28"/>
          <w:szCs w:val="28"/>
        </w:rPr>
      </w:pPr>
      <w:proofErr w:type="gramStart"/>
      <w:r w:rsidRPr="00BA2A82">
        <w:rPr>
          <w:rFonts w:ascii="Times New Roman" w:hAnsi="Times New Roman"/>
          <w:color w:val="000000"/>
          <w:sz w:val="28"/>
          <w:szCs w:val="28"/>
        </w:rPr>
        <w:t>облаштування  приладами</w:t>
      </w:r>
      <w:proofErr w:type="gramEnd"/>
      <w:r w:rsidRPr="00BA2A82">
        <w:rPr>
          <w:rFonts w:ascii="Times New Roman" w:hAnsi="Times New Roman"/>
          <w:color w:val="000000"/>
          <w:sz w:val="28"/>
          <w:szCs w:val="28"/>
        </w:rPr>
        <w:t xml:space="preserve"> блискавкозахисту – 156,3 тис. грн.</w:t>
      </w:r>
    </w:p>
    <w:p w:rsidR="00AC72D0" w:rsidRDefault="00AC72D0" w:rsidP="00AC72D0">
      <w:pPr>
        <w:pStyle w:val="a4"/>
        <w:ind w:left="1080"/>
        <w:jc w:val="both"/>
        <w:rPr>
          <w:rFonts w:ascii="Times New Roman" w:hAnsi="Times New Roman"/>
          <w:sz w:val="28"/>
          <w:szCs w:val="28"/>
        </w:rPr>
      </w:pPr>
      <w:r>
        <w:rPr>
          <w:rFonts w:ascii="Times New Roman" w:hAnsi="Times New Roman"/>
          <w:sz w:val="28"/>
          <w:szCs w:val="28"/>
        </w:rPr>
        <w:t>Заміна вікон і дверей ЗДО «Малятко» - 87,9 тис.грн.</w:t>
      </w:r>
    </w:p>
    <w:p w:rsidR="00AC72D0" w:rsidRDefault="00AC72D0" w:rsidP="00AC72D0">
      <w:pPr>
        <w:pStyle w:val="a4"/>
        <w:ind w:left="1080"/>
        <w:jc w:val="both"/>
        <w:rPr>
          <w:rFonts w:ascii="Times New Roman" w:hAnsi="Times New Roman"/>
          <w:sz w:val="28"/>
          <w:szCs w:val="28"/>
        </w:rPr>
      </w:pPr>
      <w:r>
        <w:rPr>
          <w:rFonts w:ascii="Times New Roman" w:hAnsi="Times New Roman"/>
          <w:sz w:val="28"/>
          <w:szCs w:val="28"/>
        </w:rPr>
        <w:t>Харчування- 185,0 тис.грн.</w:t>
      </w:r>
    </w:p>
    <w:p w:rsidR="00AC72D0" w:rsidRDefault="00AC72D0" w:rsidP="00AC72D0">
      <w:pPr>
        <w:pStyle w:val="a4"/>
        <w:ind w:left="1080"/>
        <w:jc w:val="both"/>
        <w:rPr>
          <w:rFonts w:ascii="Times New Roman" w:hAnsi="Times New Roman"/>
          <w:sz w:val="28"/>
          <w:szCs w:val="28"/>
        </w:rPr>
      </w:pPr>
      <w:r>
        <w:rPr>
          <w:rFonts w:ascii="Times New Roman" w:hAnsi="Times New Roman"/>
          <w:sz w:val="28"/>
          <w:szCs w:val="28"/>
        </w:rPr>
        <w:t>Закупівля предметів, матеріалів, обладнання – 39,5 тис.грн.</w:t>
      </w:r>
    </w:p>
    <w:p w:rsidR="00AC72D0" w:rsidRDefault="00AC72D0" w:rsidP="00AC72D0">
      <w:pPr>
        <w:pStyle w:val="a4"/>
        <w:ind w:left="1080"/>
        <w:jc w:val="both"/>
        <w:rPr>
          <w:rFonts w:ascii="Times New Roman" w:hAnsi="Times New Roman"/>
          <w:sz w:val="28"/>
          <w:szCs w:val="28"/>
        </w:rPr>
      </w:pPr>
      <w:r>
        <w:rPr>
          <w:rFonts w:ascii="Times New Roman" w:hAnsi="Times New Roman"/>
          <w:sz w:val="28"/>
          <w:szCs w:val="28"/>
        </w:rPr>
        <w:t>Підписка преси – 9,6 тис. грн.</w:t>
      </w:r>
    </w:p>
    <w:p w:rsidR="00AC72D0" w:rsidRPr="006429DE" w:rsidRDefault="00AC72D0" w:rsidP="00AC72D0">
      <w:pPr>
        <w:pStyle w:val="a4"/>
        <w:numPr>
          <w:ilvl w:val="0"/>
          <w:numId w:val="6"/>
        </w:numPr>
        <w:jc w:val="both"/>
        <w:rPr>
          <w:rFonts w:ascii="Times New Roman" w:hAnsi="Times New Roman"/>
          <w:b/>
          <w:sz w:val="28"/>
          <w:szCs w:val="28"/>
        </w:rPr>
      </w:pPr>
      <w:r w:rsidRPr="006429DE">
        <w:rPr>
          <w:rFonts w:ascii="Times New Roman" w:hAnsi="Times New Roman"/>
          <w:b/>
          <w:sz w:val="28"/>
          <w:szCs w:val="28"/>
        </w:rPr>
        <w:t>2019 рік – 1447,9 тис.грн.:</w:t>
      </w:r>
    </w:p>
    <w:p w:rsidR="00AC72D0" w:rsidRPr="007E73E4"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Закуплено меблі - 94,3 тис.грн.</w:t>
      </w:r>
    </w:p>
    <w:p w:rsidR="00AC72D0" w:rsidRPr="007E73E4"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 xml:space="preserve">Заміна вікон і дверей – 114,9 </w:t>
      </w:r>
      <w:proofErr w:type="gramStart"/>
      <w:r w:rsidRPr="007E73E4">
        <w:rPr>
          <w:rFonts w:ascii="Times New Roman" w:hAnsi="Times New Roman"/>
          <w:sz w:val="28"/>
          <w:szCs w:val="28"/>
        </w:rPr>
        <w:t>тис.грн</w:t>
      </w:r>
      <w:proofErr w:type="gramEnd"/>
    </w:p>
    <w:p w:rsidR="00AC72D0" w:rsidRPr="007E73E4"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Закуплено сантехніку – 21,5 тис. грн.</w:t>
      </w:r>
    </w:p>
    <w:p w:rsidR="00AC72D0" w:rsidRPr="007E73E4"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Ремонт групи – 199,9 тис. грн.</w:t>
      </w:r>
    </w:p>
    <w:p w:rsidR="00AC72D0" w:rsidRPr="007E73E4" w:rsidRDefault="00AC72D0" w:rsidP="00AC72D0">
      <w:pPr>
        <w:pStyle w:val="a4"/>
        <w:jc w:val="both"/>
        <w:rPr>
          <w:rFonts w:ascii="Times New Roman" w:hAnsi="Times New Roman"/>
          <w:sz w:val="28"/>
          <w:szCs w:val="28"/>
        </w:rPr>
      </w:pPr>
      <w:r>
        <w:rPr>
          <w:rFonts w:ascii="Times New Roman" w:hAnsi="Times New Roman"/>
          <w:sz w:val="28"/>
          <w:szCs w:val="28"/>
        </w:rPr>
        <w:t xml:space="preserve">          </w:t>
      </w:r>
      <w:r w:rsidRPr="007E73E4">
        <w:rPr>
          <w:rFonts w:ascii="Times New Roman" w:hAnsi="Times New Roman"/>
          <w:sz w:val="28"/>
          <w:szCs w:val="28"/>
        </w:rPr>
        <w:t>Ремонт системи опалення -  196,7 тис. грн.</w:t>
      </w:r>
    </w:p>
    <w:p w:rsidR="00AC72D0" w:rsidRPr="007E73E4"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Ремонт топкової – 86,9 тис. грн.</w:t>
      </w:r>
    </w:p>
    <w:p w:rsidR="00AC72D0" w:rsidRPr="007E73E4"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Благоустрій території – 48,6 тис. грн.</w:t>
      </w:r>
    </w:p>
    <w:p w:rsidR="00AC72D0"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Закуплено котел – 113,8 тис.грн.</w:t>
      </w:r>
    </w:p>
    <w:p w:rsidR="00AC72D0" w:rsidRPr="007E73E4" w:rsidRDefault="00AC72D0" w:rsidP="00AC72D0">
      <w:pPr>
        <w:pStyle w:val="a4"/>
        <w:ind w:left="720"/>
        <w:jc w:val="both"/>
        <w:rPr>
          <w:rFonts w:ascii="Times New Roman" w:hAnsi="Times New Roman"/>
          <w:sz w:val="28"/>
          <w:szCs w:val="28"/>
        </w:rPr>
      </w:pPr>
      <w:r>
        <w:rPr>
          <w:rFonts w:ascii="Times New Roman" w:hAnsi="Times New Roman"/>
          <w:sz w:val="28"/>
          <w:szCs w:val="28"/>
        </w:rPr>
        <w:t>Харчування – 220,1 тис.грн.</w:t>
      </w:r>
    </w:p>
    <w:p w:rsidR="00AC72D0" w:rsidRDefault="00AC72D0" w:rsidP="00AC72D0">
      <w:pPr>
        <w:pStyle w:val="a4"/>
        <w:ind w:left="720"/>
        <w:jc w:val="both"/>
        <w:rPr>
          <w:rFonts w:ascii="Times New Roman" w:hAnsi="Times New Roman"/>
          <w:sz w:val="28"/>
          <w:szCs w:val="28"/>
        </w:rPr>
      </w:pPr>
      <w:r w:rsidRPr="007E73E4">
        <w:rPr>
          <w:rFonts w:ascii="Times New Roman" w:hAnsi="Times New Roman"/>
          <w:sz w:val="28"/>
          <w:szCs w:val="28"/>
        </w:rPr>
        <w:t xml:space="preserve">Проектна документація на капітальний ремонт – 277,8 тис. грн. </w:t>
      </w:r>
    </w:p>
    <w:p w:rsidR="00AC72D0" w:rsidRDefault="00AC72D0" w:rsidP="00AC72D0">
      <w:pPr>
        <w:pStyle w:val="a4"/>
        <w:ind w:left="720"/>
        <w:jc w:val="both"/>
        <w:rPr>
          <w:rFonts w:ascii="Times New Roman" w:hAnsi="Times New Roman"/>
          <w:sz w:val="28"/>
          <w:szCs w:val="28"/>
        </w:rPr>
      </w:pPr>
      <w:r>
        <w:rPr>
          <w:rFonts w:ascii="Times New Roman" w:hAnsi="Times New Roman"/>
          <w:sz w:val="28"/>
          <w:szCs w:val="28"/>
        </w:rPr>
        <w:t xml:space="preserve">Закупівля предметів, матеріалів, обладнання – 62,3 </w:t>
      </w:r>
      <w:proofErr w:type="gramStart"/>
      <w:r>
        <w:rPr>
          <w:rFonts w:ascii="Times New Roman" w:hAnsi="Times New Roman"/>
          <w:sz w:val="28"/>
          <w:szCs w:val="28"/>
        </w:rPr>
        <w:t>тис.грн</w:t>
      </w:r>
      <w:proofErr w:type="gramEnd"/>
    </w:p>
    <w:p w:rsidR="00AC72D0" w:rsidRDefault="00AC72D0" w:rsidP="00AC72D0">
      <w:pPr>
        <w:pStyle w:val="a4"/>
        <w:ind w:left="720"/>
        <w:jc w:val="both"/>
        <w:rPr>
          <w:rFonts w:ascii="Times New Roman" w:hAnsi="Times New Roman"/>
          <w:sz w:val="28"/>
          <w:szCs w:val="28"/>
        </w:rPr>
      </w:pPr>
      <w:r>
        <w:rPr>
          <w:rFonts w:ascii="Times New Roman" w:hAnsi="Times New Roman"/>
          <w:sz w:val="28"/>
          <w:szCs w:val="28"/>
        </w:rPr>
        <w:t>Підписка – 8,5 тис.грн.</w:t>
      </w:r>
    </w:p>
    <w:p w:rsidR="00AC72D0" w:rsidRDefault="00AC72D0" w:rsidP="00AC72D0">
      <w:pPr>
        <w:pStyle w:val="a4"/>
        <w:ind w:left="720"/>
        <w:jc w:val="both"/>
        <w:rPr>
          <w:rFonts w:ascii="Times New Roman" w:hAnsi="Times New Roman"/>
          <w:sz w:val="28"/>
          <w:szCs w:val="28"/>
        </w:rPr>
      </w:pPr>
      <w:r>
        <w:rPr>
          <w:rFonts w:ascii="Times New Roman" w:hAnsi="Times New Roman"/>
          <w:sz w:val="28"/>
          <w:szCs w:val="28"/>
        </w:rPr>
        <w:t>Перезарядка вогнегасників – 2,6 тис. грн.</w:t>
      </w:r>
    </w:p>
    <w:p w:rsidR="00AC72D0" w:rsidRPr="006429DE" w:rsidRDefault="00AC72D0" w:rsidP="00AC72D0">
      <w:pPr>
        <w:pStyle w:val="a4"/>
        <w:numPr>
          <w:ilvl w:val="0"/>
          <w:numId w:val="6"/>
        </w:numPr>
        <w:jc w:val="both"/>
        <w:rPr>
          <w:rFonts w:ascii="Times New Roman" w:hAnsi="Times New Roman"/>
          <w:b/>
          <w:sz w:val="28"/>
          <w:szCs w:val="28"/>
        </w:rPr>
      </w:pPr>
      <w:r w:rsidRPr="006429DE">
        <w:rPr>
          <w:rFonts w:ascii="Times New Roman" w:hAnsi="Times New Roman"/>
          <w:b/>
          <w:sz w:val="28"/>
          <w:szCs w:val="28"/>
        </w:rPr>
        <w:t xml:space="preserve">2020 рік – </w:t>
      </w:r>
      <w:r>
        <w:rPr>
          <w:rFonts w:ascii="Times New Roman" w:hAnsi="Times New Roman"/>
          <w:b/>
          <w:sz w:val="28"/>
          <w:szCs w:val="28"/>
        </w:rPr>
        <w:t>566,1 тис.грн.</w:t>
      </w:r>
    </w:p>
    <w:p w:rsidR="00AC72D0" w:rsidRPr="00086A00" w:rsidRDefault="00AC72D0" w:rsidP="00AC72D0">
      <w:pPr>
        <w:pStyle w:val="a4"/>
        <w:ind w:left="720"/>
        <w:jc w:val="both"/>
        <w:rPr>
          <w:rFonts w:ascii="Times New Roman" w:hAnsi="Times New Roman"/>
          <w:sz w:val="28"/>
          <w:szCs w:val="28"/>
        </w:rPr>
      </w:pPr>
      <w:r>
        <w:rPr>
          <w:rFonts w:ascii="Times New Roman" w:hAnsi="Times New Roman"/>
          <w:sz w:val="28"/>
          <w:szCs w:val="28"/>
        </w:rPr>
        <w:t xml:space="preserve"> </w:t>
      </w:r>
      <w:r w:rsidRPr="00086A00">
        <w:rPr>
          <w:rFonts w:ascii="Times New Roman" w:hAnsi="Times New Roman"/>
          <w:sz w:val="28"/>
          <w:szCs w:val="28"/>
        </w:rPr>
        <w:t xml:space="preserve">Капітальний ремонт харчоблоку ЗДО «Малятко»- 345,00 </w:t>
      </w:r>
      <w:proofErr w:type="gramStart"/>
      <w:r w:rsidRPr="00086A00">
        <w:rPr>
          <w:rFonts w:ascii="Times New Roman" w:hAnsi="Times New Roman"/>
          <w:sz w:val="28"/>
          <w:szCs w:val="28"/>
        </w:rPr>
        <w:t>тис.грн</w:t>
      </w:r>
      <w:proofErr w:type="gramEnd"/>
    </w:p>
    <w:p w:rsidR="00AC72D0" w:rsidRDefault="00AC72D0" w:rsidP="00AC72D0">
      <w:pPr>
        <w:pStyle w:val="a4"/>
        <w:jc w:val="both"/>
        <w:rPr>
          <w:rFonts w:ascii="Times New Roman" w:hAnsi="Times New Roman"/>
          <w:sz w:val="28"/>
          <w:szCs w:val="28"/>
        </w:rPr>
      </w:pPr>
      <w:r>
        <w:rPr>
          <w:rFonts w:ascii="Times New Roman" w:hAnsi="Times New Roman"/>
          <w:sz w:val="28"/>
          <w:szCs w:val="28"/>
        </w:rPr>
        <w:t xml:space="preserve">           </w:t>
      </w:r>
      <w:r w:rsidRPr="00086A00">
        <w:rPr>
          <w:rFonts w:ascii="Times New Roman" w:hAnsi="Times New Roman"/>
          <w:sz w:val="28"/>
          <w:szCs w:val="28"/>
        </w:rPr>
        <w:t>Заміна технологічного обладнання ЗДО «Малятко» - 70,00 тис.грн.</w:t>
      </w:r>
    </w:p>
    <w:p w:rsidR="00AC72D0" w:rsidRDefault="00AC72D0" w:rsidP="00AC72D0">
      <w:pPr>
        <w:pStyle w:val="a4"/>
        <w:jc w:val="both"/>
        <w:rPr>
          <w:rFonts w:ascii="Times New Roman" w:hAnsi="Times New Roman"/>
          <w:sz w:val="28"/>
          <w:szCs w:val="28"/>
        </w:rPr>
      </w:pPr>
      <w:r>
        <w:rPr>
          <w:rFonts w:ascii="Times New Roman" w:hAnsi="Times New Roman"/>
          <w:sz w:val="28"/>
          <w:szCs w:val="28"/>
        </w:rPr>
        <w:t xml:space="preserve">            Харчування – 92,3 тис.грн.</w:t>
      </w:r>
    </w:p>
    <w:p w:rsidR="00AC72D0" w:rsidRDefault="00AC72D0" w:rsidP="00AC72D0">
      <w:pPr>
        <w:pStyle w:val="a4"/>
        <w:jc w:val="both"/>
        <w:rPr>
          <w:rFonts w:ascii="Times New Roman" w:hAnsi="Times New Roman"/>
          <w:sz w:val="28"/>
          <w:szCs w:val="28"/>
        </w:rPr>
      </w:pPr>
      <w:r>
        <w:rPr>
          <w:rFonts w:ascii="Times New Roman" w:hAnsi="Times New Roman"/>
          <w:sz w:val="28"/>
          <w:szCs w:val="28"/>
        </w:rPr>
        <w:t xml:space="preserve">            Закупівля предметів, матеріалів, інвентарю – 48,6 тис.грн.</w:t>
      </w:r>
    </w:p>
    <w:p w:rsidR="00AC72D0" w:rsidRDefault="00AC72D0" w:rsidP="00AC72D0">
      <w:pPr>
        <w:pStyle w:val="a4"/>
        <w:jc w:val="both"/>
        <w:rPr>
          <w:rFonts w:ascii="Times New Roman" w:hAnsi="Times New Roman"/>
          <w:sz w:val="28"/>
          <w:szCs w:val="28"/>
        </w:rPr>
      </w:pPr>
      <w:r>
        <w:rPr>
          <w:rFonts w:ascii="Times New Roman" w:hAnsi="Times New Roman"/>
          <w:sz w:val="28"/>
          <w:szCs w:val="28"/>
        </w:rPr>
        <w:t xml:space="preserve">             Підписка преси – 10,2 тис.грн.</w:t>
      </w:r>
    </w:p>
    <w:p w:rsidR="00AC72D0" w:rsidRDefault="00AC72D0" w:rsidP="00AC72D0">
      <w:pPr>
        <w:pStyle w:val="a4"/>
        <w:jc w:val="both"/>
        <w:rPr>
          <w:rFonts w:ascii="Times New Roman" w:hAnsi="Times New Roman"/>
          <w:sz w:val="28"/>
          <w:szCs w:val="28"/>
        </w:rPr>
      </w:pPr>
      <w:r>
        <w:rPr>
          <w:rFonts w:ascii="Times New Roman" w:hAnsi="Times New Roman"/>
          <w:sz w:val="28"/>
          <w:szCs w:val="28"/>
        </w:rPr>
        <w:tab/>
        <w:t xml:space="preserve"> Розділи «Покращення якості шкільної освіти», «Покращення матеріально-технічного забезпечення закладів освіти», «Енергозбереження та енергоефективність» спрямовані на розвиток мережі закладів загальної середньої освіти з метою їх </w:t>
      </w:r>
      <w:proofErr w:type="gramStart"/>
      <w:r>
        <w:rPr>
          <w:rFonts w:ascii="Times New Roman" w:hAnsi="Times New Roman"/>
          <w:sz w:val="28"/>
          <w:szCs w:val="28"/>
        </w:rPr>
        <w:t>відповідності  потребам</w:t>
      </w:r>
      <w:proofErr w:type="gramEnd"/>
      <w:r>
        <w:rPr>
          <w:rFonts w:ascii="Times New Roman" w:hAnsi="Times New Roman"/>
          <w:sz w:val="28"/>
          <w:szCs w:val="28"/>
        </w:rPr>
        <w:t xml:space="preserve"> учасників освітнього процесу, формування  засад здорового способу життя, забезпечення гарячим харчуванням, регулярного безкоштовного підвезення школярів до місця навчання і додому. Значна увага у Програмі відводилась на оснащення навчальних закладів сучасним обладнанням, інвентарем, меблями, навчально-наочними посібниками і підручниками, комп</w:t>
      </w:r>
      <w:r>
        <w:rPr>
          <w:rFonts w:ascii="Arial" w:hAnsi="Arial" w:cs="Arial"/>
          <w:sz w:val="28"/>
          <w:szCs w:val="28"/>
        </w:rPr>
        <w:t>’</w:t>
      </w:r>
      <w:r>
        <w:rPr>
          <w:rFonts w:ascii="Times New Roman" w:hAnsi="Times New Roman"/>
          <w:sz w:val="28"/>
          <w:szCs w:val="28"/>
        </w:rPr>
        <w:t xml:space="preserve">ютерною, мультимедійною, </w:t>
      </w:r>
      <w:r>
        <w:rPr>
          <w:rFonts w:ascii="Times New Roman" w:hAnsi="Times New Roman"/>
          <w:sz w:val="28"/>
          <w:szCs w:val="28"/>
        </w:rPr>
        <w:lastRenderedPageBreak/>
        <w:t xml:space="preserve">інтерактивною та побутовою технікою. Загалом на заклади загальної середньої освіти за 2018-2020 роки </w:t>
      </w:r>
      <w:proofErr w:type="gramStart"/>
      <w:r>
        <w:rPr>
          <w:rFonts w:ascii="Times New Roman" w:hAnsi="Times New Roman"/>
          <w:sz w:val="28"/>
          <w:szCs w:val="28"/>
        </w:rPr>
        <w:t xml:space="preserve">використано  </w:t>
      </w:r>
      <w:r w:rsidRPr="00012AAD">
        <w:rPr>
          <w:rFonts w:ascii="Times New Roman" w:hAnsi="Times New Roman"/>
          <w:b/>
          <w:sz w:val="28"/>
          <w:szCs w:val="28"/>
        </w:rPr>
        <w:t>15164</w:t>
      </w:r>
      <w:proofErr w:type="gramEnd"/>
      <w:r w:rsidRPr="00012AAD">
        <w:rPr>
          <w:rFonts w:ascii="Times New Roman" w:hAnsi="Times New Roman"/>
          <w:b/>
          <w:sz w:val="28"/>
          <w:szCs w:val="28"/>
        </w:rPr>
        <w:t>,7  тис.грн</w:t>
      </w:r>
      <w:r>
        <w:rPr>
          <w:rFonts w:ascii="Times New Roman" w:hAnsi="Times New Roman"/>
          <w:sz w:val="28"/>
          <w:szCs w:val="28"/>
        </w:rPr>
        <w:t>. З них:</w:t>
      </w:r>
    </w:p>
    <w:p w:rsidR="00AC72D0" w:rsidRPr="006429DE" w:rsidRDefault="00AC72D0" w:rsidP="00AC72D0">
      <w:pPr>
        <w:pStyle w:val="a4"/>
        <w:jc w:val="both"/>
        <w:rPr>
          <w:rFonts w:ascii="Times New Roman" w:hAnsi="Times New Roman"/>
          <w:b/>
          <w:sz w:val="28"/>
          <w:szCs w:val="28"/>
        </w:rPr>
      </w:pPr>
      <w:r w:rsidRPr="00B22CB7">
        <w:rPr>
          <w:rFonts w:ascii="Times New Roman" w:hAnsi="Times New Roman"/>
          <w:b/>
          <w:sz w:val="28"/>
          <w:szCs w:val="28"/>
        </w:rPr>
        <w:t xml:space="preserve">           </w:t>
      </w:r>
      <w:r w:rsidRPr="006429DE">
        <w:rPr>
          <w:rFonts w:ascii="Times New Roman" w:hAnsi="Times New Roman"/>
          <w:b/>
          <w:sz w:val="28"/>
          <w:szCs w:val="28"/>
        </w:rPr>
        <w:t>2018 рік – 5257,1 тис.грн.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Ремонт кабінету хімії Студениківського ОЗЗСО – 135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Утеплення фасаду Студениківського ОЗЗСО – 1499,4 тис.грн.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Проектна документація на ремонт даху Студениківського ОЗЗСО – 154,1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Ремонт Інклюзивно-ресурсного центру – 140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Заміна вікон і дверей ЗДО «Малятко» - 87,9 тис.грн.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Проект на встановлення модульної котельні Соснівського НВО – 30,4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Реконструкція Переяславського НВО – 1210,6+62,6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Ремонт ресурсної кімнати Студениківського ОЗЗСО – 75,1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Закуплено котел для Переяславського НВО – 51,5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Реконструкція тепломережі Переяславського НВО – 189,8 тис. грн.</w:t>
      </w:r>
    </w:p>
    <w:p w:rsidR="00AC72D0" w:rsidRPr="00C208B7"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Облаштування майданчика для зберігання вугілля – 336,5 тис. грн.</w:t>
      </w:r>
    </w:p>
    <w:p w:rsidR="00AC72D0" w:rsidRDefault="00AC72D0" w:rsidP="00AC72D0">
      <w:pPr>
        <w:pStyle w:val="a4"/>
        <w:numPr>
          <w:ilvl w:val="0"/>
          <w:numId w:val="6"/>
        </w:numPr>
        <w:jc w:val="both"/>
        <w:rPr>
          <w:rFonts w:ascii="Times New Roman" w:hAnsi="Times New Roman"/>
          <w:sz w:val="28"/>
          <w:szCs w:val="28"/>
        </w:rPr>
      </w:pPr>
      <w:r w:rsidRPr="00C208B7">
        <w:rPr>
          <w:rFonts w:ascii="Times New Roman" w:hAnsi="Times New Roman"/>
          <w:sz w:val="28"/>
          <w:szCs w:val="28"/>
        </w:rPr>
        <w:t>Ремонт покрівлі бойлерної Перея</w:t>
      </w:r>
      <w:r>
        <w:rPr>
          <w:rFonts w:ascii="Times New Roman" w:hAnsi="Times New Roman"/>
          <w:sz w:val="28"/>
          <w:szCs w:val="28"/>
        </w:rPr>
        <w:t>славського НВО – 143,2 тис. грн</w:t>
      </w:r>
    </w:p>
    <w:p w:rsidR="00AC72D0" w:rsidRPr="00C208B7" w:rsidRDefault="00AC72D0" w:rsidP="00AC72D0">
      <w:pPr>
        <w:pStyle w:val="a4"/>
        <w:numPr>
          <w:ilvl w:val="0"/>
          <w:numId w:val="6"/>
        </w:numPr>
        <w:jc w:val="both"/>
        <w:rPr>
          <w:rFonts w:ascii="Times New Roman" w:hAnsi="Times New Roman"/>
          <w:sz w:val="28"/>
          <w:szCs w:val="28"/>
        </w:rPr>
      </w:pPr>
      <w:r w:rsidRPr="001B6CFA">
        <w:rPr>
          <w:rFonts w:ascii="Times New Roman" w:hAnsi="Times New Roman"/>
          <w:sz w:val="28"/>
          <w:szCs w:val="28"/>
        </w:rPr>
        <w:t>Субвенція НУШ – 135,9 тис. грн.+Співфін. з місцевого бюджету- 138,1 тис.грн.(закуплено 24 комплекти одномісних парт і 24 стільці; 2 мультимедійні комплекти в складі інтерактивної дошки, короткофокусного проектора, ноутбука, документ-камери, 3 БФП(принтери</w:t>
      </w:r>
      <w:proofErr w:type="gramStart"/>
      <w:r w:rsidRPr="001B6CFA">
        <w:rPr>
          <w:rFonts w:ascii="Times New Roman" w:hAnsi="Times New Roman"/>
          <w:sz w:val="28"/>
          <w:szCs w:val="28"/>
        </w:rPr>
        <w:t>),дидактичні</w:t>
      </w:r>
      <w:proofErr w:type="gramEnd"/>
      <w:r w:rsidRPr="001B6CFA">
        <w:rPr>
          <w:rFonts w:ascii="Times New Roman" w:hAnsi="Times New Roman"/>
          <w:sz w:val="28"/>
          <w:szCs w:val="28"/>
        </w:rPr>
        <w:t xml:space="preserve"> матеріали)</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Забезпечення підвозу дітей –292,1 тис. 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Харчування – 530,1 тис. 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Відшкодування педагогічним працівникам вартості проїзду – 74,6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Медикаменти – 4,8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 Підписка – 26,7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Відрядження педпрацівників – 74,6 тис.грн.</w:t>
      </w:r>
    </w:p>
    <w:p w:rsidR="00AC72D0" w:rsidRDefault="00AC72D0" w:rsidP="00AC72D0">
      <w:pPr>
        <w:pStyle w:val="a4"/>
        <w:numPr>
          <w:ilvl w:val="0"/>
          <w:numId w:val="6"/>
        </w:numPr>
        <w:jc w:val="both"/>
        <w:rPr>
          <w:rFonts w:ascii="Times New Roman" w:hAnsi="Times New Roman"/>
          <w:sz w:val="28"/>
          <w:szCs w:val="28"/>
        </w:rPr>
      </w:pPr>
    </w:p>
    <w:p w:rsidR="00AC72D0" w:rsidRDefault="00AC72D0" w:rsidP="00AC72D0">
      <w:pPr>
        <w:pStyle w:val="a4"/>
        <w:numPr>
          <w:ilvl w:val="0"/>
          <w:numId w:val="6"/>
        </w:numPr>
        <w:jc w:val="both"/>
        <w:rPr>
          <w:rFonts w:ascii="Times New Roman" w:hAnsi="Times New Roman"/>
          <w:sz w:val="28"/>
          <w:szCs w:val="28"/>
        </w:rPr>
      </w:pPr>
      <w:r w:rsidRPr="00B22CB7">
        <w:rPr>
          <w:rFonts w:ascii="Times New Roman" w:hAnsi="Times New Roman"/>
          <w:b/>
          <w:sz w:val="28"/>
          <w:szCs w:val="28"/>
        </w:rPr>
        <w:t>2019 рік</w:t>
      </w:r>
      <w:r>
        <w:rPr>
          <w:rFonts w:ascii="Times New Roman" w:hAnsi="Times New Roman"/>
          <w:sz w:val="28"/>
          <w:szCs w:val="28"/>
        </w:rPr>
        <w:t xml:space="preserve"> -   </w:t>
      </w:r>
      <w:r w:rsidRPr="006429DE">
        <w:rPr>
          <w:rFonts w:ascii="Times New Roman" w:hAnsi="Times New Roman"/>
          <w:b/>
          <w:sz w:val="28"/>
          <w:szCs w:val="28"/>
        </w:rPr>
        <w:t>5797,</w:t>
      </w:r>
      <w:proofErr w:type="gramStart"/>
      <w:r w:rsidRPr="006429DE">
        <w:rPr>
          <w:rFonts w:ascii="Times New Roman" w:hAnsi="Times New Roman"/>
          <w:b/>
          <w:sz w:val="28"/>
          <w:szCs w:val="28"/>
        </w:rPr>
        <w:t>3  тис.грн</w:t>
      </w:r>
      <w:r>
        <w:rPr>
          <w:rFonts w:ascii="Times New Roman" w:hAnsi="Times New Roman"/>
          <w:sz w:val="28"/>
          <w:szCs w:val="28"/>
        </w:rPr>
        <w:t>.</w:t>
      </w:r>
      <w:proofErr w:type="gramEnd"/>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Харчування – 790, 0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Закупівля приладів, обладнання, інвентарю – 148, 7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 xml:space="preserve">Забезпечення підвозу дітей – 393,0 </w:t>
      </w:r>
      <w:proofErr w:type="gramStart"/>
      <w:r>
        <w:rPr>
          <w:rFonts w:ascii="Times New Roman" w:hAnsi="Times New Roman"/>
          <w:sz w:val="28"/>
          <w:szCs w:val="28"/>
        </w:rPr>
        <w:t>тис.грн</w:t>
      </w:r>
      <w:proofErr w:type="gramEnd"/>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Відшкодування педагогічним працівникам вартості проїзду- 103,1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Підписка – 52,9 тис.грн.</w:t>
      </w:r>
    </w:p>
    <w:p w:rsidR="00AC72D0" w:rsidRPr="0089018D"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Відрядження – 36,1 тис. гр.</w:t>
      </w:r>
    </w:p>
    <w:p w:rsidR="00AC72D0" w:rsidRPr="003E15AC"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Закуплено жалюзі – 21,5 тис. грн.</w:t>
      </w:r>
    </w:p>
    <w:p w:rsidR="00AC72D0" w:rsidRPr="0089018D"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 xml:space="preserve">Ремонт групи ЗДО – 199,9 тис.грн. </w:t>
      </w:r>
    </w:p>
    <w:p w:rsidR="00AC72D0" w:rsidRPr="0089018D"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Дитячий ігровий майданчик – 58,6 тис.грн.</w:t>
      </w:r>
    </w:p>
    <w:p w:rsidR="00AC72D0" w:rsidRPr="0089018D"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 xml:space="preserve"> Придбано котел – 156,9 тис.грн.</w:t>
      </w:r>
    </w:p>
    <w:p w:rsidR="00AC72D0" w:rsidRPr="0089018D"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Капітальний ремонт бойлерної – 216,1 тис.грн.</w:t>
      </w:r>
    </w:p>
    <w:p w:rsidR="00AC72D0" w:rsidRPr="0089018D"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Капітальний ремонт благоустрою території школи – 1049, 9 тис. грн.</w:t>
      </w:r>
    </w:p>
    <w:p w:rsidR="00AC72D0" w:rsidRPr="0089018D"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Ремонт системи опалення – 138,9 тис. грн.</w:t>
      </w:r>
    </w:p>
    <w:p w:rsidR="00AC72D0" w:rsidRPr="003E15AC"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Модульна котельня – 1460,9 тис. грн.</w:t>
      </w:r>
    </w:p>
    <w:p w:rsidR="00AC72D0" w:rsidRDefault="00AC72D0" w:rsidP="00AC72D0">
      <w:pPr>
        <w:pStyle w:val="a4"/>
        <w:numPr>
          <w:ilvl w:val="0"/>
          <w:numId w:val="6"/>
        </w:numPr>
        <w:jc w:val="both"/>
        <w:rPr>
          <w:rFonts w:ascii="Times New Roman" w:hAnsi="Times New Roman"/>
          <w:sz w:val="28"/>
          <w:szCs w:val="28"/>
        </w:rPr>
      </w:pPr>
      <w:r w:rsidRPr="0089018D">
        <w:rPr>
          <w:rFonts w:ascii="Times New Roman" w:hAnsi="Times New Roman"/>
          <w:sz w:val="28"/>
          <w:szCs w:val="28"/>
        </w:rPr>
        <w:t xml:space="preserve">Придбано модульну котельню для Соснівського НВО – 812,7 </w:t>
      </w:r>
      <w:proofErr w:type="gramStart"/>
      <w:r w:rsidRPr="0089018D">
        <w:rPr>
          <w:rFonts w:ascii="Times New Roman" w:hAnsi="Times New Roman"/>
          <w:sz w:val="28"/>
          <w:szCs w:val="28"/>
        </w:rPr>
        <w:t>тис.грн</w:t>
      </w:r>
      <w:proofErr w:type="gramEnd"/>
    </w:p>
    <w:p w:rsidR="00AC72D0" w:rsidRDefault="00AC72D0" w:rsidP="00AC72D0">
      <w:pPr>
        <w:pStyle w:val="a4"/>
        <w:numPr>
          <w:ilvl w:val="0"/>
          <w:numId w:val="6"/>
        </w:numPr>
        <w:jc w:val="both"/>
        <w:rPr>
          <w:rFonts w:ascii="Times New Roman" w:hAnsi="Times New Roman"/>
          <w:sz w:val="28"/>
          <w:szCs w:val="28"/>
        </w:rPr>
      </w:pPr>
      <w:r w:rsidRPr="001B6CFA">
        <w:rPr>
          <w:rFonts w:ascii="Times New Roman" w:hAnsi="Times New Roman"/>
          <w:sz w:val="28"/>
          <w:szCs w:val="28"/>
        </w:rPr>
        <w:t xml:space="preserve">Субвенція НУШ – 147,7 </w:t>
      </w:r>
      <w:proofErr w:type="gramStart"/>
      <w:r w:rsidRPr="001B6CFA">
        <w:rPr>
          <w:rFonts w:ascii="Times New Roman" w:hAnsi="Times New Roman"/>
          <w:sz w:val="28"/>
          <w:szCs w:val="28"/>
        </w:rPr>
        <w:t>тис.грн</w:t>
      </w:r>
      <w:proofErr w:type="gramEnd"/>
      <w:r w:rsidRPr="001B6CFA">
        <w:rPr>
          <w:rFonts w:ascii="Times New Roman" w:hAnsi="Times New Roman"/>
          <w:sz w:val="28"/>
          <w:szCs w:val="28"/>
        </w:rPr>
        <w:t xml:space="preserve">+158,01 тис.грн. співфін. з місцевого бюджету (БФП – 3 шт.; 2 мультимедійні комплекти в складі інтерактивної </w:t>
      </w:r>
      <w:r w:rsidRPr="001B6CFA">
        <w:rPr>
          <w:rFonts w:ascii="Times New Roman" w:hAnsi="Times New Roman"/>
          <w:sz w:val="28"/>
          <w:szCs w:val="28"/>
        </w:rPr>
        <w:lastRenderedPageBreak/>
        <w:t>дошки, короткофокусного проектора, ноутбука, документ-камери, дидактичні матеріали, 25 комплектів одномісних парт і стільчиків).</w:t>
      </w:r>
    </w:p>
    <w:p w:rsidR="00AC72D0" w:rsidRDefault="00AC72D0" w:rsidP="00AC72D0">
      <w:pPr>
        <w:pStyle w:val="a4"/>
        <w:ind w:left="720"/>
        <w:jc w:val="both"/>
        <w:rPr>
          <w:rFonts w:ascii="Times New Roman" w:hAnsi="Times New Roman"/>
          <w:b/>
          <w:sz w:val="28"/>
          <w:szCs w:val="28"/>
        </w:rPr>
      </w:pPr>
      <w:r>
        <w:rPr>
          <w:rFonts w:ascii="Times New Roman" w:hAnsi="Times New Roman"/>
          <w:b/>
          <w:sz w:val="28"/>
          <w:szCs w:val="28"/>
        </w:rPr>
        <w:t>2020 рік – 4110,3 тис.грн.</w:t>
      </w:r>
    </w:p>
    <w:p w:rsidR="00AC72D0" w:rsidRPr="00BB5652"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Субвенція НУШ 154,2 тис. грн.+52,6 тис.грн. співфінансування (закуплено 24 парти і 24 стільці, 2 вчительські столи, 2 меблеві стінки, мультимедійний комплекс в складі інтерактивної дошки, короткофокусного проектора, ноутбука, документ-камери, БФП.</w:t>
      </w:r>
    </w:p>
    <w:p w:rsidR="00AC72D0" w:rsidRPr="00BB5652"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 xml:space="preserve">На залишки освітньої субвенції </w:t>
      </w:r>
      <w:proofErr w:type="gramStart"/>
      <w:r w:rsidRPr="00BB5652">
        <w:rPr>
          <w:rFonts w:ascii="Times New Roman" w:hAnsi="Times New Roman"/>
          <w:sz w:val="28"/>
          <w:szCs w:val="28"/>
        </w:rPr>
        <w:t>закуплено  7</w:t>
      </w:r>
      <w:proofErr w:type="gramEnd"/>
      <w:r w:rsidRPr="00BB5652">
        <w:rPr>
          <w:rFonts w:ascii="Times New Roman" w:hAnsi="Times New Roman"/>
          <w:sz w:val="28"/>
          <w:szCs w:val="28"/>
        </w:rPr>
        <w:t xml:space="preserve"> мультимедійних комплексів, 2 ноутбука,10 комп’ютерів.</w:t>
      </w:r>
    </w:p>
    <w:p w:rsidR="00AC72D0" w:rsidRPr="00BB5652"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Капітальний ремонт даху Студениківського ОЗЗСО – 2600,00 тис. грн.</w:t>
      </w:r>
    </w:p>
    <w:p w:rsidR="00AC72D0" w:rsidRPr="00BB5652"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 xml:space="preserve">Благоустрій </w:t>
      </w:r>
      <w:proofErr w:type="gramStart"/>
      <w:r w:rsidRPr="00BB5652">
        <w:rPr>
          <w:rFonts w:ascii="Times New Roman" w:hAnsi="Times New Roman"/>
          <w:sz w:val="28"/>
          <w:szCs w:val="28"/>
        </w:rPr>
        <w:t>території  Переяславського</w:t>
      </w:r>
      <w:proofErr w:type="gramEnd"/>
      <w:r w:rsidRPr="00BB5652">
        <w:rPr>
          <w:rFonts w:ascii="Times New Roman" w:hAnsi="Times New Roman"/>
          <w:sz w:val="28"/>
          <w:szCs w:val="28"/>
        </w:rPr>
        <w:t xml:space="preserve"> НВО – 42,7 тис. грн.</w:t>
      </w:r>
    </w:p>
    <w:p w:rsidR="00AC72D0"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Встановлення охоронної і пожежної сигналізації в Студениківському ОЗЗСО - 252,1 тис.грн</w:t>
      </w:r>
      <w:r>
        <w:rPr>
          <w:rFonts w:ascii="Times New Roman" w:hAnsi="Times New Roman"/>
          <w:sz w:val="28"/>
          <w:szCs w:val="28"/>
        </w:rPr>
        <w:t>.</w:t>
      </w:r>
    </w:p>
    <w:p w:rsidR="00AC72D0" w:rsidRPr="00BB5652" w:rsidRDefault="00AC72D0" w:rsidP="00AC72D0">
      <w:pPr>
        <w:pStyle w:val="a3"/>
        <w:numPr>
          <w:ilvl w:val="0"/>
          <w:numId w:val="6"/>
        </w:numPr>
        <w:spacing w:after="0" w:line="259" w:lineRule="auto"/>
        <w:rPr>
          <w:rFonts w:ascii="Times New Roman" w:hAnsi="Times New Roman"/>
          <w:sz w:val="28"/>
          <w:szCs w:val="28"/>
        </w:rPr>
      </w:pPr>
      <w:r>
        <w:rPr>
          <w:rFonts w:ascii="Times New Roman" w:hAnsi="Times New Roman"/>
          <w:sz w:val="28"/>
          <w:szCs w:val="28"/>
        </w:rPr>
        <w:t>Закупівля матеріалів, інвентарю, обладнаня – 399,1 тис. грн.</w:t>
      </w:r>
    </w:p>
    <w:p w:rsidR="00AC72D0" w:rsidRPr="00BB5652"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Закуплено меблі в Соснівське НВО для ЗДО- 24,5 тис.грн.</w:t>
      </w:r>
    </w:p>
    <w:p w:rsidR="00AC72D0" w:rsidRDefault="00AC72D0" w:rsidP="00AC72D0">
      <w:pPr>
        <w:pStyle w:val="a3"/>
        <w:numPr>
          <w:ilvl w:val="0"/>
          <w:numId w:val="6"/>
        </w:numPr>
        <w:spacing w:after="0" w:line="259" w:lineRule="auto"/>
        <w:rPr>
          <w:rFonts w:ascii="Times New Roman" w:hAnsi="Times New Roman"/>
          <w:sz w:val="28"/>
          <w:szCs w:val="28"/>
        </w:rPr>
      </w:pPr>
      <w:r w:rsidRPr="00BB5652">
        <w:rPr>
          <w:rFonts w:ascii="Times New Roman" w:hAnsi="Times New Roman"/>
          <w:sz w:val="28"/>
          <w:szCs w:val="28"/>
        </w:rPr>
        <w:t>Закуплено засоби для індивідуального захисту маски медичні, антисептики, безконтактні термометри – 47,4 тис.грн.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Забезпечення підвозу дітей – 443,6 тис. грн.</w:t>
      </w:r>
    </w:p>
    <w:p w:rsidR="00AC72D0" w:rsidRPr="00BB5652" w:rsidRDefault="00AC72D0" w:rsidP="00AC72D0">
      <w:pPr>
        <w:pStyle w:val="a3"/>
        <w:numPr>
          <w:ilvl w:val="0"/>
          <w:numId w:val="6"/>
        </w:numPr>
        <w:spacing w:after="0" w:line="259" w:lineRule="auto"/>
        <w:rPr>
          <w:rFonts w:ascii="Times New Roman" w:hAnsi="Times New Roman"/>
          <w:sz w:val="28"/>
          <w:szCs w:val="28"/>
        </w:rPr>
      </w:pPr>
      <w:r>
        <w:rPr>
          <w:rFonts w:ascii="Times New Roman" w:hAnsi="Times New Roman"/>
          <w:sz w:val="28"/>
          <w:szCs w:val="28"/>
        </w:rPr>
        <w:t>Відшкодування педагогічним працівникам вартості проїзду – 99,3 тис. грн.</w:t>
      </w:r>
    </w:p>
    <w:p w:rsidR="00AC72D0" w:rsidRPr="005E07CE" w:rsidRDefault="00AC72D0" w:rsidP="00AC72D0">
      <w:pPr>
        <w:pStyle w:val="a4"/>
        <w:numPr>
          <w:ilvl w:val="0"/>
          <w:numId w:val="6"/>
        </w:numPr>
        <w:jc w:val="both"/>
        <w:rPr>
          <w:rFonts w:ascii="Times New Roman" w:hAnsi="Times New Roman"/>
          <w:sz w:val="28"/>
          <w:szCs w:val="28"/>
        </w:rPr>
      </w:pPr>
      <w:r w:rsidRPr="005E07CE">
        <w:rPr>
          <w:rFonts w:ascii="Times New Roman" w:hAnsi="Times New Roman"/>
          <w:sz w:val="28"/>
          <w:szCs w:val="28"/>
        </w:rPr>
        <w:t>Харчування – 138,8 тис. грн.</w:t>
      </w:r>
    </w:p>
    <w:p w:rsidR="00AC72D0" w:rsidRDefault="00AC72D0" w:rsidP="00AC72D0">
      <w:pPr>
        <w:pStyle w:val="a4"/>
        <w:numPr>
          <w:ilvl w:val="0"/>
          <w:numId w:val="6"/>
        </w:numPr>
        <w:jc w:val="both"/>
        <w:rPr>
          <w:rFonts w:ascii="Times New Roman" w:hAnsi="Times New Roman"/>
          <w:sz w:val="28"/>
          <w:szCs w:val="28"/>
        </w:rPr>
      </w:pPr>
      <w:r>
        <w:rPr>
          <w:rFonts w:ascii="Times New Roman" w:hAnsi="Times New Roman"/>
          <w:sz w:val="28"/>
          <w:szCs w:val="28"/>
        </w:rPr>
        <w:t>Підписка преси – 10,2 тис.грн.</w:t>
      </w:r>
    </w:p>
    <w:p w:rsidR="00AC72D0" w:rsidRDefault="00AC72D0" w:rsidP="00AC72D0">
      <w:pPr>
        <w:pStyle w:val="a4"/>
        <w:jc w:val="both"/>
        <w:rPr>
          <w:rFonts w:ascii="Times New Roman" w:hAnsi="Times New Roman"/>
          <w:sz w:val="28"/>
          <w:szCs w:val="28"/>
        </w:rPr>
      </w:pPr>
    </w:p>
    <w:p w:rsidR="00AC72D0" w:rsidRDefault="00AC72D0" w:rsidP="00AC72D0">
      <w:pPr>
        <w:pStyle w:val="a4"/>
        <w:jc w:val="both"/>
        <w:rPr>
          <w:rFonts w:ascii="Times New Roman" w:hAnsi="Times New Roman"/>
          <w:sz w:val="28"/>
          <w:szCs w:val="28"/>
        </w:rPr>
      </w:pPr>
      <w:r>
        <w:rPr>
          <w:rFonts w:ascii="Times New Roman" w:hAnsi="Times New Roman"/>
          <w:sz w:val="28"/>
          <w:szCs w:val="28"/>
        </w:rPr>
        <w:tab/>
        <w:t>Розділ «Обдаровані діти» мав на меті створення сприятливих умов для відбору, навчання та виховання талановитої учнівської молоді, забезпечення цілісного процесу розвитку дитячої обдарованості. Зокрема за рахунок даного розділу забезпечено виплату стипендії для обдарованих учнів. Всього за 2018-2020 роки виплачено   21680 грн. З них:</w:t>
      </w:r>
    </w:p>
    <w:p w:rsidR="00AC72D0" w:rsidRDefault="00AC72D0" w:rsidP="00AC72D0">
      <w:pPr>
        <w:pStyle w:val="a4"/>
        <w:numPr>
          <w:ilvl w:val="0"/>
          <w:numId w:val="5"/>
        </w:numPr>
        <w:jc w:val="both"/>
        <w:rPr>
          <w:rFonts w:ascii="Times New Roman" w:hAnsi="Times New Roman"/>
          <w:sz w:val="28"/>
          <w:szCs w:val="28"/>
        </w:rPr>
      </w:pPr>
      <w:r>
        <w:rPr>
          <w:rFonts w:ascii="Times New Roman" w:hAnsi="Times New Roman"/>
          <w:sz w:val="28"/>
          <w:szCs w:val="28"/>
        </w:rPr>
        <w:t>2018 рік –3680 грн.</w:t>
      </w:r>
    </w:p>
    <w:p w:rsidR="00AC72D0" w:rsidRDefault="00AC72D0" w:rsidP="00AC72D0">
      <w:pPr>
        <w:pStyle w:val="a4"/>
        <w:numPr>
          <w:ilvl w:val="0"/>
          <w:numId w:val="5"/>
        </w:numPr>
        <w:jc w:val="both"/>
        <w:rPr>
          <w:rFonts w:ascii="Times New Roman" w:hAnsi="Times New Roman"/>
          <w:sz w:val="28"/>
          <w:szCs w:val="28"/>
        </w:rPr>
      </w:pPr>
      <w:r>
        <w:rPr>
          <w:rFonts w:ascii="Times New Roman" w:hAnsi="Times New Roman"/>
          <w:sz w:val="28"/>
          <w:szCs w:val="28"/>
        </w:rPr>
        <w:t>2019 рік – 9600 грн.</w:t>
      </w:r>
    </w:p>
    <w:p w:rsidR="00AC72D0" w:rsidRDefault="00AC72D0" w:rsidP="00AC72D0">
      <w:pPr>
        <w:pStyle w:val="a4"/>
        <w:numPr>
          <w:ilvl w:val="0"/>
          <w:numId w:val="5"/>
        </w:numPr>
        <w:jc w:val="both"/>
        <w:rPr>
          <w:rFonts w:ascii="Times New Roman" w:hAnsi="Times New Roman"/>
          <w:sz w:val="28"/>
          <w:szCs w:val="28"/>
        </w:rPr>
      </w:pPr>
      <w:r>
        <w:rPr>
          <w:rFonts w:ascii="Times New Roman" w:hAnsi="Times New Roman"/>
          <w:sz w:val="28"/>
          <w:szCs w:val="28"/>
        </w:rPr>
        <w:t>2020 рік - 8400 грн.</w:t>
      </w:r>
    </w:p>
    <w:p w:rsidR="00AC72D0" w:rsidRDefault="00AC72D0" w:rsidP="00AC72D0">
      <w:pPr>
        <w:pStyle w:val="a4"/>
        <w:ind w:left="360"/>
        <w:jc w:val="both"/>
        <w:rPr>
          <w:rFonts w:ascii="Times New Roman" w:hAnsi="Times New Roman"/>
          <w:sz w:val="28"/>
          <w:szCs w:val="28"/>
        </w:rPr>
      </w:pPr>
    </w:p>
    <w:p w:rsidR="00AC72D0" w:rsidRPr="005248B9" w:rsidRDefault="00AC72D0" w:rsidP="00AC72D0">
      <w:pPr>
        <w:pStyle w:val="a4"/>
        <w:ind w:firstLine="360"/>
        <w:jc w:val="both"/>
        <w:rPr>
          <w:rFonts w:ascii="Times New Roman" w:hAnsi="Times New Roman"/>
          <w:sz w:val="28"/>
          <w:szCs w:val="28"/>
        </w:rPr>
      </w:pPr>
      <w:r>
        <w:rPr>
          <w:rFonts w:ascii="Times New Roman" w:hAnsi="Times New Roman"/>
          <w:sz w:val="28"/>
          <w:szCs w:val="28"/>
        </w:rPr>
        <w:t>Згідно розділу «Забезпечення матеріальної підтримки дітям – сиротам і дітям, позбавленим батьківського піклування, після досягнення ними 18-річного віку» виплачено одноразову допомогу чотирьом дітям даної категорії на загальну суму 7240 грн.</w:t>
      </w:r>
    </w:p>
    <w:p w:rsidR="00AC72D0" w:rsidRPr="005248B9" w:rsidRDefault="00AC72D0" w:rsidP="00AC72D0">
      <w:pPr>
        <w:pStyle w:val="a4"/>
        <w:ind w:firstLine="360"/>
        <w:jc w:val="both"/>
        <w:rPr>
          <w:rFonts w:ascii="Times New Roman" w:hAnsi="Times New Roman"/>
          <w:sz w:val="28"/>
          <w:szCs w:val="28"/>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jc w:val="right"/>
        <w:rPr>
          <w:rFonts w:ascii="Times New Roman" w:hAnsi="Times New Roman"/>
          <w:sz w:val="32"/>
          <w:szCs w:val="32"/>
          <w:lang w:val="uk-UA"/>
        </w:rPr>
      </w:pPr>
    </w:p>
    <w:p w:rsidR="00AC72D0" w:rsidRDefault="00AC72D0" w:rsidP="00AC72D0">
      <w:pPr>
        <w:spacing w:after="0" w:line="240" w:lineRule="auto"/>
        <w:rPr>
          <w:rFonts w:ascii="Times New Roman" w:hAnsi="Times New Roman"/>
          <w:sz w:val="32"/>
          <w:szCs w:val="32"/>
          <w:lang w:val="uk-UA"/>
        </w:rPr>
      </w:pPr>
    </w:p>
    <w:p w:rsidR="00AC72D0" w:rsidRDefault="00AC72D0" w:rsidP="00AC72D0">
      <w:pPr>
        <w:spacing w:after="0" w:line="240" w:lineRule="auto"/>
        <w:rPr>
          <w:rFonts w:ascii="Times New Roman" w:hAnsi="Times New Roman"/>
          <w:sz w:val="32"/>
          <w:szCs w:val="32"/>
          <w:lang w:val="uk-UA"/>
        </w:rPr>
      </w:pPr>
    </w:p>
    <w:p w:rsidR="00AC72D0" w:rsidRPr="008A3826" w:rsidRDefault="00AC72D0" w:rsidP="00AC72D0">
      <w:pPr>
        <w:spacing w:after="0" w:line="240" w:lineRule="auto"/>
        <w:jc w:val="right"/>
        <w:rPr>
          <w:rFonts w:ascii="Times New Roman" w:hAnsi="Times New Roman"/>
          <w:sz w:val="32"/>
          <w:szCs w:val="32"/>
          <w:lang w:val="uk-UA"/>
        </w:rPr>
      </w:pPr>
      <w:r>
        <w:rPr>
          <w:rFonts w:ascii="Times New Roman" w:hAnsi="Times New Roman"/>
          <w:sz w:val="32"/>
          <w:szCs w:val="32"/>
          <w:lang w:val="uk-UA"/>
        </w:rPr>
        <w:t>ПРОЄКТ</w:t>
      </w:r>
    </w:p>
    <w:p w:rsidR="00AC72D0" w:rsidRDefault="00AC72D0" w:rsidP="00AC72D0">
      <w:pPr>
        <w:spacing w:after="0" w:line="240" w:lineRule="auto"/>
        <w:jc w:val="center"/>
        <w:rPr>
          <w:rFonts w:ascii="Times New Roman" w:hAnsi="Times New Roman"/>
          <w:b/>
          <w:sz w:val="32"/>
          <w:szCs w:val="32"/>
        </w:rPr>
      </w:pPr>
    </w:p>
    <w:p w:rsidR="00AC72D0" w:rsidRPr="008A3826" w:rsidRDefault="00AC72D0" w:rsidP="00AC72D0">
      <w:pPr>
        <w:ind w:left="4284" w:right="4339"/>
      </w:pPr>
      <w:r>
        <w:rPr>
          <w:noProof/>
          <w:lang w:val="uk-UA" w:eastAsia="uk-UA"/>
        </w:rPr>
        <w:drawing>
          <wp:inline distT="0" distB="0" distL="0" distR="0" wp14:anchorId="63BAA4E8" wp14:editId="0A553D97">
            <wp:extent cx="447675" cy="533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AC72D0" w:rsidRPr="008A3826" w:rsidRDefault="00AC72D0" w:rsidP="00AC72D0">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 xml:space="preserve">СТУДЕНИКІВСЬКА </w:t>
      </w:r>
      <w:proofErr w:type="gramStart"/>
      <w:r w:rsidRPr="008A3826">
        <w:rPr>
          <w:rFonts w:ascii="Times New Roman" w:hAnsi="Times New Roman"/>
          <w:b/>
          <w:sz w:val="28"/>
          <w:szCs w:val="28"/>
          <w:lang w:eastAsia="uk-UA"/>
        </w:rPr>
        <w:t>СІЛЬСЬКА  РАДА</w:t>
      </w:r>
      <w:proofErr w:type="gramEnd"/>
    </w:p>
    <w:p w:rsidR="00AC72D0" w:rsidRPr="008A3826" w:rsidRDefault="00AC72D0" w:rsidP="00AC72D0">
      <w:pPr>
        <w:pStyle w:val="a4"/>
        <w:jc w:val="center"/>
        <w:rPr>
          <w:rFonts w:ascii="Times New Roman" w:hAnsi="Times New Roman"/>
          <w:b/>
          <w:sz w:val="28"/>
          <w:szCs w:val="28"/>
          <w:lang w:eastAsia="uk-UA"/>
        </w:rPr>
      </w:pPr>
      <w:proofErr w:type="gramStart"/>
      <w:r w:rsidRPr="008A3826">
        <w:rPr>
          <w:rFonts w:ascii="Times New Roman" w:hAnsi="Times New Roman"/>
          <w:b/>
          <w:sz w:val="28"/>
          <w:szCs w:val="28"/>
          <w:lang w:eastAsia="uk-UA"/>
        </w:rPr>
        <w:t>БОРИСПІЛЬСЬКОГО  РАЙОНУ</w:t>
      </w:r>
      <w:proofErr w:type="gramEnd"/>
    </w:p>
    <w:p w:rsidR="00AC72D0" w:rsidRDefault="00AC72D0" w:rsidP="00AC72D0">
      <w:pPr>
        <w:pStyle w:val="a4"/>
        <w:jc w:val="center"/>
        <w:rPr>
          <w:rFonts w:ascii="Times New Roman" w:hAnsi="Times New Roman"/>
          <w:b/>
          <w:sz w:val="28"/>
          <w:szCs w:val="28"/>
          <w:lang w:eastAsia="uk-UA"/>
        </w:rPr>
      </w:pPr>
      <w:r w:rsidRPr="008A3826">
        <w:rPr>
          <w:rFonts w:ascii="Times New Roman" w:hAnsi="Times New Roman"/>
          <w:b/>
          <w:sz w:val="28"/>
          <w:szCs w:val="28"/>
          <w:lang w:eastAsia="uk-UA"/>
        </w:rPr>
        <w:t>КИЇВСЬКОЇ ОБЛАСТІ</w:t>
      </w:r>
    </w:p>
    <w:p w:rsidR="00AC72D0" w:rsidRPr="00AC72D0" w:rsidRDefault="00AC72D0" w:rsidP="00AC72D0">
      <w:pPr>
        <w:pStyle w:val="a4"/>
        <w:jc w:val="center"/>
        <w:rPr>
          <w:rFonts w:ascii="Times New Roman" w:hAnsi="Times New Roman"/>
          <w:b/>
          <w:sz w:val="28"/>
          <w:szCs w:val="28"/>
          <w:lang w:val="uk-UA" w:eastAsia="uk-UA"/>
        </w:rPr>
      </w:pPr>
      <w:r>
        <w:rPr>
          <w:rFonts w:ascii="Times New Roman" w:hAnsi="Times New Roman"/>
          <w:b/>
          <w:sz w:val="28"/>
          <w:szCs w:val="28"/>
          <w:lang w:val="uk-UA" w:eastAsia="uk-UA"/>
        </w:rPr>
        <w:t xml:space="preserve">ВИКОНАВЧИЙ  КОМІТЕТ </w:t>
      </w:r>
    </w:p>
    <w:p w:rsidR="00AC72D0" w:rsidRPr="008A3826" w:rsidRDefault="00AC72D0" w:rsidP="00AC72D0">
      <w:pPr>
        <w:pStyle w:val="a4"/>
        <w:jc w:val="center"/>
        <w:rPr>
          <w:rFonts w:ascii="Times New Roman" w:hAnsi="Times New Roman"/>
          <w:b/>
          <w:sz w:val="28"/>
          <w:szCs w:val="28"/>
        </w:rPr>
      </w:pPr>
      <w:r w:rsidRPr="008A3826">
        <w:rPr>
          <w:rFonts w:ascii="Times New Roman" w:hAnsi="Times New Roman"/>
          <w:b/>
          <w:sz w:val="28"/>
          <w:szCs w:val="28"/>
        </w:rPr>
        <w:t>РІШЕННЯ</w:t>
      </w:r>
    </w:p>
    <w:p w:rsidR="00AC72D0" w:rsidRDefault="00AC72D0" w:rsidP="00AC72D0">
      <w:pPr>
        <w:jc w:val="both"/>
        <w:rPr>
          <w:b/>
          <w:sz w:val="28"/>
          <w:szCs w:val="28"/>
        </w:rPr>
      </w:pPr>
    </w:p>
    <w:p w:rsidR="00AC72D0" w:rsidRPr="008A3826" w:rsidRDefault="00AC72D0" w:rsidP="00AC72D0">
      <w:pPr>
        <w:jc w:val="both"/>
        <w:rPr>
          <w:rFonts w:ascii="Times New Roman" w:hAnsi="Times New Roman"/>
          <w:b/>
          <w:sz w:val="28"/>
          <w:szCs w:val="28"/>
        </w:rPr>
      </w:pPr>
      <w:r w:rsidRPr="008A3826">
        <w:rPr>
          <w:rFonts w:ascii="Times New Roman" w:hAnsi="Times New Roman"/>
          <w:b/>
          <w:sz w:val="28"/>
          <w:szCs w:val="28"/>
        </w:rPr>
        <w:t>Від     2021 року                                                                                №</w:t>
      </w:r>
    </w:p>
    <w:p w:rsidR="00AC72D0" w:rsidRPr="008A3826" w:rsidRDefault="00AC72D0" w:rsidP="00AC72D0">
      <w:pPr>
        <w:jc w:val="both"/>
        <w:rPr>
          <w:b/>
          <w:sz w:val="28"/>
          <w:szCs w:val="28"/>
        </w:rPr>
      </w:pPr>
    </w:p>
    <w:p w:rsidR="00AC72D0" w:rsidRPr="008A3826" w:rsidRDefault="00AC72D0" w:rsidP="00AC72D0">
      <w:pPr>
        <w:pStyle w:val="a4"/>
        <w:rPr>
          <w:rFonts w:ascii="Times New Roman" w:hAnsi="Times New Roman"/>
          <w:b/>
          <w:sz w:val="28"/>
          <w:szCs w:val="28"/>
        </w:rPr>
      </w:pPr>
      <w:r w:rsidRPr="008A3826">
        <w:rPr>
          <w:rFonts w:ascii="Times New Roman" w:hAnsi="Times New Roman"/>
          <w:b/>
          <w:sz w:val="28"/>
          <w:szCs w:val="28"/>
        </w:rPr>
        <w:t>Про виконання</w:t>
      </w:r>
    </w:p>
    <w:p w:rsidR="00AC72D0" w:rsidRPr="008A3826" w:rsidRDefault="00AC72D0" w:rsidP="00AC72D0">
      <w:pPr>
        <w:pStyle w:val="a4"/>
        <w:rPr>
          <w:rFonts w:ascii="Times New Roman" w:hAnsi="Times New Roman"/>
          <w:b/>
          <w:sz w:val="28"/>
          <w:szCs w:val="28"/>
        </w:rPr>
      </w:pPr>
      <w:r w:rsidRPr="008A3826">
        <w:rPr>
          <w:rFonts w:ascii="Times New Roman" w:hAnsi="Times New Roman"/>
          <w:b/>
          <w:sz w:val="28"/>
          <w:szCs w:val="28"/>
        </w:rPr>
        <w:t xml:space="preserve">Програми оздоровлення та відпочинку </w:t>
      </w:r>
    </w:p>
    <w:p w:rsidR="00AC72D0" w:rsidRPr="008A3826" w:rsidRDefault="00AC72D0" w:rsidP="00AC72D0">
      <w:pPr>
        <w:pStyle w:val="a4"/>
        <w:rPr>
          <w:rFonts w:ascii="Times New Roman" w:hAnsi="Times New Roman"/>
          <w:b/>
          <w:sz w:val="28"/>
          <w:szCs w:val="28"/>
        </w:rPr>
      </w:pPr>
      <w:r w:rsidRPr="008A3826">
        <w:rPr>
          <w:rFonts w:ascii="Times New Roman" w:hAnsi="Times New Roman"/>
          <w:b/>
          <w:sz w:val="28"/>
          <w:szCs w:val="28"/>
        </w:rPr>
        <w:t>дітей Студениківської сільської ради</w:t>
      </w:r>
    </w:p>
    <w:p w:rsidR="00AC72D0" w:rsidRPr="008A3826" w:rsidRDefault="00AC72D0" w:rsidP="00AC72D0">
      <w:pPr>
        <w:pStyle w:val="a4"/>
        <w:rPr>
          <w:sz w:val="28"/>
          <w:szCs w:val="28"/>
        </w:rPr>
      </w:pPr>
      <w:r w:rsidRPr="008A3826">
        <w:rPr>
          <w:rFonts w:ascii="Times New Roman" w:hAnsi="Times New Roman"/>
          <w:b/>
          <w:sz w:val="28"/>
          <w:szCs w:val="28"/>
        </w:rPr>
        <w:t>на 2018-2020 роки</w:t>
      </w:r>
    </w:p>
    <w:p w:rsidR="00AC72D0" w:rsidRDefault="00AC72D0" w:rsidP="00AC72D0">
      <w:pPr>
        <w:jc w:val="both"/>
        <w:rPr>
          <w:b/>
          <w:sz w:val="28"/>
          <w:szCs w:val="28"/>
        </w:rPr>
      </w:pPr>
    </w:p>
    <w:p w:rsidR="00AC72D0" w:rsidRPr="00AC72D0" w:rsidRDefault="00AC72D0" w:rsidP="00AC72D0">
      <w:pPr>
        <w:pStyle w:val="a4"/>
        <w:rPr>
          <w:rFonts w:ascii="Times New Roman" w:hAnsi="Times New Roman"/>
          <w:sz w:val="28"/>
          <w:szCs w:val="28"/>
          <w:lang w:val="uk-UA"/>
        </w:rPr>
      </w:pPr>
      <w:r>
        <w:rPr>
          <w:b/>
        </w:rPr>
        <w:tab/>
      </w:r>
      <w:r w:rsidRPr="008A3826">
        <w:rPr>
          <w:rFonts w:ascii="Times New Roman" w:hAnsi="Times New Roman"/>
          <w:sz w:val="28"/>
          <w:szCs w:val="28"/>
        </w:rPr>
        <w:t xml:space="preserve">Керуючись ст.26, 27 Закону України «Про місцеве самоврядування в Україні», </w:t>
      </w:r>
      <w:r>
        <w:rPr>
          <w:rFonts w:ascii="Times New Roman" w:hAnsi="Times New Roman"/>
          <w:sz w:val="28"/>
          <w:szCs w:val="28"/>
          <w:lang w:val="uk-UA"/>
        </w:rPr>
        <w:t>виконавчий комітет сільської ради</w:t>
      </w:r>
    </w:p>
    <w:p w:rsidR="00AC72D0" w:rsidRPr="008A3826" w:rsidRDefault="00AC72D0" w:rsidP="00AC72D0">
      <w:pPr>
        <w:pStyle w:val="a4"/>
        <w:rPr>
          <w:rFonts w:ascii="Times New Roman" w:hAnsi="Times New Roman"/>
          <w:b/>
          <w:sz w:val="28"/>
          <w:szCs w:val="28"/>
        </w:rPr>
      </w:pPr>
    </w:p>
    <w:p w:rsidR="00AC72D0" w:rsidRPr="008A3826" w:rsidRDefault="00AC72D0" w:rsidP="00AC72D0">
      <w:pPr>
        <w:pStyle w:val="a4"/>
        <w:rPr>
          <w:rFonts w:ascii="Times New Roman" w:hAnsi="Times New Roman"/>
          <w:b/>
          <w:sz w:val="28"/>
          <w:szCs w:val="28"/>
        </w:rPr>
      </w:pPr>
      <w:r>
        <w:rPr>
          <w:rFonts w:ascii="Times New Roman" w:hAnsi="Times New Roman"/>
          <w:b/>
          <w:sz w:val="28"/>
          <w:szCs w:val="28"/>
        </w:rPr>
        <w:t>ВИРІШИВ</w:t>
      </w:r>
      <w:r w:rsidRPr="008A3826">
        <w:rPr>
          <w:rFonts w:ascii="Times New Roman" w:hAnsi="Times New Roman"/>
          <w:b/>
          <w:sz w:val="28"/>
          <w:szCs w:val="28"/>
        </w:rPr>
        <w:t>:</w:t>
      </w:r>
    </w:p>
    <w:p w:rsidR="00AC72D0" w:rsidRDefault="00AC72D0" w:rsidP="00AC72D0">
      <w:pPr>
        <w:jc w:val="both"/>
        <w:rPr>
          <w:b/>
          <w:sz w:val="28"/>
          <w:szCs w:val="28"/>
        </w:rPr>
      </w:pPr>
    </w:p>
    <w:p w:rsidR="00AC72D0" w:rsidRPr="00492E34" w:rsidRDefault="00AC72D0" w:rsidP="00492E34">
      <w:pPr>
        <w:pStyle w:val="a3"/>
        <w:numPr>
          <w:ilvl w:val="0"/>
          <w:numId w:val="9"/>
        </w:numPr>
        <w:spacing w:after="0" w:line="240" w:lineRule="auto"/>
        <w:jc w:val="both"/>
        <w:rPr>
          <w:rFonts w:ascii="Times New Roman" w:hAnsi="Times New Roman"/>
          <w:sz w:val="28"/>
          <w:szCs w:val="28"/>
        </w:rPr>
      </w:pPr>
      <w:r w:rsidRPr="00492E34">
        <w:rPr>
          <w:rFonts w:ascii="Times New Roman" w:hAnsi="Times New Roman"/>
          <w:sz w:val="28"/>
          <w:szCs w:val="28"/>
          <w:lang w:val="uk-UA"/>
        </w:rPr>
        <w:t xml:space="preserve">Схвалити </w:t>
      </w:r>
      <w:r w:rsidRPr="00492E34">
        <w:rPr>
          <w:rFonts w:ascii="Times New Roman" w:hAnsi="Times New Roman"/>
          <w:sz w:val="28"/>
          <w:szCs w:val="28"/>
        </w:rPr>
        <w:t xml:space="preserve"> звіт про виконання Програми оздоровлення та відпочинку дітей Студениківської сільської ради на 2018-2020 роки (додаток 1).</w:t>
      </w:r>
    </w:p>
    <w:p w:rsidR="00AC72D0" w:rsidRPr="00492E34" w:rsidRDefault="00492E34" w:rsidP="00492E34">
      <w:pPr>
        <w:pStyle w:val="a5"/>
        <w:numPr>
          <w:ilvl w:val="0"/>
          <w:numId w:val="9"/>
        </w:numPr>
        <w:spacing w:before="0" w:beforeAutospacing="0" w:after="0" w:afterAutospacing="0"/>
        <w:rPr>
          <w:sz w:val="28"/>
          <w:szCs w:val="28"/>
        </w:rPr>
      </w:pPr>
      <w:r>
        <w:rPr>
          <w:sz w:val="28"/>
          <w:szCs w:val="28"/>
        </w:rPr>
        <w:t xml:space="preserve">Відділу освіти, </w:t>
      </w:r>
      <w:r w:rsidRPr="00AC72D0">
        <w:rPr>
          <w:sz w:val="28"/>
          <w:szCs w:val="28"/>
        </w:rPr>
        <w:t>охорони здоров’я,  молоді і спорту, культури, туризму т</w:t>
      </w:r>
      <w:r>
        <w:rPr>
          <w:sz w:val="28"/>
          <w:szCs w:val="28"/>
        </w:rPr>
        <w:t>а соціального захисту населення п</w:t>
      </w:r>
      <w:r w:rsidR="00AC72D0" w:rsidRPr="00492E34">
        <w:rPr>
          <w:sz w:val="28"/>
          <w:szCs w:val="28"/>
        </w:rPr>
        <w:t>одати звіт про виконання Програми оздоровлення та відпочинку дітей Студениківської сільської ради на 2018-2020 роки</w:t>
      </w:r>
    </w:p>
    <w:p w:rsidR="00492E34" w:rsidRPr="00AC72D0" w:rsidRDefault="00492E34" w:rsidP="00492E34">
      <w:pPr>
        <w:pStyle w:val="a5"/>
        <w:numPr>
          <w:ilvl w:val="0"/>
          <w:numId w:val="9"/>
        </w:numPr>
        <w:spacing w:before="0" w:beforeAutospacing="0" w:after="0" w:afterAutospacing="0"/>
        <w:rPr>
          <w:sz w:val="28"/>
          <w:szCs w:val="28"/>
        </w:rPr>
      </w:pPr>
      <w:r w:rsidRPr="00B14EDC">
        <w:rPr>
          <w:sz w:val="28"/>
          <w:szCs w:val="28"/>
        </w:rPr>
        <w:t xml:space="preserve">Контроль за виконанням рішення покласти на </w:t>
      </w:r>
      <w:r>
        <w:rPr>
          <w:sz w:val="28"/>
          <w:szCs w:val="28"/>
        </w:rPr>
        <w:t xml:space="preserve">начальника відділу освіти, </w:t>
      </w:r>
      <w:r w:rsidRPr="00AC72D0">
        <w:rPr>
          <w:sz w:val="28"/>
          <w:szCs w:val="28"/>
        </w:rPr>
        <w:t>охорони здоров’я,  молоді і спорту, культури, туризму та соціального захисту населення.</w:t>
      </w:r>
    </w:p>
    <w:p w:rsidR="00AC72D0" w:rsidRPr="008A3826" w:rsidRDefault="00AC72D0" w:rsidP="00492E34">
      <w:pPr>
        <w:pStyle w:val="a3"/>
        <w:jc w:val="both"/>
        <w:rPr>
          <w:rFonts w:ascii="Times New Roman" w:hAnsi="Times New Roman"/>
          <w:b/>
          <w:sz w:val="28"/>
          <w:szCs w:val="28"/>
        </w:rPr>
      </w:pPr>
    </w:p>
    <w:p w:rsidR="00AC72D0" w:rsidRPr="008A3826" w:rsidRDefault="00AC72D0" w:rsidP="00AC72D0">
      <w:pPr>
        <w:pStyle w:val="a3"/>
        <w:jc w:val="both"/>
        <w:rPr>
          <w:rFonts w:ascii="Times New Roman" w:hAnsi="Times New Roman"/>
          <w:b/>
          <w:sz w:val="28"/>
          <w:szCs w:val="28"/>
        </w:rPr>
      </w:pPr>
    </w:p>
    <w:p w:rsidR="00AC72D0" w:rsidRPr="00492E34" w:rsidRDefault="00AC72D0" w:rsidP="00492E34">
      <w:pPr>
        <w:pStyle w:val="a3"/>
        <w:jc w:val="center"/>
        <w:rPr>
          <w:rFonts w:ascii="Times New Roman" w:hAnsi="Times New Roman"/>
          <w:b/>
          <w:sz w:val="28"/>
          <w:szCs w:val="28"/>
        </w:rPr>
      </w:pPr>
      <w:r w:rsidRPr="008A3826">
        <w:rPr>
          <w:rFonts w:ascii="Times New Roman" w:hAnsi="Times New Roman"/>
          <w:b/>
          <w:sz w:val="28"/>
          <w:szCs w:val="28"/>
        </w:rPr>
        <w:t>Сільський голова                                           М.О.Лях</w:t>
      </w: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Pr="006B5436" w:rsidRDefault="00AC72D0" w:rsidP="00AC72D0">
      <w:pPr>
        <w:pStyle w:val="a4"/>
        <w:jc w:val="right"/>
        <w:rPr>
          <w:rFonts w:ascii="Times New Roman" w:hAnsi="Times New Roman"/>
          <w:sz w:val="18"/>
          <w:szCs w:val="18"/>
        </w:rPr>
      </w:pPr>
      <w:r w:rsidRPr="006B5436">
        <w:rPr>
          <w:rFonts w:ascii="Times New Roman" w:hAnsi="Times New Roman"/>
          <w:sz w:val="18"/>
          <w:szCs w:val="18"/>
        </w:rPr>
        <w:lastRenderedPageBreak/>
        <w:t xml:space="preserve">Додаток </w:t>
      </w:r>
    </w:p>
    <w:p w:rsidR="00AC72D0" w:rsidRDefault="00AC72D0" w:rsidP="00AC72D0">
      <w:pPr>
        <w:pStyle w:val="a4"/>
        <w:jc w:val="center"/>
        <w:rPr>
          <w:rFonts w:ascii="Times New Roman" w:hAnsi="Times New Roman"/>
          <w:b/>
          <w:sz w:val="28"/>
          <w:szCs w:val="28"/>
        </w:rPr>
      </w:pPr>
    </w:p>
    <w:p w:rsidR="00AC72D0" w:rsidRPr="006B5436" w:rsidRDefault="00AC72D0" w:rsidP="00AC72D0">
      <w:pPr>
        <w:pStyle w:val="a4"/>
        <w:jc w:val="center"/>
        <w:rPr>
          <w:rFonts w:ascii="Times New Roman" w:hAnsi="Times New Roman"/>
          <w:b/>
          <w:sz w:val="26"/>
          <w:szCs w:val="26"/>
        </w:rPr>
      </w:pPr>
      <w:r w:rsidRPr="006B5436">
        <w:rPr>
          <w:rFonts w:ascii="Times New Roman" w:hAnsi="Times New Roman"/>
          <w:b/>
          <w:sz w:val="26"/>
          <w:szCs w:val="26"/>
        </w:rPr>
        <w:t>Звіт</w:t>
      </w:r>
    </w:p>
    <w:p w:rsidR="00AC72D0" w:rsidRPr="006B5436" w:rsidRDefault="00AC72D0" w:rsidP="00AC72D0">
      <w:pPr>
        <w:pStyle w:val="a4"/>
        <w:jc w:val="center"/>
        <w:rPr>
          <w:rFonts w:ascii="Times New Roman" w:hAnsi="Times New Roman"/>
          <w:b/>
          <w:sz w:val="26"/>
          <w:szCs w:val="26"/>
        </w:rPr>
      </w:pPr>
      <w:r w:rsidRPr="006B5436">
        <w:rPr>
          <w:rFonts w:ascii="Times New Roman" w:hAnsi="Times New Roman"/>
          <w:b/>
          <w:sz w:val="26"/>
          <w:szCs w:val="26"/>
        </w:rPr>
        <w:t xml:space="preserve">про виконання «Програми оздоровлення та відпочинку дітей </w:t>
      </w:r>
    </w:p>
    <w:p w:rsidR="00AC72D0" w:rsidRPr="006B5436" w:rsidRDefault="00AC72D0" w:rsidP="00AC72D0">
      <w:pPr>
        <w:pStyle w:val="a4"/>
        <w:jc w:val="center"/>
        <w:rPr>
          <w:rFonts w:ascii="Times New Roman" w:hAnsi="Times New Roman"/>
          <w:b/>
          <w:sz w:val="26"/>
          <w:szCs w:val="26"/>
        </w:rPr>
      </w:pPr>
      <w:r w:rsidRPr="006B5436">
        <w:rPr>
          <w:rFonts w:ascii="Times New Roman" w:hAnsi="Times New Roman"/>
          <w:b/>
          <w:sz w:val="26"/>
          <w:szCs w:val="26"/>
        </w:rPr>
        <w:t>на 2018-2020 рік»</w:t>
      </w:r>
    </w:p>
    <w:p w:rsidR="00AC72D0" w:rsidRPr="006B5436" w:rsidRDefault="00AC72D0" w:rsidP="00AC72D0">
      <w:pPr>
        <w:ind w:firstLine="708"/>
        <w:jc w:val="both"/>
        <w:rPr>
          <w:rFonts w:ascii="Times New Roman" w:hAnsi="Times New Roman"/>
          <w:sz w:val="26"/>
          <w:szCs w:val="26"/>
        </w:rPr>
      </w:pPr>
      <w:r w:rsidRPr="006B5436">
        <w:rPr>
          <w:rFonts w:ascii="Times New Roman" w:hAnsi="Times New Roman"/>
          <w:sz w:val="26"/>
          <w:szCs w:val="26"/>
        </w:rPr>
        <w:t xml:space="preserve">29.05.2018 року рішенням № 210 сесії Студениківської сільської ради було затверджено Програму оздоровлення та відпочинку дітей на 2018-2020 роки. Прогнозований загальний обсяг фінансових ресурсів, необхідних для реалізації програми становив 1 млн.грн. </w:t>
      </w:r>
    </w:p>
    <w:p w:rsidR="00AC72D0" w:rsidRPr="006B5436" w:rsidRDefault="00AC72D0" w:rsidP="00AC72D0">
      <w:pPr>
        <w:ind w:firstLine="708"/>
        <w:jc w:val="both"/>
        <w:rPr>
          <w:rFonts w:ascii="Times New Roman" w:hAnsi="Times New Roman"/>
          <w:sz w:val="26"/>
          <w:szCs w:val="26"/>
        </w:rPr>
      </w:pPr>
      <w:r w:rsidRPr="006B5436">
        <w:rPr>
          <w:rFonts w:ascii="Times New Roman" w:hAnsi="Times New Roman"/>
          <w:sz w:val="26"/>
          <w:szCs w:val="26"/>
        </w:rPr>
        <w:t xml:space="preserve">Згідно даної </w:t>
      </w:r>
      <w:proofErr w:type="gramStart"/>
      <w:r w:rsidRPr="006B5436">
        <w:rPr>
          <w:rFonts w:ascii="Times New Roman" w:hAnsi="Times New Roman"/>
          <w:sz w:val="26"/>
          <w:szCs w:val="26"/>
        </w:rPr>
        <w:t>програми  у</w:t>
      </w:r>
      <w:proofErr w:type="gramEnd"/>
      <w:r w:rsidRPr="006B5436">
        <w:rPr>
          <w:rFonts w:ascii="Times New Roman" w:hAnsi="Times New Roman"/>
          <w:sz w:val="26"/>
          <w:szCs w:val="26"/>
        </w:rPr>
        <w:t xml:space="preserve"> 2018 році на оздоровлення та відпочинок дітей використано 191 300 грн (придбання путівок до дитячого оздоровчого табору «Наталія» (Закарпаття) та 32 500 на функціонування пришкільних таборів оздоровлення та відпочинку.</w:t>
      </w:r>
    </w:p>
    <w:p w:rsidR="00AC72D0" w:rsidRPr="006B5436" w:rsidRDefault="00AC72D0" w:rsidP="00AC72D0">
      <w:pPr>
        <w:ind w:firstLine="708"/>
        <w:jc w:val="both"/>
        <w:rPr>
          <w:rFonts w:ascii="Times New Roman" w:hAnsi="Times New Roman"/>
          <w:sz w:val="26"/>
          <w:szCs w:val="26"/>
        </w:rPr>
      </w:pPr>
      <w:r w:rsidRPr="006B5436">
        <w:rPr>
          <w:rFonts w:ascii="Times New Roman" w:hAnsi="Times New Roman"/>
          <w:sz w:val="26"/>
          <w:szCs w:val="26"/>
        </w:rPr>
        <w:t xml:space="preserve">27 </w:t>
      </w:r>
      <w:proofErr w:type="gramStart"/>
      <w:r w:rsidRPr="006B5436">
        <w:rPr>
          <w:rFonts w:ascii="Times New Roman" w:hAnsi="Times New Roman"/>
          <w:sz w:val="26"/>
          <w:szCs w:val="26"/>
        </w:rPr>
        <w:t>дітей  шкільного</w:t>
      </w:r>
      <w:proofErr w:type="gramEnd"/>
      <w:r w:rsidRPr="006B5436">
        <w:rPr>
          <w:rFonts w:ascii="Times New Roman" w:hAnsi="Times New Roman"/>
          <w:sz w:val="26"/>
          <w:szCs w:val="26"/>
        </w:rPr>
        <w:t xml:space="preserve"> віку  пільгових категорій (списки затверджувались виконавчим комітетом)  відпочили за кошти місцевого бюджету:</w:t>
      </w:r>
    </w:p>
    <w:p w:rsidR="00AC72D0" w:rsidRPr="006B5436" w:rsidRDefault="00AC72D0" w:rsidP="00AC72D0">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Переяславське НВО – 8 дітей</w:t>
      </w:r>
    </w:p>
    <w:p w:rsidR="00AC72D0" w:rsidRPr="006B5436" w:rsidRDefault="00AC72D0" w:rsidP="00AC72D0">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Соснівське НВО – 6 дітей</w:t>
      </w:r>
    </w:p>
    <w:p w:rsidR="00AC72D0" w:rsidRPr="006B5436" w:rsidRDefault="00AC72D0" w:rsidP="00AC72D0">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Студениківський ОЗЗСО -  13 дітей.</w:t>
      </w:r>
    </w:p>
    <w:p w:rsidR="00AC72D0" w:rsidRPr="006B5436" w:rsidRDefault="00AC72D0" w:rsidP="00AC72D0">
      <w:pPr>
        <w:ind w:firstLine="708"/>
        <w:jc w:val="both"/>
        <w:rPr>
          <w:rFonts w:ascii="Times New Roman" w:hAnsi="Times New Roman"/>
          <w:sz w:val="26"/>
          <w:szCs w:val="26"/>
        </w:rPr>
      </w:pPr>
      <w:r w:rsidRPr="006B5436">
        <w:rPr>
          <w:rFonts w:ascii="Times New Roman" w:hAnsi="Times New Roman"/>
          <w:sz w:val="26"/>
          <w:szCs w:val="26"/>
        </w:rPr>
        <w:t>У 2019 році на придбання путівок до дитячого оздоровчого табору «</w:t>
      </w:r>
      <w:proofErr w:type="gramStart"/>
      <w:r w:rsidRPr="006B5436">
        <w:rPr>
          <w:rFonts w:ascii="Times New Roman" w:hAnsi="Times New Roman"/>
          <w:sz w:val="26"/>
          <w:szCs w:val="26"/>
        </w:rPr>
        <w:t>Маяк»  (</w:t>
      </w:r>
      <w:proofErr w:type="gramEnd"/>
      <w:r w:rsidRPr="006B5436">
        <w:rPr>
          <w:rFonts w:ascii="Times New Roman" w:hAnsi="Times New Roman"/>
          <w:sz w:val="26"/>
          <w:szCs w:val="26"/>
        </w:rPr>
        <w:t>с. Рибаківка Миколаївської обл.) використано 191 520 грн та 35 тис грн на функціонування пришкільних таборів оздоровлення та відпочинку.</w:t>
      </w:r>
    </w:p>
    <w:p w:rsidR="00AC72D0" w:rsidRPr="006B5436" w:rsidRDefault="00AC72D0" w:rsidP="00AC72D0">
      <w:pPr>
        <w:ind w:left="708"/>
        <w:jc w:val="both"/>
        <w:rPr>
          <w:rFonts w:ascii="Times New Roman" w:hAnsi="Times New Roman"/>
          <w:sz w:val="26"/>
          <w:szCs w:val="26"/>
        </w:rPr>
      </w:pPr>
      <w:r w:rsidRPr="006B5436">
        <w:rPr>
          <w:rFonts w:ascii="Times New Roman" w:hAnsi="Times New Roman"/>
          <w:sz w:val="26"/>
          <w:szCs w:val="26"/>
        </w:rPr>
        <w:t>30 дітей пільгових категорій отримали безкоштовно путівки. З них:</w:t>
      </w:r>
    </w:p>
    <w:p w:rsidR="00AC72D0" w:rsidRPr="006B5436" w:rsidRDefault="00AC72D0" w:rsidP="00AC72D0">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Студениківський ОЗЗСО – 15 дітей</w:t>
      </w:r>
    </w:p>
    <w:p w:rsidR="00AC72D0" w:rsidRPr="006B5436" w:rsidRDefault="00AC72D0" w:rsidP="00AC72D0">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Переяславське НВО – 8 дітей</w:t>
      </w:r>
    </w:p>
    <w:p w:rsidR="00AC72D0" w:rsidRPr="006B5436" w:rsidRDefault="00AC72D0" w:rsidP="00AC72D0">
      <w:pPr>
        <w:pStyle w:val="a3"/>
        <w:numPr>
          <w:ilvl w:val="0"/>
          <w:numId w:val="3"/>
        </w:numPr>
        <w:spacing w:after="160" w:line="259" w:lineRule="auto"/>
        <w:jc w:val="both"/>
        <w:rPr>
          <w:rFonts w:ascii="Times New Roman" w:hAnsi="Times New Roman"/>
          <w:sz w:val="26"/>
          <w:szCs w:val="26"/>
        </w:rPr>
      </w:pPr>
      <w:r w:rsidRPr="006B5436">
        <w:rPr>
          <w:rFonts w:ascii="Times New Roman" w:hAnsi="Times New Roman"/>
          <w:sz w:val="26"/>
          <w:szCs w:val="26"/>
        </w:rPr>
        <w:t>Соснівське НВО – 7 дітей.</w:t>
      </w:r>
    </w:p>
    <w:p w:rsidR="00AC72D0" w:rsidRPr="006B5436" w:rsidRDefault="00AC72D0" w:rsidP="00AC72D0">
      <w:pPr>
        <w:ind w:firstLine="708"/>
        <w:jc w:val="both"/>
        <w:rPr>
          <w:rFonts w:ascii="Times New Roman" w:hAnsi="Times New Roman"/>
          <w:sz w:val="26"/>
          <w:szCs w:val="26"/>
        </w:rPr>
      </w:pPr>
      <w:r w:rsidRPr="006B5436">
        <w:rPr>
          <w:rFonts w:ascii="Times New Roman" w:hAnsi="Times New Roman"/>
          <w:sz w:val="26"/>
          <w:szCs w:val="26"/>
        </w:rPr>
        <w:t xml:space="preserve">Окрім </w:t>
      </w:r>
      <w:proofErr w:type="gramStart"/>
      <w:r w:rsidRPr="006B5436">
        <w:rPr>
          <w:rFonts w:ascii="Times New Roman" w:hAnsi="Times New Roman"/>
          <w:sz w:val="26"/>
          <w:szCs w:val="26"/>
        </w:rPr>
        <w:t>цього,  на</w:t>
      </w:r>
      <w:proofErr w:type="gramEnd"/>
      <w:r w:rsidRPr="006B5436">
        <w:rPr>
          <w:rFonts w:ascii="Times New Roman" w:hAnsi="Times New Roman"/>
          <w:sz w:val="26"/>
          <w:szCs w:val="26"/>
        </w:rPr>
        <w:t xml:space="preserve"> виконання основних завдань Програми, діти пільгових категорій  були оздоровлені за кошти обласного бюджету в таборах «Артек» (Пуща Водиця), «Дніпро», «Зоряний» Київської обл. та  «Рассвет» Одеської області. </w:t>
      </w:r>
    </w:p>
    <w:p w:rsidR="00AC72D0" w:rsidRPr="006B5436" w:rsidRDefault="00AC72D0" w:rsidP="00AC72D0">
      <w:pPr>
        <w:pStyle w:val="a4"/>
        <w:rPr>
          <w:rFonts w:ascii="Times New Roman" w:hAnsi="Times New Roman"/>
          <w:b/>
          <w:sz w:val="26"/>
          <w:szCs w:val="26"/>
        </w:rPr>
      </w:pPr>
      <w:r w:rsidRPr="006B5436">
        <w:rPr>
          <w:rFonts w:ascii="Times New Roman" w:hAnsi="Times New Roman"/>
          <w:b/>
          <w:sz w:val="26"/>
          <w:szCs w:val="26"/>
        </w:rPr>
        <w:t>2018 рік:</w:t>
      </w:r>
    </w:p>
    <w:p w:rsidR="00AC72D0" w:rsidRPr="006B5436" w:rsidRDefault="00AC72D0" w:rsidP="00AC72D0">
      <w:pPr>
        <w:pStyle w:val="a4"/>
        <w:rPr>
          <w:rFonts w:ascii="Times New Roman" w:hAnsi="Times New Roman"/>
          <w:sz w:val="26"/>
          <w:szCs w:val="26"/>
        </w:rPr>
      </w:pPr>
      <w:r w:rsidRPr="006B5436">
        <w:rPr>
          <w:rFonts w:ascii="Times New Roman" w:hAnsi="Times New Roman"/>
          <w:sz w:val="26"/>
          <w:szCs w:val="26"/>
        </w:rPr>
        <w:t xml:space="preserve"> «Рассвет» - 6 дітей</w:t>
      </w:r>
    </w:p>
    <w:p w:rsidR="00AC72D0" w:rsidRPr="006B5436" w:rsidRDefault="00AC72D0" w:rsidP="00AC72D0">
      <w:pPr>
        <w:pStyle w:val="a4"/>
        <w:rPr>
          <w:rFonts w:ascii="Times New Roman" w:hAnsi="Times New Roman"/>
          <w:sz w:val="26"/>
          <w:szCs w:val="26"/>
        </w:rPr>
      </w:pPr>
    </w:p>
    <w:p w:rsidR="00AC72D0" w:rsidRPr="006B5436" w:rsidRDefault="00AC72D0" w:rsidP="00AC72D0">
      <w:pPr>
        <w:pStyle w:val="a4"/>
        <w:rPr>
          <w:rFonts w:ascii="Times New Roman" w:hAnsi="Times New Roman"/>
          <w:b/>
          <w:sz w:val="26"/>
          <w:szCs w:val="26"/>
        </w:rPr>
      </w:pPr>
      <w:r w:rsidRPr="006B5436">
        <w:rPr>
          <w:rFonts w:ascii="Times New Roman" w:hAnsi="Times New Roman"/>
          <w:b/>
          <w:sz w:val="26"/>
          <w:szCs w:val="26"/>
        </w:rPr>
        <w:t>2019 рік:</w:t>
      </w:r>
    </w:p>
    <w:p w:rsidR="00AC72D0" w:rsidRPr="006B5436" w:rsidRDefault="00AC72D0" w:rsidP="00AC72D0">
      <w:pPr>
        <w:pStyle w:val="a4"/>
        <w:rPr>
          <w:rFonts w:ascii="Times New Roman" w:hAnsi="Times New Roman"/>
          <w:sz w:val="26"/>
          <w:szCs w:val="26"/>
        </w:rPr>
      </w:pPr>
      <w:r w:rsidRPr="006B5436">
        <w:rPr>
          <w:rFonts w:ascii="Times New Roman" w:hAnsi="Times New Roman"/>
          <w:sz w:val="26"/>
          <w:szCs w:val="26"/>
        </w:rPr>
        <w:t>«Артек» - 15 дітей</w:t>
      </w:r>
    </w:p>
    <w:p w:rsidR="00AC72D0" w:rsidRPr="006B5436" w:rsidRDefault="00AC72D0" w:rsidP="00AC72D0">
      <w:pPr>
        <w:pStyle w:val="a4"/>
        <w:rPr>
          <w:rFonts w:ascii="Times New Roman" w:hAnsi="Times New Roman"/>
          <w:sz w:val="26"/>
          <w:szCs w:val="26"/>
        </w:rPr>
      </w:pPr>
      <w:r w:rsidRPr="006B5436">
        <w:rPr>
          <w:rFonts w:ascii="Times New Roman" w:hAnsi="Times New Roman"/>
          <w:sz w:val="26"/>
          <w:szCs w:val="26"/>
        </w:rPr>
        <w:t>«Дніпро» -1 дитина</w:t>
      </w:r>
    </w:p>
    <w:p w:rsidR="00AC72D0" w:rsidRPr="006B5436" w:rsidRDefault="00AC72D0" w:rsidP="00AC72D0">
      <w:pPr>
        <w:pStyle w:val="a4"/>
        <w:rPr>
          <w:rFonts w:ascii="Times New Roman" w:hAnsi="Times New Roman"/>
          <w:sz w:val="26"/>
          <w:szCs w:val="26"/>
        </w:rPr>
      </w:pPr>
    </w:p>
    <w:p w:rsidR="00AC72D0" w:rsidRPr="006B5436" w:rsidRDefault="00AC72D0" w:rsidP="00AC72D0">
      <w:pPr>
        <w:pStyle w:val="a4"/>
        <w:rPr>
          <w:rFonts w:ascii="Times New Roman" w:hAnsi="Times New Roman"/>
          <w:b/>
          <w:sz w:val="26"/>
          <w:szCs w:val="26"/>
        </w:rPr>
      </w:pPr>
      <w:r w:rsidRPr="006B5436">
        <w:rPr>
          <w:rFonts w:ascii="Times New Roman" w:hAnsi="Times New Roman"/>
          <w:b/>
          <w:sz w:val="26"/>
          <w:szCs w:val="26"/>
        </w:rPr>
        <w:t>2020 рік:</w:t>
      </w:r>
    </w:p>
    <w:p w:rsidR="00AC72D0" w:rsidRPr="006B5436" w:rsidRDefault="00AC72D0" w:rsidP="00AC72D0">
      <w:pPr>
        <w:pStyle w:val="a4"/>
        <w:rPr>
          <w:rFonts w:ascii="Times New Roman" w:hAnsi="Times New Roman"/>
          <w:sz w:val="26"/>
          <w:szCs w:val="26"/>
        </w:rPr>
      </w:pPr>
      <w:r w:rsidRPr="006B5436">
        <w:rPr>
          <w:rFonts w:ascii="Times New Roman" w:hAnsi="Times New Roman"/>
          <w:sz w:val="26"/>
          <w:szCs w:val="26"/>
        </w:rPr>
        <w:t>«Артек» - 2 дітей</w:t>
      </w:r>
    </w:p>
    <w:p w:rsidR="00AC72D0" w:rsidRPr="006B5436" w:rsidRDefault="00AC72D0" w:rsidP="00AC72D0">
      <w:pPr>
        <w:pStyle w:val="a4"/>
        <w:rPr>
          <w:rFonts w:ascii="Times New Roman" w:hAnsi="Times New Roman"/>
          <w:sz w:val="26"/>
          <w:szCs w:val="26"/>
        </w:rPr>
      </w:pPr>
      <w:r w:rsidRPr="006B5436">
        <w:rPr>
          <w:rFonts w:ascii="Times New Roman" w:hAnsi="Times New Roman"/>
          <w:sz w:val="26"/>
          <w:szCs w:val="26"/>
        </w:rPr>
        <w:t>«Зоряний» - 1 дитина</w:t>
      </w:r>
    </w:p>
    <w:p w:rsidR="00AC72D0" w:rsidRDefault="00AC72D0" w:rsidP="00AC72D0">
      <w:pPr>
        <w:pStyle w:val="a4"/>
        <w:rPr>
          <w:rFonts w:ascii="Times New Roman" w:hAnsi="Times New Roman"/>
          <w:sz w:val="26"/>
          <w:szCs w:val="26"/>
        </w:rPr>
      </w:pPr>
      <w:r w:rsidRPr="006B5436">
        <w:rPr>
          <w:rFonts w:ascii="Times New Roman" w:hAnsi="Times New Roman"/>
          <w:sz w:val="26"/>
          <w:szCs w:val="26"/>
        </w:rPr>
        <w:t>«Рассвет» - 14 дітей.</w:t>
      </w:r>
    </w:p>
    <w:p w:rsidR="00AC72D0" w:rsidRPr="006B5436" w:rsidRDefault="00AC72D0" w:rsidP="00AC72D0">
      <w:pPr>
        <w:pStyle w:val="a4"/>
        <w:rPr>
          <w:rFonts w:ascii="Times New Roman" w:hAnsi="Times New Roman"/>
          <w:sz w:val="26"/>
          <w:szCs w:val="26"/>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Pr="008A3826" w:rsidRDefault="00AC72D0" w:rsidP="00AC72D0">
      <w:pPr>
        <w:spacing w:after="0" w:line="240" w:lineRule="auto"/>
        <w:jc w:val="center"/>
        <w:rPr>
          <w:rFonts w:ascii="Times New Roman" w:hAnsi="Times New Roman"/>
          <w:i/>
          <w:sz w:val="32"/>
          <w:szCs w:val="32"/>
          <w:lang w:val="uk-UA"/>
        </w:rPr>
      </w:pPr>
      <w:r w:rsidRPr="00C751C9">
        <w:rPr>
          <w:rFonts w:ascii="Times New Roman" w:hAnsi="Times New Roman"/>
          <w:b/>
          <w:sz w:val="32"/>
          <w:szCs w:val="32"/>
        </w:rPr>
        <w:lastRenderedPageBreak/>
        <w:t xml:space="preserve">                                           </w:t>
      </w:r>
      <w:r>
        <w:rPr>
          <w:rFonts w:ascii="Times New Roman" w:hAnsi="Times New Roman"/>
          <w:b/>
          <w:sz w:val="32"/>
          <w:szCs w:val="32"/>
          <w:lang w:val="uk-UA"/>
        </w:rPr>
        <w:t xml:space="preserve">                                                  </w:t>
      </w:r>
      <w:r w:rsidRPr="00C751C9">
        <w:rPr>
          <w:rFonts w:ascii="Times New Roman" w:hAnsi="Times New Roman"/>
          <w:b/>
          <w:sz w:val="32"/>
          <w:szCs w:val="32"/>
        </w:rPr>
        <w:t xml:space="preserve">  </w:t>
      </w:r>
      <w:r>
        <w:rPr>
          <w:rFonts w:ascii="Times New Roman" w:hAnsi="Times New Roman"/>
          <w:i/>
          <w:sz w:val="32"/>
          <w:szCs w:val="32"/>
          <w:lang w:val="uk-UA"/>
        </w:rPr>
        <w:t>проє</w:t>
      </w:r>
      <w:r w:rsidRPr="00290302">
        <w:rPr>
          <w:rFonts w:ascii="Times New Roman" w:hAnsi="Times New Roman"/>
          <w:i/>
          <w:sz w:val="32"/>
          <w:szCs w:val="32"/>
          <w:lang w:val="uk-UA"/>
        </w:rPr>
        <w:t>кт</w:t>
      </w: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r>
        <w:rPr>
          <w:rFonts w:ascii="Times New Roman" w:hAnsi="Times New Roman"/>
          <w:b/>
          <w:noProof/>
          <w:sz w:val="32"/>
          <w:szCs w:val="32"/>
          <w:lang w:val="uk-UA" w:eastAsia="uk-UA"/>
        </w:rPr>
        <w:drawing>
          <wp:inline distT="0" distB="0" distL="0" distR="0" wp14:anchorId="03286D27" wp14:editId="40F0137C">
            <wp:extent cx="857250" cy="676275"/>
            <wp:effectExtent l="0" t="0" r="0" b="9525"/>
            <wp:docPr id="3" name="Рисунок 3"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a:srcRect/>
                    <a:stretch>
                      <a:fillRect/>
                    </a:stretch>
                  </pic:blipFill>
                  <pic:spPr bwMode="auto">
                    <a:xfrm>
                      <a:off x="0" y="0"/>
                      <a:ext cx="857250" cy="676275"/>
                    </a:xfrm>
                    <a:prstGeom prst="rect">
                      <a:avLst/>
                    </a:prstGeom>
                    <a:noFill/>
                    <a:ln w="9525">
                      <a:noFill/>
                      <a:miter lim="800000"/>
                      <a:headEnd/>
                      <a:tailEnd/>
                    </a:ln>
                  </pic:spPr>
                </pic:pic>
              </a:graphicData>
            </a:graphic>
          </wp:inline>
        </w:drawing>
      </w:r>
      <w:r w:rsidRPr="00290302">
        <w:rPr>
          <w:rFonts w:ascii="Times New Roman" w:hAnsi="Times New Roman"/>
          <w:b/>
          <w:sz w:val="32"/>
          <w:szCs w:val="32"/>
        </w:rPr>
        <w:t xml:space="preserve"> </w:t>
      </w:r>
    </w:p>
    <w:p w:rsidR="00AC72D0" w:rsidRPr="00C751C9" w:rsidRDefault="00AC72D0" w:rsidP="00AC72D0">
      <w:pPr>
        <w:spacing w:after="0" w:line="240" w:lineRule="auto"/>
        <w:jc w:val="center"/>
        <w:rPr>
          <w:rFonts w:ascii="Times New Roman" w:hAnsi="Times New Roman"/>
          <w:b/>
          <w:sz w:val="32"/>
          <w:szCs w:val="32"/>
        </w:rPr>
      </w:pPr>
      <w:r w:rsidRPr="00C751C9">
        <w:rPr>
          <w:rFonts w:ascii="Times New Roman" w:hAnsi="Times New Roman"/>
          <w:b/>
          <w:sz w:val="32"/>
          <w:szCs w:val="32"/>
        </w:rPr>
        <w:t xml:space="preserve">           </w:t>
      </w:r>
    </w:p>
    <w:p w:rsidR="00AC72D0" w:rsidRPr="00AC72D0" w:rsidRDefault="00AC72D0" w:rsidP="00AC72D0">
      <w:pPr>
        <w:spacing w:after="0" w:line="240" w:lineRule="auto"/>
        <w:jc w:val="center"/>
        <w:rPr>
          <w:rFonts w:ascii="Times New Roman" w:hAnsi="Times New Roman"/>
          <w:b/>
          <w:sz w:val="28"/>
          <w:szCs w:val="28"/>
          <w:lang w:val="uk-UA"/>
        </w:rPr>
      </w:pPr>
      <w:r w:rsidRPr="00AC72D0">
        <w:rPr>
          <w:rFonts w:ascii="Times New Roman" w:hAnsi="Times New Roman"/>
          <w:b/>
          <w:sz w:val="28"/>
          <w:szCs w:val="28"/>
          <w:lang w:val="uk-UA"/>
        </w:rPr>
        <w:t>СТУДЕНИКІВСЬКА СІЛЬСЬКА РАДА</w:t>
      </w:r>
    </w:p>
    <w:p w:rsidR="00AC72D0" w:rsidRPr="00AC72D0" w:rsidRDefault="00AC72D0" w:rsidP="00AC72D0">
      <w:pPr>
        <w:spacing w:after="0" w:line="240" w:lineRule="auto"/>
        <w:jc w:val="center"/>
        <w:rPr>
          <w:rFonts w:ascii="Times New Roman" w:hAnsi="Times New Roman"/>
          <w:b/>
          <w:sz w:val="28"/>
          <w:szCs w:val="28"/>
          <w:lang w:val="uk-UA"/>
        </w:rPr>
      </w:pPr>
      <w:r w:rsidRPr="00AC72D0">
        <w:rPr>
          <w:rFonts w:ascii="Times New Roman" w:hAnsi="Times New Roman"/>
          <w:b/>
          <w:sz w:val="28"/>
          <w:szCs w:val="28"/>
          <w:lang w:val="uk-UA"/>
        </w:rPr>
        <w:t>БОРИСПІЛІСЬКОГО РАЙОНУ</w:t>
      </w:r>
    </w:p>
    <w:p w:rsidR="00AC72D0" w:rsidRPr="00AC72D0" w:rsidRDefault="00AC72D0" w:rsidP="00AC72D0">
      <w:pPr>
        <w:spacing w:after="0" w:line="240" w:lineRule="auto"/>
        <w:jc w:val="center"/>
        <w:rPr>
          <w:rFonts w:ascii="Times New Roman" w:hAnsi="Times New Roman"/>
          <w:b/>
          <w:sz w:val="28"/>
          <w:szCs w:val="28"/>
          <w:lang w:val="uk-UA"/>
        </w:rPr>
      </w:pPr>
      <w:r w:rsidRPr="00AC72D0">
        <w:rPr>
          <w:rFonts w:ascii="Times New Roman" w:hAnsi="Times New Roman"/>
          <w:b/>
          <w:sz w:val="28"/>
          <w:szCs w:val="28"/>
          <w:lang w:val="uk-UA"/>
        </w:rPr>
        <w:t>КИЇВСЬКОЇ ОБЛАСТІ</w:t>
      </w:r>
    </w:p>
    <w:p w:rsidR="00AC72D0" w:rsidRPr="00AC72D0" w:rsidRDefault="00AC72D0" w:rsidP="00AC72D0">
      <w:pPr>
        <w:spacing w:after="0" w:line="240" w:lineRule="auto"/>
        <w:jc w:val="center"/>
        <w:rPr>
          <w:rFonts w:ascii="Times New Roman" w:hAnsi="Times New Roman"/>
          <w:b/>
          <w:sz w:val="28"/>
          <w:szCs w:val="28"/>
          <w:lang w:val="uk-UA"/>
        </w:rPr>
      </w:pPr>
      <w:r w:rsidRPr="00AC72D0">
        <w:rPr>
          <w:rFonts w:ascii="Times New Roman" w:hAnsi="Times New Roman"/>
          <w:b/>
          <w:sz w:val="28"/>
          <w:szCs w:val="28"/>
          <w:lang w:val="uk-UA"/>
        </w:rPr>
        <w:t>ВИКОНАВЧИЙ  КОМІТЕТ</w:t>
      </w:r>
    </w:p>
    <w:p w:rsidR="00AC72D0" w:rsidRPr="00AC72D0" w:rsidRDefault="00AC72D0" w:rsidP="00AC72D0">
      <w:pPr>
        <w:spacing w:after="0" w:line="240" w:lineRule="auto"/>
        <w:jc w:val="center"/>
        <w:rPr>
          <w:rFonts w:ascii="Times New Roman" w:hAnsi="Times New Roman"/>
          <w:b/>
          <w:sz w:val="28"/>
          <w:szCs w:val="28"/>
          <w:lang w:val="uk-UA"/>
        </w:rPr>
      </w:pPr>
      <w:r w:rsidRPr="00AC72D0">
        <w:rPr>
          <w:rFonts w:ascii="Times New Roman" w:hAnsi="Times New Roman"/>
          <w:b/>
          <w:sz w:val="28"/>
          <w:szCs w:val="28"/>
          <w:lang w:val="uk-UA"/>
        </w:rPr>
        <w:t>Р І Ш Е Н Н Я</w:t>
      </w:r>
    </w:p>
    <w:p w:rsidR="00AC72D0" w:rsidRDefault="00AC72D0" w:rsidP="00AC72D0">
      <w:pPr>
        <w:spacing w:after="0" w:line="240" w:lineRule="auto"/>
        <w:jc w:val="center"/>
        <w:rPr>
          <w:rFonts w:ascii="Times New Roman" w:hAnsi="Times New Roman"/>
          <w:b/>
          <w:sz w:val="28"/>
          <w:szCs w:val="28"/>
          <w:lang w:val="uk-UA"/>
        </w:rPr>
      </w:pPr>
    </w:p>
    <w:p w:rsidR="00AC72D0" w:rsidRDefault="00AC72D0" w:rsidP="00AC72D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Про результати діяльності</w:t>
      </w:r>
    </w:p>
    <w:p w:rsidR="00AC72D0" w:rsidRDefault="00AC72D0" w:rsidP="00AC72D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Студениківського інклюзивно-ресурсного центру за  2020 рік </w:t>
      </w:r>
    </w:p>
    <w:p w:rsidR="00AC72D0" w:rsidRPr="0038526A" w:rsidRDefault="00AC72D0" w:rsidP="00AC72D0">
      <w:pPr>
        <w:spacing w:after="0" w:line="240" w:lineRule="auto"/>
        <w:jc w:val="center"/>
        <w:rPr>
          <w:rFonts w:ascii="Times New Roman" w:hAnsi="Times New Roman"/>
          <w:b/>
          <w:sz w:val="28"/>
          <w:szCs w:val="28"/>
          <w:lang w:val="uk-UA"/>
        </w:rPr>
      </w:pPr>
    </w:p>
    <w:p w:rsidR="00AC72D0" w:rsidRDefault="00AC72D0" w:rsidP="00AC72D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Відповідно до законів України «</w:t>
      </w:r>
      <w:r w:rsidRPr="0038526A">
        <w:rPr>
          <w:rFonts w:ascii="Times New Roman" w:hAnsi="Times New Roman"/>
          <w:sz w:val="28"/>
          <w:szCs w:val="28"/>
          <w:lang w:val="uk-UA"/>
        </w:rPr>
        <w:t xml:space="preserve">Про освіту», </w:t>
      </w:r>
      <w:r w:rsidRPr="0038526A">
        <w:rPr>
          <w:rStyle w:val="rvts96"/>
          <w:color w:val="000000"/>
          <w:sz w:val="28"/>
          <w:szCs w:val="28"/>
          <w:shd w:val="clear" w:color="auto" w:fill="FFFFFF"/>
          <w:lang w:val="uk-UA"/>
        </w:rPr>
        <w:t xml:space="preserve">«Про </w:t>
      </w:r>
      <w:r>
        <w:rPr>
          <w:rStyle w:val="rvts96"/>
          <w:color w:val="000000"/>
          <w:sz w:val="28"/>
          <w:szCs w:val="28"/>
          <w:shd w:val="clear" w:color="auto" w:fill="FFFFFF"/>
          <w:lang w:val="uk-UA"/>
        </w:rPr>
        <w:t xml:space="preserve">повну </w:t>
      </w:r>
      <w:r w:rsidRPr="0038526A">
        <w:rPr>
          <w:rStyle w:val="rvts96"/>
          <w:color w:val="000000"/>
          <w:sz w:val="28"/>
          <w:szCs w:val="28"/>
          <w:shd w:val="clear" w:color="auto" w:fill="FFFFFF"/>
          <w:lang w:val="uk-UA"/>
        </w:rPr>
        <w:t>загальну середню освіту»</w:t>
      </w:r>
      <w:r w:rsidRPr="0038526A">
        <w:rPr>
          <w:rFonts w:ascii="Times New Roman" w:hAnsi="Times New Roman"/>
          <w:color w:val="000000"/>
          <w:sz w:val="28"/>
          <w:szCs w:val="28"/>
          <w:shd w:val="clear" w:color="auto" w:fill="FFFFFF"/>
          <w:lang w:val="uk-UA"/>
        </w:rPr>
        <w:t>,</w:t>
      </w:r>
      <w:r w:rsidRPr="0038526A">
        <w:rPr>
          <w:rFonts w:ascii="Times New Roman" w:hAnsi="Times New Roman"/>
          <w:color w:val="000000"/>
          <w:sz w:val="28"/>
          <w:szCs w:val="28"/>
          <w:shd w:val="clear" w:color="auto" w:fill="FFFFFF"/>
        </w:rPr>
        <w:t> </w:t>
      </w:r>
      <w:r w:rsidRPr="0038526A">
        <w:rPr>
          <w:rStyle w:val="rvts96"/>
          <w:color w:val="000000"/>
          <w:sz w:val="28"/>
          <w:szCs w:val="28"/>
          <w:shd w:val="clear" w:color="auto" w:fill="FFFFFF"/>
          <w:lang w:val="uk-UA"/>
        </w:rPr>
        <w:t xml:space="preserve">«Про дошкільну освіту», </w:t>
      </w:r>
      <w:r w:rsidRPr="0038526A">
        <w:rPr>
          <w:rFonts w:ascii="Times New Roman" w:hAnsi="Times New Roman"/>
          <w:sz w:val="28"/>
          <w:szCs w:val="28"/>
          <w:lang w:val="uk-UA"/>
        </w:rPr>
        <w:t xml:space="preserve"> на виконання Постанови Кабінету Міністрів України від 12.07.2017 року № 545 «Про затвердження Положення про інкл</w:t>
      </w:r>
      <w:r>
        <w:rPr>
          <w:rFonts w:ascii="Times New Roman" w:hAnsi="Times New Roman"/>
          <w:sz w:val="28"/>
          <w:szCs w:val="28"/>
          <w:lang w:val="uk-UA"/>
        </w:rPr>
        <w:t>юзивно-ресурсний центр», рішень</w:t>
      </w:r>
      <w:r w:rsidRPr="0038526A">
        <w:rPr>
          <w:rFonts w:ascii="Times New Roman" w:hAnsi="Times New Roman"/>
          <w:sz w:val="28"/>
          <w:szCs w:val="28"/>
          <w:lang w:val="uk-UA"/>
        </w:rPr>
        <w:t xml:space="preserve"> </w:t>
      </w:r>
      <w:r>
        <w:rPr>
          <w:rFonts w:ascii="Times New Roman" w:hAnsi="Times New Roman"/>
          <w:sz w:val="28"/>
          <w:szCs w:val="28"/>
          <w:lang w:val="uk-UA"/>
        </w:rPr>
        <w:t xml:space="preserve">Студениківської сільської ради </w:t>
      </w:r>
      <w:r w:rsidRPr="0038526A">
        <w:rPr>
          <w:rFonts w:ascii="Times New Roman" w:hAnsi="Times New Roman"/>
          <w:sz w:val="28"/>
          <w:szCs w:val="28"/>
          <w:lang w:val="uk-UA"/>
        </w:rPr>
        <w:t xml:space="preserve"> VII скликання від</w:t>
      </w:r>
      <w:r>
        <w:rPr>
          <w:rFonts w:ascii="Times New Roman" w:hAnsi="Times New Roman"/>
          <w:sz w:val="28"/>
          <w:szCs w:val="28"/>
          <w:lang w:val="uk-UA"/>
        </w:rPr>
        <w:t xml:space="preserve"> 23.02</w:t>
      </w:r>
      <w:r w:rsidRPr="0038526A">
        <w:rPr>
          <w:rFonts w:ascii="Times New Roman" w:hAnsi="Times New Roman"/>
          <w:sz w:val="28"/>
          <w:szCs w:val="28"/>
          <w:lang w:val="uk-UA"/>
        </w:rPr>
        <w:t xml:space="preserve">.2018 року № </w:t>
      </w:r>
      <w:r>
        <w:rPr>
          <w:rFonts w:ascii="Times New Roman" w:hAnsi="Times New Roman"/>
          <w:sz w:val="28"/>
          <w:szCs w:val="28"/>
          <w:lang w:val="uk-UA"/>
        </w:rPr>
        <w:t>38-</w:t>
      </w:r>
      <w:r>
        <w:rPr>
          <w:rFonts w:ascii="Times New Roman" w:hAnsi="Times New Roman"/>
          <w:sz w:val="28"/>
          <w:szCs w:val="28"/>
          <w:lang w:val="en-US"/>
        </w:rPr>
        <w:t>IV</w:t>
      </w:r>
      <w:r w:rsidRPr="0038526A">
        <w:rPr>
          <w:rFonts w:ascii="Times New Roman" w:hAnsi="Times New Roman"/>
          <w:sz w:val="28"/>
          <w:szCs w:val="28"/>
          <w:lang w:val="uk-UA"/>
        </w:rPr>
        <w:t xml:space="preserve">-VII «Про </w:t>
      </w:r>
      <w:r>
        <w:rPr>
          <w:rFonts w:ascii="Times New Roman" w:hAnsi="Times New Roman"/>
          <w:sz w:val="28"/>
          <w:szCs w:val="28"/>
          <w:lang w:val="uk-UA"/>
        </w:rPr>
        <w:t xml:space="preserve">внесення змін до рішення №27 від 05.01.2018 року «Про створення </w:t>
      </w:r>
      <w:r w:rsidRPr="0038526A">
        <w:rPr>
          <w:rFonts w:ascii="Times New Roman" w:hAnsi="Times New Roman"/>
          <w:sz w:val="28"/>
          <w:szCs w:val="28"/>
          <w:lang w:val="uk-UA"/>
        </w:rPr>
        <w:t>ком</w:t>
      </w:r>
      <w:r>
        <w:rPr>
          <w:rFonts w:ascii="Times New Roman" w:hAnsi="Times New Roman"/>
          <w:sz w:val="28"/>
          <w:szCs w:val="28"/>
          <w:lang w:val="uk-UA"/>
        </w:rPr>
        <w:t>унальної установи «І</w:t>
      </w:r>
      <w:r w:rsidRPr="0038526A">
        <w:rPr>
          <w:rFonts w:ascii="Times New Roman" w:hAnsi="Times New Roman"/>
          <w:sz w:val="28"/>
          <w:szCs w:val="28"/>
          <w:lang w:val="uk-UA"/>
        </w:rPr>
        <w:t>нклюзивно-ресурсний центр»</w:t>
      </w:r>
      <w:r>
        <w:rPr>
          <w:rFonts w:ascii="Times New Roman" w:hAnsi="Times New Roman"/>
          <w:sz w:val="28"/>
          <w:szCs w:val="28"/>
          <w:lang w:val="uk-UA"/>
        </w:rPr>
        <w:t xml:space="preserve"> Студениківського НВК «Загальноосвітня ЗОШ І-ІІІ ступенів –дошкільний навчальний заклад», від 11.10.2018 року № 371</w:t>
      </w:r>
      <w:r w:rsidRPr="00EC6C1B">
        <w:rPr>
          <w:rFonts w:ascii="Times New Roman" w:hAnsi="Times New Roman"/>
          <w:sz w:val="28"/>
          <w:szCs w:val="28"/>
          <w:lang w:val="uk-UA"/>
        </w:rPr>
        <w:t>-</w:t>
      </w:r>
      <w:r>
        <w:rPr>
          <w:rFonts w:ascii="Times New Roman" w:hAnsi="Times New Roman"/>
          <w:sz w:val="28"/>
          <w:szCs w:val="28"/>
          <w:lang w:val="en-US"/>
        </w:rPr>
        <w:t>XIV</w:t>
      </w:r>
      <w:r w:rsidRPr="00EC6C1B">
        <w:rPr>
          <w:rFonts w:ascii="Times New Roman" w:hAnsi="Times New Roman"/>
          <w:sz w:val="28"/>
          <w:szCs w:val="28"/>
          <w:lang w:val="uk-UA"/>
        </w:rPr>
        <w:t>-</w:t>
      </w:r>
      <w:r>
        <w:rPr>
          <w:rFonts w:ascii="Times New Roman" w:hAnsi="Times New Roman"/>
          <w:sz w:val="28"/>
          <w:szCs w:val="28"/>
          <w:lang w:val="en-US"/>
        </w:rPr>
        <w:t>VII</w:t>
      </w:r>
      <w:r>
        <w:rPr>
          <w:rFonts w:ascii="Times New Roman" w:hAnsi="Times New Roman"/>
          <w:sz w:val="28"/>
          <w:szCs w:val="28"/>
          <w:lang w:val="uk-UA"/>
        </w:rPr>
        <w:t xml:space="preserve"> «Про затвердження статуту в новій редакції», відповідно до п.п.2.2.13 та 6.6.7. Статуту Студениківського інклюзивно-ресурсного центру,  </w:t>
      </w:r>
      <w:r w:rsidRPr="00005278">
        <w:rPr>
          <w:rFonts w:ascii="Times New Roman" w:hAnsi="Times New Roman"/>
          <w:sz w:val="28"/>
          <w:szCs w:val="28"/>
          <w:lang w:val="uk-UA"/>
        </w:rPr>
        <w:t>враховуючи рекомендації</w:t>
      </w:r>
      <w:r>
        <w:rPr>
          <w:rFonts w:ascii="Times New Roman" w:hAnsi="Times New Roman"/>
          <w:sz w:val="28"/>
          <w:szCs w:val="28"/>
          <w:lang w:val="uk-UA"/>
        </w:rPr>
        <w:t xml:space="preserve">  членів постійної комісії з питань охорони здоров</w:t>
      </w:r>
      <w:r w:rsidRPr="004D64AE">
        <w:rPr>
          <w:rFonts w:ascii="Times New Roman" w:hAnsi="Times New Roman"/>
          <w:sz w:val="28"/>
          <w:szCs w:val="28"/>
          <w:lang w:val="uk-UA"/>
        </w:rPr>
        <w:t>’</w:t>
      </w:r>
      <w:r>
        <w:rPr>
          <w:rFonts w:ascii="Times New Roman" w:hAnsi="Times New Roman"/>
          <w:sz w:val="28"/>
          <w:szCs w:val="28"/>
          <w:lang w:val="uk-UA"/>
        </w:rPr>
        <w:t xml:space="preserve">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виконавчий комітет сільської ради </w:t>
      </w:r>
    </w:p>
    <w:p w:rsidR="00AC72D0" w:rsidRDefault="00AC72D0" w:rsidP="00AC72D0">
      <w:pPr>
        <w:spacing w:after="0" w:line="240" w:lineRule="auto"/>
        <w:ind w:firstLine="708"/>
        <w:jc w:val="both"/>
        <w:rPr>
          <w:rFonts w:ascii="Times New Roman" w:hAnsi="Times New Roman"/>
          <w:sz w:val="28"/>
          <w:szCs w:val="28"/>
          <w:lang w:val="uk-UA"/>
        </w:rPr>
      </w:pPr>
      <w:r>
        <w:rPr>
          <w:rFonts w:ascii="Times New Roman" w:hAnsi="Times New Roman"/>
          <w:b/>
          <w:sz w:val="28"/>
          <w:szCs w:val="28"/>
          <w:lang w:val="uk-UA"/>
        </w:rPr>
        <w:t>ВИРІШИВ</w:t>
      </w:r>
      <w:r>
        <w:rPr>
          <w:rFonts w:ascii="Times New Roman" w:hAnsi="Times New Roman"/>
          <w:sz w:val="28"/>
          <w:szCs w:val="28"/>
          <w:lang w:val="uk-UA"/>
        </w:rPr>
        <w:t>:</w:t>
      </w:r>
    </w:p>
    <w:p w:rsidR="00AC72D0" w:rsidRPr="002F3E14" w:rsidRDefault="00AC72D0" w:rsidP="00AC72D0">
      <w:pPr>
        <w:spacing w:after="0" w:line="240" w:lineRule="auto"/>
        <w:ind w:firstLine="708"/>
        <w:jc w:val="both"/>
        <w:rPr>
          <w:rFonts w:ascii="Times New Roman" w:hAnsi="Times New Roman"/>
          <w:sz w:val="28"/>
          <w:szCs w:val="28"/>
          <w:lang w:val="uk-UA"/>
        </w:rPr>
      </w:pPr>
    </w:p>
    <w:p w:rsidR="00AC72D0" w:rsidRPr="00C751C9" w:rsidRDefault="00AC72D0" w:rsidP="00AC72D0">
      <w:pPr>
        <w:pStyle w:val="a3"/>
        <w:numPr>
          <w:ilvl w:val="0"/>
          <w:numId w:val="1"/>
        </w:numPr>
        <w:spacing w:after="0" w:line="240" w:lineRule="auto"/>
        <w:jc w:val="both"/>
        <w:rPr>
          <w:rFonts w:ascii="Times New Roman" w:hAnsi="Times New Roman"/>
          <w:b/>
          <w:bCs/>
          <w:sz w:val="28"/>
          <w:szCs w:val="28"/>
          <w:lang w:val="uk-UA"/>
        </w:rPr>
      </w:pPr>
      <w:r>
        <w:rPr>
          <w:rFonts w:ascii="Times New Roman" w:hAnsi="Times New Roman"/>
          <w:sz w:val="28"/>
          <w:szCs w:val="28"/>
          <w:lang w:val="uk-UA"/>
        </w:rPr>
        <w:t>Схвалити звіт  про результати діяльності Студениківського інклюзивно-ресурсного центру  за  2020 рік  (презентація додається).</w:t>
      </w:r>
    </w:p>
    <w:p w:rsidR="00AC72D0" w:rsidRPr="00495A95" w:rsidRDefault="00495A95" w:rsidP="00495A95">
      <w:pPr>
        <w:pStyle w:val="a5"/>
        <w:numPr>
          <w:ilvl w:val="0"/>
          <w:numId w:val="1"/>
        </w:numPr>
        <w:spacing w:before="0" w:beforeAutospacing="0" w:after="0" w:afterAutospacing="0"/>
        <w:rPr>
          <w:sz w:val="28"/>
          <w:szCs w:val="28"/>
        </w:rPr>
      </w:pPr>
      <w:r>
        <w:rPr>
          <w:sz w:val="28"/>
          <w:szCs w:val="28"/>
        </w:rPr>
        <w:t xml:space="preserve">Відділу  освіти, </w:t>
      </w:r>
      <w:r w:rsidRPr="00AC72D0">
        <w:rPr>
          <w:sz w:val="28"/>
          <w:szCs w:val="28"/>
        </w:rPr>
        <w:t>охорони здоров’я,  молоді і спорту, культури, туризму т</w:t>
      </w:r>
      <w:r>
        <w:rPr>
          <w:sz w:val="28"/>
          <w:szCs w:val="28"/>
        </w:rPr>
        <w:t>а соціального захисту населення п</w:t>
      </w:r>
      <w:r w:rsidR="00AC72D0" w:rsidRPr="00495A95">
        <w:rPr>
          <w:sz w:val="28"/>
          <w:szCs w:val="28"/>
        </w:rPr>
        <w:t>одати звіт про результати діяльності Студениківського інклюзивно-ресурсного центру  за  2020 рік   на затвердження сесії.</w:t>
      </w:r>
    </w:p>
    <w:p w:rsidR="00AC72D0" w:rsidRPr="00AC72D0" w:rsidRDefault="00AC72D0" w:rsidP="00AC72D0">
      <w:pPr>
        <w:pStyle w:val="a5"/>
        <w:numPr>
          <w:ilvl w:val="0"/>
          <w:numId w:val="1"/>
        </w:numPr>
        <w:spacing w:before="0" w:beforeAutospacing="0" w:after="0" w:afterAutospacing="0"/>
        <w:rPr>
          <w:sz w:val="28"/>
          <w:szCs w:val="28"/>
        </w:rPr>
      </w:pPr>
      <w:r>
        <w:rPr>
          <w:sz w:val="28"/>
          <w:szCs w:val="28"/>
        </w:rPr>
        <w:t xml:space="preserve"> </w:t>
      </w:r>
      <w:r w:rsidRPr="00B14EDC">
        <w:rPr>
          <w:sz w:val="28"/>
          <w:szCs w:val="28"/>
        </w:rPr>
        <w:t xml:space="preserve">Контроль за виконанням рішення покласти на </w:t>
      </w:r>
      <w:r>
        <w:rPr>
          <w:sz w:val="28"/>
          <w:szCs w:val="28"/>
        </w:rPr>
        <w:t xml:space="preserve">начальника відділу освіти, </w:t>
      </w:r>
      <w:r w:rsidRPr="00AC72D0">
        <w:rPr>
          <w:sz w:val="28"/>
          <w:szCs w:val="28"/>
        </w:rPr>
        <w:t>охорони здоров’я,  молоді і спорту, культури, туризму та соціального захисту населення.</w:t>
      </w:r>
    </w:p>
    <w:p w:rsidR="00AC72D0" w:rsidRDefault="00AC72D0" w:rsidP="00AC72D0">
      <w:pPr>
        <w:spacing w:after="0" w:line="240" w:lineRule="auto"/>
        <w:jc w:val="both"/>
        <w:rPr>
          <w:rFonts w:ascii="Times New Roman" w:hAnsi="Times New Roman"/>
          <w:b/>
          <w:bCs/>
          <w:sz w:val="28"/>
          <w:szCs w:val="28"/>
          <w:lang w:val="uk-UA"/>
        </w:rPr>
      </w:pPr>
    </w:p>
    <w:p w:rsidR="00AC72D0" w:rsidRDefault="00AC72D0" w:rsidP="00AC72D0">
      <w:pPr>
        <w:spacing w:after="0" w:line="240" w:lineRule="auto"/>
        <w:jc w:val="both"/>
        <w:rPr>
          <w:rFonts w:ascii="Times New Roman" w:hAnsi="Times New Roman"/>
          <w:b/>
          <w:bCs/>
          <w:sz w:val="28"/>
          <w:szCs w:val="28"/>
          <w:lang w:val="uk-UA"/>
        </w:rPr>
      </w:pPr>
    </w:p>
    <w:p w:rsidR="00AC72D0" w:rsidRPr="007C7A2D" w:rsidRDefault="00AC72D0" w:rsidP="00AC72D0">
      <w:pPr>
        <w:spacing w:after="0" w:line="240" w:lineRule="auto"/>
        <w:jc w:val="both"/>
        <w:rPr>
          <w:rFonts w:ascii="Times New Roman" w:hAnsi="Times New Roman"/>
          <w:b/>
          <w:bCs/>
          <w:sz w:val="28"/>
          <w:szCs w:val="28"/>
          <w:lang w:val="uk-UA"/>
        </w:rPr>
      </w:pPr>
    </w:p>
    <w:p w:rsidR="00AC72D0" w:rsidRPr="00590A02" w:rsidRDefault="00AC72D0" w:rsidP="00AC72D0">
      <w:pPr>
        <w:pStyle w:val="a3"/>
        <w:spacing w:after="0" w:line="240" w:lineRule="auto"/>
        <w:ind w:left="1098"/>
        <w:jc w:val="both"/>
        <w:rPr>
          <w:rFonts w:ascii="Times New Roman" w:hAnsi="Times New Roman"/>
          <w:b/>
          <w:bCs/>
          <w:sz w:val="28"/>
          <w:szCs w:val="28"/>
          <w:lang w:val="uk-UA"/>
        </w:rPr>
      </w:pPr>
      <w:r>
        <w:rPr>
          <w:rFonts w:ascii="Times New Roman" w:hAnsi="Times New Roman"/>
          <w:b/>
          <w:bCs/>
          <w:sz w:val="28"/>
          <w:szCs w:val="28"/>
          <w:lang w:val="uk-UA"/>
        </w:rPr>
        <w:t>Сільський голова</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w:t>
      </w:r>
      <w:r w:rsidRPr="001F1BBD">
        <w:rPr>
          <w:rFonts w:ascii="Times New Roman" w:hAnsi="Times New Roman"/>
          <w:b/>
          <w:bCs/>
          <w:sz w:val="28"/>
          <w:szCs w:val="28"/>
          <w:lang w:val="uk-UA"/>
        </w:rPr>
        <w:tab/>
      </w:r>
      <w:r>
        <w:rPr>
          <w:rFonts w:ascii="Times New Roman" w:hAnsi="Times New Roman"/>
          <w:b/>
          <w:bCs/>
          <w:sz w:val="28"/>
          <w:szCs w:val="28"/>
          <w:lang w:val="uk-UA"/>
        </w:rPr>
        <w:t xml:space="preserve">                 М.О. Лях</w:t>
      </w:r>
    </w:p>
    <w:p w:rsidR="00AC72D0" w:rsidRPr="00420682" w:rsidRDefault="00AC72D0" w:rsidP="00AC72D0">
      <w:pPr>
        <w:spacing w:after="0"/>
        <w:jc w:val="both"/>
        <w:rPr>
          <w:rFonts w:ascii="Times New Roman" w:hAnsi="Times New Roman"/>
          <w:bCs/>
          <w:sz w:val="28"/>
          <w:szCs w:val="28"/>
          <w:lang w:val="uk-UA"/>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jc w:val="right"/>
        <w:rPr>
          <w:rFonts w:ascii="Times New Roman" w:hAnsi="Times New Roman"/>
          <w:sz w:val="28"/>
          <w:szCs w:val="28"/>
        </w:rPr>
      </w:pPr>
    </w:p>
    <w:p w:rsidR="00AC72D0" w:rsidRPr="00B14EDC" w:rsidRDefault="00AC72D0" w:rsidP="00AC72D0">
      <w:pPr>
        <w:ind w:left="4284" w:right="4339"/>
        <w:rPr>
          <w:rFonts w:ascii="Times New Roman" w:hAnsi="Times New Roman"/>
        </w:rPr>
      </w:pPr>
      <w:r w:rsidRPr="00B14EDC">
        <w:rPr>
          <w:rFonts w:ascii="Times New Roman" w:hAnsi="Times New Roman"/>
          <w:noProof/>
          <w:lang w:val="uk-UA" w:eastAsia="uk-UA"/>
        </w:rPr>
        <w:drawing>
          <wp:inline distT="0" distB="0" distL="0" distR="0" wp14:anchorId="55285D3B" wp14:editId="088D8178">
            <wp:extent cx="632460" cy="86100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2137" cy="874181"/>
                    </a:xfrm>
                    <a:prstGeom prst="rect">
                      <a:avLst/>
                    </a:prstGeom>
                    <a:noFill/>
                    <a:ln>
                      <a:noFill/>
                    </a:ln>
                  </pic:spPr>
                </pic:pic>
              </a:graphicData>
            </a:graphic>
          </wp:inline>
        </w:drawing>
      </w:r>
    </w:p>
    <w:p w:rsidR="00AC72D0" w:rsidRPr="00B14EDC" w:rsidRDefault="00AC72D0" w:rsidP="00AC72D0">
      <w:pPr>
        <w:spacing w:after="0"/>
        <w:rPr>
          <w:rFonts w:ascii="Times New Roman" w:hAnsi="Times New Roman"/>
          <w:b/>
          <w:bCs/>
          <w:color w:val="000000"/>
          <w:sz w:val="28"/>
          <w:szCs w:val="28"/>
          <w:lang w:eastAsia="uk-UA"/>
        </w:rPr>
      </w:pPr>
      <w:r w:rsidRPr="00B14EDC">
        <w:rPr>
          <w:rFonts w:ascii="Times New Roman" w:hAnsi="Times New Roman"/>
          <w:b/>
          <w:bCs/>
          <w:spacing w:val="-3"/>
        </w:rPr>
        <w:t xml:space="preserve"> </w:t>
      </w:r>
      <w:r w:rsidRPr="00B14EDC">
        <w:rPr>
          <w:rFonts w:ascii="Times New Roman" w:hAnsi="Times New Roman"/>
          <w:b/>
          <w:bCs/>
          <w:color w:val="000000"/>
          <w:sz w:val="28"/>
          <w:szCs w:val="28"/>
          <w:lang w:eastAsia="uk-UA"/>
        </w:rPr>
        <w:t xml:space="preserve">                                СТУДЕНИКІВСЬКА </w:t>
      </w:r>
      <w:proofErr w:type="gramStart"/>
      <w:r w:rsidRPr="00B14EDC">
        <w:rPr>
          <w:rFonts w:ascii="Times New Roman" w:hAnsi="Times New Roman"/>
          <w:b/>
          <w:bCs/>
          <w:color w:val="000000"/>
          <w:sz w:val="28"/>
          <w:szCs w:val="28"/>
          <w:lang w:eastAsia="uk-UA"/>
        </w:rPr>
        <w:t>СІЛЬСЬКА  РАДА</w:t>
      </w:r>
      <w:proofErr w:type="gramEnd"/>
    </w:p>
    <w:p w:rsidR="00AC72D0" w:rsidRPr="00B14EDC" w:rsidRDefault="00AC72D0" w:rsidP="00AC72D0">
      <w:pPr>
        <w:shd w:val="clear" w:color="auto" w:fill="FFFFFF"/>
        <w:spacing w:after="0"/>
        <w:jc w:val="center"/>
        <w:rPr>
          <w:rFonts w:ascii="Times New Roman" w:hAnsi="Times New Roman"/>
          <w:color w:val="000000"/>
          <w:sz w:val="28"/>
          <w:szCs w:val="28"/>
          <w:lang w:eastAsia="uk-UA"/>
        </w:rPr>
      </w:pPr>
      <w:proofErr w:type="gramStart"/>
      <w:r w:rsidRPr="00B14EDC">
        <w:rPr>
          <w:rFonts w:ascii="Times New Roman" w:hAnsi="Times New Roman"/>
          <w:b/>
          <w:bCs/>
          <w:color w:val="000000"/>
          <w:sz w:val="28"/>
          <w:szCs w:val="28"/>
          <w:lang w:eastAsia="uk-UA"/>
        </w:rPr>
        <w:t>БОРИСПІЛЬСЬКОГО  РАЙОНУ</w:t>
      </w:r>
      <w:proofErr w:type="gramEnd"/>
    </w:p>
    <w:p w:rsidR="00AC72D0" w:rsidRDefault="00AC72D0" w:rsidP="00AC72D0">
      <w:pPr>
        <w:shd w:val="clear" w:color="auto" w:fill="FFFFFF"/>
        <w:spacing w:after="0"/>
        <w:jc w:val="center"/>
        <w:rPr>
          <w:rFonts w:ascii="Times New Roman" w:hAnsi="Times New Roman"/>
          <w:b/>
          <w:bCs/>
          <w:color w:val="000000"/>
          <w:sz w:val="28"/>
          <w:szCs w:val="28"/>
          <w:lang w:eastAsia="uk-UA"/>
        </w:rPr>
      </w:pPr>
      <w:r w:rsidRPr="00B14EDC">
        <w:rPr>
          <w:rFonts w:ascii="Times New Roman" w:hAnsi="Times New Roman"/>
          <w:b/>
          <w:bCs/>
          <w:color w:val="000000"/>
          <w:sz w:val="28"/>
          <w:szCs w:val="28"/>
          <w:lang w:eastAsia="uk-UA"/>
        </w:rPr>
        <w:t>КИЇВСЬКОЇ ОБЛАСТІ</w:t>
      </w:r>
    </w:p>
    <w:p w:rsidR="00AC72D0" w:rsidRPr="00AC72D0" w:rsidRDefault="00AC72D0" w:rsidP="00AC72D0">
      <w:pPr>
        <w:shd w:val="clear" w:color="auto" w:fill="FFFFFF"/>
        <w:spacing w:after="0"/>
        <w:jc w:val="center"/>
        <w:rPr>
          <w:rFonts w:ascii="Times New Roman" w:hAnsi="Times New Roman"/>
          <w:color w:val="000000"/>
          <w:sz w:val="28"/>
          <w:szCs w:val="28"/>
          <w:lang w:val="uk-UA" w:eastAsia="uk-UA"/>
        </w:rPr>
      </w:pPr>
      <w:r>
        <w:rPr>
          <w:rFonts w:ascii="Times New Roman" w:hAnsi="Times New Roman"/>
          <w:b/>
          <w:bCs/>
          <w:color w:val="000000"/>
          <w:sz w:val="28"/>
          <w:szCs w:val="28"/>
          <w:lang w:val="uk-UA" w:eastAsia="uk-UA"/>
        </w:rPr>
        <w:t>ВИКОНАВЧИЙ  КОМІТЕТ</w:t>
      </w:r>
    </w:p>
    <w:p w:rsidR="00AC72D0" w:rsidRPr="00B14EDC" w:rsidRDefault="00AC72D0" w:rsidP="00AC72D0">
      <w:pPr>
        <w:spacing w:after="0"/>
        <w:jc w:val="center"/>
        <w:rPr>
          <w:rFonts w:ascii="Times New Roman" w:hAnsi="Times New Roman"/>
          <w:b/>
          <w:sz w:val="28"/>
          <w:szCs w:val="28"/>
        </w:rPr>
      </w:pPr>
      <w:r w:rsidRPr="00B14EDC">
        <w:rPr>
          <w:rFonts w:ascii="Times New Roman" w:hAnsi="Times New Roman"/>
          <w:b/>
          <w:sz w:val="28"/>
          <w:szCs w:val="28"/>
        </w:rPr>
        <w:t>РІШЕННЯ</w:t>
      </w:r>
    </w:p>
    <w:p w:rsidR="00AC72D0" w:rsidRDefault="00AC72D0" w:rsidP="00AC72D0">
      <w:pPr>
        <w:ind w:firstLine="567"/>
        <w:jc w:val="both"/>
        <w:rPr>
          <w:rFonts w:ascii="Times New Roman" w:hAnsi="Times New Roman"/>
          <w:b/>
          <w:sz w:val="28"/>
          <w:szCs w:val="28"/>
        </w:rPr>
      </w:pPr>
    </w:p>
    <w:p w:rsidR="00AC72D0" w:rsidRPr="00B14EDC" w:rsidRDefault="00AC72D0" w:rsidP="00AC72D0">
      <w:pPr>
        <w:ind w:firstLine="567"/>
        <w:jc w:val="both"/>
        <w:rPr>
          <w:rFonts w:ascii="Times New Roman" w:hAnsi="Times New Roman"/>
          <w:b/>
          <w:sz w:val="28"/>
          <w:szCs w:val="28"/>
        </w:rPr>
      </w:pPr>
    </w:p>
    <w:p w:rsidR="00AC72D0" w:rsidRPr="00B14EDC" w:rsidRDefault="00AC72D0" w:rsidP="00AC72D0">
      <w:pPr>
        <w:ind w:firstLine="567"/>
        <w:jc w:val="both"/>
        <w:rPr>
          <w:rFonts w:ascii="Times New Roman" w:hAnsi="Times New Roman"/>
          <w:b/>
          <w:sz w:val="28"/>
          <w:szCs w:val="28"/>
        </w:rPr>
      </w:pPr>
      <w:r w:rsidRPr="00B14EDC">
        <w:rPr>
          <w:rFonts w:ascii="Times New Roman" w:hAnsi="Times New Roman"/>
          <w:b/>
          <w:sz w:val="28"/>
          <w:szCs w:val="28"/>
        </w:rPr>
        <w:t xml:space="preserve">Від           </w:t>
      </w:r>
      <w:r>
        <w:rPr>
          <w:rFonts w:ascii="Times New Roman" w:hAnsi="Times New Roman"/>
          <w:b/>
          <w:sz w:val="28"/>
          <w:szCs w:val="28"/>
        </w:rPr>
        <w:t xml:space="preserve">       </w:t>
      </w:r>
      <w:r w:rsidRPr="00B14EDC">
        <w:rPr>
          <w:rFonts w:ascii="Times New Roman" w:hAnsi="Times New Roman"/>
          <w:b/>
          <w:sz w:val="28"/>
          <w:szCs w:val="28"/>
        </w:rPr>
        <w:t xml:space="preserve">        2021 року                                                           </w:t>
      </w:r>
      <w:r>
        <w:rPr>
          <w:rFonts w:ascii="Times New Roman" w:hAnsi="Times New Roman"/>
          <w:b/>
          <w:sz w:val="28"/>
          <w:szCs w:val="28"/>
        </w:rPr>
        <w:t xml:space="preserve">      </w:t>
      </w:r>
      <w:r w:rsidRPr="00B14EDC">
        <w:rPr>
          <w:rFonts w:ascii="Times New Roman" w:hAnsi="Times New Roman"/>
          <w:b/>
          <w:sz w:val="28"/>
          <w:szCs w:val="28"/>
        </w:rPr>
        <w:t xml:space="preserve">    №</w:t>
      </w:r>
    </w:p>
    <w:p w:rsidR="00AC72D0" w:rsidRPr="00B14EDC" w:rsidRDefault="00AC72D0" w:rsidP="00AC72D0">
      <w:pPr>
        <w:ind w:firstLine="567"/>
        <w:jc w:val="both"/>
        <w:rPr>
          <w:rFonts w:ascii="Times New Roman" w:hAnsi="Times New Roman"/>
          <w:b/>
          <w:sz w:val="28"/>
          <w:szCs w:val="28"/>
        </w:rPr>
      </w:pPr>
    </w:p>
    <w:p w:rsidR="00AC72D0" w:rsidRPr="00B14EDC" w:rsidRDefault="00AC72D0" w:rsidP="00AC72D0">
      <w:pPr>
        <w:spacing w:after="0"/>
        <w:ind w:firstLine="567"/>
        <w:rPr>
          <w:rFonts w:ascii="Times New Roman" w:hAnsi="Times New Roman"/>
          <w:b/>
          <w:sz w:val="28"/>
          <w:szCs w:val="28"/>
        </w:rPr>
      </w:pPr>
      <w:r w:rsidRPr="00B14EDC">
        <w:rPr>
          <w:rFonts w:ascii="Times New Roman" w:hAnsi="Times New Roman"/>
          <w:b/>
          <w:sz w:val="28"/>
          <w:szCs w:val="28"/>
        </w:rPr>
        <w:t>Про виконання</w:t>
      </w:r>
    </w:p>
    <w:p w:rsidR="00AC72D0" w:rsidRPr="00B14EDC" w:rsidRDefault="00AC72D0" w:rsidP="00AC72D0">
      <w:pPr>
        <w:spacing w:after="0"/>
        <w:ind w:firstLine="567"/>
        <w:rPr>
          <w:rFonts w:ascii="Times New Roman" w:hAnsi="Times New Roman"/>
          <w:b/>
          <w:sz w:val="28"/>
          <w:szCs w:val="28"/>
        </w:rPr>
      </w:pPr>
      <w:r w:rsidRPr="00B14EDC">
        <w:rPr>
          <w:rFonts w:ascii="Times New Roman" w:hAnsi="Times New Roman"/>
          <w:b/>
          <w:sz w:val="28"/>
          <w:szCs w:val="28"/>
        </w:rPr>
        <w:t xml:space="preserve">Студениківської сільської комплексної </w:t>
      </w:r>
    </w:p>
    <w:p w:rsidR="00AC72D0" w:rsidRPr="00B14EDC" w:rsidRDefault="00AC72D0" w:rsidP="00AC72D0">
      <w:pPr>
        <w:spacing w:after="0"/>
        <w:ind w:firstLine="567"/>
        <w:rPr>
          <w:rFonts w:ascii="Times New Roman" w:hAnsi="Times New Roman"/>
          <w:b/>
          <w:sz w:val="28"/>
          <w:szCs w:val="28"/>
        </w:rPr>
      </w:pPr>
      <w:proofErr w:type="gramStart"/>
      <w:r w:rsidRPr="00B14EDC">
        <w:rPr>
          <w:rFonts w:ascii="Times New Roman" w:hAnsi="Times New Roman"/>
          <w:b/>
          <w:sz w:val="28"/>
          <w:szCs w:val="28"/>
        </w:rPr>
        <w:t>програми  «</w:t>
      </w:r>
      <w:proofErr w:type="gramEnd"/>
      <w:r w:rsidRPr="00B14EDC">
        <w:rPr>
          <w:rFonts w:ascii="Times New Roman" w:hAnsi="Times New Roman"/>
          <w:b/>
          <w:sz w:val="28"/>
          <w:szCs w:val="28"/>
        </w:rPr>
        <w:t xml:space="preserve">Турбота» на 2018-2020 роки </w:t>
      </w:r>
    </w:p>
    <w:p w:rsidR="00AC72D0" w:rsidRPr="00B14EDC" w:rsidRDefault="00AC72D0" w:rsidP="00AC72D0">
      <w:pPr>
        <w:ind w:firstLine="567"/>
        <w:jc w:val="both"/>
        <w:rPr>
          <w:rFonts w:ascii="Times New Roman" w:hAnsi="Times New Roman"/>
          <w:b/>
          <w:sz w:val="28"/>
          <w:szCs w:val="28"/>
        </w:rPr>
      </w:pPr>
    </w:p>
    <w:p w:rsidR="00AC72D0" w:rsidRPr="00AC72D0" w:rsidRDefault="00AC72D0" w:rsidP="00AC72D0">
      <w:pPr>
        <w:ind w:firstLine="567"/>
        <w:jc w:val="both"/>
        <w:rPr>
          <w:rFonts w:ascii="Times New Roman" w:hAnsi="Times New Roman"/>
          <w:sz w:val="28"/>
          <w:szCs w:val="28"/>
          <w:lang w:val="uk-UA"/>
        </w:rPr>
      </w:pPr>
      <w:r w:rsidRPr="00B14EDC">
        <w:rPr>
          <w:rFonts w:ascii="Times New Roman" w:hAnsi="Times New Roman"/>
          <w:b/>
          <w:sz w:val="28"/>
          <w:szCs w:val="28"/>
        </w:rPr>
        <w:tab/>
      </w:r>
      <w:r w:rsidRPr="00B14EDC">
        <w:rPr>
          <w:rFonts w:ascii="Times New Roman" w:hAnsi="Times New Roman"/>
          <w:sz w:val="28"/>
          <w:szCs w:val="28"/>
        </w:rPr>
        <w:t xml:space="preserve">Керуючись ст.26, 27 Закону України «Про місцеве самоврядування в Україні», </w:t>
      </w:r>
      <w:r>
        <w:rPr>
          <w:rFonts w:ascii="Times New Roman" w:hAnsi="Times New Roman"/>
          <w:sz w:val="28"/>
          <w:szCs w:val="28"/>
          <w:lang w:val="uk-UA"/>
        </w:rPr>
        <w:t xml:space="preserve">виконавчий комітет сільської ради </w:t>
      </w:r>
    </w:p>
    <w:p w:rsidR="00AC72D0" w:rsidRPr="00B14EDC" w:rsidRDefault="00AC72D0" w:rsidP="00AC72D0">
      <w:pPr>
        <w:ind w:firstLine="567"/>
        <w:jc w:val="both"/>
        <w:rPr>
          <w:rFonts w:ascii="Times New Roman" w:hAnsi="Times New Roman"/>
          <w:b/>
          <w:sz w:val="28"/>
          <w:szCs w:val="28"/>
        </w:rPr>
      </w:pPr>
    </w:p>
    <w:p w:rsidR="00AC72D0" w:rsidRPr="00B14EDC" w:rsidRDefault="00AC72D0" w:rsidP="00AC72D0">
      <w:pPr>
        <w:ind w:firstLine="567"/>
        <w:jc w:val="both"/>
        <w:rPr>
          <w:rFonts w:ascii="Times New Roman" w:hAnsi="Times New Roman"/>
          <w:b/>
          <w:sz w:val="28"/>
          <w:szCs w:val="28"/>
        </w:rPr>
      </w:pPr>
      <w:r>
        <w:rPr>
          <w:rFonts w:ascii="Times New Roman" w:hAnsi="Times New Roman"/>
          <w:b/>
          <w:sz w:val="28"/>
          <w:szCs w:val="28"/>
        </w:rPr>
        <w:t xml:space="preserve">                ВИРІШИВ</w:t>
      </w:r>
      <w:r w:rsidRPr="00B14EDC">
        <w:rPr>
          <w:rFonts w:ascii="Times New Roman" w:hAnsi="Times New Roman"/>
          <w:b/>
          <w:sz w:val="28"/>
          <w:szCs w:val="28"/>
        </w:rPr>
        <w:t>:</w:t>
      </w:r>
    </w:p>
    <w:p w:rsidR="00AC72D0" w:rsidRDefault="00AC72D0" w:rsidP="00AC72D0">
      <w:pPr>
        <w:spacing w:after="0" w:line="240" w:lineRule="auto"/>
        <w:ind w:left="360"/>
        <w:jc w:val="both"/>
        <w:rPr>
          <w:rFonts w:ascii="Times New Roman" w:hAnsi="Times New Roman"/>
          <w:sz w:val="28"/>
          <w:szCs w:val="28"/>
        </w:rPr>
      </w:pPr>
      <w:r>
        <w:rPr>
          <w:rFonts w:ascii="Times New Roman" w:hAnsi="Times New Roman"/>
          <w:sz w:val="28"/>
          <w:szCs w:val="28"/>
          <w:lang w:val="uk-UA"/>
        </w:rPr>
        <w:t>1.Схвалити</w:t>
      </w:r>
      <w:r w:rsidRPr="00AC72D0">
        <w:rPr>
          <w:rFonts w:ascii="Times New Roman" w:hAnsi="Times New Roman"/>
          <w:sz w:val="28"/>
          <w:szCs w:val="28"/>
        </w:rPr>
        <w:t xml:space="preserve"> звіт про виконання Студениківської сільської комплексної програми «Турбота» на 2018-2020 роки (додаток 1).</w:t>
      </w:r>
    </w:p>
    <w:p w:rsidR="00AC72D0" w:rsidRPr="00AC72D0" w:rsidRDefault="00495A95" w:rsidP="00495A95">
      <w:pPr>
        <w:pStyle w:val="a5"/>
        <w:spacing w:before="0" w:beforeAutospacing="0" w:after="0" w:afterAutospacing="0"/>
        <w:rPr>
          <w:sz w:val="28"/>
          <w:szCs w:val="28"/>
        </w:rPr>
      </w:pPr>
      <w:r>
        <w:rPr>
          <w:sz w:val="28"/>
          <w:szCs w:val="28"/>
          <w:lang w:val="ru-RU"/>
        </w:rPr>
        <w:t xml:space="preserve">   </w:t>
      </w:r>
      <w:r w:rsidR="00AC72D0">
        <w:rPr>
          <w:sz w:val="28"/>
          <w:szCs w:val="28"/>
        </w:rPr>
        <w:t xml:space="preserve">  2.</w:t>
      </w:r>
      <w:r>
        <w:rPr>
          <w:sz w:val="28"/>
          <w:szCs w:val="28"/>
        </w:rPr>
        <w:t xml:space="preserve">Відділу освіти, </w:t>
      </w:r>
      <w:r w:rsidRPr="00AC72D0">
        <w:rPr>
          <w:sz w:val="28"/>
          <w:szCs w:val="28"/>
        </w:rPr>
        <w:t>охорони здоров’я,  молоді і спорту, культури, туризму т</w:t>
      </w:r>
      <w:r>
        <w:rPr>
          <w:sz w:val="28"/>
          <w:szCs w:val="28"/>
        </w:rPr>
        <w:t>а соціального захисту населення п</w:t>
      </w:r>
      <w:r w:rsidR="00AC72D0">
        <w:rPr>
          <w:sz w:val="28"/>
          <w:szCs w:val="28"/>
        </w:rPr>
        <w:t xml:space="preserve">одати звіт про </w:t>
      </w:r>
      <w:r w:rsidR="00AC72D0" w:rsidRPr="00AC72D0">
        <w:rPr>
          <w:sz w:val="28"/>
          <w:szCs w:val="28"/>
        </w:rPr>
        <w:t xml:space="preserve"> виконання Студениківської сільської комплексної програми «Турбота» на 2018-2020 роки</w:t>
      </w:r>
      <w:r w:rsidR="00AC72D0">
        <w:rPr>
          <w:sz w:val="28"/>
          <w:szCs w:val="28"/>
        </w:rPr>
        <w:t xml:space="preserve"> на затвердження сесії.</w:t>
      </w:r>
    </w:p>
    <w:p w:rsidR="00AC72D0" w:rsidRPr="00AC72D0" w:rsidRDefault="00AC72D0" w:rsidP="00AC72D0">
      <w:pPr>
        <w:pStyle w:val="a5"/>
        <w:spacing w:before="0" w:beforeAutospacing="0" w:after="0" w:afterAutospacing="0"/>
        <w:rPr>
          <w:sz w:val="28"/>
          <w:szCs w:val="28"/>
        </w:rPr>
      </w:pPr>
      <w:r>
        <w:rPr>
          <w:sz w:val="28"/>
          <w:szCs w:val="28"/>
        </w:rPr>
        <w:t xml:space="preserve">    3. </w:t>
      </w:r>
      <w:r w:rsidRPr="00B14EDC">
        <w:rPr>
          <w:sz w:val="28"/>
          <w:szCs w:val="28"/>
        </w:rPr>
        <w:t xml:space="preserve">Контроль за виконанням рішення покласти на </w:t>
      </w:r>
      <w:r>
        <w:rPr>
          <w:sz w:val="28"/>
          <w:szCs w:val="28"/>
        </w:rPr>
        <w:t xml:space="preserve">начальника відділу освіти, </w:t>
      </w:r>
      <w:r w:rsidRPr="00AC72D0">
        <w:rPr>
          <w:sz w:val="28"/>
          <w:szCs w:val="28"/>
        </w:rPr>
        <w:t>охорони здоров’я,  молоді і спорту, культури, туризму та соціального захисту населення.</w:t>
      </w:r>
    </w:p>
    <w:p w:rsidR="00AC72D0" w:rsidRPr="00B14EDC" w:rsidRDefault="00AC72D0" w:rsidP="00AC72D0">
      <w:pPr>
        <w:ind w:firstLine="567"/>
        <w:jc w:val="both"/>
        <w:rPr>
          <w:rFonts w:ascii="Times New Roman" w:hAnsi="Times New Roman"/>
          <w:b/>
          <w:sz w:val="28"/>
          <w:szCs w:val="28"/>
        </w:rPr>
      </w:pPr>
    </w:p>
    <w:p w:rsidR="00AC72D0" w:rsidRPr="00B14EDC" w:rsidRDefault="00AC72D0" w:rsidP="00AC72D0">
      <w:pPr>
        <w:spacing w:after="0"/>
        <w:ind w:firstLine="567"/>
        <w:rPr>
          <w:rFonts w:ascii="Times New Roman" w:hAnsi="Times New Roman"/>
          <w:sz w:val="28"/>
          <w:szCs w:val="28"/>
        </w:rPr>
      </w:pPr>
      <w:r w:rsidRPr="00B14EDC">
        <w:rPr>
          <w:rFonts w:ascii="Times New Roman" w:hAnsi="Times New Roman"/>
          <w:b/>
          <w:sz w:val="28"/>
          <w:szCs w:val="28"/>
        </w:rPr>
        <w:t xml:space="preserve">  </w:t>
      </w:r>
      <w:r>
        <w:rPr>
          <w:rFonts w:ascii="Times New Roman" w:hAnsi="Times New Roman"/>
          <w:b/>
          <w:sz w:val="28"/>
          <w:szCs w:val="28"/>
        </w:rPr>
        <w:t xml:space="preserve">    </w:t>
      </w:r>
      <w:r w:rsidRPr="00B14EDC">
        <w:rPr>
          <w:rFonts w:ascii="Times New Roman" w:hAnsi="Times New Roman"/>
          <w:b/>
          <w:sz w:val="28"/>
          <w:szCs w:val="28"/>
        </w:rPr>
        <w:t xml:space="preserve">  Сільський голова                                                            </w:t>
      </w:r>
      <w:r>
        <w:rPr>
          <w:rFonts w:ascii="Times New Roman" w:hAnsi="Times New Roman"/>
          <w:b/>
          <w:sz w:val="28"/>
          <w:szCs w:val="28"/>
        </w:rPr>
        <w:t>М.О. Лях</w:t>
      </w:r>
    </w:p>
    <w:p w:rsidR="00AC72D0" w:rsidRDefault="00AC72D0" w:rsidP="00AC72D0">
      <w:pPr>
        <w:spacing w:after="0"/>
        <w:ind w:firstLine="567"/>
        <w:jc w:val="right"/>
        <w:rPr>
          <w:rFonts w:ascii="Times New Roman" w:hAnsi="Times New Roman"/>
          <w:sz w:val="28"/>
          <w:szCs w:val="28"/>
        </w:rPr>
      </w:pPr>
    </w:p>
    <w:p w:rsidR="00AC72D0" w:rsidRDefault="00AC72D0" w:rsidP="00AC72D0">
      <w:pPr>
        <w:spacing w:after="0"/>
        <w:ind w:firstLine="567"/>
        <w:jc w:val="right"/>
        <w:rPr>
          <w:rFonts w:ascii="Times New Roman" w:hAnsi="Times New Roman"/>
          <w:sz w:val="28"/>
          <w:szCs w:val="28"/>
        </w:rPr>
      </w:pPr>
    </w:p>
    <w:p w:rsidR="00495A95" w:rsidRDefault="00495A95" w:rsidP="00495A95">
      <w:pPr>
        <w:spacing w:after="0"/>
        <w:rPr>
          <w:rFonts w:ascii="Times New Roman" w:hAnsi="Times New Roman"/>
          <w:sz w:val="28"/>
          <w:szCs w:val="28"/>
        </w:rPr>
      </w:pPr>
    </w:p>
    <w:p w:rsidR="00AC72D0" w:rsidRDefault="00AC72D0" w:rsidP="00495A95">
      <w:pPr>
        <w:spacing w:after="0"/>
        <w:jc w:val="right"/>
        <w:rPr>
          <w:rFonts w:ascii="Times New Roman" w:hAnsi="Times New Roman"/>
          <w:sz w:val="28"/>
          <w:szCs w:val="28"/>
        </w:rPr>
      </w:pPr>
      <w:r>
        <w:rPr>
          <w:rFonts w:ascii="Times New Roman" w:hAnsi="Times New Roman"/>
          <w:sz w:val="28"/>
          <w:szCs w:val="28"/>
        </w:rPr>
        <w:lastRenderedPageBreak/>
        <w:t xml:space="preserve">Додаток </w:t>
      </w:r>
    </w:p>
    <w:p w:rsidR="00AC72D0" w:rsidRDefault="00AC72D0" w:rsidP="00AC72D0">
      <w:pPr>
        <w:spacing w:after="0"/>
        <w:jc w:val="right"/>
        <w:rPr>
          <w:rFonts w:ascii="Times New Roman" w:hAnsi="Times New Roman"/>
          <w:sz w:val="28"/>
          <w:szCs w:val="28"/>
        </w:rPr>
      </w:pPr>
    </w:p>
    <w:p w:rsidR="00AC72D0" w:rsidRDefault="00AC72D0" w:rsidP="00AC72D0">
      <w:pPr>
        <w:spacing w:after="0"/>
        <w:rPr>
          <w:rFonts w:ascii="Times New Roman" w:hAnsi="Times New Roman"/>
          <w:b/>
          <w:bCs/>
          <w:sz w:val="32"/>
          <w:szCs w:val="32"/>
        </w:rPr>
      </w:pPr>
    </w:p>
    <w:p w:rsidR="00AC72D0" w:rsidRPr="00890FF6" w:rsidRDefault="00AC72D0" w:rsidP="00AC72D0">
      <w:pPr>
        <w:spacing w:after="0"/>
        <w:jc w:val="center"/>
        <w:rPr>
          <w:rFonts w:ascii="Times New Roman" w:hAnsi="Times New Roman"/>
          <w:b/>
          <w:bCs/>
          <w:sz w:val="32"/>
          <w:szCs w:val="32"/>
        </w:rPr>
      </w:pPr>
      <w:r w:rsidRPr="00890FF6">
        <w:rPr>
          <w:rFonts w:ascii="Times New Roman" w:hAnsi="Times New Roman"/>
          <w:b/>
          <w:bCs/>
          <w:sz w:val="32"/>
          <w:szCs w:val="32"/>
        </w:rPr>
        <w:t>Звіт про виконання</w:t>
      </w:r>
    </w:p>
    <w:p w:rsidR="00AC72D0" w:rsidRDefault="00AC72D0" w:rsidP="00AC72D0">
      <w:pPr>
        <w:spacing w:after="0"/>
        <w:jc w:val="center"/>
        <w:rPr>
          <w:rFonts w:ascii="Times New Roman" w:hAnsi="Times New Roman"/>
          <w:b/>
          <w:bCs/>
          <w:sz w:val="32"/>
          <w:szCs w:val="32"/>
        </w:rPr>
      </w:pPr>
      <w:r w:rsidRPr="00890FF6">
        <w:rPr>
          <w:rFonts w:ascii="Times New Roman" w:hAnsi="Times New Roman"/>
          <w:b/>
          <w:bCs/>
          <w:sz w:val="32"/>
          <w:szCs w:val="32"/>
        </w:rPr>
        <w:t>Студениківської</w:t>
      </w:r>
      <w:r>
        <w:rPr>
          <w:rFonts w:ascii="Times New Roman" w:hAnsi="Times New Roman"/>
          <w:b/>
          <w:bCs/>
          <w:sz w:val="32"/>
          <w:szCs w:val="32"/>
        </w:rPr>
        <w:t xml:space="preserve"> сільської</w:t>
      </w:r>
      <w:r w:rsidRPr="00890FF6">
        <w:rPr>
          <w:rFonts w:ascii="Times New Roman" w:hAnsi="Times New Roman"/>
          <w:b/>
          <w:bCs/>
          <w:sz w:val="32"/>
          <w:szCs w:val="32"/>
        </w:rPr>
        <w:t xml:space="preserve"> комплексної програми </w:t>
      </w:r>
    </w:p>
    <w:p w:rsidR="00AC72D0" w:rsidRDefault="00AC72D0" w:rsidP="00AC72D0">
      <w:pPr>
        <w:spacing w:after="0"/>
        <w:jc w:val="center"/>
        <w:rPr>
          <w:rFonts w:ascii="Times New Roman" w:hAnsi="Times New Roman"/>
          <w:b/>
          <w:bCs/>
          <w:sz w:val="32"/>
          <w:szCs w:val="32"/>
        </w:rPr>
      </w:pPr>
      <w:r w:rsidRPr="00890FF6">
        <w:rPr>
          <w:rFonts w:ascii="Times New Roman" w:hAnsi="Times New Roman"/>
          <w:b/>
          <w:bCs/>
          <w:sz w:val="32"/>
          <w:szCs w:val="32"/>
        </w:rPr>
        <w:t>«Турбота»</w:t>
      </w:r>
      <w:r>
        <w:rPr>
          <w:rFonts w:ascii="Times New Roman" w:hAnsi="Times New Roman"/>
          <w:b/>
          <w:bCs/>
          <w:sz w:val="32"/>
          <w:szCs w:val="32"/>
        </w:rPr>
        <w:t xml:space="preserve"> н</w:t>
      </w:r>
      <w:r w:rsidRPr="00890FF6">
        <w:rPr>
          <w:rFonts w:ascii="Times New Roman" w:hAnsi="Times New Roman"/>
          <w:b/>
          <w:bCs/>
          <w:sz w:val="32"/>
          <w:szCs w:val="32"/>
        </w:rPr>
        <w:t>а 2018-2020 роки</w:t>
      </w:r>
    </w:p>
    <w:p w:rsidR="00AC72D0" w:rsidRDefault="00AC72D0" w:rsidP="00AC72D0">
      <w:pPr>
        <w:spacing w:after="0"/>
        <w:jc w:val="center"/>
        <w:rPr>
          <w:rFonts w:ascii="Times New Roman" w:hAnsi="Times New Roman"/>
          <w:b/>
          <w:bCs/>
          <w:sz w:val="32"/>
          <w:szCs w:val="32"/>
        </w:rPr>
      </w:pP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Студениківська сільська комплексна програма «Турбота» на 2018-2020 роки (далі – Програма) (затверджена рішенням сесії Студениківської сільської ради № 113</w:t>
      </w:r>
      <w:r w:rsidRPr="006543E4">
        <w:rPr>
          <w:rFonts w:ascii="Times New Roman" w:hAnsi="Times New Roman"/>
          <w:sz w:val="28"/>
          <w:szCs w:val="28"/>
        </w:rPr>
        <w:t xml:space="preserve"> </w:t>
      </w:r>
      <w:r>
        <w:rPr>
          <w:rFonts w:ascii="Times New Roman" w:hAnsi="Times New Roman"/>
          <w:sz w:val="28"/>
          <w:szCs w:val="28"/>
        </w:rPr>
        <w:t>від 30.03.2018 року, з наступними змінами – рішення сесії №1051 від 11.12.2019 р.) була направлена на:</w:t>
      </w:r>
    </w:p>
    <w:p w:rsidR="00AC72D0" w:rsidRDefault="00AC72D0" w:rsidP="00AC72D0">
      <w:pPr>
        <w:pStyle w:val="a3"/>
        <w:numPr>
          <w:ilvl w:val="0"/>
          <w:numId w:val="4"/>
        </w:numPr>
        <w:spacing w:after="0" w:line="259" w:lineRule="auto"/>
        <w:jc w:val="both"/>
        <w:rPr>
          <w:rFonts w:ascii="Times New Roman" w:hAnsi="Times New Roman"/>
          <w:sz w:val="28"/>
          <w:szCs w:val="28"/>
        </w:rPr>
      </w:pPr>
      <w:r w:rsidRPr="00C5282E">
        <w:rPr>
          <w:rFonts w:ascii="Times New Roman" w:hAnsi="Times New Roman"/>
          <w:sz w:val="28"/>
          <w:szCs w:val="28"/>
        </w:rPr>
        <w:t xml:space="preserve"> надання соціальної допомоги й підтримки сім’ям з дітьми, багатодітним, неповним сім’ям, сім’ям, які опікуються дітьми-сиротами, дітьми з інвалідністю</w:t>
      </w:r>
      <w:r>
        <w:rPr>
          <w:rFonts w:ascii="Times New Roman" w:hAnsi="Times New Roman"/>
          <w:sz w:val="28"/>
          <w:szCs w:val="28"/>
        </w:rPr>
        <w:t>;</w:t>
      </w:r>
    </w:p>
    <w:p w:rsidR="00AC72D0" w:rsidRDefault="00AC72D0" w:rsidP="00AC72D0">
      <w:pPr>
        <w:pStyle w:val="a3"/>
        <w:numPr>
          <w:ilvl w:val="0"/>
          <w:numId w:val="4"/>
        </w:numPr>
        <w:spacing w:after="0" w:line="259" w:lineRule="auto"/>
        <w:jc w:val="both"/>
        <w:rPr>
          <w:rFonts w:ascii="Times New Roman" w:hAnsi="Times New Roman"/>
          <w:sz w:val="28"/>
          <w:szCs w:val="28"/>
        </w:rPr>
      </w:pPr>
      <w:r>
        <w:rPr>
          <w:rFonts w:ascii="Times New Roman" w:hAnsi="Times New Roman"/>
          <w:sz w:val="28"/>
          <w:szCs w:val="28"/>
        </w:rPr>
        <w:t>підтримку осіб з інвалідністю, ветеранів війни та праці, дітей війни, учасників бойових дій;</w:t>
      </w:r>
    </w:p>
    <w:p w:rsidR="00AC72D0" w:rsidRDefault="00AC72D0" w:rsidP="00AC72D0">
      <w:pPr>
        <w:pStyle w:val="a3"/>
        <w:numPr>
          <w:ilvl w:val="0"/>
          <w:numId w:val="4"/>
        </w:numPr>
        <w:spacing w:after="0" w:line="259" w:lineRule="auto"/>
        <w:jc w:val="both"/>
        <w:rPr>
          <w:rFonts w:ascii="Times New Roman" w:hAnsi="Times New Roman"/>
          <w:sz w:val="28"/>
          <w:szCs w:val="28"/>
        </w:rPr>
      </w:pPr>
      <w:r>
        <w:rPr>
          <w:rFonts w:ascii="Times New Roman" w:hAnsi="Times New Roman"/>
          <w:sz w:val="28"/>
          <w:szCs w:val="28"/>
        </w:rPr>
        <w:t>підтримку одиноких непрацездатних громадян, що проживають на території Студениківської об’єднаної територіальної громади;</w:t>
      </w:r>
    </w:p>
    <w:p w:rsidR="00AC72D0" w:rsidRDefault="00AC72D0" w:rsidP="00AC72D0">
      <w:pPr>
        <w:pStyle w:val="a3"/>
        <w:numPr>
          <w:ilvl w:val="0"/>
          <w:numId w:val="4"/>
        </w:numPr>
        <w:spacing w:after="0" w:line="259" w:lineRule="auto"/>
        <w:jc w:val="both"/>
        <w:rPr>
          <w:rFonts w:ascii="Times New Roman" w:hAnsi="Times New Roman"/>
          <w:sz w:val="28"/>
          <w:szCs w:val="28"/>
        </w:rPr>
      </w:pPr>
      <w:r>
        <w:rPr>
          <w:rFonts w:ascii="Times New Roman" w:hAnsi="Times New Roman"/>
          <w:sz w:val="28"/>
          <w:szCs w:val="28"/>
        </w:rPr>
        <w:t>н</w:t>
      </w:r>
      <w:r w:rsidRPr="00C5282E">
        <w:rPr>
          <w:rFonts w:ascii="Times New Roman" w:hAnsi="Times New Roman"/>
          <w:sz w:val="28"/>
          <w:szCs w:val="28"/>
        </w:rPr>
        <w:t>адання соціальної допомоги малозабезпеченим верствам населення з числа одиноких пенсіонерів та осіб з інвалідністю з метою їх підтримки.</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При розробці Програми враховані наступні обставини:</w:t>
      </w:r>
    </w:p>
    <w:p w:rsidR="00AC72D0" w:rsidRDefault="00AC72D0" w:rsidP="00AC72D0">
      <w:pPr>
        <w:pStyle w:val="a3"/>
        <w:numPr>
          <w:ilvl w:val="0"/>
          <w:numId w:val="4"/>
        </w:numPr>
        <w:spacing w:after="0" w:line="259" w:lineRule="auto"/>
        <w:jc w:val="both"/>
        <w:rPr>
          <w:rFonts w:ascii="Times New Roman" w:hAnsi="Times New Roman"/>
          <w:sz w:val="28"/>
          <w:szCs w:val="28"/>
        </w:rPr>
      </w:pPr>
      <w:r>
        <w:rPr>
          <w:rFonts w:ascii="Times New Roman" w:hAnsi="Times New Roman"/>
          <w:sz w:val="28"/>
          <w:szCs w:val="28"/>
        </w:rPr>
        <w:t>доцільність поліпшення організаційно-правового забезпечення надання фінансової допомоги, пільг та підтримки соціально незахищеним громадянам;</w:t>
      </w:r>
    </w:p>
    <w:p w:rsidR="00AC72D0" w:rsidRDefault="00AC72D0" w:rsidP="00AC72D0">
      <w:pPr>
        <w:pStyle w:val="a3"/>
        <w:numPr>
          <w:ilvl w:val="0"/>
          <w:numId w:val="4"/>
        </w:numPr>
        <w:spacing w:after="0" w:line="259" w:lineRule="auto"/>
        <w:jc w:val="both"/>
        <w:rPr>
          <w:rFonts w:ascii="Times New Roman" w:hAnsi="Times New Roman"/>
          <w:sz w:val="28"/>
          <w:szCs w:val="28"/>
        </w:rPr>
      </w:pPr>
      <w:r>
        <w:rPr>
          <w:rFonts w:ascii="Times New Roman" w:hAnsi="Times New Roman"/>
          <w:sz w:val="28"/>
          <w:szCs w:val="28"/>
        </w:rPr>
        <w:t xml:space="preserve">необхідність збереження пріоритетних напрямів соціального захисту, що дозволяють реально підтримувати життєдіяльність найбільш соціально незахищених жителів сіл. </w:t>
      </w:r>
    </w:p>
    <w:p w:rsidR="00AC72D0" w:rsidRDefault="00AC72D0" w:rsidP="00AC72D0">
      <w:pPr>
        <w:spacing w:after="0"/>
        <w:ind w:firstLine="851"/>
        <w:jc w:val="both"/>
        <w:rPr>
          <w:rFonts w:ascii="Times New Roman" w:hAnsi="Times New Roman"/>
          <w:sz w:val="28"/>
          <w:szCs w:val="28"/>
        </w:rPr>
      </w:pPr>
      <w:r>
        <w:rPr>
          <w:rFonts w:ascii="Times New Roman" w:hAnsi="Times New Roman"/>
          <w:sz w:val="28"/>
          <w:szCs w:val="28"/>
        </w:rPr>
        <w:t xml:space="preserve">Відповідно до Програми було надано одноразову матеріальну допомогу у сумі </w:t>
      </w:r>
      <w:r w:rsidRPr="00F7176C">
        <w:rPr>
          <w:rFonts w:ascii="Times New Roman" w:hAnsi="Times New Roman"/>
          <w:b/>
          <w:bCs/>
          <w:sz w:val="28"/>
          <w:szCs w:val="28"/>
          <w:u w:val="single"/>
        </w:rPr>
        <w:t>1</w:t>
      </w:r>
      <w:r>
        <w:rPr>
          <w:rFonts w:ascii="Times New Roman" w:hAnsi="Times New Roman"/>
          <w:b/>
          <w:bCs/>
          <w:sz w:val="28"/>
          <w:szCs w:val="28"/>
          <w:u w:val="single"/>
        </w:rPr>
        <w:t xml:space="preserve"> </w:t>
      </w:r>
      <w:r w:rsidRPr="00F7176C">
        <w:rPr>
          <w:rFonts w:ascii="Times New Roman" w:hAnsi="Times New Roman"/>
          <w:b/>
          <w:bCs/>
          <w:sz w:val="28"/>
          <w:szCs w:val="28"/>
          <w:u w:val="single"/>
        </w:rPr>
        <w:t>541,2 тис. грн.</w:t>
      </w:r>
      <w:r>
        <w:rPr>
          <w:rFonts w:ascii="Times New Roman" w:hAnsi="Times New Roman"/>
          <w:sz w:val="28"/>
          <w:szCs w:val="28"/>
        </w:rPr>
        <w:t>, з них:</w:t>
      </w:r>
    </w:p>
    <w:p w:rsidR="00AC72D0" w:rsidRPr="00F7176C" w:rsidRDefault="00AC72D0" w:rsidP="00AC72D0">
      <w:pPr>
        <w:spacing w:after="0"/>
        <w:ind w:firstLine="851"/>
        <w:jc w:val="both"/>
        <w:rPr>
          <w:rFonts w:ascii="Times New Roman" w:hAnsi="Times New Roman"/>
          <w:sz w:val="28"/>
          <w:szCs w:val="28"/>
        </w:rPr>
      </w:pPr>
      <w:r w:rsidRPr="00F7176C">
        <w:rPr>
          <w:rFonts w:ascii="Times New Roman" w:hAnsi="Times New Roman"/>
          <w:sz w:val="28"/>
          <w:szCs w:val="28"/>
        </w:rPr>
        <w:t>За 2018 рік – 305 тис. грн;</w:t>
      </w:r>
    </w:p>
    <w:p w:rsidR="00AC72D0" w:rsidRPr="00F7176C" w:rsidRDefault="00AC72D0" w:rsidP="00AC72D0">
      <w:pPr>
        <w:spacing w:after="0"/>
        <w:ind w:firstLine="851"/>
        <w:jc w:val="both"/>
        <w:rPr>
          <w:rFonts w:ascii="Times New Roman" w:hAnsi="Times New Roman"/>
          <w:sz w:val="28"/>
          <w:szCs w:val="28"/>
        </w:rPr>
      </w:pPr>
      <w:r w:rsidRPr="00F7176C">
        <w:rPr>
          <w:rFonts w:ascii="Times New Roman" w:hAnsi="Times New Roman"/>
          <w:sz w:val="28"/>
          <w:szCs w:val="28"/>
        </w:rPr>
        <w:t>За 2019 рік – 831 тис. грн.</w:t>
      </w:r>
    </w:p>
    <w:p w:rsidR="00AC72D0" w:rsidRDefault="00AC72D0" w:rsidP="00AC72D0">
      <w:pPr>
        <w:spacing w:after="0"/>
        <w:ind w:firstLine="851"/>
        <w:jc w:val="both"/>
        <w:rPr>
          <w:rFonts w:ascii="Times New Roman" w:hAnsi="Times New Roman"/>
          <w:sz w:val="28"/>
          <w:szCs w:val="28"/>
        </w:rPr>
      </w:pPr>
      <w:r w:rsidRPr="00F7176C">
        <w:rPr>
          <w:rFonts w:ascii="Times New Roman" w:hAnsi="Times New Roman"/>
          <w:sz w:val="28"/>
          <w:szCs w:val="28"/>
        </w:rPr>
        <w:t>За 2020 рік – 405,2 тис. грн</w:t>
      </w:r>
    </w:p>
    <w:p w:rsidR="00AC72D0" w:rsidRPr="00F7176C" w:rsidRDefault="00AC72D0" w:rsidP="00AC72D0">
      <w:pPr>
        <w:spacing w:after="0"/>
        <w:jc w:val="both"/>
        <w:rPr>
          <w:rFonts w:ascii="Times New Roman" w:hAnsi="Times New Roman"/>
          <w:sz w:val="28"/>
          <w:szCs w:val="28"/>
        </w:rPr>
      </w:pPr>
    </w:p>
    <w:p w:rsidR="00AC72D0" w:rsidRPr="00724145" w:rsidRDefault="00AC72D0" w:rsidP="00AC72D0">
      <w:pPr>
        <w:spacing w:after="0"/>
        <w:ind w:firstLine="567"/>
        <w:jc w:val="both"/>
        <w:rPr>
          <w:rFonts w:ascii="Times New Roman" w:hAnsi="Times New Roman"/>
          <w:b/>
          <w:bCs/>
          <w:sz w:val="28"/>
          <w:szCs w:val="28"/>
          <w:u w:val="single"/>
        </w:rPr>
      </w:pPr>
      <w:r>
        <w:rPr>
          <w:rFonts w:ascii="Times New Roman" w:hAnsi="Times New Roman"/>
          <w:sz w:val="28"/>
          <w:szCs w:val="28"/>
        </w:rPr>
        <w:t xml:space="preserve">Надано одноразову матеріальну допомогу учасника АТО в сумі </w:t>
      </w:r>
      <w:r w:rsidRPr="00724145">
        <w:rPr>
          <w:rFonts w:ascii="Times New Roman" w:hAnsi="Times New Roman"/>
          <w:b/>
          <w:bCs/>
          <w:sz w:val="28"/>
          <w:szCs w:val="28"/>
          <w:u w:val="single"/>
        </w:rPr>
        <w:t>85,0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2018 рік – 26,0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2019 рік – 30,0 тис. грн.</w:t>
      </w:r>
    </w:p>
    <w:p w:rsidR="00AC72D0" w:rsidRPr="009463FF"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2020 рік – 29,0 тис. грн.</w:t>
      </w:r>
    </w:p>
    <w:p w:rsidR="00AC72D0" w:rsidRDefault="00AC72D0" w:rsidP="00AC72D0">
      <w:pPr>
        <w:spacing w:after="0"/>
        <w:ind w:firstLine="567"/>
        <w:jc w:val="both"/>
        <w:rPr>
          <w:rFonts w:ascii="Times New Roman" w:hAnsi="Times New Roman"/>
          <w:b/>
          <w:bCs/>
          <w:sz w:val="28"/>
          <w:szCs w:val="28"/>
        </w:rPr>
      </w:pPr>
    </w:p>
    <w:p w:rsidR="00AC72D0" w:rsidRPr="00E57B1B" w:rsidRDefault="00AC72D0" w:rsidP="00AC72D0">
      <w:pPr>
        <w:spacing w:after="0"/>
        <w:ind w:firstLine="567"/>
        <w:jc w:val="both"/>
        <w:rPr>
          <w:rFonts w:ascii="Times New Roman" w:hAnsi="Times New Roman"/>
          <w:b/>
          <w:bCs/>
          <w:sz w:val="28"/>
          <w:szCs w:val="28"/>
          <w:u w:val="single"/>
        </w:rPr>
      </w:pPr>
      <w:r>
        <w:rPr>
          <w:rFonts w:ascii="Times New Roman" w:hAnsi="Times New Roman"/>
          <w:sz w:val="28"/>
          <w:szCs w:val="28"/>
        </w:rPr>
        <w:lastRenderedPageBreak/>
        <w:t xml:space="preserve">Виплачено щорічну одноразову адресну грошову допомогу на проїзд транспортом загального користування, учасникам АТО та сім’ям загиблих учасників АТО у сумі </w:t>
      </w:r>
      <w:r w:rsidRPr="00E57B1B">
        <w:rPr>
          <w:rFonts w:ascii="Times New Roman" w:hAnsi="Times New Roman"/>
          <w:b/>
          <w:bCs/>
          <w:sz w:val="28"/>
          <w:szCs w:val="28"/>
          <w:u w:val="single"/>
        </w:rPr>
        <w:t>85,5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2019 – 42,0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2020 – 43,5 тис. грн.</w:t>
      </w:r>
    </w:p>
    <w:p w:rsidR="00AC72D0" w:rsidRDefault="00AC72D0" w:rsidP="00AC72D0">
      <w:pPr>
        <w:spacing w:after="0"/>
        <w:ind w:firstLine="567"/>
        <w:jc w:val="both"/>
        <w:rPr>
          <w:rFonts w:ascii="Times New Roman" w:hAnsi="Times New Roman"/>
          <w:sz w:val="28"/>
          <w:szCs w:val="28"/>
        </w:rPr>
      </w:pPr>
    </w:p>
    <w:p w:rsidR="00AC72D0" w:rsidRPr="00F7176C" w:rsidRDefault="00AC72D0" w:rsidP="00AC72D0">
      <w:pPr>
        <w:spacing w:after="0"/>
        <w:ind w:firstLine="567"/>
        <w:jc w:val="both"/>
        <w:rPr>
          <w:rFonts w:ascii="Times New Roman" w:hAnsi="Times New Roman"/>
          <w:b/>
          <w:bCs/>
          <w:sz w:val="28"/>
          <w:szCs w:val="28"/>
          <w:u w:val="single"/>
        </w:rPr>
      </w:pPr>
      <w:r>
        <w:rPr>
          <w:rFonts w:ascii="Times New Roman" w:hAnsi="Times New Roman"/>
          <w:sz w:val="28"/>
          <w:szCs w:val="28"/>
        </w:rPr>
        <w:t xml:space="preserve">Передана субвенція </w:t>
      </w:r>
      <w:proofErr w:type="gramStart"/>
      <w:r>
        <w:rPr>
          <w:rFonts w:ascii="Times New Roman" w:hAnsi="Times New Roman"/>
          <w:sz w:val="28"/>
          <w:szCs w:val="28"/>
        </w:rPr>
        <w:t>до районного бюджету</w:t>
      </w:r>
      <w:proofErr w:type="gramEnd"/>
      <w:r>
        <w:rPr>
          <w:rFonts w:ascii="Times New Roman" w:hAnsi="Times New Roman"/>
          <w:sz w:val="28"/>
          <w:szCs w:val="28"/>
        </w:rPr>
        <w:t xml:space="preserve"> на обслуговування одиноких та непрацездатних осіб у сумі </w:t>
      </w:r>
      <w:r w:rsidRPr="00F7176C">
        <w:rPr>
          <w:rFonts w:ascii="Times New Roman" w:hAnsi="Times New Roman"/>
          <w:b/>
          <w:bCs/>
          <w:sz w:val="28"/>
          <w:szCs w:val="28"/>
          <w:u w:val="single"/>
        </w:rPr>
        <w:t>1</w:t>
      </w:r>
      <w:r>
        <w:rPr>
          <w:rFonts w:ascii="Times New Roman" w:hAnsi="Times New Roman"/>
          <w:b/>
          <w:bCs/>
          <w:sz w:val="28"/>
          <w:szCs w:val="28"/>
          <w:u w:val="single"/>
        </w:rPr>
        <w:t xml:space="preserve"> </w:t>
      </w:r>
      <w:r w:rsidRPr="00F7176C">
        <w:rPr>
          <w:rFonts w:ascii="Times New Roman" w:hAnsi="Times New Roman"/>
          <w:b/>
          <w:bCs/>
          <w:sz w:val="28"/>
          <w:szCs w:val="28"/>
          <w:u w:val="single"/>
        </w:rPr>
        <w:t>135,5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2018 рік – 250,0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2019 рік – 396,0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2020 рік – 489,5 тис. грн.</w:t>
      </w:r>
    </w:p>
    <w:p w:rsidR="00AC72D0" w:rsidRDefault="00AC72D0" w:rsidP="00AC72D0">
      <w:pPr>
        <w:spacing w:after="0"/>
        <w:ind w:firstLine="567"/>
        <w:jc w:val="both"/>
        <w:rPr>
          <w:rFonts w:ascii="Times New Roman" w:hAnsi="Times New Roman"/>
          <w:sz w:val="28"/>
          <w:szCs w:val="28"/>
        </w:rPr>
      </w:pPr>
    </w:p>
    <w:p w:rsidR="00AC72D0" w:rsidRPr="00F7176C" w:rsidRDefault="00AC72D0" w:rsidP="00AC72D0">
      <w:pPr>
        <w:spacing w:after="0"/>
        <w:ind w:firstLine="567"/>
        <w:jc w:val="both"/>
        <w:rPr>
          <w:rFonts w:ascii="Times New Roman" w:hAnsi="Times New Roman"/>
          <w:sz w:val="28"/>
          <w:szCs w:val="28"/>
        </w:rPr>
      </w:pPr>
      <w:r>
        <w:rPr>
          <w:rFonts w:ascii="Times New Roman" w:hAnsi="Times New Roman"/>
          <w:sz w:val="28"/>
          <w:szCs w:val="28"/>
        </w:rPr>
        <w:t xml:space="preserve">Передана субвенція </w:t>
      </w:r>
      <w:proofErr w:type="gramStart"/>
      <w:r>
        <w:rPr>
          <w:rFonts w:ascii="Times New Roman" w:hAnsi="Times New Roman"/>
          <w:sz w:val="28"/>
          <w:szCs w:val="28"/>
        </w:rPr>
        <w:t>до районного бюджету</w:t>
      </w:r>
      <w:proofErr w:type="gramEnd"/>
      <w:r>
        <w:rPr>
          <w:rFonts w:ascii="Times New Roman" w:hAnsi="Times New Roman"/>
          <w:sz w:val="28"/>
          <w:szCs w:val="28"/>
        </w:rPr>
        <w:t xml:space="preserve"> для надання пільг у сумі </w:t>
      </w:r>
      <w:r w:rsidRPr="00F7176C">
        <w:rPr>
          <w:rFonts w:ascii="Times New Roman" w:hAnsi="Times New Roman"/>
          <w:b/>
          <w:bCs/>
          <w:sz w:val="28"/>
          <w:szCs w:val="28"/>
          <w:u w:val="single"/>
        </w:rPr>
        <w:t>62840,74 тис. грн.</w:t>
      </w:r>
      <w:r>
        <w:rPr>
          <w:rFonts w:ascii="Times New Roman" w:hAnsi="Times New Roman"/>
          <w:b/>
          <w:bCs/>
          <w:sz w:val="28"/>
          <w:szCs w:val="28"/>
          <w:u w:val="single"/>
        </w:rPr>
        <w:t xml:space="preserve"> </w:t>
      </w:r>
      <w:r>
        <w:rPr>
          <w:rFonts w:ascii="Times New Roman" w:hAnsi="Times New Roman"/>
          <w:sz w:val="28"/>
          <w:szCs w:val="28"/>
        </w:rPr>
        <w:t>з них:</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2018 рік – 30,0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Пільги особам з інвалідністю по зору – 8,6 тис. грн., на оплату жкп учасників АТО – 861,0 грн., пільги по зв’язку – 20579,0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2019 рік – 30,0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Пільги особам з інвалідністю по зору – 9, 0 тис. грн., на оплату жкп учасників АТО – 1000,0 грн., пільги по зв’язку – 20,0 тис.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За 2020 рік – 20840,74 грн.</w:t>
      </w:r>
    </w:p>
    <w:p w:rsidR="00AC72D0" w:rsidRDefault="00AC72D0" w:rsidP="00AC72D0">
      <w:pPr>
        <w:spacing w:after="0"/>
        <w:ind w:firstLine="567"/>
        <w:jc w:val="both"/>
        <w:rPr>
          <w:rFonts w:ascii="Times New Roman" w:hAnsi="Times New Roman"/>
          <w:sz w:val="28"/>
          <w:szCs w:val="28"/>
        </w:rPr>
      </w:pPr>
      <w:r>
        <w:rPr>
          <w:rFonts w:ascii="Times New Roman" w:hAnsi="Times New Roman"/>
          <w:sz w:val="28"/>
          <w:szCs w:val="28"/>
        </w:rPr>
        <w:t>Пільги особам з інвалідністю по зору – 336,74 тис. грн., на оплату жкп учасникам АТО – 4,0 грн., пільги по зв’язку – 20500,0 тис. грн.)</w:t>
      </w:r>
    </w:p>
    <w:p w:rsidR="00AC72D0" w:rsidRPr="0084017C" w:rsidRDefault="00AC72D0" w:rsidP="00AC72D0">
      <w:pPr>
        <w:spacing w:after="0"/>
        <w:ind w:firstLine="567"/>
        <w:jc w:val="both"/>
        <w:rPr>
          <w:rFonts w:ascii="Times New Roman" w:hAnsi="Times New Roman"/>
          <w:b/>
          <w:bCs/>
          <w:sz w:val="28"/>
          <w:szCs w:val="28"/>
          <w:u w:val="single"/>
        </w:rPr>
      </w:pPr>
      <w:r>
        <w:rPr>
          <w:rFonts w:ascii="Times New Roman" w:hAnsi="Times New Roman"/>
          <w:sz w:val="28"/>
          <w:szCs w:val="28"/>
        </w:rPr>
        <w:t xml:space="preserve">Надано власних коштів на оплату жкп особам з інвалідністю по зору І та ІІ групи, особам з інвалідністю І групи загального захворювання у сумі – </w:t>
      </w:r>
      <w:r w:rsidRPr="0084017C">
        <w:rPr>
          <w:rFonts w:ascii="Times New Roman" w:hAnsi="Times New Roman"/>
          <w:b/>
          <w:bCs/>
          <w:sz w:val="28"/>
          <w:szCs w:val="28"/>
          <w:u w:val="single"/>
        </w:rPr>
        <w:t>8570,91 грн.</w:t>
      </w:r>
    </w:p>
    <w:p w:rsidR="00AC72D0" w:rsidRDefault="00AC72D0" w:rsidP="00AC72D0">
      <w:pPr>
        <w:spacing w:after="0"/>
        <w:ind w:firstLine="567"/>
        <w:jc w:val="both"/>
        <w:rPr>
          <w:rFonts w:ascii="Times New Roman" w:hAnsi="Times New Roman"/>
          <w:sz w:val="28"/>
          <w:szCs w:val="28"/>
        </w:rPr>
      </w:pPr>
    </w:p>
    <w:p w:rsidR="00AC72D0" w:rsidRPr="0084017C" w:rsidRDefault="00AC72D0" w:rsidP="00AC72D0">
      <w:pPr>
        <w:spacing w:after="0"/>
        <w:ind w:firstLine="567"/>
        <w:jc w:val="both"/>
        <w:rPr>
          <w:rFonts w:ascii="Times New Roman" w:hAnsi="Times New Roman"/>
          <w:b/>
          <w:bCs/>
          <w:sz w:val="28"/>
          <w:szCs w:val="28"/>
          <w:u w:val="single"/>
        </w:rPr>
      </w:pPr>
      <w:r>
        <w:rPr>
          <w:rFonts w:ascii="Times New Roman" w:hAnsi="Times New Roman"/>
          <w:sz w:val="28"/>
          <w:szCs w:val="28"/>
        </w:rPr>
        <w:t xml:space="preserve">Передана субвенція </w:t>
      </w:r>
      <w:proofErr w:type="gramStart"/>
      <w:r>
        <w:rPr>
          <w:rFonts w:ascii="Times New Roman" w:hAnsi="Times New Roman"/>
          <w:sz w:val="28"/>
          <w:szCs w:val="28"/>
        </w:rPr>
        <w:t>до районного бюджету</w:t>
      </w:r>
      <w:proofErr w:type="gramEnd"/>
      <w:r>
        <w:rPr>
          <w:rFonts w:ascii="Times New Roman" w:hAnsi="Times New Roman"/>
          <w:sz w:val="28"/>
          <w:szCs w:val="28"/>
        </w:rPr>
        <w:t xml:space="preserve"> на компенсаційні виплати особам, які надають соціальні послуги у 2020 році у сумі </w:t>
      </w:r>
      <w:r w:rsidRPr="0084017C">
        <w:rPr>
          <w:rFonts w:ascii="Times New Roman" w:hAnsi="Times New Roman"/>
          <w:b/>
          <w:bCs/>
          <w:sz w:val="28"/>
          <w:szCs w:val="28"/>
          <w:u w:val="single"/>
        </w:rPr>
        <w:t>48,0 тис. грн.</w:t>
      </w:r>
    </w:p>
    <w:p w:rsidR="00AC72D0" w:rsidRDefault="00AC72D0" w:rsidP="00AC72D0">
      <w:pPr>
        <w:spacing w:after="0"/>
        <w:ind w:firstLine="567"/>
        <w:jc w:val="both"/>
        <w:rPr>
          <w:rFonts w:ascii="Times New Roman" w:hAnsi="Times New Roman"/>
          <w:sz w:val="28"/>
          <w:szCs w:val="28"/>
        </w:rPr>
      </w:pPr>
    </w:p>
    <w:p w:rsidR="00AC72D0" w:rsidRPr="009269EA" w:rsidRDefault="00AC72D0" w:rsidP="00AC72D0">
      <w:pPr>
        <w:spacing w:after="0"/>
        <w:ind w:firstLine="567"/>
        <w:jc w:val="both"/>
        <w:rPr>
          <w:rFonts w:ascii="Times New Roman" w:hAnsi="Times New Roman"/>
          <w:b/>
          <w:bCs/>
          <w:sz w:val="28"/>
          <w:szCs w:val="28"/>
          <w:u w:val="single"/>
        </w:rPr>
      </w:pPr>
      <w:r w:rsidRPr="00FB4FEC">
        <w:rPr>
          <w:rFonts w:ascii="Times New Roman" w:hAnsi="Times New Roman"/>
          <w:sz w:val="28"/>
          <w:szCs w:val="28"/>
        </w:rPr>
        <w:t xml:space="preserve">Загальний обсяг Студениківської сільської комплексної програми </w:t>
      </w:r>
      <w:r>
        <w:rPr>
          <w:rFonts w:ascii="Times New Roman" w:hAnsi="Times New Roman"/>
          <w:sz w:val="28"/>
          <w:szCs w:val="28"/>
        </w:rPr>
        <w:t xml:space="preserve">«Турбота» на 2018-2020 роки становить </w:t>
      </w:r>
      <w:r w:rsidRPr="009269EA">
        <w:rPr>
          <w:rFonts w:ascii="Times New Roman" w:hAnsi="Times New Roman"/>
          <w:b/>
          <w:bCs/>
          <w:sz w:val="28"/>
          <w:szCs w:val="28"/>
          <w:u w:val="single"/>
        </w:rPr>
        <w:t>2 966611,65 грн.</w:t>
      </w:r>
    </w:p>
    <w:p w:rsidR="00AC72D0" w:rsidRPr="00FB4FEC" w:rsidRDefault="00AC72D0" w:rsidP="00AC72D0">
      <w:pPr>
        <w:spacing w:after="0"/>
        <w:ind w:firstLine="567"/>
        <w:jc w:val="both"/>
        <w:rPr>
          <w:rFonts w:ascii="Times New Roman" w:hAnsi="Times New Roman"/>
          <w:sz w:val="28"/>
          <w:szCs w:val="28"/>
        </w:rPr>
      </w:pPr>
    </w:p>
    <w:p w:rsidR="00AC72D0" w:rsidRPr="00E57B1B" w:rsidRDefault="00AC72D0" w:rsidP="00AC72D0">
      <w:pPr>
        <w:spacing w:after="0"/>
        <w:ind w:firstLine="567"/>
        <w:jc w:val="both"/>
        <w:rPr>
          <w:rFonts w:ascii="Times New Roman" w:hAnsi="Times New Roman"/>
          <w:sz w:val="28"/>
          <w:szCs w:val="28"/>
        </w:rPr>
      </w:pPr>
    </w:p>
    <w:p w:rsidR="00AC72D0" w:rsidRDefault="00AC72D0" w:rsidP="00AC72D0">
      <w:pPr>
        <w:spacing w:after="0"/>
        <w:ind w:firstLine="567"/>
        <w:jc w:val="both"/>
        <w:rPr>
          <w:rFonts w:ascii="Times New Roman" w:hAnsi="Times New Roman"/>
          <w:sz w:val="28"/>
          <w:szCs w:val="28"/>
        </w:rPr>
      </w:pPr>
    </w:p>
    <w:p w:rsidR="00AC72D0" w:rsidRPr="00724145" w:rsidRDefault="00AC72D0" w:rsidP="00AC72D0">
      <w:pPr>
        <w:spacing w:after="0"/>
        <w:ind w:firstLine="567"/>
        <w:jc w:val="both"/>
        <w:rPr>
          <w:rFonts w:ascii="Times New Roman" w:hAnsi="Times New Roman"/>
          <w:sz w:val="28"/>
          <w:szCs w:val="28"/>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AC72D0" w:rsidRDefault="00AC72D0" w:rsidP="00AC72D0">
      <w:pPr>
        <w:spacing w:after="0" w:line="240" w:lineRule="auto"/>
        <w:jc w:val="center"/>
        <w:rPr>
          <w:rFonts w:ascii="Times New Roman" w:hAnsi="Times New Roman"/>
          <w:b/>
          <w:sz w:val="32"/>
          <w:szCs w:val="32"/>
        </w:rPr>
      </w:pPr>
    </w:p>
    <w:p w:rsidR="00495A95" w:rsidRDefault="00495A95" w:rsidP="00495A95">
      <w:pPr>
        <w:pStyle w:val="a4"/>
        <w:ind w:left="720"/>
        <w:rPr>
          <w:rFonts w:ascii="Times New Roman" w:eastAsia="Times New Roman" w:hAnsi="Times New Roman"/>
          <w:b/>
          <w:sz w:val="20"/>
          <w:szCs w:val="20"/>
          <w:lang w:val="uk-UA" w:eastAsia="ru-RU"/>
        </w:rPr>
      </w:pPr>
    </w:p>
    <w:p w:rsidR="00495A95" w:rsidRPr="00F37EA4" w:rsidRDefault="00495A95" w:rsidP="00495A95">
      <w:pPr>
        <w:pStyle w:val="a4"/>
        <w:ind w:left="720"/>
        <w:rPr>
          <w:rFonts w:ascii="Times New Roman" w:eastAsia="Times New Roman" w:hAnsi="Times New Roman"/>
          <w:b/>
          <w:sz w:val="20"/>
          <w:szCs w:val="20"/>
          <w:lang w:val="uk-UA" w:eastAsia="ru-RU"/>
        </w:rPr>
      </w:pPr>
    </w:p>
    <w:p w:rsidR="00495A95" w:rsidRPr="00CA44A1" w:rsidRDefault="00495A95" w:rsidP="00495A95">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03626F85" wp14:editId="725CFA2F">
            <wp:extent cx="632460" cy="86100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2137" cy="874181"/>
                    </a:xfrm>
                    <a:prstGeom prst="rect">
                      <a:avLst/>
                    </a:prstGeom>
                    <a:noFill/>
                    <a:ln>
                      <a:noFill/>
                    </a:ln>
                  </pic:spPr>
                </pic:pic>
              </a:graphicData>
            </a:graphic>
          </wp:inline>
        </w:drawing>
      </w:r>
    </w:p>
    <w:p w:rsidR="00495A95" w:rsidRPr="00CA44A1" w:rsidRDefault="00495A95" w:rsidP="00495A95">
      <w:pPr>
        <w:spacing w:after="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spacing w:val="-3"/>
          <w:lang w:val="uk-UA"/>
        </w:rPr>
        <w:t xml:space="preserve"> </w:t>
      </w:r>
      <w:r w:rsidRPr="00CA44A1">
        <w:rPr>
          <w:rFonts w:ascii="Times New Roman" w:eastAsiaTheme="minorHAnsi" w:hAnsi="Times New Roman"/>
          <w:b/>
          <w:bCs/>
          <w:color w:val="000000"/>
          <w:sz w:val="28"/>
          <w:szCs w:val="28"/>
          <w:lang w:val="uk-UA" w:eastAsia="uk-UA"/>
        </w:rPr>
        <w:t xml:space="preserve">                                СТУДЕНИКІВСЬКА СІЛЬСЬКА  РАДА          проєкт</w:t>
      </w:r>
    </w:p>
    <w:p w:rsidR="00495A95" w:rsidRPr="00CA44A1" w:rsidRDefault="00495A95" w:rsidP="00495A95">
      <w:pPr>
        <w:shd w:val="clear" w:color="auto" w:fill="FFFFFF"/>
        <w:spacing w:after="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495A95" w:rsidRDefault="00495A95" w:rsidP="00495A95">
      <w:pPr>
        <w:shd w:val="clear" w:color="auto" w:fill="FFFFFF"/>
        <w:spacing w:after="0" w:line="259" w:lineRule="auto"/>
        <w:jc w:val="center"/>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495A95" w:rsidRPr="00CA44A1" w:rsidRDefault="00495A95" w:rsidP="00495A95">
      <w:pPr>
        <w:shd w:val="clear" w:color="auto" w:fill="FFFFFF"/>
        <w:spacing w:after="0" w:line="259" w:lineRule="auto"/>
        <w:jc w:val="center"/>
        <w:rPr>
          <w:rFonts w:ascii="Times New Roman" w:eastAsiaTheme="minorHAnsi" w:hAnsi="Times New Roman"/>
          <w:color w:val="000000"/>
          <w:sz w:val="28"/>
          <w:szCs w:val="28"/>
          <w:lang w:val="uk-UA" w:eastAsia="uk-UA"/>
        </w:rPr>
      </w:pPr>
      <w:r>
        <w:rPr>
          <w:rFonts w:ascii="Times New Roman" w:eastAsiaTheme="minorHAnsi" w:hAnsi="Times New Roman"/>
          <w:b/>
          <w:bCs/>
          <w:color w:val="000000"/>
          <w:sz w:val="28"/>
          <w:szCs w:val="28"/>
          <w:lang w:val="uk-UA" w:eastAsia="uk-UA"/>
        </w:rPr>
        <w:t>ВИКОНАВЧИЙ  КОМІТЕТ</w:t>
      </w:r>
    </w:p>
    <w:p w:rsidR="00495A95" w:rsidRPr="00CA44A1" w:rsidRDefault="00495A95" w:rsidP="00495A95">
      <w:pPr>
        <w:spacing w:after="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Від                          2021 року                                                                     №</w:t>
      </w: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p>
    <w:p w:rsidR="00495A95" w:rsidRPr="00CA44A1" w:rsidRDefault="00495A95" w:rsidP="00495A95">
      <w:pPr>
        <w:spacing w:after="0" w:line="259" w:lineRule="auto"/>
        <w:ind w:firstLine="567"/>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виконання</w:t>
      </w:r>
    </w:p>
    <w:p w:rsidR="00495A95" w:rsidRPr="00CA44A1" w:rsidRDefault="00495A95" w:rsidP="00495A95">
      <w:pPr>
        <w:spacing w:after="0" w:line="259" w:lineRule="auto"/>
        <w:ind w:firstLine="567"/>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Сільської цільової програми </w:t>
      </w:r>
    </w:p>
    <w:p w:rsidR="00495A95" w:rsidRPr="00CA44A1" w:rsidRDefault="00495A95" w:rsidP="00495A95">
      <w:pPr>
        <w:spacing w:after="0" w:line="259" w:lineRule="auto"/>
        <w:ind w:firstLine="567"/>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«Соціальне таксі» на 2018-2020 роки </w:t>
      </w: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p>
    <w:p w:rsidR="00495A95" w:rsidRPr="00CA44A1" w:rsidRDefault="00495A95" w:rsidP="00495A95">
      <w:pPr>
        <w:spacing w:after="16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w:t>
      </w:r>
      <w:r>
        <w:rPr>
          <w:rFonts w:ascii="Times New Roman" w:eastAsiaTheme="minorHAnsi" w:hAnsi="Times New Roman"/>
          <w:sz w:val="28"/>
          <w:szCs w:val="28"/>
          <w:lang w:val="uk-UA"/>
        </w:rPr>
        <w:t>виконавчий комітет сільської ради</w:t>
      </w:r>
      <w:r w:rsidRPr="00CA44A1">
        <w:rPr>
          <w:rFonts w:ascii="Times New Roman" w:eastAsiaTheme="minorHAnsi" w:hAnsi="Times New Roman"/>
          <w:sz w:val="28"/>
          <w:szCs w:val="28"/>
          <w:lang w:val="uk-UA"/>
        </w:rPr>
        <w:t xml:space="preserve"> </w:t>
      </w: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 xml:space="preserve">                ВИРІШИВ</w:t>
      </w:r>
      <w:r w:rsidRPr="00CA44A1">
        <w:rPr>
          <w:rFonts w:ascii="Times New Roman" w:eastAsiaTheme="minorHAnsi" w:hAnsi="Times New Roman"/>
          <w:b/>
          <w:sz w:val="28"/>
          <w:szCs w:val="28"/>
          <w:lang w:val="uk-UA"/>
        </w:rPr>
        <w:t>:</w:t>
      </w:r>
    </w:p>
    <w:p w:rsidR="00495A95" w:rsidRDefault="00495A95" w:rsidP="00495A95">
      <w:pPr>
        <w:numPr>
          <w:ilvl w:val="0"/>
          <w:numId w:val="2"/>
        </w:numPr>
        <w:spacing w:after="0" w:line="240" w:lineRule="auto"/>
        <w:ind w:left="-142" w:firstLine="567"/>
        <w:contextualSpacing/>
        <w:jc w:val="both"/>
        <w:rPr>
          <w:rFonts w:ascii="Times New Roman" w:eastAsiaTheme="minorHAnsi" w:hAnsi="Times New Roman"/>
          <w:sz w:val="28"/>
          <w:szCs w:val="28"/>
          <w:lang w:val="uk-UA"/>
        </w:rPr>
      </w:pPr>
      <w:r>
        <w:rPr>
          <w:rFonts w:ascii="Times New Roman" w:eastAsiaTheme="minorHAnsi" w:hAnsi="Times New Roman"/>
          <w:sz w:val="28"/>
          <w:szCs w:val="28"/>
          <w:lang w:val="uk-UA"/>
        </w:rPr>
        <w:t>Схвали</w:t>
      </w:r>
      <w:r w:rsidRPr="00CA44A1">
        <w:rPr>
          <w:rFonts w:ascii="Times New Roman" w:eastAsiaTheme="minorHAnsi" w:hAnsi="Times New Roman"/>
          <w:sz w:val="28"/>
          <w:szCs w:val="28"/>
          <w:lang w:val="uk-UA"/>
        </w:rPr>
        <w:t>ти звіт про виконання Сільської цільової програми «Соціальне таксі» на 2018-2020 роки (додаток 1).</w:t>
      </w:r>
    </w:p>
    <w:p w:rsidR="00495A95" w:rsidRPr="00CA44A1" w:rsidRDefault="00495A95" w:rsidP="00495A95">
      <w:pPr>
        <w:numPr>
          <w:ilvl w:val="0"/>
          <w:numId w:val="2"/>
        </w:numPr>
        <w:spacing w:after="0" w:line="240" w:lineRule="auto"/>
        <w:ind w:left="-142" w:firstLine="567"/>
        <w:contextualSpacing/>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Відділу </w:t>
      </w:r>
      <w:r w:rsidRPr="00495A95">
        <w:rPr>
          <w:rFonts w:ascii="Times New Roman" w:hAnsi="Times New Roman"/>
          <w:sz w:val="28"/>
          <w:szCs w:val="28"/>
          <w:lang w:val="uk-UA"/>
        </w:rPr>
        <w:t xml:space="preserve">освіти, </w:t>
      </w:r>
      <w:r w:rsidRPr="00495A95">
        <w:rPr>
          <w:rFonts w:ascii="Times New Roman" w:hAnsi="Times New Roman"/>
          <w:sz w:val="28"/>
          <w:szCs w:val="28"/>
        </w:rPr>
        <w:t xml:space="preserve">охорони здоров’я,  молоді і спорту, культури, туризму та соціального захисту населення </w:t>
      </w:r>
      <w:r w:rsidRPr="00495A95">
        <w:rPr>
          <w:rFonts w:ascii="Times New Roman" w:hAnsi="Times New Roman"/>
          <w:sz w:val="28"/>
          <w:szCs w:val="28"/>
          <w:lang w:val="uk-UA"/>
        </w:rPr>
        <w:t>п</w:t>
      </w:r>
      <w:r>
        <w:rPr>
          <w:rFonts w:ascii="Times New Roman" w:hAnsi="Times New Roman"/>
          <w:sz w:val="28"/>
          <w:szCs w:val="28"/>
          <w:lang w:val="uk-UA"/>
        </w:rPr>
        <w:t xml:space="preserve">одати звіт </w:t>
      </w:r>
      <w:r w:rsidRPr="00CA44A1">
        <w:rPr>
          <w:rFonts w:ascii="Times New Roman" w:eastAsiaTheme="minorHAnsi" w:hAnsi="Times New Roman"/>
          <w:sz w:val="28"/>
          <w:szCs w:val="28"/>
          <w:lang w:val="uk-UA"/>
        </w:rPr>
        <w:t>про виконання Сільської цільової програми «Соціальне таксі» на 2018-2020 роки</w:t>
      </w:r>
      <w:r>
        <w:rPr>
          <w:rFonts w:ascii="Times New Roman" w:eastAsiaTheme="minorHAnsi" w:hAnsi="Times New Roman"/>
          <w:sz w:val="28"/>
          <w:szCs w:val="28"/>
          <w:lang w:val="uk-UA"/>
        </w:rPr>
        <w:t xml:space="preserve"> на затвердження сесії.</w:t>
      </w:r>
    </w:p>
    <w:p w:rsidR="00495A95" w:rsidRPr="00AC72D0" w:rsidRDefault="00495A95" w:rsidP="00495A95">
      <w:pPr>
        <w:pStyle w:val="a5"/>
        <w:numPr>
          <w:ilvl w:val="0"/>
          <w:numId w:val="2"/>
        </w:numPr>
        <w:spacing w:before="0" w:beforeAutospacing="0" w:after="0" w:afterAutospacing="0"/>
        <w:rPr>
          <w:sz w:val="28"/>
          <w:szCs w:val="28"/>
        </w:rPr>
      </w:pPr>
      <w:r w:rsidRPr="00CA44A1">
        <w:rPr>
          <w:rFonts w:eastAsiaTheme="minorHAnsi"/>
          <w:sz w:val="28"/>
          <w:szCs w:val="28"/>
        </w:rPr>
        <w:t xml:space="preserve">Контроль за виконанням рішення покласти на </w:t>
      </w:r>
      <w:r>
        <w:rPr>
          <w:rFonts w:eastAsiaTheme="minorHAnsi"/>
          <w:sz w:val="28"/>
          <w:szCs w:val="28"/>
        </w:rPr>
        <w:t xml:space="preserve">начальника відділу </w:t>
      </w:r>
      <w:r>
        <w:rPr>
          <w:sz w:val="28"/>
          <w:szCs w:val="28"/>
        </w:rPr>
        <w:t xml:space="preserve">освіти, </w:t>
      </w:r>
      <w:r w:rsidRPr="00AC72D0">
        <w:rPr>
          <w:sz w:val="28"/>
          <w:szCs w:val="28"/>
        </w:rPr>
        <w:t>охорони здоров’я,  молоді і спорту, культури, туризму та соціального захисту населення.</w:t>
      </w:r>
    </w:p>
    <w:p w:rsidR="00495A95" w:rsidRPr="00CA44A1" w:rsidRDefault="00495A95" w:rsidP="00495A95">
      <w:pPr>
        <w:spacing w:after="0" w:line="240" w:lineRule="auto"/>
        <w:contextualSpacing/>
        <w:jc w:val="both"/>
        <w:rPr>
          <w:rFonts w:ascii="Times New Roman" w:eastAsiaTheme="minorHAnsi" w:hAnsi="Times New Roman"/>
          <w:sz w:val="28"/>
          <w:szCs w:val="28"/>
          <w:lang w:val="uk-UA"/>
        </w:rPr>
      </w:pPr>
    </w:p>
    <w:p w:rsidR="00495A95" w:rsidRPr="00CA44A1" w:rsidRDefault="00495A95" w:rsidP="00495A95">
      <w:pPr>
        <w:spacing w:after="160" w:line="259" w:lineRule="auto"/>
        <w:ind w:firstLine="567"/>
        <w:jc w:val="both"/>
        <w:rPr>
          <w:rFonts w:ascii="Times New Roman" w:eastAsiaTheme="minorHAnsi" w:hAnsi="Times New Roman"/>
          <w:b/>
          <w:sz w:val="28"/>
          <w:szCs w:val="28"/>
          <w:lang w:val="uk-UA"/>
        </w:rPr>
      </w:pPr>
    </w:p>
    <w:p w:rsidR="00495A95" w:rsidRPr="00CA44A1" w:rsidRDefault="00495A95" w:rsidP="00495A95">
      <w:pPr>
        <w:spacing w:after="0" w:line="259" w:lineRule="auto"/>
        <w:ind w:firstLine="567"/>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 xml:space="preserve">        Сільський голова                                                            М.О. Лях</w:t>
      </w:r>
    </w:p>
    <w:p w:rsidR="00495A95" w:rsidRPr="00CA44A1" w:rsidRDefault="00495A95" w:rsidP="00495A95">
      <w:pPr>
        <w:spacing w:after="0" w:line="259" w:lineRule="auto"/>
        <w:ind w:firstLine="567"/>
        <w:jc w:val="right"/>
        <w:rPr>
          <w:rFonts w:ascii="Times New Roman" w:eastAsiaTheme="minorHAnsi" w:hAnsi="Times New Roman"/>
          <w:sz w:val="28"/>
          <w:szCs w:val="28"/>
          <w:lang w:val="uk-UA"/>
        </w:rPr>
      </w:pPr>
    </w:p>
    <w:p w:rsidR="00495A95" w:rsidRPr="00CA44A1" w:rsidRDefault="00495A95" w:rsidP="00495A95">
      <w:pPr>
        <w:spacing w:after="0" w:line="259" w:lineRule="auto"/>
        <w:ind w:firstLine="567"/>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rPr>
          <w:rFonts w:ascii="Times New Roman" w:eastAsiaTheme="minorHAnsi" w:hAnsi="Times New Roman"/>
          <w:sz w:val="28"/>
          <w:szCs w:val="28"/>
          <w:lang w:val="uk-UA"/>
        </w:rPr>
      </w:pPr>
    </w:p>
    <w:p w:rsidR="00495A95" w:rsidRPr="00CA44A1" w:rsidRDefault="00495A95" w:rsidP="00495A95">
      <w:pPr>
        <w:spacing w:after="0" w:line="259" w:lineRule="auto"/>
        <w:ind w:firstLine="426"/>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Додаток 1</w:t>
      </w: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jc w:val="right"/>
        <w:rPr>
          <w:rFonts w:ascii="Times New Roman" w:eastAsiaTheme="minorHAnsi" w:hAnsi="Times New Roman"/>
          <w:sz w:val="28"/>
          <w:szCs w:val="28"/>
          <w:lang w:val="uk-UA"/>
        </w:rPr>
      </w:pPr>
    </w:p>
    <w:p w:rsidR="00495A95" w:rsidRPr="00CA44A1" w:rsidRDefault="00495A95" w:rsidP="00495A95">
      <w:pPr>
        <w:spacing w:after="0" w:line="259" w:lineRule="auto"/>
        <w:jc w:val="center"/>
        <w:rPr>
          <w:rFonts w:ascii="Times New Roman" w:eastAsiaTheme="minorHAnsi" w:hAnsi="Times New Roman"/>
          <w:b/>
          <w:bCs/>
          <w:sz w:val="32"/>
          <w:szCs w:val="32"/>
          <w:lang w:val="uk-UA"/>
        </w:rPr>
      </w:pPr>
    </w:p>
    <w:p w:rsidR="00495A95" w:rsidRPr="00CA44A1" w:rsidRDefault="00495A95" w:rsidP="00495A95">
      <w:pPr>
        <w:spacing w:after="0" w:line="259" w:lineRule="auto"/>
        <w:jc w:val="center"/>
        <w:rPr>
          <w:rFonts w:ascii="Times New Roman" w:eastAsiaTheme="minorHAnsi" w:hAnsi="Times New Roman"/>
          <w:b/>
          <w:bCs/>
          <w:sz w:val="32"/>
          <w:szCs w:val="32"/>
          <w:lang w:val="uk-UA"/>
        </w:rPr>
      </w:pPr>
      <w:r w:rsidRPr="00CA44A1">
        <w:rPr>
          <w:rFonts w:ascii="Times New Roman" w:eastAsiaTheme="minorHAnsi" w:hAnsi="Times New Roman"/>
          <w:b/>
          <w:bCs/>
          <w:sz w:val="32"/>
          <w:szCs w:val="32"/>
          <w:lang w:val="uk-UA"/>
        </w:rPr>
        <w:t>Звіт про виконання</w:t>
      </w:r>
    </w:p>
    <w:p w:rsidR="00495A95" w:rsidRPr="00CA44A1" w:rsidRDefault="00495A95" w:rsidP="00495A95">
      <w:pPr>
        <w:spacing w:after="0" w:line="259" w:lineRule="auto"/>
        <w:jc w:val="center"/>
        <w:rPr>
          <w:rFonts w:ascii="Times New Roman" w:eastAsiaTheme="minorHAnsi" w:hAnsi="Times New Roman"/>
          <w:b/>
          <w:bCs/>
          <w:sz w:val="32"/>
          <w:szCs w:val="32"/>
          <w:lang w:val="uk-UA"/>
        </w:rPr>
      </w:pPr>
      <w:r w:rsidRPr="00CA44A1">
        <w:rPr>
          <w:rFonts w:ascii="Times New Roman" w:eastAsiaTheme="minorHAnsi" w:hAnsi="Times New Roman"/>
          <w:b/>
          <w:bCs/>
          <w:sz w:val="32"/>
          <w:szCs w:val="32"/>
          <w:lang w:val="uk-UA"/>
        </w:rPr>
        <w:t xml:space="preserve">Сільської цільової програми </w:t>
      </w:r>
    </w:p>
    <w:p w:rsidR="00495A95" w:rsidRPr="00CA44A1" w:rsidRDefault="00495A95" w:rsidP="00495A95">
      <w:pPr>
        <w:spacing w:after="0" w:line="259" w:lineRule="auto"/>
        <w:jc w:val="center"/>
        <w:rPr>
          <w:rFonts w:ascii="Times New Roman" w:eastAsiaTheme="minorHAnsi" w:hAnsi="Times New Roman"/>
          <w:b/>
          <w:bCs/>
          <w:sz w:val="32"/>
          <w:szCs w:val="32"/>
          <w:lang w:val="uk-UA"/>
        </w:rPr>
      </w:pPr>
      <w:r w:rsidRPr="00CA44A1">
        <w:rPr>
          <w:rFonts w:ascii="Times New Roman" w:eastAsiaTheme="minorHAnsi" w:hAnsi="Times New Roman"/>
          <w:b/>
          <w:bCs/>
          <w:sz w:val="32"/>
          <w:szCs w:val="32"/>
          <w:lang w:val="uk-UA"/>
        </w:rPr>
        <w:t>«Соціальне таксі» на 2018-2020 роки</w:t>
      </w:r>
    </w:p>
    <w:p w:rsidR="00495A95" w:rsidRPr="00CA44A1" w:rsidRDefault="00495A95" w:rsidP="00495A95">
      <w:pPr>
        <w:spacing w:after="0" w:line="259" w:lineRule="auto"/>
        <w:jc w:val="center"/>
        <w:rPr>
          <w:rFonts w:ascii="Times New Roman" w:eastAsiaTheme="minorHAnsi" w:hAnsi="Times New Roman"/>
          <w:b/>
          <w:bCs/>
          <w:sz w:val="32"/>
          <w:szCs w:val="32"/>
          <w:lang w:val="uk-UA"/>
        </w:rPr>
      </w:pP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Сільська цільова програма «Соціальне таксі» на 2018-2020 роки (далі – Програма) (затверджена рішенням сесії Студениківської сільської ради № 260 від 10.07.2018 року) була направлена на задоволення потреби населення Студениківської територіальної громади з обмеженими фізичними можливостями на вільне та зручне пересування спеціалізованим автомобільним транспортом для вирішення нагальних потреб та відчуття гідності у суспільстві.</w:t>
      </w: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Комунальне підприємство «Господар» Студениківської сільської ради отримало спецавтотранспорт </w:t>
      </w:r>
      <w:r w:rsidRPr="00CA44A1">
        <w:rPr>
          <w:rFonts w:ascii="Times New Roman" w:eastAsiaTheme="minorHAnsi" w:hAnsi="Times New Roman"/>
          <w:b/>
          <w:bCs/>
          <w:sz w:val="28"/>
          <w:szCs w:val="28"/>
          <w:u w:val="single"/>
          <w:lang w:val="uk-UA"/>
        </w:rPr>
        <w:t>09 серпня 2019 року</w:t>
      </w:r>
      <w:r w:rsidRPr="00CA44A1">
        <w:rPr>
          <w:rFonts w:ascii="Times New Roman" w:eastAsiaTheme="minorHAnsi" w:hAnsi="Times New Roman"/>
          <w:sz w:val="28"/>
          <w:szCs w:val="28"/>
          <w:lang w:val="uk-UA"/>
        </w:rPr>
        <w:t xml:space="preserve">. </w:t>
      </w: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p>
    <w:p w:rsidR="00495A95" w:rsidRPr="00CA44A1" w:rsidRDefault="00495A95" w:rsidP="00495A95">
      <w:pPr>
        <w:spacing w:after="0" w:line="259" w:lineRule="auto"/>
        <w:ind w:firstLine="851"/>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За цей час було здійснено </w:t>
      </w:r>
      <w:r w:rsidRPr="00CA44A1">
        <w:rPr>
          <w:rFonts w:ascii="Times New Roman" w:eastAsiaTheme="minorHAnsi" w:hAnsi="Times New Roman"/>
          <w:b/>
          <w:bCs/>
          <w:sz w:val="28"/>
          <w:szCs w:val="28"/>
          <w:u w:val="single"/>
          <w:lang w:val="uk-UA"/>
        </w:rPr>
        <w:t>18 виїздів</w:t>
      </w:r>
      <w:r w:rsidRPr="00CA44A1">
        <w:rPr>
          <w:rFonts w:ascii="Times New Roman" w:eastAsiaTheme="minorHAnsi" w:hAnsi="Times New Roman"/>
          <w:sz w:val="28"/>
          <w:szCs w:val="28"/>
          <w:lang w:val="uk-UA"/>
        </w:rPr>
        <w:t xml:space="preserve"> спецавтотранспортом:</w:t>
      </w:r>
    </w:p>
    <w:p w:rsidR="00495A95" w:rsidRPr="00CA44A1" w:rsidRDefault="00495A95" w:rsidP="00495A95">
      <w:pPr>
        <w:numPr>
          <w:ilvl w:val="0"/>
          <w:numId w:val="10"/>
        </w:numPr>
        <w:spacing w:after="0" w:line="259"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у межах ОТГ – 2 рази;</w:t>
      </w:r>
    </w:p>
    <w:p w:rsidR="00495A95" w:rsidRPr="00CA44A1" w:rsidRDefault="00495A95" w:rsidP="00495A95">
      <w:pPr>
        <w:numPr>
          <w:ilvl w:val="0"/>
          <w:numId w:val="10"/>
        </w:numPr>
        <w:spacing w:after="0" w:line="259"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у межах району – 10 разів;</w:t>
      </w:r>
    </w:p>
    <w:p w:rsidR="00495A95" w:rsidRPr="00CA44A1" w:rsidRDefault="00495A95" w:rsidP="00495A95">
      <w:pPr>
        <w:numPr>
          <w:ilvl w:val="0"/>
          <w:numId w:val="10"/>
        </w:numPr>
        <w:spacing w:after="0" w:line="259" w:lineRule="auto"/>
        <w:contextualSpacing/>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до м. Києва – 6 разів.</w:t>
      </w:r>
    </w:p>
    <w:p w:rsidR="00495A95" w:rsidRPr="00CA44A1" w:rsidRDefault="00495A95" w:rsidP="00495A95">
      <w:pPr>
        <w:spacing w:after="0" w:line="259" w:lineRule="auto"/>
        <w:ind w:left="1211"/>
        <w:contextualSpacing/>
        <w:jc w:val="both"/>
        <w:rPr>
          <w:rFonts w:ascii="Times New Roman" w:eastAsiaTheme="minorHAnsi" w:hAnsi="Times New Roman"/>
          <w:sz w:val="28"/>
          <w:szCs w:val="28"/>
          <w:lang w:val="uk-UA"/>
        </w:rPr>
      </w:pPr>
    </w:p>
    <w:p w:rsidR="00495A95" w:rsidRPr="00CA44A1" w:rsidRDefault="00495A95" w:rsidP="00495A95">
      <w:pPr>
        <w:spacing w:after="0" w:line="259" w:lineRule="auto"/>
        <w:ind w:firstLine="567"/>
        <w:jc w:val="both"/>
        <w:rPr>
          <w:rFonts w:ascii="Times New Roman" w:eastAsiaTheme="minorHAnsi" w:hAnsi="Times New Roman"/>
          <w:b/>
          <w:bCs/>
          <w:sz w:val="28"/>
          <w:szCs w:val="28"/>
          <w:u w:val="single"/>
          <w:lang w:val="uk-UA"/>
        </w:rPr>
      </w:pPr>
      <w:r w:rsidRPr="00CA44A1">
        <w:rPr>
          <w:rFonts w:ascii="Times New Roman" w:eastAsiaTheme="minorHAnsi" w:hAnsi="Times New Roman"/>
          <w:sz w:val="28"/>
          <w:szCs w:val="28"/>
          <w:lang w:val="uk-UA"/>
        </w:rPr>
        <w:t xml:space="preserve">Профінансовано паливно-мастильні матеріали на суму </w:t>
      </w:r>
      <w:r w:rsidRPr="00CA44A1">
        <w:rPr>
          <w:rFonts w:ascii="Times New Roman" w:eastAsiaTheme="minorHAnsi" w:hAnsi="Times New Roman"/>
          <w:b/>
          <w:bCs/>
          <w:sz w:val="28"/>
          <w:szCs w:val="28"/>
          <w:u w:val="single"/>
          <w:lang w:val="uk-UA"/>
        </w:rPr>
        <w:t xml:space="preserve">42,5 тис. грн., </w:t>
      </w:r>
      <w:r w:rsidRPr="00CA44A1">
        <w:rPr>
          <w:rFonts w:ascii="Times New Roman" w:eastAsiaTheme="minorHAnsi" w:hAnsi="Times New Roman"/>
          <w:sz w:val="28"/>
          <w:szCs w:val="28"/>
          <w:lang w:val="uk-UA"/>
        </w:rPr>
        <w:t xml:space="preserve">на обробку спецавтотранспорту  </w:t>
      </w:r>
      <w:r w:rsidRPr="00CA44A1">
        <w:rPr>
          <w:rFonts w:ascii="Times New Roman" w:eastAsiaTheme="minorHAnsi" w:hAnsi="Times New Roman"/>
          <w:b/>
          <w:bCs/>
          <w:sz w:val="28"/>
          <w:szCs w:val="28"/>
          <w:u w:val="single"/>
          <w:lang w:val="uk-UA"/>
        </w:rPr>
        <w:t>- 3,0 тис. грн.</w:t>
      </w: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Нараховано заробітна плата водія за час користуванням спецавтотранспортом становить 81535 грн.</w:t>
      </w: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p>
    <w:p w:rsidR="00495A95" w:rsidRPr="00CA44A1" w:rsidRDefault="00495A95" w:rsidP="00495A95">
      <w:pPr>
        <w:spacing w:after="0" w:line="259" w:lineRule="auto"/>
        <w:ind w:firstLine="567"/>
        <w:jc w:val="both"/>
        <w:rPr>
          <w:rFonts w:ascii="Times New Roman" w:eastAsiaTheme="minorHAnsi" w:hAnsi="Times New Roman"/>
          <w:sz w:val="28"/>
          <w:szCs w:val="28"/>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rPr>
          <w:rFonts w:asciiTheme="minorHAnsi" w:eastAsiaTheme="minorHAnsi" w:hAnsiTheme="minorHAnsi" w:cstheme="minorBidi"/>
          <w:lang w:val="uk-UA"/>
        </w:rPr>
      </w:pPr>
    </w:p>
    <w:p w:rsidR="00495A95" w:rsidRPr="00CA44A1" w:rsidRDefault="00495A95" w:rsidP="00495A95">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73F6D81B" wp14:editId="5FCD6789">
            <wp:extent cx="447675" cy="5334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495A95" w:rsidRPr="00CA44A1" w:rsidRDefault="00495A95" w:rsidP="00495A95">
      <w:pPr>
        <w:spacing w:after="160" w:line="259" w:lineRule="auto"/>
        <w:rPr>
          <w:rFonts w:ascii="Times New Roman" w:eastAsiaTheme="minorHAnsi" w:hAnsi="Times New Roman"/>
          <w:color w:val="FF0000"/>
          <w:sz w:val="28"/>
          <w:szCs w:val="28"/>
          <w:lang w:val="uk-UA"/>
        </w:rPr>
      </w:pPr>
      <w:r w:rsidRPr="00CA44A1">
        <w:rPr>
          <w:rFonts w:ascii="Times New Roman" w:eastAsiaTheme="minorHAnsi" w:hAnsi="Times New Roman"/>
          <w:b/>
          <w:bCs/>
          <w:spacing w:val="-3"/>
          <w:lang w:val="uk-UA"/>
        </w:rPr>
        <w:t xml:space="preserve"> </w:t>
      </w:r>
    </w:p>
    <w:p w:rsidR="00495A95" w:rsidRPr="001D67E3" w:rsidRDefault="00495A95" w:rsidP="001D67E3">
      <w:pPr>
        <w:pStyle w:val="a4"/>
        <w:jc w:val="center"/>
        <w:rPr>
          <w:rFonts w:ascii="Times New Roman" w:hAnsi="Times New Roman"/>
          <w:b/>
          <w:sz w:val="28"/>
          <w:szCs w:val="28"/>
          <w:lang w:val="uk-UA" w:eastAsia="uk-UA"/>
        </w:rPr>
      </w:pPr>
      <w:r w:rsidRPr="001D67E3">
        <w:rPr>
          <w:rFonts w:ascii="Times New Roman" w:hAnsi="Times New Roman"/>
          <w:b/>
          <w:sz w:val="28"/>
          <w:szCs w:val="28"/>
          <w:lang w:val="uk-UA" w:eastAsia="uk-UA"/>
        </w:rPr>
        <w:t>СТУДЕНИКІВСЬКА СІЛЬСЬКА  РАДА          проєкт</w:t>
      </w:r>
    </w:p>
    <w:p w:rsidR="00495A95" w:rsidRPr="001D67E3" w:rsidRDefault="00495A95" w:rsidP="001D67E3">
      <w:pPr>
        <w:pStyle w:val="a4"/>
        <w:jc w:val="center"/>
        <w:rPr>
          <w:rFonts w:ascii="Times New Roman" w:hAnsi="Times New Roman"/>
          <w:b/>
          <w:sz w:val="28"/>
          <w:szCs w:val="28"/>
          <w:lang w:val="uk-UA" w:eastAsia="uk-UA"/>
        </w:rPr>
      </w:pPr>
      <w:r w:rsidRPr="001D67E3">
        <w:rPr>
          <w:rFonts w:ascii="Times New Roman" w:hAnsi="Times New Roman"/>
          <w:b/>
          <w:sz w:val="28"/>
          <w:szCs w:val="28"/>
          <w:lang w:val="uk-UA" w:eastAsia="uk-UA"/>
        </w:rPr>
        <w:t>БОРИСПІЛЬСЬКОГО  РАЙОНУ</w:t>
      </w:r>
    </w:p>
    <w:p w:rsidR="00495A95" w:rsidRPr="001D67E3" w:rsidRDefault="00495A95" w:rsidP="001D67E3">
      <w:pPr>
        <w:pStyle w:val="a4"/>
        <w:jc w:val="center"/>
        <w:rPr>
          <w:rFonts w:ascii="Times New Roman" w:hAnsi="Times New Roman"/>
          <w:b/>
          <w:sz w:val="28"/>
          <w:szCs w:val="28"/>
          <w:lang w:val="uk-UA" w:eastAsia="uk-UA"/>
        </w:rPr>
      </w:pPr>
      <w:r w:rsidRPr="001D67E3">
        <w:rPr>
          <w:rFonts w:ascii="Times New Roman" w:hAnsi="Times New Roman"/>
          <w:b/>
          <w:sz w:val="28"/>
          <w:szCs w:val="28"/>
          <w:lang w:val="uk-UA" w:eastAsia="uk-UA"/>
        </w:rPr>
        <w:t>КИЇВСЬКОЇ ОБЛАСТІ</w:t>
      </w:r>
    </w:p>
    <w:p w:rsidR="00495A95" w:rsidRPr="001D67E3" w:rsidRDefault="00495A95" w:rsidP="001D67E3">
      <w:pPr>
        <w:pStyle w:val="a4"/>
        <w:jc w:val="center"/>
        <w:rPr>
          <w:rFonts w:ascii="Times New Roman" w:hAnsi="Times New Roman"/>
          <w:b/>
          <w:sz w:val="28"/>
          <w:szCs w:val="28"/>
          <w:lang w:val="uk-UA" w:eastAsia="uk-UA"/>
        </w:rPr>
      </w:pPr>
      <w:r w:rsidRPr="001D67E3">
        <w:rPr>
          <w:rFonts w:ascii="Times New Roman" w:hAnsi="Times New Roman"/>
          <w:b/>
          <w:sz w:val="28"/>
          <w:szCs w:val="28"/>
          <w:lang w:val="uk-UA" w:eastAsia="uk-UA"/>
        </w:rPr>
        <w:t>ВИКОНАВЧИЙ  КОМІТЕТ</w:t>
      </w:r>
    </w:p>
    <w:p w:rsidR="00495A95" w:rsidRPr="001D67E3" w:rsidRDefault="00495A95" w:rsidP="001D67E3">
      <w:pPr>
        <w:pStyle w:val="a4"/>
        <w:jc w:val="center"/>
        <w:rPr>
          <w:rFonts w:ascii="Times New Roman" w:hAnsi="Times New Roman"/>
          <w:b/>
          <w:sz w:val="28"/>
          <w:szCs w:val="28"/>
          <w:lang w:val="uk-UA"/>
        </w:rPr>
      </w:pPr>
      <w:r w:rsidRPr="001D67E3">
        <w:rPr>
          <w:rFonts w:ascii="Times New Roman" w:hAnsi="Times New Roman"/>
          <w:b/>
          <w:sz w:val="28"/>
          <w:szCs w:val="28"/>
          <w:lang w:val="uk-UA"/>
        </w:rPr>
        <w:t>РІШЕННЯ</w:t>
      </w:r>
    </w:p>
    <w:p w:rsidR="00495A95" w:rsidRPr="001D67E3" w:rsidRDefault="00495A95" w:rsidP="001D67E3">
      <w:pPr>
        <w:pStyle w:val="a4"/>
        <w:jc w:val="center"/>
        <w:rPr>
          <w:rFonts w:ascii="Times New Roman"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Від                                 2021 року                                                                                №</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1D67E3" w:rsidRPr="001D67E3" w:rsidRDefault="00495A95" w:rsidP="001D67E3">
      <w:pPr>
        <w:pStyle w:val="a4"/>
        <w:rPr>
          <w:rFonts w:ascii="Times New Roman" w:hAnsi="Times New Roman"/>
          <w:b/>
          <w:bCs/>
          <w:spacing w:val="70"/>
          <w:sz w:val="26"/>
          <w:szCs w:val="26"/>
          <w:lang w:val="uk-UA" w:eastAsia="uk-UA"/>
        </w:rPr>
      </w:pPr>
      <w:r w:rsidRPr="001D67E3">
        <w:rPr>
          <w:rFonts w:ascii="Times New Roman" w:hAnsi="Times New Roman"/>
          <w:b/>
          <w:sz w:val="26"/>
          <w:szCs w:val="26"/>
          <w:lang w:val="uk-UA"/>
        </w:rPr>
        <w:t xml:space="preserve">Про </w:t>
      </w:r>
      <w:r w:rsidR="001D67E3" w:rsidRPr="001D67E3">
        <w:rPr>
          <w:rFonts w:ascii="Times New Roman" w:hAnsi="Times New Roman"/>
          <w:b/>
          <w:sz w:val="26"/>
          <w:szCs w:val="26"/>
          <w:lang w:val="uk-UA"/>
        </w:rPr>
        <w:t xml:space="preserve">виконання </w:t>
      </w:r>
      <w:r w:rsidRPr="001D67E3">
        <w:rPr>
          <w:rFonts w:ascii="Times New Roman" w:hAnsi="Times New Roman"/>
          <w:b/>
          <w:bCs/>
          <w:spacing w:val="70"/>
          <w:sz w:val="26"/>
          <w:szCs w:val="26"/>
          <w:lang w:val="uk-UA" w:eastAsia="uk-UA"/>
        </w:rPr>
        <w:t>Програми</w:t>
      </w:r>
    </w:p>
    <w:p w:rsidR="00495A95" w:rsidRPr="001D67E3" w:rsidRDefault="00495A95" w:rsidP="001D67E3">
      <w:pPr>
        <w:pStyle w:val="a4"/>
        <w:rPr>
          <w:rFonts w:ascii="Times New Roman" w:hAnsi="Times New Roman"/>
          <w:b/>
          <w:sz w:val="26"/>
          <w:szCs w:val="26"/>
          <w:lang w:val="uk-UA"/>
        </w:rPr>
      </w:pPr>
      <w:r w:rsidRPr="001D67E3">
        <w:rPr>
          <w:rFonts w:ascii="Times New Roman" w:hAnsi="Times New Roman"/>
          <w:b/>
          <w:bCs/>
          <w:sz w:val="26"/>
          <w:szCs w:val="26"/>
          <w:lang w:val="uk-UA" w:eastAsia="uk-UA"/>
        </w:rPr>
        <w:t xml:space="preserve">відзначення державних, </w:t>
      </w:r>
      <w:r w:rsidRPr="001D67E3">
        <w:rPr>
          <w:rFonts w:ascii="Times New Roman" w:hAnsi="Times New Roman"/>
          <w:b/>
          <w:sz w:val="26"/>
          <w:szCs w:val="26"/>
          <w:lang w:val="uk-UA" w:eastAsia="uk-UA"/>
        </w:rPr>
        <w:t xml:space="preserve">обласних, </w:t>
      </w:r>
    </w:p>
    <w:p w:rsidR="00495A95" w:rsidRPr="001D67E3" w:rsidRDefault="00495A95" w:rsidP="001D67E3">
      <w:pPr>
        <w:pStyle w:val="a4"/>
        <w:rPr>
          <w:rFonts w:ascii="Times New Roman" w:hAnsi="Times New Roman"/>
          <w:b/>
          <w:bCs/>
          <w:sz w:val="26"/>
          <w:szCs w:val="26"/>
          <w:lang w:val="uk-UA" w:eastAsia="uk-UA"/>
        </w:rPr>
      </w:pPr>
      <w:r w:rsidRPr="001D67E3">
        <w:rPr>
          <w:rFonts w:ascii="Times New Roman" w:hAnsi="Times New Roman"/>
          <w:b/>
          <w:sz w:val="26"/>
          <w:szCs w:val="26"/>
          <w:lang w:val="uk-UA" w:eastAsia="uk-UA"/>
        </w:rPr>
        <w:t>сільських</w:t>
      </w:r>
      <w:r w:rsidRPr="001D67E3">
        <w:rPr>
          <w:rFonts w:ascii="Times New Roman" w:hAnsi="Times New Roman"/>
          <w:b/>
          <w:bCs/>
          <w:sz w:val="26"/>
          <w:szCs w:val="26"/>
          <w:lang w:val="uk-UA" w:eastAsia="uk-UA"/>
        </w:rPr>
        <w:t xml:space="preserve"> та професійних свят, ювілейних дат,</w:t>
      </w:r>
    </w:p>
    <w:p w:rsidR="00495A95" w:rsidRPr="001D67E3" w:rsidRDefault="00495A95" w:rsidP="001D67E3">
      <w:pPr>
        <w:pStyle w:val="a4"/>
        <w:rPr>
          <w:rFonts w:ascii="Times New Roman" w:hAnsi="Times New Roman"/>
          <w:b/>
          <w:bCs/>
          <w:sz w:val="26"/>
          <w:szCs w:val="26"/>
          <w:lang w:val="uk-UA" w:eastAsia="uk-UA"/>
        </w:rPr>
      </w:pPr>
      <w:r w:rsidRPr="001D67E3">
        <w:rPr>
          <w:rFonts w:ascii="Times New Roman" w:hAnsi="Times New Roman"/>
          <w:b/>
          <w:bCs/>
          <w:sz w:val="26"/>
          <w:szCs w:val="26"/>
          <w:lang w:val="uk-UA" w:eastAsia="uk-UA"/>
        </w:rPr>
        <w:t xml:space="preserve"> заохочення за заслуги перед об’єднаною </w:t>
      </w:r>
    </w:p>
    <w:p w:rsidR="00495A95" w:rsidRPr="001D67E3" w:rsidRDefault="00495A95" w:rsidP="001D67E3">
      <w:pPr>
        <w:pStyle w:val="a4"/>
        <w:rPr>
          <w:rFonts w:ascii="Times New Roman" w:hAnsi="Times New Roman"/>
          <w:b/>
          <w:bCs/>
          <w:sz w:val="26"/>
          <w:szCs w:val="26"/>
          <w:lang w:val="uk-UA" w:eastAsia="uk-UA"/>
        </w:rPr>
      </w:pPr>
      <w:r w:rsidRPr="001D67E3">
        <w:rPr>
          <w:rFonts w:ascii="Times New Roman" w:hAnsi="Times New Roman"/>
          <w:b/>
          <w:bCs/>
          <w:sz w:val="26"/>
          <w:szCs w:val="26"/>
          <w:lang w:val="uk-UA" w:eastAsia="uk-UA"/>
        </w:rPr>
        <w:t xml:space="preserve">територіальною громадою с. Студеники, </w:t>
      </w:r>
    </w:p>
    <w:p w:rsidR="00495A95" w:rsidRPr="001D67E3" w:rsidRDefault="00495A95" w:rsidP="001D67E3">
      <w:pPr>
        <w:pStyle w:val="a4"/>
        <w:rPr>
          <w:rFonts w:ascii="Times New Roman" w:hAnsi="Times New Roman"/>
          <w:b/>
          <w:sz w:val="26"/>
          <w:szCs w:val="26"/>
          <w:lang w:val="uk-UA"/>
        </w:rPr>
      </w:pPr>
      <w:r w:rsidRPr="001D67E3">
        <w:rPr>
          <w:rFonts w:ascii="Times New Roman" w:hAnsi="Times New Roman"/>
          <w:b/>
          <w:bCs/>
          <w:sz w:val="26"/>
          <w:szCs w:val="26"/>
          <w:lang w:val="uk-UA" w:eastAsia="uk-UA"/>
        </w:rPr>
        <w:t xml:space="preserve">здійснення представницьких та інших заходів на </w:t>
      </w:r>
    </w:p>
    <w:p w:rsidR="00495A95" w:rsidRDefault="00495A95" w:rsidP="001D67E3">
      <w:pPr>
        <w:pStyle w:val="a4"/>
        <w:rPr>
          <w:rFonts w:ascii="Times New Roman" w:hAnsi="Times New Roman"/>
          <w:b/>
          <w:sz w:val="26"/>
          <w:szCs w:val="26"/>
          <w:lang w:val="uk-UA"/>
        </w:rPr>
      </w:pPr>
      <w:r w:rsidRPr="001D67E3">
        <w:rPr>
          <w:rFonts w:ascii="Times New Roman" w:hAnsi="Times New Roman"/>
          <w:b/>
          <w:sz w:val="26"/>
          <w:szCs w:val="26"/>
          <w:lang w:val="uk-UA"/>
        </w:rPr>
        <w:t>на 2018-2020 роки</w:t>
      </w:r>
    </w:p>
    <w:p w:rsidR="001D67E3" w:rsidRPr="001D67E3" w:rsidRDefault="001D67E3" w:rsidP="001D67E3">
      <w:pPr>
        <w:pStyle w:val="a4"/>
        <w:rPr>
          <w:rFonts w:ascii="Times New Roman" w:hAnsi="Times New Roman"/>
          <w:b/>
          <w:sz w:val="26"/>
          <w:szCs w:val="26"/>
          <w:lang w:val="uk-UA"/>
        </w:rPr>
      </w:pPr>
    </w:p>
    <w:p w:rsidR="00495A95" w:rsidRPr="001D67E3"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w:t>
      </w:r>
      <w:r w:rsidR="001D67E3">
        <w:rPr>
          <w:rFonts w:ascii="Times New Roman" w:eastAsiaTheme="minorHAnsi" w:hAnsi="Times New Roman"/>
          <w:sz w:val="28"/>
          <w:szCs w:val="28"/>
          <w:lang w:val="uk-UA"/>
        </w:rPr>
        <w:t xml:space="preserve">виконавчий комітет сільської ради </w:t>
      </w:r>
    </w:p>
    <w:p w:rsidR="00495A95" w:rsidRPr="00CA44A1" w:rsidRDefault="001D67E3" w:rsidP="00495A95">
      <w:pPr>
        <w:spacing w:after="160" w:line="259" w:lineRule="auto"/>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ВИРІШИВ</w:t>
      </w:r>
      <w:r w:rsidR="00495A95" w:rsidRPr="00CA44A1">
        <w:rPr>
          <w:rFonts w:ascii="Times New Roman" w:eastAsiaTheme="minorHAnsi" w:hAnsi="Times New Roman"/>
          <w:b/>
          <w:sz w:val="28"/>
          <w:szCs w:val="28"/>
          <w:lang w:val="uk-UA"/>
        </w:rPr>
        <w:t>:</w:t>
      </w:r>
    </w:p>
    <w:p w:rsidR="00495A95" w:rsidRPr="001D67E3" w:rsidRDefault="001D67E3" w:rsidP="00495A95">
      <w:pPr>
        <w:numPr>
          <w:ilvl w:val="0"/>
          <w:numId w:val="16"/>
        </w:numPr>
        <w:autoSpaceDE w:val="0"/>
        <w:autoSpaceDN w:val="0"/>
        <w:adjustRightInd w:val="0"/>
        <w:spacing w:before="10" w:after="0" w:line="326" w:lineRule="exact"/>
        <w:ind w:right="1253"/>
        <w:contextualSpacing/>
        <w:jc w:val="both"/>
        <w:rPr>
          <w:rFonts w:ascii="Times New Roman" w:eastAsiaTheme="minorHAnsi" w:hAnsi="Times New Roman"/>
          <w:bCs/>
          <w:spacing w:val="70"/>
          <w:sz w:val="28"/>
          <w:szCs w:val="28"/>
          <w:lang w:val="uk-UA" w:eastAsia="uk-UA"/>
        </w:rPr>
      </w:pPr>
      <w:r>
        <w:rPr>
          <w:rFonts w:ascii="Times New Roman" w:eastAsiaTheme="minorHAnsi" w:hAnsi="Times New Roman"/>
          <w:sz w:val="28"/>
          <w:szCs w:val="28"/>
          <w:lang w:val="uk-UA"/>
        </w:rPr>
        <w:t>Схвалити</w:t>
      </w:r>
      <w:r w:rsidR="00495A95" w:rsidRPr="00CA44A1">
        <w:rPr>
          <w:rFonts w:ascii="Times New Roman" w:eastAsiaTheme="minorHAnsi" w:hAnsi="Times New Roman"/>
          <w:sz w:val="28"/>
          <w:szCs w:val="28"/>
          <w:lang w:val="uk-UA"/>
        </w:rPr>
        <w:t xml:space="preserve"> звіт про виконання </w:t>
      </w:r>
      <w:r w:rsidR="00495A95" w:rsidRPr="00CA44A1">
        <w:rPr>
          <w:rFonts w:ascii="Times New Roman" w:eastAsiaTheme="minorHAnsi" w:hAnsi="Times New Roman"/>
          <w:bCs/>
          <w:spacing w:val="70"/>
          <w:sz w:val="28"/>
          <w:szCs w:val="28"/>
          <w:lang w:val="uk-UA" w:eastAsia="uk-UA"/>
        </w:rPr>
        <w:t xml:space="preserve">Програми </w:t>
      </w:r>
      <w:r w:rsidR="00495A95" w:rsidRPr="00CA44A1">
        <w:rPr>
          <w:rFonts w:ascii="Times New Roman" w:eastAsiaTheme="minorHAnsi" w:hAnsi="Times New Roman"/>
          <w:bCs/>
          <w:sz w:val="28"/>
          <w:szCs w:val="28"/>
          <w:lang w:val="uk-UA" w:eastAsia="uk-UA"/>
        </w:rPr>
        <w:t xml:space="preserve">відзначення державних, </w:t>
      </w:r>
      <w:r w:rsidR="00495A95" w:rsidRPr="00CA44A1">
        <w:rPr>
          <w:rFonts w:ascii="Times New Roman" w:eastAsiaTheme="minorHAnsi" w:hAnsi="Times New Roman"/>
          <w:sz w:val="28"/>
          <w:szCs w:val="28"/>
          <w:lang w:val="uk-UA" w:eastAsia="uk-UA"/>
        </w:rPr>
        <w:t>обласних, сільських</w:t>
      </w:r>
      <w:r w:rsidR="00495A95" w:rsidRPr="00CA44A1">
        <w:rPr>
          <w:rFonts w:ascii="Times New Roman" w:eastAsiaTheme="minorHAnsi" w:hAnsi="Times New Roman"/>
          <w:bCs/>
          <w:sz w:val="28"/>
          <w:szCs w:val="28"/>
          <w:lang w:val="uk-UA"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(додаток1)</w:t>
      </w:r>
    </w:p>
    <w:p w:rsidR="001D67E3" w:rsidRPr="00CA44A1" w:rsidRDefault="001D67E3" w:rsidP="001D67E3">
      <w:pPr>
        <w:numPr>
          <w:ilvl w:val="0"/>
          <w:numId w:val="16"/>
        </w:numPr>
        <w:autoSpaceDE w:val="0"/>
        <w:autoSpaceDN w:val="0"/>
        <w:adjustRightInd w:val="0"/>
        <w:spacing w:before="10" w:after="0" w:line="326" w:lineRule="exact"/>
        <w:ind w:right="1253"/>
        <w:contextualSpacing/>
        <w:jc w:val="both"/>
        <w:rPr>
          <w:rFonts w:ascii="Times New Roman" w:eastAsiaTheme="minorHAnsi" w:hAnsi="Times New Roman"/>
          <w:bCs/>
          <w:spacing w:val="70"/>
          <w:sz w:val="28"/>
          <w:szCs w:val="28"/>
          <w:lang w:val="uk-UA" w:eastAsia="uk-UA"/>
        </w:rPr>
      </w:pPr>
      <w:r>
        <w:rPr>
          <w:rFonts w:ascii="Times New Roman" w:eastAsiaTheme="minorHAnsi" w:hAnsi="Times New Roman"/>
          <w:sz w:val="28"/>
          <w:szCs w:val="28"/>
          <w:lang w:val="uk-UA"/>
        </w:rPr>
        <w:t xml:space="preserve">Відділу </w:t>
      </w:r>
      <w:r w:rsidRPr="00495A95">
        <w:rPr>
          <w:rFonts w:ascii="Times New Roman" w:hAnsi="Times New Roman"/>
          <w:sz w:val="28"/>
          <w:szCs w:val="28"/>
          <w:lang w:val="uk-UA"/>
        </w:rPr>
        <w:t xml:space="preserve">освіти, </w:t>
      </w:r>
      <w:r w:rsidRPr="00495A95">
        <w:rPr>
          <w:rFonts w:ascii="Times New Roman" w:hAnsi="Times New Roman"/>
          <w:sz w:val="28"/>
          <w:szCs w:val="28"/>
        </w:rPr>
        <w:t xml:space="preserve">охорони здоров’я,  молоді і спорту, культури, туризму та соціального захисту населення </w:t>
      </w:r>
      <w:r w:rsidRPr="00495A95">
        <w:rPr>
          <w:rFonts w:ascii="Times New Roman" w:hAnsi="Times New Roman"/>
          <w:sz w:val="28"/>
          <w:szCs w:val="28"/>
          <w:lang w:val="uk-UA"/>
        </w:rPr>
        <w:t>п</w:t>
      </w:r>
      <w:r>
        <w:rPr>
          <w:rFonts w:ascii="Times New Roman" w:hAnsi="Times New Roman"/>
          <w:sz w:val="28"/>
          <w:szCs w:val="28"/>
          <w:lang w:val="uk-UA"/>
        </w:rPr>
        <w:t xml:space="preserve">одати звіт </w:t>
      </w:r>
      <w:r w:rsidRPr="00CA44A1">
        <w:rPr>
          <w:rFonts w:ascii="Times New Roman" w:eastAsiaTheme="minorHAnsi" w:hAnsi="Times New Roman"/>
          <w:sz w:val="28"/>
          <w:szCs w:val="28"/>
          <w:lang w:val="uk-UA"/>
        </w:rPr>
        <w:t>про виконання</w:t>
      </w:r>
      <w:r>
        <w:rPr>
          <w:rFonts w:ascii="Times New Roman" w:eastAsiaTheme="minorHAnsi" w:hAnsi="Times New Roman"/>
          <w:sz w:val="28"/>
          <w:szCs w:val="28"/>
          <w:lang w:val="uk-UA"/>
        </w:rPr>
        <w:t xml:space="preserve"> </w:t>
      </w:r>
      <w:r w:rsidRPr="00CA44A1">
        <w:rPr>
          <w:rFonts w:ascii="Times New Roman" w:eastAsiaTheme="minorHAnsi" w:hAnsi="Times New Roman"/>
          <w:bCs/>
          <w:spacing w:val="70"/>
          <w:sz w:val="28"/>
          <w:szCs w:val="28"/>
          <w:lang w:val="uk-UA" w:eastAsia="uk-UA"/>
        </w:rPr>
        <w:t xml:space="preserve">Програми </w:t>
      </w:r>
      <w:r w:rsidRPr="00CA44A1">
        <w:rPr>
          <w:rFonts w:ascii="Times New Roman" w:eastAsiaTheme="minorHAnsi" w:hAnsi="Times New Roman"/>
          <w:bCs/>
          <w:sz w:val="28"/>
          <w:szCs w:val="28"/>
          <w:lang w:val="uk-UA" w:eastAsia="uk-UA"/>
        </w:rPr>
        <w:t xml:space="preserve">відзначення державних, </w:t>
      </w:r>
      <w:r w:rsidRPr="00CA44A1">
        <w:rPr>
          <w:rFonts w:ascii="Times New Roman" w:eastAsiaTheme="minorHAnsi" w:hAnsi="Times New Roman"/>
          <w:sz w:val="28"/>
          <w:szCs w:val="28"/>
          <w:lang w:val="uk-UA" w:eastAsia="uk-UA"/>
        </w:rPr>
        <w:t>обласних, сільських</w:t>
      </w:r>
      <w:r w:rsidRPr="00CA44A1">
        <w:rPr>
          <w:rFonts w:ascii="Times New Roman" w:eastAsiaTheme="minorHAnsi" w:hAnsi="Times New Roman"/>
          <w:bCs/>
          <w:sz w:val="28"/>
          <w:szCs w:val="28"/>
          <w:lang w:val="uk-UA"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r>
        <w:rPr>
          <w:rFonts w:ascii="Times New Roman" w:eastAsiaTheme="minorHAnsi" w:hAnsi="Times New Roman"/>
          <w:bCs/>
          <w:sz w:val="28"/>
          <w:szCs w:val="28"/>
          <w:lang w:val="uk-UA" w:eastAsia="uk-UA"/>
        </w:rPr>
        <w:t xml:space="preserve"> на затвердження сесією.</w:t>
      </w:r>
    </w:p>
    <w:p w:rsidR="001D67E3" w:rsidRPr="00AC72D0" w:rsidRDefault="00495A95" w:rsidP="001D67E3">
      <w:pPr>
        <w:pStyle w:val="a5"/>
        <w:numPr>
          <w:ilvl w:val="0"/>
          <w:numId w:val="16"/>
        </w:numPr>
        <w:spacing w:before="0" w:beforeAutospacing="0" w:after="0" w:afterAutospacing="0"/>
        <w:rPr>
          <w:sz w:val="28"/>
          <w:szCs w:val="28"/>
        </w:rPr>
      </w:pPr>
      <w:r w:rsidRPr="001D67E3">
        <w:rPr>
          <w:rFonts w:eastAsiaTheme="minorHAnsi"/>
          <w:sz w:val="28"/>
          <w:szCs w:val="28"/>
        </w:rPr>
        <w:t xml:space="preserve">Контроль за виконанням рішення покласти на </w:t>
      </w:r>
      <w:r w:rsidR="001D67E3">
        <w:rPr>
          <w:rFonts w:eastAsiaTheme="minorHAnsi"/>
          <w:sz w:val="28"/>
          <w:szCs w:val="28"/>
        </w:rPr>
        <w:t xml:space="preserve">начальника відділу </w:t>
      </w:r>
      <w:r w:rsidR="001D67E3">
        <w:rPr>
          <w:sz w:val="28"/>
          <w:szCs w:val="28"/>
        </w:rPr>
        <w:t xml:space="preserve">освіти, </w:t>
      </w:r>
      <w:r w:rsidR="001D67E3" w:rsidRPr="00AC72D0">
        <w:rPr>
          <w:sz w:val="28"/>
          <w:szCs w:val="28"/>
        </w:rPr>
        <w:t>охорони здоров’я,  молоді і спорту, культури, туризму та соціального захисту населення.</w:t>
      </w:r>
    </w:p>
    <w:p w:rsidR="00495A95" w:rsidRPr="001D67E3" w:rsidRDefault="00495A95" w:rsidP="001D67E3">
      <w:pPr>
        <w:spacing w:after="160" w:line="259" w:lineRule="auto"/>
        <w:ind w:left="720"/>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495A95" w:rsidRDefault="00495A95" w:rsidP="00495A95">
      <w:pPr>
        <w:spacing w:after="160" w:line="259" w:lineRule="auto"/>
        <w:rPr>
          <w:rFonts w:ascii="Times New Roman" w:eastAsiaTheme="minorHAnsi" w:hAnsi="Times New Roman"/>
          <w:b/>
          <w:sz w:val="28"/>
          <w:szCs w:val="28"/>
          <w:lang w:val="uk-UA"/>
        </w:rPr>
      </w:pPr>
    </w:p>
    <w:p w:rsidR="001D67E3" w:rsidRPr="00CA44A1" w:rsidRDefault="001D67E3" w:rsidP="00495A95">
      <w:pPr>
        <w:spacing w:after="160" w:line="259" w:lineRule="auto"/>
        <w:rPr>
          <w:rFonts w:ascii="Times New Roman" w:eastAsiaTheme="minorHAnsi" w:hAnsi="Times New Roman"/>
          <w:b/>
          <w:sz w:val="28"/>
          <w:szCs w:val="28"/>
          <w:lang w:val="uk-UA"/>
        </w:rPr>
      </w:pPr>
    </w:p>
    <w:p w:rsidR="00495A95" w:rsidRPr="00CA44A1" w:rsidRDefault="00495A95" w:rsidP="00495A95">
      <w:pPr>
        <w:spacing w:after="160" w:line="259" w:lineRule="auto"/>
        <w:jc w:val="right"/>
        <w:rPr>
          <w:rFonts w:ascii="Times New Roman" w:eastAsiaTheme="minorHAnsi" w:hAnsi="Times New Roman"/>
          <w:sz w:val="28"/>
          <w:szCs w:val="28"/>
          <w:lang w:val="uk-UA"/>
        </w:rPr>
      </w:pPr>
      <w:r w:rsidRPr="00CA44A1">
        <w:rPr>
          <w:rFonts w:ascii="Times New Roman" w:eastAsiaTheme="minorHAnsi" w:hAnsi="Times New Roman"/>
          <w:sz w:val="28"/>
          <w:szCs w:val="28"/>
          <w:lang w:val="uk-UA"/>
        </w:rPr>
        <w:lastRenderedPageBreak/>
        <w:t>Додаток 1</w:t>
      </w:r>
    </w:p>
    <w:p w:rsidR="00495A95" w:rsidRPr="00CA44A1" w:rsidRDefault="00495A95" w:rsidP="00495A95">
      <w:pPr>
        <w:spacing w:after="160" w:line="259" w:lineRule="auto"/>
        <w:jc w:val="center"/>
        <w:rPr>
          <w:rFonts w:ascii="Times New Roman" w:eastAsiaTheme="minorHAnsi" w:hAnsi="Times New Roman"/>
          <w:b/>
          <w:sz w:val="28"/>
          <w:szCs w:val="28"/>
          <w:lang w:val="uk-UA"/>
        </w:rPr>
      </w:pPr>
    </w:p>
    <w:p w:rsidR="00495A95" w:rsidRPr="001D67E3" w:rsidRDefault="00495A95" w:rsidP="001D67E3">
      <w:pPr>
        <w:pStyle w:val="a4"/>
        <w:jc w:val="center"/>
        <w:rPr>
          <w:rFonts w:ascii="Times New Roman" w:hAnsi="Times New Roman"/>
          <w:b/>
          <w:sz w:val="28"/>
          <w:szCs w:val="28"/>
          <w:lang w:val="uk-UA"/>
        </w:rPr>
      </w:pPr>
      <w:r w:rsidRPr="001D67E3">
        <w:rPr>
          <w:rFonts w:ascii="Times New Roman" w:hAnsi="Times New Roman"/>
          <w:b/>
          <w:sz w:val="28"/>
          <w:szCs w:val="28"/>
          <w:lang w:val="uk-UA"/>
        </w:rPr>
        <w:t>Звіт</w:t>
      </w:r>
    </w:p>
    <w:p w:rsidR="00495A95" w:rsidRPr="001D67E3" w:rsidRDefault="00495A95" w:rsidP="001D67E3">
      <w:pPr>
        <w:pStyle w:val="a4"/>
        <w:jc w:val="center"/>
        <w:rPr>
          <w:rFonts w:ascii="Times New Roman" w:hAnsi="Times New Roman"/>
          <w:b/>
          <w:bCs/>
          <w:sz w:val="28"/>
          <w:szCs w:val="28"/>
          <w:lang w:val="uk-UA" w:eastAsia="uk-UA"/>
        </w:rPr>
      </w:pPr>
      <w:r w:rsidRPr="001D67E3">
        <w:rPr>
          <w:rFonts w:ascii="Times New Roman" w:hAnsi="Times New Roman"/>
          <w:b/>
          <w:sz w:val="28"/>
          <w:szCs w:val="28"/>
          <w:lang w:val="uk-UA"/>
        </w:rPr>
        <w:t>про виконання «</w:t>
      </w:r>
      <w:r w:rsidRPr="001D67E3">
        <w:rPr>
          <w:rFonts w:ascii="Times New Roman" w:hAnsi="Times New Roman"/>
          <w:b/>
          <w:bCs/>
          <w:spacing w:val="70"/>
          <w:sz w:val="28"/>
          <w:szCs w:val="28"/>
          <w:lang w:val="uk-UA" w:eastAsia="uk-UA"/>
        </w:rPr>
        <w:t>Програми</w:t>
      </w:r>
      <w:r w:rsidRPr="001D67E3">
        <w:rPr>
          <w:rFonts w:ascii="Times New Roman" w:hAnsi="Times New Roman"/>
          <w:b/>
          <w:bCs/>
          <w:sz w:val="28"/>
          <w:szCs w:val="28"/>
          <w:lang w:val="uk-UA" w:eastAsia="uk-UA"/>
        </w:rPr>
        <w:t>відзначення</w:t>
      </w:r>
    </w:p>
    <w:p w:rsidR="00495A95" w:rsidRPr="001D67E3" w:rsidRDefault="00495A95" w:rsidP="001D67E3">
      <w:pPr>
        <w:pStyle w:val="a4"/>
        <w:jc w:val="center"/>
        <w:rPr>
          <w:rFonts w:ascii="Times New Roman" w:hAnsi="Times New Roman"/>
          <w:b/>
          <w:bCs/>
          <w:sz w:val="28"/>
          <w:szCs w:val="28"/>
          <w:lang w:val="uk-UA" w:eastAsia="uk-UA"/>
        </w:rPr>
      </w:pPr>
      <w:r w:rsidRPr="001D67E3">
        <w:rPr>
          <w:rFonts w:ascii="Times New Roman" w:hAnsi="Times New Roman"/>
          <w:b/>
          <w:bCs/>
          <w:sz w:val="28"/>
          <w:szCs w:val="28"/>
          <w:lang w:val="uk-UA" w:eastAsia="uk-UA"/>
        </w:rPr>
        <w:t xml:space="preserve">державних, </w:t>
      </w:r>
      <w:r w:rsidRPr="001D67E3">
        <w:rPr>
          <w:rFonts w:ascii="Times New Roman" w:hAnsi="Times New Roman"/>
          <w:b/>
          <w:sz w:val="28"/>
          <w:szCs w:val="28"/>
          <w:lang w:val="uk-UA" w:eastAsia="uk-UA"/>
        </w:rPr>
        <w:t>обласних,сільських</w:t>
      </w:r>
      <w:r w:rsidRPr="001D67E3">
        <w:rPr>
          <w:rFonts w:ascii="Times New Roman" w:hAnsi="Times New Roman"/>
          <w:b/>
          <w:bCs/>
          <w:sz w:val="28"/>
          <w:szCs w:val="28"/>
          <w:lang w:val="uk-UA" w:eastAsia="uk-UA"/>
        </w:rPr>
        <w:t xml:space="preserve"> та професійних свят,</w:t>
      </w:r>
    </w:p>
    <w:p w:rsidR="00495A95" w:rsidRPr="001D67E3" w:rsidRDefault="00495A95" w:rsidP="001D67E3">
      <w:pPr>
        <w:pStyle w:val="a4"/>
        <w:jc w:val="center"/>
        <w:rPr>
          <w:rFonts w:ascii="Times New Roman" w:hAnsi="Times New Roman"/>
          <w:b/>
          <w:sz w:val="28"/>
          <w:szCs w:val="28"/>
          <w:lang w:val="uk-UA" w:eastAsia="uk-UA"/>
        </w:rPr>
      </w:pPr>
      <w:r w:rsidRPr="001D67E3">
        <w:rPr>
          <w:rFonts w:ascii="Times New Roman" w:hAnsi="Times New Roman"/>
          <w:b/>
          <w:bCs/>
          <w:sz w:val="28"/>
          <w:szCs w:val="28"/>
          <w:lang w:val="uk-UA" w:eastAsia="uk-UA"/>
        </w:rPr>
        <w:t>ювілейних дат,заохочення за заслуги перед об’єднаною</w:t>
      </w:r>
    </w:p>
    <w:p w:rsidR="00495A95" w:rsidRPr="001D67E3" w:rsidRDefault="00495A95" w:rsidP="001D67E3">
      <w:pPr>
        <w:pStyle w:val="a4"/>
        <w:jc w:val="center"/>
        <w:rPr>
          <w:rFonts w:ascii="Times New Roman" w:hAnsi="Times New Roman"/>
          <w:b/>
          <w:bCs/>
          <w:sz w:val="28"/>
          <w:szCs w:val="28"/>
          <w:lang w:val="uk-UA" w:eastAsia="uk-UA"/>
        </w:rPr>
      </w:pPr>
      <w:r w:rsidRPr="001D67E3">
        <w:rPr>
          <w:rFonts w:ascii="Times New Roman" w:hAnsi="Times New Roman"/>
          <w:b/>
          <w:bCs/>
          <w:sz w:val="28"/>
          <w:szCs w:val="28"/>
          <w:lang w:val="uk-UA" w:eastAsia="uk-UA"/>
        </w:rPr>
        <w:t>територіальною громадою с. Студеники,</w:t>
      </w:r>
    </w:p>
    <w:p w:rsidR="00495A95" w:rsidRPr="001D67E3" w:rsidRDefault="00495A95" w:rsidP="001D67E3">
      <w:pPr>
        <w:pStyle w:val="a4"/>
        <w:jc w:val="center"/>
        <w:rPr>
          <w:rFonts w:ascii="Times New Roman" w:hAnsi="Times New Roman"/>
          <w:b/>
          <w:sz w:val="28"/>
          <w:szCs w:val="28"/>
          <w:lang w:val="uk-UA"/>
        </w:rPr>
      </w:pPr>
      <w:r w:rsidRPr="001D67E3">
        <w:rPr>
          <w:rFonts w:ascii="Times New Roman" w:hAnsi="Times New Roman"/>
          <w:b/>
          <w:bCs/>
          <w:sz w:val="28"/>
          <w:szCs w:val="28"/>
          <w:lang w:val="uk-UA" w:eastAsia="uk-UA"/>
        </w:rPr>
        <w:t>здійснення представницьких та інших заходів на</w:t>
      </w:r>
    </w:p>
    <w:p w:rsidR="00495A95" w:rsidRPr="001D67E3" w:rsidRDefault="00495A95" w:rsidP="001D67E3">
      <w:pPr>
        <w:pStyle w:val="a4"/>
        <w:jc w:val="center"/>
        <w:rPr>
          <w:rFonts w:ascii="Times New Roman" w:hAnsi="Times New Roman"/>
          <w:b/>
          <w:sz w:val="28"/>
          <w:szCs w:val="28"/>
          <w:lang w:val="uk-UA"/>
        </w:rPr>
      </w:pPr>
      <w:r w:rsidRPr="001D67E3">
        <w:rPr>
          <w:rFonts w:ascii="Times New Roman" w:hAnsi="Times New Roman"/>
          <w:b/>
          <w:sz w:val="28"/>
          <w:szCs w:val="28"/>
          <w:lang w:val="uk-UA"/>
        </w:rPr>
        <w:t>на 2018-2020 роки»</w:t>
      </w:r>
    </w:p>
    <w:p w:rsidR="00495A95" w:rsidRPr="00CA44A1" w:rsidRDefault="00495A95" w:rsidP="00495A95">
      <w:pPr>
        <w:spacing w:after="160" w:line="259" w:lineRule="auto"/>
        <w:jc w:val="center"/>
        <w:rPr>
          <w:rFonts w:ascii="Times New Roman" w:eastAsiaTheme="minorHAnsi" w:hAnsi="Times New Roman"/>
          <w:b/>
          <w:sz w:val="28"/>
          <w:szCs w:val="28"/>
          <w:lang w:val="uk-UA"/>
        </w:rPr>
      </w:pPr>
    </w:p>
    <w:p w:rsidR="00495A95" w:rsidRPr="00CA44A1" w:rsidRDefault="00495A95" w:rsidP="00495A95">
      <w:pPr>
        <w:autoSpaceDE w:val="0"/>
        <w:autoSpaceDN w:val="0"/>
        <w:adjustRightInd w:val="0"/>
        <w:spacing w:after="160" w:line="259" w:lineRule="auto"/>
        <w:ind w:firstLine="902"/>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 xml:space="preserve">Програма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(далі - Програма) розроблена відповідно до Закону України «Про місцеве самоврядування в Україні», Бюджетного кодексу України.  </w:t>
      </w:r>
    </w:p>
    <w:p w:rsidR="00495A95" w:rsidRPr="00CA44A1" w:rsidRDefault="00495A95" w:rsidP="00495A95">
      <w:pPr>
        <w:autoSpaceDE w:val="0"/>
        <w:autoSpaceDN w:val="0"/>
        <w:adjustRightInd w:val="0"/>
        <w:spacing w:after="160" w:line="322" w:lineRule="exact"/>
        <w:ind w:firstLine="898"/>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Об’єднана територіальна громада с. Студеники відповідно до встановленого порядку бере участь у відзначенні свят, подій сільського, державного і обласного значення. Здійснюються заходи, пов'язані із заохоченням, відзначенням та стимулюванням окремих працівників, трудових колективів, які досягають високого професіоналізму, визначних успіхів у виробничій, науковій, державній, військовій, творчій та інших сферах діяльності, здійснили вагомий внесок у створення матеріальних і духовних цінностей   або мають інші заслуги перед громадою. Це потребує визначення та систематизації таких заходів у окрему Програму, а також виділення бюджетних асигнувань, тобто необхідно саме прийняття Програми.</w:t>
      </w:r>
    </w:p>
    <w:p w:rsidR="00495A95" w:rsidRPr="00CA44A1" w:rsidRDefault="00495A95" w:rsidP="00495A95">
      <w:pPr>
        <w:autoSpaceDE w:val="0"/>
        <w:autoSpaceDN w:val="0"/>
        <w:adjustRightInd w:val="0"/>
        <w:spacing w:before="67" w:after="160" w:line="322" w:lineRule="exact"/>
        <w:ind w:firstLine="900"/>
        <w:jc w:val="center"/>
        <w:rPr>
          <w:rFonts w:ascii="Times New Roman" w:eastAsiaTheme="minorHAnsi" w:hAnsi="Times New Roman"/>
          <w:b/>
          <w:sz w:val="28"/>
          <w:szCs w:val="28"/>
          <w:lang w:val="uk-UA" w:eastAsia="uk-UA"/>
        </w:rPr>
      </w:pPr>
      <w:r w:rsidRPr="00CA44A1">
        <w:rPr>
          <w:rFonts w:ascii="Times New Roman" w:eastAsiaTheme="minorHAnsi" w:hAnsi="Times New Roman"/>
          <w:b/>
          <w:sz w:val="28"/>
          <w:szCs w:val="28"/>
          <w:lang w:val="uk-UA" w:eastAsia="uk-UA"/>
        </w:rPr>
        <w:t xml:space="preserve"> Заходи щодо реалізації Програми</w:t>
      </w:r>
    </w:p>
    <w:p w:rsidR="00495A95" w:rsidRPr="00CA44A1" w:rsidRDefault="00495A95" w:rsidP="00495A95">
      <w:pPr>
        <w:tabs>
          <w:tab w:val="left" w:pos="1334"/>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1.</w:t>
      </w:r>
      <w:r w:rsidRPr="00CA44A1">
        <w:rPr>
          <w:rFonts w:ascii="Times New Roman" w:eastAsiaTheme="minorHAnsi" w:hAnsi="Times New Roman"/>
          <w:bCs/>
          <w:sz w:val="28"/>
          <w:szCs w:val="28"/>
          <w:lang w:val="uk-UA" w:eastAsia="uk-UA"/>
        </w:rPr>
        <w:tab/>
        <w:t>Відзначення державних свят, визначних подій держави, які встановлені актами Президента України, Уряду України, із врученням Почесних грамот і Подяк сільської ради.</w:t>
      </w:r>
    </w:p>
    <w:p w:rsidR="00495A95" w:rsidRPr="00CA44A1" w:rsidRDefault="00495A95" w:rsidP="00495A95">
      <w:pPr>
        <w:tabs>
          <w:tab w:val="left" w:pos="1186"/>
        </w:tabs>
        <w:autoSpaceDE w:val="0"/>
        <w:autoSpaceDN w:val="0"/>
        <w:adjustRightInd w:val="0"/>
        <w:spacing w:before="5"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2.</w:t>
      </w:r>
      <w:r w:rsidRPr="00CA44A1">
        <w:rPr>
          <w:rFonts w:ascii="Times New Roman" w:eastAsiaTheme="minorHAnsi" w:hAnsi="Times New Roman"/>
          <w:bCs/>
          <w:sz w:val="28"/>
          <w:szCs w:val="28"/>
          <w:lang w:val="uk-UA" w:eastAsia="uk-UA"/>
        </w:rPr>
        <w:tab/>
        <w:t xml:space="preserve">Відзначення сільських свят та подій, які проводяться відповідно до розпоряджень сільського голови із врученням Почесних грамот і Подяк сільської ради, відзначення Почесних громадян сіл. </w:t>
      </w:r>
    </w:p>
    <w:p w:rsidR="00495A95" w:rsidRPr="00CA44A1" w:rsidRDefault="00495A95" w:rsidP="00495A95">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3.</w:t>
      </w:r>
      <w:r w:rsidRPr="00CA44A1">
        <w:rPr>
          <w:rFonts w:ascii="Times New Roman" w:eastAsiaTheme="minorHAnsi" w:hAnsi="Times New Roman"/>
          <w:bCs/>
          <w:sz w:val="28"/>
          <w:szCs w:val="28"/>
          <w:lang w:val="uk-UA" w:eastAsia="uk-UA"/>
        </w:rPr>
        <w:tab/>
        <w:t>Відзначення ювілейних дат підприємств, установ, організацій та окремих осіб із врученням Почесних грамот і Подяк сільської ради.</w:t>
      </w:r>
    </w:p>
    <w:p w:rsidR="00495A95" w:rsidRPr="00CA44A1" w:rsidRDefault="00495A95" w:rsidP="00495A95">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4.</w:t>
      </w:r>
      <w:r w:rsidRPr="00CA44A1">
        <w:rPr>
          <w:rFonts w:ascii="Times New Roman" w:eastAsiaTheme="minorHAnsi" w:hAnsi="Times New Roman"/>
          <w:bCs/>
          <w:sz w:val="28"/>
          <w:szCs w:val="28"/>
          <w:lang w:val="uk-UA" w:eastAsia="uk-UA"/>
        </w:rPr>
        <w:tab/>
        <w:t>Відзначення колективів підприємств, установ і організацій та окремих осіб за високі трудові здобутки із врученням Почесних грамот і Подяк сільської ради.</w:t>
      </w:r>
    </w:p>
    <w:p w:rsidR="00495A95" w:rsidRPr="00CA44A1" w:rsidRDefault="00495A95" w:rsidP="00495A95">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5.</w:t>
      </w:r>
      <w:r w:rsidRPr="00CA44A1">
        <w:rPr>
          <w:rFonts w:ascii="Times New Roman" w:eastAsiaTheme="minorHAnsi" w:hAnsi="Times New Roman"/>
          <w:bCs/>
          <w:sz w:val="28"/>
          <w:szCs w:val="28"/>
          <w:lang w:val="uk-UA" w:eastAsia="uk-UA"/>
        </w:rPr>
        <w:tab/>
        <w:t>Відзначення професійних свят, які встановлені відповідно до Указів Президента України, із врученням Почесних грамот і Подяк сільської ради.</w:t>
      </w:r>
    </w:p>
    <w:p w:rsidR="00495A95" w:rsidRPr="00CA44A1" w:rsidRDefault="00495A95" w:rsidP="00495A95">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lastRenderedPageBreak/>
        <w:t>6.</w:t>
      </w:r>
      <w:r w:rsidRPr="00CA44A1">
        <w:rPr>
          <w:rFonts w:ascii="Times New Roman" w:eastAsiaTheme="minorHAnsi" w:hAnsi="Times New Roman"/>
          <w:bCs/>
          <w:sz w:val="28"/>
          <w:szCs w:val="28"/>
          <w:lang w:val="uk-UA" w:eastAsia="uk-UA"/>
        </w:rPr>
        <w:tab/>
        <w:t>Організація офіційних прийомів, зустрічей делегацій, відкриття тематичних виставок, ярмарків, конференцій, круглих столів тощо із врученням цінних подарунків, сувенірів, грошових винагород.</w:t>
      </w:r>
    </w:p>
    <w:p w:rsidR="00495A95" w:rsidRPr="00CA44A1" w:rsidRDefault="00495A95" w:rsidP="00495A95">
      <w:pPr>
        <w:tabs>
          <w:tab w:val="left" w:pos="1186"/>
        </w:tabs>
        <w:autoSpaceDE w:val="0"/>
        <w:autoSpaceDN w:val="0"/>
        <w:adjustRightInd w:val="0"/>
        <w:spacing w:after="160" w:line="322" w:lineRule="exact"/>
        <w:ind w:firstLine="900"/>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7.</w:t>
      </w:r>
      <w:r w:rsidRPr="00CA44A1">
        <w:rPr>
          <w:rFonts w:ascii="Times New Roman" w:eastAsiaTheme="minorHAnsi" w:hAnsi="Times New Roman"/>
          <w:bCs/>
          <w:sz w:val="28"/>
          <w:szCs w:val="28"/>
          <w:lang w:val="uk-UA" w:eastAsia="uk-UA"/>
        </w:rPr>
        <w:tab/>
        <w:t>Виготовлення бланків Почесних грамот і Подяк сільської ради.</w:t>
      </w:r>
    </w:p>
    <w:p w:rsidR="00495A95" w:rsidRPr="00CA44A1" w:rsidRDefault="00495A95" w:rsidP="00495A95">
      <w:pPr>
        <w:numPr>
          <w:ilvl w:val="0"/>
          <w:numId w:val="14"/>
        </w:numPr>
        <w:tabs>
          <w:tab w:val="left" w:pos="1186"/>
        </w:tabs>
        <w:autoSpaceDE w:val="0"/>
        <w:autoSpaceDN w:val="0"/>
        <w:adjustRightInd w:val="0"/>
        <w:spacing w:after="0" w:line="322" w:lineRule="exact"/>
        <w:jc w:val="both"/>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Придбання цінних подарунків, сувенірів, святкових листівок та вітальних адрес для урочистих заходів та представницьких цілей.</w:t>
      </w:r>
    </w:p>
    <w:p w:rsidR="00495A95" w:rsidRPr="00CA44A1" w:rsidRDefault="00495A95" w:rsidP="00495A95">
      <w:pPr>
        <w:numPr>
          <w:ilvl w:val="0"/>
          <w:numId w:val="14"/>
        </w:numPr>
        <w:tabs>
          <w:tab w:val="left" w:pos="1186"/>
        </w:tabs>
        <w:autoSpaceDE w:val="0"/>
        <w:autoSpaceDN w:val="0"/>
        <w:adjustRightInd w:val="0"/>
        <w:spacing w:after="0" w:line="322" w:lineRule="exact"/>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Придбання квіткової продукції до заходів, що проводяться.</w:t>
      </w:r>
    </w:p>
    <w:p w:rsidR="00495A95" w:rsidRPr="00CA44A1" w:rsidRDefault="00495A95" w:rsidP="00495A95">
      <w:pPr>
        <w:tabs>
          <w:tab w:val="left" w:pos="1330"/>
        </w:tabs>
        <w:autoSpaceDE w:val="0"/>
        <w:autoSpaceDN w:val="0"/>
        <w:adjustRightInd w:val="0"/>
        <w:spacing w:after="160" w:line="322" w:lineRule="exact"/>
        <w:ind w:firstLine="900"/>
        <w:rPr>
          <w:rFonts w:ascii="Times New Roman" w:eastAsiaTheme="minorHAnsi" w:hAnsi="Times New Roman"/>
          <w:bCs/>
          <w:sz w:val="28"/>
          <w:szCs w:val="28"/>
          <w:lang w:val="uk-UA" w:eastAsia="uk-UA"/>
        </w:rPr>
      </w:pPr>
      <w:r w:rsidRPr="00CA44A1">
        <w:rPr>
          <w:rFonts w:ascii="Times New Roman" w:eastAsiaTheme="minorHAnsi" w:hAnsi="Times New Roman"/>
          <w:bCs/>
          <w:sz w:val="28"/>
          <w:szCs w:val="28"/>
          <w:lang w:val="uk-UA" w:eastAsia="uk-UA"/>
        </w:rPr>
        <w:t>10.</w:t>
      </w:r>
      <w:r w:rsidRPr="00CA44A1">
        <w:rPr>
          <w:rFonts w:ascii="Times New Roman" w:eastAsiaTheme="minorHAnsi" w:hAnsi="Times New Roman"/>
          <w:bCs/>
          <w:sz w:val="28"/>
          <w:szCs w:val="28"/>
          <w:lang w:val="uk-UA" w:eastAsia="uk-UA"/>
        </w:rPr>
        <w:tab/>
        <w:t>Оренда приміщень для проведення заходів.</w:t>
      </w:r>
    </w:p>
    <w:p w:rsidR="00495A95" w:rsidRPr="00CA44A1" w:rsidRDefault="00495A95" w:rsidP="00495A95">
      <w:pPr>
        <w:tabs>
          <w:tab w:val="left" w:pos="0"/>
        </w:tabs>
        <w:autoSpaceDE w:val="0"/>
        <w:autoSpaceDN w:val="0"/>
        <w:adjustRightInd w:val="0"/>
        <w:spacing w:after="160" w:line="322" w:lineRule="exact"/>
        <w:jc w:val="both"/>
        <w:rPr>
          <w:rFonts w:ascii="Times New Roman" w:eastAsiaTheme="minorHAnsi" w:hAnsi="Times New Roman"/>
          <w:sz w:val="28"/>
          <w:szCs w:val="28"/>
          <w:lang w:val="uk-UA" w:eastAsia="uk-UA"/>
        </w:rPr>
      </w:pPr>
      <w:r w:rsidRPr="00CA44A1">
        <w:rPr>
          <w:rFonts w:ascii="Times New Roman" w:eastAsiaTheme="minorHAnsi" w:hAnsi="Times New Roman"/>
          <w:bCs/>
          <w:sz w:val="28"/>
          <w:szCs w:val="28"/>
          <w:lang w:val="uk-UA" w:eastAsia="uk-UA"/>
        </w:rPr>
        <w:t xml:space="preserve">            11.</w:t>
      </w:r>
      <w:r w:rsidRPr="00CA44A1">
        <w:rPr>
          <w:rFonts w:ascii="Times New Roman" w:eastAsiaTheme="minorHAnsi" w:hAnsi="Times New Roman"/>
          <w:b/>
          <w:sz w:val="28"/>
          <w:lang w:val="uk-UA"/>
        </w:rPr>
        <w:t xml:space="preserve"> </w:t>
      </w:r>
      <w:r w:rsidRPr="00CA44A1">
        <w:rPr>
          <w:rFonts w:ascii="Times New Roman" w:eastAsiaTheme="minorHAnsi" w:hAnsi="Times New Roman"/>
          <w:sz w:val="28"/>
          <w:szCs w:val="28"/>
          <w:lang w:val="uk-UA" w:eastAsia="uk-UA"/>
        </w:rPr>
        <w:t>Окремі витрати, пов’язані з похованням працівників сільської ради, Почесних жителів сіл, громадських діячів, учасників бойових дій, які безпосередньо брали участь у антитерористичній операції.</w:t>
      </w:r>
    </w:p>
    <w:p w:rsidR="00495A95" w:rsidRPr="00CA44A1" w:rsidRDefault="00495A95" w:rsidP="00495A95">
      <w:pPr>
        <w:tabs>
          <w:tab w:val="left" w:pos="1330"/>
        </w:tabs>
        <w:autoSpaceDE w:val="0"/>
        <w:autoSpaceDN w:val="0"/>
        <w:adjustRightInd w:val="0"/>
        <w:spacing w:after="160" w:line="326" w:lineRule="exact"/>
        <w:ind w:firstLine="900"/>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12.</w:t>
      </w:r>
      <w:r w:rsidRPr="00CA44A1">
        <w:rPr>
          <w:rFonts w:ascii="Times New Roman" w:eastAsiaTheme="minorHAnsi" w:hAnsi="Times New Roman"/>
          <w:sz w:val="28"/>
          <w:szCs w:val="28"/>
          <w:lang w:val="uk-UA" w:eastAsia="uk-UA"/>
        </w:rPr>
        <w:tab/>
        <w:t>Виготовлення друкованої продукції, у тому числі поліграфічні послуги.</w:t>
      </w:r>
    </w:p>
    <w:p w:rsidR="00495A95" w:rsidRPr="00CA44A1" w:rsidRDefault="00495A95" w:rsidP="00495A95">
      <w:pPr>
        <w:tabs>
          <w:tab w:val="left" w:pos="1330"/>
        </w:tabs>
        <w:autoSpaceDE w:val="0"/>
        <w:autoSpaceDN w:val="0"/>
        <w:adjustRightInd w:val="0"/>
        <w:spacing w:before="86" w:after="160" w:line="326" w:lineRule="exact"/>
        <w:ind w:firstLine="900"/>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13.</w:t>
      </w:r>
      <w:r w:rsidRPr="00CA44A1">
        <w:rPr>
          <w:rFonts w:ascii="Times New Roman" w:eastAsiaTheme="minorHAnsi" w:hAnsi="Times New Roman"/>
          <w:sz w:val="28"/>
          <w:szCs w:val="28"/>
          <w:lang w:val="uk-UA" w:eastAsia="uk-UA"/>
        </w:rPr>
        <w:tab/>
        <w:t>Обслуговування заходів транспортними засобами, страхові послуги, послуги по технічному забезпеченню звуковим обладнанням, відео технікою інші послуги для проведення свят.</w:t>
      </w:r>
    </w:p>
    <w:p w:rsidR="00495A95" w:rsidRPr="00CA44A1" w:rsidRDefault="00495A95" w:rsidP="00495A95">
      <w:pPr>
        <w:autoSpaceDE w:val="0"/>
        <w:autoSpaceDN w:val="0"/>
        <w:adjustRightInd w:val="0"/>
        <w:spacing w:before="77" w:after="160" w:line="326" w:lineRule="exact"/>
        <w:ind w:firstLine="900"/>
        <w:jc w:val="both"/>
        <w:rPr>
          <w:rFonts w:ascii="Times New Roman" w:eastAsiaTheme="minorHAnsi" w:hAnsi="Times New Roman"/>
          <w:sz w:val="28"/>
          <w:szCs w:val="28"/>
          <w:lang w:val="uk-UA" w:eastAsia="uk-UA"/>
        </w:rPr>
      </w:pPr>
      <w:r w:rsidRPr="00CA44A1">
        <w:rPr>
          <w:rFonts w:ascii="Times New Roman" w:eastAsiaTheme="minorHAnsi" w:hAnsi="Times New Roman"/>
          <w:sz w:val="28"/>
          <w:szCs w:val="28"/>
          <w:lang w:val="uk-UA" w:eastAsia="uk-UA"/>
        </w:rPr>
        <w:t>14. Представницькі витрати посадових осіб та офіційних делегацій відповідно до чинного законодавства.</w:t>
      </w:r>
    </w:p>
    <w:p w:rsidR="00495A95" w:rsidRPr="00CA44A1" w:rsidRDefault="00495A95" w:rsidP="00495A95">
      <w:pPr>
        <w:spacing w:after="0" w:line="240" w:lineRule="auto"/>
        <w:rPr>
          <w:rFonts w:ascii="Times New Roman" w:eastAsiaTheme="minorHAnsi" w:hAnsi="Times New Roman"/>
          <w:sz w:val="28"/>
          <w:szCs w:val="28"/>
          <w:lang w:val="uk-UA" w:eastAsia="uk-UA"/>
        </w:rPr>
      </w:pP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Для реалізації Програми в 2018 році використано коштів в розрізі сіл :</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Студеники – 22 500.0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Переяславське – 15 100.0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Соснова – 21 200.0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Сомкова Долина – 13 900.0 тис.грн.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Козлів – 9 700.0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Для реалізації Програми в 2019 році використано коштів в розрізі сіл:</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Студеники – 69 811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Переяславське – 92 077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Соснова – 2000.0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Сомкова Долина – 15 602.0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Козлів – 21 517.0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Профінансовано поїздку на фестиваль  - 35 689.0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Страхові кошти – 10 000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Для реалізації Програми  за 9 міс. 2020 року використано коштів в розрізі сіл:</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Студеники – 7 042 тис.грн.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Переяславське – 11 542 тис.грн.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Соснова – 7 716 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Сомкова Долина – 2 061.тис. 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Козлів – 1 051 тис.грн.</w:t>
      </w:r>
    </w:p>
    <w:p w:rsidR="00495A95" w:rsidRPr="00CA44A1" w:rsidRDefault="00495A95" w:rsidP="00495A95">
      <w:pPr>
        <w:spacing w:after="0" w:line="240"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Відзначення переможців Конкурсу до Дня Святого Миколая – 1000.0 грн.</w:t>
      </w:r>
    </w:p>
    <w:p w:rsidR="00495A95" w:rsidRPr="00CA44A1" w:rsidRDefault="00495A95" w:rsidP="00495A95">
      <w:pPr>
        <w:spacing w:after="160" w:line="259" w:lineRule="auto"/>
        <w:jc w:val="both"/>
        <w:rPr>
          <w:rFonts w:ascii="Times New Roman" w:eastAsiaTheme="minorHAnsi" w:hAnsi="Times New Roman"/>
          <w:sz w:val="28"/>
          <w:szCs w:val="28"/>
          <w:lang w:val="uk-UA"/>
        </w:rPr>
      </w:pPr>
    </w:p>
    <w:p w:rsidR="00495A95" w:rsidRPr="00CA44A1" w:rsidRDefault="00495A95" w:rsidP="00495A95">
      <w:pPr>
        <w:spacing w:after="160" w:line="259" w:lineRule="auto"/>
        <w:rPr>
          <w:rFonts w:ascii="Times New Roman" w:eastAsiaTheme="minorHAnsi" w:hAnsi="Times New Roman"/>
          <w:b/>
          <w:sz w:val="28"/>
          <w:szCs w:val="28"/>
          <w:lang w:val="uk-UA"/>
        </w:rPr>
      </w:pPr>
    </w:p>
    <w:p w:rsidR="00495A95" w:rsidRPr="00CA44A1" w:rsidRDefault="00495A95" w:rsidP="00495A95">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6609E9FA" wp14:editId="25621BA6">
            <wp:extent cx="447675" cy="5334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495A95" w:rsidRPr="00CA44A1" w:rsidRDefault="00495A95" w:rsidP="00495A95">
      <w:pPr>
        <w:spacing w:after="160" w:line="259" w:lineRule="auto"/>
        <w:rPr>
          <w:rFonts w:ascii="Times New Roman" w:eastAsiaTheme="minorHAnsi" w:hAnsi="Times New Roman"/>
          <w:color w:val="FF0000"/>
          <w:sz w:val="28"/>
          <w:szCs w:val="28"/>
          <w:lang w:val="uk-UA"/>
        </w:rPr>
      </w:pPr>
      <w:r w:rsidRPr="00CA44A1">
        <w:rPr>
          <w:rFonts w:ascii="Times New Roman" w:eastAsiaTheme="minorHAnsi" w:hAnsi="Times New Roman"/>
          <w:b/>
          <w:bCs/>
          <w:spacing w:val="-3"/>
          <w:lang w:val="uk-UA"/>
        </w:rPr>
        <w:t xml:space="preserve"> </w:t>
      </w:r>
    </w:p>
    <w:p w:rsidR="00495A95" w:rsidRPr="00CA44A1" w:rsidRDefault="00495A95" w:rsidP="00495A95">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проєкт</w:t>
      </w:r>
    </w:p>
    <w:p w:rsidR="00495A95" w:rsidRPr="00CA44A1" w:rsidRDefault="00495A95" w:rsidP="00495A95">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495A95" w:rsidRDefault="00495A95" w:rsidP="00495A95">
      <w:pPr>
        <w:shd w:val="clear" w:color="auto" w:fill="FFFFFF"/>
        <w:spacing w:after="160" w:line="259" w:lineRule="auto"/>
        <w:jc w:val="center"/>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1D67E3" w:rsidRPr="00CA44A1" w:rsidRDefault="001D67E3" w:rsidP="00495A95">
      <w:pPr>
        <w:shd w:val="clear" w:color="auto" w:fill="FFFFFF"/>
        <w:spacing w:after="160" w:line="259" w:lineRule="auto"/>
        <w:jc w:val="center"/>
        <w:rPr>
          <w:rFonts w:ascii="Times New Roman" w:eastAsiaTheme="minorHAnsi" w:hAnsi="Times New Roman"/>
          <w:color w:val="000000"/>
          <w:sz w:val="28"/>
          <w:szCs w:val="28"/>
          <w:lang w:val="uk-UA" w:eastAsia="uk-UA"/>
        </w:rPr>
      </w:pPr>
      <w:r>
        <w:rPr>
          <w:rFonts w:ascii="Times New Roman" w:eastAsiaTheme="minorHAnsi" w:hAnsi="Times New Roman"/>
          <w:b/>
          <w:bCs/>
          <w:color w:val="000000"/>
          <w:sz w:val="28"/>
          <w:szCs w:val="28"/>
          <w:lang w:val="uk-UA" w:eastAsia="uk-UA"/>
        </w:rPr>
        <w:t>ВИКОНАВЧИЙ  КОМІТЕТ</w:t>
      </w:r>
    </w:p>
    <w:p w:rsidR="00495A95" w:rsidRPr="00CA44A1" w:rsidRDefault="00495A95" w:rsidP="00495A95">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Від                          2021 року                                                  </w:t>
      </w:r>
      <w:r w:rsidR="001D67E3">
        <w:rPr>
          <w:rFonts w:ascii="Times New Roman" w:eastAsiaTheme="minorHAnsi" w:hAnsi="Times New Roman"/>
          <w:b/>
          <w:sz w:val="28"/>
          <w:szCs w:val="28"/>
          <w:lang w:val="uk-UA"/>
        </w:rPr>
        <w:t xml:space="preserve">                              №</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виконання</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Комплексної програми розвитку культури</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 в Студениківській громаді</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w:t>
      </w:r>
      <w:r w:rsidR="001D67E3">
        <w:rPr>
          <w:rFonts w:ascii="Times New Roman" w:eastAsiaTheme="minorHAnsi" w:hAnsi="Times New Roman"/>
          <w:sz w:val="28"/>
          <w:szCs w:val="28"/>
          <w:lang w:val="uk-UA"/>
        </w:rPr>
        <w:t xml:space="preserve">виконавчий комітет сільської рад </w:t>
      </w:r>
      <w:r w:rsidRPr="00CA44A1">
        <w:rPr>
          <w:rFonts w:ascii="Times New Roman" w:eastAsiaTheme="minorHAnsi" w:hAnsi="Times New Roman"/>
          <w:sz w:val="28"/>
          <w:szCs w:val="28"/>
          <w:lang w:val="uk-UA"/>
        </w:rPr>
        <w:t xml:space="preserve"> </w:t>
      </w:r>
    </w:p>
    <w:p w:rsidR="00495A95" w:rsidRPr="00CA44A1" w:rsidRDefault="001D67E3" w:rsidP="00495A95">
      <w:pPr>
        <w:spacing w:after="160" w:line="259" w:lineRule="auto"/>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ВИРІШИВ</w:t>
      </w:r>
      <w:r w:rsidR="00495A95" w:rsidRPr="00CA44A1">
        <w:rPr>
          <w:rFonts w:ascii="Times New Roman" w:eastAsiaTheme="minorHAnsi" w:hAnsi="Times New Roman"/>
          <w:b/>
          <w:sz w:val="28"/>
          <w:szCs w:val="28"/>
          <w:lang w:val="uk-UA"/>
        </w:rPr>
        <w:t>:</w:t>
      </w:r>
    </w:p>
    <w:p w:rsidR="00495A95" w:rsidRPr="00CA44A1" w:rsidRDefault="001D67E3" w:rsidP="00495A95">
      <w:pPr>
        <w:numPr>
          <w:ilvl w:val="0"/>
          <w:numId w:val="11"/>
        </w:numPr>
        <w:spacing w:after="0" w:line="240" w:lineRule="auto"/>
        <w:contextualSpacing/>
        <w:jc w:val="both"/>
        <w:rPr>
          <w:rFonts w:ascii="Times New Roman" w:eastAsiaTheme="minorHAnsi" w:hAnsi="Times New Roman"/>
          <w:sz w:val="28"/>
          <w:szCs w:val="28"/>
          <w:lang w:val="uk-UA"/>
        </w:rPr>
      </w:pPr>
      <w:r>
        <w:rPr>
          <w:rFonts w:ascii="Times New Roman" w:eastAsiaTheme="minorHAnsi" w:hAnsi="Times New Roman"/>
          <w:sz w:val="28"/>
          <w:szCs w:val="28"/>
          <w:lang w:val="uk-UA"/>
        </w:rPr>
        <w:t>Схвал</w:t>
      </w:r>
      <w:r w:rsidR="00495A95" w:rsidRPr="00CA44A1">
        <w:rPr>
          <w:rFonts w:ascii="Times New Roman" w:eastAsiaTheme="minorHAnsi" w:hAnsi="Times New Roman"/>
          <w:sz w:val="28"/>
          <w:szCs w:val="28"/>
          <w:lang w:val="uk-UA"/>
        </w:rPr>
        <w:t>ити звіт про виконання  Комплексної програми розвитку культури</w:t>
      </w:r>
    </w:p>
    <w:p w:rsidR="00495A95" w:rsidRDefault="00495A95" w:rsidP="00495A95">
      <w:pPr>
        <w:spacing w:after="160" w:line="259" w:lineRule="auto"/>
        <w:jc w:val="both"/>
        <w:rPr>
          <w:rFonts w:ascii="Times New Roman" w:eastAsiaTheme="minorHAnsi" w:hAnsi="Times New Roman"/>
          <w:bCs/>
          <w:sz w:val="28"/>
          <w:szCs w:val="28"/>
          <w:lang w:val="uk-UA" w:eastAsia="uk-UA"/>
        </w:rPr>
      </w:pPr>
      <w:r w:rsidRPr="00CA44A1">
        <w:rPr>
          <w:rFonts w:ascii="Times New Roman" w:eastAsiaTheme="minorHAnsi" w:hAnsi="Times New Roman"/>
          <w:sz w:val="28"/>
          <w:szCs w:val="28"/>
          <w:lang w:val="uk-UA"/>
        </w:rPr>
        <w:t xml:space="preserve">            в  Студениківс</w:t>
      </w:r>
      <w:r w:rsidR="001D67E3">
        <w:rPr>
          <w:rFonts w:ascii="Times New Roman" w:eastAsiaTheme="minorHAnsi" w:hAnsi="Times New Roman"/>
          <w:sz w:val="28"/>
          <w:szCs w:val="28"/>
          <w:lang w:val="uk-UA"/>
        </w:rPr>
        <w:t xml:space="preserve">ькій громаді на 2018-2020 роки </w:t>
      </w:r>
      <w:r w:rsidRPr="00CA44A1">
        <w:rPr>
          <w:rFonts w:ascii="Times New Roman" w:eastAsiaTheme="minorHAnsi" w:hAnsi="Times New Roman"/>
          <w:sz w:val="28"/>
          <w:szCs w:val="28"/>
          <w:lang w:val="uk-UA"/>
        </w:rPr>
        <w:t xml:space="preserve">  </w:t>
      </w:r>
      <w:r w:rsidRPr="00CA44A1">
        <w:rPr>
          <w:rFonts w:ascii="Times New Roman" w:eastAsiaTheme="minorHAnsi" w:hAnsi="Times New Roman"/>
          <w:bCs/>
          <w:sz w:val="28"/>
          <w:szCs w:val="28"/>
          <w:lang w:val="uk-UA" w:eastAsia="uk-UA"/>
        </w:rPr>
        <w:t>(додаток 1)</w:t>
      </w:r>
    </w:p>
    <w:p w:rsidR="001D67E3" w:rsidRPr="001D67E3" w:rsidRDefault="001D67E3" w:rsidP="001D67E3">
      <w:pPr>
        <w:numPr>
          <w:ilvl w:val="0"/>
          <w:numId w:val="11"/>
        </w:numPr>
        <w:spacing w:after="0" w:line="240" w:lineRule="auto"/>
        <w:contextualSpacing/>
        <w:jc w:val="both"/>
        <w:rPr>
          <w:rFonts w:ascii="Times New Roman" w:eastAsiaTheme="minorHAnsi" w:hAnsi="Times New Roman"/>
          <w:sz w:val="28"/>
          <w:szCs w:val="28"/>
          <w:lang w:val="uk-UA"/>
        </w:rPr>
      </w:pPr>
      <w:r w:rsidRPr="001D67E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 xml:space="preserve">Відділу </w:t>
      </w:r>
      <w:r w:rsidRPr="00495A95">
        <w:rPr>
          <w:rFonts w:ascii="Times New Roman" w:hAnsi="Times New Roman"/>
          <w:sz w:val="28"/>
          <w:szCs w:val="28"/>
          <w:lang w:val="uk-UA"/>
        </w:rPr>
        <w:t xml:space="preserve">освіти, </w:t>
      </w:r>
      <w:r w:rsidRPr="00495A95">
        <w:rPr>
          <w:rFonts w:ascii="Times New Roman" w:hAnsi="Times New Roman"/>
          <w:sz w:val="28"/>
          <w:szCs w:val="28"/>
        </w:rPr>
        <w:t xml:space="preserve">охорони здоров’я,  молоді і спорту, культури, туризму та соціального захисту населення </w:t>
      </w:r>
      <w:r w:rsidRPr="00495A95">
        <w:rPr>
          <w:rFonts w:ascii="Times New Roman" w:hAnsi="Times New Roman"/>
          <w:sz w:val="28"/>
          <w:szCs w:val="28"/>
          <w:lang w:val="uk-UA"/>
        </w:rPr>
        <w:t>п</w:t>
      </w:r>
      <w:r>
        <w:rPr>
          <w:rFonts w:ascii="Times New Roman" w:hAnsi="Times New Roman"/>
          <w:sz w:val="28"/>
          <w:szCs w:val="28"/>
          <w:lang w:val="uk-UA"/>
        </w:rPr>
        <w:t xml:space="preserve">одати звіт </w:t>
      </w:r>
      <w:r w:rsidRPr="00CA44A1">
        <w:rPr>
          <w:rFonts w:ascii="Times New Roman" w:eastAsiaTheme="minorHAnsi" w:hAnsi="Times New Roman"/>
          <w:sz w:val="28"/>
          <w:szCs w:val="28"/>
          <w:lang w:val="uk-UA"/>
        </w:rPr>
        <w:t>про виконання</w:t>
      </w:r>
      <w:r w:rsidRPr="001D67E3">
        <w:rPr>
          <w:rFonts w:ascii="Times New Roman" w:eastAsiaTheme="minorHAnsi" w:hAnsi="Times New Roman"/>
          <w:sz w:val="28"/>
          <w:szCs w:val="28"/>
          <w:lang w:val="uk-UA"/>
        </w:rPr>
        <w:t xml:space="preserve"> </w:t>
      </w:r>
      <w:r w:rsidRPr="00CA44A1">
        <w:rPr>
          <w:rFonts w:ascii="Times New Roman" w:eastAsiaTheme="minorHAnsi" w:hAnsi="Times New Roman"/>
          <w:sz w:val="28"/>
          <w:szCs w:val="28"/>
          <w:lang w:val="uk-UA"/>
        </w:rPr>
        <w:t>Комплексної програми розвитку культури</w:t>
      </w:r>
      <w:r>
        <w:rPr>
          <w:rFonts w:ascii="Times New Roman" w:eastAsiaTheme="minorHAnsi" w:hAnsi="Times New Roman"/>
          <w:sz w:val="28"/>
          <w:szCs w:val="28"/>
          <w:lang w:val="uk-UA"/>
        </w:rPr>
        <w:t xml:space="preserve"> </w:t>
      </w:r>
      <w:r w:rsidRPr="001D67E3">
        <w:rPr>
          <w:rFonts w:ascii="Times New Roman" w:eastAsiaTheme="minorHAnsi" w:hAnsi="Times New Roman"/>
          <w:sz w:val="28"/>
          <w:szCs w:val="28"/>
          <w:lang w:val="uk-UA"/>
        </w:rPr>
        <w:t xml:space="preserve"> в  Студениківській громаді на 2018-2020 роки</w:t>
      </w:r>
      <w:r>
        <w:rPr>
          <w:rFonts w:ascii="Times New Roman" w:eastAsiaTheme="minorHAnsi" w:hAnsi="Times New Roman"/>
          <w:sz w:val="28"/>
          <w:szCs w:val="28"/>
          <w:lang w:val="uk-UA"/>
        </w:rPr>
        <w:t xml:space="preserve"> на затвердження сесією</w:t>
      </w:r>
    </w:p>
    <w:p w:rsidR="001D67E3" w:rsidRPr="00AC72D0" w:rsidRDefault="00495A95" w:rsidP="001D67E3">
      <w:pPr>
        <w:pStyle w:val="a5"/>
        <w:numPr>
          <w:ilvl w:val="0"/>
          <w:numId w:val="11"/>
        </w:numPr>
        <w:spacing w:before="0" w:beforeAutospacing="0" w:after="0" w:afterAutospacing="0"/>
        <w:rPr>
          <w:sz w:val="28"/>
          <w:szCs w:val="28"/>
        </w:rPr>
      </w:pPr>
      <w:r w:rsidRPr="001D67E3">
        <w:rPr>
          <w:rFonts w:eastAsiaTheme="minorHAnsi"/>
          <w:sz w:val="28"/>
          <w:szCs w:val="28"/>
        </w:rPr>
        <w:t>Контроль за виконанням рішення покласти</w:t>
      </w:r>
      <w:r w:rsidR="001D67E3">
        <w:rPr>
          <w:rFonts w:eastAsiaTheme="minorHAnsi"/>
          <w:sz w:val="28"/>
          <w:szCs w:val="28"/>
        </w:rPr>
        <w:t xml:space="preserve"> на </w:t>
      </w:r>
      <w:r w:rsidRPr="001D67E3">
        <w:rPr>
          <w:rFonts w:eastAsiaTheme="minorHAnsi"/>
          <w:sz w:val="28"/>
          <w:szCs w:val="28"/>
        </w:rPr>
        <w:t xml:space="preserve"> </w:t>
      </w:r>
      <w:r w:rsidR="001D67E3">
        <w:rPr>
          <w:rFonts w:eastAsiaTheme="minorHAnsi"/>
          <w:sz w:val="28"/>
          <w:szCs w:val="28"/>
        </w:rPr>
        <w:t xml:space="preserve">начальника відділу </w:t>
      </w:r>
      <w:r w:rsidR="001D67E3">
        <w:rPr>
          <w:sz w:val="28"/>
          <w:szCs w:val="28"/>
        </w:rPr>
        <w:t xml:space="preserve">освіти, </w:t>
      </w:r>
      <w:r w:rsidR="001D67E3" w:rsidRPr="00AC72D0">
        <w:rPr>
          <w:sz w:val="28"/>
          <w:szCs w:val="28"/>
        </w:rPr>
        <w:t>охорони здоров’я,  молоді і спорту, культури, туризму та соціального захисту населення.</w:t>
      </w:r>
    </w:p>
    <w:p w:rsidR="00495A95" w:rsidRPr="001D67E3" w:rsidRDefault="00495A95" w:rsidP="001D67E3">
      <w:pPr>
        <w:spacing w:after="160" w:line="259" w:lineRule="auto"/>
        <w:ind w:left="720"/>
        <w:contextualSpacing/>
        <w:jc w:val="both"/>
        <w:rPr>
          <w:rFonts w:ascii="Times New Roman" w:eastAsiaTheme="minorHAnsi" w:hAnsi="Times New Roman"/>
          <w:sz w:val="28"/>
          <w:szCs w:val="28"/>
          <w:lang w:val="uk-UA"/>
        </w:rPr>
      </w:pPr>
    </w:p>
    <w:p w:rsidR="00495A95" w:rsidRPr="00CA44A1" w:rsidRDefault="00495A95" w:rsidP="00495A95">
      <w:pPr>
        <w:spacing w:after="160" w:line="259" w:lineRule="auto"/>
        <w:ind w:left="720" w:hanging="11"/>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Default="00495A95" w:rsidP="00495A95">
      <w:pPr>
        <w:spacing w:after="160" w:line="259" w:lineRule="auto"/>
        <w:rPr>
          <w:rFonts w:ascii="Times New Roman" w:eastAsiaTheme="minorHAnsi" w:hAnsi="Times New Roman"/>
          <w:sz w:val="28"/>
          <w:szCs w:val="28"/>
          <w:lang w:val="uk-UA"/>
        </w:rPr>
      </w:pPr>
    </w:p>
    <w:p w:rsidR="001D67E3" w:rsidRPr="00CA44A1" w:rsidRDefault="001D67E3" w:rsidP="00495A95">
      <w:pPr>
        <w:spacing w:after="160" w:line="259" w:lineRule="auto"/>
        <w:rPr>
          <w:rFonts w:ascii="Times New Roman" w:eastAsiaTheme="minorHAnsi" w:hAnsi="Times New Roman"/>
          <w:sz w:val="28"/>
          <w:szCs w:val="28"/>
          <w:lang w:val="uk-UA"/>
        </w:rPr>
      </w:pPr>
    </w:p>
    <w:p w:rsidR="00495A95" w:rsidRPr="003F381F" w:rsidRDefault="00495A95" w:rsidP="00495A95">
      <w:pPr>
        <w:spacing w:after="160" w:line="259" w:lineRule="auto"/>
        <w:jc w:val="right"/>
        <w:rPr>
          <w:rFonts w:ascii="Times New Roman" w:eastAsiaTheme="minorHAnsi" w:hAnsi="Times New Roman"/>
          <w:sz w:val="18"/>
          <w:szCs w:val="18"/>
          <w:lang w:val="uk-UA"/>
        </w:rPr>
      </w:pPr>
      <w:r w:rsidRPr="003F381F">
        <w:rPr>
          <w:rFonts w:ascii="Times New Roman" w:eastAsiaTheme="minorHAnsi" w:hAnsi="Times New Roman"/>
          <w:sz w:val="18"/>
          <w:szCs w:val="18"/>
          <w:lang w:val="uk-UA"/>
        </w:rPr>
        <w:lastRenderedPageBreak/>
        <w:t>Додаток 1</w:t>
      </w:r>
    </w:p>
    <w:p w:rsidR="00495A95" w:rsidRPr="003F381F" w:rsidRDefault="00495A95" w:rsidP="00495A95">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Звіт</w:t>
      </w:r>
    </w:p>
    <w:p w:rsidR="00495A95" w:rsidRPr="003F381F" w:rsidRDefault="00495A95" w:rsidP="00495A95">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про виконання «Комплексної програми розвитку культури в Студениківській громаді на 2018-2020 р.»</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16.08.2018 року рішенням № 313 сесії Студениківської сільської ради було затверджено «Комплексну програму розвитку культури в Студениківській громаді на 2018-2020 р.»</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b/>
          <w:sz w:val="26"/>
          <w:szCs w:val="26"/>
          <w:lang w:val="uk-UA"/>
        </w:rPr>
        <w:t>Згідно даної Програми  у 2018 році</w:t>
      </w:r>
      <w:r w:rsidRPr="003F381F">
        <w:rPr>
          <w:rFonts w:ascii="Times New Roman" w:eastAsiaTheme="minorHAnsi" w:hAnsi="Times New Roman"/>
          <w:sz w:val="26"/>
          <w:szCs w:val="26"/>
          <w:lang w:val="uk-UA"/>
        </w:rPr>
        <w:t xml:space="preserve"> установи культурипо загальному фонду профінансовані на 1 761, 5 тис. грн, що становить 93,8%до уточнених планових призначень.</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Найбільшу питому вагу займають видатки на заробітну платуз нарахуваннями та енергоносії. На вказані цілі направлено 915.9 тис. грн. (відповідно 886,8тис грн. та 29,4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 xml:space="preserve">В Будинку Культури с. Студеники встановлено вікна та двері на суму 103, 2 тис грн., проведено поточний ремонт на 28,6 тис. грн. В  Клубі с. Сомкова Долина встановлено вікна та двері на суму 14,5 тис. грн. на поточний ремонт глядацької зали використано 200.0 тис .грн., на придбання штор та стільців – 52,6 тис. грн. </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ялинкові прикраси – 113, 9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запис програми «Доля Надвечір</w:t>
      </w:r>
      <w:r w:rsidRPr="003F381F">
        <w:rPr>
          <w:rFonts w:ascii="Times New Roman" w:eastAsiaTheme="minorHAnsi" w:hAnsi="Times New Roman"/>
          <w:sz w:val="26"/>
          <w:szCs w:val="26"/>
        </w:rPr>
        <w:t>”</w:t>
      </w:r>
      <w:r w:rsidRPr="003F381F">
        <w:rPr>
          <w:rFonts w:ascii="Times New Roman" w:eastAsiaTheme="minorHAnsi" w:hAnsi="Times New Roman"/>
          <w:sz w:val="26"/>
          <w:szCs w:val="26"/>
          <w:lang w:val="uk-UA"/>
        </w:rPr>
        <w:t>я» перераховано 74,5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проведення заходів галузі культури спрямовано 154,3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рахунок спеціального фонду для дитячого танцювального колективу. Переяславське придбано сценічні костюми на суму 22,5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придбання музичної апаратури використано – 199, 6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b/>
          <w:sz w:val="26"/>
          <w:szCs w:val="26"/>
          <w:lang w:val="uk-UA"/>
        </w:rPr>
        <w:t>Згідно Програми у 2019 році</w:t>
      </w:r>
      <w:r w:rsidRPr="003F381F">
        <w:rPr>
          <w:rFonts w:ascii="Times New Roman" w:eastAsiaTheme="minorHAnsi" w:hAnsi="Times New Roman"/>
          <w:sz w:val="26"/>
          <w:szCs w:val="26"/>
          <w:lang w:val="uk-UA"/>
        </w:rPr>
        <w:t xml:space="preserve"> установи культури по загальному фонду профінансовані на 3 514,5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Установи с. Студеники – 1231,3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С.Переяславське – 710, 2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С.Соснова – 302,5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 Сомкова Долина – 718,6 тис.грн.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С.Козлів – 360.0 тис.грн.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заробітну плату з нарахуваннями направлено1 676, 5 тис.грн., на енергоносії – 142, 8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Будинку культури с. Студеники встановлено вікна та двері на суму 90,9 тис. грн., проведено поточний ремонт на 161,2 тис. грн., на ремонт хореографічної зали витрачено 160, 0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Будинку культури с. Переяславське проведено поточний ремонт на суму 199,6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lastRenderedPageBreak/>
        <w:t>В клубі с. Сомкова Долина проведено ремонт на 200.0 тис грн, в бібліотеці – 199,3 тис. грн., встановлено вікна на суму 41, 5 тис.</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Клубі с. Козлів встановлено вікна на суму 55,5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транспортні послуги перераховано 54, 9 тис. грн., за друк оголошень – 39, 4 тис. грн., за відеозйомки – 77,9 тис. грн., за інформаційний бюлетень – 27,7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проведення заходів у галузі культури спрямовано 247,9 тис. грн. ( в т. ч. за участь у фестивалі танцювального колективу с. Переяславське – 49,4 тис. грн, поїздки художніх колективів – 46,1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рахунок спеціального фонду придбано сценічні костюмина суму 199,8 тис.грн.( для вокальних колективів с. Козлів – 51,0 тис. грн., Сомкова Долина – 76, 6 тис. грн., с. Студеники 23 тис. грн., с. Переяславське 49, 2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музичну апаратуру на суму 190.1 тис.грн. (с.Студеники та с. Переяславське), баян для с.Козлів – 58.0 тис.грн., гармонь для с. Студеники – 18,7 тис.грн.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Поповнено бібліотечний фонд на суму 69,4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В Будинку культури с.Переяслаське проведено капітальний ремонт на суму 160,0 тис.грн.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b/>
          <w:sz w:val="26"/>
          <w:szCs w:val="26"/>
          <w:lang w:val="uk-UA"/>
        </w:rPr>
        <w:t>За 9 міс. 2020 року</w:t>
      </w:r>
      <w:r w:rsidRPr="003F381F">
        <w:rPr>
          <w:rFonts w:ascii="Times New Roman" w:eastAsiaTheme="minorHAnsi" w:hAnsi="Times New Roman"/>
          <w:sz w:val="26"/>
          <w:szCs w:val="26"/>
          <w:lang w:val="uk-UA"/>
        </w:rPr>
        <w:t xml:space="preserve"> : установи культури по загальному фонду  профінансовані на 2028,8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заробітну плату з нарахуваннями направлено1450,7 тис. грн., на енергоносії – 124,3 тис.грн.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музичну апаратуру перераховано 9.0 тис. грн., жалюзі – 13 тис. грн. , транспортні послуги – 11,2 тис. грн., відео зйомки -47, 5 тис. грн., за інформаційний бюлетень – 71, 2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Поведено поточний ремонт Будинку культури с. Студеники на суму 40,0 тис. грн., та ремонт системи опалення в приміщенні клубу с. Сомкова Долина на суму 183, 4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На проведення заходів по культурі спрямовано 29, 4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За рахунок спеціального фонду придбано та встановлено котелв приміщенні Клубу с. Сомкова Долина на суму 149,7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сценічні костюми на суму 106,6 тис. грн. (для художніх колективів с.Сомкова Долина -1,8 тис. грн., с.Соснова – 12,0 тис. грн., с. Студенки  92,8 тис.грн., )</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r w:rsidRPr="003F381F">
        <w:rPr>
          <w:rFonts w:ascii="Times New Roman" w:eastAsiaTheme="minorHAnsi" w:hAnsi="Times New Roman"/>
          <w:sz w:val="26"/>
          <w:szCs w:val="26"/>
          <w:lang w:val="uk-UA"/>
        </w:rPr>
        <w:t>Придбано музичну апаратуру на суму 163, 9 тис. грн., (с.Соснова 23,0 тис. грн , Студеники 89,0 тис. грн., с. Сомкова Долина -51,9 тис грн)</w:t>
      </w:r>
    </w:p>
    <w:p w:rsidR="00495A95" w:rsidRPr="003F381F" w:rsidRDefault="00495A95" w:rsidP="00495A95">
      <w:pPr>
        <w:spacing w:after="160" w:line="259" w:lineRule="auto"/>
        <w:ind w:firstLine="708"/>
        <w:jc w:val="both"/>
        <w:rPr>
          <w:rFonts w:ascii="Times New Roman" w:eastAsiaTheme="minorHAnsi" w:hAnsi="Times New Roman"/>
          <w:sz w:val="26"/>
          <w:szCs w:val="26"/>
          <w:lang w:val="uk-UA"/>
        </w:rPr>
      </w:pPr>
    </w:p>
    <w:p w:rsidR="00495A95" w:rsidRPr="00CA44A1" w:rsidRDefault="00495A95" w:rsidP="00495A95">
      <w:pPr>
        <w:spacing w:after="160" w:line="259"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r>
    </w:p>
    <w:p w:rsidR="00495A95" w:rsidRPr="00CA44A1" w:rsidRDefault="00495A95" w:rsidP="00495A95">
      <w:pPr>
        <w:spacing w:after="160" w:line="259" w:lineRule="auto"/>
        <w:contextualSpacing/>
        <w:rPr>
          <w:rFonts w:ascii="Times New Roman" w:eastAsiaTheme="minorHAnsi" w:hAnsi="Times New Roman"/>
          <w:b/>
          <w:sz w:val="28"/>
          <w:szCs w:val="28"/>
          <w:lang w:val="uk-UA"/>
        </w:rPr>
      </w:pPr>
    </w:p>
    <w:p w:rsidR="00495A95" w:rsidRPr="00CA44A1" w:rsidRDefault="00495A95" w:rsidP="00495A95">
      <w:pPr>
        <w:spacing w:after="160" w:line="259" w:lineRule="auto"/>
        <w:rPr>
          <w:rFonts w:ascii="Times New Roman" w:eastAsiaTheme="minorHAnsi" w:hAnsi="Times New Roman"/>
          <w:b/>
          <w:sz w:val="28"/>
          <w:szCs w:val="28"/>
          <w:lang w:val="uk-UA"/>
        </w:rPr>
      </w:pPr>
    </w:p>
    <w:p w:rsidR="00495A95" w:rsidRPr="001D67E3" w:rsidRDefault="00495A95" w:rsidP="001D67E3">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3FCB8480" wp14:editId="7DA6EA21">
            <wp:extent cx="447675" cy="5334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495A95" w:rsidRPr="00CA44A1" w:rsidRDefault="00495A95" w:rsidP="00495A95">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проєкт</w:t>
      </w:r>
    </w:p>
    <w:p w:rsidR="00495A95" w:rsidRPr="00CA44A1" w:rsidRDefault="00495A95" w:rsidP="00495A95">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495A95" w:rsidRDefault="00495A95" w:rsidP="00495A95">
      <w:pPr>
        <w:shd w:val="clear" w:color="auto" w:fill="FFFFFF"/>
        <w:spacing w:after="160" w:line="259" w:lineRule="auto"/>
        <w:jc w:val="center"/>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1D67E3" w:rsidRPr="00CA44A1" w:rsidRDefault="001D67E3" w:rsidP="00495A95">
      <w:pPr>
        <w:shd w:val="clear" w:color="auto" w:fill="FFFFFF"/>
        <w:spacing w:after="160" w:line="259" w:lineRule="auto"/>
        <w:jc w:val="center"/>
        <w:rPr>
          <w:rFonts w:ascii="Times New Roman" w:eastAsiaTheme="minorHAnsi" w:hAnsi="Times New Roman"/>
          <w:color w:val="000000"/>
          <w:sz w:val="28"/>
          <w:szCs w:val="28"/>
          <w:lang w:val="uk-UA" w:eastAsia="uk-UA"/>
        </w:rPr>
      </w:pPr>
      <w:r>
        <w:rPr>
          <w:rFonts w:ascii="Times New Roman" w:eastAsiaTheme="minorHAnsi" w:hAnsi="Times New Roman"/>
          <w:b/>
          <w:bCs/>
          <w:color w:val="000000"/>
          <w:sz w:val="28"/>
          <w:szCs w:val="28"/>
          <w:lang w:val="uk-UA" w:eastAsia="uk-UA"/>
        </w:rPr>
        <w:t>ВИКОНАВЧИЙ  КОМІТЕТ</w:t>
      </w:r>
    </w:p>
    <w:p w:rsidR="00495A95" w:rsidRPr="00CA44A1" w:rsidRDefault="00495A95" w:rsidP="00495A95">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Від                          2021 року                                                                                №</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виконання</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Програми Молодь Студениківської громади</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на 2018-2020 роки</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1D67E3"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w:t>
      </w:r>
      <w:r w:rsidR="001D67E3">
        <w:rPr>
          <w:rFonts w:ascii="Times New Roman" w:eastAsiaTheme="minorHAnsi" w:hAnsi="Times New Roman"/>
          <w:sz w:val="28"/>
          <w:szCs w:val="28"/>
          <w:lang w:val="uk-UA"/>
        </w:rPr>
        <w:t xml:space="preserve">виконавчий  комітет сільської ради </w:t>
      </w:r>
    </w:p>
    <w:p w:rsidR="00495A95" w:rsidRPr="00CA44A1" w:rsidRDefault="001D67E3" w:rsidP="00495A95">
      <w:pPr>
        <w:spacing w:after="160" w:line="259" w:lineRule="auto"/>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ВИРІШИВ:</w:t>
      </w:r>
    </w:p>
    <w:p w:rsidR="00495A95" w:rsidRPr="001D67E3" w:rsidRDefault="001D67E3" w:rsidP="00495A95">
      <w:pPr>
        <w:numPr>
          <w:ilvl w:val="0"/>
          <w:numId w:val="12"/>
        </w:numPr>
        <w:spacing w:after="0" w:line="240" w:lineRule="auto"/>
        <w:contextualSpacing/>
        <w:rPr>
          <w:rFonts w:ascii="Times New Roman" w:eastAsiaTheme="minorHAnsi" w:hAnsi="Times New Roman"/>
          <w:sz w:val="28"/>
          <w:szCs w:val="28"/>
          <w:lang w:val="uk-UA"/>
        </w:rPr>
      </w:pPr>
      <w:r>
        <w:rPr>
          <w:rFonts w:ascii="Times New Roman" w:eastAsiaTheme="minorHAnsi" w:hAnsi="Times New Roman"/>
          <w:sz w:val="28"/>
          <w:szCs w:val="28"/>
          <w:lang w:val="uk-UA"/>
        </w:rPr>
        <w:t>Схвали</w:t>
      </w:r>
      <w:r w:rsidR="00495A95" w:rsidRPr="00CA44A1">
        <w:rPr>
          <w:rFonts w:ascii="Times New Roman" w:eastAsiaTheme="minorHAnsi" w:hAnsi="Times New Roman"/>
          <w:sz w:val="28"/>
          <w:szCs w:val="28"/>
          <w:lang w:val="uk-UA"/>
        </w:rPr>
        <w:t xml:space="preserve">ти звіт про виконання Програми Молодь Студениківської громади на 2018-2020 роки, </w:t>
      </w:r>
      <w:r w:rsidR="00495A95" w:rsidRPr="00CA44A1">
        <w:rPr>
          <w:rFonts w:ascii="Times New Roman" w:eastAsiaTheme="minorHAnsi" w:hAnsi="Times New Roman"/>
          <w:bCs/>
          <w:sz w:val="28"/>
          <w:szCs w:val="28"/>
          <w:lang w:val="uk-UA" w:eastAsia="uk-UA"/>
        </w:rPr>
        <w:t>(додаток 1)</w:t>
      </w:r>
    </w:p>
    <w:p w:rsidR="001D67E3" w:rsidRPr="00CA44A1" w:rsidRDefault="001D67E3" w:rsidP="001D67E3">
      <w:pPr>
        <w:numPr>
          <w:ilvl w:val="0"/>
          <w:numId w:val="12"/>
        </w:numPr>
        <w:spacing w:after="0" w:line="240" w:lineRule="auto"/>
        <w:contextualSpacing/>
        <w:rPr>
          <w:rFonts w:ascii="Times New Roman" w:eastAsiaTheme="minorHAnsi" w:hAnsi="Times New Roman"/>
          <w:sz w:val="28"/>
          <w:szCs w:val="28"/>
          <w:lang w:val="uk-UA"/>
        </w:rPr>
      </w:pPr>
      <w:r>
        <w:rPr>
          <w:rFonts w:ascii="Times New Roman" w:eastAsiaTheme="minorHAnsi" w:hAnsi="Times New Roman"/>
          <w:bCs/>
          <w:sz w:val="28"/>
          <w:szCs w:val="28"/>
          <w:lang w:val="uk-UA" w:eastAsia="uk-UA"/>
        </w:rPr>
        <w:t xml:space="preserve">Відділу </w:t>
      </w:r>
      <w:r w:rsidRPr="00495A95">
        <w:rPr>
          <w:rFonts w:ascii="Times New Roman" w:hAnsi="Times New Roman"/>
          <w:sz w:val="28"/>
          <w:szCs w:val="28"/>
          <w:lang w:val="uk-UA"/>
        </w:rPr>
        <w:t xml:space="preserve">освіти, </w:t>
      </w:r>
      <w:r w:rsidRPr="00495A95">
        <w:rPr>
          <w:rFonts w:ascii="Times New Roman" w:hAnsi="Times New Roman"/>
          <w:sz w:val="28"/>
          <w:szCs w:val="28"/>
        </w:rPr>
        <w:t xml:space="preserve">охорони здоров’я,  молоді і спорту, культури, туризму та соціального захисту населення </w:t>
      </w:r>
      <w:r w:rsidRPr="00495A95">
        <w:rPr>
          <w:rFonts w:ascii="Times New Roman" w:hAnsi="Times New Roman"/>
          <w:sz w:val="28"/>
          <w:szCs w:val="28"/>
          <w:lang w:val="uk-UA"/>
        </w:rPr>
        <w:t>п</w:t>
      </w:r>
      <w:r>
        <w:rPr>
          <w:rFonts w:ascii="Times New Roman" w:hAnsi="Times New Roman"/>
          <w:sz w:val="28"/>
          <w:szCs w:val="28"/>
          <w:lang w:val="uk-UA"/>
        </w:rPr>
        <w:t xml:space="preserve">одати звіт </w:t>
      </w:r>
      <w:r w:rsidRPr="00CA44A1">
        <w:rPr>
          <w:rFonts w:ascii="Times New Roman" w:eastAsiaTheme="minorHAnsi" w:hAnsi="Times New Roman"/>
          <w:sz w:val="28"/>
          <w:szCs w:val="28"/>
          <w:lang w:val="uk-UA"/>
        </w:rPr>
        <w:t>про виконання</w:t>
      </w:r>
      <w:r w:rsidRPr="001D67E3">
        <w:rPr>
          <w:rFonts w:ascii="Times New Roman" w:eastAsiaTheme="minorHAnsi" w:hAnsi="Times New Roman"/>
          <w:sz w:val="28"/>
          <w:szCs w:val="28"/>
          <w:lang w:val="uk-UA"/>
        </w:rPr>
        <w:t xml:space="preserve"> </w:t>
      </w:r>
      <w:r w:rsidRPr="00CA44A1">
        <w:rPr>
          <w:rFonts w:ascii="Times New Roman" w:eastAsiaTheme="minorHAnsi" w:hAnsi="Times New Roman"/>
          <w:sz w:val="28"/>
          <w:szCs w:val="28"/>
          <w:lang w:val="uk-UA"/>
        </w:rPr>
        <w:t>Програми Молодь Студениківської громади на 2018-2020 роки</w:t>
      </w:r>
      <w:r w:rsidR="002007D9">
        <w:rPr>
          <w:rFonts w:ascii="Times New Roman" w:eastAsiaTheme="minorHAnsi" w:hAnsi="Times New Roman"/>
          <w:sz w:val="28"/>
          <w:szCs w:val="28"/>
          <w:lang w:val="uk-UA"/>
        </w:rPr>
        <w:t xml:space="preserve"> на затвердження сесією</w:t>
      </w:r>
      <w:r>
        <w:rPr>
          <w:rFonts w:ascii="Times New Roman" w:eastAsiaTheme="minorHAnsi" w:hAnsi="Times New Roman"/>
          <w:sz w:val="28"/>
          <w:szCs w:val="28"/>
          <w:lang w:val="uk-UA"/>
        </w:rPr>
        <w:t>.</w:t>
      </w:r>
    </w:p>
    <w:p w:rsidR="002007D9" w:rsidRPr="00AC72D0" w:rsidRDefault="00495A95" w:rsidP="002007D9">
      <w:pPr>
        <w:pStyle w:val="a5"/>
        <w:numPr>
          <w:ilvl w:val="0"/>
          <w:numId w:val="12"/>
        </w:numPr>
        <w:spacing w:before="0" w:beforeAutospacing="0" w:after="0" w:afterAutospacing="0"/>
        <w:rPr>
          <w:sz w:val="28"/>
          <w:szCs w:val="28"/>
        </w:rPr>
      </w:pPr>
      <w:r w:rsidRPr="002007D9">
        <w:rPr>
          <w:rFonts w:eastAsiaTheme="minorHAnsi"/>
          <w:sz w:val="28"/>
          <w:szCs w:val="28"/>
        </w:rPr>
        <w:t xml:space="preserve">Контроль за виконанням рішення покласти на </w:t>
      </w:r>
      <w:r w:rsidR="002007D9">
        <w:rPr>
          <w:rFonts w:eastAsiaTheme="minorHAnsi"/>
          <w:sz w:val="28"/>
          <w:szCs w:val="28"/>
        </w:rPr>
        <w:t xml:space="preserve">начальника відділу </w:t>
      </w:r>
      <w:r w:rsidR="002007D9">
        <w:rPr>
          <w:sz w:val="28"/>
          <w:szCs w:val="28"/>
        </w:rPr>
        <w:t xml:space="preserve">освіти, </w:t>
      </w:r>
      <w:r w:rsidR="002007D9" w:rsidRPr="00AC72D0">
        <w:rPr>
          <w:sz w:val="28"/>
          <w:szCs w:val="28"/>
        </w:rPr>
        <w:t>охорони здоров’я,  молоді і спорту, культури, туризму та соціального захисту населення.</w:t>
      </w:r>
    </w:p>
    <w:p w:rsidR="00495A95" w:rsidRPr="002007D9" w:rsidRDefault="00495A95" w:rsidP="002007D9">
      <w:pPr>
        <w:spacing w:after="160" w:line="259" w:lineRule="auto"/>
        <w:ind w:left="360"/>
        <w:contextualSpacing/>
        <w:jc w:val="both"/>
        <w:rPr>
          <w:rFonts w:ascii="Times New Roman" w:eastAsiaTheme="minorHAnsi" w:hAnsi="Times New Roman"/>
          <w:sz w:val="28"/>
          <w:szCs w:val="28"/>
          <w:lang w:val="uk-UA"/>
        </w:rPr>
      </w:pPr>
    </w:p>
    <w:p w:rsidR="00495A95" w:rsidRPr="00CA44A1" w:rsidRDefault="00495A95" w:rsidP="00495A95">
      <w:pPr>
        <w:spacing w:after="160" w:line="259" w:lineRule="auto"/>
        <w:ind w:left="720"/>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Pr="00CA44A1" w:rsidRDefault="00495A95" w:rsidP="00495A95">
      <w:pPr>
        <w:spacing w:after="160" w:line="259" w:lineRule="auto"/>
        <w:rPr>
          <w:rFonts w:ascii="Times New Roman" w:eastAsiaTheme="minorHAnsi" w:hAnsi="Times New Roman"/>
          <w:b/>
          <w:sz w:val="28"/>
          <w:szCs w:val="28"/>
          <w:lang w:val="uk-UA"/>
        </w:rPr>
      </w:pPr>
    </w:p>
    <w:p w:rsidR="00495A95" w:rsidRDefault="00495A95" w:rsidP="00495A95">
      <w:pPr>
        <w:spacing w:after="160" w:line="259" w:lineRule="auto"/>
        <w:rPr>
          <w:rFonts w:ascii="Times New Roman" w:eastAsiaTheme="minorHAnsi" w:hAnsi="Times New Roman"/>
          <w:b/>
          <w:sz w:val="28"/>
          <w:szCs w:val="28"/>
          <w:lang w:val="uk-UA"/>
        </w:rPr>
      </w:pPr>
    </w:p>
    <w:p w:rsidR="00495A95" w:rsidRPr="00CA44A1" w:rsidRDefault="00495A95" w:rsidP="00495A95">
      <w:pPr>
        <w:spacing w:after="160" w:line="259" w:lineRule="auto"/>
        <w:rPr>
          <w:rFonts w:ascii="Times New Roman" w:eastAsiaTheme="minorHAnsi" w:hAnsi="Times New Roman"/>
          <w:b/>
          <w:sz w:val="28"/>
          <w:szCs w:val="28"/>
          <w:lang w:val="uk-UA"/>
        </w:rPr>
      </w:pPr>
    </w:p>
    <w:p w:rsidR="00495A95" w:rsidRPr="002007D9" w:rsidRDefault="00495A95" w:rsidP="002007D9">
      <w:pPr>
        <w:pStyle w:val="a4"/>
        <w:jc w:val="right"/>
        <w:rPr>
          <w:rFonts w:ascii="Times New Roman" w:hAnsi="Times New Roman"/>
          <w:lang w:val="uk-UA"/>
        </w:rPr>
      </w:pPr>
      <w:r w:rsidRPr="002007D9">
        <w:rPr>
          <w:rFonts w:ascii="Times New Roman" w:hAnsi="Times New Roman"/>
          <w:lang w:val="uk-UA"/>
        </w:rPr>
        <w:t>Додаток 1</w:t>
      </w:r>
    </w:p>
    <w:p w:rsidR="00495A95" w:rsidRPr="002007D9" w:rsidRDefault="00495A95" w:rsidP="002007D9">
      <w:pPr>
        <w:pStyle w:val="a4"/>
        <w:jc w:val="center"/>
        <w:rPr>
          <w:rFonts w:ascii="Times New Roman" w:hAnsi="Times New Roman"/>
          <w:b/>
          <w:sz w:val="28"/>
          <w:szCs w:val="28"/>
          <w:lang w:val="uk-UA"/>
        </w:rPr>
      </w:pPr>
      <w:r w:rsidRPr="002007D9">
        <w:rPr>
          <w:rFonts w:ascii="Times New Roman" w:hAnsi="Times New Roman"/>
          <w:b/>
          <w:sz w:val="28"/>
          <w:szCs w:val="28"/>
          <w:lang w:val="uk-UA"/>
        </w:rPr>
        <w:t>Звіт</w:t>
      </w:r>
    </w:p>
    <w:p w:rsidR="00495A95" w:rsidRPr="002007D9" w:rsidRDefault="00495A95" w:rsidP="002007D9">
      <w:pPr>
        <w:pStyle w:val="a4"/>
        <w:jc w:val="center"/>
        <w:rPr>
          <w:rFonts w:ascii="Times New Roman" w:hAnsi="Times New Roman"/>
          <w:b/>
          <w:sz w:val="28"/>
          <w:szCs w:val="28"/>
          <w:lang w:val="uk-UA"/>
        </w:rPr>
      </w:pPr>
      <w:r w:rsidRPr="002007D9">
        <w:rPr>
          <w:rFonts w:ascii="Times New Roman" w:hAnsi="Times New Roman"/>
          <w:b/>
          <w:sz w:val="28"/>
          <w:szCs w:val="28"/>
          <w:lang w:val="uk-UA"/>
        </w:rPr>
        <w:t>про виконання Комплексної програми розвитку та підтримки молоді  «Молодь Студениківської громади»</w:t>
      </w:r>
    </w:p>
    <w:p w:rsidR="00495A95" w:rsidRPr="00CA44A1" w:rsidRDefault="00495A95" w:rsidP="002007D9">
      <w:pPr>
        <w:pStyle w:val="a4"/>
        <w:jc w:val="center"/>
        <w:rPr>
          <w:b/>
          <w:sz w:val="28"/>
          <w:szCs w:val="28"/>
          <w:lang w:val="uk-UA"/>
        </w:rPr>
      </w:pPr>
      <w:r w:rsidRPr="002007D9">
        <w:rPr>
          <w:rFonts w:ascii="Times New Roman" w:hAnsi="Times New Roman"/>
          <w:b/>
          <w:sz w:val="28"/>
          <w:szCs w:val="28"/>
          <w:lang w:val="uk-UA"/>
        </w:rPr>
        <w:t>на 2018-2020 роки</w:t>
      </w:r>
    </w:p>
    <w:p w:rsidR="00495A95" w:rsidRPr="00CA44A1" w:rsidRDefault="00495A95" w:rsidP="00495A95">
      <w:pPr>
        <w:spacing w:after="160" w:line="259" w:lineRule="auto"/>
        <w:ind w:left="720"/>
        <w:contextualSpacing/>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29.05.2018.року  рішенням сесії №207-8-7 Студениківської сільської ради</w:t>
      </w:r>
    </w:p>
    <w:p w:rsidR="00495A95" w:rsidRPr="00CA44A1" w:rsidRDefault="00495A95" w:rsidP="00495A95">
      <w:pPr>
        <w:spacing w:after="160" w:line="259"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 було затверджено Комплексну  програму розвитку та підтримки молоді  </w:t>
      </w:r>
    </w:p>
    <w:p w:rsidR="00495A95" w:rsidRPr="00CA44A1" w:rsidRDefault="00495A95" w:rsidP="00495A95">
      <w:pPr>
        <w:spacing w:after="160" w:line="259" w:lineRule="auto"/>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 « Молодь Студениківської громади» на 2018-2020 роки</w:t>
      </w:r>
    </w:p>
    <w:p w:rsidR="00495A95" w:rsidRPr="00CA44A1" w:rsidRDefault="00495A95" w:rsidP="00495A95">
      <w:pPr>
        <w:tabs>
          <w:tab w:val="left" w:pos="9593"/>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Основними завданнями Програми є:</w:t>
      </w:r>
    </w:p>
    <w:p w:rsidR="00495A95" w:rsidRPr="00CA44A1" w:rsidRDefault="00495A95" w:rsidP="00495A95">
      <w:pPr>
        <w:tabs>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495A95" w:rsidRPr="00CA44A1" w:rsidRDefault="00495A95" w:rsidP="00495A95">
      <w:pPr>
        <w:tabs>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495A95" w:rsidRPr="00CA44A1" w:rsidRDefault="00495A95" w:rsidP="00495A95">
      <w:pPr>
        <w:tabs>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сприяння розвитку органів учнівського самоврядування у навчальних закладах громади;</w:t>
      </w:r>
    </w:p>
    <w:p w:rsidR="00495A95" w:rsidRPr="00CA44A1" w:rsidRDefault="00495A95" w:rsidP="00495A95">
      <w:pPr>
        <w:tabs>
          <w:tab w:val="left" w:pos="709"/>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495A95" w:rsidRPr="00CA44A1" w:rsidRDefault="00495A95" w:rsidP="00495A95">
      <w:pPr>
        <w:tabs>
          <w:tab w:val="left" w:pos="709"/>
          <w:tab w:val="left" w:pos="1418"/>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формування у молоді бережливого ставлення до природного, соціального, культурного та предметно-побутового довкілля;</w:t>
      </w:r>
    </w:p>
    <w:p w:rsidR="00495A95" w:rsidRPr="00CA44A1" w:rsidRDefault="00495A95" w:rsidP="00495A95">
      <w:pPr>
        <w:tabs>
          <w:tab w:val="left" w:pos="0"/>
          <w:tab w:val="left" w:pos="709"/>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активностей у різних сферах життєдіяльності суспільства;</w:t>
      </w:r>
    </w:p>
    <w:p w:rsidR="00495A95" w:rsidRPr="00CA44A1" w:rsidRDefault="00495A95" w:rsidP="00495A95">
      <w:pPr>
        <w:tabs>
          <w:tab w:val="left" w:pos="0"/>
        </w:tabs>
        <w:spacing w:after="160" w:line="32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r w:rsidRPr="00CA44A1">
        <w:rPr>
          <w:rFonts w:ascii="Times New Roman" w:eastAsiaTheme="minorHAnsi" w:hAnsi="Times New Roman"/>
          <w:color w:val="000000"/>
          <w:sz w:val="28"/>
          <w:szCs w:val="28"/>
          <w:lang w:val="uk-UA"/>
        </w:rPr>
        <w:t xml:space="preserve">                                                       </w:t>
      </w:r>
      <w:r w:rsidRPr="00CA44A1">
        <w:rPr>
          <w:rFonts w:ascii="Times New Roman" w:eastAsiaTheme="minorHAnsi" w:hAnsi="Times New Roman"/>
          <w:sz w:val="28"/>
          <w:szCs w:val="28"/>
          <w:lang w:val="uk-UA"/>
        </w:rPr>
        <w:t xml:space="preserve"> </w:t>
      </w:r>
    </w:p>
    <w:p w:rsidR="00495A95" w:rsidRPr="00CA44A1" w:rsidRDefault="00495A95" w:rsidP="00495A95">
      <w:pPr>
        <w:tabs>
          <w:tab w:val="left" w:pos="0"/>
        </w:tabs>
        <w:spacing w:after="160" w:line="340" w:lineRule="exact"/>
        <w:ind w:firstLine="709"/>
        <w:jc w:val="both"/>
        <w:rPr>
          <w:rFonts w:ascii="Times New Roman" w:eastAsiaTheme="minorHAnsi" w:hAnsi="Times New Roman"/>
          <w:color w:val="000000"/>
          <w:sz w:val="28"/>
          <w:szCs w:val="28"/>
          <w:lang w:val="uk-UA"/>
        </w:rPr>
      </w:pPr>
      <w:r w:rsidRPr="00CA44A1">
        <w:rPr>
          <w:rFonts w:ascii="Times New Roman" w:eastAsiaTheme="minorHAnsi" w:hAnsi="Times New Roman"/>
          <w:sz w:val="28"/>
          <w:szCs w:val="28"/>
          <w:lang w:val="uk-UA"/>
        </w:rPr>
        <w:t>створення комплексної системи</w:t>
      </w:r>
      <w:r w:rsidRPr="00CA44A1">
        <w:rPr>
          <w:rFonts w:ascii="Times New Roman" w:eastAsiaTheme="minorHAnsi" w:hAnsi="Times New Roman"/>
          <w:color w:val="000000"/>
          <w:sz w:val="28"/>
          <w:szCs w:val="28"/>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495A95" w:rsidRPr="00CA44A1" w:rsidRDefault="00495A95" w:rsidP="00495A95">
      <w:pPr>
        <w:tabs>
          <w:tab w:val="left" w:pos="0"/>
        </w:tabs>
        <w:spacing w:after="160" w:line="340" w:lineRule="exact"/>
        <w:ind w:firstLine="709"/>
        <w:jc w:val="both"/>
        <w:rPr>
          <w:rFonts w:ascii="Times New Roman" w:eastAsiaTheme="minorHAnsi" w:hAnsi="Times New Roman"/>
          <w:sz w:val="28"/>
          <w:szCs w:val="28"/>
          <w:lang w:val="uk-UA"/>
        </w:rPr>
      </w:pPr>
      <w:r w:rsidRPr="00CA44A1">
        <w:rPr>
          <w:rFonts w:ascii="Times New Roman" w:eastAsiaTheme="minorHAnsi" w:hAnsi="Times New Roman"/>
          <w:color w:val="000000"/>
          <w:sz w:val="28"/>
          <w:szCs w:val="28"/>
          <w:lang w:val="uk-UA"/>
        </w:rPr>
        <w:t>активізація зусиль, направлених на покращення здоров’я молоді,</w:t>
      </w:r>
      <w:r w:rsidRPr="00CA44A1">
        <w:rPr>
          <w:rFonts w:ascii="Times New Roman" w:eastAsiaTheme="minorHAnsi" w:hAnsi="Times New Roman"/>
          <w:color w:val="000000"/>
          <w:sz w:val="28"/>
          <w:szCs w:val="28"/>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495A95" w:rsidRPr="00CA44A1" w:rsidRDefault="00495A95" w:rsidP="00495A95">
      <w:pPr>
        <w:tabs>
          <w:tab w:val="left" w:pos="0"/>
        </w:tabs>
        <w:spacing w:after="160" w:line="340" w:lineRule="exact"/>
        <w:ind w:right="48" w:firstLine="709"/>
        <w:jc w:val="both"/>
        <w:rPr>
          <w:rFonts w:ascii="Times New Roman" w:eastAsiaTheme="minorHAnsi" w:hAnsi="Times New Roman"/>
          <w:color w:val="000000"/>
          <w:sz w:val="28"/>
          <w:szCs w:val="28"/>
          <w:lang w:val="uk-UA"/>
        </w:rPr>
      </w:pPr>
      <w:r w:rsidRPr="00CA44A1">
        <w:rPr>
          <w:rFonts w:ascii="Times New Roman" w:eastAsiaTheme="minorHAnsi" w:hAnsi="Times New Roman"/>
          <w:color w:val="000000"/>
          <w:sz w:val="28"/>
          <w:szCs w:val="28"/>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495A95" w:rsidRPr="00CA44A1" w:rsidRDefault="00495A95" w:rsidP="00495A95">
      <w:pPr>
        <w:tabs>
          <w:tab w:val="left" w:pos="0"/>
        </w:tabs>
        <w:spacing w:after="160" w:line="340" w:lineRule="exact"/>
        <w:ind w:right="48" w:firstLine="709"/>
        <w:jc w:val="both"/>
        <w:rPr>
          <w:rFonts w:ascii="Times New Roman" w:eastAsiaTheme="minorHAnsi" w:hAnsi="Times New Roman"/>
          <w:sz w:val="28"/>
          <w:szCs w:val="28"/>
          <w:lang w:val="uk-UA"/>
        </w:rPr>
      </w:pPr>
      <w:r w:rsidRPr="00CA44A1">
        <w:rPr>
          <w:rFonts w:ascii="Times New Roman" w:eastAsiaTheme="minorHAnsi" w:hAnsi="Times New Roman"/>
          <w:color w:val="000000"/>
          <w:sz w:val="28"/>
          <w:szCs w:val="28"/>
          <w:lang w:val="uk-UA"/>
        </w:rPr>
        <w:lastRenderedPageBreak/>
        <w:t xml:space="preserve">   </w:t>
      </w:r>
      <w:r w:rsidRPr="00CA44A1">
        <w:rPr>
          <w:rFonts w:ascii="Times New Roman" w:eastAsiaTheme="minorHAnsi" w:hAnsi="Times New Roman"/>
          <w:sz w:val="28"/>
          <w:szCs w:val="28"/>
          <w:lang w:val="uk-UA"/>
        </w:rPr>
        <w:t xml:space="preserve"> 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495A95" w:rsidRPr="00CA44A1" w:rsidRDefault="00495A95" w:rsidP="00495A95">
      <w:pPr>
        <w:tabs>
          <w:tab w:val="left" w:pos="0"/>
        </w:tabs>
        <w:spacing w:after="160" w:line="340" w:lineRule="exact"/>
        <w:ind w:right="48" w:firstLine="709"/>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створення єдиного молодіжного інформаційного простору шляхом забезпечення функціонування молодіжного iнформацiйного ВЕБ-сайту Київської області.</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За час  дії Програми в 2018 -2020 роках  молодь громади брала активну участь в розбудові та розвитку культури громади, силами Молодіжної ради в Студениках організовувались дозвіллєві заходи для молоді, облаштовувалась зала для проведення заходів на другому поверсі БК Студеники,  молодіжний фольклорно-етнографічний колектив молоді готував та проводив обрядове дійство на Щедрий вечір для жителів громади. </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До участі в проведенні великих мистецьких заходів в Громаді активно залучались молоді родини, родини з дітьми, спортсмени. Проводились конкурси «Тато, мама, я – спортивна сім</w:t>
      </w:r>
      <w:r w:rsidRPr="00CA44A1">
        <w:rPr>
          <w:rFonts w:ascii="Times New Roman" w:eastAsiaTheme="minorHAnsi" w:hAnsi="Times New Roman"/>
          <w:sz w:val="28"/>
          <w:szCs w:val="28"/>
        </w:rPr>
        <w:t>’</w:t>
      </w:r>
      <w:r w:rsidRPr="00CA44A1">
        <w:rPr>
          <w:rFonts w:ascii="Times New Roman" w:eastAsiaTheme="minorHAnsi" w:hAnsi="Times New Roman"/>
          <w:sz w:val="28"/>
          <w:szCs w:val="28"/>
          <w:lang w:val="uk-UA"/>
        </w:rPr>
        <w:t>я», Конкурси молодих мам «Моя мама- найкраща», онлайн конкурс фото « Моя щаслива родина», День молоді.</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Молодь брала активну участь в посадці лісу.</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В 2019 році старшокласники громади взяли участь в обласній конференції Активної молоді Київщини.</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В 2019 році за організації Управління молодіжної політики та Управління агропромислового комплексу Київської області проведено культурно-інформаційну зустріч молодих лідерів нашої громади з Молодіжно. Радою Яготина: була проведена зустріч за круглим столом,  старшокласники відвідали музей Катерини Білокур, поспілкувалися з молодим успішним підприємцем, який розповів про можливості ведення сільськогосподарського підприємництва  в Україні.</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Для ознайомлення молоді з проектною діяльністю Київський обласний молодіжний центр проводив для нашої молоді громади 2 виїздних тренінги.</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Влітку 2019 року школярі зі Студеників, Козлова, Соснови, Сомкової Долини взяли участь в обласній таборівці «Школа виживання» та «Тренінговій програмі розвитку лідерських якостей», організованих Київським обласним молодіжним центром. Впродовж 4-х та 5-ти днів наші діти жили в палатках, вчилися орієнтуватися в лісі, добувати воду, розводити вогонь, добувати їжу, готувати їжу в польових умовах та ін.</w:t>
      </w:r>
    </w:p>
    <w:p w:rsidR="00495A95" w:rsidRPr="00CA44A1"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ab/>
        <w:t>Проведення заходів такого формату планувалось на літо 2020 року на території громади – та через пандемію перенесено на інший час.</w:t>
      </w:r>
    </w:p>
    <w:p w:rsidR="00495A95" w:rsidRPr="00CA44A1" w:rsidRDefault="00495A95" w:rsidP="00495A95">
      <w:pPr>
        <w:spacing w:after="160" w:line="259" w:lineRule="auto"/>
        <w:ind w:firstLine="708"/>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xml:space="preserve">Згідно даної Програми  у 2019 році  на потреби молоді використано </w:t>
      </w:r>
    </w:p>
    <w:p w:rsidR="00495A95" w:rsidRPr="00CA44A1" w:rsidRDefault="00495A95" w:rsidP="00495A95">
      <w:pPr>
        <w:spacing w:after="160" w:line="259" w:lineRule="auto"/>
        <w:ind w:firstLine="708"/>
        <w:jc w:val="both"/>
        <w:rPr>
          <w:rFonts w:ascii="Times New Roman" w:eastAsiaTheme="minorHAnsi" w:hAnsi="Times New Roman"/>
          <w:sz w:val="28"/>
          <w:szCs w:val="28"/>
          <w:lang w:val="uk-UA"/>
        </w:rPr>
      </w:pPr>
      <w:r w:rsidRPr="00CA44A1">
        <w:rPr>
          <w:rFonts w:ascii="Times New Roman" w:eastAsiaTheme="minorHAnsi" w:hAnsi="Times New Roman"/>
          <w:sz w:val="28"/>
          <w:szCs w:val="28"/>
          <w:lang w:val="uk-UA"/>
        </w:rPr>
        <w:t>- 6 000.0 грн.</w:t>
      </w:r>
    </w:p>
    <w:p w:rsidR="00495A95" w:rsidRPr="00CA44A1" w:rsidRDefault="00495A95" w:rsidP="00495A95">
      <w:pPr>
        <w:spacing w:after="160" w:line="259" w:lineRule="auto"/>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Pr="003F381F" w:rsidRDefault="00495A95" w:rsidP="00495A95">
      <w:pPr>
        <w:spacing w:after="160" w:line="259" w:lineRule="auto"/>
        <w:ind w:left="4284" w:right="4339"/>
        <w:rPr>
          <w:rFonts w:ascii="Times New Roman" w:eastAsiaTheme="minorHAnsi" w:hAnsi="Times New Roman"/>
          <w:lang w:val="uk-UA"/>
        </w:rPr>
      </w:pPr>
      <w:r w:rsidRPr="00CA44A1">
        <w:rPr>
          <w:rFonts w:ascii="Times New Roman" w:eastAsiaTheme="minorHAnsi" w:hAnsi="Times New Roman"/>
          <w:noProof/>
          <w:lang w:val="uk-UA" w:eastAsia="uk-UA"/>
        </w:rPr>
        <w:drawing>
          <wp:inline distT="0" distB="0" distL="0" distR="0" wp14:anchorId="0770E6B5" wp14:editId="114F64D4">
            <wp:extent cx="447675" cy="5334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495A95" w:rsidRPr="00CA44A1" w:rsidRDefault="00495A95" w:rsidP="00495A95">
      <w:pPr>
        <w:shd w:val="clear" w:color="auto" w:fill="FFFFFF"/>
        <w:spacing w:after="160" w:line="259" w:lineRule="auto"/>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 xml:space="preserve">                                СТУДЕНИКІВСЬКА СІЛЬСЬКА  РАДА       Проєкт</w:t>
      </w:r>
    </w:p>
    <w:p w:rsidR="00495A95" w:rsidRPr="00CA44A1" w:rsidRDefault="00495A95" w:rsidP="00495A95">
      <w:pPr>
        <w:shd w:val="clear" w:color="auto" w:fill="FFFFFF"/>
        <w:spacing w:after="160" w:line="259" w:lineRule="auto"/>
        <w:jc w:val="center"/>
        <w:rPr>
          <w:rFonts w:ascii="Times New Roman" w:eastAsiaTheme="minorHAnsi" w:hAnsi="Times New Roman"/>
          <w:color w:val="000000"/>
          <w:sz w:val="28"/>
          <w:szCs w:val="28"/>
          <w:lang w:val="uk-UA" w:eastAsia="uk-UA"/>
        </w:rPr>
      </w:pPr>
      <w:r w:rsidRPr="00CA44A1">
        <w:rPr>
          <w:rFonts w:ascii="Times New Roman" w:eastAsiaTheme="minorHAnsi" w:hAnsi="Times New Roman"/>
          <w:b/>
          <w:bCs/>
          <w:color w:val="000000"/>
          <w:sz w:val="28"/>
          <w:szCs w:val="28"/>
          <w:lang w:val="uk-UA" w:eastAsia="uk-UA"/>
        </w:rPr>
        <w:t>БОРИСПІЛЬСЬКОГО  РАЙОНУ</w:t>
      </w:r>
    </w:p>
    <w:p w:rsidR="00495A95" w:rsidRDefault="00495A95" w:rsidP="00495A95">
      <w:pPr>
        <w:shd w:val="clear" w:color="auto" w:fill="FFFFFF"/>
        <w:spacing w:after="160" w:line="259" w:lineRule="auto"/>
        <w:jc w:val="center"/>
        <w:rPr>
          <w:rFonts w:ascii="Times New Roman" w:eastAsiaTheme="minorHAnsi" w:hAnsi="Times New Roman"/>
          <w:b/>
          <w:bCs/>
          <w:color w:val="000000"/>
          <w:sz w:val="28"/>
          <w:szCs w:val="28"/>
          <w:lang w:val="uk-UA" w:eastAsia="uk-UA"/>
        </w:rPr>
      </w:pPr>
      <w:r w:rsidRPr="00CA44A1">
        <w:rPr>
          <w:rFonts w:ascii="Times New Roman" w:eastAsiaTheme="minorHAnsi" w:hAnsi="Times New Roman"/>
          <w:b/>
          <w:bCs/>
          <w:color w:val="000000"/>
          <w:sz w:val="28"/>
          <w:szCs w:val="28"/>
          <w:lang w:val="uk-UA" w:eastAsia="uk-UA"/>
        </w:rPr>
        <w:t>КИЇВСЬКОЇ ОБЛАСТІ</w:t>
      </w:r>
    </w:p>
    <w:p w:rsidR="002007D9" w:rsidRPr="00CA44A1" w:rsidRDefault="002007D9" w:rsidP="00495A95">
      <w:pPr>
        <w:shd w:val="clear" w:color="auto" w:fill="FFFFFF"/>
        <w:spacing w:after="160" w:line="259" w:lineRule="auto"/>
        <w:jc w:val="center"/>
        <w:rPr>
          <w:rFonts w:ascii="Times New Roman" w:eastAsiaTheme="minorHAnsi" w:hAnsi="Times New Roman"/>
          <w:color w:val="000000"/>
          <w:sz w:val="28"/>
          <w:szCs w:val="28"/>
          <w:lang w:val="uk-UA" w:eastAsia="uk-UA"/>
        </w:rPr>
      </w:pPr>
      <w:r>
        <w:rPr>
          <w:rFonts w:ascii="Times New Roman" w:eastAsiaTheme="minorHAnsi" w:hAnsi="Times New Roman"/>
          <w:b/>
          <w:bCs/>
          <w:color w:val="000000"/>
          <w:sz w:val="28"/>
          <w:szCs w:val="28"/>
          <w:lang w:val="uk-UA" w:eastAsia="uk-UA"/>
        </w:rPr>
        <w:t>ВИКОНАВЧИЙ  КОМІТЕТ</w:t>
      </w:r>
    </w:p>
    <w:p w:rsidR="00495A95" w:rsidRPr="00CA44A1" w:rsidRDefault="00495A95" w:rsidP="00495A95">
      <w:pPr>
        <w:spacing w:after="160" w:line="259" w:lineRule="auto"/>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РІШЕННЯ</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Від                           2021 року                                                                                №</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Про виконання</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 xml:space="preserve">Програми розвитку фізичної культури і спорту </w:t>
      </w:r>
    </w:p>
    <w:p w:rsidR="00495A95" w:rsidRPr="00CA44A1" w:rsidRDefault="00495A95" w:rsidP="00495A95">
      <w:pPr>
        <w:spacing w:after="160" w:line="259" w:lineRule="auto"/>
        <w:jc w:val="both"/>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«Студениківська громада спортивна» на 2018-2020 роки</w:t>
      </w:r>
    </w:p>
    <w:p w:rsidR="00495A95" w:rsidRPr="00CA44A1" w:rsidRDefault="00495A95" w:rsidP="00495A95">
      <w:pPr>
        <w:spacing w:after="160" w:line="259" w:lineRule="auto"/>
        <w:jc w:val="both"/>
        <w:rPr>
          <w:rFonts w:ascii="Times New Roman" w:eastAsiaTheme="minorHAnsi" w:hAnsi="Times New Roman"/>
          <w:b/>
          <w:sz w:val="28"/>
          <w:szCs w:val="28"/>
          <w:lang w:val="uk-UA"/>
        </w:rPr>
      </w:pPr>
    </w:p>
    <w:p w:rsidR="00495A95" w:rsidRPr="002007D9" w:rsidRDefault="00495A95" w:rsidP="00495A95">
      <w:pPr>
        <w:spacing w:after="160" w:line="259" w:lineRule="auto"/>
        <w:jc w:val="both"/>
        <w:rPr>
          <w:rFonts w:ascii="Times New Roman" w:eastAsiaTheme="minorHAnsi" w:hAnsi="Times New Roman"/>
          <w:sz w:val="28"/>
          <w:szCs w:val="28"/>
          <w:lang w:val="uk-UA"/>
        </w:rPr>
      </w:pPr>
      <w:r w:rsidRPr="00CA44A1">
        <w:rPr>
          <w:rFonts w:ascii="Times New Roman" w:eastAsiaTheme="minorHAnsi" w:hAnsi="Times New Roman"/>
          <w:b/>
          <w:sz w:val="28"/>
          <w:szCs w:val="28"/>
          <w:lang w:val="uk-UA"/>
        </w:rPr>
        <w:tab/>
      </w:r>
      <w:r w:rsidRPr="00CA44A1">
        <w:rPr>
          <w:rFonts w:ascii="Times New Roman" w:eastAsiaTheme="minorHAnsi" w:hAnsi="Times New Roman"/>
          <w:sz w:val="28"/>
          <w:szCs w:val="28"/>
          <w:lang w:val="uk-UA"/>
        </w:rPr>
        <w:t xml:space="preserve">Керуючись ст.26, 27 Закону України «Про місцеве самоврядування в Україні», </w:t>
      </w:r>
      <w:r w:rsidR="002007D9">
        <w:rPr>
          <w:rFonts w:ascii="Times New Roman" w:eastAsiaTheme="minorHAnsi" w:hAnsi="Times New Roman"/>
          <w:sz w:val="28"/>
          <w:szCs w:val="28"/>
          <w:lang w:val="uk-UA"/>
        </w:rPr>
        <w:t xml:space="preserve">виконавчий комітет сільської ради </w:t>
      </w:r>
    </w:p>
    <w:p w:rsidR="00495A95" w:rsidRPr="00CA44A1" w:rsidRDefault="002007D9" w:rsidP="00495A95">
      <w:pPr>
        <w:spacing w:after="160" w:line="259" w:lineRule="auto"/>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ВИРІШИВ:</w:t>
      </w:r>
    </w:p>
    <w:p w:rsidR="00495A95" w:rsidRPr="002007D9" w:rsidRDefault="002007D9" w:rsidP="00495A95">
      <w:pPr>
        <w:numPr>
          <w:ilvl w:val="0"/>
          <w:numId w:val="13"/>
        </w:numPr>
        <w:spacing w:after="0" w:line="240" w:lineRule="auto"/>
        <w:contextualSpacing/>
        <w:jc w:val="both"/>
        <w:rPr>
          <w:rFonts w:ascii="Times New Roman" w:eastAsiaTheme="minorHAnsi" w:hAnsi="Times New Roman"/>
          <w:b/>
          <w:sz w:val="28"/>
          <w:szCs w:val="28"/>
          <w:lang w:val="uk-UA"/>
        </w:rPr>
      </w:pPr>
      <w:r>
        <w:rPr>
          <w:rFonts w:ascii="Times New Roman" w:eastAsiaTheme="minorHAnsi" w:hAnsi="Times New Roman"/>
          <w:sz w:val="28"/>
          <w:szCs w:val="28"/>
          <w:lang w:val="uk-UA"/>
        </w:rPr>
        <w:t>Схвал</w:t>
      </w:r>
      <w:r w:rsidR="00495A95" w:rsidRPr="00CA44A1">
        <w:rPr>
          <w:rFonts w:ascii="Times New Roman" w:eastAsiaTheme="minorHAnsi" w:hAnsi="Times New Roman"/>
          <w:sz w:val="28"/>
          <w:szCs w:val="28"/>
          <w:lang w:val="uk-UA"/>
        </w:rPr>
        <w:t xml:space="preserve">ити звіт про виконання  Програми розвитку фізичної культури і спорту «Студениківська громада спортивна» на 2018-2020роки </w:t>
      </w:r>
      <w:r w:rsidR="00495A95" w:rsidRPr="00CA44A1">
        <w:rPr>
          <w:rFonts w:ascii="Times New Roman" w:eastAsiaTheme="minorHAnsi" w:hAnsi="Times New Roman"/>
          <w:bCs/>
          <w:sz w:val="28"/>
          <w:szCs w:val="28"/>
          <w:lang w:val="uk-UA" w:eastAsia="uk-UA"/>
        </w:rPr>
        <w:t>(додаток 1)</w:t>
      </w:r>
    </w:p>
    <w:p w:rsidR="002007D9" w:rsidRPr="00CA44A1" w:rsidRDefault="002007D9" w:rsidP="002007D9">
      <w:pPr>
        <w:numPr>
          <w:ilvl w:val="0"/>
          <w:numId w:val="13"/>
        </w:numPr>
        <w:spacing w:after="0" w:line="240" w:lineRule="auto"/>
        <w:contextualSpacing/>
        <w:jc w:val="both"/>
        <w:rPr>
          <w:rFonts w:ascii="Times New Roman" w:eastAsiaTheme="minorHAnsi" w:hAnsi="Times New Roman"/>
          <w:b/>
          <w:sz w:val="28"/>
          <w:szCs w:val="28"/>
          <w:lang w:val="uk-UA"/>
        </w:rPr>
      </w:pPr>
      <w:r>
        <w:rPr>
          <w:rFonts w:ascii="Times New Roman" w:eastAsiaTheme="minorHAnsi" w:hAnsi="Times New Roman"/>
          <w:bCs/>
          <w:sz w:val="28"/>
          <w:szCs w:val="28"/>
          <w:lang w:val="uk-UA" w:eastAsia="uk-UA"/>
        </w:rPr>
        <w:t xml:space="preserve">Відділу </w:t>
      </w:r>
      <w:r w:rsidRPr="00495A95">
        <w:rPr>
          <w:rFonts w:ascii="Times New Roman" w:hAnsi="Times New Roman"/>
          <w:sz w:val="28"/>
          <w:szCs w:val="28"/>
          <w:lang w:val="uk-UA"/>
        </w:rPr>
        <w:t xml:space="preserve">освіти, </w:t>
      </w:r>
      <w:r w:rsidRPr="00495A95">
        <w:rPr>
          <w:rFonts w:ascii="Times New Roman" w:hAnsi="Times New Roman"/>
          <w:sz w:val="28"/>
          <w:szCs w:val="28"/>
        </w:rPr>
        <w:t xml:space="preserve">охорони здоров’я,  молоді і спорту, культури, туризму та соціального захисту населення </w:t>
      </w:r>
      <w:r w:rsidRPr="00495A95">
        <w:rPr>
          <w:rFonts w:ascii="Times New Roman" w:hAnsi="Times New Roman"/>
          <w:sz w:val="28"/>
          <w:szCs w:val="28"/>
          <w:lang w:val="uk-UA"/>
        </w:rPr>
        <w:t>п</w:t>
      </w:r>
      <w:r>
        <w:rPr>
          <w:rFonts w:ascii="Times New Roman" w:hAnsi="Times New Roman"/>
          <w:sz w:val="28"/>
          <w:szCs w:val="28"/>
          <w:lang w:val="uk-UA"/>
        </w:rPr>
        <w:t xml:space="preserve">одати звіт </w:t>
      </w:r>
      <w:r w:rsidRPr="00CA44A1">
        <w:rPr>
          <w:rFonts w:ascii="Times New Roman" w:eastAsiaTheme="minorHAnsi" w:hAnsi="Times New Roman"/>
          <w:sz w:val="28"/>
          <w:szCs w:val="28"/>
          <w:lang w:val="uk-UA"/>
        </w:rPr>
        <w:t>про виконання</w:t>
      </w:r>
      <w:r w:rsidRPr="002007D9">
        <w:rPr>
          <w:rFonts w:ascii="Times New Roman" w:eastAsiaTheme="minorHAnsi" w:hAnsi="Times New Roman"/>
          <w:sz w:val="28"/>
          <w:szCs w:val="28"/>
          <w:lang w:val="uk-UA"/>
        </w:rPr>
        <w:t xml:space="preserve"> </w:t>
      </w:r>
      <w:r w:rsidRPr="00CA44A1">
        <w:rPr>
          <w:rFonts w:ascii="Times New Roman" w:eastAsiaTheme="minorHAnsi" w:hAnsi="Times New Roman"/>
          <w:sz w:val="28"/>
          <w:szCs w:val="28"/>
          <w:lang w:val="uk-UA"/>
        </w:rPr>
        <w:t>Програми розвитку фізичної культури і спорту «Студениківська громада спортивна» на 2018-2020роки</w:t>
      </w:r>
      <w:r>
        <w:rPr>
          <w:rFonts w:ascii="Times New Roman" w:eastAsiaTheme="minorHAnsi" w:hAnsi="Times New Roman"/>
          <w:sz w:val="28"/>
          <w:szCs w:val="28"/>
          <w:lang w:val="uk-UA"/>
        </w:rPr>
        <w:t xml:space="preserve"> на затвердження сесією.</w:t>
      </w:r>
    </w:p>
    <w:p w:rsidR="00495A95" w:rsidRPr="002007D9" w:rsidRDefault="00495A95" w:rsidP="002007D9">
      <w:pPr>
        <w:numPr>
          <w:ilvl w:val="0"/>
          <w:numId w:val="13"/>
        </w:numPr>
        <w:spacing w:after="160" w:line="259" w:lineRule="auto"/>
        <w:contextualSpacing/>
        <w:jc w:val="both"/>
        <w:rPr>
          <w:rFonts w:ascii="Times New Roman" w:eastAsiaTheme="minorHAnsi" w:hAnsi="Times New Roman"/>
          <w:sz w:val="28"/>
          <w:szCs w:val="28"/>
          <w:lang w:val="uk-UA"/>
        </w:rPr>
      </w:pPr>
      <w:r w:rsidRPr="002007D9">
        <w:rPr>
          <w:rFonts w:ascii="Times New Roman" w:eastAsiaTheme="minorHAnsi" w:hAnsi="Times New Roman"/>
          <w:sz w:val="28"/>
          <w:szCs w:val="28"/>
          <w:lang w:val="uk-UA"/>
        </w:rPr>
        <w:t xml:space="preserve">Контроль за виконанням рішення покласти на </w:t>
      </w:r>
      <w:r w:rsidR="002007D9">
        <w:rPr>
          <w:rFonts w:ascii="Times New Roman" w:eastAsiaTheme="minorHAnsi" w:hAnsi="Times New Roman"/>
          <w:sz w:val="28"/>
          <w:szCs w:val="28"/>
          <w:lang w:val="uk-UA"/>
        </w:rPr>
        <w:t xml:space="preserve">начальника відділу </w:t>
      </w:r>
      <w:r w:rsidR="002007D9" w:rsidRPr="00495A95">
        <w:rPr>
          <w:rFonts w:ascii="Times New Roman" w:hAnsi="Times New Roman"/>
          <w:sz w:val="28"/>
          <w:szCs w:val="28"/>
          <w:lang w:val="uk-UA"/>
        </w:rPr>
        <w:t xml:space="preserve">освіти, </w:t>
      </w:r>
      <w:r w:rsidR="002007D9" w:rsidRPr="00495A95">
        <w:rPr>
          <w:rFonts w:ascii="Times New Roman" w:hAnsi="Times New Roman"/>
          <w:sz w:val="28"/>
          <w:szCs w:val="28"/>
        </w:rPr>
        <w:t>охорони здоров’я,  молоді і спорту, культури, туризму та соціального захисту населення</w:t>
      </w:r>
      <w:r w:rsidR="002007D9">
        <w:rPr>
          <w:rFonts w:ascii="Times New Roman" w:hAnsi="Times New Roman"/>
          <w:sz w:val="28"/>
          <w:szCs w:val="28"/>
          <w:lang w:val="uk-UA"/>
        </w:rPr>
        <w:t>.</w:t>
      </w:r>
      <w:bookmarkStart w:id="0" w:name="_GoBack"/>
      <w:bookmarkEnd w:id="0"/>
    </w:p>
    <w:p w:rsidR="00495A95" w:rsidRPr="00CA44A1" w:rsidRDefault="00495A95" w:rsidP="00495A95">
      <w:pPr>
        <w:spacing w:after="160" w:line="259" w:lineRule="auto"/>
        <w:ind w:left="720" w:hanging="11"/>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both"/>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r w:rsidRPr="00CA44A1">
        <w:rPr>
          <w:rFonts w:ascii="Times New Roman" w:eastAsiaTheme="minorHAnsi" w:hAnsi="Times New Roman"/>
          <w:b/>
          <w:sz w:val="28"/>
          <w:szCs w:val="28"/>
          <w:lang w:val="uk-UA"/>
        </w:rPr>
        <w:t>Сільський голова                                           М.О.Лях</w:t>
      </w: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Pr="00CA44A1" w:rsidRDefault="00495A95" w:rsidP="00495A95">
      <w:pPr>
        <w:spacing w:after="160" w:line="259" w:lineRule="auto"/>
        <w:ind w:left="720"/>
        <w:contextualSpacing/>
        <w:jc w:val="center"/>
        <w:rPr>
          <w:rFonts w:ascii="Times New Roman" w:eastAsiaTheme="minorHAnsi" w:hAnsi="Times New Roman"/>
          <w:b/>
          <w:sz w:val="28"/>
          <w:szCs w:val="28"/>
          <w:lang w:val="uk-UA"/>
        </w:rPr>
      </w:pPr>
    </w:p>
    <w:p w:rsidR="00495A95" w:rsidRDefault="00495A95" w:rsidP="00495A95">
      <w:pPr>
        <w:spacing w:after="160" w:line="259" w:lineRule="auto"/>
        <w:rPr>
          <w:rFonts w:ascii="Times New Roman" w:eastAsiaTheme="minorHAnsi" w:hAnsi="Times New Roman"/>
          <w:b/>
          <w:sz w:val="28"/>
          <w:szCs w:val="28"/>
          <w:lang w:val="uk-UA"/>
        </w:rPr>
      </w:pPr>
    </w:p>
    <w:p w:rsidR="00495A95" w:rsidRPr="00CA44A1" w:rsidRDefault="00495A95" w:rsidP="00495A95">
      <w:pPr>
        <w:spacing w:after="160" w:line="259" w:lineRule="auto"/>
        <w:rPr>
          <w:rFonts w:ascii="Times New Roman" w:eastAsiaTheme="minorHAnsi" w:hAnsi="Times New Roman"/>
          <w:b/>
          <w:sz w:val="28"/>
          <w:szCs w:val="28"/>
          <w:lang w:val="uk-UA"/>
        </w:rPr>
      </w:pPr>
    </w:p>
    <w:p w:rsidR="00495A95" w:rsidRPr="003F381F" w:rsidRDefault="00495A95" w:rsidP="00495A95">
      <w:pPr>
        <w:spacing w:after="160" w:line="259" w:lineRule="auto"/>
        <w:jc w:val="right"/>
        <w:rPr>
          <w:rFonts w:ascii="Times New Roman" w:eastAsiaTheme="minorHAnsi" w:hAnsi="Times New Roman"/>
          <w:sz w:val="18"/>
          <w:szCs w:val="18"/>
          <w:lang w:val="uk-UA"/>
        </w:rPr>
      </w:pPr>
      <w:r w:rsidRPr="003F381F">
        <w:rPr>
          <w:rFonts w:ascii="Times New Roman" w:eastAsiaTheme="minorHAnsi" w:hAnsi="Times New Roman"/>
          <w:sz w:val="18"/>
          <w:szCs w:val="18"/>
          <w:lang w:val="uk-UA"/>
        </w:rPr>
        <w:t>Додаток 1</w:t>
      </w:r>
    </w:p>
    <w:p w:rsidR="00495A95" w:rsidRDefault="00495A95" w:rsidP="00495A95">
      <w:pPr>
        <w:spacing w:after="160" w:line="259" w:lineRule="auto"/>
        <w:jc w:val="center"/>
        <w:rPr>
          <w:rFonts w:ascii="Times New Roman" w:eastAsiaTheme="minorHAnsi" w:hAnsi="Times New Roman"/>
          <w:b/>
          <w:sz w:val="26"/>
          <w:szCs w:val="26"/>
          <w:lang w:val="uk-UA"/>
        </w:rPr>
      </w:pPr>
      <w:r>
        <w:rPr>
          <w:rFonts w:ascii="Times New Roman" w:eastAsiaTheme="minorHAnsi" w:hAnsi="Times New Roman"/>
          <w:b/>
          <w:sz w:val="26"/>
          <w:szCs w:val="26"/>
          <w:lang w:val="uk-UA"/>
        </w:rPr>
        <w:t xml:space="preserve">Звіт </w:t>
      </w:r>
    </w:p>
    <w:p w:rsidR="00495A95" w:rsidRPr="003F381F" w:rsidRDefault="00495A95" w:rsidP="00495A95">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про виконання  Програми розвитку фізичної культури та спорту  «Студениківська громада спортивна»</w:t>
      </w:r>
    </w:p>
    <w:p w:rsidR="00495A95" w:rsidRPr="003F381F" w:rsidRDefault="00495A95" w:rsidP="00495A95">
      <w:pPr>
        <w:spacing w:after="160" w:line="259" w:lineRule="auto"/>
        <w:jc w:val="center"/>
        <w:rPr>
          <w:rFonts w:ascii="Times New Roman" w:eastAsiaTheme="minorHAnsi" w:hAnsi="Times New Roman"/>
          <w:b/>
          <w:sz w:val="26"/>
          <w:szCs w:val="26"/>
          <w:lang w:val="uk-UA"/>
        </w:rPr>
      </w:pPr>
      <w:r w:rsidRPr="003F381F">
        <w:rPr>
          <w:rFonts w:ascii="Times New Roman" w:eastAsiaTheme="minorHAnsi" w:hAnsi="Times New Roman"/>
          <w:b/>
          <w:sz w:val="26"/>
          <w:szCs w:val="26"/>
          <w:lang w:val="uk-UA"/>
        </w:rPr>
        <w:t>на 2018-2020 роки</w:t>
      </w:r>
    </w:p>
    <w:p w:rsidR="00495A95" w:rsidRPr="003F381F" w:rsidRDefault="00495A95" w:rsidP="00495A95">
      <w:pPr>
        <w:spacing w:after="160" w:line="259" w:lineRule="auto"/>
        <w:ind w:left="720"/>
        <w:contextualSpacing/>
        <w:jc w:val="center"/>
        <w:rPr>
          <w:rFonts w:ascii="Times New Roman" w:eastAsiaTheme="minorHAnsi" w:hAnsi="Times New Roman"/>
          <w:b/>
          <w:sz w:val="24"/>
          <w:szCs w:val="24"/>
          <w:lang w:val="uk-UA"/>
        </w:rPr>
      </w:pPr>
      <w:r w:rsidRPr="003F381F">
        <w:rPr>
          <w:rFonts w:ascii="Times New Roman" w:eastAsiaTheme="minorHAnsi" w:hAnsi="Times New Roman"/>
          <w:sz w:val="24"/>
          <w:szCs w:val="24"/>
          <w:lang w:val="uk-UA"/>
        </w:rPr>
        <w:t>Програма розвитку фізичної культури і спорту «Студениківська громада спортивна» на 2018-2020роки , затверджена  рішенням сесії № 208-8-7 від 29.05.2018р.</w:t>
      </w:r>
    </w:p>
    <w:p w:rsidR="00495A95" w:rsidRPr="003F381F" w:rsidRDefault="00495A95" w:rsidP="00495A95">
      <w:pPr>
        <w:spacing w:after="160" w:line="259" w:lineRule="auto"/>
        <w:ind w:firstLine="720"/>
        <w:rPr>
          <w:rFonts w:ascii="Times New Roman" w:eastAsiaTheme="minorHAnsi" w:hAnsi="Times New Roman"/>
          <w:bCs/>
          <w:sz w:val="24"/>
          <w:szCs w:val="24"/>
          <w:lang w:val="uk-UA"/>
        </w:rPr>
      </w:pPr>
      <w:r w:rsidRPr="003F381F">
        <w:rPr>
          <w:rFonts w:ascii="Times New Roman" w:eastAsiaTheme="minorHAnsi" w:hAnsi="Times New Roman"/>
          <w:bCs/>
          <w:sz w:val="24"/>
          <w:szCs w:val="24"/>
          <w:lang w:val="uk-UA"/>
        </w:rPr>
        <w:t>Реалізація Програми здійснювалася за такими напрямами:</w:t>
      </w:r>
    </w:p>
    <w:p w:rsidR="00495A95" w:rsidRPr="003F381F" w:rsidRDefault="00495A95" w:rsidP="00495A95">
      <w:pPr>
        <w:spacing w:after="160" w:line="259" w:lineRule="auto"/>
        <w:ind w:firstLine="709"/>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Створення умов для фізичного виховання і спорту в усіх типах навчальних закладів громади , за місцем роботи, проживання та відпочинку населення.</w:t>
      </w:r>
    </w:p>
    <w:p w:rsidR="00495A95" w:rsidRPr="003F381F" w:rsidRDefault="00495A95" w:rsidP="00495A95">
      <w:pPr>
        <w:spacing w:after="160" w:line="259" w:lineRule="auto"/>
        <w:ind w:firstLine="709"/>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Забезпечення розвитку резервного спорту, спорту , спорту ветеранів та інвалідів.</w:t>
      </w:r>
    </w:p>
    <w:p w:rsidR="00495A95" w:rsidRPr="003F381F" w:rsidRDefault="00495A95" w:rsidP="00495A95">
      <w:pPr>
        <w:spacing w:after="160" w:line="259" w:lineRule="auto"/>
        <w:ind w:firstLine="708"/>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495A95" w:rsidRPr="003F381F" w:rsidRDefault="00495A95" w:rsidP="00495A95">
      <w:pPr>
        <w:spacing w:after="160" w:line="259" w:lineRule="auto"/>
        <w:ind w:left="72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За час дії Програми 2018-2020 роки в Студениківській громаді за умовами співфінансування збудовано :</w:t>
      </w:r>
    </w:p>
    <w:p w:rsidR="00495A95" w:rsidRPr="003F381F" w:rsidRDefault="00495A95" w:rsidP="00495A95">
      <w:pPr>
        <w:numPr>
          <w:ilvl w:val="0"/>
          <w:numId w:val="15"/>
        </w:numPr>
        <w:spacing w:after="0" w:line="240" w:lineRule="auto"/>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Футбольний майданчик з штучним покриттям на базі Переяславського НВО – 1 496 436.62 грн. з них 746 984.31грн. – кошти громади ;</w:t>
      </w:r>
    </w:p>
    <w:p w:rsidR="00495A95" w:rsidRPr="003F381F" w:rsidRDefault="00495A95" w:rsidP="00495A95">
      <w:pPr>
        <w:numPr>
          <w:ilvl w:val="0"/>
          <w:numId w:val="15"/>
        </w:numPr>
        <w:spacing w:after="0" w:line="240" w:lineRule="auto"/>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Багатофункціональний майданчик для занять кількома видами спорту на базі Студениківського опорного закладу освіти, майданчик з вуличними тренажерами на базі Студениківського опорного закладу освіти – 2324033.0 грн., з них 1160500.0 – кошти громади.</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Поповнено тренажерну залу новим обладнанням для занять спортом на суму – 200.0 грн.</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Введено посади керівників спортивних гуртків в с. Соснова, Переяславське, Студеники.</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В 2018-2019 роках на території громади проводились спортивні змагання з футболу, волейболу, тенісу, шахів, гирьового спорту, армреслінгу, перетягуванні канату та ін.</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В 2019 році проводились спортивні змагання серед дошкільників громади до Дня фізичної культури і спорту.</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Спортивні команди громади  брали участь в районних та обласних змаганнях та спортивних заходах.</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2018 р. –на  проведення навчально-тренувальних зборів та змагань витрачено  - 10.6 тис. грн.</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2019 р.</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  закуплено спортивну форму та взуття для футбольної команди громади - .23 418. 0 тис. грн.</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предмети, матеріали, обладнання та інвентар - 25 607.0 тис .грн.</w:t>
      </w:r>
    </w:p>
    <w:p w:rsidR="00495A95" w:rsidRPr="003F381F" w:rsidRDefault="00495A95" w:rsidP="00495A95">
      <w:pPr>
        <w:spacing w:after="160" w:line="259" w:lineRule="auto"/>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xml:space="preserve">               -      інші матеріали – 1 189.9 тис. грн.</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   проведення навчально-тренувальних зборів та змагань – 6.411.0 тис. грн.</w:t>
      </w:r>
    </w:p>
    <w:p w:rsidR="00495A95" w:rsidRPr="003F381F" w:rsidRDefault="00495A95" w:rsidP="00495A95">
      <w:pPr>
        <w:spacing w:after="160" w:line="259" w:lineRule="auto"/>
        <w:ind w:left="1080"/>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2020 рік послуги перевезення команд – 8,5 тис. грн. (КП Господар)</w:t>
      </w:r>
    </w:p>
    <w:p w:rsidR="00495A95" w:rsidRPr="003F381F" w:rsidRDefault="00495A95" w:rsidP="00495A95">
      <w:pPr>
        <w:numPr>
          <w:ilvl w:val="0"/>
          <w:numId w:val="15"/>
        </w:numPr>
        <w:spacing w:after="0" w:line="240" w:lineRule="auto"/>
        <w:contextualSpacing/>
        <w:jc w:val="both"/>
        <w:rPr>
          <w:rFonts w:ascii="Times New Roman" w:eastAsiaTheme="minorHAnsi" w:hAnsi="Times New Roman"/>
          <w:sz w:val="24"/>
          <w:szCs w:val="24"/>
          <w:lang w:val="uk-UA"/>
        </w:rPr>
      </w:pPr>
      <w:r w:rsidRPr="003F381F">
        <w:rPr>
          <w:rFonts w:ascii="Times New Roman" w:eastAsiaTheme="minorHAnsi" w:hAnsi="Times New Roman"/>
          <w:sz w:val="24"/>
          <w:szCs w:val="24"/>
          <w:lang w:val="uk-UA"/>
        </w:rPr>
        <w:t>Придбання спортивного обладнання та інвентарю – 10980.95 тис. грн.</w:t>
      </w:r>
    </w:p>
    <w:p w:rsidR="0050157C" w:rsidRPr="00495A95" w:rsidRDefault="0050157C">
      <w:pPr>
        <w:rPr>
          <w:lang w:val="uk-UA"/>
        </w:rPr>
      </w:pPr>
    </w:p>
    <w:sectPr w:rsidR="0050157C" w:rsidRPr="00495A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7C62"/>
    <w:multiLevelType w:val="hybridMultilevel"/>
    <w:tmpl w:val="19983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40EE9"/>
    <w:multiLevelType w:val="singleLevel"/>
    <w:tmpl w:val="75B04AD4"/>
    <w:lvl w:ilvl="0">
      <w:start w:val="8"/>
      <w:numFmt w:val="decimal"/>
      <w:lvlText w:val="%1."/>
      <w:legacy w:legacy="1" w:legacySpace="0" w:legacyIndent="279"/>
      <w:lvlJc w:val="left"/>
      <w:rPr>
        <w:rFonts w:ascii="Times New Roman" w:hAnsi="Times New Roman" w:cs="Times New Roman" w:hint="default"/>
      </w:rPr>
    </w:lvl>
  </w:abstractNum>
  <w:abstractNum w:abstractNumId="2" w15:restartNumberingAfterBreak="0">
    <w:nsid w:val="0F8B795F"/>
    <w:multiLevelType w:val="hybridMultilevel"/>
    <w:tmpl w:val="0338EAC2"/>
    <w:lvl w:ilvl="0" w:tplc="3642DF1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A3B7D82"/>
    <w:multiLevelType w:val="hybridMultilevel"/>
    <w:tmpl w:val="9C9461E0"/>
    <w:lvl w:ilvl="0" w:tplc="BD285F32">
      <w:start w:val="1"/>
      <w:numFmt w:val="decimal"/>
      <w:lvlText w:val="%1."/>
      <w:lvlJc w:val="left"/>
      <w:pPr>
        <w:ind w:left="720" w:hanging="360"/>
      </w:pPr>
      <w:rPr>
        <w:rFonts w:hint="default"/>
        <w:b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3AC02867"/>
    <w:multiLevelType w:val="hybridMultilevel"/>
    <w:tmpl w:val="07E65C60"/>
    <w:lvl w:ilvl="0" w:tplc="76484852">
      <w:start w:val="29"/>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C26819"/>
    <w:multiLevelType w:val="hybridMultilevel"/>
    <w:tmpl w:val="CE8ED902"/>
    <w:lvl w:ilvl="0" w:tplc="86C49B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5DA7275"/>
    <w:multiLevelType w:val="hybridMultilevel"/>
    <w:tmpl w:val="F9CEE0A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355CB"/>
    <w:multiLevelType w:val="hybridMultilevel"/>
    <w:tmpl w:val="AACCEA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8A44C04"/>
    <w:multiLevelType w:val="hybridMultilevel"/>
    <w:tmpl w:val="58A400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A7216BF"/>
    <w:multiLevelType w:val="hybridMultilevel"/>
    <w:tmpl w:val="9F144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836C14"/>
    <w:multiLevelType w:val="hybridMultilevel"/>
    <w:tmpl w:val="CE900F06"/>
    <w:lvl w:ilvl="0" w:tplc="E282119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B294467"/>
    <w:multiLevelType w:val="hybridMultilevel"/>
    <w:tmpl w:val="951614FC"/>
    <w:lvl w:ilvl="0" w:tplc="DD3831EC">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15:restartNumberingAfterBreak="0">
    <w:nsid w:val="6B5C7333"/>
    <w:multiLevelType w:val="hybridMultilevel"/>
    <w:tmpl w:val="5A82B5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6B71EF6"/>
    <w:multiLevelType w:val="hybridMultilevel"/>
    <w:tmpl w:val="D3FCE96E"/>
    <w:lvl w:ilvl="0" w:tplc="81C250F2">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5" w15:restartNumberingAfterBreak="0">
    <w:nsid w:val="77240280"/>
    <w:multiLevelType w:val="hybridMultilevel"/>
    <w:tmpl w:val="BC48AE7E"/>
    <w:lvl w:ilvl="0" w:tplc="E5B4E7F2">
      <w:start w:val="27"/>
      <w:numFmt w:val="bullet"/>
      <w:lvlText w:val="-"/>
      <w:lvlJc w:val="left"/>
      <w:pPr>
        <w:ind w:left="1068" w:hanging="360"/>
      </w:pPr>
      <w:rPr>
        <w:rFonts w:ascii="Calibri" w:eastAsiaTheme="minorHAnsi" w:hAnsi="Calibri" w:cs="Calibri"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7840773A"/>
    <w:multiLevelType w:val="hybridMultilevel"/>
    <w:tmpl w:val="978E8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5"/>
  </w:num>
  <w:num w:numId="4">
    <w:abstractNumId w:val="12"/>
  </w:num>
  <w:num w:numId="5">
    <w:abstractNumId w:val="2"/>
  </w:num>
  <w:num w:numId="6">
    <w:abstractNumId w:val="11"/>
  </w:num>
  <w:num w:numId="7">
    <w:abstractNumId w:val="6"/>
  </w:num>
  <w:num w:numId="8">
    <w:abstractNumId w:val="3"/>
  </w:num>
  <w:num w:numId="9">
    <w:abstractNumId w:val="13"/>
  </w:num>
  <w:num w:numId="10">
    <w:abstractNumId w:val="14"/>
  </w:num>
  <w:num w:numId="11">
    <w:abstractNumId w:val="16"/>
  </w:num>
  <w:num w:numId="12">
    <w:abstractNumId w:val="0"/>
  </w:num>
  <w:num w:numId="13">
    <w:abstractNumId w:val="7"/>
  </w:num>
  <w:num w:numId="14">
    <w:abstractNumId w:val="1"/>
  </w:num>
  <w:num w:numId="15">
    <w:abstractNumId w:val="5"/>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D0"/>
    <w:rsid w:val="001D67E3"/>
    <w:rsid w:val="002007D9"/>
    <w:rsid w:val="00492E34"/>
    <w:rsid w:val="00495A95"/>
    <w:rsid w:val="0050157C"/>
    <w:rsid w:val="00AC72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7626F"/>
  <w15:chartTrackingRefBased/>
  <w15:docId w15:val="{4C0833F8-43F2-4120-A336-9ACEFC223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2D0"/>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6">
    <w:name w:val="rvts96"/>
    <w:basedOn w:val="a0"/>
    <w:uiPriority w:val="99"/>
    <w:rsid w:val="00AC72D0"/>
    <w:rPr>
      <w:rFonts w:ascii="Times New Roman" w:hAnsi="Times New Roman" w:cs="Times New Roman" w:hint="default"/>
    </w:rPr>
  </w:style>
  <w:style w:type="paragraph" w:styleId="a3">
    <w:name w:val="List Paragraph"/>
    <w:basedOn w:val="a"/>
    <w:uiPriority w:val="34"/>
    <w:qFormat/>
    <w:rsid w:val="00AC72D0"/>
    <w:pPr>
      <w:ind w:left="720"/>
      <w:contextualSpacing/>
    </w:pPr>
  </w:style>
  <w:style w:type="paragraph" w:styleId="a4">
    <w:name w:val="No Spacing"/>
    <w:uiPriority w:val="99"/>
    <w:qFormat/>
    <w:rsid w:val="00AC72D0"/>
    <w:pPr>
      <w:spacing w:after="0" w:line="240" w:lineRule="auto"/>
    </w:pPr>
    <w:rPr>
      <w:rFonts w:ascii="Calibri" w:eastAsia="Calibri" w:hAnsi="Calibri" w:cs="Times New Roman"/>
      <w:lang w:val="ru-RU"/>
    </w:rPr>
  </w:style>
  <w:style w:type="character" w:customStyle="1" w:styleId="docdata">
    <w:name w:val="docdata"/>
    <w:aliases w:val="docy,v5,2082,baiaagaaboqcaaadfwqaaaulbaaaaaaaaaaaaaaaaaaaaaaaaaaaaaaaaaaaaaaaaaaaaaaaaaaaaaaaaaaaaaaaaaaaaaaaaaaaaaaaaaaaaaaaaaaaaaaaaaaaaaaaaaaaaaaaaaaaaaaaaaaaaaaaaaaaaaaaaaaaaaaaaaaaaaaaaaaaaaaaaaaaaaaaaaaaaaaaaaaaaaaaaaaaaaaaaaaaaaaaaaaaaaaa"/>
    <w:basedOn w:val="a0"/>
    <w:rsid w:val="00AC72D0"/>
  </w:style>
  <w:style w:type="paragraph" w:styleId="a5">
    <w:name w:val="Normal (Web)"/>
    <w:basedOn w:val="a"/>
    <w:uiPriority w:val="99"/>
    <w:unhideWhenUsed/>
    <w:rsid w:val="00AC72D0"/>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499AA-2A98-4560-96BF-5DA227BD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25233</Words>
  <Characters>14384</Characters>
  <Application>Microsoft Office Word</Application>
  <DocSecurity>0</DocSecurity>
  <Lines>119</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2021-02-01T14:11:00Z</dcterms:created>
  <dcterms:modified xsi:type="dcterms:W3CDTF">2021-02-01T14:57:00Z</dcterms:modified>
</cp:coreProperties>
</file>