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2AD" w:rsidRDefault="002632AD" w:rsidP="001201BB">
      <w:pPr>
        <w:ind w:right="-56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0ED5" w:rsidRDefault="002632AD" w:rsidP="002632AD">
      <w:pPr>
        <w:ind w:right="-56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  <w:bookmarkStart w:id="0" w:name="_GoBack"/>
    </w:p>
    <w:p w:rsidR="00780ED5" w:rsidRDefault="002632AD" w:rsidP="00780ED5">
      <w:pPr>
        <w:ind w:right="-568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172C6D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540" w:dyaOrig="7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47.25pt" o:ole="" fillcolor="window">
            <v:imagedata r:id="rId5" o:title=""/>
          </v:shape>
          <o:OLEObject Type="Embed" ProgID="Word.Picture.8" ShapeID="_x0000_i1025" DrawAspect="Content" ObjectID="_1634632461" r:id="rId6"/>
        </w:object>
      </w:r>
      <w:r w:rsidR="00780ED5" w:rsidRPr="00780ED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1201BB" w:rsidRPr="00780ED5" w:rsidRDefault="00780ED5" w:rsidP="00780ED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780ED5">
        <w:rPr>
          <w:rFonts w:ascii="Times New Roman" w:hAnsi="Times New Roman"/>
          <w:b/>
          <w:sz w:val="28"/>
          <w:szCs w:val="28"/>
        </w:rPr>
        <w:t xml:space="preserve">СТУДЕНИКІВСЬКА   </w:t>
      </w:r>
      <w:proofErr w:type="gramStart"/>
      <w:r w:rsidRPr="00780ED5">
        <w:rPr>
          <w:rFonts w:ascii="Times New Roman" w:hAnsi="Times New Roman"/>
          <w:b/>
          <w:sz w:val="28"/>
          <w:szCs w:val="28"/>
        </w:rPr>
        <w:t>СІЛЬСЬКА  РАДА</w:t>
      </w:r>
      <w:proofErr w:type="gramEnd"/>
    </w:p>
    <w:p w:rsidR="00780ED5" w:rsidRPr="00780ED5" w:rsidRDefault="00780ED5" w:rsidP="00780ED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780ED5">
        <w:rPr>
          <w:rFonts w:ascii="Times New Roman" w:hAnsi="Times New Roman"/>
          <w:b/>
          <w:sz w:val="28"/>
          <w:szCs w:val="28"/>
        </w:rPr>
        <w:t>ПЕРЕЯСЛАВ-</w:t>
      </w:r>
      <w:proofErr w:type="gramStart"/>
      <w:r w:rsidRPr="00780ED5">
        <w:rPr>
          <w:rFonts w:ascii="Times New Roman" w:hAnsi="Times New Roman"/>
          <w:b/>
          <w:sz w:val="28"/>
          <w:szCs w:val="28"/>
        </w:rPr>
        <w:t>ХМЕЛЬНИЦЬКИЙ  РАЙОН</w:t>
      </w:r>
      <w:proofErr w:type="gramEnd"/>
    </w:p>
    <w:p w:rsidR="002632AD" w:rsidRPr="00780ED5" w:rsidRDefault="002632AD" w:rsidP="00780ED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780ED5">
        <w:rPr>
          <w:rFonts w:ascii="Times New Roman" w:hAnsi="Times New Roman"/>
          <w:b/>
          <w:sz w:val="28"/>
          <w:szCs w:val="28"/>
        </w:rPr>
        <w:t>КИЇВСЬКА ОБЛАСТЬ</w:t>
      </w:r>
    </w:p>
    <w:p w:rsidR="001201BB" w:rsidRPr="00780ED5" w:rsidRDefault="001201BB" w:rsidP="00780ED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1201BB" w:rsidRPr="002632AD" w:rsidRDefault="001201BB" w:rsidP="001201BB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632A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</w:t>
      </w:r>
    </w:p>
    <w:p w:rsidR="001201BB" w:rsidRPr="00780ED5" w:rsidRDefault="002632AD" w:rsidP="00120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ED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D5042" w:rsidRPr="002632AD" w:rsidRDefault="0004582F" w:rsidP="00AD5042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Про затвердження Положення </w:t>
      </w:r>
    </w:p>
    <w:p w:rsidR="0004582F" w:rsidRPr="002632AD" w:rsidRDefault="00AD5042" w:rsidP="00AD5042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>п</w:t>
      </w:r>
      <w:r w:rsidR="0004582F" w:rsidRPr="002632AD">
        <w:rPr>
          <w:b/>
          <w:sz w:val="28"/>
          <w:szCs w:val="28"/>
        </w:rPr>
        <w:t>ро</w:t>
      </w:r>
      <w:r w:rsidRPr="002632AD">
        <w:rPr>
          <w:b/>
          <w:sz w:val="28"/>
          <w:szCs w:val="28"/>
        </w:rPr>
        <w:t xml:space="preserve"> </w:t>
      </w:r>
      <w:r w:rsidR="0004582F" w:rsidRPr="002632AD">
        <w:rPr>
          <w:b/>
          <w:sz w:val="28"/>
          <w:szCs w:val="28"/>
        </w:rPr>
        <w:t>проведення атестації посадових</w:t>
      </w:r>
    </w:p>
    <w:p w:rsidR="0004582F" w:rsidRPr="002632AD" w:rsidRDefault="0004582F" w:rsidP="00AD5042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>осіб місцевого самоврядування</w:t>
      </w:r>
    </w:p>
    <w:p w:rsidR="00AD5042" w:rsidRPr="002632AD" w:rsidRDefault="000F5CC7" w:rsidP="00AD5042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апарату </w:t>
      </w:r>
      <w:r w:rsidR="00AD5042" w:rsidRPr="002632AD">
        <w:rPr>
          <w:b/>
          <w:sz w:val="28"/>
          <w:szCs w:val="28"/>
        </w:rPr>
        <w:t xml:space="preserve">Студениківської сільської ради </w:t>
      </w:r>
    </w:p>
    <w:p w:rsidR="0004582F" w:rsidRDefault="00AD5042" w:rsidP="002632AD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та її </w:t>
      </w:r>
      <w:r w:rsidR="0004582F" w:rsidRPr="002632AD">
        <w:rPr>
          <w:b/>
          <w:sz w:val="28"/>
          <w:szCs w:val="28"/>
        </w:rPr>
        <w:t xml:space="preserve">виконавчих органів </w:t>
      </w:r>
    </w:p>
    <w:p w:rsidR="002632AD" w:rsidRPr="002632AD" w:rsidRDefault="002632AD" w:rsidP="002632AD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632AD" w:rsidRDefault="0025458E" w:rsidP="0025458E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717290">
        <w:rPr>
          <w:sz w:val="28"/>
          <w:szCs w:val="28"/>
        </w:rPr>
        <w:t>В</w:t>
      </w:r>
      <w:r w:rsidR="00AD5042" w:rsidRPr="00717290">
        <w:rPr>
          <w:sz w:val="28"/>
          <w:szCs w:val="28"/>
        </w:rPr>
        <w:t>ідповідно до</w:t>
      </w:r>
      <w:r w:rsidR="0004582F" w:rsidRPr="00717290">
        <w:rPr>
          <w:sz w:val="28"/>
          <w:szCs w:val="28"/>
        </w:rPr>
        <w:t xml:space="preserve"> Типового положення про проведення атестації посадових осіб місцевого самоврядування, затвердженого постановою Кабінету Міністрів України від </w:t>
      </w:r>
      <w:r w:rsidR="00AD5042" w:rsidRPr="00717290">
        <w:rPr>
          <w:sz w:val="28"/>
          <w:szCs w:val="28"/>
        </w:rPr>
        <w:t>26 жовтня 2001 р. № 1440, керуючись статтею 17 Закону України «</w:t>
      </w:r>
      <w:r w:rsidR="0004582F" w:rsidRPr="00717290">
        <w:rPr>
          <w:sz w:val="28"/>
          <w:szCs w:val="28"/>
        </w:rPr>
        <w:t>Про службу в органах м</w:t>
      </w:r>
      <w:r w:rsidR="00AD5042" w:rsidRPr="00717290">
        <w:rPr>
          <w:sz w:val="28"/>
          <w:szCs w:val="28"/>
        </w:rPr>
        <w:t>ісцевого самоврядування», статтями 42, 59 Закону України «</w:t>
      </w:r>
      <w:r w:rsidR="0004582F" w:rsidRPr="00717290">
        <w:rPr>
          <w:sz w:val="28"/>
          <w:szCs w:val="28"/>
        </w:rPr>
        <w:t>Про м</w:t>
      </w:r>
      <w:r w:rsidR="00AD5042" w:rsidRPr="00717290">
        <w:rPr>
          <w:sz w:val="28"/>
          <w:szCs w:val="28"/>
        </w:rPr>
        <w:t>ісцеве самоврядування в Україні»</w:t>
      </w:r>
      <w:r w:rsidRPr="00717290">
        <w:rPr>
          <w:sz w:val="28"/>
          <w:szCs w:val="28"/>
        </w:rPr>
        <w:t xml:space="preserve"> та з метою оцінки результатів роботи, ділових та професійних якостей, а також кваліфікації посадових осіб місцевого самоврядування Студениківської сільської ради та її виконавчих органів</w:t>
      </w:r>
      <w:r w:rsidR="002632AD">
        <w:rPr>
          <w:sz w:val="28"/>
          <w:szCs w:val="28"/>
        </w:rPr>
        <w:t>, сільська рада</w:t>
      </w:r>
    </w:p>
    <w:p w:rsidR="0004582F" w:rsidRPr="00717290" w:rsidRDefault="002632AD" w:rsidP="002632AD">
      <w:pPr>
        <w:pStyle w:val="a6"/>
        <w:shd w:val="clear" w:color="auto" w:fill="FFFFFF"/>
        <w:spacing w:before="0" w:beforeAutospacing="0" w:after="360" w:afterAutospacing="0"/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ВИРІШИЛА</w:t>
      </w:r>
      <w:r w:rsidR="0025458E" w:rsidRPr="00717290">
        <w:rPr>
          <w:sz w:val="28"/>
          <w:szCs w:val="28"/>
        </w:rPr>
        <w:t>:</w:t>
      </w:r>
    </w:p>
    <w:p w:rsidR="0004582F" w:rsidRPr="00717290" w:rsidRDefault="0004582F" w:rsidP="00717290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360" w:afterAutospacing="0"/>
        <w:ind w:left="0" w:firstLine="567"/>
        <w:jc w:val="both"/>
        <w:rPr>
          <w:sz w:val="28"/>
          <w:szCs w:val="28"/>
        </w:rPr>
      </w:pPr>
      <w:r w:rsidRPr="00717290">
        <w:rPr>
          <w:sz w:val="28"/>
          <w:szCs w:val="28"/>
        </w:rPr>
        <w:t xml:space="preserve">Затвердити Положення про проведення атестації посадових осіб місцевого самоврядування </w:t>
      </w:r>
      <w:r w:rsidR="000F5CC7" w:rsidRPr="00717290">
        <w:rPr>
          <w:sz w:val="28"/>
          <w:szCs w:val="28"/>
        </w:rPr>
        <w:t xml:space="preserve">апарату </w:t>
      </w:r>
      <w:r w:rsidR="00CC4A72" w:rsidRPr="00717290">
        <w:rPr>
          <w:sz w:val="28"/>
          <w:szCs w:val="28"/>
        </w:rPr>
        <w:t xml:space="preserve">Студениківської сільської ради та її </w:t>
      </w:r>
      <w:r w:rsidRPr="00717290">
        <w:rPr>
          <w:sz w:val="28"/>
          <w:szCs w:val="28"/>
        </w:rPr>
        <w:t>виконавчих органів</w:t>
      </w:r>
      <w:r w:rsidR="00CC4A72" w:rsidRPr="00717290">
        <w:rPr>
          <w:sz w:val="28"/>
          <w:szCs w:val="28"/>
        </w:rPr>
        <w:t>, що додається</w:t>
      </w:r>
      <w:r w:rsidRPr="00717290">
        <w:rPr>
          <w:sz w:val="28"/>
          <w:szCs w:val="28"/>
        </w:rPr>
        <w:t>. </w:t>
      </w:r>
    </w:p>
    <w:p w:rsidR="00717290" w:rsidRPr="00270F0A" w:rsidRDefault="00270F0A" w:rsidP="002632AD">
      <w:pPr>
        <w:pStyle w:val="a8"/>
        <w:numPr>
          <w:ilvl w:val="0"/>
          <w:numId w:val="2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70F0A">
        <w:rPr>
          <w:rFonts w:ascii="Times New Roman" w:hAnsi="Times New Roman"/>
          <w:sz w:val="28"/>
          <w:szCs w:val="28"/>
          <w:lang w:val="uk-UA"/>
        </w:rPr>
        <w:t>Секретарю сільської ради</w:t>
      </w:r>
      <w:r w:rsidR="002632AD" w:rsidRPr="00270F0A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цього рішення на офіційному веб-сайті Студениківської сільської ради (громади) протягом  п’яти днів з дати його прийняття</w:t>
      </w:r>
      <w:r w:rsidR="00717290" w:rsidRPr="00270F0A">
        <w:rPr>
          <w:rFonts w:ascii="Times New Roman" w:hAnsi="Times New Roman"/>
          <w:sz w:val="28"/>
          <w:szCs w:val="28"/>
          <w:lang w:val="uk-UA"/>
        </w:rPr>
        <w:t>.</w:t>
      </w:r>
    </w:p>
    <w:p w:rsidR="00717290" w:rsidRPr="00717290" w:rsidRDefault="00717290" w:rsidP="00717290">
      <w:pPr>
        <w:tabs>
          <w:tab w:val="left" w:pos="851"/>
        </w:tabs>
        <w:spacing w:after="0" w:line="240" w:lineRule="auto"/>
        <w:ind w:left="927" w:right="-30"/>
        <w:jc w:val="both"/>
        <w:rPr>
          <w:sz w:val="28"/>
          <w:szCs w:val="28"/>
        </w:rPr>
      </w:pPr>
    </w:p>
    <w:p w:rsidR="00AD5042" w:rsidRPr="00717290" w:rsidRDefault="00717290" w:rsidP="002632AD">
      <w:pPr>
        <w:pStyle w:val="a6"/>
        <w:shd w:val="clear" w:color="auto" w:fill="FFFFFF"/>
        <w:tabs>
          <w:tab w:val="left" w:pos="993"/>
        </w:tabs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717290">
        <w:rPr>
          <w:sz w:val="28"/>
          <w:szCs w:val="28"/>
        </w:rPr>
        <w:t>3</w:t>
      </w:r>
      <w:r w:rsidR="0004582F" w:rsidRPr="00717290">
        <w:rPr>
          <w:sz w:val="28"/>
          <w:szCs w:val="28"/>
        </w:rPr>
        <w:t>. </w:t>
      </w:r>
      <w:r w:rsidRPr="00717290">
        <w:rPr>
          <w:sz w:val="28"/>
          <w:szCs w:val="28"/>
        </w:rPr>
        <w:t xml:space="preserve">  </w:t>
      </w:r>
      <w:r w:rsidR="0004582F" w:rsidRPr="00717290">
        <w:rPr>
          <w:sz w:val="28"/>
          <w:szCs w:val="28"/>
        </w:rPr>
        <w:t xml:space="preserve">Контроль за виконанням </w:t>
      </w:r>
      <w:r w:rsidR="00AD5042" w:rsidRPr="00717290">
        <w:rPr>
          <w:sz w:val="28"/>
          <w:szCs w:val="28"/>
        </w:rPr>
        <w:t>цього</w:t>
      </w:r>
      <w:r w:rsidR="0004582F" w:rsidRPr="00717290">
        <w:rPr>
          <w:sz w:val="28"/>
          <w:szCs w:val="28"/>
        </w:rPr>
        <w:t xml:space="preserve"> </w:t>
      </w:r>
      <w:r w:rsidR="002632AD">
        <w:rPr>
          <w:sz w:val="28"/>
          <w:szCs w:val="28"/>
        </w:rPr>
        <w:t>рішення покласти на сільського голову</w:t>
      </w:r>
      <w:r w:rsidR="0004582F" w:rsidRPr="00717290">
        <w:rPr>
          <w:sz w:val="28"/>
          <w:szCs w:val="28"/>
        </w:rPr>
        <w:t>.</w:t>
      </w:r>
    </w:p>
    <w:p w:rsidR="0004582F" w:rsidRDefault="00AD5042" w:rsidP="001201BB">
      <w:pPr>
        <w:pStyle w:val="a6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  <w:r w:rsidRPr="002632AD">
        <w:rPr>
          <w:sz w:val="28"/>
          <w:szCs w:val="28"/>
        </w:rPr>
        <w:t>Сільський</w:t>
      </w:r>
      <w:r w:rsidR="0004582F" w:rsidRPr="002632AD">
        <w:rPr>
          <w:sz w:val="28"/>
          <w:szCs w:val="28"/>
        </w:rPr>
        <w:t xml:space="preserve"> голова                                                     </w:t>
      </w:r>
      <w:r w:rsidR="00717290" w:rsidRPr="002632AD">
        <w:rPr>
          <w:sz w:val="28"/>
          <w:szCs w:val="28"/>
        </w:rPr>
        <w:t>                              </w:t>
      </w:r>
      <w:r w:rsidRPr="002632AD">
        <w:rPr>
          <w:sz w:val="28"/>
          <w:szCs w:val="28"/>
        </w:rPr>
        <w:t>Марія ЛЯХ</w:t>
      </w:r>
    </w:p>
    <w:p w:rsidR="00780ED5" w:rsidRDefault="00780ED5" w:rsidP="00780ED5">
      <w:pPr>
        <w:pStyle w:val="a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с. Студеники</w:t>
      </w:r>
    </w:p>
    <w:p w:rsidR="00780ED5" w:rsidRDefault="00780ED5" w:rsidP="00780ED5">
      <w:pPr>
        <w:pStyle w:val="a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№922-ХХХУІІІ-УІІ</w:t>
      </w:r>
    </w:p>
    <w:p w:rsidR="00780ED5" w:rsidRPr="00780ED5" w:rsidRDefault="00780ED5" w:rsidP="00780ED5">
      <w:pPr>
        <w:pStyle w:val="a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05.11.2019</w:t>
      </w:r>
    </w:p>
    <w:p w:rsidR="00780ED5" w:rsidRDefault="00780ED5" w:rsidP="002632AD">
      <w:pPr>
        <w:pStyle w:val="a6"/>
        <w:shd w:val="clear" w:color="auto" w:fill="FFFFFF"/>
        <w:spacing w:before="0" w:beforeAutospacing="0" w:after="0" w:afterAutospacing="0"/>
        <w:ind w:left="5529"/>
        <w:jc w:val="both"/>
        <w:rPr>
          <w:i/>
          <w:sz w:val="22"/>
          <w:szCs w:val="22"/>
        </w:rPr>
      </w:pPr>
    </w:p>
    <w:p w:rsidR="0004582F" w:rsidRPr="00780ED5" w:rsidRDefault="0004582F" w:rsidP="002632AD">
      <w:pPr>
        <w:pStyle w:val="a6"/>
        <w:shd w:val="clear" w:color="auto" w:fill="FFFFFF"/>
        <w:spacing w:before="0" w:beforeAutospacing="0" w:after="0" w:afterAutospacing="0"/>
        <w:ind w:left="5529"/>
        <w:jc w:val="both"/>
        <w:rPr>
          <w:i/>
          <w:sz w:val="20"/>
          <w:szCs w:val="20"/>
        </w:rPr>
      </w:pPr>
      <w:r w:rsidRPr="00780ED5">
        <w:rPr>
          <w:i/>
          <w:sz w:val="20"/>
          <w:szCs w:val="20"/>
        </w:rPr>
        <w:lastRenderedPageBreak/>
        <w:t>ЗАТВЕРДЖЕНО</w:t>
      </w:r>
    </w:p>
    <w:p w:rsidR="002632AD" w:rsidRPr="00780ED5" w:rsidRDefault="002632AD" w:rsidP="002632AD">
      <w:pPr>
        <w:pStyle w:val="a6"/>
        <w:shd w:val="clear" w:color="auto" w:fill="FFFFFF"/>
        <w:spacing w:before="0" w:beforeAutospacing="0" w:after="0" w:afterAutospacing="0"/>
        <w:ind w:left="5529"/>
        <w:jc w:val="both"/>
        <w:rPr>
          <w:i/>
          <w:sz w:val="20"/>
          <w:szCs w:val="20"/>
        </w:rPr>
      </w:pPr>
      <w:r w:rsidRPr="00780ED5">
        <w:rPr>
          <w:i/>
          <w:sz w:val="20"/>
          <w:szCs w:val="20"/>
        </w:rPr>
        <w:t xml:space="preserve">Рішення Студениківської </w:t>
      </w:r>
    </w:p>
    <w:p w:rsidR="0004582F" w:rsidRPr="00780ED5" w:rsidRDefault="002632AD" w:rsidP="002632AD">
      <w:pPr>
        <w:pStyle w:val="a6"/>
        <w:shd w:val="clear" w:color="auto" w:fill="FFFFFF"/>
        <w:spacing w:before="0" w:beforeAutospacing="0" w:after="0" w:afterAutospacing="0"/>
        <w:ind w:left="5529"/>
        <w:jc w:val="both"/>
        <w:rPr>
          <w:i/>
          <w:sz w:val="20"/>
          <w:szCs w:val="20"/>
        </w:rPr>
      </w:pPr>
      <w:r w:rsidRPr="00780ED5">
        <w:rPr>
          <w:i/>
          <w:sz w:val="20"/>
          <w:szCs w:val="20"/>
        </w:rPr>
        <w:t>сільської ради</w:t>
      </w:r>
    </w:p>
    <w:p w:rsidR="0004582F" w:rsidRPr="00780ED5" w:rsidRDefault="00AD5042" w:rsidP="002632AD">
      <w:pPr>
        <w:pStyle w:val="a6"/>
        <w:shd w:val="clear" w:color="auto" w:fill="FFFFFF"/>
        <w:spacing w:before="0" w:beforeAutospacing="0" w:after="0" w:afterAutospacing="0"/>
        <w:ind w:left="5529"/>
        <w:jc w:val="both"/>
        <w:rPr>
          <w:i/>
          <w:sz w:val="20"/>
          <w:szCs w:val="20"/>
        </w:rPr>
      </w:pPr>
      <w:r w:rsidRPr="00780ED5">
        <w:rPr>
          <w:i/>
          <w:sz w:val="20"/>
          <w:szCs w:val="20"/>
        </w:rPr>
        <w:t>«</w:t>
      </w:r>
      <w:r w:rsidR="00780ED5" w:rsidRPr="00780ED5">
        <w:rPr>
          <w:i/>
          <w:sz w:val="20"/>
          <w:szCs w:val="20"/>
        </w:rPr>
        <w:t>05</w:t>
      </w:r>
      <w:r w:rsidRPr="00780ED5">
        <w:rPr>
          <w:i/>
          <w:sz w:val="20"/>
          <w:szCs w:val="20"/>
        </w:rPr>
        <w:t>»</w:t>
      </w:r>
      <w:r w:rsidR="0004582F" w:rsidRPr="00780ED5">
        <w:rPr>
          <w:i/>
          <w:sz w:val="20"/>
          <w:szCs w:val="20"/>
        </w:rPr>
        <w:t xml:space="preserve"> </w:t>
      </w:r>
      <w:r w:rsidR="00780ED5" w:rsidRPr="00780ED5">
        <w:rPr>
          <w:i/>
          <w:sz w:val="20"/>
          <w:szCs w:val="20"/>
        </w:rPr>
        <w:t xml:space="preserve">листопада </w:t>
      </w:r>
      <w:r w:rsidR="0004582F" w:rsidRPr="00780ED5">
        <w:rPr>
          <w:i/>
          <w:sz w:val="20"/>
          <w:szCs w:val="20"/>
        </w:rPr>
        <w:t xml:space="preserve"> 2019</w:t>
      </w:r>
      <w:r w:rsidRPr="00780ED5">
        <w:rPr>
          <w:i/>
          <w:sz w:val="20"/>
          <w:szCs w:val="20"/>
        </w:rPr>
        <w:t xml:space="preserve"> </w:t>
      </w:r>
      <w:r w:rsidR="000A6E1F" w:rsidRPr="00780ED5">
        <w:rPr>
          <w:i/>
          <w:sz w:val="20"/>
          <w:szCs w:val="20"/>
        </w:rPr>
        <w:t xml:space="preserve">року </w:t>
      </w:r>
      <w:r w:rsidR="0004582F" w:rsidRPr="00780ED5">
        <w:rPr>
          <w:i/>
          <w:sz w:val="20"/>
          <w:szCs w:val="20"/>
        </w:rPr>
        <w:t xml:space="preserve">№ </w:t>
      </w:r>
      <w:r w:rsidR="00780ED5" w:rsidRPr="00780ED5">
        <w:rPr>
          <w:i/>
          <w:sz w:val="20"/>
          <w:szCs w:val="20"/>
        </w:rPr>
        <w:t>922-ХХХУІІІ-УІІ</w:t>
      </w:r>
    </w:p>
    <w:p w:rsidR="0004582F" w:rsidRPr="00270F0A" w:rsidRDefault="0004582F" w:rsidP="001201BB">
      <w:pPr>
        <w:pStyle w:val="a6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  <w:r w:rsidRPr="00270F0A">
        <w:rPr>
          <w:sz w:val="28"/>
          <w:szCs w:val="28"/>
        </w:rPr>
        <w:t> </w:t>
      </w:r>
    </w:p>
    <w:p w:rsidR="0004582F" w:rsidRPr="00AD5042" w:rsidRDefault="0004582F" w:rsidP="00AD5042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303030"/>
          <w:sz w:val="28"/>
          <w:szCs w:val="28"/>
        </w:rPr>
      </w:pPr>
      <w:r w:rsidRPr="00AD5042">
        <w:rPr>
          <w:b/>
          <w:color w:val="303030"/>
          <w:sz w:val="28"/>
          <w:szCs w:val="28"/>
        </w:rPr>
        <w:t>ПОЛОЖЕННЯ</w:t>
      </w:r>
    </w:p>
    <w:p w:rsidR="0004582F" w:rsidRPr="00AD5042" w:rsidRDefault="0004582F" w:rsidP="00AD5042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303030"/>
          <w:sz w:val="28"/>
          <w:szCs w:val="28"/>
        </w:rPr>
      </w:pPr>
      <w:r w:rsidRPr="00AD5042">
        <w:rPr>
          <w:b/>
          <w:color w:val="303030"/>
          <w:sz w:val="28"/>
          <w:szCs w:val="28"/>
        </w:rPr>
        <w:t>про проведення атестації посадових осіб місцевого самоврядування</w:t>
      </w:r>
    </w:p>
    <w:p w:rsidR="0025458E" w:rsidRDefault="000F5CC7" w:rsidP="0025458E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303030"/>
          <w:sz w:val="28"/>
          <w:szCs w:val="28"/>
        </w:rPr>
      </w:pPr>
      <w:r>
        <w:rPr>
          <w:b/>
          <w:color w:val="303030"/>
          <w:sz w:val="28"/>
          <w:szCs w:val="28"/>
        </w:rPr>
        <w:t xml:space="preserve">апарату </w:t>
      </w:r>
      <w:r w:rsidR="00CC4A72">
        <w:rPr>
          <w:b/>
          <w:color w:val="303030"/>
          <w:sz w:val="28"/>
          <w:szCs w:val="28"/>
        </w:rPr>
        <w:t xml:space="preserve">Студениківської сільської ради та її </w:t>
      </w:r>
      <w:r w:rsidR="0004582F" w:rsidRPr="00AD5042">
        <w:rPr>
          <w:b/>
          <w:color w:val="303030"/>
          <w:sz w:val="28"/>
          <w:szCs w:val="28"/>
        </w:rPr>
        <w:t xml:space="preserve">виконавчих органів </w:t>
      </w:r>
    </w:p>
    <w:p w:rsidR="00CC4A72" w:rsidRPr="0025458E" w:rsidRDefault="00CC4A72" w:rsidP="0025458E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303030"/>
          <w:sz w:val="28"/>
          <w:szCs w:val="28"/>
        </w:rPr>
      </w:pPr>
    </w:p>
    <w:p w:rsidR="0004582F" w:rsidRPr="00AD5042" w:rsidRDefault="0004582F" w:rsidP="00AD5042">
      <w:pPr>
        <w:pStyle w:val="a6"/>
        <w:shd w:val="clear" w:color="auto" w:fill="FFFFFF"/>
        <w:spacing w:before="0" w:beforeAutospacing="0" w:after="360" w:afterAutospacing="0"/>
        <w:jc w:val="center"/>
        <w:rPr>
          <w:b/>
          <w:color w:val="303030"/>
          <w:sz w:val="28"/>
          <w:szCs w:val="28"/>
        </w:rPr>
      </w:pPr>
      <w:r w:rsidRPr="00AD5042">
        <w:rPr>
          <w:b/>
          <w:color w:val="303030"/>
          <w:sz w:val="28"/>
          <w:szCs w:val="28"/>
        </w:rPr>
        <w:t>1. Загальна частина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1.1. Положення про проведення атестації посадових осіб місцевого самоврядування </w:t>
      </w:r>
      <w:r w:rsidR="000F5CC7">
        <w:rPr>
          <w:sz w:val="28"/>
          <w:szCs w:val="28"/>
        </w:rPr>
        <w:t xml:space="preserve">апарату </w:t>
      </w:r>
      <w:r w:rsidR="00CC4A72" w:rsidRPr="00157B74">
        <w:rPr>
          <w:sz w:val="28"/>
          <w:szCs w:val="28"/>
        </w:rPr>
        <w:t xml:space="preserve">Студениківської сільської ради та її </w:t>
      </w:r>
      <w:r w:rsidRPr="00157B74">
        <w:rPr>
          <w:sz w:val="28"/>
          <w:szCs w:val="28"/>
        </w:rPr>
        <w:t xml:space="preserve">виконавчих органів </w:t>
      </w:r>
      <w:r w:rsidR="00CC4A72" w:rsidRPr="00157B74">
        <w:rPr>
          <w:sz w:val="28"/>
          <w:szCs w:val="28"/>
        </w:rPr>
        <w:t xml:space="preserve">                     </w:t>
      </w:r>
      <w:r w:rsidRPr="00157B74">
        <w:rPr>
          <w:sz w:val="28"/>
          <w:szCs w:val="28"/>
        </w:rPr>
        <w:t>(далі – Положен</w:t>
      </w:r>
      <w:r w:rsidR="00CC4A72" w:rsidRPr="00157B74">
        <w:rPr>
          <w:sz w:val="28"/>
          <w:szCs w:val="28"/>
        </w:rPr>
        <w:t>ня) розроблене відповідно до статті 17 Закону України                      «</w:t>
      </w:r>
      <w:r w:rsidRPr="00157B74">
        <w:rPr>
          <w:sz w:val="28"/>
          <w:szCs w:val="28"/>
        </w:rPr>
        <w:t>Про службу в органах місцевого самоврядув</w:t>
      </w:r>
      <w:r w:rsidR="00CC4A72" w:rsidRPr="00157B74">
        <w:rPr>
          <w:sz w:val="28"/>
          <w:szCs w:val="28"/>
        </w:rPr>
        <w:t>ання»</w:t>
      </w:r>
      <w:r w:rsidRPr="00157B74">
        <w:rPr>
          <w:sz w:val="28"/>
          <w:szCs w:val="28"/>
        </w:rPr>
        <w:t xml:space="preserve"> та постанови Кабін</w:t>
      </w:r>
      <w:r w:rsidR="00CC4A72" w:rsidRPr="00157B74">
        <w:rPr>
          <w:sz w:val="28"/>
          <w:szCs w:val="28"/>
        </w:rPr>
        <w:t xml:space="preserve">ету Міністрів України від 26 жовтня </w:t>
      </w:r>
      <w:r w:rsidRPr="00157B74">
        <w:rPr>
          <w:sz w:val="28"/>
          <w:szCs w:val="28"/>
        </w:rPr>
        <w:t xml:space="preserve">2001 </w:t>
      </w:r>
      <w:r w:rsidR="00CC4A72" w:rsidRPr="00157B74">
        <w:rPr>
          <w:sz w:val="28"/>
          <w:szCs w:val="28"/>
        </w:rPr>
        <w:t>р. № 1440 «</w:t>
      </w:r>
      <w:r w:rsidRPr="00157B74">
        <w:rPr>
          <w:sz w:val="28"/>
          <w:szCs w:val="28"/>
        </w:rPr>
        <w:t>Про затвердження Типового положення про проведення атестації посадових</w:t>
      </w:r>
      <w:r w:rsidR="00CC4A72" w:rsidRPr="00157B74">
        <w:rPr>
          <w:sz w:val="28"/>
          <w:szCs w:val="28"/>
        </w:rPr>
        <w:t xml:space="preserve"> осіб місцевого самоврядування» (із</w:t>
      </w:r>
      <w:r w:rsidRPr="00157B74">
        <w:rPr>
          <w:sz w:val="28"/>
          <w:szCs w:val="28"/>
        </w:rPr>
        <w:t xml:space="preserve"> змінами).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1.2. Атестація посадових осіб місцевого самоврядування (далі – посадові особи) проводиться один</w:t>
      </w:r>
      <w:r w:rsidR="006B6A1C">
        <w:rPr>
          <w:sz w:val="28"/>
          <w:szCs w:val="28"/>
        </w:rPr>
        <w:t xml:space="preserve"> раз на 4 роки з метою оцінки</w:t>
      </w:r>
      <w:r w:rsidRPr="00157B74">
        <w:rPr>
          <w:sz w:val="28"/>
          <w:szCs w:val="28"/>
        </w:rPr>
        <w:t xml:space="preserve"> результатів </w:t>
      </w:r>
      <w:r w:rsidR="006B6A1C">
        <w:rPr>
          <w:sz w:val="28"/>
          <w:szCs w:val="28"/>
        </w:rPr>
        <w:t xml:space="preserve">їх </w:t>
      </w:r>
      <w:r w:rsidRPr="00157B74">
        <w:rPr>
          <w:sz w:val="28"/>
          <w:szCs w:val="28"/>
        </w:rPr>
        <w:t xml:space="preserve">роботи, </w:t>
      </w:r>
      <w:r w:rsidR="006B6A1C">
        <w:rPr>
          <w:sz w:val="28"/>
          <w:szCs w:val="28"/>
        </w:rPr>
        <w:t xml:space="preserve">                 </w:t>
      </w:r>
      <w:r w:rsidRPr="00157B74">
        <w:rPr>
          <w:sz w:val="28"/>
          <w:szCs w:val="28"/>
        </w:rPr>
        <w:t>ділових та професійних якостей, виявлених при виконанні обов’язків, визначених типов</w:t>
      </w:r>
      <w:r w:rsidR="00CC4A72" w:rsidRPr="00157B74">
        <w:rPr>
          <w:sz w:val="28"/>
          <w:szCs w:val="28"/>
        </w:rPr>
        <w:t xml:space="preserve">ими </w:t>
      </w:r>
      <w:proofErr w:type="spellStart"/>
      <w:r w:rsidR="00CC4A72" w:rsidRPr="00157B74">
        <w:rPr>
          <w:sz w:val="28"/>
          <w:szCs w:val="28"/>
        </w:rPr>
        <w:t>професійно</w:t>
      </w:r>
      <w:proofErr w:type="spellEnd"/>
      <w:r w:rsidR="00CC4A72" w:rsidRPr="00157B74">
        <w:rPr>
          <w:sz w:val="28"/>
          <w:szCs w:val="28"/>
        </w:rPr>
        <w:t xml:space="preserve">-кваліфікаційними </w:t>
      </w:r>
      <w:r w:rsidRPr="00157B74">
        <w:rPr>
          <w:sz w:val="28"/>
          <w:szCs w:val="28"/>
        </w:rPr>
        <w:t xml:space="preserve">характеристиками посад і відображених у посадових інструкціях, що затверджуються </w:t>
      </w:r>
      <w:r w:rsidR="00CC4A72" w:rsidRPr="00157B74">
        <w:rPr>
          <w:sz w:val="28"/>
          <w:szCs w:val="28"/>
        </w:rPr>
        <w:t>сільським</w:t>
      </w:r>
      <w:r w:rsidRPr="00157B74">
        <w:rPr>
          <w:sz w:val="28"/>
          <w:szCs w:val="28"/>
        </w:rPr>
        <w:t xml:space="preserve"> головою.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1.3. Атестації підлягають посадові особи </w:t>
      </w:r>
      <w:r w:rsidR="006B6A1C" w:rsidRPr="00157B74">
        <w:rPr>
          <w:sz w:val="28"/>
          <w:szCs w:val="28"/>
        </w:rPr>
        <w:t xml:space="preserve">місцевого самоврядування </w:t>
      </w:r>
      <w:r w:rsidRPr="00157B74">
        <w:rPr>
          <w:sz w:val="28"/>
          <w:szCs w:val="28"/>
        </w:rPr>
        <w:t>усіх рівнів, у тому числі й ті, які внаслідок організаційних змін обіймають посади менше ніж один рік, якщо їх службові обов’язки не змінилися.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Не підлягають атестації </w:t>
      </w:r>
      <w:r w:rsidR="00CC4A72" w:rsidRPr="00157B74">
        <w:rPr>
          <w:sz w:val="28"/>
          <w:szCs w:val="28"/>
        </w:rPr>
        <w:t>сільський</w:t>
      </w:r>
      <w:r w:rsidRPr="00157B74">
        <w:rPr>
          <w:sz w:val="28"/>
          <w:szCs w:val="28"/>
        </w:rPr>
        <w:t xml:space="preserve"> голова, секретар </w:t>
      </w:r>
      <w:r w:rsidR="00CC4A72" w:rsidRPr="00157B74">
        <w:rPr>
          <w:sz w:val="28"/>
          <w:szCs w:val="28"/>
        </w:rPr>
        <w:t>сільської</w:t>
      </w:r>
      <w:r w:rsidRPr="00157B74">
        <w:rPr>
          <w:sz w:val="28"/>
          <w:szCs w:val="28"/>
        </w:rPr>
        <w:t xml:space="preserve"> ради, </w:t>
      </w:r>
      <w:r w:rsidR="006B6A1C">
        <w:rPr>
          <w:sz w:val="28"/>
          <w:szCs w:val="28"/>
        </w:rPr>
        <w:t xml:space="preserve">старости, </w:t>
      </w:r>
      <w:r w:rsidRPr="00157B74">
        <w:rPr>
          <w:sz w:val="28"/>
          <w:szCs w:val="28"/>
        </w:rPr>
        <w:t>працівники патронатної служби, особи, які перебувають на займаній посаді менше ніж один рік, молоді спеціалісти, вагітні жінки</w:t>
      </w:r>
      <w:r w:rsidR="006B6A1C">
        <w:rPr>
          <w:sz w:val="28"/>
          <w:szCs w:val="28"/>
        </w:rPr>
        <w:t>,</w:t>
      </w:r>
      <w:r w:rsidRPr="00157B74">
        <w:rPr>
          <w:sz w:val="28"/>
          <w:szCs w:val="28"/>
        </w:rPr>
        <w:t xml:space="preserve"> чи жінки, які працюють менше ніж один рік після виходу на роботу з відпустки по вагітності і пологах чи догляду за дитиною, особи, прийняті на роботу на визначений строк.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Особи, призначені на посаду на визначений строк, та вагітні жінки можуть проходити атестацію за власним бажанням.</w:t>
      </w:r>
    </w:p>
    <w:p w:rsidR="00717290" w:rsidRDefault="0004582F" w:rsidP="00780ED5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1.4. У період між атестаціями </w:t>
      </w:r>
      <w:r w:rsidR="00CC7865">
        <w:rPr>
          <w:sz w:val="28"/>
          <w:szCs w:val="28"/>
        </w:rPr>
        <w:t>за підсумками роботи за рік</w:t>
      </w:r>
      <w:r w:rsidR="00CC7865" w:rsidRPr="00157B74">
        <w:rPr>
          <w:sz w:val="28"/>
          <w:szCs w:val="28"/>
        </w:rPr>
        <w:t xml:space="preserve"> </w:t>
      </w:r>
      <w:r w:rsidRPr="00157B74">
        <w:rPr>
          <w:sz w:val="28"/>
          <w:szCs w:val="28"/>
        </w:rPr>
        <w:t xml:space="preserve">проводиться щорічна оцінка виконання посадовими особами покладених на них завдань та обов’язків у порядку, </w:t>
      </w:r>
      <w:r w:rsidR="00CC7865">
        <w:rPr>
          <w:sz w:val="28"/>
          <w:szCs w:val="28"/>
        </w:rPr>
        <w:t xml:space="preserve">визначеному </w:t>
      </w:r>
      <w:r w:rsidRPr="00157B74">
        <w:rPr>
          <w:sz w:val="28"/>
          <w:szCs w:val="28"/>
        </w:rPr>
        <w:t xml:space="preserve"> </w:t>
      </w:r>
      <w:r w:rsidR="00CC7865">
        <w:rPr>
          <w:sz w:val="28"/>
          <w:szCs w:val="28"/>
        </w:rPr>
        <w:t>сільським головою</w:t>
      </w:r>
      <w:r w:rsidRPr="00157B74">
        <w:rPr>
          <w:sz w:val="28"/>
          <w:szCs w:val="28"/>
        </w:rPr>
        <w:t xml:space="preserve"> з урахуванням цього Положення</w:t>
      </w:r>
      <w:r w:rsidR="00CC7865">
        <w:rPr>
          <w:sz w:val="28"/>
          <w:szCs w:val="28"/>
        </w:rPr>
        <w:t>, особливостей органу місцевого самоврядування</w:t>
      </w:r>
      <w:r w:rsidRPr="00157B74">
        <w:rPr>
          <w:sz w:val="28"/>
          <w:szCs w:val="28"/>
        </w:rPr>
        <w:t xml:space="preserve"> та методичних рекомендацій, що розробляються Національним агентством Ук</w:t>
      </w:r>
      <w:r w:rsidR="00AD5042" w:rsidRPr="00157B74">
        <w:rPr>
          <w:sz w:val="28"/>
          <w:szCs w:val="28"/>
        </w:rPr>
        <w:t>раїни з питань державної служби.</w:t>
      </w:r>
    </w:p>
    <w:p w:rsidR="00780ED5" w:rsidRDefault="00780ED5" w:rsidP="00780ED5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</w:p>
    <w:p w:rsidR="00780ED5" w:rsidRPr="00780ED5" w:rsidRDefault="00780ED5" w:rsidP="00780ED5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jc w:val="center"/>
        <w:rPr>
          <w:b/>
          <w:sz w:val="28"/>
          <w:szCs w:val="28"/>
        </w:rPr>
      </w:pPr>
      <w:r w:rsidRPr="00157B74">
        <w:rPr>
          <w:b/>
          <w:sz w:val="28"/>
          <w:szCs w:val="28"/>
        </w:rPr>
        <w:lastRenderedPageBreak/>
        <w:t>2. Організація та проведення атестації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2.1. Для організації та проведення атестації</w:t>
      </w:r>
      <w:r w:rsidR="00CC7865">
        <w:rPr>
          <w:sz w:val="28"/>
          <w:szCs w:val="28"/>
        </w:rPr>
        <w:t>,</w:t>
      </w:r>
      <w:r w:rsidRPr="00157B74">
        <w:rPr>
          <w:sz w:val="28"/>
          <w:szCs w:val="28"/>
        </w:rPr>
        <w:t xml:space="preserve"> згідно з розпорядженням </w:t>
      </w:r>
      <w:r w:rsidR="00CC7865">
        <w:rPr>
          <w:sz w:val="28"/>
          <w:szCs w:val="28"/>
        </w:rPr>
        <w:t>сільського</w:t>
      </w:r>
      <w:r w:rsidRPr="00157B74">
        <w:rPr>
          <w:sz w:val="28"/>
          <w:szCs w:val="28"/>
        </w:rPr>
        <w:t xml:space="preserve"> голови</w:t>
      </w:r>
      <w:r w:rsidR="00CC7865">
        <w:rPr>
          <w:sz w:val="28"/>
          <w:szCs w:val="28"/>
        </w:rPr>
        <w:t>,</w:t>
      </w:r>
      <w:r w:rsidRPr="00157B74">
        <w:rPr>
          <w:sz w:val="28"/>
          <w:szCs w:val="28"/>
        </w:rPr>
        <w:t xml:space="preserve"> утворюється атестаційна комісія у складі голови комісії, </w:t>
      </w:r>
      <w:r w:rsidR="00CC7865">
        <w:rPr>
          <w:sz w:val="28"/>
          <w:szCs w:val="28"/>
        </w:rPr>
        <w:t xml:space="preserve">заступника голови комісії, </w:t>
      </w:r>
      <w:r w:rsidRPr="00157B74">
        <w:rPr>
          <w:sz w:val="28"/>
          <w:szCs w:val="28"/>
        </w:rPr>
        <w:t>секретаря та членів комісії.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Головою атестаційної комісії призначається секретар </w:t>
      </w:r>
      <w:r w:rsidR="00CC7865">
        <w:rPr>
          <w:sz w:val="28"/>
          <w:szCs w:val="28"/>
        </w:rPr>
        <w:t>сільської</w:t>
      </w:r>
      <w:r w:rsidRPr="00157B74">
        <w:rPr>
          <w:sz w:val="28"/>
          <w:szCs w:val="28"/>
        </w:rPr>
        <w:t xml:space="preserve"> ради.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У разі відсутності голови атестаційної комісії його повноваження здійснює заступник.</w:t>
      </w:r>
    </w:p>
    <w:p w:rsidR="00CC7865" w:rsidRDefault="00CC7865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випадках з нечисленними виконавчими органами (до 5 осіб) атестацію може проводити сільський голова.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До складу атестаційної комісії включаються керівники </w:t>
      </w:r>
      <w:r w:rsidR="00CC7865">
        <w:rPr>
          <w:sz w:val="28"/>
          <w:szCs w:val="28"/>
        </w:rPr>
        <w:t xml:space="preserve">відділів, управлінь та інших </w:t>
      </w:r>
      <w:r w:rsidRPr="00157B74">
        <w:rPr>
          <w:sz w:val="28"/>
          <w:szCs w:val="28"/>
        </w:rPr>
        <w:t xml:space="preserve">виконавчих органів </w:t>
      </w:r>
      <w:r w:rsidR="00852CBA">
        <w:rPr>
          <w:sz w:val="28"/>
          <w:szCs w:val="28"/>
        </w:rPr>
        <w:t>сільської</w:t>
      </w:r>
      <w:r w:rsidRPr="00157B74">
        <w:rPr>
          <w:sz w:val="28"/>
          <w:szCs w:val="28"/>
        </w:rPr>
        <w:t xml:space="preserve"> ради,  представники кадрової та юридичної служб.</w:t>
      </w:r>
    </w:p>
    <w:p w:rsidR="00CC4A72" w:rsidRPr="00157B74" w:rsidRDefault="00CC4A72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2.2. Кількісний та персональний склад атестаційної комісії, термін і графік проведення атестації затверджуються розпорядженням </w:t>
      </w:r>
      <w:r w:rsidR="00852CBA">
        <w:rPr>
          <w:sz w:val="28"/>
          <w:szCs w:val="28"/>
        </w:rPr>
        <w:t>сільського</w:t>
      </w:r>
      <w:r w:rsidRPr="00157B74">
        <w:rPr>
          <w:sz w:val="28"/>
          <w:szCs w:val="28"/>
        </w:rPr>
        <w:t xml:space="preserve"> голови і доводяться до відома посадових осіб, які атестуються, не пізніше ніж за місяць до проведення атестації</w:t>
      </w:r>
      <w:r w:rsidR="00852CBA">
        <w:rPr>
          <w:sz w:val="28"/>
          <w:szCs w:val="28"/>
        </w:rPr>
        <w:t xml:space="preserve"> </w:t>
      </w:r>
      <w:r w:rsidR="00852CBA" w:rsidRPr="00157B74">
        <w:rPr>
          <w:sz w:val="28"/>
          <w:szCs w:val="28"/>
        </w:rPr>
        <w:t>(додаток 1)</w:t>
      </w:r>
      <w:r w:rsidRPr="00157B74">
        <w:rPr>
          <w:sz w:val="28"/>
          <w:szCs w:val="28"/>
        </w:rPr>
        <w:t>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2.3. </w:t>
      </w:r>
      <w:r w:rsidR="00852CBA" w:rsidRPr="00157B74">
        <w:rPr>
          <w:sz w:val="28"/>
          <w:szCs w:val="28"/>
        </w:rPr>
        <w:t xml:space="preserve"> </w:t>
      </w:r>
      <w:r w:rsidRPr="00157B74">
        <w:rPr>
          <w:sz w:val="28"/>
          <w:szCs w:val="28"/>
        </w:rPr>
        <w:t>Атестаційна комісія працює гласно. Посадова особа має право попередньо ознайомитися з матеріалами її атестації та брати участь у засіданні атестаційної комісії, на якому розглядається питання про її атестування.</w:t>
      </w:r>
    </w:p>
    <w:p w:rsidR="0004582F" w:rsidRPr="00157B74" w:rsidRDefault="00852CBA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04582F" w:rsidRPr="00157B74">
        <w:rPr>
          <w:sz w:val="28"/>
          <w:szCs w:val="28"/>
        </w:rPr>
        <w:t>. Атестаційна комісія повинна забезпечувати об’єктивний розгляд і професійну оцінку діяльності посадової особи, яка атестується, зокрема щодо виконання покладених на неї службових обов’язків, знання та корис</w:t>
      </w:r>
      <w:r>
        <w:rPr>
          <w:sz w:val="28"/>
          <w:szCs w:val="28"/>
        </w:rPr>
        <w:t>тування у своїй роботі державною мовою</w:t>
      </w:r>
      <w:r w:rsidR="0004582F" w:rsidRPr="00157B74">
        <w:rPr>
          <w:sz w:val="28"/>
          <w:szCs w:val="28"/>
        </w:rPr>
        <w:t xml:space="preserve">, а також принциповий підхід у підготовці рекомендацій для подальшого використання її досвіду і знань у роботі </w:t>
      </w:r>
      <w:r>
        <w:rPr>
          <w:sz w:val="28"/>
          <w:szCs w:val="28"/>
        </w:rPr>
        <w:t xml:space="preserve">Студениківської сільської ради та/або її </w:t>
      </w:r>
      <w:r w:rsidR="0004582F" w:rsidRPr="00157B74">
        <w:rPr>
          <w:sz w:val="28"/>
          <w:szCs w:val="28"/>
        </w:rPr>
        <w:t>виконавчих органів.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2.5. Атестація керівників відділів, управлінь, інших виконавчих органів та посадових осіб, які увійшли до складу атестаційної комісії, передує атестації інших працівників цих органів та їх підрозділів.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2.6. На кожну посадову особу, яка підлягає атестації, складається службова характеристика, що підписується керівником </w:t>
      </w:r>
      <w:r w:rsidR="00852CBA">
        <w:rPr>
          <w:sz w:val="28"/>
          <w:szCs w:val="28"/>
        </w:rPr>
        <w:t xml:space="preserve">відділу, управління або іншого </w:t>
      </w:r>
      <w:r w:rsidRPr="00157B74">
        <w:rPr>
          <w:sz w:val="28"/>
          <w:szCs w:val="28"/>
        </w:rPr>
        <w:t>виконавчого органу, в якому вона працює, і подається до атестаційної комісії не пізніше ніж за тиждень до проведення атестації (додаток 2).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Службова характеристика повинна містити аналіз виконання посадо</w:t>
      </w:r>
      <w:r w:rsidR="00852CBA">
        <w:rPr>
          <w:sz w:val="28"/>
          <w:szCs w:val="28"/>
        </w:rPr>
        <w:t>вою особою службових обов’язків,</w:t>
      </w:r>
      <w:r w:rsidRPr="00157B74">
        <w:rPr>
          <w:sz w:val="28"/>
          <w:szCs w:val="28"/>
        </w:rPr>
        <w:t xml:space="preserve"> відомості про обсяг, якість, своєчасність і самостійність виконання роботи, ділові якості (ініціативніс</w:t>
      </w:r>
      <w:r w:rsidR="00852CBA">
        <w:rPr>
          <w:sz w:val="28"/>
          <w:szCs w:val="28"/>
        </w:rPr>
        <w:t>ть, відповідальність), стосунки</w:t>
      </w:r>
      <w:r w:rsidRPr="00157B74">
        <w:rPr>
          <w:sz w:val="28"/>
          <w:szCs w:val="28"/>
        </w:rPr>
        <w:t xml:space="preserve"> з колегами, знання та корис</w:t>
      </w:r>
      <w:r w:rsidR="00852CBA">
        <w:rPr>
          <w:sz w:val="28"/>
          <w:szCs w:val="28"/>
        </w:rPr>
        <w:t>тування у своїй роботі державною</w:t>
      </w:r>
      <w:r w:rsidRPr="00157B74">
        <w:rPr>
          <w:sz w:val="28"/>
          <w:szCs w:val="28"/>
        </w:rPr>
        <w:t xml:space="preserve"> мовою, інформацію про підготовку, перепідго</w:t>
      </w:r>
      <w:r w:rsidR="00935072">
        <w:rPr>
          <w:sz w:val="28"/>
          <w:szCs w:val="28"/>
        </w:rPr>
        <w:t xml:space="preserve">товку, підвищення кваліфікації </w:t>
      </w:r>
      <w:r w:rsidRPr="00157B74">
        <w:rPr>
          <w:sz w:val="28"/>
          <w:szCs w:val="28"/>
        </w:rPr>
        <w:t>тощо.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Посадова особа ознайомлюється із службовою характеристикою до атестації під час співбесіди з керівником </w:t>
      </w:r>
      <w:r w:rsidR="00935072">
        <w:rPr>
          <w:sz w:val="28"/>
          <w:szCs w:val="28"/>
        </w:rPr>
        <w:t>відділу, управління або іншого виконавчого органу, в якому вона працює</w:t>
      </w:r>
      <w:r w:rsidRPr="00157B74">
        <w:rPr>
          <w:sz w:val="28"/>
          <w:szCs w:val="28"/>
        </w:rPr>
        <w:t>.</w:t>
      </w:r>
    </w:p>
    <w:p w:rsidR="0004582F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lastRenderedPageBreak/>
        <w:t>У разі незгоди з відомостями, викладеними у службовій характеристиці, посадова особа може подати до атестаційної комісії відповідну заяву, обґрунтування, додаткові відомості щодо своєї службової діяльності.</w:t>
      </w:r>
    </w:p>
    <w:p w:rsidR="00935072" w:rsidRPr="00157B74" w:rsidRDefault="00935072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2..7. Під час кожної атестації до атестаційної комісії подаються щорічні оцінки виконання посадовою особою покладених на неї завдань та обов</w:t>
      </w:r>
      <w:r w:rsidRPr="00935072">
        <w:rPr>
          <w:sz w:val="28"/>
          <w:szCs w:val="28"/>
        </w:rPr>
        <w:t>’</w:t>
      </w:r>
      <w:r>
        <w:rPr>
          <w:sz w:val="28"/>
          <w:szCs w:val="28"/>
        </w:rPr>
        <w:t>язків за період, що минув після попередньої атестації, а також атестаційний лист попередньої атестації.</w:t>
      </w:r>
    </w:p>
    <w:p w:rsidR="0004582F" w:rsidRPr="00157B74" w:rsidRDefault="00935072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04582F" w:rsidRPr="00157B74">
        <w:rPr>
          <w:sz w:val="28"/>
          <w:szCs w:val="28"/>
        </w:rPr>
        <w:t xml:space="preserve">. На засідання атестаційної комісії запрошуються посадова особа, яка атестується, та керівник </w:t>
      </w:r>
      <w:r>
        <w:rPr>
          <w:sz w:val="28"/>
          <w:szCs w:val="28"/>
        </w:rPr>
        <w:t xml:space="preserve">відділу, управління, іншого </w:t>
      </w:r>
      <w:r w:rsidR="0004582F" w:rsidRPr="00157B74">
        <w:rPr>
          <w:sz w:val="28"/>
          <w:szCs w:val="28"/>
        </w:rPr>
        <w:t xml:space="preserve">виконавчого органу, в якому працює посадова особа. Якщо посадова особа не з’явилася на засідання </w:t>
      </w:r>
      <w:r>
        <w:rPr>
          <w:sz w:val="28"/>
          <w:szCs w:val="28"/>
        </w:rPr>
        <w:t xml:space="preserve">атестаційної </w:t>
      </w:r>
      <w:r w:rsidR="0004582F" w:rsidRPr="00157B74">
        <w:rPr>
          <w:sz w:val="28"/>
          <w:szCs w:val="28"/>
        </w:rPr>
        <w:t>комісії без поважних причин, комісія має право провести атестацію за її відсутності.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jc w:val="center"/>
        <w:rPr>
          <w:b/>
          <w:sz w:val="28"/>
          <w:szCs w:val="28"/>
        </w:rPr>
      </w:pPr>
      <w:r w:rsidRPr="00157B74">
        <w:rPr>
          <w:b/>
          <w:sz w:val="28"/>
          <w:szCs w:val="28"/>
        </w:rPr>
        <w:t>3. Рішення атестаційної комісії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3.1. За результатами атестації атестаційна комісія робить один з таких висновків: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про відповідність займаній посаді;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про відповідність займаній посаді за певних умов (здобуття освіти, проходження стажування, набуття відповідних навичок, підвищення кваліфікації тощо);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про невідповідність займаній посаді.</w:t>
      </w:r>
    </w:p>
    <w:p w:rsidR="00CC4A72" w:rsidRPr="00157B74" w:rsidRDefault="00CC4A72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3.2. Результати атестації мають рекомендаційний характер.</w:t>
      </w:r>
    </w:p>
    <w:p w:rsidR="0004582F" w:rsidRPr="00157B74" w:rsidRDefault="00935072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04582F" w:rsidRPr="00157B74">
        <w:rPr>
          <w:sz w:val="28"/>
          <w:szCs w:val="28"/>
        </w:rPr>
        <w:t xml:space="preserve">Відповідно до висновку атестаційна комісія пропонує </w:t>
      </w:r>
      <w:r>
        <w:rPr>
          <w:sz w:val="28"/>
          <w:szCs w:val="28"/>
        </w:rPr>
        <w:t>сільському</w:t>
      </w:r>
      <w:r w:rsidR="0004582F" w:rsidRPr="00157B74">
        <w:rPr>
          <w:sz w:val="28"/>
          <w:szCs w:val="28"/>
        </w:rPr>
        <w:t xml:space="preserve"> голові: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визнати посадову особу атестованою;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призначити протягом року повторне атестування (за згодою посадової особи);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зарахувати посадову особу до кадрового резерву або призначити її на вищу посаду;</w:t>
      </w:r>
    </w:p>
    <w:p w:rsidR="0004582F" w:rsidRPr="00157B74" w:rsidRDefault="0004582F" w:rsidP="00CC4A7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перевести посадову особу на іншу посаду, що відповідає її кваліфікації, або звільнити її із займаної посади.</w:t>
      </w:r>
    </w:p>
    <w:p w:rsidR="0004582F" w:rsidRPr="00157B74" w:rsidRDefault="00935072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r w:rsidR="0004582F" w:rsidRPr="00157B74">
        <w:rPr>
          <w:sz w:val="28"/>
          <w:szCs w:val="28"/>
        </w:rPr>
        <w:t>Кожна рекомендація повинна мати відповідне обґрунтування.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3.3. Засідання  комісії  вважається правоможним, якщо на ньому присутні не менш як 3/4 її складу. Рішення комісії приймається стосовно кожної посадової особи, яка атестується, простою більшістю голосів членів атестаційної комісії. </w:t>
      </w:r>
      <w:r w:rsidR="00935072">
        <w:rPr>
          <w:sz w:val="28"/>
          <w:szCs w:val="28"/>
        </w:rPr>
        <w:t xml:space="preserve">             </w:t>
      </w:r>
      <w:r w:rsidRPr="00157B74">
        <w:rPr>
          <w:sz w:val="28"/>
          <w:szCs w:val="28"/>
        </w:rPr>
        <w:t>У разі однакової кількості голосів членів атестаційної комісії рішення приймається на користь посадової особи. Голосування проводиться у відсутності особи, яка атестується.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3.4. Голова атестаційної комісії повідомляє </w:t>
      </w:r>
      <w:r w:rsidR="00935072">
        <w:rPr>
          <w:sz w:val="28"/>
          <w:szCs w:val="28"/>
        </w:rPr>
        <w:t>сільському</w:t>
      </w:r>
      <w:r w:rsidRPr="00157B74">
        <w:rPr>
          <w:sz w:val="28"/>
          <w:szCs w:val="28"/>
        </w:rPr>
        <w:t xml:space="preserve"> голові про результати кожного засідання.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lastRenderedPageBreak/>
        <w:t xml:space="preserve">3.5. За результатами атестації </w:t>
      </w:r>
      <w:r w:rsidR="00935072">
        <w:rPr>
          <w:sz w:val="28"/>
          <w:szCs w:val="28"/>
        </w:rPr>
        <w:t>сільський</w:t>
      </w:r>
      <w:r w:rsidRPr="00157B74">
        <w:rPr>
          <w:sz w:val="28"/>
          <w:szCs w:val="28"/>
        </w:rPr>
        <w:t xml:space="preserve"> голова видає відповідне розпорядження.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jc w:val="center"/>
        <w:rPr>
          <w:b/>
          <w:sz w:val="28"/>
          <w:szCs w:val="28"/>
        </w:rPr>
      </w:pPr>
      <w:r w:rsidRPr="00157B74">
        <w:rPr>
          <w:b/>
          <w:sz w:val="28"/>
          <w:szCs w:val="28"/>
        </w:rPr>
        <w:t>4. Результати атестації та вирішення спірних питань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4.1. Результати атестації заносяться до протоколу засідання атестаційної комісії та атестаційного листа (додаток 3). Протокол та атестаційний лист підписуються головою</w:t>
      </w:r>
      <w:r w:rsidR="000A6E1F">
        <w:rPr>
          <w:sz w:val="28"/>
          <w:szCs w:val="28"/>
        </w:rPr>
        <w:t>, заступником голови, секретарем</w:t>
      </w:r>
      <w:r w:rsidRPr="00157B74">
        <w:rPr>
          <w:sz w:val="28"/>
          <w:szCs w:val="28"/>
        </w:rPr>
        <w:t xml:space="preserve"> та членами атестаційної комісії, які брали участь у голосуванні. Результати атестації повідомляються посадовій особі, яка атестувалася, та керівнику</w:t>
      </w:r>
      <w:r w:rsidR="000A6E1F">
        <w:rPr>
          <w:sz w:val="28"/>
          <w:szCs w:val="28"/>
        </w:rPr>
        <w:t xml:space="preserve"> відділу, управління, іншого</w:t>
      </w:r>
      <w:r w:rsidRPr="00157B74">
        <w:rPr>
          <w:sz w:val="28"/>
          <w:szCs w:val="28"/>
        </w:rPr>
        <w:t xml:space="preserve"> виконавчого органу, в якому вона працює, одразу після проведення атестації. Посадова особа ознайомлюється із змістом атестаційного листа під розпис.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4.2. Результати атестації </w:t>
      </w:r>
      <w:r w:rsidR="000A6E1F">
        <w:rPr>
          <w:sz w:val="28"/>
          <w:szCs w:val="28"/>
        </w:rPr>
        <w:t xml:space="preserve">та щорічної оцінки виконання посадовими особами покладених на них завдань і </w:t>
      </w:r>
      <w:proofErr w:type="spellStart"/>
      <w:r w:rsidR="000A6E1F">
        <w:rPr>
          <w:sz w:val="28"/>
          <w:szCs w:val="28"/>
        </w:rPr>
        <w:t>обов</w:t>
      </w:r>
      <w:proofErr w:type="spellEnd"/>
      <w:r w:rsidR="000A6E1F" w:rsidRPr="000A6E1F">
        <w:rPr>
          <w:sz w:val="28"/>
          <w:szCs w:val="28"/>
          <w:lang w:val="ru-RU"/>
        </w:rPr>
        <w:t>’</w:t>
      </w:r>
      <w:proofErr w:type="spellStart"/>
      <w:r w:rsidR="000A6E1F">
        <w:rPr>
          <w:sz w:val="28"/>
          <w:szCs w:val="28"/>
        </w:rPr>
        <w:t>язків</w:t>
      </w:r>
      <w:proofErr w:type="spellEnd"/>
      <w:r w:rsidR="000A6E1F">
        <w:rPr>
          <w:sz w:val="28"/>
          <w:szCs w:val="28"/>
        </w:rPr>
        <w:t xml:space="preserve"> </w:t>
      </w:r>
      <w:r w:rsidRPr="00157B74">
        <w:rPr>
          <w:sz w:val="28"/>
          <w:szCs w:val="28"/>
        </w:rPr>
        <w:t>заносяться до особової справи посадової особи. Вони розглядаються під час вирішення питань просування по службі, присвоєння чергового рангу, встановлення передб</w:t>
      </w:r>
      <w:r w:rsidR="000A6E1F">
        <w:rPr>
          <w:sz w:val="28"/>
          <w:szCs w:val="28"/>
        </w:rPr>
        <w:t xml:space="preserve">ачених законодавством надбавок </w:t>
      </w:r>
      <w:r w:rsidRPr="00157B74">
        <w:rPr>
          <w:sz w:val="28"/>
          <w:szCs w:val="28"/>
        </w:rPr>
        <w:t>або зміни їх розміру, а також інших питань проходження служби в органах місцевого самоврядування.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4.3. Рішення про переведення посадової особи за її згодою на іншу посаду або про звільнення з посади приймається </w:t>
      </w:r>
      <w:r w:rsidR="000A6E1F">
        <w:rPr>
          <w:sz w:val="28"/>
          <w:szCs w:val="28"/>
        </w:rPr>
        <w:t>сільським</w:t>
      </w:r>
      <w:r w:rsidRPr="00157B74">
        <w:rPr>
          <w:sz w:val="28"/>
          <w:szCs w:val="28"/>
        </w:rPr>
        <w:t xml:space="preserve"> головою у двомісячний строк з дня атестації. Прийняття такого рішення після закінчення зазначеного строку не допускається. Час хвороби посадової особи, а також перебування її у відпустці до цього строку не включається.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4.4. Посадова особа, визнана за результатами атестації такою, що не відповідає займаній посаді, звільн</w:t>
      </w:r>
      <w:r w:rsidR="000A6E1F">
        <w:rPr>
          <w:sz w:val="28"/>
          <w:szCs w:val="28"/>
        </w:rPr>
        <w:t>яється з роботи відповідно до пункту 2 статті</w:t>
      </w:r>
      <w:r w:rsidRPr="00157B74">
        <w:rPr>
          <w:sz w:val="28"/>
          <w:szCs w:val="28"/>
        </w:rPr>
        <w:t> 40 Кодексу законів про працю України.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4.5. Спори, що виникають у зв’язку з проведенням атестації, вирішуються відповідно до чинного законодавства.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>4.6. Рішення атестаційної комісії може бути оскаржене посадовою особою в установленому законодавством порядку протягом 10 днів з дня його прийняття без урахування строку тимчасової непрацездатності.</w:t>
      </w:r>
    </w:p>
    <w:p w:rsidR="0004582F" w:rsidRPr="00157B74" w:rsidRDefault="0004582F" w:rsidP="00AD5042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4.7. Перевибори </w:t>
      </w:r>
      <w:r w:rsidR="000A6E1F">
        <w:rPr>
          <w:sz w:val="28"/>
          <w:szCs w:val="28"/>
        </w:rPr>
        <w:t>сільського</w:t>
      </w:r>
      <w:r w:rsidRPr="00157B74">
        <w:rPr>
          <w:sz w:val="28"/>
          <w:szCs w:val="28"/>
        </w:rPr>
        <w:t xml:space="preserve"> голови або зміна керівника виконавчого органу </w:t>
      </w:r>
      <w:r w:rsidR="000A6E1F">
        <w:rPr>
          <w:sz w:val="28"/>
          <w:szCs w:val="28"/>
        </w:rPr>
        <w:t>сільської</w:t>
      </w:r>
      <w:r w:rsidRPr="00157B74">
        <w:rPr>
          <w:sz w:val="28"/>
          <w:szCs w:val="28"/>
        </w:rPr>
        <w:t xml:space="preserve"> ради не може бути підставою для </w:t>
      </w:r>
      <w:r w:rsidR="000A6E1F" w:rsidRPr="00157B74">
        <w:rPr>
          <w:sz w:val="28"/>
          <w:szCs w:val="28"/>
        </w:rPr>
        <w:t xml:space="preserve">проведення </w:t>
      </w:r>
      <w:r w:rsidR="000A6E1F">
        <w:rPr>
          <w:sz w:val="28"/>
          <w:szCs w:val="28"/>
        </w:rPr>
        <w:t>позачергової</w:t>
      </w:r>
      <w:r w:rsidRPr="00157B74">
        <w:rPr>
          <w:sz w:val="28"/>
          <w:szCs w:val="28"/>
        </w:rPr>
        <w:t xml:space="preserve"> атестації</w:t>
      </w:r>
      <w:r w:rsidR="000A6E1F">
        <w:rPr>
          <w:sz w:val="28"/>
          <w:szCs w:val="28"/>
        </w:rPr>
        <w:t xml:space="preserve"> посадових осіб</w:t>
      </w:r>
      <w:r w:rsidRPr="00157B74">
        <w:rPr>
          <w:sz w:val="28"/>
          <w:szCs w:val="28"/>
        </w:rPr>
        <w:t>.</w:t>
      </w:r>
    </w:p>
    <w:p w:rsidR="0025458E" w:rsidRPr="00157B74" w:rsidRDefault="0025458E" w:rsidP="0025458E">
      <w:pPr>
        <w:pStyle w:val="a6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  <w:r w:rsidRPr="00157B74">
        <w:rPr>
          <w:sz w:val="28"/>
          <w:szCs w:val="28"/>
        </w:rPr>
        <w:t xml:space="preserve">Секретар сільської ради                                     </w:t>
      </w:r>
      <w:r w:rsidR="00157B74" w:rsidRPr="00157B74">
        <w:rPr>
          <w:sz w:val="28"/>
          <w:szCs w:val="28"/>
        </w:rPr>
        <w:t xml:space="preserve">                                         Н.</w:t>
      </w:r>
      <w:r w:rsidRPr="00157B74">
        <w:rPr>
          <w:sz w:val="28"/>
          <w:szCs w:val="28"/>
        </w:rPr>
        <w:t xml:space="preserve">Г. </w:t>
      </w:r>
      <w:r w:rsidR="00157B74" w:rsidRPr="00157B74">
        <w:rPr>
          <w:sz w:val="28"/>
          <w:szCs w:val="28"/>
        </w:rPr>
        <w:t>Стрижак</w:t>
      </w:r>
    </w:p>
    <w:p w:rsidR="00AD5042" w:rsidRPr="00157B74" w:rsidRDefault="00AD5042" w:rsidP="001201BB">
      <w:pPr>
        <w:pStyle w:val="a6"/>
        <w:shd w:val="clear" w:color="auto" w:fill="FFFFFF"/>
        <w:spacing w:before="0" w:beforeAutospacing="0" w:after="360" w:afterAutospacing="0"/>
        <w:jc w:val="both"/>
        <w:rPr>
          <w:sz w:val="28"/>
          <w:szCs w:val="28"/>
        </w:rPr>
      </w:pPr>
    </w:p>
    <w:p w:rsidR="0004582F" w:rsidRPr="002632AD" w:rsidRDefault="0004582F" w:rsidP="002632AD">
      <w:pPr>
        <w:pStyle w:val="a6"/>
        <w:shd w:val="clear" w:color="auto" w:fill="FFFFFF"/>
        <w:tabs>
          <w:tab w:val="left" w:pos="5812"/>
        </w:tabs>
        <w:spacing w:before="0" w:beforeAutospacing="0" w:after="0" w:afterAutospacing="0"/>
        <w:ind w:left="5812" w:hanging="283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lastRenderedPageBreak/>
        <w:t>Додаток 1</w:t>
      </w:r>
    </w:p>
    <w:p w:rsidR="00AD5042" w:rsidRPr="002632AD" w:rsidRDefault="0004582F" w:rsidP="002632AD">
      <w:pPr>
        <w:pStyle w:val="a6"/>
        <w:shd w:val="clear" w:color="auto" w:fill="FFFFFF"/>
        <w:tabs>
          <w:tab w:val="left" w:pos="5812"/>
        </w:tabs>
        <w:spacing w:before="0" w:beforeAutospacing="0" w:after="0" w:afterAutospacing="0"/>
        <w:ind w:left="5812" w:hanging="283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>до Положення</w:t>
      </w:r>
      <w:r w:rsidR="00AD5042" w:rsidRPr="002632AD">
        <w:rPr>
          <w:b/>
          <w:sz w:val="28"/>
          <w:szCs w:val="28"/>
        </w:rPr>
        <w:t xml:space="preserve"> про проведення </w:t>
      </w:r>
    </w:p>
    <w:p w:rsidR="00AD5042" w:rsidRPr="002632AD" w:rsidRDefault="00AD5042" w:rsidP="002632AD">
      <w:pPr>
        <w:pStyle w:val="a6"/>
        <w:shd w:val="clear" w:color="auto" w:fill="FFFFFF"/>
        <w:tabs>
          <w:tab w:val="left" w:pos="5812"/>
        </w:tabs>
        <w:spacing w:before="0" w:beforeAutospacing="0" w:after="0" w:afterAutospacing="0"/>
        <w:ind w:left="5812" w:hanging="283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атестації посадових осіб </w:t>
      </w:r>
    </w:p>
    <w:p w:rsidR="00AD5042" w:rsidRPr="002632AD" w:rsidRDefault="00AD5042" w:rsidP="002632AD">
      <w:pPr>
        <w:pStyle w:val="a6"/>
        <w:shd w:val="clear" w:color="auto" w:fill="FFFFFF"/>
        <w:tabs>
          <w:tab w:val="left" w:pos="5812"/>
        </w:tabs>
        <w:spacing w:before="0" w:beforeAutospacing="0" w:after="0" w:afterAutospacing="0"/>
        <w:ind w:left="5812" w:hanging="283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>місцевого самоврядування</w:t>
      </w:r>
    </w:p>
    <w:p w:rsidR="00AD5042" w:rsidRPr="002632AD" w:rsidRDefault="00AD5042" w:rsidP="002632AD">
      <w:pPr>
        <w:pStyle w:val="a6"/>
        <w:shd w:val="clear" w:color="auto" w:fill="FFFFFF"/>
        <w:tabs>
          <w:tab w:val="left" w:pos="5812"/>
        </w:tabs>
        <w:spacing w:before="0" w:beforeAutospacing="0" w:after="0" w:afterAutospacing="0"/>
        <w:ind w:left="5812" w:hanging="283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Студениківської сільської ради </w:t>
      </w:r>
    </w:p>
    <w:p w:rsidR="0004582F" w:rsidRPr="002632AD" w:rsidRDefault="00AD5042" w:rsidP="002632AD">
      <w:pPr>
        <w:pStyle w:val="a6"/>
        <w:shd w:val="clear" w:color="auto" w:fill="FFFFFF"/>
        <w:tabs>
          <w:tab w:val="left" w:pos="5812"/>
        </w:tabs>
        <w:spacing w:before="0" w:beforeAutospacing="0" w:after="360" w:afterAutospacing="0"/>
        <w:ind w:left="5812" w:hanging="283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та її виконавчих органів </w:t>
      </w:r>
    </w:p>
    <w:p w:rsidR="0025458E" w:rsidRPr="00157B74" w:rsidRDefault="0025458E" w:rsidP="0025458E">
      <w:pPr>
        <w:pStyle w:val="a6"/>
        <w:shd w:val="clear" w:color="auto" w:fill="FFFFFF"/>
        <w:spacing w:before="0" w:beforeAutospacing="0" w:after="360" w:afterAutospacing="0"/>
        <w:ind w:left="5812"/>
        <w:jc w:val="both"/>
        <w:rPr>
          <w:sz w:val="28"/>
          <w:szCs w:val="28"/>
        </w:rPr>
      </w:pPr>
    </w:p>
    <w:p w:rsidR="0095676C" w:rsidRPr="00157B74" w:rsidRDefault="00AD5042" w:rsidP="0095676C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57B74">
        <w:rPr>
          <w:b/>
          <w:sz w:val="28"/>
          <w:szCs w:val="28"/>
        </w:rPr>
        <w:t>СПИСОК</w:t>
      </w:r>
    </w:p>
    <w:p w:rsidR="0025458E" w:rsidRPr="00157B74" w:rsidRDefault="00AD5042" w:rsidP="0025458E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57B74">
        <w:rPr>
          <w:b/>
          <w:sz w:val="28"/>
          <w:szCs w:val="28"/>
        </w:rPr>
        <w:t xml:space="preserve"> посадових осіб, які підлягають атестації та яким доведено до відома інформацію про склад атестаційної комісії, </w:t>
      </w:r>
    </w:p>
    <w:p w:rsidR="0004582F" w:rsidRPr="00157B74" w:rsidRDefault="00157B74" w:rsidP="0025458E">
      <w:pPr>
        <w:pStyle w:val="a6"/>
        <w:shd w:val="clear" w:color="auto" w:fill="FFFFFF"/>
        <w:spacing w:before="0" w:beforeAutospacing="0" w:after="360" w:afterAutospacing="0"/>
        <w:jc w:val="center"/>
        <w:rPr>
          <w:b/>
          <w:sz w:val="28"/>
          <w:szCs w:val="28"/>
        </w:rPr>
      </w:pPr>
      <w:r w:rsidRPr="00157B74">
        <w:rPr>
          <w:b/>
          <w:sz w:val="28"/>
          <w:szCs w:val="28"/>
        </w:rPr>
        <w:t>строки</w:t>
      </w:r>
      <w:r w:rsidR="00AD5042" w:rsidRPr="00157B74">
        <w:rPr>
          <w:b/>
          <w:sz w:val="28"/>
          <w:szCs w:val="28"/>
        </w:rPr>
        <w:t xml:space="preserve"> і графік проведення атестації </w:t>
      </w:r>
    </w:p>
    <w:tbl>
      <w:tblPr>
        <w:tblW w:w="9356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4488"/>
        <w:gridCol w:w="4585"/>
      </w:tblGrid>
      <w:tr w:rsidR="00157B74" w:rsidRPr="00157B74" w:rsidTr="000A6E1F">
        <w:trPr>
          <w:trHeight w:val="1116"/>
        </w:trPr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4582F" w:rsidRPr="00157B74" w:rsidRDefault="0004582F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57B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4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4582F" w:rsidRPr="00157B74" w:rsidRDefault="0095676C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57B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</w:t>
            </w:r>
            <w:r w:rsidR="0004582F" w:rsidRPr="00157B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Прізвище, ім’я, по батькові</w:t>
            </w:r>
          </w:p>
        </w:tc>
        <w:tc>
          <w:tcPr>
            <w:tcW w:w="458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5676C" w:rsidRPr="00157B74" w:rsidRDefault="0095676C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57B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                     </w:t>
            </w:r>
            <w:r w:rsidR="0004582F" w:rsidRPr="00157B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Посада</w:t>
            </w:r>
          </w:p>
        </w:tc>
      </w:tr>
      <w:tr w:rsidR="00157B74" w:rsidRPr="00157B74" w:rsidTr="000A6E1F">
        <w:trPr>
          <w:trHeight w:val="141"/>
        </w:trPr>
        <w:tc>
          <w:tcPr>
            <w:tcW w:w="2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95676C" w:rsidRPr="00157B74" w:rsidRDefault="0095676C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95676C" w:rsidRPr="00157B74" w:rsidRDefault="0095676C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95676C" w:rsidRPr="00157B74" w:rsidRDefault="0095676C" w:rsidP="0025458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57B74" w:rsidRPr="00157B74" w:rsidTr="000A6E1F">
        <w:trPr>
          <w:trHeight w:val="95"/>
        </w:trPr>
        <w:tc>
          <w:tcPr>
            <w:tcW w:w="2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95676C" w:rsidRPr="00157B74" w:rsidRDefault="0095676C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95676C" w:rsidRPr="00157B74" w:rsidRDefault="0095676C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95676C" w:rsidRPr="00157B74" w:rsidRDefault="0095676C" w:rsidP="0025458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57B74" w:rsidRPr="00157B74" w:rsidTr="000A6E1F">
        <w:trPr>
          <w:trHeight w:val="95"/>
        </w:trPr>
        <w:tc>
          <w:tcPr>
            <w:tcW w:w="2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25458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57B74" w:rsidRPr="00157B74" w:rsidTr="000A6E1F">
        <w:trPr>
          <w:trHeight w:val="95"/>
        </w:trPr>
        <w:tc>
          <w:tcPr>
            <w:tcW w:w="2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25458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57B74" w:rsidRPr="00157B74" w:rsidTr="000A6E1F">
        <w:trPr>
          <w:trHeight w:val="95"/>
        </w:trPr>
        <w:tc>
          <w:tcPr>
            <w:tcW w:w="2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25458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57B74" w:rsidRPr="00157B74" w:rsidTr="000A6E1F">
        <w:trPr>
          <w:trHeight w:val="95"/>
        </w:trPr>
        <w:tc>
          <w:tcPr>
            <w:tcW w:w="2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25458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57B74" w:rsidRPr="00157B74" w:rsidTr="000A6E1F">
        <w:trPr>
          <w:trHeight w:val="95"/>
        </w:trPr>
        <w:tc>
          <w:tcPr>
            <w:tcW w:w="2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25458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57B74" w:rsidRPr="00157B74" w:rsidTr="000A6E1F">
        <w:trPr>
          <w:trHeight w:val="95"/>
        </w:trPr>
        <w:tc>
          <w:tcPr>
            <w:tcW w:w="2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25458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57B74" w:rsidRPr="00157B74" w:rsidTr="000A6E1F">
        <w:trPr>
          <w:trHeight w:val="95"/>
        </w:trPr>
        <w:tc>
          <w:tcPr>
            <w:tcW w:w="2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25458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57B74" w:rsidRPr="00157B74" w:rsidTr="000A6E1F">
        <w:trPr>
          <w:trHeight w:val="95"/>
        </w:trPr>
        <w:tc>
          <w:tcPr>
            <w:tcW w:w="2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25458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57B74" w:rsidRPr="00157B74" w:rsidTr="000A6E1F">
        <w:trPr>
          <w:trHeight w:val="95"/>
        </w:trPr>
        <w:tc>
          <w:tcPr>
            <w:tcW w:w="2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1201BB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95676C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25458E" w:rsidRPr="00157B74" w:rsidRDefault="0025458E" w:rsidP="0025458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04582F" w:rsidRPr="00157B74" w:rsidRDefault="0004582F" w:rsidP="001201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676C" w:rsidRPr="00157B74" w:rsidRDefault="0095676C" w:rsidP="0095676C">
      <w:pPr>
        <w:shd w:val="clear" w:color="auto" w:fill="FFFFFF"/>
        <w:spacing w:after="36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5676C" w:rsidRPr="00157B74" w:rsidRDefault="0095676C" w:rsidP="001201BB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5676C" w:rsidRPr="00157B74" w:rsidRDefault="0095676C" w:rsidP="001201BB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5676C" w:rsidRPr="00157B74" w:rsidRDefault="0095676C" w:rsidP="001201BB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57B74" w:rsidRPr="00157B74" w:rsidRDefault="00157B74" w:rsidP="001201BB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5676C" w:rsidRPr="002632AD" w:rsidRDefault="0095676C" w:rsidP="002632AD">
      <w:pPr>
        <w:pStyle w:val="a6"/>
        <w:shd w:val="clear" w:color="auto" w:fill="FFFFFF"/>
        <w:spacing w:before="0" w:beforeAutospacing="0" w:after="0" w:afterAutospacing="0"/>
        <w:ind w:left="5387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lastRenderedPageBreak/>
        <w:t>Додаток 2</w:t>
      </w:r>
    </w:p>
    <w:p w:rsidR="0095676C" w:rsidRPr="002632AD" w:rsidRDefault="0095676C" w:rsidP="002632AD">
      <w:pPr>
        <w:pStyle w:val="a6"/>
        <w:shd w:val="clear" w:color="auto" w:fill="FFFFFF"/>
        <w:spacing w:before="0" w:beforeAutospacing="0" w:after="0" w:afterAutospacing="0"/>
        <w:ind w:left="5387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до Положення про проведення </w:t>
      </w:r>
    </w:p>
    <w:p w:rsidR="0095676C" w:rsidRPr="002632AD" w:rsidRDefault="0095676C" w:rsidP="002632AD">
      <w:pPr>
        <w:pStyle w:val="a6"/>
        <w:shd w:val="clear" w:color="auto" w:fill="FFFFFF"/>
        <w:spacing w:before="0" w:beforeAutospacing="0" w:after="0" w:afterAutospacing="0"/>
        <w:ind w:left="5387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атестації посадових осіб </w:t>
      </w:r>
    </w:p>
    <w:p w:rsidR="0095676C" w:rsidRPr="002632AD" w:rsidRDefault="0095676C" w:rsidP="002632AD">
      <w:pPr>
        <w:pStyle w:val="a6"/>
        <w:shd w:val="clear" w:color="auto" w:fill="FFFFFF"/>
        <w:spacing w:before="0" w:beforeAutospacing="0" w:after="0" w:afterAutospacing="0"/>
        <w:ind w:left="5387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>місцевого самоврядування</w:t>
      </w:r>
    </w:p>
    <w:p w:rsidR="0095676C" w:rsidRPr="002632AD" w:rsidRDefault="0095676C" w:rsidP="002632AD">
      <w:pPr>
        <w:pStyle w:val="a6"/>
        <w:shd w:val="clear" w:color="auto" w:fill="FFFFFF"/>
        <w:spacing w:before="0" w:beforeAutospacing="0" w:after="0" w:afterAutospacing="0"/>
        <w:ind w:left="5387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Студениківської сільської ради </w:t>
      </w:r>
    </w:p>
    <w:p w:rsidR="0095676C" w:rsidRPr="00157B74" w:rsidRDefault="0095676C" w:rsidP="002632AD">
      <w:pPr>
        <w:pStyle w:val="a6"/>
        <w:shd w:val="clear" w:color="auto" w:fill="FFFFFF"/>
        <w:spacing w:before="0" w:beforeAutospacing="0" w:after="360" w:afterAutospacing="0"/>
        <w:ind w:left="5387"/>
        <w:jc w:val="both"/>
        <w:rPr>
          <w:sz w:val="28"/>
          <w:szCs w:val="28"/>
        </w:rPr>
      </w:pPr>
      <w:r w:rsidRPr="002632AD">
        <w:rPr>
          <w:b/>
          <w:sz w:val="28"/>
          <w:szCs w:val="28"/>
        </w:rPr>
        <w:t>та її виконавчих органів</w:t>
      </w:r>
      <w:r w:rsidRPr="00157B74">
        <w:rPr>
          <w:sz w:val="28"/>
          <w:szCs w:val="28"/>
        </w:rPr>
        <w:t xml:space="preserve"> </w:t>
      </w:r>
    </w:p>
    <w:p w:rsidR="0095676C" w:rsidRPr="00157B74" w:rsidRDefault="0095676C" w:rsidP="001201BB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5676C" w:rsidRPr="00157B74" w:rsidRDefault="001201BB" w:rsidP="0095676C">
      <w:pPr>
        <w:shd w:val="clear" w:color="auto" w:fill="FFFFFF"/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B74">
        <w:rPr>
          <w:rFonts w:ascii="Times New Roman" w:hAnsi="Times New Roman" w:cs="Times New Roman"/>
          <w:b/>
          <w:sz w:val="28"/>
          <w:szCs w:val="28"/>
        </w:rPr>
        <w:t>Службова характеристика</w:t>
      </w:r>
    </w:p>
    <w:p w:rsidR="0095676C" w:rsidRPr="00157B74" w:rsidRDefault="001201BB" w:rsidP="0095676C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на ______________________________________________________</w:t>
      </w:r>
      <w:r w:rsidR="0095676C" w:rsidRPr="00157B74">
        <w:rPr>
          <w:rFonts w:ascii="Times New Roman" w:hAnsi="Times New Roman" w:cs="Times New Roman"/>
          <w:sz w:val="28"/>
          <w:szCs w:val="28"/>
        </w:rPr>
        <w:t>____________</w:t>
      </w:r>
    </w:p>
    <w:p w:rsidR="0095676C" w:rsidRPr="00157B74" w:rsidRDefault="0095676C" w:rsidP="0095676C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(прізвище, ім'я, по батькові; посада)</w:t>
      </w:r>
      <w:r w:rsidRPr="00157B7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95676C" w:rsidRPr="00157B74" w:rsidRDefault="001201BB" w:rsidP="001201BB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7B74">
        <w:rPr>
          <w:rFonts w:ascii="Times New Roman" w:hAnsi="Times New Roman" w:cs="Times New Roman"/>
          <w:sz w:val="28"/>
          <w:szCs w:val="28"/>
        </w:rPr>
        <w:t>________________19___року народження, освіта (рівень освіти), у</w:t>
      </w:r>
      <w:r w:rsidR="0025458E" w:rsidRPr="00157B74">
        <w:rPr>
          <w:rFonts w:ascii="Times New Roman" w:hAnsi="Times New Roman" w:cs="Times New Roman"/>
          <w:sz w:val="28"/>
          <w:szCs w:val="28"/>
        </w:rPr>
        <w:t xml:space="preserve"> </w:t>
      </w:r>
      <w:r w:rsidRPr="00157B74">
        <w:rPr>
          <w:rFonts w:ascii="Times New Roman" w:hAnsi="Times New Roman" w:cs="Times New Roman"/>
          <w:sz w:val="28"/>
          <w:szCs w:val="28"/>
        </w:rPr>
        <w:t>______</w:t>
      </w:r>
      <w:r w:rsidR="0025458E" w:rsidRPr="00157B74">
        <w:rPr>
          <w:rFonts w:ascii="Times New Roman" w:hAnsi="Times New Roman" w:cs="Times New Roman"/>
          <w:sz w:val="28"/>
          <w:szCs w:val="28"/>
        </w:rPr>
        <w:t xml:space="preserve"> </w:t>
      </w:r>
      <w:r w:rsidRPr="00157B74">
        <w:rPr>
          <w:rFonts w:ascii="Times New Roman" w:hAnsi="Times New Roman" w:cs="Times New Roman"/>
          <w:sz w:val="28"/>
          <w:szCs w:val="28"/>
        </w:rPr>
        <w:t>році закінчив</w:t>
      </w:r>
      <w:r w:rsidR="0095676C" w:rsidRPr="00157B74">
        <w:rPr>
          <w:rFonts w:ascii="Times New Roman" w:hAnsi="Times New Roman" w:cs="Times New Roman"/>
          <w:sz w:val="28"/>
          <w:szCs w:val="28"/>
        </w:rPr>
        <w:t xml:space="preserve"> </w:t>
      </w:r>
      <w:r w:rsidRPr="00157B74">
        <w:rPr>
          <w:rFonts w:ascii="Times New Roman" w:hAnsi="Times New Roman" w:cs="Times New Roman"/>
          <w:sz w:val="28"/>
          <w:szCs w:val="28"/>
        </w:rPr>
        <w:t>(ла)</w:t>
      </w:r>
      <w:r w:rsidR="0095676C" w:rsidRPr="00157B74">
        <w:rPr>
          <w:rFonts w:ascii="Times New Roman" w:hAnsi="Times New Roman" w:cs="Times New Roman"/>
          <w:sz w:val="28"/>
          <w:szCs w:val="28"/>
        </w:rPr>
        <w:t xml:space="preserve"> </w:t>
      </w:r>
      <w:r w:rsidRPr="00157B74">
        <w:rPr>
          <w:rFonts w:ascii="Times New Roman" w:hAnsi="Times New Roman" w:cs="Times New Roman"/>
          <w:sz w:val="20"/>
          <w:szCs w:val="20"/>
        </w:rPr>
        <w:t>(прізвище та ініціали)</w:t>
      </w:r>
    </w:p>
    <w:p w:rsidR="0095676C" w:rsidRPr="00157B74" w:rsidRDefault="0095676C" w:rsidP="0095676C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7B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95676C" w:rsidRPr="00157B74" w:rsidRDefault="0095676C" w:rsidP="0095676C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7B7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(назва навчального закладу)</w:t>
      </w:r>
    </w:p>
    <w:p w:rsidR="0095676C" w:rsidRPr="00157B74" w:rsidRDefault="0095676C" w:rsidP="0095676C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за </w:t>
      </w:r>
      <w:r w:rsidR="001201BB" w:rsidRPr="00157B74">
        <w:rPr>
          <w:rFonts w:ascii="Times New Roman" w:hAnsi="Times New Roman" w:cs="Times New Roman"/>
          <w:sz w:val="28"/>
          <w:szCs w:val="28"/>
        </w:rPr>
        <w:t>спеціальністю________________________</w:t>
      </w:r>
      <w:r w:rsidRPr="00157B74">
        <w:rPr>
          <w:rFonts w:ascii="Times New Roman" w:hAnsi="Times New Roman" w:cs="Times New Roman"/>
          <w:sz w:val="28"/>
          <w:szCs w:val="28"/>
        </w:rPr>
        <w:t>____________________</w:t>
      </w:r>
      <w:r w:rsidR="001201BB" w:rsidRPr="00157B74">
        <w:rPr>
          <w:rFonts w:ascii="Times New Roman" w:hAnsi="Times New Roman" w:cs="Times New Roman"/>
          <w:sz w:val="28"/>
          <w:szCs w:val="28"/>
        </w:rPr>
        <w:t>_______</w:t>
      </w:r>
      <w:r w:rsidRPr="00157B74">
        <w:rPr>
          <w:rFonts w:ascii="Times New Roman" w:hAnsi="Times New Roman" w:cs="Times New Roman"/>
          <w:sz w:val="28"/>
          <w:szCs w:val="28"/>
        </w:rPr>
        <w:t>___</w:t>
      </w:r>
      <w:r w:rsidR="001201BB" w:rsidRPr="00157B74">
        <w:rPr>
          <w:rFonts w:ascii="Times New Roman" w:hAnsi="Times New Roman" w:cs="Times New Roman"/>
          <w:sz w:val="28"/>
          <w:szCs w:val="28"/>
        </w:rPr>
        <w:t xml:space="preserve"> </w:t>
      </w:r>
      <w:r w:rsidRPr="00157B7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5676C" w:rsidRPr="00157B74" w:rsidRDefault="0095676C" w:rsidP="0095676C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157B74">
        <w:rPr>
          <w:rFonts w:ascii="Times New Roman" w:hAnsi="Times New Roman" w:cs="Times New Roman"/>
          <w:sz w:val="20"/>
          <w:szCs w:val="20"/>
        </w:rPr>
        <w:t>(спеціальність за дипломом)</w:t>
      </w:r>
    </w:p>
    <w:p w:rsidR="009C036B" w:rsidRPr="00157B74" w:rsidRDefault="0095676C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З____________ працює в (на)_____________</w:t>
      </w:r>
      <w:r w:rsidR="009C036B" w:rsidRPr="00157B74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C036B" w:rsidRPr="00157B74" w:rsidRDefault="0095676C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7B74">
        <w:rPr>
          <w:rFonts w:ascii="Times New Roman" w:hAnsi="Times New Roman" w:cs="Times New Roman"/>
          <w:sz w:val="20"/>
          <w:szCs w:val="20"/>
        </w:rPr>
        <w:t xml:space="preserve"> </w:t>
      </w:r>
      <w:r w:rsidR="001201BB" w:rsidRPr="00157B74">
        <w:rPr>
          <w:rFonts w:ascii="Times New Roman" w:hAnsi="Times New Roman" w:cs="Times New Roman"/>
          <w:sz w:val="20"/>
          <w:szCs w:val="20"/>
        </w:rPr>
        <w:t xml:space="preserve"> </w:t>
      </w:r>
      <w:r w:rsidRPr="00157B74">
        <w:rPr>
          <w:rFonts w:ascii="Times New Roman" w:hAnsi="Times New Roman" w:cs="Times New Roman"/>
          <w:sz w:val="20"/>
          <w:szCs w:val="20"/>
        </w:rPr>
        <w:t xml:space="preserve">      </w:t>
      </w:r>
      <w:r w:rsidR="009C036B" w:rsidRPr="00157B74">
        <w:rPr>
          <w:rFonts w:ascii="Times New Roman" w:hAnsi="Times New Roman" w:cs="Times New Roman"/>
          <w:sz w:val="20"/>
          <w:szCs w:val="20"/>
        </w:rPr>
        <w:t xml:space="preserve">       </w:t>
      </w:r>
      <w:r w:rsidRPr="00157B74">
        <w:rPr>
          <w:rFonts w:ascii="Times New Roman" w:hAnsi="Times New Roman" w:cs="Times New Roman"/>
          <w:sz w:val="20"/>
          <w:szCs w:val="20"/>
        </w:rPr>
        <w:t xml:space="preserve"> </w:t>
      </w:r>
      <w:r w:rsidR="009C036B" w:rsidRPr="00157B74">
        <w:rPr>
          <w:rFonts w:ascii="Times New Roman" w:hAnsi="Times New Roman" w:cs="Times New Roman"/>
          <w:sz w:val="20"/>
          <w:szCs w:val="20"/>
        </w:rPr>
        <w:t>(дата)</w:t>
      </w:r>
      <w:r w:rsidRPr="00157B7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C036B" w:rsidRPr="00157B74">
        <w:rPr>
          <w:rFonts w:ascii="Times New Roman" w:hAnsi="Times New Roman" w:cs="Times New Roman"/>
          <w:sz w:val="28"/>
          <w:szCs w:val="28"/>
        </w:rPr>
        <w:t xml:space="preserve">       </w:t>
      </w:r>
      <w:r w:rsidR="00CC4A72" w:rsidRPr="00157B7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C036B" w:rsidRPr="00157B74">
        <w:rPr>
          <w:rFonts w:ascii="Times New Roman" w:hAnsi="Times New Roman" w:cs="Times New Roman"/>
          <w:sz w:val="20"/>
          <w:szCs w:val="20"/>
        </w:rPr>
        <w:t>(назва установи)</w:t>
      </w:r>
    </w:p>
    <w:p w:rsidR="009C036B" w:rsidRPr="00157B74" w:rsidRDefault="009C036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на посаді (або посадах, перелічити).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У службовій характеристиці дається розгорнута оцінка: </w:t>
      </w:r>
    </w:p>
    <w:p w:rsidR="009C036B" w:rsidRPr="00157B74" w:rsidRDefault="001201BB" w:rsidP="009C03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• професійних знань; </w:t>
      </w:r>
    </w:p>
    <w:p w:rsidR="009C036B" w:rsidRPr="00157B74" w:rsidRDefault="001201BB" w:rsidP="009C03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• навичок; </w:t>
      </w:r>
    </w:p>
    <w:p w:rsidR="009C036B" w:rsidRPr="00157B74" w:rsidRDefault="001201BB" w:rsidP="009C03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• досвіду і результатів роботи; </w:t>
      </w:r>
    </w:p>
    <w:p w:rsidR="009C036B" w:rsidRPr="00157B74" w:rsidRDefault="001201BB" w:rsidP="009C03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• вмінь; </w:t>
      </w:r>
    </w:p>
    <w:p w:rsidR="009C036B" w:rsidRPr="00157B74" w:rsidRDefault="001201BB" w:rsidP="009C03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• виконання посадових обов'язків, правил внутрішнього розпорядку; </w:t>
      </w:r>
    </w:p>
    <w:p w:rsidR="009C036B" w:rsidRPr="00157B74" w:rsidRDefault="001201BB" w:rsidP="009C03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• компетентності, оперативності у прийнятті рішень та спроможності контролювати їх виконання; </w:t>
      </w:r>
    </w:p>
    <w:p w:rsidR="009C036B" w:rsidRPr="00157B74" w:rsidRDefault="001201BB" w:rsidP="009C03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• результатів щорічних оцінок за період, що минув після попередньої атестації; • соціально-психологічних якостей тощо. </w:t>
      </w:r>
    </w:p>
    <w:p w:rsidR="009C036B" w:rsidRPr="00157B74" w:rsidRDefault="009C036B" w:rsidP="009C03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Посада керівника </w:t>
      </w:r>
      <w:r w:rsidR="009C036B" w:rsidRPr="00157B7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57B74">
        <w:rPr>
          <w:rFonts w:ascii="Times New Roman" w:hAnsi="Times New Roman" w:cs="Times New Roman"/>
          <w:sz w:val="28"/>
          <w:szCs w:val="28"/>
        </w:rPr>
        <w:t xml:space="preserve">Підпис </w:t>
      </w:r>
      <w:r w:rsidR="009C036B" w:rsidRPr="00157B7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57B74">
        <w:rPr>
          <w:rFonts w:ascii="Times New Roman" w:hAnsi="Times New Roman" w:cs="Times New Roman"/>
          <w:sz w:val="28"/>
          <w:szCs w:val="28"/>
        </w:rPr>
        <w:t xml:space="preserve">Розшифрування підпису </w:t>
      </w:r>
    </w:p>
    <w:p w:rsidR="009C036B" w:rsidRPr="00157B74" w:rsidRDefault="009C036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B74" w:rsidRPr="00157B74" w:rsidRDefault="00157B74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Зі службов</w:t>
      </w:r>
      <w:r w:rsidR="009C036B" w:rsidRPr="00157B74">
        <w:rPr>
          <w:rFonts w:ascii="Times New Roman" w:hAnsi="Times New Roman" w:cs="Times New Roman"/>
          <w:sz w:val="28"/>
          <w:szCs w:val="28"/>
        </w:rPr>
        <w:t>ою характеристикою ознайомлений (на)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____</w:t>
      </w:r>
      <w:r w:rsidR="009C036B" w:rsidRPr="00157B7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</w:t>
      </w:r>
      <w:r w:rsidR="009C036B" w:rsidRPr="00157B74">
        <w:rPr>
          <w:rFonts w:ascii="Times New Roman" w:hAnsi="Times New Roman" w:cs="Times New Roman"/>
          <w:sz w:val="28"/>
          <w:szCs w:val="28"/>
        </w:rPr>
        <w:t xml:space="preserve">                 ______________________       </w:t>
      </w:r>
    </w:p>
    <w:p w:rsidR="00CC4A72" w:rsidRPr="00157B74" w:rsidRDefault="009C036B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7B74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1201BB" w:rsidRPr="00157B74">
        <w:rPr>
          <w:rFonts w:ascii="Times New Roman" w:hAnsi="Times New Roman" w:cs="Times New Roman"/>
          <w:sz w:val="20"/>
          <w:szCs w:val="20"/>
        </w:rPr>
        <w:t xml:space="preserve">(підпис працівника, який підлягає атестації) </w:t>
      </w:r>
      <w:r w:rsidRPr="00157B7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(дата)</w:t>
      </w:r>
      <w:r w:rsidRPr="00157B74">
        <w:rPr>
          <w:rFonts w:ascii="Times New Roman" w:eastAsia="Times New Roman" w:hAnsi="Times New Roman" w:cs="Times New Roman"/>
          <w:sz w:val="20"/>
          <w:szCs w:val="20"/>
          <w:lang w:eastAsia="uk-UA"/>
        </w:rPr>
        <w:t> </w:t>
      </w:r>
    </w:p>
    <w:p w:rsidR="00157B74" w:rsidRPr="00157B74" w:rsidRDefault="00157B74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7B74" w:rsidRPr="00157B74" w:rsidRDefault="00157B74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036B" w:rsidRPr="002632AD" w:rsidRDefault="009C036B" w:rsidP="002632AD">
      <w:pPr>
        <w:pStyle w:val="a6"/>
        <w:shd w:val="clear" w:color="auto" w:fill="FFFFFF"/>
        <w:spacing w:before="0" w:beforeAutospacing="0" w:after="0" w:afterAutospacing="0"/>
        <w:ind w:left="5812" w:hanging="283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lastRenderedPageBreak/>
        <w:t>Додаток 3</w:t>
      </w:r>
    </w:p>
    <w:p w:rsidR="009C036B" w:rsidRPr="002632AD" w:rsidRDefault="009C036B" w:rsidP="002632AD">
      <w:pPr>
        <w:pStyle w:val="a6"/>
        <w:shd w:val="clear" w:color="auto" w:fill="FFFFFF"/>
        <w:spacing w:before="0" w:beforeAutospacing="0" w:after="0" w:afterAutospacing="0"/>
        <w:ind w:left="5812" w:hanging="283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до Положення про проведення </w:t>
      </w:r>
    </w:p>
    <w:p w:rsidR="009C036B" w:rsidRPr="002632AD" w:rsidRDefault="009C036B" w:rsidP="002632AD">
      <w:pPr>
        <w:pStyle w:val="a6"/>
        <w:shd w:val="clear" w:color="auto" w:fill="FFFFFF"/>
        <w:spacing w:before="0" w:beforeAutospacing="0" w:after="0" w:afterAutospacing="0"/>
        <w:ind w:left="5812" w:hanging="283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атестації посадових осіб </w:t>
      </w:r>
    </w:p>
    <w:p w:rsidR="009C036B" w:rsidRPr="002632AD" w:rsidRDefault="009C036B" w:rsidP="002632AD">
      <w:pPr>
        <w:pStyle w:val="a6"/>
        <w:shd w:val="clear" w:color="auto" w:fill="FFFFFF"/>
        <w:spacing w:before="0" w:beforeAutospacing="0" w:after="0" w:afterAutospacing="0"/>
        <w:ind w:left="5812" w:hanging="283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>місцевого самоврядування</w:t>
      </w:r>
    </w:p>
    <w:p w:rsidR="009C036B" w:rsidRPr="002632AD" w:rsidRDefault="009C036B" w:rsidP="002632AD">
      <w:pPr>
        <w:pStyle w:val="a6"/>
        <w:shd w:val="clear" w:color="auto" w:fill="FFFFFF"/>
        <w:spacing w:before="0" w:beforeAutospacing="0" w:after="0" w:afterAutospacing="0"/>
        <w:ind w:left="5812" w:hanging="283"/>
        <w:jc w:val="both"/>
        <w:rPr>
          <w:b/>
          <w:sz w:val="28"/>
          <w:szCs w:val="28"/>
        </w:rPr>
      </w:pPr>
      <w:r w:rsidRPr="002632AD">
        <w:rPr>
          <w:b/>
          <w:sz w:val="28"/>
          <w:szCs w:val="28"/>
        </w:rPr>
        <w:t xml:space="preserve">Студениківської сільської ради </w:t>
      </w:r>
    </w:p>
    <w:p w:rsidR="009C036B" w:rsidRPr="00157B74" w:rsidRDefault="009C036B" w:rsidP="002632AD">
      <w:pPr>
        <w:shd w:val="clear" w:color="auto" w:fill="FFFFFF"/>
        <w:spacing w:after="360" w:line="240" w:lineRule="auto"/>
        <w:ind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632AD">
        <w:rPr>
          <w:b/>
          <w:sz w:val="28"/>
          <w:szCs w:val="28"/>
        </w:rPr>
        <w:t xml:space="preserve">                                                                                            </w:t>
      </w:r>
      <w:r w:rsidRPr="002632AD">
        <w:rPr>
          <w:rFonts w:ascii="Times New Roman" w:hAnsi="Times New Roman" w:cs="Times New Roman"/>
          <w:b/>
          <w:sz w:val="28"/>
          <w:szCs w:val="28"/>
        </w:rPr>
        <w:t>та її виконавчих органів</w:t>
      </w:r>
      <w:r w:rsidR="0004582F" w:rsidRPr="00157B7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1201BB" w:rsidRPr="00157B74" w:rsidRDefault="001201BB" w:rsidP="009C036B">
      <w:pPr>
        <w:shd w:val="clear" w:color="auto" w:fill="FFFFFF"/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B74">
        <w:rPr>
          <w:rFonts w:ascii="Times New Roman" w:hAnsi="Times New Roman" w:cs="Times New Roman"/>
          <w:b/>
          <w:sz w:val="28"/>
          <w:szCs w:val="28"/>
        </w:rPr>
        <w:t>АТЕСТАЦІЙНИЙ ЛИСТ</w:t>
      </w:r>
    </w:p>
    <w:p w:rsidR="009C036B" w:rsidRPr="00157B74" w:rsidRDefault="001201BB" w:rsidP="009C036B">
      <w:pPr>
        <w:shd w:val="clear" w:color="auto" w:fill="FFFFFF"/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B74">
        <w:rPr>
          <w:rFonts w:ascii="Times New Roman" w:hAnsi="Times New Roman" w:cs="Times New Roman"/>
          <w:b/>
          <w:sz w:val="28"/>
          <w:szCs w:val="28"/>
        </w:rPr>
        <w:t>І.</w:t>
      </w:r>
      <w:r w:rsidR="0025458E" w:rsidRPr="00157B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7B74">
        <w:rPr>
          <w:rFonts w:ascii="Times New Roman" w:hAnsi="Times New Roman" w:cs="Times New Roman"/>
          <w:b/>
          <w:sz w:val="28"/>
          <w:szCs w:val="28"/>
        </w:rPr>
        <w:t>Загальні дані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Прізвище, ім’я, по батькові </w:t>
      </w:r>
      <w:r w:rsidR="009C036B" w:rsidRPr="00157B74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Дата народження </w:t>
      </w:r>
      <w:r w:rsidR="009C036B" w:rsidRPr="00157B74">
        <w:rPr>
          <w:rFonts w:ascii="Times New Roman" w:hAnsi="Times New Roman" w:cs="Times New Roman"/>
          <w:sz w:val="28"/>
          <w:szCs w:val="28"/>
        </w:rPr>
        <w:t>____________________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Посада, яку займає працівник, і стаж роботи на ній (на момент атестації)</w:t>
      </w:r>
      <w:r w:rsidR="009C036B" w:rsidRPr="00157B74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Освіта (освітньо-кваліфікаційний рівень, найменування навчального закладу і рік закінчення, спеціальність)</w:t>
      </w:r>
    </w:p>
    <w:p w:rsidR="009C036B" w:rsidRPr="00157B74" w:rsidRDefault="009C036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  <w:r w:rsidR="001201BB" w:rsidRPr="00157B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36B" w:rsidRPr="00157B74" w:rsidRDefault="006B6A1C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Науковий</w:t>
      </w:r>
      <w:r w:rsidR="001201BB" w:rsidRPr="00157B74">
        <w:rPr>
          <w:rFonts w:ascii="Times New Roman" w:hAnsi="Times New Roman" w:cs="Times New Roman"/>
          <w:sz w:val="28"/>
          <w:szCs w:val="28"/>
        </w:rPr>
        <w:t xml:space="preserve"> ступінь, вчене звання</w:t>
      </w:r>
      <w:r w:rsidR="009C036B" w:rsidRPr="00157B74">
        <w:rPr>
          <w:rFonts w:ascii="Times New Roman" w:hAnsi="Times New Roman" w:cs="Times New Roman"/>
          <w:sz w:val="28"/>
          <w:szCs w:val="28"/>
        </w:rPr>
        <w:t xml:space="preserve"> (за наявності) 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1201BB" w:rsidRPr="00157B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Підвищення кваліфікації </w:t>
      </w:r>
      <w:r w:rsidR="009C036B" w:rsidRPr="00157B74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Загальний трудовий стаж, у тому числі на службі в органах місцевого самовр</w:t>
      </w:r>
      <w:r w:rsidR="009C036B" w:rsidRPr="00157B74">
        <w:rPr>
          <w:rFonts w:ascii="Times New Roman" w:hAnsi="Times New Roman" w:cs="Times New Roman"/>
          <w:sz w:val="28"/>
          <w:szCs w:val="28"/>
        </w:rPr>
        <w:t>ядування та на державній службі __________________________________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Категорія посади</w:t>
      </w:r>
      <w:r w:rsidR="009C036B" w:rsidRPr="00157B74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</w:t>
      </w:r>
      <w:r w:rsidR="009C036B" w:rsidRPr="00157B74">
        <w:rPr>
          <w:rFonts w:ascii="Times New Roman" w:hAnsi="Times New Roman" w:cs="Times New Roman"/>
          <w:sz w:val="28"/>
          <w:szCs w:val="28"/>
        </w:rPr>
        <w:t>Ранг _________________________</w:t>
      </w:r>
    </w:p>
    <w:p w:rsidR="009C036B" w:rsidRPr="00157B74" w:rsidRDefault="001201BB" w:rsidP="009C036B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Посада в кадровому резерві </w:t>
      </w:r>
      <w:r w:rsidR="009C036B" w:rsidRPr="00157B74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B74">
        <w:rPr>
          <w:rFonts w:ascii="Times New Roman" w:hAnsi="Times New Roman" w:cs="Times New Roman"/>
          <w:b/>
          <w:sz w:val="28"/>
          <w:szCs w:val="28"/>
        </w:rPr>
        <w:t>ІІ. Результати атестації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Висновки атестаційної комісії за підсумками голосування: 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відповідає займаній посаді </w:t>
      </w:r>
      <w:r w:rsidRPr="00157B74">
        <w:rPr>
          <w:rFonts w:ascii="Times New Roman" w:hAnsi="Times New Roman" w:cs="Times New Roman"/>
          <w:i/>
          <w:sz w:val="28"/>
          <w:szCs w:val="28"/>
        </w:rPr>
        <w:t xml:space="preserve">(за ________, проти________) 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відповідає займаній посаді з певних умов (здобуття освіти, проходження стажування, набуття відповідних навичок, підвищення кваліфікації тощо)_____________________</w:t>
      </w:r>
      <w:r w:rsidR="0025458E" w:rsidRPr="00157B74">
        <w:rPr>
          <w:rFonts w:ascii="Times New Roman" w:hAnsi="Times New Roman" w:cs="Times New Roman"/>
          <w:sz w:val="28"/>
          <w:szCs w:val="28"/>
        </w:rPr>
        <w:t>_______________________</w:t>
      </w:r>
      <w:r w:rsidRPr="00157B74">
        <w:rPr>
          <w:rFonts w:ascii="Times New Roman" w:hAnsi="Times New Roman" w:cs="Times New Roman"/>
          <w:i/>
          <w:sz w:val="28"/>
          <w:szCs w:val="28"/>
        </w:rPr>
        <w:t xml:space="preserve">(за ____, проти_____) 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не відповідає займаній посаді </w:t>
      </w:r>
      <w:r w:rsidRPr="00157B74">
        <w:rPr>
          <w:rFonts w:ascii="Times New Roman" w:hAnsi="Times New Roman" w:cs="Times New Roman"/>
          <w:i/>
          <w:sz w:val="28"/>
          <w:szCs w:val="28"/>
        </w:rPr>
        <w:t xml:space="preserve">(за _________, проти_________) 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Рішення атестаційної комісії ____________________________________________ ________________________________________</w:t>
      </w:r>
      <w:r w:rsidR="0025458E" w:rsidRPr="00157B74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5458E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Рекомендації атестаційної комісії</w:t>
      </w:r>
      <w:r w:rsidR="0025458E" w:rsidRPr="00157B74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__________________</w:t>
      </w:r>
      <w:r w:rsidR="0025458E" w:rsidRPr="00157B74">
        <w:rPr>
          <w:rFonts w:ascii="Times New Roman" w:hAnsi="Times New Roman" w:cs="Times New Roman"/>
          <w:sz w:val="28"/>
          <w:szCs w:val="28"/>
        </w:rPr>
        <w:t>_______</w:t>
      </w:r>
      <w:r w:rsidRPr="00157B74">
        <w:rPr>
          <w:rFonts w:ascii="Times New Roman" w:hAnsi="Times New Roman" w:cs="Times New Roman"/>
          <w:sz w:val="28"/>
          <w:szCs w:val="28"/>
        </w:rPr>
        <w:t>___________</w:t>
      </w:r>
      <w:r w:rsidR="0025458E" w:rsidRPr="00157B74">
        <w:rPr>
          <w:rFonts w:ascii="Times New Roman" w:hAnsi="Times New Roman" w:cs="Times New Roman"/>
          <w:sz w:val="28"/>
          <w:szCs w:val="28"/>
        </w:rPr>
        <w:t>_________________</w:t>
      </w:r>
      <w:r w:rsidRPr="00157B74">
        <w:rPr>
          <w:rFonts w:ascii="Times New Roman" w:hAnsi="Times New Roman" w:cs="Times New Roman"/>
          <w:i/>
          <w:sz w:val="28"/>
          <w:szCs w:val="28"/>
        </w:rPr>
        <w:t xml:space="preserve">(за ___, проти___) </w:t>
      </w:r>
    </w:p>
    <w:p w:rsidR="006B6A1C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Голова атестаційної комісії </w:t>
      </w:r>
      <w:r w:rsidR="0025458E" w:rsidRPr="00157B74">
        <w:rPr>
          <w:rFonts w:ascii="Times New Roman" w:hAnsi="Times New Roman" w:cs="Times New Roman"/>
          <w:sz w:val="28"/>
          <w:szCs w:val="28"/>
        </w:rPr>
        <w:t xml:space="preserve">      </w:t>
      </w:r>
      <w:r w:rsidR="006B6A1C">
        <w:rPr>
          <w:rFonts w:ascii="Times New Roman" w:hAnsi="Times New Roman" w:cs="Times New Roman"/>
          <w:sz w:val="28"/>
          <w:szCs w:val="28"/>
        </w:rPr>
        <w:t>___________________    __________________</w:t>
      </w:r>
    </w:p>
    <w:p w:rsidR="009C036B" w:rsidRPr="006B6A1C" w:rsidRDefault="006B6A1C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(підпис</w:t>
      </w:r>
      <w:r w:rsidRPr="006B6A1C">
        <w:rPr>
          <w:rFonts w:ascii="Times New Roman" w:hAnsi="Times New Roman" w:cs="Times New Roman"/>
          <w:sz w:val="20"/>
          <w:szCs w:val="20"/>
        </w:rPr>
        <w:t>)</w:t>
      </w:r>
      <w:r w:rsidR="001201BB" w:rsidRPr="006B6A1C">
        <w:rPr>
          <w:rFonts w:ascii="Times New Roman" w:hAnsi="Times New Roman" w:cs="Times New Roman"/>
          <w:sz w:val="20"/>
          <w:szCs w:val="20"/>
        </w:rPr>
        <w:t xml:space="preserve"> </w:t>
      </w:r>
      <w:r w:rsidRPr="006B6A1C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6B6A1C">
        <w:rPr>
          <w:rFonts w:ascii="Times New Roman" w:hAnsi="Times New Roman" w:cs="Times New Roman"/>
          <w:sz w:val="20"/>
          <w:szCs w:val="20"/>
        </w:rPr>
        <w:t>(ініціали, прізвище)</w:t>
      </w:r>
    </w:p>
    <w:p w:rsidR="006B6A1C" w:rsidRDefault="001201BB" w:rsidP="006B6A1C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Секретар </w:t>
      </w:r>
      <w:r w:rsidR="006B6A1C" w:rsidRPr="00157B74">
        <w:rPr>
          <w:rFonts w:ascii="Times New Roman" w:hAnsi="Times New Roman" w:cs="Times New Roman"/>
          <w:sz w:val="28"/>
          <w:szCs w:val="28"/>
        </w:rPr>
        <w:t xml:space="preserve">атестаційної </w:t>
      </w:r>
      <w:r w:rsidRPr="00157B74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6B6A1C">
        <w:rPr>
          <w:rFonts w:ascii="Times New Roman" w:hAnsi="Times New Roman" w:cs="Times New Roman"/>
          <w:sz w:val="28"/>
          <w:szCs w:val="28"/>
        </w:rPr>
        <w:t xml:space="preserve">  ___________________     __________________</w:t>
      </w:r>
    </w:p>
    <w:p w:rsidR="006B6A1C" w:rsidRPr="006B6A1C" w:rsidRDefault="006B6A1C" w:rsidP="006B6A1C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(підпис</w:t>
      </w:r>
      <w:r w:rsidRPr="006B6A1C">
        <w:rPr>
          <w:rFonts w:ascii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6B6A1C">
        <w:rPr>
          <w:rFonts w:ascii="Times New Roman" w:hAnsi="Times New Roman" w:cs="Times New Roman"/>
          <w:sz w:val="20"/>
          <w:szCs w:val="20"/>
        </w:rPr>
        <w:t>(ініціали, прізвище)</w:t>
      </w:r>
    </w:p>
    <w:p w:rsidR="00157B74" w:rsidRPr="00157B74" w:rsidRDefault="0025458E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lastRenderedPageBreak/>
        <w:t xml:space="preserve">Члени комісії:      </w:t>
      </w:r>
      <w:r w:rsidR="00157B74">
        <w:rPr>
          <w:rFonts w:ascii="Times New Roman" w:hAnsi="Times New Roman" w:cs="Times New Roman"/>
          <w:sz w:val="28"/>
          <w:szCs w:val="28"/>
        </w:rPr>
        <w:t>______________________</w:t>
      </w:r>
      <w:r w:rsidR="00157B74" w:rsidRPr="00157B74">
        <w:rPr>
          <w:rFonts w:ascii="Times New Roman" w:hAnsi="Times New Roman" w:cs="Times New Roman"/>
          <w:sz w:val="28"/>
          <w:szCs w:val="28"/>
        </w:rPr>
        <w:t xml:space="preserve"> </w:t>
      </w:r>
      <w:r w:rsidR="00157B74">
        <w:rPr>
          <w:rFonts w:ascii="Times New Roman" w:hAnsi="Times New Roman" w:cs="Times New Roman"/>
          <w:sz w:val="28"/>
          <w:szCs w:val="28"/>
        </w:rPr>
        <w:t xml:space="preserve">         ______________________</w:t>
      </w:r>
    </w:p>
    <w:p w:rsidR="00157B74" w:rsidRPr="00157B74" w:rsidRDefault="00157B74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_______________________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157B74" w:rsidRPr="00157B74" w:rsidRDefault="00157B74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                             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_______________________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57B74" w:rsidRPr="00157B74" w:rsidRDefault="00157B74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_______________________</w:t>
      </w:r>
    </w:p>
    <w:p w:rsidR="00157B74" w:rsidRPr="00157B74" w:rsidRDefault="00157B74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_______________________</w:t>
      </w:r>
    </w:p>
    <w:p w:rsidR="00157B74" w:rsidRPr="00157B74" w:rsidRDefault="00157B74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57B74" w:rsidRDefault="00157B74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_______________________</w:t>
      </w:r>
    </w:p>
    <w:p w:rsidR="00157B74" w:rsidRPr="00157B74" w:rsidRDefault="00157B74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(підпис</w:t>
      </w:r>
      <w:r w:rsidR="006B6A1C">
        <w:rPr>
          <w:rFonts w:ascii="Times New Roman" w:hAnsi="Times New Roman" w:cs="Times New Roman"/>
          <w:sz w:val="20"/>
          <w:szCs w:val="20"/>
        </w:rPr>
        <w:t>и</w:t>
      </w:r>
      <w:r>
        <w:rPr>
          <w:rFonts w:ascii="Times New Roman" w:hAnsi="Times New Roman" w:cs="Times New Roman"/>
          <w:sz w:val="20"/>
          <w:szCs w:val="20"/>
        </w:rPr>
        <w:t>)                                                    (ініціали, прізвище)</w:t>
      </w:r>
    </w:p>
    <w:p w:rsidR="009C036B" w:rsidRPr="00157B74" w:rsidRDefault="0025458E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C036B" w:rsidRPr="00157B74" w:rsidRDefault="001201BB" w:rsidP="0025458E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Дата</w:t>
      </w:r>
      <w:r w:rsidR="0025458E" w:rsidRPr="00157B74">
        <w:rPr>
          <w:rFonts w:ascii="Times New Roman" w:hAnsi="Times New Roman" w:cs="Times New Roman"/>
          <w:sz w:val="28"/>
          <w:szCs w:val="28"/>
        </w:rPr>
        <w:t xml:space="preserve"> атестації «____» _____________ 20___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9C036B" w:rsidRPr="00157B74" w:rsidRDefault="001201BB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B74">
        <w:rPr>
          <w:rFonts w:ascii="Times New Roman" w:hAnsi="Times New Roman" w:cs="Times New Roman"/>
          <w:sz w:val="28"/>
          <w:szCs w:val="28"/>
        </w:rPr>
        <w:t>З результатами атестації ознайомлен</w:t>
      </w:r>
      <w:r w:rsidR="009C036B" w:rsidRPr="00157B74">
        <w:rPr>
          <w:rFonts w:ascii="Times New Roman" w:hAnsi="Times New Roman" w:cs="Times New Roman"/>
          <w:sz w:val="28"/>
          <w:szCs w:val="28"/>
        </w:rPr>
        <w:t>ий (н</w:t>
      </w:r>
      <w:r w:rsidRPr="00157B74">
        <w:rPr>
          <w:rFonts w:ascii="Times New Roman" w:hAnsi="Times New Roman" w:cs="Times New Roman"/>
          <w:sz w:val="28"/>
          <w:szCs w:val="28"/>
        </w:rPr>
        <w:t>а</w:t>
      </w:r>
      <w:r w:rsidR="0025458E" w:rsidRPr="00157B74">
        <w:rPr>
          <w:rFonts w:ascii="Times New Roman" w:hAnsi="Times New Roman" w:cs="Times New Roman"/>
          <w:sz w:val="28"/>
          <w:szCs w:val="28"/>
        </w:rPr>
        <w:t>)</w:t>
      </w:r>
      <w:r w:rsidRPr="00157B74">
        <w:rPr>
          <w:rFonts w:ascii="Times New Roman" w:hAnsi="Times New Roman" w:cs="Times New Roman"/>
          <w:sz w:val="28"/>
          <w:szCs w:val="28"/>
        </w:rPr>
        <w:t xml:space="preserve"> ___</w:t>
      </w:r>
      <w:r w:rsidR="0025458E" w:rsidRPr="00157B74">
        <w:rPr>
          <w:rFonts w:ascii="Times New Roman" w:hAnsi="Times New Roman" w:cs="Times New Roman"/>
          <w:sz w:val="28"/>
          <w:szCs w:val="28"/>
        </w:rPr>
        <w:t>___________________________</w:t>
      </w:r>
      <w:r w:rsidRPr="00157B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82F" w:rsidRDefault="0025458E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7B7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="001201BB" w:rsidRPr="00157B74">
        <w:rPr>
          <w:rFonts w:ascii="Times New Roman" w:hAnsi="Times New Roman" w:cs="Times New Roman"/>
          <w:sz w:val="20"/>
          <w:szCs w:val="20"/>
        </w:rPr>
        <w:t>(підпис працівника, який атестується)</w:t>
      </w:r>
    </w:p>
    <w:p w:rsidR="006B6A1C" w:rsidRDefault="006B6A1C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7B74" w:rsidRDefault="00157B74" w:rsidP="009C036B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157B74" w:rsidRDefault="00157B74" w:rsidP="00157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</w:pPr>
      <w:r w:rsidRPr="00157B74">
        <w:rPr>
          <w:rFonts w:ascii="Times New Roman" w:eastAsia="Times New Roman" w:hAnsi="Times New Roman" w:cs="Times New Roman"/>
          <w:i/>
          <w:color w:val="292B2C"/>
          <w:sz w:val="24"/>
          <w:szCs w:val="24"/>
          <w:lang w:eastAsia="uk-UA"/>
        </w:rPr>
        <w:t>Примітка.</w:t>
      </w:r>
      <w:r w:rsidRPr="00157B74"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 У разі коли голова  або  член  коміс</w:t>
      </w:r>
      <w:r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ії  мають  іншу </w:t>
      </w:r>
      <w:r w:rsidRPr="00157B74"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думку   щодо   оцінки  роботи  </w:t>
      </w:r>
      <w:r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             </w:t>
      </w:r>
    </w:p>
    <w:p w:rsidR="00157B74" w:rsidRDefault="00157B74" w:rsidP="00157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                    </w:t>
      </w:r>
      <w:r w:rsidRPr="00157B74"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>та  д</w:t>
      </w:r>
      <w:r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ілових  якостей </w:t>
      </w:r>
      <w:r w:rsidRPr="00157B74"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працівника,   який   атестується,   </w:t>
      </w:r>
      <w:r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її   викладають </w:t>
      </w:r>
      <w:r w:rsidRPr="00157B74"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письмово   у   </w:t>
      </w:r>
      <w:r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             </w:t>
      </w:r>
    </w:p>
    <w:p w:rsidR="00157B74" w:rsidRPr="00157B74" w:rsidRDefault="00157B74" w:rsidP="00157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                    </w:t>
      </w:r>
      <w:r w:rsidRPr="00157B74"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>довільній   формі   і</w:t>
      </w:r>
      <w:r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   додають   до </w:t>
      </w:r>
      <w:r w:rsidRPr="00157B74">
        <w:rPr>
          <w:rFonts w:ascii="Times New Roman" w:eastAsia="Times New Roman" w:hAnsi="Times New Roman" w:cs="Times New Roman"/>
          <w:color w:val="292B2C"/>
          <w:sz w:val="24"/>
          <w:szCs w:val="24"/>
          <w:lang w:eastAsia="uk-UA"/>
        </w:rPr>
        <w:t xml:space="preserve">атестаційного листа. </w:t>
      </w:r>
    </w:p>
    <w:bookmarkEnd w:id="0"/>
    <w:p w:rsidR="00157B74" w:rsidRPr="00157B74" w:rsidRDefault="00157B74" w:rsidP="00157B7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57B74" w:rsidRPr="00157B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4D1"/>
    <w:multiLevelType w:val="hybridMultilevel"/>
    <w:tmpl w:val="FFE49A9C"/>
    <w:lvl w:ilvl="0" w:tplc="9D8EC8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0F59C0"/>
    <w:multiLevelType w:val="multilevel"/>
    <w:tmpl w:val="C968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587E84"/>
    <w:multiLevelType w:val="multilevel"/>
    <w:tmpl w:val="ED3A932A"/>
    <w:lvl w:ilvl="0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67AA2C87"/>
    <w:multiLevelType w:val="hybridMultilevel"/>
    <w:tmpl w:val="632E6D2A"/>
    <w:lvl w:ilvl="0" w:tplc="81761510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E8F"/>
    <w:rsid w:val="0004582F"/>
    <w:rsid w:val="000A6E1F"/>
    <w:rsid w:val="000F5CC7"/>
    <w:rsid w:val="001201BB"/>
    <w:rsid w:val="00157B74"/>
    <w:rsid w:val="0025458E"/>
    <w:rsid w:val="002632AD"/>
    <w:rsid w:val="00270F0A"/>
    <w:rsid w:val="00286DFB"/>
    <w:rsid w:val="006B6A1C"/>
    <w:rsid w:val="00717290"/>
    <w:rsid w:val="00780ED5"/>
    <w:rsid w:val="00852CBA"/>
    <w:rsid w:val="00935072"/>
    <w:rsid w:val="0095676C"/>
    <w:rsid w:val="009C036B"/>
    <w:rsid w:val="00A02E8F"/>
    <w:rsid w:val="00AD5042"/>
    <w:rsid w:val="00BF221F"/>
    <w:rsid w:val="00C75E0F"/>
    <w:rsid w:val="00CC4A72"/>
    <w:rsid w:val="00CC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162A"/>
  <w15:chartTrackingRefBased/>
  <w15:docId w15:val="{3D64CE22-7C6A-434A-B220-5D069C41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201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201BB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F2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BF221F"/>
  </w:style>
  <w:style w:type="character" w:customStyle="1" w:styleId="rvts46">
    <w:name w:val="rvts46"/>
    <w:basedOn w:val="a0"/>
    <w:rsid w:val="00BF221F"/>
  </w:style>
  <w:style w:type="character" w:styleId="a3">
    <w:name w:val="Hyperlink"/>
    <w:basedOn w:val="a0"/>
    <w:uiPriority w:val="99"/>
    <w:semiHidden/>
    <w:unhideWhenUsed/>
    <w:rsid w:val="00BF221F"/>
    <w:rPr>
      <w:color w:val="0000FF"/>
      <w:u w:val="single"/>
    </w:rPr>
  </w:style>
  <w:style w:type="character" w:customStyle="1" w:styleId="rvts37">
    <w:name w:val="rvts37"/>
    <w:basedOn w:val="a0"/>
    <w:rsid w:val="00BF221F"/>
  </w:style>
  <w:style w:type="paragraph" w:styleId="a4">
    <w:name w:val="Balloon Text"/>
    <w:basedOn w:val="a"/>
    <w:link w:val="a5"/>
    <w:uiPriority w:val="99"/>
    <w:semiHidden/>
    <w:unhideWhenUsed/>
    <w:rsid w:val="00BF2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221F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045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Emphasis"/>
    <w:basedOn w:val="a0"/>
    <w:uiPriority w:val="20"/>
    <w:qFormat/>
    <w:rsid w:val="0004582F"/>
    <w:rPr>
      <w:i/>
      <w:iCs/>
    </w:rPr>
  </w:style>
  <w:style w:type="character" w:customStyle="1" w:styleId="10">
    <w:name w:val="Заголовок 1 Знак"/>
    <w:basedOn w:val="a0"/>
    <w:link w:val="1"/>
    <w:rsid w:val="001201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1201B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57B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57B7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8">
    <w:name w:val="No Spacing"/>
    <w:uiPriority w:val="1"/>
    <w:qFormat/>
    <w:rsid w:val="002632AD"/>
    <w:pPr>
      <w:suppressAutoHyphens/>
      <w:spacing w:after="0" w:line="240" w:lineRule="auto"/>
    </w:pPr>
    <w:rPr>
      <w:rFonts w:ascii="Calibri" w:eastAsia="Times New Roman" w:hAnsi="Calibri" w:cs="Times New Roman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10608</Words>
  <Characters>6047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</cp:lastModifiedBy>
  <cp:revision>6</cp:revision>
  <cp:lastPrinted>2019-10-22T10:59:00Z</cp:lastPrinted>
  <dcterms:created xsi:type="dcterms:W3CDTF">2019-10-22T11:18:00Z</dcterms:created>
  <dcterms:modified xsi:type="dcterms:W3CDTF">2019-11-07T09:48:00Z</dcterms:modified>
</cp:coreProperties>
</file>