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E28" w:rsidRPr="00940E28" w:rsidRDefault="00940E28"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940E28" w:rsidRDefault="00940E28"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C11FBE" w:rsidRDefault="00C11FBE"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C11FBE" w:rsidRDefault="00C11FBE"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C11FBE" w:rsidRDefault="00C11FBE"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C11FBE" w:rsidRPr="00C11FBE" w:rsidRDefault="00C11FBE" w:rsidP="00C11FBE">
      <w:pPr>
        <w:widowControl/>
        <w:autoSpaceDE/>
        <w:autoSpaceDN/>
        <w:adjustRightInd/>
        <w:spacing w:after="200" w:line="276" w:lineRule="auto"/>
        <w:jc w:val="center"/>
        <w:rPr>
          <w:rFonts w:eastAsiaTheme="minorHAnsi"/>
          <w:sz w:val="28"/>
          <w:szCs w:val="28"/>
          <w:lang w:eastAsia="en-US"/>
        </w:rPr>
      </w:pPr>
    </w:p>
    <w:p w:rsidR="00C11FBE" w:rsidRPr="00C11FBE" w:rsidRDefault="00C11FBE" w:rsidP="00C11FBE">
      <w:pPr>
        <w:widowControl/>
        <w:autoSpaceDE/>
        <w:autoSpaceDN/>
        <w:adjustRightInd/>
        <w:spacing w:after="200" w:line="276" w:lineRule="auto"/>
        <w:jc w:val="center"/>
        <w:rPr>
          <w:rFonts w:ascii="Calibri" w:eastAsia="Calibri" w:hAnsi="Calibri" w:cs="Calibri"/>
          <w:noProof/>
          <w:sz w:val="28"/>
          <w:szCs w:val="28"/>
          <w:lang w:eastAsia="en-US"/>
        </w:rPr>
      </w:pPr>
      <w:r w:rsidRPr="00C11FBE">
        <w:rPr>
          <w:rFonts w:ascii="Calibri" w:eastAsia="Calibri" w:hAnsi="Calibri" w:cs="Calibri"/>
          <w:noProof/>
          <w:sz w:val="28"/>
          <w:szCs w:val="28"/>
          <w:lang w:val="uk-UA" w:eastAsia="uk-UA"/>
        </w:rPr>
        <w:drawing>
          <wp:inline distT="0" distB="0" distL="0" distR="0" wp14:anchorId="4EEC55C7" wp14:editId="5BA39CDE">
            <wp:extent cx="574040" cy="797560"/>
            <wp:effectExtent l="0" t="0" r="0" b="2540"/>
            <wp:docPr id="86" name="Рисунок 86"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4040" cy="797560"/>
                    </a:xfrm>
                    <a:prstGeom prst="rect">
                      <a:avLst/>
                    </a:prstGeom>
                    <a:noFill/>
                    <a:ln>
                      <a:noFill/>
                    </a:ln>
                  </pic:spPr>
                </pic:pic>
              </a:graphicData>
            </a:graphic>
          </wp:inline>
        </w:drawing>
      </w:r>
    </w:p>
    <w:p w:rsidR="00C11FBE" w:rsidRPr="00C11FBE" w:rsidRDefault="00C11FBE" w:rsidP="00C11FBE">
      <w:pPr>
        <w:widowControl/>
        <w:autoSpaceDE/>
        <w:autoSpaceDN/>
        <w:adjustRightInd/>
        <w:spacing w:line="276" w:lineRule="auto"/>
        <w:jc w:val="center"/>
        <w:rPr>
          <w:rFonts w:eastAsia="Calibri"/>
          <w:b/>
          <w:sz w:val="28"/>
          <w:szCs w:val="28"/>
          <w:lang w:eastAsia="en-US"/>
        </w:rPr>
      </w:pPr>
      <w:r w:rsidRPr="00C11FBE">
        <w:rPr>
          <w:rFonts w:eastAsia="Calibri"/>
          <w:b/>
          <w:sz w:val="28"/>
          <w:szCs w:val="28"/>
          <w:lang w:eastAsia="en-US"/>
        </w:rPr>
        <w:t>СТУДЕНИКІВСЬКА  СІЛЬСЬКА  РАДА</w:t>
      </w:r>
      <w:r w:rsidRPr="00C11FBE">
        <w:rPr>
          <w:rFonts w:eastAsia="Calibri"/>
          <w:b/>
          <w:sz w:val="28"/>
          <w:szCs w:val="28"/>
          <w:lang w:eastAsia="en-US"/>
        </w:rPr>
        <w:br/>
        <w:t>ПЕРЕЯСЛАВ-ХМЕЛЬНИЦЬКОГО РАЙОНУ</w:t>
      </w:r>
    </w:p>
    <w:p w:rsidR="00C11FBE" w:rsidRPr="00C11FBE" w:rsidRDefault="00C11FBE" w:rsidP="00C11FBE">
      <w:pPr>
        <w:widowControl/>
        <w:autoSpaceDE/>
        <w:autoSpaceDN/>
        <w:adjustRightInd/>
        <w:spacing w:line="276" w:lineRule="auto"/>
        <w:jc w:val="center"/>
        <w:rPr>
          <w:rFonts w:eastAsia="Calibri"/>
          <w:b/>
          <w:sz w:val="28"/>
          <w:szCs w:val="28"/>
          <w:lang w:eastAsia="en-US"/>
        </w:rPr>
      </w:pPr>
      <w:r w:rsidRPr="00C11FBE">
        <w:rPr>
          <w:rFonts w:eastAsia="Calibri"/>
          <w:b/>
          <w:sz w:val="28"/>
          <w:szCs w:val="28"/>
          <w:lang w:eastAsia="en-US"/>
        </w:rPr>
        <w:t>КИЇВСЬКА ОБЛАСТЬ</w:t>
      </w:r>
    </w:p>
    <w:p w:rsidR="00C11FBE" w:rsidRPr="00C11FBE" w:rsidRDefault="00C11FBE" w:rsidP="00C11FBE">
      <w:pPr>
        <w:widowControl/>
        <w:autoSpaceDE/>
        <w:autoSpaceDN/>
        <w:adjustRightInd/>
        <w:spacing w:line="276" w:lineRule="auto"/>
        <w:jc w:val="center"/>
        <w:rPr>
          <w:rFonts w:eastAsia="Calibri"/>
          <w:b/>
          <w:sz w:val="28"/>
          <w:szCs w:val="28"/>
          <w:lang w:eastAsia="en-US"/>
        </w:rPr>
      </w:pPr>
      <w:r w:rsidRPr="00C11FBE">
        <w:rPr>
          <w:rFonts w:eastAsia="Calibri"/>
          <w:b/>
          <w:sz w:val="28"/>
          <w:szCs w:val="28"/>
          <w:lang w:eastAsia="en-US"/>
        </w:rPr>
        <w:t>СЬОМОГО  СКЛИКАННЯ</w:t>
      </w:r>
    </w:p>
    <w:p w:rsidR="00C11FBE" w:rsidRPr="00C11FBE" w:rsidRDefault="00C11FBE" w:rsidP="00C11FBE">
      <w:pPr>
        <w:widowControl/>
        <w:autoSpaceDE/>
        <w:autoSpaceDN/>
        <w:adjustRightInd/>
        <w:spacing w:line="276" w:lineRule="auto"/>
        <w:jc w:val="center"/>
        <w:rPr>
          <w:rFonts w:eastAsia="Calibri"/>
          <w:b/>
          <w:sz w:val="28"/>
          <w:szCs w:val="28"/>
          <w:lang w:eastAsia="en-US"/>
        </w:rPr>
      </w:pPr>
      <w:r w:rsidRPr="00C11FBE">
        <w:rPr>
          <w:rFonts w:eastAsia="Calibri"/>
          <w:b/>
          <w:sz w:val="28"/>
          <w:szCs w:val="28"/>
          <w:lang w:eastAsia="en-US"/>
        </w:rPr>
        <w:t>РІШЕННЯ</w:t>
      </w:r>
    </w:p>
    <w:p w:rsidR="00C11FBE" w:rsidRPr="00C11FBE" w:rsidRDefault="00C11FBE" w:rsidP="00C11FBE">
      <w:pPr>
        <w:widowControl/>
        <w:autoSpaceDE/>
        <w:autoSpaceDN/>
        <w:adjustRightInd/>
        <w:spacing w:line="276" w:lineRule="auto"/>
        <w:jc w:val="center"/>
        <w:rPr>
          <w:rFonts w:eastAsia="Calibri"/>
          <w:noProof/>
          <w:sz w:val="28"/>
          <w:szCs w:val="28"/>
          <w:lang w:eastAsia="en-US"/>
        </w:rPr>
      </w:pPr>
    </w:p>
    <w:p w:rsidR="00C11FBE" w:rsidRPr="00C11FBE" w:rsidRDefault="00C11FBE" w:rsidP="00C11FBE">
      <w:pPr>
        <w:widowControl/>
        <w:autoSpaceDE/>
        <w:autoSpaceDN/>
        <w:adjustRightInd/>
        <w:spacing w:line="276" w:lineRule="auto"/>
        <w:rPr>
          <w:rFonts w:eastAsia="Calibri"/>
          <w:noProof/>
          <w:sz w:val="28"/>
          <w:szCs w:val="28"/>
          <w:lang w:eastAsia="en-US"/>
        </w:rPr>
      </w:pPr>
    </w:p>
    <w:p w:rsidR="00C11FBE" w:rsidRPr="00C11FBE" w:rsidRDefault="00C11FBE" w:rsidP="00C11FBE">
      <w:pPr>
        <w:widowControl/>
        <w:autoSpaceDE/>
        <w:autoSpaceDN/>
        <w:adjustRightInd/>
        <w:spacing w:line="288" w:lineRule="auto"/>
        <w:rPr>
          <w:rFonts w:eastAsia="Calibri"/>
          <w:b/>
          <w:iCs/>
          <w:sz w:val="28"/>
          <w:szCs w:val="28"/>
          <w:lang w:eastAsia="en-US"/>
        </w:rPr>
      </w:pPr>
      <w:r w:rsidRPr="00C11FBE">
        <w:rPr>
          <w:rFonts w:eastAsia="Calibri"/>
          <w:b/>
          <w:iCs/>
          <w:sz w:val="28"/>
          <w:szCs w:val="28"/>
          <w:lang w:eastAsia="en-US"/>
        </w:rPr>
        <w:t>Про затвердження  порядку  денного</w:t>
      </w:r>
    </w:p>
    <w:p w:rsidR="00C11FBE" w:rsidRPr="00C11FBE" w:rsidRDefault="00C11FBE" w:rsidP="00C11FBE">
      <w:pPr>
        <w:widowControl/>
        <w:autoSpaceDE/>
        <w:autoSpaceDN/>
        <w:adjustRightInd/>
        <w:spacing w:line="288" w:lineRule="auto"/>
        <w:rPr>
          <w:rFonts w:eastAsia="Calibri"/>
          <w:b/>
          <w:iCs/>
          <w:sz w:val="28"/>
          <w:szCs w:val="28"/>
          <w:lang w:eastAsia="en-US"/>
        </w:rPr>
      </w:pPr>
      <w:r w:rsidRPr="00C11FBE">
        <w:rPr>
          <w:rFonts w:eastAsia="Calibri"/>
          <w:b/>
          <w:iCs/>
          <w:sz w:val="28"/>
          <w:szCs w:val="28"/>
          <w:lang w:val="uk-UA" w:eastAsia="en-US"/>
        </w:rPr>
        <w:t xml:space="preserve">сорок другої </w:t>
      </w:r>
      <w:r w:rsidRPr="00C11FBE">
        <w:rPr>
          <w:rFonts w:eastAsia="Calibri"/>
          <w:b/>
          <w:iCs/>
          <w:sz w:val="28"/>
          <w:szCs w:val="28"/>
          <w:lang w:eastAsia="en-US"/>
        </w:rPr>
        <w:t xml:space="preserve">   сесії сільської ради</w:t>
      </w:r>
    </w:p>
    <w:p w:rsidR="00C11FBE" w:rsidRPr="00C11FBE" w:rsidRDefault="00C11FBE" w:rsidP="00C11FBE">
      <w:pPr>
        <w:widowControl/>
        <w:autoSpaceDE/>
        <w:autoSpaceDN/>
        <w:adjustRightInd/>
        <w:spacing w:line="288" w:lineRule="auto"/>
        <w:rPr>
          <w:rFonts w:eastAsia="Calibri"/>
          <w:iCs/>
          <w:sz w:val="28"/>
          <w:szCs w:val="28"/>
          <w:lang w:eastAsia="en-US"/>
        </w:rPr>
      </w:pPr>
      <w:r w:rsidRPr="00C11FBE">
        <w:rPr>
          <w:rFonts w:eastAsia="Calibri"/>
          <w:b/>
          <w:iCs/>
          <w:sz w:val="28"/>
          <w:szCs w:val="28"/>
          <w:lang w:eastAsia="en-US"/>
        </w:rPr>
        <w:t>сьомого скликання</w:t>
      </w:r>
    </w:p>
    <w:p w:rsidR="00C11FBE" w:rsidRPr="00C11FBE" w:rsidRDefault="00C11FBE" w:rsidP="00C11FBE">
      <w:pPr>
        <w:widowControl/>
        <w:autoSpaceDE/>
        <w:autoSpaceDN/>
        <w:adjustRightInd/>
        <w:spacing w:line="288" w:lineRule="auto"/>
        <w:rPr>
          <w:rFonts w:eastAsia="Calibri"/>
          <w:iCs/>
          <w:sz w:val="28"/>
          <w:szCs w:val="28"/>
          <w:lang w:eastAsia="en-US"/>
        </w:rPr>
      </w:pPr>
    </w:p>
    <w:p w:rsidR="00C11FBE" w:rsidRPr="00C11FBE" w:rsidRDefault="00C11FBE" w:rsidP="00C11FBE">
      <w:pPr>
        <w:widowControl/>
        <w:autoSpaceDE/>
        <w:autoSpaceDN/>
        <w:adjustRightInd/>
        <w:spacing w:line="288" w:lineRule="auto"/>
        <w:ind w:firstLine="708"/>
        <w:jc w:val="both"/>
        <w:rPr>
          <w:rFonts w:eastAsia="Calibri"/>
          <w:iCs/>
          <w:sz w:val="28"/>
          <w:szCs w:val="28"/>
          <w:lang w:eastAsia="en-US"/>
        </w:rPr>
      </w:pPr>
      <w:r w:rsidRPr="00C11FBE">
        <w:rPr>
          <w:rFonts w:eastAsia="Calibri"/>
          <w:iCs/>
          <w:sz w:val="28"/>
          <w:szCs w:val="28"/>
          <w:lang w:eastAsia="en-US"/>
        </w:rPr>
        <w:t xml:space="preserve">Відповідно до п.14 ст. 46 Закону України  „Про місцеве самоврядування в Україні” Студениківська    сільська рада  </w:t>
      </w:r>
    </w:p>
    <w:p w:rsidR="00C11FBE" w:rsidRPr="00C11FBE" w:rsidRDefault="00C11FBE" w:rsidP="00C11FBE">
      <w:pPr>
        <w:widowControl/>
        <w:autoSpaceDE/>
        <w:autoSpaceDN/>
        <w:adjustRightInd/>
        <w:spacing w:line="288" w:lineRule="auto"/>
        <w:jc w:val="both"/>
        <w:rPr>
          <w:rFonts w:eastAsia="Calibri"/>
          <w:iCs/>
          <w:sz w:val="28"/>
          <w:szCs w:val="28"/>
          <w:lang w:eastAsia="en-US"/>
        </w:rPr>
      </w:pPr>
      <w:r w:rsidRPr="00C11FBE">
        <w:rPr>
          <w:rFonts w:eastAsia="Calibri"/>
          <w:iCs/>
          <w:sz w:val="28"/>
          <w:szCs w:val="28"/>
          <w:lang w:eastAsia="en-US"/>
        </w:rPr>
        <w:t>ВИРІШИЛА:</w:t>
      </w:r>
    </w:p>
    <w:p w:rsidR="00C11FBE" w:rsidRPr="00C11FBE" w:rsidRDefault="00C11FBE" w:rsidP="00C11FBE">
      <w:pPr>
        <w:widowControl/>
        <w:autoSpaceDE/>
        <w:autoSpaceDN/>
        <w:adjustRightInd/>
        <w:spacing w:line="288" w:lineRule="auto"/>
        <w:ind w:firstLine="708"/>
        <w:rPr>
          <w:rFonts w:eastAsia="Calibri"/>
          <w:iCs/>
          <w:sz w:val="28"/>
          <w:szCs w:val="28"/>
          <w:lang w:eastAsia="en-US"/>
        </w:rPr>
      </w:pPr>
    </w:p>
    <w:p w:rsidR="00C11FBE" w:rsidRPr="00C11FBE" w:rsidRDefault="00C11FBE" w:rsidP="00C11FBE">
      <w:pPr>
        <w:widowControl/>
        <w:autoSpaceDE/>
        <w:autoSpaceDN/>
        <w:adjustRightInd/>
        <w:spacing w:line="288" w:lineRule="auto"/>
        <w:ind w:firstLine="708"/>
        <w:rPr>
          <w:rFonts w:eastAsia="Calibri"/>
          <w:iCs/>
          <w:sz w:val="28"/>
          <w:szCs w:val="28"/>
          <w:lang w:eastAsia="en-US"/>
        </w:rPr>
      </w:pPr>
    </w:p>
    <w:p w:rsidR="00C11FBE" w:rsidRPr="00C11FBE" w:rsidRDefault="00C11FBE" w:rsidP="00C11FBE">
      <w:pPr>
        <w:widowControl/>
        <w:autoSpaceDE/>
        <w:autoSpaceDN/>
        <w:adjustRightInd/>
        <w:spacing w:line="288" w:lineRule="auto"/>
        <w:jc w:val="both"/>
        <w:rPr>
          <w:rFonts w:eastAsia="Calibri"/>
          <w:iCs/>
          <w:sz w:val="28"/>
          <w:szCs w:val="28"/>
          <w:lang w:eastAsia="en-US"/>
        </w:rPr>
      </w:pPr>
      <w:r w:rsidRPr="00C11FBE">
        <w:rPr>
          <w:rFonts w:eastAsia="Calibri"/>
          <w:iCs/>
          <w:sz w:val="28"/>
          <w:szCs w:val="28"/>
          <w:lang w:eastAsia="en-US"/>
        </w:rPr>
        <w:t xml:space="preserve">І. Затвердити до розгляду порядок денний </w:t>
      </w:r>
      <w:r w:rsidRPr="00C11FBE">
        <w:rPr>
          <w:rFonts w:eastAsia="Calibri"/>
          <w:iCs/>
          <w:sz w:val="28"/>
          <w:szCs w:val="28"/>
          <w:lang w:val="uk-UA" w:eastAsia="en-US"/>
        </w:rPr>
        <w:t xml:space="preserve">сорок другої </w:t>
      </w:r>
      <w:r w:rsidRPr="00C11FBE">
        <w:rPr>
          <w:rFonts w:eastAsia="Calibri"/>
          <w:iCs/>
          <w:sz w:val="28"/>
          <w:szCs w:val="28"/>
          <w:lang w:eastAsia="en-US"/>
        </w:rPr>
        <w:t xml:space="preserve">   сесії сільської ради сьомого скликання зі змінами. ( Додається).</w:t>
      </w:r>
    </w:p>
    <w:p w:rsidR="00C11FBE" w:rsidRPr="00C11FBE" w:rsidRDefault="00C11FBE" w:rsidP="00C11FBE">
      <w:pPr>
        <w:widowControl/>
        <w:autoSpaceDE/>
        <w:autoSpaceDN/>
        <w:adjustRightInd/>
        <w:spacing w:line="288" w:lineRule="auto"/>
        <w:jc w:val="both"/>
        <w:rPr>
          <w:rFonts w:eastAsia="Calibri"/>
          <w:iCs/>
          <w:sz w:val="28"/>
          <w:szCs w:val="28"/>
          <w:lang w:eastAsia="en-US"/>
        </w:rPr>
      </w:pPr>
    </w:p>
    <w:p w:rsidR="00C11FBE" w:rsidRPr="00C11FBE" w:rsidRDefault="00C11FBE" w:rsidP="00C11FBE">
      <w:pPr>
        <w:widowControl/>
        <w:autoSpaceDE/>
        <w:autoSpaceDN/>
        <w:adjustRightInd/>
        <w:spacing w:line="288" w:lineRule="auto"/>
        <w:jc w:val="both"/>
        <w:rPr>
          <w:rFonts w:eastAsia="Calibri"/>
          <w:iCs/>
          <w:sz w:val="28"/>
          <w:szCs w:val="28"/>
          <w:lang w:eastAsia="en-US"/>
        </w:rPr>
      </w:pPr>
    </w:p>
    <w:p w:rsidR="00C11FBE" w:rsidRPr="00C11FBE" w:rsidRDefault="00C11FBE" w:rsidP="00C11FBE">
      <w:pPr>
        <w:widowControl/>
        <w:autoSpaceDE/>
        <w:autoSpaceDN/>
        <w:adjustRightInd/>
        <w:spacing w:line="288" w:lineRule="auto"/>
        <w:jc w:val="both"/>
        <w:rPr>
          <w:rFonts w:eastAsia="Calibri"/>
          <w:iCs/>
          <w:sz w:val="28"/>
          <w:szCs w:val="28"/>
          <w:lang w:eastAsia="en-US"/>
        </w:rPr>
      </w:pPr>
      <w:r w:rsidRPr="00C11FBE">
        <w:rPr>
          <w:rFonts w:eastAsia="Calibri"/>
          <w:iCs/>
          <w:sz w:val="28"/>
          <w:szCs w:val="28"/>
          <w:lang w:eastAsia="en-US"/>
        </w:rPr>
        <w:t xml:space="preserve">                 Сільський голова:                                                М. О. Лях  </w:t>
      </w:r>
    </w:p>
    <w:p w:rsidR="00C11FBE" w:rsidRPr="00C11FBE" w:rsidRDefault="00C11FBE" w:rsidP="00C11FBE">
      <w:pPr>
        <w:widowControl/>
        <w:autoSpaceDE/>
        <w:autoSpaceDN/>
        <w:adjustRightInd/>
        <w:spacing w:line="276" w:lineRule="auto"/>
        <w:rPr>
          <w:rFonts w:eastAsia="Calibri"/>
          <w:b/>
          <w:iCs/>
          <w:sz w:val="28"/>
          <w:szCs w:val="28"/>
          <w:lang w:eastAsia="en-US"/>
        </w:rPr>
      </w:pPr>
      <w:r w:rsidRPr="00C11FBE">
        <w:rPr>
          <w:rFonts w:eastAsia="Calibri"/>
          <w:b/>
          <w:iCs/>
          <w:sz w:val="28"/>
          <w:szCs w:val="28"/>
          <w:lang w:eastAsia="en-US"/>
        </w:rPr>
        <w:t>с. Студеники</w:t>
      </w:r>
    </w:p>
    <w:p w:rsidR="00C11FBE" w:rsidRPr="00C11FBE" w:rsidRDefault="00C11FBE" w:rsidP="00C11FBE">
      <w:pPr>
        <w:widowControl/>
        <w:autoSpaceDE/>
        <w:autoSpaceDN/>
        <w:adjustRightInd/>
        <w:spacing w:line="276" w:lineRule="auto"/>
        <w:rPr>
          <w:rFonts w:eastAsia="Calibri"/>
          <w:b/>
          <w:iCs/>
          <w:sz w:val="28"/>
          <w:szCs w:val="28"/>
          <w:lang w:eastAsia="en-US"/>
        </w:rPr>
      </w:pPr>
      <w:r>
        <w:rPr>
          <w:rFonts w:eastAsia="Calibri"/>
          <w:b/>
          <w:iCs/>
          <w:sz w:val="28"/>
          <w:szCs w:val="28"/>
          <w:lang w:eastAsia="en-US"/>
        </w:rPr>
        <w:t>№ 1186</w:t>
      </w:r>
      <w:r w:rsidRPr="00C11FBE">
        <w:rPr>
          <w:rFonts w:eastAsia="Calibri"/>
          <w:b/>
          <w:iCs/>
          <w:sz w:val="28"/>
          <w:szCs w:val="28"/>
          <w:lang w:eastAsia="en-US"/>
        </w:rPr>
        <w:t>-4</w:t>
      </w:r>
      <w:r>
        <w:rPr>
          <w:rFonts w:eastAsia="Calibri"/>
          <w:b/>
          <w:iCs/>
          <w:sz w:val="28"/>
          <w:szCs w:val="28"/>
          <w:lang w:val="uk-UA" w:eastAsia="en-US"/>
        </w:rPr>
        <w:t>4</w:t>
      </w:r>
      <w:r w:rsidRPr="00C11FBE">
        <w:rPr>
          <w:rFonts w:eastAsia="Calibri"/>
          <w:b/>
          <w:iCs/>
          <w:sz w:val="28"/>
          <w:szCs w:val="28"/>
          <w:lang w:eastAsia="en-US"/>
        </w:rPr>
        <w:t>-УІІ</w:t>
      </w:r>
    </w:p>
    <w:p w:rsidR="00C11FBE" w:rsidRDefault="00C11FBE" w:rsidP="00C11FBE">
      <w:pPr>
        <w:widowControl/>
        <w:autoSpaceDE/>
        <w:autoSpaceDN/>
        <w:adjustRightInd/>
        <w:spacing w:line="276" w:lineRule="auto"/>
        <w:rPr>
          <w:rFonts w:eastAsia="Calibri"/>
          <w:b/>
          <w:iCs/>
          <w:sz w:val="28"/>
          <w:szCs w:val="28"/>
          <w:lang w:eastAsia="en-US"/>
        </w:rPr>
      </w:pPr>
      <w:r>
        <w:rPr>
          <w:rFonts w:eastAsia="Calibri"/>
          <w:b/>
          <w:iCs/>
          <w:sz w:val="28"/>
          <w:szCs w:val="28"/>
          <w:lang w:eastAsia="en-US"/>
        </w:rPr>
        <w:t>06.04</w:t>
      </w:r>
      <w:r w:rsidRPr="00C11FBE">
        <w:rPr>
          <w:rFonts w:eastAsia="Calibri"/>
          <w:b/>
          <w:iCs/>
          <w:sz w:val="28"/>
          <w:szCs w:val="28"/>
          <w:lang w:eastAsia="en-US"/>
        </w:rPr>
        <w:t>.2020</w:t>
      </w:r>
    </w:p>
    <w:p w:rsidR="00C11FBE" w:rsidRDefault="00C11FBE" w:rsidP="00C11FBE">
      <w:pPr>
        <w:widowControl/>
        <w:autoSpaceDE/>
        <w:autoSpaceDN/>
        <w:adjustRightInd/>
        <w:spacing w:line="276" w:lineRule="auto"/>
        <w:rPr>
          <w:rFonts w:eastAsia="Calibri"/>
          <w:b/>
          <w:iCs/>
          <w:sz w:val="28"/>
          <w:szCs w:val="28"/>
          <w:lang w:eastAsia="en-US"/>
        </w:rPr>
      </w:pPr>
    </w:p>
    <w:p w:rsidR="00C11FBE" w:rsidRDefault="00C11FBE" w:rsidP="00C11FBE">
      <w:pPr>
        <w:widowControl/>
        <w:autoSpaceDE/>
        <w:autoSpaceDN/>
        <w:adjustRightInd/>
        <w:spacing w:line="276" w:lineRule="auto"/>
        <w:rPr>
          <w:rFonts w:eastAsia="Calibri"/>
          <w:b/>
          <w:iCs/>
          <w:sz w:val="28"/>
          <w:szCs w:val="28"/>
          <w:lang w:eastAsia="en-US"/>
        </w:rPr>
      </w:pPr>
    </w:p>
    <w:p w:rsidR="00C11FBE" w:rsidRDefault="00C11FBE" w:rsidP="00C11FBE">
      <w:pPr>
        <w:widowControl/>
        <w:autoSpaceDE/>
        <w:autoSpaceDN/>
        <w:adjustRightInd/>
        <w:spacing w:line="276" w:lineRule="auto"/>
        <w:rPr>
          <w:rFonts w:eastAsia="Calibri"/>
          <w:b/>
          <w:iCs/>
          <w:sz w:val="28"/>
          <w:szCs w:val="28"/>
          <w:lang w:eastAsia="en-US"/>
        </w:rPr>
      </w:pPr>
    </w:p>
    <w:p w:rsidR="00C11FBE" w:rsidRDefault="00C11FBE" w:rsidP="00C11FBE">
      <w:pPr>
        <w:widowControl/>
        <w:autoSpaceDE/>
        <w:autoSpaceDN/>
        <w:adjustRightInd/>
        <w:spacing w:line="276" w:lineRule="auto"/>
        <w:rPr>
          <w:rFonts w:eastAsia="Calibri"/>
          <w:b/>
          <w:iCs/>
          <w:sz w:val="28"/>
          <w:szCs w:val="28"/>
          <w:lang w:eastAsia="en-US"/>
        </w:rPr>
      </w:pPr>
    </w:p>
    <w:p w:rsidR="00C11FBE" w:rsidRDefault="00C11FBE" w:rsidP="00C11FBE">
      <w:pPr>
        <w:widowControl/>
        <w:autoSpaceDE/>
        <w:autoSpaceDN/>
        <w:adjustRightInd/>
        <w:spacing w:line="276" w:lineRule="auto"/>
        <w:rPr>
          <w:rFonts w:eastAsia="Calibri"/>
          <w:b/>
          <w:iCs/>
          <w:sz w:val="28"/>
          <w:szCs w:val="28"/>
          <w:lang w:eastAsia="en-US"/>
        </w:rPr>
      </w:pPr>
    </w:p>
    <w:p w:rsidR="00C11FBE" w:rsidRDefault="00C11FBE" w:rsidP="00C11FBE">
      <w:pPr>
        <w:widowControl/>
        <w:autoSpaceDE/>
        <w:autoSpaceDN/>
        <w:adjustRightInd/>
        <w:spacing w:line="276" w:lineRule="auto"/>
        <w:jc w:val="right"/>
        <w:rPr>
          <w:rFonts w:eastAsia="Calibri"/>
          <w:i/>
          <w:iCs/>
          <w:sz w:val="18"/>
          <w:szCs w:val="18"/>
          <w:lang w:eastAsia="en-US"/>
        </w:rPr>
      </w:pPr>
    </w:p>
    <w:p w:rsidR="00C11FBE" w:rsidRDefault="00C11FBE" w:rsidP="00C11FBE">
      <w:pPr>
        <w:widowControl/>
        <w:autoSpaceDE/>
        <w:autoSpaceDN/>
        <w:adjustRightInd/>
        <w:spacing w:line="276" w:lineRule="auto"/>
        <w:jc w:val="right"/>
        <w:rPr>
          <w:rFonts w:eastAsia="Calibri"/>
          <w:i/>
          <w:iCs/>
          <w:sz w:val="18"/>
          <w:szCs w:val="18"/>
          <w:lang w:val="uk-UA" w:eastAsia="en-US"/>
        </w:rPr>
      </w:pPr>
      <w:r>
        <w:rPr>
          <w:rFonts w:eastAsia="Calibri"/>
          <w:i/>
          <w:iCs/>
          <w:sz w:val="18"/>
          <w:szCs w:val="18"/>
          <w:lang w:val="uk-UA" w:eastAsia="en-US"/>
        </w:rPr>
        <w:lastRenderedPageBreak/>
        <w:t xml:space="preserve">Додаток </w:t>
      </w:r>
    </w:p>
    <w:p w:rsidR="00C11FBE" w:rsidRDefault="00C11FBE" w:rsidP="00C11FBE">
      <w:pPr>
        <w:widowControl/>
        <w:autoSpaceDE/>
        <w:autoSpaceDN/>
        <w:adjustRightInd/>
        <w:spacing w:line="276" w:lineRule="auto"/>
        <w:jc w:val="right"/>
        <w:rPr>
          <w:rFonts w:eastAsia="Calibri"/>
          <w:i/>
          <w:iCs/>
          <w:sz w:val="18"/>
          <w:szCs w:val="18"/>
          <w:lang w:val="uk-UA" w:eastAsia="en-US"/>
        </w:rPr>
      </w:pPr>
      <w:r>
        <w:rPr>
          <w:rFonts w:eastAsia="Calibri"/>
          <w:i/>
          <w:iCs/>
          <w:sz w:val="18"/>
          <w:szCs w:val="18"/>
          <w:lang w:val="uk-UA" w:eastAsia="en-US"/>
        </w:rPr>
        <w:t>до рішення №1186-44-7</w:t>
      </w:r>
    </w:p>
    <w:p w:rsidR="00C11FBE" w:rsidRPr="00C11FBE" w:rsidRDefault="00C11FBE" w:rsidP="00C11FBE">
      <w:pPr>
        <w:widowControl/>
        <w:autoSpaceDE/>
        <w:autoSpaceDN/>
        <w:adjustRightInd/>
        <w:spacing w:line="276" w:lineRule="auto"/>
        <w:jc w:val="right"/>
        <w:rPr>
          <w:rFonts w:eastAsia="Calibri"/>
          <w:i/>
          <w:iCs/>
          <w:sz w:val="18"/>
          <w:szCs w:val="18"/>
          <w:lang w:val="uk-UA" w:eastAsia="en-US"/>
        </w:rPr>
      </w:pPr>
      <w:r>
        <w:rPr>
          <w:rFonts w:eastAsia="Calibri"/>
          <w:i/>
          <w:iCs/>
          <w:sz w:val="18"/>
          <w:szCs w:val="18"/>
          <w:lang w:val="uk-UA" w:eastAsia="en-US"/>
        </w:rPr>
        <w:t>від 06.04.2020року</w:t>
      </w:r>
    </w:p>
    <w:p w:rsidR="00C11FBE" w:rsidRPr="00D36240" w:rsidRDefault="00C11FBE" w:rsidP="00C11FBE">
      <w:pPr>
        <w:widowControl/>
        <w:autoSpaceDE/>
        <w:autoSpaceDN/>
        <w:adjustRightInd/>
        <w:spacing w:line="276" w:lineRule="auto"/>
        <w:rPr>
          <w:rFonts w:eastAsia="Calibri"/>
          <w:b/>
          <w:iCs/>
          <w:sz w:val="22"/>
          <w:szCs w:val="22"/>
          <w:lang w:eastAsia="en-US"/>
        </w:rPr>
      </w:pPr>
    </w:p>
    <w:p w:rsidR="00C11FBE" w:rsidRPr="00D36240" w:rsidRDefault="00C11FBE" w:rsidP="00C11FBE">
      <w:pPr>
        <w:widowControl/>
        <w:autoSpaceDE/>
        <w:autoSpaceDN/>
        <w:adjustRightInd/>
        <w:jc w:val="center"/>
        <w:rPr>
          <w:rFonts w:eastAsiaTheme="minorHAnsi"/>
          <w:sz w:val="22"/>
          <w:szCs w:val="22"/>
          <w:lang w:val="uk-UA" w:eastAsia="en-US"/>
        </w:rPr>
      </w:pPr>
      <w:r w:rsidRPr="00D36240">
        <w:rPr>
          <w:rFonts w:eastAsiaTheme="minorHAnsi"/>
          <w:sz w:val="22"/>
          <w:szCs w:val="22"/>
          <w:lang w:val="uk-UA" w:eastAsia="en-US"/>
        </w:rPr>
        <w:t xml:space="preserve">ПОРЯДОК  ДЕННИЙ </w:t>
      </w:r>
    </w:p>
    <w:p w:rsidR="00C11FBE" w:rsidRPr="00D36240" w:rsidRDefault="00C11FBE" w:rsidP="00C11FBE">
      <w:pPr>
        <w:widowControl/>
        <w:autoSpaceDE/>
        <w:autoSpaceDN/>
        <w:adjustRightInd/>
        <w:jc w:val="center"/>
        <w:rPr>
          <w:rFonts w:eastAsiaTheme="minorHAnsi"/>
          <w:sz w:val="22"/>
          <w:szCs w:val="22"/>
          <w:lang w:val="uk-UA" w:eastAsia="en-US"/>
        </w:rPr>
      </w:pPr>
      <w:r w:rsidRPr="00D36240">
        <w:rPr>
          <w:rFonts w:eastAsiaTheme="minorHAnsi"/>
          <w:sz w:val="22"/>
          <w:szCs w:val="22"/>
          <w:lang w:val="uk-UA" w:eastAsia="en-US"/>
        </w:rPr>
        <w:t>44 сесії сільської ради</w:t>
      </w:r>
    </w:p>
    <w:p w:rsidR="00C11FBE" w:rsidRPr="00D36240" w:rsidRDefault="00C11FBE" w:rsidP="00C11FBE">
      <w:pPr>
        <w:widowControl/>
        <w:autoSpaceDE/>
        <w:autoSpaceDN/>
        <w:adjustRightInd/>
        <w:rPr>
          <w:rFonts w:eastAsiaTheme="minorHAnsi"/>
          <w:sz w:val="22"/>
          <w:szCs w:val="22"/>
          <w:lang w:val="uk-UA" w:eastAsia="en-US"/>
        </w:rPr>
      </w:pPr>
    </w:p>
    <w:p w:rsidR="00C11FBE" w:rsidRPr="00D36240" w:rsidRDefault="00C11FBE" w:rsidP="00C11FBE">
      <w:pPr>
        <w:widowControl/>
        <w:autoSpaceDE/>
        <w:autoSpaceDN/>
        <w:adjustRightInd/>
        <w:spacing w:line="259" w:lineRule="auto"/>
        <w:ind w:right="-185"/>
        <w:contextualSpacing/>
        <w:jc w:val="both"/>
        <w:rPr>
          <w:rFonts w:eastAsiaTheme="minorHAnsi" w:cstheme="minorBidi"/>
          <w:sz w:val="22"/>
          <w:szCs w:val="22"/>
          <w:lang w:val="uk-UA" w:eastAsia="en-US"/>
        </w:rPr>
      </w:pPr>
      <w:r w:rsidRPr="00D36240">
        <w:rPr>
          <w:rFonts w:eastAsiaTheme="minorHAnsi" w:cstheme="minorBidi"/>
          <w:sz w:val="22"/>
          <w:szCs w:val="22"/>
          <w:lang w:val="uk-UA" w:eastAsia="en-US"/>
        </w:rPr>
        <w:t>1. Про внесення змін до рішення Студениківської сільської ради УІІ скликання від 23.12.2019 року №1055-40-УІІ «Про сільський бюджет Студениківської сільської ради на 2020 рік та додатків до нього.</w:t>
      </w:r>
    </w:p>
    <w:p w:rsidR="00C11FBE" w:rsidRPr="00D36240" w:rsidRDefault="00C11FBE"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2.</w:t>
      </w:r>
      <w:r w:rsidRPr="00D36240">
        <w:rPr>
          <w:rFonts w:eastAsiaTheme="minorHAnsi"/>
          <w:b/>
          <w:sz w:val="22"/>
          <w:szCs w:val="22"/>
          <w:lang w:val="uk-UA" w:eastAsia="en-US"/>
        </w:rPr>
        <w:t xml:space="preserve"> </w:t>
      </w:r>
      <w:r w:rsidRPr="00D36240">
        <w:rPr>
          <w:rFonts w:eastAsiaTheme="minorHAnsi"/>
          <w:sz w:val="22"/>
          <w:szCs w:val="22"/>
          <w:lang w:val="uk-UA" w:eastAsia="en-US"/>
        </w:rPr>
        <w:t>Про затвердження штатного розпису КП «Господар» на 2020 рік.</w:t>
      </w:r>
    </w:p>
    <w:p w:rsidR="00C11FBE" w:rsidRPr="00D36240" w:rsidRDefault="00C11FBE"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3. Про затвердження штатного розпису КП «Амбулаторія загальної практики –сімейної медицини» на 2020 рік.</w:t>
      </w:r>
    </w:p>
    <w:p w:rsidR="00C11FBE" w:rsidRPr="00D36240" w:rsidRDefault="00C11FBE"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ДОПОВІДАЧ: Кормишева В.А.- головний лікар.</w:t>
      </w:r>
    </w:p>
    <w:p w:rsidR="00C11FBE" w:rsidRPr="00D36240" w:rsidRDefault="00C11FBE"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4. Про розгляд звернення ТОВ «БРСМ-НАФТА» щодо пайової участі в інфраструктурі ОТГ.</w:t>
      </w:r>
    </w:p>
    <w:p w:rsidR="00C11FBE" w:rsidRPr="00D36240" w:rsidRDefault="00C11FBE"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 xml:space="preserve"> ДОПОВІДАЧ: Лях М.О. – сільський голова.</w:t>
      </w:r>
    </w:p>
    <w:p w:rsidR="00493125" w:rsidRPr="00D36240" w:rsidRDefault="00493125" w:rsidP="00C11FBE">
      <w:pPr>
        <w:widowControl/>
        <w:autoSpaceDE/>
        <w:autoSpaceDN/>
        <w:adjustRightInd/>
        <w:jc w:val="both"/>
        <w:rPr>
          <w:sz w:val="22"/>
          <w:szCs w:val="22"/>
          <w:lang w:val="uk-UA"/>
        </w:rPr>
      </w:pPr>
      <w:r w:rsidRPr="00D36240">
        <w:rPr>
          <w:rFonts w:eastAsiaTheme="minorHAnsi"/>
          <w:sz w:val="22"/>
          <w:szCs w:val="22"/>
          <w:lang w:val="uk-UA" w:eastAsia="en-US"/>
        </w:rPr>
        <w:t>5.</w:t>
      </w:r>
      <w:r w:rsidRPr="00D36240">
        <w:rPr>
          <w:sz w:val="22"/>
          <w:szCs w:val="22"/>
          <w:lang w:val="uk-UA"/>
        </w:rPr>
        <w:t xml:space="preserve"> Про оголошення конкурсу   на визначення управителя по обслуговуванню багатоквартирних будинків.</w:t>
      </w:r>
    </w:p>
    <w:p w:rsidR="00493125" w:rsidRPr="00D36240" w:rsidRDefault="00493125" w:rsidP="00C11FBE">
      <w:pPr>
        <w:widowControl/>
        <w:autoSpaceDE/>
        <w:autoSpaceDN/>
        <w:adjustRightInd/>
        <w:jc w:val="both"/>
        <w:rPr>
          <w:rFonts w:eastAsiaTheme="minorHAnsi"/>
          <w:sz w:val="22"/>
          <w:szCs w:val="22"/>
          <w:lang w:val="uk-UA" w:eastAsia="en-US"/>
        </w:rPr>
      </w:pPr>
      <w:r w:rsidRPr="00D36240">
        <w:rPr>
          <w:sz w:val="22"/>
          <w:szCs w:val="22"/>
          <w:lang w:val="uk-UA"/>
        </w:rPr>
        <w:t xml:space="preserve">ДОПОВІДАЧ: Водолазька Д.О., начальник відділу з юридичних питань. </w:t>
      </w:r>
    </w:p>
    <w:p w:rsidR="00C11FBE" w:rsidRPr="00D36240" w:rsidRDefault="00493125" w:rsidP="00C11FBE">
      <w:pPr>
        <w:widowControl/>
        <w:shd w:val="clear" w:color="auto" w:fill="FBFBFB"/>
        <w:autoSpaceDE/>
        <w:autoSpaceDN/>
        <w:adjustRightInd/>
        <w:jc w:val="both"/>
        <w:rPr>
          <w:bCs/>
          <w:color w:val="000000"/>
          <w:sz w:val="22"/>
          <w:szCs w:val="22"/>
          <w:bdr w:val="none" w:sz="0" w:space="0" w:color="auto" w:frame="1"/>
          <w:lang w:val="uk-UA"/>
        </w:rPr>
      </w:pPr>
      <w:r w:rsidRPr="00D36240">
        <w:rPr>
          <w:rFonts w:eastAsiaTheme="minorHAnsi" w:cstheme="minorBidi"/>
          <w:sz w:val="22"/>
          <w:szCs w:val="22"/>
          <w:lang w:val="uk-UA" w:eastAsia="en-US"/>
        </w:rPr>
        <w:t>6</w:t>
      </w:r>
      <w:r w:rsidR="00C11FBE" w:rsidRPr="00D36240">
        <w:rPr>
          <w:rFonts w:eastAsiaTheme="minorHAnsi" w:cstheme="minorBidi"/>
          <w:sz w:val="22"/>
          <w:szCs w:val="22"/>
          <w:lang w:val="uk-UA" w:eastAsia="en-US"/>
        </w:rPr>
        <w:t xml:space="preserve">. </w:t>
      </w:r>
      <w:r w:rsidR="00C11FBE" w:rsidRPr="00D36240">
        <w:rPr>
          <w:bCs/>
          <w:color w:val="000000"/>
          <w:sz w:val="22"/>
          <w:szCs w:val="22"/>
          <w:bdr w:val="none" w:sz="0" w:space="0" w:color="auto" w:frame="1"/>
          <w:lang w:val="uk-UA"/>
        </w:rPr>
        <w:t>Про затвердження тарифів на послуги</w:t>
      </w:r>
      <w:r w:rsidR="00C11FBE" w:rsidRPr="00D36240">
        <w:rPr>
          <w:color w:val="000000"/>
          <w:sz w:val="22"/>
          <w:szCs w:val="22"/>
          <w:lang w:val="uk-UA"/>
        </w:rPr>
        <w:t xml:space="preserve"> </w:t>
      </w:r>
      <w:r w:rsidR="00C11FBE" w:rsidRPr="00D36240">
        <w:rPr>
          <w:bCs/>
          <w:color w:val="000000"/>
          <w:sz w:val="22"/>
          <w:szCs w:val="22"/>
          <w:bdr w:val="none" w:sz="0" w:space="0" w:color="auto" w:frame="1"/>
          <w:lang w:val="uk-UA"/>
        </w:rPr>
        <w:t>з водопостачання, що надаються ТОВ «Яготин водопостачання».</w:t>
      </w:r>
    </w:p>
    <w:p w:rsidR="00C11FBE" w:rsidRPr="00D36240" w:rsidRDefault="00C11FBE" w:rsidP="00C11FBE">
      <w:pPr>
        <w:widowControl/>
        <w:shd w:val="clear" w:color="auto" w:fill="FBFBFB"/>
        <w:autoSpaceDE/>
        <w:autoSpaceDN/>
        <w:adjustRightInd/>
        <w:jc w:val="both"/>
        <w:rPr>
          <w:bCs/>
          <w:color w:val="000000"/>
          <w:sz w:val="22"/>
          <w:szCs w:val="22"/>
          <w:bdr w:val="none" w:sz="0" w:space="0" w:color="auto" w:frame="1"/>
          <w:lang w:val="uk-UA"/>
        </w:rPr>
      </w:pPr>
      <w:r w:rsidRPr="00D36240">
        <w:rPr>
          <w:bCs/>
          <w:color w:val="000000"/>
          <w:sz w:val="22"/>
          <w:szCs w:val="22"/>
          <w:bdr w:val="none" w:sz="0" w:space="0" w:color="auto" w:frame="1"/>
          <w:lang w:val="uk-UA"/>
        </w:rPr>
        <w:t>ДОПОВІДАЧ: Сич В.В., головний спеціаліст відділу юридичних відносин.</w:t>
      </w:r>
    </w:p>
    <w:p w:rsidR="00493125" w:rsidRPr="00D36240" w:rsidRDefault="00493125" w:rsidP="00C11FBE">
      <w:pPr>
        <w:widowControl/>
        <w:shd w:val="clear" w:color="auto" w:fill="FBFBFB"/>
        <w:autoSpaceDE/>
        <w:autoSpaceDN/>
        <w:adjustRightInd/>
        <w:jc w:val="both"/>
        <w:rPr>
          <w:color w:val="000000"/>
          <w:sz w:val="22"/>
          <w:szCs w:val="22"/>
        </w:rPr>
      </w:pPr>
      <w:r w:rsidRPr="00D36240">
        <w:rPr>
          <w:bCs/>
          <w:color w:val="000000"/>
          <w:sz w:val="22"/>
          <w:szCs w:val="22"/>
          <w:bdr w:val="none" w:sz="0" w:space="0" w:color="auto" w:frame="1"/>
          <w:lang w:val="uk-UA"/>
        </w:rPr>
        <w:t>7.</w:t>
      </w:r>
      <w:r w:rsidRPr="00D36240">
        <w:rPr>
          <w:color w:val="000000"/>
          <w:sz w:val="22"/>
          <w:szCs w:val="22"/>
        </w:rPr>
        <w:t xml:space="preserve"> Про прийняття до комунальної власності Студениківської сільської ради за договором дарування , нежитлову будівлю, млин, загальною площею 329,30 кв.м. що знаходиться в с.Соснівка  по вул.Миру, 6а і належить Приватному підприємству Агрофірмі «Сомкова Долина» на підставі свідоцтва про право власності на нерухоме майно від 16.02.2009 року</w:t>
      </w:r>
    </w:p>
    <w:p w:rsidR="00493125" w:rsidRPr="00D36240" w:rsidRDefault="00493125" w:rsidP="00C11FBE">
      <w:pPr>
        <w:widowControl/>
        <w:shd w:val="clear" w:color="auto" w:fill="FBFBFB"/>
        <w:autoSpaceDE/>
        <w:autoSpaceDN/>
        <w:adjustRightInd/>
        <w:jc w:val="both"/>
        <w:rPr>
          <w:bCs/>
          <w:color w:val="000000"/>
          <w:sz w:val="22"/>
          <w:szCs w:val="22"/>
          <w:bdr w:val="none" w:sz="0" w:space="0" w:color="auto" w:frame="1"/>
          <w:lang w:val="uk-UA"/>
        </w:rPr>
      </w:pPr>
      <w:r w:rsidRPr="00D36240">
        <w:rPr>
          <w:color w:val="000000"/>
          <w:sz w:val="22"/>
          <w:szCs w:val="22"/>
          <w:lang w:val="uk-UA"/>
        </w:rPr>
        <w:t>ДОПОВІДАЧ : Гриневич О.В., начальник відділу земельних відносин.</w:t>
      </w:r>
    </w:p>
    <w:p w:rsidR="00C11FBE" w:rsidRPr="00D36240" w:rsidRDefault="00493125" w:rsidP="00C11FBE">
      <w:pPr>
        <w:widowControl/>
        <w:shd w:val="clear" w:color="auto" w:fill="FBFBFB"/>
        <w:autoSpaceDE/>
        <w:autoSpaceDN/>
        <w:adjustRightInd/>
        <w:jc w:val="both"/>
        <w:rPr>
          <w:color w:val="000000"/>
          <w:sz w:val="22"/>
          <w:szCs w:val="22"/>
          <w:lang w:val="uk-UA"/>
        </w:rPr>
      </w:pPr>
      <w:r w:rsidRPr="00D36240">
        <w:rPr>
          <w:bCs/>
          <w:color w:val="000000"/>
          <w:sz w:val="22"/>
          <w:szCs w:val="22"/>
          <w:bdr w:val="none" w:sz="0" w:space="0" w:color="auto" w:frame="1"/>
          <w:lang w:val="uk-UA"/>
        </w:rPr>
        <w:t>8</w:t>
      </w:r>
      <w:r w:rsidR="00C11FBE" w:rsidRPr="00D36240">
        <w:rPr>
          <w:bCs/>
          <w:color w:val="000000"/>
          <w:sz w:val="22"/>
          <w:szCs w:val="22"/>
          <w:bdr w:val="none" w:sz="0" w:space="0" w:color="auto" w:frame="1"/>
          <w:lang w:val="uk-UA"/>
        </w:rPr>
        <w:t>.</w:t>
      </w:r>
      <w:r w:rsidR="00C11FBE" w:rsidRPr="00D36240">
        <w:rPr>
          <w:rFonts w:ascii="Arial" w:hAnsi="Arial" w:cs="Arial"/>
          <w:b/>
          <w:bCs/>
          <w:color w:val="000000"/>
          <w:sz w:val="22"/>
          <w:szCs w:val="22"/>
          <w:bdr w:val="none" w:sz="0" w:space="0" w:color="auto" w:frame="1"/>
          <w:lang w:val="uk-UA"/>
        </w:rPr>
        <w:t xml:space="preserve"> </w:t>
      </w:r>
      <w:r w:rsidR="00C11FBE" w:rsidRPr="00D36240">
        <w:rPr>
          <w:bCs/>
          <w:color w:val="000000"/>
          <w:sz w:val="22"/>
          <w:szCs w:val="22"/>
          <w:bdr w:val="none" w:sz="0" w:space="0" w:color="auto" w:frame="1"/>
          <w:lang w:val="uk-UA"/>
        </w:rPr>
        <w:t>Про затвердження тарифів на послуги</w:t>
      </w:r>
      <w:r w:rsidR="00C11FBE" w:rsidRPr="00D36240">
        <w:rPr>
          <w:color w:val="000000"/>
          <w:sz w:val="22"/>
          <w:szCs w:val="22"/>
          <w:lang w:val="uk-UA"/>
        </w:rPr>
        <w:t xml:space="preserve"> </w:t>
      </w:r>
      <w:r w:rsidR="00C11FBE" w:rsidRPr="00D36240">
        <w:rPr>
          <w:bCs/>
          <w:color w:val="000000"/>
          <w:sz w:val="22"/>
          <w:szCs w:val="22"/>
          <w:bdr w:val="none" w:sz="0" w:space="0" w:color="auto" w:frame="1"/>
          <w:lang w:val="uk-UA"/>
        </w:rPr>
        <w:t>з водопостачання, </w:t>
      </w:r>
      <w:r w:rsidR="00C11FBE" w:rsidRPr="00D36240">
        <w:rPr>
          <w:color w:val="000000"/>
          <w:sz w:val="22"/>
          <w:szCs w:val="22"/>
          <w:lang w:val="uk-UA"/>
        </w:rPr>
        <w:t xml:space="preserve"> </w:t>
      </w:r>
      <w:r w:rsidR="00C11FBE" w:rsidRPr="00D36240">
        <w:rPr>
          <w:bCs/>
          <w:color w:val="000000"/>
          <w:sz w:val="22"/>
          <w:szCs w:val="22"/>
          <w:bdr w:val="none" w:sz="0" w:space="0" w:color="auto" w:frame="1"/>
          <w:lang w:val="uk-UA"/>
        </w:rPr>
        <w:t>що надаються ТОВ «Комунальне-експлуатаційне господарство»</w:t>
      </w:r>
    </w:p>
    <w:p w:rsidR="00C11FBE" w:rsidRPr="00D36240" w:rsidRDefault="00C11FBE" w:rsidP="00C11FBE">
      <w:pPr>
        <w:widowControl/>
        <w:shd w:val="clear" w:color="auto" w:fill="FBFBFB"/>
        <w:autoSpaceDE/>
        <w:autoSpaceDN/>
        <w:adjustRightInd/>
        <w:jc w:val="both"/>
        <w:rPr>
          <w:color w:val="000000"/>
          <w:sz w:val="22"/>
          <w:szCs w:val="22"/>
          <w:lang w:val="uk-UA"/>
        </w:rPr>
      </w:pPr>
      <w:r w:rsidRPr="00D36240">
        <w:rPr>
          <w:color w:val="000000"/>
          <w:sz w:val="22"/>
          <w:szCs w:val="22"/>
          <w:lang w:val="uk-UA"/>
        </w:rPr>
        <w:t>ДОПОВІДАЧ:</w:t>
      </w:r>
      <w:r w:rsidRPr="00D36240">
        <w:rPr>
          <w:bCs/>
          <w:color w:val="000000"/>
          <w:sz w:val="22"/>
          <w:szCs w:val="22"/>
          <w:bdr w:val="none" w:sz="0" w:space="0" w:color="auto" w:frame="1"/>
          <w:lang w:val="uk-UA"/>
        </w:rPr>
        <w:t xml:space="preserve"> Сич В.В., головний спеціаліст відділу юридичних відносин.</w:t>
      </w:r>
    </w:p>
    <w:p w:rsidR="00C11FBE" w:rsidRPr="00D36240" w:rsidRDefault="00493125"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9</w:t>
      </w:r>
      <w:r w:rsidR="00C11FBE" w:rsidRPr="00D36240">
        <w:rPr>
          <w:rFonts w:eastAsiaTheme="minorHAnsi"/>
          <w:sz w:val="22"/>
          <w:szCs w:val="22"/>
          <w:lang w:val="uk-UA" w:eastAsia="en-US"/>
        </w:rPr>
        <w:t xml:space="preserve">. </w:t>
      </w:r>
      <w:r w:rsidR="00C11FBE" w:rsidRPr="00D36240">
        <w:rPr>
          <w:rFonts w:eastAsiaTheme="minorHAnsi"/>
          <w:noProof/>
          <w:sz w:val="22"/>
          <w:szCs w:val="22"/>
          <w:lang w:val="uk-UA" w:eastAsia="en-US"/>
        </w:rPr>
        <w:t>Про укладання</w:t>
      </w:r>
      <w:r w:rsidR="00C11FBE" w:rsidRPr="00D36240">
        <w:rPr>
          <w:rFonts w:eastAsiaTheme="minorHAnsi"/>
          <w:b/>
          <w:noProof/>
          <w:sz w:val="22"/>
          <w:szCs w:val="22"/>
          <w:lang w:val="uk-UA" w:eastAsia="en-US"/>
        </w:rPr>
        <w:t xml:space="preserve"> </w:t>
      </w:r>
      <w:r w:rsidR="00C11FBE" w:rsidRPr="00D36240">
        <w:rPr>
          <w:rFonts w:eastAsiaTheme="minorHAnsi"/>
          <w:sz w:val="22"/>
          <w:szCs w:val="22"/>
          <w:lang w:val="uk-UA" w:eastAsia="en-US"/>
        </w:rPr>
        <w:t>договору суперфіцію на земельну ділянку, розташовану  за адресою: Київська область, Переяслав-Хмельницький район, с. Переяславське, вул. Привокзальна, 5-а.</w:t>
      </w:r>
    </w:p>
    <w:p w:rsidR="00C11FBE" w:rsidRPr="00D36240" w:rsidRDefault="00C11FBE"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ДОПОВІДАЧ: Козелецька В.П. , головний спеціаліст з регіонального розвитку.</w:t>
      </w:r>
    </w:p>
    <w:p w:rsidR="00C11FBE" w:rsidRPr="00D36240" w:rsidRDefault="00493125"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10</w:t>
      </w:r>
      <w:r w:rsidR="00C11FBE" w:rsidRPr="00D36240">
        <w:rPr>
          <w:rFonts w:eastAsiaTheme="minorHAnsi"/>
          <w:sz w:val="22"/>
          <w:szCs w:val="22"/>
          <w:lang w:val="uk-UA" w:eastAsia="en-US"/>
        </w:rPr>
        <w:t>. Про затвердження  проектно-кошторисної документації по об’єкту «Капітальний ремонт адмінприміщення Студениківської сільської ради за адресою: вул.Переяславська, 19, с.Студеники, Переяслав-Хмельницький район Київська область»</w:t>
      </w:r>
    </w:p>
    <w:p w:rsidR="00C11FBE" w:rsidRPr="00D36240" w:rsidRDefault="00C11FBE"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ДОПОВІДАЧ: Козелецька В.П. , головний спеціаліст з регіонального розвитку.</w:t>
      </w:r>
    </w:p>
    <w:p w:rsidR="00C11FBE" w:rsidRPr="00D36240" w:rsidRDefault="00493125"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11.</w:t>
      </w:r>
      <w:r w:rsidR="00C11FBE" w:rsidRPr="00D36240">
        <w:rPr>
          <w:rFonts w:eastAsiaTheme="minorHAnsi"/>
          <w:sz w:val="22"/>
          <w:szCs w:val="22"/>
          <w:lang w:val="uk-UA" w:eastAsia="en-US"/>
        </w:rPr>
        <w:t xml:space="preserve"> Про затвердження проектно-кошторисної документації по об’єкту «Капітальний ремонт внутрішніх приміщень Студениківського закладу дошкільної освіти «Малятко» (кухня, група) за адресою: вул.Корзуна,8 , с. Студеники, Переяслав-Хмельницький район  Київська область»</w:t>
      </w:r>
    </w:p>
    <w:p w:rsidR="00C11FBE" w:rsidRPr="00D36240" w:rsidRDefault="00C11FBE"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ДОПОВІДАЧ: Козелецька В.П. , головний спеціаліст з регіонального розвитку.</w:t>
      </w:r>
    </w:p>
    <w:p w:rsidR="00C11FBE" w:rsidRPr="00D36240" w:rsidRDefault="00493125"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12</w:t>
      </w:r>
      <w:r w:rsidR="00C11FBE" w:rsidRPr="00D36240">
        <w:rPr>
          <w:rFonts w:eastAsiaTheme="minorHAnsi"/>
          <w:sz w:val="22"/>
          <w:szCs w:val="22"/>
          <w:lang w:val="uk-UA" w:eastAsia="en-US"/>
        </w:rPr>
        <w:t>. Про затвердження проектно-кошторисної документації по об’єкту «Капітальний ремонт групи Переяславського навчально-виховного об’єднання «Заклад загальної середньої освіти І-ІІ ступенів-заклад дошкільної освіти» за адресою: вул. Центральна, 43-А, с. Переяславське, Переяслав-Хмельницький  район, Київська область»</w:t>
      </w:r>
    </w:p>
    <w:p w:rsidR="00C11FBE" w:rsidRPr="00D36240" w:rsidRDefault="00C11FBE"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ДОПОВІДАЧ: Козелецька В.П. , головний спеціаліст з регіонального розвитку.</w:t>
      </w:r>
    </w:p>
    <w:p w:rsidR="00C11FBE" w:rsidRPr="00D36240" w:rsidRDefault="00493125"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13</w:t>
      </w:r>
      <w:r w:rsidR="00C11FBE" w:rsidRPr="00D36240">
        <w:rPr>
          <w:rFonts w:eastAsiaTheme="minorHAnsi"/>
          <w:sz w:val="22"/>
          <w:szCs w:val="22"/>
          <w:lang w:val="uk-UA" w:eastAsia="en-US"/>
        </w:rPr>
        <w:t>. Про затвердження проектно-кошторисної документації по об’єкту</w:t>
      </w:r>
    </w:p>
    <w:p w:rsidR="00C11FBE" w:rsidRPr="00D36240" w:rsidRDefault="00C11FBE"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«Капітальний ремонт благоустрою території Студениківського опорного закладу загальної середньої освіти І-ІІІ ступенів за адресою: вул.Шкільна, 27, с. Студеники Переяслав-Хмельницького району Київської області»</w:t>
      </w:r>
    </w:p>
    <w:p w:rsidR="00C11FBE" w:rsidRPr="00D36240" w:rsidRDefault="00C11FBE"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ДОПОВІДАЧ: Козелецька В.П. , головний спеціаліст з регіонального розвитку.</w:t>
      </w:r>
    </w:p>
    <w:p w:rsidR="00C11FBE" w:rsidRPr="00D36240" w:rsidRDefault="00493125"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14</w:t>
      </w:r>
      <w:r w:rsidR="00C11FBE" w:rsidRPr="00D36240">
        <w:rPr>
          <w:rFonts w:eastAsiaTheme="minorHAnsi"/>
          <w:sz w:val="22"/>
          <w:szCs w:val="22"/>
          <w:lang w:val="uk-UA" w:eastAsia="en-US"/>
        </w:rPr>
        <w:t>. Про затвердження проектно-кошторисної документації по об’єкту «Капітальний ремонт благоустрою території Переяславського НВО «ЗЗСО І-ІІ ступенів – ЗДО» по вул.Центральна  43-А  с. Переяславське, Переяслав-Хмельницький  район, Київська область»</w:t>
      </w:r>
    </w:p>
    <w:p w:rsidR="00C11FBE" w:rsidRPr="00D36240" w:rsidRDefault="00C11FBE"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ДОПОВІДАЧ: Козелецька В.П. , головний спеціаліст з регіонального розвитку.</w:t>
      </w:r>
    </w:p>
    <w:p w:rsidR="00C11FBE" w:rsidRPr="00D36240" w:rsidRDefault="00493125"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15</w:t>
      </w:r>
      <w:r w:rsidR="00C11FBE" w:rsidRPr="00D36240">
        <w:rPr>
          <w:rFonts w:eastAsiaTheme="minorHAnsi"/>
          <w:sz w:val="22"/>
          <w:szCs w:val="22"/>
          <w:lang w:val="uk-UA" w:eastAsia="en-US"/>
        </w:rPr>
        <w:t>. Про затвердження проектно-кошторисної документації по об’єкту</w:t>
      </w:r>
    </w:p>
    <w:p w:rsidR="00C11FBE" w:rsidRPr="00D36240" w:rsidRDefault="00C11FBE"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«Капітальний ремонт будинку культури  за адресою : вул.Переяславська,2, с.Переяславське  Переяслав-Хмельницького району Київської області»</w:t>
      </w:r>
    </w:p>
    <w:p w:rsidR="00C11FBE" w:rsidRPr="00D36240" w:rsidRDefault="00C11FBE"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ДОПОВІДАЧ: Козелецька В.П. , головний спеціаліст з регіонального розвитку.</w:t>
      </w:r>
    </w:p>
    <w:p w:rsidR="00C11FBE" w:rsidRPr="00D36240" w:rsidRDefault="00493125"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lastRenderedPageBreak/>
        <w:t>16</w:t>
      </w:r>
      <w:r w:rsidR="00C11FBE" w:rsidRPr="00D36240">
        <w:rPr>
          <w:rFonts w:eastAsiaTheme="minorHAnsi"/>
          <w:sz w:val="22"/>
          <w:szCs w:val="22"/>
          <w:lang w:val="uk-UA" w:eastAsia="en-US"/>
        </w:rPr>
        <w:t>. Про затвердження проектно-кошторисної документації по об’єкту «Капітальний ремонт ділянки дорожнього покриття по вулиці Шкільна в с.Студеники Переяслав-Хмельницького району Київської області».</w:t>
      </w:r>
    </w:p>
    <w:p w:rsidR="00C11FBE" w:rsidRPr="00D36240" w:rsidRDefault="00C11FBE"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ДОПОВІДАЧ: Козелецька В.П. , головний спеціаліст з регіонального розвитку.</w:t>
      </w:r>
    </w:p>
    <w:p w:rsidR="00C11FBE" w:rsidRPr="00D36240" w:rsidRDefault="00493125"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17</w:t>
      </w:r>
      <w:r w:rsidR="00C11FBE" w:rsidRPr="00D36240">
        <w:rPr>
          <w:rFonts w:eastAsiaTheme="minorHAnsi"/>
          <w:sz w:val="22"/>
          <w:szCs w:val="22"/>
          <w:lang w:val="uk-UA" w:eastAsia="en-US"/>
        </w:rPr>
        <w:t>.  Про затвердження проектно-кошторисної документації по об’єкту «Капітальний ремонт приміщення фойє Соснівського старостинського округу за адресою: вул.Центральна,36 , с.Соснова, Переяслав-Хмельницький район Київської області».</w:t>
      </w:r>
    </w:p>
    <w:p w:rsidR="00C11FBE" w:rsidRPr="00D36240" w:rsidRDefault="00C11FBE"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ДОПОВІДАЧ: Козелецька В.П. , головний спеціаліст з регіонального розвитку.</w:t>
      </w:r>
    </w:p>
    <w:p w:rsidR="00C11FBE" w:rsidRPr="00D36240" w:rsidRDefault="00493125"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18</w:t>
      </w:r>
      <w:r w:rsidR="00C11FBE" w:rsidRPr="00D36240">
        <w:rPr>
          <w:rFonts w:eastAsiaTheme="minorHAnsi"/>
          <w:sz w:val="22"/>
          <w:szCs w:val="22"/>
          <w:lang w:val="uk-UA" w:eastAsia="en-US"/>
        </w:rPr>
        <w:t>. Про затвердження проектно-кошторисної документації по об’єкту Капітальний ремонт допоміжного приміщення клубу села Сомкова Долина за адресою: вул. Якима Сомка, 70, село Сомкова Долина Переяслав-Хмельницький район Київської області.</w:t>
      </w:r>
    </w:p>
    <w:p w:rsidR="00C11FBE" w:rsidRPr="00D36240" w:rsidRDefault="00C11FBE"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ДОПОВІДАЧ: Козелецька В.П. , головний спеціаліст з регіонального розвитку.</w:t>
      </w:r>
    </w:p>
    <w:p w:rsidR="00C11FBE" w:rsidRPr="00D36240" w:rsidRDefault="00493125" w:rsidP="00C11FBE">
      <w:pPr>
        <w:widowControl/>
        <w:autoSpaceDE/>
        <w:autoSpaceDN/>
        <w:adjustRightInd/>
        <w:rPr>
          <w:rFonts w:eastAsiaTheme="minorHAnsi"/>
          <w:sz w:val="22"/>
          <w:szCs w:val="22"/>
          <w:lang w:val="uk-UA" w:eastAsia="en-US"/>
        </w:rPr>
      </w:pPr>
      <w:r w:rsidRPr="00D36240">
        <w:rPr>
          <w:rFonts w:eastAsiaTheme="minorHAnsi"/>
          <w:sz w:val="22"/>
          <w:szCs w:val="22"/>
          <w:lang w:val="uk-UA" w:eastAsia="en-US"/>
        </w:rPr>
        <w:t>19</w:t>
      </w:r>
      <w:r w:rsidR="00C11FBE" w:rsidRPr="00D36240">
        <w:rPr>
          <w:rFonts w:eastAsiaTheme="minorHAnsi"/>
          <w:sz w:val="22"/>
          <w:szCs w:val="22"/>
          <w:lang w:val="uk-UA" w:eastAsia="en-US"/>
        </w:rPr>
        <w:t>. Про виділення коштів на співфінансування проекту: «Капітальний ремонт дорожнього покриття ділянки автомобільної дороги по вулиці Пономаренка в с.Студеники Переяслав-Хмельницького району Київської області».</w:t>
      </w:r>
    </w:p>
    <w:p w:rsidR="00C11FBE" w:rsidRPr="00D36240" w:rsidRDefault="00C11FBE" w:rsidP="00C11FBE">
      <w:pPr>
        <w:widowControl/>
        <w:autoSpaceDE/>
        <w:autoSpaceDN/>
        <w:adjustRightInd/>
        <w:rPr>
          <w:rFonts w:eastAsiaTheme="minorHAnsi"/>
          <w:sz w:val="22"/>
          <w:szCs w:val="22"/>
          <w:lang w:val="uk-UA" w:eastAsia="en-US"/>
        </w:rPr>
      </w:pPr>
      <w:r w:rsidRPr="00D36240">
        <w:rPr>
          <w:rFonts w:eastAsiaTheme="minorHAnsi"/>
          <w:sz w:val="22"/>
          <w:szCs w:val="22"/>
          <w:lang w:val="uk-UA" w:eastAsia="en-US"/>
        </w:rPr>
        <w:t>ДОПОВІДАЧ: Козелецька В.П. , головний спеціаліст з регіонального розвитку.</w:t>
      </w:r>
    </w:p>
    <w:p w:rsidR="00C11FBE" w:rsidRPr="00D36240" w:rsidRDefault="00493125" w:rsidP="00C11FBE">
      <w:pPr>
        <w:widowControl/>
        <w:autoSpaceDE/>
        <w:autoSpaceDN/>
        <w:adjustRightInd/>
        <w:rPr>
          <w:rFonts w:eastAsiaTheme="minorHAnsi"/>
          <w:sz w:val="22"/>
          <w:szCs w:val="22"/>
          <w:lang w:val="uk-UA" w:eastAsia="en-US"/>
        </w:rPr>
      </w:pPr>
      <w:r w:rsidRPr="00D36240">
        <w:rPr>
          <w:rFonts w:eastAsiaTheme="minorHAnsi"/>
          <w:sz w:val="22"/>
          <w:szCs w:val="22"/>
          <w:lang w:val="uk-UA" w:eastAsia="en-US"/>
        </w:rPr>
        <w:t>20</w:t>
      </w:r>
      <w:r w:rsidR="00C11FBE" w:rsidRPr="00D36240">
        <w:rPr>
          <w:rFonts w:eastAsiaTheme="minorHAnsi"/>
          <w:sz w:val="22"/>
          <w:szCs w:val="22"/>
          <w:lang w:val="uk-UA" w:eastAsia="en-US"/>
        </w:rPr>
        <w:t>. Про виділення коштів на співфінансування проекту: «Будівництво стадіону за адресою: вул.Привокзальна, 5а, с.Переяславське, Переяслав-Хмельницького району ДОПОВІДАЧ: Козелецька В.П. , головний спеціаліст з регіонального розвитку.</w:t>
      </w:r>
    </w:p>
    <w:p w:rsidR="00C11FBE" w:rsidRPr="00D36240" w:rsidRDefault="00C11FBE" w:rsidP="00C11FBE">
      <w:pPr>
        <w:widowControl/>
        <w:autoSpaceDE/>
        <w:autoSpaceDN/>
        <w:adjustRightInd/>
        <w:rPr>
          <w:rFonts w:eastAsiaTheme="minorHAnsi"/>
          <w:sz w:val="22"/>
          <w:szCs w:val="22"/>
          <w:lang w:val="uk-UA" w:eastAsia="en-US"/>
        </w:rPr>
      </w:pPr>
      <w:r w:rsidRPr="00D36240">
        <w:rPr>
          <w:rFonts w:eastAsiaTheme="minorHAnsi"/>
          <w:sz w:val="22"/>
          <w:szCs w:val="22"/>
          <w:lang w:val="uk-UA" w:eastAsia="en-US"/>
        </w:rPr>
        <w:t>Київської області».</w:t>
      </w:r>
    </w:p>
    <w:p w:rsidR="00C11FBE" w:rsidRPr="00D36240" w:rsidRDefault="00493125" w:rsidP="00C11FBE">
      <w:pPr>
        <w:widowControl/>
        <w:autoSpaceDE/>
        <w:autoSpaceDN/>
        <w:adjustRightInd/>
        <w:spacing w:after="160" w:line="259" w:lineRule="auto"/>
        <w:contextualSpacing/>
        <w:rPr>
          <w:rFonts w:asciiTheme="minorHAnsi" w:eastAsia="Calibri" w:hAnsiTheme="minorHAnsi" w:cstheme="minorBidi"/>
          <w:sz w:val="22"/>
          <w:szCs w:val="22"/>
          <w:lang w:val="uk-UA" w:eastAsia="en-US"/>
        </w:rPr>
      </w:pPr>
      <w:r w:rsidRPr="00D36240">
        <w:rPr>
          <w:rFonts w:eastAsiaTheme="minorHAnsi" w:cstheme="minorBidi"/>
          <w:sz w:val="22"/>
          <w:szCs w:val="22"/>
          <w:lang w:val="uk-UA" w:eastAsia="en-US"/>
        </w:rPr>
        <w:t>21</w:t>
      </w:r>
      <w:r w:rsidR="00C11FBE" w:rsidRPr="00D36240">
        <w:rPr>
          <w:rFonts w:eastAsiaTheme="minorHAnsi" w:cstheme="minorBidi"/>
          <w:sz w:val="22"/>
          <w:szCs w:val="22"/>
          <w:lang w:val="uk-UA" w:eastAsia="en-US"/>
        </w:rPr>
        <w:t xml:space="preserve">. Про затвердження в новій редакції Програми </w:t>
      </w:r>
      <w:r w:rsidR="00C11FBE" w:rsidRPr="00D36240">
        <w:rPr>
          <w:rFonts w:asciiTheme="minorHAnsi" w:eastAsia="Calibri" w:hAnsiTheme="minorHAnsi" w:cstheme="minorBidi"/>
          <w:sz w:val="22"/>
          <w:szCs w:val="22"/>
          <w:lang w:val="uk-UA" w:eastAsia="en-US"/>
        </w:rPr>
        <w:t xml:space="preserve"> </w:t>
      </w:r>
      <w:r w:rsidR="00C11FBE" w:rsidRPr="00D36240">
        <w:rPr>
          <w:rFonts w:eastAsia="Calibri"/>
          <w:sz w:val="22"/>
          <w:szCs w:val="22"/>
          <w:lang w:val="uk-UA" w:eastAsia="en-US"/>
        </w:rPr>
        <w:t xml:space="preserve">розвитку земельних відносин та охорони земель Студениківської сільської ради – об’єднаної територіальної громади на 2019-2021р. </w:t>
      </w:r>
    </w:p>
    <w:p w:rsidR="00C11FBE" w:rsidRPr="00D36240" w:rsidRDefault="00C11FBE" w:rsidP="00C11FBE">
      <w:pPr>
        <w:widowControl/>
        <w:autoSpaceDE/>
        <w:autoSpaceDN/>
        <w:adjustRightInd/>
        <w:jc w:val="both"/>
        <w:rPr>
          <w:rFonts w:eastAsiaTheme="minorHAnsi" w:cstheme="minorBidi"/>
          <w:sz w:val="22"/>
          <w:szCs w:val="22"/>
          <w:lang w:val="uk-UA" w:eastAsia="en-US"/>
        </w:rPr>
      </w:pPr>
      <w:r w:rsidRPr="00D36240">
        <w:rPr>
          <w:rFonts w:eastAsiaTheme="minorHAnsi" w:cstheme="minorBidi"/>
          <w:sz w:val="22"/>
          <w:szCs w:val="22"/>
          <w:lang w:val="uk-UA" w:eastAsia="en-US"/>
        </w:rPr>
        <w:t>ДОПОВІДАЧ: Гриневич О.В., начальник відділу земельних відносин.</w:t>
      </w:r>
    </w:p>
    <w:p w:rsidR="00C11FBE" w:rsidRPr="00D36240" w:rsidRDefault="00493125" w:rsidP="00C11FBE">
      <w:pPr>
        <w:widowControl/>
        <w:autoSpaceDE/>
        <w:autoSpaceDN/>
        <w:adjustRightInd/>
        <w:jc w:val="both"/>
        <w:rPr>
          <w:rFonts w:eastAsiaTheme="minorHAnsi" w:cstheme="minorBidi"/>
          <w:sz w:val="22"/>
          <w:szCs w:val="22"/>
          <w:lang w:val="uk-UA" w:eastAsia="en-US"/>
        </w:rPr>
      </w:pPr>
      <w:r w:rsidRPr="00D36240">
        <w:rPr>
          <w:rFonts w:eastAsiaTheme="minorHAnsi" w:cstheme="minorBidi"/>
          <w:sz w:val="22"/>
          <w:szCs w:val="22"/>
          <w:lang w:val="uk-UA" w:eastAsia="en-US"/>
        </w:rPr>
        <w:t>22</w:t>
      </w:r>
      <w:r w:rsidR="00C11FBE" w:rsidRPr="00D36240">
        <w:rPr>
          <w:rFonts w:eastAsiaTheme="minorHAnsi" w:cstheme="minorBidi"/>
          <w:sz w:val="22"/>
          <w:szCs w:val="22"/>
          <w:lang w:val="uk-UA" w:eastAsia="en-US"/>
        </w:rPr>
        <w:t xml:space="preserve">. Про надання дозволу на розробку технічної документації із землеустрою щодо інвентаризації земель в межах Студениківської сільської ради. </w:t>
      </w:r>
    </w:p>
    <w:p w:rsidR="00C11FBE" w:rsidRPr="00D36240" w:rsidRDefault="00C11FBE" w:rsidP="00C11FBE">
      <w:pPr>
        <w:widowControl/>
        <w:autoSpaceDE/>
        <w:autoSpaceDN/>
        <w:adjustRightInd/>
        <w:jc w:val="both"/>
        <w:rPr>
          <w:rFonts w:eastAsiaTheme="minorHAnsi" w:cstheme="minorBidi"/>
          <w:sz w:val="22"/>
          <w:szCs w:val="22"/>
          <w:lang w:val="uk-UA" w:eastAsia="en-US"/>
        </w:rPr>
      </w:pPr>
      <w:r w:rsidRPr="00D36240">
        <w:rPr>
          <w:rFonts w:eastAsiaTheme="minorHAnsi" w:cstheme="minorBidi"/>
          <w:sz w:val="22"/>
          <w:szCs w:val="22"/>
          <w:lang w:val="uk-UA" w:eastAsia="en-US"/>
        </w:rPr>
        <w:t>ДОПОВІДАЧ: Гриневич О.В., начальник відділу земельних відносин.</w:t>
      </w:r>
    </w:p>
    <w:p w:rsidR="00C11FBE" w:rsidRPr="00D36240" w:rsidRDefault="00493125" w:rsidP="00C11FBE">
      <w:pPr>
        <w:widowControl/>
        <w:autoSpaceDE/>
        <w:autoSpaceDN/>
        <w:adjustRightInd/>
        <w:rPr>
          <w:rFonts w:eastAsiaTheme="minorHAnsi"/>
          <w:sz w:val="22"/>
          <w:szCs w:val="22"/>
          <w:lang w:val="uk-UA" w:eastAsia="en-US"/>
        </w:rPr>
      </w:pPr>
      <w:r w:rsidRPr="00D36240">
        <w:rPr>
          <w:rFonts w:eastAsiaTheme="minorHAnsi"/>
          <w:sz w:val="22"/>
          <w:szCs w:val="22"/>
          <w:lang w:val="uk-UA" w:eastAsia="en-US"/>
        </w:rPr>
        <w:t>23</w:t>
      </w:r>
      <w:r w:rsidR="00C11FBE" w:rsidRPr="00D36240">
        <w:rPr>
          <w:rFonts w:eastAsiaTheme="minorHAnsi"/>
          <w:sz w:val="22"/>
          <w:szCs w:val="22"/>
          <w:lang w:val="uk-UA" w:eastAsia="en-US"/>
        </w:rPr>
        <w:t>. Про затвердження Генеральних планів сіл Сомкова Долина та Соснівка.</w:t>
      </w:r>
    </w:p>
    <w:p w:rsidR="00C11FBE" w:rsidRPr="00D36240" w:rsidRDefault="00C11FBE" w:rsidP="00C11FBE">
      <w:pPr>
        <w:widowControl/>
        <w:autoSpaceDE/>
        <w:autoSpaceDN/>
        <w:adjustRightInd/>
        <w:rPr>
          <w:rFonts w:eastAsiaTheme="minorHAnsi"/>
          <w:sz w:val="22"/>
          <w:szCs w:val="22"/>
          <w:lang w:val="uk-UA" w:eastAsia="en-US"/>
        </w:rPr>
      </w:pPr>
      <w:r w:rsidRPr="00D36240">
        <w:rPr>
          <w:rFonts w:eastAsiaTheme="minorHAnsi"/>
          <w:sz w:val="22"/>
          <w:szCs w:val="22"/>
          <w:lang w:val="uk-UA" w:eastAsia="en-US"/>
        </w:rPr>
        <w:t>ДОПОВІДАЧ: Гриневич О.В.- началь</w:t>
      </w:r>
      <w:r w:rsidR="00493125" w:rsidRPr="00D36240">
        <w:rPr>
          <w:rFonts w:eastAsiaTheme="minorHAnsi"/>
          <w:sz w:val="22"/>
          <w:szCs w:val="22"/>
          <w:lang w:val="uk-UA" w:eastAsia="en-US"/>
        </w:rPr>
        <w:t>ник відділу земельних відносин.</w:t>
      </w:r>
    </w:p>
    <w:p w:rsidR="00493125" w:rsidRPr="00D36240" w:rsidRDefault="00493125" w:rsidP="00C11FBE">
      <w:pPr>
        <w:widowControl/>
        <w:autoSpaceDE/>
        <w:autoSpaceDN/>
        <w:adjustRightInd/>
        <w:rPr>
          <w:rFonts w:eastAsiaTheme="minorHAnsi"/>
          <w:sz w:val="22"/>
          <w:szCs w:val="22"/>
          <w:lang w:val="uk-UA" w:eastAsia="en-US"/>
        </w:rPr>
      </w:pPr>
      <w:r w:rsidRPr="00D36240">
        <w:rPr>
          <w:rFonts w:eastAsiaTheme="minorHAnsi"/>
          <w:sz w:val="22"/>
          <w:szCs w:val="22"/>
          <w:lang w:val="uk-UA" w:eastAsia="en-US"/>
        </w:rPr>
        <w:t>24. Про запобігання розповсюдженню коронавірусу на території Студениківської ОТГ.</w:t>
      </w:r>
    </w:p>
    <w:p w:rsidR="00493125" w:rsidRPr="00D36240" w:rsidRDefault="00493125" w:rsidP="00C11FBE">
      <w:pPr>
        <w:widowControl/>
        <w:autoSpaceDE/>
        <w:autoSpaceDN/>
        <w:adjustRightInd/>
        <w:rPr>
          <w:rFonts w:eastAsiaTheme="minorHAnsi"/>
          <w:sz w:val="22"/>
          <w:szCs w:val="22"/>
          <w:lang w:val="uk-UA" w:eastAsia="en-US"/>
        </w:rPr>
      </w:pPr>
      <w:r w:rsidRPr="00D36240">
        <w:rPr>
          <w:rFonts w:eastAsiaTheme="minorHAnsi"/>
          <w:sz w:val="22"/>
          <w:szCs w:val="22"/>
          <w:lang w:val="uk-UA" w:eastAsia="en-US"/>
        </w:rPr>
        <w:t xml:space="preserve">ДОПОВІДАЧ: Усик В.Г., провідний спеціаліст відділу освіти, </w:t>
      </w:r>
      <w:r w:rsidR="00D36240" w:rsidRPr="00D36240">
        <w:rPr>
          <w:rFonts w:eastAsiaTheme="minorHAnsi"/>
          <w:sz w:val="22"/>
          <w:szCs w:val="22"/>
          <w:lang w:val="uk-UA" w:eastAsia="en-US"/>
        </w:rPr>
        <w:t>культури, туризму, спорту, медицини та соціального захисту населення.</w:t>
      </w:r>
    </w:p>
    <w:p w:rsidR="00C11FBE" w:rsidRPr="00D36240" w:rsidRDefault="00D36240"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25</w:t>
      </w:r>
      <w:r w:rsidR="00C11FBE" w:rsidRPr="00D36240">
        <w:rPr>
          <w:rFonts w:eastAsiaTheme="minorHAnsi"/>
          <w:sz w:val="22"/>
          <w:szCs w:val="22"/>
          <w:lang w:val="uk-UA" w:eastAsia="en-US"/>
        </w:rPr>
        <w:t>. Про внесення змін до програми «Турбота».</w:t>
      </w:r>
    </w:p>
    <w:p w:rsidR="00C11FBE" w:rsidRPr="00D36240" w:rsidRDefault="00C11FBE" w:rsidP="00C11FBE">
      <w:pPr>
        <w:widowControl/>
        <w:autoSpaceDE/>
        <w:autoSpaceDN/>
        <w:adjustRightInd/>
        <w:jc w:val="both"/>
        <w:rPr>
          <w:rFonts w:eastAsiaTheme="minorHAnsi"/>
          <w:sz w:val="22"/>
          <w:szCs w:val="22"/>
          <w:lang w:val="uk-UA" w:eastAsia="en-US"/>
        </w:rPr>
      </w:pPr>
      <w:r w:rsidRPr="00D36240">
        <w:rPr>
          <w:rFonts w:eastAsiaTheme="minorHAnsi" w:cstheme="minorBidi"/>
          <w:sz w:val="22"/>
          <w:szCs w:val="22"/>
          <w:lang w:val="uk-UA" w:eastAsia="en-US"/>
        </w:rPr>
        <w:t>ДОПОВІДАЧ: Кононенко А.І. – провідний спеціаліст відділу освіти,</w:t>
      </w:r>
      <w:r w:rsidRPr="00D36240">
        <w:rPr>
          <w:rFonts w:asciiTheme="minorHAnsi" w:eastAsiaTheme="minorHAnsi" w:hAnsiTheme="minorHAnsi" w:cstheme="minorBidi"/>
          <w:sz w:val="22"/>
          <w:szCs w:val="22"/>
          <w:lang w:val="uk-UA" w:eastAsia="en-US"/>
        </w:rPr>
        <w:t xml:space="preserve"> </w:t>
      </w:r>
      <w:r w:rsidRPr="00D36240">
        <w:rPr>
          <w:rFonts w:eastAsiaTheme="minorHAnsi"/>
          <w:sz w:val="22"/>
          <w:szCs w:val="22"/>
          <w:lang w:val="uk-UA" w:eastAsia="en-US"/>
        </w:rPr>
        <w:t>охорони здоров’я,  молоді і спорту, культури, туризму та соціального захисту населення.</w:t>
      </w:r>
    </w:p>
    <w:p w:rsidR="00C11FBE" w:rsidRPr="00D36240" w:rsidRDefault="00D36240"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26</w:t>
      </w:r>
      <w:r w:rsidR="00C11FBE" w:rsidRPr="00D36240">
        <w:rPr>
          <w:rFonts w:eastAsiaTheme="minorHAnsi"/>
          <w:sz w:val="22"/>
          <w:szCs w:val="22"/>
          <w:lang w:val="uk-UA" w:eastAsia="en-US"/>
        </w:rPr>
        <w:t>. Про виплату одноразової матеріальної допомоги.</w:t>
      </w:r>
    </w:p>
    <w:p w:rsidR="00C11FBE" w:rsidRPr="00D36240" w:rsidRDefault="00C11FBE"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 xml:space="preserve">ДОПОВІДАЧ: Красуцький А.В. – голова постійної комісії </w:t>
      </w:r>
      <w:r w:rsidRPr="00D36240">
        <w:rPr>
          <w:sz w:val="22"/>
          <w:szCs w:val="22"/>
          <w:lang w:val="uk-UA"/>
        </w:rPr>
        <w:t>з питань охорони здоров’я, соціального захисту, освіти, фізичного виховання, молоді, культури, депутатської етики та регламенту.</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27</w:t>
      </w:r>
      <w:r w:rsidR="00C11FBE" w:rsidRPr="00D36240">
        <w:rPr>
          <w:rFonts w:eastAsiaTheme="minorHAnsi"/>
          <w:sz w:val="22"/>
          <w:szCs w:val="22"/>
          <w:lang w:val="uk-UA" w:eastAsia="en-US"/>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w:t>
      </w:r>
      <w:r w:rsidR="00C11FBE" w:rsidRPr="00D36240">
        <w:rPr>
          <w:rFonts w:eastAsiaTheme="minorHAnsi"/>
          <w:b/>
          <w:sz w:val="22"/>
          <w:szCs w:val="22"/>
          <w:lang w:val="uk-UA" w:eastAsia="en-US"/>
        </w:rPr>
        <w:t>) гр.Коваленку Івану Юхимовичу, вул.Кравченка, 26 с.Студеники</w:t>
      </w:r>
      <w:r w:rsidR="00C11FBE" w:rsidRPr="00D36240">
        <w:rPr>
          <w:rFonts w:eastAsiaTheme="minorHAnsi"/>
          <w:sz w:val="22"/>
          <w:szCs w:val="22"/>
          <w:lang w:val="uk-UA" w:eastAsia="en-US"/>
        </w:rPr>
        <w:t xml:space="preserve"> Переяслав-Хмельницького району Київської області площею 0,1500 га;</w:t>
      </w:r>
    </w:p>
    <w:p w:rsidR="00C11FBE" w:rsidRPr="00D36240" w:rsidRDefault="00C11FBE" w:rsidP="00C11FBE">
      <w:pPr>
        <w:widowControl/>
        <w:autoSpaceDE/>
        <w:autoSpaceDN/>
        <w:adjustRightInd/>
        <w:jc w:val="both"/>
        <w:rPr>
          <w:rFonts w:eastAsiaTheme="minorHAnsi"/>
          <w:sz w:val="22"/>
          <w:szCs w:val="22"/>
          <w:lang w:val="uk-UA" w:eastAsia="en-US"/>
        </w:rPr>
      </w:pPr>
      <w:r w:rsidRPr="00D36240">
        <w:rPr>
          <w:rFonts w:eastAsiaTheme="minorHAnsi"/>
          <w:sz w:val="22"/>
          <w:szCs w:val="22"/>
          <w:lang w:val="uk-UA" w:eastAsia="en-US"/>
        </w:rPr>
        <w:t>ДОПОВІДАЧ: Дейнега М.П., голова постійної комісії з питань земельних відносин, благоустрою та екології.</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28</w:t>
      </w:r>
      <w:r w:rsidR="00C11FBE" w:rsidRPr="00D36240">
        <w:rPr>
          <w:rFonts w:eastAsiaTheme="minorHAnsi"/>
          <w:sz w:val="22"/>
          <w:szCs w:val="22"/>
          <w:lang w:val="uk-UA" w:eastAsia="en-US"/>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w:t>
      </w:r>
      <w:r w:rsidR="00C11FBE" w:rsidRPr="00D36240">
        <w:rPr>
          <w:rFonts w:eastAsiaTheme="minorHAnsi"/>
          <w:b/>
          <w:sz w:val="22"/>
          <w:szCs w:val="22"/>
          <w:lang w:val="uk-UA" w:eastAsia="en-US"/>
        </w:rPr>
        <w:t xml:space="preserve">) гр.Ковалівській Галині Іванівні, вул.Польова,14 с.Козлів </w:t>
      </w:r>
      <w:r w:rsidR="00C11FBE" w:rsidRPr="00D36240">
        <w:rPr>
          <w:rFonts w:eastAsiaTheme="minorHAnsi"/>
          <w:sz w:val="22"/>
          <w:szCs w:val="22"/>
          <w:lang w:val="uk-UA" w:eastAsia="en-US"/>
        </w:rPr>
        <w:t xml:space="preserve"> Переяслав-Хмельницького району Київської області площею 0,2500 га;</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29</w:t>
      </w:r>
      <w:r w:rsidR="00C11FBE" w:rsidRPr="00D36240">
        <w:rPr>
          <w:rFonts w:eastAsiaTheme="minorHAnsi"/>
          <w:sz w:val="22"/>
          <w:szCs w:val="22"/>
          <w:lang w:val="uk-UA" w:eastAsia="en-US"/>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w:t>
      </w:r>
      <w:r w:rsidR="00C11FBE" w:rsidRPr="00D36240">
        <w:rPr>
          <w:rFonts w:eastAsiaTheme="minorHAnsi"/>
          <w:b/>
          <w:sz w:val="22"/>
          <w:szCs w:val="22"/>
          <w:lang w:val="uk-UA" w:eastAsia="en-US"/>
        </w:rPr>
        <w:t>) гр.Боровик Валентині Вікторівні, вул.Шевченка, 39 с.Переяславське</w:t>
      </w:r>
      <w:r w:rsidR="00C11FBE" w:rsidRPr="00D36240">
        <w:rPr>
          <w:rFonts w:eastAsiaTheme="minorHAnsi"/>
          <w:sz w:val="22"/>
          <w:szCs w:val="22"/>
          <w:lang w:val="uk-UA" w:eastAsia="en-US"/>
        </w:rPr>
        <w:t xml:space="preserve"> Переяслав-Хмельницького району Київської області площею 0,1663 га;</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30</w:t>
      </w:r>
      <w:r w:rsidR="00C11FBE" w:rsidRPr="00D36240">
        <w:rPr>
          <w:rFonts w:eastAsiaTheme="minorHAnsi"/>
          <w:sz w:val="22"/>
          <w:szCs w:val="22"/>
          <w:lang w:val="uk-UA" w:eastAsia="en-US"/>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w:t>
      </w:r>
      <w:r w:rsidR="00C11FBE" w:rsidRPr="00D36240">
        <w:rPr>
          <w:rFonts w:eastAsiaTheme="minorHAnsi"/>
          <w:b/>
          <w:sz w:val="22"/>
          <w:szCs w:val="22"/>
          <w:lang w:val="uk-UA" w:eastAsia="en-US"/>
        </w:rPr>
        <w:t xml:space="preserve">) гр.Маліні Віктору </w:t>
      </w:r>
      <w:r w:rsidR="00C11FBE" w:rsidRPr="00D36240">
        <w:rPr>
          <w:rFonts w:eastAsiaTheme="minorHAnsi"/>
          <w:b/>
          <w:sz w:val="22"/>
          <w:szCs w:val="22"/>
          <w:lang w:val="uk-UA" w:eastAsia="en-US"/>
        </w:rPr>
        <w:lastRenderedPageBreak/>
        <w:t>Станіславовичу, вул.Поліська, 38 с.Соснова</w:t>
      </w:r>
      <w:r w:rsidR="00C11FBE" w:rsidRPr="00D36240">
        <w:rPr>
          <w:rFonts w:eastAsiaTheme="minorHAnsi"/>
          <w:sz w:val="22"/>
          <w:szCs w:val="22"/>
          <w:lang w:val="uk-UA" w:eastAsia="en-US"/>
        </w:rPr>
        <w:t xml:space="preserve"> Переяслав-Хмельницького району Київської області площею 0,2500 га;</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31</w:t>
      </w:r>
      <w:r w:rsidR="00C11FBE" w:rsidRPr="00D36240">
        <w:rPr>
          <w:rFonts w:eastAsiaTheme="minorHAnsi"/>
          <w:sz w:val="22"/>
          <w:szCs w:val="22"/>
          <w:lang w:val="uk-UA" w:eastAsia="en-US"/>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w:t>
      </w:r>
      <w:r w:rsidR="00C11FBE" w:rsidRPr="00D36240">
        <w:rPr>
          <w:rFonts w:eastAsiaTheme="minorHAnsi"/>
          <w:b/>
          <w:sz w:val="22"/>
          <w:szCs w:val="22"/>
          <w:lang w:val="uk-UA" w:eastAsia="en-US"/>
        </w:rPr>
        <w:t>) гр.Коцюбенко Тамарі Григорівні, вул.Акаційова, 8 с.Студеники</w:t>
      </w:r>
      <w:r w:rsidR="00C11FBE" w:rsidRPr="00D36240">
        <w:rPr>
          <w:rFonts w:eastAsiaTheme="minorHAnsi"/>
          <w:sz w:val="22"/>
          <w:szCs w:val="22"/>
          <w:lang w:val="uk-UA" w:eastAsia="en-US"/>
        </w:rPr>
        <w:t xml:space="preserve"> Переяслав-Хмельницького району Київської області площею 0,2500 га;</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32</w:t>
      </w:r>
      <w:r w:rsidR="00C11FBE" w:rsidRPr="00D36240">
        <w:rPr>
          <w:rFonts w:eastAsiaTheme="minorHAnsi"/>
          <w:sz w:val="22"/>
          <w:szCs w:val="22"/>
          <w:lang w:val="uk-UA" w:eastAsia="en-US"/>
        </w:rPr>
        <w:t>.Про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w:t>
      </w:r>
      <w:r w:rsidR="00C11FBE" w:rsidRPr="00D36240">
        <w:rPr>
          <w:rFonts w:eastAsiaTheme="minorHAnsi"/>
          <w:b/>
          <w:sz w:val="22"/>
          <w:szCs w:val="22"/>
          <w:lang w:val="uk-UA" w:eastAsia="en-US"/>
        </w:rPr>
        <w:t xml:space="preserve">)гр.Левченку Андрію Андрійовичу, вул.Лісова, 2-б с.Студеники </w:t>
      </w:r>
      <w:r w:rsidR="00C11FBE" w:rsidRPr="00D36240">
        <w:rPr>
          <w:rFonts w:eastAsiaTheme="minorHAnsi"/>
          <w:sz w:val="22"/>
          <w:szCs w:val="22"/>
          <w:lang w:val="uk-UA" w:eastAsia="en-US"/>
        </w:rPr>
        <w:t>Переяслав-Хмельницького району Київської області площею 0,2500 га;</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33</w:t>
      </w:r>
      <w:r w:rsidR="00C11FBE" w:rsidRPr="00D36240">
        <w:rPr>
          <w:rFonts w:eastAsiaTheme="minorHAnsi"/>
          <w:sz w:val="22"/>
          <w:szCs w:val="22"/>
          <w:lang w:val="uk-UA" w:eastAsia="en-US"/>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00C11FBE" w:rsidRPr="00D36240">
        <w:rPr>
          <w:rFonts w:eastAsiaTheme="minorHAnsi"/>
          <w:b/>
          <w:sz w:val="22"/>
          <w:szCs w:val="22"/>
          <w:lang w:val="uk-UA" w:eastAsia="en-US"/>
        </w:rPr>
        <w:t xml:space="preserve">гр. Лисенко Анні Миколаївні  в с. Соснова </w:t>
      </w:r>
      <w:r w:rsidR="00C11FBE" w:rsidRPr="00D36240">
        <w:rPr>
          <w:rFonts w:eastAsiaTheme="minorHAnsi"/>
          <w:sz w:val="22"/>
          <w:szCs w:val="22"/>
          <w:lang w:val="uk-UA" w:eastAsia="en-US"/>
        </w:rPr>
        <w:t>Переяслав-Хмельницького району Київської області площею 0,7500 га.</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34</w:t>
      </w:r>
      <w:r w:rsidR="00C11FBE" w:rsidRPr="00D36240">
        <w:rPr>
          <w:rFonts w:eastAsiaTheme="minorHAnsi"/>
          <w:sz w:val="22"/>
          <w:szCs w:val="22"/>
          <w:lang w:val="uk-UA" w:eastAsia="en-US"/>
        </w:rPr>
        <w:t xml:space="preserve">. Про затвердження проекту землеустрою щодо  відведення земельної  ділянки у власність для  ведення особистого селянського господарства </w:t>
      </w:r>
      <w:r w:rsidR="00C11FBE" w:rsidRPr="00D36240">
        <w:rPr>
          <w:rFonts w:eastAsiaTheme="minorHAnsi"/>
          <w:b/>
          <w:sz w:val="22"/>
          <w:szCs w:val="22"/>
          <w:lang w:val="uk-UA" w:eastAsia="en-US"/>
        </w:rPr>
        <w:t>гр.Ольшевській Світлані вул.Центральна, 23с.Соснова</w:t>
      </w:r>
      <w:r w:rsidR="00C11FBE" w:rsidRPr="00D36240">
        <w:rPr>
          <w:rFonts w:eastAsiaTheme="minorHAnsi"/>
          <w:sz w:val="22"/>
          <w:szCs w:val="22"/>
          <w:lang w:val="uk-UA" w:eastAsia="en-US"/>
        </w:rPr>
        <w:t>Переяслав-Хмельницького району Київської області площею 0,2695 га;</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35</w:t>
      </w:r>
      <w:r w:rsidR="00C11FBE" w:rsidRPr="00D36240">
        <w:rPr>
          <w:rFonts w:eastAsiaTheme="minorHAnsi"/>
          <w:sz w:val="22"/>
          <w:szCs w:val="22"/>
          <w:lang w:val="uk-UA" w:eastAsia="en-US"/>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00C11FBE" w:rsidRPr="00D36240">
        <w:rPr>
          <w:rFonts w:eastAsiaTheme="minorHAnsi"/>
          <w:b/>
          <w:sz w:val="22"/>
          <w:szCs w:val="22"/>
          <w:lang w:val="uk-UA" w:eastAsia="en-US"/>
        </w:rPr>
        <w:t>гр.Остапенко Валентині Сергіївні, с.Переяславське</w:t>
      </w:r>
      <w:r w:rsidR="00C11FBE" w:rsidRPr="00D36240">
        <w:rPr>
          <w:rFonts w:eastAsiaTheme="minorHAnsi"/>
          <w:sz w:val="22"/>
          <w:szCs w:val="22"/>
          <w:lang w:val="uk-UA" w:eastAsia="en-US"/>
        </w:rPr>
        <w:t>Переяслав-Хмельницького району Київської області площею 0,1495 га;</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36</w:t>
      </w:r>
      <w:r w:rsidR="00C11FBE" w:rsidRPr="00D36240">
        <w:rPr>
          <w:rFonts w:eastAsiaTheme="minorHAnsi"/>
          <w:sz w:val="22"/>
          <w:szCs w:val="22"/>
          <w:lang w:val="uk-UA" w:eastAsia="en-US"/>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00C11FBE" w:rsidRPr="00D36240">
        <w:rPr>
          <w:rFonts w:eastAsiaTheme="minorHAnsi"/>
          <w:b/>
          <w:sz w:val="22"/>
          <w:szCs w:val="22"/>
          <w:lang w:val="uk-UA" w:eastAsia="en-US"/>
        </w:rPr>
        <w:t xml:space="preserve">гр.Константиновій Катерині Степанівні, вул.Переяславська, 16 с.Переяславське </w:t>
      </w:r>
      <w:r w:rsidR="00C11FBE" w:rsidRPr="00D36240">
        <w:rPr>
          <w:rFonts w:eastAsiaTheme="minorHAnsi"/>
          <w:sz w:val="22"/>
          <w:szCs w:val="22"/>
          <w:lang w:val="uk-UA" w:eastAsia="en-US"/>
        </w:rPr>
        <w:t>Переяслав-Хмельницького району Київської області площею 0,1500 га</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37</w:t>
      </w:r>
      <w:r w:rsidR="00C11FBE" w:rsidRPr="00D36240">
        <w:rPr>
          <w:rFonts w:eastAsiaTheme="minorHAnsi"/>
          <w:sz w:val="22"/>
          <w:szCs w:val="22"/>
          <w:lang w:val="uk-UA" w:eastAsia="en-US"/>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00C11FBE" w:rsidRPr="00D36240">
        <w:rPr>
          <w:rFonts w:eastAsiaTheme="minorHAnsi"/>
          <w:b/>
          <w:sz w:val="22"/>
          <w:szCs w:val="22"/>
          <w:lang w:val="uk-UA" w:eastAsia="en-US"/>
        </w:rPr>
        <w:t>гр.Йосипенко Лідії Григорівні, вул.Новоселицька, 40 с.Соснова</w:t>
      </w:r>
      <w:r w:rsidR="00C11FBE" w:rsidRPr="00D36240">
        <w:rPr>
          <w:rFonts w:eastAsiaTheme="minorHAnsi"/>
          <w:sz w:val="22"/>
          <w:szCs w:val="22"/>
          <w:lang w:val="uk-UA" w:eastAsia="en-US"/>
        </w:rPr>
        <w:t>Переяслав-Хмельницького району Київської області площею 0,2800 га</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38</w:t>
      </w:r>
      <w:r w:rsidR="00C11FBE" w:rsidRPr="00D36240">
        <w:rPr>
          <w:rFonts w:eastAsiaTheme="minorHAnsi"/>
          <w:sz w:val="22"/>
          <w:szCs w:val="22"/>
          <w:lang w:val="uk-UA" w:eastAsia="en-US"/>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00C11FBE" w:rsidRPr="00D36240">
        <w:rPr>
          <w:rFonts w:eastAsiaTheme="minorHAnsi"/>
          <w:b/>
          <w:sz w:val="22"/>
          <w:szCs w:val="22"/>
          <w:lang w:val="uk-UA" w:eastAsia="en-US"/>
        </w:rPr>
        <w:t>гр.Гнеуш Зінаїді Пилипівні, с.Студеники</w:t>
      </w:r>
      <w:r w:rsidR="00C11FBE" w:rsidRPr="00D36240">
        <w:rPr>
          <w:rFonts w:eastAsiaTheme="minorHAnsi"/>
          <w:sz w:val="22"/>
          <w:szCs w:val="22"/>
          <w:lang w:val="uk-UA" w:eastAsia="en-US"/>
        </w:rPr>
        <w:t>Переяслав-Хмельницького району Київської області площею 0,4000 га</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39</w:t>
      </w:r>
      <w:r w:rsidR="00C11FBE" w:rsidRPr="00D36240">
        <w:rPr>
          <w:rFonts w:eastAsiaTheme="minorHAnsi"/>
          <w:sz w:val="22"/>
          <w:szCs w:val="22"/>
          <w:lang w:val="uk-UA" w:eastAsia="en-US"/>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00C11FBE" w:rsidRPr="00D36240">
        <w:rPr>
          <w:rFonts w:eastAsiaTheme="minorHAnsi"/>
          <w:b/>
          <w:sz w:val="22"/>
          <w:szCs w:val="22"/>
          <w:lang w:val="uk-UA" w:eastAsia="en-US"/>
        </w:rPr>
        <w:t xml:space="preserve">гр.Коцюбенко Тамарі Григорівні с.Студеники </w:t>
      </w:r>
      <w:r w:rsidR="00C11FBE" w:rsidRPr="00D36240">
        <w:rPr>
          <w:rFonts w:eastAsiaTheme="minorHAnsi"/>
          <w:sz w:val="22"/>
          <w:szCs w:val="22"/>
          <w:lang w:val="uk-UA" w:eastAsia="en-US"/>
        </w:rPr>
        <w:t>Переяслав-Хмельницького району Київської області площею 0,1300 га</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40</w:t>
      </w:r>
      <w:r w:rsidR="00C11FBE" w:rsidRPr="00D36240">
        <w:rPr>
          <w:rFonts w:eastAsiaTheme="minorHAnsi"/>
          <w:sz w:val="22"/>
          <w:szCs w:val="22"/>
          <w:lang w:val="uk-UA" w:eastAsia="en-US"/>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00C11FBE" w:rsidRPr="00D36240">
        <w:rPr>
          <w:rFonts w:eastAsiaTheme="minorHAnsi"/>
          <w:b/>
          <w:sz w:val="22"/>
          <w:szCs w:val="22"/>
          <w:lang w:val="uk-UA" w:eastAsia="en-US"/>
        </w:rPr>
        <w:t xml:space="preserve">гр.Коваленку Вадиму Івановичу с.Козлів </w:t>
      </w:r>
      <w:r w:rsidR="00C11FBE" w:rsidRPr="00D36240">
        <w:rPr>
          <w:rFonts w:eastAsiaTheme="minorHAnsi"/>
          <w:sz w:val="22"/>
          <w:szCs w:val="22"/>
          <w:lang w:val="uk-UA" w:eastAsia="en-US"/>
        </w:rPr>
        <w:t>Переяслав-Хмельницького району Київської області площею 0,4716 га</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41</w:t>
      </w:r>
      <w:r w:rsidR="00C11FBE" w:rsidRPr="00D36240">
        <w:rPr>
          <w:rFonts w:eastAsiaTheme="minorHAnsi"/>
          <w:sz w:val="22"/>
          <w:szCs w:val="22"/>
          <w:lang w:val="uk-UA" w:eastAsia="en-US"/>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00C11FBE" w:rsidRPr="00D36240">
        <w:rPr>
          <w:rFonts w:eastAsiaTheme="minorHAnsi"/>
          <w:b/>
          <w:sz w:val="22"/>
          <w:szCs w:val="22"/>
          <w:lang w:val="uk-UA" w:eastAsia="en-US"/>
        </w:rPr>
        <w:t>гр.Ковалівській Галині Іванівні с.Козлів, вул.Польова,14</w:t>
      </w:r>
      <w:r w:rsidR="00C11FBE" w:rsidRPr="00D36240">
        <w:rPr>
          <w:rFonts w:eastAsiaTheme="minorHAnsi"/>
          <w:sz w:val="22"/>
          <w:szCs w:val="22"/>
          <w:lang w:val="uk-UA" w:eastAsia="en-US"/>
        </w:rPr>
        <w:t xml:space="preserve"> Переяслав-Хмельницького району Київської області площею 0,2912 га;</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42</w:t>
      </w:r>
      <w:r w:rsidR="00C11FBE" w:rsidRPr="00D36240">
        <w:rPr>
          <w:rFonts w:eastAsiaTheme="minorHAnsi"/>
          <w:sz w:val="22"/>
          <w:szCs w:val="22"/>
          <w:lang w:val="uk-UA" w:eastAsia="en-US"/>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00C11FBE" w:rsidRPr="00D36240">
        <w:rPr>
          <w:rFonts w:eastAsiaTheme="minorHAnsi"/>
          <w:b/>
          <w:sz w:val="22"/>
          <w:szCs w:val="22"/>
          <w:lang w:val="uk-UA" w:eastAsia="en-US"/>
        </w:rPr>
        <w:t>гр.Ковалівському Володимиру Григоровичу с.Козлів</w:t>
      </w:r>
      <w:r w:rsidR="00C11FBE" w:rsidRPr="00D36240">
        <w:rPr>
          <w:rFonts w:eastAsiaTheme="minorHAnsi"/>
          <w:sz w:val="22"/>
          <w:szCs w:val="22"/>
          <w:lang w:val="uk-UA" w:eastAsia="en-US"/>
        </w:rPr>
        <w:t xml:space="preserve"> Переяслав-Хмельницького району Київської області площею 0,5276 га;</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43</w:t>
      </w:r>
      <w:r w:rsidR="00C11FBE" w:rsidRPr="00D36240">
        <w:rPr>
          <w:rFonts w:eastAsiaTheme="minorHAnsi"/>
          <w:sz w:val="22"/>
          <w:szCs w:val="22"/>
          <w:lang w:val="uk-UA" w:eastAsia="en-US"/>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00C11FBE" w:rsidRPr="00D36240">
        <w:rPr>
          <w:rFonts w:eastAsiaTheme="minorHAnsi"/>
          <w:b/>
          <w:sz w:val="22"/>
          <w:szCs w:val="22"/>
          <w:lang w:val="uk-UA" w:eastAsia="en-US"/>
        </w:rPr>
        <w:t>гр.Козелецькій Тетяні Миколаївні с.Студеники</w:t>
      </w:r>
      <w:r w:rsidR="00C11FBE" w:rsidRPr="00D36240">
        <w:rPr>
          <w:rFonts w:eastAsiaTheme="minorHAnsi"/>
          <w:sz w:val="22"/>
          <w:szCs w:val="22"/>
          <w:lang w:val="uk-UA" w:eastAsia="en-US"/>
        </w:rPr>
        <w:t xml:space="preserve"> Переяслав-Хмельницького району Київської області площею 0,2630 га;</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44</w:t>
      </w:r>
      <w:r w:rsidR="00C11FBE" w:rsidRPr="00D36240">
        <w:rPr>
          <w:rFonts w:eastAsiaTheme="minorHAnsi"/>
          <w:sz w:val="22"/>
          <w:szCs w:val="22"/>
          <w:lang w:val="uk-UA" w:eastAsia="en-US"/>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00C11FBE" w:rsidRPr="00D36240">
        <w:rPr>
          <w:rFonts w:eastAsiaTheme="minorHAnsi"/>
          <w:b/>
          <w:sz w:val="22"/>
          <w:szCs w:val="22"/>
          <w:lang w:val="uk-UA" w:eastAsia="en-US"/>
        </w:rPr>
        <w:t>гр.Євтушенко Тетяні Володимирівні с.Переяславське</w:t>
      </w:r>
      <w:r w:rsidR="00C11FBE" w:rsidRPr="00D36240">
        <w:rPr>
          <w:rFonts w:eastAsiaTheme="minorHAnsi"/>
          <w:sz w:val="22"/>
          <w:szCs w:val="22"/>
          <w:lang w:val="uk-UA" w:eastAsia="en-US"/>
        </w:rPr>
        <w:t xml:space="preserve"> Переяслав-Хмельницького району Київської області площею 0,1238 га;</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45</w:t>
      </w:r>
      <w:r w:rsidR="00C11FBE" w:rsidRPr="00D36240">
        <w:rPr>
          <w:rFonts w:eastAsiaTheme="minorHAnsi"/>
          <w:sz w:val="22"/>
          <w:szCs w:val="22"/>
          <w:lang w:val="uk-UA" w:eastAsia="en-US"/>
        </w:rPr>
        <w:t>.Про затвердження проекту землеустрою щодо  відведення земельної  ділянки в постійне користування для розміщення та експлуатації основних, підсобних та допоміжних будівель та споруд технічної інфраструктури(артезіанська свердловина) код згідно КВЦПЗ – 11.04 Комунальному підприємству</w:t>
      </w:r>
      <w:r w:rsidR="00C11FBE" w:rsidRPr="00D36240">
        <w:rPr>
          <w:rFonts w:eastAsiaTheme="minorHAnsi"/>
          <w:b/>
          <w:sz w:val="22"/>
          <w:szCs w:val="22"/>
          <w:lang w:val="uk-UA" w:eastAsia="en-US"/>
        </w:rPr>
        <w:t xml:space="preserve"> «Господар» Студениківської сільської ради по вул.Шевченка, с.Переяславське</w:t>
      </w:r>
      <w:r w:rsidR="00C11FBE" w:rsidRPr="00D36240">
        <w:rPr>
          <w:rFonts w:eastAsiaTheme="minorHAnsi"/>
          <w:sz w:val="22"/>
          <w:szCs w:val="22"/>
          <w:lang w:val="uk-UA" w:eastAsia="en-US"/>
        </w:rPr>
        <w:t xml:space="preserve"> Переяслав-Хмельницького району Київської області площею 0,2700 га;</w:t>
      </w:r>
    </w:p>
    <w:p w:rsidR="00C11FBE" w:rsidRPr="00D36240" w:rsidRDefault="00D36240" w:rsidP="00C11FBE">
      <w:pPr>
        <w:widowControl/>
        <w:autoSpaceDE/>
        <w:autoSpaceDN/>
        <w:adjustRightInd/>
        <w:jc w:val="both"/>
        <w:rPr>
          <w:sz w:val="22"/>
          <w:szCs w:val="22"/>
          <w:lang w:val="uk-UA"/>
        </w:rPr>
      </w:pPr>
      <w:r>
        <w:rPr>
          <w:rFonts w:eastAsiaTheme="minorHAnsi"/>
          <w:sz w:val="22"/>
          <w:szCs w:val="22"/>
          <w:lang w:val="uk-UA" w:eastAsia="en-US"/>
        </w:rPr>
        <w:t>46</w:t>
      </w:r>
      <w:r w:rsidR="00C11FBE" w:rsidRPr="00D36240">
        <w:rPr>
          <w:rFonts w:eastAsiaTheme="minorHAnsi"/>
          <w:sz w:val="22"/>
          <w:szCs w:val="22"/>
          <w:lang w:val="uk-UA" w:eastAsia="en-US"/>
        </w:rPr>
        <w:t xml:space="preserve">.Про затвердження технічної документації </w:t>
      </w:r>
      <w:r w:rsidR="00C11FBE" w:rsidRPr="00D36240">
        <w:rPr>
          <w:sz w:val="22"/>
          <w:szCs w:val="22"/>
          <w:lang w:val="uk-UA"/>
        </w:rPr>
        <w:t>із землеустрою  щодо  інвентаризації  масивів земель сільськогосподарського призначення комунальної форми власності з цільовим призначенням – 01.01 Для ведення товарного сільськогосподарського виробництва в межах Студениківської сільської ради Переяслав-Хмельницького району Київської області:</w:t>
      </w:r>
    </w:p>
    <w:p w:rsidR="00C11FBE" w:rsidRPr="00D36240" w:rsidRDefault="00C11FBE" w:rsidP="00C11FBE">
      <w:pPr>
        <w:widowControl/>
        <w:numPr>
          <w:ilvl w:val="0"/>
          <w:numId w:val="59"/>
        </w:numPr>
        <w:autoSpaceDE/>
        <w:autoSpaceDN/>
        <w:adjustRightInd/>
        <w:spacing w:after="160" w:line="259" w:lineRule="auto"/>
        <w:ind w:firstLine="360"/>
        <w:contextualSpacing/>
        <w:jc w:val="both"/>
        <w:rPr>
          <w:sz w:val="22"/>
          <w:szCs w:val="22"/>
          <w:lang w:val="uk-UA"/>
        </w:rPr>
      </w:pPr>
      <w:r w:rsidRPr="00D36240">
        <w:rPr>
          <w:sz w:val="22"/>
          <w:szCs w:val="22"/>
          <w:lang w:val="uk-UA"/>
        </w:rPr>
        <w:lastRenderedPageBreak/>
        <w:t xml:space="preserve">Площею 4,6282 га, кадастровий номер 3223386600:04:008:0084 , в с.Сомкова Долина, Переяслав-Хмельницького району Київської області по вул. Шевченка, 36, </w:t>
      </w:r>
    </w:p>
    <w:p w:rsidR="00C11FBE" w:rsidRPr="00D36240" w:rsidRDefault="00C11FBE" w:rsidP="00C11FBE">
      <w:pPr>
        <w:widowControl/>
        <w:numPr>
          <w:ilvl w:val="0"/>
          <w:numId w:val="59"/>
        </w:numPr>
        <w:autoSpaceDE/>
        <w:autoSpaceDN/>
        <w:adjustRightInd/>
        <w:spacing w:after="160" w:line="259" w:lineRule="auto"/>
        <w:ind w:firstLine="360"/>
        <w:contextualSpacing/>
        <w:jc w:val="both"/>
        <w:rPr>
          <w:sz w:val="22"/>
          <w:szCs w:val="22"/>
          <w:lang w:val="uk-UA"/>
        </w:rPr>
      </w:pPr>
      <w:r w:rsidRPr="00D36240">
        <w:rPr>
          <w:sz w:val="22"/>
          <w:szCs w:val="22"/>
          <w:lang w:val="uk-UA"/>
        </w:rPr>
        <w:t>Площею 13,9912 га, кадастровий номер 3223386601:01:023:0013 , в с.Сомкова Долина, Переяслав-Хмельницького району Київської області по вул. Шевченка, 36,</w:t>
      </w:r>
    </w:p>
    <w:p w:rsidR="00C11FBE" w:rsidRPr="00D36240" w:rsidRDefault="00C11FBE" w:rsidP="00C11FBE">
      <w:pPr>
        <w:widowControl/>
        <w:numPr>
          <w:ilvl w:val="0"/>
          <w:numId w:val="59"/>
        </w:numPr>
        <w:autoSpaceDE/>
        <w:autoSpaceDN/>
        <w:adjustRightInd/>
        <w:spacing w:after="160" w:line="259" w:lineRule="auto"/>
        <w:ind w:firstLine="360"/>
        <w:contextualSpacing/>
        <w:jc w:val="both"/>
        <w:rPr>
          <w:sz w:val="22"/>
          <w:szCs w:val="22"/>
          <w:lang w:val="uk-UA"/>
        </w:rPr>
      </w:pPr>
      <w:r w:rsidRPr="00D36240">
        <w:rPr>
          <w:sz w:val="22"/>
          <w:szCs w:val="22"/>
          <w:lang w:val="uk-UA"/>
        </w:rPr>
        <w:t>Площею 0,5788 га, кадастровий номер 3223386601:01:008:0025 , в с.Сомкова Долина, Переяслав-Хмельницького району Київської області по вул. Сомка Якима, 31,</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47</w:t>
      </w:r>
      <w:r w:rsidR="00C11FBE" w:rsidRPr="00D36240">
        <w:rPr>
          <w:rFonts w:eastAsiaTheme="minorHAnsi"/>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00C11FBE" w:rsidRPr="00D36240">
        <w:rPr>
          <w:rFonts w:eastAsiaTheme="minorHAnsi"/>
          <w:b/>
          <w:sz w:val="22"/>
          <w:szCs w:val="22"/>
          <w:lang w:val="uk-UA" w:eastAsia="en-US"/>
        </w:rPr>
        <w:t>гр.Винарському Олександру Андрійовичу</w:t>
      </w:r>
      <w:r w:rsidR="00C11FBE" w:rsidRPr="00D36240">
        <w:rPr>
          <w:rFonts w:eastAsiaTheme="minorHAnsi"/>
          <w:sz w:val="22"/>
          <w:szCs w:val="22"/>
          <w:lang w:val="uk-UA" w:eastAsia="en-US"/>
        </w:rPr>
        <w:t xml:space="preserve">  для  будівництва і обслуговування житлового будинку, господарських будівель і споруд (присадибна ділянка)  по </w:t>
      </w:r>
      <w:r w:rsidR="00C11FBE" w:rsidRPr="00D36240">
        <w:rPr>
          <w:rFonts w:eastAsiaTheme="minorHAnsi"/>
          <w:b/>
          <w:sz w:val="22"/>
          <w:szCs w:val="22"/>
          <w:lang w:val="uk-UA" w:eastAsia="en-US"/>
        </w:rPr>
        <w:t>вул.</w:t>
      </w:r>
      <w:r w:rsidR="00C11FBE" w:rsidRPr="00D36240">
        <w:rPr>
          <w:rFonts w:eastAsiaTheme="minorHAnsi"/>
          <w:sz w:val="22"/>
          <w:szCs w:val="22"/>
          <w:lang w:val="uk-UA" w:eastAsia="en-US"/>
        </w:rPr>
        <w:t xml:space="preserve"> </w:t>
      </w:r>
      <w:r w:rsidR="00C11FBE" w:rsidRPr="00D36240">
        <w:rPr>
          <w:rFonts w:eastAsiaTheme="minorHAnsi"/>
          <w:b/>
          <w:sz w:val="22"/>
          <w:szCs w:val="22"/>
          <w:lang w:val="uk-UA" w:eastAsia="en-US"/>
        </w:rPr>
        <w:t>Якима Сомка, 58 с.Сомкова Долина</w:t>
      </w:r>
      <w:r w:rsidR="00C11FBE" w:rsidRPr="00D36240">
        <w:rPr>
          <w:rFonts w:eastAsiaTheme="minorHAnsi"/>
          <w:sz w:val="22"/>
          <w:szCs w:val="22"/>
          <w:lang w:val="uk-UA" w:eastAsia="en-US"/>
        </w:rPr>
        <w:t xml:space="preserve"> Переяслав-Хмельницького району Київської області, площею 0,25 га;</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48</w:t>
      </w:r>
      <w:r w:rsidR="00C11FBE" w:rsidRPr="00D36240">
        <w:rPr>
          <w:rFonts w:eastAsiaTheme="minorHAnsi"/>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00C11FBE" w:rsidRPr="00D36240">
        <w:rPr>
          <w:rFonts w:eastAsiaTheme="minorHAnsi"/>
          <w:b/>
          <w:sz w:val="22"/>
          <w:szCs w:val="22"/>
          <w:lang w:val="uk-UA" w:eastAsia="en-US"/>
        </w:rPr>
        <w:t>гр.Дяченку Валерію Петровичу</w:t>
      </w:r>
      <w:r w:rsidR="00C11FBE" w:rsidRPr="00D36240">
        <w:rPr>
          <w:rFonts w:eastAsiaTheme="minorHAnsi"/>
          <w:sz w:val="22"/>
          <w:szCs w:val="22"/>
          <w:lang w:val="uk-UA" w:eastAsia="en-US"/>
        </w:rPr>
        <w:t xml:space="preserve"> для  будівництва і обслуговування житлового будинку, господарських будівель і споруд (присадибна ділянка)  по </w:t>
      </w:r>
      <w:r w:rsidR="00C11FBE" w:rsidRPr="00D36240">
        <w:rPr>
          <w:rFonts w:eastAsiaTheme="minorHAnsi"/>
          <w:b/>
          <w:sz w:val="22"/>
          <w:szCs w:val="22"/>
          <w:lang w:val="uk-UA" w:eastAsia="en-US"/>
        </w:rPr>
        <w:t>вул.</w:t>
      </w:r>
      <w:r w:rsidR="00C11FBE" w:rsidRPr="00D36240">
        <w:rPr>
          <w:rFonts w:eastAsiaTheme="minorHAnsi"/>
          <w:sz w:val="22"/>
          <w:szCs w:val="22"/>
          <w:lang w:val="uk-UA" w:eastAsia="en-US"/>
        </w:rPr>
        <w:t xml:space="preserve"> </w:t>
      </w:r>
      <w:r w:rsidR="00C11FBE" w:rsidRPr="00D36240">
        <w:rPr>
          <w:rFonts w:eastAsiaTheme="minorHAnsi"/>
          <w:b/>
          <w:sz w:val="22"/>
          <w:szCs w:val="22"/>
          <w:lang w:val="uk-UA" w:eastAsia="en-US"/>
        </w:rPr>
        <w:t>Центральна, 67 в с.Соснова</w:t>
      </w:r>
      <w:r w:rsidR="00C11FBE" w:rsidRPr="00D36240">
        <w:rPr>
          <w:rFonts w:eastAsiaTheme="minorHAnsi"/>
          <w:sz w:val="22"/>
          <w:szCs w:val="22"/>
          <w:lang w:val="uk-UA" w:eastAsia="en-US"/>
        </w:rPr>
        <w:t xml:space="preserve"> Переяслав-Хмельницького району Київської області, площею 0,25 га</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49</w:t>
      </w:r>
      <w:r w:rsidR="00C11FBE" w:rsidRPr="00D36240">
        <w:rPr>
          <w:rFonts w:eastAsiaTheme="minorHAnsi"/>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00C11FBE" w:rsidRPr="00D36240">
        <w:rPr>
          <w:rFonts w:eastAsiaTheme="minorHAnsi"/>
          <w:b/>
          <w:sz w:val="22"/>
          <w:szCs w:val="22"/>
          <w:lang w:val="uk-UA" w:eastAsia="en-US"/>
        </w:rPr>
        <w:t>гр.Мусієнко Надії Михайлівні</w:t>
      </w:r>
      <w:r w:rsidR="00C11FBE" w:rsidRPr="00D36240">
        <w:rPr>
          <w:rFonts w:eastAsiaTheme="minorHAnsi"/>
          <w:sz w:val="22"/>
          <w:szCs w:val="22"/>
          <w:lang w:val="uk-UA" w:eastAsia="en-US"/>
        </w:rPr>
        <w:t xml:space="preserve"> для  будівництва і обслуговування житлового будинку, господарських будівель і споруд (присадибна ділянка)  по </w:t>
      </w:r>
      <w:r w:rsidR="00C11FBE" w:rsidRPr="00D36240">
        <w:rPr>
          <w:rFonts w:eastAsiaTheme="minorHAnsi"/>
          <w:b/>
          <w:sz w:val="22"/>
          <w:szCs w:val="22"/>
          <w:lang w:val="uk-UA" w:eastAsia="en-US"/>
        </w:rPr>
        <w:t>вул.</w:t>
      </w:r>
      <w:r w:rsidR="00C11FBE" w:rsidRPr="00D36240">
        <w:rPr>
          <w:rFonts w:eastAsiaTheme="minorHAnsi"/>
          <w:sz w:val="22"/>
          <w:szCs w:val="22"/>
          <w:lang w:val="uk-UA" w:eastAsia="en-US"/>
        </w:rPr>
        <w:t xml:space="preserve"> </w:t>
      </w:r>
      <w:r w:rsidR="00C11FBE" w:rsidRPr="00D36240">
        <w:rPr>
          <w:rFonts w:eastAsiaTheme="minorHAnsi"/>
          <w:b/>
          <w:sz w:val="22"/>
          <w:szCs w:val="22"/>
          <w:lang w:val="uk-UA" w:eastAsia="en-US"/>
        </w:rPr>
        <w:t>Лісова,71 в с.Студеники</w:t>
      </w:r>
      <w:r w:rsidR="00C11FBE" w:rsidRPr="00D36240">
        <w:rPr>
          <w:rFonts w:eastAsiaTheme="minorHAnsi"/>
          <w:sz w:val="22"/>
          <w:szCs w:val="22"/>
          <w:lang w:val="uk-UA" w:eastAsia="en-US"/>
        </w:rPr>
        <w:t xml:space="preserve"> Переяслав-Хмельницького району Київської області, площею 0,20 га;</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50</w:t>
      </w:r>
      <w:r w:rsidR="00C11FBE" w:rsidRPr="00D36240">
        <w:rPr>
          <w:rFonts w:eastAsiaTheme="minorHAnsi"/>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00C11FBE" w:rsidRPr="00D36240">
        <w:rPr>
          <w:rFonts w:eastAsiaTheme="minorHAnsi"/>
          <w:b/>
          <w:sz w:val="22"/>
          <w:szCs w:val="22"/>
          <w:lang w:val="uk-UA" w:eastAsia="en-US"/>
        </w:rPr>
        <w:t>гр.Дробині Михайлу Івановичу</w:t>
      </w:r>
      <w:r w:rsidR="00C11FBE" w:rsidRPr="00D36240">
        <w:rPr>
          <w:rFonts w:eastAsiaTheme="minorHAnsi"/>
          <w:sz w:val="22"/>
          <w:szCs w:val="22"/>
          <w:lang w:val="uk-UA" w:eastAsia="en-US"/>
        </w:rPr>
        <w:t xml:space="preserve">  для  будівництва і обслуговування житлового будинку, господарських будівель і споруд (присадибна ділянка)  по вул. </w:t>
      </w:r>
      <w:r w:rsidR="00C11FBE" w:rsidRPr="00D36240">
        <w:rPr>
          <w:rFonts w:eastAsiaTheme="minorHAnsi"/>
          <w:b/>
          <w:sz w:val="22"/>
          <w:szCs w:val="22"/>
          <w:lang w:val="uk-UA" w:eastAsia="en-US"/>
        </w:rPr>
        <w:t>Христини Цуприк, 65 с.Сомкова Долина</w:t>
      </w:r>
      <w:r w:rsidR="00C11FBE" w:rsidRPr="00D36240">
        <w:rPr>
          <w:rFonts w:eastAsiaTheme="minorHAnsi"/>
          <w:sz w:val="22"/>
          <w:szCs w:val="22"/>
          <w:lang w:val="uk-UA" w:eastAsia="en-US"/>
        </w:rPr>
        <w:t xml:space="preserve"> Переяслав-Хмельницького району Київської області, площею 0,25 га;</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51</w:t>
      </w:r>
      <w:r w:rsidR="00C11FBE" w:rsidRPr="00D36240">
        <w:rPr>
          <w:rFonts w:eastAsiaTheme="minorHAnsi"/>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00C11FBE" w:rsidRPr="00D36240">
        <w:rPr>
          <w:rFonts w:eastAsiaTheme="minorHAnsi"/>
          <w:b/>
          <w:sz w:val="22"/>
          <w:szCs w:val="22"/>
          <w:lang w:val="uk-UA" w:eastAsia="en-US"/>
        </w:rPr>
        <w:t>гр.Дзюбенко Любові Андрївні</w:t>
      </w:r>
      <w:r w:rsidR="00C11FBE" w:rsidRPr="00D36240">
        <w:rPr>
          <w:rFonts w:eastAsiaTheme="minorHAnsi"/>
          <w:sz w:val="22"/>
          <w:szCs w:val="22"/>
          <w:lang w:val="uk-UA" w:eastAsia="en-US"/>
        </w:rPr>
        <w:t xml:space="preserve">  для  будівництва і обслуговування житлового будинку, господарських будівель і споруд (присадибна ділянка)  по вул. </w:t>
      </w:r>
      <w:r w:rsidR="00C11FBE" w:rsidRPr="00D36240">
        <w:rPr>
          <w:rFonts w:eastAsiaTheme="minorHAnsi"/>
          <w:b/>
          <w:sz w:val="22"/>
          <w:szCs w:val="22"/>
          <w:lang w:val="uk-UA" w:eastAsia="en-US"/>
        </w:rPr>
        <w:t>Загребля, 5 с.Козлів</w:t>
      </w:r>
      <w:r w:rsidR="00C11FBE" w:rsidRPr="00D36240">
        <w:rPr>
          <w:rFonts w:eastAsiaTheme="minorHAnsi"/>
          <w:sz w:val="22"/>
          <w:szCs w:val="22"/>
          <w:lang w:val="uk-UA" w:eastAsia="en-US"/>
        </w:rPr>
        <w:t xml:space="preserve"> Переяслав-Хмельницького району Київської області, площею 0,25 га;</w:t>
      </w:r>
    </w:p>
    <w:p w:rsidR="00C11FBE" w:rsidRPr="00D36240" w:rsidRDefault="00D36240"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52</w:t>
      </w:r>
      <w:r w:rsidR="00C11FBE" w:rsidRPr="00D36240">
        <w:rPr>
          <w:rFonts w:eastAsiaTheme="minorHAnsi"/>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00C11FBE" w:rsidRPr="00D36240">
        <w:rPr>
          <w:rFonts w:eastAsiaTheme="minorHAnsi"/>
          <w:b/>
          <w:sz w:val="22"/>
          <w:szCs w:val="22"/>
          <w:lang w:val="uk-UA" w:eastAsia="en-US"/>
        </w:rPr>
        <w:t>гр.Кириченко Надії Миколаївні</w:t>
      </w:r>
      <w:r w:rsidR="00C11FBE" w:rsidRPr="00D36240">
        <w:rPr>
          <w:rFonts w:eastAsiaTheme="minorHAnsi"/>
          <w:sz w:val="22"/>
          <w:szCs w:val="22"/>
          <w:lang w:val="uk-UA" w:eastAsia="en-US"/>
        </w:rPr>
        <w:t xml:space="preserve"> для  будівництва і обслуговування житлового будинку, господарських будівель і споруд (присадибна ділянка)  по вул. </w:t>
      </w:r>
      <w:r w:rsidR="00C11FBE" w:rsidRPr="00D36240">
        <w:rPr>
          <w:rFonts w:eastAsiaTheme="minorHAnsi"/>
          <w:b/>
          <w:sz w:val="22"/>
          <w:szCs w:val="22"/>
          <w:lang w:eastAsia="en-US"/>
        </w:rPr>
        <w:t>Якима Сомка, 1 с.Сомкова Долина</w:t>
      </w:r>
      <w:r w:rsidR="00C11FBE" w:rsidRPr="00D36240">
        <w:rPr>
          <w:rFonts w:eastAsiaTheme="minorHAnsi"/>
          <w:sz w:val="22"/>
          <w:szCs w:val="22"/>
          <w:lang w:val="uk-UA" w:eastAsia="en-US"/>
        </w:rPr>
        <w:t xml:space="preserve"> Переяслав-Хмельницького району Київської області, площею 0,25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53</w:t>
      </w:r>
      <w:r w:rsidR="00C11FBE" w:rsidRPr="00D36240">
        <w:rPr>
          <w:rFonts w:eastAsiaTheme="minorHAnsi"/>
          <w:color w:val="000000" w:themeColor="text1"/>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00C11FBE" w:rsidRPr="00D36240">
        <w:rPr>
          <w:rFonts w:eastAsiaTheme="minorHAnsi"/>
          <w:b/>
          <w:color w:val="000000" w:themeColor="text1"/>
          <w:sz w:val="22"/>
          <w:szCs w:val="22"/>
          <w:lang w:val="uk-UA" w:eastAsia="en-US"/>
        </w:rPr>
        <w:t>гр.Шульцу Ярославу Валерійовичу</w:t>
      </w:r>
      <w:r w:rsidR="00C11FBE" w:rsidRPr="00D36240">
        <w:rPr>
          <w:rFonts w:eastAsiaTheme="minorHAnsi"/>
          <w:color w:val="000000" w:themeColor="text1"/>
          <w:sz w:val="22"/>
          <w:szCs w:val="22"/>
          <w:lang w:val="uk-UA" w:eastAsia="en-US"/>
        </w:rPr>
        <w:t xml:space="preserve"> для  будівництва і обслуговування житлового будинку, господарських будівель і споруд (присадибна ділянка)  по вул. </w:t>
      </w:r>
      <w:r w:rsidR="00C11FBE" w:rsidRPr="00D36240">
        <w:rPr>
          <w:rFonts w:eastAsiaTheme="minorHAnsi"/>
          <w:b/>
          <w:color w:val="000000" w:themeColor="text1"/>
          <w:sz w:val="22"/>
          <w:szCs w:val="22"/>
          <w:lang w:val="uk-UA" w:eastAsia="en-US"/>
        </w:rPr>
        <w:t>Пухівська, 2 с.Сомкова Долина</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0,24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54</w:t>
      </w:r>
      <w:r w:rsidR="00C11FBE" w:rsidRPr="00D36240">
        <w:rPr>
          <w:rFonts w:eastAsiaTheme="minorHAnsi"/>
          <w:color w:val="000000" w:themeColor="text1"/>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00C11FBE" w:rsidRPr="00D36240">
        <w:rPr>
          <w:rFonts w:eastAsiaTheme="minorHAnsi"/>
          <w:b/>
          <w:color w:val="000000" w:themeColor="text1"/>
          <w:sz w:val="22"/>
          <w:szCs w:val="22"/>
          <w:lang w:val="uk-UA" w:eastAsia="en-US"/>
        </w:rPr>
        <w:t>гр.Круглик Ярині Валеріївні</w:t>
      </w:r>
      <w:r w:rsidR="00C11FBE" w:rsidRPr="00D36240">
        <w:rPr>
          <w:rFonts w:eastAsiaTheme="minorHAnsi"/>
          <w:color w:val="000000" w:themeColor="text1"/>
          <w:sz w:val="22"/>
          <w:szCs w:val="22"/>
          <w:lang w:val="uk-UA" w:eastAsia="en-US"/>
        </w:rPr>
        <w:t xml:space="preserve"> для  будівництва і обслуговування житлового будинку, господарських будівель і споруд (присадибна ділянка)  по вул. </w:t>
      </w:r>
      <w:r w:rsidR="00C11FBE" w:rsidRPr="00D36240">
        <w:rPr>
          <w:rFonts w:eastAsiaTheme="minorHAnsi"/>
          <w:b/>
          <w:color w:val="000000" w:themeColor="text1"/>
          <w:sz w:val="22"/>
          <w:szCs w:val="22"/>
          <w:lang w:val="uk-UA" w:eastAsia="en-US"/>
        </w:rPr>
        <w:t>Поліська, 49 с.Сомкова Долина</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0,24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55</w:t>
      </w:r>
      <w:r w:rsidR="00C11FBE" w:rsidRPr="00D36240">
        <w:rPr>
          <w:rFonts w:eastAsiaTheme="minorHAnsi"/>
          <w:color w:val="000000" w:themeColor="text1"/>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00C11FBE" w:rsidRPr="00D36240">
        <w:rPr>
          <w:rFonts w:eastAsiaTheme="minorHAnsi"/>
          <w:b/>
          <w:color w:val="000000" w:themeColor="text1"/>
          <w:sz w:val="22"/>
          <w:szCs w:val="22"/>
          <w:lang w:val="uk-UA" w:eastAsia="en-US"/>
        </w:rPr>
        <w:t>гр.Близнюку Івану Петровичу</w:t>
      </w:r>
      <w:r w:rsidR="00C11FBE" w:rsidRPr="00D36240">
        <w:rPr>
          <w:rFonts w:eastAsiaTheme="minorHAnsi"/>
          <w:color w:val="000000" w:themeColor="text1"/>
          <w:sz w:val="22"/>
          <w:szCs w:val="22"/>
          <w:lang w:val="uk-UA" w:eastAsia="en-US"/>
        </w:rPr>
        <w:t xml:space="preserve"> для  будівництва і обслуговування житлового будинку, господарських будівель і споруд (присадибна ділянка)  по вул. </w:t>
      </w:r>
      <w:r w:rsidR="00C11FBE" w:rsidRPr="00D36240">
        <w:rPr>
          <w:rFonts w:eastAsiaTheme="minorHAnsi"/>
          <w:b/>
          <w:color w:val="000000" w:themeColor="text1"/>
          <w:sz w:val="22"/>
          <w:szCs w:val="22"/>
          <w:lang w:val="uk-UA" w:eastAsia="en-US"/>
        </w:rPr>
        <w:t>Корзуна, 1 с.Студеники</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0,15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56</w:t>
      </w:r>
      <w:r w:rsidR="00C11FBE" w:rsidRPr="00D36240">
        <w:rPr>
          <w:rFonts w:eastAsiaTheme="minorHAnsi"/>
          <w:color w:val="000000" w:themeColor="text1"/>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00C11FBE" w:rsidRPr="00D36240">
        <w:rPr>
          <w:rFonts w:eastAsiaTheme="minorHAnsi"/>
          <w:b/>
          <w:color w:val="000000" w:themeColor="text1"/>
          <w:sz w:val="22"/>
          <w:szCs w:val="22"/>
          <w:lang w:val="uk-UA" w:eastAsia="en-US"/>
        </w:rPr>
        <w:t>гр.Боженко Лідії Олексіївні</w:t>
      </w:r>
      <w:r w:rsidR="00C11FBE" w:rsidRPr="00D36240">
        <w:rPr>
          <w:rFonts w:eastAsiaTheme="minorHAnsi"/>
          <w:color w:val="000000" w:themeColor="text1"/>
          <w:sz w:val="22"/>
          <w:szCs w:val="22"/>
          <w:lang w:val="uk-UA" w:eastAsia="en-US"/>
        </w:rPr>
        <w:t xml:space="preserve"> для  будівництва і обслуговування житлового будинку, господарських будівель і споруд (присадибна ділянка)  по вул. </w:t>
      </w:r>
      <w:r w:rsidR="00C11FBE" w:rsidRPr="00D36240">
        <w:rPr>
          <w:rFonts w:eastAsiaTheme="minorHAnsi"/>
          <w:b/>
          <w:color w:val="000000" w:themeColor="text1"/>
          <w:sz w:val="22"/>
          <w:szCs w:val="22"/>
          <w:lang w:val="uk-UA" w:eastAsia="en-US"/>
        </w:rPr>
        <w:t>Переяславська, 29 кв.1 с.Студеники</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0,15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57</w:t>
      </w:r>
      <w:r w:rsidR="00C11FBE" w:rsidRPr="00D36240">
        <w:rPr>
          <w:rFonts w:eastAsiaTheme="minorHAnsi"/>
          <w:color w:val="000000" w:themeColor="text1"/>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00C11FBE" w:rsidRPr="00D36240">
        <w:rPr>
          <w:rFonts w:eastAsiaTheme="minorHAnsi"/>
          <w:b/>
          <w:color w:val="000000" w:themeColor="text1"/>
          <w:sz w:val="22"/>
          <w:szCs w:val="22"/>
          <w:lang w:val="uk-UA" w:eastAsia="en-US"/>
        </w:rPr>
        <w:t>гр.Пузій Людмилі Григорівні</w:t>
      </w:r>
      <w:r w:rsidR="00C11FBE" w:rsidRPr="00D36240">
        <w:rPr>
          <w:rFonts w:eastAsiaTheme="minorHAnsi"/>
          <w:color w:val="000000" w:themeColor="text1"/>
          <w:sz w:val="22"/>
          <w:szCs w:val="22"/>
          <w:lang w:val="uk-UA" w:eastAsia="en-US"/>
        </w:rPr>
        <w:t xml:space="preserve"> для  будівництва і обслуговування житлового будинку, господарських будівель і </w:t>
      </w:r>
      <w:r w:rsidR="00C11FBE" w:rsidRPr="00D36240">
        <w:rPr>
          <w:rFonts w:eastAsiaTheme="minorHAnsi"/>
          <w:color w:val="000000" w:themeColor="text1"/>
          <w:sz w:val="22"/>
          <w:szCs w:val="22"/>
          <w:lang w:val="uk-UA" w:eastAsia="en-US"/>
        </w:rPr>
        <w:lastRenderedPageBreak/>
        <w:t xml:space="preserve">споруд (присадибна ділянка)  по вул. </w:t>
      </w:r>
      <w:r w:rsidR="00C11FBE" w:rsidRPr="00D36240">
        <w:rPr>
          <w:rFonts w:eastAsiaTheme="minorHAnsi"/>
          <w:b/>
          <w:color w:val="000000" w:themeColor="text1"/>
          <w:sz w:val="22"/>
          <w:szCs w:val="22"/>
          <w:lang w:val="uk-UA" w:eastAsia="en-US"/>
        </w:rPr>
        <w:t>Лісова, 17 с.Сомкова Долина</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0,25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58</w:t>
      </w:r>
      <w:r w:rsidR="00C11FBE" w:rsidRPr="00D36240">
        <w:rPr>
          <w:rFonts w:eastAsiaTheme="minorHAnsi"/>
          <w:color w:val="000000" w:themeColor="text1"/>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00C11FBE" w:rsidRPr="00D36240">
        <w:rPr>
          <w:rFonts w:eastAsiaTheme="minorHAnsi"/>
          <w:b/>
          <w:color w:val="000000" w:themeColor="text1"/>
          <w:sz w:val="22"/>
          <w:szCs w:val="22"/>
          <w:lang w:val="uk-UA" w:eastAsia="en-US"/>
        </w:rPr>
        <w:t>гр.Кірій Наталії Петрівни</w:t>
      </w:r>
      <w:r w:rsidR="00C11FBE" w:rsidRPr="00D36240">
        <w:rPr>
          <w:rFonts w:eastAsiaTheme="minorHAnsi"/>
          <w:color w:val="000000" w:themeColor="text1"/>
          <w:sz w:val="22"/>
          <w:szCs w:val="22"/>
          <w:lang w:val="uk-UA" w:eastAsia="en-US"/>
        </w:rPr>
        <w:t xml:space="preserve"> для  будівництва і обслуговування житлового будинку, господарських будівель і споруд (присадибна ділянка)  по </w:t>
      </w:r>
      <w:r w:rsidR="00C11FBE" w:rsidRPr="00D36240">
        <w:rPr>
          <w:rFonts w:eastAsiaTheme="minorHAnsi"/>
          <w:b/>
          <w:color w:val="000000" w:themeColor="text1"/>
          <w:sz w:val="22"/>
          <w:szCs w:val="22"/>
          <w:lang w:val="uk-UA" w:eastAsia="en-US"/>
        </w:rPr>
        <w:t>вул.Пономаренка П.С., 41 с.Студеники</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0,25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59</w:t>
      </w:r>
      <w:r w:rsidR="00C11FBE" w:rsidRPr="00D36240">
        <w:rPr>
          <w:rFonts w:eastAsiaTheme="minorHAnsi"/>
          <w:color w:val="000000" w:themeColor="text1"/>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00C11FBE" w:rsidRPr="00D36240">
        <w:rPr>
          <w:rFonts w:eastAsiaTheme="minorHAnsi"/>
          <w:b/>
          <w:color w:val="000000" w:themeColor="text1"/>
          <w:sz w:val="22"/>
          <w:szCs w:val="22"/>
          <w:lang w:val="uk-UA" w:eastAsia="en-US"/>
        </w:rPr>
        <w:t>гр.Остапенку Олексію Олексійовичу</w:t>
      </w:r>
      <w:r w:rsidR="00C11FBE" w:rsidRPr="00D36240">
        <w:rPr>
          <w:rFonts w:eastAsiaTheme="minorHAnsi"/>
          <w:color w:val="000000" w:themeColor="text1"/>
          <w:sz w:val="22"/>
          <w:szCs w:val="22"/>
          <w:lang w:val="uk-UA" w:eastAsia="en-US"/>
        </w:rPr>
        <w:t xml:space="preserve"> для  будівництва і обслуговування житлового будинку, господарських будівель і споруд (присадибна ділянка)  по </w:t>
      </w:r>
      <w:r w:rsidR="00C11FBE" w:rsidRPr="00D36240">
        <w:rPr>
          <w:rFonts w:eastAsiaTheme="minorHAnsi"/>
          <w:b/>
          <w:color w:val="000000" w:themeColor="text1"/>
          <w:sz w:val="22"/>
          <w:szCs w:val="22"/>
          <w:lang w:val="uk-UA" w:eastAsia="en-US"/>
        </w:rPr>
        <w:t>провулку Діагональному 2 , буд.14 с.Студеники</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0,13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60</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 xml:space="preserve">гр.Королю Івану Андрійовичу (зареєстрований в м.Яготин п-к Сінний, 16) </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 </w:t>
      </w:r>
      <w:r w:rsidR="00C11FBE" w:rsidRPr="00D36240">
        <w:rPr>
          <w:rFonts w:eastAsiaTheme="minorHAnsi"/>
          <w:b/>
          <w:color w:val="000000" w:themeColor="text1"/>
          <w:sz w:val="22"/>
          <w:szCs w:val="22"/>
          <w:lang w:val="uk-UA" w:eastAsia="en-US"/>
        </w:rPr>
        <w:t>по вул.Христини Цуприк, 19 в с.Сомкова Долина</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w:t>
      </w:r>
      <w:r w:rsidR="00C11FBE" w:rsidRPr="00D36240">
        <w:rPr>
          <w:rFonts w:eastAsiaTheme="minorHAnsi"/>
          <w:b/>
          <w:color w:val="000000" w:themeColor="text1"/>
          <w:sz w:val="22"/>
          <w:szCs w:val="22"/>
          <w:lang w:val="uk-UA" w:eastAsia="en-US"/>
        </w:rPr>
        <w:t>площею 0,25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61</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гр.Дяченку Валерію Петровичу</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(зареєстрований  по вул.Привокзальна, 40/1кв.49 м.Київ)</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 </w:t>
      </w:r>
      <w:r w:rsidR="00C11FBE" w:rsidRPr="00D36240">
        <w:rPr>
          <w:rFonts w:eastAsiaTheme="minorHAnsi"/>
          <w:b/>
          <w:color w:val="000000" w:themeColor="text1"/>
          <w:sz w:val="22"/>
          <w:szCs w:val="22"/>
          <w:lang w:val="uk-UA" w:eastAsia="en-US"/>
        </w:rPr>
        <w:t>по вул.Центральна, 67 с Соснова</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w:t>
      </w:r>
      <w:r w:rsidR="00C11FBE" w:rsidRPr="00D36240">
        <w:rPr>
          <w:rFonts w:eastAsiaTheme="minorHAnsi"/>
          <w:b/>
          <w:color w:val="000000" w:themeColor="text1"/>
          <w:sz w:val="22"/>
          <w:szCs w:val="22"/>
          <w:lang w:val="uk-UA" w:eastAsia="en-US"/>
        </w:rPr>
        <w:t>площею 0,10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62</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гр.Ваюті Ользі Михайлівні</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(яка зареєстрована в с.Сомкова Долина)</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 </w:t>
      </w:r>
      <w:r w:rsidR="00C11FBE" w:rsidRPr="00D36240">
        <w:rPr>
          <w:rFonts w:eastAsiaTheme="minorHAnsi"/>
          <w:b/>
          <w:color w:val="000000" w:themeColor="text1"/>
          <w:sz w:val="22"/>
          <w:szCs w:val="22"/>
          <w:lang w:val="uk-UA" w:eastAsia="en-US"/>
        </w:rPr>
        <w:t>по вул.Христини Цуприк в</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 xml:space="preserve">с.Сомкова Долина </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w:t>
      </w:r>
      <w:r w:rsidR="00C11FBE" w:rsidRPr="00D36240">
        <w:rPr>
          <w:rFonts w:eastAsiaTheme="minorHAnsi"/>
          <w:b/>
          <w:color w:val="000000" w:themeColor="text1"/>
          <w:sz w:val="22"/>
          <w:szCs w:val="22"/>
          <w:lang w:val="uk-UA" w:eastAsia="en-US"/>
        </w:rPr>
        <w:t>0,36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63</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гр.Дробині Михайлу Івановичу</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(зареєстрований в СМТ Степногірськ вул.Українська, 4 кв.30)</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 </w:t>
      </w:r>
      <w:r w:rsidR="00C11FBE" w:rsidRPr="00D36240">
        <w:rPr>
          <w:rFonts w:eastAsiaTheme="minorHAnsi"/>
          <w:b/>
          <w:color w:val="000000" w:themeColor="text1"/>
          <w:sz w:val="22"/>
          <w:szCs w:val="22"/>
          <w:lang w:val="uk-UA" w:eastAsia="en-US"/>
        </w:rPr>
        <w:t>по вул.Христини Цуприк,65 в</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 xml:space="preserve">с.Сомкова Долина </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w:t>
      </w:r>
      <w:r w:rsidR="00C11FBE" w:rsidRPr="00D36240">
        <w:rPr>
          <w:rFonts w:eastAsiaTheme="minorHAnsi"/>
          <w:b/>
          <w:color w:val="000000" w:themeColor="text1"/>
          <w:sz w:val="22"/>
          <w:szCs w:val="22"/>
          <w:lang w:val="uk-UA" w:eastAsia="en-US"/>
        </w:rPr>
        <w:t>0,39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64</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гр.ОшкалоТетяні Іванівні</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(зареєстрований в с.Сомкова Долина)</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 </w:t>
      </w:r>
      <w:r w:rsidR="00C11FBE" w:rsidRPr="00D36240">
        <w:rPr>
          <w:rFonts w:eastAsiaTheme="minorHAnsi"/>
          <w:b/>
          <w:color w:val="000000" w:themeColor="text1"/>
          <w:sz w:val="22"/>
          <w:szCs w:val="22"/>
          <w:lang w:val="uk-UA" w:eastAsia="en-US"/>
        </w:rPr>
        <w:t>по вул.Христини Цуприк в</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 xml:space="preserve">с.Сомкова Долина </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w:t>
      </w:r>
      <w:r w:rsidR="00C11FBE" w:rsidRPr="00D36240">
        <w:rPr>
          <w:rFonts w:eastAsiaTheme="minorHAnsi"/>
          <w:b/>
          <w:color w:val="000000" w:themeColor="text1"/>
          <w:sz w:val="22"/>
          <w:szCs w:val="22"/>
          <w:lang w:val="uk-UA" w:eastAsia="en-US"/>
        </w:rPr>
        <w:t>0,18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65</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гр.Бобир Марії Федорівні</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(зареєстрована в с.Сомкова Долина)</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 </w:t>
      </w:r>
      <w:r w:rsidR="00C11FBE" w:rsidRPr="00D36240">
        <w:rPr>
          <w:rFonts w:eastAsiaTheme="minorHAnsi"/>
          <w:b/>
          <w:color w:val="000000" w:themeColor="text1"/>
          <w:sz w:val="22"/>
          <w:szCs w:val="22"/>
          <w:lang w:val="uk-UA" w:eastAsia="en-US"/>
        </w:rPr>
        <w:t>по вул.Лісова в</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 xml:space="preserve">с.Сомкова Долина </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w:t>
      </w:r>
      <w:r w:rsidR="00C11FBE" w:rsidRPr="00D36240">
        <w:rPr>
          <w:rFonts w:eastAsiaTheme="minorHAnsi"/>
          <w:b/>
          <w:color w:val="000000" w:themeColor="text1"/>
          <w:sz w:val="22"/>
          <w:szCs w:val="22"/>
          <w:lang w:val="uk-UA" w:eastAsia="en-US"/>
        </w:rPr>
        <w:t>0,51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66</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гр.Винарському Олександру Андрійовичу</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(зареєстрований в с.Сомкова Долина</w:t>
      </w:r>
      <w:r w:rsidR="00C11FBE" w:rsidRPr="00D36240">
        <w:rPr>
          <w:rFonts w:eastAsiaTheme="minorHAnsi"/>
          <w:color w:val="000000" w:themeColor="text1"/>
          <w:sz w:val="22"/>
          <w:szCs w:val="22"/>
          <w:lang w:val="uk-UA" w:eastAsia="en-US"/>
        </w:rPr>
        <w:t xml:space="preserve"> ) для  ведення особистого селянського господарства </w:t>
      </w:r>
      <w:r w:rsidR="00C11FBE" w:rsidRPr="00D36240">
        <w:rPr>
          <w:rFonts w:eastAsiaTheme="minorHAnsi"/>
          <w:b/>
          <w:color w:val="000000" w:themeColor="text1"/>
          <w:sz w:val="22"/>
          <w:szCs w:val="22"/>
          <w:lang w:val="uk-UA" w:eastAsia="en-US"/>
        </w:rPr>
        <w:t>по вул.Якима Сомка, 58 в</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 xml:space="preserve">с.Сомкова Долина </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w:t>
      </w:r>
      <w:r w:rsidR="00C11FBE" w:rsidRPr="00D36240">
        <w:rPr>
          <w:rFonts w:eastAsiaTheme="minorHAnsi"/>
          <w:b/>
          <w:color w:val="000000" w:themeColor="text1"/>
          <w:sz w:val="22"/>
          <w:szCs w:val="22"/>
          <w:lang w:val="uk-UA" w:eastAsia="en-US"/>
        </w:rPr>
        <w:t>0,0400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67</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гр.Петрині Марії Матвіївні</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(зареєстрований в с.Сомкова Долина)</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 </w:t>
      </w:r>
      <w:r w:rsidR="00C11FBE" w:rsidRPr="00D36240">
        <w:rPr>
          <w:rFonts w:eastAsiaTheme="minorHAnsi"/>
          <w:b/>
          <w:color w:val="000000" w:themeColor="text1"/>
          <w:sz w:val="22"/>
          <w:szCs w:val="22"/>
          <w:lang w:val="uk-UA" w:eastAsia="en-US"/>
        </w:rPr>
        <w:t>по вул.Христини Цуприк в</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 xml:space="preserve">с.Сомкова Долина </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w:t>
      </w:r>
      <w:r w:rsidR="00C11FBE" w:rsidRPr="00D36240">
        <w:rPr>
          <w:rFonts w:eastAsiaTheme="minorHAnsi"/>
          <w:b/>
          <w:color w:val="000000" w:themeColor="text1"/>
          <w:sz w:val="22"/>
          <w:szCs w:val="22"/>
          <w:lang w:val="uk-UA" w:eastAsia="en-US"/>
        </w:rPr>
        <w:t>0,3700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68</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гр.Горяєву Степану Григоровичу(зареєстрований в Сомкова Долина)</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 </w:t>
      </w:r>
      <w:r w:rsidR="00C11FBE" w:rsidRPr="00D36240">
        <w:rPr>
          <w:rFonts w:eastAsiaTheme="minorHAnsi"/>
          <w:b/>
          <w:color w:val="000000" w:themeColor="text1"/>
          <w:sz w:val="22"/>
          <w:szCs w:val="22"/>
          <w:lang w:val="uk-UA" w:eastAsia="en-US"/>
        </w:rPr>
        <w:t>по вул.Христини Цуприк, 18 в</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 xml:space="preserve">с.Сомкова Долина </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w:t>
      </w:r>
      <w:r w:rsidR="00C11FBE" w:rsidRPr="00D36240">
        <w:rPr>
          <w:rFonts w:eastAsiaTheme="minorHAnsi"/>
          <w:b/>
          <w:color w:val="000000" w:themeColor="text1"/>
          <w:sz w:val="22"/>
          <w:szCs w:val="22"/>
          <w:lang w:val="uk-UA" w:eastAsia="en-US"/>
        </w:rPr>
        <w:t>0,1100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69</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гр.Винарській Тетяні Володимирівні</w:t>
      </w:r>
      <w:r w:rsidR="00C11FBE" w:rsidRPr="00D36240">
        <w:rPr>
          <w:rFonts w:eastAsiaTheme="minorHAnsi"/>
          <w:color w:val="000000" w:themeColor="text1"/>
          <w:sz w:val="22"/>
          <w:szCs w:val="22"/>
          <w:lang w:val="uk-UA" w:eastAsia="en-US"/>
        </w:rPr>
        <w:t xml:space="preserve"> ( </w:t>
      </w:r>
      <w:r w:rsidR="00C11FBE" w:rsidRPr="00D36240">
        <w:rPr>
          <w:rFonts w:eastAsiaTheme="minorHAnsi"/>
          <w:b/>
          <w:color w:val="000000" w:themeColor="text1"/>
          <w:sz w:val="22"/>
          <w:szCs w:val="22"/>
          <w:lang w:val="uk-UA" w:eastAsia="en-US"/>
        </w:rPr>
        <w:t>зареєстрована в с.Сомкова Долина</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 </w:t>
      </w:r>
      <w:r w:rsidR="00C11FBE" w:rsidRPr="00D36240">
        <w:rPr>
          <w:rFonts w:eastAsiaTheme="minorHAnsi"/>
          <w:b/>
          <w:color w:val="000000" w:themeColor="text1"/>
          <w:sz w:val="22"/>
          <w:szCs w:val="22"/>
          <w:lang w:val="uk-UA" w:eastAsia="en-US"/>
        </w:rPr>
        <w:t>по вул.Лісова в</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 xml:space="preserve">с.Сомкова Долина </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w:t>
      </w:r>
      <w:r w:rsidR="00C11FBE" w:rsidRPr="00D36240">
        <w:rPr>
          <w:rFonts w:eastAsiaTheme="minorHAnsi"/>
          <w:b/>
          <w:color w:val="000000" w:themeColor="text1"/>
          <w:sz w:val="22"/>
          <w:szCs w:val="22"/>
          <w:lang w:val="uk-UA" w:eastAsia="en-US"/>
        </w:rPr>
        <w:t>0,7200 га;</w:t>
      </w:r>
    </w:p>
    <w:p w:rsidR="00C11FBE" w:rsidRPr="00D36240" w:rsidRDefault="00C11FBE" w:rsidP="00C11FBE">
      <w:pPr>
        <w:widowControl/>
        <w:autoSpaceDE/>
        <w:autoSpaceDN/>
        <w:adjustRightInd/>
        <w:jc w:val="both"/>
        <w:rPr>
          <w:rFonts w:eastAsiaTheme="minorHAnsi"/>
          <w:color w:val="000000" w:themeColor="text1"/>
          <w:sz w:val="22"/>
          <w:szCs w:val="22"/>
          <w:lang w:val="uk-UA" w:eastAsia="en-US"/>
        </w:rPr>
      </w:pPr>
      <w:r w:rsidRPr="00D36240">
        <w:rPr>
          <w:rFonts w:eastAsiaTheme="minorHAnsi"/>
          <w:color w:val="000000" w:themeColor="text1"/>
          <w:sz w:val="22"/>
          <w:szCs w:val="22"/>
          <w:lang w:val="uk-UA" w:eastAsia="en-US"/>
        </w:rPr>
        <w:t>7</w:t>
      </w:r>
      <w:r w:rsidR="00D36240">
        <w:rPr>
          <w:rFonts w:eastAsiaTheme="minorHAnsi"/>
          <w:color w:val="000000" w:themeColor="text1"/>
          <w:sz w:val="22"/>
          <w:szCs w:val="22"/>
          <w:lang w:val="uk-UA" w:eastAsia="en-US"/>
        </w:rPr>
        <w:t>0</w:t>
      </w:r>
      <w:r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Pr="00D36240">
        <w:rPr>
          <w:rFonts w:eastAsiaTheme="minorHAnsi"/>
          <w:b/>
          <w:color w:val="000000" w:themeColor="text1"/>
          <w:sz w:val="22"/>
          <w:szCs w:val="22"/>
          <w:lang w:val="uk-UA" w:eastAsia="en-US"/>
        </w:rPr>
        <w:t xml:space="preserve">гр.Петлюк Ользі Гордіївні( яка зареєстрована в с.Сомкова Долина) </w:t>
      </w:r>
      <w:r w:rsidRPr="00D36240">
        <w:rPr>
          <w:rFonts w:eastAsiaTheme="minorHAnsi"/>
          <w:color w:val="000000" w:themeColor="text1"/>
          <w:sz w:val="22"/>
          <w:szCs w:val="22"/>
          <w:lang w:val="uk-UA" w:eastAsia="en-US"/>
        </w:rPr>
        <w:t xml:space="preserve"> для  ведення особистого селянського господарства </w:t>
      </w:r>
      <w:r w:rsidRPr="00D36240">
        <w:rPr>
          <w:rFonts w:eastAsiaTheme="minorHAnsi"/>
          <w:b/>
          <w:color w:val="000000" w:themeColor="text1"/>
          <w:sz w:val="22"/>
          <w:szCs w:val="22"/>
          <w:lang w:val="uk-UA" w:eastAsia="en-US"/>
        </w:rPr>
        <w:t>по вул.Якима Сомка, 3 в</w:t>
      </w:r>
      <w:r w:rsidRPr="00D36240">
        <w:rPr>
          <w:rFonts w:eastAsiaTheme="minorHAnsi"/>
          <w:color w:val="000000" w:themeColor="text1"/>
          <w:sz w:val="22"/>
          <w:szCs w:val="22"/>
          <w:lang w:val="uk-UA" w:eastAsia="en-US"/>
        </w:rPr>
        <w:t xml:space="preserve"> </w:t>
      </w:r>
      <w:r w:rsidRPr="00D36240">
        <w:rPr>
          <w:rFonts w:eastAsiaTheme="minorHAnsi"/>
          <w:b/>
          <w:color w:val="000000" w:themeColor="text1"/>
          <w:sz w:val="22"/>
          <w:szCs w:val="22"/>
          <w:lang w:val="uk-UA" w:eastAsia="en-US"/>
        </w:rPr>
        <w:t xml:space="preserve">с.Сомкова Долина </w:t>
      </w:r>
      <w:r w:rsidRPr="00D36240">
        <w:rPr>
          <w:rFonts w:eastAsiaTheme="minorHAnsi"/>
          <w:color w:val="000000" w:themeColor="text1"/>
          <w:sz w:val="22"/>
          <w:szCs w:val="22"/>
          <w:lang w:val="uk-UA" w:eastAsia="en-US"/>
        </w:rPr>
        <w:t xml:space="preserve"> Переяслав-Хмельницького району Київської області, площею </w:t>
      </w:r>
      <w:r w:rsidRPr="00D36240">
        <w:rPr>
          <w:rFonts w:eastAsiaTheme="minorHAnsi"/>
          <w:b/>
          <w:color w:val="000000" w:themeColor="text1"/>
          <w:sz w:val="22"/>
          <w:szCs w:val="22"/>
          <w:lang w:val="uk-UA" w:eastAsia="en-US"/>
        </w:rPr>
        <w:t>0,3200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71</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 xml:space="preserve">гр.Кириченко Надії Миколаївні( зареєстрована в с.Сомкова Долина) </w:t>
      </w:r>
      <w:r w:rsidR="00C11FBE" w:rsidRPr="00D36240">
        <w:rPr>
          <w:rFonts w:eastAsiaTheme="minorHAnsi"/>
          <w:color w:val="000000" w:themeColor="text1"/>
          <w:sz w:val="22"/>
          <w:szCs w:val="22"/>
          <w:lang w:val="uk-UA" w:eastAsia="en-US"/>
        </w:rPr>
        <w:t xml:space="preserve"> для  </w:t>
      </w:r>
      <w:r w:rsidR="00C11FBE" w:rsidRPr="00D36240">
        <w:rPr>
          <w:rFonts w:eastAsiaTheme="minorHAnsi"/>
          <w:color w:val="000000" w:themeColor="text1"/>
          <w:sz w:val="22"/>
          <w:szCs w:val="22"/>
          <w:lang w:val="uk-UA" w:eastAsia="en-US"/>
        </w:rPr>
        <w:lastRenderedPageBreak/>
        <w:t xml:space="preserve">ведення особистого селянського господарства </w:t>
      </w:r>
      <w:r w:rsidR="00C11FBE" w:rsidRPr="00D36240">
        <w:rPr>
          <w:rFonts w:eastAsiaTheme="minorHAnsi"/>
          <w:b/>
          <w:color w:val="000000" w:themeColor="text1"/>
          <w:sz w:val="22"/>
          <w:szCs w:val="22"/>
          <w:lang w:val="uk-UA" w:eastAsia="en-US"/>
        </w:rPr>
        <w:t>по вул.Якима Сомка, 1 в</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 xml:space="preserve">с.Сомкова Долина </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w:t>
      </w:r>
      <w:r w:rsidR="00C11FBE" w:rsidRPr="00D36240">
        <w:rPr>
          <w:rFonts w:eastAsiaTheme="minorHAnsi"/>
          <w:b/>
          <w:color w:val="000000" w:themeColor="text1"/>
          <w:sz w:val="22"/>
          <w:szCs w:val="22"/>
          <w:lang w:val="uk-UA" w:eastAsia="en-US"/>
        </w:rPr>
        <w:t>0,3800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72</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 xml:space="preserve">гр.Кириченку Валерію Анатолійовичу (зареєстрований у СМТ Димер Бородянського району) </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 </w:t>
      </w:r>
      <w:r w:rsidR="00C11FBE" w:rsidRPr="00D36240">
        <w:rPr>
          <w:rFonts w:eastAsiaTheme="minorHAnsi"/>
          <w:b/>
          <w:color w:val="000000" w:themeColor="text1"/>
          <w:sz w:val="22"/>
          <w:szCs w:val="22"/>
          <w:lang w:val="uk-UA" w:eastAsia="en-US"/>
        </w:rPr>
        <w:t>по вул.Якима Сомка,  в</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 xml:space="preserve">с.Сомкова Долина </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w:t>
      </w:r>
      <w:r w:rsidR="00C11FBE" w:rsidRPr="00D36240">
        <w:rPr>
          <w:rFonts w:eastAsiaTheme="minorHAnsi"/>
          <w:b/>
          <w:color w:val="000000" w:themeColor="text1"/>
          <w:sz w:val="22"/>
          <w:szCs w:val="22"/>
          <w:lang w:val="uk-UA" w:eastAsia="en-US"/>
        </w:rPr>
        <w:t>0,3000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73</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 xml:space="preserve">гр.Шульцу Ярославу Валерійовичу (зареєстрований у с.Сомкова Долина) </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 </w:t>
      </w:r>
      <w:r w:rsidR="00C11FBE" w:rsidRPr="00D36240">
        <w:rPr>
          <w:rFonts w:eastAsiaTheme="minorHAnsi"/>
          <w:b/>
          <w:color w:val="000000" w:themeColor="text1"/>
          <w:sz w:val="22"/>
          <w:szCs w:val="22"/>
          <w:lang w:val="uk-UA" w:eastAsia="en-US"/>
        </w:rPr>
        <w:t>по вул.Пухівська в</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 xml:space="preserve">с.Сомкова Долина </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w:t>
      </w:r>
      <w:r w:rsidR="00C11FBE" w:rsidRPr="00D36240">
        <w:rPr>
          <w:rFonts w:eastAsiaTheme="minorHAnsi"/>
          <w:b/>
          <w:color w:val="000000" w:themeColor="text1"/>
          <w:sz w:val="22"/>
          <w:szCs w:val="22"/>
          <w:lang w:val="uk-UA" w:eastAsia="en-US"/>
        </w:rPr>
        <w:t>0,6100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74</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 xml:space="preserve">гр.Круглик Ярині Валеріївні(зареєстрована в с.Сомкова Долина) </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 </w:t>
      </w:r>
      <w:r w:rsidR="00C11FBE" w:rsidRPr="00D36240">
        <w:rPr>
          <w:rFonts w:eastAsiaTheme="minorHAnsi"/>
          <w:b/>
          <w:color w:val="000000" w:themeColor="text1"/>
          <w:sz w:val="22"/>
          <w:szCs w:val="22"/>
          <w:lang w:val="uk-UA" w:eastAsia="en-US"/>
        </w:rPr>
        <w:t>по вул.Миру в</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с.Соснівка</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w:t>
      </w:r>
      <w:r w:rsidR="00C11FBE" w:rsidRPr="00D36240">
        <w:rPr>
          <w:rFonts w:eastAsiaTheme="minorHAnsi"/>
          <w:b/>
          <w:color w:val="000000" w:themeColor="text1"/>
          <w:sz w:val="22"/>
          <w:szCs w:val="22"/>
          <w:lang w:val="uk-UA" w:eastAsia="en-US"/>
        </w:rPr>
        <w:t>0,5000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75</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гр.Дзюбенко Любові Андріївні(зареєстрована в м.Київ вул.Дністровська, 19 кв.3)</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 </w:t>
      </w:r>
      <w:r w:rsidR="00C11FBE" w:rsidRPr="00D36240">
        <w:rPr>
          <w:rFonts w:eastAsiaTheme="minorHAnsi"/>
          <w:b/>
          <w:color w:val="000000" w:themeColor="text1"/>
          <w:sz w:val="22"/>
          <w:szCs w:val="22"/>
          <w:lang w:val="uk-UA" w:eastAsia="en-US"/>
        </w:rPr>
        <w:t>по вул.Загребля, 5 в</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 xml:space="preserve">с.Козлів </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w:t>
      </w:r>
      <w:r w:rsidR="00C11FBE" w:rsidRPr="00D36240">
        <w:rPr>
          <w:rFonts w:eastAsiaTheme="minorHAnsi"/>
          <w:b/>
          <w:color w:val="000000" w:themeColor="text1"/>
          <w:sz w:val="22"/>
          <w:szCs w:val="22"/>
          <w:lang w:val="uk-UA" w:eastAsia="en-US"/>
        </w:rPr>
        <w:t>0,12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76</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гр.Аврамич Світлані Іванівні(зареєстрована в с.Переяславське)</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 </w:t>
      </w:r>
      <w:r w:rsidR="00C11FBE" w:rsidRPr="00D36240">
        <w:rPr>
          <w:rFonts w:eastAsiaTheme="minorHAnsi"/>
          <w:b/>
          <w:color w:val="000000" w:themeColor="text1"/>
          <w:sz w:val="22"/>
          <w:szCs w:val="22"/>
          <w:lang w:val="uk-UA" w:eastAsia="en-US"/>
        </w:rPr>
        <w:t>в</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 xml:space="preserve">с.Переяславське </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w:t>
      </w:r>
      <w:r w:rsidR="00C11FBE" w:rsidRPr="00D36240">
        <w:rPr>
          <w:rFonts w:eastAsiaTheme="minorHAnsi"/>
          <w:b/>
          <w:color w:val="000000" w:themeColor="text1"/>
          <w:sz w:val="22"/>
          <w:szCs w:val="22"/>
          <w:lang w:val="uk-UA" w:eastAsia="en-US"/>
        </w:rPr>
        <w:t>0,0800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77</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гр.Міроновій Людмилі Володимирівні(зареєстрована в с.Переяславське)</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 </w:t>
      </w:r>
      <w:r w:rsidR="00C11FBE" w:rsidRPr="00D36240">
        <w:rPr>
          <w:rFonts w:eastAsiaTheme="minorHAnsi"/>
          <w:b/>
          <w:color w:val="000000" w:themeColor="text1"/>
          <w:sz w:val="22"/>
          <w:szCs w:val="22"/>
          <w:lang w:val="uk-UA" w:eastAsia="en-US"/>
        </w:rPr>
        <w:t>в</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 xml:space="preserve">с.Переяславське </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w:t>
      </w:r>
      <w:r w:rsidR="00C11FBE" w:rsidRPr="00D36240">
        <w:rPr>
          <w:rFonts w:eastAsiaTheme="minorHAnsi"/>
          <w:b/>
          <w:color w:val="000000" w:themeColor="text1"/>
          <w:sz w:val="22"/>
          <w:szCs w:val="22"/>
          <w:lang w:val="uk-UA" w:eastAsia="en-US"/>
        </w:rPr>
        <w:t>0,2000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78</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 xml:space="preserve">гр. Лашун Любові Логвинівні(зареєстрована в с.Переяславське)  </w:t>
      </w:r>
      <w:r w:rsidR="00C11FBE" w:rsidRPr="00D36240">
        <w:rPr>
          <w:rFonts w:eastAsiaTheme="minorHAnsi"/>
          <w:color w:val="000000" w:themeColor="text1"/>
          <w:sz w:val="22"/>
          <w:szCs w:val="22"/>
          <w:lang w:val="uk-UA" w:eastAsia="en-US"/>
        </w:rPr>
        <w:t xml:space="preserve">для  ведення особистого селянського господарства </w:t>
      </w:r>
      <w:r w:rsidR="00C11FBE" w:rsidRPr="00D36240">
        <w:rPr>
          <w:rFonts w:eastAsiaTheme="minorHAnsi"/>
          <w:b/>
          <w:color w:val="000000" w:themeColor="text1"/>
          <w:sz w:val="22"/>
          <w:szCs w:val="22"/>
          <w:lang w:val="uk-UA" w:eastAsia="en-US"/>
        </w:rPr>
        <w:t>в</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 xml:space="preserve">с.Переяславське </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w:t>
      </w:r>
      <w:r w:rsidR="00C11FBE" w:rsidRPr="00D36240">
        <w:rPr>
          <w:rFonts w:eastAsiaTheme="minorHAnsi"/>
          <w:b/>
          <w:color w:val="000000" w:themeColor="text1"/>
          <w:sz w:val="22"/>
          <w:szCs w:val="22"/>
          <w:lang w:val="uk-UA" w:eastAsia="en-US"/>
        </w:rPr>
        <w:t>0,2570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79</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 xml:space="preserve">гр.Лисюк Любові Вікторівні(зареєстрована в м.Яготин) </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 </w:t>
      </w:r>
      <w:r w:rsidR="00C11FBE" w:rsidRPr="00D36240">
        <w:rPr>
          <w:rFonts w:eastAsiaTheme="minorHAnsi"/>
          <w:b/>
          <w:color w:val="000000" w:themeColor="text1"/>
          <w:sz w:val="22"/>
          <w:szCs w:val="22"/>
          <w:lang w:val="uk-UA" w:eastAsia="en-US"/>
        </w:rPr>
        <w:t>в</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 xml:space="preserve">с.Переяславське </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w:t>
      </w:r>
      <w:r w:rsidR="00C11FBE" w:rsidRPr="00D36240">
        <w:rPr>
          <w:rFonts w:eastAsiaTheme="minorHAnsi"/>
          <w:b/>
          <w:color w:val="000000" w:themeColor="text1"/>
          <w:sz w:val="22"/>
          <w:szCs w:val="22"/>
          <w:lang w:val="uk-UA" w:eastAsia="en-US"/>
        </w:rPr>
        <w:t>0,2000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80</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 xml:space="preserve">гр.Дзюбан Катерині Василівні (зареєстрована в м.Київ) </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 по </w:t>
      </w:r>
      <w:r w:rsidR="00C11FBE" w:rsidRPr="00D36240">
        <w:rPr>
          <w:rFonts w:eastAsiaTheme="minorHAnsi"/>
          <w:b/>
          <w:color w:val="000000" w:themeColor="text1"/>
          <w:sz w:val="22"/>
          <w:szCs w:val="22"/>
          <w:lang w:val="uk-UA" w:eastAsia="en-US"/>
        </w:rPr>
        <w:t>вул. Перемоги</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в</w:t>
      </w:r>
      <w:r w:rsidR="00C11FBE" w:rsidRPr="00D36240">
        <w:rPr>
          <w:rFonts w:eastAsiaTheme="minorHAnsi"/>
          <w:color w:val="000000" w:themeColor="text1"/>
          <w:sz w:val="22"/>
          <w:szCs w:val="22"/>
          <w:lang w:val="uk-UA" w:eastAsia="en-US"/>
        </w:rPr>
        <w:t xml:space="preserve"> </w:t>
      </w:r>
      <w:r w:rsidR="00C11FBE" w:rsidRPr="00D36240">
        <w:rPr>
          <w:rFonts w:eastAsiaTheme="minorHAnsi"/>
          <w:b/>
          <w:color w:val="000000" w:themeColor="text1"/>
          <w:sz w:val="22"/>
          <w:szCs w:val="22"/>
          <w:lang w:val="uk-UA" w:eastAsia="en-US"/>
        </w:rPr>
        <w:t xml:space="preserve">с.Сомкова Долина  </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w:t>
      </w:r>
      <w:r w:rsidR="00C11FBE" w:rsidRPr="00D36240">
        <w:rPr>
          <w:rFonts w:eastAsiaTheme="minorHAnsi"/>
          <w:b/>
          <w:color w:val="000000" w:themeColor="text1"/>
          <w:sz w:val="22"/>
          <w:szCs w:val="22"/>
          <w:lang w:val="uk-UA" w:eastAsia="en-US"/>
        </w:rPr>
        <w:t>0,2300 га;</w:t>
      </w:r>
    </w:p>
    <w:p w:rsidR="00C11FBE" w:rsidRPr="00D36240" w:rsidRDefault="00C11FBE" w:rsidP="00C11FBE">
      <w:pPr>
        <w:widowControl/>
        <w:autoSpaceDE/>
        <w:autoSpaceDN/>
        <w:adjustRightInd/>
        <w:jc w:val="both"/>
        <w:rPr>
          <w:rFonts w:eastAsiaTheme="minorHAnsi"/>
          <w:color w:val="000000" w:themeColor="text1"/>
          <w:sz w:val="22"/>
          <w:szCs w:val="22"/>
          <w:lang w:val="uk-UA" w:eastAsia="en-US"/>
        </w:rPr>
      </w:pPr>
      <w:r w:rsidRPr="00D36240">
        <w:rPr>
          <w:rFonts w:eastAsiaTheme="minorHAnsi"/>
          <w:color w:val="000000" w:themeColor="text1"/>
          <w:sz w:val="22"/>
          <w:szCs w:val="22"/>
          <w:lang w:val="uk-UA" w:eastAsia="en-US"/>
        </w:rPr>
        <w:t>8</w:t>
      </w:r>
      <w:r w:rsidR="00D36240">
        <w:rPr>
          <w:rFonts w:eastAsiaTheme="minorHAnsi"/>
          <w:color w:val="000000" w:themeColor="text1"/>
          <w:sz w:val="22"/>
          <w:szCs w:val="22"/>
          <w:lang w:val="uk-UA" w:eastAsia="en-US"/>
        </w:rPr>
        <w:t>1</w:t>
      </w:r>
      <w:r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Pr="00D36240">
        <w:rPr>
          <w:rFonts w:eastAsiaTheme="minorHAnsi"/>
          <w:b/>
          <w:color w:val="000000" w:themeColor="text1"/>
          <w:sz w:val="22"/>
          <w:szCs w:val="22"/>
          <w:lang w:val="uk-UA" w:eastAsia="en-US"/>
        </w:rPr>
        <w:t xml:space="preserve">гр.Пузій Людмилі Григорівні (зареєстрована в м.Київ) </w:t>
      </w:r>
      <w:r w:rsidRPr="00D36240">
        <w:rPr>
          <w:rFonts w:eastAsiaTheme="minorHAnsi"/>
          <w:color w:val="000000" w:themeColor="text1"/>
          <w:sz w:val="22"/>
          <w:szCs w:val="22"/>
          <w:lang w:val="uk-UA" w:eastAsia="en-US"/>
        </w:rPr>
        <w:t xml:space="preserve"> для  ведення особистого селянського господарства по </w:t>
      </w:r>
      <w:r w:rsidRPr="00D36240">
        <w:rPr>
          <w:rFonts w:eastAsiaTheme="minorHAnsi"/>
          <w:b/>
          <w:color w:val="000000" w:themeColor="text1"/>
          <w:sz w:val="22"/>
          <w:szCs w:val="22"/>
          <w:lang w:val="uk-UA" w:eastAsia="en-US"/>
        </w:rPr>
        <w:t>вул.Лісова, 17</w:t>
      </w:r>
      <w:r w:rsidRPr="00D36240">
        <w:rPr>
          <w:rFonts w:eastAsiaTheme="minorHAnsi"/>
          <w:color w:val="000000" w:themeColor="text1"/>
          <w:sz w:val="22"/>
          <w:szCs w:val="22"/>
          <w:lang w:val="uk-UA" w:eastAsia="en-US"/>
        </w:rPr>
        <w:t xml:space="preserve"> </w:t>
      </w:r>
      <w:r w:rsidRPr="00D36240">
        <w:rPr>
          <w:rFonts w:eastAsiaTheme="minorHAnsi"/>
          <w:b/>
          <w:color w:val="000000" w:themeColor="text1"/>
          <w:sz w:val="22"/>
          <w:szCs w:val="22"/>
          <w:lang w:val="uk-UA" w:eastAsia="en-US"/>
        </w:rPr>
        <w:t>в</w:t>
      </w:r>
      <w:r w:rsidRPr="00D36240">
        <w:rPr>
          <w:rFonts w:eastAsiaTheme="minorHAnsi"/>
          <w:color w:val="000000" w:themeColor="text1"/>
          <w:sz w:val="22"/>
          <w:szCs w:val="22"/>
          <w:lang w:val="uk-UA" w:eastAsia="en-US"/>
        </w:rPr>
        <w:t xml:space="preserve"> </w:t>
      </w:r>
      <w:r w:rsidRPr="00D36240">
        <w:rPr>
          <w:rFonts w:eastAsiaTheme="minorHAnsi"/>
          <w:b/>
          <w:color w:val="000000" w:themeColor="text1"/>
          <w:sz w:val="22"/>
          <w:szCs w:val="22"/>
          <w:lang w:val="uk-UA" w:eastAsia="en-US"/>
        </w:rPr>
        <w:t xml:space="preserve">с.Сомкова Долина </w:t>
      </w:r>
      <w:r w:rsidRPr="00D36240">
        <w:rPr>
          <w:rFonts w:eastAsiaTheme="minorHAnsi"/>
          <w:color w:val="000000" w:themeColor="text1"/>
          <w:sz w:val="22"/>
          <w:szCs w:val="22"/>
          <w:lang w:val="uk-UA" w:eastAsia="en-US"/>
        </w:rPr>
        <w:t xml:space="preserve"> Переяслав-Хмельницького району Київської області, площею </w:t>
      </w:r>
      <w:r w:rsidRPr="00D36240">
        <w:rPr>
          <w:rFonts w:eastAsiaTheme="minorHAnsi"/>
          <w:b/>
          <w:color w:val="000000" w:themeColor="text1"/>
          <w:sz w:val="22"/>
          <w:szCs w:val="22"/>
          <w:lang w:val="uk-UA" w:eastAsia="en-US"/>
        </w:rPr>
        <w:t>0,0900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82</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 xml:space="preserve">гр.Близнюку Івану Петровичу(зареєстрований в с.Студеники) </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 в </w:t>
      </w:r>
      <w:r w:rsidR="00C11FBE" w:rsidRPr="00D36240">
        <w:rPr>
          <w:rFonts w:eastAsiaTheme="minorHAnsi"/>
          <w:b/>
          <w:color w:val="000000" w:themeColor="text1"/>
          <w:sz w:val="22"/>
          <w:szCs w:val="22"/>
          <w:lang w:val="uk-UA" w:eastAsia="en-US"/>
        </w:rPr>
        <w:t>с.Студеники</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w:t>
      </w:r>
      <w:r w:rsidR="00C11FBE" w:rsidRPr="00D36240">
        <w:rPr>
          <w:rFonts w:eastAsiaTheme="minorHAnsi"/>
          <w:b/>
          <w:color w:val="000000" w:themeColor="text1"/>
          <w:sz w:val="22"/>
          <w:szCs w:val="22"/>
          <w:lang w:eastAsia="en-US"/>
        </w:rPr>
        <w:t>0,2500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83</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гр.Бровку Юрію Івановичу(зареєстрований в м.Бориспіль)</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 в </w:t>
      </w:r>
      <w:r w:rsidR="00C11FBE" w:rsidRPr="00D36240">
        <w:rPr>
          <w:rFonts w:eastAsiaTheme="minorHAnsi"/>
          <w:b/>
          <w:color w:val="000000" w:themeColor="text1"/>
          <w:sz w:val="22"/>
          <w:szCs w:val="22"/>
          <w:lang w:val="uk-UA" w:eastAsia="en-US"/>
        </w:rPr>
        <w:t>с.Соснова</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w:t>
      </w:r>
      <w:r w:rsidR="00C11FBE" w:rsidRPr="00D36240">
        <w:rPr>
          <w:rFonts w:eastAsiaTheme="minorHAnsi"/>
          <w:b/>
          <w:color w:val="000000" w:themeColor="text1"/>
          <w:sz w:val="22"/>
          <w:szCs w:val="22"/>
          <w:lang w:eastAsia="en-US"/>
        </w:rPr>
        <w:t>0,35 га;</w:t>
      </w:r>
    </w:p>
    <w:p w:rsidR="00C11FBE" w:rsidRPr="00D36240" w:rsidRDefault="00D36240"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84</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 xml:space="preserve">гр.Боженко Лідії Олексіївні (зареєстрована в Студеники) </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 в </w:t>
      </w:r>
      <w:r w:rsidR="00C11FBE" w:rsidRPr="00D36240">
        <w:rPr>
          <w:rFonts w:eastAsiaTheme="minorHAnsi"/>
          <w:b/>
          <w:color w:val="000000" w:themeColor="text1"/>
          <w:sz w:val="22"/>
          <w:szCs w:val="22"/>
          <w:lang w:val="uk-UA" w:eastAsia="en-US"/>
        </w:rPr>
        <w:t>с.Студеники</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площею </w:t>
      </w:r>
      <w:r w:rsidR="00C11FBE" w:rsidRPr="00D36240">
        <w:rPr>
          <w:rFonts w:eastAsiaTheme="minorHAnsi"/>
          <w:b/>
          <w:color w:val="000000" w:themeColor="text1"/>
          <w:sz w:val="22"/>
          <w:szCs w:val="22"/>
          <w:lang w:val="uk-UA" w:eastAsia="en-US"/>
        </w:rPr>
        <w:t>0,15 га;</w:t>
      </w:r>
    </w:p>
    <w:p w:rsidR="00C11FBE" w:rsidRPr="00D36240" w:rsidRDefault="00C90208"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85</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 xml:space="preserve">гр.Ошкало Тетяні Дмитрівні(зареєстрована в с.Соснівка) </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w:t>
      </w:r>
      <w:r w:rsidR="00C11FBE" w:rsidRPr="00D36240">
        <w:rPr>
          <w:rFonts w:eastAsiaTheme="minorHAnsi"/>
          <w:color w:val="C00000"/>
          <w:sz w:val="22"/>
          <w:szCs w:val="22"/>
          <w:lang w:val="uk-UA" w:eastAsia="en-US"/>
        </w:rPr>
        <w:t xml:space="preserve">, </w:t>
      </w:r>
      <w:r w:rsidR="00C11FBE" w:rsidRPr="00D36240">
        <w:rPr>
          <w:rFonts w:eastAsiaTheme="minorHAnsi"/>
          <w:sz w:val="22"/>
          <w:szCs w:val="22"/>
          <w:lang w:val="uk-UA" w:eastAsia="en-US"/>
        </w:rPr>
        <w:t xml:space="preserve">із земель комунальної власності сільськогосподарського призначення  (за рахунок раніше сформованої земельної ділянки площею 3,5 га з кадастровим </w:t>
      </w:r>
      <w:r w:rsidR="00C11FBE" w:rsidRPr="00D36240">
        <w:rPr>
          <w:rFonts w:eastAsiaTheme="minorHAnsi"/>
          <w:sz w:val="22"/>
          <w:szCs w:val="22"/>
          <w:lang w:val="uk-UA" w:eastAsia="en-US"/>
        </w:rPr>
        <w:lastRenderedPageBreak/>
        <w:t>номером 3223386600:03:005:0094) за межами населеного пункту с.Соснівка на території Студениківської сільської ради Переяслав-Хмельницького  району Київської  області</w:t>
      </w:r>
      <w:r w:rsidR="00C11FBE" w:rsidRPr="00D36240">
        <w:rPr>
          <w:rFonts w:eastAsiaTheme="minorHAnsi"/>
          <w:b/>
          <w:sz w:val="22"/>
          <w:szCs w:val="22"/>
          <w:lang w:val="uk-UA" w:eastAsia="en-US"/>
        </w:rPr>
        <w:t xml:space="preserve"> площею </w:t>
      </w:r>
      <w:r w:rsidR="00C11FBE" w:rsidRPr="00D36240">
        <w:rPr>
          <w:rFonts w:eastAsiaTheme="minorHAnsi"/>
          <w:b/>
          <w:color w:val="C00000"/>
          <w:sz w:val="22"/>
          <w:szCs w:val="22"/>
          <w:lang w:val="uk-UA" w:eastAsia="en-US"/>
        </w:rPr>
        <w:t>0,2500 га</w:t>
      </w:r>
      <w:r w:rsidR="00C11FBE" w:rsidRPr="00D36240">
        <w:rPr>
          <w:rFonts w:eastAsiaTheme="minorHAnsi"/>
          <w:b/>
          <w:color w:val="000000" w:themeColor="text1"/>
          <w:sz w:val="22"/>
          <w:szCs w:val="22"/>
          <w:lang w:val="uk-UA" w:eastAsia="en-US"/>
        </w:rPr>
        <w:t>;</w:t>
      </w:r>
    </w:p>
    <w:p w:rsidR="00C11FBE" w:rsidRPr="00D36240" w:rsidRDefault="00C90208"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86</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гр.Герасько Людмилі Григорівні, зареєстрована в с.Соснівка)</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w:t>
      </w:r>
      <w:r w:rsidR="00C11FBE" w:rsidRPr="00D36240">
        <w:rPr>
          <w:rFonts w:eastAsiaTheme="minorHAnsi"/>
          <w:color w:val="C00000"/>
          <w:sz w:val="22"/>
          <w:szCs w:val="22"/>
          <w:lang w:val="uk-UA" w:eastAsia="en-US"/>
        </w:rPr>
        <w:t xml:space="preserve">, </w:t>
      </w:r>
      <w:r w:rsidR="00C11FBE" w:rsidRPr="00D36240">
        <w:rPr>
          <w:rFonts w:eastAsiaTheme="minorHAnsi"/>
          <w:sz w:val="22"/>
          <w:szCs w:val="22"/>
          <w:lang w:val="uk-UA" w:eastAsia="en-US"/>
        </w:rPr>
        <w:t>із земель комунальної власності сільськогосподарського призначення  (за рахунок раніше сформованої земельної ділянки площею 3,5 га з кадастровим номером 3223386600:03:005:0094) за межами населеного пункту с.Соснівка на території Студениківської сільської ради Переяслав-Хмельницького  району Київської  області</w:t>
      </w:r>
      <w:r w:rsidR="00C11FBE" w:rsidRPr="00D36240">
        <w:rPr>
          <w:rFonts w:eastAsiaTheme="minorHAnsi"/>
          <w:b/>
          <w:sz w:val="22"/>
          <w:szCs w:val="22"/>
          <w:lang w:val="uk-UA" w:eastAsia="en-US"/>
        </w:rPr>
        <w:t xml:space="preserve"> площею </w:t>
      </w:r>
      <w:r w:rsidR="00C11FBE" w:rsidRPr="00D36240">
        <w:rPr>
          <w:rFonts w:eastAsiaTheme="minorHAnsi"/>
          <w:b/>
          <w:color w:val="C00000"/>
          <w:sz w:val="22"/>
          <w:szCs w:val="22"/>
          <w:lang w:val="uk-UA" w:eastAsia="en-US"/>
        </w:rPr>
        <w:t>0,6700 га</w:t>
      </w:r>
    </w:p>
    <w:p w:rsidR="00C11FBE" w:rsidRPr="00D36240" w:rsidRDefault="00C90208"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87</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 xml:space="preserve">гр.Дуді Миколі Івановичу(зареєстрований у м.Березань) </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w:t>
      </w:r>
      <w:r w:rsidR="00C11FBE" w:rsidRPr="00D36240">
        <w:rPr>
          <w:rFonts w:eastAsiaTheme="minorHAnsi"/>
          <w:color w:val="C00000"/>
          <w:sz w:val="22"/>
          <w:szCs w:val="22"/>
          <w:lang w:val="uk-UA" w:eastAsia="en-US"/>
        </w:rPr>
        <w:t xml:space="preserve">, </w:t>
      </w:r>
      <w:r w:rsidR="00C11FBE" w:rsidRPr="00D36240">
        <w:rPr>
          <w:rFonts w:eastAsiaTheme="minorHAnsi"/>
          <w:sz w:val="22"/>
          <w:szCs w:val="22"/>
          <w:lang w:val="uk-UA" w:eastAsia="en-US"/>
        </w:rPr>
        <w:t>із земель комунальної власності сільськогосподарського призначення  (за рахунок раніше сформованої земельної ділянки площею 3,5 га з кадастровим номером 3223386600:03:005:0094) за межами населеного пункту с.Соснівка на території Студениківської сільської ради Переяслав-Хмельницького  району Київської  області</w:t>
      </w:r>
      <w:r w:rsidR="00C11FBE" w:rsidRPr="00D36240">
        <w:rPr>
          <w:rFonts w:eastAsiaTheme="minorHAnsi"/>
          <w:b/>
          <w:sz w:val="22"/>
          <w:szCs w:val="22"/>
          <w:lang w:val="uk-UA" w:eastAsia="en-US"/>
        </w:rPr>
        <w:t xml:space="preserve"> площею </w:t>
      </w:r>
      <w:r w:rsidR="00C11FBE" w:rsidRPr="00D36240">
        <w:rPr>
          <w:rFonts w:eastAsiaTheme="minorHAnsi"/>
          <w:b/>
          <w:color w:val="C00000"/>
          <w:sz w:val="22"/>
          <w:szCs w:val="22"/>
          <w:lang w:val="uk-UA" w:eastAsia="en-US"/>
        </w:rPr>
        <w:t>0,3500 га</w:t>
      </w:r>
      <w:r w:rsidR="00C11FBE" w:rsidRPr="00D36240">
        <w:rPr>
          <w:rFonts w:eastAsiaTheme="minorHAnsi"/>
          <w:b/>
          <w:color w:val="000000" w:themeColor="text1"/>
          <w:sz w:val="22"/>
          <w:szCs w:val="22"/>
          <w:lang w:val="uk-UA" w:eastAsia="en-US"/>
        </w:rPr>
        <w:t>;</w:t>
      </w:r>
    </w:p>
    <w:p w:rsidR="00C11FBE" w:rsidRPr="00D36240" w:rsidRDefault="00C90208"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88</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гр.Слабко Діані Анатоліївні (зареєстрована в м.Дніпро)</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w:t>
      </w:r>
      <w:r w:rsidR="00C11FBE" w:rsidRPr="00D36240">
        <w:rPr>
          <w:rFonts w:eastAsiaTheme="minorHAnsi"/>
          <w:color w:val="C00000"/>
          <w:sz w:val="22"/>
          <w:szCs w:val="22"/>
          <w:lang w:val="uk-UA" w:eastAsia="en-US"/>
        </w:rPr>
        <w:t xml:space="preserve">, </w:t>
      </w:r>
      <w:r w:rsidR="00C11FBE" w:rsidRPr="00D36240">
        <w:rPr>
          <w:rFonts w:eastAsiaTheme="minorHAnsi"/>
          <w:sz w:val="22"/>
          <w:szCs w:val="22"/>
          <w:lang w:val="uk-UA" w:eastAsia="en-US"/>
        </w:rPr>
        <w:t>із земель комунальної власності сільськогосподарського призначення  (за рахунок раніше сформованої земельної ділянки площею 3,5 га з кадастровим номером 3223386600:03:005:0094) за межами населеного пункту с.Соснівка на території Студениківської сільської ради Переяслав-Хмельницького  району Київської  області</w:t>
      </w:r>
      <w:r w:rsidR="00C11FBE" w:rsidRPr="00D36240">
        <w:rPr>
          <w:rFonts w:eastAsiaTheme="minorHAnsi"/>
          <w:b/>
          <w:sz w:val="22"/>
          <w:szCs w:val="22"/>
          <w:lang w:val="uk-UA" w:eastAsia="en-US"/>
        </w:rPr>
        <w:t xml:space="preserve"> площею </w:t>
      </w:r>
      <w:r w:rsidR="00C11FBE" w:rsidRPr="00D36240">
        <w:rPr>
          <w:rFonts w:eastAsiaTheme="minorHAnsi"/>
          <w:b/>
          <w:color w:val="C00000"/>
          <w:sz w:val="22"/>
          <w:szCs w:val="22"/>
          <w:lang w:val="uk-UA" w:eastAsia="en-US"/>
        </w:rPr>
        <w:t>1,5000 га</w:t>
      </w:r>
      <w:r w:rsidR="00C11FBE" w:rsidRPr="00D36240">
        <w:rPr>
          <w:rFonts w:eastAsiaTheme="minorHAnsi"/>
          <w:b/>
          <w:color w:val="000000" w:themeColor="text1"/>
          <w:sz w:val="22"/>
          <w:szCs w:val="22"/>
          <w:lang w:val="uk-UA" w:eastAsia="en-US"/>
        </w:rPr>
        <w:t>;</w:t>
      </w:r>
    </w:p>
    <w:p w:rsidR="00C11FBE" w:rsidRPr="00D36240" w:rsidRDefault="00C90208"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89</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гр.Вишняку Павлу Сергійовичу(зареєстрований в м.Дніпро)</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w:t>
      </w:r>
      <w:r w:rsidR="00C11FBE" w:rsidRPr="00D36240">
        <w:rPr>
          <w:rFonts w:eastAsiaTheme="minorHAnsi"/>
          <w:color w:val="C00000"/>
          <w:sz w:val="22"/>
          <w:szCs w:val="22"/>
          <w:lang w:val="uk-UA" w:eastAsia="en-US"/>
        </w:rPr>
        <w:t xml:space="preserve">, </w:t>
      </w:r>
      <w:r w:rsidR="00C11FBE" w:rsidRPr="00D36240">
        <w:rPr>
          <w:rFonts w:eastAsiaTheme="minorHAnsi"/>
          <w:sz w:val="22"/>
          <w:szCs w:val="22"/>
          <w:lang w:val="uk-UA" w:eastAsia="en-US"/>
        </w:rPr>
        <w:t>із земель комунальної власності сільськогосподарського призначення  (за рахунок раніше сформованої земельної ділянки площею 3,5 га з кадастровим номером 3223386600:03:005:0094) за межами населеного пункту с.Соснівка на території Студениківської сільської ради Переяслав-Хмельницького  району Київської  області</w:t>
      </w:r>
      <w:r w:rsidR="00C11FBE" w:rsidRPr="00D36240">
        <w:rPr>
          <w:rFonts w:eastAsiaTheme="minorHAnsi"/>
          <w:b/>
          <w:sz w:val="22"/>
          <w:szCs w:val="22"/>
          <w:lang w:val="uk-UA" w:eastAsia="en-US"/>
        </w:rPr>
        <w:t xml:space="preserve"> площею </w:t>
      </w:r>
      <w:r w:rsidR="00C11FBE" w:rsidRPr="00D36240">
        <w:rPr>
          <w:rFonts w:eastAsiaTheme="minorHAnsi"/>
          <w:b/>
          <w:color w:val="C00000"/>
          <w:sz w:val="22"/>
          <w:szCs w:val="22"/>
          <w:lang w:val="uk-UA" w:eastAsia="en-US"/>
        </w:rPr>
        <w:t>2,0000 га</w:t>
      </w:r>
      <w:r w:rsidR="00C11FBE" w:rsidRPr="00D36240">
        <w:rPr>
          <w:rFonts w:eastAsiaTheme="minorHAnsi"/>
          <w:b/>
          <w:color w:val="000000" w:themeColor="text1"/>
          <w:sz w:val="22"/>
          <w:szCs w:val="22"/>
          <w:lang w:val="uk-UA" w:eastAsia="en-US"/>
        </w:rPr>
        <w:t>;</w:t>
      </w:r>
    </w:p>
    <w:p w:rsidR="00C11FBE" w:rsidRPr="00D36240" w:rsidRDefault="00C90208"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90</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гр.Герцойг Любові Єфремівні(зареєстрована в м.Київ)</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w:t>
      </w:r>
      <w:r w:rsidR="00C11FBE" w:rsidRPr="00D36240">
        <w:rPr>
          <w:rFonts w:eastAsiaTheme="minorHAnsi"/>
          <w:color w:val="C00000"/>
          <w:sz w:val="22"/>
          <w:szCs w:val="22"/>
          <w:lang w:val="uk-UA" w:eastAsia="en-US"/>
        </w:rPr>
        <w:t xml:space="preserve">, </w:t>
      </w:r>
      <w:r w:rsidR="00C11FBE" w:rsidRPr="00D36240">
        <w:rPr>
          <w:rFonts w:eastAsiaTheme="minorHAnsi"/>
          <w:sz w:val="22"/>
          <w:szCs w:val="22"/>
          <w:lang w:val="uk-UA" w:eastAsia="en-US"/>
        </w:rPr>
        <w:t>із земель комунальної власності сільськогосподарського призначення  (за рахунок раніше сформованої земельної ділянки площею 3,5 га з кадастровим номером 3223386600:03:005:0094) за межами населеного пункту с.Соснівка на території Студениківської сільської ради Переяслав-Хмельницького  району Київської  області</w:t>
      </w:r>
      <w:r w:rsidR="00C11FBE" w:rsidRPr="00D36240">
        <w:rPr>
          <w:rFonts w:eastAsiaTheme="minorHAnsi"/>
          <w:b/>
          <w:sz w:val="22"/>
          <w:szCs w:val="22"/>
          <w:lang w:val="uk-UA" w:eastAsia="en-US"/>
        </w:rPr>
        <w:t xml:space="preserve"> площею </w:t>
      </w:r>
      <w:r w:rsidR="00C11FBE" w:rsidRPr="00D36240">
        <w:rPr>
          <w:rFonts w:eastAsiaTheme="minorHAnsi"/>
          <w:b/>
          <w:color w:val="C00000"/>
          <w:sz w:val="22"/>
          <w:szCs w:val="22"/>
          <w:lang w:val="uk-UA" w:eastAsia="en-US"/>
        </w:rPr>
        <w:t>2,0000 га</w:t>
      </w:r>
      <w:r w:rsidR="00C11FBE" w:rsidRPr="00D36240">
        <w:rPr>
          <w:rFonts w:eastAsiaTheme="minorHAnsi"/>
          <w:b/>
          <w:color w:val="000000" w:themeColor="text1"/>
          <w:sz w:val="22"/>
          <w:szCs w:val="22"/>
          <w:lang w:val="uk-UA" w:eastAsia="en-US"/>
        </w:rPr>
        <w:t>;</w:t>
      </w:r>
    </w:p>
    <w:p w:rsidR="00C11FBE" w:rsidRPr="00D36240" w:rsidRDefault="00C90208"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91</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 xml:space="preserve">гр.Богдану Богдану Олексійовичу (Зареєстрований в м.Київ) </w:t>
      </w:r>
      <w:r w:rsidR="00C11FBE" w:rsidRPr="00D36240">
        <w:rPr>
          <w:rFonts w:eastAsiaTheme="minorHAnsi"/>
          <w:color w:val="000000" w:themeColor="text1"/>
          <w:sz w:val="22"/>
          <w:szCs w:val="22"/>
          <w:lang w:val="uk-UA" w:eastAsia="en-US"/>
        </w:rPr>
        <w:t xml:space="preserve"> для  ведення особистого селянського господарства</w:t>
      </w:r>
      <w:r w:rsidR="00C11FBE" w:rsidRPr="00D36240">
        <w:rPr>
          <w:rFonts w:eastAsiaTheme="minorHAnsi"/>
          <w:color w:val="C00000"/>
          <w:sz w:val="22"/>
          <w:szCs w:val="22"/>
          <w:lang w:val="uk-UA" w:eastAsia="en-US"/>
        </w:rPr>
        <w:t xml:space="preserve">, </w:t>
      </w:r>
      <w:r w:rsidR="00C11FBE" w:rsidRPr="00D36240">
        <w:rPr>
          <w:rFonts w:eastAsiaTheme="minorHAnsi"/>
          <w:sz w:val="22"/>
          <w:szCs w:val="22"/>
          <w:lang w:val="uk-UA" w:eastAsia="en-US"/>
        </w:rPr>
        <w:t>із земель комунальної власності сільськогосподарського призначення  (за рахунок раніше сформованої земельної ділянки площею 3,5 га з кадастровим номером 3223386600:03:005:0094) за межами населеного пункту с.Соснівка на території Студениківської сільської ради Переяслав-Хмельницького  району Київської  області</w:t>
      </w:r>
      <w:r w:rsidR="00C11FBE" w:rsidRPr="00D36240">
        <w:rPr>
          <w:rFonts w:eastAsiaTheme="minorHAnsi"/>
          <w:b/>
          <w:sz w:val="22"/>
          <w:szCs w:val="22"/>
          <w:lang w:val="uk-UA" w:eastAsia="en-US"/>
        </w:rPr>
        <w:t xml:space="preserve"> площею </w:t>
      </w:r>
      <w:r w:rsidR="00C11FBE" w:rsidRPr="00D36240">
        <w:rPr>
          <w:rFonts w:eastAsiaTheme="minorHAnsi"/>
          <w:b/>
          <w:color w:val="C00000"/>
          <w:sz w:val="22"/>
          <w:szCs w:val="22"/>
          <w:lang w:val="uk-UA" w:eastAsia="en-US"/>
        </w:rPr>
        <w:t>2,0000 га</w:t>
      </w:r>
      <w:r w:rsidR="00C11FBE" w:rsidRPr="00D36240">
        <w:rPr>
          <w:rFonts w:eastAsiaTheme="minorHAnsi"/>
          <w:b/>
          <w:color w:val="000000" w:themeColor="text1"/>
          <w:sz w:val="22"/>
          <w:szCs w:val="22"/>
          <w:lang w:eastAsia="en-US"/>
        </w:rPr>
        <w:t>;</w:t>
      </w:r>
    </w:p>
    <w:p w:rsidR="00C11FBE" w:rsidRPr="00D36240" w:rsidRDefault="00C11FBE" w:rsidP="00C11FBE">
      <w:pPr>
        <w:widowControl/>
        <w:autoSpaceDE/>
        <w:autoSpaceDN/>
        <w:adjustRightInd/>
        <w:jc w:val="both"/>
        <w:rPr>
          <w:rFonts w:eastAsiaTheme="minorHAnsi"/>
          <w:color w:val="000000" w:themeColor="text1"/>
          <w:sz w:val="22"/>
          <w:szCs w:val="22"/>
          <w:lang w:val="uk-UA" w:eastAsia="en-US"/>
        </w:rPr>
      </w:pPr>
      <w:r w:rsidRPr="00D36240">
        <w:rPr>
          <w:rFonts w:eastAsiaTheme="minorHAnsi"/>
          <w:color w:val="000000" w:themeColor="text1"/>
          <w:sz w:val="22"/>
          <w:szCs w:val="22"/>
          <w:lang w:val="uk-UA" w:eastAsia="en-US"/>
        </w:rPr>
        <w:t>9</w:t>
      </w:r>
      <w:r w:rsidR="00C90208">
        <w:rPr>
          <w:rFonts w:eastAsiaTheme="minorHAnsi"/>
          <w:color w:val="000000" w:themeColor="text1"/>
          <w:sz w:val="22"/>
          <w:szCs w:val="22"/>
          <w:lang w:val="uk-UA" w:eastAsia="en-US"/>
        </w:rPr>
        <w:t>2</w:t>
      </w:r>
      <w:r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Pr="00D36240">
        <w:rPr>
          <w:rFonts w:eastAsiaTheme="minorHAnsi"/>
          <w:b/>
          <w:color w:val="000000" w:themeColor="text1"/>
          <w:sz w:val="22"/>
          <w:szCs w:val="22"/>
          <w:lang w:val="uk-UA" w:eastAsia="en-US"/>
        </w:rPr>
        <w:t xml:space="preserve">гр.Фареніку Арсентію Юрійовичу(зареєстрований у с.Переяславське) </w:t>
      </w:r>
      <w:r w:rsidRPr="00D36240">
        <w:rPr>
          <w:rFonts w:eastAsiaTheme="minorHAnsi"/>
          <w:color w:val="000000" w:themeColor="text1"/>
          <w:sz w:val="22"/>
          <w:szCs w:val="22"/>
          <w:lang w:val="uk-UA" w:eastAsia="en-US"/>
        </w:rPr>
        <w:t xml:space="preserve"> для  будівництва та обслуговування житлового будинку, господарських будівель та споруд(присадибна ділянка) в по </w:t>
      </w:r>
      <w:r w:rsidRPr="00D36240">
        <w:rPr>
          <w:rFonts w:eastAsiaTheme="minorHAnsi"/>
          <w:b/>
          <w:color w:val="000000" w:themeColor="text1"/>
          <w:sz w:val="22"/>
          <w:szCs w:val="22"/>
          <w:lang w:val="uk-UA" w:eastAsia="en-US"/>
        </w:rPr>
        <w:t>вул.Об’їздна в с.Переяславське</w:t>
      </w:r>
      <w:r w:rsidRPr="00D36240">
        <w:rPr>
          <w:rFonts w:eastAsiaTheme="minorHAnsi"/>
          <w:color w:val="000000" w:themeColor="text1"/>
          <w:sz w:val="22"/>
          <w:szCs w:val="22"/>
          <w:lang w:val="uk-UA" w:eastAsia="en-US"/>
        </w:rPr>
        <w:t xml:space="preserve"> Переяслав-Хмельницького району Київської області  </w:t>
      </w:r>
      <w:r w:rsidRPr="00D36240">
        <w:rPr>
          <w:rFonts w:eastAsiaTheme="minorHAnsi"/>
          <w:b/>
          <w:color w:val="000000" w:themeColor="text1"/>
          <w:sz w:val="22"/>
          <w:szCs w:val="22"/>
          <w:lang w:val="uk-UA" w:eastAsia="en-US"/>
        </w:rPr>
        <w:t>площею 0,1844 га</w:t>
      </w:r>
      <w:r w:rsidRPr="00D36240">
        <w:rPr>
          <w:rFonts w:eastAsiaTheme="minorHAnsi"/>
          <w:color w:val="000000" w:themeColor="text1"/>
          <w:sz w:val="22"/>
          <w:szCs w:val="22"/>
          <w:lang w:val="uk-UA" w:eastAsia="en-US"/>
        </w:rPr>
        <w:t>;</w:t>
      </w:r>
    </w:p>
    <w:p w:rsidR="00C11FBE" w:rsidRPr="00D36240" w:rsidRDefault="00C90208"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93</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 xml:space="preserve">гр.Лепесі Тарасу Станіславовичу(зареєстрований у с.Переяславське) </w:t>
      </w:r>
      <w:r w:rsidR="00C11FBE" w:rsidRPr="00D36240">
        <w:rPr>
          <w:rFonts w:eastAsiaTheme="minorHAnsi"/>
          <w:color w:val="000000" w:themeColor="text1"/>
          <w:sz w:val="22"/>
          <w:szCs w:val="22"/>
          <w:lang w:val="uk-UA" w:eastAsia="en-US"/>
        </w:rPr>
        <w:t xml:space="preserve"> для  будівництва та обслуговування житлового будинку, господарських будівель та споруд(присадибна ділянка) в по </w:t>
      </w:r>
      <w:r w:rsidR="00C11FBE" w:rsidRPr="00D36240">
        <w:rPr>
          <w:rFonts w:eastAsiaTheme="minorHAnsi"/>
          <w:b/>
          <w:color w:val="000000" w:themeColor="text1"/>
          <w:sz w:val="22"/>
          <w:szCs w:val="22"/>
          <w:lang w:val="uk-UA" w:eastAsia="en-US"/>
        </w:rPr>
        <w:t>вул.Незалежності в с.Переяславське</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w:t>
      </w:r>
      <w:r w:rsidR="00C11FBE" w:rsidRPr="00D36240">
        <w:rPr>
          <w:rFonts w:eastAsiaTheme="minorHAnsi"/>
          <w:b/>
          <w:color w:val="000000" w:themeColor="text1"/>
          <w:sz w:val="22"/>
          <w:szCs w:val="22"/>
          <w:lang w:val="uk-UA" w:eastAsia="en-US"/>
        </w:rPr>
        <w:t>площею 0,2000 га</w:t>
      </w:r>
      <w:r w:rsidR="00C11FBE" w:rsidRPr="00D36240">
        <w:rPr>
          <w:rFonts w:eastAsiaTheme="minorHAnsi"/>
          <w:color w:val="000000" w:themeColor="text1"/>
          <w:sz w:val="22"/>
          <w:szCs w:val="22"/>
          <w:lang w:val="uk-UA" w:eastAsia="en-US"/>
        </w:rPr>
        <w:t>;</w:t>
      </w:r>
    </w:p>
    <w:p w:rsidR="00C11FBE" w:rsidRPr="00D36240" w:rsidRDefault="00C90208"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94</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 xml:space="preserve">гр.Фесан Тетяні Іванівні(зареєстрована в м.Яготин) </w:t>
      </w:r>
      <w:r w:rsidR="00C11FBE" w:rsidRPr="00D36240">
        <w:rPr>
          <w:rFonts w:eastAsiaTheme="minorHAnsi"/>
          <w:color w:val="000000" w:themeColor="text1"/>
          <w:sz w:val="22"/>
          <w:szCs w:val="22"/>
          <w:lang w:val="uk-UA" w:eastAsia="en-US"/>
        </w:rPr>
        <w:t xml:space="preserve"> для  будівництва та обслуговування житлового будинку, господарських будівель та споруд(присадибна ділянка) в </w:t>
      </w:r>
      <w:r w:rsidR="00C11FBE" w:rsidRPr="00D36240">
        <w:rPr>
          <w:rFonts w:eastAsiaTheme="minorHAnsi"/>
          <w:b/>
          <w:color w:val="000000" w:themeColor="text1"/>
          <w:sz w:val="22"/>
          <w:szCs w:val="22"/>
          <w:lang w:val="uk-UA" w:eastAsia="en-US"/>
        </w:rPr>
        <w:t xml:space="preserve"> с.Переяславське</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w:t>
      </w:r>
      <w:r w:rsidR="00C11FBE" w:rsidRPr="00D36240">
        <w:rPr>
          <w:rFonts w:eastAsiaTheme="minorHAnsi"/>
          <w:b/>
          <w:color w:val="000000" w:themeColor="text1"/>
          <w:sz w:val="22"/>
          <w:szCs w:val="22"/>
          <w:lang w:val="uk-UA" w:eastAsia="en-US"/>
        </w:rPr>
        <w:t>площею 0,2500 га</w:t>
      </w:r>
      <w:r w:rsidR="00C11FBE" w:rsidRPr="00D36240">
        <w:rPr>
          <w:rFonts w:eastAsiaTheme="minorHAnsi"/>
          <w:color w:val="000000" w:themeColor="text1"/>
          <w:sz w:val="22"/>
          <w:szCs w:val="22"/>
          <w:lang w:val="uk-UA" w:eastAsia="en-US"/>
        </w:rPr>
        <w:t>;</w:t>
      </w:r>
    </w:p>
    <w:p w:rsidR="00C11FBE" w:rsidRPr="00D36240" w:rsidRDefault="00C90208"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lastRenderedPageBreak/>
        <w:t>95</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color w:val="000000" w:themeColor="text1"/>
          <w:sz w:val="22"/>
          <w:szCs w:val="22"/>
          <w:lang w:val="uk-UA" w:eastAsia="en-US"/>
        </w:rPr>
        <w:t xml:space="preserve">гр.Бутенку Віталію Анатолійовичу(зареєстрований в с.Капустинці Яготинського району) </w:t>
      </w:r>
      <w:r w:rsidR="00C11FBE" w:rsidRPr="00D36240">
        <w:rPr>
          <w:rFonts w:eastAsiaTheme="minorHAnsi"/>
          <w:color w:val="000000" w:themeColor="text1"/>
          <w:sz w:val="22"/>
          <w:szCs w:val="22"/>
          <w:lang w:val="uk-UA" w:eastAsia="en-US"/>
        </w:rPr>
        <w:t xml:space="preserve"> для  будівництва та обслуговування житлового будинку, господарських будівель та споруд(присадибна ділянка) в по </w:t>
      </w:r>
      <w:r w:rsidR="00C11FBE" w:rsidRPr="00D36240">
        <w:rPr>
          <w:rFonts w:eastAsiaTheme="minorHAnsi"/>
          <w:b/>
          <w:color w:val="000000" w:themeColor="text1"/>
          <w:sz w:val="22"/>
          <w:szCs w:val="22"/>
          <w:lang w:val="uk-UA" w:eastAsia="en-US"/>
        </w:rPr>
        <w:t>вул.Вишнева, 45 в с.Переяславське</w:t>
      </w:r>
      <w:r w:rsidR="00C11FBE" w:rsidRPr="00D36240">
        <w:rPr>
          <w:rFonts w:eastAsiaTheme="minorHAnsi"/>
          <w:color w:val="000000" w:themeColor="text1"/>
          <w:sz w:val="22"/>
          <w:szCs w:val="22"/>
          <w:lang w:val="uk-UA" w:eastAsia="en-US"/>
        </w:rPr>
        <w:t xml:space="preserve"> Переяслав-Хмельницького району Київської області  </w:t>
      </w:r>
      <w:r w:rsidR="00C11FBE" w:rsidRPr="00D36240">
        <w:rPr>
          <w:rFonts w:eastAsiaTheme="minorHAnsi"/>
          <w:b/>
          <w:color w:val="000000" w:themeColor="text1"/>
          <w:sz w:val="22"/>
          <w:szCs w:val="22"/>
          <w:lang w:val="uk-UA" w:eastAsia="en-US"/>
        </w:rPr>
        <w:t>площею 0,1818 га</w:t>
      </w:r>
      <w:r w:rsidR="00C11FBE" w:rsidRPr="00D36240">
        <w:rPr>
          <w:rFonts w:eastAsiaTheme="minorHAnsi"/>
          <w:color w:val="000000" w:themeColor="text1"/>
          <w:sz w:val="22"/>
          <w:szCs w:val="22"/>
          <w:lang w:val="uk-UA" w:eastAsia="en-US"/>
        </w:rPr>
        <w:t>;</w:t>
      </w:r>
    </w:p>
    <w:p w:rsidR="00C11FBE" w:rsidRPr="00D36240" w:rsidRDefault="00C90208" w:rsidP="00C11FBE">
      <w:pPr>
        <w:widowControl/>
        <w:autoSpaceDE/>
        <w:autoSpaceDN/>
        <w:adjustRightInd/>
        <w:jc w:val="both"/>
        <w:rPr>
          <w:rFonts w:eastAsiaTheme="minorHAnsi"/>
          <w:color w:val="000000" w:themeColor="text1"/>
          <w:sz w:val="22"/>
          <w:szCs w:val="22"/>
          <w:lang w:val="uk-UA" w:eastAsia="en-US"/>
        </w:rPr>
      </w:pPr>
      <w:r>
        <w:rPr>
          <w:rFonts w:eastAsiaTheme="minorHAnsi"/>
          <w:sz w:val="22"/>
          <w:szCs w:val="22"/>
          <w:lang w:val="uk-UA" w:eastAsia="en-US"/>
        </w:rPr>
        <w:t>96</w:t>
      </w:r>
      <w:r w:rsidR="00C11FBE" w:rsidRPr="00D36240">
        <w:rPr>
          <w:rFonts w:eastAsiaTheme="minorHAnsi"/>
          <w:sz w:val="22"/>
          <w:szCs w:val="22"/>
          <w:lang w:val="uk-UA" w:eastAsia="en-US"/>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w:t>
      </w:r>
      <w:r w:rsidR="00C11FBE" w:rsidRPr="00D36240">
        <w:rPr>
          <w:rFonts w:eastAsiaTheme="minorHAnsi"/>
          <w:b/>
          <w:sz w:val="22"/>
          <w:szCs w:val="22"/>
          <w:lang w:val="uk-UA" w:eastAsia="en-US"/>
        </w:rPr>
        <w:t xml:space="preserve"> гр.Аврамичу Анатолію Івановичу  </w:t>
      </w:r>
      <w:r w:rsidR="00C11FBE" w:rsidRPr="00D36240">
        <w:rPr>
          <w:rFonts w:eastAsiaTheme="minorHAnsi"/>
          <w:sz w:val="22"/>
          <w:szCs w:val="22"/>
          <w:lang w:val="uk-UA" w:eastAsia="en-US"/>
        </w:rPr>
        <w:t>для  будівництва і обслуговування житлового будинку, господарських будівель і споруд (присадибна ділянка)</w:t>
      </w:r>
      <w:r w:rsidR="00C11FBE" w:rsidRPr="00D36240">
        <w:rPr>
          <w:rFonts w:eastAsiaTheme="minorHAnsi"/>
          <w:b/>
          <w:sz w:val="22"/>
          <w:szCs w:val="22"/>
          <w:lang w:val="uk-UA" w:eastAsia="en-US"/>
        </w:rPr>
        <w:t xml:space="preserve"> для подальшого оформлення права оренди </w:t>
      </w:r>
      <w:r w:rsidR="00C11FBE" w:rsidRPr="00D36240">
        <w:rPr>
          <w:rFonts w:eastAsiaTheme="minorHAnsi"/>
          <w:sz w:val="22"/>
          <w:szCs w:val="22"/>
          <w:lang w:val="uk-UA" w:eastAsia="en-US"/>
        </w:rPr>
        <w:t>на земельну ділянку</w:t>
      </w:r>
      <w:r w:rsidR="00C11FBE" w:rsidRPr="00D36240">
        <w:rPr>
          <w:rFonts w:eastAsiaTheme="minorHAnsi"/>
          <w:b/>
          <w:sz w:val="22"/>
          <w:szCs w:val="22"/>
          <w:lang w:val="uk-UA" w:eastAsia="en-US"/>
        </w:rPr>
        <w:t xml:space="preserve"> по вул.Козелецька, 28 в с.Студеники </w:t>
      </w:r>
      <w:r w:rsidR="00C11FBE" w:rsidRPr="00D36240">
        <w:rPr>
          <w:rFonts w:eastAsiaTheme="minorHAnsi"/>
          <w:sz w:val="22"/>
          <w:szCs w:val="22"/>
          <w:lang w:val="uk-UA" w:eastAsia="en-US"/>
        </w:rPr>
        <w:t>Переяслав-Хмельницького району Київської області</w:t>
      </w:r>
      <w:r w:rsidR="00C11FBE" w:rsidRPr="00D36240">
        <w:rPr>
          <w:rFonts w:eastAsiaTheme="minorHAnsi"/>
          <w:b/>
          <w:sz w:val="22"/>
          <w:szCs w:val="22"/>
          <w:lang w:val="uk-UA" w:eastAsia="en-US"/>
        </w:rPr>
        <w:t xml:space="preserve"> площею 0,20 га;</w:t>
      </w:r>
    </w:p>
    <w:p w:rsidR="00C11FBE" w:rsidRPr="00D36240" w:rsidRDefault="00C90208" w:rsidP="00C11FBE">
      <w:pPr>
        <w:widowControl/>
        <w:autoSpaceDE/>
        <w:autoSpaceDN/>
        <w:adjustRightInd/>
        <w:jc w:val="both"/>
        <w:rPr>
          <w:rFonts w:eastAsiaTheme="minorHAnsi"/>
          <w:color w:val="000000" w:themeColor="text1"/>
          <w:sz w:val="22"/>
          <w:szCs w:val="22"/>
          <w:lang w:val="uk-UA" w:eastAsia="en-US"/>
        </w:rPr>
      </w:pPr>
      <w:r>
        <w:rPr>
          <w:rFonts w:eastAsiaTheme="minorHAnsi"/>
          <w:sz w:val="22"/>
          <w:szCs w:val="22"/>
          <w:lang w:val="uk-UA" w:eastAsia="en-US"/>
        </w:rPr>
        <w:t>97</w:t>
      </w:r>
      <w:r w:rsidR="00C11FBE" w:rsidRPr="00D36240">
        <w:rPr>
          <w:rFonts w:eastAsiaTheme="minorHAnsi"/>
          <w:sz w:val="22"/>
          <w:szCs w:val="22"/>
          <w:lang w:val="uk-UA" w:eastAsia="en-US"/>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w:t>
      </w:r>
      <w:r w:rsidR="00C11FBE" w:rsidRPr="00D36240">
        <w:rPr>
          <w:rFonts w:eastAsiaTheme="minorHAnsi"/>
          <w:b/>
          <w:sz w:val="22"/>
          <w:szCs w:val="22"/>
          <w:lang w:val="uk-UA" w:eastAsia="en-US"/>
        </w:rPr>
        <w:t xml:space="preserve"> гр.Лою Володимиру Миколайовичу  </w:t>
      </w:r>
      <w:r w:rsidR="00C11FBE" w:rsidRPr="00D36240">
        <w:rPr>
          <w:rFonts w:eastAsiaTheme="minorHAnsi"/>
          <w:sz w:val="22"/>
          <w:szCs w:val="22"/>
          <w:lang w:val="uk-UA" w:eastAsia="en-US"/>
        </w:rPr>
        <w:t>для  будівництва і обслуговування житлового будинку, господарських будівель і споруд (присадибна ділянка)</w:t>
      </w:r>
      <w:r w:rsidR="00C11FBE" w:rsidRPr="00D36240">
        <w:rPr>
          <w:rFonts w:eastAsiaTheme="minorHAnsi"/>
          <w:b/>
          <w:sz w:val="22"/>
          <w:szCs w:val="22"/>
          <w:lang w:val="uk-UA" w:eastAsia="en-US"/>
        </w:rPr>
        <w:t xml:space="preserve"> для подальшого оформлення права оренди </w:t>
      </w:r>
      <w:r w:rsidR="00C11FBE" w:rsidRPr="00D36240">
        <w:rPr>
          <w:rFonts w:eastAsiaTheme="minorHAnsi"/>
          <w:sz w:val="22"/>
          <w:szCs w:val="22"/>
          <w:lang w:val="uk-UA" w:eastAsia="en-US"/>
        </w:rPr>
        <w:t>на земельну ділянку</w:t>
      </w:r>
      <w:r w:rsidR="00C11FBE" w:rsidRPr="00D36240">
        <w:rPr>
          <w:rFonts w:eastAsiaTheme="minorHAnsi"/>
          <w:b/>
          <w:sz w:val="22"/>
          <w:szCs w:val="22"/>
          <w:lang w:val="uk-UA" w:eastAsia="en-US"/>
        </w:rPr>
        <w:t xml:space="preserve"> по вул. Дружби, 9 в с. Переяславське </w:t>
      </w:r>
      <w:r w:rsidR="00C11FBE" w:rsidRPr="00D36240">
        <w:rPr>
          <w:rFonts w:eastAsiaTheme="minorHAnsi"/>
          <w:sz w:val="22"/>
          <w:szCs w:val="22"/>
          <w:lang w:val="uk-UA" w:eastAsia="en-US"/>
        </w:rPr>
        <w:t>Переяслав-Хмельницького району Київської області</w:t>
      </w:r>
      <w:r w:rsidR="00C11FBE" w:rsidRPr="00D36240">
        <w:rPr>
          <w:rFonts w:eastAsiaTheme="minorHAnsi"/>
          <w:b/>
          <w:sz w:val="22"/>
          <w:szCs w:val="22"/>
          <w:lang w:val="uk-UA" w:eastAsia="en-US"/>
        </w:rPr>
        <w:t xml:space="preserve"> площею 0,25 га;</w:t>
      </w:r>
    </w:p>
    <w:p w:rsidR="00C11FBE" w:rsidRPr="00D36240" w:rsidRDefault="00C90208" w:rsidP="00C11FBE">
      <w:pPr>
        <w:widowControl/>
        <w:autoSpaceDE/>
        <w:autoSpaceDN/>
        <w:adjustRightInd/>
        <w:jc w:val="both"/>
        <w:rPr>
          <w:rFonts w:eastAsiaTheme="minorHAnsi"/>
          <w:color w:val="000000" w:themeColor="text1"/>
          <w:sz w:val="22"/>
          <w:szCs w:val="22"/>
          <w:lang w:val="uk-UA" w:eastAsia="en-US"/>
        </w:rPr>
      </w:pPr>
      <w:r>
        <w:rPr>
          <w:rFonts w:eastAsiaTheme="minorHAnsi"/>
          <w:sz w:val="22"/>
          <w:szCs w:val="22"/>
          <w:lang w:val="uk-UA" w:eastAsia="en-US"/>
        </w:rPr>
        <w:t>98</w:t>
      </w:r>
      <w:r w:rsidR="00C11FBE" w:rsidRPr="00D36240">
        <w:rPr>
          <w:rFonts w:eastAsiaTheme="minorHAnsi"/>
          <w:sz w:val="22"/>
          <w:szCs w:val="22"/>
          <w:lang w:val="uk-UA" w:eastAsia="en-US"/>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w:t>
      </w:r>
      <w:r w:rsidR="00C11FBE" w:rsidRPr="00D36240">
        <w:rPr>
          <w:rFonts w:eastAsiaTheme="minorHAnsi"/>
          <w:b/>
          <w:sz w:val="22"/>
          <w:szCs w:val="22"/>
          <w:lang w:val="uk-UA" w:eastAsia="en-US"/>
        </w:rPr>
        <w:t xml:space="preserve"> ПП «Соснова»  </w:t>
      </w:r>
      <w:r w:rsidR="00C11FBE" w:rsidRPr="00D36240">
        <w:rPr>
          <w:rFonts w:eastAsiaTheme="minorHAnsi"/>
          <w:sz w:val="22"/>
          <w:szCs w:val="22"/>
          <w:lang w:val="uk-UA" w:eastAsia="en-US"/>
        </w:rPr>
        <w:t>для  будівництва і обслуговування житлового будинку, господарських будівель і споруд (присадибна ділянка)</w:t>
      </w:r>
      <w:r w:rsidR="00C11FBE" w:rsidRPr="00D36240">
        <w:rPr>
          <w:rFonts w:eastAsiaTheme="minorHAnsi"/>
          <w:b/>
          <w:sz w:val="22"/>
          <w:szCs w:val="22"/>
          <w:lang w:val="uk-UA" w:eastAsia="en-US"/>
        </w:rPr>
        <w:t xml:space="preserve"> для подальшого оформлення права оренди </w:t>
      </w:r>
      <w:r w:rsidR="00C11FBE" w:rsidRPr="00D36240">
        <w:rPr>
          <w:rFonts w:eastAsiaTheme="minorHAnsi"/>
          <w:sz w:val="22"/>
          <w:szCs w:val="22"/>
          <w:lang w:val="uk-UA" w:eastAsia="en-US"/>
        </w:rPr>
        <w:t>на земельну ділянку</w:t>
      </w:r>
      <w:r w:rsidR="00C11FBE" w:rsidRPr="00D36240">
        <w:rPr>
          <w:rFonts w:eastAsiaTheme="minorHAnsi"/>
          <w:b/>
          <w:sz w:val="22"/>
          <w:szCs w:val="22"/>
          <w:lang w:val="uk-UA" w:eastAsia="en-US"/>
        </w:rPr>
        <w:t xml:space="preserve"> по вул.Перемоги, 17 в с.Соснова </w:t>
      </w:r>
      <w:r w:rsidR="00C11FBE" w:rsidRPr="00D36240">
        <w:rPr>
          <w:rFonts w:eastAsiaTheme="minorHAnsi"/>
          <w:sz w:val="22"/>
          <w:szCs w:val="22"/>
          <w:lang w:val="uk-UA" w:eastAsia="en-US"/>
        </w:rPr>
        <w:t>Переяслав-Хмельницького району Київської області</w:t>
      </w:r>
      <w:r w:rsidR="00C11FBE" w:rsidRPr="00D36240">
        <w:rPr>
          <w:rFonts w:eastAsiaTheme="minorHAnsi"/>
          <w:b/>
          <w:sz w:val="22"/>
          <w:szCs w:val="22"/>
          <w:lang w:val="uk-UA" w:eastAsia="en-US"/>
        </w:rPr>
        <w:t xml:space="preserve"> площею 0,25 га;</w:t>
      </w:r>
    </w:p>
    <w:p w:rsidR="00C11FBE" w:rsidRPr="00D36240" w:rsidRDefault="00C90208"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99</w:t>
      </w:r>
      <w:r w:rsidR="00C11FBE" w:rsidRPr="00D36240">
        <w:rPr>
          <w:rFonts w:eastAsiaTheme="minorHAnsi"/>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sz w:val="22"/>
          <w:szCs w:val="22"/>
          <w:lang w:val="uk-UA" w:eastAsia="en-US"/>
        </w:rPr>
        <w:t xml:space="preserve">гр.Карповій Оксані Миколаївні - </w:t>
      </w:r>
      <w:r w:rsidR="00C11FBE" w:rsidRPr="00D36240">
        <w:rPr>
          <w:rFonts w:eastAsiaTheme="minorHAnsi"/>
          <w:sz w:val="22"/>
          <w:szCs w:val="22"/>
          <w:lang w:val="uk-UA" w:eastAsia="en-US"/>
        </w:rPr>
        <w:t xml:space="preserve">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00C11FBE" w:rsidRPr="00D36240">
        <w:rPr>
          <w:rFonts w:eastAsiaTheme="minorHAnsi"/>
          <w:b/>
          <w:sz w:val="22"/>
          <w:szCs w:val="22"/>
          <w:lang w:val="uk-UA" w:eastAsia="en-US"/>
        </w:rPr>
        <w:t>площею 2,00 га</w:t>
      </w:r>
      <w:r w:rsidR="00C11FBE" w:rsidRPr="00D36240">
        <w:rPr>
          <w:rFonts w:eastAsiaTheme="minorHAnsi"/>
          <w:sz w:val="22"/>
          <w:szCs w:val="22"/>
          <w:lang w:val="uk-UA" w:eastAsia="en-US"/>
        </w:rPr>
        <w:t>;</w:t>
      </w:r>
    </w:p>
    <w:p w:rsidR="00C11FBE" w:rsidRPr="00D36240" w:rsidRDefault="00C90208"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100</w:t>
      </w:r>
      <w:r w:rsidR="00C11FBE" w:rsidRPr="00D36240">
        <w:rPr>
          <w:rFonts w:eastAsiaTheme="minorHAnsi"/>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sz w:val="22"/>
          <w:szCs w:val="22"/>
          <w:lang w:val="uk-UA" w:eastAsia="en-US"/>
        </w:rPr>
        <w:t>гр.Ярошевичу Петру Михайловичу - учаснику бойових дій</w:t>
      </w:r>
      <w:r w:rsidR="00C11FBE" w:rsidRPr="00D36240">
        <w:rPr>
          <w:rFonts w:eastAsiaTheme="minorHAnsi"/>
          <w:sz w:val="22"/>
          <w:szCs w:val="22"/>
          <w:lang w:val="uk-UA" w:eastAsia="en-US"/>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00C11FBE" w:rsidRPr="00D36240">
        <w:rPr>
          <w:rFonts w:eastAsiaTheme="minorHAnsi"/>
          <w:b/>
          <w:sz w:val="22"/>
          <w:szCs w:val="22"/>
          <w:lang w:val="uk-UA" w:eastAsia="en-US"/>
        </w:rPr>
        <w:t>площею 2,00 га</w:t>
      </w:r>
      <w:r w:rsidR="00C11FBE" w:rsidRPr="00D36240">
        <w:rPr>
          <w:rFonts w:eastAsiaTheme="minorHAnsi"/>
          <w:sz w:val="22"/>
          <w:szCs w:val="22"/>
          <w:lang w:val="uk-UA" w:eastAsia="en-US"/>
        </w:rPr>
        <w:t>;</w:t>
      </w:r>
    </w:p>
    <w:p w:rsidR="00C11FBE" w:rsidRPr="00D36240" w:rsidRDefault="00C90208"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101</w:t>
      </w:r>
      <w:r w:rsidR="00C11FBE" w:rsidRPr="00D36240">
        <w:rPr>
          <w:rFonts w:eastAsiaTheme="minorHAnsi"/>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sz w:val="22"/>
          <w:szCs w:val="22"/>
          <w:lang w:val="uk-UA" w:eastAsia="en-US"/>
        </w:rPr>
        <w:t>гр.Жулю Івану Павловичу - учаснику бойових дій</w:t>
      </w:r>
      <w:r w:rsidR="00C11FBE" w:rsidRPr="00D36240">
        <w:rPr>
          <w:rFonts w:eastAsiaTheme="minorHAnsi"/>
          <w:sz w:val="22"/>
          <w:szCs w:val="22"/>
          <w:lang w:val="uk-UA" w:eastAsia="en-US"/>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00C11FBE" w:rsidRPr="00D36240">
        <w:rPr>
          <w:rFonts w:eastAsiaTheme="minorHAnsi"/>
          <w:b/>
          <w:sz w:val="22"/>
          <w:szCs w:val="22"/>
          <w:lang w:val="uk-UA" w:eastAsia="en-US"/>
        </w:rPr>
        <w:t xml:space="preserve">площею </w:t>
      </w:r>
      <w:r w:rsidR="00C11FBE" w:rsidRPr="00D36240">
        <w:rPr>
          <w:rFonts w:eastAsiaTheme="minorHAnsi"/>
          <w:b/>
          <w:sz w:val="22"/>
          <w:szCs w:val="22"/>
          <w:lang w:eastAsia="en-US"/>
        </w:rPr>
        <w:t>2,00 га</w:t>
      </w:r>
      <w:r w:rsidR="00C11FBE" w:rsidRPr="00D36240">
        <w:rPr>
          <w:rFonts w:eastAsiaTheme="minorHAnsi"/>
          <w:sz w:val="22"/>
          <w:szCs w:val="22"/>
          <w:lang w:eastAsia="en-US"/>
        </w:rPr>
        <w:t>;</w:t>
      </w:r>
    </w:p>
    <w:p w:rsidR="00C11FBE" w:rsidRPr="00D36240" w:rsidRDefault="00C90208" w:rsidP="00C11FBE">
      <w:pPr>
        <w:widowControl/>
        <w:autoSpaceDE/>
        <w:autoSpaceDN/>
        <w:adjustRightInd/>
        <w:jc w:val="both"/>
        <w:rPr>
          <w:rFonts w:eastAsiaTheme="minorHAnsi"/>
          <w:sz w:val="22"/>
          <w:szCs w:val="22"/>
          <w:lang w:val="uk-UA" w:eastAsia="en-US"/>
        </w:rPr>
      </w:pPr>
      <w:r>
        <w:rPr>
          <w:rFonts w:eastAsiaTheme="minorHAnsi"/>
          <w:sz w:val="22"/>
          <w:szCs w:val="22"/>
          <w:lang w:val="uk-UA" w:eastAsia="en-US"/>
        </w:rPr>
        <w:t>102</w:t>
      </w:r>
      <w:r w:rsidR="00C11FBE" w:rsidRPr="00D36240">
        <w:rPr>
          <w:rFonts w:eastAsiaTheme="minorHAnsi"/>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00C11FBE" w:rsidRPr="00D36240">
        <w:rPr>
          <w:rFonts w:eastAsiaTheme="minorHAnsi"/>
          <w:b/>
          <w:sz w:val="22"/>
          <w:szCs w:val="22"/>
          <w:lang w:val="uk-UA" w:eastAsia="en-US"/>
        </w:rPr>
        <w:t>гр.Коваленку Олександру Володимировичу - учаснику бойових дій</w:t>
      </w:r>
      <w:r w:rsidR="00C11FBE" w:rsidRPr="00D36240">
        <w:rPr>
          <w:rFonts w:eastAsiaTheme="minorHAnsi"/>
          <w:sz w:val="22"/>
          <w:szCs w:val="22"/>
          <w:lang w:val="uk-UA" w:eastAsia="en-US"/>
        </w:rPr>
        <w:t xml:space="preserve"> для  ведення особистого селянського господарства  на території Студениківської сільської ради  Переяслав-Хмельницького району Київської області  </w:t>
      </w:r>
      <w:r w:rsidR="00C11FBE" w:rsidRPr="00D36240">
        <w:rPr>
          <w:rFonts w:eastAsiaTheme="minorHAnsi"/>
          <w:b/>
          <w:sz w:val="22"/>
          <w:szCs w:val="22"/>
          <w:lang w:val="uk-UA" w:eastAsia="en-US"/>
        </w:rPr>
        <w:t>площею 2,00 га</w:t>
      </w:r>
      <w:r w:rsidR="00C11FBE" w:rsidRPr="00D36240">
        <w:rPr>
          <w:rFonts w:eastAsiaTheme="minorHAnsi"/>
          <w:sz w:val="22"/>
          <w:szCs w:val="22"/>
          <w:lang w:val="uk-UA" w:eastAsia="en-US"/>
        </w:rPr>
        <w:t>;</w:t>
      </w:r>
    </w:p>
    <w:p w:rsidR="00C11FBE" w:rsidRPr="00D36240" w:rsidRDefault="00C90208"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103</w:t>
      </w:r>
      <w:r w:rsidR="00C11FBE" w:rsidRPr="00D36240">
        <w:rPr>
          <w:rFonts w:eastAsiaTheme="minorHAnsi"/>
          <w:color w:val="000000" w:themeColor="text1"/>
          <w:sz w:val="22"/>
          <w:szCs w:val="22"/>
          <w:lang w:val="uk-UA" w:eastAsia="en-US"/>
        </w:rPr>
        <w:t xml:space="preserve">.Про надання дозволу на виготовлення проекту землеустрою щодо  відведення земельної  ділянки в </w:t>
      </w:r>
      <w:r w:rsidR="00C11FBE" w:rsidRPr="00D36240">
        <w:rPr>
          <w:rFonts w:eastAsiaTheme="minorHAnsi"/>
          <w:sz w:val="22"/>
          <w:szCs w:val="22"/>
          <w:lang w:val="uk-UA" w:eastAsia="en-US"/>
        </w:rPr>
        <w:t xml:space="preserve">постійне користування </w:t>
      </w:r>
      <w:r w:rsidR="00C11FBE" w:rsidRPr="00D36240">
        <w:rPr>
          <w:rFonts w:eastAsiaTheme="minorHAnsi"/>
          <w:b/>
          <w:sz w:val="22"/>
          <w:szCs w:val="22"/>
          <w:lang w:val="uk-UA" w:eastAsia="en-US"/>
        </w:rPr>
        <w:t>комунальному підприємству «Господар» Студениківської сільської ради</w:t>
      </w:r>
      <w:r w:rsidR="00C11FBE" w:rsidRPr="00D36240">
        <w:rPr>
          <w:rFonts w:eastAsiaTheme="minorHAnsi"/>
          <w:color w:val="000000" w:themeColor="text1"/>
          <w:sz w:val="22"/>
          <w:szCs w:val="22"/>
          <w:lang w:val="uk-UA" w:eastAsia="en-US"/>
        </w:rPr>
        <w:t xml:space="preserve"> для  ведення підсобного сільського господарства</w:t>
      </w:r>
      <w:r w:rsidR="00C11FBE" w:rsidRPr="00D36240">
        <w:rPr>
          <w:rFonts w:eastAsiaTheme="minorHAnsi"/>
          <w:color w:val="C00000"/>
          <w:sz w:val="22"/>
          <w:szCs w:val="22"/>
          <w:lang w:val="uk-UA" w:eastAsia="en-US"/>
        </w:rPr>
        <w:t xml:space="preserve">, </w:t>
      </w:r>
      <w:r w:rsidR="00C11FBE" w:rsidRPr="00D36240">
        <w:rPr>
          <w:rFonts w:eastAsiaTheme="minorHAnsi"/>
          <w:sz w:val="22"/>
          <w:szCs w:val="22"/>
          <w:lang w:val="uk-UA" w:eastAsia="en-US"/>
        </w:rPr>
        <w:t>із земель комунальної власності сільськогосподарського призначення  (за рахунок раніше сформованої земельної ділянки площею 96, 0049 га з кадастровим номером 3223384000:03:005:0094) за межами населеного пункту с.Козлів на території Студениківської сільської ради Переяслав-Хмельницького  району Київської  області</w:t>
      </w:r>
      <w:r w:rsidR="00C11FBE" w:rsidRPr="00D36240">
        <w:rPr>
          <w:rFonts w:eastAsiaTheme="minorHAnsi"/>
          <w:b/>
          <w:sz w:val="22"/>
          <w:szCs w:val="22"/>
          <w:lang w:val="uk-UA" w:eastAsia="en-US"/>
        </w:rPr>
        <w:t xml:space="preserve"> площею </w:t>
      </w:r>
      <w:r w:rsidR="00C11FBE" w:rsidRPr="00D36240">
        <w:rPr>
          <w:rFonts w:eastAsiaTheme="minorHAnsi"/>
          <w:b/>
          <w:color w:val="C00000"/>
          <w:sz w:val="22"/>
          <w:szCs w:val="22"/>
          <w:lang w:val="uk-UA" w:eastAsia="en-US"/>
        </w:rPr>
        <w:t>35,0000 га</w:t>
      </w:r>
      <w:r w:rsidR="00C11FBE" w:rsidRPr="00D36240">
        <w:rPr>
          <w:rFonts w:eastAsiaTheme="minorHAnsi"/>
          <w:b/>
          <w:color w:val="000000" w:themeColor="text1"/>
          <w:sz w:val="22"/>
          <w:szCs w:val="22"/>
          <w:lang w:val="uk-UA" w:eastAsia="en-US"/>
        </w:rPr>
        <w:t>;</w:t>
      </w:r>
    </w:p>
    <w:p w:rsidR="00C11FBE" w:rsidRPr="00D36240" w:rsidRDefault="00C90208" w:rsidP="00C11FBE">
      <w:pPr>
        <w:widowControl/>
        <w:autoSpaceDE/>
        <w:autoSpaceDN/>
        <w:adjustRightInd/>
        <w:jc w:val="both"/>
        <w:rPr>
          <w:rFonts w:eastAsiaTheme="minorHAnsi"/>
          <w:color w:val="000000" w:themeColor="text1"/>
          <w:sz w:val="22"/>
          <w:szCs w:val="22"/>
          <w:lang w:val="uk-UA" w:eastAsia="en-US"/>
        </w:rPr>
      </w:pPr>
      <w:r>
        <w:rPr>
          <w:rFonts w:eastAsiaTheme="minorHAnsi"/>
          <w:color w:val="000000" w:themeColor="text1"/>
          <w:sz w:val="22"/>
          <w:szCs w:val="22"/>
          <w:lang w:val="uk-UA" w:eastAsia="en-US"/>
        </w:rPr>
        <w:t>104</w:t>
      </w:r>
      <w:r w:rsidR="00C11FBE" w:rsidRPr="00D36240">
        <w:rPr>
          <w:rFonts w:eastAsiaTheme="minorHAnsi"/>
          <w:color w:val="000000" w:themeColor="text1"/>
          <w:sz w:val="22"/>
          <w:szCs w:val="22"/>
          <w:lang w:val="uk-UA" w:eastAsia="en-US"/>
        </w:rPr>
        <w:t>.Про надання дозволу Переяслав-Хмельницькому районному споживчому товариству» на виготовлення технічної документації щодо поділу (об’єднання) на земельні ділянки, які перебувають в оренді Переяслав-Хм.райСТ :</w:t>
      </w:r>
    </w:p>
    <w:p w:rsidR="00C11FBE" w:rsidRPr="00D36240" w:rsidRDefault="00C11FBE" w:rsidP="00C11FBE">
      <w:pPr>
        <w:widowControl/>
        <w:numPr>
          <w:ilvl w:val="0"/>
          <w:numId w:val="59"/>
        </w:numPr>
        <w:autoSpaceDE/>
        <w:autoSpaceDN/>
        <w:adjustRightInd/>
        <w:spacing w:after="160" w:line="259" w:lineRule="auto"/>
        <w:contextualSpacing/>
        <w:jc w:val="both"/>
        <w:rPr>
          <w:rFonts w:eastAsiaTheme="minorHAnsi"/>
          <w:color w:val="FF0000"/>
          <w:sz w:val="22"/>
          <w:szCs w:val="22"/>
          <w:lang w:val="uk-UA" w:eastAsia="en-US"/>
        </w:rPr>
      </w:pPr>
      <w:r w:rsidRPr="00D36240">
        <w:rPr>
          <w:rFonts w:eastAsiaTheme="minorHAnsi"/>
          <w:color w:val="000000" w:themeColor="text1"/>
          <w:sz w:val="22"/>
          <w:szCs w:val="22"/>
          <w:lang w:val="uk-UA" w:eastAsia="en-US"/>
        </w:rPr>
        <w:t xml:space="preserve">Кадастровий номер 3223386801:01:004:0008,яка знаходиться за адресою вул.Центральна,3, с.Соснова, Переяслав-Хмельницького району  Київської області, </w:t>
      </w:r>
      <w:r w:rsidRPr="00D36240">
        <w:rPr>
          <w:rFonts w:eastAsiaTheme="minorHAnsi"/>
          <w:color w:val="FF0000"/>
          <w:sz w:val="22"/>
          <w:szCs w:val="22"/>
          <w:lang w:val="uk-UA" w:eastAsia="en-US"/>
        </w:rPr>
        <w:t xml:space="preserve">площею 0,0943 га </w:t>
      </w:r>
    </w:p>
    <w:p w:rsidR="00C11FBE" w:rsidRPr="00D36240" w:rsidRDefault="00C11FBE" w:rsidP="00C11FBE">
      <w:pPr>
        <w:widowControl/>
        <w:numPr>
          <w:ilvl w:val="0"/>
          <w:numId w:val="59"/>
        </w:numPr>
        <w:autoSpaceDE/>
        <w:autoSpaceDN/>
        <w:adjustRightInd/>
        <w:spacing w:after="160" w:line="259" w:lineRule="auto"/>
        <w:contextualSpacing/>
        <w:jc w:val="both"/>
        <w:rPr>
          <w:rFonts w:eastAsiaTheme="minorHAnsi"/>
          <w:color w:val="FF0000"/>
          <w:sz w:val="22"/>
          <w:szCs w:val="22"/>
          <w:lang w:val="uk-UA" w:eastAsia="en-US"/>
        </w:rPr>
      </w:pPr>
      <w:r w:rsidRPr="00D36240">
        <w:rPr>
          <w:rFonts w:eastAsiaTheme="minorHAnsi"/>
          <w:color w:val="000000" w:themeColor="text1"/>
          <w:sz w:val="22"/>
          <w:szCs w:val="22"/>
          <w:lang w:val="uk-UA" w:eastAsia="en-US"/>
        </w:rPr>
        <w:t xml:space="preserve">Кадастровий номер 3223386801:01:024:0026,яка знаходиться за адресою провулок Центральний, 4, с.Соснова, Переяслав-Хмельницького району  Київської області, </w:t>
      </w:r>
      <w:r w:rsidRPr="00D36240">
        <w:rPr>
          <w:rFonts w:eastAsiaTheme="minorHAnsi"/>
          <w:color w:val="FF0000"/>
          <w:sz w:val="22"/>
          <w:szCs w:val="22"/>
          <w:lang w:val="uk-UA" w:eastAsia="en-US"/>
        </w:rPr>
        <w:t xml:space="preserve">площею 0,1343 га </w:t>
      </w:r>
    </w:p>
    <w:p w:rsidR="00C11FBE" w:rsidRPr="00D36240" w:rsidRDefault="00C11FBE" w:rsidP="00C11FBE">
      <w:pPr>
        <w:widowControl/>
        <w:numPr>
          <w:ilvl w:val="0"/>
          <w:numId w:val="59"/>
        </w:numPr>
        <w:autoSpaceDE/>
        <w:autoSpaceDN/>
        <w:adjustRightInd/>
        <w:spacing w:after="160" w:line="259" w:lineRule="auto"/>
        <w:contextualSpacing/>
        <w:jc w:val="both"/>
        <w:rPr>
          <w:rFonts w:eastAsiaTheme="minorHAnsi"/>
          <w:color w:val="FF0000"/>
          <w:sz w:val="22"/>
          <w:szCs w:val="22"/>
          <w:lang w:val="uk-UA" w:eastAsia="en-US"/>
        </w:rPr>
      </w:pPr>
      <w:r w:rsidRPr="00D36240">
        <w:rPr>
          <w:rFonts w:eastAsiaTheme="minorHAnsi"/>
          <w:color w:val="000000" w:themeColor="text1"/>
          <w:sz w:val="22"/>
          <w:szCs w:val="22"/>
          <w:lang w:val="uk-UA" w:eastAsia="en-US"/>
        </w:rPr>
        <w:t xml:space="preserve">Кадастровий номер 3223386603:02:008:0008,яка знаходиться за адресою вул.Миру, 2 с.Соснівка, Переяслав-Хмельницького району  Київської області, </w:t>
      </w:r>
      <w:r w:rsidRPr="00D36240">
        <w:rPr>
          <w:rFonts w:eastAsiaTheme="minorHAnsi"/>
          <w:color w:val="FF0000"/>
          <w:sz w:val="22"/>
          <w:szCs w:val="22"/>
          <w:lang w:val="uk-UA" w:eastAsia="en-US"/>
        </w:rPr>
        <w:t xml:space="preserve">площею 0,0478 га </w:t>
      </w:r>
    </w:p>
    <w:p w:rsidR="00C11FBE" w:rsidRPr="00D36240" w:rsidRDefault="00C11FBE" w:rsidP="00C11FBE">
      <w:pPr>
        <w:widowControl/>
        <w:numPr>
          <w:ilvl w:val="0"/>
          <w:numId w:val="59"/>
        </w:numPr>
        <w:autoSpaceDE/>
        <w:autoSpaceDN/>
        <w:adjustRightInd/>
        <w:spacing w:after="160" w:line="259" w:lineRule="auto"/>
        <w:contextualSpacing/>
        <w:jc w:val="both"/>
        <w:rPr>
          <w:rFonts w:eastAsiaTheme="minorHAnsi"/>
          <w:color w:val="FF0000"/>
          <w:sz w:val="22"/>
          <w:szCs w:val="22"/>
          <w:lang w:val="uk-UA" w:eastAsia="en-US"/>
        </w:rPr>
      </w:pPr>
      <w:r w:rsidRPr="00D36240">
        <w:rPr>
          <w:rFonts w:eastAsiaTheme="minorHAnsi"/>
          <w:color w:val="000000" w:themeColor="text1"/>
          <w:sz w:val="22"/>
          <w:szCs w:val="22"/>
          <w:lang w:val="uk-UA" w:eastAsia="en-US"/>
        </w:rPr>
        <w:t xml:space="preserve">Кадастровий номер 3223386601:01:005:0006,яка знаходиться за адресою вул.Якима Сомка, 52 с.Сомкова Долина, Переяслав-Хмельницького району  Київської області, </w:t>
      </w:r>
      <w:r w:rsidRPr="00D36240">
        <w:rPr>
          <w:rFonts w:eastAsiaTheme="minorHAnsi"/>
          <w:color w:val="FF0000"/>
          <w:sz w:val="22"/>
          <w:szCs w:val="22"/>
          <w:lang w:val="uk-UA" w:eastAsia="en-US"/>
        </w:rPr>
        <w:t xml:space="preserve">0,0902 </w:t>
      </w:r>
    </w:p>
    <w:p w:rsidR="00C11FBE" w:rsidRPr="00D36240" w:rsidRDefault="00C11FBE" w:rsidP="00C11FBE">
      <w:pPr>
        <w:widowControl/>
        <w:numPr>
          <w:ilvl w:val="0"/>
          <w:numId w:val="59"/>
        </w:numPr>
        <w:autoSpaceDE/>
        <w:autoSpaceDN/>
        <w:adjustRightInd/>
        <w:spacing w:after="160" w:line="259" w:lineRule="auto"/>
        <w:contextualSpacing/>
        <w:jc w:val="both"/>
        <w:rPr>
          <w:rFonts w:eastAsiaTheme="minorHAnsi"/>
          <w:color w:val="FF0000"/>
          <w:sz w:val="22"/>
          <w:szCs w:val="22"/>
          <w:lang w:val="uk-UA" w:eastAsia="en-US"/>
        </w:rPr>
      </w:pPr>
      <w:r w:rsidRPr="00D36240">
        <w:rPr>
          <w:rFonts w:eastAsiaTheme="minorHAnsi"/>
          <w:color w:val="000000" w:themeColor="text1"/>
          <w:sz w:val="22"/>
          <w:szCs w:val="22"/>
          <w:lang w:val="uk-UA" w:eastAsia="en-US"/>
        </w:rPr>
        <w:lastRenderedPageBreak/>
        <w:t xml:space="preserve">Кадастровий номер 3223386601:01:005:0007,яка знаходиться за адресою вул.Якима Сомка, 56 с.Сомкова Долина , Переяслав-Хмельницького району  Київської області, </w:t>
      </w:r>
      <w:r w:rsidRPr="00D36240">
        <w:rPr>
          <w:rFonts w:eastAsiaTheme="minorHAnsi"/>
          <w:color w:val="FF0000"/>
          <w:sz w:val="22"/>
          <w:szCs w:val="22"/>
          <w:lang w:val="uk-UA" w:eastAsia="en-US"/>
        </w:rPr>
        <w:t xml:space="preserve">площею 0,0,0485 га: </w:t>
      </w:r>
    </w:p>
    <w:p w:rsidR="00C11FBE" w:rsidRPr="00D36240" w:rsidRDefault="00C11FBE" w:rsidP="00C11FBE">
      <w:pPr>
        <w:widowControl/>
        <w:numPr>
          <w:ilvl w:val="0"/>
          <w:numId w:val="59"/>
        </w:numPr>
        <w:autoSpaceDE/>
        <w:autoSpaceDN/>
        <w:adjustRightInd/>
        <w:spacing w:after="160" w:line="259" w:lineRule="auto"/>
        <w:contextualSpacing/>
        <w:jc w:val="both"/>
        <w:rPr>
          <w:rFonts w:eastAsiaTheme="minorHAnsi"/>
          <w:color w:val="FF0000"/>
          <w:sz w:val="22"/>
          <w:szCs w:val="22"/>
          <w:lang w:val="uk-UA" w:eastAsia="en-US"/>
        </w:rPr>
      </w:pPr>
      <w:r w:rsidRPr="00D36240">
        <w:rPr>
          <w:rFonts w:eastAsiaTheme="minorHAnsi"/>
          <w:color w:val="000000" w:themeColor="text1"/>
          <w:sz w:val="22"/>
          <w:szCs w:val="22"/>
          <w:lang w:val="uk-UA" w:eastAsia="en-US"/>
        </w:rPr>
        <w:t xml:space="preserve">Кадастровий номер 3223383701:01:006:0015,яка знаходиться за адресою вул.Переяславська, 22, с.Студники, Переяслав-Хмельницького району  Київської області, </w:t>
      </w:r>
      <w:r w:rsidRPr="00D36240">
        <w:rPr>
          <w:rFonts w:eastAsiaTheme="minorHAnsi"/>
          <w:color w:val="FF0000"/>
          <w:sz w:val="22"/>
          <w:szCs w:val="22"/>
          <w:lang w:val="uk-UA" w:eastAsia="en-US"/>
        </w:rPr>
        <w:t xml:space="preserve">площею 0,2576 га; </w:t>
      </w:r>
    </w:p>
    <w:p w:rsidR="00C11FBE" w:rsidRPr="00D36240" w:rsidRDefault="00C11FBE" w:rsidP="00C11FBE">
      <w:pPr>
        <w:widowControl/>
        <w:numPr>
          <w:ilvl w:val="0"/>
          <w:numId w:val="59"/>
        </w:numPr>
        <w:autoSpaceDE/>
        <w:autoSpaceDN/>
        <w:adjustRightInd/>
        <w:spacing w:after="160" w:line="259" w:lineRule="auto"/>
        <w:contextualSpacing/>
        <w:jc w:val="both"/>
        <w:rPr>
          <w:rFonts w:eastAsiaTheme="minorHAnsi"/>
          <w:color w:val="FF0000"/>
          <w:sz w:val="22"/>
          <w:szCs w:val="22"/>
          <w:lang w:val="uk-UA" w:eastAsia="en-US"/>
        </w:rPr>
      </w:pPr>
      <w:r w:rsidRPr="00D36240">
        <w:rPr>
          <w:rFonts w:eastAsiaTheme="minorHAnsi"/>
          <w:color w:val="000000" w:themeColor="text1"/>
          <w:sz w:val="22"/>
          <w:szCs w:val="22"/>
          <w:lang w:val="uk-UA" w:eastAsia="en-US"/>
        </w:rPr>
        <w:t xml:space="preserve">Кадастровий номер 3223383701:01:013:0050,яка знаходиться за адресою вул.Якушева, 25в, с.Студеники, Переяслав-Хмельницького району  Київської області, </w:t>
      </w:r>
      <w:r w:rsidRPr="00D36240">
        <w:rPr>
          <w:rFonts w:eastAsiaTheme="minorHAnsi"/>
          <w:color w:val="FF0000"/>
          <w:sz w:val="22"/>
          <w:szCs w:val="22"/>
          <w:lang w:val="uk-UA" w:eastAsia="en-US"/>
        </w:rPr>
        <w:t xml:space="preserve">площею 0,1036 га </w:t>
      </w:r>
    </w:p>
    <w:p w:rsidR="00C11FBE" w:rsidRPr="00D36240" w:rsidRDefault="00C11FBE" w:rsidP="00C11FBE">
      <w:pPr>
        <w:widowControl/>
        <w:numPr>
          <w:ilvl w:val="0"/>
          <w:numId w:val="59"/>
        </w:numPr>
        <w:autoSpaceDE/>
        <w:autoSpaceDN/>
        <w:adjustRightInd/>
        <w:spacing w:after="160" w:line="259" w:lineRule="auto"/>
        <w:contextualSpacing/>
        <w:jc w:val="both"/>
        <w:rPr>
          <w:rFonts w:eastAsiaTheme="minorHAnsi"/>
          <w:color w:val="FF0000"/>
          <w:sz w:val="22"/>
          <w:szCs w:val="22"/>
          <w:lang w:val="uk-UA" w:eastAsia="en-US"/>
        </w:rPr>
      </w:pPr>
      <w:r w:rsidRPr="00D36240">
        <w:rPr>
          <w:rFonts w:eastAsiaTheme="minorHAnsi"/>
          <w:color w:val="000000" w:themeColor="text1"/>
          <w:sz w:val="22"/>
          <w:szCs w:val="22"/>
          <w:lang w:val="uk-UA" w:eastAsia="en-US"/>
        </w:rPr>
        <w:t xml:space="preserve">Кадастровий номер 3223383701:01:013:0049,яка знаходиться за адресою с.Студеники, Переяслав-Хмельницького району  Київської області, </w:t>
      </w:r>
      <w:r w:rsidRPr="00D36240">
        <w:rPr>
          <w:rFonts w:eastAsiaTheme="minorHAnsi"/>
          <w:color w:val="FF0000"/>
          <w:sz w:val="22"/>
          <w:szCs w:val="22"/>
          <w:lang w:val="uk-UA" w:eastAsia="en-US"/>
        </w:rPr>
        <w:t xml:space="preserve">площею 0,0711 га </w:t>
      </w:r>
    </w:p>
    <w:p w:rsidR="00C11FBE" w:rsidRPr="00D36240" w:rsidRDefault="00C11FBE" w:rsidP="00C11FBE">
      <w:pPr>
        <w:widowControl/>
        <w:numPr>
          <w:ilvl w:val="0"/>
          <w:numId w:val="59"/>
        </w:numPr>
        <w:autoSpaceDE/>
        <w:autoSpaceDN/>
        <w:adjustRightInd/>
        <w:spacing w:after="160" w:line="259" w:lineRule="auto"/>
        <w:contextualSpacing/>
        <w:jc w:val="both"/>
        <w:rPr>
          <w:rFonts w:eastAsiaTheme="minorHAnsi"/>
          <w:color w:val="FF0000"/>
          <w:sz w:val="22"/>
          <w:szCs w:val="22"/>
          <w:lang w:val="uk-UA" w:eastAsia="en-US"/>
        </w:rPr>
      </w:pPr>
      <w:r w:rsidRPr="00D36240">
        <w:rPr>
          <w:rFonts w:eastAsiaTheme="minorHAnsi"/>
          <w:color w:val="000000" w:themeColor="text1"/>
          <w:sz w:val="22"/>
          <w:szCs w:val="22"/>
          <w:lang w:val="uk-UA" w:eastAsia="en-US"/>
        </w:rPr>
        <w:t xml:space="preserve">Кадастровий номер 3223383701:01:019:0032,яка знаходиться за адресою вул.Якушева, 28, с.Студеники, Переяслав-Хмельницького району  Київської області, </w:t>
      </w:r>
      <w:r w:rsidRPr="00D36240">
        <w:rPr>
          <w:rFonts w:eastAsiaTheme="minorHAnsi"/>
          <w:color w:val="FF0000"/>
          <w:sz w:val="22"/>
          <w:szCs w:val="22"/>
          <w:lang w:val="uk-UA" w:eastAsia="en-US"/>
        </w:rPr>
        <w:t>площею 0,0587 га.</w:t>
      </w:r>
    </w:p>
    <w:p w:rsidR="00C11FBE" w:rsidRPr="00D36240" w:rsidRDefault="00C11FBE" w:rsidP="00C11FBE">
      <w:pPr>
        <w:widowControl/>
        <w:autoSpaceDE/>
        <w:autoSpaceDN/>
        <w:adjustRightInd/>
        <w:ind w:left="720"/>
        <w:contextualSpacing/>
        <w:jc w:val="both"/>
        <w:rPr>
          <w:rFonts w:eastAsiaTheme="minorHAnsi"/>
          <w:color w:val="FF0000"/>
          <w:sz w:val="22"/>
          <w:szCs w:val="22"/>
          <w:lang w:val="uk-UA" w:eastAsia="en-US"/>
        </w:rPr>
      </w:pPr>
      <w:r w:rsidRPr="00D36240">
        <w:rPr>
          <w:rFonts w:eastAsiaTheme="minorHAnsi"/>
          <w:color w:val="000000" w:themeColor="text1"/>
          <w:sz w:val="22"/>
          <w:szCs w:val="22"/>
          <w:lang w:val="uk-UA" w:eastAsia="en-US"/>
        </w:rPr>
        <w:t>ДОПОВІДАЧ: Луценко В.П., секретар постійної комісії з питань земельних відносин, благоустрою та екології.</w:t>
      </w:r>
    </w:p>
    <w:p w:rsidR="00C11FBE" w:rsidRPr="00D36240" w:rsidRDefault="00C90208" w:rsidP="00C11FBE">
      <w:pPr>
        <w:widowControl/>
        <w:autoSpaceDE/>
        <w:autoSpaceDN/>
        <w:adjustRightInd/>
        <w:jc w:val="both"/>
        <w:rPr>
          <w:rFonts w:eastAsiaTheme="minorHAnsi"/>
          <w:sz w:val="22"/>
          <w:szCs w:val="22"/>
          <w:highlight w:val="lightGray"/>
          <w:lang w:val="uk-UA" w:eastAsia="en-US"/>
        </w:rPr>
      </w:pPr>
      <w:r>
        <w:rPr>
          <w:rFonts w:asciiTheme="minorHAnsi" w:eastAsiaTheme="minorHAnsi" w:hAnsiTheme="minorHAnsi" w:cstheme="minorBidi"/>
          <w:sz w:val="22"/>
          <w:szCs w:val="22"/>
          <w:lang w:val="uk-UA" w:eastAsia="uk-UA"/>
        </w:rPr>
        <w:t>105</w:t>
      </w:r>
      <w:r w:rsidR="00C11FBE" w:rsidRPr="00D36240">
        <w:rPr>
          <w:rFonts w:asciiTheme="minorHAnsi" w:eastAsiaTheme="minorHAnsi" w:hAnsiTheme="minorHAnsi" w:cstheme="minorBidi"/>
          <w:sz w:val="22"/>
          <w:szCs w:val="22"/>
          <w:lang w:val="uk-UA" w:eastAsia="uk-UA"/>
        </w:rPr>
        <w:t xml:space="preserve">. </w:t>
      </w:r>
      <w:r w:rsidR="00C11FBE" w:rsidRPr="00D36240">
        <w:rPr>
          <w:rFonts w:eastAsiaTheme="minorHAnsi"/>
          <w:sz w:val="22"/>
          <w:szCs w:val="22"/>
          <w:lang w:val="uk-UA" w:eastAsia="uk-UA"/>
        </w:rPr>
        <w:t xml:space="preserve">Про надання дозволу  </w:t>
      </w:r>
      <w:r w:rsidR="00C11FBE" w:rsidRPr="00D36240">
        <w:rPr>
          <w:rFonts w:eastAsiaTheme="minorHAnsi"/>
          <w:b/>
          <w:sz w:val="22"/>
          <w:szCs w:val="22"/>
          <w:lang w:val="uk-UA" w:eastAsia="uk-UA"/>
        </w:rPr>
        <w:t>гр.Полозу Григорію Свиридовичу</w:t>
      </w:r>
      <w:r w:rsidR="00C11FBE" w:rsidRPr="00D36240">
        <w:rPr>
          <w:rFonts w:eastAsiaTheme="minorHAnsi"/>
          <w:sz w:val="22"/>
          <w:szCs w:val="22"/>
          <w:lang w:val="uk-UA" w:eastAsia="uk-UA"/>
        </w:rPr>
        <w:t xml:space="preserve"> на викуп у власність орендованої земельної ділянки несільськогосподарського призначення загальною площею </w:t>
      </w:r>
      <w:r w:rsidR="00C11FBE" w:rsidRPr="00D36240">
        <w:rPr>
          <w:rFonts w:eastAsiaTheme="minorHAnsi"/>
          <w:b/>
          <w:sz w:val="22"/>
          <w:szCs w:val="22"/>
          <w:lang w:val="uk-UA" w:eastAsia="uk-UA"/>
        </w:rPr>
        <w:t>0,0523 га (кадастровий номер 3223383701:01:006:0041)</w:t>
      </w:r>
      <w:r w:rsidR="00C11FBE" w:rsidRPr="00D36240">
        <w:rPr>
          <w:rFonts w:eastAsiaTheme="minorHAnsi"/>
          <w:sz w:val="22"/>
          <w:szCs w:val="22"/>
          <w:lang w:val="uk-UA" w:eastAsia="uk-UA"/>
        </w:rPr>
        <w:t xml:space="preserve">, яка знаходиться за адресою: </w:t>
      </w:r>
      <w:r w:rsidR="00C11FBE" w:rsidRPr="00D36240">
        <w:rPr>
          <w:rFonts w:eastAsiaTheme="minorHAnsi"/>
          <w:b/>
          <w:sz w:val="22"/>
          <w:szCs w:val="22"/>
          <w:lang w:val="uk-UA" w:eastAsia="uk-UA"/>
        </w:rPr>
        <w:t>с.Студеники вул. Переяславська, 22-б</w:t>
      </w:r>
      <w:r w:rsidR="00C11FBE" w:rsidRPr="00D36240">
        <w:rPr>
          <w:rFonts w:eastAsiaTheme="minorHAnsi"/>
          <w:sz w:val="22"/>
          <w:szCs w:val="22"/>
          <w:lang w:val="uk-UA" w:eastAsia="uk-UA"/>
        </w:rPr>
        <w:t xml:space="preserve"> Переяслав-Хмельницького району Київської області із цільовим призначенням для будівництва та обслуговування будівель торгівлі (КОД КВЦПЗ 03.07), під об’єктом нерухомого майна.</w:t>
      </w:r>
    </w:p>
    <w:p w:rsidR="00C11FBE" w:rsidRPr="00D36240" w:rsidRDefault="00C90208" w:rsidP="00C11FBE">
      <w:pPr>
        <w:widowControl/>
        <w:autoSpaceDE/>
        <w:autoSpaceDN/>
        <w:adjustRightInd/>
        <w:jc w:val="both"/>
        <w:rPr>
          <w:rFonts w:eastAsiaTheme="minorHAnsi"/>
          <w:sz w:val="22"/>
          <w:szCs w:val="22"/>
          <w:lang w:val="uk-UA" w:eastAsia="en-US"/>
        </w:rPr>
      </w:pPr>
      <w:r>
        <w:rPr>
          <w:rFonts w:eastAsiaTheme="minorHAnsi"/>
          <w:color w:val="000000" w:themeColor="text1"/>
          <w:sz w:val="22"/>
          <w:szCs w:val="22"/>
          <w:lang w:val="uk-UA" w:eastAsia="en-US"/>
        </w:rPr>
        <w:t>106</w:t>
      </w:r>
      <w:r w:rsidR="00C11FBE" w:rsidRPr="00D36240">
        <w:rPr>
          <w:rFonts w:eastAsiaTheme="minorHAnsi"/>
          <w:color w:val="000000" w:themeColor="text1"/>
          <w:sz w:val="22"/>
          <w:szCs w:val="22"/>
          <w:lang w:val="uk-UA" w:eastAsia="en-US"/>
        </w:rPr>
        <w:t>.Про прийняття до комунальної власності Студениківської сільської ради за договором дарування , нежитлову будівлю, млин, загальною площею 329,30 кв.м. що знаходиться в с.Соснівка  по вул.Миру, 6а і належить Приватному підприємству Агрофірмі «Сомкова Долина» на підставі свідоцтва про право власності на нерухоме майно від 16.02.2009 року</w:t>
      </w:r>
    </w:p>
    <w:p w:rsidR="00C11FBE" w:rsidRPr="00D36240" w:rsidRDefault="00C90208" w:rsidP="00C11FBE">
      <w:pPr>
        <w:widowControl/>
        <w:autoSpaceDE/>
        <w:autoSpaceDN/>
        <w:adjustRightInd/>
        <w:rPr>
          <w:rFonts w:eastAsiaTheme="minorHAnsi"/>
          <w:sz w:val="22"/>
          <w:szCs w:val="22"/>
          <w:lang w:val="uk-UA" w:eastAsia="en-US"/>
        </w:rPr>
      </w:pPr>
      <w:r>
        <w:rPr>
          <w:rFonts w:eastAsiaTheme="minorHAnsi"/>
          <w:sz w:val="22"/>
          <w:szCs w:val="22"/>
          <w:lang w:val="uk-UA" w:eastAsia="en-US"/>
        </w:rPr>
        <w:t>104</w:t>
      </w:r>
      <w:r w:rsidR="00C11FBE" w:rsidRPr="00D36240">
        <w:rPr>
          <w:rFonts w:eastAsiaTheme="minorHAnsi"/>
          <w:sz w:val="22"/>
          <w:szCs w:val="22"/>
          <w:lang w:val="uk-UA" w:eastAsia="en-US"/>
        </w:rPr>
        <w:t>. Різне.</w:t>
      </w:r>
    </w:p>
    <w:p w:rsidR="00C11FBE" w:rsidRPr="00C11FBE" w:rsidRDefault="00C11FBE" w:rsidP="00C11FBE">
      <w:pPr>
        <w:widowControl/>
        <w:autoSpaceDE/>
        <w:autoSpaceDN/>
        <w:adjustRightInd/>
        <w:spacing w:line="276" w:lineRule="auto"/>
        <w:rPr>
          <w:rFonts w:eastAsia="Calibri"/>
          <w:b/>
          <w:iCs/>
          <w:sz w:val="28"/>
          <w:szCs w:val="28"/>
          <w:lang w:eastAsia="en-US"/>
        </w:rPr>
      </w:pPr>
    </w:p>
    <w:p w:rsidR="00C11FBE" w:rsidRPr="00C11FBE" w:rsidRDefault="00C11FBE" w:rsidP="00C11FBE">
      <w:pPr>
        <w:widowControl/>
        <w:autoSpaceDE/>
        <w:autoSpaceDN/>
        <w:adjustRightInd/>
        <w:spacing w:line="276" w:lineRule="auto"/>
        <w:rPr>
          <w:rFonts w:eastAsia="Calibri"/>
          <w:b/>
          <w:iCs/>
          <w:sz w:val="28"/>
          <w:szCs w:val="28"/>
          <w:lang w:eastAsia="en-US"/>
        </w:rPr>
      </w:pPr>
    </w:p>
    <w:p w:rsidR="00C11FBE" w:rsidRPr="00C11FBE" w:rsidRDefault="00C11FBE" w:rsidP="00C11FBE">
      <w:pPr>
        <w:widowControl/>
        <w:autoSpaceDE/>
        <w:autoSpaceDN/>
        <w:adjustRightInd/>
        <w:spacing w:line="276" w:lineRule="auto"/>
        <w:rPr>
          <w:rFonts w:eastAsia="Calibri"/>
          <w:b/>
          <w:iCs/>
          <w:sz w:val="28"/>
          <w:szCs w:val="28"/>
          <w:lang w:eastAsia="en-US"/>
        </w:rPr>
      </w:pPr>
    </w:p>
    <w:p w:rsidR="00C11FBE" w:rsidRDefault="00C11FBE"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C11FBE" w:rsidRDefault="00C11FBE"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C11FBE" w:rsidRDefault="00C11FBE"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C11FBE" w:rsidRDefault="00C11FBE"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C11FBE" w:rsidRDefault="00C11FBE"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C11FBE" w:rsidRDefault="00C11FBE"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C11FBE" w:rsidRDefault="00C11FBE"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C11FBE" w:rsidRDefault="00C11FBE"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C11FBE" w:rsidRDefault="00C11FBE"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C11FBE" w:rsidRDefault="00C11FBE"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C11FBE" w:rsidRDefault="00C11FBE"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C11FBE" w:rsidRDefault="00C11FBE"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C11FBE" w:rsidRDefault="00C11FBE"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C11FBE" w:rsidRDefault="00C11FBE"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C11FBE" w:rsidRDefault="00C11FBE"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C11FBE" w:rsidRDefault="00C11FBE"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C11FBE" w:rsidRDefault="00C11FBE"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C11FBE" w:rsidRDefault="00C11FBE"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C11FBE" w:rsidRDefault="00C11FBE"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C11FBE" w:rsidRPr="00940E28" w:rsidRDefault="00C11FBE" w:rsidP="00940E28">
      <w:pPr>
        <w:jc w:val="both"/>
        <w:rPr>
          <w:b/>
          <w:color w:val="000000"/>
          <w:sz w:val="28"/>
          <w:szCs w:val="28"/>
          <w:lang w:val="uk-UA"/>
          <w14:shadow w14:blurRad="50800" w14:dist="38100" w14:dir="2700000" w14:sx="100000" w14:sy="100000" w14:kx="0" w14:ky="0" w14:algn="tl">
            <w14:srgbClr w14:val="000000">
              <w14:alpha w14:val="60000"/>
            </w14:srgbClr>
          </w14:shadow>
        </w:rPr>
      </w:pPr>
    </w:p>
    <w:p w:rsidR="00940E28" w:rsidRDefault="00940E28" w:rsidP="00940E28">
      <w:pPr>
        <w:rPr>
          <w:lang w:val="uk-UA"/>
        </w:rPr>
      </w:pPr>
    </w:p>
    <w:p w:rsidR="00A339E0" w:rsidRPr="00F06B32" w:rsidRDefault="00A339E0" w:rsidP="00A339E0">
      <w:pPr>
        <w:jc w:val="center"/>
        <w:rPr>
          <w:lang w:val="uk-UA"/>
        </w:rPr>
      </w:pPr>
      <w:r>
        <w:rPr>
          <w:noProof/>
          <w:lang w:val="uk-UA" w:eastAsia="uk-UA"/>
        </w:rPr>
        <w:drawing>
          <wp:inline distT="0" distB="0" distL="0" distR="0" wp14:anchorId="69D47D54" wp14:editId="17D8EBDD">
            <wp:extent cx="590550" cy="800100"/>
            <wp:effectExtent l="0" t="0" r="0" b="0"/>
            <wp:docPr id="11" name="Рисунок 1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 cy="800100"/>
                    </a:xfrm>
                    <a:prstGeom prst="rect">
                      <a:avLst/>
                    </a:prstGeom>
                    <a:noFill/>
                    <a:ln>
                      <a:noFill/>
                    </a:ln>
                  </pic:spPr>
                </pic:pic>
              </a:graphicData>
            </a:graphic>
          </wp:inline>
        </w:drawing>
      </w:r>
    </w:p>
    <w:p w:rsidR="00A339E0" w:rsidRPr="00F06B32" w:rsidRDefault="00A339E0" w:rsidP="00A339E0">
      <w:pPr>
        <w:jc w:val="center"/>
        <w:rPr>
          <w:b/>
          <w:sz w:val="28"/>
          <w:szCs w:val="28"/>
          <w:lang w:val="uk-UA"/>
        </w:rPr>
      </w:pPr>
      <w:r w:rsidRPr="00F06B32">
        <w:rPr>
          <w:b/>
          <w:sz w:val="28"/>
          <w:szCs w:val="28"/>
          <w:lang w:val="uk-UA"/>
        </w:rPr>
        <w:t>СТУДЕНИКІВСЬКА  СІЛЬСЬКА  РАДА</w:t>
      </w:r>
    </w:p>
    <w:p w:rsidR="00A339E0" w:rsidRPr="00F06B32" w:rsidRDefault="00A339E0" w:rsidP="00A339E0">
      <w:pPr>
        <w:jc w:val="center"/>
        <w:rPr>
          <w:b/>
          <w:sz w:val="28"/>
          <w:szCs w:val="28"/>
          <w:lang w:val="uk-UA"/>
        </w:rPr>
      </w:pPr>
      <w:r w:rsidRPr="00F06B32">
        <w:rPr>
          <w:b/>
          <w:sz w:val="28"/>
          <w:szCs w:val="28"/>
          <w:lang w:val="uk-UA"/>
        </w:rPr>
        <w:t>ПЕРЕЯСЛАВ-ХМЕЛЬНИЦЬКОГО РАЙОНУ</w:t>
      </w:r>
      <w:r w:rsidRPr="00F06B32">
        <w:rPr>
          <w:b/>
          <w:sz w:val="28"/>
          <w:szCs w:val="28"/>
          <w:lang w:val="uk-UA"/>
        </w:rPr>
        <w:br/>
        <w:t>КИЇВСЬКОЇ ОБЛАСТІ</w:t>
      </w:r>
    </w:p>
    <w:p w:rsidR="00A339E0" w:rsidRDefault="00F06B32" w:rsidP="00A339E0">
      <w:pPr>
        <w:jc w:val="center"/>
        <w:rPr>
          <w:b/>
          <w:sz w:val="28"/>
          <w:szCs w:val="28"/>
        </w:rPr>
      </w:pPr>
      <w:r>
        <w:rPr>
          <w:b/>
          <w:sz w:val="28"/>
          <w:szCs w:val="28"/>
          <w:lang w:val="uk-UA"/>
        </w:rPr>
        <w:t>СЬОМОГО</w:t>
      </w:r>
      <w:r w:rsidR="00A339E0" w:rsidRPr="00F06B32">
        <w:rPr>
          <w:b/>
          <w:sz w:val="28"/>
          <w:szCs w:val="28"/>
          <w:lang w:val="uk-UA"/>
        </w:rPr>
        <w:t xml:space="preserve">  </w:t>
      </w:r>
      <w:r w:rsidR="00A339E0">
        <w:rPr>
          <w:b/>
          <w:sz w:val="28"/>
          <w:szCs w:val="28"/>
        </w:rPr>
        <w:t>СКЛИКАННЯ</w:t>
      </w:r>
    </w:p>
    <w:p w:rsidR="00F06B32" w:rsidRPr="003E649A" w:rsidRDefault="00F06B32" w:rsidP="00A339E0">
      <w:pPr>
        <w:jc w:val="center"/>
        <w:rPr>
          <w:b/>
          <w:sz w:val="28"/>
          <w:szCs w:val="28"/>
        </w:rPr>
      </w:pPr>
    </w:p>
    <w:p w:rsidR="00F06B32" w:rsidRDefault="00A339E0" w:rsidP="00A339E0">
      <w:pPr>
        <w:jc w:val="center"/>
        <w:rPr>
          <w:b/>
          <w:sz w:val="28"/>
          <w:szCs w:val="28"/>
        </w:rPr>
      </w:pPr>
      <w:r w:rsidRPr="003E649A">
        <w:rPr>
          <w:b/>
          <w:sz w:val="28"/>
          <w:szCs w:val="28"/>
        </w:rPr>
        <w:t>Р І Ш Е Н Н Я</w:t>
      </w:r>
    </w:p>
    <w:p w:rsidR="00A339E0" w:rsidRDefault="00A339E0" w:rsidP="00A339E0">
      <w:pPr>
        <w:jc w:val="center"/>
        <w:rPr>
          <w:b/>
          <w:sz w:val="28"/>
          <w:szCs w:val="28"/>
        </w:rPr>
      </w:pPr>
      <w:r w:rsidRPr="003E649A">
        <w:rPr>
          <w:b/>
          <w:sz w:val="28"/>
          <w:szCs w:val="28"/>
        </w:rPr>
        <w:t xml:space="preserve"> </w:t>
      </w:r>
    </w:p>
    <w:p w:rsidR="00F06B32" w:rsidRDefault="00F06B32" w:rsidP="00A339E0">
      <w:pPr>
        <w:rPr>
          <w:b/>
          <w:sz w:val="28"/>
          <w:szCs w:val="28"/>
        </w:rPr>
      </w:pPr>
      <w:r>
        <w:rPr>
          <w:b/>
          <w:sz w:val="28"/>
          <w:szCs w:val="28"/>
          <w:lang w:val="uk-UA"/>
        </w:rPr>
        <w:t xml:space="preserve">Про розгляд </w:t>
      </w:r>
      <w:r w:rsidRPr="00F06B32">
        <w:rPr>
          <w:b/>
          <w:sz w:val="28"/>
          <w:szCs w:val="28"/>
        </w:rPr>
        <w:t xml:space="preserve"> звернення ТОВ «БРСМ-НАФТА» </w:t>
      </w:r>
    </w:p>
    <w:p w:rsidR="00F06B32" w:rsidRDefault="00F06B32" w:rsidP="00A339E0">
      <w:pPr>
        <w:rPr>
          <w:b/>
          <w:sz w:val="28"/>
          <w:szCs w:val="28"/>
        </w:rPr>
      </w:pPr>
      <w:r w:rsidRPr="00F06B32">
        <w:rPr>
          <w:b/>
          <w:sz w:val="28"/>
          <w:szCs w:val="28"/>
        </w:rPr>
        <w:t xml:space="preserve">щодо пайової участі в інфраструктурі </w:t>
      </w:r>
    </w:p>
    <w:p w:rsidR="00A339E0" w:rsidRDefault="00F06B32" w:rsidP="00A339E0">
      <w:pPr>
        <w:rPr>
          <w:b/>
          <w:sz w:val="28"/>
          <w:szCs w:val="28"/>
        </w:rPr>
      </w:pPr>
      <w:r>
        <w:rPr>
          <w:b/>
          <w:sz w:val="28"/>
          <w:szCs w:val="28"/>
          <w:lang w:val="uk-UA"/>
        </w:rPr>
        <w:t xml:space="preserve">Студениківської </w:t>
      </w:r>
      <w:r w:rsidRPr="00F06B32">
        <w:rPr>
          <w:b/>
          <w:sz w:val="28"/>
          <w:szCs w:val="28"/>
        </w:rPr>
        <w:t>ОТГ</w:t>
      </w:r>
    </w:p>
    <w:p w:rsidR="00F06B32" w:rsidRPr="00F06B32" w:rsidRDefault="00F06B32" w:rsidP="00A339E0">
      <w:pPr>
        <w:rPr>
          <w:b/>
          <w:sz w:val="28"/>
          <w:szCs w:val="28"/>
          <w:lang w:val="uk-UA"/>
        </w:rPr>
      </w:pPr>
    </w:p>
    <w:p w:rsidR="00A339E0" w:rsidRPr="00F06B32" w:rsidRDefault="00A339E0" w:rsidP="00A339E0">
      <w:pPr>
        <w:jc w:val="both"/>
        <w:rPr>
          <w:sz w:val="28"/>
          <w:szCs w:val="28"/>
          <w:lang w:val="uk-UA"/>
        </w:rPr>
      </w:pPr>
      <w:r w:rsidRPr="00F06B32">
        <w:rPr>
          <w:b/>
          <w:sz w:val="28"/>
          <w:szCs w:val="28"/>
          <w:lang w:val="uk-UA"/>
        </w:rPr>
        <w:t xml:space="preserve">          </w:t>
      </w:r>
      <w:r w:rsidRPr="00F06B32">
        <w:rPr>
          <w:sz w:val="28"/>
          <w:szCs w:val="28"/>
          <w:lang w:val="uk-UA"/>
        </w:rPr>
        <w:t xml:space="preserve">Розглянувши заяву  ТОВ «БРСМ- Нафта» про  укладання договору про пайову участь у розвитку інфраструктури  Студениківської об’єднаної територіальної громади  та затвердження  розміру пайової участі, відповідно до п. п. 5, 6  ст. 40 Закону України «Про регулювання містобудівної діяльності» , керуючись  ст.ст. 26, 42 Закону України  «Про  місцеве  самоврядування в  Україні»  сільська  рада  </w:t>
      </w:r>
    </w:p>
    <w:p w:rsidR="00A339E0" w:rsidRPr="00F06B32" w:rsidRDefault="00A339E0" w:rsidP="00A339E0">
      <w:pPr>
        <w:jc w:val="center"/>
        <w:rPr>
          <w:b/>
          <w:sz w:val="28"/>
          <w:szCs w:val="28"/>
          <w:lang w:val="uk-UA"/>
        </w:rPr>
      </w:pPr>
    </w:p>
    <w:p w:rsidR="00A339E0" w:rsidRPr="003E649A" w:rsidRDefault="00A339E0" w:rsidP="00A339E0">
      <w:pPr>
        <w:jc w:val="center"/>
        <w:rPr>
          <w:b/>
          <w:sz w:val="28"/>
          <w:szCs w:val="28"/>
        </w:rPr>
      </w:pPr>
      <w:r w:rsidRPr="003E649A">
        <w:rPr>
          <w:b/>
          <w:sz w:val="28"/>
          <w:szCs w:val="28"/>
        </w:rPr>
        <w:t>В И Р І Ш И Л А :</w:t>
      </w:r>
    </w:p>
    <w:p w:rsidR="00A339E0" w:rsidRDefault="00A339E0" w:rsidP="00E4705A">
      <w:pPr>
        <w:widowControl/>
        <w:numPr>
          <w:ilvl w:val="0"/>
          <w:numId w:val="1"/>
        </w:numPr>
        <w:autoSpaceDE/>
        <w:autoSpaceDN/>
        <w:adjustRightInd/>
        <w:rPr>
          <w:sz w:val="28"/>
          <w:szCs w:val="28"/>
        </w:rPr>
      </w:pPr>
      <w:r w:rsidRPr="003E649A">
        <w:rPr>
          <w:sz w:val="28"/>
          <w:szCs w:val="28"/>
        </w:rPr>
        <w:t>Затвердити</w:t>
      </w:r>
      <w:r>
        <w:rPr>
          <w:sz w:val="28"/>
          <w:szCs w:val="28"/>
        </w:rPr>
        <w:t xml:space="preserve">  пайову участь у розмірі  </w:t>
      </w:r>
      <w:r w:rsidRPr="003E649A">
        <w:rPr>
          <w:sz w:val="28"/>
          <w:szCs w:val="28"/>
        </w:rPr>
        <w:t xml:space="preserve"> </w:t>
      </w:r>
      <w:r w:rsidR="00107B4F">
        <w:rPr>
          <w:sz w:val="28"/>
          <w:szCs w:val="28"/>
          <w:lang w:val="uk-UA"/>
        </w:rPr>
        <w:t>чотирьох</w:t>
      </w:r>
      <w:r w:rsidR="00F06B32">
        <w:rPr>
          <w:sz w:val="28"/>
          <w:szCs w:val="28"/>
        </w:rPr>
        <w:t xml:space="preserve"> </w:t>
      </w:r>
      <w:r>
        <w:rPr>
          <w:sz w:val="28"/>
          <w:szCs w:val="28"/>
        </w:rPr>
        <w:t xml:space="preserve"> відсотків </w:t>
      </w:r>
      <w:r w:rsidRPr="003E649A">
        <w:rPr>
          <w:sz w:val="28"/>
          <w:szCs w:val="28"/>
        </w:rPr>
        <w:t xml:space="preserve"> від  загальної кошторисної вартості  будівництва.</w:t>
      </w:r>
    </w:p>
    <w:p w:rsidR="00A339E0" w:rsidRPr="003E649A" w:rsidRDefault="00A339E0" w:rsidP="00E4705A">
      <w:pPr>
        <w:widowControl/>
        <w:numPr>
          <w:ilvl w:val="0"/>
          <w:numId w:val="1"/>
        </w:numPr>
        <w:autoSpaceDE/>
        <w:autoSpaceDN/>
        <w:adjustRightInd/>
        <w:rPr>
          <w:sz w:val="28"/>
          <w:szCs w:val="28"/>
        </w:rPr>
      </w:pPr>
      <w:r>
        <w:rPr>
          <w:sz w:val="28"/>
          <w:szCs w:val="28"/>
        </w:rPr>
        <w:t xml:space="preserve">Сільському голові укласти договір пайової участі з ТОВ «БРСМ-нафта» </w:t>
      </w:r>
    </w:p>
    <w:p w:rsidR="00A339E0" w:rsidRPr="003E649A" w:rsidRDefault="00A339E0" w:rsidP="00E4705A">
      <w:pPr>
        <w:widowControl/>
        <w:numPr>
          <w:ilvl w:val="0"/>
          <w:numId w:val="1"/>
        </w:numPr>
        <w:autoSpaceDE/>
        <w:autoSpaceDN/>
        <w:adjustRightInd/>
        <w:rPr>
          <w:sz w:val="28"/>
          <w:szCs w:val="28"/>
        </w:rPr>
      </w:pPr>
      <w:r w:rsidRPr="003E649A">
        <w:rPr>
          <w:sz w:val="28"/>
          <w:szCs w:val="28"/>
        </w:rPr>
        <w:t xml:space="preserve">Контроль за  виконанням  даного  рішення покласти  на </w:t>
      </w:r>
      <w:r>
        <w:rPr>
          <w:sz w:val="28"/>
          <w:szCs w:val="28"/>
        </w:rPr>
        <w:t>постійну комісію з</w:t>
      </w:r>
      <w:r w:rsidRPr="003E649A">
        <w:rPr>
          <w:sz w:val="28"/>
          <w:szCs w:val="28"/>
        </w:rPr>
        <w:t xml:space="preserve"> питань  фінансів, бюджету та планування соціально-економічного розвитку</w:t>
      </w:r>
      <w:r>
        <w:rPr>
          <w:sz w:val="28"/>
          <w:szCs w:val="28"/>
        </w:rPr>
        <w:t>.</w:t>
      </w:r>
    </w:p>
    <w:p w:rsidR="00A339E0" w:rsidRPr="003E649A" w:rsidRDefault="00A339E0" w:rsidP="00A339E0">
      <w:pPr>
        <w:ind w:left="360"/>
        <w:rPr>
          <w:sz w:val="28"/>
          <w:szCs w:val="28"/>
        </w:rPr>
      </w:pPr>
      <w:r w:rsidRPr="003E649A">
        <w:rPr>
          <w:sz w:val="28"/>
          <w:szCs w:val="28"/>
        </w:rPr>
        <w:t xml:space="preserve">         </w:t>
      </w:r>
    </w:p>
    <w:p w:rsidR="00A339E0" w:rsidRDefault="00A339E0" w:rsidP="00A339E0">
      <w:pPr>
        <w:ind w:left="720"/>
        <w:rPr>
          <w:sz w:val="28"/>
          <w:szCs w:val="28"/>
        </w:rPr>
      </w:pPr>
      <w:r w:rsidRPr="003E649A">
        <w:rPr>
          <w:sz w:val="28"/>
          <w:szCs w:val="28"/>
        </w:rPr>
        <w:t>Сільський голова:                                          М. О. Лях</w:t>
      </w:r>
    </w:p>
    <w:p w:rsidR="00940E28" w:rsidRDefault="00940E28">
      <w:pPr>
        <w:rPr>
          <w:lang w:val="uk-UA"/>
        </w:rPr>
      </w:pPr>
    </w:p>
    <w:p w:rsidR="00F06B32" w:rsidRDefault="00F06B32">
      <w:pPr>
        <w:rPr>
          <w:lang w:val="uk-UA"/>
        </w:rPr>
      </w:pPr>
    </w:p>
    <w:p w:rsidR="00F06B32" w:rsidRDefault="00F06B32">
      <w:pPr>
        <w:rPr>
          <w:lang w:val="uk-UA"/>
        </w:rPr>
      </w:pPr>
    </w:p>
    <w:p w:rsidR="00F06B32" w:rsidRDefault="00F06B32">
      <w:pPr>
        <w:rPr>
          <w:lang w:val="uk-UA"/>
        </w:rPr>
      </w:pPr>
    </w:p>
    <w:p w:rsidR="00F06B32" w:rsidRDefault="00F06B32">
      <w:pPr>
        <w:rPr>
          <w:lang w:val="uk-UA"/>
        </w:rPr>
      </w:pPr>
    </w:p>
    <w:p w:rsidR="00F06B32" w:rsidRDefault="00107B4F">
      <w:pPr>
        <w:rPr>
          <w:lang w:val="uk-UA"/>
        </w:rPr>
      </w:pPr>
      <w:r>
        <w:rPr>
          <w:lang w:val="uk-UA"/>
        </w:rPr>
        <w:t>№ 1190</w:t>
      </w:r>
      <w:r w:rsidR="00F06B32">
        <w:rPr>
          <w:lang w:val="uk-UA"/>
        </w:rPr>
        <w:t xml:space="preserve"> -44-УІІ</w:t>
      </w:r>
    </w:p>
    <w:p w:rsidR="00F06B32" w:rsidRDefault="00F06B32">
      <w:pPr>
        <w:rPr>
          <w:lang w:val="uk-UA"/>
        </w:rPr>
      </w:pPr>
      <w:r>
        <w:rPr>
          <w:lang w:val="uk-UA"/>
        </w:rPr>
        <w:t xml:space="preserve">  </w:t>
      </w:r>
      <w:r w:rsidR="00107B4F">
        <w:rPr>
          <w:lang w:val="uk-UA"/>
        </w:rPr>
        <w:t>06</w:t>
      </w:r>
      <w:r>
        <w:rPr>
          <w:lang w:val="uk-UA"/>
        </w:rPr>
        <w:t>.04.2020</w:t>
      </w:r>
    </w:p>
    <w:p w:rsidR="00F06B32" w:rsidRDefault="00F06B32">
      <w:pPr>
        <w:rPr>
          <w:lang w:val="uk-UA"/>
        </w:rPr>
      </w:pPr>
      <w:r>
        <w:rPr>
          <w:lang w:val="uk-UA"/>
        </w:rPr>
        <w:t>с. Студеники</w:t>
      </w:r>
    </w:p>
    <w:p w:rsidR="00F06B32" w:rsidRDefault="00F06B32">
      <w:pPr>
        <w:rPr>
          <w:lang w:val="uk-UA"/>
        </w:rPr>
      </w:pPr>
    </w:p>
    <w:p w:rsidR="00F06B32" w:rsidRDefault="00F06B32">
      <w:pPr>
        <w:rPr>
          <w:lang w:val="uk-UA"/>
        </w:rPr>
      </w:pPr>
    </w:p>
    <w:p w:rsidR="005B6CFA" w:rsidRDefault="005B6CFA">
      <w:pPr>
        <w:rPr>
          <w:lang w:val="uk-UA"/>
        </w:rPr>
      </w:pPr>
    </w:p>
    <w:p w:rsidR="00785D88" w:rsidRDefault="00785D88">
      <w:pPr>
        <w:rPr>
          <w:lang w:val="uk-UA"/>
        </w:rPr>
      </w:pPr>
    </w:p>
    <w:p w:rsidR="00785D88" w:rsidRDefault="00785D88">
      <w:pPr>
        <w:rPr>
          <w:lang w:val="uk-UA"/>
        </w:rPr>
      </w:pPr>
    </w:p>
    <w:p w:rsidR="005B6CFA" w:rsidRDefault="005B6CFA">
      <w:pPr>
        <w:rPr>
          <w:lang w:val="uk-UA"/>
        </w:rPr>
      </w:pPr>
    </w:p>
    <w:p w:rsidR="00AD0735" w:rsidRDefault="00AD0735">
      <w:pPr>
        <w:rPr>
          <w:lang w:val="uk-UA"/>
        </w:rPr>
      </w:pPr>
    </w:p>
    <w:p w:rsidR="00AD0735" w:rsidRDefault="00AD0735">
      <w:pPr>
        <w:rPr>
          <w:lang w:val="uk-UA"/>
        </w:rPr>
      </w:pPr>
    </w:p>
    <w:p w:rsidR="00785D88" w:rsidRPr="00785D88" w:rsidRDefault="00785D88" w:rsidP="00785D88">
      <w:pPr>
        <w:widowControl/>
        <w:tabs>
          <w:tab w:val="left" w:pos="9355"/>
        </w:tabs>
        <w:suppressAutoHyphens/>
        <w:autoSpaceDE/>
        <w:autoSpaceDN/>
        <w:adjustRightInd/>
        <w:spacing w:line="360" w:lineRule="auto"/>
        <w:ind w:right="-1" w:firstLine="567"/>
        <w:jc w:val="center"/>
        <w:rPr>
          <w:b/>
          <w:sz w:val="28"/>
          <w:szCs w:val="28"/>
          <w:lang w:val="uk-UA" w:eastAsia="zh-CN"/>
        </w:rPr>
      </w:pPr>
      <w:r w:rsidRPr="00785D88">
        <w:rPr>
          <w:b/>
          <w:noProof/>
          <w:sz w:val="28"/>
          <w:szCs w:val="28"/>
          <w:lang w:val="uk-UA" w:eastAsia="uk-UA"/>
        </w:rPr>
        <w:lastRenderedPageBreak/>
        <w:drawing>
          <wp:inline distT="0" distB="0" distL="0" distR="0" wp14:anchorId="52578686" wp14:editId="02D0A930">
            <wp:extent cx="428625" cy="571500"/>
            <wp:effectExtent l="19050" t="0" r="9525" b="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28625" cy="571500"/>
                    </a:xfrm>
                    <a:prstGeom prst="rect">
                      <a:avLst/>
                    </a:prstGeom>
                    <a:solidFill>
                      <a:srgbClr val="FFFFFF"/>
                    </a:solidFill>
                    <a:ln w="9525">
                      <a:noFill/>
                      <a:miter lim="800000"/>
                      <a:headEnd/>
                      <a:tailEnd/>
                    </a:ln>
                  </pic:spPr>
                </pic:pic>
              </a:graphicData>
            </a:graphic>
          </wp:inline>
        </w:drawing>
      </w:r>
    </w:p>
    <w:p w:rsidR="00785D88" w:rsidRPr="00785D88" w:rsidRDefault="00785D88" w:rsidP="00785D88">
      <w:pPr>
        <w:widowControl/>
        <w:pBdr>
          <w:bottom w:val="single" w:sz="6" w:space="1" w:color="000000"/>
        </w:pBdr>
        <w:tabs>
          <w:tab w:val="left" w:pos="-284"/>
          <w:tab w:val="left" w:pos="-142"/>
          <w:tab w:val="left" w:pos="567"/>
        </w:tabs>
        <w:suppressAutoHyphens/>
        <w:autoSpaceDE/>
        <w:autoSpaceDN/>
        <w:adjustRightInd/>
        <w:jc w:val="center"/>
        <w:rPr>
          <w:b/>
          <w:sz w:val="28"/>
          <w:szCs w:val="28"/>
          <w:lang w:val="uk-UA" w:eastAsia="zh-CN"/>
        </w:rPr>
      </w:pPr>
      <w:r w:rsidRPr="00785D88">
        <w:rPr>
          <w:b/>
          <w:sz w:val="28"/>
          <w:szCs w:val="28"/>
          <w:lang w:val="uk-UA" w:eastAsia="zh-CN"/>
        </w:rPr>
        <w:t>СТУДЕНИКІВСЬКА СІЛЬСЬКА РАДА</w:t>
      </w:r>
    </w:p>
    <w:p w:rsidR="00785D88" w:rsidRPr="00785D88" w:rsidRDefault="00785D88" w:rsidP="00785D88">
      <w:pPr>
        <w:widowControl/>
        <w:pBdr>
          <w:bottom w:val="single" w:sz="6" w:space="1" w:color="000000"/>
        </w:pBdr>
        <w:tabs>
          <w:tab w:val="left" w:pos="-284"/>
          <w:tab w:val="left" w:pos="-142"/>
          <w:tab w:val="left" w:pos="567"/>
        </w:tabs>
        <w:suppressAutoHyphens/>
        <w:autoSpaceDE/>
        <w:autoSpaceDN/>
        <w:adjustRightInd/>
        <w:jc w:val="center"/>
        <w:rPr>
          <w:b/>
          <w:sz w:val="28"/>
          <w:szCs w:val="28"/>
          <w:lang w:val="uk-UA" w:eastAsia="zh-CN"/>
        </w:rPr>
      </w:pPr>
      <w:r w:rsidRPr="00785D88">
        <w:rPr>
          <w:b/>
          <w:sz w:val="28"/>
          <w:szCs w:val="28"/>
          <w:lang w:val="uk-UA" w:eastAsia="zh-CN"/>
        </w:rPr>
        <w:t>ПЕРЕЯСЛАВ-ХМЕЛЬНИЦЬКИЙ РАЙОН</w:t>
      </w:r>
    </w:p>
    <w:p w:rsidR="00785D88" w:rsidRPr="00785D88" w:rsidRDefault="00785D88" w:rsidP="00785D88">
      <w:pPr>
        <w:widowControl/>
        <w:pBdr>
          <w:bottom w:val="single" w:sz="6" w:space="1" w:color="000000"/>
        </w:pBdr>
        <w:tabs>
          <w:tab w:val="left" w:pos="-284"/>
          <w:tab w:val="left" w:pos="-142"/>
          <w:tab w:val="left" w:pos="567"/>
        </w:tabs>
        <w:suppressAutoHyphens/>
        <w:autoSpaceDE/>
        <w:autoSpaceDN/>
        <w:adjustRightInd/>
        <w:jc w:val="center"/>
        <w:rPr>
          <w:sz w:val="16"/>
          <w:szCs w:val="16"/>
          <w:lang w:val="uk-UA" w:eastAsia="zh-CN"/>
        </w:rPr>
      </w:pPr>
      <w:r w:rsidRPr="00785D88">
        <w:rPr>
          <w:b/>
          <w:sz w:val="28"/>
          <w:szCs w:val="28"/>
          <w:lang w:val="uk-UA" w:eastAsia="zh-CN"/>
        </w:rPr>
        <w:t>КИЇВСЬКА ОБЛАСТЬ</w:t>
      </w:r>
    </w:p>
    <w:p w:rsidR="00785D88" w:rsidRPr="00785D88" w:rsidRDefault="00785D88" w:rsidP="00785D88">
      <w:pPr>
        <w:widowControl/>
        <w:tabs>
          <w:tab w:val="left" w:pos="9355"/>
        </w:tabs>
        <w:suppressAutoHyphens/>
        <w:autoSpaceDE/>
        <w:autoSpaceDN/>
        <w:adjustRightInd/>
        <w:spacing w:line="360" w:lineRule="auto"/>
        <w:ind w:right="-1"/>
        <w:rPr>
          <w:b/>
          <w:sz w:val="24"/>
          <w:szCs w:val="24"/>
          <w:lang w:val="uk-UA" w:eastAsia="zh-CN"/>
        </w:rPr>
      </w:pPr>
    </w:p>
    <w:p w:rsidR="00785D88" w:rsidRPr="00785D88" w:rsidRDefault="00785D88" w:rsidP="00785D88">
      <w:pPr>
        <w:widowControl/>
        <w:tabs>
          <w:tab w:val="left" w:pos="9355"/>
        </w:tabs>
        <w:suppressAutoHyphens/>
        <w:autoSpaceDE/>
        <w:autoSpaceDN/>
        <w:adjustRightInd/>
        <w:spacing w:line="360" w:lineRule="auto"/>
        <w:ind w:right="-1" w:firstLine="567"/>
        <w:jc w:val="center"/>
        <w:rPr>
          <w:b/>
          <w:sz w:val="24"/>
          <w:szCs w:val="24"/>
          <w:lang w:val="uk-UA" w:eastAsia="zh-CN"/>
        </w:rPr>
      </w:pPr>
      <w:r w:rsidRPr="00785D88">
        <w:rPr>
          <w:b/>
          <w:sz w:val="24"/>
          <w:szCs w:val="24"/>
          <w:lang w:val="uk-UA" w:eastAsia="zh-CN"/>
        </w:rPr>
        <w:t>РІШЕННЯ</w:t>
      </w:r>
    </w:p>
    <w:p w:rsidR="00785D88" w:rsidRPr="00785D88" w:rsidRDefault="00785D88" w:rsidP="00785D88">
      <w:pPr>
        <w:widowControl/>
        <w:suppressAutoHyphens/>
        <w:autoSpaceDE/>
        <w:autoSpaceDN/>
        <w:adjustRightInd/>
        <w:ind w:firstLine="567"/>
        <w:jc w:val="both"/>
        <w:rPr>
          <w:b/>
          <w:sz w:val="24"/>
          <w:lang w:val="uk-UA" w:eastAsia="zh-CN"/>
        </w:rPr>
      </w:pPr>
    </w:p>
    <w:p w:rsidR="00785D88" w:rsidRPr="00785D88" w:rsidRDefault="00785D88" w:rsidP="00785D88">
      <w:pPr>
        <w:widowControl/>
        <w:autoSpaceDE/>
        <w:autoSpaceDN/>
        <w:adjustRightInd/>
        <w:spacing w:line="276" w:lineRule="auto"/>
        <w:ind w:right="-185"/>
        <w:contextualSpacing/>
        <w:jc w:val="both"/>
        <w:rPr>
          <w:rFonts w:eastAsiaTheme="minorEastAsia"/>
          <w:b/>
          <w:bCs/>
          <w:sz w:val="26"/>
          <w:szCs w:val="26"/>
        </w:rPr>
      </w:pPr>
      <w:r w:rsidRPr="00785D88">
        <w:rPr>
          <w:rFonts w:eastAsiaTheme="minorEastAsia"/>
          <w:b/>
          <w:bCs/>
          <w:sz w:val="26"/>
          <w:szCs w:val="26"/>
        </w:rPr>
        <w:t>Про затвердження штатного розпису</w:t>
      </w:r>
    </w:p>
    <w:p w:rsidR="00785D88" w:rsidRPr="00785D88" w:rsidRDefault="00785D88" w:rsidP="00785D88">
      <w:pPr>
        <w:widowControl/>
        <w:autoSpaceDE/>
        <w:autoSpaceDN/>
        <w:adjustRightInd/>
        <w:spacing w:line="276" w:lineRule="auto"/>
        <w:ind w:right="-185"/>
        <w:contextualSpacing/>
        <w:jc w:val="both"/>
        <w:rPr>
          <w:rFonts w:eastAsiaTheme="minorEastAsia" w:cstheme="minorBidi"/>
          <w:b/>
          <w:sz w:val="26"/>
          <w:szCs w:val="26"/>
          <w:lang w:val="uk-UA"/>
        </w:rPr>
      </w:pPr>
      <w:r w:rsidRPr="00785D88">
        <w:rPr>
          <w:rFonts w:eastAsiaTheme="minorEastAsia" w:cstheme="minorBidi"/>
          <w:b/>
          <w:sz w:val="26"/>
          <w:szCs w:val="26"/>
        </w:rPr>
        <w:t xml:space="preserve"> </w:t>
      </w:r>
      <w:r>
        <w:rPr>
          <w:rFonts w:eastAsiaTheme="minorEastAsia" w:cstheme="minorBidi"/>
          <w:b/>
          <w:sz w:val="26"/>
          <w:szCs w:val="26"/>
          <w:lang w:val="uk-UA"/>
        </w:rPr>
        <w:t xml:space="preserve">КП «Господар» </w:t>
      </w:r>
      <w:r w:rsidRPr="00785D88">
        <w:rPr>
          <w:rFonts w:eastAsiaTheme="minorEastAsia" w:cstheme="minorBidi"/>
          <w:b/>
          <w:sz w:val="26"/>
          <w:szCs w:val="26"/>
          <w:lang w:val="uk-UA"/>
        </w:rPr>
        <w:t>на 2020 рік</w:t>
      </w:r>
    </w:p>
    <w:p w:rsidR="00785D88" w:rsidRPr="00785D88" w:rsidRDefault="00785D88" w:rsidP="00785D88">
      <w:pPr>
        <w:widowControl/>
        <w:autoSpaceDE/>
        <w:autoSpaceDN/>
        <w:adjustRightInd/>
        <w:ind w:right="-568"/>
        <w:rPr>
          <w:b/>
          <w:bCs/>
          <w:sz w:val="28"/>
          <w:szCs w:val="28"/>
          <w:lang w:val="uk-UA"/>
        </w:rPr>
      </w:pPr>
    </w:p>
    <w:p w:rsidR="00785D88" w:rsidRDefault="00785D88" w:rsidP="00785D88">
      <w:pPr>
        <w:widowControl/>
        <w:autoSpaceDE/>
        <w:autoSpaceDN/>
        <w:adjustRightInd/>
        <w:ind w:right="-568"/>
        <w:rPr>
          <w:sz w:val="28"/>
          <w:szCs w:val="28"/>
          <w:lang w:val="uk-UA" w:eastAsia="zh-CN"/>
        </w:rPr>
      </w:pPr>
      <w:r w:rsidRPr="00785D88">
        <w:rPr>
          <w:bCs/>
          <w:sz w:val="28"/>
          <w:szCs w:val="28"/>
        </w:rPr>
        <w:t xml:space="preserve">       Відповідно до</w:t>
      </w:r>
      <w:r>
        <w:rPr>
          <w:bCs/>
          <w:sz w:val="28"/>
          <w:szCs w:val="28"/>
          <w:lang w:val="uk-UA"/>
        </w:rPr>
        <w:t xml:space="preserve"> п. 5</w:t>
      </w:r>
      <w:r>
        <w:rPr>
          <w:bCs/>
          <w:sz w:val="28"/>
          <w:szCs w:val="28"/>
        </w:rPr>
        <w:t xml:space="preserve"> статті 26 </w:t>
      </w:r>
      <w:r w:rsidRPr="00785D88">
        <w:rPr>
          <w:bCs/>
          <w:sz w:val="28"/>
          <w:szCs w:val="28"/>
        </w:rPr>
        <w:t xml:space="preserve"> Закону України «Про місцеве самоврядування в Україні»</w:t>
      </w:r>
      <w:r w:rsidRPr="00785D88">
        <w:rPr>
          <w:rFonts w:ascii="RobotoLight" w:hAnsi="RobotoLight"/>
          <w:bCs/>
          <w:color w:val="000000"/>
          <w:sz w:val="28"/>
          <w:szCs w:val="28"/>
          <w:shd w:val="clear" w:color="auto" w:fill="FFFFFF"/>
          <w:lang w:val="uk-UA" w:eastAsia="zh-CN"/>
        </w:rPr>
        <w:t>,</w:t>
      </w:r>
      <w:r w:rsidRPr="00785D88">
        <w:rPr>
          <w:color w:val="000000" w:themeColor="text1"/>
          <w:sz w:val="28"/>
          <w:szCs w:val="28"/>
          <w:shd w:val="clear" w:color="auto" w:fill="FFFFFF"/>
          <w:lang w:val="uk-UA" w:eastAsia="zh-CN"/>
        </w:rPr>
        <w:t xml:space="preserve"> </w:t>
      </w:r>
      <w:r>
        <w:rPr>
          <w:color w:val="000000" w:themeColor="text1"/>
          <w:sz w:val="28"/>
          <w:szCs w:val="28"/>
          <w:shd w:val="clear" w:color="auto" w:fill="FFFFFF"/>
          <w:lang w:val="uk-UA" w:eastAsia="zh-CN"/>
        </w:rPr>
        <w:t>Статуту Комунального підприємства  «Господар»</w:t>
      </w:r>
      <w:r w:rsidRPr="00785D88">
        <w:rPr>
          <w:color w:val="000000" w:themeColor="text1"/>
          <w:sz w:val="28"/>
          <w:szCs w:val="28"/>
          <w:shd w:val="clear" w:color="auto" w:fill="FFFFFF"/>
          <w:lang w:val="uk-UA" w:eastAsia="zh-CN"/>
        </w:rPr>
        <w:t>,</w:t>
      </w:r>
      <w:r w:rsidR="00145B75">
        <w:rPr>
          <w:color w:val="000000" w:themeColor="text1"/>
          <w:sz w:val="28"/>
          <w:szCs w:val="28"/>
          <w:shd w:val="clear" w:color="auto" w:fill="FFFFFF"/>
          <w:lang w:val="uk-UA" w:eastAsia="zh-CN"/>
        </w:rPr>
        <w:t xml:space="preserve"> затвердженого рішенням №37-ІУ-УІІ від 23.02.2018 року, </w:t>
      </w:r>
      <w:r w:rsidRPr="00785D88">
        <w:rPr>
          <w:color w:val="000000" w:themeColor="text1"/>
          <w:sz w:val="28"/>
          <w:szCs w:val="28"/>
          <w:shd w:val="clear" w:color="auto" w:fill="FFFFFF"/>
          <w:lang w:val="uk-UA" w:eastAsia="zh-CN"/>
        </w:rPr>
        <w:t xml:space="preserve"> </w:t>
      </w:r>
      <w:r w:rsidRPr="00785D88">
        <w:rPr>
          <w:color w:val="000000"/>
          <w:sz w:val="28"/>
          <w:szCs w:val="28"/>
          <w:lang w:val="uk-UA" w:eastAsia="zh-CN"/>
        </w:rPr>
        <w:t xml:space="preserve"> </w:t>
      </w:r>
      <w:r w:rsidRPr="00785D88">
        <w:rPr>
          <w:sz w:val="28"/>
          <w:szCs w:val="28"/>
          <w:lang w:val="uk-UA" w:eastAsia="zh-CN"/>
        </w:rPr>
        <w:t>сільська рада</w:t>
      </w:r>
    </w:p>
    <w:p w:rsidR="00145B75" w:rsidRPr="00785D88" w:rsidRDefault="00145B75" w:rsidP="00785D88">
      <w:pPr>
        <w:widowControl/>
        <w:autoSpaceDE/>
        <w:autoSpaceDN/>
        <w:adjustRightInd/>
        <w:ind w:right="-568"/>
        <w:rPr>
          <w:sz w:val="27"/>
          <w:szCs w:val="27"/>
          <w:lang w:val="uk-UA" w:eastAsia="zh-CN"/>
        </w:rPr>
      </w:pPr>
    </w:p>
    <w:p w:rsidR="00785D88" w:rsidRDefault="00785D88" w:rsidP="00785D88">
      <w:pPr>
        <w:widowControl/>
        <w:autoSpaceDE/>
        <w:autoSpaceDN/>
        <w:adjustRightInd/>
        <w:ind w:right="-568"/>
        <w:rPr>
          <w:b/>
          <w:sz w:val="27"/>
          <w:szCs w:val="27"/>
          <w:lang w:val="uk-UA" w:eastAsia="zh-CN"/>
        </w:rPr>
      </w:pPr>
      <w:r w:rsidRPr="00785D88">
        <w:rPr>
          <w:b/>
          <w:sz w:val="27"/>
          <w:szCs w:val="27"/>
          <w:lang w:val="uk-UA" w:eastAsia="zh-CN"/>
        </w:rPr>
        <w:t>ВИРІШИЛА:</w:t>
      </w:r>
    </w:p>
    <w:p w:rsidR="00145B75" w:rsidRPr="00785D88" w:rsidRDefault="00145B75" w:rsidP="00785D88">
      <w:pPr>
        <w:widowControl/>
        <w:autoSpaceDE/>
        <w:autoSpaceDN/>
        <w:adjustRightInd/>
        <w:ind w:right="-568"/>
        <w:rPr>
          <w:b/>
          <w:sz w:val="27"/>
          <w:szCs w:val="27"/>
          <w:lang w:val="uk-UA" w:eastAsia="zh-CN"/>
        </w:rPr>
      </w:pPr>
    </w:p>
    <w:p w:rsidR="00785D88" w:rsidRPr="00785D88" w:rsidRDefault="00785D88" w:rsidP="00785D88">
      <w:pPr>
        <w:widowControl/>
        <w:numPr>
          <w:ilvl w:val="0"/>
          <w:numId w:val="77"/>
        </w:numPr>
        <w:shd w:val="clear" w:color="auto" w:fill="FFFFFF"/>
        <w:suppressAutoHyphens/>
        <w:autoSpaceDE/>
        <w:autoSpaceDN/>
        <w:adjustRightInd/>
        <w:spacing w:after="200" w:line="276" w:lineRule="auto"/>
        <w:contextualSpacing/>
        <w:textAlignment w:val="baseline"/>
        <w:rPr>
          <w:rFonts w:asciiTheme="minorHAnsi" w:eastAsiaTheme="minorEastAsia" w:hAnsiTheme="minorHAnsi" w:cstheme="minorBidi"/>
          <w:color w:val="000000"/>
          <w:sz w:val="28"/>
          <w:szCs w:val="28"/>
          <w:lang w:val="uk-UA"/>
        </w:rPr>
      </w:pPr>
      <w:r w:rsidRPr="00785D88">
        <w:rPr>
          <w:rFonts w:eastAsiaTheme="minorEastAsia"/>
          <w:bCs/>
          <w:sz w:val="28"/>
          <w:szCs w:val="28"/>
          <w:lang w:val="uk-UA"/>
        </w:rPr>
        <w:t xml:space="preserve">Затвердити штатний розпис </w:t>
      </w:r>
      <w:r w:rsidR="00145B75">
        <w:rPr>
          <w:rFonts w:eastAsiaTheme="minorEastAsia"/>
          <w:color w:val="000000"/>
          <w:sz w:val="28"/>
          <w:szCs w:val="28"/>
          <w:lang w:val="uk-UA"/>
        </w:rPr>
        <w:t>Комунального підприємства «Господар»</w:t>
      </w:r>
      <w:r w:rsidRPr="00785D88">
        <w:rPr>
          <w:rFonts w:eastAsiaTheme="minorEastAsia"/>
          <w:color w:val="000000"/>
          <w:sz w:val="28"/>
          <w:szCs w:val="28"/>
          <w:lang w:val="uk-UA"/>
        </w:rPr>
        <w:t xml:space="preserve"> на 2020 рік. (додається).</w:t>
      </w:r>
    </w:p>
    <w:p w:rsidR="00785D88" w:rsidRPr="00785D88" w:rsidRDefault="00785D88" w:rsidP="00785D88">
      <w:pPr>
        <w:widowControl/>
        <w:numPr>
          <w:ilvl w:val="0"/>
          <w:numId w:val="77"/>
        </w:numPr>
        <w:shd w:val="clear" w:color="auto" w:fill="FFFFFF"/>
        <w:suppressAutoHyphens/>
        <w:autoSpaceDE/>
        <w:autoSpaceDN/>
        <w:adjustRightInd/>
        <w:spacing w:after="200" w:line="276" w:lineRule="auto"/>
        <w:contextualSpacing/>
        <w:textAlignment w:val="baseline"/>
        <w:rPr>
          <w:rFonts w:eastAsiaTheme="minorEastAsia"/>
          <w:color w:val="000000"/>
          <w:sz w:val="28"/>
          <w:szCs w:val="28"/>
          <w:lang w:val="uk-UA"/>
        </w:rPr>
      </w:pPr>
      <w:r w:rsidRPr="00785D88">
        <w:rPr>
          <w:rFonts w:eastAsiaTheme="minorEastAsia"/>
          <w:sz w:val="28"/>
          <w:szCs w:val="28"/>
          <w:lang w:val="uk-UA"/>
        </w:rPr>
        <w:t>Рішення набирає чинності з 01.01.2020 року.</w:t>
      </w:r>
    </w:p>
    <w:p w:rsidR="00785D88" w:rsidRPr="00785D88" w:rsidRDefault="00785D88" w:rsidP="00785D88">
      <w:pPr>
        <w:widowControl/>
        <w:numPr>
          <w:ilvl w:val="0"/>
          <w:numId w:val="77"/>
        </w:numPr>
        <w:shd w:val="clear" w:color="auto" w:fill="FFFFFF"/>
        <w:suppressAutoHyphens/>
        <w:autoSpaceDE/>
        <w:autoSpaceDN/>
        <w:adjustRightInd/>
        <w:spacing w:after="200" w:line="276" w:lineRule="auto"/>
        <w:contextualSpacing/>
        <w:textAlignment w:val="baseline"/>
        <w:rPr>
          <w:rFonts w:eastAsiaTheme="minorEastAsia"/>
          <w:color w:val="000000"/>
          <w:sz w:val="28"/>
          <w:szCs w:val="28"/>
          <w:lang w:val="uk-UA"/>
        </w:rPr>
      </w:pPr>
      <w:r w:rsidRPr="00785D88">
        <w:rPr>
          <w:rFonts w:eastAsiaTheme="minorEastAsia"/>
          <w:sz w:val="28"/>
          <w:szCs w:val="28"/>
          <w:lang w:val="uk-UA"/>
        </w:rPr>
        <w:t xml:space="preserve">Контроль за виконанням рішення </w:t>
      </w:r>
      <w:r w:rsidR="00145B75">
        <w:rPr>
          <w:rFonts w:eastAsiaTheme="minorEastAsia"/>
          <w:sz w:val="28"/>
          <w:szCs w:val="28"/>
          <w:lang w:val="uk-UA"/>
        </w:rPr>
        <w:t>покласти на директора КП «Господар» Кремешного М.А</w:t>
      </w:r>
      <w:r w:rsidRPr="00785D88">
        <w:rPr>
          <w:sz w:val="28"/>
          <w:szCs w:val="28"/>
          <w:lang w:val="uk-UA"/>
        </w:rPr>
        <w:t>.</w:t>
      </w:r>
    </w:p>
    <w:p w:rsidR="00785D88" w:rsidRPr="00785D88" w:rsidRDefault="00785D88" w:rsidP="00785D88">
      <w:pPr>
        <w:widowControl/>
        <w:shd w:val="clear" w:color="auto" w:fill="FFFFFF"/>
        <w:suppressAutoHyphens/>
        <w:autoSpaceDE/>
        <w:autoSpaceDN/>
        <w:adjustRightInd/>
        <w:textAlignment w:val="baseline"/>
        <w:rPr>
          <w:color w:val="000000"/>
          <w:sz w:val="28"/>
          <w:szCs w:val="28"/>
          <w:lang w:val="uk-UA" w:eastAsia="zh-CN"/>
        </w:rPr>
      </w:pPr>
    </w:p>
    <w:p w:rsidR="00785D88" w:rsidRPr="00785D88" w:rsidRDefault="00785D88" w:rsidP="00785D88">
      <w:pPr>
        <w:widowControl/>
        <w:shd w:val="clear" w:color="auto" w:fill="FFFFFF"/>
        <w:suppressAutoHyphens/>
        <w:autoSpaceDE/>
        <w:autoSpaceDN/>
        <w:adjustRightInd/>
        <w:textAlignment w:val="baseline"/>
        <w:rPr>
          <w:color w:val="000000"/>
          <w:sz w:val="28"/>
          <w:szCs w:val="28"/>
          <w:lang w:val="uk-UA" w:eastAsia="zh-CN"/>
        </w:rPr>
      </w:pPr>
      <w:r w:rsidRPr="00785D88">
        <w:rPr>
          <w:color w:val="000000"/>
          <w:sz w:val="28"/>
          <w:szCs w:val="28"/>
          <w:lang w:val="uk-UA" w:eastAsia="zh-CN"/>
        </w:rPr>
        <w:t xml:space="preserve">               Сільський голова:                                                М. О. Лях</w:t>
      </w:r>
    </w:p>
    <w:p w:rsidR="00785D88" w:rsidRPr="00785D88" w:rsidRDefault="00785D88" w:rsidP="00785D88">
      <w:pPr>
        <w:widowControl/>
        <w:shd w:val="clear" w:color="auto" w:fill="FFFFFF"/>
        <w:suppressAutoHyphens/>
        <w:autoSpaceDE/>
        <w:autoSpaceDN/>
        <w:adjustRightInd/>
        <w:textAlignment w:val="baseline"/>
        <w:rPr>
          <w:color w:val="000000"/>
          <w:sz w:val="28"/>
          <w:szCs w:val="28"/>
          <w:lang w:val="uk-UA" w:eastAsia="zh-CN"/>
        </w:rPr>
      </w:pPr>
    </w:p>
    <w:p w:rsidR="00785D88" w:rsidRPr="00785D88" w:rsidRDefault="00785D88" w:rsidP="00785D88">
      <w:pPr>
        <w:widowControl/>
        <w:shd w:val="clear" w:color="auto" w:fill="FFFFFF"/>
        <w:suppressAutoHyphens/>
        <w:autoSpaceDE/>
        <w:autoSpaceDN/>
        <w:adjustRightInd/>
        <w:textAlignment w:val="baseline"/>
        <w:rPr>
          <w:color w:val="000000"/>
          <w:sz w:val="28"/>
          <w:szCs w:val="28"/>
          <w:lang w:val="uk-UA" w:eastAsia="zh-CN"/>
        </w:rPr>
      </w:pPr>
    </w:p>
    <w:p w:rsidR="00785D88" w:rsidRPr="00785D88" w:rsidRDefault="00785D88" w:rsidP="00785D88">
      <w:pPr>
        <w:widowControl/>
        <w:shd w:val="clear" w:color="auto" w:fill="FFFFFF"/>
        <w:suppressAutoHyphens/>
        <w:autoSpaceDE/>
        <w:autoSpaceDN/>
        <w:adjustRightInd/>
        <w:textAlignment w:val="baseline"/>
        <w:rPr>
          <w:b/>
          <w:color w:val="000000"/>
          <w:sz w:val="22"/>
          <w:szCs w:val="22"/>
          <w:lang w:val="uk-UA" w:eastAsia="zh-CN"/>
        </w:rPr>
      </w:pPr>
      <w:r w:rsidRPr="00785D88">
        <w:rPr>
          <w:b/>
          <w:color w:val="000000"/>
          <w:sz w:val="22"/>
          <w:szCs w:val="22"/>
          <w:lang w:val="uk-UA" w:eastAsia="zh-CN"/>
        </w:rPr>
        <w:t>с. Студеники</w:t>
      </w:r>
    </w:p>
    <w:p w:rsidR="00785D88" w:rsidRPr="00785D88" w:rsidRDefault="00145B75" w:rsidP="00785D88">
      <w:pPr>
        <w:widowControl/>
        <w:shd w:val="clear" w:color="auto" w:fill="FFFFFF"/>
        <w:suppressAutoHyphens/>
        <w:autoSpaceDE/>
        <w:autoSpaceDN/>
        <w:adjustRightInd/>
        <w:textAlignment w:val="baseline"/>
        <w:rPr>
          <w:b/>
          <w:color w:val="000000"/>
          <w:sz w:val="22"/>
          <w:szCs w:val="22"/>
          <w:lang w:val="uk-UA" w:eastAsia="zh-CN"/>
        </w:rPr>
      </w:pPr>
      <w:r>
        <w:rPr>
          <w:b/>
          <w:color w:val="000000"/>
          <w:sz w:val="22"/>
          <w:szCs w:val="22"/>
          <w:lang w:val="uk-UA" w:eastAsia="zh-CN"/>
        </w:rPr>
        <w:t>№1188-44</w:t>
      </w:r>
      <w:r w:rsidR="00785D88" w:rsidRPr="00785D88">
        <w:rPr>
          <w:b/>
          <w:color w:val="000000"/>
          <w:sz w:val="22"/>
          <w:szCs w:val="22"/>
          <w:lang w:val="uk-UA" w:eastAsia="zh-CN"/>
        </w:rPr>
        <w:t>-7</w:t>
      </w:r>
    </w:p>
    <w:p w:rsidR="00785D88" w:rsidRPr="00785D88" w:rsidRDefault="00145B75" w:rsidP="00785D88">
      <w:pPr>
        <w:widowControl/>
        <w:shd w:val="clear" w:color="auto" w:fill="FFFFFF"/>
        <w:suppressAutoHyphens/>
        <w:autoSpaceDE/>
        <w:autoSpaceDN/>
        <w:adjustRightInd/>
        <w:textAlignment w:val="baseline"/>
        <w:rPr>
          <w:b/>
          <w:color w:val="000000"/>
          <w:sz w:val="22"/>
          <w:szCs w:val="22"/>
          <w:lang w:val="uk-UA" w:eastAsia="zh-CN"/>
        </w:rPr>
      </w:pPr>
      <w:r>
        <w:rPr>
          <w:b/>
          <w:color w:val="000000"/>
          <w:sz w:val="22"/>
          <w:szCs w:val="22"/>
          <w:lang w:val="uk-UA" w:eastAsia="zh-CN"/>
        </w:rPr>
        <w:t>06.04.2020</w:t>
      </w:r>
    </w:p>
    <w:p w:rsidR="00785D88" w:rsidRPr="00785D88" w:rsidRDefault="00785D88" w:rsidP="00785D88">
      <w:pPr>
        <w:widowControl/>
        <w:shd w:val="clear" w:color="auto" w:fill="FFFFFF"/>
        <w:suppressAutoHyphens/>
        <w:autoSpaceDE/>
        <w:autoSpaceDN/>
        <w:adjustRightInd/>
        <w:textAlignment w:val="baseline"/>
        <w:rPr>
          <w:b/>
          <w:color w:val="000000"/>
          <w:sz w:val="22"/>
          <w:szCs w:val="22"/>
          <w:lang w:val="uk-UA" w:eastAsia="zh-CN"/>
        </w:rPr>
      </w:pPr>
    </w:p>
    <w:p w:rsidR="00AD0735" w:rsidRDefault="00AD0735">
      <w:pPr>
        <w:rPr>
          <w:lang w:val="uk-UA"/>
        </w:rPr>
      </w:pPr>
    </w:p>
    <w:p w:rsidR="00145B75" w:rsidRDefault="00145B75" w:rsidP="00AD0735">
      <w:pPr>
        <w:shd w:val="clear" w:color="auto" w:fill="FFFFFF"/>
        <w:spacing w:after="150" w:line="276" w:lineRule="auto"/>
        <w:jc w:val="center"/>
        <w:rPr>
          <w:rFonts w:ascii="Arial" w:hAnsi="Arial" w:cs="Arial"/>
          <w:color w:val="333333"/>
          <w:sz w:val="28"/>
          <w:szCs w:val="28"/>
          <w:lang w:val="uk-UA"/>
        </w:rPr>
      </w:pPr>
    </w:p>
    <w:p w:rsidR="00145B75" w:rsidRDefault="00145B75" w:rsidP="00AD0735">
      <w:pPr>
        <w:shd w:val="clear" w:color="auto" w:fill="FFFFFF"/>
        <w:spacing w:after="150" w:line="276" w:lineRule="auto"/>
        <w:jc w:val="center"/>
        <w:rPr>
          <w:rFonts w:ascii="Arial" w:hAnsi="Arial" w:cs="Arial"/>
          <w:color w:val="333333"/>
          <w:sz w:val="28"/>
          <w:szCs w:val="28"/>
          <w:lang w:val="uk-UA"/>
        </w:rPr>
      </w:pPr>
    </w:p>
    <w:p w:rsidR="00145B75" w:rsidRDefault="00145B75" w:rsidP="00AD0735">
      <w:pPr>
        <w:shd w:val="clear" w:color="auto" w:fill="FFFFFF"/>
        <w:spacing w:after="150" w:line="276" w:lineRule="auto"/>
        <w:jc w:val="center"/>
        <w:rPr>
          <w:rFonts w:ascii="Arial" w:hAnsi="Arial" w:cs="Arial"/>
          <w:color w:val="333333"/>
          <w:sz w:val="28"/>
          <w:szCs w:val="28"/>
          <w:lang w:val="uk-UA"/>
        </w:rPr>
      </w:pPr>
    </w:p>
    <w:p w:rsidR="00145B75" w:rsidRDefault="00145B75" w:rsidP="00AD0735">
      <w:pPr>
        <w:shd w:val="clear" w:color="auto" w:fill="FFFFFF"/>
        <w:spacing w:after="150" w:line="276" w:lineRule="auto"/>
        <w:jc w:val="center"/>
        <w:rPr>
          <w:rFonts w:ascii="Arial" w:hAnsi="Arial" w:cs="Arial"/>
          <w:color w:val="333333"/>
          <w:sz w:val="28"/>
          <w:szCs w:val="28"/>
          <w:lang w:val="uk-UA"/>
        </w:rPr>
      </w:pPr>
    </w:p>
    <w:p w:rsidR="00145B75" w:rsidRDefault="00145B75" w:rsidP="00AD0735">
      <w:pPr>
        <w:shd w:val="clear" w:color="auto" w:fill="FFFFFF"/>
        <w:spacing w:after="150" w:line="276" w:lineRule="auto"/>
        <w:jc w:val="center"/>
        <w:rPr>
          <w:rFonts w:ascii="Arial" w:hAnsi="Arial" w:cs="Arial"/>
          <w:color w:val="333333"/>
          <w:sz w:val="28"/>
          <w:szCs w:val="28"/>
          <w:lang w:val="uk-UA"/>
        </w:rPr>
      </w:pPr>
    </w:p>
    <w:p w:rsidR="00145B75" w:rsidRDefault="00145B75" w:rsidP="00AD0735">
      <w:pPr>
        <w:shd w:val="clear" w:color="auto" w:fill="FFFFFF"/>
        <w:spacing w:after="150" w:line="276" w:lineRule="auto"/>
        <w:jc w:val="center"/>
        <w:rPr>
          <w:rFonts w:ascii="Arial" w:hAnsi="Arial" w:cs="Arial"/>
          <w:color w:val="333333"/>
          <w:sz w:val="28"/>
          <w:szCs w:val="28"/>
          <w:lang w:val="uk-UA"/>
        </w:rPr>
      </w:pPr>
    </w:p>
    <w:p w:rsidR="00145B75" w:rsidRDefault="00145B75" w:rsidP="00AD0735">
      <w:pPr>
        <w:shd w:val="clear" w:color="auto" w:fill="FFFFFF"/>
        <w:spacing w:after="150" w:line="276" w:lineRule="auto"/>
        <w:jc w:val="center"/>
        <w:rPr>
          <w:rFonts w:ascii="Arial" w:hAnsi="Arial" w:cs="Arial"/>
          <w:color w:val="333333"/>
          <w:sz w:val="28"/>
          <w:szCs w:val="28"/>
          <w:lang w:val="uk-UA"/>
        </w:rPr>
      </w:pPr>
    </w:p>
    <w:p w:rsidR="00145B75" w:rsidRDefault="00145B75" w:rsidP="00AD0735">
      <w:pPr>
        <w:shd w:val="clear" w:color="auto" w:fill="FFFFFF"/>
        <w:spacing w:after="150" w:line="276" w:lineRule="auto"/>
        <w:jc w:val="center"/>
        <w:rPr>
          <w:rFonts w:ascii="Arial" w:hAnsi="Arial" w:cs="Arial"/>
          <w:color w:val="333333"/>
          <w:sz w:val="28"/>
          <w:szCs w:val="28"/>
          <w:lang w:val="uk-UA"/>
        </w:rPr>
      </w:pPr>
    </w:p>
    <w:p w:rsidR="00145B75" w:rsidRDefault="00145B75" w:rsidP="00AD0735">
      <w:pPr>
        <w:shd w:val="clear" w:color="auto" w:fill="FFFFFF"/>
        <w:spacing w:after="150" w:line="276" w:lineRule="auto"/>
        <w:jc w:val="center"/>
        <w:rPr>
          <w:rFonts w:ascii="Arial" w:hAnsi="Arial" w:cs="Arial"/>
          <w:color w:val="333333"/>
          <w:sz w:val="28"/>
          <w:szCs w:val="28"/>
          <w:lang w:val="uk-UA"/>
        </w:rPr>
      </w:pPr>
    </w:p>
    <w:p w:rsidR="00145B75" w:rsidRDefault="00145B75" w:rsidP="00AD0735">
      <w:pPr>
        <w:shd w:val="clear" w:color="auto" w:fill="FFFFFF"/>
        <w:spacing w:after="150" w:line="276" w:lineRule="auto"/>
        <w:jc w:val="center"/>
        <w:rPr>
          <w:rFonts w:ascii="Arial" w:hAnsi="Arial" w:cs="Arial"/>
          <w:color w:val="333333"/>
          <w:sz w:val="28"/>
          <w:szCs w:val="28"/>
          <w:lang w:val="uk-UA"/>
        </w:rPr>
      </w:pPr>
    </w:p>
    <w:p w:rsidR="00145B75" w:rsidRDefault="00145B75" w:rsidP="00AD0735">
      <w:pPr>
        <w:shd w:val="clear" w:color="auto" w:fill="FFFFFF"/>
        <w:spacing w:after="150" w:line="276" w:lineRule="auto"/>
        <w:jc w:val="center"/>
        <w:rPr>
          <w:rFonts w:ascii="Arial" w:hAnsi="Arial" w:cs="Arial"/>
          <w:color w:val="333333"/>
          <w:sz w:val="28"/>
          <w:szCs w:val="28"/>
          <w:lang w:val="uk-UA"/>
        </w:rPr>
      </w:pPr>
    </w:p>
    <w:p w:rsidR="00145B75" w:rsidRDefault="00145B75" w:rsidP="00AD0735">
      <w:pPr>
        <w:shd w:val="clear" w:color="auto" w:fill="FFFFFF"/>
        <w:spacing w:after="150" w:line="276" w:lineRule="auto"/>
        <w:jc w:val="center"/>
        <w:rPr>
          <w:rFonts w:ascii="Arial" w:hAnsi="Arial" w:cs="Arial"/>
          <w:color w:val="333333"/>
          <w:sz w:val="28"/>
          <w:szCs w:val="28"/>
          <w:lang w:val="uk-UA"/>
        </w:rPr>
      </w:pPr>
    </w:p>
    <w:p w:rsidR="00145B75" w:rsidRDefault="00145B75" w:rsidP="00AD0735">
      <w:pPr>
        <w:shd w:val="clear" w:color="auto" w:fill="FFFFFF"/>
        <w:spacing w:after="150" w:line="276" w:lineRule="auto"/>
        <w:jc w:val="center"/>
        <w:rPr>
          <w:rFonts w:ascii="Arial" w:hAnsi="Arial" w:cs="Arial"/>
          <w:color w:val="333333"/>
          <w:sz w:val="28"/>
          <w:szCs w:val="28"/>
          <w:lang w:val="uk-UA"/>
        </w:rPr>
      </w:pPr>
    </w:p>
    <w:p w:rsidR="00145B75" w:rsidRDefault="00145B75" w:rsidP="00AD0735">
      <w:pPr>
        <w:shd w:val="clear" w:color="auto" w:fill="FFFFFF"/>
        <w:spacing w:after="150" w:line="276" w:lineRule="auto"/>
        <w:jc w:val="center"/>
        <w:rPr>
          <w:rFonts w:ascii="Arial" w:hAnsi="Arial" w:cs="Arial"/>
          <w:color w:val="333333"/>
          <w:sz w:val="28"/>
          <w:szCs w:val="28"/>
          <w:lang w:val="uk-UA"/>
        </w:rPr>
      </w:pPr>
    </w:p>
    <w:p w:rsidR="00145B75" w:rsidRPr="00785D88" w:rsidRDefault="00145B75" w:rsidP="00145B75">
      <w:pPr>
        <w:widowControl/>
        <w:tabs>
          <w:tab w:val="left" w:pos="9355"/>
        </w:tabs>
        <w:suppressAutoHyphens/>
        <w:autoSpaceDE/>
        <w:autoSpaceDN/>
        <w:adjustRightInd/>
        <w:spacing w:line="360" w:lineRule="auto"/>
        <w:ind w:right="-1" w:firstLine="567"/>
        <w:jc w:val="center"/>
        <w:rPr>
          <w:b/>
          <w:sz w:val="28"/>
          <w:szCs w:val="28"/>
          <w:lang w:val="uk-UA" w:eastAsia="zh-CN"/>
        </w:rPr>
      </w:pPr>
      <w:r w:rsidRPr="00785D88">
        <w:rPr>
          <w:b/>
          <w:noProof/>
          <w:sz w:val="28"/>
          <w:szCs w:val="28"/>
          <w:lang w:val="uk-UA" w:eastAsia="uk-UA"/>
        </w:rPr>
        <w:drawing>
          <wp:inline distT="0" distB="0" distL="0" distR="0" wp14:anchorId="13A7207A" wp14:editId="0D95B341">
            <wp:extent cx="428625" cy="571500"/>
            <wp:effectExtent l="19050" t="0" r="9525"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28625" cy="571500"/>
                    </a:xfrm>
                    <a:prstGeom prst="rect">
                      <a:avLst/>
                    </a:prstGeom>
                    <a:solidFill>
                      <a:srgbClr val="FFFFFF"/>
                    </a:solidFill>
                    <a:ln w="9525">
                      <a:noFill/>
                      <a:miter lim="800000"/>
                      <a:headEnd/>
                      <a:tailEnd/>
                    </a:ln>
                  </pic:spPr>
                </pic:pic>
              </a:graphicData>
            </a:graphic>
          </wp:inline>
        </w:drawing>
      </w:r>
    </w:p>
    <w:p w:rsidR="00145B75" w:rsidRPr="00785D88" w:rsidRDefault="00145B75" w:rsidP="00145B75">
      <w:pPr>
        <w:widowControl/>
        <w:pBdr>
          <w:bottom w:val="single" w:sz="6" w:space="1" w:color="000000"/>
        </w:pBdr>
        <w:tabs>
          <w:tab w:val="left" w:pos="-284"/>
          <w:tab w:val="left" w:pos="-142"/>
          <w:tab w:val="left" w:pos="567"/>
        </w:tabs>
        <w:suppressAutoHyphens/>
        <w:autoSpaceDE/>
        <w:autoSpaceDN/>
        <w:adjustRightInd/>
        <w:jc w:val="center"/>
        <w:rPr>
          <w:b/>
          <w:sz w:val="28"/>
          <w:szCs w:val="28"/>
          <w:lang w:val="uk-UA" w:eastAsia="zh-CN"/>
        </w:rPr>
      </w:pPr>
      <w:r w:rsidRPr="00785D88">
        <w:rPr>
          <w:b/>
          <w:sz w:val="28"/>
          <w:szCs w:val="28"/>
          <w:lang w:val="uk-UA" w:eastAsia="zh-CN"/>
        </w:rPr>
        <w:t>СТУДЕНИКІВСЬКА СІЛЬСЬКА РАДА</w:t>
      </w:r>
    </w:p>
    <w:p w:rsidR="00145B75" w:rsidRPr="00785D88" w:rsidRDefault="00145B75" w:rsidP="00145B75">
      <w:pPr>
        <w:widowControl/>
        <w:pBdr>
          <w:bottom w:val="single" w:sz="6" w:space="1" w:color="000000"/>
        </w:pBdr>
        <w:tabs>
          <w:tab w:val="left" w:pos="-284"/>
          <w:tab w:val="left" w:pos="-142"/>
          <w:tab w:val="left" w:pos="567"/>
        </w:tabs>
        <w:suppressAutoHyphens/>
        <w:autoSpaceDE/>
        <w:autoSpaceDN/>
        <w:adjustRightInd/>
        <w:jc w:val="center"/>
        <w:rPr>
          <w:b/>
          <w:sz w:val="28"/>
          <w:szCs w:val="28"/>
          <w:lang w:val="uk-UA" w:eastAsia="zh-CN"/>
        </w:rPr>
      </w:pPr>
      <w:r w:rsidRPr="00785D88">
        <w:rPr>
          <w:b/>
          <w:sz w:val="28"/>
          <w:szCs w:val="28"/>
          <w:lang w:val="uk-UA" w:eastAsia="zh-CN"/>
        </w:rPr>
        <w:t>ПЕРЕЯСЛАВ-ХМЕЛЬНИЦЬКИЙ РАЙОН</w:t>
      </w:r>
    </w:p>
    <w:p w:rsidR="00145B75" w:rsidRPr="00785D88" w:rsidRDefault="00145B75" w:rsidP="00145B75">
      <w:pPr>
        <w:widowControl/>
        <w:pBdr>
          <w:bottom w:val="single" w:sz="6" w:space="1" w:color="000000"/>
        </w:pBdr>
        <w:tabs>
          <w:tab w:val="left" w:pos="-284"/>
          <w:tab w:val="left" w:pos="-142"/>
          <w:tab w:val="left" w:pos="567"/>
        </w:tabs>
        <w:suppressAutoHyphens/>
        <w:autoSpaceDE/>
        <w:autoSpaceDN/>
        <w:adjustRightInd/>
        <w:jc w:val="center"/>
        <w:rPr>
          <w:sz w:val="16"/>
          <w:szCs w:val="16"/>
          <w:lang w:val="uk-UA" w:eastAsia="zh-CN"/>
        </w:rPr>
      </w:pPr>
      <w:r w:rsidRPr="00785D88">
        <w:rPr>
          <w:b/>
          <w:sz w:val="28"/>
          <w:szCs w:val="28"/>
          <w:lang w:val="uk-UA" w:eastAsia="zh-CN"/>
        </w:rPr>
        <w:t>КИЇВСЬКА ОБЛАСТЬ</w:t>
      </w:r>
    </w:p>
    <w:p w:rsidR="00145B75" w:rsidRPr="00785D88" w:rsidRDefault="00145B75" w:rsidP="00145B75">
      <w:pPr>
        <w:widowControl/>
        <w:tabs>
          <w:tab w:val="left" w:pos="9355"/>
        </w:tabs>
        <w:suppressAutoHyphens/>
        <w:autoSpaceDE/>
        <w:autoSpaceDN/>
        <w:adjustRightInd/>
        <w:spacing w:line="360" w:lineRule="auto"/>
        <w:ind w:right="-1"/>
        <w:rPr>
          <w:b/>
          <w:sz w:val="24"/>
          <w:szCs w:val="24"/>
          <w:lang w:val="uk-UA" w:eastAsia="zh-CN"/>
        </w:rPr>
      </w:pPr>
    </w:p>
    <w:p w:rsidR="00145B75" w:rsidRPr="00785D88" w:rsidRDefault="00145B75" w:rsidP="00145B75">
      <w:pPr>
        <w:widowControl/>
        <w:tabs>
          <w:tab w:val="left" w:pos="9355"/>
        </w:tabs>
        <w:suppressAutoHyphens/>
        <w:autoSpaceDE/>
        <w:autoSpaceDN/>
        <w:adjustRightInd/>
        <w:spacing w:line="360" w:lineRule="auto"/>
        <w:ind w:right="-1" w:firstLine="567"/>
        <w:jc w:val="center"/>
        <w:rPr>
          <w:b/>
          <w:sz w:val="24"/>
          <w:szCs w:val="24"/>
          <w:lang w:val="uk-UA" w:eastAsia="zh-CN"/>
        </w:rPr>
      </w:pPr>
      <w:r w:rsidRPr="00785D88">
        <w:rPr>
          <w:b/>
          <w:sz w:val="24"/>
          <w:szCs w:val="24"/>
          <w:lang w:val="uk-UA" w:eastAsia="zh-CN"/>
        </w:rPr>
        <w:t>РІШЕННЯ</w:t>
      </w:r>
    </w:p>
    <w:p w:rsidR="00145B75" w:rsidRPr="00785D88" w:rsidRDefault="00145B75" w:rsidP="00145B75">
      <w:pPr>
        <w:widowControl/>
        <w:suppressAutoHyphens/>
        <w:autoSpaceDE/>
        <w:autoSpaceDN/>
        <w:adjustRightInd/>
        <w:ind w:firstLine="567"/>
        <w:jc w:val="both"/>
        <w:rPr>
          <w:b/>
          <w:sz w:val="24"/>
          <w:lang w:val="uk-UA" w:eastAsia="zh-CN"/>
        </w:rPr>
      </w:pPr>
    </w:p>
    <w:p w:rsidR="00145B75" w:rsidRPr="00785D88" w:rsidRDefault="00145B75" w:rsidP="00145B75">
      <w:pPr>
        <w:widowControl/>
        <w:autoSpaceDE/>
        <w:autoSpaceDN/>
        <w:adjustRightInd/>
        <w:spacing w:line="276" w:lineRule="auto"/>
        <w:ind w:right="-185"/>
        <w:contextualSpacing/>
        <w:jc w:val="both"/>
        <w:rPr>
          <w:rFonts w:eastAsiaTheme="minorEastAsia"/>
          <w:b/>
          <w:bCs/>
          <w:sz w:val="26"/>
          <w:szCs w:val="26"/>
        </w:rPr>
      </w:pPr>
      <w:r w:rsidRPr="00785D88">
        <w:rPr>
          <w:rFonts w:eastAsiaTheme="minorEastAsia"/>
          <w:b/>
          <w:bCs/>
          <w:sz w:val="26"/>
          <w:szCs w:val="26"/>
        </w:rPr>
        <w:t>Про затвердження штатного розпису</w:t>
      </w:r>
    </w:p>
    <w:p w:rsidR="00145B75" w:rsidRDefault="00145B75" w:rsidP="00145B75">
      <w:pPr>
        <w:widowControl/>
        <w:autoSpaceDE/>
        <w:autoSpaceDN/>
        <w:adjustRightInd/>
        <w:spacing w:line="276" w:lineRule="auto"/>
        <w:ind w:right="-185"/>
        <w:contextualSpacing/>
        <w:jc w:val="both"/>
        <w:rPr>
          <w:rFonts w:eastAsiaTheme="minorEastAsia" w:cstheme="minorBidi"/>
          <w:b/>
          <w:sz w:val="26"/>
          <w:szCs w:val="26"/>
          <w:lang w:val="uk-UA"/>
        </w:rPr>
      </w:pPr>
      <w:r w:rsidRPr="00785D88">
        <w:rPr>
          <w:rFonts w:eastAsiaTheme="minorEastAsia" w:cstheme="minorBidi"/>
          <w:b/>
          <w:sz w:val="26"/>
          <w:szCs w:val="26"/>
        </w:rPr>
        <w:t xml:space="preserve"> </w:t>
      </w:r>
      <w:r>
        <w:rPr>
          <w:rFonts w:eastAsiaTheme="minorEastAsia" w:cstheme="minorBidi"/>
          <w:b/>
          <w:sz w:val="26"/>
          <w:szCs w:val="26"/>
          <w:lang w:val="uk-UA"/>
        </w:rPr>
        <w:t>КП «Амбулаторія загальної практики-</w:t>
      </w:r>
    </w:p>
    <w:p w:rsidR="00145B75" w:rsidRPr="00785D88" w:rsidRDefault="00145B75" w:rsidP="00145B75">
      <w:pPr>
        <w:widowControl/>
        <w:autoSpaceDE/>
        <w:autoSpaceDN/>
        <w:adjustRightInd/>
        <w:spacing w:line="276" w:lineRule="auto"/>
        <w:ind w:right="-185"/>
        <w:contextualSpacing/>
        <w:jc w:val="both"/>
        <w:rPr>
          <w:rFonts w:eastAsiaTheme="minorEastAsia" w:cstheme="minorBidi"/>
          <w:b/>
          <w:sz w:val="26"/>
          <w:szCs w:val="26"/>
          <w:lang w:val="uk-UA"/>
        </w:rPr>
      </w:pPr>
      <w:r>
        <w:rPr>
          <w:rFonts w:eastAsiaTheme="minorEastAsia" w:cstheme="minorBidi"/>
          <w:b/>
          <w:sz w:val="26"/>
          <w:szCs w:val="26"/>
          <w:lang w:val="uk-UA"/>
        </w:rPr>
        <w:t xml:space="preserve">сімейної медицини» </w:t>
      </w:r>
      <w:r w:rsidRPr="00785D88">
        <w:rPr>
          <w:rFonts w:eastAsiaTheme="minorEastAsia" w:cstheme="minorBidi"/>
          <w:b/>
          <w:sz w:val="26"/>
          <w:szCs w:val="26"/>
          <w:lang w:val="uk-UA"/>
        </w:rPr>
        <w:t>на 2020 рік</w:t>
      </w:r>
    </w:p>
    <w:p w:rsidR="00145B75" w:rsidRPr="00785D88" w:rsidRDefault="00145B75" w:rsidP="00145B75">
      <w:pPr>
        <w:widowControl/>
        <w:autoSpaceDE/>
        <w:autoSpaceDN/>
        <w:adjustRightInd/>
        <w:ind w:right="-568"/>
        <w:rPr>
          <w:b/>
          <w:bCs/>
          <w:sz w:val="28"/>
          <w:szCs w:val="28"/>
          <w:lang w:val="uk-UA"/>
        </w:rPr>
      </w:pPr>
    </w:p>
    <w:p w:rsidR="00145B75" w:rsidRDefault="00145B75" w:rsidP="00145B75">
      <w:pPr>
        <w:widowControl/>
        <w:autoSpaceDE/>
        <w:autoSpaceDN/>
        <w:adjustRightInd/>
        <w:ind w:right="-568"/>
        <w:rPr>
          <w:sz w:val="28"/>
          <w:szCs w:val="28"/>
          <w:lang w:val="uk-UA" w:eastAsia="zh-CN"/>
        </w:rPr>
      </w:pPr>
      <w:r w:rsidRPr="00785D88">
        <w:rPr>
          <w:bCs/>
          <w:sz w:val="28"/>
          <w:szCs w:val="28"/>
        </w:rPr>
        <w:t xml:space="preserve">       Відповідно до</w:t>
      </w:r>
      <w:r>
        <w:rPr>
          <w:bCs/>
          <w:sz w:val="28"/>
          <w:szCs w:val="28"/>
          <w:lang w:val="uk-UA"/>
        </w:rPr>
        <w:t xml:space="preserve"> п. 5</w:t>
      </w:r>
      <w:r>
        <w:rPr>
          <w:bCs/>
          <w:sz w:val="28"/>
          <w:szCs w:val="28"/>
        </w:rPr>
        <w:t xml:space="preserve"> статті 26 </w:t>
      </w:r>
      <w:r w:rsidRPr="00785D88">
        <w:rPr>
          <w:bCs/>
          <w:sz w:val="28"/>
          <w:szCs w:val="28"/>
        </w:rPr>
        <w:t xml:space="preserve"> Закону України «Про місцеве самоврядування в Україні»</w:t>
      </w:r>
      <w:r w:rsidRPr="00785D88">
        <w:rPr>
          <w:rFonts w:ascii="RobotoLight" w:hAnsi="RobotoLight"/>
          <w:bCs/>
          <w:color w:val="000000"/>
          <w:sz w:val="28"/>
          <w:szCs w:val="28"/>
          <w:shd w:val="clear" w:color="auto" w:fill="FFFFFF"/>
          <w:lang w:val="uk-UA" w:eastAsia="zh-CN"/>
        </w:rPr>
        <w:t>,</w:t>
      </w:r>
      <w:r w:rsidRPr="00785D88">
        <w:rPr>
          <w:color w:val="000000" w:themeColor="text1"/>
          <w:sz w:val="28"/>
          <w:szCs w:val="28"/>
          <w:shd w:val="clear" w:color="auto" w:fill="FFFFFF"/>
          <w:lang w:val="uk-UA" w:eastAsia="zh-CN"/>
        </w:rPr>
        <w:t xml:space="preserve"> </w:t>
      </w:r>
      <w:r>
        <w:rPr>
          <w:color w:val="000000" w:themeColor="text1"/>
          <w:sz w:val="28"/>
          <w:szCs w:val="28"/>
          <w:shd w:val="clear" w:color="auto" w:fill="FFFFFF"/>
          <w:lang w:val="uk-UA" w:eastAsia="zh-CN"/>
        </w:rPr>
        <w:t>Статуту Комунального підприємства  «Амбулаторія загальної практики- сімейної медицини»</w:t>
      </w:r>
      <w:r w:rsidRPr="00785D88">
        <w:rPr>
          <w:color w:val="000000" w:themeColor="text1"/>
          <w:sz w:val="28"/>
          <w:szCs w:val="28"/>
          <w:shd w:val="clear" w:color="auto" w:fill="FFFFFF"/>
          <w:lang w:val="uk-UA" w:eastAsia="zh-CN"/>
        </w:rPr>
        <w:t>,</w:t>
      </w:r>
      <w:r>
        <w:rPr>
          <w:color w:val="000000" w:themeColor="text1"/>
          <w:sz w:val="28"/>
          <w:szCs w:val="28"/>
          <w:shd w:val="clear" w:color="auto" w:fill="FFFFFF"/>
          <w:lang w:val="uk-UA" w:eastAsia="zh-CN"/>
        </w:rPr>
        <w:t xml:space="preserve"> затвердженого рішенням № 258-Х-УІІ від 10.07.2018 року, </w:t>
      </w:r>
      <w:r w:rsidRPr="00785D88">
        <w:rPr>
          <w:color w:val="000000" w:themeColor="text1"/>
          <w:sz w:val="28"/>
          <w:szCs w:val="28"/>
          <w:shd w:val="clear" w:color="auto" w:fill="FFFFFF"/>
          <w:lang w:val="uk-UA" w:eastAsia="zh-CN"/>
        </w:rPr>
        <w:t xml:space="preserve"> </w:t>
      </w:r>
      <w:r w:rsidRPr="00785D88">
        <w:rPr>
          <w:color w:val="000000"/>
          <w:sz w:val="28"/>
          <w:szCs w:val="28"/>
          <w:lang w:val="uk-UA" w:eastAsia="zh-CN"/>
        </w:rPr>
        <w:t xml:space="preserve"> </w:t>
      </w:r>
      <w:r w:rsidRPr="00785D88">
        <w:rPr>
          <w:sz w:val="28"/>
          <w:szCs w:val="28"/>
          <w:lang w:val="uk-UA" w:eastAsia="zh-CN"/>
        </w:rPr>
        <w:t>сільська рада</w:t>
      </w:r>
    </w:p>
    <w:p w:rsidR="002A7B30" w:rsidRPr="00785D88" w:rsidRDefault="002A7B30" w:rsidP="00145B75">
      <w:pPr>
        <w:widowControl/>
        <w:autoSpaceDE/>
        <w:autoSpaceDN/>
        <w:adjustRightInd/>
        <w:ind w:right="-568"/>
        <w:rPr>
          <w:sz w:val="27"/>
          <w:szCs w:val="27"/>
          <w:lang w:val="uk-UA" w:eastAsia="zh-CN"/>
        </w:rPr>
      </w:pPr>
    </w:p>
    <w:p w:rsidR="00145B75" w:rsidRDefault="00145B75" w:rsidP="00145B75">
      <w:pPr>
        <w:widowControl/>
        <w:autoSpaceDE/>
        <w:autoSpaceDN/>
        <w:adjustRightInd/>
        <w:ind w:right="-568"/>
        <w:rPr>
          <w:b/>
          <w:sz w:val="27"/>
          <w:szCs w:val="27"/>
          <w:lang w:val="uk-UA" w:eastAsia="zh-CN"/>
        </w:rPr>
      </w:pPr>
      <w:r w:rsidRPr="00785D88">
        <w:rPr>
          <w:b/>
          <w:sz w:val="27"/>
          <w:szCs w:val="27"/>
          <w:lang w:val="uk-UA" w:eastAsia="zh-CN"/>
        </w:rPr>
        <w:t>ВИРІШИЛА:</w:t>
      </w:r>
    </w:p>
    <w:p w:rsidR="002A7B30" w:rsidRPr="00785D88" w:rsidRDefault="002A7B30" w:rsidP="00145B75">
      <w:pPr>
        <w:widowControl/>
        <w:autoSpaceDE/>
        <w:autoSpaceDN/>
        <w:adjustRightInd/>
        <w:ind w:right="-568"/>
        <w:rPr>
          <w:b/>
          <w:sz w:val="27"/>
          <w:szCs w:val="27"/>
          <w:lang w:val="uk-UA" w:eastAsia="zh-CN"/>
        </w:rPr>
      </w:pPr>
    </w:p>
    <w:p w:rsidR="00145B75" w:rsidRPr="002A7B30" w:rsidRDefault="00145B75" w:rsidP="002A7B30">
      <w:pPr>
        <w:pStyle w:val="ab"/>
        <w:numPr>
          <w:ilvl w:val="0"/>
          <w:numId w:val="79"/>
        </w:numPr>
        <w:shd w:val="clear" w:color="auto" w:fill="FFFFFF"/>
        <w:suppressAutoHyphens/>
        <w:spacing w:after="200" w:line="276" w:lineRule="auto"/>
        <w:textAlignment w:val="baseline"/>
        <w:rPr>
          <w:rFonts w:ascii="Times New Roman" w:eastAsiaTheme="minorEastAsia" w:hAnsi="Times New Roman" w:cs="Times New Roman"/>
          <w:color w:val="000000"/>
          <w:sz w:val="28"/>
          <w:szCs w:val="28"/>
          <w:lang w:val="uk-UA"/>
        </w:rPr>
      </w:pPr>
      <w:r w:rsidRPr="002A7B30">
        <w:rPr>
          <w:rFonts w:ascii="Times New Roman" w:eastAsiaTheme="minorEastAsia" w:hAnsi="Times New Roman" w:cs="Times New Roman"/>
          <w:bCs/>
          <w:sz w:val="28"/>
          <w:szCs w:val="28"/>
          <w:lang w:val="uk-UA"/>
        </w:rPr>
        <w:t xml:space="preserve">Затвердити штатний розпис </w:t>
      </w:r>
      <w:r w:rsidRPr="002A7B30">
        <w:rPr>
          <w:rFonts w:ascii="Times New Roman" w:eastAsiaTheme="minorEastAsia" w:hAnsi="Times New Roman" w:cs="Times New Roman"/>
          <w:color w:val="000000"/>
          <w:sz w:val="28"/>
          <w:szCs w:val="28"/>
          <w:lang w:val="uk-UA"/>
        </w:rPr>
        <w:t>Комунального підприємства «</w:t>
      </w:r>
      <w:r w:rsidR="002A7B30" w:rsidRPr="002A7B30">
        <w:rPr>
          <w:rFonts w:ascii="Times New Roman" w:eastAsiaTheme="minorEastAsia" w:hAnsi="Times New Roman" w:cs="Times New Roman"/>
          <w:color w:val="000000"/>
          <w:sz w:val="28"/>
          <w:szCs w:val="28"/>
          <w:lang w:val="uk-UA"/>
        </w:rPr>
        <w:t>Амбулаторія загальної практики-сімейної медицини</w:t>
      </w:r>
      <w:r w:rsidRPr="002A7B30">
        <w:rPr>
          <w:rFonts w:ascii="Times New Roman" w:eastAsiaTheme="minorEastAsia" w:hAnsi="Times New Roman" w:cs="Times New Roman"/>
          <w:color w:val="000000"/>
          <w:sz w:val="28"/>
          <w:szCs w:val="28"/>
          <w:lang w:val="uk-UA"/>
        </w:rPr>
        <w:t>» на 2020 рік. (додається).</w:t>
      </w:r>
    </w:p>
    <w:p w:rsidR="00145B75" w:rsidRPr="002A7B30" w:rsidRDefault="00145B75" w:rsidP="002A7B30">
      <w:pPr>
        <w:pStyle w:val="ab"/>
        <w:numPr>
          <w:ilvl w:val="0"/>
          <w:numId w:val="79"/>
        </w:numPr>
        <w:shd w:val="clear" w:color="auto" w:fill="FFFFFF"/>
        <w:suppressAutoHyphens/>
        <w:spacing w:after="200" w:line="276" w:lineRule="auto"/>
        <w:textAlignment w:val="baseline"/>
        <w:rPr>
          <w:rFonts w:ascii="Times New Roman" w:eastAsiaTheme="minorEastAsia" w:hAnsi="Times New Roman" w:cs="Times New Roman"/>
          <w:color w:val="000000"/>
          <w:sz w:val="28"/>
          <w:szCs w:val="28"/>
          <w:lang w:val="uk-UA"/>
        </w:rPr>
      </w:pPr>
      <w:r w:rsidRPr="002A7B30">
        <w:rPr>
          <w:rFonts w:ascii="Times New Roman" w:eastAsiaTheme="minorEastAsia" w:hAnsi="Times New Roman" w:cs="Times New Roman"/>
          <w:sz w:val="28"/>
          <w:szCs w:val="28"/>
          <w:lang w:val="uk-UA"/>
        </w:rPr>
        <w:t>Рішення набирає чинності з 01.01.2020 року.</w:t>
      </w:r>
    </w:p>
    <w:p w:rsidR="00145B75" w:rsidRPr="00785D88" w:rsidRDefault="00145B75" w:rsidP="002A7B30">
      <w:pPr>
        <w:widowControl/>
        <w:numPr>
          <w:ilvl w:val="0"/>
          <w:numId w:val="79"/>
        </w:numPr>
        <w:shd w:val="clear" w:color="auto" w:fill="FFFFFF"/>
        <w:suppressAutoHyphens/>
        <w:autoSpaceDE/>
        <w:autoSpaceDN/>
        <w:adjustRightInd/>
        <w:spacing w:after="200" w:line="276" w:lineRule="auto"/>
        <w:contextualSpacing/>
        <w:textAlignment w:val="baseline"/>
        <w:rPr>
          <w:rFonts w:eastAsiaTheme="minorEastAsia"/>
          <w:color w:val="000000"/>
          <w:sz w:val="28"/>
          <w:szCs w:val="28"/>
          <w:lang w:val="uk-UA"/>
        </w:rPr>
      </w:pPr>
      <w:r w:rsidRPr="00785D88">
        <w:rPr>
          <w:rFonts w:eastAsiaTheme="minorEastAsia"/>
          <w:sz w:val="28"/>
          <w:szCs w:val="28"/>
          <w:lang w:val="uk-UA"/>
        </w:rPr>
        <w:t xml:space="preserve">Контроль за виконанням рішення </w:t>
      </w:r>
      <w:r>
        <w:rPr>
          <w:rFonts w:eastAsiaTheme="minorEastAsia"/>
          <w:sz w:val="28"/>
          <w:szCs w:val="28"/>
          <w:lang w:val="uk-UA"/>
        </w:rPr>
        <w:t xml:space="preserve">покласти на </w:t>
      </w:r>
      <w:r w:rsidR="002A7B30">
        <w:rPr>
          <w:rFonts w:eastAsiaTheme="minorEastAsia"/>
          <w:sz w:val="28"/>
          <w:szCs w:val="28"/>
          <w:lang w:val="uk-UA"/>
        </w:rPr>
        <w:t>головного лікаря</w:t>
      </w:r>
      <w:r>
        <w:rPr>
          <w:rFonts w:eastAsiaTheme="minorEastAsia"/>
          <w:sz w:val="28"/>
          <w:szCs w:val="28"/>
          <w:lang w:val="uk-UA"/>
        </w:rPr>
        <w:t xml:space="preserve"> </w:t>
      </w:r>
      <w:r w:rsidR="002A7B30">
        <w:rPr>
          <w:rFonts w:eastAsiaTheme="minorEastAsia"/>
          <w:sz w:val="28"/>
          <w:szCs w:val="28"/>
          <w:lang w:val="uk-UA"/>
        </w:rPr>
        <w:t xml:space="preserve">КП </w:t>
      </w:r>
      <w:r>
        <w:rPr>
          <w:rFonts w:eastAsiaTheme="minorEastAsia"/>
          <w:sz w:val="28"/>
          <w:szCs w:val="28"/>
          <w:lang w:val="uk-UA"/>
        </w:rPr>
        <w:t>«</w:t>
      </w:r>
      <w:r w:rsidR="002A7B30">
        <w:rPr>
          <w:rFonts w:eastAsiaTheme="minorEastAsia"/>
          <w:sz w:val="28"/>
          <w:szCs w:val="28"/>
          <w:lang w:val="uk-UA"/>
        </w:rPr>
        <w:t>Амбулаторія загальної практики-сімейної медицини</w:t>
      </w:r>
      <w:r>
        <w:rPr>
          <w:rFonts w:eastAsiaTheme="minorEastAsia"/>
          <w:sz w:val="28"/>
          <w:szCs w:val="28"/>
          <w:lang w:val="uk-UA"/>
        </w:rPr>
        <w:t xml:space="preserve">» </w:t>
      </w:r>
      <w:r w:rsidR="002A7B30">
        <w:rPr>
          <w:rFonts w:eastAsiaTheme="minorEastAsia"/>
          <w:sz w:val="28"/>
          <w:szCs w:val="28"/>
          <w:lang w:val="uk-UA"/>
        </w:rPr>
        <w:t>Кормишеву В.А.</w:t>
      </w:r>
    </w:p>
    <w:p w:rsidR="00145B75" w:rsidRPr="00785D88" w:rsidRDefault="00145B75" w:rsidP="00145B75">
      <w:pPr>
        <w:widowControl/>
        <w:shd w:val="clear" w:color="auto" w:fill="FFFFFF"/>
        <w:suppressAutoHyphens/>
        <w:autoSpaceDE/>
        <w:autoSpaceDN/>
        <w:adjustRightInd/>
        <w:textAlignment w:val="baseline"/>
        <w:rPr>
          <w:color w:val="000000"/>
          <w:sz w:val="28"/>
          <w:szCs w:val="28"/>
          <w:lang w:val="uk-UA" w:eastAsia="zh-CN"/>
        </w:rPr>
      </w:pPr>
    </w:p>
    <w:p w:rsidR="00145B75" w:rsidRPr="00785D88" w:rsidRDefault="00145B75" w:rsidP="00145B75">
      <w:pPr>
        <w:widowControl/>
        <w:shd w:val="clear" w:color="auto" w:fill="FFFFFF"/>
        <w:suppressAutoHyphens/>
        <w:autoSpaceDE/>
        <w:autoSpaceDN/>
        <w:adjustRightInd/>
        <w:textAlignment w:val="baseline"/>
        <w:rPr>
          <w:color w:val="000000"/>
          <w:sz w:val="28"/>
          <w:szCs w:val="28"/>
          <w:lang w:val="uk-UA" w:eastAsia="zh-CN"/>
        </w:rPr>
      </w:pPr>
      <w:r w:rsidRPr="00785D88">
        <w:rPr>
          <w:color w:val="000000"/>
          <w:sz w:val="28"/>
          <w:szCs w:val="28"/>
          <w:lang w:val="uk-UA" w:eastAsia="zh-CN"/>
        </w:rPr>
        <w:t xml:space="preserve">               Сільський голова:                                                М. О. Лях</w:t>
      </w:r>
    </w:p>
    <w:p w:rsidR="00145B75" w:rsidRPr="00785D88" w:rsidRDefault="00145B75" w:rsidP="00145B75">
      <w:pPr>
        <w:widowControl/>
        <w:shd w:val="clear" w:color="auto" w:fill="FFFFFF"/>
        <w:suppressAutoHyphens/>
        <w:autoSpaceDE/>
        <w:autoSpaceDN/>
        <w:adjustRightInd/>
        <w:textAlignment w:val="baseline"/>
        <w:rPr>
          <w:color w:val="000000"/>
          <w:sz w:val="28"/>
          <w:szCs w:val="28"/>
          <w:lang w:val="uk-UA" w:eastAsia="zh-CN"/>
        </w:rPr>
      </w:pPr>
    </w:p>
    <w:p w:rsidR="00145B75" w:rsidRPr="00785D88" w:rsidRDefault="00145B75" w:rsidP="00145B75">
      <w:pPr>
        <w:widowControl/>
        <w:shd w:val="clear" w:color="auto" w:fill="FFFFFF"/>
        <w:suppressAutoHyphens/>
        <w:autoSpaceDE/>
        <w:autoSpaceDN/>
        <w:adjustRightInd/>
        <w:textAlignment w:val="baseline"/>
        <w:rPr>
          <w:color w:val="000000"/>
          <w:sz w:val="28"/>
          <w:szCs w:val="28"/>
          <w:lang w:val="uk-UA" w:eastAsia="zh-CN"/>
        </w:rPr>
      </w:pPr>
    </w:p>
    <w:p w:rsidR="00145B75" w:rsidRPr="00785D88" w:rsidRDefault="00145B75" w:rsidP="00145B75">
      <w:pPr>
        <w:widowControl/>
        <w:shd w:val="clear" w:color="auto" w:fill="FFFFFF"/>
        <w:suppressAutoHyphens/>
        <w:autoSpaceDE/>
        <w:autoSpaceDN/>
        <w:adjustRightInd/>
        <w:textAlignment w:val="baseline"/>
        <w:rPr>
          <w:b/>
          <w:color w:val="000000"/>
          <w:sz w:val="22"/>
          <w:szCs w:val="22"/>
          <w:lang w:val="uk-UA" w:eastAsia="zh-CN"/>
        </w:rPr>
      </w:pPr>
      <w:r w:rsidRPr="00785D88">
        <w:rPr>
          <w:b/>
          <w:color w:val="000000"/>
          <w:sz w:val="22"/>
          <w:szCs w:val="22"/>
          <w:lang w:val="uk-UA" w:eastAsia="zh-CN"/>
        </w:rPr>
        <w:t>с. Студеники</w:t>
      </w:r>
    </w:p>
    <w:p w:rsidR="00145B75" w:rsidRPr="00785D88" w:rsidRDefault="002A7B30" w:rsidP="00145B75">
      <w:pPr>
        <w:widowControl/>
        <w:shd w:val="clear" w:color="auto" w:fill="FFFFFF"/>
        <w:suppressAutoHyphens/>
        <w:autoSpaceDE/>
        <w:autoSpaceDN/>
        <w:adjustRightInd/>
        <w:textAlignment w:val="baseline"/>
        <w:rPr>
          <w:b/>
          <w:color w:val="000000"/>
          <w:sz w:val="22"/>
          <w:szCs w:val="22"/>
          <w:lang w:val="uk-UA" w:eastAsia="zh-CN"/>
        </w:rPr>
      </w:pPr>
      <w:r>
        <w:rPr>
          <w:b/>
          <w:color w:val="000000"/>
          <w:sz w:val="22"/>
          <w:szCs w:val="22"/>
          <w:lang w:val="uk-UA" w:eastAsia="zh-CN"/>
        </w:rPr>
        <w:t>№1189</w:t>
      </w:r>
      <w:r w:rsidR="00145B75">
        <w:rPr>
          <w:b/>
          <w:color w:val="000000"/>
          <w:sz w:val="22"/>
          <w:szCs w:val="22"/>
          <w:lang w:val="uk-UA" w:eastAsia="zh-CN"/>
        </w:rPr>
        <w:t>-44</w:t>
      </w:r>
      <w:r w:rsidR="00145B75" w:rsidRPr="00785D88">
        <w:rPr>
          <w:b/>
          <w:color w:val="000000"/>
          <w:sz w:val="22"/>
          <w:szCs w:val="22"/>
          <w:lang w:val="uk-UA" w:eastAsia="zh-CN"/>
        </w:rPr>
        <w:t>-7</w:t>
      </w:r>
    </w:p>
    <w:p w:rsidR="00145B75" w:rsidRPr="00785D88" w:rsidRDefault="00145B75" w:rsidP="00145B75">
      <w:pPr>
        <w:widowControl/>
        <w:shd w:val="clear" w:color="auto" w:fill="FFFFFF"/>
        <w:suppressAutoHyphens/>
        <w:autoSpaceDE/>
        <w:autoSpaceDN/>
        <w:adjustRightInd/>
        <w:textAlignment w:val="baseline"/>
        <w:rPr>
          <w:b/>
          <w:color w:val="000000"/>
          <w:sz w:val="22"/>
          <w:szCs w:val="22"/>
          <w:lang w:val="uk-UA" w:eastAsia="zh-CN"/>
        </w:rPr>
      </w:pPr>
      <w:r>
        <w:rPr>
          <w:b/>
          <w:color w:val="000000"/>
          <w:sz w:val="22"/>
          <w:szCs w:val="22"/>
          <w:lang w:val="uk-UA" w:eastAsia="zh-CN"/>
        </w:rPr>
        <w:t>06.04.2020</w:t>
      </w:r>
    </w:p>
    <w:p w:rsidR="00145B75" w:rsidRDefault="00145B75" w:rsidP="00AD0735">
      <w:pPr>
        <w:shd w:val="clear" w:color="auto" w:fill="FFFFFF"/>
        <w:spacing w:after="150" w:line="276" w:lineRule="auto"/>
        <w:jc w:val="center"/>
        <w:rPr>
          <w:rFonts w:ascii="Arial" w:hAnsi="Arial" w:cs="Arial"/>
          <w:color w:val="333333"/>
          <w:sz w:val="28"/>
          <w:szCs w:val="28"/>
          <w:lang w:val="uk-UA"/>
        </w:rPr>
      </w:pPr>
    </w:p>
    <w:p w:rsidR="00AD0735" w:rsidRPr="00AD0735" w:rsidRDefault="00AD0735" w:rsidP="00AD0735">
      <w:pPr>
        <w:shd w:val="clear" w:color="auto" w:fill="FFFFFF"/>
        <w:spacing w:after="150" w:line="276" w:lineRule="auto"/>
        <w:jc w:val="center"/>
        <w:rPr>
          <w:rFonts w:ascii="Arial" w:hAnsi="Arial" w:cs="Arial"/>
          <w:color w:val="333333"/>
          <w:sz w:val="28"/>
          <w:szCs w:val="28"/>
          <w:lang w:val="uk-UA"/>
        </w:rPr>
      </w:pPr>
      <w:r w:rsidRPr="00AD0735">
        <w:rPr>
          <w:noProof/>
          <w:sz w:val="28"/>
          <w:szCs w:val="28"/>
          <w:lang w:val="uk-UA" w:eastAsia="uk-UA"/>
        </w:rPr>
        <w:lastRenderedPageBreak/>
        <w:drawing>
          <wp:inline distT="0" distB="0" distL="0" distR="0" wp14:anchorId="200FBC37" wp14:editId="16B450F1">
            <wp:extent cx="504825" cy="77152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4825" cy="771525"/>
                    </a:xfrm>
                    <a:prstGeom prst="rect">
                      <a:avLst/>
                    </a:prstGeom>
                    <a:noFill/>
                    <a:ln>
                      <a:noFill/>
                    </a:ln>
                  </pic:spPr>
                </pic:pic>
              </a:graphicData>
            </a:graphic>
          </wp:inline>
        </w:drawing>
      </w:r>
    </w:p>
    <w:p w:rsidR="00AD0735" w:rsidRPr="00AD0735" w:rsidRDefault="00AD0735" w:rsidP="00AD0735">
      <w:pPr>
        <w:shd w:val="clear" w:color="auto" w:fill="FFFFFF"/>
        <w:spacing w:line="276" w:lineRule="auto"/>
        <w:jc w:val="center"/>
        <w:rPr>
          <w:rFonts w:cstheme="minorHAnsi"/>
          <w:b/>
          <w:bCs/>
          <w:color w:val="333333"/>
          <w:sz w:val="28"/>
          <w:szCs w:val="28"/>
        </w:rPr>
      </w:pPr>
      <w:r w:rsidRPr="00AD0735">
        <w:rPr>
          <w:rFonts w:cstheme="minorHAnsi"/>
          <w:b/>
          <w:bCs/>
          <w:color w:val="333333"/>
          <w:sz w:val="28"/>
          <w:szCs w:val="28"/>
        </w:rPr>
        <w:t>УКРАЇНА</w:t>
      </w:r>
    </w:p>
    <w:p w:rsidR="00AD0735" w:rsidRPr="00AD0735" w:rsidRDefault="00AD0735" w:rsidP="00AD0735">
      <w:pPr>
        <w:shd w:val="clear" w:color="auto" w:fill="FFFFFF"/>
        <w:spacing w:line="276" w:lineRule="auto"/>
        <w:jc w:val="center"/>
        <w:rPr>
          <w:rFonts w:cstheme="minorHAnsi"/>
          <w:b/>
          <w:bCs/>
          <w:color w:val="333333"/>
          <w:sz w:val="28"/>
          <w:szCs w:val="28"/>
        </w:rPr>
      </w:pPr>
      <w:r w:rsidRPr="00AD0735">
        <w:rPr>
          <w:rFonts w:cstheme="minorHAnsi"/>
          <w:b/>
          <w:bCs/>
          <w:color w:val="333333"/>
          <w:sz w:val="28"/>
          <w:szCs w:val="28"/>
        </w:rPr>
        <w:t>СТУДЕНИКІВСЬКА</w:t>
      </w:r>
      <w:r w:rsidRPr="00AD0735">
        <w:rPr>
          <w:rFonts w:cstheme="minorHAnsi"/>
          <w:b/>
          <w:bCs/>
          <w:color w:val="333333"/>
          <w:sz w:val="28"/>
          <w:szCs w:val="28"/>
          <w:lang w:val="uk-UA"/>
        </w:rPr>
        <w:t xml:space="preserve"> </w:t>
      </w:r>
      <w:r w:rsidRPr="00AD0735">
        <w:rPr>
          <w:rFonts w:cstheme="minorHAnsi"/>
          <w:b/>
          <w:bCs/>
          <w:color w:val="333333"/>
          <w:sz w:val="28"/>
          <w:szCs w:val="28"/>
        </w:rPr>
        <w:t xml:space="preserve">СІЛЬСЬКА </w:t>
      </w:r>
      <w:r w:rsidRPr="00AD0735">
        <w:rPr>
          <w:rFonts w:cstheme="minorHAnsi"/>
          <w:b/>
          <w:bCs/>
          <w:color w:val="333333"/>
          <w:sz w:val="28"/>
          <w:szCs w:val="28"/>
          <w:lang w:val="uk-UA"/>
        </w:rPr>
        <w:t>РАДА</w:t>
      </w:r>
    </w:p>
    <w:p w:rsidR="00AD0735" w:rsidRPr="00AD0735" w:rsidRDefault="00AD0735" w:rsidP="00AD0735">
      <w:pPr>
        <w:shd w:val="clear" w:color="auto" w:fill="FFFFFF"/>
        <w:spacing w:line="276" w:lineRule="auto"/>
        <w:jc w:val="center"/>
        <w:rPr>
          <w:rFonts w:cstheme="minorHAnsi"/>
          <w:b/>
          <w:bCs/>
          <w:color w:val="333333"/>
          <w:sz w:val="28"/>
          <w:szCs w:val="28"/>
        </w:rPr>
      </w:pPr>
      <w:r w:rsidRPr="00AD0735">
        <w:rPr>
          <w:rFonts w:cstheme="minorHAnsi"/>
          <w:b/>
          <w:bCs/>
          <w:color w:val="333333"/>
          <w:sz w:val="28"/>
          <w:szCs w:val="28"/>
        </w:rPr>
        <w:t>ПЕРЕЯСЛАВ-ХМЕЛЬНИЦЬКОГО</w:t>
      </w:r>
      <w:r w:rsidRPr="00AD0735">
        <w:rPr>
          <w:rFonts w:cstheme="minorHAnsi"/>
          <w:b/>
          <w:bCs/>
          <w:color w:val="333333"/>
          <w:sz w:val="28"/>
          <w:szCs w:val="28"/>
          <w:lang w:val="uk-UA"/>
        </w:rPr>
        <w:t xml:space="preserve"> </w:t>
      </w:r>
      <w:r w:rsidRPr="00AD0735">
        <w:rPr>
          <w:rFonts w:cstheme="minorHAnsi"/>
          <w:b/>
          <w:bCs/>
          <w:color w:val="333333"/>
          <w:sz w:val="28"/>
          <w:szCs w:val="28"/>
        </w:rPr>
        <w:t>РАЙОНУ</w:t>
      </w:r>
    </w:p>
    <w:p w:rsidR="00AD0735" w:rsidRPr="00AD0735" w:rsidRDefault="00AD0735" w:rsidP="00AD0735">
      <w:pPr>
        <w:shd w:val="clear" w:color="auto" w:fill="FFFFFF"/>
        <w:spacing w:line="276" w:lineRule="auto"/>
        <w:jc w:val="center"/>
        <w:rPr>
          <w:rFonts w:cstheme="minorHAnsi"/>
          <w:b/>
          <w:bCs/>
          <w:color w:val="333333"/>
          <w:sz w:val="28"/>
          <w:szCs w:val="28"/>
          <w:lang w:val="uk-UA"/>
        </w:rPr>
      </w:pPr>
      <w:r w:rsidRPr="00AD0735">
        <w:rPr>
          <w:rFonts w:cstheme="minorHAnsi"/>
          <w:b/>
          <w:bCs/>
          <w:color w:val="333333"/>
          <w:sz w:val="28"/>
          <w:szCs w:val="28"/>
        </w:rPr>
        <w:t>КИЇВСЬКОЇ ОБЛАСТІ</w:t>
      </w:r>
    </w:p>
    <w:p w:rsidR="00AD0735" w:rsidRPr="00AD0735" w:rsidRDefault="00AD0735" w:rsidP="00AD0735">
      <w:pPr>
        <w:shd w:val="clear" w:color="auto" w:fill="FFFFFF"/>
        <w:spacing w:line="276" w:lineRule="auto"/>
        <w:jc w:val="center"/>
        <w:rPr>
          <w:rFonts w:cstheme="minorHAnsi"/>
          <w:b/>
          <w:bCs/>
          <w:color w:val="333333"/>
          <w:sz w:val="28"/>
          <w:szCs w:val="28"/>
        </w:rPr>
      </w:pPr>
      <w:r w:rsidRPr="00AD0735">
        <w:rPr>
          <w:rFonts w:cstheme="minorHAnsi"/>
          <w:b/>
          <w:bCs/>
          <w:color w:val="333333"/>
          <w:sz w:val="28"/>
          <w:szCs w:val="28"/>
        </w:rPr>
        <w:t>СЬОМОГО СКЛИКАННЯ</w:t>
      </w:r>
    </w:p>
    <w:p w:rsidR="00AD0735" w:rsidRPr="00AD0735" w:rsidRDefault="00AD0735" w:rsidP="00AD0735">
      <w:pPr>
        <w:shd w:val="clear" w:color="auto" w:fill="FFFFFF"/>
        <w:spacing w:line="276" w:lineRule="auto"/>
        <w:jc w:val="center"/>
        <w:rPr>
          <w:rFonts w:cstheme="minorHAnsi"/>
          <w:b/>
          <w:bCs/>
          <w:color w:val="333333"/>
          <w:sz w:val="28"/>
          <w:szCs w:val="28"/>
        </w:rPr>
      </w:pPr>
    </w:p>
    <w:p w:rsidR="00AD0735" w:rsidRPr="00AD0735" w:rsidRDefault="00AD0735" w:rsidP="00AD0735">
      <w:pPr>
        <w:shd w:val="clear" w:color="auto" w:fill="FFFFFF"/>
        <w:spacing w:line="276" w:lineRule="auto"/>
        <w:jc w:val="center"/>
        <w:rPr>
          <w:rFonts w:cstheme="minorHAnsi"/>
          <w:b/>
          <w:bCs/>
          <w:color w:val="333333"/>
          <w:sz w:val="28"/>
          <w:szCs w:val="28"/>
        </w:rPr>
      </w:pPr>
      <w:r w:rsidRPr="00AD0735">
        <w:rPr>
          <w:rFonts w:cstheme="minorHAnsi"/>
          <w:b/>
          <w:bCs/>
          <w:color w:val="333333"/>
          <w:sz w:val="28"/>
          <w:szCs w:val="28"/>
          <w:lang w:val="uk-UA"/>
        </w:rPr>
        <w:t xml:space="preserve"> </w:t>
      </w:r>
      <w:r w:rsidRPr="00AD0735">
        <w:rPr>
          <w:rFonts w:cstheme="minorHAnsi"/>
          <w:b/>
          <w:bCs/>
          <w:color w:val="333333"/>
          <w:sz w:val="28"/>
          <w:szCs w:val="28"/>
        </w:rPr>
        <w:t>Р І Ш Е Н Н Я</w:t>
      </w:r>
    </w:p>
    <w:p w:rsidR="00AD0735" w:rsidRPr="00AD0735" w:rsidRDefault="00AD0735" w:rsidP="00AD0735">
      <w:pPr>
        <w:shd w:val="clear" w:color="auto" w:fill="FFFFFF"/>
        <w:spacing w:line="276" w:lineRule="auto"/>
        <w:rPr>
          <w:rFonts w:cstheme="minorHAnsi"/>
          <w:color w:val="333333"/>
          <w:sz w:val="28"/>
          <w:szCs w:val="28"/>
          <w:lang w:val="uk-UA"/>
        </w:rPr>
      </w:pPr>
      <w:r w:rsidRPr="00AD0735">
        <w:rPr>
          <w:rFonts w:cstheme="minorHAnsi"/>
          <w:color w:val="333333"/>
          <w:sz w:val="28"/>
          <w:szCs w:val="28"/>
          <w:lang w:val="uk-UA"/>
        </w:rPr>
        <w:t> </w:t>
      </w:r>
    </w:p>
    <w:p w:rsidR="00AD0735" w:rsidRPr="00AD0735" w:rsidRDefault="00AD0735" w:rsidP="00AD0735">
      <w:pPr>
        <w:shd w:val="clear" w:color="auto" w:fill="FFFFFF"/>
        <w:spacing w:line="276" w:lineRule="auto"/>
        <w:ind w:right="4676" w:firstLine="708"/>
        <w:jc w:val="both"/>
        <w:rPr>
          <w:rFonts w:cstheme="minorHAnsi"/>
          <w:b/>
          <w:bCs/>
          <w:color w:val="333333"/>
          <w:sz w:val="28"/>
          <w:szCs w:val="28"/>
          <w:lang w:val="uk-UA"/>
        </w:rPr>
      </w:pPr>
      <w:r w:rsidRPr="00AD0735">
        <w:rPr>
          <w:rFonts w:cstheme="minorHAnsi"/>
          <w:b/>
          <w:bCs/>
          <w:color w:val="333333"/>
          <w:sz w:val="28"/>
          <w:szCs w:val="28"/>
          <w:lang w:val="uk-UA"/>
        </w:rPr>
        <w:t>Про укладання договору суперфіцію на земельну ділянку за адресою: Київська область, Переяслав-Хмельницький район, с. Переяславське, вул. Привокзальна, 5-а</w:t>
      </w:r>
    </w:p>
    <w:p w:rsidR="00AD0735" w:rsidRPr="00DA0745" w:rsidRDefault="00AD0735" w:rsidP="00AD0735">
      <w:pPr>
        <w:shd w:val="clear" w:color="auto" w:fill="FFFFFF"/>
        <w:spacing w:after="150" w:line="276" w:lineRule="auto"/>
        <w:jc w:val="both"/>
        <w:rPr>
          <w:rFonts w:cstheme="minorHAnsi"/>
          <w:color w:val="333333"/>
          <w:lang w:val="uk-UA"/>
        </w:rPr>
      </w:pPr>
    </w:p>
    <w:p w:rsidR="00AD0735" w:rsidRPr="00AD0735" w:rsidRDefault="00AD0735" w:rsidP="00AD0735">
      <w:pPr>
        <w:shd w:val="clear" w:color="auto" w:fill="FFFFFF"/>
        <w:spacing w:line="276" w:lineRule="auto"/>
        <w:ind w:firstLine="708"/>
        <w:jc w:val="both"/>
        <w:rPr>
          <w:rFonts w:cstheme="minorHAnsi"/>
          <w:color w:val="333333"/>
          <w:sz w:val="28"/>
          <w:szCs w:val="28"/>
          <w:lang w:val="uk-UA"/>
        </w:rPr>
      </w:pPr>
      <w:r w:rsidRPr="00AD0735">
        <w:rPr>
          <w:rFonts w:cstheme="minorHAnsi"/>
          <w:color w:val="333333"/>
          <w:sz w:val="28"/>
          <w:szCs w:val="28"/>
          <w:lang w:val="uk-UA"/>
        </w:rPr>
        <w:t xml:space="preserve">Відповідно до пункту 14 статті 46, 59 Закону України «Про місцеве самоврядування в Україні», Земельного кодексу України, Закону України «Про землеустрій», Закону України «Про Державний земельний кадастр», постанови Кабінету Міністрів України від 17.10.2012 № 1051 «Про затвердження Порядку ведення Державного земельного кадастру», враховуючи необхідність проведення реконструкції будівлі школи за адресою: </w:t>
      </w:r>
      <w:r w:rsidRPr="00AD0735">
        <w:rPr>
          <w:rFonts w:cstheme="minorHAnsi"/>
          <w:bCs/>
          <w:color w:val="333333"/>
          <w:sz w:val="28"/>
          <w:szCs w:val="28"/>
          <w:lang w:val="uk-UA"/>
        </w:rPr>
        <w:t>Київська область, Переяслав-Хмельницький район,                         с. Переяславське, вул. Привокзальна, 24</w:t>
      </w:r>
      <w:r w:rsidRPr="00AD0735">
        <w:rPr>
          <w:rFonts w:cstheme="minorHAnsi"/>
          <w:color w:val="333333"/>
          <w:sz w:val="28"/>
          <w:szCs w:val="28"/>
          <w:lang w:val="uk-UA"/>
        </w:rPr>
        <w:t>, сільська рада</w:t>
      </w:r>
    </w:p>
    <w:p w:rsidR="00AD0735" w:rsidRPr="00AD0735" w:rsidRDefault="00AD0735" w:rsidP="00AD0735">
      <w:pPr>
        <w:shd w:val="clear" w:color="auto" w:fill="FFFFFF"/>
        <w:spacing w:line="276" w:lineRule="auto"/>
        <w:ind w:firstLine="708"/>
        <w:jc w:val="both"/>
        <w:rPr>
          <w:rFonts w:cstheme="minorHAnsi"/>
          <w:color w:val="333333"/>
          <w:sz w:val="28"/>
          <w:szCs w:val="28"/>
          <w:lang w:val="uk-UA"/>
        </w:rPr>
      </w:pPr>
    </w:p>
    <w:p w:rsidR="00AD0735" w:rsidRPr="00AD0735" w:rsidRDefault="00AD0735" w:rsidP="00AD0735">
      <w:pPr>
        <w:shd w:val="clear" w:color="auto" w:fill="FFFFFF"/>
        <w:spacing w:line="276" w:lineRule="auto"/>
        <w:jc w:val="both"/>
        <w:rPr>
          <w:rFonts w:cstheme="minorHAnsi"/>
          <w:b/>
          <w:bCs/>
          <w:color w:val="333333"/>
          <w:sz w:val="28"/>
          <w:szCs w:val="28"/>
          <w:lang w:val="uk-UA"/>
        </w:rPr>
      </w:pPr>
      <w:r w:rsidRPr="00AD0735">
        <w:rPr>
          <w:rFonts w:cstheme="minorHAnsi"/>
          <w:b/>
          <w:bCs/>
          <w:color w:val="333333"/>
          <w:sz w:val="28"/>
          <w:szCs w:val="28"/>
          <w:lang w:val="uk-UA"/>
        </w:rPr>
        <w:t>ВИРІШИЛА:</w:t>
      </w:r>
    </w:p>
    <w:p w:rsidR="00AD0735" w:rsidRPr="00AD0735" w:rsidRDefault="00AD0735" w:rsidP="00AD0735">
      <w:pPr>
        <w:shd w:val="clear" w:color="auto" w:fill="FFFFFF"/>
        <w:spacing w:line="276" w:lineRule="auto"/>
        <w:jc w:val="both"/>
        <w:rPr>
          <w:rFonts w:cstheme="minorHAnsi"/>
          <w:b/>
          <w:bCs/>
          <w:color w:val="333333"/>
          <w:sz w:val="28"/>
          <w:szCs w:val="28"/>
          <w:lang w:val="uk-UA"/>
        </w:rPr>
      </w:pPr>
    </w:p>
    <w:p w:rsidR="00AD0735" w:rsidRPr="00AD0735" w:rsidRDefault="00AD0735" w:rsidP="00E4705A">
      <w:pPr>
        <w:pStyle w:val="ab"/>
        <w:numPr>
          <w:ilvl w:val="0"/>
          <w:numId w:val="2"/>
        </w:numPr>
        <w:shd w:val="clear" w:color="auto" w:fill="FFFFFF"/>
        <w:spacing w:after="150" w:line="276" w:lineRule="auto"/>
        <w:jc w:val="both"/>
        <w:rPr>
          <w:rFonts w:ascii="Times New Roman" w:eastAsia="Times New Roman" w:hAnsi="Times New Roman" w:cs="Times New Roman"/>
          <w:color w:val="333333"/>
          <w:sz w:val="28"/>
          <w:szCs w:val="28"/>
          <w:lang w:val="uk-UA" w:eastAsia="ru-RU"/>
        </w:rPr>
      </w:pPr>
      <w:r w:rsidRPr="00AD0735">
        <w:rPr>
          <w:rFonts w:ascii="Times New Roman" w:eastAsia="Times New Roman" w:hAnsi="Times New Roman" w:cs="Times New Roman"/>
          <w:color w:val="333333"/>
          <w:sz w:val="28"/>
          <w:szCs w:val="28"/>
          <w:lang w:val="uk-UA" w:eastAsia="ru-RU"/>
        </w:rPr>
        <w:t>Надати дозвіл на укладання безоплатного договору суперфіцію строком до 31</w:t>
      </w:r>
      <w:r>
        <w:rPr>
          <w:rFonts w:ascii="Times New Roman" w:eastAsia="Times New Roman" w:hAnsi="Times New Roman" w:cs="Times New Roman"/>
          <w:color w:val="333333"/>
          <w:sz w:val="28"/>
          <w:szCs w:val="28"/>
          <w:lang w:val="uk-UA" w:eastAsia="ru-RU"/>
        </w:rPr>
        <w:t>.12.2023</w:t>
      </w:r>
      <w:r w:rsidRPr="00AD0735">
        <w:rPr>
          <w:rFonts w:ascii="Times New Roman" w:eastAsia="Times New Roman" w:hAnsi="Times New Roman" w:cs="Times New Roman"/>
          <w:color w:val="333333"/>
          <w:sz w:val="28"/>
          <w:szCs w:val="28"/>
          <w:lang w:val="uk-UA" w:eastAsia="ru-RU"/>
        </w:rPr>
        <w:t xml:space="preserve"> на земельну ділянку площею 1,</w:t>
      </w:r>
      <w:r>
        <w:rPr>
          <w:rFonts w:ascii="Times New Roman" w:eastAsia="Times New Roman" w:hAnsi="Times New Roman" w:cs="Times New Roman"/>
          <w:color w:val="333333"/>
          <w:sz w:val="28"/>
          <w:szCs w:val="28"/>
          <w:lang w:val="uk-UA" w:eastAsia="ru-RU"/>
        </w:rPr>
        <w:t>500</w:t>
      </w:r>
      <w:r w:rsidRPr="00AD0735">
        <w:rPr>
          <w:rFonts w:ascii="Times New Roman" w:eastAsia="Times New Roman" w:hAnsi="Times New Roman" w:cs="Times New Roman"/>
          <w:color w:val="333333"/>
          <w:sz w:val="28"/>
          <w:szCs w:val="28"/>
          <w:lang w:val="uk-UA" w:eastAsia="ru-RU"/>
        </w:rPr>
        <w:t xml:space="preserve">0 га за адресою: </w:t>
      </w:r>
      <w:r w:rsidRPr="00AD0735">
        <w:rPr>
          <w:rFonts w:ascii="Times New Roman" w:eastAsia="Times New Roman" w:hAnsi="Times New Roman" w:cs="Times New Roman"/>
          <w:bCs/>
          <w:color w:val="333333"/>
          <w:sz w:val="28"/>
          <w:szCs w:val="28"/>
          <w:lang w:val="uk-UA" w:eastAsia="ru-RU"/>
        </w:rPr>
        <w:t xml:space="preserve">Київська область, Переяслав-Хмельницький район, </w:t>
      </w:r>
      <w:r w:rsidRPr="00AD0735">
        <w:rPr>
          <w:rFonts w:ascii="Times New Roman" w:eastAsia="Times New Roman" w:hAnsi="Times New Roman" w:cs="Times New Roman"/>
          <w:color w:val="333333"/>
          <w:sz w:val="28"/>
          <w:szCs w:val="28"/>
          <w:lang w:val="uk-UA" w:eastAsia="ru-RU"/>
        </w:rPr>
        <w:t xml:space="preserve">с. Переяславське, вул. Привокзальна, </w:t>
      </w:r>
      <w:r>
        <w:rPr>
          <w:rFonts w:ascii="Times New Roman" w:eastAsia="Times New Roman" w:hAnsi="Times New Roman" w:cs="Times New Roman"/>
          <w:color w:val="333333"/>
          <w:sz w:val="28"/>
          <w:szCs w:val="28"/>
          <w:lang w:val="uk-UA" w:eastAsia="ru-RU"/>
        </w:rPr>
        <w:t>5-а</w:t>
      </w:r>
      <w:r w:rsidRPr="00AD0735">
        <w:rPr>
          <w:rFonts w:ascii="Times New Roman" w:eastAsia="Times New Roman" w:hAnsi="Times New Roman" w:cs="Times New Roman"/>
          <w:color w:val="333333"/>
          <w:sz w:val="28"/>
          <w:szCs w:val="28"/>
          <w:lang w:val="uk-UA" w:eastAsia="ru-RU"/>
        </w:rPr>
        <w:t xml:space="preserve"> (кадастровий номер </w:t>
      </w:r>
      <w:r>
        <w:rPr>
          <w:rFonts w:ascii="Times New Roman" w:eastAsia="Times New Roman" w:hAnsi="Times New Roman" w:cs="Times New Roman"/>
          <w:color w:val="333333"/>
          <w:sz w:val="28"/>
          <w:szCs w:val="28"/>
          <w:lang w:val="uk-UA" w:eastAsia="ru-RU"/>
        </w:rPr>
        <w:t>3223385001:01:006:0023</w:t>
      </w:r>
      <w:r w:rsidRPr="00AD0735">
        <w:rPr>
          <w:rFonts w:ascii="Times New Roman" w:eastAsia="Times New Roman" w:hAnsi="Times New Roman" w:cs="Times New Roman"/>
          <w:color w:val="333333"/>
          <w:sz w:val="28"/>
          <w:szCs w:val="28"/>
          <w:lang w:val="uk-UA" w:eastAsia="ru-RU"/>
        </w:rPr>
        <w:t>).</w:t>
      </w:r>
    </w:p>
    <w:p w:rsidR="00AD0735" w:rsidRPr="005D5523" w:rsidRDefault="00AD0735" w:rsidP="00AD0735">
      <w:pPr>
        <w:pStyle w:val="ab"/>
        <w:numPr>
          <w:ilvl w:val="0"/>
          <w:numId w:val="2"/>
        </w:numPr>
        <w:shd w:val="clear" w:color="auto" w:fill="FFFFFF"/>
        <w:spacing w:after="150" w:line="276" w:lineRule="auto"/>
        <w:jc w:val="both"/>
        <w:rPr>
          <w:rFonts w:ascii="Times New Roman" w:eastAsia="Times New Roman" w:hAnsi="Times New Roman" w:cs="Times New Roman"/>
          <w:color w:val="333333"/>
          <w:sz w:val="28"/>
          <w:szCs w:val="28"/>
          <w:lang w:val="uk-UA" w:eastAsia="ru-RU"/>
        </w:rPr>
      </w:pPr>
      <w:r w:rsidRPr="00AD0735">
        <w:rPr>
          <w:rFonts w:ascii="Times New Roman" w:eastAsia="Times New Roman" w:hAnsi="Times New Roman" w:cs="Times New Roman"/>
          <w:color w:val="333333"/>
          <w:sz w:val="28"/>
          <w:szCs w:val="28"/>
          <w:lang w:val="uk-UA" w:eastAsia="ru-RU"/>
        </w:rPr>
        <w:t>Контроль за виконанням рішення покласти на постійну комісію з питань земельних відносин, благоустрою та екології.</w:t>
      </w:r>
    </w:p>
    <w:p w:rsidR="00AD0735" w:rsidRPr="00AD0735" w:rsidRDefault="00AD0735" w:rsidP="00AD0735">
      <w:pPr>
        <w:shd w:val="clear" w:color="auto" w:fill="FFFFFF"/>
        <w:spacing w:after="150" w:line="276" w:lineRule="auto"/>
        <w:ind w:left="708" w:firstLine="708"/>
        <w:jc w:val="both"/>
        <w:rPr>
          <w:rFonts w:cstheme="minorHAnsi"/>
          <w:b/>
          <w:color w:val="333333"/>
          <w:sz w:val="28"/>
          <w:szCs w:val="28"/>
          <w:lang w:val="uk-UA"/>
        </w:rPr>
      </w:pPr>
      <w:r>
        <w:rPr>
          <w:rFonts w:cstheme="minorHAnsi"/>
          <w:b/>
          <w:color w:val="333333"/>
          <w:sz w:val="28"/>
          <w:szCs w:val="28"/>
          <w:lang w:val="uk-UA"/>
        </w:rPr>
        <w:t>Сільський голова:                                         М.О. Лях</w:t>
      </w:r>
    </w:p>
    <w:p w:rsidR="00AD0735" w:rsidRPr="00A16366" w:rsidRDefault="00AD0735" w:rsidP="00AD0735">
      <w:pPr>
        <w:shd w:val="clear" w:color="auto" w:fill="FFFFFF"/>
        <w:tabs>
          <w:tab w:val="left" w:pos="8222"/>
        </w:tabs>
        <w:spacing w:line="276" w:lineRule="auto"/>
        <w:jc w:val="both"/>
        <w:rPr>
          <w:rFonts w:cstheme="minorHAnsi"/>
          <w:b/>
          <w:color w:val="333333"/>
          <w:lang w:val="uk-UA"/>
        </w:rPr>
      </w:pPr>
      <w:r w:rsidRPr="00A16366">
        <w:rPr>
          <w:rFonts w:cstheme="minorHAnsi"/>
          <w:b/>
          <w:color w:val="333333"/>
          <w:lang w:val="uk-UA"/>
        </w:rPr>
        <w:t xml:space="preserve">№ </w:t>
      </w:r>
      <w:r w:rsidR="00107B4F">
        <w:rPr>
          <w:rFonts w:cstheme="minorHAnsi"/>
          <w:b/>
          <w:color w:val="333333"/>
          <w:lang w:val="uk-UA"/>
        </w:rPr>
        <w:t>1193</w:t>
      </w:r>
      <w:r w:rsidRPr="00A16366">
        <w:rPr>
          <w:rFonts w:cstheme="minorHAnsi"/>
          <w:b/>
          <w:color w:val="333333"/>
          <w:lang w:val="uk-UA"/>
        </w:rPr>
        <w:t xml:space="preserve"> </w:t>
      </w:r>
      <w:r w:rsidRPr="00A16366">
        <w:rPr>
          <w:rFonts w:cstheme="minorHAnsi"/>
          <w:b/>
          <w:color w:val="333333"/>
        </w:rPr>
        <w:t xml:space="preserve">– </w:t>
      </w:r>
      <w:r>
        <w:rPr>
          <w:rFonts w:cstheme="minorHAnsi"/>
          <w:b/>
          <w:color w:val="333333"/>
          <w:lang w:val="uk-UA"/>
        </w:rPr>
        <w:t>44</w:t>
      </w:r>
      <w:r w:rsidRPr="00A16366">
        <w:rPr>
          <w:rFonts w:cstheme="minorHAnsi"/>
          <w:b/>
          <w:color w:val="333333"/>
        </w:rPr>
        <w:t xml:space="preserve"> – </w:t>
      </w:r>
      <w:r w:rsidRPr="00A16366">
        <w:rPr>
          <w:rFonts w:cstheme="minorHAnsi"/>
          <w:b/>
          <w:color w:val="333333"/>
          <w:lang w:val="en-US"/>
        </w:rPr>
        <w:t>V</w:t>
      </w:r>
      <w:r w:rsidRPr="00A16366">
        <w:rPr>
          <w:rFonts w:cstheme="minorHAnsi"/>
          <w:b/>
          <w:color w:val="333333"/>
          <w:lang w:val="uk-UA"/>
        </w:rPr>
        <w:t xml:space="preserve">ІІ </w:t>
      </w:r>
    </w:p>
    <w:p w:rsidR="00AD0735" w:rsidRPr="00A16366" w:rsidRDefault="00AD0735" w:rsidP="00AD0735">
      <w:pPr>
        <w:shd w:val="clear" w:color="auto" w:fill="FFFFFF"/>
        <w:tabs>
          <w:tab w:val="left" w:pos="8222"/>
        </w:tabs>
        <w:spacing w:line="276" w:lineRule="auto"/>
        <w:jc w:val="both"/>
        <w:rPr>
          <w:rFonts w:cstheme="minorHAnsi"/>
          <w:b/>
          <w:color w:val="333333"/>
          <w:lang w:val="uk-UA"/>
        </w:rPr>
      </w:pPr>
      <w:r>
        <w:rPr>
          <w:rFonts w:cstheme="minorHAnsi"/>
          <w:b/>
          <w:color w:val="333333"/>
          <w:lang w:val="uk-UA"/>
        </w:rPr>
        <w:t xml:space="preserve">   </w:t>
      </w:r>
      <w:r w:rsidR="00107B4F">
        <w:rPr>
          <w:rFonts w:cstheme="minorHAnsi"/>
          <w:b/>
          <w:color w:val="333333"/>
          <w:lang w:val="uk-UA"/>
        </w:rPr>
        <w:t>06</w:t>
      </w:r>
      <w:r>
        <w:rPr>
          <w:rFonts w:cstheme="minorHAnsi"/>
          <w:b/>
          <w:color w:val="333333"/>
          <w:lang w:val="uk-UA"/>
        </w:rPr>
        <w:t xml:space="preserve"> .04.2020</w:t>
      </w:r>
    </w:p>
    <w:p w:rsidR="00885523" w:rsidRDefault="00AD0735" w:rsidP="00DD51D5">
      <w:pPr>
        <w:shd w:val="clear" w:color="auto" w:fill="FFFFFF"/>
        <w:tabs>
          <w:tab w:val="left" w:pos="8222"/>
        </w:tabs>
        <w:spacing w:line="276" w:lineRule="auto"/>
        <w:jc w:val="both"/>
        <w:rPr>
          <w:rFonts w:cstheme="minorHAnsi"/>
          <w:b/>
          <w:color w:val="333333"/>
          <w:lang w:val="uk-UA"/>
        </w:rPr>
      </w:pPr>
      <w:r w:rsidRPr="00A16366">
        <w:rPr>
          <w:rFonts w:cstheme="minorHAnsi"/>
          <w:b/>
          <w:color w:val="333333"/>
          <w:lang w:val="uk-UA"/>
        </w:rPr>
        <w:t>с. Студеники</w:t>
      </w:r>
    </w:p>
    <w:p w:rsidR="00DD51D5" w:rsidRPr="00DD51D5" w:rsidRDefault="00DD51D5" w:rsidP="00DD51D5">
      <w:pPr>
        <w:shd w:val="clear" w:color="auto" w:fill="FFFFFF"/>
        <w:tabs>
          <w:tab w:val="left" w:pos="8222"/>
        </w:tabs>
        <w:spacing w:line="276" w:lineRule="auto"/>
        <w:jc w:val="both"/>
        <w:rPr>
          <w:rFonts w:cstheme="minorHAnsi"/>
          <w:b/>
          <w:color w:val="333333"/>
          <w:lang w:val="uk-UA"/>
        </w:rPr>
      </w:pPr>
    </w:p>
    <w:p w:rsidR="00885523" w:rsidRPr="00C11FBE" w:rsidRDefault="00885523" w:rsidP="00885523">
      <w:pPr>
        <w:spacing w:line="360" w:lineRule="auto"/>
        <w:ind w:right="1237"/>
        <w:jc w:val="right"/>
        <w:rPr>
          <w:b/>
          <w:sz w:val="28"/>
          <w:szCs w:val="28"/>
          <w:lang w:val="uk-UA"/>
        </w:rPr>
      </w:pPr>
      <w:r w:rsidRPr="00C11FBE">
        <w:rPr>
          <w:b/>
          <w:caps/>
          <w:sz w:val="28"/>
          <w:szCs w:val="28"/>
          <w:lang w:val="uk-UA"/>
        </w:rPr>
        <w:lastRenderedPageBreak/>
        <w:t>Затверджено</w:t>
      </w:r>
      <w:r w:rsidRPr="00C11FBE">
        <w:rPr>
          <w:b/>
          <w:sz w:val="28"/>
          <w:szCs w:val="28"/>
          <w:lang w:val="uk-UA"/>
        </w:rPr>
        <w:t>:</w:t>
      </w:r>
    </w:p>
    <w:p w:rsidR="00885523" w:rsidRPr="00C11FBE" w:rsidRDefault="00885523" w:rsidP="00885523">
      <w:pPr>
        <w:spacing w:line="360" w:lineRule="auto"/>
        <w:ind w:right="1237"/>
        <w:jc w:val="right"/>
        <w:rPr>
          <w:b/>
          <w:sz w:val="28"/>
          <w:szCs w:val="28"/>
          <w:lang w:val="uk-UA"/>
        </w:rPr>
      </w:pPr>
    </w:p>
    <w:p w:rsidR="00885523" w:rsidRPr="00107B4F" w:rsidRDefault="00885523" w:rsidP="00885523">
      <w:pPr>
        <w:spacing w:line="360" w:lineRule="auto"/>
        <w:ind w:left="4678"/>
        <w:rPr>
          <w:sz w:val="28"/>
          <w:szCs w:val="28"/>
          <w:lang w:val="uk-UA"/>
        </w:rPr>
      </w:pPr>
      <w:r w:rsidRPr="00C11FBE">
        <w:rPr>
          <w:sz w:val="28"/>
          <w:szCs w:val="28"/>
          <w:lang w:val="uk-UA"/>
        </w:rPr>
        <w:t>Рішенням №_</w:t>
      </w:r>
      <w:r w:rsidR="00107B4F" w:rsidRPr="00107B4F">
        <w:rPr>
          <w:sz w:val="28"/>
          <w:szCs w:val="28"/>
          <w:u w:val="single"/>
          <w:lang w:val="uk-UA"/>
        </w:rPr>
        <w:t>1205-44-УІІ</w:t>
      </w:r>
    </w:p>
    <w:p w:rsidR="00885523" w:rsidRPr="00C11FBE" w:rsidRDefault="00885523" w:rsidP="00885523">
      <w:pPr>
        <w:spacing w:line="360" w:lineRule="auto"/>
        <w:ind w:left="4678"/>
        <w:rPr>
          <w:sz w:val="28"/>
          <w:szCs w:val="28"/>
          <w:lang w:val="uk-UA"/>
        </w:rPr>
      </w:pPr>
      <w:r w:rsidRPr="00C11FBE">
        <w:rPr>
          <w:sz w:val="28"/>
          <w:szCs w:val="28"/>
          <w:lang w:val="uk-UA"/>
        </w:rPr>
        <w:t>Студениківської сільської ради</w:t>
      </w:r>
    </w:p>
    <w:p w:rsidR="00885523" w:rsidRDefault="00885523" w:rsidP="00885523">
      <w:pPr>
        <w:spacing w:line="360" w:lineRule="auto"/>
        <w:ind w:left="4678"/>
        <w:rPr>
          <w:sz w:val="28"/>
          <w:szCs w:val="28"/>
        </w:rPr>
      </w:pPr>
      <w:r>
        <w:rPr>
          <w:sz w:val="28"/>
          <w:szCs w:val="28"/>
        </w:rPr>
        <w:t>Переяслав-Хмельницького</w:t>
      </w:r>
      <w:r w:rsidRPr="00D53E20">
        <w:rPr>
          <w:sz w:val="28"/>
          <w:szCs w:val="28"/>
        </w:rPr>
        <w:t xml:space="preserve"> району </w:t>
      </w:r>
    </w:p>
    <w:p w:rsidR="00885523" w:rsidRPr="00D53E20" w:rsidRDefault="00885523" w:rsidP="00885523">
      <w:pPr>
        <w:spacing w:line="360" w:lineRule="auto"/>
        <w:ind w:left="4678"/>
        <w:rPr>
          <w:sz w:val="28"/>
          <w:szCs w:val="28"/>
        </w:rPr>
      </w:pPr>
      <w:r>
        <w:rPr>
          <w:sz w:val="28"/>
          <w:szCs w:val="28"/>
        </w:rPr>
        <w:t>Київської області</w:t>
      </w:r>
    </w:p>
    <w:p w:rsidR="00885523" w:rsidRPr="00D53E20" w:rsidRDefault="00885523" w:rsidP="00885523">
      <w:pPr>
        <w:spacing w:line="360" w:lineRule="auto"/>
        <w:ind w:left="4678"/>
        <w:rPr>
          <w:b/>
          <w:sz w:val="28"/>
          <w:szCs w:val="28"/>
        </w:rPr>
      </w:pPr>
      <w:r w:rsidRPr="00D53E20">
        <w:rPr>
          <w:sz w:val="28"/>
          <w:szCs w:val="28"/>
        </w:rPr>
        <w:t>від</w:t>
      </w:r>
      <w:r>
        <w:rPr>
          <w:sz w:val="28"/>
          <w:szCs w:val="28"/>
        </w:rPr>
        <w:t xml:space="preserve"> _</w:t>
      </w:r>
      <w:r w:rsidR="00107B4F" w:rsidRPr="00107B4F">
        <w:rPr>
          <w:sz w:val="28"/>
          <w:szCs w:val="28"/>
          <w:u w:val="single"/>
          <w:lang w:val="uk-UA"/>
        </w:rPr>
        <w:t>06.04.</w:t>
      </w:r>
      <w:r w:rsidRPr="00107B4F">
        <w:rPr>
          <w:sz w:val="28"/>
          <w:szCs w:val="28"/>
          <w:u w:val="single"/>
        </w:rPr>
        <w:t xml:space="preserve"> 2020</w:t>
      </w:r>
      <w:r>
        <w:rPr>
          <w:sz w:val="28"/>
          <w:szCs w:val="28"/>
        </w:rPr>
        <w:t xml:space="preserve"> року</w:t>
      </w:r>
    </w:p>
    <w:p w:rsidR="00885523" w:rsidRPr="00D53E20" w:rsidRDefault="00885523" w:rsidP="00885523">
      <w:pPr>
        <w:spacing w:line="360" w:lineRule="auto"/>
        <w:jc w:val="right"/>
        <w:rPr>
          <w:b/>
          <w:sz w:val="28"/>
          <w:szCs w:val="28"/>
        </w:rPr>
      </w:pPr>
    </w:p>
    <w:p w:rsidR="00885523" w:rsidRPr="00D53E20" w:rsidRDefault="00885523" w:rsidP="00885523">
      <w:pPr>
        <w:spacing w:line="360" w:lineRule="auto"/>
        <w:jc w:val="center"/>
        <w:rPr>
          <w:b/>
          <w:sz w:val="28"/>
          <w:szCs w:val="28"/>
        </w:rPr>
      </w:pPr>
    </w:p>
    <w:p w:rsidR="00885523" w:rsidRPr="00D53E20" w:rsidRDefault="00885523" w:rsidP="00885523">
      <w:pPr>
        <w:spacing w:line="360" w:lineRule="auto"/>
        <w:jc w:val="center"/>
        <w:rPr>
          <w:b/>
          <w:sz w:val="28"/>
          <w:szCs w:val="28"/>
        </w:rPr>
      </w:pPr>
    </w:p>
    <w:p w:rsidR="00885523" w:rsidRPr="00D53E20" w:rsidRDefault="00885523" w:rsidP="00885523">
      <w:pPr>
        <w:spacing w:line="360" w:lineRule="auto"/>
        <w:jc w:val="center"/>
        <w:rPr>
          <w:b/>
          <w:sz w:val="28"/>
          <w:szCs w:val="28"/>
        </w:rPr>
      </w:pPr>
    </w:p>
    <w:p w:rsidR="00885523" w:rsidRPr="00D53E20" w:rsidRDefault="00885523" w:rsidP="00885523">
      <w:pPr>
        <w:spacing w:line="360" w:lineRule="auto"/>
        <w:jc w:val="center"/>
        <w:rPr>
          <w:b/>
          <w:sz w:val="28"/>
          <w:szCs w:val="28"/>
        </w:rPr>
      </w:pPr>
    </w:p>
    <w:p w:rsidR="00885523" w:rsidRPr="00D53E20" w:rsidRDefault="00885523" w:rsidP="00885523">
      <w:pPr>
        <w:spacing w:line="360" w:lineRule="auto"/>
        <w:jc w:val="center"/>
        <w:rPr>
          <w:b/>
          <w:caps/>
          <w:sz w:val="28"/>
          <w:szCs w:val="28"/>
        </w:rPr>
      </w:pPr>
      <w:r w:rsidRPr="00D53E20">
        <w:rPr>
          <w:b/>
          <w:caps/>
          <w:sz w:val="28"/>
          <w:szCs w:val="28"/>
        </w:rPr>
        <w:t>Програма</w:t>
      </w:r>
    </w:p>
    <w:p w:rsidR="00885523" w:rsidRPr="00B9659E" w:rsidRDefault="00885523" w:rsidP="00885523">
      <w:pPr>
        <w:spacing w:line="360" w:lineRule="auto"/>
        <w:jc w:val="center"/>
        <w:rPr>
          <w:b/>
          <w:sz w:val="32"/>
          <w:szCs w:val="32"/>
        </w:rPr>
      </w:pPr>
      <w:r w:rsidRPr="00B9659E">
        <w:rPr>
          <w:b/>
          <w:sz w:val="32"/>
          <w:szCs w:val="32"/>
        </w:rPr>
        <w:t>розвитку  земельних відносин та охорони земель на території Студениківської сільської ради об’єднаної територіальної громади на 2019-2022 роки</w:t>
      </w:r>
    </w:p>
    <w:p w:rsidR="00885523" w:rsidRPr="00194EDE" w:rsidRDefault="00885523" w:rsidP="00885523">
      <w:pPr>
        <w:spacing w:line="360" w:lineRule="auto"/>
        <w:jc w:val="center"/>
        <w:rPr>
          <w:b/>
          <w:i/>
          <w:sz w:val="28"/>
          <w:szCs w:val="28"/>
        </w:rPr>
      </w:pPr>
      <w:r w:rsidRPr="00711F42">
        <w:rPr>
          <w:b/>
          <w:i/>
          <w:sz w:val="28"/>
          <w:szCs w:val="28"/>
        </w:rPr>
        <w:t xml:space="preserve"> (Нова редакція)</w:t>
      </w:r>
    </w:p>
    <w:p w:rsidR="00885523" w:rsidRPr="00D53E20" w:rsidRDefault="00885523" w:rsidP="00885523">
      <w:pPr>
        <w:spacing w:line="360" w:lineRule="auto"/>
        <w:ind w:firstLine="709"/>
        <w:rPr>
          <w:b/>
          <w:sz w:val="28"/>
          <w:szCs w:val="28"/>
        </w:rPr>
      </w:pPr>
    </w:p>
    <w:p w:rsidR="00885523" w:rsidRPr="00D53E20" w:rsidRDefault="00885523" w:rsidP="00885523">
      <w:pPr>
        <w:spacing w:line="360" w:lineRule="auto"/>
        <w:ind w:firstLine="709"/>
        <w:rPr>
          <w:b/>
          <w:sz w:val="28"/>
          <w:szCs w:val="28"/>
        </w:rPr>
      </w:pPr>
    </w:p>
    <w:p w:rsidR="00885523" w:rsidRPr="00D53E20" w:rsidRDefault="00885523" w:rsidP="00885523">
      <w:pPr>
        <w:spacing w:line="360" w:lineRule="auto"/>
        <w:ind w:firstLine="709"/>
        <w:rPr>
          <w:b/>
          <w:sz w:val="28"/>
          <w:szCs w:val="28"/>
        </w:rPr>
      </w:pPr>
    </w:p>
    <w:p w:rsidR="00885523" w:rsidRPr="00D53E20" w:rsidRDefault="00885523" w:rsidP="00885523">
      <w:pPr>
        <w:spacing w:line="360" w:lineRule="auto"/>
        <w:ind w:firstLine="709"/>
        <w:rPr>
          <w:b/>
          <w:sz w:val="28"/>
          <w:szCs w:val="28"/>
        </w:rPr>
      </w:pPr>
    </w:p>
    <w:p w:rsidR="00885523" w:rsidRPr="00D53E20" w:rsidRDefault="00885523" w:rsidP="00885523">
      <w:pPr>
        <w:spacing w:line="360" w:lineRule="auto"/>
        <w:ind w:firstLine="709"/>
        <w:rPr>
          <w:b/>
          <w:sz w:val="28"/>
          <w:szCs w:val="28"/>
        </w:rPr>
      </w:pPr>
    </w:p>
    <w:p w:rsidR="00885523" w:rsidRDefault="00885523" w:rsidP="00885523">
      <w:pPr>
        <w:spacing w:line="360" w:lineRule="auto"/>
        <w:rPr>
          <w:sz w:val="28"/>
          <w:szCs w:val="28"/>
        </w:rPr>
      </w:pPr>
      <w:r>
        <w:rPr>
          <w:sz w:val="28"/>
          <w:szCs w:val="28"/>
        </w:rPr>
        <w:t xml:space="preserve">                                             </w:t>
      </w:r>
    </w:p>
    <w:p w:rsidR="00885523" w:rsidRDefault="00885523" w:rsidP="00885523">
      <w:pPr>
        <w:spacing w:line="360" w:lineRule="auto"/>
        <w:rPr>
          <w:sz w:val="28"/>
          <w:szCs w:val="28"/>
        </w:rPr>
      </w:pPr>
    </w:p>
    <w:p w:rsidR="00885523" w:rsidRPr="00D53E20" w:rsidRDefault="00885523" w:rsidP="00885523">
      <w:pPr>
        <w:spacing w:line="360" w:lineRule="auto"/>
        <w:rPr>
          <w:sz w:val="28"/>
          <w:szCs w:val="28"/>
        </w:rPr>
      </w:pPr>
      <w:r>
        <w:rPr>
          <w:sz w:val="28"/>
          <w:szCs w:val="28"/>
        </w:rPr>
        <w:t xml:space="preserve">                                                  с.</w:t>
      </w:r>
      <w:r>
        <w:t> </w:t>
      </w:r>
      <w:r>
        <w:rPr>
          <w:sz w:val="28"/>
          <w:szCs w:val="28"/>
        </w:rPr>
        <w:t>Студеники-2020</w:t>
      </w:r>
      <w:r w:rsidRPr="00D53E20">
        <w:rPr>
          <w:sz w:val="28"/>
          <w:szCs w:val="28"/>
        </w:rPr>
        <w:br w:type="page"/>
      </w:r>
    </w:p>
    <w:p w:rsidR="00885523" w:rsidRPr="00107B4F" w:rsidRDefault="00885523" w:rsidP="00885523">
      <w:pPr>
        <w:shd w:val="clear" w:color="auto" w:fill="FFFFFF"/>
        <w:spacing w:line="360" w:lineRule="auto"/>
        <w:jc w:val="center"/>
        <w:rPr>
          <w:sz w:val="24"/>
          <w:szCs w:val="24"/>
        </w:rPr>
      </w:pPr>
      <w:r w:rsidRPr="00107B4F">
        <w:rPr>
          <w:b/>
          <w:bCs/>
          <w:sz w:val="24"/>
          <w:szCs w:val="24"/>
        </w:rPr>
        <w:lastRenderedPageBreak/>
        <w:t>1. СУЧАСНИЙ СТАН ЗЕМЕЛЬНОГО ФОНДУ ОБ’ЄДНАНОЇ ТЕРИТОРІАЛЬНОЇ ГРОМАДИ СТУДЕНИКІВСЬКОЇ СІЛЬСЬКОЇ РАДИ.</w:t>
      </w:r>
    </w:p>
    <w:p w:rsidR="00885523" w:rsidRPr="00107B4F" w:rsidRDefault="00885523" w:rsidP="00885523">
      <w:pPr>
        <w:shd w:val="clear" w:color="auto" w:fill="FFFFFF"/>
        <w:spacing w:line="360" w:lineRule="auto"/>
        <w:ind w:firstLine="708"/>
        <w:jc w:val="both"/>
        <w:rPr>
          <w:sz w:val="24"/>
          <w:szCs w:val="24"/>
        </w:rPr>
      </w:pPr>
      <w:r w:rsidRPr="00107B4F">
        <w:rPr>
          <w:sz w:val="24"/>
          <w:szCs w:val="24"/>
        </w:rPr>
        <w:t xml:space="preserve">Об’єднана територіальна громада Студениківська сільська рада складається із старостинських округів, до яких входять 6 населених пунктів: село Студеники, село Козлів, село Переяславське, село Соснова, село Сомкова Долина, село Соснівка . </w:t>
      </w:r>
    </w:p>
    <w:p w:rsidR="00885523" w:rsidRPr="00107B4F" w:rsidRDefault="00885523" w:rsidP="00885523">
      <w:pPr>
        <w:shd w:val="clear" w:color="auto" w:fill="FFFFFF"/>
        <w:spacing w:line="360" w:lineRule="auto"/>
        <w:ind w:firstLine="708"/>
        <w:rPr>
          <w:sz w:val="24"/>
          <w:szCs w:val="24"/>
        </w:rPr>
      </w:pPr>
      <w:r w:rsidRPr="00107B4F">
        <w:rPr>
          <w:sz w:val="24"/>
          <w:szCs w:val="24"/>
        </w:rPr>
        <w:t xml:space="preserve">Площа Студениківської сільської ради об’єднаної територіальної громади становить </w:t>
      </w:r>
      <w:r w:rsidRPr="00107B4F">
        <w:rPr>
          <w:b/>
          <w:sz w:val="24"/>
          <w:szCs w:val="24"/>
        </w:rPr>
        <w:t>17028,2 га.</w:t>
      </w:r>
    </w:p>
    <w:p w:rsidR="00885523" w:rsidRPr="00107B4F" w:rsidRDefault="00885523" w:rsidP="00885523">
      <w:pPr>
        <w:shd w:val="clear" w:color="auto" w:fill="FFFFFF"/>
        <w:spacing w:line="360" w:lineRule="auto"/>
        <w:ind w:firstLine="708"/>
        <w:jc w:val="both"/>
        <w:rPr>
          <w:sz w:val="24"/>
          <w:szCs w:val="24"/>
        </w:rPr>
      </w:pPr>
      <w:r w:rsidRPr="00107B4F">
        <w:rPr>
          <w:sz w:val="24"/>
          <w:szCs w:val="24"/>
        </w:rPr>
        <w:t>З них:</w:t>
      </w:r>
    </w:p>
    <w:p w:rsidR="00885523" w:rsidRPr="00107B4F" w:rsidRDefault="00885523" w:rsidP="007946BC">
      <w:pPr>
        <w:pStyle w:val="ab"/>
        <w:numPr>
          <w:ilvl w:val="0"/>
          <w:numId w:val="3"/>
        </w:numPr>
        <w:shd w:val="clear" w:color="auto" w:fill="FFFFFF"/>
        <w:spacing w:line="360" w:lineRule="auto"/>
        <w:ind w:left="0" w:firstLine="708"/>
        <w:jc w:val="both"/>
        <w:rPr>
          <w:rFonts w:ascii="Times New Roman" w:hAnsi="Times New Roman"/>
          <w:sz w:val="24"/>
          <w:szCs w:val="24"/>
        </w:rPr>
      </w:pPr>
      <w:r w:rsidRPr="00107B4F">
        <w:rPr>
          <w:rFonts w:ascii="Times New Roman" w:hAnsi="Times New Roman"/>
          <w:sz w:val="24"/>
          <w:szCs w:val="24"/>
          <w:lang w:val="uk-UA"/>
        </w:rPr>
        <w:t>Сільськогосподарські землі – 11947,4041 га (в тому числі сільськогосподарські угіддя – 11555,7836 га);</w:t>
      </w:r>
    </w:p>
    <w:p w:rsidR="00885523" w:rsidRPr="00107B4F" w:rsidRDefault="00885523" w:rsidP="007946BC">
      <w:pPr>
        <w:pStyle w:val="ab"/>
        <w:numPr>
          <w:ilvl w:val="0"/>
          <w:numId w:val="3"/>
        </w:numPr>
        <w:shd w:val="clear" w:color="auto" w:fill="FFFFFF"/>
        <w:spacing w:line="360" w:lineRule="auto"/>
        <w:jc w:val="both"/>
        <w:rPr>
          <w:rFonts w:ascii="Times New Roman" w:hAnsi="Times New Roman"/>
          <w:sz w:val="24"/>
          <w:szCs w:val="24"/>
          <w:lang w:val="uk-UA"/>
        </w:rPr>
      </w:pPr>
      <w:r w:rsidRPr="00107B4F">
        <w:rPr>
          <w:rFonts w:ascii="Times New Roman" w:hAnsi="Times New Roman"/>
          <w:sz w:val="24"/>
          <w:szCs w:val="24"/>
          <w:lang w:val="uk-UA"/>
        </w:rPr>
        <w:t xml:space="preserve">     Ліси та інші лісовкриті площі – 3730,8 га;</w:t>
      </w:r>
    </w:p>
    <w:p w:rsidR="00885523" w:rsidRPr="00107B4F" w:rsidRDefault="00885523" w:rsidP="007946BC">
      <w:pPr>
        <w:pStyle w:val="ab"/>
        <w:numPr>
          <w:ilvl w:val="0"/>
          <w:numId w:val="3"/>
        </w:numPr>
        <w:shd w:val="clear" w:color="auto" w:fill="FFFFFF"/>
        <w:spacing w:line="360" w:lineRule="auto"/>
        <w:ind w:left="0" w:firstLine="708"/>
        <w:jc w:val="both"/>
        <w:rPr>
          <w:rFonts w:ascii="Times New Roman" w:hAnsi="Times New Roman"/>
          <w:sz w:val="24"/>
          <w:szCs w:val="24"/>
        </w:rPr>
      </w:pPr>
      <w:r w:rsidRPr="00107B4F">
        <w:rPr>
          <w:rFonts w:ascii="Times New Roman" w:hAnsi="Times New Roman"/>
          <w:sz w:val="24"/>
          <w:szCs w:val="24"/>
          <w:lang w:val="uk-UA"/>
        </w:rPr>
        <w:t>Забудовані землі (житлова та громадська забудова, землі промисловості, комерційного призначення, землі що використовуються для транспорту та зв</w:t>
      </w:r>
      <w:r w:rsidRPr="00107B4F">
        <w:rPr>
          <w:rFonts w:ascii="Times New Roman" w:hAnsi="Times New Roman"/>
          <w:sz w:val="24"/>
          <w:szCs w:val="24"/>
        </w:rPr>
        <w:t>’</w:t>
      </w:r>
      <w:r w:rsidRPr="00107B4F">
        <w:rPr>
          <w:rFonts w:ascii="Times New Roman" w:hAnsi="Times New Roman"/>
          <w:sz w:val="24"/>
          <w:szCs w:val="24"/>
          <w:lang w:val="uk-UA"/>
        </w:rPr>
        <w:t>язку та технічної інфраструктури – 695,8539 га;</w:t>
      </w:r>
    </w:p>
    <w:p w:rsidR="00885523" w:rsidRPr="00107B4F" w:rsidRDefault="00885523" w:rsidP="007946BC">
      <w:pPr>
        <w:pStyle w:val="ab"/>
        <w:numPr>
          <w:ilvl w:val="0"/>
          <w:numId w:val="3"/>
        </w:numPr>
        <w:shd w:val="clear" w:color="auto" w:fill="FFFFFF"/>
        <w:spacing w:line="360" w:lineRule="auto"/>
        <w:ind w:left="0" w:firstLine="708"/>
        <w:jc w:val="both"/>
        <w:rPr>
          <w:rFonts w:ascii="Times New Roman" w:hAnsi="Times New Roman"/>
          <w:sz w:val="24"/>
          <w:szCs w:val="24"/>
        </w:rPr>
      </w:pPr>
      <w:r w:rsidRPr="00107B4F">
        <w:rPr>
          <w:rFonts w:ascii="Times New Roman" w:hAnsi="Times New Roman"/>
          <w:sz w:val="24"/>
          <w:szCs w:val="24"/>
          <w:lang w:val="uk-UA"/>
        </w:rPr>
        <w:t>Заболочені землі та відкриті землі без рослинного покриву або з незначним рослинним покривом – 497,742 га;</w:t>
      </w:r>
    </w:p>
    <w:p w:rsidR="00885523" w:rsidRPr="00107B4F" w:rsidRDefault="00885523" w:rsidP="007946BC">
      <w:pPr>
        <w:pStyle w:val="ab"/>
        <w:numPr>
          <w:ilvl w:val="0"/>
          <w:numId w:val="3"/>
        </w:numPr>
        <w:shd w:val="clear" w:color="auto" w:fill="FFFFFF"/>
        <w:spacing w:line="360" w:lineRule="auto"/>
        <w:jc w:val="both"/>
        <w:rPr>
          <w:rFonts w:ascii="Times New Roman" w:hAnsi="Times New Roman"/>
          <w:sz w:val="24"/>
          <w:szCs w:val="24"/>
        </w:rPr>
      </w:pPr>
      <w:r w:rsidRPr="00107B4F">
        <w:rPr>
          <w:rFonts w:ascii="Times New Roman" w:hAnsi="Times New Roman"/>
          <w:sz w:val="24"/>
          <w:szCs w:val="24"/>
          <w:lang w:val="uk-UA"/>
        </w:rPr>
        <w:t xml:space="preserve">     Води</w:t>
      </w:r>
      <w:r w:rsidRPr="00107B4F">
        <w:rPr>
          <w:rFonts w:ascii="Times New Roman" w:hAnsi="Times New Roman"/>
          <w:sz w:val="24"/>
          <w:szCs w:val="24"/>
          <w:lang w:val="en-GB"/>
        </w:rPr>
        <w:t xml:space="preserve"> </w:t>
      </w:r>
      <w:r w:rsidRPr="00107B4F">
        <w:rPr>
          <w:rFonts w:ascii="Times New Roman" w:hAnsi="Times New Roman"/>
          <w:sz w:val="24"/>
          <w:szCs w:val="24"/>
          <w:lang w:val="uk-UA"/>
        </w:rPr>
        <w:t>– 157,1 га.</w:t>
      </w:r>
    </w:p>
    <w:p w:rsidR="00885523" w:rsidRPr="00107B4F" w:rsidRDefault="00885523" w:rsidP="00885523">
      <w:pPr>
        <w:spacing w:line="360" w:lineRule="auto"/>
        <w:ind w:firstLine="709"/>
        <w:jc w:val="center"/>
        <w:rPr>
          <w:b/>
          <w:caps/>
          <w:sz w:val="24"/>
          <w:szCs w:val="24"/>
        </w:rPr>
      </w:pPr>
      <w:r w:rsidRPr="00107B4F">
        <w:rPr>
          <w:b/>
          <w:caps/>
          <w:sz w:val="24"/>
          <w:szCs w:val="24"/>
        </w:rPr>
        <w:t>2. Мета Програми.</w:t>
      </w:r>
    </w:p>
    <w:p w:rsidR="00885523" w:rsidRPr="00107B4F" w:rsidRDefault="00885523" w:rsidP="00885523">
      <w:pPr>
        <w:spacing w:line="360" w:lineRule="auto"/>
        <w:ind w:firstLine="709"/>
        <w:jc w:val="both"/>
        <w:rPr>
          <w:sz w:val="24"/>
          <w:szCs w:val="24"/>
        </w:rPr>
      </w:pPr>
      <w:r w:rsidRPr="00107B4F">
        <w:rPr>
          <w:sz w:val="24"/>
          <w:szCs w:val="24"/>
        </w:rPr>
        <w:t>Програма розвитку  земельних відносин та охорони земель на території Студениківської сільської ради об’єднаної територіальної громади на 2019-2022 роки (далі – Програма) розроблена згідно із Земельним та Бюджетним кодексами України, Законами України «Про землеустрій», «Про охорону земель», «Про оцінку земель», «Про Державний земельний кадастр», з метою, раціонального використання та охорони земель, розвитку ринку земельних ділянок та ведення Державного земельного кадастру. Програма включає всі земельні ресурси в межах та поза межами населених пунктів.</w:t>
      </w:r>
    </w:p>
    <w:p w:rsidR="00885523" w:rsidRPr="00107B4F" w:rsidRDefault="00885523" w:rsidP="00885523">
      <w:pPr>
        <w:spacing w:line="360" w:lineRule="auto"/>
        <w:ind w:firstLine="709"/>
        <w:jc w:val="both"/>
        <w:rPr>
          <w:sz w:val="24"/>
          <w:szCs w:val="24"/>
        </w:rPr>
      </w:pPr>
      <w:r w:rsidRPr="00107B4F">
        <w:rPr>
          <w:b/>
          <w:i/>
          <w:sz w:val="24"/>
          <w:szCs w:val="24"/>
        </w:rPr>
        <w:t>Метою</w:t>
      </w:r>
      <w:r w:rsidRPr="00107B4F">
        <w:rPr>
          <w:b/>
          <w:sz w:val="24"/>
          <w:szCs w:val="24"/>
        </w:rPr>
        <w:t xml:space="preserve"> </w:t>
      </w:r>
      <w:r w:rsidRPr="00107B4F">
        <w:rPr>
          <w:b/>
          <w:i/>
          <w:sz w:val="24"/>
          <w:szCs w:val="24"/>
        </w:rPr>
        <w:t>Програми</w:t>
      </w:r>
      <w:r w:rsidRPr="00107B4F">
        <w:rPr>
          <w:sz w:val="24"/>
          <w:szCs w:val="24"/>
        </w:rPr>
        <w:t xml:space="preserve"> є аналіз стану використання земельних та інших природних ресурсів, визначення заходів щодо раціонального використання й охорони земель та інших природних ресурсів, формування земельних ділянок комунальної власності на території об’єднаної територіальної громади Студениківської сільської ради Переяслав-Хмельницького району Київської області, розробка механізмів, засобів і строків організації ефективного використання й охорони земель та інших природних ресурсів, підвищення інвестиційної привабливості землекористування громади на 2019-2022 роки. </w:t>
      </w:r>
    </w:p>
    <w:p w:rsidR="00885523" w:rsidRPr="00107B4F" w:rsidRDefault="00885523" w:rsidP="00885523">
      <w:pPr>
        <w:spacing w:line="360" w:lineRule="auto"/>
        <w:ind w:firstLine="709"/>
        <w:jc w:val="both"/>
        <w:rPr>
          <w:sz w:val="24"/>
          <w:szCs w:val="24"/>
        </w:rPr>
      </w:pPr>
      <w:r w:rsidRPr="00107B4F">
        <w:rPr>
          <w:sz w:val="24"/>
          <w:szCs w:val="24"/>
        </w:rPr>
        <w:t>Результатом виконання Програми має стати підвищення ефективності раціонального використання та охорони земель сільської ради, формування земель комунальної власності, оптимізація надходжень від використання земель та формування реєстру платників земельного податку і орендної плати.</w:t>
      </w:r>
    </w:p>
    <w:p w:rsidR="00885523" w:rsidRPr="00107B4F" w:rsidRDefault="00885523" w:rsidP="00885523">
      <w:pPr>
        <w:spacing w:line="360" w:lineRule="auto"/>
        <w:ind w:firstLine="709"/>
        <w:jc w:val="both"/>
        <w:rPr>
          <w:sz w:val="24"/>
          <w:szCs w:val="24"/>
        </w:rPr>
      </w:pPr>
      <w:r w:rsidRPr="00107B4F">
        <w:rPr>
          <w:sz w:val="24"/>
          <w:szCs w:val="24"/>
        </w:rPr>
        <w:lastRenderedPageBreak/>
        <w:t>Разом із зростанням інвестиційного та виробничого потенціалів землі як самостійного фактора економічного зростання буде завершено здійснення більш важливих заходів і завдань, необхідних для подальшого розвитку земельних відносин, гарантування прав на землю, формування якісного екологічного середовища Студениківської сільської ради об’єднаної територіальної громади.</w:t>
      </w:r>
    </w:p>
    <w:p w:rsidR="00885523" w:rsidRPr="00107B4F" w:rsidRDefault="00885523" w:rsidP="00107B4F">
      <w:pPr>
        <w:spacing w:line="360" w:lineRule="auto"/>
        <w:jc w:val="center"/>
        <w:rPr>
          <w:b/>
          <w:caps/>
          <w:sz w:val="24"/>
          <w:szCs w:val="24"/>
        </w:rPr>
      </w:pPr>
      <w:r w:rsidRPr="00107B4F">
        <w:rPr>
          <w:b/>
          <w:caps/>
          <w:sz w:val="24"/>
          <w:szCs w:val="24"/>
        </w:rPr>
        <w:t>3. Проблеми, на вирішення яких спрямована Програма.</w:t>
      </w:r>
    </w:p>
    <w:p w:rsidR="00885523" w:rsidRPr="00107B4F" w:rsidRDefault="00885523" w:rsidP="00885523">
      <w:pPr>
        <w:spacing w:line="360" w:lineRule="auto"/>
        <w:ind w:firstLine="709"/>
        <w:jc w:val="both"/>
        <w:rPr>
          <w:sz w:val="24"/>
          <w:szCs w:val="24"/>
        </w:rPr>
      </w:pPr>
      <w:r w:rsidRPr="00107B4F">
        <w:rPr>
          <w:sz w:val="24"/>
          <w:szCs w:val="24"/>
        </w:rPr>
        <w:t xml:space="preserve">Зміни в структурі земельних угідь Студениківської сільської ради об’єднаної територіальної громади, що пов’язані з розвитком сіл, зміною економічних орієнтирів тягнуть за собою зміни земельно-правових відносин. Реформа децентралізації покладає на органи місцевого самоврядування додаткові права та повноваження, відмінні від тих що були останні майже 15 років. Ці права та повноваження вимагають іншого ставлення до наявних в громаді ресурсів, для чого в першу чергу необхідно провести інвентаризацію ресурсів, розробити заходи щодо охорони земель та освоєння нових земель для сільськогосподарських та лісогосподарських потреб з врахуванням змін законодавства в умовах сучасних реформ. </w:t>
      </w:r>
    </w:p>
    <w:p w:rsidR="00885523" w:rsidRPr="00107B4F" w:rsidRDefault="00885523" w:rsidP="00885523">
      <w:pPr>
        <w:spacing w:line="360" w:lineRule="auto"/>
        <w:ind w:firstLine="709"/>
        <w:jc w:val="both"/>
        <w:rPr>
          <w:sz w:val="24"/>
          <w:szCs w:val="24"/>
        </w:rPr>
      </w:pPr>
      <w:r w:rsidRPr="00107B4F">
        <w:rPr>
          <w:sz w:val="24"/>
          <w:szCs w:val="24"/>
        </w:rPr>
        <w:t>Відповідно до згаданих вище вимог щодо змін в управлінні земельними ресурсами з метою приведення системи управління ресурсами до чинного законодавства в частині правових, організаційних, економічних, технологічних та інших складових, спрямованих на раціональне використання земель, запобігання необґрунтованому вилученню земель сільськогосподарського призначення для несільськогосподарських потреб, захисту від шкідливого антропогенного впливу, відтворення і підвищення родючості ґрунтів, підвищення продуктивності земель лісового фонду, забезпечення особливого режиму використання земель природоохоронного, оздоровчого, рекреаційного та історико-культурного призначення розроблені заходи Програми.</w:t>
      </w:r>
    </w:p>
    <w:p w:rsidR="00885523" w:rsidRPr="00107B4F" w:rsidRDefault="00885523" w:rsidP="00885523">
      <w:pPr>
        <w:spacing w:line="360" w:lineRule="auto"/>
        <w:ind w:firstLine="709"/>
        <w:jc w:val="both"/>
        <w:rPr>
          <w:sz w:val="24"/>
          <w:szCs w:val="24"/>
        </w:rPr>
      </w:pPr>
      <w:r w:rsidRPr="00107B4F">
        <w:rPr>
          <w:sz w:val="24"/>
          <w:szCs w:val="24"/>
        </w:rPr>
        <w:t>Крім того, існують проблеми, пов’язані з якістю даних для ведення Державного земельного кадастру, наявністю помилок в кадастрі,  здійсненням контролю за використанням і охороною земель; визначенням якісного стану земельних ділянок, їх меж, розміру, складу угідь; невідповідністю даних, отриманих у результаті проведення інвентаризації земель, інформації, що міститься у документах, які посвідчують право на земельні ділянки, та у Державному земельному кадастрі; здійсненні землеустрою.</w:t>
      </w:r>
    </w:p>
    <w:p w:rsidR="00885523" w:rsidRPr="00107B4F" w:rsidRDefault="00885523" w:rsidP="00885523">
      <w:pPr>
        <w:spacing w:line="360" w:lineRule="auto"/>
        <w:ind w:firstLine="709"/>
        <w:jc w:val="both"/>
        <w:rPr>
          <w:sz w:val="24"/>
          <w:szCs w:val="24"/>
        </w:rPr>
      </w:pPr>
      <w:r w:rsidRPr="00107B4F">
        <w:rPr>
          <w:sz w:val="24"/>
          <w:szCs w:val="24"/>
        </w:rPr>
        <w:t>За результатами реалізації Програми очікується вирішення таких питань:</w:t>
      </w:r>
    </w:p>
    <w:p w:rsidR="00885523" w:rsidRPr="00107B4F" w:rsidRDefault="00885523" w:rsidP="00885523">
      <w:pPr>
        <w:spacing w:line="360" w:lineRule="auto"/>
        <w:ind w:firstLine="709"/>
        <w:jc w:val="both"/>
        <w:rPr>
          <w:i/>
          <w:sz w:val="24"/>
          <w:szCs w:val="24"/>
        </w:rPr>
      </w:pPr>
      <w:r w:rsidRPr="00107B4F">
        <w:rPr>
          <w:i/>
          <w:sz w:val="24"/>
          <w:szCs w:val="24"/>
        </w:rPr>
        <w:t>3.1. У сфері землеустрою:</w:t>
      </w:r>
    </w:p>
    <w:p w:rsidR="00885523" w:rsidRPr="00107B4F" w:rsidRDefault="00885523" w:rsidP="00885523">
      <w:pPr>
        <w:spacing w:line="360" w:lineRule="auto"/>
        <w:ind w:firstLine="709"/>
        <w:jc w:val="both"/>
        <w:rPr>
          <w:sz w:val="24"/>
          <w:szCs w:val="24"/>
        </w:rPr>
      </w:pPr>
      <w:r w:rsidRPr="00107B4F">
        <w:rPr>
          <w:sz w:val="24"/>
          <w:szCs w:val="24"/>
        </w:rPr>
        <w:t>3.1.1. Інвентаризація земель усіх категорій земель незалежно від форм власності на території Студениківської сільської ради об’єднаної територіальної громади.</w:t>
      </w:r>
    </w:p>
    <w:p w:rsidR="00885523" w:rsidRPr="00107B4F" w:rsidRDefault="00885523" w:rsidP="00885523">
      <w:pPr>
        <w:spacing w:line="360" w:lineRule="auto"/>
        <w:ind w:firstLine="709"/>
        <w:jc w:val="both"/>
        <w:rPr>
          <w:rFonts w:ascii="Times" w:hAnsi="Times"/>
          <w:sz w:val="24"/>
          <w:szCs w:val="24"/>
        </w:rPr>
      </w:pPr>
      <w:r w:rsidRPr="00107B4F">
        <w:rPr>
          <w:sz w:val="24"/>
          <w:szCs w:val="24"/>
        </w:rPr>
        <w:t xml:space="preserve">3.1.2 Топографо-геодезичне </w:t>
      </w:r>
      <w:r w:rsidRPr="00107B4F">
        <w:rPr>
          <w:color w:val="000000"/>
          <w:sz w:val="24"/>
          <w:szCs w:val="24"/>
          <w:shd w:val="clear" w:color="auto" w:fill="FFFFFF"/>
        </w:rPr>
        <w:t xml:space="preserve">та картографічне </w:t>
      </w:r>
      <w:r w:rsidRPr="00107B4F">
        <w:rPr>
          <w:sz w:val="24"/>
          <w:szCs w:val="24"/>
        </w:rPr>
        <w:t xml:space="preserve">забезпечення </w:t>
      </w:r>
      <w:r w:rsidRPr="00107B4F">
        <w:rPr>
          <w:color w:val="000000"/>
          <w:sz w:val="24"/>
          <w:szCs w:val="24"/>
          <w:shd w:val="clear" w:color="auto" w:fill="FFFFFF"/>
        </w:rPr>
        <w:t>при здійсненні землеустрою.</w:t>
      </w:r>
    </w:p>
    <w:p w:rsidR="00885523" w:rsidRPr="00107B4F" w:rsidRDefault="00885523" w:rsidP="00885523">
      <w:pPr>
        <w:spacing w:line="360" w:lineRule="auto"/>
        <w:ind w:firstLine="709"/>
        <w:jc w:val="both"/>
        <w:rPr>
          <w:sz w:val="24"/>
          <w:szCs w:val="24"/>
        </w:rPr>
      </w:pPr>
      <w:r w:rsidRPr="00107B4F">
        <w:rPr>
          <w:sz w:val="24"/>
          <w:szCs w:val="24"/>
        </w:rPr>
        <w:lastRenderedPageBreak/>
        <w:t>3.1.3. Формування земель комунальної власності.</w:t>
      </w:r>
    </w:p>
    <w:p w:rsidR="00885523" w:rsidRPr="00107B4F" w:rsidRDefault="00885523" w:rsidP="00885523">
      <w:pPr>
        <w:spacing w:line="360" w:lineRule="auto"/>
        <w:ind w:firstLine="709"/>
        <w:jc w:val="both"/>
        <w:rPr>
          <w:sz w:val="24"/>
          <w:szCs w:val="24"/>
        </w:rPr>
      </w:pPr>
      <w:r w:rsidRPr="00107B4F">
        <w:rPr>
          <w:sz w:val="24"/>
          <w:szCs w:val="24"/>
        </w:rPr>
        <w:t>3.1.4. Земельно-господарський устрій території Студениківської сільської ради об’єднаної територіальної громади.</w:t>
      </w:r>
    </w:p>
    <w:p w:rsidR="00885523" w:rsidRPr="00107B4F" w:rsidRDefault="00885523" w:rsidP="00885523">
      <w:pPr>
        <w:spacing w:line="360" w:lineRule="auto"/>
        <w:ind w:firstLine="709"/>
        <w:jc w:val="both"/>
        <w:rPr>
          <w:sz w:val="24"/>
          <w:szCs w:val="24"/>
        </w:rPr>
      </w:pPr>
      <w:r w:rsidRPr="00107B4F">
        <w:rPr>
          <w:sz w:val="24"/>
          <w:szCs w:val="24"/>
        </w:rPr>
        <w:t>3.1.5. Встановлення (зміна) меж населених пунктів Соснова, Сомкова Долина, Соснівка.</w:t>
      </w:r>
    </w:p>
    <w:p w:rsidR="00885523" w:rsidRPr="00107B4F" w:rsidRDefault="00885523" w:rsidP="00885523">
      <w:pPr>
        <w:spacing w:line="360" w:lineRule="auto"/>
        <w:ind w:firstLine="709"/>
        <w:jc w:val="both"/>
        <w:rPr>
          <w:sz w:val="24"/>
          <w:szCs w:val="24"/>
        </w:rPr>
      </w:pPr>
      <w:r w:rsidRPr="00107B4F">
        <w:rPr>
          <w:sz w:val="24"/>
          <w:szCs w:val="24"/>
        </w:rPr>
        <w:t>3.1.6. Проведення робіт з нормативної грошової оцінки земель населених пунктів Соснова, Сомкова Долина, Соснівка, Козлів.</w:t>
      </w:r>
    </w:p>
    <w:p w:rsidR="00885523" w:rsidRPr="00107B4F" w:rsidRDefault="00107B4F" w:rsidP="00107B4F">
      <w:pPr>
        <w:spacing w:line="360" w:lineRule="auto"/>
        <w:jc w:val="both"/>
        <w:rPr>
          <w:i/>
          <w:sz w:val="24"/>
          <w:szCs w:val="24"/>
        </w:rPr>
      </w:pPr>
      <w:r w:rsidRPr="00107B4F">
        <w:rPr>
          <w:i/>
          <w:sz w:val="24"/>
          <w:szCs w:val="24"/>
        </w:rPr>
        <w:t xml:space="preserve">          </w:t>
      </w:r>
      <w:r w:rsidR="00885523" w:rsidRPr="00107B4F">
        <w:rPr>
          <w:i/>
          <w:sz w:val="24"/>
          <w:szCs w:val="24"/>
        </w:rPr>
        <w:t>3.2. У сфері земельного кадастру:</w:t>
      </w:r>
    </w:p>
    <w:p w:rsidR="00885523" w:rsidRPr="00107B4F" w:rsidRDefault="00885523" w:rsidP="00885523">
      <w:pPr>
        <w:spacing w:line="360" w:lineRule="auto"/>
        <w:ind w:firstLine="709"/>
        <w:jc w:val="both"/>
        <w:rPr>
          <w:sz w:val="24"/>
          <w:szCs w:val="24"/>
        </w:rPr>
      </w:pPr>
      <w:r w:rsidRPr="00107B4F">
        <w:rPr>
          <w:sz w:val="24"/>
          <w:szCs w:val="24"/>
        </w:rPr>
        <w:t>3.2.2. Проведення кадастрового знімання меж існуючих земельних ділянок.</w:t>
      </w:r>
    </w:p>
    <w:p w:rsidR="00885523" w:rsidRPr="00107B4F" w:rsidRDefault="00885523" w:rsidP="00885523">
      <w:pPr>
        <w:spacing w:line="360" w:lineRule="auto"/>
        <w:ind w:firstLine="709"/>
        <w:jc w:val="both"/>
        <w:rPr>
          <w:sz w:val="24"/>
          <w:szCs w:val="24"/>
        </w:rPr>
      </w:pPr>
      <w:r w:rsidRPr="00107B4F">
        <w:rPr>
          <w:sz w:val="24"/>
          <w:szCs w:val="24"/>
        </w:rPr>
        <w:t>3.2.3. Формування реєстру платників земельного податку та орендної плати за використання земель.</w:t>
      </w:r>
    </w:p>
    <w:p w:rsidR="00885523" w:rsidRPr="00107B4F" w:rsidRDefault="00885523" w:rsidP="00885523">
      <w:pPr>
        <w:spacing w:line="360" w:lineRule="auto"/>
        <w:ind w:firstLine="709"/>
        <w:jc w:val="both"/>
        <w:rPr>
          <w:sz w:val="24"/>
          <w:szCs w:val="24"/>
        </w:rPr>
      </w:pPr>
      <w:r w:rsidRPr="00107B4F">
        <w:rPr>
          <w:sz w:val="24"/>
          <w:szCs w:val="24"/>
        </w:rPr>
        <w:t>3.2.3 Аналіз стану використання, правового статусу, даних Державного земельного кадастру та Державного реєстру речових прав на нерухоме майно земельних ділянок в межах Студениківської сільської ради об’єднаної територіальної громади.</w:t>
      </w:r>
    </w:p>
    <w:p w:rsidR="00885523" w:rsidRPr="00107B4F" w:rsidRDefault="00107B4F" w:rsidP="00107B4F">
      <w:pPr>
        <w:spacing w:line="360" w:lineRule="auto"/>
        <w:jc w:val="both"/>
        <w:rPr>
          <w:i/>
          <w:sz w:val="24"/>
          <w:szCs w:val="24"/>
        </w:rPr>
      </w:pPr>
      <w:r w:rsidRPr="00107B4F">
        <w:rPr>
          <w:i/>
          <w:sz w:val="24"/>
          <w:szCs w:val="24"/>
        </w:rPr>
        <w:t xml:space="preserve">          </w:t>
      </w:r>
      <w:r w:rsidR="00885523" w:rsidRPr="00107B4F">
        <w:rPr>
          <w:i/>
          <w:sz w:val="24"/>
          <w:szCs w:val="24"/>
        </w:rPr>
        <w:t>3.3. У сфері управління земельно-майновим комплексом:</w:t>
      </w:r>
    </w:p>
    <w:p w:rsidR="00885523" w:rsidRPr="00107B4F" w:rsidRDefault="00885523" w:rsidP="00885523">
      <w:pPr>
        <w:spacing w:line="360" w:lineRule="auto"/>
        <w:ind w:firstLine="709"/>
        <w:jc w:val="both"/>
        <w:rPr>
          <w:sz w:val="24"/>
          <w:szCs w:val="24"/>
        </w:rPr>
      </w:pPr>
      <w:r w:rsidRPr="00107B4F">
        <w:rPr>
          <w:sz w:val="24"/>
          <w:szCs w:val="24"/>
        </w:rPr>
        <w:t>3.3.1. Інвентаризація об’єктів нерухомого майна та інженерно-транспортної інфраструктури сільської ради.</w:t>
      </w:r>
    </w:p>
    <w:p w:rsidR="00107B4F" w:rsidRPr="00107B4F" w:rsidRDefault="00885523" w:rsidP="00107B4F">
      <w:pPr>
        <w:spacing w:line="360" w:lineRule="auto"/>
        <w:ind w:firstLine="709"/>
        <w:jc w:val="both"/>
        <w:rPr>
          <w:sz w:val="24"/>
          <w:szCs w:val="24"/>
        </w:rPr>
      </w:pPr>
      <w:r w:rsidRPr="00107B4F">
        <w:rPr>
          <w:sz w:val="24"/>
          <w:szCs w:val="24"/>
        </w:rPr>
        <w:t>3.3.2. Оформлення права власності Студениківської сільської ради об’єднаної територіальної громади на об’єкти нерухомого майна та інженерно-транспортної інфраструктури.</w:t>
      </w:r>
    </w:p>
    <w:p w:rsidR="00885523" w:rsidRPr="00107B4F" w:rsidRDefault="00885523" w:rsidP="00107B4F">
      <w:pPr>
        <w:spacing w:line="360" w:lineRule="auto"/>
        <w:ind w:firstLine="709"/>
        <w:jc w:val="both"/>
        <w:rPr>
          <w:sz w:val="24"/>
          <w:szCs w:val="24"/>
        </w:rPr>
      </w:pPr>
      <w:r w:rsidRPr="00107B4F">
        <w:rPr>
          <w:i/>
          <w:sz w:val="24"/>
          <w:szCs w:val="24"/>
        </w:rPr>
        <w:t>3.4. Заходи з охорони земель та інших природних ресурсів</w:t>
      </w:r>
    </w:p>
    <w:p w:rsidR="00885523" w:rsidRPr="00107B4F" w:rsidRDefault="00885523" w:rsidP="00885523">
      <w:pPr>
        <w:pStyle w:val="ab"/>
        <w:spacing w:line="360" w:lineRule="auto"/>
        <w:ind w:left="0" w:firstLine="709"/>
        <w:jc w:val="both"/>
        <w:rPr>
          <w:rFonts w:ascii="Times New Roman" w:hAnsi="Times New Roman"/>
          <w:sz w:val="24"/>
          <w:szCs w:val="24"/>
          <w:lang w:val="uk-UA"/>
        </w:rPr>
      </w:pPr>
      <w:r w:rsidRPr="00107B4F">
        <w:rPr>
          <w:rFonts w:ascii="Times New Roman" w:hAnsi="Times New Roman"/>
          <w:sz w:val="24"/>
          <w:szCs w:val="24"/>
          <w:lang w:val="uk-UA"/>
        </w:rPr>
        <w:t>3.4.1. Розробка заходів з охорони земель та інших природних ресурсів.</w:t>
      </w:r>
    </w:p>
    <w:p w:rsidR="00885523" w:rsidRPr="00107B4F" w:rsidRDefault="00885523" w:rsidP="00885523">
      <w:pPr>
        <w:pStyle w:val="ab"/>
        <w:spacing w:line="360" w:lineRule="auto"/>
        <w:ind w:left="0" w:firstLine="709"/>
        <w:jc w:val="both"/>
        <w:rPr>
          <w:rFonts w:ascii="Times New Roman" w:hAnsi="Times New Roman"/>
          <w:sz w:val="24"/>
          <w:szCs w:val="24"/>
          <w:lang w:val="uk-UA"/>
        </w:rPr>
      </w:pPr>
      <w:r w:rsidRPr="00107B4F">
        <w:rPr>
          <w:rFonts w:ascii="Times New Roman" w:hAnsi="Times New Roman"/>
          <w:sz w:val="24"/>
          <w:szCs w:val="24"/>
          <w:lang w:val="uk-UA"/>
        </w:rPr>
        <w:t>3.4.2. Оновлення картографічних матеріалів масштабу 1:2000.</w:t>
      </w:r>
    </w:p>
    <w:p w:rsidR="00885523" w:rsidRPr="00107B4F" w:rsidRDefault="00885523" w:rsidP="00885523">
      <w:pPr>
        <w:pStyle w:val="ab"/>
        <w:spacing w:line="360" w:lineRule="auto"/>
        <w:ind w:left="0" w:firstLine="709"/>
        <w:jc w:val="both"/>
        <w:rPr>
          <w:rFonts w:ascii="Times New Roman" w:hAnsi="Times New Roman"/>
          <w:sz w:val="24"/>
          <w:szCs w:val="24"/>
          <w:lang w:val="uk-UA"/>
        </w:rPr>
      </w:pPr>
      <w:r w:rsidRPr="00107B4F">
        <w:rPr>
          <w:rFonts w:ascii="Times New Roman" w:hAnsi="Times New Roman"/>
          <w:sz w:val="24"/>
          <w:szCs w:val="24"/>
          <w:lang w:val="uk-UA"/>
        </w:rPr>
        <w:t>3.4.3. Розробка робочих проектів щодо освоєння земель для сільськогосподарських та лісогосподарських потреб.</w:t>
      </w:r>
    </w:p>
    <w:p w:rsidR="00885523" w:rsidRPr="00107B4F" w:rsidRDefault="00107B4F" w:rsidP="00107B4F">
      <w:pPr>
        <w:spacing w:line="360" w:lineRule="auto"/>
        <w:jc w:val="both"/>
        <w:rPr>
          <w:i/>
          <w:sz w:val="24"/>
          <w:szCs w:val="24"/>
        </w:rPr>
      </w:pPr>
      <w:r w:rsidRPr="00107B4F">
        <w:rPr>
          <w:i/>
          <w:sz w:val="24"/>
          <w:szCs w:val="24"/>
          <w:lang w:val="uk-UA"/>
        </w:rPr>
        <w:t xml:space="preserve">           </w:t>
      </w:r>
      <w:r w:rsidR="00885523" w:rsidRPr="00107B4F">
        <w:rPr>
          <w:i/>
          <w:sz w:val="24"/>
          <w:szCs w:val="24"/>
        </w:rPr>
        <w:t>3.5. Нормативно-правовий супровід виконання Програми:</w:t>
      </w:r>
    </w:p>
    <w:p w:rsidR="00885523" w:rsidRPr="00107B4F" w:rsidRDefault="00885523" w:rsidP="00885523">
      <w:pPr>
        <w:spacing w:line="360" w:lineRule="auto"/>
        <w:ind w:firstLine="709"/>
        <w:jc w:val="both"/>
        <w:rPr>
          <w:sz w:val="24"/>
          <w:szCs w:val="24"/>
        </w:rPr>
      </w:pPr>
      <w:r w:rsidRPr="00107B4F">
        <w:rPr>
          <w:sz w:val="24"/>
          <w:szCs w:val="24"/>
        </w:rPr>
        <w:t>3.5.1. Підготовка місцевих нормативних актів щодо порядку вилучення та надання земельних ділянок на території Студениківської сільської ради об’єднаної територіальної громади.</w:t>
      </w:r>
    </w:p>
    <w:p w:rsidR="00885523" w:rsidRPr="00107B4F" w:rsidRDefault="00885523" w:rsidP="00885523">
      <w:pPr>
        <w:spacing w:line="360" w:lineRule="auto"/>
        <w:ind w:firstLine="709"/>
        <w:jc w:val="both"/>
        <w:rPr>
          <w:sz w:val="24"/>
          <w:szCs w:val="24"/>
        </w:rPr>
      </w:pPr>
      <w:r w:rsidRPr="00107B4F">
        <w:rPr>
          <w:sz w:val="24"/>
          <w:szCs w:val="24"/>
        </w:rPr>
        <w:t>3.5.2. Підготовка місцевих нормативних актів щодо продажу земельних ділянок та права їх оренди на території Студениківської сільської ради об’єднаної територіальної громади.</w:t>
      </w:r>
    </w:p>
    <w:p w:rsidR="00885523" w:rsidRPr="00107B4F" w:rsidRDefault="00885523" w:rsidP="00885523">
      <w:pPr>
        <w:spacing w:line="360" w:lineRule="auto"/>
        <w:ind w:firstLine="709"/>
        <w:jc w:val="both"/>
        <w:rPr>
          <w:sz w:val="24"/>
          <w:szCs w:val="24"/>
        </w:rPr>
      </w:pPr>
      <w:r w:rsidRPr="00107B4F">
        <w:rPr>
          <w:sz w:val="24"/>
          <w:szCs w:val="24"/>
        </w:rPr>
        <w:t>3.5.3. Підготовка місцевих нормативних актів щодо здійснення обліку земель на території Студениківської сільської ради об’єднаної територіальної громади.</w:t>
      </w:r>
    </w:p>
    <w:p w:rsidR="00885523" w:rsidRPr="00107B4F" w:rsidRDefault="00885523" w:rsidP="00885523">
      <w:pPr>
        <w:pStyle w:val="ab"/>
        <w:spacing w:line="360" w:lineRule="auto"/>
        <w:ind w:left="0" w:firstLine="709"/>
        <w:jc w:val="both"/>
        <w:rPr>
          <w:rFonts w:ascii="Times New Roman" w:hAnsi="Times New Roman"/>
          <w:sz w:val="24"/>
          <w:szCs w:val="24"/>
          <w:lang w:val="uk-UA"/>
        </w:rPr>
      </w:pPr>
      <w:r w:rsidRPr="00107B4F">
        <w:rPr>
          <w:rFonts w:ascii="Times New Roman" w:hAnsi="Times New Roman"/>
          <w:sz w:val="24"/>
          <w:szCs w:val="24"/>
          <w:lang w:val="uk-UA"/>
        </w:rPr>
        <w:t>3.5.4. Підготовка місцевих нормативних актів щодо охорони земель на території Студениківської сільської ради об’єднаної територіальної громади.</w:t>
      </w:r>
    </w:p>
    <w:p w:rsidR="00885523" w:rsidRPr="00107B4F" w:rsidRDefault="00107B4F" w:rsidP="00107B4F">
      <w:pPr>
        <w:spacing w:line="360" w:lineRule="auto"/>
        <w:jc w:val="both"/>
        <w:rPr>
          <w:i/>
          <w:sz w:val="24"/>
          <w:szCs w:val="24"/>
        </w:rPr>
      </w:pPr>
      <w:r w:rsidRPr="00107B4F">
        <w:rPr>
          <w:i/>
          <w:sz w:val="24"/>
          <w:szCs w:val="24"/>
        </w:rPr>
        <w:lastRenderedPageBreak/>
        <w:t xml:space="preserve">       </w:t>
      </w:r>
      <w:r w:rsidR="00885523" w:rsidRPr="00107B4F">
        <w:rPr>
          <w:i/>
          <w:sz w:val="24"/>
          <w:szCs w:val="24"/>
        </w:rPr>
        <w:t>3.6. Ефективність реалізації заходів Програми.</w:t>
      </w:r>
    </w:p>
    <w:p w:rsidR="00885523" w:rsidRPr="00107B4F" w:rsidRDefault="00107B4F" w:rsidP="00107B4F">
      <w:pPr>
        <w:spacing w:line="360" w:lineRule="auto"/>
        <w:rPr>
          <w:sz w:val="24"/>
          <w:szCs w:val="24"/>
        </w:rPr>
      </w:pPr>
      <w:r w:rsidRPr="00107B4F">
        <w:rPr>
          <w:sz w:val="24"/>
          <w:szCs w:val="24"/>
        </w:rPr>
        <w:t xml:space="preserve">                         </w:t>
      </w:r>
      <w:r w:rsidR="00885523" w:rsidRPr="00107B4F">
        <w:rPr>
          <w:b/>
          <w:caps/>
          <w:sz w:val="24"/>
          <w:szCs w:val="24"/>
        </w:rPr>
        <w:t>4. Структура Програми.</w:t>
      </w:r>
    </w:p>
    <w:p w:rsidR="00885523" w:rsidRDefault="00885523" w:rsidP="00885523">
      <w:pPr>
        <w:spacing w:line="360" w:lineRule="auto"/>
        <w:ind w:firstLine="709"/>
        <w:jc w:val="both"/>
        <w:rPr>
          <w:sz w:val="28"/>
          <w:szCs w:val="28"/>
        </w:rPr>
      </w:pPr>
      <w:r w:rsidRPr="00107B4F">
        <w:rPr>
          <w:sz w:val="24"/>
          <w:szCs w:val="24"/>
        </w:rPr>
        <w:t>Основними напрямами виконання Програми є наступні</w:t>
      </w:r>
      <w:r>
        <w:rPr>
          <w:sz w:val="28"/>
          <w:szCs w:val="28"/>
        </w:rPr>
        <w:t>:</w:t>
      </w:r>
    </w:p>
    <w:p w:rsidR="00885523" w:rsidRDefault="00885523" w:rsidP="00885523">
      <w:pPr>
        <w:spacing w:line="360" w:lineRule="auto"/>
        <w:ind w:firstLine="709"/>
        <w:jc w:val="both"/>
        <w:rPr>
          <w:sz w:val="28"/>
          <w:szCs w:val="28"/>
        </w:rPr>
      </w:pPr>
      <w:r w:rsidRPr="00D53E20">
        <w:rPr>
          <w:b/>
          <w:bCs/>
          <w:color w:val="000000"/>
        </w:rPr>
        <w:t xml:space="preserve">Напрям 1. </w:t>
      </w:r>
      <w:r>
        <w:rPr>
          <w:b/>
          <w:bCs/>
          <w:color w:val="000000"/>
        </w:rPr>
        <w:t>Проведення землеустрою</w:t>
      </w:r>
      <w:r>
        <w:rPr>
          <w:sz w:val="28"/>
          <w:szCs w:val="28"/>
        </w:rPr>
        <w:t>.</w:t>
      </w:r>
    </w:p>
    <w:p w:rsidR="00885523" w:rsidRDefault="00885523" w:rsidP="00885523">
      <w:pPr>
        <w:spacing w:line="360" w:lineRule="auto"/>
        <w:ind w:firstLine="709"/>
        <w:jc w:val="both"/>
        <w:rPr>
          <w:color w:val="000000"/>
          <w:sz w:val="28"/>
          <w:szCs w:val="28"/>
        </w:rPr>
      </w:pPr>
      <w:r w:rsidRPr="00D53E20">
        <w:rPr>
          <w:b/>
          <w:bCs/>
          <w:color w:val="000000"/>
        </w:rPr>
        <w:t xml:space="preserve">Напрям </w:t>
      </w:r>
      <w:r>
        <w:rPr>
          <w:b/>
          <w:bCs/>
          <w:color w:val="000000"/>
        </w:rPr>
        <w:t>2</w:t>
      </w:r>
      <w:r w:rsidRPr="00D53E20">
        <w:rPr>
          <w:b/>
          <w:bCs/>
          <w:color w:val="000000"/>
        </w:rPr>
        <w:t xml:space="preserve">. </w:t>
      </w:r>
      <w:r>
        <w:rPr>
          <w:b/>
          <w:bCs/>
          <w:color w:val="000000"/>
        </w:rPr>
        <w:t>Забезпечення земельного кадастру.</w:t>
      </w:r>
    </w:p>
    <w:p w:rsidR="00885523" w:rsidRDefault="00885523" w:rsidP="00885523">
      <w:pPr>
        <w:spacing w:line="360" w:lineRule="auto"/>
        <w:ind w:firstLine="709"/>
        <w:jc w:val="both"/>
        <w:rPr>
          <w:sz w:val="28"/>
          <w:szCs w:val="28"/>
        </w:rPr>
      </w:pPr>
      <w:r w:rsidRPr="00D53E20">
        <w:rPr>
          <w:b/>
          <w:bCs/>
          <w:color w:val="000000"/>
        </w:rPr>
        <w:t xml:space="preserve">Напрям </w:t>
      </w:r>
      <w:r>
        <w:rPr>
          <w:b/>
          <w:bCs/>
          <w:color w:val="000000"/>
        </w:rPr>
        <w:t>3</w:t>
      </w:r>
      <w:r w:rsidRPr="00D53E20">
        <w:rPr>
          <w:b/>
          <w:bCs/>
          <w:color w:val="000000"/>
        </w:rPr>
        <w:t xml:space="preserve">. </w:t>
      </w:r>
      <w:r>
        <w:rPr>
          <w:b/>
          <w:bCs/>
          <w:color w:val="000000"/>
        </w:rPr>
        <w:t>Управління земельно-майновим комплексом.</w:t>
      </w:r>
    </w:p>
    <w:p w:rsidR="00885523" w:rsidRDefault="00885523" w:rsidP="00885523">
      <w:pPr>
        <w:spacing w:line="360" w:lineRule="auto"/>
        <w:ind w:firstLine="709"/>
        <w:jc w:val="both"/>
        <w:rPr>
          <w:sz w:val="28"/>
          <w:szCs w:val="28"/>
        </w:rPr>
      </w:pPr>
      <w:r w:rsidRPr="00D53E20">
        <w:rPr>
          <w:b/>
          <w:bCs/>
          <w:color w:val="000000"/>
        </w:rPr>
        <w:t xml:space="preserve">Напрям </w:t>
      </w:r>
      <w:r>
        <w:rPr>
          <w:b/>
          <w:bCs/>
          <w:color w:val="000000"/>
        </w:rPr>
        <w:t>4</w:t>
      </w:r>
      <w:r w:rsidRPr="00D53E20">
        <w:rPr>
          <w:b/>
          <w:bCs/>
          <w:color w:val="000000"/>
        </w:rPr>
        <w:t>. Заходи щодо охорони земель</w:t>
      </w:r>
      <w:r>
        <w:rPr>
          <w:b/>
          <w:bCs/>
          <w:color w:val="000000"/>
        </w:rPr>
        <w:t>.</w:t>
      </w:r>
    </w:p>
    <w:p w:rsidR="00885523" w:rsidRDefault="00885523" w:rsidP="00885523">
      <w:pPr>
        <w:spacing w:line="360" w:lineRule="auto"/>
        <w:ind w:firstLine="709"/>
        <w:jc w:val="both"/>
        <w:rPr>
          <w:sz w:val="28"/>
          <w:szCs w:val="28"/>
        </w:rPr>
      </w:pPr>
      <w:r w:rsidRPr="00D53E20">
        <w:rPr>
          <w:b/>
          <w:bCs/>
          <w:color w:val="000000"/>
        </w:rPr>
        <w:t xml:space="preserve">Напрям </w:t>
      </w:r>
      <w:r>
        <w:rPr>
          <w:b/>
          <w:bCs/>
          <w:color w:val="000000"/>
        </w:rPr>
        <w:t>5</w:t>
      </w:r>
      <w:r w:rsidRPr="00D53E20">
        <w:rPr>
          <w:b/>
          <w:bCs/>
          <w:color w:val="000000"/>
        </w:rPr>
        <w:t xml:space="preserve">. </w:t>
      </w:r>
      <w:r>
        <w:rPr>
          <w:b/>
          <w:bCs/>
          <w:color w:val="000000"/>
        </w:rPr>
        <w:t>Нормативно-правовий супровід</w:t>
      </w:r>
      <w:r>
        <w:rPr>
          <w:sz w:val="28"/>
          <w:szCs w:val="28"/>
        </w:rPr>
        <w:t>.</w:t>
      </w:r>
    </w:p>
    <w:p w:rsidR="00885523" w:rsidRPr="003F3353" w:rsidRDefault="00885523" w:rsidP="003F3353">
      <w:pPr>
        <w:spacing w:line="360" w:lineRule="auto"/>
        <w:jc w:val="right"/>
        <w:rPr>
          <w:sz w:val="24"/>
          <w:szCs w:val="24"/>
        </w:rPr>
      </w:pPr>
      <w:r w:rsidRPr="00107B4F">
        <w:rPr>
          <w:sz w:val="24"/>
          <w:szCs w:val="24"/>
        </w:rPr>
        <w:t>Для реалізації кожного з напрямів передбачено проведення наступних робіт (табл. 1):</w:t>
      </w:r>
      <w:r w:rsidR="00107B4F" w:rsidRPr="00107B4F">
        <w:rPr>
          <w:sz w:val="24"/>
          <w:szCs w:val="24"/>
          <w:lang w:val="uk-UA"/>
        </w:rPr>
        <w:t xml:space="preserve">                                                                                  </w:t>
      </w:r>
      <w:r w:rsidRPr="003F3353">
        <w:rPr>
          <w:i/>
          <w:sz w:val="24"/>
          <w:szCs w:val="24"/>
        </w:rPr>
        <w:t>Таблиця 1</w:t>
      </w:r>
    </w:p>
    <w:tbl>
      <w:tblPr>
        <w:tblW w:w="5000" w:type="pct"/>
        <w:tblLook w:val="04A0" w:firstRow="1" w:lastRow="0" w:firstColumn="1" w:lastColumn="0" w:noHBand="0" w:noVBand="1"/>
      </w:tblPr>
      <w:tblGrid>
        <w:gridCol w:w="491"/>
        <w:gridCol w:w="6631"/>
        <w:gridCol w:w="1939"/>
      </w:tblGrid>
      <w:tr w:rsidR="00885523" w:rsidRPr="00D53E20" w:rsidTr="00885523">
        <w:tc>
          <w:tcPr>
            <w:tcW w:w="271" w:type="pct"/>
            <w:tcBorders>
              <w:top w:val="single" w:sz="4" w:space="0" w:color="auto"/>
              <w:left w:val="single" w:sz="4" w:space="0" w:color="auto"/>
              <w:bottom w:val="single" w:sz="4" w:space="0" w:color="auto"/>
              <w:right w:val="single" w:sz="4" w:space="0" w:color="auto"/>
            </w:tcBorders>
            <w:vAlign w:val="center"/>
          </w:tcPr>
          <w:p w:rsidR="00885523" w:rsidRPr="00D53E20" w:rsidRDefault="00885523" w:rsidP="00885523">
            <w:pPr>
              <w:jc w:val="center"/>
              <w:rPr>
                <w:b/>
                <w:bCs/>
                <w:color w:val="000000"/>
              </w:rPr>
            </w:pPr>
            <w:r>
              <w:rPr>
                <w:b/>
                <w:bCs/>
                <w:color w:val="000000"/>
              </w:rPr>
              <w:t>№</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jc w:val="center"/>
              <w:rPr>
                <w:b/>
                <w:bCs/>
                <w:color w:val="000000"/>
              </w:rPr>
            </w:pPr>
            <w:r w:rsidRPr="00D53E20">
              <w:rPr>
                <w:b/>
                <w:bCs/>
                <w:color w:val="000000"/>
              </w:rPr>
              <w:t>Назва робіт</w:t>
            </w:r>
          </w:p>
        </w:tc>
        <w:tc>
          <w:tcPr>
            <w:tcW w:w="1070" w:type="pct"/>
            <w:tcBorders>
              <w:top w:val="single" w:sz="4" w:space="0" w:color="auto"/>
              <w:left w:val="nil"/>
              <w:bottom w:val="single" w:sz="4" w:space="0" w:color="auto"/>
              <w:right w:val="single" w:sz="4" w:space="0" w:color="auto"/>
            </w:tcBorders>
            <w:shd w:val="clear" w:color="auto" w:fill="auto"/>
            <w:vAlign w:val="center"/>
            <w:hideMark/>
          </w:tcPr>
          <w:p w:rsidR="00885523" w:rsidRPr="00D53E20" w:rsidRDefault="00885523" w:rsidP="00885523">
            <w:pPr>
              <w:jc w:val="center"/>
              <w:rPr>
                <w:b/>
                <w:bCs/>
                <w:color w:val="000000"/>
              </w:rPr>
            </w:pPr>
            <w:r w:rsidRPr="00D53E20">
              <w:rPr>
                <w:b/>
                <w:bCs/>
                <w:color w:val="000000"/>
              </w:rPr>
              <w:t>Місце проведення</w:t>
            </w:r>
          </w:p>
        </w:tc>
      </w:tr>
      <w:tr w:rsidR="00885523" w:rsidRPr="00D53E20" w:rsidTr="00885523">
        <w:tc>
          <w:tcPr>
            <w:tcW w:w="5000" w:type="pct"/>
            <w:gridSpan w:val="3"/>
            <w:tcBorders>
              <w:top w:val="single" w:sz="4" w:space="0" w:color="auto"/>
              <w:left w:val="single" w:sz="4" w:space="0" w:color="auto"/>
              <w:bottom w:val="single" w:sz="4" w:space="0" w:color="auto"/>
              <w:right w:val="single" w:sz="4" w:space="0" w:color="auto"/>
            </w:tcBorders>
            <w:vAlign w:val="center"/>
          </w:tcPr>
          <w:p w:rsidR="00885523" w:rsidRPr="00D53E20" w:rsidRDefault="00885523" w:rsidP="00885523">
            <w:pPr>
              <w:jc w:val="center"/>
              <w:rPr>
                <w:b/>
                <w:bCs/>
                <w:color w:val="000000"/>
              </w:rPr>
            </w:pPr>
            <w:r w:rsidRPr="00D53E20">
              <w:rPr>
                <w:b/>
                <w:bCs/>
                <w:color w:val="000000"/>
              </w:rPr>
              <w:t xml:space="preserve">Напрям 1. </w:t>
            </w:r>
            <w:r>
              <w:rPr>
                <w:b/>
                <w:bCs/>
                <w:color w:val="000000"/>
              </w:rPr>
              <w:t>Проведення землеустрою</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DD67A2" w:rsidRDefault="00885523" w:rsidP="00885523">
            <w:pPr>
              <w:jc w:val="center"/>
              <w:rPr>
                <w:color w:val="000000"/>
              </w:rPr>
            </w:pPr>
            <w:r>
              <w:rPr>
                <w:color w:val="000000"/>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D67A2">
              <w:rPr>
                <w:color w:val="000000"/>
              </w:rPr>
              <w:t>Наукове обґрунтування інвентаризації земель</w:t>
            </w:r>
            <w:r>
              <w:rPr>
                <w:color w:val="000000"/>
              </w:rPr>
              <w:t xml:space="preserve"> та інших природних ресурсів</w:t>
            </w:r>
          </w:p>
        </w:tc>
        <w:tc>
          <w:tcPr>
            <w:tcW w:w="1070" w:type="pct"/>
            <w:tcBorders>
              <w:top w:val="nil"/>
              <w:left w:val="nil"/>
              <w:bottom w:val="single" w:sz="4" w:space="0" w:color="auto"/>
              <w:right w:val="single" w:sz="4" w:space="0" w:color="auto"/>
            </w:tcBorders>
            <w:shd w:val="clear" w:color="auto" w:fill="auto"/>
            <w:vAlign w:val="center"/>
            <w:hideMark/>
          </w:tcPr>
          <w:p w:rsidR="00885523" w:rsidRPr="00D53E20" w:rsidRDefault="00885523" w:rsidP="00885523">
            <w:pPr>
              <w:jc w:val="center"/>
              <w:rPr>
                <w:color w:val="000000"/>
              </w:rPr>
            </w:pPr>
            <w:r>
              <w:rPr>
                <w:color w:val="000000"/>
              </w:rPr>
              <w:t>Студениківська</w:t>
            </w:r>
            <w:r w:rsidRPr="00D53E20">
              <w:rPr>
                <w:color w:val="000000"/>
              </w:rPr>
              <w:t xml:space="preserve"> сільська рада</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Проведення топографо-геодезичного знімання в межах сільської ради</w:t>
            </w:r>
          </w:p>
        </w:tc>
        <w:tc>
          <w:tcPr>
            <w:tcW w:w="1070" w:type="pct"/>
            <w:tcBorders>
              <w:top w:val="nil"/>
              <w:left w:val="nil"/>
              <w:bottom w:val="single" w:sz="4" w:space="0" w:color="auto"/>
              <w:right w:val="single" w:sz="4" w:space="0" w:color="auto"/>
            </w:tcBorders>
            <w:shd w:val="clear" w:color="auto" w:fill="auto"/>
            <w:vAlign w:val="center"/>
            <w:hideMark/>
          </w:tcPr>
          <w:p w:rsidR="00885523" w:rsidRPr="00D53E20" w:rsidRDefault="00885523" w:rsidP="00885523">
            <w:pPr>
              <w:jc w:val="center"/>
              <w:rPr>
                <w:color w:val="000000"/>
              </w:rPr>
            </w:pPr>
            <w:r>
              <w:rPr>
                <w:color w:val="000000"/>
              </w:rPr>
              <w:t>–"–</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3</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Складання документації із землеуст</w:t>
            </w:r>
            <w:r>
              <w:rPr>
                <w:color w:val="000000"/>
              </w:rPr>
              <w:t xml:space="preserve">рою щодо інвентаризації земель </w:t>
            </w:r>
            <w:r w:rsidRPr="00D53E20">
              <w:rPr>
                <w:color w:val="000000"/>
              </w:rPr>
              <w:t>сільської ради</w:t>
            </w:r>
            <w:r>
              <w:rPr>
                <w:color w:val="000000"/>
              </w:rPr>
              <w:t xml:space="preserve"> та інших природних ресурсів</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w:t>
            </w:r>
          </w:p>
        </w:tc>
      </w:tr>
      <w:tr w:rsidR="00885523" w:rsidRPr="00D53E20" w:rsidTr="00885523">
        <w:tc>
          <w:tcPr>
            <w:tcW w:w="271" w:type="pct"/>
            <w:tcBorders>
              <w:top w:val="single" w:sz="4" w:space="0" w:color="auto"/>
              <w:left w:val="single" w:sz="4" w:space="0" w:color="auto"/>
              <w:bottom w:val="single" w:sz="4" w:space="0" w:color="auto"/>
              <w:right w:val="single" w:sz="4" w:space="0" w:color="auto"/>
            </w:tcBorders>
            <w:vAlign w:val="center"/>
          </w:tcPr>
          <w:p w:rsidR="00885523" w:rsidRPr="00B64640" w:rsidRDefault="00885523" w:rsidP="00885523">
            <w:pPr>
              <w:jc w:val="center"/>
              <w:rPr>
                <w:bCs/>
                <w:color w:val="000000"/>
              </w:rPr>
            </w:pPr>
            <w:r>
              <w:rPr>
                <w:bCs/>
                <w:color w:val="000000"/>
              </w:rPr>
              <w:t>4</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tcPr>
          <w:p w:rsidR="00885523" w:rsidRPr="00B64640" w:rsidRDefault="00885523" w:rsidP="00885523">
            <w:pPr>
              <w:rPr>
                <w:bCs/>
                <w:color w:val="000000"/>
              </w:rPr>
            </w:pPr>
            <w:r w:rsidRPr="00B64640">
              <w:rPr>
                <w:bCs/>
                <w:color w:val="000000"/>
              </w:rPr>
              <w:t>Розробка проектів земле</w:t>
            </w:r>
            <w:r>
              <w:rPr>
                <w:bCs/>
                <w:color w:val="000000"/>
              </w:rPr>
              <w:t>устрою щодо встановлення (зміни</w:t>
            </w:r>
            <w:r w:rsidRPr="00B64640">
              <w:rPr>
                <w:bCs/>
                <w:color w:val="000000"/>
              </w:rPr>
              <w:t>) меж населених пунктів</w:t>
            </w:r>
          </w:p>
        </w:tc>
        <w:tc>
          <w:tcPr>
            <w:tcW w:w="1070" w:type="pct"/>
            <w:tcBorders>
              <w:top w:val="single" w:sz="4" w:space="0" w:color="auto"/>
              <w:left w:val="single" w:sz="4" w:space="0" w:color="auto"/>
              <w:bottom w:val="single" w:sz="4" w:space="0" w:color="auto"/>
              <w:right w:val="single" w:sz="4" w:space="0" w:color="auto"/>
            </w:tcBorders>
            <w:shd w:val="clear" w:color="auto" w:fill="auto"/>
            <w:vAlign w:val="center"/>
          </w:tcPr>
          <w:p w:rsidR="00885523" w:rsidRPr="00D53E20" w:rsidRDefault="00885523" w:rsidP="00885523">
            <w:pPr>
              <w:jc w:val="center"/>
              <w:rPr>
                <w:b/>
                <w:bCs/>
                <w:color w:val="000000"/>
              </w:rPr>
            </w:pPr>
            <w:r>
              <w:rPr>
                <w:color w:val="000000"/>
              </w:rPr>
              <w:t>–"–</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5</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Проведення нормативної грошо</w:t>
            </w:r>
            <w:r>
              <w:rPr>
                <w:color w:val="000000"/>
              </w:rPr>
              <w:t xml:space="preserve">вої оцінки земель </w:t>
            </w:r>
            <w:r w:rsidRPr="00D53E20">
              <w:rPr>
                <w:color w:val="000000"/>
              </w:rPr>
              <w:t xml:space="preserve"> населених пунктів</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6</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Обґрунтування ставок оподаткування та розміру орендної плати за користування землями державної та комунальної власності</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w:t>
            </w:r>
          </w:p>
        </w:tc>
      </w:tr>
      <w:tr w:rsidR="00885523" w:rsidRPr="00D53E20" w:rsidTr="00885523">
        <w:tc>
          <w:tcPr>
            <w:tcW w:w="5000" w:type="pct"/>
            <w:gridSpan w:val="3"/>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sidRPr="00D53E20">
              <w:rPr>
                <w:b/>
                <w:bCs/>
                <w:color w:val="000000"/>
              </w:rPr>
              <w:t xml:space="preserve">Напрям </w:t>
            </w:r>
            <w:r>
              <w:rPr>
                <w:b/>
                <w:bCs/>
                <w:color w:val="000000"/>
              </w:rPr>
              <w:t>2</w:t>
            </w:r>
            <w:r w:rsidRPr="00D53E20">
              <w:rPr>
                <w:b/>
                <w:bCs/>
                <w:color w:val="000000"/>
              </w:rPr>
              <w:t xml:space="preserve">. </w:t>
            </w:r>
            <w:r>
              <w:rPr>
                <w:b/>
                <w:bCs/>
                <w:color w:val="000000"/>
              </w:rPr>
              <w:t>Забезпечення земельного кадастру</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Проведення кадастрового знімання меж існуючих земельних ділянок</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Аналіз сучасного стану землекористування та складу угідь</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3</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Аналіз правового статусу земель та земельних ділянок в межах сільської ради</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4</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Аналіз даних Державного земельного кадастру та Державного реєстру речових прав на нерухоме майно</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w:t>
            </w:r>
          </w:p>
        </w:tc>
      </w:tr>
      <w:tr w:rsidR="00885523" w:rsidRPr="00D53E20" w:rsidTr="00885523">
        <w:tc>
          <w:tcPr>
            <w:tcW w:w="5000" w:type="pct"/>
            <w:gridSpan w:val="3"/>
            <w:tcBorders>
              <w:top w:val="single" w:sz="4" w:space="0" w:color="auto"/>
              <w:left w:val="single" w:sz="4" w:space="0" w:color="auto"/>
              <w:bottom w:val="single" w:sz="4" w:space="0" w:color="auto"/>
              <w:right w:val="single" w:sz="4" w:space="0" w:color="auto"/>
            </w:tcBorders>
            <w:vAlign w:val="center"/>
          </w:tcPr>
          <w:p w:rsidR="00885523" w:rsidRPr="00D53E20" w:rsidRDefault="00885523" w:rsidP="00885523">
            <w:pPr>
              <w:jc w:val="center"/>
              <w:rPr>
                <w:b/>
                <w:bCs/>
                <w:color w:val="000000"/>
              </w:rPr>
            </w:pPr>
            <w:r w:rsidRPr="00D53E20">
              <w:rPr>
                <w:b/>
                <w:bCs/>
                <w:color w:val="000000"/>
              </w:rPr>
              <w:t xml:space="preserve">Напрям </w:t>
            </w:r>
            <w:r>
              <w:rPr>
                <w:b/>
                <w:bCs/>
                <w:color w:val="000000"/>
              </w:rPr>
              <w:t>3</w:t>
            </w:r>
            <w:r w:rsidRPr="00D53E20">
              <w:rPr>
                <w:b/>
                <w:bCs/>
                <w:color w:val="000000"/>
              </w:rPr>
              <w:t xml:space="preserve">. </w:t>
            </w:r>
            <w:r>
              <w:rPr>
                <w:b/>
                <w:bCs/>
                <w:color w:val="000000"/>
              </w:rPr>
              <w:t>Управління земельно-майновим комплексом</w:t>
            </w:r>
          </w:p>
        </w:tc>
      </w:tr>
      <w:tr w:rsidR="00885523" w:rsidRPr="00D53E20" w:rsidTr="00885523">
        <w:tc>
          <w:tcPr>
            <w:tcW w:w="271" w:type="pct"/>
            <w:tcBorders>
              <w:top w:val="single" w:sz="4" w:space="0" w:color="auto"/>
              <w:left w:val="single" w:sz="4" w:space="0" w:color="auto"/>
              <w:bottom w:val="single" w:sz="4" w:space="0" w:color="auto"/>
              <w:right w:val="single" w:sz="4" w:space="0" w:color="auto"/>
            </w:tcBorders>
            <w:vAlign w:val="center"/>
          </w:tcPr>
          <w:p w:rsidR="00885523" w:rsidRPr="008C5126" w:rsidRDefault="00885523" w:rsidP="00885523">
            <w:pPr>
              <w:jc w:val="center"/>
              <w:rPr>
                <w:bCs/>
                <w:color w:val="000000"/>
              </w:rPr>
            </w:pPr>
            <w:r>
              <w:rPr>
                <w:bCs/>
                <w:color w:val="000000"/>
              </w:rPr>
              <w:t>1</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tcPr>
          <w:p w:rsidR="00885523" w:rsidRPr="00B64640" w:rsidRDefault="00885523" w:rsidP="00885523">
            <w:pPr>
              <w:rPr>
                <w:bCs/>
                <w:color w:val="000000"/>
              </w:rPr>
            </w:pPr>
            <w:r w:rsidRPr="008C5126">
              <w:rPr>
                <w:bCs/>
                <w:color w:val="000000"/>
              </w:rPr>
              <w:t>Інвентаризація об’єктів нерухомого майна та інженерно-транспортної інфраструктури сільської ради</w:t>
            </w:r>
          </w:p>
        </w:tc>
        <w:tc>
          <w:tcPr>
            <w:tcW w:w="1070" w:type="pct"/>
            <w:tcBorders>
              <w:top w:val="single" w:sz="4" w:space="0" w:color="auto"/>
              <w:left w:val="single" w:sz="4" w:space="0" w:color="auto"/>
              <w:bottom w:val="single" w:sz="4" w:space="0" w:color="auto"/>
              <w:right w:val="single" w:sz="4" w:space="0" w:color="auto"/>
            </w:tcBorders>
            <w:shd w:val="clear" w:color="auto" w:fill="auto"/>
            <w:vAlign w:val="center"/>
          </w:tcPr>
          <w:p w:rsidR="00885523" w:rsidRPr="00D53E20" w:rsidRDefault="00885523" w:rsidP="00885523">
            <w:pPr>
              <w:jc w:val="center"/>
              <w:rPr>
                <w:b/>
                <w:bCs/>
                <w:color w:val="000000"/>
              </w:rPr>
            </w:pPr>
            <w:r>
              <w:rPr>
                <w:color w:val="000000"/>
              </w:rPr>
              <w:t>–"–</w:t>
            </w:r>
          </w:p>
        </w:tc>
      </w:tr>
      <w:tr w:rsidR="00885523" w:rsidRPr="00D53E20" w:rsidTr="00885523">
        <w:tc>
          <w:tcPr>
            <w:tcW w:w="271" w:type="pct"/>
            <w:tcBorders>
              <w:top w:val="single" w:sz="4" w:space="0" w:color="auto"/>
              <w:left w:val="single" w:sz="4" w:space="0" w:color="auto"/>
              <w:bottom w:val="single" w:sz="4" w:space="0" w:color="auto"/>
              <w:right w:val="single" w:sz="4" w:space="0" w:color="auto"/>
            </w:tcBorders>
            <w:vAlign w:val="center"/>
          </w:tcPr>
          <w:p w:rsidR="00885523" w:rsidRPr="008C5126" w:rsidRDefault="00885523" w:rsidP="00885523">
            <w:pPr>
              <w:jc w:val="center"/>
              <w:rPr>
                <w:bCs/>
                <w:color w:val="000000"/>
              </w:rPr>
            </w:pPr>
            <w:r>
              <w:rPr>
                <w:bCs/>
                <w:color w:val="000000"/>
              </w:rPr>
              <w:t>2</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tcPr>
          <w:p w:rsidR="00885523" w:rsidRPr="00B64640" w:rsidRDefault="00885523" w:rsidP="00885523">
            <w:pPr>
              <w:rPr>
                <w:bCs/>
                <w:color w:val="000000"/>
              </w:rPr>
            </w:pPr>
            <w:r w:rsidRPr="008C5126">
              <w:rPr>
                <w:bCs/>
                <w:color w:val="000000"/>
              </w:rPr>
              <w:t>Оформлення права власності Студениківської сільської ради об’єднаної територіальної громади на об’єкти нерухомого майна та інженерно-транспортної інфраструктури</w:t>
            </w:r>
          </w:p>
        </w:tc>
        <w:tc>
          <w:tcPr>
            <w:tcW w:w="1070" w:type="pct"/>
            <w:tcBorders>
              <w:top w:val="single" w:sz="4" w:space="0" w:color="auto"/>
              <w:left w:val="single" w:sz="4" w:space="0" w:color="auto"/>
              <w:bottom w:val="single" w:sz="4" w:space="0" w:color="auto"/>
              <w:right w:val="single" w:sz="4" w:space="0" w:color="auto"/>
            </w:tcBorders>
            <w:shd w:val="clear" w:color="auto" w:fill="auto"/>
            <w:vAlign w:val="center"/>
          </w:tcPr>
          <w:p w:rsidR="00885523" w:rsidRPr="00D53E20" w:rsidRDefault="00885523" w:rsidP="00885523">
            <w:pPr>
              <w:jc w:val="center"/>
              <w:rPr>
                <w:color w:val="000000"/>
              </w:rPr>
            </w:pPr>
            <w:r>
              <w:rPr>
                <w:color w:val="000000"/>
              </w:rPr>
              <w:t>–"–</w:t>
            </w:r>
          </w:p>
        </w:tc>
      </w:tr>
      <w:tr w:rsidR="00885523" w:rsidRPr="00D53E20" w:rsidTr="00885523">
        <w:tc>
          <w:tcPr>
            <w:tcW w:w="5000" w:type="pct"/>
            <w:gridSpan w:val="3"/>
            <w:tcBorders>
              <w:top w:val="single" w:sz="4" w:space="0" w:color="auto"/>
              <w:left w:val="single" w:sz="4" w:space="0" w:color="auto"/>
              <w:bottom w:val="single" w:sz="4" w:space="0" w:color="auto"/>
              <w:right w:val="single" w:sz="4" w:space="0" w:color="auto"/>
            </w:tcBorders>
            <w:vAlign w:val="center"/>
          </w:tcPr>
          <w:p w:rsidR="00885523" w:rsidRPr="00D53E20" w:rsidRDefault="00885523" w:rsidP="00885523">
            <w:pPr>
              <w:jc w:val="center"/>
              <w:rPr>
                <w:b/>
                <w:bCs/>
                <w:color w:val="000000"/>
              </w:rPr>
            </w:pPr>
            <w:r w:rsidRPr="00D53E20">
              <w:rPr>
                <w:b/>
                <w:bCs/>
                <w:color w:val="000000"/>
              </w:rPr>
              <w:t xml:space="preserve">Напрям </w:t>
            </w:r>
            <w:r>
              <w:rPr>
                <w:b/>
                <w:bCs/>
                <w:color w:val="000000"/>
              </w:rPr>
              <w:t>4</w:t>
            </w:r>
            <w:r w:rsidRPr="00D53E20">
              <w:rPr>
                <w:b/>
                <w:bCs/>
                <w:color w:val="000000"/>
              </w:rPr>
              <w:t>. Заходи щодо охорони земель</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BB25DA" w:rsidRDefault="00885523" w:rsidP="00885523">
            <w:pPr>
              <w:jc w:val="center"/>
              <w:rPr>
                <w:color w:val="000000"/>
              </w:rPr>
            </w:pPr>
            <w:r>
              <w:rPr>
                <w:color w:val="000000"/>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BB25DA">
              <w:rPr>
                <w:color w:val="000000"/>
              </w:rPr>
              <w:t>Розробка заходів з охорони земель та інших природних ресурсів</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 xml:space="preserve">Оновлення картографічних матеріалів </w:t>
            </w:r>
            <w:r>
              <w:rPr>
                <w:color w:val="000000"/>
              </w:rPr>
              <w:t>масштабу</w:t>
            </w:r>
            <w:r w:rsidRPr="00D53E20">
              <w:rPr>
                <w:color w:val="000000"/>
              </w:rPr>
              <w:t xml:space="preserve"> 1:2000</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Default="00885523" w:rsidP="00885523">
            <w:pPr>
              <w:jc w:val="center"/>
              <w:rPr>
                <w:color w:val="000000"/>
              </w:rPr>
            </w:pPr>
            <w:r>
              <w:rPr>
                <w:color w:val="000000"/>
              </w:rPr>
              <w:t>3</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Pr>
                <w:color w:val="000000"/>
              </w:rPr>
              <w:t>Розробка робочих проектів щодо</w:t>
            </w:r>
            <w:r w:rsidRPr="00D53E20">
              <w:rPr>
                <w:color w:val="000000"/>
              </w:rPr>
              <w:t xml:space="preserve"> </w:t>
            </w:r>
            <w:r>
              <w:rPr>
                <w:color w:val="000000"/>
              </w:rPr>
              <w:t>о</w:t>
            </w:r>
            <w:r w:rsidRPr="00D53E20">
              <w:rPr>
                <w:color w:val="000000"/>
              </w:rPr>
              <w:t>своєння земель для сільськогосподарських та лісогосподарських потреб</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w:t>
            </w:r>
          </w:p>
        </w:tc>
      </w:tr>
      <w:tr w:rsidR="00885523" w:rsidRPr="00D53E20" w:rsidTr="00885523">
        <w:tc>
          <w:tcPr>
            <w:tcW w:w="5000" w:type="pct"/>
            <w:gridSpan w:val="3"/>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sidRPr="00D53E20">
              <w:rPr>
                <w:b/>
                <w:bCs/>
                <w:color w:val="000000"/>
              </w:rPr>
              <w:t xml:space="preserve">Напрям </w:t>
            </w:r>
            <w:r>
              <w:rPr>
                <w:b/>
                <w:bCs/>
                <w:color w:val="000000"/>
              </w:rPr>
              <w:t>5</w:t>
            </w:r>
            <w:r w:rsidRPr="00D53E20">
              <w:rPr>
                <w:b/>
                <w:bCs/>
                <w:color w:val="000000"/>
              </w:rPr>
              <w:t xml:space="preserve">. </w:t>
            </w:r>
            <w:r>
              <w:rPr>
                <w:b/>
                <w:bCs/>
                <w:color w:val="000000"/>
              </w:rPr>
              <w:t>Нормативно-правовий супровід</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871B2E" w:rsidRDefault="00885523" w:rsidP="00885523">
            <w:pPr>
              <w:jc w:val="center"/>
              <w:rPr>
                <w:color w:val="000000"/>
              </w:rPr>
            </w:pPr>
            <w:r>
              <w:rPr>
                <w:color w:val="000000"/>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F06E7C" w:rsidRDefault="00885523" w:rsidP="00885523">
            <w:pPr>
              <w:rPr>
                <w:color w:val="000000"/>
              </w:rPr>
            </w:pPr>
            <w:r w:rsidRPr="00F06E7C">
              <w:rPr>
                <w:color w:val="000000"/>
              </w:rPr>
              <w:t>Підготовка місцевих нормативних актів щодо порядку вилучення та надання земельних ділянок</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871B2E" w:rsidRDefault="00885523" w:rsidP="00885523">
            <w:pPr>
              <w:jc w:val="center"/>
              <w:rPr>
                <w:color w:val="000000"/>
              </w:rPr>
            </w:pPr>
            <w:r>
              <w:rPr>
                <w:color w:val="000000"/>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F06E7C" w:rsidRDefault="00885523" w:rsidP="00885523">
            <w:pPr>
              <w:rPr>
                <w:color w:val="000000"/>
              </w:rPr>
            </w:pPr>
            <w:r w:rsidRPr="00F06E7C">
              <w:rPr>
                <w:color w:val="000000"/>
              </w:rPr>
              <w:t>Підготовка місцевих нормативних актів щодо продажу земельних ділянок та права їх оренди</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8C5126" w:rsidRDefault="00885523" w:rsidP="00885523">
            <w:pPr>
              <w:jc w:val="center"/>
              <w:rPr>
                <w:color w:val="000000"/>
              </w:rPr>
            </w:pPr>
            <w:r>
              <w:rPr>
                <w:color w:val="000000"/>
              </w:rPr>
              <w:t>3</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F06E7C" w:rsidRDefault="00885523" w:rsidP="00885523">
            <w:pPr>
              <w:rPr>
                <w:color w:val="000000"/>
              </w:rPr>
            </w:pPr>
            <w:r w:rsidRPr="00F06E7C">
              <w:rPr>
                <w:color w:val="000000"/>
              </w:rPr>
              <w:t>Підготовка місцевих нормативних актів щодо здійснення обліку земель</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925AD6" w:rsidRDefault="00885523" w:rsidP="00885523">
            <w:pPr>
              <w:jc w:val="center"/>
              <w:rPr>
                <w:color w:val="000000"/>
              </w:rPr>
            </w:pPr>
            <w:r>
              <w:rPr>
                <w:color w:val="000000"/>
              </w:rPr>
              <w:t>4</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Default="00885523" w:rsidP="00885523">
            <w:pPr>
              <w:rPr>
                <w:color w:val="000000"/>
              </w:rPr>
            </w:pPr>
            <w:r w:rsidRPr="00F06E7C">
              <w:rPr>
                <w:color w:val="000000"/>
              </w:rPr>
              <w:t>Підготовка місцевих нормативних актів щодо охорони земель</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w:t>
            </w:r>
          </w:p>
        </w:tc>
      </w:tr>
    </w:tbl>
    <w:p w:rsidR="00885523" w:rsidRDefault="00885523" w:rsidP="00885523">
      <w:pPr>
        <w:spacing w:line="360" w:lineRule="auto"/>
        <w:ind w:firstLine="709"/>
        <w:jc w:val="right"/>
        <w:rPr>
          <w:b/>
          <w:i/>
          <w:color w:val="000000"/>
          <w:sz w:val="28"/>
          <w:szCs w:val="28"/>
        </w:rPr>
      </w:pPr>
    </w:p>
    <w:p w:rsidR="00885523" w:rsidRPr="003F3353" w:rsidRDefault="00885523" w:rsidP="00885523">
      <w:pPr>
        <w:spacing w:line="360" w:lineRule="auto"/>
        <w:ind w:firstLine="709"/>
        <w:jc w:val="both"/>
        <w:rPr>
          <w:sz w:val="24"/>
          <w:szCs w:val="24"/>
        </w:rPr>
      </w:pPr>
      <w:r w:rsidRPr="003F3353">
        <w:rPr>
          <w:b/>
          <w:i/>
          <w:color w:val="000000"/>
          <w:sz w:val="24"/>
          <w:szCs w:val="24"/>
        </w:rPr>
        <w:t xml:space="preserve">4.1. </w:t>
      </w:r>
      <w:r w:rsidRPr="003F3353">
        <w:rPr>
          <w:b/>
          <w:i/>
          <w:sz w:val="24"/>
          <w:szCs w:val="24"/>
        </w:rPr>
        <w:t>Напрям 1. Проведення землеустрою</w:t>
      </w:r>
      <w:r w:rsidRPr="003F3353">
        <w:rPr>
          <w:sz w:val="24"/>
          <w:szCs w:val="24"/>
        </w:rPr>
        <w:t>.</w:t>
      </w:r>
    </w:p>
    <w:p w:rsidR="00885523" w:rsidRPr="003F3353" w:rsidRDefault="00885523" w:rsidP="00885523">
      <w:pPr>
        <w:spacing w:line="360" w:lineRule="auto"/>
        <w:ind w:firstLine="709"/>
        <w:jc w:val="both"/>
        <w:rPr>
          <w:sz w:val="24"/>
          <w:szCs w:val="24"/>
        </w:rPr>
      </w:pPr>
      <w:r w:rsidRPr="003F3353">
        <w:rPr>
          <w:sz w:val="24"/>
          <w:szCs w:val="24"/>
        </w:rPr>
        <w:t xml:space="preserve">Для забезпечення виконання повноважень Студениківської сільської ради у галузі земельних відносин Програмою передбачається проведення низки заходів із землеустрою, в тому числі: </w:t>
      </w:r>
    </w:p>
    <w:p w:rsidR="00885523" w:rsidRPr="003F3353" w:rsidRDefault="00885523" w:rsidP="00885523">
      <w:pPr>
        <w:spacing w:line="360" w:lineRule="auto"/>
        <w:ind w:firstLine="709"/>
        <w:jc w:val="both"/>
        <w:rPr>
          <w:sz w:val="24"/>
          <w:szCs w:val="24"/>
        </w:rPr>
      </w:pPr>
      <w:r w:rsidRPr="003F3353">
        <w:rPr>
          <w:sz w:val="24"/>
          <w:szCs w:val="24"/>
        </w:rPr>
        <w:lastRenderedPageBreak/>
        <w:t xml:space="preserve">а) розробку проектів землеустрою щодо встановлення (зміни) меж населених пунктів сіл Соснова, Сомкова Долина, Соснівка з метою приведення у відповідність до генеральних планів меж зазначених сіл та створення повноцінного життєвого середовища жителів громади; </w:t>
      </w:r>
    </w:p>
    <w:p w:rsidR="00885523" w:rsidRPr="003F3353" w:rsidRDefault="00885523" w:rsidP="00885523">
      <w:pPr>
        <w:spacing w:line="360" w:lineRule="auto"/>
        <w:ind w:firstLine="709"/>
        <w:jc w:val="both"/>
        <w:rPr>
          <w:sz w:val="24"/>
          <w:szCs w:val="24"/>
        </w:rPr>
      </w:pPr>
      <w:r w:rsidRPr="003F3353">
        <w:rPr>
          <w:sz w:val="24"/>
          <w:szCs w:val="24"/>
        </w:rPr>
        <w:t xml:space="preserve">б) заходи щодо розробки технічних документацій з нормативної грошової оцінки земель населених пунктів сіл Козлів, Соснова, Сомкова Долина та Соснівка після встановленні (зміни) меж населених пунктів з метою збільшення надходження коштів до місцевого бюджету; </w:t>
      </w:r>
    </w:p>
    <w:p w:rsidR="00885523" w:rsidRPr="003F3353" w:rsidRDefault="00885523" w:rsidP="00885523">
      <w:pPr>
        <w:spacing w:line="360" w:lineRule="auto"/>
        <w:ind w:firstLine="709"/>
        <w:jc w:val="both"/>
        <w:rPr>
          <w:sz w:val="24"/>
          <w:szCs w:val="24"/>
        </w:rPr>
      </w:pPr>
      <w:r w:rsidRPr="003F3353">
        <w:rPr>
          <w:sz w:val="24"/>
          <w:szCs w:val="24"/>
        </w:rPr>
        <w:t>в) інвентаризації земель колективної власності (нерозподілені землі, польові дороги, полезахисні лісові смуги, відумерла спадщина), яка включатиме заходи щодо топографо-геодезичного забезпечення земельного кадастру, що сприятиме ефективному та швидкому управлінню земельними ресурсами Студениківської сільської ради.</w:t>
      </w:r>
    </w:p>
    <w:p w:rsidR="00885523" w:rsidRPr="003F3353" w:rsidRDefault="00885523" w:rsidP="00885523">
      <w:pPr>
        <w:spacing w:line="360" w:lineRule="auto"/>
        <w:ind w:firstLine="709"/>
        <w:jc w:val="both"/>
        <w:rPr>
          <w:sz w:val="24"/>
          <w:szCs w:val="24"/>
        </w:rPr>
      </w:pPr>
      <w:r w:rsidRPr="003F3353">
        <w:rPr>
          <w:sz w:val="24"/>
          <w:szCs w:val="24"/>
        </w:rPr>
        <w:t xml:space="preserve">Розробка технічної документації із землеустрою щодо інвентаризації земель комунальної та колективної власності проводиться на замовлення Студениківської сільської ради об’єднаної територіальної громади як за рахунок місцевого бюджету так і за рахунок сільськогосподарських підприємств, у користуванні (оренді) яких перебувають відповідні земельні ділянки. </w:t>
      </w:r>
    </w:p>
    <w:p w:rsidR="00885523" w:rsidRPr="003F3353" w:rsidRDefault="00885523" w:rsidP="00885523">
      <w:pPr>
        <w:spacing w:line="360" w:lineRule="auto"/>
        <w:ind w:firstLine="709"/>
        <w:jc w:val="both"/>
        <w:rPr>
          <w:sz w:val="24"/>
          <w:szCs w:val="24"/>
        </w:rPr>
      </w:pPr>
      <w:r w:rsidRPr="003F3353">
        <w:rPr>
          <w:sz w:val="24"/>
          <w:szCs w:val="24"/>
        </w:rPr>
        <w:t>Розробка технічної документації із землеустрою щодо інвентаризації земель юридичних та фізичних осіб в межах Студениківської сільської ради об’єднаної територіальної громади Переяслав-Хмельницького району Київської області, які перебувають у їх власності або користуванні проводиться за рахунок власників земель або  землекористувачів.</w:t>
      </w:r>
    </w:p>
    <w:p w:rsidR="00885523" w:rsidRPr="003F3353" w:rsidRDefault="00885523" w:rsidP="00885523">
      <w:pPr>
        <w:spacing w:line="360" w:lineRule="auto"/>
        <w:ind w:firstLine="709"/>
        <w:jc w:val="both"/>
        <w:rPr>
          <w:color w:val="000000"/>
          <w:sz w:val="24"/>
          <w:szCs w:val="24"/>
        </w:rPr>
      </w:pPr>
      <w:r w:rsidRPr="003F3353">
        <w:rPr>
          <w:sz w:val="24"/>
          <w:szCs w:val="24"/>
        </w:rPr>
        <w:t>Напрям 1 передбачає здійснення наступних робіт:</w:t>
      </w:r>
    </w:p>
    <w:p w:rsidR="00885523" w:rsidRPr="003F3353" w:rsidRDefault="00885523" w:rsidP="007946BC">
      <w:pPr>
        <w:pStyle w:val="ab"/>
        <w:numPr>
          <w:ilvl w:val="0"/>
          <w:numId w:val="4"/>
        </w:numPr>
        <w:spacing w:line="360" w:lineRule="auto"/>
        <w:ind w:left="0" w:firstLine="1068"/>
        <w:jc w:val="both"/>
        <w:rPr>
          <w:rFonts w:ascii="Times New Roman" w:hAnsi="Times New Roman"/>
          <w:sz w:val="24"/>
          <w:szCs w:val="24"/>
        </w:rPr>
      </w:pPr>
      <w:r w:rsidRPr="003F3353">
        <w:rPr>
          <w:rFonts w:ascii="Times New Roman" w:hAnsi="Times New Roman"/>
          <w:sz w:val="24"/>
          <w:szCs w:val="24"/>
        </w:rPr>
        <w:t>Наукове обґрунтування інвентаризації земель та інших природних ресурсів</w:t>
      </w:r>
    </w:p>
    <w:p w:rsidR="00885523" w:rsidRPr="003F3353" w:rsidRDefault="00885523" w:rsidP="007946BC">
      <w:pPr>
        <w:pStyle w:val="ab"/>
        <w:numPr>
          <w:ilvl w:val="0"/>
          <w:numId w:val="4"/>
        </w:numPr>
        <w:spacing w:line="360" w:lineRule="auto"/>
        <w:ind w:left="0" w:firstLine="1068"/>
        <w:jc w:val="both"/>
        <w:rPr>
          <w:rFonts w:ascii="Times New Roman" w:hAnsi="Times New Roman"/>
          <w:sz w:val="24"/>
          <w:szCs w:val="24"/>
        </w:rPr>
      </w:pPr>
      <w:r w:rsidRPr="003F3353">
        <w:rPr>
          <w:rFonts w:ascii="Times New Roman" w:hAnsi="Times New Roman"/>
          <w:sz w:val="24"/>
          <w:szCs w:val="24"/>
        </w:rPr>
        <w:t>Проведення топографо-геодезичного знімання в межах сільської ради</w:t>
      </w:r>
    </w:p>
    <w:p w:rsidR="00885523" w:rsidRPr="003F3353" w:rsidRDefault="00885523" w:rsidP="007946BC">
      <w:pPr>
        <w:pStyle w:val="ab"/>
        <w:numPr>
          <w:ilvl w:val="0"/>
          <w:numId w:val="4"/>
        </w:numPr>
        <w:spacing w:line="360" w:lineRule="auto"/>
        <w:ind w:left="0" w:firstLine="1068"/>
        <w:jc w:val="both"/>
        <w:rPr>
          <w:rFonts w:ascii="Times New Roman" w:hAnsi="Times New Roman"/>
          <w:sz w:val="24"/>
          <w:szCs w:val="24"/>
        </w:rPr>
      </w:pPr>
      <w:r w:rsidRPr="003F3353">
        <w:rPr>
          <w:rFonts w:ascii="Times New Roman" w:hAnsi="Times New Roman"/>
          <w:sz w:val="24"/>
          <w:szCs w:val="24"/>
        </w:rPr>
        <w:t>Складання документації із землеустрою щодо інвентаризації земель сільської ради та інших природних ресурсів</w:t>
      </w:r>
    </w:p>
    <w:p w:rsidR="00885523" w:rsidRPr="003F3353" w:rsidRDefault="00885523" w:rsidP="007946BC">
      <w:pPr>
        <w:pStyle w:val="ab"/>
        <w:numPr>
          <w:ilvl w:val="0"/>
          <w:numId w:val="4"/>
        </w:numPr>
        <w:spacing w:line="360" w:lineRule="auto"/>
        <w:ind w:left="0" w:firstLine="1068"/>
        <w:jc w:val="both"/>
        <w:rPr>
          <w:rFonts w:ascii="Times New Roman" w:hAnsi="Times New Roman"/>
          <w:sz w:val="24"/>
          <w:szCs w:val="24"/>
        </w:rPr>
      </w:pPr>
      <w:r w:rsidRPr="003F3353">
        <w:rPr>
          <w:rFonts w:ascii="Times New Roman" w:hAnsi="Times New Roman"/>
          <w:sz w:val="24"/>
          <w:szCs w:val="24"/>
        </w:rPr>
        <w:t>Розробка проектів землеустрою щодо встановлення (зміни) меж населених пунктів</w:t>
      </w:r>
    </w:p>
    <w:p w:rsidR="00885523" w:rsidRPr="003F3353" w:rsidRDefault="00885523" w:rsidP="007946BC">
      <w:pPr>
        <w:pStyle w:val="ab"/>
        <w:numPr>
          <w:ilvl w:val="0"/>
          <w:numId w:val="4"/>
        </w:numPr>
        <w:spacing w:line="360" w:lineRule="auto"/>
        <w:ind w:left="0" w:firstLine="1068"/>
        <w:jc w:val="both"/>
        <w:rPr>
          <w:rFonts w:ascii="Times New Roman" w:hAnsi="Times New Roman"/>
          <w:sz w:val="24"/>
          <w:szCs w:val="24"/>
        </w:rPr>
      </w:pPr>
      <w:r w:rsidRPr="003F3353">
        <w:rPr>
          <w:rFonts w:ascii="Times New Roman" w:hAnsi="Times New Roman"/>
          <w:sz w:val="24"/>
          <w:szCs w:val="24"/>
        </w:rPr>
        <w:t>Проведення нормативної грошової оцінки земель  населених пунктів</w:t>
      </w:r>
    </w:p>
    <w:p w:rsidR="00885523" w:rsidRPr="003F3353" w:rsidRDefault="00885523" w:rsidP="007946BC">
      <w:pPr>
        <w:pStyle w:val="ab"/>
        <w:numPr>
          <w:ilvl w:val="0"/>
          <w:numId w:val="4"/>
        </w:numPr>
        <w:spacing w:line="360" w:lineRule="auto"/>
        <w:ind w:left="0" w:firstLine="1068"/>
        <w:jc w:val="both"/>
        <w:rPr>
          <w:rFonts w:ascii="Times New Roman" w:hAnsi="Times New Roman"/>
          <w:sz w:val="24"/>
          <w:szCs w:val="24"/>
        </w:rPr>
      </w:pPr>
      <w:r w:rsidRPr="003F3353">
        <w:rPr>
          <w:rFonts w:ascii="Times New Roman" w:hAnsi="Times New Roman"/>
          <w:sz w:val="24"/>
          <w:szCs w:val="24"/>
        </w:rPr>
        <w:t>Обґрунтування ставок оподаткування та розміру орендної плати за користування землями державної та комунальної власності</w:t>
      </w:r>
    </w:p>
    <w:p w:rsidR="00885523" w:rsidRPr="003F3353" w:rsidRDefault="00885523" w:rsidP="00885523">
      <w:pPr>
        <w:spacing w:line="360" w:lineRule="auto"/>
        <w:ind w:firstLine="708"/>
        <w:jc w:val="both"/>
        <w:rPr>
          <w:b/>
          <w:i/>
          <w:sz w:val="24"/>
          <w:szCs w:val="24"/>
        </w:rPr>
      </w:pPr>
      <w:r w:rsidRPr="003F3353">
        <w:rPr>
          <w:b/>
          <w:i/>
          <w:sz w:val="24"/>
          <w:szCs w:val="24"/>
        </w:rPr>
        <w:t>4.2. Напрям 2. Забезпечення земельного кадастру.</w:t>
      </w:r>
    </w:p>
    <w:p w:rsidR="00885523" w:rsidRPr="003F3353" w:rsidRDefault="00885523" w:rsidP="00885523">
      <w:pPr>
        <w:spacing w:line="360" w:lineRule="auto"/>
        <w:ind w:firstLine="709"/>
        <w:jc w:val="both"/>
        <w:rPr>
          <w:sz w:val="24"/>
          <w:szCs w:val="24"/>
        </w:rPr>
      </w:pPr>
      <w:r w:rsidRPr="003F3353">
        <w:rPr>
          <w:sz w:val="24"/>
          <w:szCs w:val="24"/>
        </w:rPr>
        <w:t xml:space="preserve">Програмою передбачається здійснити заходи щодо забезпечення ведення Державного земельного кадастру в межах Студениківської сільської ради об’єднаної територіальної громади, які включатимуть роботи щодо аналізу кадастрового </w:t>
      </w:r>
      <w:r w:rsidRPr="003F3353">
        <w:rPr>
          <w:sz w:val="24"/>
          <w:szCs w:val="24"/>
        </w:rPr>
        <w:lastRenderedPageBreak/>
        <w:t>забезпечення території сільської ради, аналізу стану використання та складу угідь на основі проведення кадастрового знімання меж існуючих земельних ділянок. У рамках Напряму 2 планується виконати такі роботи:</w:t>
      </w:r>
    </w:p>
    <w:p w:rsidR="00885523" w:rsidRPr="003F3353" w:rsidRDefault="00885523" w:rsidP="007946BC">
      <w:pPr>
        <w:pStyle w:val="ab"/>
        <w:numPr>
          <w:ilvl w:val="0"/>
          <w:numId w:val="4"/>
        </w:numPr>
        <w:spacing w:line="360" w:lineRule="auto"/>
        <w:ind w:left="0" w:firstLine="1068"/>
        <w:jc w:val="both"/>
        <w:rPr>
          <w:rFonts w:ascii="Times New Roman" w:hAnsi="Times New Roman"/>
          <w:sz w:val="24"/>
          <w:szCs w:val="24"/>
        </w:rPr>
      </w:pPr>
      <w:r w:rsidRPr="003F3353">
        <w:rPr>
          <w:rFonts w:ascii="Times New Roman" w:hAnsi="Times New Roman"/>
          <w:sz w:val="24"/>
          <w:szCs w:val="24"/>
        </w:rPr>
        <w:t>Проведення кадастрового знімання меж існуючих земельних ділянок</w:t>
      </w:r>
    </w:p>
    <w:p w:rsidR="00885523" w:rsidRPr="003F3353" w:rsidRDefault="00885523" w:rsidP="007946BC">
      <w:pPr>
        <w:pStyle w:val="ab"/>
        <w:numPr>
          <w:ilvl w:val="0"/>
          <w:numId w:val="4"/>
        </w:numPr>
        <w:spacing w:line="360" w:lineRule="auto"/>
        <w:ind w:left="0" w:firstLine="1068"/>
        <w:jc w:val="both"/>
        <w:rPr>
          <w:rFonts w:ascii="Times New Roman" w:hAnsi="Times New Roman"/>
          <w:sz w:val="24"/>
          <w:szCs w:val="24"/>
        </w:rPr>
      </w:pPr>
      <w:r w:rsidRPr="003F3353">
        <w:rPr>
          <w:rFonts w:ascii="Times New Roman" w:hAnsi="Times New Roman"/>
          <w:sz w:val="24"/>
          <w:szCs w:val="24"/>
        </w:rPr>
        <w:t>Аналіз сучасного стану землекористування та складу угідь</w:t>
      </w:r>
    </w:p>
    <w:p w:rsidR="00885523" w:rsidRPr="003F3353" w:rsidRDefault="00885523" w:rsidP="007946BC">
      <w:pPr>
        <w:pStyle w:val="ab"/>
        <w:numPr>
          <w:ilvl w:val="0"/>
          <w:numId w:val="4"/>
        </w:numPr>
        <w:spacing w:line="360" w:lineRule="auto"/>
        <w:ind w:left="0" w:firstLine="1068"/>
        <w:jc w:val="both"/>
        <w:rPr>
          <w:rFonts w:ascii="Times New Roman" w:hAnsi="Times New Roman"/>
          <w:sz w:val="24"/>
          <w:szCs w:val="24"/>
        </w:rPr>
      </w:pPr>
      <w:r w:rsidRPr="003F3353">
        <w:rPr>
          <w:rFonts w:ascii="Times New Roman" w:hAnsi="Times New Roman"/>
          <w:sz w:val="24"/>
          <w:szCs w:val="24"/>
        </w:rPr>
        <w:t>Аналіз правового статусу земель та земельних ділянок в межах сільської ради</w:t>
      </w:r>
    </w:p>
    <w:p w:rsidR="00885523" w:rsidRPr="003F3353" w:rsidRDefault="00885523" w:rsidP="007946BC">
      <w:pPr>
        <w:pStyle w:val="ab"/>
        <w:numPr>
          <w:ilvl w:val="0"/>
          <w:numId w:val="4"/>
        </w:numPr>
        <w:spacing w:line="360" w:lineRule="auto"/>
        <w:ind w:left="0" w:firstLine="1068"/>
        <w:jc w:val="both"/>
        <w:rPr>
          <w:rFonts w:ascii="Times New Roman" w:hAnsi="Times New Roman"/>
          <w:sz w:val="24"/>
          <w:szCs w:val="24"/>
        </w:rPr>
      </w:pPr>
      <w:r w:rsidRPr="003F3353">
        <w:rPr>
          <w:rFonts w:ascii="Times New Roman" w:hAnsi="Times New Roman"/>
          <w:sz w:val="24"/>
          <w:szCs w:val="24"/>
        </w:rPr>
        <w:t>Аналіз даних Державного земельного кадастру та Державного реєстру речових прав на нерухоме майно</w:t>
      </w:r>
    </w:p>
    <w:p w:rsidR="00885523" w:rsidRPr="003F3353" w:rsidRDefault="00885523" w:rsidP="007946BC">
      <w:pPr>
        <w:pStyle w:val="ab"/>
        <w:numPr>
          <w:ilvl w:val="0"/>
          <w:numId w:val="4"/>
        </w:numPr>
        <w:spacing w:line="360" w:lineRule="auto"/>
        <w:ind w:left="0" w:firstLine="1068"/>
        <w:jc w:val="both"/>
        <w:rPr>
          <w:rFonts w:ascii="Times New Roman" w:hAnsi="Times New Roman"/>
          <w:sz w:val="24"/>
          <w:szCs w:val="24"/>
        </w:rPr>
      </w:pPr>
      <w:r w:rsidRPr="003F3353">
        <w:rPr>
          <w:rFonts w:ascii="Times New Roman" w:hAnsi="Times New Roman"/>
          <w:sz w:val="24"/>
          <w:szCs w:val="24"/>
        </w:rPr>
        <w:t>Ведення обліку кількості земель, складу угідь, цільового призначення та виду використаня в розрізі землевласників і землекористувачів незалежно від форми власності та відомчого підпорядкування</w:t>
      </w:r>
    </w:p>
    <w:p w:rsidR="00885523" w:rsidRPr="003F3353" w:rsidRDefault="00885523" w:rsidP="00885523">
      <w:pPr>
        <w:pStyle w:val="ab"/>
        <w:spacing w:line="360" w:lineRule="auto"/>
        <w:ind w:left="1068"/>
        <w:jc w:val="both"/>
        <w:rPr>
          <w:rFonts w:ascii="Times New Roman" w:hAnsi="Times New Roman"/>
          <w:sz w:val="24"/>
          <w:szCs w:val="24"/>
        </w:rPr>
      </w:pPr>
    </w:p>
    <w:p w:rsidR="00885523" w:rsidRPr="003F3353" w:rsidRDefault="00885523" w:rsidP="00885523">
      <w:pPr>
        <w:spacing w:line="360" w:lineRule="auto"/>
        <w:ind w:firstLine="709"/>
        <w:jc w:val="both"/>
        <w:rPr>
          <w:sz w:val="24"/>
          <w:szCs w:val="24"/>
        </w:rPr>
      </w:pPr>
      <w:r w:rsidRPr="003F3353">
        <w:rPr>
          <w:b/>
          <w:i/>
          <w:sz w:val="24"/>
          <w:szCs w:val="24"/>
        </w:rPr>
        <w:t>4.3. Напрям 3. Управління земельно-майновим комплексом</w:t>
      </w:r>
      <w:r w:rsidRPr="003F3353">
        <w:rPr>
          <w:sz w:val="24"/>
          <w:szCs w:val="24"/>
        </w:rPr>
        <w:t xml:space="preserve">. </w:t>
      </w:r>
    </w:p>
    <w:p w:rsidR="00885523" w:rsidRPr="003F3353" w:rsidRDefault="00885523" w:rsidP="00885523">
      <w:pPr>
        <w:spacing w:line="360" w:lineRule="auto"/>
        <w:ind w:firstLine="709"/>
        <w:jc w:val="both"/>
        <w:rPr>
          <w:sz w:val="24"/>
          <w:szCs w:val="24"/>
        </w:rPr>
      </w:pPr>
      <w:r w:rsidRPr="003F3353">
        <w:rPr>
          <w:sz w:val="24"/>
          <w:szCs w:val="24"/>
        </w:rPr>
        <w:t>Програмою передбачається здійснити необхідні для реєстрації права комунальної власності на об’єкти нерухомого майна та інженерно-транспортної інфраструктури в межах Студениківської сільської раи об’єднаної територіальної громади на основі проведення їх інвентаризації(паспортизації). Основними роботами, передбаченими в рамках Напряму 2, є наступні:</w:t>
      </w:r>
    </w:p>
    <w:p w:rsidR="00885523" w:rsidRPr="003F3353" w:rsidRDefault="00885523" w:rsidP="007946BC">
      <w:pPr>
        <w:pStyle w:val="ab"/>
        <w:numPr>
          <w:ilvl w:val="0"/>
          <w:numId w:val="4"/>
        </w:numPr>
        <w:spacing w:line="360" w:lineRule="auto"/>
        <w:ind w:left="0" w:firstLine="1068"/>
        <w:jc w:val="both"/>
        <w:rPr>
          <w:rFonts w:ascii="Times New Roman" w:hAnsi="Times New Roman"/>
          <w:sz w:val="24"/>
          <w:szCs w:val="24"/>
        </w:rPr>
      </w:pPr>
      <w:r w:rsidRPr="003F3353">
        <w:rPr>
          <w:rFonts w:ascii="Times New Roman" w:hAnsi="Times New Roman"/>
          <w:sz w:val="24"/>
          <w:szCs w:val="24"/>
        </w:rPr>
        <w:t>Інвентаризація об’єктів нерухомого майна та інженерно-транспортної інфраструктури сільської ради</w:t>
      </w:r>
    </w:p>
    <w:p w:rsidR="00885523" w:rsidRPr="003F3353" w:rsidRDefault="00885523" w:rsidP="007946BC">
      <w:pPr>
        <w:pStyle w:val="ab"/>
        <w:numPr>
          <w:ilvl w:val="0"/>
          <w:numId w:val="4"/>
        </w:numPr>
        <w:spacing w:line="360" w:lineRule="auto"/>
        <w:ind w:left="0" w:firstLine="1068"/>
        <w:jc w:val="both"/>
        <w:rPr>
          <w:rFonts w:ascii="Times New Roman" w:hAnsi="Times New Roman"/>
          <w:sz w:val="24"/>
          <w:szCs w:val="24"/>
        </w:rPr>
      </w:pPr>
      <w:r w:rsidRPr="003F3353">
        <w:rPr>
          <w:rFonts w:ascii="Times New Roman" w:hAnsi="Times New Roman"/>
          <w:sz w:val="24"/>
          <w:szCs w:val="24"/>
        </w:rPr>
        <w:t>Оформлення права власності Студениківської сільської ради об’єднаної територіальної громади на об’єкти нерухомого майна та інженерно-транспортної інфраструктури</w:t>
      </w:r>
    </w:p>
    <w:p w:rsidR="00885523" w:rsidRPr="003F3353" w:rsidRDefault="00885523" w:rsidP="00885523">
      <w:pPr>
        <w:spacing w:line="360" w:lineRule="auto"/>
        <w:ind w:firstLine="709"/>
        <w:jc w:val="both"/>
        <w:rPr>
          <w:sz w:val="24"/>
          <w:szCs w:val="24"/>
        </w:rPr>
      </w:pPr>
      <w:r w:rsidRPr="003F3353">
        <w:rPr>
          <w:b/>
          <w:i/>
          <w:sz w:val="24"/>
          <w:szCs w:val="24"/>
        </w:rPr>
        <w:t>4.4. Напрям 4. Заходи щодо охорони земель</w:t>
      </w:r>
      <w:r w:rsidRPr="003F3353">
        <w:rPr>
          <w:sz w:val="24"/>
          <w:szCs w:val="24"/>
        </w:rPr>
        <w:t>.</w:t>
      </w:r>
    </w:p>
    <w:p w:rsidR="00885523" w:rsidRPr="003F3353" w:rsidRDefault="00885523" w:rsidP="00885523">
      <w:pPr>
        <w:spacing w:line="360" w:lineRule="auto"/>
        <w:ind w:firstLine="709"/>
        <w:jc w:val="both"/>
        <w:rPr>
          <w:sz w:val="24"/>
          <w:szCs w:val="24"/>
        </w:rPr>
      </w:pPr>
      <w:r w:rsidRPr="003F3353">
        <w:rPr>
          <w:sz w:val="24"/>
          <w:szCs w:val="24"/>
        </w:rPr>
        <w:t>Допущені у попередні роки, що передували створенню ОТГ, недоліки у використанні земель, факти самовільного зайняття або незаконного оформлення відводу земельних ділянок природно-заповідного, рекреаційного, історико-культурного призначення, у прибережних смугах водойм, невизначенність прав на масиви лісових територій  значною мірою пояснюються відсутністю належного контролю за землекористуванням.</w:t>
      </w:r>
    </w:p>
    <w:p w:rsidR="00885523" w:rsidRPr="003F3353" w:rsidRDefault="00885523" w:rsidP="00885523">
      <w:pPr>
        <w:spacing w:line="360" w:lineRule="auto"/>
        <w:ind w:firstLine="709"/>
        <w:jc w:val="both"/>
        <w:rPr>
          <w:sz w:val="24"/>
          <w:szCs w:val="24"/>
        </w:rPr>
      </w:pPr>
      <w:r w:rsidRPr="003F3353">
        <w:rPr>
          <w:sz w:val="24"/>
          <w:szCs w:val="24"/>
        </w:rPr>
        <w:t>На сьогодні Студениківська сільська рада ще не має ефективного механізму контролю за недопущенням самовільного зайняття земельних ділянок та здійсненням на них самочинного господарювання.</w:t>
      </w:r>
    </w:p>
    <w:p w:rsidR="00885523" w:rsidRPr="003F3353" w:rsidRDefault="00885523" w:rsidP="00885523">
      <w:pPr>
        <w:spacing w:line="360" w:lineRule="auto"/>
        <w:ind w:firstLine="709"/>
        <w:jc w:val="both"/>
        <w:rPr>
          <w:sz w:val="24"/>
          <w:szCs w:val="24"/>
        </w:rPr>
      </w:pPr>
      <w:r w:rsidRPr="003F3353">
        <w:rPr>
          <w:sz w:val="24"/>
          <w:szCs w:val="24"/>
        </w:rPr>
        <w:t xml:space="preserve">Наявність оновлених крупномасштабних планово-картографічних матеріалів, крім вирішення проблем землекористування та кадастру, сприятиме швидкому </w:t>
      </w:r>
      <w:r w:rsidRPr="003F3353">
        <w:rPr>
          <w:sz w:val="24"/>
          <w:szCs w:val="24"/>
        </w:rPr>
        <w:lastRenderedPageBreak/>
        <w:t>вирішенню проблем раціонального та найефективнішого використання земель, в т.ч. шляхом освоєння їх для сільськогосподарських та лісогосподарських потреб. У рамках Напряму 4 планується виконати такі роботи:</w:t>
      </w:r>
    </w:p>
    <w:p w:rsidR="00885523" w:rsidRPr="003F3353" w:rsidRDefault="00885523" w:rsidP="007946BC">
      <w:pPr>
        <w:pStyle w:val="ab"/>
        <w:numPr>
          <w:ilvl w:val="0"/>
          <w:numId w:val="4"/>
        </w:numPr>
        <w:spacing w:line="360" w:lineRule="auto"/>
        <w:ind w:left="0" w:firstLine="1068"/>
        <w:jc w:val="both"/>
        <w:rPr>
          <w:rFonts w:ascii="Times New Roman" w:hAnsi="Times New Roman"/>
          <w:sz w:val="24"/>
          <w:szCs w:val="24"/>
        </w:rPr>
      </w:pPr>
      <w:r w:rsidRPr="003F3353">
        <w:rPr>
          <w:rFonts w:ascii="Times New Roman" w:hAnsi="Times New Roman"/>
          <w:sz w:val="24"/>
          <w:szCs w:val="24"/>
        </w:rPr>
        <w:t>Розробка заходів з охорони земель та інших природних ресурсів</w:t>
      </w:r>
    </w:p>
    <w:p w:rsidR="00885523" w:rsidRPr="003F3353" w:rsidRDefault="00885523" w:rsidP="007946BC">
      <w:pPr>
        <w:pStyle w:val="ab"/>
        <w:numPr>
          <w:ilvl w:val="0"/>
          <w:numId w:val="4"/>
        </w:numPr>
        <w:spacing w:line="360" w:lineRule="auto"/>
        <w:ind w:left="0" w:firstLine="1068"/>
        <w:jc w:val="both"/>
        <w:rPr>
          <w:rFonts w:ascii="Times New Roman" w:hAnsi="Times New Roman"/>
          <w:sz w:val="24"/>
          <w:szCs w:val="24"/>
        </w:rPr>
      </w:pPr>
      <w:r w:rsidRPr="003F3353">
        <w:rPr>
          <w:rFonts w:ascii="Times New Roman" w:hAnsi="Times New Roman"/>
          <w:sz w:val="24"/>
          <w:szCs w:val="24"/>
        </w:rPr>
        <w:t>Оновлення картографічних матеріалів масштабу 1:2000</w:t>
      </w:r>
    </w:p>
    <w:p w:rsidR="00885523" w:rsidRPr="003F3353" w:rsidRDefault="00885523" w:rsidP="007946BC">
      <w:pPr>
        <w:pStyle w:val="ab"/>
        <w:numPr>
          <w:ilvl w:val="0"/>
          <w:numId w:val="4"/>
        </w:numPr>
        <w:spacing w:line="360" w:lineRule="auto"/>
        <w:ind w:left="0" w:firstLine="1068"/>
        <w:jc w:val="both"/>
        <w:rPr>
          <w:rFonts w:ascii="Times New Roman" w:hAnsi="Times New Roman"/>
          <w:sz w:val="24"/>
          <w:szCs w:val="24"/>
        </w:rPr>
      </w:pPr>
      <w:r w:rsidRPr="003F3353">
        <w:rPr>
          <w:rFonts w:ascii="Times New Roman" w:hAnsi="Times New Roman"/>
          <w:sz w:val="24"/>
          <w:szCs w:val="24"/>
        </w:rPr>
        <w:t>Розробка робочих проектів щодо освоєння земель для сільськогосподарських та лісогосподарських потреб</w:t>
      </w:r>
    </w:p>
    <w:p w:rsidR="00885523" w:rsidRPr="003F3353" w:rsidRDefault="00107B4F" w:rsidP="00107B4F">
      <w:pPr>
        <w:spacing w:line="360" w:lineRule="auto"/>
        <w:jc w:val="both"/>
        <w:rPr>
          <w:noProof/>
          <w:sz w:val="24"/>
          <w:szCs w:val="24"/>
        </w:rPr>
      </w:pPr>
      <w:r w:rsidRPr="003F3353">
        <w:rPr>
          <w:b/>
          <w:i/>
          <w:sz w:val="24"/>
          <w:szCs w:val="24"/>
        </w:rPr>
        <w:t xml:space="preserve">            </w:t>
      </w:r>
      <w:r w:rsidR="00885523" w:rsidRPr="003F3353">
        <w:rPr>
          <w:b/>
          <w:i/>
          <w:sz w:val="24"/>
          <w:szCs w:val="24"/>
        </w:rPr>
        <w:t xml:space="preserve">4.5. Напрям 5. </w:t>
      </w:r>
      <w:r w:rsidR="00885523" w:rsidRPr="003F3353">
        <w:rPr>
          <w:b/>
          <w:i/>
          <w:noProof/>
          <w:sz w:val="24"/>
          <w:szCs w:val="24"/>
        </w:rPr>
        <w:t>Нормативно-правовий супровід</w:t>
      </w:r>
      <w:r w:rsidR="00885523" w:rsidRPr="003F3353">
        <w:rPr>
          <w:noProof/>
          <w:sz w:val="24"/>
          <w:szCs w:val="24"/>
        </w:rPr>
        <w:t>.</w:t>
      </w:r>
    </w:p>
    <w:p w:rsidR="00885523" w:rsidRPr="003F3353" w:rsidRDefault="00885523" w:rsidP="00885523">
      <w:pPr>
        <w:spacing w:line="360" w:lineRule="auto"/>
        <w:ind w:firstLine="709"/>
        <w:jc w:val="both"/>
        <w:rPr>
          <w:noProof/>
          <w:sz w:val="24"/>
          <w:szCs w:val="24"/>
        </w:rPr>
      </w:pPr>
      <w:r w:rsidRPr="003F3353">
        <w:rPr>
          <w:sz w:val="24"/>
          <w:szCs w:val="24"/>
        </w:rPr>
        <w:t xml:space="preserve">Забезпечення чіткого та науково-обгрунтованого виконання заходів щодо вирішення проблем, на які спрямована Програма, потребує наукової розробки методологічного забезпечення окремих видів землевпорядних робіт, створення методик охорони, обліку земель та </w:t>
      </w:r>
      <w:r w:rsidRPr="003F3353">
        <w:rPr>
          <w:rFonts w:eastAsia="Calibri"/>
          <w:sz w:val="24"/>
          <w:szCs w:val="24"/>
          <w:lang w:eastAsia="en-US"/>
        </w:rPr>
        <w:t>порядку продажу, вилучення та надання земельних ділянок</w:t>
      </w:r>
      <w:r w:rsidRPr="003F3353">
        <w:rPr>
          <w:sz w:val="24"/>
          <w:szCs w:val="24"/>
        </w:rPr>
        <w:t>. Таким чином, Напрямом 5 передбачено виконання двох видів робіт:</w:t>
      </w:r>
    </w:p>
    <w:p w:rsidR="00885523" w:rsidRPr="003F3353" w:rsidRDefault="00885523" w:rsidP="007946BC">
      <w:pPr>
        <w:pStyle w:val="ab"/>
        <w:numPr>
          <w:ilvl w:val="0"/>
          <w:numId w:val="4"/>
        </w:numPr>
        <w:spacing w:line="360" w:lineRule="auto"/>
        <w:ind w:left="0" w:firstLine="1068"/>
        <w:jc w:val="both"/>
        <w:rPr>
          <w:rFonts w:ascii="Times New Roman" w:hAnsi="Times New Roman"/>
          <w:sz w:val="24"/>
          <w:szCs w:val="24"/>
        </w:rPr>
      </w:pPr>
      <w:r w:rsidRPr="003F3353">
        <w:rPr>
          <w:rFonts w:ascii="Times New Roman" w:hAnsi="Times New Roman"/>
          <w:sz w:val="24"/>
          <w:szCs w:val="24"/>
        </w:rPr>
        <w:t>Підготовка місцевих нормативних актів щодо порядку вилучення та надання земельних ділянок</w:t>
      </w:r>
    </w:p>
    <w:p w:rsidR="00885523" w:rsidRPr="003F3353" w:rsidRDefault="00885523" w:rsidP="007946BC">
      <w:pPr>
        <w:pStyle w:val="ab"/>
        <w:numPr>
          <w:ilvl w:val="0"/>
          <w:numId w:val="4"/>
        </w:numPr>
        <w:spacing w:line="360" w:lineRule="auto"/>
        <w:ind w:left="0" w:firstLine="1068"/>
        <w:jc w:val="both"/>
        <w:rPr>
          <w:rFonts w:ascii="Times New Roman" w:hAnsi="Times New Roman"/>
          <w:sz w:val="24"/>
          <w:szCs w:val="24"/>
        </w:rPr>
      </w:pPr>
      <w:r w:rsidRPr="003F3353">
        <w:rPr>
          <w:rFonts w:ascii="Times New Roman" w:hAnsi="Times New Roman"/>
          <w:color w:val="000000"/>
          <w:sz w:val="24"/>
          <w:szCs w:val="24"/>
        </w:rPr>
        <w:t>Підготовка місцевих нормативних актів</w:t>
      </w:r>
      <w:r w:rsidRPr="003F3353">
        <w:rPr>
          <w:color w:val="000000"/>
          <w:sz w:val="24"/>
          <w:szCs w:val="24"/>
        </w:rPr>
        <w:t xml:space="preserve"> </w:t>
      </w:r>
      <w:r w:rsidRPr="003F3353">
        <w:rPr>
          <w:rFonts w:ascii="Times New Roman" w:hAnsi="Times New Roman"/>
          <w:sz w:val="24"/>
          <w:szCs w:val="24"/>
        </w:rPr>
        <w:t>щодо продажу земельних ділянок та права їх оренди</w:t>
      </w:r>
    </w:p>
    <w:p w:rsidR="00885523" w:rsidRPr="003F3353" w:rsidRDefault="00885523" w:rsidP="007946BC">
      <w:pPr>
        <w:pStyle w:val="ab"/>
        <w:numPr>
          <w:ilvl w:val="0"/>
          <w:numId w:val="4"/>
        </w:numPr>
        <w:spacing w:line="360" w:lineRule="auto"/>
        <w:ind w:left="0" w:firstLine="1068"/>
        <w:jc w:val="both"/>
        <w:rPr>
          <w:rFonts w:ascii="Times New Roman" w:hAnsi="Times New Roman"/>
          <w:sz w:val="24"/>
          <w:szCs w:val="24"/>
        </w:rPr>
      </w:pPr>
      <w:r w:rsidRPr="003F3353">
        <w:rPr>
          <w:rFonts w:ascii="Times New Roman" w:hAnsi="Times New Roman"/>
          <w:sz w:val="24"/>
          <w:szCs w:val="24"/>
        </w:rPr>
        <w:t>Підготовка місцевих нормативних актів щодо здійснення обліку земель</w:t>
      </w:r>
    </w:p>
    <w:p w:rsidR="00885523" w:rsidRPr="003F3353" w:rsidRDefault="00885523" w:rsidP="007946BC">
      <w:pPr>
        <w:pStyle w:val="ab"/>
        <w:numPr>
          <w:ilvl w:val="0"/>
          <w:numId w:val="4"/>
        </w:numPr>
        <w:spacing w:line="360" w:lineRule="auto"/>
        <w:ind w:left="0" w:firstLine="1068"/>
        <w:jc w:val="both"/>
        <w:rPr>
          <w:rFonts w:ascii="Times New Roman" w:hAnsi="Times New Roman"/>
          <w:sz w:val="24"/>
          <w:szCs w:val="24"/>
        </w:rPr>
      </w:pPr>
      <w:r w:rsidRPr="003F3353">
        <w:rPr>
          <w:rFonts w:ascii="Times New Roman" w:hAnsi="Times New Roman"/>
          <w:color w:val="000000"/>
          <w:sz w:val="24"/>
          <w:szCs w:val="24"/>
        </w:rPr>
        <w:t>Підготовка місцевих нормативних актів</w:t>
      </w:r>
      <w:r w:rsidRPr="003F3353">
        <w:rPr>
          <w:color w:val="000000"/>
          <w:sz w:val="24"/>
          <w:szCs w:val="24"/>
        </w:rPr>
        <w:t xml:space="preserve"> </w:t>
      </w:r>
      <w:r w:rsidRPr="003F3353">
        <w:rPr>
          <w:rFonts w:ascii="Times New Roman" w:hAnsi="Times New Roman"/>
          <w:sz w:val="24"/>
          <w:szCs w:val="24"/>
        </w:rPr>
        <w:t>щодо охорони земель</w:t>
      </w:r>
    </w:p>
    <w:p w:rsidR="00885523" w:rsidRPr="003F3353" w:rsidRDefault="00885523" w:rsidP="00885523">
      <w:pPr>
        <w:spacing w:line="360" w:lineRule="auto"/>
        <w:ind w:firstLine="709"/>
        <w:jc w:val="center"/>
        <w:rPr>
          <w:b/>
          <w:caps/>
          <w:sz w:val="24"/>
          <w:szCs w:val="24"/>
        </w:rPr>
      </w:pPr>
      <w:r w:rsidRPr="003F3353">
        <w:rPr>
          <w:b/>
          <w:caps/>
          <w:sz w:val="24"/>
          <w:szCs w:val="24"/>
        </w:rPr>
        <w:t>5. Часові рамки та засоби реалізації.</w:t>
      </w:r>
    </w:p>
    <w:p w:rsidR="00885523" w:rsidRPr="003F3353" w:rsidRDefault="00885523" w:rsidP="00885523">
      <w:pPr>
        <w:tabs>
          <w:tab w:val="left" w:pos="2748"/>
        </w:tabs>
        <w:spacing w:line="360" w:lineRule="auto"/>
        <w:ind w:firstLine="709"/>
        <w:jc w:val="both"/>
        <w:rPr>
          <w:sz w:val="24"/>
          <w:szCs w:val="24"/>
        </w:rPr>
      </w:pPr>
      <w:r w:rsidRPr="003F3353">
        <w:rPr>
          <w:sz w:val="24"/>
          <w:szCs w:val="24"/>
        </w:rPr>
        <w:t>Реалізація Програми використання й охорони земель та інших природних ресурсів на території Студениківської сільської ради об’єднаної територіальної громади Переяслав-Хмельницького району Київської області розрахована на період з 2019 по 2022 рік (табл. 2).</w:t>
      </w:r>
    </w:p>
    <w:p w:rsidR="00885523" w:rsidRPr="003F3353" w:rsidRDefault="00885523" w:rsidP="00885523">
      <w:pPr>
        <w:spacing w:line="360" w:lineRule="auto"/>
        <w:ind w:firstLine="709"/>
        <w:jc w:val="right"/>
      </w:pPr>
      <w:r w:rsidRPr="003F3353">
        <w:rPr>
          <w:i/>
        </w:rPr>
        <w:t>Таблиця 2</w:t>
      </w:r>
    </w:p>
    <w:tbl>
      <w:tblPr>
        <w:tblW w:w="5000" w:type="pct"/>
        <w:tblLook w:val="04A0" w:firstRow="1" w:lastRow="0" w:firstColumn="1" w:lastColumn="0" w:noHBand="0" w:noVBand="1"/>
      </w:tblPr>
      <w:tblGrid>
        <w:gridCol w:w="491"/>
        <w:gridCol w:w="6631"/>
        <w:gridCol w:w="1939"/>
      </w:tblGrid>
      <w:tr w:rsidR="00885523" w:rsidRPr="00D53E20" w:rsidTr="00885523">
        <w:tc>
          <w:tcPr>
            <w:tcW w:w="271" w:type="pct"/>
            <w:tcBorders>
              <w:top w:val="single" w:sz="4" w:space="0" w:color="auto"/>
              <w:left w:val="single" w:sz="4" w:space="0" w:color="auto"/>
              <w:bottom w:val="single" w:sz="4" w:space="0" w:color="auto"/>
              <w:right w:val="single" w:sz="4" w:space="0" w:color="auto"/>
            </w:tcBorders>
            <w:vAlign w:val="center"/>
          </w:tcPr>
          <w:p w:rsidR="00885523" w:rsidRPr="00D53E20" w:rsidRDefault="00885523" w:rsidP="00885523">
            <w:pPr>
              <w:jc w:val="center"/>
              <w:rPr>
                <w:b/>
                <w:bCs/>
                <w:color w:val="000000"/>
              </w:rPr>
            </w:pPr>
            <w:r>
              <w:rPr>
                <w:b/>
                <w:bCs/>
                <w:color w:val="000000"/>
              </w:rPr>
              <w:t>№</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jc w:val="center"/>
              <w:rPr>
                <w:b/>
                <w:bCs/>
                <w:color w:val="000000"/>
              </w:rPr>
            </w:pPr>
            <w:r w:rsidRPr="00D53E20">
              <w:rPr>
                <w:b/>
                <w:bCs/>
                <w:color w:val="000000"/>
              </w:rPr>
              <w:t>Назва робіт</w:t>
            </w:r>
          </w:p>
        </w:tc>
        <w:tc>
          <w:tcPr>
            <w:tcW w:w="1070" w:type="pct"/>
            <w:tcBorders>
              <w:top w:val="single" w:sz="4" w:space="0" w:color="auto"/>
              <w:left w:val="nil"/>
              <w:bottom w:val="single" w:sz="4" w:space="0" w:color="auto"/>
              <w:right w:val="single" w:sz="4" w:space="0" w:color="auto"/>
            </w:tcBorders>
            <w:shd w:val="clear" w:color="auto" w:fill="auto"/>
            <w:vAlign w:val="center"/>
            <w:hideMark/>
          </w:tcPr>
          <w:p w:rsidR="00885523" w:rsidRPr="00D53E20" w:rsidRDefault="00885523" w:rsidP="00885523">
            <w:pPr>
              <w:jc w:val="center"/>
              <w:rPr>
                <w:b/>
                <w:bCs/>
                <w:color w:val="000000"/>
              </w:rPr>
            </w:pPr>
            <w:r>
              <w:rPr>
                <w:b/>
                <w:bCs/>
                <w:color w:val="000000"/>
              </w:rPr>
              <w:t>Термін завершення</w:t>
            </w:r>
          </w:p>
        </w:tc>
      </w:tr>
      <w:tr w:rsidR="00885523" w:rsidRPr="00D53E20" w:rsidTr="00885523">
        <w:tc>
          <w:tcPr>
            <w:tcW w:w="5000" w:type="pct"/>
            <w:gridSpan w:val="3"/>
            <w:tcBorders>
              <w:top w:val="single" w:sz="4" w:space="0" w:color="auto"/>
              <w:left w:val="single" w:sz="4" w:space="0" w:color="auto"/>
              <w:bottom w:val="single" w:sz="4" w:space="0" w:color="auto"/>
              <w:right w:val="single" w:sz="4" w:space="0" w:color="auto"/>
            </w:tcBorders>
            <w:vAlign w:val="center"/>
          </w:tcPr>
          <w:p w:rsidR="00885523" w:rsidRPr="00D53E20" w:rsidRDefault="00885523" w:rsidP="00885523">
            <w:pPr>
              <w:jc w:val="center"/>
              <w:rPr>
                <w:b/>
                <w:bCs/>
                <w:color w:val="000000"/>
              </w:rPr>
            </w:pPr>
            <w:r w:rsidRPr="00D53E20">
              <w:rPr>
                <w:b/>
                <w:bCs/>
                <w:color w:val="000000"/>
              </w:rPr>
              <w:t xml:space="preserve">Напрям 1. </w:t>
            </w:r>
            <w:r>
              <w:rPr>
                <w:b/>
                <w:bCs/>
                <w:color w:val="000000"/>
              </w:rPr>
              <w:t>Проведення землеустрою</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DD67A2" w:rsidRDefault="00885523" w:rsidP="00885523">
            <w:pPr>
              <w:jc w:val="center"/>
              <w:rPr>
                <w:color w:val="000000"/>
              </w:rPr>
            </w:pPr>
            <w:r>
              <w:rPr>
                <w:color w:val="000000"/>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D67A2">
              <w:rPr>
                <w:color w:val="000000"/>
              </w:rPr>
              <w:t>Наукове обґрунтування інвентаризації земель</w:t>
            </w:r>
            <w:r>
              <w:rPr>
                <w:color w:val="000000"/>
              </w:rPr>
              <w:t xml:space="preserve"> та інших природних ресурсів</w:t>
            </w:r>
          </w:p>
        </w:tc>
        <w:tc>
          <w:tcPr>
            <w:tcW w:w="1070" w:type="pct"/>
            <w:tcBorders>
              <w:top w:val="nil"/>
              <w:left w:val="nil"/>
              <w:bottom w:val="single" w:sz="4" w:space="0" w:color="auto"/>
              <w:right w:val="single" w:sz="4" w:space="0" w:color="auto"/>
            </w:tcBorders>
            <w:shd w:val="clear" w:color="auto" w:fill="auto"/>
            <w:vAlign w:val="center"/>
            <w:hideMark/>
          </w:tcPr>
          <w:p w:rsidR="00885523" w:rsidRPr="00D53E20" w:rsidRDefault="00885523" w:rsidP="00885523">
            <w:pPr>
              <w:jc w:val="center"/>
              <w:rPr>
                <w:color w:val="000000"/>
              </w:rPr>
            </w:pPr>
            <w:r>
              <w:rPr>
                <w:color w:val="000000"/>
              </w:rPr>
              <w:t>Грудень 2020</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Проведення топографо-геодезичного знімання в межах сільської ради</w:t>
            </w:r>
          </w:p>
        </w:tc>
        <w:tc>
          <w:tcPr>
            <w:tcW w:w="1070" w:type="pct"/>
            <w:tcBorders>
              <w:top w:val="nil"/>
              <w:left w:val="nil"/>
              <w:bottom w:val="single" w:sz="4" w:space="0" w:color="auto"/>
              <w:right w:val="single" w:sz="4" w:space="0" w:color="auto"/>
            </w:tcBorders>
            <w:shd w:val="clear" w:color="auto" w:fill="auto"/>
            <w:vAlign w:val="center"/>
            <w:hideMark/>
          </w:tcPr>
          <w:p w:rsidR="00885523" w:rsidRPr="00D53E20" w:rsidRDefault="00885523" w:rsidP="00885523">
            <w:pPr>
              <w:jc w:val="center"/>
              <w:rPr>
                <w:color w:val="000000"/>
              </w:rPr>
            </w:pPr>
            <w:r>
              <w:rPr>
                <w:color w:val="000000"/>
              </w:rPr>
              <w:t>Грудень 2020</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3</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Складання документації із землеуст</w:t>
            </w:r>
            <w:r>
              <w:rPr>
                <w:color w:val="000000"/>
              </w:rPr>
              <w:t xml:space="preserve">рою щодо інвентаризації земель </w:t>
            </w:r>
            <w:r w:rsidRPr="00D53E20">
              <w:rPr>
                <w:color w:val="000000"/>
              </w:rPr>
              <w:t>сільської ради</w:t>
            </w:r>
            <w:r>
              <w:rPr>
                <w:color w:val="000000"/>
              </w:rPr>
              <w:t xml:space="preserve"> та інших природних ресурсів</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Грудень 2022</w:t>
            </w:r>
          </w:p>
        </w:tc>
      </w:tr>
      <w:tr w:rsidR="00885523" w:rsidRPr="00D53E20" w:rsidTr="00885523">
        <w:tc>
          <w:tcPr>
            <w:tcW w:w="271" w:type="pct"/>
            <w:tcBorders>
              <w:top w:val="single" w:sz="4" w:space="0" w:color="auto"/>
              <w:left w:val="single" w:sz="4" w:space="0" w:color="auto"/>
              <w:bottom w:val="single" w:sz="4" w:space="0" w:color="auto"/>
              <w:right w:val="single" w:sz="4" w:space="0" w:color="auto"/>
            </w:tcBorders>
            <w:vAlign w:val="center"/>
          </w:tcPr>
          <w:p w:rsidR="00885523" w:rsidRPr="00B64640" w:rsidRDefault="00885523" w:rsidP="00885523">
            <w:pPr>
              <w:jc w:val="center"/>
              <w:rPr>
                <w:bCs/>
                <w:color w:val="000000"/>
              </w:rPr>
            </w:pPr>
            <w:r>
              <w:rPr>
                <w:bCs/>
                <w:color w:val="000000"/>
              </w:rPr>
              <w:t>4</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tcPr>
          <w:p w:rsidR="00885523" w:rsidRPr="00B64640" w:rsidRDefault="00885523" w:rsidP="00885523">
            <w:pPr>
              <w:rPr>
                <w:bCs/>
                <w:color w:val="000000"/>
              </w:rPr>
            </w:pPr>
            <w:r w:rsidRPr="00B64640">
              <w:rPr>
                <w:bCs/>
                <w:color w:val="000000"/>
              </w:rPr>
              <w:t>Розробка проектів земле</w:t>
            </w:r>
            <w:r>
              <w:rPr>
                <w:bCs/>
                <w:color w:val="000000"/>
              </w:rPr>
              <w:t>устрою щодо встановлення (зміни</w:t>
            </w:r>
            <w:r w:rsidRPr="00B64640">
              <w:rPr>
                <w:bCs/>
                <w:color w:val="000000"/>
              </w:rPr>
              <w:t>) меж населених пунктів</w:t>
            </w:r>
          </w:p>
        </w:tc>
        <w:tc>
          <w:tcPr>
            <w:tcW w:w="1070" w:type="pct"/>
            <w:tcBorders>
              <w:top w:val="single" w:sz="4" w:space="0" w:color="auto"/>
              <w:left w:val="single" w:sz="4" w:space="0" w:color="auto"/>
              <w:bottom w:val="single" w:sz="4" w:space="0" w:color="auto"/>
              <w:right w:val="single" w:sz="4" w:space="0" w:color="auto"/>
            </w:tcBorders>
            <w:shd w:val="clear" w:color="auto" w:fill="auto"/>
            <w:vAlign w:val="center"/>
          </w:tcPr>
          <w:p w:rsidR="00885523" w:rsidRPr="00D53E20" w:rsidRDefault="00885523" w:rsidP="00885523">
            <w:pPr>
              <w:jc w:val="center"/>
              <w:rPr>
                <w:b/>
                <w:bCs/>
                <w:color w:val="000000"/>
              </w:rPr>
            </w:pPr>
            <w:r>
              <w:rPr>
                <w:color w:val="000000"/>
              </w:rPr>
              <w:t>Грудень 2022</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5</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Проведення нормативної грошо</w:t>
            </w:r>
            <w:r>
              <w:rPr>
                <w:color w:val="000000"/>
              </w:rPr>
              <w:t xml:space="preserve">вої оцінки земель </w:t>
            </w:r>
            <w:r w:rsidRPr="00D53E20">
              <w:rPr>
                <w:color w:val="000000"/>
              </w:rPr>
              <w:t xml:space="preserve"> населених пунктів</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Грудень 2022</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6</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Обґрунтування ставок оподаткування та розміру орендної плати за користування землями державної та комунальної власності</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Грудень 2022</w:t>
            </w:r>
          </w:p>
        </w:tc>
      </w:tr>
      <w:tr w:rsidR="00885523" w:rsidRPr="00D53E20" w:rsidTr="00885523">
        <w:tc>
          <w:tcPr>
            <w:tcW w:w="5000" w:type="pct"/>
            <w:gridSpan w:val="3"/>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sidRPr="00D53E20">
              <w:rPr>
                <w:b/>
                <w:bCs/>
                <w:color w:val="000000"/>
              </w:rPr>
              <w:t xml:space="preserve">Напрям </w:t>
            </w:r>
            <w:r>
              <w:rPr>
                <w:b/>
                <w:bCs/>
                <w:color w:val="000000"/>
              </w:rPr>
              <w:t>2</w:t>
            </w:r>
            <w:r w:rsidRPr="00D53E20">
              <w:rPr>
                <w:b/>
                <w:bCs/>
                <w:color w:val="000000"/>
              </w:rPr>
              <w:t xml:space="preserve">. </w:t>
            </w:r>
            <w:r>
              <w:rPr>
                <w:b/>
                <w:bCs/>
                <w:color w:val="000000"/>
              </w:rPr>
              <w:t>Забезпечення земельного кадастру</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Проведення кадастрового знімання меж існуючих земельних ділянок</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Грудень 2022</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Аналіз сучасного стану землекористування та складу угідь</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Грудень 2020</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3</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Аналіз правового статусу земель та земельних ділянок в межах сільської ради</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Грудень 2021</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4</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 xml:space="preserve">Аналіз даних Державного земельного кадастру та Державного реєстру </w:t>
            </w:r>
            <w:r w:rsidRPr="00D53E20">
              <w:rPr>
                <w:color w:val="000000"/>
              </w:rPr>
              <w:lastRenderedPageBreak/>
              <w:t>речових прав на нерухоме майно</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lastRenderedPageBreak/>
              <w:t>Грудень 2020</w:t>
            </w:r>
          </w:p>
        </w:tc>
      </w:tr>
      <w:tr w:rsidR="00885523" w:rsidRPr="00D53E20" w:rsidTr="00885523">
        <w:tc>
          <w:tcPr>
            <w:tcW w:w="5000" w:type="pct"/>
            <w:gridSpan w:val="3"/>
            <w:tcBorders>
              <w:top w:val="single" w:sz="4" w:space="0" w:color="auto"/>
              <w:left w:val="single" w:sz="4" w:space="0" w:color="auto"/>
              <w:bottom w:val="single" w:sz="4" w:space="0" w:color="auto"/>
              <w:right w:val="single" w:sz="4" w:space="0" w:color="auto"/>
            </w:tcBorders>
            <w:vAlign w:val="center"/>
          </w:tcPr>
          <w:p w:rsidR="00885523" w:rsidRPr="00D53E20" w:rsidRDefault="00885523" w:rsidP="00885523">
            <w:pPr>
              <w:jc w:val="center"/>
              <w:rPr>
                <w:b/>
                <w:bCs/>
                <w:color w:val="000000"/>
              </w:rPr>
            </w:pPr>
            <w:r w:rsidRPr="00D53E20">
              <w:rPr>
                <w:b/>
                <w:bCs/>
                <w:color w:val="000000"/>
              </w:rPr>
              <w:lastRenderedPageBreak/>
              <w:t xml:space="preserve">Напрям </w:t>
            </w:r>
            <w:r>
              <w:rPr>
                <w:b/>
                <w:bCs/>
                <w:color w:val="000000"/>
              </w:rPr>
              <w:t>3</w:t>
            </w:r>
            <w:r w:rsidRPr="00D53E20">
              <w:rPr>
                <w:b/>
                <w:bCs/>
                <w:color w:val="000000"/>
              </w:rPr>
              <w:t xml:space="preserve">. </w:t>
            </w:r>
            <w:r>
              <w:rPr>
                <w:b/>
                <w:bCs/>
                <w:color w:val="000000"/>
              </w:rPr>
              <w:t>Управління земельно-майновим комплексом</w:t>
            </w:r>
          </w:p>
        </w:tc>
      </w:tr>
      <w:tr w:rsidR="00885523" w:rsidRPr="00D53E20" w:rsidTr="00885523">
        <w:tc>
          <w:tcPr>
            <w:tcW w:w="271" w:type="pct"/>
            <w:tcBorders>
              <w:top w:val="single" w:sz="4" w:space="0" w:color="auto"/>
              <w:left w:val="single" w:sz="4" w:space="0" w:color="auto"/>
              <w:bottom w:val="single" w:sz="4" w:space="0" w:color="auto"/>
              <w:right w:val="single" w:sz="4" w:space="0" w:color="auto"/>
            </w:tcBorders>
            <w:vAlign w:val="center"/>
          </w:tcPr>
          <w:p w:rsidR="00885523" w:rsidRPr="008C5126" w:rsidRDefault="00885523" w:rsidP="00885523">
            <w:pPr>
              <w:jc w:val="center"/>
              <w:rPr>
                <w:bCs/>
                <w:color w:val="000000"/>
              </w:rPr>
            </w:pPr>
            <w:r>
              <w:rPr>
                <w:bCs/>
                <w:color w:val="000000"/>
              </w:rPr>
              <w:t>1</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tcPr>
          <w:p w:rsidR="00885523" w:rsidRPr="00B64640" w:rsidRDefault="00885523" w:rsidP="00885523">
            <w:pPr>
              <w:rPr>
                <w:bCs/>
                <w:color w:val="000000"/>
              </w:rPr>
            </w:pPr>
            <w:r w:rsidRPr="008C5126">
              <w:rPr>
                <w:bCs/>
                <w:color w:val="000000"/>
              </w:rPr>
              <w:t>Інвентаризація об’єктів нерухомого майна та інженерно-транспортної інфраструктури сільської ради</w:t>
            </w:r>
          </w:p>
        </w:tc>
        <w:tc>
          <w:tcPr>
            <w:tcW w:w="1070" w:type="pct"/>
            <w:tcBorders>
              <w:top w:val="single" w:sz="4" w:space="0" w:color="auto"/>
              <w:left w:val="single" w:sz="4" w:space="0" w:color="auto"/>
              <w:bottom w:val="single" w:sz="4" w:space="0" w:color="auto"/>
              <w:right w:val="single" w:sz="4" w:space="0" w:color="auto"/>
            </w:tcBorders>
            <w:shd w:val="clear" w:color="auto" w:fill="auto"/>
            <w:vAlign w:val="center"/>
          </w:tcPr>
          <w:p w:rsidR="00885523" w:rsidRPr="00D53E20" w:rsidRDefault="00885523" w:rsidP="00885523">
            <w:pPr>
              <w:jc w:val="center"/>
              <w:rPr>
                <w:b/>
                <w:bCs/>
                <w:color w:val="000000"/>
              </w:rPr>
            </w:pPr>
            <w:r>
              <w:rPr>
                <w:color w:val="000000"/>
              </w:rPr>
              <w:t>Грудень 2022</w:t>
            </w:r>
          </w:p>
        </w:tc>
      </w:tr>
      <w:tr w:rsidR="00885523" w:rsidRPr="00D53E20" w:rsidTr="00885523">
        <w:tc>
          <w:tcPr>
            <w:tcW w:w="271" w:type="pct"/>
            <w:tcBorders>
              <w:top w:val="single" w:sz="4" w:space="0" w:color="auto"/>
              <w:left w:val="single" w:sz="4" w:space="0" w:color="auto"/>
              <w:bottom w:val="single" w:sz="4" w:space="0" w:color="auto"/>
              <w:right w:val="single" w:sz="4" w:space="0" w:color="auto"/>
            </w:tcBorders>
            <w:vAlign w:val="center"/>
          </w:tcPr>
          <w:p w:rsidR="00885523" w:rsidRPr="008C5126" w:rsidRDefault="00885523" w:rsidP="00885523">
            <w:pPr>
              <w:jc w:val="center"/>
              <w:rPr>
                <w:bCs/>
                <w:color w:val="000000"/>
              </w:rPr>
            </w:pPr>
            <w:r>
              <w:rPr>
                <w:bCs/>
                <w:color w:val="000000"/>
              </w:rPr>
              <w:t>2</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tcPr>
          <w:p w:rsidR="00885523" w:rsidRPr="00B64640" w:rsidRDefault="00885523" w:rsidP="00885523">
            <w:pPr>
              <w:rPr>
                <w:bCs/>
                <w:color w:val="000000"/>
              </w:rPr>
            </w:pPr>
            <w:r w:rsidRPr="008C5126">
              <w:rPr>
                <w:bCs/>
                <w:color w:val="000000"/>
              </w:rPr>
              <w:t>Оформлення права власності Студениківської сільської ради об’єднаної територіальної громади на об’єкти нерухомого майна та інженерно-транспортної інфраструктури</w:t>
            </w:r>
          </w:p>
        </w:tc>
        <w:tc>
          <w:tcPr>
            <w:tcW w:w="1070" w:type="pct"/>
            <w:tcBorders>
              <w:top w:val="single" w:sz="4" w:space="0" w:color="auto"/>
              <w:left w:val="single" w:sz="4" w:space="0" w:color="auto"/>
              <w:bottom w:val="single" w:sz="4" w:space="0" w:color="auto"/>
              <w:right w:val="single" w:sz="4" w:space="0" w:color="auto"/>
            </w:tcBorders>
            <w:shd w:val="clear" w:color="auto" w:fill="auto"/>
            <w:vAlign w:val="center"/>
          </w:tcPr>
          <w:p w:rsidR="00885523" w:rsidRPr="00D53E20" w:rsidRDefault="00885523" w:rsidP="00885523">
            <w:pPr>
              <w:jc w:val="center"/>
              <w:rPr>
                <w:color w:val="000000"/>
              </w:rPr>
            </w:pPr>
            <w:r>
              <w:rPr>
                <w:color w:val="000000"/>
              </w:rPr>
              <w:t>Грудень 2022</w:t>
            </w:r>
          </w:p>
        </w:tc>
      </w:tr>
      <w:tr w:rsidR="00885523" w:rsidRPr="00D53E20" w:rsidTr="00885523">
        <w:tc>
          <w:tcPr>
            <w:tcW w:w="5000" w:type="pct"/>
            <w:gridSpan w:val="3"/>
            <w:tcBorders>
              <w:top w:val="single" w:sz="4" w:space="0" w:color="auto"/>
              <w:left w:val="single" w:sz="4" w:space="0" w:color="auto"/>
              <w:bottom w:val="single" w:sz="4" w:space="0" w:color="auto"/>
              <w:right w:val="single" w:sz="4" w:space="0" w:color="auto"/>
            </w:tcBorders>
            <w:vAlign w:val="center"/>
          </w:tcPr>
          <w:p w:rsidR="00885523" w:rsidRPr="00D53E20" w:rsidRDefault="00885523" w:rsidP="00885523">
            <w:pPr>
              <w:jc w:val="center"/>
              <w:rPr>
                <w:b/>
                <w:bCs/>
                <w:color w:val="000000"/>
              </w:rPr>
            </w:pPr>
            <w:r w:rsidRPr="00D53E20">
              <w:rPr>
                <w:b/>
                <w:bCs/>
                <w:color w:val="000000"/>
              </w:rPr>
              <w:t xml:space="preserve">Напрям </w:t>
            </w:r>
            <w:r>
              <w:rPr>
                <w:b/>
                <w:bCs/>
                <w:color w:val="000000"/>
              </w:rPr>
              <w:t>4</w:t>
            </w:r>
            <w:r w:rsidRPr="00D53E20">
              <w:rPr>
                <w:b/>
                <w:bCs/>
                <w:color w:val="000000"/>
              </w:rPr>
              <w:t>. Заходи щодо охорони земель</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BB25DA" w:rsidRDefault="00885523" w:rsidP="00885523">
            <w:pPr>
              <w:jc w:val="center"/>
              <w:rPr>
                <w:color w:val="000000"/>
              </w:rPr>
            </w:pPr>
            <w:r>
              <w:rPr>
                <w:color w:val="000000"/>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BB25DA">
              <w:rPr>
                <w:color w:val="000000"/>
              </w:rPr>
              <w:t>Розробка заходів з охорони земель та інших природних ресурсів</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Грудень 2020</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 xml:space="preserve">Оновлення картографічних матеріалів </w:t>
            </w:r>
            <w:r>
              <w:rPr>
                <w:color w:val="000000"/>
              </w:rPr>
              <w:t>масштабу</w:t>
            </w:r>
            <w:r w:rsidRPr="00D53E20">
              <w:rPr>
                <w:color w:val="000000"/>
              </w:rPr>
              <w:t xml:space="preserve"> 1:2000</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Грудень 2022</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Default="00885523" w:rsidP="00885523">
            <w:pPr>
              <w:jc w:val="center"/>
              <w:rPr>
                <w:color w:val="000000"/>
              </w:rPr>
            </w:pPr>
            <w:r>
              <w:rPr>
                <w:color w:val="000000"/>
              </w:rPr>
              <w:t>3</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Pr>
                <w:color w:val="000000"/>
              </w:rPr>
              <w:t>Розробка робочих проектів щодо</w:t>
            </w:r>
            <w:r w:rsidRPr="00D53E20">
              <w:rPr>
                <w:color w:val="000000"/>
              </w:rPr>
              <w:t xml:space="preserve"> </w:t>
            </w:r>
            <w:r>
              <w:rPr>
                <w:color w:val="000000"/>
              </w:rPr>
              <w:t>о</w:t>
            </w:r>
            <w:r w:rsidRPr="00D53E20">
              <w:rPr>
                <w:color w:val="000000"/>
              </w:rPr>
              <w:t>своєння земель для сільськогосподарських та лісогосподарських потреб</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Грудень 2022</w:t>
            </w:r>
          </w:p>
        </w:tc>
      </w:tr>
      <w:tr w:rsidR="00885523" w:rsidRPr="00D53E20" w:rsidTr="00885523">
        <w:tc>
          <w:tcPr>
            <w:tcW w:w="5000" w:type="pct"/>
            <w:gridSpan w:val="3"/>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sidRPr="00D53E20">
              <w:rPr>
                <w:b/>
                <w:bCs/>
                <w:color w:val="000000"/>
              </w:rPr>
              <w:t xml:space="preserve">Напрям </w:t>
            </w:r>
            <w:r>
              <w:rPr>
                <w:b/>
                <w:bCs/>
                <w:color w:val="000000"/>
              </w:rPr>
              <w:t>5</w:t>
            </w:r>
            <w:r w:rsidRPr="00D53E20">
              <w:rPr>
                <w:b/>
                <w:bCs/>
                <w:color w:val="000000"/>
              </w:rPr>
              <w:t xml:space="preserve">. </w:t>
            </w:r>
            <w:r>
              <w:rPr>
                <w:b/>
                <w:bCs/>
                <w:color w:val="000000"/>
              </w:rPr>
              <w:t>Нормативно-правовий супровід</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871B2E" w:rsidRDefault="00885523" w:rsidP="00885523">
            <w:pPr>
              <w:jc w:val="center"/>
              <w:rPr>
                <w:color w:val="000000"/>
              </w:rPr>
            </w:pPr>
            <w:r>
              <w:rPr>
                <w:color w:val="000000"/>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F06E7C" w:rsidRDefault="00885523" w:rsidP="00885523">
            <w:pPr>
              <w:rPr>
                <w:color w:val="000000"/>
              </w:rPr>
            </w:pPr>
            <w:r w:rsidRPr="00F06E7C">
              <w:rPr>
                <w:color w:val="000000"/>
              </w:rPr>
              <w:t>Підготовка місцевих нормативних актів щодо порядку вилучення та надання земельних ділянок</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Грудень 2020</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871B2E" w:rsidRDefault="00885523" w:rsidP="00885523">
            <w:pPr>
              <w:jc w:val="center"/>
              <w:rPr>
                <w:color w:val="000000"/>
              </w:rPr>
            </w:pPr>
            <w:r>
              <w:rPr>
                <w:color w:val="000000"/>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F06E7C" w:rsidRDefault="00885523" w:rsidP="00885523">
            <w:pPr>
              <w:rPr>
                <w:color w:val="000000"/>
              </w:rPr>
            </w:pPr>
            <w:r w:rsidRPr="00F06E7C">
              <w:rPr>
                <w:color w:val="000000"/>
              </w:rPr>
              <w:t>Підготовка місцевих нормативних актів щодо продажу земельних ділянок та права їх оренди</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Грудень 2020</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8C5126" w:rsidRDefault="00885523" w:rsidP="00885523">
            <w:pPr>
              <w:jc w:val="center"/>
              <w:rPr>
                <w:color w:val="000000"/>
              </w:rPr>
            </w:pPr>
            <w:r>
              <w:rPr>
                <w:color w:val="000000"/>
              </w:rPr>
              <w:t>3</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Pr="00F06E7C" w:rsidRDefault="00885523" w:rsidP="00885523">
            <w:pPr>
              <w:rPr>
                <w:color w:val="000000"/>
              </w:rPr>
            </w:pPr>
            <w:r w:rsidRPr="00F06E7C">
              <w:rPr>
                <w:color w:val="000000"/>
              </w:rPr>
              <w:t>Підготовка місцевих нормативних актів щодо здійснення обліку земель</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Грудень 2020</w:t>
            </w:r>
          </w:p>
        </w:tc>
      </w:tr>
      <w:tr w:rsidR="00885523" w:rsidRPr="00D53E20" w:rsidTr="00885523">
        <w:tc>
          <w:tcPr>
            <w:tcW w:w="271" w:type="pct"/>
            <w:tcBorders>
              <w:top w:val="nil"/>
              <w:left w:val="single" w:sz="4" w:space="0" w:color="auto"/>
              <w:bottom w:val="single" w:sz="4" w:space="0" w:color="auto"/>
              <w:right w:val="single" w:sz="4" w:space="0" w:color="auto"/>
            </w:tcBorders>
            <w:vAlign w:val="center"/>
          </w:tcPr>
          <w:p w:rsidR="00885523" w:rsidRPr="00925AD6" w:rsidRDefault="00885523" w:rsidP="00885523">
            <w:pPr>
              <w:jc w:val="center"/>
              <w:rPr>
                <w:color w:val="000000"/>
              </w:rPr>
            </w:pPr>
            <w:r>
              <w:rPr>
                <w:color w:val="000000"/>
              </w:rPr>
              <w:t>4</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885523" w:rsidRDefault="00885523" w:rsidP="00885523">
            <w:pPr>
              <w:rPr>
                <w:color w:val="000000"/>
              </w:rPr>
            </w:pPr>
            <w:r w:rsidRPr="00F06E7C">
              <w:rPr>
                <w:color w:val="000000"/>
              </w:rPr>
              <w:t>Підготовка місцевих нормативних актів щодо охорони земель</w:t>
            </w:r>
          </w:p>
        </w:tc>
        <w:tc>
          <w:tcPr>
            <w:tcW w:w="1070"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Грудень 2020</w:t>
            </w:r>
          </w:p>
        </w:tc>
      </w:tr>
    </w:tbl>
    <w:p w:rsidR="00885523" w:rsidRPr="003F3353" w:rsidRDefault="00107B4F" w:rsidP="00107B4F">
      <w:pPr>
        <w:spacing w:line="360" w:lineRule="auto"/>
        <w:rPr>
          <w:b/>
          <w:caps/>
          <w:sz w:val="24"/>
          <w:szCs w:val="24"/>
        </w:rPr>
      </w:pPr>
      <w:r w:rsidRPr="003F3353">
        <w:rPr>
          <w:sz w:val="24"/>
          <w:szCs w:val="24"/>
        </w:rPr>
        <w:t xml:space="preserve">                </w:t>
      </w:r>
      <w:r w:rsidR="00885523" w:rsidRPr="003F3353">
        <w:rPr>
          <w:b/>
          <w:caps/>
          <w:sz w:val="24"/>
          <w:szCs w:val="24"/>
        </w:rPr>
        <w:t>6. Очікувані результати та показники.</w:t>
      </w:r>
    </w:p>
    <w:p w:rsidR="00885523" w:rsidRPr="003F3353" w:rsidRDefault="00885523" w:rsidP="00885523">
      <w:pPr>
        <w:spacing w:line="360" w:lineRule="auto"/>
        <w:ind w:firstLine="709"/>
        <w:jc w:val="both"/>
        <w:rPr>
          <w:bCs/>
          <w:sz w:val="24"/>
          <w:szCs w:val="24"/>
        </w:rPr>
      </w:pPr>
      <w:r w:rsidRPr="003F3353">
        <w:rPr>
          <w:bCs/>
          <w:sz w:val="24"/>
          <w:szCs w:val="24"/>
        </w:rPr>
        <w:t xml:space="preserve">Від виконання робіт по кожному передбаченому напряму реалізації </w:t>
      </w:r>
      <w:r w:rsidRPr="003F3353">
        <w:rPr>
          <w:sz w:val="24"/>
          <w:szCs w:val="24"/>
        </w:rPr>
        <w:t xml:space="preserve">Програми </w:t>
      </w:r>
      <w:r w:rsidRPr="003F3353">
        <w:rPr>
          <w:spacing w:val="1"/>
          <w:sz w:val="24"/>
          <w:szCs w:val="24"/>
          <w:shd w:val="clear" w:color="auto" w:fill="FFFFFF"/>
        </w:rPr>
        <w:t>використання й охорони земель та інших природних ресурсів</w:t>
      </w:r>
      <w:r w:rsidRPr="003F3353">
        <w:rPr>
          <w:bCs/>
          <w:sz w:val="24"/>
          <w:szCs w:val="24"/>
        </w:rPr>
        <w:t xml:space="preserve"> очікуються наступні результати (табл. 3):</w:t>
      </w:r>
    </w:p>
    <w:p w:rsidR="00885523" w:rsidRPr="003F3353" w:rsidRDefault="00885523" w:rsidP="00885523">
      <w:pPr>
        <w:spacing w:line="360" w:lineRule="auto"/>
        <w:ind w:firstLine="709"/>
        <w:jc w:val="right"/>
        <w:rPr>
          <w:i/>
        </w:rPr>
      </w:pPr>
      <w:r w:rsidRPr="003F3353">
        <w:rPr>
          <w:i/>
        </w:rPr>
        <w:t>Таблиця 3</w:t>
      </w:r>
    </w:p>
    <w:tbl>
      <w:tblPr>
        <w:tblW w:w="5000" w:type="pct"/>
        <w:tblLayout w:type="fixed"/>
        <w:tblLook w:val="04A0" w:firstRow="1" w:lastRow="0" w:firstColumn="1" w:lastColumn="0" w:noHBand="0" w:noVBand="1"/>
      </w:tblPr>
      <w:tblGrid>
        <w:gridCol w:w="326"/>
        <w:gridCol w:w="3684"/>
        <w:gridCol w:w="5051"/>
      </w:tblGrid>
      <w:tr w:rsidR="00885523" w:rsidRPr="00D53E20" w:rsidTr="00885523">
        <w:tc>
          <w:tcPr>
            <w:tcW w:w="180" w:type="pct"/>
            <w:tcBorders>
              <w:top w:val="single" w:sz="4" w:space="0" w:color="auto"/>
              <w:left w:val="single" w:sz="4" w:space="0" w:color="auto"/>
              <w:bottom w:val="single" w:sz="4" w:space="0" w:color="auto"/>
              <w:right w:val="single" w:sz="4" w:space="0" w:color="auto"/>
            </w:tcBorders>
            <w:vAlign w:val="center"/>
          </w:tcPr>
          <w:p w:rsidR="00885523" w:rsidRPr="00D53E20" w:rsidRDefault="00885523" w:rsidP="00885523">
            <w:pPr>
              <w:jc w:val="center"/>
              <w:rPr>
                <w:b/>
                <w:bCs/>
                <w:color w:val="000000"/>
              </w:rPr>
            </w:pPr>
            <w:r>
              <w:rPr>
                <w:b/>
                <w:bCs/>
                <w:color w:val="000000"/>
              </w:rPr>
              <w:t>№</w:t>
            </w:r>
          </w:p>
        </w:tc>
        <w:tc>
          <w:tcPr>
            <w:tcW w:w="20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jc w:val="center"/>
              <w:rPr>
                <w:b/>
                <w:bCs/>
                <w:color w:val="000000"/>
              </w:rPr>
            </w:pPr>
            <w:r w:rsidRPr="00D53E20">
              <w:rPr>
                <w:b/>
                <w:bCs/>
                <w:color w:val="000000"/>
              </w:rPr>
              <w:t>Назва робіт</w:t>
            </w:r>
          </w:p>
        </w:tc>
        <w:tc>
          <w:tcPr>
            <w:tcW w:w="2787" w:type="pct"/>
            <w:tcBorders>
              <w:top w:val="single" w:sz="4" w:space="0" w:color="auto"/>
              <w:left w:val="nil"/>
              <w:bottom w:val="single" w:sz="4" w:space="0" w:color="auto"/>
              <w:right w:val="single" w:sz="4" w:space="0" w:color="auto"/>
            </w:tcBorders>
            <w:shd w:val="clear" w:color="auto" w:fill="auto"/>
            <w:vAlign w:val="center"/>
            <w:hideMark/>
          </w:tcPr>
          <w:p w:rsidR="00885523" w:rsidRPr="00D53E20" w:rsidRDefault="00885523" w:rsidP="00885523">
            <w:pPr>
              <w:jc w:val="center"/>
              <w:rPr>
                <w:b/>
                <w:bCs/>
                <w:color w:val="000000"/>
              </w:rPr>
            </w:pPr>
            <w:r>
              <w:rPr>
                <w:b/>
                <w:bCs/>
                <w:color w:val="000000"/>
              </w:rPr>
              <w:t>Очікувані результати</w:t>
            </w:r>
          </w:p>
        </w:tc>
      </w:tr>
      <w:tr w:rsidR="00885523" w:rsidRPr="00D53E20" w:rsidTr="00885523">
        <w:tc>
          <w:tcPr>
            <w:tcW w:w="5000" w:type="pct"/>
            <w:gridSpan w:val="3"/>
            <w:tcBorders>
              <w:top w:val="single" w:sz="4" w:space="0" w:color="auto"/>
              <w:left w:val="single" w:sz="4" w:space="0" w:color="auto"/>
              <w:bottom w:val="single" w:sz="4" w:space="0" w:color="auto"/>
              <w:right w:val="single" w:sz="4" w:space="0" w:color="auto"/>
            </w:tcBorders>
            <w:vAlign w:val="center"/>
          </w:tcPr>
          <w:p w:rsidR="00885523" w:rsidRPr="00D53E20" w:rsidRDefault="00885523" w:rsidP="00885523">
            <w:pPr>
              <w:jc w:val="center"/>
              <w:rPr>
                <w:b/>
                <w:bCs/>
                <w:color w:val="000000"/>
              </w:rPr>
            </w:pPr>
            <w:r w:rsidRPr="00D53E20">
              <w:rPr>
                <w:b/>
                <w:bCs/>
                <w:color w:val="000000"/>
              </w:rPr>
              <w:t xml:space="preserve">Напрям 1. </w:t>
            </w:r>
            <w:r>
              <w:rPr>
                <w:b/>
                <w:bCs/>
                <w:color w:val="000000"/>
              </w:rPr>
              <w:t>Проведення землеустрою</w:t>
            </w:r>
          </w:p>
        </w:tc>
      </w:tr>
      <w:tr w:rsidR="00885523" w:rsidRPr="00D53E20" w:rsidTr="00885523">
        <w:tc>
          <w:tcPr>
            <w:tcW w:w="180" w:type="pct"/>
            <w:tcBorders>
              <w:top w:val="nil"/>
              <w:left w:val="single" w:sz="4" w:space="0" w:color="auto"/>
              <w:bottom w:val="single" w:sz="4" w:space="0" w:color="auto"/>
              <w:right w:val="single" w:sz="4" w:space="0" w:color="auto"/>
            </w:tcBorders>
            <w:vAlign w:val="center"/>
          </w:tcPr>
          <w:p w:rsidR="00885523" w:rsidRPr="00DD67A2" w:rsidRDefault="00885523" w:rsidP="00885523">
            <w:pPr>
              <w:jc w:val="center"/>
              <w:rPr>
                <w:color w:val="000000"/>
              </w:rPr>
            </w:pPr>
            <w:r>
              <w:rPr>
                <w:color w:val="000000"/>
              </w:rPr>
              <w:t>1</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D67A2">
              <w:rPr>
                <w:color w:val="000000"/>
              </w:rPr>
              <w:t>Наукове обґрунтування інвентаризації земель</w:t>
            </w:r>
            <w:r>
              <w:rPr>
                <w:color w:val="000000"/>
              </w:rPr>
              <w:t xml:space="preserve"> та інших природних ресурсів</w:t>
            </w:r>
          </w:p>
        </w:tc>
        <w:tc>
          <w:tcPr>
            <w:tcW w:w="2787" w:type="pct"/>
            <w:tcBorders>
              <w:top w:val="nil"/>
              <w:left w:val="nil"/>
              <w:bottom w:val="single" w:sz="4" w:space="0" w:color="auto"/>
              <w:right w:val="single" w:sz="4" w:space="0" w:color="auto"/>
            </w:tcBorders>
            <w:shd w:val="clear" w:color="auto" w:fill="auto"/>
            <w:vAlign w:val="center"/>
            <w:hideMark/>
          </w:tcPr>
          <w:p w:rsidR="00885523" w:rsidRPr="00D53E20" w:rsidRDefault="00885523" w:rsidP="00885523">
            <w:pPr>
              <w:jc w:val="center"/>
              <w:rPr>
                <w:color w:val="000000"/>
              </w:rPr>
            </w:pPr>
            <w:r>
              <w:rPr>
                <w:color w:val="000000"/>
              </w:rPr>
              <w:t xml:space="preserve">Наукова записка щодо </w:t>
            </w:r>
            <w:r w:rsidRPr="00DD67A2">
              <w:rPr>
                <w:color w:val="000000"/>
              </w:rPr>
              <w:t>обґрунтування інвентаризації земель</w:t>
            </w:r>
            <w:r>
              <w:rPr>
                <w:color w:val="000000"/>
              </w:rPr>
              <w:t xml:space="preserve"> Студениківської</w:t>
            </w:r>
            <w:r w:rsidRPr="00D53E20">
              <w:rPr>
                <w:color w:val="000000"/>
              </w:rPr>
              <w:t xml:space="preserve"> </w:t>
            </w:r>
            <w:r>
              <w:rPr>
                <w:color w:val="000000"/>
              </w:rPr>
              <w:t>сільської ради об’єднаної територіальної громади</w:t>
            </w:r>
          </w:p>
        </w:tc>
      </w:tr>
      <w:tr w:rsidR="00885523" w:rsidRPr="00D53E20" w:rsidTr="00885523">
        <w:tc>
          <w:tcPr>
            <w:tcW w:w="180"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2</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Проведення топографо-геодезичного знімання в межах сільської ради</w:t>
            </w:r>
          </w:p>
        </w:tc>
        <w:tc>
          <w:tcPr>
            <w:tcW w:w="2787" w:type="pct"/>
            <w:tcBorders>
              <w:top w:val="nil"/>
              <w:left w:val="nil"/>
              <w:bottom w:val="single" w:sz="4" w:space="0" w:color="auto"/>
              <w:right w:val="single" w:sz="4" w:space="0" w:color="auto"/>
            </w:tcBorders>
            <w:shd w:val="clear" w:color="auto" w:fill="auto"/>
            <w:vAlign w:val="center"/>
            <w:hideMark/>
          </w:tcPr>
          <w:p w:rsidR="00885523" w:rsidRPr="00D53E20" w:rsidRDefault="00885523" w:rsidP="00885523">
            <w:pPr>
              <w:jc w:val="center"/>
              <w:rPr>
                <w:color w:val="000000"/>
              </w:rPr>
            </w:pPr>
            <w:r w:rsidRPr="00D53E20">
              <w:rPr>
                <w:color w:val="000000"/>
              </w:rPr>
              <w:t>Створення планово-картографічних матеріалів з відображенням топографічної складової землекористування</w:t>
            </w:r>
          </w:p>
        </w:tc>
      </w:tr>
      <w:tr w:rsidR="00885523" w:rsidRPr="00D53E20" w:rsidTr="00885523">
        <w:tc>
          <w:tcPr>
            <w:tcW w:w="180"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3</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Складання документації із землеуст</w:t>
            </w:r>
            <w:r>
              <w:rPr>
                <w:color w:val="000000"/>
              </w:rPr>
              <w:t xml:space="preserve">рою щодо інвентаризації земель </w:t>
            </w:r>
            <w:r w:rsidRPr="00D53E20">
              <w:rPr>
                <w:color w:val="000000"/>
              </w:rPr>
              <w:t>сільської ради</w:t>
            </w:r>
            <w:r>
              <w:rPr>
                <w:color w:val="000000"/>
              </w:rPr>
              <w:t xml:space="preserve"> та інших природних ресурсів</w:t>
            </w:r>
          </w:p>
        </w:tc>
        <w:tc>
          <w:tcPr>
            <w:tcW w:w="2787"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sidRPr="00D53E20">
              <w:rPr>
                <w:color w:val="000000"/>
              </w:rPr>
              <w:t>Розробка техніч</w:t>
            </w:r>
            <w:r>
              <w:rPr>
                <w:color w:val="000000"/>
              </w:rPr>
              <w:t xml:space="preserve">них </w:t>
            </w:r>
            <w:r w:rsidRPr="00D53E20">
              <w:rPr>
                <w:color w:val="000000"/>
              </w:rPr>
              <w:t>документаці</w:t>
            </w:r>
            <w:r>
              <w:rPr>
                <w:color w:val="000000"/>
              </w:rPr>
              <w:t>й</w:t>
            </w:r>
            <w:r w:rsidRPr="00D53E20">
              <w:rPr>
                <w:color w:val="000000"/>
              </w:rPr>
              <w:t xml:space="preserve"> із землеустрою щодо інвентаризації земель </w:t>
            </w:r>
            <w:r>
              <w:rPr>
                <w:color w:val="000000"/>
              </w:rPr>
              <w:t>Студениківської</w:t>
            </w:r>
            <w:r w:rsidRPr="00D53E20">
              <w:rPr>
                <w:color w:val="000000"/>
              </w:rPr>
              <w:t xml:space="preserve"> сільської ради </w:t>
            </w:r>
            <w:r>
              <w:rPr>
                <w:color w:val="000000"/>
              </w:rPr>
              <w:t>об’єднаної територіальної громади</w:t>
            </w:r>
          </w:p>
        </w:tc>
      </w:tr>
      <w:tr w:rsidR="00885523" w:rsidRPr="00D53E20" w:rsidTr="00885523">
        <w:tc>
          <w:tcPr>
            <w:tcW w:w="180" w:type="pct"/>
            <w:tcBorders>
              <w:top w:val="single" w:sz="4" w:space="0" w:color="auto"/>
              <w:left w:val="single" w:sz="4" w:space="0" w:color="auto"/>
              <w:bottom w:val="single" w:sz="4" w:space="0" w:color="auto"/>
              <w:right w:val="single" w:sz="4" w:space="0" w:color="auto"/>
            </w:tcBorders>
            <w:vAlign w:val="center"/>
          </w:tcPr>
          <w:p w:rsidR="00885523" w:rsidRPr="00B64640" w:rsidRDefault="00885523" w:rsidP="00885523">
            <w:pPr>
              <w:jc w:val="center"/>
              <w:rPr>
                <w:bCs/>
                <w:color w:val="000000"/>
              </w:rPr>
            </w:pPr>
            <w:r>
              <w:rPr>
                <w:bCs/>
                <w:color w:val="000000"/>
              </w:rPr>
              <w:t>4</w:t>
            </w:r>
          </w:p>
        </w:tc>
        <w:tc>
          <w:tcPr>
            <w:tcW w:w="2033" w:type="pct"/>
            <w:tcBorders>
              <w:top w:val="single" w:sz="4" w:space="0" w:color="auto"/>
              <w:left w:val="single" w:sz="4" w:space="0" w:color="auto"/>
              <w:bottom w:val="single" w:sz="4" w:space="0" w:color="auto"/>
              <w:right w:val="single" w:sz="4" w:space="0" w:color="auto"/>
            </w:tcBorders>
            <w:shd w:val="clear" w:color="auto" w:fill="auto"/>
            <w:vAlign w:val="center"/>
          </w:tcPr>
          <w:p w:rsidR="00885523" w:rsidRPr="00B64640" w:rsidRDefault="00885523" w:rsidP="00885523">
            <w:pPr>
              <w:rPr>
                <w:bCs/>
                <w:color w:val="000000"/>
              </w:rPr>
            </w:pPr>
            <w:r w:rsidRPr="00B64640">
              <w:rPr>
                <w:bCs/>
                <w:color w:val="000000"/>
              </w:rPr>
              <w:t>Розробка проектів землеустрою щодо встановлення (зміни ) меж населених пунктів</w:t>
            </w:r>
          </w:p>
        </w:tc>
        <w:tc>
          <w:tcPr>
            <w:tcW w:w="2787" w:type="pct"/>
            <w:tcBorders>
              <w:top w:val="single" w:sz="4" w:space="0" w:color="auto"/>
              <w:left w:val="single" w:sz="4" w:space="0" w:color="auto"/>
              <w:bottom w:val="single" w:sz="4" w:space="0" w:color="auto"/>
              <w:right w:val="single" w:sz="4" w:space="0" w:color="auto"/>
            </w:tcBorders>
            <w:shd w:val="clear" w:color="auto" w:fill="auto"/>
            <w:vAlign w:val="center"/>
          </w:tcPr>
          <w:p w:rsidR="00885523" w:rsidRPr="00D53E20" w:rsidRDefault="00885523" w:rsidP="00885523">
            <w:pPr>
              <w:jc w:val="center"/>
              <w:rPr>
                <w:b/>
                <w:bCs/>
                <w:color w:val="000000"/>
              </w:rPr>
            </w:pPr>
            <w:r>
              <w:t>Розробка проектів землеустрою щодо встановлення (зміни) меж населених пунктів Соснова, Сомкова Долина, Соснівка</w:t>
            </w:r>
          </w:p>
        </w:tc>
      </w:tr>
      <w:tr w:rsidR="00885523" w:rsidRPr="00D53E20" w:rsidTr="00885523">
        <w:tc>
          <w:tcPr>
            <w:tcW w:w="180"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5</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Проведення нормативної грошо</w:t>
            </w:r>
            <w:r>
              <w:rPr>
                <w:color w:val="000000"/>
              </w:rPr>
              <w:t xml:space="preserve">вої оцінки земель </w:t>
            </w:r>
            <w:r w:rsidRPr="00D53E20">
              <w:rPr>
                <w:color w:val="000000"/>
              </w:rPr>
              <w:t xml:space="preserve"> населених пунктів</w:t>
            </w:r>
          </w:p>
        </w:tc>
        <w:tc>
          <w:tcPr>
            <w:tcW w:w="2787"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Виготовлення технічних документацій з</w:t>
            </w:r>
            <w:r w:rsidRPr="00D53E20">
              <w:rPr>
                <w:color w:val="000000"/>
              </w:rPr>
              <w:t xml:space="preserve"> нормативної грошової оцінки земель </w:t>
            </w:r>
            <w:r>
              <w:rPr>
                <w:color w:val="000000"/>
              </w:rPr>
              <w:t>населених пунктів Козлів,</w:t>
            </w:r>
            <w:r>
              <w:t xml:space="preserve"> Соснова, Сомкова Долина, Соснівка</w:t>
            </w:r>
          </w:p>
        </w:tc>
      </w:tr>
      <w:tr w:rsidR="00885523" w:rsidRPr="00D53E20" w:rsidTr="00885523">
        <w:tc>
          <w:tcPr>
            <w:tcW w:w="180"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6</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Обґрунтування ставок оподаткування та розміру орендної плати за користування землями державної та комунальної власності</w:t>
            </w:r>
          </w:p>
        </w:tc>
        <w:tc>
          <w:tcPr>
            <w:tcW w:w="2787"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sidRPr="00D53E20">
              <w:rPr>
                <w:color w:val="000000"/>
              </w:rPr>
              <w:t xml:space="preserve">Розрахунок та обґрунтування ставок оподаткування та рекомендованого розміру орендної плати за користування землями </w:t>
            </w:r>
            <w:r>
              <w:rPr>
                <w:color w:val="000000"/>
              </w:rPr>
              <w:t xml:space="preserve">усіх форм </w:t>
            </w:r>
            <w:r w:rsidRPr="00D53E20">
              <w:rPr>
                <w:color w:val="000000"/>
              </w:rPr>
              <w:t xml:space="preserve"> власності</w:t>
            </w:r>
          </w:p>
        </w:tc>
      </w:tr>
      <w:tr w:rsidR="00885523" w:rsidRPr="00D53E20" w:rsidTr="00885523">
        <w:tc>
          <w:tcPr>
            <w:tcW w:w="5000" w:type="pct"/>
            <w:gridSpan w:val="3"/>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sidRPr="00D53E20">
              <w:rPr>
                <w:b/>
                <w:bCs/>
                <w:color w:val="000000"/>
              </w:rPr>
              <w:t xml:space="preserve">Напрям </w:t>
            </w:r>
            <w:r>
              <w:rPr>
                <w:b/>
                <w:bCs/>
                <w:color w:val="000000"/>
              </w:rPr>
              <w:t>2</w:t>
            </w:r>
            <w:r w:rsidRPr="00D53E20">
              <w:rPr>
                <w:b/>
                <w:bCs/>
                <w:color w:val="000000"/>
              </w:rPr>
              <w:t xml:space="preserve">. </w:t>
            </w:r>
            <w:r>
              <w:rPr>
                <w:b/>
                <w:bCs/>
                <w:color w:val="000000"/>
              </w:rPr>
              <w:t>Забезпечення земельного кадастру</w:t>
            </w:r>
          </w:p>
        </w:tc>
      </w:tr>
      <w:tr w:rsidR="00885523" w:rsidRPr="00D53E20" w:rsidTr="00885523">
        <w:tc>
          <w:tcPr>
            <w:tcW w:w="180"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1</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Проведення кадастрового знімання меж існуючих земельних ділянок</w:t>
            </w:r>
          </w:p>
        </w:tc>
        <w:tc>
          <w:tcPr>
            <w:tcW w:w="2787"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sidRPr="00106AE7">
              <w:rPr>
                <w:color w:val="000000"/>
              </w:rPr>
              <w:t>Створення планово-картографічних матеріалів з відображенням стану кадастрового забезпечення землекористування</w:t>
            </w:r>
          </w:p>
        </w:tc>
      </w:tr>
      <w:tr w:rsidR="00885523" w:rsidRPr="00D53E20" w:rsidTr="00885523">
        <w:tc>
          <w:tcPr>
            <w:tcW w:w="180"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2</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Аналіз сучасного стану землекористування та складу угідь</w:t>
            </w:r>
          </w:p>
        </w:tc>
        <w:tc>
          <w:tcPr>
            <w:tcW w:w="2787"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sidRPr="00D53E20">
              <w:rPr>
                <w:color w:val="000000"/>
              </w:rPr>
              <w:t>Розробка експлікації земель у розрізі земельних угідь, порівняльного аналізу складу угідь за попередні роки</w:t>
            </w:r>
          </w:p>
        </w:tc>
      </w:tr>
      <w:tr w:rsidR="00885523" w:rsidRPr="00D53E20" w:rsidTr="00885523">
        <w:tc>
          <w:tcPr>
            <w:tcW w:w="180"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3</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Аналіз правового статусу земель та земельних ділянок в межах сільської ради</w:t>
            </w:r>
          </w:p>
        </w:tc>
        <w:tc>
          <w:tcPr>
            <w:tcW w:w="2787"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sidRPr="00D53E20">
              <w:rPr>
                <w:color w:val="000000"/>
              </w:rPr>
              <w:t>Аналітична записк</w:t>
            </w:r>
            <w:r>
              <w:rPr>
                <w:color w:val="000000"/>
              </w:rPr>
              <w:t>а</w:t>
            </w:r>
            <w:r w:rsidRPr="00D53E20">
              <w:rPr>
                <w:color w:val="000000"/>
              </w:rPr>
              <w:t xml:space="preserve"> щодо результатів аналізу земель та земельних ділянок з існуючими правовстановлюючими документами та без них; встановлення типу правовстановлюючих документів</w:t>
            </w:r>
          </w:p>
        </w:tc>
      </w:tr>
      <w:tr w:rsidR="00885523" w:rsidRPr="00D53E20" w:rsidTr="00885523">
        <w:tc>
          <w:tcPr>
            <w:tcW w:w="180"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4</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Аналіз даних Державного земельного кадастру та Державного реєстру речових прав на нерухоме майно</w:t>
            </w:r>
          </w:p>
        </w:tc>
        <w:tc>
          <w:tcPr>
            <w:tcW w:w="2787"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sidRPr="00D53E20">
              <w:rPr>
                <w:color w:val="000000"/>
              </w:rPr>
              <w:t>Створення картографічних та реєстрових документів на основі даних Державного земельного кадастру та Державного реєстру речових прав на нерухоме майно</w:t>
            </w:r>
          </w:p>
        </w:tc>
      </w:tr>
      <w:tr w:rsidR="00885523" w:rsidRPr="00D53E20" w:rsidTr="00885523">
        <w:tc>
          <w:tcPr>
            <w:tcW w:w="5000" w:type="pct"/>
            <w:gridSpan w:val="3"/>
            <w:tcBorders>
              <w:top w:val="single" w:sz="4" w:space="0" w:color="auto"/>
              <w:left w:val="single" w:sz="4" w:space="0" w:color="auto"/>
              <w:bottom w:val="single" w:sz="4" w:space="0" w:color="auto"/>
              <w:right w:val="single" w:sz="4" w:space="0" w:color="auto"/>
            </w:tcBorders>
            <w:vAlign w:val="center"/>
          </w:tcPr>
          <w:p w:rsidR="00885523" w:rsidRPr="00D53E20" w:rsidRDefault="00885523" w:rsidP="00885523">
            <w:pPr>
              <w:jc w:val="center"/>
              <w:rPr>
                <w:b/>
                <w:bCs/>
                <w:color w:val="000000"/>
              </w:rPr>
            </w:pPr>
            <w:r w:rsidRPr="00D53E20">
              <w:rPr>
                <w:b/>
                <w:bCs/>
                <w:color w:val="000000"/>
              </w:rPr>
              <w:t xml:space="preserve">Напрям </w:t>
            </w:r>
            <w:r>
              <w:rPr>
                <w:b/>
                <w:bCs/>
                <w:color w:val="000000"/>
              </w:rPr>
              <w:t>3</w:t>
            </w:r>
            <w:r w:rsidRPr="00D53E20">
              <w:rPr>
                <w:b/>
                <w:bCs/>
                <w:color w:val="000000"/>
              </w:rPr>
              <w:t xml:space="preserve">. </w:t>
            </w:r>
            <w:r>
              <w:rPr>
                <w:b/>
                <w:bCs/>
                <w:color w:val="000000"/>
              </w:rPr>
              <w:t>Управління земельно-майновим комплексом</w:t>
            </w:r>
          </w:p>
        </w:tc>
      </w:tr>
      <w:tr w:rsidR="00885523" w:rsidRPr="00D53E20" w:rsidTr="00885523">
        <w:tc>
          <w:tcPr>
            <w:tcW w:w="180" w:type="pct"/>
            <w:tcBorders>
              <w:top w:val="single" w:sz="4" w:space="0" w:color="auto"/>
              <w:left w:val="single" w:sz="4" w:space="0" w:color="auto"/>
              <w:bottom w:val="single" w:sz="4" w:space="0" w:color="auto"/>
              <w:right w:val="single" w:sz="4" w:space="0" w:color="auto"/>
            </w:tcBorders>
            <w:vAlign w:val="center"/>
          </w:tcPr>
          <w:p w:rsidR="00885523" w:rsidRPr="008C5126" w:rsidRDefault="00885523" w:rsidP="00885523">
            <w:pPr>
              <w:jc w:val="center"/>
              <w:rPr>
                <w:bCs/>
                <w:color w:val="000000"/>
              </w:rPr>
            </w:pPr>
            <w:r>
              <w:rPr>
                <w:bCs/>
                <w:color w:val="000000"/>
              </w:rPr>
              <w:t>1</w:t>
            </w:r>
          </w:p>
        </w:tc>
        <w:tc>
          <w:tcPr>
            <w:tcW w:w="2033" w:type="pct"/>
            <w:tcBorders>
              <w:top w:val="single" w:sz="4" w:space="0" w:color="auto"/>
              <w:left w:val="single" w:sz="4" w:space="0" w:color="auto"/>
              <w:bottom w:val="single" w:sz="4" w:space="0" w:color="auto"/>
              <w:right w:val="single" w:sz="4" w:space="0" w:color="auto"/>
            </w:tcBorders>
            <w:shd w:val="clear" w:color="auto" w:fill="auto"/>
            <w:vAlign w:val="center"/>
          </w:tcPr>
          <w:p w:rsidR="00885523" w:rsidRPr="00B64640" w:rsidRDefault="00885523" w:rsidP="00885523">
            <w:pPr>
              <w:rPr>
                <w:bCs/>
                <w:color w:val="000000"/>
              </w:rPr>
            </w:pPr>
            <w:r w:rsidRPr="008C5126">
              <w:rPr>
                <w:bCs/>
                <w:color w:val="000000"/>
              </w:rPr>
              <w:t xml:space="preserve">Інвентаризація об’єктів нерухомого </w:t>
            </w:r>
            <w:r w:rsidRPr="008C5126">
              <w:rPr>
                <w:bCs/>
                <w:color w:val="000000"/>
              </w:rPr>
              <w:lastRenderedPageBreak/>
              <w:t>майна та інженерно-транспортної інфраструктури сільської ради</w:t>
            </w:r>
          </w:p>
        </w:tc>
        <w:tc>
          <w:tcPr>
            <w:tcW w:w="2787" w:type="pct"/>
            <w:tcBorders>
              <w:top w:val="single" w:sz="4" w:space="0" w:color="auto"/>
              <w:left w:val="single" w:sz="4" w:space="0" w:color="auto"/>
              <w:bottom w:val="single" w:sz="4" w:space="0" w:color="auto"/>
              <w:right w:val="single" w:sz="4" w:space="0" w:color="auto"/>
            </w:tcBorders>
            <w:shd w:val="clear" w:color="auto" w:fill="auto"/>
            <w:vAlign w:val="center"/>
          </w:tcPr>
          <w:p w:rsidR="00885523" w:rsidRPr="00D53E20" w:rsidRDefault="00885523" w:rsidP="00885523">
            <w:pPr>
              <w:jc w:val="center"/>
              <w:rPr>
                <w:b/>
                <w:bCs/>
                <w:color w:val="000000"/>
              </w:rPr>
            </w:pPr>
            <w:r w:rsidRPr="00D53E20">
              <w:rPr>
                <w:color w:val="000000"/>
              </w:rPr>
              <w:lastRenderedPageBreak/>
              <w:t xml:space="preserve">Створення реєстрових документів </w:t>
            </w:r>
            <w:r>
              <w:rPr>
                <w:color w:val="000000"/>
              </w:rPr>
              <w:t xml:space="preserve">щодо інвентаризації </w:t>
            </w:r>
            <w:r w:rsidRPr="008C5126">
              <w:rPr>
                <w:bCs/>
                <w:color w:val="000000"/>
              </w:rPr>
              <w:lastRenderedPageBreak/>
              <w:t>об’єктів нерухомого майна та інженерно-транспортної інфраструктури</w:t>
            </w:r>
          </w:p>
        </w:tc>
      </w:tr>
      <w:tr w:rsidR="00885523" w:rsidRPr="00D53E20" w:rsidTr="00885523">
        <w:tc>
          <w:tcPr>
            <w:tcW w:w="180" w:type="pct"/>
            <w:tcBorders>
              <w:top w:val="single" w:sz="4" w:space="0" w:color="auto"/>
              <w:left w:val="single" w:sz="4" w:space="0" w:color="auto"/>
              <w:bottom w:val="single" w:sz="4" w:space="0" w:color="auto"/>
              <w:right w:val="single" w:sz="4" w:space="0" w:color="auto"/>
            </w:tcBorders>
            <w:vAlign w:val="center"/>
          </w:tcPr>
          <w:p w:rsidR="00885523" w:rsidRPr="008C5126" w:rsidRDefault="00885523" w:rsidP="00885523">
            <w:pPr>
              <w:jc w:val="center"/>
              <w:rPr>
                <w:bCs/>
                <w:color w:val="000000"/>
              </w:rPr>
            </w:pPr>
            <w:r>
              <w:rPr>
                <w:bCs/>
                <w:color w:val="000000"/>
              </w:rPr>
              <w:lastRenderedPageBreak/>
              <w:t>2</w:t>
            </w:r>
          </w:p>
        </w:tc>
        <w:tc>
          <w:tcPr>
            <w:tcW w:w="2033" w:type="pct"/>
            <w:tcBorders>
              <w:top w:val="single" w:sz="4" w:space="0" w:color="auto"/>
              <w:left w:val="single" w:sz="4" w:space="0" w:color="auto"/>
              <w:bottom w:val="single" w:sz="4" w:space="0" w:color="auto"/>
              <w:right w:val="single" w:sz="4" w:space="0" w:color="auto"/>
            </w:tcBorders>
            <w:shd w:val="clear" w:color="auto" w:fill="auto"/>
            <w:vAlign w:val="center"/>
          </w:tcPr>
          <w:p w:rsidR="00885523" w:rsidRPr="00B64640" w:rsidRDefault="00885523" w:rsidP="00885523">
            <w:pPr>
              <w:rPr>
                <w:bCs/>
                <w:color w:val="000000"/>
              </w:rPr>
            </w:pPr>
            <w:r w:rsidRPr="008C5126">
              <w:rPr>
                <w:bCs/>
                <w:color w:val="000000"/>
              </w:rPr>
              <w:t>Оформлення права власності Студениківської сільської ради об’єднаної територіальної громади на об’єкти нерухомого майна та інженерно-транспортної інфраструктури</w:t>
            </w:r>
          </w:p>
        </w:tc>
        <w:tc>
          <w:tcPr>
            <w:tcW w:w="2787" w:type="pct"/>
            <w:tcBorders>
              <w:top w:val="single" w:sz="4" w:space="0" w:color="auto"/>
              <w:left w:val="single" w:sz="4" w:space="0" w:color="auto"/>
              <w:bottom w:val="single" w:sz="4" w:space="0" w:color="auto"/>
              <w:right w:val="single" w:sz="4" w:space="0" w:color="auto"/>
            </w:tcBorders>
            <w:shd w:val="clear" w:color="auto" w:fill="auto"/>
            <w:vAlign w:val="center"/>
          </w:tcPr>
          <w:p w:rsidR="00885523" w:rsidRPr="00D53E20" w:rsidRDefault="00885523" w:rsidP="00885523">
            <w:pPr>
              <w:jc w:val="center"/>
              <w:rPr>
                <w:color w:val="000000"/>
              </w:rPr>
            </w:pPr>
            <w:r>
              <w:rPr>
                <w:color w:val="000000"/>
              </w:rPr>
              <w:t>Реєстрація права комунальної власності на землі в межах населених пунктів та землі колективної власності припинених колективних сільськогосподарських підприємств</w:t>
            </w:r>
          </w:p>
        </w:tc>
      </w:tr>
      <w:tr w:rsidR="00885523" w:rsidRPr="00D53E20" w:rsidTr="00885523">
        <w:tc>
          <w:tcPr>
            <w:tcW w:w="5000" w:type="pct"/>
            <w:gridSpan w:val="3"/>
            <w:tcBorders>
              <w:top w:val="single" w:sz="4" w:space="0" w:color="auto"/>
              <w:left w:val="single" w:sz="4" w:space="0" w:color="auto"/>
              <w:bottom w:val="single" w:sz="4" w:space="0" w:color="auto"/>
              <w:right w:val="single" w:sz="4" w:space="0" w:color="auto"/>
            </w:tcBorders>
            <w:vAlign w:val="center"/>
          </w:tcPr>
          <w:p w:rsidR="00885523" w:rsidRPr="00D53E20" w:rsidRDefault="00885523" w:rsidP="00885523">
            <w:pPr>
              <w:jc w:val="center"/>
              <w:rPr>
                <w:b/>
                <w:bCs/>
                <w:color w:val="000000"/>
              </w:rPr>
            </w:pPr>
            <w:r w:rsidRPr="00D53E20">
              <w:rPr>
                <w:b/>
                <w:bCs/>
                <w:color w:val="000000"/>
              </w:rPr>
              <w:t xml:space="preserve">Напрям </w:t>
            </w:r>
            <w:r>
              <w:rPr>
                <w:b/>
                <w:bCs/>
                <w:color w:val="000000"/>
              </w:rPr>
              <w:t>4</w:t>
            </w:r>
            <w:r w:rsidRPr="00D53E20">
              <w:rPr>
                <w:b/>
                <w:bCs/>
                <w:color w:val="000000"/>
              </w:rPr>
              <w:t>. Заходи щодо охорони земель</w:t>
            </w:r>
          </w:p>
        </w:tc>
      </w:tr>
      <w:tr w:rsidR="00885523" w:rsidRPr="00D53E20" w:rsidTr="00885523">
        <w:tc>
          <w:tcPr>
            <w:tcW w:w="180" w:type="pct"/>
            <w:tcBorders>
              <w:top w:val="nil"/>
              <w:left w:val="single" w:sz="4" w:space="0" w:color="auto"/>
              <w:bottom w:val="single" w:sz="4" w:space="0" w:color="auto"/>
              <w:right w:val="single" w:sz="4" w:space="0" w:color="auto"/>
            </w:tcBorders>
            <w:vAlign w:val="center"/>
          </w:tcPr>
          <w:p w:rsidR="00885523" w:rsidRPr="00BB25DA" w:rsidRDefault="00885523" w:rsidP="00885523">
            <w:pPr>
              <w:jc w:val="center"/>
              <w:rPr>
                <w:color w:val="000000"/>
              </w:rPr>
            </w:pPr>
            <w:r>
              <w:rPr>
                <w:color w:val="000000"/>
              </w:rPr>
              <w:t>1</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BB25DA">
              <w:rPr>
                <w:color w:val="000000"/>
              </w:rPr>
              <w:t>Розробка заходів з охорони земель та інших природних ресурсів</w:t>
            </w:r>
          </w:p>
        </w:tc>
        <w:tc>
          <w:tcPr>
            <w:tcW w:w="2787"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Цільова п</w:t>
            </w:r>
            <w:r w:rsidRPr="00D53E20">
              <w:rPr>
                <w:color w:val="000000"/>
              </w:rPr>
              <w:t xml:space="preserve">рограма використання й охорони земель та інших природних ресурсів </w:t>
            </w:r>
            <w:r>
              <w:rPr>
                <w:color w:val="000000"/>
              </w:rPr>
              <w:t xml:space="preserve">Студениківської </w:t>
            </w:r>
            <w:r w:rsidRPr="00D53E20">
              <w:rPr>
                <w:color w:val="000000"/>
              </w:rPr>
              <w:t xml:space="preserve">сільської ради </w:t>
            </w:r>
            <w:r>
              <w:rPr>
                <w:color w:val="000000"/>
              </w:rPr>
              <w:t>об’єднаної територіальної громади</w:t>
            </w:r>
            <w:r w:rsidRPr="00D53E20">
              <w:rPr>
                <w:color w:val="000000"/>
              </w:rPr>
              <w:t xml:space="preserve"> на 20</w:t>
            </w:r>
            <w:r>
              <w:rPr>
                <w:color w:val="000000"/>
              </w:rPr>
              <w:t>19</w:t>
            </w:r>
            <w:r w:rsidRPr="00D53E20">
              <w:rPr>
                <w:color w:val="000000"/>
              </w:rPr>
              <w:t>-202</w:t>
            </w:r>
            <w:r>
              <w:rPr>
                <w:color w:val="000000"/>
              </w:rPr>
              <w:t>2</w:t>
            </w:r>
            <w:r w:rsidRPr="00D53E20">
              <w:rPr>
                <w:color w:val="000000"/>
              </w:rPr>
              <w:t xml:space="preserve"> роки</w:t>
            </w:r>
          </w:p>
        </w:tc>
      </w:tr>
      <w:tr w:rsidR="00885523" w:rsidRPr="00D53E20" w:rsidTr="00885523">
        <w:tc>
          <w:tcPr>
            <w:tcW w:w="180" w:type="pct"/>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Pr>
                <w:color w:val="000000"/>
              </w:rPr>
              <w:t>2</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sidRPr="00D53E20">
              <w:rPr>
                <w:color w:val="000000"/>
              </w:rPr>
              <w:t xml:space="preserve">Оновлення картографічних матеріалів </w:t>
            </w:r>
            <w:r>
              <w:rPr>
                <w:color w:val="000000"/>
              </w:rPr>
              <w:t>масштабу</w:t>
            </w:r>
            <w:r w:rsidRPr="00D53E20">
              <w:rPr>
                <w:color w:val="000000"/>
              </w:rPr>
              <w:t xml:space="preserve"> 1:2000</w:t>
            </w:r>
          </w:p>
        </w:tc>
        <w:tc>
          <w:tcPr>
            <w:tcW w:w="2787"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sidRPr="00D53E20">
              <w:rPr>
                <w:color w:val="000000"/>
              </w:rPr>
              <w:t>Створення планово-картографіч</w:t>
            </w:r>
            <w:r>
              <w:rPr>
                <w:color w:val="000000"/>
              </w:rPr>
              <w:t xml:space="preserve">них матеріалів масштабу </w:t>
            </w:r>
            <w:r w:rsidRPr="00D53E20">
              <w:rPr>
                <w:color w:val="000000"/>
              </w:rPr>
              <w:t>1:2000 сучасного стану землекористування</w:t>
            </w:r>
          </w:p>
        </w:tc>
      </w:tr>
      <w:tr w:rsidR="00885523" w:rsidRPr="00D53E20" w:rsidTr="00885523">
        <w:tc>
          <w:tcPr>
            <w:tcW w:w="180" w:type="pct"/>
            <w:tcBorders>
              <w:top w:val="nil"/>
              <w:left w:val="single" w:sz="4" w:space="0" w:color="auto"/>
              <w:bottom w:val="single" w:sz="4" w:space="0" w:color="auto"/>
              <w:right w:val="single" w:sz="4" w:space="0" w:color="auto"/>
            </w:tcBorders>
            <w:vAlign w:val="center"/>
          </w:tcPr>
          <w:p w:rsidR="00885523" w:rsidRDefault="00885523" w:rsidP="00885523">
            <w:pPr>
              <w:jc w:val="center"/>
              <w:rPr>
                <w:color w:val="000000"/>
              </w:rPr>
            </w:pPr>
            <w:r>
              <w:rPr>
                <w:color w:val="000000"/>
              </w:rPr>
              <w:t>3</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885523" w:rsidRPr="00D53E20" w:rsidRDefault="00885523" w:rsidP="00885523">
            <w:pPr>
              <w:rPr>
                <w:color w:val="000000"/>
              </w:rPr>
            </w:pPr>
            <w:r>
              <w:rPr>
                <w:color w:val="000000"/>
              </w:rPr>
              <w:t>Розробка робочих проектів щодо</w:t>
            </w:r>
            <w:r w:rsidRPr="00D53E20">
              <w:rPr>
                <w:color w:val="000000"/>
              </w:rPr>
              <w:t xml:space="preserve"> </w:t>
            </w:r>
            <w:r>
              <w:rPr>
                <w:color w:val="000000"/>
              </w:rPr>
              <w:t>о</w:t>
            </w:r>
            <w:r w:rsidRPr="00D53E20">
              <w:rPr>
                <w:color w:val="000000"/>
              </w:rPr>
              <w:t>своєння земель для сільськогосподарських та лісогосподарських потреб</w:t>
            </w:r>
          </w:p>
        </w:tc>
        <w:tc>
          <w:tcPr>
            <w:tcW w:w="2787"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sidRPr="00D53E20">
              <w:rPr>
                <w:color w:val="000000"/>
              </w:rPr>
              <w:t>Наукова записка щодо обґрунтування раціонального використання земель та пропозицій щодо їх освоєння для сільськогосподарських потреб</w:t>
            </w:r>
          </w:p>
        </w:tc>
      </w:tr>
      <w:tr w:rsidR="00885523" w:rsidRPr="00D53E20" w:rsidTr="00885523">
        <w:tc>
          <w:tcPr>
            <w:tcW w:w="5000" w:type="pct"/>
            <w:gridSpan w:val="3"/>
            <w:tcBorders>
              <w:top w:val="nil"/>
              <w:left w:val="single" w:sz="4" w:space="0" w:color="auto"/>
              <w:bottom w:val="single" w:sz="4" w:space="0" w:color="auto"/>
              <w:right w:val="single" w:sz="4" w:space="0" w:color="auto"/>
            </w:tcBorders>
            <w:vAlign w:val="center"/>
          </w:tcPr>
          <w:p w:rsidR="00885523" w:rsidRPr="00D53E20" w:rsidRDefault="00885523" w:rsidP="00885523">
            <w:pPr>
              <w:jc w:val="center"/>
              <w:rPr>
                <w:color w:val="000000"/>
              </w:rPr>
            </w:pPr>
            <w:r w:rsidRPr="00D53E20">
              <w:rPr>
                <w:b/>
                <w:bCs/>
                <w:color w:val="000000"/>
              </w:rPr>
              <w:t xml:space="preserve">Напрям </w:t>
            </w:r>
            <w:r>
              <w:rPr>
                <w:b/>
                <w:bCs/>
                <w:color w:val="000000"/>
              </w:rPr>
              <w:t>5</w:t>
            </w:r>
            <w:r w:rsidRPr="00D53E20">
              <w:rPr>
                <w:b/>
                <w:bCs/>
                <w:color w:val="000000"/>
              </w:rPr>
              <w:t xml:space="preserve">. </w:t>
            </w:r>
            <w:r>
              <w:rPr>
                <w:b/>
                <w:bCs/>
                <w:color w:val="000000"/>
              </w:rPr>
              <w:t>Нормативно-правовий супровід</w:t>
            </w:r>
          </w:p>
        </w:tc>
      </w:tr>
      <w:tr w:rsidR="00885523" w:rsidRPr="00D53E20" w:rsidTr="00885523">
        <w:tc>
          <w:tcPr>
            <w:tcW w:w="180" w:type="pct"/>
            <w:tcBorders>
              <w:top w:val="nil"/>
              <w:left w:val="single" w:sz="4" w:space="0" w:color="auto"/>
              <w:bottom w:val="single" w:sz="4" w:space="0" w:color="auto"/>
              <w:right w:val="single" w:sz="4" w:space="0" w:color="auto"/>
            </w:tcBorders>
            <w:vAlign w:val="center"/>
          </w:tcPr>
          <w:p w:rsidR="00885523" w:rsidRPr="00871B2E" w:rsidRDefault="00885523" w:rsidP="00885523">
            <w:pPr>
              <w:jc w:val="center"/>
              <w:rPr>
                <w:color w:val="000000"/>
              </w:rPr>
            </w:pPr>
            <w:r>
              <w:rPr>
                <w:color w:val="000000"/>
              </w:rPr>
              <w:t>1</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885523" w:rsidRPr="00F06E7C" w:rsidRDefault="00885523" w:rsidP="00885523">
            <w:pPr>
              <w:rPr>
                <w:color w:val="000000"/>
              </w:rPr>
            </w:pPr>
            <w:r w:rsidRPr="00F06E7C">
              <w:rPr>
                <w:color w:val="000000"/>
              </w:rPr>
              <w:t>Підготовка місцевих нормативних актів щодо порядку вилучення та надання земельних ділянок</w:t>
            </w:r>
          </w:p>
        </w:tc>
        <w:tc>
          <w:tcPr>
            <w:tcW w:w="2787"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 xml:space="preserve">Розроблення наукового обґрунтування прийняття рішень щодо </w:t>
            </w:r>
            <w:r w:rsidRPr="00871B2E">
              <w:rPr>
                <w:color w:val="000000"/>
              </w:rPr>
              <w:t>порядку</w:t>
            </w:r>
            <w:r>
              <w:rPr>
                <w:color w:val="000000"/>
              </w:rPr>
              <w:t xml:space="preserve"> </w:t>
            </w:r>
            <w:r w:rsidRPr="00871B2E">
              <w:rPr>
                <w:color w:val="000000"/>
              </w:rPr>
              <w:t>вилучення та надання земельних ділянок</w:t>
            </w:r>
          </w:p>
        </w:tc>
      </w:tr>
      <w:tr w:rsidR="00885523" w:rsidRPr="00D53E20" w:rsidTr="00885523">
        <w:tc>
          <w:tcPr>
            <w:tcW w:w="180" w:type="pct"/>
            <w:tcBorders>
              <w:top w:val="nil"/>
              <w:left w:val="single" w:sz="4" w:space="0" w:color="auto"/>
              <w:bottom w:val="single" w:sz="4" w:space="0" w:color="auto"/>
              <w:right w:val="single" w:sz="4" w:space="0" w:color="auto"/>
            </w:tcBorders>
            <w:vAlign w:val="center"/>
          </w:tcPr>
          <w:p w:rsidR="00885523" w:rsidRPr="00871B2E" w:rsidRDefault="00885523" w:rsidP="00885523">
            <w:pPr>
              <w:jc w:val="center"/>
              <w:rPr>
                <w:color w:val="000000"/>
              </w:rPr>
            </w:pPr>
            <w:r>
              <w:rPr>
                <w:color w:val="000000"/>
              </w:rPr>
              <w:t>2</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885523" w:rsidRPr="00F06E7C" w:rsidRDefault="00885523" w:rsidP="00885523">
            <w:pPr>
              <w:rPr>
                <w:color w:val="000000"/>
              </w:rPr>
            </w:pPr>
            <w:r w:rsidRPr="00F06E7C">
              <w:rPr>
                <w:color w:val="000000"/>
              </w:rPr>
              <w:t>Підготовка місцевих нормативних актів щодо продажу земельних ділянок та права їх оренди</w:t>
            </w:r>
          </w:p>
        </w:tc>
        <w:tc>
          <w:tcPr>
            <w:tcW w:w="2787"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 xml:space="preserve">Розроблення наукового обґрунтування прийняття рішень щодо </w:t>
            </w:r>
            <w:r w:rsidRPr="00871B2E">
              <w:rPr>
                <w:color w:val="000000"/>
              </w:rPr>
              <w:t xml:space="preserve">порядку </w:t>
            </w:r>
            <w:r>
              <w:rPr>
                <w:color w:val="000000"/>
              </w:rPr>
              <w:t xml:space="preserve">продажу </w:t>
            </w:r>
            <w:r w:rsidRPr="00871B2E">
              <w:rPr>
                <w:color w:val="000000"/>
              </w:rPr>
              <w:t>земельних ділянок</w:t>
            </w:r>
            <w:r w:rsidRPr="00F06E7C">
              <w:rPr>
                <w:color w:val="000000"/>
              </w:rPr>
              <w:t xml:space="preserve"> та права їх оренди</w:t>
            </w:r>
          </w:p>
        </w:tc>
      </w:tr>
      <w:tr w:rsidR="00885523" w:rsidRPr="00D53E20" w:rsidTr="00885523">
        <w:tc>
          <w:tcPr>
            <w:tcW w:w="180" w:type="pct"/>
            <w:tcBorders>
              <w:top w:val="nil"/>
              <w:left w:val="single" w:sz="4" w:space="0" w:color="auto"/>
              <w:bottom w:val="single" w:sz="4" w:space="0" w:color="auto"/>
              <w:right w:val="single" w:sz="4" w:space="0" w:color="auto"/>
            </w:tcBorders>
            <w:vAlign w:val="center"/>
          </w:tcPr>
          <w:p w:rsidR="00885523" w:rsidRPr="008C5126" w:rsidRDefault="00885523" w:rsidP="00885523">
            <w:pPr>
              <w:jc w:val="center"/>
              <w:rPr>
                <w:color w:val="000000"/>
              </w:rPr>
            </w:pPr>
            <w:r>
              <w:rPr>
                <w:color w:val="000000"/>
              </w:rPr>
              <w:t>3</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885523" w:rsidRPr="00F06E7C" w:rsidRDefault="00885523" w:rsidP="00885523">
            <w:pPr>
              <w:rPr>
                <w:color w:val="000000"/>
              </w:rPr>
            </w:pPr>
            <w:r w:rsidRPr="00F06E7C">
              <w:rPr>
                <w:color w:val="000000"/>
              </w:rPr>
              <w:t>Підготовка місцевих нормативних актів щодо здійснення обліку земель</w:t>
            </w:r>
          </w:p>
        </w:tc>
        <w:tc>
          <w:tcPr>
            <w:tcW w:w="2787"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Pr>
                <w:color w:val="000000"/>
              </w:rPr>
              <w:t>Розроблення наукового обґрунтування щодо здійснення обліку земель</w:t>
            </w:r>
          </w:p>
        </w:tc>
      </w:tr>
      <w:tr w:rsidR="00885523" w:rsidRPr="00D53E20" w:rsidTr="00885523">
        <w:tc>
          <w:tcPr>
            <w:tcW w:w="180" w:type="pct"/>
            <w:tcBorders>
              <w:top w:val="nil"/>
              <w:left w:val="single" w:sz="4" w:space="0" w:color="auto"/>
              <w:bottom w:val="single" w:sz="4" w:space="0" w:color="auto"/>
              <w:right w:val="single" w:sz="4" w:space="0" w:color="auto"/>
            </w:tcBorders>
            <w:vAlign w:val="center"/>
          </w:tcPr>
          <w:p w:rsidR="00885523" w:rsidRPr="00925AD6" w:rsidRDefault="00885523" w:rsidP="00885523">
            <w:pPr>
              <w:jc w:val="center"/>
              <w:rPr>
                <w:color w:val="000000"/>
              </w:rPr>
            </w:pPr>
            <w:r>
              <w:rPr>
                <w:color w:val="000000"/>
              </w:rPr>
              <w:t>4</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885523" w:rsidRDefault="00885523" w:rsidP="00885523">
            <w:pPr>
              <w:rPr>
                <w:color w:val="000000"/>
              </w:rPr>
            </w:pPr>
            <w:r w:rsidRPr="00F06E7C">
              <w:rPr>
                <w:color w:val="000000"/>
              </w:rPr>
              <w:t>Підготовка місцевих нормативних актів щодо охорони земель</w:t>
            </w:r>
          </w:p>
        </w:tc>
        <w:tc>
          <w:tcPr>
            <w:tcW w:w="2787" w:type="pct"/>
            <w:tcBorders>
              <w:top w:val="nil"/>
              <w:left w:val="nil"/>
              <w:bottom w:val="single" w:sz="4" w:space="0" w:color="auto"/>
              <w:right w:val="single" w:sz="4" w:space="0" w:color="auto"/>
            </w:tcBorders>
            <w:shd w:val="clear" w:color="auto" w:fill="auto"/>
            <w:noWrap/>
            <w:vAlign w:val="center"/>
            <w:hideMark/>
          </w:tcPr>
          <w:p w:rsidR="00885523" w:rsidRPr="00D53E20" w:rsidRDefault="00885523" w:rsidP="00885523">
            <w:pPr>
              <w:jc w:val="center"/>
              <w:rPr>
                <w:color w:val="000000"/>
              </w:rPr>
            </w:pPr>
            <w:r w:rsidRPr="00D53E20">
              <w:rPr>
                <w:color w:val="000000"/>
              </w:rPr>
              <w:t>Розроблення методичних підходів та рекомендаці</w:t>
            </w:r>
            <w:r>
              <w:rPr>
                <w:color w:val="000000"/>
              </w:rPr>
              <w:t>й</w:t>
            </w:r>
            <w:r w:rsidRPr="00D53E20">
              <w:rPr>
                <w:color w:val="000000"/>
              </w:rPr>
              <w:t xml:space="preserve"> щодо реалізації визначених напрямів Програми</w:t>
            </w:r>
          </w:p>
        </w:tc>
      </w:tr>
    </w:tbl>
    <w:p w:rsidR="003F3353" w:rsidRDefault="003F3353" w:rsidP="00107B4F">
      <w:pPr>
        <w:spacing w:line="360" w:lineRule="auto"/>
        <w:jc w:val="both"/>
        <w:rPr>
          <w:sz w:val="24"/>
          <w:szCs w:val="24"/>
        </w:rPr>
      </w:pPr>
    </w:p>
    <w:p w:rsidR="00885523" w:rsidRPr="003F3353" w:rsidRDefault="003F3353" w:rsidP="00107B4F">
      <w:pPr>
        <w:spacing w:line="360" w:lineRule="auto"/>
        <w:jc w:val="both"/>
        <w:rPr>
          <w:sz w:val="24"/>
          <w:szCs w:val="24"/>
        </w:rPr>
      </w:pPr>
      <w:r>
        <w:rPr>
          <w:sz w:val="24"/>
          <w:szCs w:val="24"/>
          <w:lang w:val="uk-UA"/>
        </w:rPr>
        <w:t xml:space="preserve">     </w:t>
      </w:r>
      <w:r w:rsidR="00885523" w:rsidRPr="003F3353">
        <w:rPr>
          <w:sz w:val="24"/>
          <w:szCs w:val="24"/>
        </w:rPr>
        <w:t>У результаті реалізації Програми розвитку й охорони земель та інших природних ресурсів планується ефективно наповнювати місцевий бюджет.</w:t>
      </w:r>
    </w:p>
    <w:p w:rsidR="00885523" w:rsidRPr="00D53E20" w:rsidRDefault="00885523" w:rsidP="00885523">
      <w:pPr>
        <w:rPr>
          <w:b/>
          <w:caps/>
          <w:sz w:val="28"/>
          <w:szCs w:val="28"/>
        </w:rPr>
        <w:sectPr w:rsidR="00885523" w:rsidRPr="00D53E20" w:rsidSect="005D5523">
          <w:footerReference w:type="even" r:id="rId11"/>
          <w:footerReference w:type="default" r:id="rId12"/>
          <w:pgSz w:w="11906" w:h="16838" w:code="9"/>
          <w:pgMar w:top="567" w:right="1134" w:bottom="1134" w:left="1701" w:header="709" w:footer="709" w:gutter="0"/>
          <w:cols w:space="708"/>
          <w:docGrid w:linePitch="360"/>
        </w:sectPr>
      </w:pPr>
    </w:p>
    <w:p w:rsidR="00885523" w:rsidRPr="008F18ED" w:rsidRDefault="00885523" w:rsidP="00885523">
      <w:pPr>
        <w:spacing w:line="360" w:lineRule="auto"/>
        <w:ind w:firstLine="709"/>
        <w:jc w:val="center"/>
        <w:rPr>
          <w:b/>
          <w:caps/>
          <w:sz w:val="28"/>
          <w:szCs w:val="28"/>
        </w:rPr>
      </w:pPr>
      <w:r>
        <w:rPr>
          <w:b/>
          <w:caps/>
          <w:sz w:val="28"/>
          <w:szCs w:val="28"/>
        </w:rPr>
        <w:lastRenderedPageBreak/>
        <w:t>7</w:t>
      </w:r>
      <w:r w:rsidRPr="008F18ED">
        <w:rPr>
          <w:b/>
          <w:caps/>
          <w:sz w:val="28"/>
          <w:szCs w:val="28"/>
        </w:rPr>
        <w:t>. фінансовий план.</w:t>
      </w:r>
    </w:p>
    <w:p w:rsidR="00885523" w:rsidRPr="008F18ED" w:rsidRDefault="00885523" w:rsidP="00885523">
      <w:pPr>
        <w:spacing w:line="360" w:lineRule="auto"/>
        <w:ind w:firstLine="709"/>
        <w:jc w:val="both"/>
        <w:rPr>
          <w:sz w:val="28"/>
          <w:szCs w:val="28"/>
        </w:rPr>
      </w:pPr>
      <w:r w:rsidRPr="008F18ED">
        <w:rPr>
          <w:sz w:val="28"/>
          <w:szCs w:val="28"/>
        </w:rPr>
        <w:t>Детальне фінансування кожного із заходів Програми, строків виконання та джерел фінансування відображено в табл. 4.</w:t>
      </w:r>
    </w:p>
    <w:p w:rsidR="00885523" w:rsidRDefault="00885523" w:rsidP="00885523">
      <w:pPr>
        <w:spacing w:line="360" w:lineRule="auto"/>
        <w:ind w:firstLine="709"/>
        <w:jc w:val="right"/>
        <w:rPr>
          <w:i/>
          <w:sz w:val="28"/>
          <w:szCs w:val="28"/>
        </w:rPr>
      </w:pPr>
      <w:r w:rsidRPr="008F18ED">
        <w:rPr>
          <w:i/>
          <w:sz w:val="28"/>
          <w:szCs w:val="28"/>
        </w:rPr>
        <w:t>Таблиця 4</w:t>
      </w:r>
    </w:p>
    <w:tbl>
      <w:tblPr>
        <w:tblW w:w="5000" w:type="pct"/>
        <w:tblLayout w:type="fixed"/>
        <w:tblLook w:val="04A0" w:firstRow="1" w:lastRow="0" w:firstColumn="1" w:lastColumn="0" w:noHBand="0" w:noVBand="1"/>
      </w:tblPr>
      <w:tblGrid>
        <w:gridCol w:w="376"/>
        <w:gridCol w:w="1497"/>
        <w:gridCol w:w="3644"/>
        <w:gridCol w:w="1004"/>
        <w:gridCol w:w="1370"/>
        <w:gridCol w:w="1082"/>
        <w:gridCol w:w="1267"/>
        <w:gridCol w:w="833"/>
        <w:gridCol w:w="970"/>
        <w:gridCol w:w="970"/>
        <w:gridCol w:w="970"/>
      </w:tblGrid>
      <w:tr w:rsidR="00885523" w:rsidRPr="008F18ED" w:rsidTr="00885523">
        <w:tc>
          <w:tcPr>
            <w:tcW w:w="134"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885523" w:rsidRPr="008F18ED" w:rsidRDefault="00885523" w:rsidP="00885523">
            <w:pPr>
              <w:jc w:val="center"/>
              <w:rPr>
                <w:b/>
                <w:bCs/>
                <w:color w:val="000000"/>
              </w:rPr>
            </w:pPr>
            <w:r w:rsidRPr="008F18ED">
              <w:rPr>
                <w:b/>
                <w:bCs/>
                <w:color w:val="000000"/>
              </w:rPr>
              <w:t>№</w:t>
            </w:r>
          </w:p>
        </w:tc>
        <w:tc>
          <w:tcPr>
            <w:tcW w:w="535"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85523" w:rsidRPr="008F18ED" w:rsidRDefault="00885523" w:rsidP="00885523">
            <w:pPr>
              <w:jc w:val="center"/>
              <w:rPr>
                <w:b/>
                <w:bCs/>
                <w:color w:val="000000"/>
              </w:rPr>
            </w:pPr>
            <w:r w:rsidRPr="008F18ED">
              <w:rPr>
                <w:b/>
                <w:bCs/>
                <w:color w:val="000000"/>
              </w:rPr>
              <w:t>Назва напряму діяльності (пріоритетні завдання)</w:t>
            </w:r>
          </w:p>
        </w:tc>
        <w:tc>
          <w:tcPr>
            <w:tcW w:w="1303"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85523" w:rsidRPr="008F18ED" w:rsidRDefault="00885523" w:rsidP="00885523">
            <w:pPr>
              <w:jc w:val="center"/>
              <w:rPr>
                <w:b/>
                <w:bCs/>
                <w:color w:val="000000"/>
              </w:rPr>
            </w:pPr>
            <w:r w:rsidRPr="008F18ED">
              <w:rPr>
                <w:b/>
                <w:bCs/>
                <w:color w:val="000000"/>
              </w:rPr>
              <w:t>Заходи (роботи) Програми</w:t>
            </w:r>
          </w:p>
        </w:tc>
        <w:tc>
          <w:tcPr>
            <w:tcW w:w="359"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85523" w:rsidRPr="008F18ED" w:rsidRDefault="00885523" w:rsidP="00885523">
            <w:pPr>
              <w:jc w:val="center"/>
              <w:rPr>
                <w:b/>
                <w:bCs/>
                <w:color w:val="000000"/>
              </w:rPr>
            </w:pPr>
            <w:r w:rsidRPr="008F18ED">
              <w:rPr>
                <w:b/>
                <w:bCs/>
                <w:color w:val="000000"/>
              </w:rPr>
              <w:t>Строк виконан-ня заходу</w:t>
            </w:r>
          </w:p>
        </w:tc>
        <w:tc>
          <w:tcPr>
            <w:tcW w:w="490"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85523" w:rsidRPr="008F18ED" w:rsidRDefault="00885523" w:rsidP="00885523">
            <w:pPr>
              <w:jc w:val="center"/>
              <w:rPr>
                <w:b/>
                <w:bCs/>
                <w:color w:val="000000"/>
              </w:rPr>
            </w:pPr>
            <w:r w:rsidRPr="008F18ED">
              <w:rPr>
                <w:b/>
                <w:bCs/>
                <w:color w:val="000000"/>
              </w:rPr>
              <w:t>Виконавці</w:t>
            </w:r>
          </w:p>
        </w:tc>
        <w:tc>
          <w:tcPr>
            <w:tcW w:w="387"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85523" w:rsidRPr="008F18ED" w:rsidRDefault="00885523" w:rsidP="00885523">
            <w:pPr>
              <w:jc w:val="center"/>
              <w:rPr>
                <w:b/>
                <w:bCs/>
                <w:color w:val="000000"/>
              </w:rPr>
            </w:pPr>
            <w:r w:rsidRPr="008F18ED">
              <w:rPr>
                <w:b/>
                <w:bCs/>
                <w:color w:val="000000"/>
              </w:rPr>
              <w:t>Джерела фінансування</w:t>
            </w:r>
            <w:r w:rsidRPr="008F18ED">
              <w:rPr>
                <w:color w:val="000000"/>
              </w:rPr>
              <w:t xml:space="preserve"> Місцевий бюджет,</w:t>
            </w:r>
          </w:p>
        </w:tc>
        <w:tc>
          <w:tcPr>
            <w:tcW w:w="453" w:type="pct"/>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885523" w:rsidRDefault="00885523" w:rsidP="00885523">
            <w:pPr>
              <w:jc w:val="center"/>
              <w:rPr>
                <w:b/>
                <w:bCs/>
                <w:color w:val="000000"/>
              </w:rPr>
            </w:pPr>
            <w:r w:rsidRPr="008F18ED">
              <w:rPr>
                <w:b/>
                <w:bCs/>
                <w:color w:val="000000"/>
              </w:rPr>
              <w:t>Джерела фінансування</w:t>
            </w:r>
          </w:p>
          <w:p w:rsidR="00885523" w:rsidRPr="008F18ED" w:rsidRDefault="00885523" w:rsidP="00885523">
            <w:pPr>
              <w:jc w:val="center"/>
              <w:rPr>
                <w:b/>
                <w:bCs/>
                <w:color w:val="000000"/>
              </w:rPr>
            </w:pPr>
            <w:r>
              <w:rPr>
                <w:color w:val="000000"/>
              </w:rPr>
              <w:t>І</w:t>
            </w:r>
            <w:r w:rsidRPr="008F18ED">
              <w:rPr>
                <w:color w:val="000000"/>
              </w:rPr>
              <w:t>нші джерела</w:t>
            </w:r>
          </w:p>
        </w:tc>
        <w:tc>
          <w:tcPr>
            <w:tcW w:w="1339" w:type="pct"/>
            <w:gridSpan w:val="4"/>
            <w:tcBorders>
              <w:top w:val="single" w:sz="8" w:space="0" w:color="auto"/>
              <w:left w:val="nil"/>
              <w:bottom w:val="single" w:sz="4" w:space="0" w:color="auto"/>
              <w:right w:val="single" w:sz="8" w:space="0" w:color="000000"/>
            </w:tcBorders>
            <w:shd w:val="clear" w:color="auto" w:fill="auto"/>
            <w:vAlign w:val="center"/>
            <w:hideMark/>
          </w:tcPr>
          <w:p w:rsidR="00885523" w:rsidRPr="008F18ED" w:rsidRDefault="00885523" w:rsidP="00885523">
            <w:pPr>
              <w:jc w:val="center"/>
              <w:rPr>
                <w:b/>
                <w:bCs/>
                <w:color w:val="000000"/>
              </w:rPr>
            </w:pPr>
            <w:r w:rsidRPr="008F18ED">
              <w:rPr>
                <w:b/>
                <w:bCs/>
                <w:color w:val="000000"/>
              </w:rPr>
              <w:t>Орієнтовні обсяги фінансування (вартість), тис. грн</w:t>
            </w:r>
          </w:p>
        </w:tc>
      </w:tr>
      <w:tr w:rsidR="00885523" w:rsidRPr="008F18ED" w:rsidTr="00885523">
        <w:tc>
          <w:tcPr>
            <w:tcW w:w="134" w:type="pct"/>
            <w:vMerge/>
            <w:tcBorders>
              <w:top w:val="single" w:sz="8" w:space="0" w:color="auto"/>
              <w:left w:val="single" w:sz="8" w:space="0" w:color="auto"/>
              <w:bottom w:val="single" w:sz="8" w:space="0" w:color="000000"/>
              <w:right w:val="single" w:sz="4" w:space="0" w:color="auto"/>
            </w:tcBorders>
            <w:vAlign w:val="center"/>
            <w:hideMark/>
          </w:tcPr>
          <w:p w:rsidR="00885523" w:rsidRPr="008F18ED" w:rsidRDefault="00885523" w:rsidP="00885523">
            <w:pPr>
              <w:rPr>
                <w:b/>
                <w:bCs/>
                <w:color w:val="000000"/>
              </w:rPr>
            </w:pPr>
          </w:p>
        </w:tc>
        <w:tc>
          <w:tcPr>
            <w:tcW w:w="535" w:type="pct"/>
            <w:vMerge/>
            <w:tcBorders>
              <w:top w:val="single" w:sz="8" w:space="0" w:color="auto"/>
              <w:left w:val="single" w:sz="4" w:space="0" w:color="auto"/>
              <w:bottom w:val="single" w:sz="8" w:space="0" w:color="000000"/>
              <w:right w:val="single" w:sz="4" w:space="0" w:color="auto"/>
            </w:tcBorders>
            <w:vAlign w:val="center"/>
            <w:hideMark/>
          </w:tcPr>
          <w:p w:rsidR="00885523" w:rsidRPr="008F18ED" w:rsidRDefault="00885523" w:rsidP="00885523">
            <w:pPr>
              <w:rPr>
                <w:b/>
                <w:bCs/>
                <w:color w:val="000000"/>
              </w:rPr>
            </w:pPr>
          </w:p>
        </w:tc>
        <w:tc>
          <w:tcPr>
            <w:tcW w:w="1303" w:type="pct"/>
            <w:vMerge/>
            <w:tcBorders>
              <w:top w:val="single" w:sz="8" w:space="0" w:color="auto"/>
              <w:left w:val="single" w:sz="4" w:space="0" w:color="auto"/>
              <w:bottom w:val="single" w:sz="8" w:space="0" w:color="000000"/>
              <w:right w:val="single" w:sz="4" w:space="0" w:color="auto"/>
            </w:tcBorders>
            <w:vAlign w:val="center"/>
            <w:hideMark/>
          </w:tcPr>
          <w:p w:rsidR="00885523" w:rsidRPr="008F18ED" w:rsidRDefault="00885523" w:rsidP="00885523">
            <w:pPr>
              <w:rPr>
                <w:b/>
                <w:bCs/>
                <w:color w:val="000000"/>
              </w:rPr>
            </w:pPr>
          </w:p>
        </w:tc>
        <w:tc>
          <w:tcPr>
            <w:tcW w:w="359" w:type="pct"/>
            <w:vMerge/>
            <w:tcBorders>
              <w:top w:val="single" w:sz="8" w:space="0" w:color="auto"/>
              <w:left w:val="single" w:sz="4" w:space="0" w:color="auto"/>
              <w:bottom w:val="single" w:sz="8" w:space="0" w:color="000000"/>
              <w:right w:val="single" w:sz="4" w:space="0" w:color="auto"/>
            </w:tcBorders>
            <w:vAlign w:val="center"/>
            <w:hideMark/>
          </w:tcPr>
          <w:p w:rsidR="00885523" w:rsidRPr="008F18ED" w:rsidRDefault="00885523" w:rsidP="00885523">
            <w:pPr>
              <w:rPr>
                <w:b/>
                <w:bCs/>
                <w:color w:val="000000"/>
              </w:rPr>
            </w:pPr>
          </w:p>
        </w:tc>
        <w:tc>
          <w:tcPr>
            <w:tcW w:w="490" w:type="pct"/>
            <w:vMerge/>
            <w:tcBorders>
              <w:top w:val="single" w:sz="8" w:space="0" w:color="auto"/>
              <w:left w:val="single" w:sz="4" w:space="0" w:color="auto"/>
              <w:bottom w:val="single" w:sz="8" w:space="0" w:color="000000"/>
              <w:right w:val="single" w:sz="4" w:space="0" w:color="auto"/>
            </w:tcBorders>
            <w:vAlign w:val="center"/>
            <w:hideMark/>
          </w:tcPr>
          <w:p w:rsidR="00885523" w:rsidRPr="008F18ED" w:rsidRDefault="00885523" w:rsidP="00885523">
            <w:pPr>
              <w:rPr>
                <w:b/>
                <w:bCs/>
                <w:color w:val="000000"/>
              </w:rPr>
            </w:pPr>
          </w:p>
        </w:tc>
        <w:tc>
          <w:tcPr>
            <w:tcW w:w="387" w:type="pct"/>
            <w:vMerge/>
            <w:tcBorders>
              <w:top w:val="single" w:sz="8" w:space="0" w:color="auto"/>
              <w:left w:val="single" w:sz="4" w:space="0" w:color="auto"/>
              <w:bottom w:val="single" w:sz="8" w:space="0" w:color="000000"/>
              <w:right w:val="single" w:sz="4" w:space="0" w:color="auto"/>
            </w:tcBorders>
            <w:vAlign w:val="center"/>
            <w:hideMark/>
          </w:tcPr>
          <w:p w:rsidR="00885523" w:rsidRPr="008F18ED" w:rsidRDefault="00885523" w:rsidP="00885523">
            <w:pPr>
              <w:rPr>
                <w:b/>
                <w:bCs/>
                <w:color w:val="000000"/>
              </w:rPr>
            </w:pPr>
          </w:p>
        </w:tc>
        <w:tc>
          <w:tcPr>
            <w:tcW w:w="453" w:type="pct"/>
            <w:vMerge/>
            <w:tcBorders>
              <w:top w:val="single" w:sz="8" w:space="0" w:color="auto"/>
              <w:left w:val="single" w:sz="4" w:space="0" w:color="auto"/>
              <w:bottom w:val="single" w:sz="8" w:space="0" w:color="000000"/>
              <w:right w:val="single" w:sz="4" w:space="0" w:color="auto"/>
            </w:tcBorders>
            <w:vAlign w:val="center"/>
          </w:tcPr>
          <w:p w:rsidR="00885523" w:rsidRPr="008F18ED" w:rsidRDefault="00885523" w:rsidP="00885523">
            <w:pPr>
              <w:rPr>
                <w:b/>
                <w:bCs/>
                <w:color w:val="000000"/>
              </w:rPr>
            </w:pPr>
          </w:p>
        </w:tc>
        <w:tc>
          <w:tcPr>
            <w:tcW w:w="298" w:type="pct"/>
            <w:tcBorders>
              <w:top w:val="nil"/>
              <w:left w:val="nil"/>
              <w:bottom w:val="single" w:sz="8" w:space="0" w:color="auto"/>
              <w:right w:val="single" w:sz="4" w:space="0" w:color="auto"/>
            </w:tcBorders>
            <w:shd w:val="clear" w:color="auto" w:fill="auto"/>
            <w:vAlign w:val="center"/>
            <w:hideMark/>
          </w:tcPr>
          <w:p w:rsidR="00885523" w:rsidRPr="008F18ED" w:rsidRDefault="00885523" w:rsidP="00885523">
            <w:pPr>
              <w:jc w:val="center"/>
              <w:rPr>
                <w:b/>
                <w:bCs/>
                <w:color w:val="000000"/>
              </w:rPr>
            </w:pPr>
            <w:r w:rsidRPr="008F18ED">
              <w:rPr>
                <w:b/>
                <w:bCs/>
                <w:color w:val="000000"/>
              </w:rPr>
              <w:t>20</w:t>
            </w:r>
            <w:r>
              <w:rPr>
                <w:b/>
                <w:bCs/>
                <w:color w:val="000000"/>
              </w:rPr>
              <w:t>19</w:t>
            </w:r>
            <w:r w:rsidRPr="008F18ED">
              <w:rPr>
                <w:b/>
                <w:bCs/>
                <w:color w:val="000000"/>
              </w:rPr>
              <w:t xml:space="preserve"> рік</w:t>
            </w:r>
          </w:p>
        </w:tc>
        <w:tc>
          <w:tcPr>
            <w:tcW w:w="347" w:type="pct"/>
            <w:tcBorders>
              <w:top w:val="nil"/>
              <w:left w:val="nil"/>
              <w:bottom w:val="single" w:sz="8" w:space="0" w:color="auto"/>
              <w:right w:val="single" w:sz="8" w:space="0" w:color="auto"/>
            </w:tcBorders>
            <w:shd w:val="clear" w:color="auto" w:fill="auto"/>
            <w:vAlign w:val="center"/>
            <w:hideMark/>
          </w:tcPr>
          <w:p w:rsidR="00885523" w:rsidRPr="008F18ED" w:rsidRDefault="00885523" w:rsidP="00885523">
            <w:pPr>
              <w:jc w:val="center"/>
              <w:rPr>
                <w:b/>
                <w:bCs/>
                <w:color w:val="000000"/>
              </w:rPr>
            </w:pPr>
            <w:r w:rsidRPr="008F18ED">
              <w:rPr>
                <w:b/>
                <w:bCs/>
                <w:color w:val="000000"/>
              </w:rPr>
              <w:t>202</w:t>
            </w:r>
            <w:r>
              <w:rPr>
                <w:b/>
                <w:bCs/>
                <w:color w:val="000000"/>
              </w:rPr>
              <w:t>0</w:t>
            </w:r>
            <w:r w:rsidRPr="008F18ED">
              <w:rPr>
                <w:b/>
                <w:bCs/>
                <w:color w:val="000000"/>
              </w:rPr>
              <w:t xml:space="preserve"> рік</w:t>
            </w:r>
          </w:p>
        </w:tc>
        <w:tc>
          <w:tcPr>
            <w:tcW w:w="347" w:type="pct"/>
            <w:tcBorders>
              <w:top w:val="nil"/>
              <w:left w:val="nil"/>
              <w:bottom w:val="single" w:sz="8" w:space="0" w:color="auto"/>
              <w:right w:val="single" w:sz="8" w:space="0" w:color="auto"/>
            </w:tcBorders>
            <w:vAlign w:val="center"/>
          </w:tcPr>
          <w:p w:rsidR="00885523" w:rsidRPr="008F18ED" w:rsidRDefault="00885523" w:rsidP="00885523">
            <w:pPr>
              <w:jc w:val="center"/>
              <w:rPr>
                <w:b/>
                <w:bCs/>
                <w:color w:val="000000"/>
              </w:rPr>
            </w:pPr>
            <w:r w:rsidRPr="008F18ED">
              <w:rPr>
                <w:b/>
                <w:bCs/>
                <w:color w:val="000000"/>
              </w:rPr>
              <w:t>202</w:t>
            </w:r>
            <w:r>
              <w:rPr>
                <w:b/>
                <w:bCs/>
                <w:color w:val="000000"/>
              </w:rPr>
              <w:t>1</w:t>
            </w:r>
            <w:r w:rsidRPr="008F18ED">
              <w:rPr>
                <w:b/>
                <w:bCs/>
                <w:color w:val="000000"/>
              </w:rPr>
              <w:t xml:space="preserve"> рік</w:t>
            </w:r>
          </w:p>
        </w:tc>
        <w:tc>
          <w:tcPr>
            <w:tcW w:w="347" w:type="pct"/>
            <w:tcBorders>
              <w:top w:val="nil"/>
              <w:left w:val="nil"/>
              <w:bottom w:val="single" w:sz="8" w:space="0" w:color="auto"/>
              <w:right w:val="single" w:sz="8" w:space="0" w:color="auto"/>
            </w:tcBorders>
            <w:vAlign w:val="center"/>
          </w:tcPr>
          <w:p w:rsidR="00885523" w:rsidRPr="008F18ED" w:rsidRDefault="00885523" w:rsidP="00885523">
            <w:pPr>
              <w:jc w:val="center"/>
              <w:rPr>
                <w:b/>
                <w:bCs/>
                <w:color w:val="000000"/>
              </w:rPr>
            </w:pPr>
            <w:r w:rsidRPr="006C06DC">
              <w:rPr>
                <w:b/>
                <w:bCs/>
                <w:color w:val="000000"/>
              </w:rPr>
              <w:t>2022 рік</w:t>
            </w:r>
          </w:p>
        </w:tc>
      </w:tr>
      <w:tr w:rsidR="00885523" w:rsidRPr="008F18ED" w:rsidTr="00885523">
        <w:tc>
          <w:tcPr>
            <w:tcW w:w="134" w:type="pct"/>
            <w:vMerge w:val="restart"/>
            <w:tcBorders>
              <w:top w:val="single" w:sz="8" w:space="0" w:color="auto"/>
              <w:left w:val="single" w:sz="8" w:space="0" w:color="auto"/>
              <w:right w:val="single" w:sz="4" w:space="0" w:color="auto"/>
            </w:tcBorders>
            <w:vAlign w:val="center"/>
            <w:hideMark/>
          </w:tcPr>
          <w:p w:rsidR="00885523" w:rsidRPr="008F18ED" w:rsidRDefault="00885523" w:rsidP="00885523">
            <w:pPr>
              <w:jc w:val="center"/>
              <w:rPr>
                <w:b/>
                <w:bCs/>
                <w:color w:val="000000"/>
              </w:rPr>
            </w:pPr>
            <w:r w:rsidRPr="008F18ED">
              <w:rPr>
                <w:color w:val="000000"/>
              </w:rPr>
              <w:t>1</w:t>
            </w:r>
          </w:p>
        </w:tc>
        <w:tc>
          <w:tcPr>
            <w:tcW w:w="535" w:type="pct"/>
            <w:vMerge w:val="restart"/>
            <w:tcBorders>
              <w:top w:val="single" w:sz="8" w:space="0" w:color="auto"/>
              <w:left w:val="single" w:sz="4" w:space="0" w:color="auto"/>
              <w:right w:val="single" w:sz="4" w:space="0" w:color="auto"/>
            </w:tcBorders>
            <w:vAlign w:val="center"/>
            <w:hideMark/>
          </w:tcPr>
          <w:p w:rsidR="00885523" w:rsidRPr="008F18ED" w:rsidRDefault="00885523" w:rsidP="00885523">
            <w:pPr>
              <w:jc w:val="center"/>
              <w:rPr>
                <w:b/>
                <w:bCs/>
                <w:color w:val="000000"/>
              </w:rPr>
            </w:pPr>
            <w:r>
              <w:rPr>
                <w:b/>
                <w:bCs/>
                <w:color w:val="000000"/>
              </w:rPr>
              <w:t>Проведення землеустрою</w:t>
            </w:r>
          </w:p>
        </w:tc>
        <w:tc>
          <w:tcPr>
            <w:tcW w:w="1303" w:type="pct"/>
            <w:tcBorders>
              <w:top w:val="single" w:sz="8" w:space="0" w:color="auto"/>
              <w:left w:val="single" w:sz="4" w:space="0" w:color="auto"/>
              <w:bottom w:val="single" w:sz="8" w:space="0" w:color="000000"/>
              <w:right w:val="single" w:sz="4" w:space="0" w:color="auto"/>
            </w:tcBorders>
            <w:vAlign w:val="center"/>
            <w:hideMark/>
          </w:tcPr>
          <w:p w:rsidR="00885523" w:rsidRPr="008F18ED" w:rsidRDefault="00885523" w:rsidP="00885523">
            <w:pPr>
              <w:rPr>
                <w:b/>
                <w:bCs/>
                <w:color w:val="000000"/>
              </w:rPr>
            </w:pPr>
            <w:r w:rsidRPr="008F18ED">
              <w:rPr>
                <w:color w:val="000000"/>
              </w:rPr>
              <w:t>Наукове обґрунтування інвентаризації земель</w:t>
            </w:r>
          </w:p>
        </w:tc>
        <w:tc>
          <w:tcPr>
            <w:tcW w:w="359" w:type="pct"/>
            <w:tcBorders>
              <w:top w:val="single" w:sz="8" w:space="0" w:color="auto"/>
              <w:left w:val="single" w:sz="4" w:space="0" w:color="auto"/>
              <w:bottom w:val="single" w:sz="8" w:space="0" w:color="000000"/>
              <w:right w:val="single" w:sz="4" w:space="0" w:color="auto"/>
            </w:tcBorders>
            <w:vAlign w:val="center"/>
            <w:hideMark/>
          </w:tcPr>
          <w:p w:rsidR="00885523" w:rsidRPr="008F18ED" w:rsidRDefault="00885523" w:rsidP="00885523">
            <w:pPr>
              <w:jc w:val="center"/>
              <w:rPr>
                <w:b/>
                <w:bCs/>
                <w:color w:val="000000"/>
              </w:rPr>
            </w:pPr>
            <w:r w:rsidRPr="008F18ED">
              <w:rPr>
                <w:color w:val="000000"/>
              </w:rPr>
              <w:t>червень 2020 - грудень 2020</w:t>
            </w:r>
          </w:p>
        </w:tc>
        <w:tc>
          <w:tcPr>
            <w:tcW w:w="490" w:type="pct"/>
            <w:tcBorders>
              <w:top w:val="single" w:sz="8" w:space="0" w:color="auto"/>
              <w:left w:val="single" w:sz="4" w:space="0" w:color="auto"/>
              <w:bottom w:val="single" w:sz="8" w:space="0" w:color="000000"/>
              <w:right w:val="single" w:sz="4" w:space="0" w:color="auto"/>
            </w:tcBorders>
            <w:vAlign w:val="center"/>
            <w:hideMark/>
          </w:tcPr>
          <w:p w:rsidR="00885523" w:rsidRPr="008F18ED" w:rsidRDefault="00885523" w:rsidP="00885523">
            <w:pPr>
              <w:jc w:val="center"/>
              <w:rPr>
                <w:b/>
                <w:bCs/>
                <w:color w:val="000000"/>
              </w:rPr>
            </w:pPr>
            <w:r w:rsidRPr="008F18ED">
              <w:rPr>
                <w:color w:val="000000"/>
              </w:rPr>
              <w:t>Землевпорядні організації</w:t>
            </w:r>
          </w:p>
        </w:tc>
        <w:tc>
          <w:tcPr>
            <w:tcW w:w="387" w:type="pct"/>
            <w:tcBorders>
              <w:top w:val="single" w:sz="8" w:space="0" w:color="auto"/>
              <w:left w:val="single" w:sz="4" w:space="0" w:color="auto"/>
              <w:bottom w:val="single" w:sz="8" w:space="0" w:color="000000"/>
              <w:right w:val="single" w:sz="4" w:space="0" w:color="auto"/>
            </w:tcBorders>
            <w:vAlign w:val="center"/>
            <w:hideMark/>
          </w:tcPr>
          <w:p w:rsidR="00885523" w:rsidRPr="008F18ED" w:rsidRDefault="00885523" w:rsidP="00885523">
            <w:pPr>
              <w:jc w:val="center"/>
              <w:rPr>
                <w:color w:val="000000"/>
              </w:rPr>
            </w:pPr>
            <w:r w:rsidRPr="008F18ED">
              <w:rPr>
                <w:color w:val="000000"/>
              </w:rPr>
              <w:t>Місцевий бюджет</w:t>
            </w:r>
          </w:p>
        </w:tc>
        <w:tc>
          <w:tcPr>
            <w:tcW w:w="453" w:type="pct"/>
            <w:tcBorders>
              <w:top w:val="single" w:sz="8" w:space="0" w:color="auto"/>
              <w:left w:val="single" w:sz="4" w:space="0" w:color="auto"/>
              <w:bottom w:val="single" w:sz="8" w:space="0" w:color="000000"/>
              <w:right w:val="single" w:sz="4" w:space="0" w:color="auto"/>
            </w:tcBorders>
            <w:vAlign w:val="center"/>
          </w:tcPr>
          <w:p w:rsidR="00885523" w:rsidRPr="008F18ED" w:rsidRDefault="00885523" w:rsidP="00885523">
            <w:pPr>
              <w:jc w:val="center"/>
              <w:rPr>
                <w:b/>
                <w:bCs/>
                <w:color w:val="000000"/>
              </w:rPr>
            </w:pPr>
            <w:r w:rsidRPr="008F18ED">
              <w:rPr>
                <w:color w:val="000000"/>
              </w:rPr>
              <w:t>інші джерела</w:t>
            </w:r>
          </w:p>
        </w:tc>
        <w:tc>
          <w:tcPr>
            <w:tcW w:w="298" w:type="pct"/>
            <w:tcBorders>
              <w:top w:val="nil"/>
              <w:left w:val="nil"/>
              <w:bottom w:val="single" w:sz="8" w:space="0" w:color="auto"/>
              <w:right w:val="single" w:sz="4" w:space="0" w:color="auto"/>
            </w:tcBorders>
            <w:shd w:val="clear" w:color="auto" w:fill="auto"/>
            <w:vAlign w:val="center"/>
            <w:hideMark/>
          </w:tcPr>
          <w:p w:rsidR="00885523" w:rsidRPr="008F18ED" w:rsidRDefault="00885523" w:rsidP="00885523">
            <w:pPr>
              <w:jc w:val="both"/>
              <w:rPr>
                <w:bCs/>
                <w:color w:val="000000"/>
              </w:rPr>
            </w:pPr>
            <w:r>
              <w:rPr>
                <w:bCs/>
                <w:color w:val="000000"/>
              </w:rPr>
              <w:t>-</w:t>
            </w:r>
          </w:p>
        </w:tc>
        <w:tc>
          <w:tcPr>
            <w:tcW w:w="347" w:type="pct"/>
            <w:tcBorders>
              <w:top w:val="nil"/>
              <w:left w:val="nil"/>
              <w:bottom w:val="single" w:sz="8" w:space="0" w:color="auto"/>
              <w:right w:val="single" w:sz="8" w:space="0" w:color="auto"/>
            </w:tcBorders>
            <w:shd w:val="clear" w:color="auto" w:fill="auto"/>
            <w:vAlign w:val="center"/>
            <w:hideMark/>
          </w:tcPr>
          <w:p w:rsidR="00885523" w:rsidRPr="008F18ED" w:rsidRDefault="00885523" w:rsidP="00885523">
            <w:pPr>
              <w:jc w:val="both"/>
              <w:rPr>
                <w:bCs/>
                <w:color w:val="000000"/>
              </w:rPr>
            </w:pPr>
            <w:r>
              <w:rPr>
                <w:bCs/>
                <w:color w:val="000000"/>
              </w:rPr>
              <w:t>180,0</w:t>
            </w:r>
          </w:p>
        </w:tc>
        <w:tc>
          <w:tcPr>
            <w:tcW w:w="347" w:type="pct"/>
            <w:tcBorders>
              <w:top w:val="nil"/>
              <w:left w:val="nil"/>
              <w:bottom w:val="single" w:sz="8" w:space="0" w:color="auto"/>
              <w:right w:val="single" w:sz="8" w:space="0" w:color="auto"/>
            </w:tcBorders>
            <w:vAlign w:val="center"/>
          </w:tcPr>
          <w:p w:rsidR="00885523" w:rsidRPr="008F18ED" w:rsidRDefault="00885523" w:rsidP="00885523">
            <w:pPr>
              <w:jc w:val="both"/>
              <w:rPr>
                <w:bCs/>
                <w:color w:val="000000"/>
              </w:rPr>
            </w:pPr>
            <w:r w:rsidRPr="008F18ED">
              <w:rPr>
                <w:bCs/>
                <w:color w:val="000000"/>
              </w:rPr>
              <w:t>–</w:t>
            </w:r>
          </w:p>
        </w:tc>
        <w:tc>
          <w:tcPr>
            <w:tcW w:w="347" w:type="pct"/>
            <w:tcBorders>
              <w:top w:val="nil"/>
              <w:left w:val="nil"/>
              <w:bottom w:val="single" w:sz="8" w:space="0" w:color="auto"/>
              <w:right w:val="single" w:sz="8" w:space="0" w:color="auto"/>
            </w:tcBorders>
            <w:vAlign w:val="center"/>
          </w:tcPr>
          <w:p w:rsidR="00885523" w:rsidRPr="008F18ED" w:rsidRDefault="00885523" w:rsidP="00885523">
            <w:pPr>
              <w:jc w:val="both"/>
              <w:rPr>
                <w:bCs/>
                <w:color w:val="000000"/>
              </w:rPr>
            </w:pPr>
            <w:r>
              <w:rPr>
                <w:bCs/>
                <w:color w:val="000000"/>
              </w:rPr>
              <w:t>-</w:t>
            </w:r>
          </w:p>
        </w:tc>
      </w:tr>
      <w:tr w:rsidR="00885523" w:rsidRPr="008F18ED" w:rsidTr="00885523">
        <w:tc>
          <w:tcPr>
            <w:tcW w:w="134" w:type="pct"/>
            <w:vMerge/>
            <w:tcBorders>
              <w:left w:val="single" w:sz="8" w:space="0" w:color="auto"/>
              <w:right w:val="single" w:sz="4" w:space="0" w:color="auto"/>
            </w:tcBorders>
            <w:shd w:val="clear" w:color="auto" w:fill="auto"/>
            <w:noWrap/>
            <w:vAlign w:val="center"/>
            <w:hideMark/>
          </w:tcPr>
          <w:p w:rsidR="00885523" w:rsidRPr="008F18ED" w:rsidRDefault="00885523" w:rsidP="00885523">
            <w:pPr>
              <w:jc w:val="center"/>
              <w:rPr>
                <w:color w:val="000000"/>
              </w:rPr>
            </w:pPr>
          </w:p>
        </w:tc>
        <w:tc>
          <w:tcPr>
            <w:tcW w:w="535" w:type="pct"/>
            <w:vMerge/>
            <w:tcBorders>
              <w:left w:val="single" w:sz="4" w:space="0" w:color="auto"/>
              <w:right w:val="single" w:sz="4" w:space="0" w:color="auto"/>
            </w:tcBorders>
            <w:shd w:val="clear" w:color="auto" w:fill="auto"/>
            <w:vAlign w:val="center"/>
            <w:hideMark/>
          </w:tcPr>
          <w:p w:rsidR="00885523" w:rsidRPr="008F18ED" w:rsidRDefault="00885523" w:rsidP="00885523">
            <w:pPr>
              <w:jc w:val="center"/>
              <w:rPr>
                <w:color w:val="000000"/>
              </w:rPr>
            </w:pPr>
          </w:p>
        </w:tc>
        <w:tc>
          <w:tcPr>
            <w:tcW w:w="1303" w:type="pct"/>
            <w:tcBorders>
              <w:top w:val="nil"/>
              <w:left w:val="nil"/>
              <w:bottom w:val="single" w:sz="4" w:space="0" w:color="auto"/>
              <w:right w:val="single" w:sz="4" w:space="0" w:color="auto"/>
            </w:tcBorders>
            <w:shd w:val="clear" w:color="auto" w:fill="auto"/>
            <w:vAlign w:val="center"/>
            <w:hideMark/>
          </w:tcPr>
          <w:p w:rsidR="00885523" w:rsidRPr="008F18ED" w:rsidRDefault="00885523" w:rsidP="00885523">
            <w:pPr>
              <w:rPr>
                <w:color w:val="000000"/>
              </w:rPr>
            </w:pPr>
            <w:r w:rsidRPr="008F18ED">
              <w:rPr>
                <w:color w:val="000000"/>
              </w:rPr>
              <w:t>Проведення топографо-геодезичного знімання в межах сільської ради</w:t>
            </w:r>
          </w:p>
        </w:tc>
        <w:tc>
          <w:tcPr>
            <w:tcW w:w="359" w:type="pct"/>
            <w:tcBorders>
              <w:top w:val="nil"/>
              <w:left w:val="nil"/>
              <w:bottom w:val="single" w:sz="4" w:space="0" w:color="auto"/>
              <w:right w:val="single" w:sz="4" w:space="0" w:color="auto"/>
            </w:tcBorders>
            <w:shd w:val="clear" w:color="auto" w:fill="auto"/>
            <w:vAlign w:val="center"/>
            <w:hideMark/>
          </w:tcPr>
          <w:p w:rsidR="00885523" w:rsidRPr="008F18ED" w:rsidRDefault="00885523" w:rsidP="00885523">
            <w:pPr>
              <w:jc w:val="center"/>
              <w:rPr>
                <w:color w:val="000000"/>
              </w:rPr>
            </w:pPr>
            <w:r w:rsidRPr="008F18ED">
              <w:rPr>
                <w:color w:val="000000"/>
              </w:rPr>
              <w:t>червень 2020 - грудень 2020</w:t>
            </w:r>
          </w:p>
        </w:tc>
        <w:tc>
          <w:tcPr>
            <w:tcW w:w="490" w:type="pct"/>
            <w:tcBorders>
              <w:top w:val="nil"/>
              <w:left w:val="nil"/>
              <w:bottom w:val="single" w:sz="4" w:space="0" w:color="auto"/>
              <w:right w:val="single" w:sz="4" w:space="0" w:color="auto"/>
            </w:tcBorders>
            <w:shd w:val="clear" w:color="auto" w:fill="auto"/>
            <w:vAlign w:val="center"/>
            <w:hideMark/>
          </w:tcPr>
          <w:p w:rsidR="00885523" w:rsidRPr="008F18ED" w:rsidRDefault="00885523" w:rsidP="00885523">
            <w:pPr>
              <w:jc w:val="center"/>
              <w:rPr>
                <w:color w:val="000000"/>
              </w:rPr>
            </w:pPr>
            <w:r w:rsidRPr="008F18ED">
              <w:rPr>
                <w:color w:val="000000"/>
              </w:rPr>
              <w:t>Відповідно до законодавства про державні закупівлі</w:t>
            </w:r>
          </w:p>
        </w:tc>
        <w:tc>
          <w:tcPr>
            <w:tcW w:w="387" w:type="pct"/>
            <w:tcBorders>
              <w:top w:val="nil"/>
              <w:left w:val="nil"/>
              <w:bottom w:val="single" w:sz="4" w:space="0" w:color="auto"/>
              <w:right w:val="single" w:sz="4" w:space="0" w:color="auto"/>
            </w:tcBorders>
            <w:shd w:val="clear" w:color="auto" w:fill="auto"/>
            <w:hideMark/>
          </w:tcPr>
          <w:p w:rsidR="00885523" w:rsidRPr="008F18ED" w:rsidRDefault="00885523" w:rsidP="00885523">
            <w:pPr>
              <w:jc w:val="center"/>
              <w:rPr>
                <w:color w:val="000000"/>
              </w:rPr>
            </w:pPr>
            <w:r w:rsidRPr="007965E1">
              <w:t>Місцевий бюджет</w:t>
            </w:r>
          </w:p>
        </w:tc>
        <w:tc>
          <w:tcPr>
            <w:tcW w:w="453" w:type="pct"/>
            <w:tcBorders>
              <w:top w:val="nil"/>
              <w:left w:val="nil"/>
              <w:bottom w:val="single" w:sz="4" w:space="0" w:color="auto"/>
              <w:right w:val="single" w:sz="4" w:space="0" w:color="auto"/>
            </w:tcBorders>
            <w:shd w:val="clear" w:color="auto" w:fill="auto"/>
          </w:tcPr>
          <w:p w:rsidR="00885523" w:rsidRPr="008F18ED" w:rsidRDefault="00885523" w:rsidP="00885523">
            <w:pPr>
              <w:jc w:val="center"/>
              <w:rPr>
                <w:color w:val="000000"/>
              </w:rPr>
            </w:pPr>
            <w:r w:rsidRPr="007965E1">
              <w:t>інші джерела</w:t>
            </w:r>
          </w:p>
        </w:tc>
        <w:tc>
          <w:tcPr>
            <w:tcW w:w="298" w:type="pct"/>
            <w:tcBorders>
              <w:top w:val="nil"/>
              <w:left w:val="nil"/>
              <w:bottom w:val="single" w:sz="4" w:space="0" w:color="auto"/>
              <w:right w:val="single" w:sz="4" w:space="0" w:color="auto"/>
            </w:tcBorders>
            <w:shd w:val="clear" w:color="auto" w:fill="auto"/>
            <w:noWrap/>
            <w:vAlign w:val="center"/>
          </w:tcPr>
          <w:p w:rsidR="00885523" w:rsidRPr="008F18ED" w:rsidRDefault="00885523" w:rsidP="00885523">
            <w:pPr>
              <w:jc w:val="both"/>
              <w:rPr>
                <w:color w:val="000000"/>
              </w:rPr>
            </w:pPr>
            <w:r>
              <w:rPr>
                <w:color w:val="000000"/>
              </w:rPr>
              <w:t>-</w:t>
            </w:r>
          </w:p>
        </w:tc>
        <w:tc>
          <w:tcPr>
            <w:tcW w:w="347" w:type="pct"/>
            <w:tcBorders>
              <w:top w:val="nil"/>
              <w:left w:val="nil"/>
              <w:bottom w:val="single" w:sz="4" w:space="0" w:color="auto"/>
              <w:right w:val="single" w:sz="8" w:space="0" w:color="auto"/>
            </w:tcBorders>
            <w:shd w:val="clear" w:color="auto" w:fill="auto"/>
            <w:noWrap/>
            <w:vAlign w:val="center"/>
            <w:hideMark/>
          </w:tcPr>
          <w:p w:rsidR="00885523" w:rsidRPr="008F18ED" w:rsidRDefault="00885523" w:rsidP="00885523">
            <w:pPr>
              <w:jc w:val="both"/>
              <w:rPr>
                <w:bCs/>
                <w:color w:val="000000"/>
              </w:rPr>
            </w:pPr>
            <w:r>
              <w:rPr>
                <w:color w:val="000000"/>
              </w:rPr>
              <w:t>400,0</w:t>
            </w:r>
          </w:p>
        </w:tc>
        <w:tc>
          <w:tcPr>
            <w:tcW w:w="347" w:type="pct"/>
            <w:tcBorders>
              <w:top w:val="nil"/>
              <w:left w:val="nil"/>
              <w:bottom w:val="single" w:sz="4" w:space="0" w:color="auto"/>
              <w:right w:val="single" w:sz="8" w:space="0" w:color="auto"/>
            </w:tcBorders>
            <w:vAlign w:val="center"/>
          </w:tcPr>
          <w:p w:rsidR="00885523" w:rsidRPr="008F18ED" w:rsidRDefault="00885523" w:rsidP="00885523">
            <w:pPr>
              <w:jc w:val="both"/>
              <w:rPr>
                <w:bCs/>
                <w:color w:val="000000"/>
              </w:rPr>
            </w:pPr>
            <w:r w:rsidRPr="008F18ED">
              <w:rPr>
                <w:bCs/>
                <w:color w:val="000000"/>
              </w:rPr>
              <w:t>–</w:t>
            </w:r>
          </w:p>
        </w:tc>
        <w:tc>
          <w:tcPr>
            <w:tcW w:w="347" w:type="pct"/>
            <w:tcBorders>
              <w:top w:val="nil"/>
              <w:left w:val="nil"/>
              <w:bottom w:val="single" w:sz="4" w:space="0" w:color="auto"/>
              <w:right w:val="single" w:sz="8" w:space="0" w:color="auto"/>
            </w:tcBorders>
            <w:vAlign w:val="center"/>
          </w:tcPr>
          <w:p w:rsidR="00885523" w:rsidRPr="008F18ED" w:rsidRDefault="00885523" w:rsidP="00885523">
            <w:pPr>
              <w:jc w:val="both"/>
              <w:rPr>
                <w:bCs/>
                <w:color w:val="000000"/>
              </w:rPr>
            </w:pPr>
            <w:r>
              <w:rPr>
                <w:bCs/>
                <w:color w:val="000000"/>
              </w:rPr>
              <w:t>-</w:t>
            </w:r>
          </w:p>
        </w:tc>
      </w:tr>
      <w:tr w:rsidR="00885523" w:rsidRPr="008F18ED" w:rsidTr="00885523">
        <w:tc>
          <w:tcPr>
            <w:tcW w:w="134" w:type="pct"/>
            <w:vMerge/>
            <w:tcBorders>
              <w:left w:val="single" w:sz="8" w:space="0" w:color="auto"/>
              <w:right w:val="single" w:sz="4" w:space="0" w:color="auto"/>
            </w:tcBorders>
            <w:vAlign w:val="center"/>
            <w:hideMark/>
          </w:tcPr>
          <w:p w:rsidR="00885523" w:rsidRPr="008F18ED" w:rsidRDefault="00885523" w:rsidP="00885523">
            <w:pPr>
              <w:rPr>
                <w:color w:val="000000"/>
              </w:rPr>
            </w:pPr>
          </w:p>
        </w:tc>
        <w:tc>
          <w:tcPr>
            <w:tcW w:w="535" w:type="pct"/>
            <w:vMerge/>
            <w:tcBorders>
              <w:left w:val="single" w:sz="4" w:space="0" w:color="auto"/>
              <w:right w:val="single" w:sz="4" w:space="0" w:color="auto"/>
            </w:tcBorders>
            <w:vAlign w:val="center"/>
            <w:hideMark/>
          </w:tcPr>
          <w:p w:rsidR="00885523" w:rsidRPr="008F18ED" w:rsidRDefault="00885523" w:rsidP="00885523">
            <w:pPr>
              <w:rPr>
                <w:color w:val="000000"/>
              </w:rPr>
            </w:pPr>
          </w:p>
        </w:tc>
        <w:tc>
          <w:tcPr>
            <w:tcW w:w="1303" w:type="pct"/>
            <w:tcBorders>
              <w:top w:val="nil"/>
              <w:left w:val="nil"/>
              <w:bottom w:val="single" w:sz="4" w:space="0" w:color="auto"/>
              <w:right w:val="single" w:sz="4" w:space="0" w:color="auto"/>
            </w:tcBorders>
            <w:shd w:val="clear" w:color="auto" w:fill="auto"/>
            <w:vAlign w:val="center"/>
            <w:hideMark/>
          </w:tcPr>
          <w:p w:rsidR="00885523" w:rsidRPr="008F18ED" w:rsidRDefault="00885523" w:rsidP="00885523">
            <w:pPr>
              <w:rPr>
                <w:color w:val="000000"/>
              </w:rPr>
            </w:pPr>
            <w:r w:rsidRPr="008F18ED">
              <w:rPr>
                <w:color w:val="000000"/>
              </w:rPr>
              <w:t xml:space="preserve">Складання документації із землеустрою щодо інвентаризації земель </w:t>
            </w:r>
            <w:r>
              <w:rPr>
                <w:color w:val="000000"/>
              </w:rPr>
              <w:t xml:space="preserve">в межах </w:t>
            </w:r>
            <w:r w:rsidRPr="008F18ED">
              <w:rPr>
                <w:color w:val="000000"/>
              </w:rPr>
              <w:t>сільської ради</w:t>
            </w:r>
            <w:r>
              <w:rPr>
                <w:color w:val="000000"/>
              </w:rPr>
              <w:t xml:space="preserve"> (за окремими територіями)</w:t>
            </w:r>
          </w:p>
        </w:tc>
        <w:tc>
          <w:tcPr>
            <w:tcW w:w="359" w:type="pct"/>
            <w:tcBorders>
              <w:top w:val="nil"/>
              <w:left w:val="nil"/>
              <w:bottom w:val="single" w:sz="4" w:space="0" w:color="auto"/>
              <w:right w:val="single" w:sz="4" w:space="0" w:color="auto"/>
            </w:tcBorders>
            <w:shd w:val="clear" w:color="auto" w:fill="auto"/>
            <w:vAlign w:val="center"/>
            <w:hideMark/>
          </w:tcPr>
          <w:p w:rsidR="00885523" w:rsidRPr="008F18ED" w:rsidRDefault="00885523" w:rsidP="00885523">
            <w:pPr>
              <w:jc w:val="center"/>
              <w:rPr>
                <w:color w:val="000000"/>
              </w:rPr>
            </w:pPr>
            <w:r>
              <w:rPr>
                <w:color w:val="000000"/>
              </w:rPr>
              <w:t>червень 2020 - грудень 2022</w:t>
            </w:r>
          </w:p>
        </w:tc>
        <w:tc>
          <w:tcPr>
            <w:tcW w:w="490" w:type="pct"/>
            <w:tcBorders>
              <w:top w:val="nil"/>
              <w:left w:val="nil"/>
              <w:bottom w:val="single" w:sz="4" w:space="0" w:color="auto"/>
              <w:right w:val="single" w:sz="4" w:space="0" w:color="auto"/>
            </w:tcBorders>
            <w:shd w:val="clear" w:color="auto" w:fill="auto"/>
            <w:noWrap/>
            <w:vAlign w:val="center"/>
            <w:hideMark/>
          </w:tcPr>
          <w:p w:rsidR="00885523" w:rsidRPr="008F18ED" w:rsidRDefault="00885523" w:rsidP="00885523">
            <w:pPr>
              <w:jc w:val="center"/>
              <w:rPr>
                <w:color w:val="000000"/>
              </w:rPr>
            </w:pPr>
            <w:r w:rsidRPr="008F18ED">
              <w:rPr>
                <w:color w:val="000000"/>
              </w:rPr>
              <w:t>Відповідно до законодавства про державні закупівлі</w:t>
            </w:r>
          </w:p>
        </w:tc>
        <w:tc>
          <w:tcPr>
            <w:tcW w:w="387" w:type="pct"/>
            <w:tcBorders>
              <w:top w:val="nil"/>
              <w:left w:val="nil"/>
              <w:bottom w:val="single" w:sz="4" w:space="0" w:color="auto"/>
              <w:right w:val="single" w:sz="4" w:space="0" w:color="auto"/>
            </w:tcBorders>
            <w:shd w:val="clear" w:color="auto" w:fill="auto"/>
            <w:noWrap/>
            <w:hideMark/>
          </w:tcPr>
          <w:p w:rsidR="00885523" w:rsidRPr="008F18ED" w:rsidRDefault="00885523" w:rsidP="00885523">
            <w:pPr>
              <w:jc w:val="center"/>
              <w:rPr>
                <w:color w:val="000000"/>
              </w:rPr>
            </w:pPr>
            <w:r w:rsidRPr="007965E1">
              <w:t>Місцевий бюджет</w:t>
            </w:r>
          </w:p>
        </w:tc>
        <w:tc>
          <w:tcPr>
            <w:tcW w:w="453" w:type="pct"/>
            <w:tcBorders>
              <w:top w:val="nil"/>
              <w:left w:val="nil"/>
              <w:bottom w:val="single" w:sz="4" w:space="0" w:color="auto"/>
              <w:right w:val="single" w:sz="4" w:space="0" w:color="auto"/>
            </w:tcBorders>
            <w:shd w:val="clear" w:color="auto" w:fill="auto"/>
          </w:tcPr>
          <w:p w:rsidR="00885523" w:rsidRPr="008F18ED" w:rsidRDefault="00885523" w:rsidP="00885523">
            <w:pPr>
              <w:jc w:val="center"/>
              <w:rPr>
                <w:color w:val="000000"/>
              </w:rPr>
            </w:pPr>
            <w:r w:rsidRPr="007965E1">
              <w:t>інші джерела</w:t>
            </w:r>
          </w:p>
        </w:tc>
        <w:tc>
          <w:tcPr>
            <w:tcW w:w="298" w:type="pct"/>
            <w:tcBorders>
              <w:top w:val="nil"/>
              <w:left w:val="nil"/>
              <w:bottom w:val="single" w:sz="4" w:space="0" w:color="auto"/>
              <w:right w:val="single" w:sz="4" w:space="0" w:color="auto"/>
            </w:tcBorders>
            <w:shd w:val="clear" w:color="auto" w:fill="auto"/>
            <w:noWrap/>
            <w:vAlign w:val="center"/>
            <w:hideMark/>
          </w:tcPr>
          <w:p w:rsidR="00885523" w:rsidRPr="008F18ED" w:rsidRDefault="00885523" w:rsidP="00885523">
            <w:pPr>
              <w:jc w:val="both"/>
              <w:rPr>
                <w:color w:val="000000"/>
              </w:rPr>
            </w:pPr>
            <w:r>
              <w:rPr>
                <w:color w:val="000000"/>
              </w:rPr>
              <w:t>-</w:t>
            </w:r>
          </w:p>
        </w:tc>
        <w:tc>
          <w:tcPr>
            <w:tcW w:w="347" w:type="pct"/>
            <w:tcBorders>
              <w:top w:val="nil"/>
              <w:left w:val="nil"/>
              <w:bottom w:val="single" w:sz="4" w:space="0" w:color="auto"/>
              <w:right w:val="single" w:sz="8" w:space="0" w:color="auto"/>
            </w:tcBorders>
            <w:shd w:val="clear" w:color="auto" w:fill="auto"/>
            <w:noWrap/>
            <w:vAlign w:val="center"/>
            <w:hideMark/>
          </w:tcPr>
          <w:p w:rsidR="00885523" w:rsidRPr="008F18ED" w:rsidRDefault="00885523" w:rsidP="00885523">
            <w:pPr>
              <w:jc w:val="both"/>
              <w:rPr>
                <w:color w:val="000000"/>
              </w:rPr>
            </w:pPr>
            <w:r>
              <w:rPr>
                <w:bCs/>
                <w:color w:val="000000"/>
              </w:rPr>
              <w:t>400,0</w:t>
            </w:r>
          </w:p>
        </w:tc>
        <w:tc>
          <w:tcPr>
            <w:tcW w:w="347" w:type="pct"/>
            <w:tcBorders>
              <w:top w:val="nil"/>
              <w:left w:val="nil"/>
              <w:bottom w:val="single" w:sz="4" w:space="0" w:color="auto"/>
              <w:right w:val="single" w:sz="8" w:space="0" w:color="auto"/>
            </w:tcBorders>
            <w:vAlign w:val="center"/>
          </w:tcPr>
          <w:p w:rsidR="00885523" w:rsidRPr="008F18ED" w:rsidRDefault="00885523" w:rsidP="00885523">
            <w:pPr>
              <w:jc w:val="both"/>
              <w:rPr>
                <w:color w:val="000000"/>
              </w:rPr>
            </w:pPr>
            <w:r>
              <w:rPr>
                <w:bCs/>
                <w:color w:val="000000"/>
              </w:rPr>
              <w:t>400,0</w:t>
            </w:r>
          </w:p>
        </w:tc>
        <w:tc>
          <w:tcPr>
            <w:tcW w:w="347" w:type="pct"/>
            <w:tcBorders>
              <w:top w:val="nil"/>
              <w:left w:val="nil"/>
              <w:bottom w:val="single" w:sz="4" w:space="0" w:color="auto"/>
              <w:right w:val="single" w:sz="8" w:space="0" w:color="auto"/>
            </w:tcBorders>
            <w:vAlign w:val="center"/>
          </w:tcPr>
          <w:p w:rsidR="00885523" w:rsidRDefault="00885523" w:rsidP="00885523">
            <w:pPr>
              <w:jc w:val="both"/>
              <w:rPr>
                <w:bCs/>
                <w:color w:val="000000"/>
              </w:rPr>
            </w:pPr>
            <w:r>
              <w:rPr>
                <w:bCs/>
                <w:color w:val="000000"/>
              </w:rPr>
              <w:t>400,0</w:t>
            </w:r>
          </w:p>
        </w:tc>
      </w:tr>
      <w:tr w:rsidR="00885523" w:rsidRPr="008F18ED" w:rsidTr="00885523">
        <w:tc>
          <w:tcPr>
            <w:tcW w:w="134" w:type="pct"/>
            <w:vMerge/>
            <w:tcBorders>
              <w:left w:val="single" w:sz="8" w:space="0" w:color="auto"/>
              <w:right w:val="single" w:sz="4" w:space="0" w:color="auto"/>
            </w:tcBorders>
            <w:vAlign w:val="center"/>
            <w:hideMark/>
          </w:tcPr>
          <w:p w:rsidR="00885523" w:rsidRPr="008F18ED" w:rsidRDefault="00885523" w:rsidP="00885523">
            <w:pPr>
              <w:rPr>
                <w:color w:val="000000"/>
              </w:rPr>
            </w:pPr>
          </w:p>
        </w:tc>
        <w:tc>
          <w:tcPr>
            <w:tcW w:w="535" w:type="pct"/>
            <w:vMerge/>
            <w:tcBorders>
              <w:left w:val="single" w:sz="4" w:space="0" w:color="auto"/>
              <w:right w:val="single" w:sz="4" w:space="0" w:color="auto"/>
            </w:tcBorders>
            <w:vAlign w:val="center"/>
            <w:hideMark/>
          </w:tcPr>
          <w:p w:rsidR="00885523" w:rsidRPr="008F18ED" w:rsidRDefault="00885523" w:rsidP="00885523">
            <w:pPr>
              <w:rPr>
                <w:color w:val="000000"/>
              </w:rPr>
            </w:pPr>
          </w:p>
        </w:tc>
        <w:tc>
          <w:tcPr>
            <w:tcW w:w="1303" w:type="pct"/>
            <w:tcBorders>
              <w:top w:val="nil"/>
              <w:left w:val="nil"/>
              <w:bottom w:val="single" w:sz="4" w:space="0" w:color="auto"/>
              <w:right w:val="single" w:sz="4" w:space="0" w:color="auto"/>
            </w:tcBorders>
            <w:shd w:val="clear" w:color="auto" w:fill="auto"/>
            <w:vAlign w:val="center"/>
            <w:hideMark/>
          </w:tcPr>
          <w:p w:rsidR="00885523" w:rsidRPr="008F18ED" w:rsidRDefault="00885523" w:rsidP="00885523">
            <w:pPr>
              <w:rPr>
                <w:color w:val="000000"/>
              </w:rPr>
            </w:pPr>
            <w:r w:rsidRPr="008F18ED">
              <w:rPr>
                <w:bCs/>
                <w:color w:val="000000"/>
              </w:rPr>
              <w:t>Розробка проектів землеустрою щодо встановлення (зміни ) меж населених пунктів</w:t>
            </w:r>
          </w:p>
        </w:tc>
        <w:tc>
          <w:tcPr>
            <w:tcW w:w="359" w:type="pct"/>
            <w:tcBorders>
              <w:top w:val="nil"/>
              <w:left w:val="nil"/>
              <w:bottom w:val="single" w:sz="4" w:space="0" w:color="auto"/>
              <w:right w:val="single" w:sz="4" w:space="0" w:color="auto"/>
            </w:tcBorders>
            <w:shd w:val="clear" w:color="auto" w:fill="auto"/>
            <w:vAlign w:val="center"/>
            <w:hideMark/>
          </w:tcPr>
          <w:p w:rsidR="00885523" w:rsidRPr="008F18ED" w:rsidRDefault="00885523" w:rsidP="00885523">
            <w:pPr>
              <w:jc w:val="center"/>
              <w:rPr>
                <w:color w:val="000000"/>
              </w:rPr>
            </w:pPr>
            <w:r>
              <w:rPr>
                <w:color w:val="000000"/>
              </w:rPr>
              <w:t>червень 2020 - грудень 2022</w:t>
            </w:r>
          </w:p>
        </w:tc>
        <w:tc>
          <w:tcPr>
            <w:tcW w:w="490" w:type="pct"/>
            <w:tcBorders>
              <w:top w:val="nil"/>
              <w:left w:val="nil"/>
              <w:bottom w:val="single" w:sz="4" w:space="0" w:color="auto"/>
              <w:right w:val="single" w:sz="4" w:space="0" w:color="auto"/>
            </w:tcBorders>
            <w:shd w:val="clear" w:color="auto" w:fill="auto"/>
            <w:noWrap/>
            <w:hideMark/>
          </w:tcPr>
          <w:p w:rsidR="00885523" w:rsidRPr="008F18ED" w:rsidRDefault="00885523" w:rsidP="00885523">
            <w:pPr>
              <w:jc w:val="center"/>
              <w:rPr>
                <w:color w:val="000000"/>
              </w:rPr>
            </w:pPr>
            <w:r w:rsidRPr="000526B2">
              <w:rPr>
                <w:color w:val="000000"/>
              </w:rPr>
              <w:t>Відповідно до законодавства про державні закупівлі</w:t>
            </w:r>
          </w:p>
        </w:tc>
        <w:tc>
          <w:tcPr>
            <w:tcW w:w="387" w:type="pct"/>
            <w:tcBorders>
              <w:top w:val="nil"/>
              <w:left w:val="nil"/>
              <w:bottom w:val="single" w:sz="4" w:space="0" w:color="auto"/>
              <w:right w:val="single" w:sz="4" w:space="0" w:color="auto"/>
            </w:tcBorders>
            <w:shd w:val="clear" w:color="auto" w:fill="auto"/>
            <w:noWrap/>
            <w:hideMark/>
          </w:tcPr>
          <w:p w:rsidR="00885523" w:rsidRPr="008F18ED" w:rsidRDefault="00885523" w:rsidP="00885523">
            <w:pPr>
              <w:jc w:val="center"/>
              <w:rPr>
                <w:color w:val="000000"/>
              </w:rPr>
            </w:pPr>
            <w:r w:rsidRPr="007965E1">
              <w:t>Місцевий бюджет</w:t>
            </w:r>
          </w:p>
        </w:tc>
        <w:tc>
          <w:tcPr>
            <w:tcW w:w="453" w:type="pct"/>
            <w:tcBorders>
              <w:top w:val="nil"/>
              <w:left w:val="nil"/>
              <w:bottom w:val="single" w:sz="4" w:space="0" w:color="auto"/>
              <w:right w:val="single" w:sz="4" w:space="0" w:color="auto"/>
            </w:tcBorders>
            <w:shd w:val="clear" w:color="auto" w:fill="auto"/>
          </w:tcPr>
          <w:p w:rsidR="00885523" w:rsidRPr="008F18ED" w:rsidRDefault="00885523" w:rsidP="00885523">
            <w:pPr>
              <w:jc w:val="center"/>
              <w:rPr>
                <w:color w:val="000000"/>
              </w:rPr>
            </w:pPr>
            <w:r w:rsidRPr="007965E1">
              <w:t>інші джерела</w:t>
            </w:r>
          </w:p>
        </w:tc>
        <w:tc>
          <w:tcPr>
            <w:tcW w:w="298" w:type="pct"/>
            <w:tcBorders>
              <w:top w:val="single" w:sz="4" w:space="0" w:color="auto"/>
              <w:left w:val="nil"/>
              <w:bottom w:val="single" w:sz="4" w:space="0" w:color="auto"/>
              <w:right w:val="single" w:sz="4" w:space="0" w:color="auto"/>
            </w:tcBorders>
            <w:shd w:val="clear" w:color="auto" w:fill="auto"/>
            <w:noWrap/>
            <w:vAlign w:val="center"/>
          </w:tcPr>
          <w:p w:rsidR="00885523" w:rsidRPr="008F18ED" w:rsidRDefault="00885523" w:rsidP="00885523">
            <w:pPr>
              <w:jc w:val="both"/>
              <w:rPr>
                <w:color w:val="000000"/>
              </w:rPr>
            </w:pPr>
            <w:r>
              <w:rPr>
                <w:color w:val="000000"/>
              </w:rPr>
              <w:t>-</w:t>
            </w:r>
          </w:p>
        </w:tc>
        <w:tc>
          <w:tcPr>
            <w:tcW w:w="347" w:type="pct"/>
            <w:tcBorders>
              <w:top w:val="single" w:sz="4" w:space="0" w:color="auto"/>
              <w:left w:val="nil"/>
              <w:bottom w:val="single" w:sz="4" w:space="0" w:color="auto"/>
              <w:right w:val="single" w:sz="8" w:space="0" w:color="auto"/>
            </w:tcBorders>
            <w:shd w:val="clear" w:color="auto" w:fill="auto"/>
            <w:noWrap/>
            <w:vAlign w:val="center"/>
          </w:tcPr>
          <w:p w:rsidR="00885523" w:rsidRPr="008F18ED" w:rsidRDefault="00885523" w:rsidP="00885523">
            <w:pPr>
              <w:jc w:val="both"/>
              <w:rPr>
                <w:color w:val="000000"/>
              </w:rPr>
            </w:pPr>
            <w:r>
              <w:rPr>
                <w:color w:val="000000"/>
              </w:rPr>
              <w:t>800,0</w:t>
            </w:r>
          </w:p>
        </w:tc>
        <w:tc>
          <w:tcPr>
            <w:tcW w:w="347" w:type="pct"/>
            <w:tcBorders>
              <w:top w:val="nil"/>
              <w:left w:val="nil"/>
              <w:bottom w:val="single" w:sz="4" w:space="0" w:color="auto"/>
              <w:right w:val="single" w:sz="8" w:space="0" w:color="auto"/>
            </w:tcBorders>
            <w:vAlign w:val="center"/>
          </w:tcPr>
          <w:p w:rsidR="00885523" w:rsidRPr="008F18ED" w:rsidRDefault="00885523" w:rsidP="00885523">
            <w:pPr>
              <w:jc w:val="both"/>
              <w:rPr>
                <w:bCs/>
                <w:color w:val="000000"/>
              </w:rPr>
            </w:pPr>
            <w:r>
              <w:rPr>
                <w:bCs/>
                <w:color w:val="000000"/>
              </w:rPr>
              <w:t>200,0</w:t>
            </w:r>
          </w:p>
        </w:tc>
        <w:tc>
          <w:tcPr>
            <w:tcW w:w="347" w:type="pct"/>
            <w:tcBorders>
              <w:top w:val="nil"/>
              <w:left w:val="nil"/>
              <w:bottom w:val="single" w:sz="4" w:space="0" w:color="auto"/>
              <w:right w:val="single" w:sz="8" w:space="0" w:color="auto"/>
            </w:tcBorders>
            <w:vAlign w:val="center"/>
          </w:tcPr>
          <w:p w:rsidR="00885523" w:rsidRDefault="00885523" w:rsidP="00885523">
            <w:pPr>
              <w:jc w:val="both"/>
              <w:rPr>
                <w:bCs/>
                <w:color w:val="000000"/>
              </w:rPr>
            </w:pPr>
            <w:r>
              <w:rPr>
                <w:bCs/>
                <w:color w:val="000000"/>
              </w:rPr>
              <w:t>200,0</w:t>
            </w:r>
          </w:p>
        </w:tc>
      </w:tr>
      <w:tr w:rsidR="00885523" w:rsidRPr="008F18ED" w:rsidTr="00885523">
        <w:tc>
          <w:tcPr>
            <w:tcW w:w="134" w:type="pct"/>
            <w:vMerge/>
            <w:tcBorders>
              <w:left w:val="single" w:sz="8" w:space="0" w:color="auto"/>
              <w:right w:val="single" w:sz="4" w:space="0" w:color="auto"/>
            </w:tcBorders>
            <w:vAlign w:val="center"/>
            <w:hideMark/>
          </w:tcPr>
          <w:p w:rsidR="00885523" w:rsidRPr="008F18ED" w:rsidRDefault="00885523" w:rsidP="00885523">
            <w:pPr>
              <w:rPr>
                <w:color w:val="000000"/>
              </w:rPr>
            </w:pPr>
          </w:p>
        </w:tc>
        <w:tc>
          <w:tcPr>
            <w:tcW w:w="535" w:type="pct"/>
            <w:vMerge/>
            <w:tcBorders>
              <w:left w:val="single" w:sz="4" w:space="0" w:color="auto"/>
              <w:right w:val="single" w:sz="4" w:space="0" w:color="auto"/>
            </w:tcBorders>
            <w:vAlign w:val="center"/>
            <w:hideMark/>
          </w:tcPr>
          <w:p w:rsidR="00885523" w:rsidRPr="008F18ED" w:rsidRDefault="00885523" w:rsidP="00885523">
            <w:pPr>
              <w:rPr>
                <w:color w:val="000000"/>
              </w:rPr>
            </w:pPr>
          </w:p>
        </w:tc>
        <w:tc>
          <w:tcPr>
            <w:tcW w:w="1303" w:type="pct"/>
            <w:tcBorders>
              <w:top w:val="nil"/>
              <w:left w:val="nil"/>
              <w:bottom w:val="single" w:sz="4" w:space="0" w:color="auto"/>
              <w:right w:val="single" w:sz="4" w:space="0" w:color="auto"/>
            </w:tcBorders>
            <w:shd w:val="clear" w:color="auto" w:fill="auto"/>
            <w:vAlign w:val="center"/>
            <w:hideMark/>
          </w:tcPr>
          <w:p w:rsidR="00885523" w:rsidRPr="008F18ED" w:rsidRDefault="00885523" w:rsidP="00885523">
            <w:pPr>
              <w:rPr>
                <w:color w:val="000000"/>
              </w:rPr>
            </w:pPr>
            <w:r w:rsidRPr="008F18ED">
              <w:rPr>
                <w:color w:val="000000"/>
              </w:rPr>
              <w:t>Проведення нормативної грошової оцінки земель в та за межами населених пунктів</w:t>
            </w:r>
          </w:p>
        </w:tc>
        <w:tc>
          <w:tcPr>
            <w:tcW w:w="359" w:type="pct"/>
            <w:tcBorders>
              <w:top w:val="nil"/>
              <w:left w:val="nil"/>
              <w:bottom w:val="single" w:sz="4" w:space="0" w:color="auto"/>
              <w:right w:val="single" w:sz="4" w:space="0" w:color="auto"/>
            </w:tcBorders>
            <w:shd w:val="clear" w:color="auto" w:fill="auto"/>
            <w:vAlign w:val="center"/>
            <w:hideMark/>
          </w:tcPr>
          <w:p w:rsidR="00885523" w:rsidRPr="008F18ED" w:rsidRDefault="00885523" w:rsidP="00885523">
            <w:pPr>
              <w:jc w:val="center"/>
              <w:rPr>
                <w:color w:val="000000"/>
              </w:rPr>
            </w:pPr>
            <w:r w:rsidRPr="008F18ED">
              <w:rPr>
                <w:color w:val="000000"/>
              </w:rPr>
              <w:t>січень 2021 - червень 2021</w:t>
            </w:r>
          </w:p>
        </w:tc>
        <w:tc>
          <w:tcPr>
            <w:tcW w:w="490" w:type="pct"/>
            <w:tcBorders>
              <w:top w:val="single" w:sz="4" w:space="0" w:color="auto"/>
              <w:left w:val="single" w:sz="4" w:space="0" w:color="auto"/>
              <w:bottom w:val="single" w:sz="4" w:space="0" w:color="auto"/>
              <w:right w:val="single" w:sz="4" w:space="0" w:color="auto"/>
            </w:tcBorders>
            <w:shd w:val="clear" w:color="auto" w:fill="auto"/>
            <w:noWrap/>
            <w:hideMark/>
          </w:tcPr>
          <w:p w:rsidR="00885523" w:rsidRPr="008F18ED" w:rsidRDefault="00885523" w:rsidP="00885523">
            <w:pPr>
              <w:jc w:val="center"/>
              <w:rPr>
                <w:color w:val="000000"/>
              </w:rPr>
            </w:pPr>
            <w:r w:rsidRPr="000526B2">
              <w:rPr>
                <w:color w:val="000000"/>
              </w:rPr>
              <w:t>Відповідно до законодавства про державні закупівлі</w:t>
            </w:r>
          </w:p>
        </w:tc>
        <w:tc>
          <w:tcPr>
            <w:tcW w:w="38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5523" w:rsidRPr="008F18ED" w:rsidRDefault="00885523" w:rsidP="00885523">
            <w:pPr>
              <w:jc w:val="center"/>
              <w:rPr>
                <w:color w:val="000000"/>
              </w:rPr>
            </w:pPr>
            <w:r w:rsidRPr="008F18ED">
              <w:rPr>
                <w:color w:val="000000"/>
              </w:rPr>
              <w:t>Місцевий бюджет</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885523" w:rsidRPr="008F18ED" w:rsidRDefault="00885523" w:rsidP="00885523">
            <w:pPr>
              <w:jc w:val="center"/>
              <w:rPr>
                <w:color w:val="000000"/>
              </w:rPr>
            </w:pPr>
            <w:r>
              <w:rPr>
                <w:color w:val="000000"/>
              </w:rPr>
              <w:t>І</w:t>
            </w:r>
            <w:r w:rsidRPr="008F18ED">
              <w:rPr>
                <w:color w:val="000000"/>
              </w:rPr>
              <w:t>нші джерела</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885523" w:rsidRPr="008F18ED" w:rsidRDefault="00885523" w:rsidP="00885523">
            <w:pPr>
              <w:jc w:val="both"/>
              <w:rPr>
                <w:color w:val="000000"/>
              </w:rPr>
            </w:pPr>
            <w:r>
              <w:rPr>
                <w:color w:val="000000"/>
              </w:rPr>
              <w:t>190,0</w:t>
            </w: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center"/>
          </w:tcPr>
          <w:p w:rsidR="00885523" w:rsidRPr="008F18ED" w:rsidRDefault="00885523" w:rsidP="00885523">
            <w:pPr>
              <w:jc w:val="both"/>
              <w:rPr>
                <w:color w:val="000000"/>
              </w:rPr>
            </w:pPr>
            <w:r>
              <w:rPr>
                <w:color w:val="000000"/>
              </w:rPr>
              <w:t>800,0</w:t>
            </w:r>
          </w:p>
        </w:tc>
        <w:tc>
          <w:tcPr>
            <w:tcW w:w="347" w:type="pct"/>
            <w:tcBorders>
              <w:top w:val="single" w:sz="4" w:space="0" w:color="auto"/>
              <w:left w:val="single" w:sz="4" w:space="0" w:color="auto"/>
              <w:bottom w:val="single" w:sz="4" w:space="0" w:color="auto"/>
              <w:right w:val="single" w:sz="4" w:space="0" w:color="auto"/>
            </w:tcBorders>
            <w:vAlign w:val="center"/>
          </w:tcPr>
          <w:p w:rsidR="00885523" w:rsidRPr="008F18ED" w:rsidRDefault="00885523" w:rsidP="00885523">
            <w:pPr>
              <w:jc w:val="both"/>
              <w:rPr>
                <w:color w:val="000000"/>
              </w:rPr>
            </w:pPr>
            <w:r>
              <w:rPr>
                <w:color w:val="000000"/>
              </w:rPr>
              <w:t>100,0</w:t>
            </w:r>
          </w:p>
        </w:tc>
        <w:tc>
          <w:tcPr>
            <w:tcW w:w="347" w:type="pct"/>
            <w:tcBorders>
              <w:top w:val="single" w:sz="4" w:space="0" w:color="auto"/>
              <w:left w:val="single" w:sz="4" w:space="0" w:color="auto"/>
              <w:bottom w:val="single" w:sz="4" w:space="0" w:color="auto"/>
              <w:right w:val="single" w:sz="4" w:space="0" w:color="auto"/>
            </w:tcBorders>
            <w:vAlign w:val="center"/>
          </w:tcPr>
          <w:p w:rsidR="00885523" w:rsidRDefault="00885523" w:rsidP="00885523">
            <w:pPr>
              <w:jc w:val="both"/>
              <w:rPr>
                <w:color w:val="000000"/>
              </w:rPr>
            </w:pPr>
            <w:r>
              <w:rPr>
                <w:color w:val="000000"/>
              </w:rPr>
              <w:t>100,0</w:t>
            </w:r>
          </w:p>
        </w:tc>
      </w:tr>
      <w:tr w:rsidR="00885523" w:rsidRPr="008F18ED" w:rsidTr="00885523">
        <w:tc>
          <w:tcPr>
            <w:tcW w:w="134" w:type="pct"/>
            <w:tcBorders>
              <w:left w:val="single" w:sz="8" w:space="0" w:color="auto"/>
              <w:right w:val="single" w:sz="4" w:space="0" w:color="auto"/>
            </w:tcBorders>
            <w:vAlign w:val="center"/>
          </w:tcPr>
          <w:p w:rsidR="00885523" w:rsidRPr="008F18ED" w:rsidRDefault="00885523" w:rsidP="00885523">
            <w:pPr>
              <w:rPr>
                <w:color w:val="000000"/>
              </w:rPr>
            </w:pPr>
          </w:p>
        </w:tc>
        <w:tc>
          <w:tcPr>
            <w:tcW w:w="535" w:type="pct"/>
            <w:tcBorders>
              <w:left w:val="single" w:sz="4" w:space="0" w:color="auto"/>
              <w:right w:val="single" w:sz="4" w:space="0" w:color="auto"/>
            </w:tcBorders>
            <w:vAlign w:val="center"/>
          </w:tcPr>
          <w:p w:rsidR="00885523" w:rsidRPr="008F18ED" w:rsidRDefault="00885523" w:rsidP="00885523">
            <w:pPr>
              <w:rPr>
                <w:color w:val="000000"/>
              </w:rPr>
            </w:pPr>
          </w:p>
        </w:tc>
        <w:tc>
          <w:tcPr>
            <w:tcW w:w="1303" w:type="pct"/>
            <w:tcBorders>
              <w:top w:val="nil"/>
              <w:left w:val="nil"/>
              <w:bottom w:val="single" w:sz="4" w:space="0" w:color="auto"/>
              <w:right w:val="single" w:sz="4" w:space="0" w:color="auto"/>
            </w:tcBorders>
            <w:shd w:val="clear" w:color="auto" w:fill="auto"/>
            <w:vAlign w:val="center"/>
          </w:tcPr>
          <w:p w:rsidR="00885523" w:rsidRPr="008F18ED" w:rsidRDefault="00885523" w:rsidP="00885523">
            <w:pPr>
              <w:rPr>
                <w:color w:val="000000"/>
              </w:rPr>
            </w:pPr>
            <w:r>
              <w:rPr>
                <w:color w:val="000000"/>
              </w:rPr>
              <w:t xml:space="preserve">Складання документації із землеустрою на земельні ділянки комунальної власності </w:t>
            </w:r>
          </w:p>
        </w:tc>
        <w:tc>
          <w:tcPr>
            <w:tcW w:w="359" w:type="pct"/>
            <w:tcBorders>
              <w:top w:val="nil"/>
              <w:left w:val="nil"/>
              <w:bottom w:val="single" w:sz="4" w:space="0" w:color="auto"/>
              <w:right w:val="single" w:sz="4" w:space="0" w:color="auto"/>
            </w:tcBorders>
            <w:shd w:val="clear" w:color="auto" w:fill="auto"/>
            <w:vAlign w:val="center"/>
          </w:tcPr>
          <w:p w:rsidR="00885523" w:rsidRPr="008F18ED" w:rsidRDefault="00885523" w:rsidP="00885523">
            <w:pPr>
              <w:jc w:val="center"/>
              <w:rPr>
                <w:color w:val="000000"/>
              </w:rPr>
            </w:pPr>
            <w:r>
              <w:rPr>
                <w:color w:val="000000"/>
              </w:rPr>
              <w:t>2019-2022</w:t>
            </w:r>
          </w:p>
        </w:tc>
        <w:tc>
          <w:tcPr>
            <w:tcW w:w="490" w:type="pct"/>
            <w:tcBorders>
              <w:top w:val="single" w:sz="4" w:space="0" w:color="auto"/>
              <w:left w:val="single" w:sz="4" w:space="0" w:color="auto"/>
              <w:bottom w:val="single" w:sz="4" w:space="0" w:color="auto"/>
              <w:right w:val="single" w:sz="4" w:space="0" w:color="auto"/>
            </w:tcBorders>
            <w:shd w:val="clear" w:color="auto" w:fill="auto"/>
            <w:noWrap/>
            <w:vAlign w:val="center"/>
          </w:tcPr>
          <w:p w:rsidR="00885523" w:rsidRDefault="00885523" w:rsidP="00885523">
            <w:pPr>
              <w:jc w:val="center"/>
              <w:rPr>
                <w:color w:val="000000"/>
              </w:rPr>
            </w:pPr>
            <w:r>
              <w:rPr>
                <w:color w:val="000000"/>
              </w:rPr>
              <w:t>Землевпорядні організації</w:t>
            </w:r>
          </w:p>
        </w:tc>
        <w:tc>
          <w:tcPr>
            <w:tcW w:w="387" w:type="pct"/>
            <w:tcBorders>
              <w:top w:val="single" w:sz="4" w:space="0" w:color="auto"/>
              <w:left w:val="single" w:sz="4" w:space="0" w:color="auto"/>
              <w:bottom w:val="single" w:sz="4" w:space="0" w:color="auto"/>
              <w:right w:val="single" w:sz="4" w:space="0" w:color="auto"/>
            </w:tcBorders>
            <w:shd w:val="clear" w:color="auto" w:fill="auto"/>
            <w:noWrap/>
          </w:tcPr>
          <w:p w:rsidR="00885523" w:rsidRPr="008F18ED" w:rsidRDefault="00885523" w:rsidP="00885523">
            <w:pPr>
              <w:jc w:val="center"/>
              <w:rPr>
                <w:color w:val="000000"/>
              </w:rPr>
            </w:pPr>
            <w:r w:rsidRPr="00A71A42">
              <w:t>Місцевий бюджет</w:t>
            </w:r>
          </w:p>
        </w:tc>
        <w:tc>
          <w:tcPr>
            <w:tcW w:w="453" w:type="pct"/>
            <w:tcBorders>
              <w:top w:val="single" w:sz="4" w:space="0" w:color="auto"/>
              <w:left w:val="single" w:sz="4" w:space="0" w:color="auto"/>
              <w:bottom w:val="single" w:sz="4" w:space="0" w:color="auto"/>
              <w:right w:val="single" w:sz="4" w:space="0" w:color="auto"/>
            </w:tcBorders>
            <w:shd w:val="clear" w:color="auto" w:fill="auto"/>
          </w:tcPr>
          <w:p w:rsidR="00885523" w:rsidRDefault="00885523" w:rsidP="00885523">
            <w:pPr>
              <w:jc w:val="center"/>
              <w:rPr>
                <w:color w:val="000000"/>
              </w:rPr>
            </w:pPr>
            <w:r w:rsidRPr="00A71A42">
              <w:t>Інші джерела</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885523" w:rsidRDefault="00885523" w:rsidP="00885523">
            <w:pPr>
              <w:jc w:val="both"/>
              <w:rPr>
                <w:color w:val="000000"/>
              </w:rPr>
            </w:pPr>
            <w:r>
              <w:rPr>
                <w:color w:val="000000"/>
              </w:rPr>
              <w:t>190,0</w:t>
            </w: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center"/>
          </w:tcPr>
          <w:p w:rsidR="00885523" w:rsidRDefault="00885523" w:rsidP="00885523">
            <w:pPr>
              <w:jc w:val="both"/>
              <w:rPr>
                <w:color w:val="000000"/>
              </w:rPr>
            </w:pPr>
            <w:r>
              <w:rPr>
                <w:color w:val="000000"/>
              </w:rPr>
              <w:t>150,0</w:t>
            </w:r>
          </w:p>
        </w:tc>
        <w:tc>
          <w:tcPr>
            <w:tcW w:w="347" w:type="pct"/>
            <w:tcBorders>
              <w:top w:val="single" w:sz="4" w:space="0" w:color="auto"/>
              <w:left w:val="single" w:sz="4" w:space="0" w:color="auto"/>
              <w:bottom w:val="single" w:sz="4" w:space="0" w:color="auto"/>
              <w:right w:val="single" w:sz="4" w:space="0" w:color="auto"/>
            </w:tcBorders>
            <w:vAlign w:val="center"/>
          </w:tcPr>
          <w:p w:rsidR="00885523" w:rsidRDefault="00885523" w:rsidP="00885523">
            <w:pPr>
              <w:jc w:val="both"/>
              <w:rPr>
                <w:color w:val="000000"/>
              </w:rPr>
            </w:pPr>
            <w:r>
              <w:rPr>
                <w:color w:val="000000"/>
              </w:rPr>
              <w:t>140,0</w:t>
            </w:r>
          </w:p>
        </w:tc>
        <w:tc>
          <w:tcPr>
            <w:tcW w:w="347" w:type="pct"/>
            <w:tcBorders>
              <w:top w:val="single" w:sz="4" w:space="0" w:color="auto"/>
              <w:left w:val="single" w:sz="4" w:space="0" w:color="auto"/>
              <w:bottom w:val="single" w:sz="4" w:space="0" w:color="auto"/>
              <w:right w:val="single" w:sz="4" w:space="0" w:color="auto"/>
            </w:tcBorders>
            <w:vAlign w:val="center"/>
          </w:tcPr>
          <w:p w:rsidR="00885523" w:rsidRDefault="00885523" w:rsidP="00885523">
            <w:pPr>
              <w:jc w:val="both"/>
              <w:rPr>
                <w:color w:val="000000"/>
              </w:rPr>
            </w:pPr>
            <w:r>
              <w:rPr>
                <w:color w:val="000000"/>
              </w:rPr>
              <w:t>140,0</w:t>
            </w:r>
          </w:p>
        </w:tc>
      </w:tr>
      <w:tr w:rsidR="00885523" w:rsidRPr="008F18ED" w:rsidTr="00885523">
        <w:tc>
          <w:tcPr>
            <w:tcW w:w="134" w:type="pct"/>
            <w:vMerge w:val="restart"/>
            <w:tcBorders>
              <w:top w:val="single" w:sz="4" w:space="0" w:color="auto"/>
              <w:left w:val="single" w:sz="8" w:space="0" w:color="auto"/>
              <w:right w:val="single" w:sz="4" w:space="0" w:color="auto"/>
            </w:tcBorders>
            <w:vAlign w:val="center"/>
            <w:hideMark/>
          </w:tcPr>
          <w:p w:rsidR="00885523" w:rsidRPr="008F18ED" w:rsidRDefault="00885523" w:rsidP="00885523">
            <w:pPr>
              <w:rPr>
                <w:color w:val="000000"/>
              </w:rPr>
            </w:pPr>
            <w:r w:rsidRPr="008F18ED">
              <w:rPr>
                <w:color w:val="000000"/>
              </w:rPr>
              <w:lastRenderedPageBreak/>
              <w:t>2</w:t>
            </w:r>
          </w:p>
        </w:tc>
        <w:tc>
          <w:tcPr>
            <w:tcW w:w="535" w:type="pct"/>
            <w:vMerge w:val="restart"/>
            <w:tcBorders>
              <w:top w:val="single" w:sz="4" w:space="0" w:color="auto"/>
              <w:left w:val="single" w:sz="4" w:space="0" w:color="auto"/>
              <w:right w:val="single" w:sz="4" w:space="0" w:color="auto"/>
            </w:tcBorders>
            <w:vAlign w:val="center"/>
            <w:hideMark/>
          </w:tcPr>
          <w:p w:rsidR="00885523" w:rsidRPr="008F18ED" w:rsidRDefault="00885523" w:rsidP="00885523">
            <w:pPr>
              <w:jc w:val="center"/>
              <w:rPr>
                <w:color w:val="000000"/>
              </w:rPr>
            </w:pPr>
            <w:r>
              <w:rPr>
                <w:b/>
                <w:bCs/>
                <w:color w:val="000000"/>
              </w:rPr>
              <w:t>Забезпечення земельного кадастру</w:t>
            </w:r>
          </w:p>
        </w:tc>
        <w:tc>
          <w:tcPr>
            <w:tcW w:w="1303" w:type="pct"/>
            <w:tcBorders>
              <w:top w:val="single" w:sz="4" w:space="0" w:color="auto"/>
              <w:left w:val="nil"/>
              <w:bottom w:val="single" w:sz="8" w:space="0" w:color="auto"/>
              <w:right w:val="single" w:sz="4" w:space="0" w:color="auto"/>
            </w:tcBorders>
            <w:shd w:val="clear" w:color="auto" w:fill="auto"/>
            <w:vAlign w:val="center"/>
            <w:hideMark/>
          </w:tcPr>
          <w:p w:rsidR="00885523" w:rsidRPr="008F18ED" w:rsidRDefault="00885523" w:rsidP="00885523">
            <w:pPr>
              <w:rPr>
                <w:color w:val="000000"/>
              </w:rPr>
            </w:pPr>
            <w:r w:rsidRPr="008F18ED">
              <w:rPr>
                <w:color w:val="000000"/>
              </w:rPr>
              <w:t>Проведення кадастрового знімання меж існуючих земельних ділянок</w:t>
            </w:r>
          </w:p>
        </w:tc>
        <w:tc>
          <w:tcPr>
            <w:tcW w:w="359" w:type="pct"/>
            <w:tcBorders>
              <w:top w:val="nil"/>
              <w:left w:val="nil"/>
              <w:bottom w:val="single" w:sz="8" w:space="0" w:color="auto"/>
              <w:right w:val="single" w:sz="4" w:space="0" w:color="auto"/>
            </w:tcBorders>
            <w:shd w:val="clear" w:color="auto" w:fill="auto"/>
            <w:vAlign w:val="center"/>
            <w:hideMark/>
          </w:tcPr>
          <w:p w:rsidR="00885523" w:rsidRPr="008F18ED" w:rsidRDefault="00885523" w:rsidP="00885523">
            <w:pPr>
              <w:jc w:val="center"/>
              <w:rPr>
                <w:color w:val="000000"/>
              </w:rPr>
            </w:pPr>
            <w:r w:rsidRPr="008F18ED">
              <w:rPr>
                <w:color w:val="000000"/>
              </w:rPr>
              <w:t>червень 2020 - грудень 202</w:t>
            </w:r>
            <w:r>
              <w:rPr>
                <w:color w:val="000000"/>
              </w:rPr>
              <w:t>2</w:t>
            </w:r>
          </w:p>
        </w:tc>
        <w:tc>
          <w:tcPr>
            <w:tcW w:w="490" w:type="pct"/>
            <w:tcBorders>
              <w:top w:val="single" w:sz="4" w:space="0" w:color="auto"/>
              <w:left w:val="nil"/>
              <w:bottom w:val="single" w:sz="8" w:space="0" w:color="auto"/>
              <w:right w:val="single" w:sz="4" w:space="0" w:color="auto"/>
            </w:tcBorders>
            <w:shd w:val="clear" w:color="auto" w:fill="auto"/>
            <w:noWrap/>
            <w:vAlign w:val="center"/>
            <w:hideMark/>
          </w:tcPr>
          <w:p w:rsidR="00885523" w:rsidRPr="008F18ED" w:rsidRDefault="00885523" w:rsidP="00885523">
            <w:pPr>
              <w:jc w:val="center"/>
              <w:rPr>
                <w:color w:val="000000"/>
              </w:rPr>
            </w:pPr>
            <w:r w:rsidRPr="008F18ED">
              <w:rPr>
                <w:color w:val="000000"/>
              </w:rPr>
              <w:t>Відповідно до законодавства про державні закупівлі</w:t>
            </w:r>
          </w:p>
        </w:tc>
        <w:tc>
          <w:tcPr>
            <w:tcW w:w="387" w:type="pct"/>
            <w:tcBorders>
              <w:top w:val="single" w:sz="4" w:space="0" w:color="auto"/>
              <w:left w:val="nil"/>
              <w:bottom w:val="single" w:sz="8" w:space="0" w:color="auto"/>
              <w:right w:val="single" w:sz="4" w:space="0" w:color="auto"/>
            </w:tcBorders>
            <w:shd w:val="clear" w:color="auto" w:fill="auto"/>
            <w:noWrap/>
            <w:vAlign w:val="center"/>
            <w:hideMark/>
          </w:tcPr>
          <w:p w:rsidR="00885523" w:rsidRPr="008F18ED" w:rsidRDefault="00885523" w:rsidP="00885523">
            <w:pPr>
              <w:jc w:val="center"/>
              <w:rPr>
                <w:color w:val="000000"/>
              </w:rPr>
            </w:pPr>
            <w:r w:rsidRPr="008F18ED">
              <w:rPr>
                <w:color w:val="000000"/>
              </w:rPr>
              <w:t>Місцевий бюджет</w:t>
            </w:r>
          </w:p>
        </w:tc>
        <w:tc>
          <w:tcPr>
            <w:tcW w:w="453" w:type="pct"/>
            <w:tcBorders>
              <w:top w:val="single" w:sz="4" w:space="0" w:color="auto"/>
              <w:left w:val="nil"/>
              <w:bottom w:val="single" w:sz="8" w:space="0" w:color="auto"/>
              <w:right w:val="single" w:sz="4" w:space="0" w:color="auto"/>
            </w:tcBorders>
            <w:shd w:val="clear" w:color="auto" w:fill="auto"/>
            <w:vAlign w:val="center"/>
          </w:tcPr>
          <w:p w:rsidR="00885523" w:rsidRPr="008F18ED" w:rsidRDefault="00885523" w:rsidP="00885523">
            <w:pPr>
              <w:jc w:val="center"/>
              <w:rPr>
                <w:color w:val="000000"/>
              </w:rPr>
            </w:pPr>
            <w:r>
              <w:rPr>
                <w:color w:val="000000"/>
              </w:rPr>
              <w:t>І</w:t>
            </w:r>
            <w:r w:rsidRPr="008F18ED">
              <w:rPr>
                <w:color w:val="000000"/>
              </w:rPr>
              <w:t>нші джерела</w:t>
            </w:r>
          </w:p>
        </w:tc>
        <w:tc>
          <w:tcPr>
            <w:tcW w:w="298" w:type="pct"/>
            <w:tcBorders>
              <w:top w:val="single" w:sz="4" w:space="0" w:color="auto"/>
              <w:left w:val="nil"/>
              <w:bottom w:val="single" w:sz="4" w:space="0" w:color="auto"/>
              <w:right w:val="single" w:sz="4" w:space="0" w:color="auto"/>
            </w:tcBorders>
            <w:shd w:val="clear" w:color="auto" w:fill="auto"/>
            <w:noWrap/>
            <w:vAlign w:val="center"/>
            <w:hideMark/>
          </w:tcPr>
          <w:p w:rsidR="00885523" w:rsidRPr="008F18ED" w:rsidRDefault="00885523" w:rsidP="00885523">
            <w:pPr>
              <w:jc w:val="both"/>
              <w:rPr>
                <w:color w:val="000000"/>
              </w:rPr>
            </w:pPr>
            <w:r>
              <w:rPr>
                <w:color w:val="000000"/>
              </w:rPr>
              <w:t>-</w:t>
            </w: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5523" w:rsidRPr="008F18ED" w:rsidRDefault="00885523" w:rsidP="00885523">
            <w:pPr>
              <w:jc w:val="both"/>
              <w:rPr>
                <w:bCs/>
                <w:color w:val="000000"/>
              </w:rPr>
            </w:pPr>
            <w:r>
              <w:rPr>
                <w:bCs/>
                <w:color w:val="000000"/>
              </w:rPr>
              <w:t>200,0</w:t>
            </w:r>
          </w:p>
        </w:tc>
        <w:tc>
          <w:tcPr>
            <w:tcW w:w="347" w:type="pct"/>
            <w:tcBorders>
              <w:top w:val="single" w:sz="4" w:space="0" w:color="auto"/>
              <w:left w:val="single" w:sz="4" w:space="0" w:color="auto"/>
              <w:bottom w:val="single" w:sz="4" w:space="0" w:color="auto"/>
              <w:right w:val="single" w:sz="4" w:space="0" w:color="auto"/>
            </w:tcBorders>
            <w:vAlign w:val="center"/>
          </w:tcPr>
          <w:p w:rsidR="00885523" w:rsidRPr="008F18ED" w:rsidRDefault="00885523" w:rsidP="00885523">
            <w:pPr>
              <w:jc w:val="both"/>
              <w:rPr>
                <w:bCs/>
                <w:color w:val="000000"/>
              </w:rPr>
            </w:pPr>
            <w:r>
              <w:rPr>
                <w:bCs/>
                <w:color w:val="000000"/>
              </w:rPr>
              <w:t>400,0</w:t>
            </w:r>
          </w:p>
        </w:tc>
        <w:tc>
          <w:tcPr>
            <w:tcW w:w="347" w:type="pct"/>
            <w:tcBorders>
              <w:top w:val="single" w:sz="4" w:space="0" w:color="auto"/>
              <w:left w:val="single" w:sz="4" w:space="0" w:color="auto"/>
              <w:bottom w:val="single" w:sz="4" w:space="0" w:color="auto"/>
              <w:right w:val="single" w:sz="4" w:space="0" w:color="auto"/>
            </w:tcBorders>
            <w:vAlign w:val="center"/>
          </w:tcPr>
          <w:p w:rsidR="00885523" w:rsidRDefault="00885523" w:rsidP="00885523">
            <w:pPr>
              <w:jc w:val="both"/>
              <w:rPr>
                <w:bCs/>
                <w:color w:val="000000"/>
              </w:rPr>
            </w:pPr>
            <w:r>
              <w:rPr>
                <w:bCs/>
                <w:color w:val="000000"/>
              </w:rPr>
              <w:t>200,0</w:t>
            </w:r>
          </w:p>
        </w:tc>
      </w:tr>
      <w:tr w:rsidR="00885523" w:rsidRPr="008F18ED" w:rsidTr="00885523">
        <w:tc>
          <w:tcPr>
            <w:tcW w:w="134" w:type="pct"/>
            <w:vMerge/>
            <w:tcBorders>
              <w:left w:val="single" w:sz="8" w:space="0" w:color="auto"/>
              <w:right w:val="single" w:sz="4" w:space="0" w:color="auto"/>
            </w:tcBorders>
            <w:vAlign w:val="center"/>
            <w:hideMark/>
          </w:tcPr>
          <w:p w:rsidR="00885523" w:rsidRPr="008F18ED" w:rsidRDefault="00885523" w:rsidP="00885523">
            <w:pPr>
              <w:rPr>
                <w:color w:val="000000"/>
              </w:rPr>
            </w:pPr>
          </w:p>
        </w:tc>
        <w:tc>
          <w:tcPr>
            <w:tcW w:w="535" w:type="pct"/>
            <w:vMerge/>
            <w:tcBorders>
              <w:left w:val="single" w:sz="4" w:space="0" w:color="auto"/>
              <w:right w:val="single" w:sz="4" w:space="0" w:color="auto"/>
            </w:tcBorders>
            <w:vAlign w:val="center"/>
            <w:hideMark/>
          </w:tcPr>
          <w:p w:rsidR="00885523" w:rsidRDefault="00885523" w:rsidP="00885523">
            <w:pPr>
              <w:jc w:val="center"/>
              <w:rPr>
                <w:b/>
                <w:bCs/>
                <w:color w:val="000000"/>
              </w:rPr>
            </w:pPr>
          </w:p>
        </w:tc>
        <w:tc>
          <w:tcPr>
            <w:tcW w:w="1303" w:type="pct"/>
            <w:tcBorders>
              <w:top w:val="nil"/>
              <w:left w:val="nil"/>
              <w:bottom w:val="single" w:sz="8" w:space="0" w:color="auto"/>
              <w:right w:val="single" w:sz="4" w:space="0" w:color="auto"/>
            </w:tcBorders>
            <w:shd w:val="clear" w:color="auto" w:fill="auto"/>
            <w:vAlign w:val="center"/>
            <w:hideMark/>
          </w:tcPr>
          <w:p w:rsidR="00885523" w:rsidRPr="008F18ED" w:rsidRDefault="00885523" w:rsidP="00885523">
            <w:pPr>
              <w:rPr>
                <w:color w:val="000000"/>
              </w:rPr>
            </w:pPr>
            <w:r w:rsidRPr="008F18ED">
              <w:rPr>
                <w:color w:val="000000"/>
              </w:rPr>
              <w:t>Аналіз сучасного стану землекористування та складу угідь</w:t>
            </w:r>
          </w:p>
        </w:tc>
        <w:tc>
          <w:tcPr>
            <w:tcW w:w="359" w:type="pct"/>
            <w:tcBorders>
              <w:top w:val="nil"/>
              <w:left w:val="nil"/>
              <w:bottom w:val="single" w:sz="8" w:space="0" w:color="auto"/>
              <w:right w:val="single" w:sz="4" w:space="0" w:color="auto"/>
            </w:tcBorders>
            <w:shd w:val="clear" w:color="auto" w:fill="auto"/>
            <w:vAlign w:val="center"/>
            <w:hideMark/>
          </w:tcPr>
          <w:p w:rsidR="00885523" w:rsidRPr="008F18ED" w:rsidRDefault="00885523" w:rsidP="00885523">
            <w:pPr>
              <w:jc w:val="center"/>
              <w:rPr>
                <w:color w:val="000000"/>
              </w:rPr>
            </w:pPr>
            <w:r w:rsidRPr="008F18ED">
              <w:rPr>
                <w:color w:val="000000"/>
              </w:rPr>
              <w:t>червень 2020 - грудень 2020</w:t>
            </w:r>
          </w:p>
        </w:tc>
        <w:tc>
          <w:tcPr>
            <w:tcW w:w="490" w:type="pct"/>
            <w:tcBorders>
              <w:top w:val="nil"/>
              <w:left w:val="nil"/>
              <w:bottom w:val="single" w:sz="8" w:space="0" w:color="auto"/>
              <w:right w:val="single" w:sz="4" w:space="0" w:color="auto"/>
            </w:tcBorders>
            <w:shd w:val="clear" w:color="auto" w:fill="auto"/>
            <w:noWrap/>
            <w:vAlign w:val="center"/>
            <w:hideMark/>
          </w:tcPr>
          <w:p w:rsidR="00885523" w:rsidRPr="008F18ED" w:rsidRDefault="00885523" w:rsidP="00885523">
            <w:pPr>
              <w:jc w:val="center"/>
              <w:rPr>
                <w:color w:val="000000"/>
              </w:rPr>
            </w:pPr>
            <w:r>
              <w:rPr>
                <w:color w:val="000000"/>
              </w:rPr>
              <w:t>Землевпорядні організації</w:t>
            </w:r>
          </w:p>
        </w:tc>
        <w:tc>
          <w:tcPr>
            <w:tcW w:w="387" w:type="pct"/>
            <w:tcBorders>
              <w:top w:val="nil"/>
              <w:left w:val="nil"/>
              <w:bottom w:val="single" w:sz="8" w:space="0" w:color="auto"/>
              <w:right w:val="single" w:sz="4" w:space="0" w:color="auto"/>
            </w:tcBorders>
            <w:shd w:val="clear" w:color="auto" w:fill="auto"/>
            <w:noWrap/>
            <w:hideMark/>
          </w:tcPr>
          <w:p w:rsidR="00885523" w:rsidRPr="008F18ED" w:rsidRDefault="00885523" w:rsidP="00885523">
            <w:pPr>
              <w:jc w:val="center"/>
              <w:rPr>
                <w:color w:val="000000"/>
              </w:rPr>
            </w:pPr>
            <w:r w:rsidRPr="00AD2D92">
              <w:t>Місцевий бюджет</w:t>
            </w:r>
          </w:p>
        </w:tc>
        <w:tc>
          <w:tcPr>
            <w:tcW w:w="453" w:type="pct"/>
            <w:tcBorders>
              <w:top w:val="nil"/>
              <w:left w:val="nil"/>
              <w:bottom w:val="single" w:sz="8" w:space="0" w:color="auto"/>
              <w:right w:val="single" w:sz="4" w:space="0" w:color="auto"/>
            </w:tcBorders>
            <w:shd w:val="clear" w:color="auto" w:fill="auto"/>
          </w:tcPr>
          <w:p w:rsidR="00885523" w:rsidRPr="008F18ED" w:rsidRDefault="00885523" w:rsidP="00885523">
            <w:pPr>
              <w:jc w:val="center"/>
              <w:rPr>
                <w:color w:val="000000"/>
              </w:rPr>
            </w:pPr>
            <w:r w:rsidRPr="00AD2D92">
              <w:t>Інші джерела</w:t>
            </w:r>
          </w:p>
        </w:tc>
        <w:tc>
          <w:tcPr>
            <w:tcW w:w="298" w:type="pct"/>
            <w:tcBorders>
              <w:top w:val="single" w:sz="4" w:space="0" w:color="auto"/>
              <w:left w:val="nil"/>
              <w:bottom w:val="single" w:sz="8" w:space="0" w:color="auto"/>
              <w:right w:val="single" w:sz="4" w:space="0" w:color="auto"/>
            </w:tcBorders>
            <w:shd w:val="clear" w:color="auto" w:fill="auto"/>
            <w:noWrap/>
            <w:vAlign w:val="center"/>
            <w:hideMark/>
          </w:tcPr>
          <w:p w:rsidR="00885523" w:rsidRPr="008F18ED" w:rsidRDefault="00885523" w:rsidP="00885523">
            <w:pPr>
              <w:jc w:val="both"/>
              <w:rPr>
                <w:color w:val="000000"/>
              </w:rPr>
            </w:pPr>
            <w:r>
              <w:rPr>
                <w:color w:val="000000"/>
              </w:rPr>
              <w:t>-</w:t>
            </w:r>
          </w:p>
        </w:tc>
        <w:tc>
          <w:tcPr>
            <w:tcW w:w="347" w:type="pct"/>
            <w:tcBorders>
              <w:top w:val="single" w:sz="4" w:space="0" w:color="auto"/>
              <w:left w:val="nil"/>
              <w:bottom w:val="single" w:sz="8" w:space="0" w:color="auto"/>
              <w:right w:val="single" w:sz="8" w:space="0" w:color="auto"/>
            </w:tcBorders>
            <w:shd w:val="clear" w:color="auto" w:fill="auto"/>
            <w:noWrap/>
            <w:vAlign w:val="center"/>
            <w:hideMark/>
          </w:tcPr>
          <w:p w:rsidR="00885523" w:rsidRPr="008F18ED" w:rsidRDefault="00885523" w:rsidP="00885523">
            <w:pPr>
              <w:jc w:val="both"/>
              <w:rPr>
                <w:bCs/>
                <w:color w:val="000000"/>
              </w:rPr>
            </w:pPr>
            <w:r>
              <w:rPr>
                <w:bCs/>
                <w:color w:val="000000"/>
              </w:rPr>
              <w:t>800,0</w:t>
            </w:r>
          </w:p>
        </w:tc>
        <w:tc>
          <w:tcPr>
            <w:tcW w:w="347" w:type="pct"/>
            <w:tcBorders>
              <w:top w:val="single" w:sz="4" w:space="0" w:color="auto"/>
              <w:left w:val="nil"/>
              <w:bottom w:val="single" w:sz="8" w:space="0" w:color="auto"/>
              <w:right w:val="single" w:sz="8" w:space="0" w:color="auto"/>
            </w:tcBorders>
            <w:vAlign w:val="center"/>
          </w:tcPr>
          <w:p w:rsidR="00885523" w:rsidRPr="008F18ED" w:rsidRDefault="00885523" w:rsidP="00885523">
            <w:pPr>
              <w:jc w:val="both"/>
              <w:rPr>
                <w:bCs/>
                <w:color w:val="000000"/>
              </w:rPr>
            </w:pPr>
            <w:r w:rsidRPr="008F18ED">
              <w:rPr>
                <w:bCs/>
                <w:color w:val="000000"/>
              </w:rPr>
              <w:t>–</w:t>
            </w:r>
          </w:p>
        </w:tc>
        <w:tc>
          <w:tcPr>
            <w:tcW w:w="347" w:type="pct"/>
            <w:tcBorders>
              <w:top w:val="single" w:sz="4" w:space="0" w:color="auto"/>
              <w:left w:val="nil"/>
              <w:bottom w:val="single" w:sz="8" w:space="0" w:color="auto"/>
              <w:right w:val="single" w:sz="8" w:space="0" w:color="auto"/>
            </w:tcBorders>
            <w:vAlign w:val="center"/>
          </w:tcPr>
          <w:p w:rsidR="00885523" w:rsidRPr="008F18ED" w:rsidRDefault="00885523" w:rsidP="00885523">
            <w:pPr>
              <w:jc w:val="both"/>
              <w:rPr>
                <w:bCs/>
                <w:color w:val="000000"/>
              </w:rPr>
            </w:pPr>
            <w:r>
              <w:rPr>
                <w:bCs/>
                <w:color w:val="000000"/>
              </w:rPr>
              <w:t>-</w:t>
            </w:r>
          </w:p>
        </w:tc>
      </w:tr>
      <w:tr w:rsidR="00885523" w:rsidRPr="008F18ED" w:rsidTr="00885523">
        <w:tc>
          <w:tcPr>
            <w:tcW w:w="134" w:type="pct"/>
            <w:vMerge/>
            <w:tcBorders>
              <w:left w:val="single" w:sz="8" w:space="0" w:color="auto"/>
              <w:right w:val="single" w:sz="4" w:space="0" w:color="auto"/>
            </w:tcBorders>
            <w:vAlign w:val="center"/>
            <w:hideMark/>
          </w:tcPr>
          <w:p w:rsidR="00885523" w:rsidRPr="008F18ED" w:rsidRDefault="00885523" w:rsidP="00885523">
            <w:pPr>
              <w:rPr>
                <w:color w:val="000000"/>
              </w:rPr>
            </w:pPr>
          </w:p>
        </w:tc>
        <w:tc>
          <w:tcPr>
            <w:tcW w:w="535" w:type="pct"/>
            <w:vMerge/>
            <w:tcBorders>
              <w:left w:val="single" w:sz="4" w:space="0" w:color="auto"/>
              <w:right w:val="single" w:sz="4" w:space="0" w:color="auto"/>
            </w:tcBorders>
            <w:vAlign w:val="center"/>
            <w:hideMark/>
          </w:tcPr>
          <w:p w:rsidR="00885523" w:rsidRDefault="00885523" w:rsidP="00885523">
            <w:pPr>
              <w:jc w:val="center"/>
              <w:rPr>
                <w:b/>
                <w:bCs/>
                <w:color w:val="000000"/>
              </w:rPr>
            </w:pPr>
          </w:p>
        </w:tc>
        <w:tc>
          <w:tcPr>
            <w:tcW w:w="1303" w:type="pct"/>
            <w:tcBorders>
              <w:top w:val="nil"/>
              <w:left w:val="nil"/>
              <w:bottom w:val="single" w:sz="8" w:space="0" w:color="auto"/>
              <w:right w:val="single" w:sz="4" w:space="0" w:color="auto"/>
            </w:tcBorders>
            <w:shd w:val="clear" w:color="auto" w:fill="auto"/>
            <w:vAlign w:val="center"/>
            <w:hideMark/>
          </w:tcPr>
          <w:p w:rsidR="00885523" w:rsidRPr="008F18ED" w:rsidRDefault="00885523" w:rsidP="00885523">
            <w:pPr>
              <w:rPr>
                <w:color w:val="000000"/>
              </w:rPr>
            </w:pPr>
            <w:r w:rsidRPr="008F18ED">
              <w:rPr>
                <w:color w:val="000000"/>
              </w:rPr>
              <w:t>Аналіз правового статусу земель та земельних ділянок в межах сільської ради</w:t>
            </w:r>
          </w:p>
        </w:tc>
        <w:tc>
          <w:tcPr>
            <w:tcW w:w="359" w:type="pct"/>
            <w:tcBorders>
              <w:top w:val="nil"/>
              <w:left w:val="nil"/>
              <w:bottom w:val="single" w:sz="8" w:space="0" w:color="auto"/>
              <w:right w:val="single" w:sz="4" w:space="0" w:color="auto"/>
            </w:tcBorders>
            <w:shd w:val="clear" w:color="auto" w:fill="auto"/>
            <w:vAlign w:val="center"/>
            <w:hideMark/>
          </w:tcPr>
          <w:p w:rsidR="00885523" w:rsidRPr="008F18ED" w:rsidRDefault="00885523" w:rsidP="00885523">
            <w:pPr>
              <w:jc w:val="center"/>
              <w:rPr>
                <w:color w:val="000000"/>
              </w:rPr>
            </w:pPr>
            <w:r>
              <w:rPr>
                <w:color w:val="000000"/>
              </w:rPr>
              <w:t>червень 2020 - грудень 2021</w:t>
            </w:r>
          </w:p>
        </w:tc>
        <w:tc>
          <w:tcPr>
            <w:tcW w:w="490" w:type="pct"/>
            <w:tcBorders>
              <w:top w:val="nil"/>
              <w:left w:val="nil"/>
              <w:bottom w:val="single" w:sz="8" w:space="0" w:color="auto"/>
              <w:right w:val="single" w:sz="4" w:space="0" w:color="auto"/>
            </w:tcBorders>
            <w:shd w:val="clear" w:color="auto" w:fill="auto"/>
            <w:noWrap/>
            <w:hideMark/>
          </w:tcPr>
          <w:p w:rsidR="00885523" w:rsidRPr="008F18ED" w:rsidRDefault="00885523" w:rsidP="00885523">
            <w:pPr>
              <w:jc w:val="center"/>
              <w:rPr>
                <w:color w:val="000000"/>
              </w:rPr>
            </w:pPr>
            <w:r w:rsidRPr="00D119F7">
              <w:rPr>
                <w:color w:val="000000"/>
              </w:rPr>
              <w:t>Землевпорядні організації</w:t>
            </w:r>
          </w:p>
        </w:tc>
        <w:tc>
          <w:tcPr>
            <w:tcW w:w="387" w:type="pct"/>
            <w:tcBorders>
              <w:top w:val="nil"/>
              <w:left w:val="nil"/>
              <w:bottom w:val="single" w:sz="8" w:space="0" w:color="auto"/>
              <w:right w:val="single" w:sz="4" w:space="0" w:color="auto"/>
            </w:tcBorders>
            <w:shd w:val="clear" w:color="auto" w:fill="auto"/>
            <w:noWrap/>
            <w:hideMark/>
          </w:tcPr>
          <w:p w:rsidR="00885523" w:rsidRPr="008F18ED" w:rsidRDefault="00885523" w:rsidP="00885523">
            <w:pPr>
              <w:jc w:val="center"/>
              <w:rPr>
                <w:color w:val="000000"/>
              </w:rPr>
            </w:pPr>
            <w:r w:rsidRPr="00AD2D92">
              <w:t>Місцевий бюджет</w:t>
            </w:r>
          </w:p>
        </w:tc>
        <w:tc>
          <w:tcPr>
            <w:tcW w:w="453" w:type="pct"/>
            <w:tcBorders>
              <w:top w:val="nil"/>
              <w:left w:val="nil"/>
              <w:bottom w:val="single" w:sz="8" w:space="0" w:color="auto"/>
              <w:right w:val="single" w:sz="4" w:space="0" w:color="auto"/>
            </w:tcBorders>
            <w:shd w:val="clear" w:color="auto" w:fill="auto"/>
          </w:tcPr>
          <w:p w:rsidR="00885523" w:rsidRPr="008F18ED" w:rsidRDefault="00885523" w:rsidP="00885523">
            <w:pPr>
              <w:jc w:val="center"/>
              <w:rPr>
                <w:color w:val="000000"/>
              </w:rPr>
            </w:pPr>
            <w:r w:rsidRPr="00AD2D92">
              <w:t>Інші джерела</w:t>
            </w:r>
          </w:p>
        </w:tc>
        <w:tc>
          <w:tcPr>
            <w:tcW w:w="298" w:type="pct"/>
            <w:tcBorders>
              <w:left w:val="nil"/>
              <w:bottom w:val="single" w:sz="8" w:space="0" w:color="auto"/>
              <w:right w:val="single" w:sz="4" w:space="0" w:color="auto"/>
            </w:tcBorders>
            <w:shd w:val="clear" w:color="auto" w:fill="auto"/>
            <w:noWrap/>
            <w:vAlign w:val="center"/>
            <w:hideMark/>
          </w:tcPr>
          <w:p w:rsidR="00885523" w:rsidRPr="008F18ED" w:rsidRDefault="00885523" w:rsidP="00885523">
            <w:pPr>
              <w:jc w:val="both"/>
              <w:rPr>
                <w:color w:val="000000"/>
              </w:rPr>
            </w:pPr>
            <w:r>
              <w:rPr>
                <w:color w:val="000000"/>
              </w:rPr>
              <w:t>-</w:t>
            </w:r>
          </w:p>
        </w:tc>
        <w:tc>
          <w:tcPr>
            <w:tcW w:w="347" w:type="pct"/>
            <w:tcBorders>
              <w:left w:val="nil"/>
              <w:bottom w:val="single" w:sz="8" w:space="0" w:color="auto"/>
              <w:right w:val="single" w:sz="8" w:space="0" w:color="auto"/>
            </w:tcBorders>
            <w:shd w:val="clear" w:color="auto" w:fill="auto"/>
            <w:noWrap/>
            <w:vAlign w:val="center"/>
            <w:hideMark/>
          </w:tcPr>
          <w:p w:rsidR="00885523" w:rsidRPr="008F18ED" w:rsidRDefault="00885523" w:rsidP="00885523">
            <w:pPr>
              <w:jc w:val="both"/>
              <w:rPr>
                <w:bCs/>
                <w:color w:val="000000"/>
              </w:rPr>
            </w:pPr>
            <w:r>
              <w:rPr>
                <w:bCs/>
                <w:color w:val="000000"/>
              </w:rPr>
              <w:t>8</w:t>
            </w:r>
            <w:r w:rsidRPr="008F18ED">
              <w:rPr>
                <w:bCs/>
                <w:color w:val="000000"/>
              </w:rPr>
              <w:t>00,0</w:t>
            </w:r>
          </w:p>
        </w:tc>
        <w:tc>
          <w:tcPr>
            <w:tcW w:w="347" w:type="pct"/>
            <w:tcBorders>
              <w:top w:val="nil"/>
              <w:left w:val="nil"/>
              <w:bottom w:val="single" w:sz="8" w:space="0" w:color="auto"/>
              <w:right w:val="single" w:sz="8" w:space="0" w:color="auto"/>
            </w:tcBorders>
            <w:vAlign w:val="center"/>
          </w:tcPr>
          <w:p w:rsidR="00885523" w:rsidRPr="008F18ED" w:rsidRDefault="00885523" w:rsidP="00885523">
            <w:pPr>
              <w:jc w:val="both"/>
              <w:rPr>
                <w:bCs/>
                <w:color w:val="000000"/>
              </w:rPr>
            </w:pPr>
            <w:r>
              <w:rPr>
                <w:bCs/>
                <w:color w:val="000000"/>
              </w:rPr>
              <w:t>400,0</w:t>
            </w:r>
          </w:p>
        </w:tc>
        <w:tc>
          <w:tcPr>
            <w:tcW w:w="347" w:type="pct"/>
            <w:tcBorders>
              <w:top w:val="nil"/>
              <w:left w:val="nil"/>
              <w:bottom w:val="single" w:sz="8" w:space="0" w:color="auto"/>
              <w:right w:val="single" w:sz="8" w:space="0" w:color="auto"/>
            </w:tcBorders>
            <w:vAlign w:val="center"/>
          </w:tcPr>
          <w:p w:rsidR="00885523" w:rsidRPr="008F18ED" w:rsidRDefault="00885523" w:rsidP="00885523">
            <w:pPr>
              <w:jc w:val="both"/>
              <w:rPr>
                <w:bCs/>
                <w:color w:val="000000"/>
              </w:rPr>
            </w:pPr>
            <w:r>
              <w:rPr>
                <w:bCs/>
                <w:color w:val="000000"/>
              </w:rPr>
              <w:t>-</w:t>
            </w:r>
          </w:p>
        </w:tc>
      </w:tr>
      <w:tr w:rsidR="00885523" w:rsidRPr="008F18ED" w:rsidTr="00885523">
        <w:tc>
          <w:tcPr>
            <w:tcW w:w="134" w:type="pct"/>
            <w:vMerge/>
            <w:tcBorders>
              <w:left w:val="single" w:sz="8" w:space="0" w:color="auto"/>
              <w:bottom w:val="single" w:sz="8" w:space="0" w:color="000000"/>
              <w:right w:val="single" w:sz="4" w:space="0" w:color="auto"/>
            </w:tcBorders>
            <w:vAlign w:val="center"/>
            <w:hideMark/>
          </w:tcPr>
          <w:p w:rsidR="00885523" w:rsidRPr="008F18ED" w:rsidRDefault="00885523" w:rsidP="00885523">
            <w:pPr>
              <w:rPr>
                <w:color w:val="000000"/>
              </w:rPr>
            </w:pPr>
          </w:p>
        </w:tc>
        <w:tc>
          <w:tcPr>
            <w:tcW w:w="535" w:type="pct"/>
            <w:vMerge/>
            <w:tcBorders>
              <w:left w:val="single" w:sz="4" w:space="0" w:color="auto"/>
              <w:bottom w:val="single" w:sz="8" w:space="0" w:color="000000"/>
              <w:right w:val="single" w:sz="4" w:space="0" w:color="auto"/>
            </w:tcBorders>
            <w:vAlign w:val="center"/>
            <w:hideMark/>
          </w:tcPr>
          <w:p w:rsidR="00885523" w:rsidRDefault="00885523" w:rsidP="00885523">
            <w:pPr>
              <w:jc w:val="center"/>
              <w:rPr>
                <w:b/>
                <w:bCs/>
                <w:color w:val="000000"/>
              </w:rPr>
            </w:pPr>
          </w:p>
        </w:tc>
        <w:tc>
          <w:tcPr>
            <w:tcW w:w="1303" w:type="pct"/>
            <w:tcBorders>
              <w:top w:val="nil"/>
              <w:left w:val="nil"/>
              <w:bottom w:val="single" w:sz="8" w:space="0" w:color="auto"/>
              <w:right w:val="single" w:sz="4" w:space="0" w:color="auto"/>
            </w:tcBorders>
            <w:shd w:val="clear" w:color="auto" w:fill="auto"/>
            <w:vAlign w:val="center"/>
            <w:hideMark/>
          </w:tcPr>
          <w:p w:rsidR="00885523" w:rsidRPr="008F18ED" w:rsidRDefault="00885523" w:rsidP="00885523">
            <w:pPr>
              <w:rPr>
                <w:color w:val="000000"/>
              </w:rPr>
            </w:pPr>
            <w:r w:rsidRPr="008F18ED">
              <w:rPr>
                <w:color w:val="000000"/>
              </w:rPr>
              <w:t>Аналіз даних Державного земельного кадастру та Державного реєстру речових прав на нерухоме майно</w:t>
            </w:r>
          </w:p>
        </w:tc>
        <w:tc>
          <w:tcPr>
            <w:tcW w:w="359" w:type="pct"/>
            <w:tcBorders>
              <w:top w:val="nil"/>
              <w:left w:val="nil"/>
              <w:bottom w:val="single" w:sz="8" w:space="0" w:color="auto"/>
              <w:right w:val="single" w:sz="4" w:space="0" w:color="auto"/>
            </w:tcBorders>
            <w:shd w:val="clear" w:color="auto" w:fill="auto"/>
            <w:vAlign w:val="center"/>
            <w:hideMark/>
          </w:tcPr>
          <w:p w:rsidR="00885523" w:rsidRPr="008F18ED" w:rsidRDefault="00885523" w:rsidP="00885523">
            <w:pPr>
              <w:jc w:val="center"/>
              <w:rPr>
                <w:color w:val="000000"/>
              </w:rPr>
            </w:pPr>
            <w:r w:rsidRPr="008F18ED">
              <w:rPr>
                <w:color w:val="000000"/>
              </w:rPr>
              <w:t>червень 2020 - грудень 2020</w:t>
            </w:r>
          </w:p>
        </w:tc>
        <w:tc>
          <w:tcPr>
            <w:tcW w:w="490" w:type="pct"/>
            <w:tcBorders>
              <w:top w:val="nil"/>
              <w:left w:val="nil"/>
              <w:bottom w:val="single" w:sz="8" w:space="0" w:color="auto"/>
              <w:right w:val="single" w:sz="4" w:space="0" w:color="auto"/>
            </w:tcBorders>
            <w:shd w:val="clear" w:color="auto" w:fill="auto"/>
            <w:noWrap/>
            <w:hideMark/>
          </w:tcPr>
          <w:p w:rsidR="00885523" w:rsidRPr="008F18ED" w:rsidRDefault="00885523" w:rsidP="00885523">
            <w:pPr>
              <w:jc w:val="center"/>
              <w:rPr>
                <w:color w:val="000000"/>
              </w:rPr>
            </w:pPr>
            <w:r w:rsidRPr="00D119F7">
              <w:rPr>
                <w:color w:val="000000"/>
              </w:rPr>
              <w:t>Землевпорядні організації</w:t>
            </w:r>
          </w:p>
        </w:tc>
        <w:tc>
          <w:tcPr>
            <w:tcW w:w="387" w:type="pct"/>
            <w:tcBorders>
              <w:top w:val="nil"/>
              <w:left w:val="nil"/>
              <w:bottom w:val="single" w:sz="8" w:space="0" w:color="auto"/>
              <w:right w:val="single" w:sz="4" w:space="0" w:color="auto"/>
            </w:tcBorders>
            <w:shd w:val="clear" w:color="auto" w:fill="auto"/>
            <w:noWrap/>
            <w:hideMark/>
          </w:tcPr>
          <w:p w:rsidR="00885523" w:rsidRPr="008F18ED" w:rsidRDefault="00885523" w:rsidP="00885523">
            <w:pPr>
              <w:jc w:val="center"/>
              <w:rPr>
                <w:color w:val="000000"/>
              </w:rPr>
            </w:pPr>
            <w:r w:rsidRPr="00AD2D92">
              <w:t>Місцевий бюджет</w:t>
            </w:r>
          </w:p>
        </w:tc>
        <w:tc>
          <w:tcPr>
            <w:tcW w:w="453" w:type="pct"/>
            <w:tcBorders>
              <w:top w:val="nil"/>
              <w:left w:val="nil"/>
              <w:bottom w:val="single" w:sz="8" w:space="0" w:color="auto"/>
              <w:right w:val="single" w:sz="4" w:space="0" w:color="auto"/>
            </w:tcBorders>
            <w:shd w:val="clear" w:color="auto" w:fill="auto"/>
          </w:tcPr>
          <w:p w:rsidR="00885523" w:rsidRPr="008F18ED" w:rsidRDefault="00885523" w:rsidP="00885523">
            <w:pPr>
              <w:jc w:val="center"/>
              <w:rPr>
                <w:color w:val="000000"/>
              </w:rPr>
            </w:pPr>
            <w:r w:rsidRPr="00AD2D92">
              <w:t>Інші джерела</w:t>
            </w:r>
          </w:p>
        </w:tc>
        <w:tc>
          <w:tcPr>
            <w:tcW w:w="298" w:type="pct"/>
            <w:tcBorders>
              <w:left w:val="nil"/>
              <w:bottom w:val="single" w:sz="8" w:space="0" w:color="auto"/>
              <w:right w:val="single" w:sz="4" w:space="0" w:color="auto"/>
            </w:tcBorders>
            <w:shd w:val="clear" w:color="auto" w:fill="auto"/>
            <w:noWrap/>
            <w:vAlign w:val="center"/>
            <w:hideMark/>
          </w:tcPr>
          <w:p w:rsidR="00885523" w:rsidRPr="008F18ED" w:rsidRDefault="00885523" w:rsidP="00885523">
            <w:pPr>
              <w:jc w:val="both"/>
              <w:rPr>
                <w:color w:val="000000"/>
              </w:rPr>
            </w:pPr>
            <w:r>
              <w:rPr>
                <w:color w:val="000000"/>
              </w:rPr>
              <w:t>-</w:t>
            </w:r>
          </w:p>
        </w:tc>
        <w:tc>
          <w:tcPr>
            <w:tcW w:w="347" w:type="pct"/>
            <w:tcBorders>
              <w:left w:val="nil"/>
              <w:bottom w:val="single" w:sz="8" w:space="0" w:color="auto"/>
              <w:right w:val="single" w:sz="8" w:space="0" w:color="auto"/>
            </w:tcBorders>
            <w:shd w:val="clear" w:color="auto" w:fill="auto"/>
            <w:noWrap/>
            <w:vAlign w:val="center"/>
            <w:hideMark/>
          </w:tcPr>
          <w:p w:rsidR="00885523" w:rsidRPr="008F18ED" w:rsidRDefault="00885523" w:rsidP="00885523">
            <w:pPr>
              <w:jc w:val="both"/>
              <w:rPr>
                <w:color w:val="000000"/>
              </w:rPr>
            </w:pPr>
            <w:r>
              <w:rPr>
                <w:bCs/>
                <w:color w:val="000000"/>
              </w:rPr>
              <w:t>400,0</w:t>
            </w:r>
          </w:p>
        </w:tc>
        <w:tc>
          <w:tcPr>
            <w:tcW w:w="347" w:type="pct"/>
            <w:tcBorders>
              <w:top w:val="nil"/>
              <w:left w:val="nil"/>
              <w:bottom w:val="single" w:sz="8" w:space="0" w:color="auto"/>
              <w:right w:val="single" w:sz="8" w:space="0" w:color="auto"/>
            </w:tcBorders>
            <w:vAlign w:val="center"/>
          </w:tcPr>
          <w:p w:rsidR="00885523" w:rsidRPr="008F18ED" w:rsidRDefault="00885523" w:rsidP="00885523">
            <w:pPr>
              <w:jc w:val="both"/>
              <w:rPr>
                <w:color w:val="000000"/>
              </w:rPr>
            </w:pPr>
            <w:r w:rsidRPr="008F18ED">
              <w:rPr>
                <w:bCs/>
                <w:color w:val="000000"/>
              </w:rPr>
              <w:t>–</w:t>
            </w:r>
          </w:p>
        </w:tc>
        <w:tc>
          <w:tcPr>
            <w:tcW w:w="347" w:type="pct"/>
            <w:tcBorders>
              <w:top w:val="nil"/>
              <w:left w:val="nil"/>
              <w:bottom w:val="single" w:sz="8" w:space="0" w:color="auto"/>
              <w:right w:val="single" w:sz="8" w:space="0" w:color="auto"/>
            </w:tcBorders>
            <w:vAlign w:val="center"/>
          </w:tcPr>
          <w:p w:rsidR="00885523" w:rsidRPr="008F18ED" w:rsidRDefault="00885523" w:rsidP="00885523">
            <w:pPr>
              <w:jc w:val="both"/>
              <w:rPr>
                <w:bCs/>
                <w:color w:val="000000"/>
              </w:rPr>
            </w:pPr>
            <w:r>
              <w:rPr>
                <w:bCs/>
                <w:color w:val="000000"/>
              </w:rPr>
              <w:t>-</w:t>
            </w:r>
          </w:p>
        </w:tc>
      </w:tr>
      <w:tr w:rsidR="00885523" w:rsidRPr="008F18ED" w:rsidTr="00885523">
        <w:trPr>
          <w:trHeight w:val="901"/>
        </w:trPr>
        <w:tc>
          <w:tcPr>
            <w:tcW w:w="134" w:type="pct"/>
            <w:vMerge w:val="restart"/>
            <w:tcBorders>
              <w:top w:val="nil"/>
              <w:left w:val="single" w:sz="8" w:space="0" w:color="auto"/>
              <w:bottom w:val="single" w:sz="8" w:space="0" w:color="000000"/>
              <w:right w:val="single" w:sz="4" w:space="0" w:color="auto"/>
            </w:tcBorders>
            <w:shd w:val="clear" w:color="auto" w:fill="auto"/>
            <w:noWrap/>
            <w:vAlign w:val="center"/>
            <w:hideMark/>
          </w:tcPr>
          <w:p w:rsidR="00885523" w:rsidRPr="008F18ED" w:rsidRDefault="00885523" w:rsidP="00885523">
            <w:pPr>
              <w:jc w:val="center"/>
              <w:rPr>
                <w:color w:val="000000"/>
              </w:rPr>
            </w:pPr>
            <w:r w:rsidRPr="008F18ED">
              <w:rPr>
                <w:color w:val="000000"/>
              </w:rPr>
              <w:t>3</w:t>
            </w:r>
          </w:p>
        </w:tc>
        <w:tc>
          <w:tcPr>
            <w:tcW w:w="535" w:type="pct"/>
            <w:vMerge w:val="restart"/>
            <w:tcBorders>
              <w:top w:val="nil"/>
              <w:left w:val="single" w:sz="4" w:space="0" w:color="auto"/>
              <w:bottom w:val="single" w:sz="8" w:space="0" w:color="000000"/>
              <w:right w:val="single" w:sz="4" w:space="0" w:color="auto"/>
            </w:tcBorders>
            <w:shd w:val="clear" w:color="auto" w:fill="auto"/>
            <w:vAlign w:val="center"/>
            <w:hideMark/>
          </w:tcPr>
          <w:p w:rsidR="00885523" w:rsidRPr="008F18ED" w:rsidRDefault="00885523" w:rsidP="00885523">
            <w:pPr>
              <w:jc w:val="center"/>
              <w:rPr>
                <w:color w:val="000000"/>
              </w:rPr>
            </w:pPr>
            <w:r>
              <w:rPr>
                <w:b/>
                <w:bCs/>
                <w:color w:val="000000"/>
              </w:rPr>
              <w:t>Управління земельно-майновим комплексом</w:t>
            </w:r>
          </w:p>
        </w:tc>
        <w:tc>
          <w:tcPr>
            <w:tcW w:w="1303" w:type="pct"/>
            <w:tcBorders>
              <w:top w:val="nil"/>
              <w:left w:val="nil"/>
              <w:bottom w:val="single" w:sz="4" w:space="0" w:color="auto"/>
              <w:right w:val="single" w:sz="4" w:space="0" w:color="auto"/>
            </w:tcBorders>
            <w:shd w:val="clear" w:color="auto" w:fill="auto"/>
            <w:vAlign w:val="center"/>
            <w:hideMark/>
          </w:tcPr>
          <w:p w:rsidR="00885523" w:rsidRPr="008F18ED" w:rsidRDefault="00885523" w:rsidP="00885523">
            <w:pPr>
              <w:rPr>
                <w:color w:val="000000"/>
              </w:rPr>
            </w:pPr>
            <w:r w:rsidRPr="008C5126">
              <w:rPr>
                <w:bCs/>
                <w:color w:val="000000"/>
              </w:rPr>
              <w:t>Інвентаризація об’єктів нерухомого майна та інженерно-транспортної інфраструктури сільської ради</w:t>
            </w:r>
          </w:p>
        </w:tc>
        <w:tc>
          <w:tcPr>
            <w:tcW w:w="359" w:type="pct"/>
            <w:tcBorders>
              <w:top w:val="nil"/>
              <w:left w:val="nil"/>
              <w:bottom w:val="single" w:sz="4" w:space="0" w:color="auto"/>
              <w:right w:val="single" w:sz="4" w:space="0" w:color="auto"/>
            </w:tcBorders>
            <w:shd w:val="clear" w:color="auto" w:fill="auto"/>
            <w:vAlign w:val="center"/>
            <w:hideMark/>
          </w:tcPr>
          <w:p w:rsidR="00885523" w:rsidRPr="008F18ED" w:rsidRDefault="00885523" w:rsidP="00885523">
            <w:pPr>
              <w:jc w:val="center"/>
              <w:rPr>
                <w:color w:val="000000"/>
              </w:rPr>
            </w:pPr>
            <w:r>
              <w:rPr>
                <w:color w:val="000000"/>
              </w:rPr>
              <w:t>червень 2020 - грудень 2022</w:t>
            </w:r>
          </w:p>
        </w:tc>
        <w:tc>
          <w:tcPr>
            <w:tcW w:w="490" w:type="pct"/>
            <w:tcBorders>
              <w:top w:val="nil"/>
              <w:left w:val="nil"/>
              <w:bottom w:val="single" w:sz="4" w:space="0" w:color="auto"/>
              <w:right w:val="single" w:sz="4" w:space="0" w:color="auto"/>
            </w:tcBorders>
            <w:shd w:val="clear" w:color="auto" w:fill="auto"/>
            <w:noWrap/>
            <w:vAlign w:val="center"/>
            <w:hideMark/>
          </w:tcPr>
          <w:p w:rsidR="00885523" w:rsidRPr="008F18ED" w:rsidRDefault="00885523" w:rsidP="00885523">
            <w:pPr>
              <w:jc w:val="center"/>
              <w:rPr>
                <w:color w:val="000000"/>
              </w:rPr>
            </w:pPr>
            <w:r w:rsidRPr="008F18ED">
              <w:rPr>
                <w:color w:val="000000"/>
              </w:rPr>
              <w:t>Відповідно до законодавства про державні закупівлі</w:t>
            </w:r>
          </w:p>
        </w:tc>
        <w:tc>
          <w:tcPr>
            <w:tcW w:w="387" w:type="pct"/>
            <w:tcBorders>
              <w:top w:val="nil"/>
              <w:left w:val="nil"/>
              <w:bottom w:val="single" w:sz="4" w:space="0" w:color="auto"/>
              <w:right w:val="single" w:sz="4" w:space="0" w:color="auto"/>
            </w:tcBorders>
            <w:shd w:val="clear" w:color="auto" w:fill="auto"/>
            <w:noWrap/>
            <w:vAlign w:val="center"/>
            <w:hideMark/>
          </w:tcPr>
          <w:p w:rsidR="00885523" w:rsidRPr="008F18ED" w:rsidRDefault="00885523" w:rsidP="00885523">
            <w:pPr>
              <w:jc w:val="center"/>
              <w:rPr>
                <w:color w:val="000000"/>
              </w:rPr>
            </w:pPr>
            <w:r w:rsidRPr="008F18ED">
              <w:rPr>
                <w:color w:val="000000"/>
              </w:rPr>
              <w:t>Місцевий бюджет</w:t>
            </w:r>
          </w:p>
        </w:tc>
        <w:tc>
          <w:tcPr>
            <w:tcW w:w="453" w:type="pct"/>
            <w:tcBorders>
              <w:top w:val="nil"/>
              <w:left w:val="nil"/>
              <w:bottom w:val="single" w:sz="4" w:space="0" w:color="auto"/>
              <w:right w:val="single" w:sz="4" w:space="0" w:color="auto"/>
            </w:tcBorders>
            <w:shd w:val="clear" w:color="auto" w:fill="auto"/>
            <w:vAlign w:val="center"/>
          </w:tcPr>
          <w:p w:rsidR="00885523" w:rsidRPr="008F18ED" w:rsidRDefault="00885523" w:rsidP="00885523">
            <w:pPr>
              <w:jc w:val="center"/>
              <w:rPr>
                <w:color w:val="000000"/>
              </w:rPr>
            </w:pPr>
            <w:r>
              <w:rPr>
                <w:color w:val="000000"/>
              </w:rPr>
              <w:t>І</w:t>
            </w:r>
            <w:r w:rsidRPr="008F18ED">
              <w:rPr>
                <w:color w:val="000000"/>
              </w:rPr>
              <w:t>нші джерела</w:t>
            </w:r>
          </w:p>
        </w:tc>
        <w:tc>
          <w:tcPr>
            <w:tcW w:w="298" w:type="pct"/>
            <w:tcBorders>
              <w:top w:val="single" w:sz="8" w:space="0" w:color="auto"/>
              <w:left w:val="nil"/>
              <w:bottom w:val="single" w:sz="4" w:space="0" w:color="auto"/>
              <w:right w:val="single" w:sz="4" w:space="0" w:color="auto"/>
            </w:tcBorders>
            <w:shd w:val="clear" w:color="auto" w:fill="auto"/>
            <w:noWrap/>
            <w:vAlign w:val="center"/>
            <w:hideMark/>
          </w:tcPr>
          <w:p w:rsidR="00885523" w:rsidRPr="008F18ED" w:rsidRDefault="00885523" w:rsidP="00885523">
            <w:pPr>
              <w:jc w:val="both"/>
              <w:rPr>
                <w:color w:val="000000"/>
              </w:rPr>
            </w:pPr>
            <w:r>
              <w:rPr>
                <w:color w:val="000000"/>
              </w:rPr>
              <w:t>-</w:t>
            </w:r>
          </w:p>
        </w:tc>
        <w:tc>
          <w:tcPr>
            <w:tcW w:w="347" w:type="pct"/>
            <w:tcBorders>
              <w:top w:val="nil"/>
              <w:left w:val="nil"/>
              <w:bottom w:val="single" w:sz="4" w:space="0" w:color="auto"/>
              <w:right w:val="single" w:sz="8" w:space="0" w:color="auto"/>
            </w:tcBorders>
            <w:shd w:val="clear" w:color="auto" w:fill="auto"/>
            <w:noWrap/>
            <w:vAlign w:val="center"/>
            <w:hideMark/>
          </w:tcPr>
          <w:p w:rsidR="00885523" w:rsidRPr="008F18ED" w:rsidRDefault="00885523" w:rsidP="00885523">
            <w:pPr>
              <w:jc w:val="both"/>
              <w:rPr>
                <w:color w:val="000000"/>
              </w:rPr>
            </w:pPr>
            <w:r>
              <w:rPr>
                <w:color w:val="000000"/>
              </w:rPr>
              <w:t>400,0</w:t>
            </w:r>
          </w:p>
        </w:tc>
        <w:tc>
          <w:tcPr>
            <w:tcW w:w="347" w:type="pct"/>
            <w:tcBorders>
              <w:top w:val="nil"/>
              <w:left w:val="nil"/>
              <w:bottom w:val="single" w:sz="4" w:space="0" w:color="auto"/>
              <w:right w:val="single" w:sz="8" w:space="0" w:color="auto"/>
            </w:tcBorders>
            <w:vAlign w:val="center"/>
          </w:tcPr>
          <w:p w:rsidR="00885523" w:rsidRPr="008F18ED" w:rsidRDefault="00885523" w:rsidP="00885523">
            <w:pPr>
              <w:jc w:val="both"/>
              <w:rPr>
                <w:color w:val="000000"/>
              </w:rPr>
            </w:pPr>
            <w:r>
              <w:rPr>
                <w:color w:val="000000"/>
              </w:rPr>
              <w:t>200,0</w:t>
            </w:r>
          </w:p>
        </w:tc>
        <w:tc>
          <w:tcPr>
            <w:tcW w:w="347" w:type="pct"/>
            <w:tcBorders>
              <w:top w:val="nil"/>
              <w:left w:val="nil"/>
              <w:bottom w:val="single" w:sz="4" w:space="0" w:color="auto"/>
              <w:right w:val="single" w:sz="8" w:space="0" w:color="auto"/>
            </w:tcBorders>
            <w:vAlign w:val="center"/>
          </w:tcPr>
          <w:p w:rsidR="00885523" w:rsidRDefault="00885523" w:rsidP="00885523">
            <w:pPr>
              <w:jc w:val="both"/>
              <w:rPr>
                <w:color w:val="000000"/>
              </w:rPr>
            </w:pPr>
            <w:r>
              <w:rPr>
                <w:color w:val="000000"/>
              </w:rPr>
              <w:t>200,0</w:t>
            </w:r>
          </w:p>
        </w:tc>
      </w:tr>
      <w:tr w:rsidR="00885523" w:rsidRPr="008F18ED" w:rsidTr="00885523">
        <w:trPr>
          <w:trHeight w:val="1675"/>
        </w:trPr>
        <w:tc>
          <w:tcPr>
            <w:tcW w:w="134" w:type="pct"/>
            <w:vMerge/>
            <w:tcBorders>
              <w:top w:val="nil"/>
              <w:left w:val="single" w:sz="8" w:space="0" w:color="auto"/>
              <w:bottom w:val="single" w:sz="8" w:space="0" w:color="000000"/>
              <w:right w:val="single" w:sz="4" w:space="0" w:color="auto"/>
            </w:tcBorders>
            <w:vAlign w:val="center"/>
            <w:hideMark/>
          </w:tcPr>
          <w:p w:rsidR="00885523" w:rsidRPr="008F18ED" w:rsidRDefault="00885523" w:rsidP="00885523">
            <w:pPr>
              <w:rPr>
                <w:color w:val="000000"/>
              </w:rPr>
            </w:pPr>
          </w:p>
        </w:tc>
        <w:tc>
          <w:tcPr>
            <w:tcW w:w="535" w:type="pct"/>
            <w:vMerge/>
            <w:tcBorders>
              <w:top w:val="nil"/>
              <w:left w:val="single" w:sz="4" w:space="0" w:color="auto"/>
              <w:bottom w:val="single" w:sz="8" w:space="0" w:color="000000"/>
              <w:right w:val="single" w:sz="4" w:space="0" w:color="auto"/>
            </w:tcBorders>
            <w:vAlign w:val="center"/>
            <w:hideMark/>
          </w:tcPr>
          <w:p w:rsidR="00885523" w:rsidRPr="008F18ED" w:rsidRDefault="00885523" w:rsidP="00885523">
            <w:pPr>
              <w:rPr>
                <w:color w:val="000000"/>
              </w:rPr>
            </w:pPr>
          </w:p>
        </w:tc>
        <w:tc>
          <w:tcPr>
            <w:tcW w:w="1303" w:type="pct"/>
            <w:tcBorders>
              <w:top w:val="nil"/>
              <w:left w:val="nil"/>
              <w:bottom w:val="single" w:sz="8" w:space="0" w:color="auto"/>
              <w:right w:val="single" w:sz="4" w:space="0" w:color="auto"/>
            </w:tcBorders>
            <w:shd w:val="clear" w:color="auto" w:fill="auto"/>
            <w:vAlign w:val="center"/>
            <w:hideMark/>
          </w:tcPr>
          <w:p w:rsidR="00885523" w:rsidRPr="008F18ED" w:rsidRDefault="00885523" w:rsidP="00885523">
            <w:pPr>
              <w:rPr>
                <w:color w:val="000000"/>
              </w:rPr>
            </w:pPr>
            <w:r w:rsidRPr="008C5126">
              <w:rPr>
                <w:bCs/>
                <w:color w:val="000000"/>
              </w:rPr>
              <w:t>Оформлення права власності Студениківської сільської ради об’єднаної територіальної громади на об’єкти нерухомого майна та інженерно-транспортної інфраструктури</w:t>
            </w:r>
          </w:p>
        </w:tc>
        <w:tc>
          <w:tcPr>
            <w:tcW w:w="359" w:type="pct"/>
            <w:tcBorders>
              <w:top w:val="nil"/>
              <w:left w:val="nil"/>
              <w:bottom w:val="single" w:sz="8" w:space="0" w:color="auto"/>
              <w:right w:val="single" w:sz="4" w:space="0" w:color="auto"/>
            </w:tcBorders>
            <w:shd w:val="clear" w:color="auto" w:fill="auto"/>
            <w:vAlign w:val="center"/>
            <w:hideMark/>
          </w:tcPr>
          <w:p w:rsidR="00885523" w:rsidRPr="008F18ED" w:rsidRDefault="00885523" w:rsidP="00885523">
            <w:pPr>
              <w:jc w:val="center"/>
              <w:rPr>
                <w:color w:val="000000"/>
              </w:rPr>
            </w:pPr>
            <w:r>
              <w:rPr>
                <w:color w:val="000000"/>
              </w:rPr>
              <w:t>Січень 2022 - грудень 2022</w:t>
            </w:r>
          </w:p>
        </w:tc>
        <w:tc>
          <w:tcPr>
            <w:tcW w:w="490" w:type="pct"/>
            <w:tcBorders>
              <w:top w:val="nil"/>
              <w:left w:val="nil"/>
              <w:bottom w:val="single" w:sz="8" w:space="0" w:color="auto"/>
              <w:right w:val="single" w:sz="4" w:space="0" w:color="auto"/>
            </w:tcBorders>
            <w:shd w:val="clear" w:color="auto" w:fill="auto"/>
            <w:noWrap/>
            <w:hideMark/>
          </w:tcPr>
          <w:p w:rsidR="00885523" w:rsidRPr="008F18ED" w:rsidRDefault="00885523" w:rsidP="00885523">
            <w:pPr>
              <w:jc w:val="center"/>
              <w:rPr>
                <w:color w:val="000000"/>
              </w:rPr>
            </w:pPr>
            <w:r w:rsidRPr="00D06ADF">
              <w:t>Відповідно до законодавства про державні закупівлі</w:t>
            </w:r>
          </w:p>
        </w:tc>
        <w:tc>
          <w:tcPr>
            <w:tcW w:w="387" w:type="pct"/>
            <w:tcBorders>
              <w:top w:val="nil"/>
              <w:left w:val="nil"/>
              <w:bottom w:val="single" w:sz="8" w:space="0" w:color="auto"/>
              <w:right w:val="single" w:sz="4" w:space="0" w:color="auto"/>
            </w:tcBorders>
            <w:shd w:val="clear" w:color="auto" w:fill="auto"/>
            <w:noWrap/>
            <w:hideMark/>
          </w:tcPr>
          <w:p w:rsidR="00885523" w:rsidRPr="008F18ED" w:rsidRDefault="00885523" w:rsidP="00885523">
            <w:pPr>
              <w:jc w:val="center"/>
              <w:rPr>
                <w:color w:val="000000"/>
              </w:rPr>
            </w:pPr>
            <w:r w:rsidRPr="00D06ADF">
              <w:t>Місцевий бюджет</w:t>
            </w:r>
          </w:p>
        </w:tc>
        <w:tc>
          <w:tcPr>
            <w:tcW w:w="453" w:type="pct"/>
            <w:tcBorders>
              <w:top w:val="nil"/>
              <w:left w:val="nil"/>
              <w:bottom w:val="single" w:sz="8" w:space="0" w:color="auto"/>
              <w:right w:val="single" w:sz="4" w:space="0" w:color="auto"/>
            </w:tcBorders>
            <w:shd w:val="clear" w:color="auto" w:fill="auto"/>
          </w:tcPr>
          <w:p w:rsidR="00885523" w:rsidRPr="008F18ED" w:rsidRDefault="00885523" w:rsidP="00885523">
            <w:pPr>
              <w:jc w:val="center"/>
              <w:rPr>
                <w:color w:val="000000"/>
              </w:rPr>
            </w:pPr>
            <w:r w:rsidRPr="00D06ADF">
              <w:t>Інші джерела</w:t>
            </w:r>
          </w:p>
        </w:tc>
        <w:tc>
          <w:tcPr>
            <w:tcW w:w="298" w:type="pct"/>
            <w:tcBorders>
              <w:top w:val="single" w:sz="4" w:space="0" w:color="auto"/>
              <w:left w:val="nil"/>
              <w:bottom w:val="single" w:sz="8" w:space="0" w:color="auto"/>
              <w:right w:val="single" w:sz="4" w:space="0" w:color="auto"/>
            </w:tcBorders>
            <w:shd w:val="clear" w:color="auto" w:fill="auto"/>
            <w:noWrap/>
            <w:vAlign w:val="center"/>
            <w:hideMark/>
          </w:tcPr>
          <w:p w:rsidR="00885523" w:rsidRPr="008F18ED" w:rsidRDefault="00885523" w:rsidP="00885523">
            <w:pPr>
              <w:jc w:val="both"/>
              <w:rPr>
                <w:color w:val="000000"/>
              </w:rPr>
            </w:pPr>
            <w:r w:rsidRPr="008F18ED">
              <w:rPr>
                <w:bCs/>
                <w:color w:val="000000"/>
              </w:rPr>
              <w:t>–</w:t>
            </w:r>
          </w:p>
        </w:tc>
        <w:tc>
          <w:tcPr>
            <w:tcW w:w="347" w:type="pct"/>
            <w:tcBorders>
              <w:top w:val="single" w:sz="4" w:space="0" w:color="auto"/>
              <w:left w:val="nil"/>
              <w:bottom w:val="single" w:sz="8" w:space="0" w:color="auto"/>
              <w:right w:val="single" w:sz="8" w:space="0" w:color="auto"/>
            </w:tcBorders>
            <w:shd w:val="clear" w:color="auto" w:fill="auto"/>
            <w:noWrap/>
            <w:vAlign w:val="center"/>
            <w:hideMark/>
          </w:tcPr>
          <w:p w:rsidR="00885523" w:rsidRPr="008F18ED" w:rsidRDefault="00885523" w:rsidP="00885523">
            <w:pPr>
              <w:jc w:val="both"/>
              <w:rPr>
                <w:color w:val="000000"/>
              </w:rPr>
            </w:pPr>
            <w:r w:rsidRPr="008F18ED">
              <w:rPr>
                <w:bCs/>
                <w:color w:val="000000"/>
              </w:rPr>
              <w:t>–</w:t>
            </w:r>
          </w:p>
        </w:tc>
        <w:tc>
          <w:tcPr>
            <w:tcW w:w="347" w:type="pct"/>
            <w:tcBorders>
              <w:top w:val="single" w:sz="4" w:space="0" w:color="auto"/>
              <w:left w:val="nil"/>
              <w:bottom w:val="single" w:sz="8" w:space="0" w:color="auto"/>
              <w:right w:val="single" w:sz="8" w:space="0" w:color="auto"/>
            </w:tcBorders>
            <w:vAlign w:val="center"/>
          </w:tcPr>
          <w:p w:rsidR="00885523" w:rsidRPr="008F18ED" w:rsidRDefault="00885523" w:rsidP="00885523">
            <w:pPr>
              <w:jc w:val="both"/>
              <w:rPr>
                <w:color w:val="000000"/>
              </w:rPr>
            </w:pPr>
            <w:r>
              <w:rPr>
                <w:color w:val="000000"/>
              </w:rPr>
              <w:t>-</w:t>
            </w:r>
          </w:p>
        </w:tc>
        <w:tc>
          <w:tcPr>
            <w:tcW w:w="347" w:type="pct"/>
            <w:tcBorders>
              <w:top w:val="single" w:sz="4" w:space="0" w:color="auto"/>
              <w:left w:val="nil"/>
              <w:bottom w:val="single" w:sz="8" w:space="0" w:color="auto"/>
              <w:right w:val="single" w:sz="8" w:space="0" w:color="auto"/>
            </w:tcBorders>
            <w:vAlign w:val="center"/>
          </w:tcPr>
          <w:p w:rsidR="00885523" w:rsidRDefault="00885523" w:rsidP="00885523">
            <w:pPr>
              <w:jc w:val="both"/>
              <w:rPr>
                <w:color w:val="000000"/>
              </w:rPr>
            </w:pPr>
            <w:r>
              <w:rPr>
                <w:color w:val="000000"/>
              </w:rPr>
              <w:t>180,0</w:t>
            </w:r>
          </w:p>
        </w:tc>
      </w:tr>
      <w:tr w:rsidR="00885523" w:rsidRPr="008F18ED" w:rsidTr="00885523">
        <w:tc>
          <w:tcPr>
            <w:tcW w:w="134" w:type="pct"/>
            <w:vMerge w:val="restart"/>
            <w:tcBorders>
              <w:top w:val="nil"/>
              <w:left w:val="single" w:sz="8" w:space="0" w:color="auto"/>
              <w:right w:val="single" w:sz="4" w:space="0" w:color="auto"/>
            </w:tcBorders>
            <w:shd w:val="clear" w:color="auto" w:fill="auto"/>
            <w:noWrap/>
            <w:vAlign w:val="center"/>
            <w:hideMark/>
          </w:tcPr>
          <w:p w:rsidR="00885523" w:rsidRPr="008F18ED" w:rsidRDefault="00885523" w:rsidP="00885523">
            <w:pPr>
              <w:jc w:val="center"/>
              <w:rPr>
                <w:color w:val="000000"/>
              </w:rPr>
            </w:pPr>
            <w:r w:rsidRPr="008F18ED">
              <w:rPr>
                <w:color w:val="000000"/>
              </w:rPr>
              <w:t>4</w:t>
            </w:r>
          </w:p>
        </w:tc>
        <w:tc>
          <w:tcPr>
            <w:tcW w:w="535" w:type="pct"/>
            <w:vMerge w:val="restart"/>
            <w:tcBorders>
              <w:top w:val="nil"/>
              <w:left w:val="single" w:sz="4" w:space="0" w:color="auto"/>
              <w:right w:val="single" w:sz="4" w:space="0" w:color="auto"/>
            </w:tcBorders>
            <w:shd w:val="clear" w:color="auto" w:fill="auto"/>
            <w:vAlign w:val="center"/>
            <w:hideMark/>
          </w:tcPr>
          <w:p w:rsidR="00885523" w:rsidRPr="008F18ED" w:rsidRDefault="00885523" w:rsidP="00885523">
            <w:pPr>
              <w:jc w:val="center"/>
              <w:rPr>
                <w:color w:val="000000"/>
              </w:rPr>
            </w:pPr>
            <w:r w:rsidRPr="00D53E20">
              <w:rPr>
                <w:b/>
                <w:bCs/>
                <w:color w:val="000000"/>
              </w:rPr>
              <w:t>Заходи щодо охорони земель</w:t>
            </w:r>
          </w:p>
        </w:tc>
        <w:tc>
          <w:tcPr>
            <w:tcW w:w="1303" w:type="pct"/>
            <w:tcBorders>
              <w:top w:val="nil"/>
              <w:left w:val="nil"/>
              <w:bottom w:val="single" w:sz="4" w:space="0" w:color="auto"/>
              <w:right w:val="single" w:sz="4" w:space="0" w:color="auto"/>
            </w:tcBorders>
            <w:shd w:val="clear" w:color="auto" w:fill="auto"/>
            <w:vAlign w:val="center"/>
            <w:hideMark/>
          </w:tcPr>
          <w:p w:rsidR="00885523" w:rsidRPr="008F18ED" w:rsidRDefault="00885523" w:rsidP="00885523">
            <w:pPr>
              <w:rPr>
                <w:color w:val="000000"/>
              </w:rPr>
            </w:pPr>
            <w:r w:rsidRPr="008F18ED">
              <w:rPr>
                <w:color w:val="000000"/>
              </w:rPr>
              <w:t>Розробка заходів з охорони земель та інших природних ресурсів</w:t>
            </w:r>
          </w:p>
        </w:tc>
        <w:tc>
          <w:tcPr>
            <w:tcW w:w="359" w:type="pct"/>
            <w:tcBorders>
              <w:top w:val="nil"/>
              <w:left w:val="nil"/>
              <w:bottom w:val="single" w:sz="4" w:space="0" w:color="auto"/>
              <w:right w:val="single" w:sz="4" w:space="0" w:color="auto"/>
            </w:tcBorders>
            <w:shd w:val="clear" w:color="auto" w:fill="auto"/>
            <w:vAlign w:val="center"/>
            <w:hideMark/>
          </w:tcPr>
          <w:p w:rsidR="00885523" w:rsidRPr="008F18ED" w:rsidRDefault="00885523" w:rsidP="00885523">
            <w:pPr>
              <w:jc w:val="center"/>
              <w:rPr>
                <w:color w:val="000000"/>
              </w:rPr>
            </w:pPr>
            <w:r>
              <w:rPr>
                <w:color w:val="000000"/>
              </w:rPr>
              <w:t>червень 2020 - грудень 2020</w:t>
            </w:r>
          </w:p>
        </w:tc>
        <w:tc>
          <w:tcPr>
            <w:tcW w:w="490" w:type="pct"/>
            <w:tcBorders>
              <w:top w:val="nil"/>
              <w:left w:val="nil"/>
              <w:bottom w:val="single" w:sz="4" w:space="0" w:color="auto"/>
              <w:right w:val="single" w:sz="4" w:space="0" w:color="auto"/>
            </w:tcBorders>
            <w:shd w:val="clear" w:color="auto" w:fill="auto"/>
            <w:noWrap/>
            <w:vAlign w:val="center"/>
            <w:hideMark/>
          </w:tcPr>
          <w:p w:rsidR="00885523" w:rsidRPr="008F18ED" w:rsidRDefault="00885523" w:rsidP="00885523">
            <w:pPr>
              <w:jc w:val="center"/>
              <w:rPr>
                <w:color w:val="000000"/>
              </w:rPr>
            </w:pPr>
            <w:r w:rsidRPr="008F18ED">
              <w:rPr>
                <w:color w:val="000000"/>
              </w:rPr>
              <w:t>Інститут землекористування Національної академії аграрних наук України</w:t>
            </w:r>
          </w:p>
        </w:tc>
        <w:tc>
          <w:tcPr>
            <w:tcW w:w="387" w:type="pct"/>
            <w:tcBorders>
              <w:top w:val="nil"/>
              <w:left w:val="nil"/>
              <w:bottom w:val="single" w:sz="4" w:space="0" w:color="auto"/>
              <w:right w:val="single" w:sz="4" w:space="0" w:color="auto"/>
            </w:tcBorders>
            <w:shd w:val="clear" w:color="auto" w:fill="auto"/>
            <w:noWrap/>
            <w:vAlign w:val="center"/>
            <w:hideMark/>
          </w:tcPr>
          <w:p w:rsidR="00885523" w:rsidRPr="008F18ED" w:rsidRDefault="00885523" w:rsidP="00885523">
            <w:pPr>
              <w:jc w:val="center"/>
              <w:rPr>
                <w:color w:val="000000"/>
              </w:rPr>
            </w:pPr>
            <w:r w:rsidRPr="008F18ED">
              <w:rPr>
                <w:color w:val="000000"/>
              </w:rPr>
              <w:t>Місцевий бюджет</w:t>
            </w:r>
          </w:p>
        </w:tc>
        <w:tc>
          <w:tcPr>
            <w:tcW w:w="453" w:type="pct"/>
            <w:tcBorders>
              <w:top w:val="nil"/>
              <w:left w:val="nil"/>
              <w:bottom w:val="single" w:sz="4" w:space="0" w:color="auto"/>
              <w:right w:val="single" w:sz="4" w:space="0" w:color="auto"/>
            </w:tcBorders>
            <w:shd w:val="clear" w:color="auto" w:fill="auto"/>
            <w:vAlign w:val="center"/>
          </w:tcPr>
          <w:p w:rsidR="00885523" w:rsidRPr="008F18ED" w:rsidRDefault="00885523" w:rsidP="00885523">
            <w:pPr>
              <w:jc w:val="center"/>
              <w:rPr>
                <w:color w:val="000000"/>
              </w:rPr>
            </w:pPr>
            <w:r>
              <w:rPr>
                <w:color w:val="000000"/>
              </w:rPr>
              <w:t>І</w:t>
            </w:r>
            <w:r w:rsidRPr="008F18ED">
              <w:rPr>
                <w:color w:val="000000"/>
              </w:rPr>
              <w:t>нші джерела</w:t>
            </w:r>
          </w:p>
        </w:tc>
        <w:tc>
          <w:tcPr>
            <w:tcW w:w="298" w:type="pct"/>
            <w:tcBorders>
              <w:top w:val="nil"/>
              <w:left w:val="nil"/>
              <w:bottom w:val="single" w:sz="4" w:space="0" w:color="auto"/>
              <w:right w:val="single" w:sz="4" w:space="0" w:color="auto"/>
            </w:tcBorders>
            <w:shd w:val="clear" w:color="auto" w:fill="auto"/>
            <w:noWrap/>
            <w:vAlign w:val="center"/>
            <w:hideMark/>
          </w:tcPr>
          <w:p w:rsidR="00885523" w:rsidRPr="008F18ED" w:rsidRDefault="00885523" w:rsidP="00885523">
            <w:pPr>
              <w:jc w:val="both"/>
              <w:rPr>
                <w:color w:val="000000"/>
              </w:rPr>
            </w:pPr>
            <w:r>
              <w:rPr>
                <w:color w:val="000000"/>
              </w:rPr>
              <w:t>-</w:t>
            </w:r>
          </w:p>
        </w:tc>
        <w:tc>
          <w:tcPr>
            <w:tcW w:w="347" w:type="pct"/>
            <w:tcBorders>
              <w:top w:val="nil"/>
              <w:left w:val="nil"/>
              <w:bottom w:val="single" w:sz="4" w:space="0" w:color="auto"/>
              <w:right w:val="single" w:sz="8" w:space="0" w:color="auto"/>
            </w:tcBorders>
            <w:shd w:val="clear" w:color="auto" w:fill="auto"/>
            <w:noWrap/>
            <w:vAlign w:val="center"/>
            <w:hideMark/>
          </w:tcPr>
          <w:p w:rsidR="00885523" w:rsidRPr="008F18ED" w:rsidRDefault="00885523" w:rsidP="00885523">
            <w:pPr>
              <w:jc w:val="both"/>
              <w:rPr>
                <w:bCs/>
                <w:color w:val="000000"/>
              </w:rPr>
            </w:pPr>
            <w:r>
              <w:rPr>
                <w:bCs/>
                <w:color w:val="000000"/>
              </w:rPr>
              <w:t>200,0</w:t>
            </w:r>
          </w:p>
        </w:tc>
        <w:tc>
          <w:tcPr>
            <w:tcW w:w="347" w:type="pct"/>
            <w:tcBorders>
              <w:top w:val="nil"/>
              <w:left w:val="nil"/>
              <w:bottom w:val="single" w:sz="4" w:space="0" w:color="auto"/>
              <w:right w:val="single" w:sz="8" w:space="0" w:color="auto"/>
            </w:tcBorders>
            <w:vAlign w:val="center"/>
          </w:tcPr>
          <w:p w:rsidR="00885523" w:rsidRPr="008F18ED" w:rsidRDefault="00885523" w:rsidP="00885523">
            <w:pPr>
              <w:jc w:val="both"/>
              <w:rPr>
                <w:bCs/>
                <w:color w:val="000000"/>
              </w:rPr>
            </w:pPr>
            <w:r w:rsidRPr="008F18ED">
              <w:rPr>
                <w:bCs/>
                <w:color w:val="000000"/>
              </w:rPr>
              <w:t>–</w:t>
            </w:r>
          </w:p>
        </w:tc>
        <w:tc>
          <w:tcPr>
            <w:tcW w:w="347" w:type="pct"/>
            <w:tcBorders>
              <w:top w:val="nil"/>
              <w:left w:val="nil"/>
              <w:bottom w:val="single" w:sz="4" w:space="0" w:color="auto"/>
              <w:right w:val="single" w:sz="8" w:space="0" w:color="auto"/>
            </w:tcBorders>
            <w:vAlign w:val="center"/>
          </w:tcPr>
          <w:p w:rsidR="00885523" w:rsidRPr="008F18ED" w:rsidRDefault="00885523" w:rsidP="00885523">
            <w:pPr>
              <w:jc w:val="both"/>
              <w:rPr>
                <w:bCs/>
                <w:color w:val="000000"/>
              </w:rPr>
            </w:pPr>
            <w:r>
              <w:rPr>
                <w:bCs/>
                <w:color w:val="000000"/>
              </w:rPr>
              <w:t>-</w:t>
            </w:r>
          </w:p>
        </w:tc>
      </w:tr>
      <w:tr w:rsidR="00885523" w:rsidRPr="008F18ED" w:rsidTr="00885523">
        <w:tc>
          <w:tcPr>
            <w:tcW w:w="134" w:type="pct"/>
            <w:vMerge/>
            <w:tcBorders>
              <w:left w:val="single" w:sz="8" w:space="0" w:color="auto"/>
              <w:right w:val="single" w:sz="4" w:space="0" w:color="auto"/>
            </w:tcBorders>
            <w:vAlign w:val="center"/>
            <w:hideMark/>
          </w:tcPr>
          <w:p w:rsidR="00885523" w:rsidRPr="008F18ED" w:rsidRDefault="00885523" w:rsidP="00885523">
            <w:pPr>
              <w:rPr>
                <w:color w:val="000000"/>
              </w:rPr>
            </w:pPr>
          </w:p>
        </w:tc>
        <w:tc>
          <w:tcPr>
            <w:tcW w:w="535" w:type="pct"/>
            <w:vMerge/>
            <w:tcBorders>
              <w:left w:val="single" w:sz="4" w:space="0" w:color="auto"/>
              <w:right w:val="single" w:sz="4" w:space="0" w:color="auto"/>
            </w:tcBorders>
            <w:vAlign w:val="center"/>
            <w:hideMark/>
          </w:tcPr>
          <w:p w:rsidR="00885523" w:rsidRPr="008F18ED" w:rsidRDefault="00885523" w:rsidP="00885523">
            <w:pPr>
              <w:rPr>
                <w:color w:val="000000"/>
              </w:rPr>
            </w:pPr>
          </w:p>
        </w:tc>
        <w:tc>
          <w:tcPr>
            <w:tcW w:w="1303" w:type="pct"/>
            <w:tcBorders>
              <w:top w:val="nil"/>
              <w:left w:val="nil"/>
              <w:bottom w:val="single" w:sz="8" w:space="0" w:color="auto"/>
              <w:right w:val="single" w:sz="4" w:space="0" w:color="auto"/>
            </w:tcBorders>
            <w:shd w:val="clear" w:color="auto" w:fill="auto"/>
            <w:vAlign w:val="center"/>
            <w:hideMark/>
          </w:tcPr>
          <w:p w:rsidR="00885523" w:rsidRPr="008F18ED" w:rsidRDefault="00885523" w:rsidP="00885523">
            <w:pPr>
              <w:rPr>
                <w:color w:val="000000"/>
              </w:rPr>
            </w:pPr>
            <w:r w:rsidRPr="008F18ED">
              <w:rPr>
                <w:color w:val="000000"/>
              </w:rPr>
              <w:t>Оновлення картографічних матеріалів масштабу 1:2000</w:t>
            </w:r>
          </w:p>
        </w:tc>
        <w:tc>
          <w:tcPr>
            <w:tcW w:w="359" w:type="pct"/>
            <w:tcBorders>
              <w:top w:val="nil"/>
              <w:left w:val="nil"/>
              <w:bottom w:val="single" w:sz="8" w:space="0" w:color="auto"/>
              <w:right w:val="single" w:sz="4" w:space="0" w:color="auto"/>
            </w:tcBorders>
            <w:shd w:val="clear" w:color="auto" w:fill="auto"/>
            <w:vAlign w:val="center"/>
            <w:hideMark/>
          </w:tcPr>
          <w:p w:rsidR="00885523" w:rsidRPr="008F18ED" w:rsidRDefault="00885523" w:rsidP="00885523">
            <w:pPr>
              <w:jc w:val="center"/>
              <w:rPr>
                <w:color w:val="000000"/>
              </w:rPr>
            </w:pPr>
            <w:r w:rsidRPr="008F18ED">
              <w:rPr>
                <w:color w:val="000000"/>
              </w:rPr>
              <w:t>червень 2020 - грудень 2022</w:t>
            </w:r>
          </w:p>
        </w:tc>
        <w:tc>
          <w:tcPr>
            <w:tcW w:w="490" w:type="pct"/>
            <w:tcBorders>
              <w:top w:val="nil"/>
              <w:left w:val="nil"/>
              <w:bottom w:val="single" w:sz="8" w:space="0" w:color="auto"/>
              <w:right w:val="single" w:sz="4" w:space="0" w:color="auto"/>
            </w:tcBorders>
            <w:shd w:val="clear" w:color="auto" w:fill="auto"/>
            <w:noWrap/>
            <w:vAlign w:val="center"/>
            <w:hideMark/>
          </w:tcPr>
          <w:p w:rsidR="00885523" w:rsidRPr="008F18ED" w:rsidRDefault="00885523" w:rsidP="00885523">
            <w:pPr>
              <w:jc w:val="center"/>
              <w:rPr>
                <w:color w:val="000000"/>
              </w:rPr>
            </w:pPr>
            <w:r w:rsidRPr="008F18ED">
              <w:rPr>
                <w:color w:val="000000"/>
              </w:rPr>
              <w:t>Відповідно до законодавства про державні закупівлі</w:t>
            </w:r>
          </w:p>
        </w:tc>
        <w:tc>
          <w:tcPr>
            <w:tcW w:w="387" w:type="pct"/>
            <w:tcBorders>
              <w:top w:val="nil"/>
              <w:left w:val="nil"/>
              <w:bottom w:val="single" w:sz="8" w:space="0" w:color="auto"/>
              <w:right w:val="single" w:sz="4" w:space="0" w:color="auto"/>
            </w:tcBorders>
            <w:shd w:val="clear" w:color="auto" w:fill="auto"/>
            <w:noWrap/>
            <w:hideMark/>
          </w:tcPr>
          <w:p w:rsidR="00885523" w:rsidRPr="008F18ED" w:rsidRDefault="00885523" w:rsidP="00885523">
            <w:pPr>
              <w:jc w:val="center"/>
              <w:rPr>
                <w:color w:val="000000"/>
              </w:rPr>
            </w:pPr>
            <w:r w:rsidRPr="009108D5">
              <w:t>Місцевий бюджет</w:t>
            </w:r>
          </w:p>
        </w:tc>
        <w:tc>
          <w:tcPr>
            <w:tcW w:w="453" w:type="pct"/>
            <w:tcBorders>
              <w:top w:val="nil"/>
              <w:left w:val="nil"/>
              <w:bottom w:val="single" w:sz="8" w:space="0" w:color="auto"/>
              <w:right w:val="single" w:sz="4" w:space="0" w:color="auto"/>
            </w:tcBorders>
            <w:shd w:val="clear" w:color="auto" w:fill="auto"/>
          </w:tcPr>
          <w:p w:rsidR="00885523" w:rsidRPr="008F18ED" w:rsidRDefault="00885523" w:rsidP="00885523">
            <w:pPr>
              <w:jc w:val="center"/>
              <w:rPr>
                <w:color w:val="000000"/>
              </w:rPr>
            </w:pPr>
            <w:r w:rsidRPr="009108D5">
              <w:t>Інші джерела</w:t>
            </w:r>
          </w:p>
        </w:tc>
        <w:tc>
          <w:tcPr>
            <w:tcW w:w="298" w:type="pct"/>
            <w:tcBorders>
              <w:top w:val="single" w:sz="4" w:space="0" w:color="auto"/>
              <w:left w:val="nil"/>
              <w:bottom w:val="single" w:sz="8" w:space="0" w:color="auto"/>
              <w:right w:val="single" w:sz="4" w:space="0" w:color="auto"/>
            </w:tcBorders>
            <w:shd w:val="clear" w:color="auto" w:fill="auto"/>
            <w:noWrap/>
            <w:vAlign w:val="center"/>
          </w:tcPr>
          <w:p w:rsidR="00885523" w:rsidRPr="008F18ED" w:rsidRDefault="00885523" w:rsidP="00885523">
            <w:pPr>
              <w:jc w:val="both"/>
              <w:rPr>
                <w:color w:val="000000"/>
              </w:rPr>
            </w:pPr>
            <w:r>
              <w:rPr>
                <w:color w:val="000000"/>
              </w:rPr>
              <w:t>-</w:t>
            </w:r>
          </w:p>
        </w:tc>
        <w:tc>
          <w:tcPr>
            <w:tcW w:w="347" w:type="pct"/>
            <w:tcBorders>
              <w:top w:val="nil"/>
              <w:left w:val="nil"/>
              <w:bottom w:val="single" w:sz="8" w:space="0" w:color="auto"/>
              <w:right w:val="single" w:sz="8" w:space="0" w:color="auto"/>
            </w:tcBorders>
            <w:shd w:val="clear" w:color="auto" w:fill="auto"/>
            <w:noWrap/>
            <w:vAlign w:val="center"/>
          </w:tcPr>
          <w:p w:rsidR="00885523" w:rsidRPr="008F18ED" w:rsidRDefault="00885523" w:rsidP="00885523">
            <w:pPr>
              <w:jc w:val="both"/>
              <w:rPr>
                <w:bCs/>
                <w:color w:val="000000"/>
              </w:rPr>
            </w:pPr>
            <w:r>
              <w:rPr>
                <w:bCs/>
                <w:color w:val="000000"/>
              </w:rPr>
              <w:t>200,0</w:t>
            </w:r>
          </w:p>
        </w:tc>
        <w:tc>
          <w:tcPr>
            <w:tcW w:w="347" w:type="pct"/>
            <w:tcBorders>
              <w:top w:val="nil"/>
              <w:left w:val="nil"/>
              <w:bottom w:val="single" w:sz="8" w:space="0" w:color="auto"/>
              <w:right w:val="single" w:sz="8" w:space="0" w:color="auto"/>
            </w:tcBorders>
            <w:vAlign w:val="center"/>
          </w:tcPr>
          <w:p w:rsidR="00885523" w:rsidRPr="008F18ED" w:rsidRDefault="00885523" w:rsidP="00885523">
            <w:pPr>
              <w:jc w:val="both"/>
              <w:rPr>
                <w:bCs/>
                <w:color w:val="000000"/>
              </w:rPr>
            </w:pPr>
            <w:r>
              <w:rPr>
                <w:bCs/>
                <w:color w:val="000000"/>
              </w:rPr>
              <w:t>400,0</w:t>
            </w:r>
          </w:p>
        </w:tc>
        <w:tc>
          <w:tcPr>
            <w:tcW w:w="347" w:type="pct"/>
            <w:tcBorders>
              <w:top w:val="nil"/>
              <w:left w:val="nil"/>
              <w:bottom w:val="single" w:sz="8" w:space="0" w:color="auto"/>
              <w:right w:val="single" w:sz="8" w:space="0" w:color="auto"/>
            </w:tcBorders>
            <w:vAlign w:val="center"/>
          </w:tcPr>
          <w:p w:rsidR="00885523" w:rsidRPr="00F20946" w:rsidRDefault="00885523" w:rsidP="00885523">
            <w:pPr>
              <w:jc w:val="both"/>
              <w:rPr>
                <w:bCs/>
                <w:color w:val="000000"/>
              </w:rPr>
            </w:pPr>
            <w:r>
              <w:rPr>
                <w:bCs/>
                <w:color w:val="000000"/>
              </w:rPr>
              <w:t>200,0</w:t>
            </w:r>
          </w:p>
        </w:tc>
      </w:tr>
      <w:tr w:rsidR="00885523" w:rsidRPr="008F18ED" w:rsidTr="00885523">
        <w:tc>
          <w:tcPr>
            <w:tcW w:w="134" w:type="pct"/>
            <w:vMerge/>
            <w:tcBorders>
              <w:left w:val="single" w:sz="8" w:space="0" w:color="auto"/>
              <w:bottom w:val="single" w:sz="8" w:space="0" w:color="000000"/>
              <w:right w:val="single" w:sz="4" w:space="0" w:color="auto"/>
            </w:tcBorders>
            <w:vAlign w:val="center"/>
            <w:hideMark/>
          </w:tcPr>
          <w:p w:rsidR="00885523" w:rsidRPr="008F18ED" w:rsidRDefault="00885523" w:rsidP="00885523">
            <w:pPr>
              <w:rPr>
                <w:color w:val="000000"/>
              </w:rPr>
            </w:pPr>
          </w:p>
        </w:tc>
        <w:tc>
          <w:tcPr>
            <w:tcW w:w="535" w:type="pct"/>
            <w:vMerge/>
            <w:tcBorders>
              <w:left w:val="single" w:sz="4" w:space="0" w:color="auto"/>
              <w:bottom w:val="single" w:sz="8" w:space="0" w:color="000000"/>
              <w:right w:val="single" w:sz="4" w:space="0" w:color="auto"/>
            </w:tcBorders>
            <w:vAlign w:val="center"/>
            <w:hideMark/>
          </w:tcPr>
          <w:p w:rsidR="00885523" w:rsidRPr="008F18ED" w:rsidRDefault="00885523" w:rsidP="00885523">
            <w:pPr>
              <w:rPr>
                <w:color w:val="000000"/>
              </w:rPr>
            </w:pPr>
          </w:p>
        </w:tc>
        <w:tc>
          <w:tcPr>
            <w:tcW w:w="1303" w:type="pct"/>
            <w:tcBorders>
              <w:top w:val="nil"/>
              <w:left w:val="nil"/>
              <w:bottom w:val="single" w:sz="8" w:space="0" w:color="auto"/>
              <w:right w:val="single" w:sz="4" w:space="0" w:color="auto"/>
            </w:tcBorders>
            <w:shd w:val="clear" w:color="auto" w:fill="auto"/>
            <w:vAlign w:val="center"/>
            <w:hideMark/>
          </w:tcPr>
          <w:p w:rsidR="00885523" w:rsidRPr="008F18ED" w:rsidRDefault="00885523" w:rsidP="00885523">
            <w:pPr>
              <w:rPr>
                <w:color w:val="000000"/>
              </w:rPr>
            </w:pPr>
            <w:r w:rsidRPr="008F18ED">
              <w:rPr>
                <w:color w:val="000000"/>
              </w:rPr>
              <w:t>Розробка робочих проектів щодо освоєння земель для сільськогосподарських та лісогосподарських потреб</w:t>
            </w:r>
          </w:p>
        </w:tc>
        <w:tc>
          <w:tcPr>
            <w:tcW w:w="359" w:type="pct"/>
            <w:tcBorders>
              <w:top w:val="nil"/>
              <w:left w:val="nil"/>
              <w:bottom w:val="single" w:sz="8" w:space="0" w:color="auto"/>
              <w:right w:val="single" w:sz="4" w:space="0" w:color="auto"/>
            </w:tcBorders>
            <w:shd w:val="clear" w:color="auto" w:fill="auto"/>
            <w:vAlign w:val="center"/>
            <w:hideMark/>
          </w:tcPr>
          <w:p w:rsidR="00885523" w:rsidRPr="008F18ED" w:rsidRDefault="00885523" w:rsidP="00885523">
            <w:pPr>
              <w:jc w:val="center"/>
              <w:rPr>
                <w:color w:val="000000"/>
              </w:rPr>
            </w:pPr>
            <w:r w:rsidRPr="008F18ED">
              <w:rPr>
                <w:color w:val="000000"/>
              </w:rPr>
              <w:t>січень 2021 - грудень 2022</w:t>
            </w:r>
          </w:p>
        </w:tc>
        <w:tc>
          <w:tcPr>
            <w:tcW w:w="490" w:type="pct"/>
            <w:tcBorders>
              <w:top w:val="nil"/>
              <w:left w:val="nil"/>
              <w:bottom w:val="single" w:sz="8" w:space="0" w:color="auto"/>
              <w:right w:val="single" w:sz="4" w:space="0" w:color="auto"/>
            </w:tcBorders>
            <w:shd w:val="clear" w:color="auto" w:fill="auto"/>
            <w:noWrap/>
            <w:vAlign w:val="center"/>
            <w:hideMark/>
          </w:tcPr>
          <w:p w:rsidR="00885523" w:rsidRPr="008F18ED" w:rsidRDefault="00885523" w:rsidP="00885523">
            <w:pPr>
              <w:jc w:val="center"/>
              <w:rPr>
                <w:color w:val="000000"/>
              </w:rPr>
            </w:pPr>
            <w:r w:rsidRPr="008F18ED">
              <w:rPr>
                <w:color w:val="000000"/>
              </w:rPr>
              <w:t>Відповідно до законодавства про державні закупівлі</w:t>
            </w:r>
          </w:p>
        </w:tc>
        <w:tc>
          <w:tcPr>
            <w:tcW w:w="387" w:type="pct"/>
            <w:tcBorders>
              <w:top w:val="nil"/>
              <w:left w:val="nil"/>
              <w:bottom w:val="single" w:sz="8" w:space="0" w:color="auto"/>
              <w:right w:val="single" w:sz="4" w:space="0" w:color="auto"/>
            </w:tcBorders>
            <w:shd w:val="clear" w:color="auto" w:fill="auto"/>
            <w:noWrap/>
            <w:hideMark/>
          </w:tcPr>
          <w:p w:rsidR="00885523" w:rsidRPr="008F18ED" w:rsidRDefault="00885523" w:rsidP="00885523">
            <w:pPr>
              <w:jc w:val="center"/>
              <w:rPr>
                <w:color w:val="000000"/>
              </w:rPr>
            </w:pPr>
            <w:r w:rsidRPr="009108D5">
              <w:t>Місцевий бюджет</w:t>
            </w:r>
          </w:p>
        </w:tc>
        <w:tc>
          <w:tcPr>
            <w:tcW w:w="453" w:type="pct"/>
            <w:tcBorders>
              <w:top w:val="nil"/>
              <w:left w:val="nil"/>
              <w:bottom w:val="single" w:sz="8" w:space="0" w:color="auto"/>
              <w:right w:val="single" w:sz="4" w:space="0" w:color="auto"/>
            </w:tcBorders>
            <w:shd w:val="clear" w:color="auto" w:fill="auto"/>
          </w:tcPr>
          <w:p w:rsidR="00885523" w:rsidRPr="008F18ED" w:rsidRDefault="00885523" w:rsidP="00885523">
            <w:pPr>
              <w:jc w:val="center"/>
              <w:rPr>
                <w:color w:val="000000"/>
              </w:rPr>
            </w:pPr>
            <w:r w:rsidRPr="009108D5">
              <w:t>Інші джерела</w:t>
            </w:r>
          </w:p>
        </w:tc>
        <w:tc>
          <w:tcPr>
            <w:tcW w:w="298" w:type="pct"/>
            <w:tcBorders>
              <w:left w:val="nil"/>
              <w:bottom w:val="single" w:sz="8" w:space="0" w:color="auto"/>
              <w:right w:val="single" w:sz="4" w:space="0" w:color="auto"/>
            </w:tcBorders>
            <w:shd w:val="clear" w:color="auto" w:fill="auto"/>
            <w:noWrap/>
            <w:vAlign w:val="center"/>
            <w:hideMark/>
          </w:tcPr>
          <w:p w:rsidR="00885523" w:rsidRPr="00F20946" w:rsidRDefault="00885523" w:rsidP="00885523">
            <w:pPr>
              <w:jc w:val="both"/>
              <w:rPr>
                <w:color w:val="000000"/>
              </w:rPr>
            </w:pPr>
            <w:r>
              <w:rPr>
                <w:color w:val="000000"/>
              </w:rPr>
              <w:t>–</w:t>
            </w:r>
          </w:p>
        </w:tc>
        <w:tc>
          <w:tcPr>
            <w:tcW w:w="347" w:type="pct"/>
            <w:tcBorders>
              <w:top w:val="nil"/>
              <w:left w:val="nil"/>
              <w:bottom w:val="single" w:sz="8" w:space="0" w:color="auto"/>
              <w:right w:val="single" w:sz="8" w:space="0" w:color="auto"/>
            </w:tcBorders>
            <w:shd w:val="clear" w:color="auto" w:fill="auto"/>
            <w:noWrap/>
            <w:vAlign w:val="center"/>
            <w:hideMark/>
          </w:tcPr>
          <w:p w:rsidR="00885523" w:rsidRPr="00F20946" w:rsidRDefault="00885523" w:rsidP="00885523">
            <w:pPr>
              <w:jc w:val="both"/>
              <w:rPr>
                <w:color w:val="000000"/>
              </w:rPr>
            </w:pPr>
            <w:r>
              <w:rPr>
                <w:color w:val="000000"/>
              </w:rPr>
              <w:t>-</w:t>
            </w:r>
          </w:p>
        </w:tc>
        <w:tc>
          <w:tcPr>
            <w:tcW w:w="347" w:type="pct"/>
            <w:tcBorders>
              <w:top w:val="nil"/>
              <w:left w:val="nil"/>
              <w:bottom w:val="single" w:sz="8" w:space="0" w:color="auto"/>
              <w:right w:val="single" w:sz="8" w:space="0" w:color="auto"/>
            </w:tcBorders>
            <w:vAlign w:val="center"/>
          </w:tcPr>
          <w:p w:rsidR="00885523" w:rsidRPr="00F20946" w:rsidRDefault="00885523" w:rsidP="00885523">
            <w:pPr>
              <w:jc w:val="both"/>
              <w:rPr>
                <w:color w:val="000000"/>
              </w:rPr>
            </w:pPr>
            <w:r>
              <w:rPr>
                <w:color w:val="000000"/>
              </w:rPr>
              <w:t>500,0</w:t>
            </w:r>
          </w:p>
        </w:tc>
        <w:tc>
          <w:tcPr>
            <w:tcW w:w="347" w:type="pct"/>
            <w:tcBorders>
              <w:top w:val="nil"/>
              <w:left w:val="nil"/>
              <w:bottom w:val="single" w:sz="8" w:space="0" w:color="auto"/>
              <w:right w:val="single" w:sz="8" w:space="0" w:color="auto"/>
            </w:tcBorders>
            <w:vAlign w:val="center"/>
          </w:tcPr>
          <w:p w:rsidR="00885523" w:rsidRPr="00F20946" w:rsidRDefault="00885523" w:rsidP="00885523">
            <w:pPr>
              <w:jc w:val="both"/>
              <w:rPr>
                <w:color w:val="000000"/>
              </w:rPr>
            </w:pPr>
            <w:r>
              <w:rPr>
                <w:color w:val="000000"/>
              </w:rPr>
              <w:t>500,0</w:t>
            </w:r>
          </w:p>
        </w:tc>
      </w:tr>
      <w:tr w:rsidR="00885523" w:rsidRPr="008F18ED" w:rsidTr="00885523">
        <w:tc>
          <w:tcPr>
            <w:tcW w:w="134" w:type="pct"/>
            <w:vMerge w:val="restart"/>
            <w:tcBorders>
              <w:top w:val="nil"/>
              <w:left w:val="single" w:sz="8" w:space="0" w:color="auto"/>
              <w:right w:val="single" w:sz="4" w:space="0" w:color="auto"/>
            </w:tcBorders>
            <w:shd w:val="clear" w:color="auto" w:fill="auto"/>
            <w:noWrap/>
            <w:vAlign w:val="center"/>
            <w:hideMark/>
          </w:tcPr>
          <w:p w:rsidR="00885523" w:rsidRPr="008F18ED" w:rsidRDefault="00885523" w:rsidP="00885523">
            <w:pPr>
              <w:jc w:val="center"/>
              <w:rPr>
                <w:color w:val="000000"/>
              </w:rPr>
            </w:pPr>
            <w:r w:rsidRPr="008F18ED">
              <w:rPr>
                <w:color w:val="000000"/>
              </w:rPr>
              <w:lastRenderedPageBreak/>
              <w:t>5</w:t>
            </w:r>
          </w:p>
        </w:tc>
        <w:tc>
          <w:tcPr>
            <w:tcW w:w="535" w:type="pct"/>
            <w:vMerge w:val="restart"/>
            <w:tcBorders>
              <w:top w:val="nil"/>
              <w:left w:val="single" w:sz="4" w:space="0" w:color="auto"/>
              <w:right w:val="single" w:sz="4" w:space="0" w:color="auto"/>
            </w:tcBorders>
            <w:shd w:val="clear" w:color="auto" w:fill="auto"/>
            <w:vAlign w:val="center"/>
            <w:hideMark/>
          </w:tcPr>
          <w:p w:rsidR="00885523" w:rsidRPr="008F18ED" w:rsidRDefault="00885523" w:rsidP="00885523">
            <w:pPr>
              <w:jc w:val="center"/>
              <w:rPr>
                <w:color w:val="000000"/>
              </w:rPr>
            </w:pPr>
            <w:r>
              <w:rPr>
                <w:b/>
                <w:bCs/>
                <w:color w:val="000000"/>
              </w:rPr>
              <w:t>Нормативно-правовий супровід</w:t>
            </w:r>
          </w:p>
        </w:tc>
        <w:tc>
          <w:tcPr>
            <w:tcW w:w="1303" w:type="pct"/>
            <w:tcBorders>
              <w:top w:val="nil"/>
              <w:left w:val="nil"/>
              <w:bottom w:val="single" w:sz="4" w:space="0" w:color="auto"/>
              <w:right w:val="single" w:sz="4" w:space="0" w:color="auto"/>
            </w:tcBorders>
            <w:shd w:val="clear" w:color="auto" w:fill="auto"/>
            <w:vAlign w:val="center"/>
            <w:hideMark/>
          </w:tcPr>
          <w:p w:rsidR="00885523" w:rsidRPr="00F06E7C" w:rsidRDefault="00885523" w:rsidP="00885523">
            <w:pPr>
              <w:rPr>
                <w:color w:val="000000"/>
              </w:rPr>
            </w:pPr>
            <w:r w:rsidRPr="00F06E7C">
              <w:rPr>
                <w:color w:val="000000"/>
              </w:rPr>
              <w:t>Підготовка місцевих нормативних актів щодо порядку вилучення та надання земельних ділянок</w:t>
            </w:r>
          </w:p>
        </w:tc>
        <w:tc>
          <w:tcPr>
            <w:tcW w:w="359" w:type="pct"/>
            <w:tcBorders>
              <w:top w:val="nil"/>
              <w:left w:val="nil"/>
              <w:bottom w:val="single" w:sz="4" w:space="0" w:color="auto"/>
              <w:right w:val="single" w:sz="4" w:space="0" w:color="auto"/>
            </w:tcBorders>
            <w:shd w:val="clear" w:color="auto" w:fill="auto"/>
            <w:vAlign w:val="center"/>
            <w:hideMark/>
          </w:tcPr>
          <w:p w:rsidR="00885523" w:rsidRPr="008F18ED" w:rsidRDefault="00885523" w:rsidP="00885523">
            <w:pPr>
              <w:jc w:val="center"/>
              <w:rPr>
                <w:color w:val="000000"/>
              </w:rPr>
            </w:pPr>
            <w:r>
              <w:rPr>
                <w:color w:val="000000"/>
              </w:rPr>
              <w:t>червень 2020</w:t>
            </w:r>
            <w:r w:rsidRPr="008F18ED">
              <w:rPr>
                <w:color w:val="000000"/>
              </w:rPr>
              <w:t xml:space="preserve"> - грудень 2020</w:t>
            </w:r>
          </w:p>
        </w:tc>
        <w:tc>
          <w:tcPr>
            <w:tcW w:w="490" w:type="pct"/>
            <w:tcBorders>
              <w:top w:val="nil"/>
              <w:left w:val="nil"/>
              <w:bottom w:val="single" w:sz="4" w:space="0" w:color="auto"/>
              <w:right w:val="single" w:sz="4" w:space="0" w:color="auto"/>
            </w:tcBorders>
            <w:shd w:val="clear" w:color="auto" w:fill="auto"/>
            <w:noWrap/>
            <w:vAlign w:val="center"/>
            <w:hideMark/>
          </w:tcPr>
          <w:p w:rsidR="00885523" w:rsidRPr="008F18ED" w:rsidRDefault="00885523" w:rsidP="00885523">
            <w:pPr>
              <w:jc w:val="center"/>
              <w:rPr>
                <w:color w:val="000000"/>
              </w:rPr>
            </w:pPr>
            <w:r>
              <w:rPr>
                <w:color w:val="000000"/>
              </w:rPr>
              <w:t>Землевпорядні організації</w:t>
            </w:r>
          </w:p>
        </w:tc>
        <w:tc>
          <w:tcPr>
            <w:tcW w:w="387" w:type="pct"/>
            <w:tcBorders>
              <w:top w:val="nil"/>
              <w:left w:val="nil"/>
              <w:bottom w:val="single" w:sz="4" w:space="0" w:color="auto"/>
              <w:right w:val="single" w:sz="4" w:space="0" w:color="auto"/>
            </w:tcBorders>
            <w:shd w:val="clear" w:color="auto" w:fill="auto"/>
            <w:noWrap/>
            <w:vAlign w:val="center"/>
            <w:hideMark/>
          </w:tcPr>
          <w:p w:rsidR="00885523" w:rsidRPr="008F18ED" w:rsidRDefault="00885523" w:rsidP="00885523">
            <w:pPr>
              <w:jc w:val="center"/>
              <w:rPr>
                <w:color w:val="000000"/>
              </w:rPr>
            </w:pPr>
            <w:r w:rsidRPr="008F18ED">
              <w:rPr>
                <w:color w:val="000000"/>
              </w:rPr>
              <w:t>Місцевий бюджет</w:t>
            </w:r>
          </w:p>
        </w:tc>
        <w:tc>
          <w:tcPr>
            <w:tcW w:w="453" w:type="pct"/>
            <w:tcBorders>
              <w:top w:val="nil"/>
              <w:left w:val="nil"/>
              <w:bottom w:val="single" w:sz="4" w:space="0" w:color="auto"/>
              <w:right w:val="single" w:sz="4" w:space="0" w:color="auto"/>
            </w:tcBorders>
            <w:shd w:val="clear" w:color="auto" w:fill="auto"/>
            <w:vAlign w:val="center"/>
          </w:tcPr>
          <w:p w:rsidR="00885523" w:rsidRPr="008F18ED" w:rsidRDefault="00885523" w:rsidP="00885523">
            <w:pPr>
              <w:jc w:val="center"/>
              <w:rPr>
                <w:color w:val="000000"/>
              </w:rPr>
            </w:pPr>
            <w:r>
              <w:rPr>
                <w:color w:val="000000"/>
              </w:rPr>
              <w:t>І</w:t>
            </w:r>
            <w:r w:rsidRPr="008F18ED">
              <w:rPr>
                <w:color w:val="000000"/>
              </w:rPr>
              <w:t>нші джерела</w:t>
            </w:r>
          </w:p>
        </w:tc>
        <w:tc>
          <w:tcPr>
            <w:tcW w:w="298" w:type="pct"/>
            <w:tcBorders>
              <w:top w:val="nil"/>
              <w:left w:val="nil"/>
              <w:bottom w:val="single" w:sz="4" w:space="0" w:color="auto"/>
              <w:right w:val="single" w:sz="4" w:space="0" w:color="auto"/>
            </w:tcBorders>
            <w:shd w:val="clear" w:color="auto" w:fill="auto"/>
            <w:noWrap/>
            <w:vAlign w:val="center"/>
            <w:hideMark/>
          </w:tcPr>
          <w:p w:rsidR="00885523" w:rsidRPr="00F20946" w:rsidRDefault="00885523" w:rsidP="00885523">
            <w:pPr>
              <w:jc w:val="both"/>
              <w:rPr>
                <w:color w:val="000000"/>
              </w:rPr>
            </w:pPr>
            <w:r>
              <w:rPr>
                <w:color w:val="000000"/>
              </w:rPr>
              <w:t>-</w:t>
            </w:r>
          </w:p>
        </w:tc>
        <w:tc>
          <w:tcPr>
            <w:tcW w:w="347" w:type="pct"/>
            <w:tcBorders>
              <w:top w:val="nil"/>
              <w:left w:val="nil"/>
              <w:bottom w:val="single" w:sz="4" w:space="0" w:color="auto"/>
              <w:right w:val="single" w:sz="8" w:space="0" w:color="auto"/>
            </w:tcBorders>
            <w:shd w:val="clear" w:color="auto" w:fill="auto"/>
            <w:noWrap/>
            <w:vAlign w:val="center"/>
            <w:hideMark/>
          </w:tcPr>
          <w:p w:rsidR="00885523" w:rsidRPr="00F20946" w:rsidRDefault="00885523" w:rsidP="00885523">
            <w:pPr>
              <w:jc w:val="both"/>
              <w:rPr>
                <w:bCs/>
                <w:color w:val="000000"/>
              </w:rPr>
            </w:pPr>
            <w:r>
              <w:rPr>
                <w:bCs/>
                <w:color w:val="000000"/>
              </w:rPr>
              <w:t>200,0</w:t>
            </w:r>
          </w:p>
        </w:tc>
        <w:tc>
          <w:tcPr>
            <w:tcW w:w="347" w:type="pct"/>
            <w:tcBorders>
              <w:top w:val="nil"/>
              <w:left w:val="nil"/>
              <w:bottom w:val="single" w:sz="4" w:space="0" w:color="auto"/>
              <w:right w:val="single" w:sz="8" w:space="0" w:color="auto"/>
            </w:tcBorders>
            <w:vAlign w:val="center"/>
          </w:tcPr>
          <w:p w:rsidR="00885523" w:rsidRPr="00F20946" w:rsidRDefault="00885523" w:rsidP="00885523">
            <w:pPr>
              <w:jc w:val="both"/>
              <w:rPr>
                <w:bCs/>
                <w:color w:val="000000"/>
              </w:rPr>
            </w:pPr>
            <w:r w:rsidRPr="008F18ED">
              <w:rPr>
                <w:bCs/>
                <w:color w:val="000000"/>
              </w:rPr>
              <w:t>–</w:t>
            </w:r>
          </w:p>
        </w:tc>
        <w:tc>
          <w:tcPr>
            <w:tcW w:w="347" w:type="pct"/>
            <w:tcBorders>
              <w:top w:val="nil"/>
              <w:left w:val="nil"/>
              <w:bottom w:val="single" w:sz="4" w:space="0" w:color="auto"/>
              <w:right w:val="single" w:sz="8" w:space="0" w:color="auto"/>
            </w:tcBorders>
            <w:vAlign w:val="center"/>
          </w:tcPr>
          <w:p w:rsidR="00885523" w:rsidRPr="008F18ED" w:rsidRDefault="00885523" w:rsidP="00885523">
            <w:pPr>
              <w:jc w:val="both"/>
              <w:rPr>
                <w:bCs/>
                <w:color w:val="000000"/>
              </w:rPr>
            </w:pPr>
            <w:r>
              <w:rPr>
                <w:bCs/>
                <w:color w:val="000000"/>
              </w:rPr>
              <w:t>-</w:t>
            </w:r>
          </w:p>
        </w:tc>
      </w:tr>
      <w:tr w:rsidR="00885523" w:rsidRPr="008F18ED" w:rsidTr="00885523">
        <w:tc>
          <w:tcPr>
            <w:tcW w:w="134" w:type="pct"/>
            <w:vMerge/>
            <w:tcBorders>
              <w:left w:val="single" w:sz="8" w:space="0" w:color="auto"/>
              <w:right w:val="single" w:sz="4" w:space="0" w:color="auto"/>
            </w:tcBorders>
            <w:vAlign w:val="center"/>
            <w:hideMark/>
          </w:tcPr>
          <w:p w:rsidR="00885523" w:rsidRPr="008F18ED" w:rsidRDefault="00885523" w:rsidP="00885523">
            <w:pPr>
              <w:rPr>
                <w:color w:val="000000"/>
              </w:rPr>
            </w:pPr>
          </w:p>
        </w:tc>
        <w:tc>
          <w:tcPr>
            <w:tcW w:w="535" w:type="pct"/>
            <w:vMerge/>
            <w:tcBorders>
              <w:left w:val="single" w:sz="4" w:space="0" w:color="auto"/>
              <w:right w:val="single" w:sz="4" w:space="0" w:color="auto"/>
            </w:tcBorders>
            <w:vAlign w:val="center"/>
            <w:hideMark/>
          </w:tcPr>
          <w:p w:rsidR="00885523" w:rsidRPr="008F18ED" w:rsidRDefault="00885523" w:rsidP="00885523">
            <w:pPr>
              <w:rPr>
                <w:color w:val="000000"/>
              </w:rPr>
            </w:pPr>
          </w:p>
        </w:tc>
        <w:tc>
          <w:tcPr>
            <w:tcW w:w="1303" w:type="pct"/>
            <w:tcBorders>
              <w:top w:val="nil"/>
              <w:left w:val="nil"/>
              <w:bottom w:val="single" w:sz="8" w:space="0" w:color="auto"/>
              <w:right w:val="single" w:sz="4" w:space="0" w:color="auto"/>
            </w:tcBorders>
            <w:shd w:val="clear" w:color="auto" w:fill="auto"/>
            <w:vAlign w:val="center"/>
            <w:hideMark/>
          </w:tcPr>
          <w:p w:rsidR="00885523" w:rsidRPr="00F06E7C" w:rsidRDefault="00885523" w:rsidP="00885523">
            <w:pPr>
              <w:rPr>
                <w:color w:val="000000"/>
              </w:rPr>
            </w:pPr>
            <w:r w:rsidRPr="00F06E7C">
              <w:rPr>
                <w:color w:val="000000"/>
              </w:rPr>
              <w:t>Підготовка місцевих нормативних актів щодо продажу земельних ділянок та права їх оренди</w:t>
            </w:r>
          </w:p>
        </w:tc>
        <w:tc>
          <w:tcPr>
            <w:tcW w:w="359" w:type="pct"/>
            <w:tcBorders>
              <w:top w:val="nil"/>
              <w:left w:val="nil"/>
              <w:bottom w:val="single" w:sz="8" w:space="0" w:color="auto"/>
              <w:right w:val="single" w:sz="4" w:space="0" w:color="auto"/>
            </w:tcBorders>
            <w:shd w:val="clear" w:color="auto" w:fill="auto"/>
            <w:vAlign w:val="center"/>
            <w:hideMark/>
          </w:tcPr>
          <w:p w:rsidR="00885523" w:rsidRPr="008F18ED" w:rsidRDefault="00885523" w:rsidP="00885523">
            <w:pPr>
              <w:jc w:val="center"/>
              <w:rPr>
                <w:color w:val="000000"/>
              </w:rPr>
            </w:pPr>
            <w:r>
              <w:rPr>
                <w:color w:val="000000"/>
              </w:rPr>
              <w:t>червень 2020</w:t>
            </w:r>
            <w:r w:rsidRPr="008F18ED">
              <w:rPr>
                <w:color w:val="000000"/>
              </w:rPr>
              <w:t xml:space="preserve"> - грудень 2020</w:t>
            </w:r>
          </w:p>
        </w:tc>
        <w:tc>
          <w:tcPr>
            <w:tcW w:w="490" w:type="pct"/>
            <w:tcBorders>
              <w:top w:val="nil"/>
              <w:left w:val="nil"/>
              <w:bottom w:val="single" w:sz="8" w:space="0" w:color="auto"/>
              <w:right w:val="single" w:sz="4" w:space="0" w:color="auto"/>
            </w:tcBorders>
            <w:shd w:val="clear" w:color="auto" w:fill="auto"/>
            <w:noWrap/>
            <w:hideMark/>
          </w:tcPr>
          <w:p w:rsidR="00885523" w:rsidRPr="008F18ED" w:rsidRDefault="00885523" w:rsidP="00885523">
            <w:pPr>
              <w:jc w:val="center"/>
              <w:rPr>
                <w:color w:val="000000"/>
              </w:rPr>
            </w:pPr>
            <w:r w:rsidRPr="009E71E7">
              <w:t>Землевпорядні організації</w:t>
            </w:r>
          </w:p>
        </w:tc>
        <w:tc>
          <w:tcPr>
            <w:tcW w:w="387" w:type="pct"/>
            <w:tcBorders>
              <w:top w:val="nil"/>
              <w:left w:val="nil"/>
              <w:bottom w:val="single" w:sz="8" w:space="0" w:color="auto"/>
              <w:right w:val="single" w:sz="4" w:space="0" w:color="auto"/>
            </w:tcBorders>
            <w:shd w:val="clear" w:color="auto" w:fill="auto"/>
            <w:noWrap/>
            <w:hideMark/>
          </w:tcPr>
          <w:p w:rsidR="00885523" w:rsidRPr="008F18ED" w:rsidRDefault="00885523" w:rsidP="00885523">
            <w:pPr>
              <w:jc w:val="center"/>
              <w:rPr>
                <w:color w:val="000000"/>
              </w:rPr>
            </w:pPr>
            <w:r w:rsidRPr="009E71E7">
              <w:t>Місцевий бюджет</w:t>
            </w:r>
          </w:p>
        </w:tc>
        <w:tc>
          <w:tcPr>
            <w:tcW w:w="453" w:type="pct"/>
            <w:tcBorders>
              <w:top w:val="nil"/>
              <w:left w:val="nil"/>
              <w:bottom w:val="single" w:sz="8" w:space="0" w:color="auto"/>
              <w:right w:val="single" w:sz="4" w:space="0" w:color="auto"/>
            </w:tcBorders>
            <w:shd w:val="clear" w:color="auto" w:fill="auto"/>
          </w:tcPr>
          <w:p w:rsidR="00885523" w:rsidRPr="008F18ED" w:rsidRDefault="00885523" w:rsidP="00885523">
            <w:pPr>
              <w:jc w:val="center"/>
              <w:rPr>
                <w:color w:val="000000"/>
              </w:rPr>
            </w:pPr>
            <w:r w:rsidRPr="009E71E7">
              <w:t>Інші джерела</w:t>
            </w:r>
          </w:p>
        </w:tc>
        <w:tc>
          <w:tcPr>
            <w:tcW w:w="298" w:type="pct"/>
            <w:tcBorders>
              <w:top w:val="single" w:sz="4" w:space="0" w:color="auto"/>
              <w:left w:val="nil"/>
              <w:bottom w:val="single" w:sz="8" w:space="0" w:color="auto"/>
              <w:right w:val="single" w:sz="4" w:space="0" w:color="auto"/>
            </w:tcBorders>
            <w:shd w:val="clear" w:color="auto" w:fill="auto"/>
            <w:noWrap/>
            <w:vAlign w:val="center"/>
          </w:tcPr>
          <w:p w:rsidR="00885523" w:rsidRPr="00F20946" w:rsidRDefault="00885523" w:rsidP="00885523">
            <w:pPr>
              <w:jc w:val="both"/>
              <w:rPr>
                <w:color w:val="000000"/>
              </w:rPr>
            </w:pPr>
            <w:r>
              <w:rPr>
                <w:color w:val="000000"/>
              </w:rPr>
              <w:t>-</w:t>
            </w:r>
          </w:p>
        </w:tc>
        <w:tc>
          <w:tcPr>
            <w:tcW w:w="347" w:type="pct"/>
            <w:tcBorders>
              <w:top w:val="single" w:sz="4" w:space="0" w:color="auto"/>
              <w:left w:val="nil"/>
              <w:bottom w:val="single" w:sz="8" w:space="0" w:color="auto"/>
              <w:right w:val="single" w:sz="8" w:space="0" w:color="auto"/>
            </w:tcBorders>
            <w:shd w:val="clear" w:color="auto" w:fill="auto"/>
            <w:noWrap/>
            <w:vAlign w:val="center"/>
            <w:hideMark/>
          </w:tcPr>
          <w:p w:rsidR="00885523" w:rsidRPr="00F20946" w:rsidRDefault="00885523" w:rsidP="00885523">
            <w:pPr>
              <w:jc w:val="both"/>
              <w:rPr>
                <w:color w:val="000000"/>
              </w:rPr>
            </w:pPr>
            <w:r>
              <w:rPr>
                <w:bCs/>
                <w:color w:val="000000"/>
              </w:rPr>
              <w:t>200,0</w:t>
            </w:r>
          </w:p>
        </w:tc>
        <w:tc>
          <w:tcPr>
            <w:tcW w:w="347" w:type="pct"/>
            <w:tcBorders>
              <w:top w:val="single" w:sz="4" w:space="0" w:color="auto"/>
              <w:left w:val="nil"/>
              <w:bottom w:val="single" w:sz="8" w:space="0" w:color="auto"/>
              <w:right w:val="single" w:sz="8" w:space="0" w:color="auto"/>
            </w:tcBorders>
            <w:vAlign w:val="center"/>
          </w:tcPr>
          <w:p w:rsidR="00885523" w:rsidRPr="00F20946" w:rsidRDefault="00885523" w:rsidP="00885523">
            <w:pPr>
              <w:jc w:val="both"/>
              <w:rPr>
                <w:color w:val="000000"/>
              </w:rPr>
            </w:pPr>
            <w:r w:rsidRPr="008F18ED">
              <w:rPr>
                <w:bCs/>
                <w:color w:val="000000"/>
              </w:rPr>
              <w:t>–</w:t>
            </w:r>
          </w:p>
        </w:tc>
        <w:tc>
          <w:tcPr>
            <w:tcW w:w="347" w:type="pct"/>
            <w:tcBorders>
              <w:top w:val="single" w:sz="4" w:space="0" w:color="auto"/>
              <w:left w:val="nil"/>
              <w:bottom w:val="single" w:sz="8" w:space="0" w:color="auto"/>
              <w:right w:val="single" w:sz="8" w:space="0" w:color="auto"/>
            </w:tcBorders>
            <w:vAlign w:val="center"/>
          </w:tcPr>
          <w:p w:rsidR="00885523" w:rsidRPr="008F18ED" w:rsidRDefault="00885523" w:rsidP="00885523">
            <w:pPr>
              <w:jc w:val="both"/>
              <w:rPr>
                <w:bCs/>
                <w:color w:val="000000"/>
              </w:rPr>
            </w:pPr>
            <w:r>
              <w:rPr>
                <w:bCs/>
                <w:color w:val="000000"/>
              </w:rPr>
              <w:t>-</w:t>
            </w:r>
          </w:p>
        </w:tc>
      </w:tr>
      <w:tr w:rsidR="00885523" w:rsidRPr="008F18ED" w:rsidTr="00885523">
        <w:tc>
          <w:tcPr>
            <w:tcW w:w="134" w:type="pct"/>
            <w:vMerge/>
            <w:tcBorders>
              <w:left w:val="single" w:sz="8" w:space="0" w:color="auto"/>
              <w:right w:val="single" w:sz="4" w:space="0" w:color="auto"/>
            </w:tcBorders>
            <w:vAlign w:val="center"/>
            <w:hideMark/>
          </w:tcPr>
          <w:p w:rsidR="00885523" w:rsidRPr="008F18ED" w:rsidRDefault="00885523" w:rsidP="00885523">
            <w:pPr>
              <w:rPr>
                <w:color w:val="000000"/>
              </w:rPr>
            </w:pPr>
          </w:p>
        </w:tc>
        <w:tc>
          <w:tcPr>
            <w:tcW w:w="535" w:type="pct"/>
            <w:vMerge/>
            <w:tcBorders>
              <w:left w:val="single" w:sz="4" w:space="0" w:color="auto"/>
              <w:right w:val="single" w:sz="4" w:space="0" w:color="auto"/>
            </w:tcBorders>
            <w:vAlign w:val="center"/>
            <w:hideMark/>
          </w:tcPr>
          <w:p w:rsidR="00885523" w:rsidRPr="008F18ED" w:rsidRDefault="00885523" w:rsidP="00885523">
            <w:pPr>
              <w:rPr>
                <w:color w:val="000000"/>
              </w:rPr>
            </w:pPr>
          </w:p>
        </w:tc>
        <w:tc>
          <w:tcPr>
            <w:tcW w:w="1303" w:type="pct"/>
            <w:tcBorders>
              <w:top w:val="nil"/>
              <w:left w:val="nil"/>
              <w:bottom w:val="single" w:sz="8" w:space="0" w:color="auto"/>
              <w:right w:val="single" w:sz="4" w:space="0" w:color="auto"/>
            </w:tcBorders>
            <w:shd w:val="clear" w:color="auto" w:fill="auto"/>
            <w:vAlign w:val="center"/>
            <w:hideMark/>
          </w:tcPr>
          <w:p w:rsidR="00885523" w:rsidRPr="00F06E7C" w:rsidRDefault="00885523" w:rsidP="00885523">
            <w:pPr>
              <w:rPr>
                <w:color w:val="000000"/>
              </w:rPr>
            </w:pPr>
            <w:r w:rsidRPr="00F06E7C">
              <w:rPr>
                <w:color w:val="000000"/>
              </w:rPr>
              <w:t>Підготовка місцевих нормативних актів щодо здійснення обліку земель</w:t>
            </w:r>
          </w:p>
        </w:tc>
        <w:tc>
          <w:tcPr>
            <w:tcW w:w="359" w:type="pct"/>
            <w:tcBorders>
              <w:top w:val="nil"/>
              <w:left w:val="nil"/>
              <w:bottom w:val="single" w:sz="8" w:space="0" w:color="auto"/>
              <w:right w:val="single" w:sz="4" w:space="0" w:color="auto"/>
            </w:tcBorders>
            <w:shd w:val="clear" w:color="auto" w:fill="auto"/>
            <w:vAlign w:val="center"/>
            <w:hideMark/>
          </w:tcPr>
          <w:p w:rsidR="00885523" w:rsidRPr="008F18ED" w:rsidRDefault="00885523" w:rsidP="00885523">
            <w:pPr>
              <w:jc w:val="center"/>
              <w:rPr>
                <w:color w:val="000000"/>
              </w:rPr>
            </w:pPr>
            <w:r>
              <w:rPr>
                <w:color w:val="000000"/>
              </w:rPr>
              <w:t>червень 2020</w:t>
            </w:r>
            <w:r w:rsidRPr="008F18ED">
              <w:rPr>
                <w:color w:val="000000"/>
              </w:rPr>
              <w:t xml:space="preserve"> - грудень 2020</w:t>
            </w:r>
          </w:p>
        </w:tc>
        <w:tc>
          <w:tcPr>
            <w:tcW w:w="490" w:type="pct"/>
            <w:tcBorders>
              <w:top w:val="nil"/>
              <w:left w:val="nil"/>
              <w:bottom w:val="single" w:sz="8" w:space="0" w:color="auto"/>
              <w:right w:val="single" w:sz="4" w:space="0" w:color="auto"/>
            </w:tcBorders>
            <w:shd w:val="clear" w:color="auto" w:fill="auto"/>
            <w:noWrap/>
            <w:hideMark/>
          </w:tcPr>
          <w:p w:rsidR="00885523" w:rsidRPr="008F18ED" w:rsidRDefault="00885523" w:rsidP="00885523">
            <w:pPr>
              <w:jc w:val="center"/>
              <w:rPr>
                <w:color w:val="000000"/>
              </w:rPr>
            </w:pPr>
            <w:r w:rsidRPr="009E71E7">
              <w:t>Землевпорядні організації</w:t>
            </w:r>
          </w:p>
        </w:tc>
        <w:tc>
          <w:tcPr>
            <w:tcW w:w="387" w:type="pct"/>
            <w:tcBorders>
              <w:top w:val="nil"/>
              <w:left w:val="nil"/>
              <w:bottom w:val="single" w:sz="8" w:space="0" w:color="auto"/>
              <w:right w:val="single" w:sz="4" w:space="0" w:color="auto"/>
            </w:tcBorders>
            <w:shd w:val="clear" w:color="auto" w:fill="auto"/>
            <w:noWrap/>
            <w:hideMark/>
          </w:tcPr>
          <w:p w:rsidR="00885523" w:rsidRPr="008F18ED" w:rsidRDefault="00885523" w:rsidP="00885523">
            <w:pPr>
              <w:jc w:val="center"/>
              <w:rPr>
                <w:color w:val="000000"/>
              </w:rPr>
            </w:pPr>
            <w:r w:rsidRPr="009E71E7">
              <w:t>Місцевий бюджет</w:t>
            </w:r>
          </w:p>
        </w:tc>
        <w:tc>
          <w:tcPr>
            <w:tcW w:w="453" w:type="pct"/>
            <w:tcBorders>
              <w:top w:val="nil"/>
              <w:left w:val="nil"/>
              <w:bottom w:val="single" w:sz="8" w:space="0" w:color="auto"/>
              <w:right w:val="single" w:sz="4" w:space="0" w:color="auto"/>
            </w:tcBorders>
            <w:shd w:val="clear" w:color="auto" w:fill="auto"/>
          </w:tcPr>
          <w:p w:rsidR="00885523" w:rsidRPr="008F18ED" w:rsidRDefault="00885523" w:rsidP="00885523">
            <w:pPr>
              <w:jc w:val="center"/>
              <w:rPr>
                <w:color w:val="000000"/>
              </w:rPr>
            </w:pPr>
            <w:r w:rsidRPr="009E71E7">
              <w:t>Інші джерела</w:t>
            </w:r>
          </w:p>
        </w:tc>
        <w:tc>
          <w:tcPr>
            <w:tcW w:w="298" w:type="pct"/>
            <w:tcBorders>
              <w:top w:val="single" w:sz="4" w:space="0" w:color="auto"/>
              <w:left w:val="nil"/>
              <w:bottom w:val="single" w:sz="8" w:space="0" w:color="auto"/>
              <w:right w:val="single" w:sz="4" w:space="0" w:color="auto"/>
            </w:tcBorders>
            <w:shd w:val="clear" w:color="auto" w:fill="auto"/>
            <w:noWrap/>
            <w:vAlign w:val="center"/>
            <w:hideMark/>
          </w:tcPr>
          <w:p w:rsidR="00885523" w:rsidRPr="00F20946" w:rsidRDefault="00885523" w:rsidP="00885523">
            <w:pPr>
              <w:jc w:val="both"/>
              <w:rPr>
                <w:color w:val="000000"/>
              </w:rPr>
            </w:pPr>
            <w:r>
              <w:rPr>
                <w:color w:val="000000"/>
              </w:rPr>
              <w:t>-</w:t>
            </w:r>
          </w:p>
        </w:tc>
        <w:tc>
          <w:tcPr>
            <w:tcW w:w="347" w:type="pct"/>
            <w:tcBorders>
              <w:top w:val="single" w:sz="4" w:space="0" w:color="auto"/>
              <w:left w:val="nil"/>
              <w:bottom w:val="single" w:sz="8" w:space="0" w:color="auto"/>
              <w:right w:val="single" w:sz="8" w:space="0" w:color="auto"/>
            </w:tcBorders>
            <w:shd w:val="clear" w:color="auto" w:fill="auto"/>
            <w:noWrap/>
            <w:vAlign w:val="center"/>
            <w:hideMark/>
          </w:tcPr>
          <w:p w:rsidR="00885523" w:rsidRPr="00F20946" w:rsidRDefault="00885523" w:rsidP="00885523">
            <w:pPr>
              <w:jc w:val="both"/>
              <w:rPr>
                <w:color w:val="000000"/>
              </w:rPr>
            </w:pPr>
            <w:r>
              <w:rPr>
                <w:bCs/>
                <w:color w:val="000000"/>
              </w:rPr>
              <w:t>200,0</w:t>
            </w:r>
          </w:p>
        </w:tc>
        <w:tc>
          <w:tcPr>
            <w:tcW w:w="347" w:type="pct"/>
            <w:tcBorders>
              <w:top w:val="single" w:sz="4" w:space="0" w:color="auto"/>
              <w:left w:val="nil"/>
              <w:bottom w:val="single" w:sz="8" w:space="0" w:color="auto"/>
              <w:right w:val="single" w:sz="8" w:space="0" w:color="auto"/>
            </w:tcBorders>
            <w:vAlign w:val="center"/>
          </w:tcPr>
          <w:p w:rsidR="00885523" w:rsidRPr="00F20946" w:rsidRDefault="00885523" w:rsidP="00885523">
            <w:pPr>
              <w:jc w:val="both"/>
              <w:rPr>
                <w:color w:val="000000"/>
              </w:rPr>
            </w:pPr>
            <w:r w:rsidRPr="008F18ED">
              <w:rPr>
                <w:bCs/>
                <w:color w:val="000000"/>
              </w:rPr>
              <w:t>–</w:t>
            </w:r>
          </w:p>
        </w:tc>
        <w:tc>
          <w:tcPr>
            <w:tcW w:w="347" w:type="pct"/>
            <w:tcBorders>
              <w:top w:val="single" w:sz="4" w:space="0" w:color="auto"/>
              <w:left w:val="nil"/>
              <w:bottom w:val="single" w:sz="8" w:space="0" w:color="auto"/>
              <w:right w:val="single" w:sz="8" w:space="0" w:color="auto"/>
            </w:tcBorders>
            <w:vAlign w:val="center"/>
          </w:tcPr>
          <w:p w:rsidR="00885523" w:rsidRPr="008F18ED" w:rsidRDefault="00885523" w:rsidP="00885523">
            <w:pPr>
              <w:jc w:val="both"/>
              <w:rPr>
                <w:bCs/>
                <w:color w:val="000000"/>
              </w:rPr>
            </w:pPr>
            <w:r>
              <w:rPr>
                <w:bCs/>
                <w:color w:val="000000"/>
              </w:rPr>
              <w:t>-</w:t>
            </w:r>
          </w:p>
        </w:tc>
      </w:tr>
      <w:tr w:rsidR="00885523" w:rsidRPr="008F18ED" w:rsidTr="00885523">
        <w:tc>
          <w:tcPr>
            <w:tcW w:w="134" w:type="pct"/>
            <w:vMerge/>
            <w:tcBorders>
              <w:left w:val="single" w:sz="8" w:space="0" w:color="auto"/>
              <w:bottom w:val="single" w:sz="8" w:space="0" w:color="000000"/>
              <w:right w:val="single" w:sz="4" w:space="0" w:color="auto"/>
            </w:tcBorders>
            <w:vAlign w:val="center"/>
            <w:hideMark/>
          </w:tcPr>
          <w:p w:rsidR="00885523" w:rsidRPr="008F18ED" w:rsidRDefault="00885523" w:rsidP="00885523">
            <w:pPr>
              <w:rPr>
                <w:color w:val="000000"/>
              </w:rPr>
            </w:pPr>
          </w:p>
        </w:tc>
        <w:tc>
          <w:tcPr>
            <w:tcW w:w="535" w:type="pct"/>
            <w:vMerge/>
            <w:tcBorders>
              <w:left w:val="single" w:sz="4" w:space="0" w:color="auto"/>
              <w:bottom w:val="single" w:sz="8" w:space="0" w:color="000000"/>
              <w:right w:val="single" w:sz="4" w:space="0" w:color="auto"/>
            </w:tcBorders>
            <w:vAlign w:val="center"/>
            <w:hideMark/>
          </w:tcPr>
          <w:p w:rsidR="00885523" w:rsidRPr="008F18ED" w:rsidRDefault="00885523" w:rsidP="00885523">
            <w:pPr>
              <w:rPr>
                <w:color w:val="000000"/>
              </w:rPr>
            </w:pPr>
          </w:p>
        </w:tc>
        <w:tc>
          <w:tcPr>
            <w:tcW w:w="1303" w:type="pct"/>
            <w:tcBorders>
              <w:top w:val="nil"/>
              <w:left w:val="nil"/>
              <w:bottom w:val="single" w:sz="8" w:space="0" w:color="auto"/>
              <w:right w:val="single" w:sz="4" w:space="0" w:color="auto"/>
            </w:tcBorders>
            <w:shd w:val="clear" w:color="auto" w:fill="auto"/>
            <w:vAlign w:val="center"/>
            <w:hideMark/>
          </w:tcPr>
          <w:p w:rsidR="00885523" w:rsidRDefault="00885523" w:rsidP="00885523">
            <w:pPr>
              <w:rPr>
                <w:color w:val="000000"/>
              </w:rPr>
            </w:pPr>
            <w:r w:rsidRPr="00F06E7C">
              <w:rPr>
                <w:color w:val="000000"/>
              </w:rPr>
              <w:t>Підготовка місцевих нормативних актів щодо охорони земель</w:t>
            </w:r>
          </w:p>
        </w:tc>
        <w:tc>
          <w:tcPr>
            <w:tcW w:w="359" w:type="pct"/>
            <w:tcBorders>
              <w:top w:val="nil"/>
              <w:left w:val="nil"/>
              <w:bottom w:val="single" w:sz="8" w:space="0" w:color="auto"/>
              <w:right w:val="single" w:sz="4" w:space="0" w:color="auto"/>
            </w:tcBorders>
            <w:shd w:val="clear" w:color="auto" w:fill="auto"/>
            <w:vAlign w:val="center"/>
            <w:hideMark/>
          </w:tcPr>
          <w:p w:rsidR="00885523" w:rsidRPr="008F18ED" w:rsidRDefault="00885523" w:rsidP="00885523">
            <w:pPr>
              <w:jc w:val="center"/>
              <w:rPr>
                <w:color w:val="000000"/>
              </w:rPr>
            </w:pPr>
            <w:r>
              <w:rPr>
                <w:color w:val="000000"/>
              </w:rPr>
              <w:t>червень 2020</w:t>
            </w:r>
            <w:r w:rsidRPr="008F18ED">
              <w:rPr>
                <w:color w:val="000000"/>
              </w:rPr>
              <w:t xml:space="preserve"> - грудень 2020</w:t>
            </w:r>
          </w:p>
        </w:tc>
        <w:tc>
          <w:tcPr>
            <w:tcW w:w="490" w:type="pct"/>
            <w:tcBorders>
              <w:top w:val="nil"/>
              <w:left w:val="nil"/>
              <w:bottom w:val="single" w:sz="8" w:space="0" w:color="auto"/>
              <w:right w:val="single" w:sz="4" w:space="0" w:color="auto"/>
            </w:tcBorders>
            <w:shd w:val="clear" w:color="auto" w:fill="auto"/>
            <w:noWrap/>
            <w:hideMark/>
          </w:tcPr>
          <w:p w:rsidR="00885523" w:rsidRPr="008F18ED" w:rsidRDefault="00885523" w:rsidP="00885523">
            <w:pPr>
              <w:jc w:val="center"/>
              <w:rPr>
                <w:color w:val="000000"/>
              </w:rPr>
            </w:pPr>
            <w:r w:rsidRPr="009E71E7">
              <w:t>Землевпорядні організації</w:t>
            </w:r>
          </w:p>
        </w:tc>
        <w:tc>
          <w:tcPr>
            <w:tcW w:w="387" w:type="pct"/>
            <w:tcBorders>
              <w:top w:val="nil"/>
              <w:left w:val="nil"/>
              <w:bottom w:val="single" w:sz="8" w:space="0" w:color="auto"/>
              <w:right w:val="single" w:sz="4" w:space="0" w:color="auto"/>
            </w:tcBorders>
            <w:shd w:val="clear" w:color="auto" w:fill="auto"/>
            <w:noWrap/>
            <w:hideMark/>
          </w:tcPr>
          <w:p w:rsidR="00885523" w:rsidRPr="008F18ED" w:rsidRDefault="00885523" w:rsidP="00885523">
            <w:pPr>
              <w:jc w:val="center"/>
              <w:rPr>
                <w:color w:val="000000"/>
              </w:rPr>
            </w:pPr>
            <w:r w:rsidRPr="009E71E7">
              <w:t>Місцевий бюджет</w:t>
            </w:r>
          </w:p>
        </w:tc>
        <w:tc>
          <w:tcPr>
            <w:tcW w:w="453" w:type="pct"/>
            <w:tcBorders>
              <w:top w:val="nil"/>
              <w:left w:val="nil"/>
              <w:bottom w:val="single" w:sz="8" w:space="0" w:color="auto"/>
              <w:right w:val="single" w:sz="4" w:space="0" w:color="auto"/>
            </w:tcBorders>
            <w:shd w:val="clear" w:color="auto" w:fill="auto"/>
          </w:tcPr>
          <w:p w:rsidR="00885523" w:rsidRPr="008F18ED" w:rsidRDefault="00885523" w:rsidP="00885523">
            <w:pPr>
              <w:jc w:val="center"/>
              <w:rPr>
                <w:color w:val="000000"/>
              </w:rPr>
            </w:pPr>
            <w:r w:rsidRPr="009E71E7">
              <w:t>Інші джерела</w:t>
            </w:r>
          </w:p>
        </w:tc>
        <w:tc>
          <w:tcPr>
            <w:tcW w:w="298" w:type="pct"/>
            <w:tcBorders>
              <w:top w:val="single" w:sz="4" w:space="0" w:color="auto"/>
              <w:left w:val="nil"/>
              <w:bottom w:val="single" w:sz="8" w:space="0" w:color="auto"/>
              <w:right w:val="single" w:sz="4" w:space="0" w:color="auto"/>
            </w:tcBorders>
            <w:shd w:val="clear" w:color="auto" w:fill="auto"/>
            <w:noWrap/>
            <w:vAlign w:val="center"/>
            <w:hideMark/>
          </w:tcPr>
          <w:p w:rsidR="00885523" w:rsidRPr="008F18ED" w:rsidRDefault="00885523" w:rsidP="00885523">
            <w:pPr>
              <w:jc w:val="both"/>
              <w:rPr>
                <w:color w:val="000000"/>
              </w:rPr>
            </w:pPr>
            <w:r>
              <w:rPr>
                <w:color w:val="000000"/>
              </w:rPr>
              <w:t>-</w:t>
            </w:r>
          </w:p>
        </w:tc>
        <w:tc>
          <w:tcPr>
            <w:tcW w:w="347" w:type="pct"/>
            <w:tcBorders>
              <w:top w:val="single" w:sz="4" w:space="0" w:color="auto"/>
              <w:left w:val="nil"/>
              <w:bottom w:val="single" w:sz="8" w:space="0" w:color="auto"/>
              <w:right w:val="single" w:sz="8" w:space="0" w:color="auto"/>
            </w:tcBorders>
            <w:shd w:val="clear" w:color="auto" w:fill="auto"/>
            <w:noWrap/>
            <w:vAlign w:val="center"/>
            <w:hideMark/>
          </w:tcPr>
          <w:p w:rsidR="00885523" w:rsidRPr="008F18ED" w:rsidRDefault="00885523" w:rsidP="00885523">
            <w:pPr>
              <w:jc w:val="both"/>
              <w:rPr>
                <w:bCs/>
                <w:color w:val="000000"/>
              </w:rPr>
            </w:pPr>
            <w:r>
              <w:rPr>
                <w:bCs/>
                <w:color w:val="000000"/>
              </w:rPr>
              <w:t>200,0</w:t>
            </w:r>
          </w:p>
        </w:tc>
        <w:tc>
          <w:tcPr>
            <w:tcW w:w="347" w:type="pct"/>
            <w:tcBorders>
              <w:top w:val="single" w:sz="4" w:space="0" w:color="auto"/>
              <w:left w:val="nil"/>
              <w:bottom w:val="single" w:sz="8" w:space="0" w:color="auto"/>
              <w:right w:val="single" w:sz="8" w:space="0" w:color="auto"/>
            </w:tcBorders>
            <w:vAlign w:val="center"/>
          </w:tcPr>
          <w:p w:rsidR="00885523" w:rsidRPr="008F18ED" w:rsidRDefault="00885523" w:rsidP="00885523">
            <w:pPr>
              <w:jc w:val="both"/>
              <w:rPr>
                <w:bCs/>
                <w:color w:val="000000"/>
              </w:rPr>
            </w:pPr>
            <w:r w:rsidRPr="008F18ED">
              <w:rPr>
                <w:bCs/>
                <w:color w:val="000000"/>
              </w:rPr>
              <w:t>–</w:t>
            </w:r>
          </w:p>
        </w:tc>
        <w:tc>
          <w:tcPr>
            <w:tcW w:w="347" w:type="pct"/>
            <w:tcBorders>
              <w:top w:val="single" w:sz="4" w:space="0" w:color="auto"/>
              <w:left w:val="nil"/>
              <w:bottom w:val="single" w:sz="8" w:space="0" w:color="auto"/>
              <w:right w:val="single" w:sz="8" w:space="0" w:color="auto"/>
            </w:tcBorders>
            <w:vAlign w:val="center"/>
          </w:tcPr>
          <w:p w:rsidR="00885523" w:rsidRPr="008F18ED" w:rsidRDefault="00885523" w:rsidP="00885523">
            <w:pPr>
              <w:jc w:val="both"/>
              <w:rPr>
                <w:bCs/>
                <w:color w:val="000000"/>
              </w:rPr>
            </w:pPr>
            <w:r>
              <w:rPr>
                <w:bCs/>
                <w:color w:val="000000"/>
              </w:rPr>
              <w:t>-</w:t>
            </w:r>
          </w:p>
        </w:tc>
      </w:tr>
      <w:tr w:rsidR="00885523" w:rsidRPr="008F18ED" w:rsidTr="00885523">
        <w:tc>
          <w:tcPr>
            <w:tcW w:w="3208" w:type="pct"/>
            <w:gridSpan w:val="6"/>
            <w:tcBorders>
              <w:left w:val="single" w:sz="8" w:space="0" w:color="auto"/>
              <w:bottom w:val="single" w:sz="8" w:space="0" w:color="000000"/>
              <w:right w:val="single" w:sz="4" w:space="0" w:color="auto"/>
            </w:tcBorders>
            <w:vAlign w:val="center"/>
          </w:tcPr>
          <w:p w:rsidR="00885523" w:rsidRDefault="00885523" w:rsidP="00885523">
            <w:pPr>
              <w:jc w:val="center"/>
              <w:rPr>
                <w:color w:val="000000"/>
              </w:rPr>
            </w:pPr>
            <w:r>
              <w:rPr>
                <w:color w:val="000000"/>
              </w:rPr>
              <w:t>ВСЬОГО</w:t>
            </w:r>
          </w:p>
        </w:tc>
        <w:tc>
          <w:tcPr>
            <w:tcW w:w="453" w:type="pct"/>
            <w:tcBorders>
              <w:top w:val="nil"/>
              <w:left w:val="nil"/>
              <w:bottom w:val="single" w:sz="8" w:space="0" w:color="auto"/>
              <w:right w:val="single" w:sz="4" w:space="0" w:color="auto"/>
            </w:tcBorders>
            <w:shd w:val="clear" w:color="auto" w:fill="auto"/>
            <w:vAlign w:val="center"/>
          </w:tcPr>
          <w:p w:rsidR="00885523" w:rsidRDefault="00885523" w:rsidP="00885523">
            <w:pPr>
              <w:jc w:val="center"/>
              <w:rPr>
                <w:color w:val="000000"/>
              </w:rPr>
            </w:pPr>
          </w:p>
        </w:tc>
        <w:tc>
          <w:tcPr>
            <w:tcW w:w="298" w:type="pct"/>
            <w:tcBorders>
              <w:top w:val="single" w:sz="4" w:space="0" w:color="auto"/>
              <w:left w:val="nil"/>
              <w:bottom w:val="single" w:sz="8" w:space="0" w:color="auto"/>
              <w:right w:val="single" w:sz="4" w:space="0" w:color="auto"/>
            </w:tcBorders>
            <w:shd w:val="clear" w:color="auto" w:fill="auto"/>
            <w:noWrap/>
            <w:vAlign w:val="center"/>
          </w:tcPr>
          <w:p w:rsidR="00885523" w:rsidRDefault="00885523" w:rsidP="00885523">
            <w:pPr>
              <w:jc w:val="both"/>
              <w:rPr>
                <w:color w:val="000000"/>
              </w:rPr>
            </w:pPr>
            <w:r>
              <w:rPr>
                <w:color w:val="000000"/>
              </w:rPr>
              <w:t>380,0</w:t>
            </w:r>
          </w:p>
        </w:tc>
        <w:tc>
          <w:tcPr>
            <w:tcW w:w="347" w:type="pct"/>
            <w:tcBorders>
              <w:top w:val="single" w:sz="4" w:space="0" w:color="auto"/>
              <w:left w:val="nil"/>
              <w:bottom w:val="single" w:sz="8" w:space="0" w:color="auto"/>
              <w:right w:val="single" w:sz="8" w:space="0" w:color="auto"/>
            </w:tcBorders>
            <w:shd w:val="clear" w:color="auto" w:fill="auto"/>
            <w:noWrap/>
            <w:vAlign w:val="center"/>
          </w:tcPr>
          <w:p w:rsidR="00885523" w:rsidRPr="008F18ED" w:rsidRDefault="00885523" w:rsidP="00885523">
            <w:pPr>
              <w:jc w:val="both"/>
              <w:rPr>
                <w:bCs/>
                <w:color w:val="000000"/>
              </w:rPr>
            </w:pPr>
            <w:r>
              <w:rPr>
                <w:bCs/>
                <w:color w:val="000000"/>
              </w:rPr>
              <w:t>6530,0</w:t>
            </w:r>
          </w:p>
        </w:tc>
        <w:tc>
          <w:tcPr>
            <w:tcW w:w="347" w:type="pct"/>
            <w:tcBorders>
              <w:top w:val="single" w:sz="4" w:space="0" w:color="auto"/>
              <w:left w:val="nil"/>
              <w:bottom w:val="single" w:sz="8" w:space="0" w:color="auto"/>
              <w:right w:val="single" w:sz="8" w:space="0" w:color="auto"/>
            </w:tcBorders>
            <w:vAlign w:val="center"/>
          </w:tcPr>
          <w:p w:rsidR="00885523" w:rsidRPr="008F18ED" w:rsidRDefault="00885523" w:rsidP="00885523">
            <w:pPr>
              <w:jc w:val="both"/>
              <w:rPr>
                <w:bCs/>
                <w:color w:val="000000"/>
              </w:rPr>
            </w:pPr>
            <w:r>
              <w:rPr>
                <w:bCs/>
                <w:color w:val="000000"/>
              </w:rPr>
              <w:t>2740,0</w:t>
            </w:r>
          </w:p>
        </w:tc>
        <w:tc>
          <w:tcPr>
            <w:tcW w:w="347" w:type="pct"/>
            <w:tcBorders>
              <w:top w:val="single" w:sz="4" w:space="0" w:color="auto"/>
              <w:left w:val="nil"/>
              <w:bottom w:val="single" w:sz="8" w:space="0" w:color="auto"/>
              <w:right w:val="single" w:sz="8" w:space="0" w:color="auto"/>
            </w:tcBorders>
            <w:vAlign w:val="center"/>
          </w:tcPr>
          <w:p w:rsidR="00885523" w:rsidRPr="008F18ED" w:rsidRDefault="00885523" w:rsidP="00885523">
            <w:pPr>
              <w:jc w:val="both"/>
              <w:rPr>
                <w:bCs/>
                <w:color w:val="000000"/>
              </w:rPr>
            </w:pPr>
            <w:r>
              <w:rPr>
                <w:bCs/>
                <w:color w:val="000000"/>
              </w:rPr>
              <w:t>2120,0</w:t>
            </w:r>
          </w:p>
        </w:tc>
      </w:tr>
      <w:tr w:rsidR="00885523" w:rsidRPr="008F18ED" w:rsidTr="00885523">
        <w:tc>
          <w:tcPr>
            <w:tcW w:w="3208" w:type="pct"/>
            <w:gridSpan w:val="6"/>
            <w:tcBorders>
              <w:left w:val="single" w:sz="8" w:space="0" w:color="auto"/>
              <w:bottom w:val="single" w:sz="8" w:space="0" w:color="000000"/>
              <w:right w:val="single" w:sz="4" w:space="0" w:color="auto"/>
            </w:tcBorders>
            <w:vAlign w:val="center"/>
          </w:tcPr>
          <w:p w:rsidR="00885523" w:rsidRDefault="00885523" w:rsidP="00885523">
            <w:pPr>
              <w:jc w:val="center"/>
              <w:rPr>
                <w:color w:val="000000"/>
              </w:rPr>
            </w:pPr>
            <w:r>
              <w:rPr>
                <w:color w:val="000000"/>
              </w:rPr>
              <w:t>РАЗОМ ЗА ПРОГРАМОЮ</w:t>
            </w:r>
          </w:p>
        </w:tc>
        <w:tc>
          <w:tcPr>
            <w:tcW w:w="453" w:type="pct"/>
            <w:tcBorders>
              <w:top w:val="nil"/>
              <w:left w:val="nil"/>
              <w:bottom w:val="single" w:sz="8" w:space="0" w:color="auto"/>
              <w:right w:val="single" w:sz="4" w:space="0" w:color="auto"/>
            </w:tcBorders>
            <w:shd w:val="clear" w:color="auto" w:fill="auto"/>
            <w:vAlign w:val="center"/>
          </w:tcPr>
          <w:p w:rsidR="00885523" w:rsidRDefault="00885523" w:rsidP="00885523">
            <w:pPr>
              <w:jc w:val="center"/>
              <w:rPr>
                <w:color w:val="000000"/>
              </w:rPr>
            </w:pPr>
          </w:p>
        </w:tc>
        <w:tc>
          <w:tcPr>
            <w:tcW w:w="1339" w:type="pct"/>
            <w:gridSpan w:val="4"/>
            <w:tcBorders>
              <w:top w:val="single" w:sz="4" w:space="0" w:color="auto"/>
              <w:left w:val="nil"/>
              <w:bottom w:val="single" w:sz="8" w:space="0" w:color="auto"/>
              <w:right w:val="single" w:sz="8" w:space="0" w:color="auto"/>
            </w:tcBorders>
            <w:shd w:val="clear" w:color="auto" w:fill="auto"/>
            <w:noWrap/>
            <w:vAlign w:val="center"/>
          </w:tcPr>
          <w:p w:rsidR="00885523" w:rsidRPr="008F18ED" w:rsidRDefault="00885523" w:rsidP="00885523">
            <w:pPr>
              <w:jc w:val="center"/>
              <w:rPr>
                <w:bCs/>
                <w:color w:val="000000"/>
              </w:rPr>
            </w:pPr>
            <w:r>
              <w:rPr>
                <w:bCs/>
                <w:color w:val="000000"/>
              </w:rPr>
              <w:t>11770,0</w:t>
            </w:r>
          </w:p>
        </w:tc>
      </w:tr>
    </w:tbl>
    <w:p w:rsidR="00885523" w:rsidRDefault="00885523" w:rsidP="00885523">
      <w:pPr>
        <w:rPr>
          <w:b/>
          <w:caps/>
          <w:sz w:val="28"/>
          <w:szCs w:val="28"/>
        </w:rPr>
      </w:pPr>
    </w:p>
    <w:p w:rsidR="00885523" w:rsidRPr="008F18ED" w:rsidRDefault="00885523" w:rsidP="00885523">
      <w:pPr>
        <w:rPr>
          <w:b/>
          <w:caps/>
          <w:sz w:val="28"/>
          <w:szCs w:val="28"/>
        </w:rPr>
        <w:sectPr w:rsidR="00885523" w:rsidRPr="008F18ED" w:rsidSect="00885523">
          <w:footerReference w:type="even" r:id="rId13"/>
          <w:footerReference w:type="default" r:id="rId14"/>
          <w:type w:val="nextColumn"/>
          <w:pgSz w:w="16838" w:h="11906" w:orient="landscape" w:code="9"/>
          <w:pgMar w:top="426" w:right="1134" w:bottom="426" w:left="1701" w:header="709" w:footer="709" w:gutter="0"/>
          <w:cols w:space="708"/>
          <w:docGrid w:linePitch="360"/>
        </w:sectPr>
      </w:pPr>
    </w:p>
    <w:p w:rsidR="00885523" w:rsidRPr="003F3353" w:rsidRDefault="00885523" w:rsidP="00885523">
      <w:pPr>
        <w:spacing w:line="360" w:lineRule="auto"/>
        <w:ind w:firstLine="709"/>
        <w:jc w:val="center"/>
        <w:rPr>
          <w:b/>
          <w:caps/>
          <w:sz w:val="24"/>
          <w:szCs w:val="24"/>
        </w:rPr>
      </w:pPr>
      <w:r w:rsidRPr="003F3353">
        <w:rPr>
          <w:b/>
          <w:caps/>
          <w:sz w:val="24"/>
          <w:szCs w:val="24"/>
        </w:rPr>
        <w:lastRenderedPageBreak/>
        <w:t>8. Очікувані результати</w:t>
      </w:r>
    </w:p>
    <w:p w:rsidR="00885523" w:rsidRPr="003F3353" w:rsidRDefault="00885523" w:rsidP="00885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4"/>
          <w:szCs w:val="24"/>
        </w:rPr>
      </w:pPr>
      <w:r w:rsidRPr="003F3353">
        <w:rPr>
          <w:sz w:val="24"/>
          <w:szCs w:val="24"/>
        </w:rPr>
        <w:t xml:space="preserve">У результаті виконання Програми передбачається: </w:t>
      </w:r>
    </w:p>
    <w:p w:rsidR="00885523" w:rsidRPr="003F3353" w:rsidRDefault="00885523" w:rsidP="00885523">
      <w:pPr>
        <w:spacing w:line="360" w:lineRule="auto"/>
        <w:ind w:firstLine="709"/>
        <w:jc w:val="both"/>
        <w:rPr>
          <w:sz w:val="24"/>
          <w:szCs w:val="24"/>
        </w:rPr>
      </w:pPr>
      <w:bookmarkStart w:id="0" w:name="o52"/>
      <w:bookmarkEnd w:id="0"/>
      <w:r w:rsidRPr="003F3353">
        <w:rPr>
          <w:sz w:val="24"/>
          <w:szCs w:val="24"/>
        </w:rPr>
        <w:t>підвищити інвестиційну привабливість та ефективність капіталізації і екологізації землекористування, екологічну безпеку використання земельних та інших природних ресурсів;</w:t>
      </w:r>
    </w:p>
    <w:p w:rsidR="00885523" w:rsidRPr="003F3353" w:rsidRDefault="00885523" w:rsidP="00885523">
      <w:pPr>
        <w:spacing w:line="360" w:lineRule="auto"/>
        <w:ind w:firstLine="709"/>
        <w:jc w:val="both"/>
        <w:rPr>
          <w:sz w:val="24"/>
          <w:szCs w:val="24"/>
        </w:rPr>
      </w:pPr>
      <w:bookmarkStart w:id="1" w:name="o53"/>
      <w:bookmarkEnd w:id="1"/>
      <w:r w:rsidRPr="003F3353">
        <w:rPr>
          <w:sz w:val="24"/>
          <w:szCs w:val="24"/>
        </w:rPr>
        <w:t>здійснити структуризацію (</w:t>
      </w:r>
      <w:r w:rsidRPr="003F3353">
        <w:rPr>
          <w:i/>
          <w:sz w:val="24"/>
          <w:szCs w:val="24"/>
        </w:rPr>
        <w:t>оптимізацію</w:t>
      </w:r>
      <w:r w:rsidRPr="003F3353">
        <w:rPr>
          <w:sz w:val="24"/>
          <w:szCs w:val="24"/>
        </w:rPr>
        <w:t>) землекористування та створити інвестиційно-привабливе й економічно-ефективне землекористування;</w:t>
      </w:r>
    </w:p>
    <w:p w:rsidR="00885523" w:rsidRPr="003F3353" w:rsidRDefault="00885523" w:rsidP="00885523">
      <w:pPr>
        <w:spacing w:line="360" w:lineRule="auto"/>
        <w:ind w:firstLine="709"/>
        <w:jc w:val="both"/>
        <w:rPr>
          <w:sz w:val="24"/>
          <w:szCs w:val="24"/>
        </w:rPr>
      </w:pPr>
      <w:bookmarkStart w:id="2" w:name="o54"/>
      <w:bookmarkEnd w:id="2"/>
      <w:r w:rsidRPr="003F3353">
        <w:rPr>
          <w:sz w:val="24"/>
          <w:szCs w:val="24"/>
        </w:rPr>
        <w:t>підвищити ефективність використанні земель, особливо в містобудівному та рекреаційному господарстві;</w:t>
      </w:r>
    </w:p>
    <w:p w:rsidR="00885523" w:rsidRPr="003F3353" w:rsidRDefault="00885523" w:rsidP="00885523">
      <w:pPr>
        <w:spacing w:line="360" w:lineRule="auto"/>
        <w:ind w:firstLine="709"/>
        <w:jc w:val="both"/>
        <w:rPr>
          <w:sz w:val="24"/>
          <w:szCs w:val="24"/>
        </w:rPr>
      </w:pPr>
      <w:r w:rsidRPr="003F3353">
        <w:rPr>
          <w:sz w:val="24"/>
          <w:szCs w:val="24"/>
        </w:rPr>
        <w:t>збільшити надходження від платежів за землю та використання інших природних ресурсів до місцевого бюджету.</w:t>
      </w:r>
    </w:p>
    <w:p w:rsidR="00885523" w:rsidRPr="003F3353" w:rsidRDefault="00885523" w:rsidP="00885523">
      <w:pPr>
        <w:spacing w:line="360" w:lineRule="auto"/>
        <w:ind w:firstLine="709"/>
        <w:jc w:val="both"/>
        <w:rPr>
          <w:sz w:val="24"/>
          <w:szCs w:val="24"/>
        </w:rPr>
      </w:pPr>
    </w:p>
    <w:p w:rsidR="00885523" w:rsidRPr="003F3353" w:rsidRDefault="00885523" w:rsidP="00885523">
      <w:pPr>
        <w:spacing w:line="360" w:lineRule="auto"/>
        <w:ind w:firstLine="709"/>
        <w:jc w:val="center"/>
        <w:rPr>
          <w:b/>
          <w:caps/>
          <w:sz w:val="24"/>
          <w:szCs w:val="24"/>
        </w:rPr>
      </w:pPr>
      <w:bookmarkStart w:id="3" w:name="o56"/>
      <w:bookmarkEnd w:id="3"/>
      <w:r w:rsidRPr="003F3353">
        <w:rPr>
          <w:b/>
          <w:caps/>
          <w:sz w:val="24"/>
          <w:szCs w:val="24"/>
        </w:rPr>
        <w:t>9. рекомендації</w:t>
      </w:r>
    </w:p>
    <w:p w:rsidR="00885523" w:rsidRPr="003F3353" w:rsidRDefault="00885523" w:rsidP="00885523">
      <w:pPr>
        <w:spacing w:line="360" w:lineRule="auto"/>
        <w:ind w:firstLine="709"/>
        <w:jc w:val="both"/>
        <w:rPr>
          <w:sz w:val="24"/>
          <w:szCs w:val="24"/>
        </w:rPr>
      </w:pPr>
      <w:r w:rsidRPr="003F3353">
        <w:rPr>
          <w:sz w:val="24"/>
          <w:szCs w:val="24"/>
        </w:rPr>
        <w:t xml:space="preserve">Для забезпечення системного підходу до управління земельними ресурсами Студениківської сільської ради, </w:t>
      </w:r>
      <w:r w:rsidRPr="003F3353">
        <w:rPr>
          <w:b/>
          <w:i/>
          <w:sz w:val="24"/>
          <w:szCs w:val="24"/>
        </w:rPr>
        <w:t>рекомендується</w:t>
      </w:r>
      <w:r w:rsidRPr="003F3353">
        <w:rPr>
          <w:sz w:val="24"/>
          <w:szCs w:val="24"/>
        </w:rPr>
        <w:t xml:space="preserve"> в рамках Програми, першочергово, здійснити науково-дослідні роботи щодо розробки методик виконання робіт, які передбачені напрямами реалізації даної Програми.</w:t>
      </w:r>
    </w:p>
    <w:p w:rsidR="00885523" w:rsidRPr="003F3353" w:rsidRDefault="00885523" w:rsidP="00885523">
      <w:pPr>
        <w:spacing w:line="360" w:lineRule="auto"/>
        <w:ind w:firstLine="709"/>
        <w:jc w:val="both"/>
        <w:rPr>
          <w:sz w:val="24"/>
          <w:szCs w:val="24"/>
        </w:rPr>
      </w:pPr>
      <w:r w:rsidRPr="003F3353">
        <w:rPr>
          <w:sz w:val="24"/>
          <w:szCs w:val="24"/>
        </w:rPr>
        <w:t xml:space="preserve">З метою вирішення проблем самовільного зайняття земельних ділянок сторонніми землекористувачами без наявних юридичних прав, а також використання земель не за цільовим призначенням, порушення природоохоронного законодавства в першу чергу </w:t>
      </w:r>
      <w:r w:rsidRPr="003F3353">
        <w:rPr>
          <w:b/>
          <w:i/>
          <w:sz w:val="24"/>
          <w:szCs w:val="24"/>
        </w:rPr>
        <w:t>рекомендується</w:t>
      </w:r>
      <w:r w:rsidRPr="003F3353">
        <w:rPr>
          <w:sz w:val="24"/>
          <w:szCs w:val="24"/>
        </w:rPr>
        <w:t xml:space="preserve"> провести роботи з інвентаризації земель та земельних ділянок в межах Студениківської сільської ради Переяслав-Хмельницького району Київської області, провести аналіз сучасного стану землекористування, складу угідь, правового статусу земель та земельних ділянок, наявності юридичних прав на земельні ділянки, даних Державного земельного кадастру та Державного реєстру речових прав на нерухоме майно.</w:t>
      </w:r>
    </w:p>
    <w:p w:rsidR="00885523" w:rsidRPr="003F3353" w:rsidRDefault="00885523" w:rsidP="00885523">
      <w:pPr>
        <w:spacing w:line="360" w:lineRule="auto"/>
        <w:ind w:firstLine="709"/>
        <w:jc w:val="both"/>
        <w:rPr>
          <w:sz w:val="24"/>
          <w:szCs w:val="24"/>
        </w:rPr>
      </w:pPr>
      <w:r w:rsidRPr="003F3353">
        <w:rPr>
          <w:sz w:val="24"/>
          <w:szCs w:val="24"/>
        </w:rPr>
        <w:t xml:space="preserve">Крім того, з метою раціонального використання земель та забезпечення наповнення бюджету Студениківської сільської ради встановленими податковими надходженнями, </w:t>
      </w:r>
      <w:r w:rsidRPr="003F3353">
        <w:rPr>
          <w:b/>
          <w:i/>
          <w:sz w:val="24"/>
          <w:szCs w:val="24"/>
        </w:rPr>
        <w:t>рекомендується</w:t>
      </w:r>
      <w:r w:rsidRPr="003F3353">
        <w:rPr>
          <w:sz w:val="24"/>
          <w:szCs w:val="24"/>
        </w:rPr>
        <w:t xml:space="preserve"> на базі оновленого картографічного матеріалу крупних масштабів здійснити роботи щодо раціонального та ефективного використання земель, а також охорони земель.</w:t>
      </w:r>
    </w:p>
    <w:p w:rsidR="00885523" w:rsidRPr="003F3353" w:rsidRDefault="00885523" w:rsidP="00885523">
      <w:pPr>
        <w:spacing w:line="360" w:lineRule="auto"/>
        <w:ind w:firstLine="709"/>
        <w:jc w:val="both"/>
        <w:rPr>
          <w:sz w:val="24"/>
          <w:szCs w:val="24"/>
          <w:highlight w:val="yellow"/>
        </w:rPr>
      </w:pPr>
      <w:r w:rsidRPr="003F3353">
        <w:rPr>
          <w:sz w:val="24"/>
          <w:szCs w:val="24"/>
        </w:rPr>
        <w:t xml:space="preserve">З метою наповнення бюджету Студениківської сільської ради об’єднаної територіальної громади за рахунок земельного податку та орендної плати, </w:t>
      </w:r>
      <w:r w:rsidRPr="003F3353">
        <w:rPr>
          <w:b/>
          <w:i/>
          <w:sz w:val="24"/>
          <w:szCs w:val="24"/>
        </w:rPr>
        <w:t>рекомендується</w:t>
      </w:r>
      <w:r w:rsidRPr="003F3353">
        <w:rPr>
          <w:sz w:val="24"/>
          <w:szCs w:val="24"/>
        </w:rPr>
        <w:t xml:space="preserve"> на основі проведеної інвентаризації земель та аналізу сучасного стану землекористування провести актуальну нормативну грошову оцінку земель, а також обґрунтувати ставки оподаткування та розміру орендної плати за користування землями комунальної власності.</w:t>
      </w:r>
      <w:r w:rsidRPr="003F3353">
        <w:rPr>
          <w:sz w:val="24"/>
          <w:szCs w:val="24"/>
          <w:highlight w:val="yellow"/>
        </w:rPr>
        <w:br w:type="page"/>
      </w:r>
    </w:p>
    <w:p w:rsidR="00885523" w:rsidRPr="00A73111" w:rsidRDefault="00885523" w:rsidP="00885523">
      <w:pPr>
        <w:jc w:val="center"/>
        <w:rPr>
          <w:b/>
          <w:sz w:val="28"/>
          <w:szCs w:val="28"/>
        </w:rPr>
      </w:pPr>
      <w:r w:rsidRPr="00A73111">
        <w:rPr>
          <w:b/>
          <w:sz w:val="28"/>
          <w:szCs w:val="28"/>
        </w:rPr>
        <w:lastRenderedPageBreak/>
        <w:t>ПАСПОРТ</w:t>
      </w:r>
    </w:p>
    <w:p w:rsidR="00885523" w:rsidRPr="00A73111" w:rsidRDefault="00885523" w:rsidP="00885523">
      <w:pPr>
        <w:jc w:val="center"/>
        <w:rPr>
          <w:sz w:val="28"/>
          <w:szCs w:val="28"/>
        </w:rPr>
      </w:pPr>
      <w:r w:rsidRPr="006E550F">
        <w:rPr>
          <w:b/>
          <w:sz w:val="28"/>
          <w:szCs w:val="28"/>
        </w:rPr>
        <w:t>Програми розвитку  земельних відносин та охорони земель на території Студениківської сільської ради об’єднаної територіальної громади на 2019-2022 роки</w:t>
      </w:r>
      <w:r>
        <w:rPr>
          <w:rStyle w:val="412pt"/>
          <w:bCs w:val="0"/>
          <w:sz w:val="28"/>
          <w:szCs w:val="28"/>
        </w:rPr>
        <w:t xml:space="preserve"> (в новій редакції)</w:t>
      </w:r>
    </w:p>
    <w:p w:rsidR="00885523" w:rsidRPr="00A73111" w:rsidRDefault="00885523" w:rsidP="00885523">
      <w:pPr>
        <w:ind w:firstLine="709"/>
        <w:jc w:val="both"/>
        <w:rPr>
          <w:sz w:val="28"/>
          <w:szCs w:val="28"/>
        </w:rPr>
      </w:pPr>
    </w:p>
    <w:tbl>
      <w:tblPr>
        <w:tblStyle w:val="afa"/>
        <w:tblW w:w="0" w:type="auto"/>
        <w:tblLook w:val="04A0" w:firstRow="1" w:lastRow="0" w:firstColumn="1" w:lastColumn="0" w:noHBand="0" w:noVBand="1"/>
      </w:tblPr>
      <w:tblGrid>
        <w:gridCol w:w="534"/>
        <w:gridCol w:w="2835"/>
        <w:gridCol w:w="5918"/>
      </w:tblGrid>
      <w:tr w:rsidR="00885523" w:rsidRPr="00A73111" w:rsidTr="00885523">
        <w:tc>
          <w:tcPr>
            <w:tcW w:w="534" w:type="dxa"/>
            <w:vAlign w:val="center"/>
          </w:tcPr>
          <w:p w:rsidR="00885523" w:rsidRPr="00A73111" w:rsidRDefault="00885523" w:rsidP="00885523">
            <w:pPr>
              <w:jc w:val="center"/>
              <w:rPr>
                <w:szCs w:val="28"/>
              </w:rPr>
            </w:pPr>
            <w:r w:rsidRPr="00A73111">
              <w:rPr>
                <w:szCs w:val="28"/>
              </w:rPr>
              <w:t>1</w:t>
            </w:r>
          </w:p>
        </w:tc>
        <w:tc>
          <w:tcPr>
            <w:tcW w:w="2835" w:type="dxa"/>
            <w:vAlign w:val="center"/>
          </w:tcPr>
          <w:p w:rsidR="00885523" w:rsidRPr="00A73111" w:rsidRDefault="00885523" w:rsidP="00885523">
            <w:pPr>
              <w:jc w:val="center"/>
              <w:rPr>
                <w:i/>
                <w:szCs w:val="28"/>
              </w:rPr>
            </w:pPr>
            <w:r w:rsidRPr="00A73111">
              <w:rPr>
                <w:i/>
                <w:szCs w:val="28"/>
              </w:rPr>
              <w:t>Назва</w:t>
            </w:r>
          </w:p>
        </w:tc>
        <w:tc>
          <w:tcPr>
            <w:tcW w:w="5918" w:type="dxa"/>
          </w:tcPr>
          <w:p w:rsidR="00885523" w:rsidRPr="00A73111" w:rsidRDefault="00885523" w:rsidP="00885523">
            <w:pPr>
              <w:rPr>
                <w:szCs w:val="28"/>
              </w:rPr>
            </w:pPr>
            <w:r>
              <w:t>Програма</w:t>
            </w:r>
            <w:r w:rsidRPr="000F4C13">
              <w:t xml:space="preserve"> </w:t>
            </w:r>
            <w:r>
              <w:t>розвитку  земельних відносин та охорони земель на території Студениківської сільської ради об</w:t>
            </w:r>
            <w:r w:rsidRPr="000F4C13">
              <w:t>’</w:t>
            </w:r>
            <w:r>
              <w:t>єднаної територіальної громади на 2019-2022 роки</w:t>
            </w:r>
            <w:r>
              <w:rPr>
                <w:rStyle w:val="412pt"/>
                <w:b w:val="0"/>
                <w:bCs w:val="0"/>
                <w:szCs w:val="28"/>
              </w:rPr>
              <w:t xml:space="preserve"> (Нова редакція)</w:t>
            </w:r>
          </w:p>
        </w:tc>
      </w:tr>
      <w:tr w:rsidR="00885523" w:rsidRPr="00A73111" w:rsidTr="00885523">
        <w:tc>
          <w:tcPr>
            <w:tcW w:w="534" w:type="dxa"/>
            <w:vAlign w:val="center"/>
          </w:tcPr>
          <w:p w:rsidR="00885523" w:rsidRPr="00A73111" w:rsidRDefault="00885523" w:rsidP="00885523">
            <w:pPr>
              <w:jc w:val="center"/>
              <w:rPr>
                <w:szCs w:val="28"/>
              </w:rPr>
            </w:pPr>
            <w:r>
              <w:rPr>
                <w:szCs w:val="28"/>
              </w:rPr>
              <w:t>2</w:t>
            </w:r>
          </w:p>
        </w:tc>
        <w:tc>
          <w:tcPr>
            <w:tcW w:w="2835" w:type="dxa"/>
            <w:vAlign w:val="center"/>
          </w:tcPr>
          <w:p w:rsidR="00885523" w:rsidRPr="00A73111" w:rsidRDefault="00885523" w:rsidP="00885523">
            <w:pPr>
              <w:jc w:val="center"/>
              <w:rPr>
                <w:i/>
                <w:szCs w:val="28"/>
              </w:rPr>
            </w:pPr>
            <w:r w:rsidRPr="00A73111">
              <w:rPr>
                <w:i/>
                <w:szCs w:val="28"/>
              </w:rPr>
              <w:t>Розробник</w:t>
            </w:r>
          </w:p>
        </w:tc>
        <w:tc>
          <w:tcPr>
            <w:tcW w:w="5918" w:type="dxa"/>
          </w:tcPr>
          <w:p w:rsidR="00885523" w:rsidRPr="00A73111" w:rsidRDefault="00885523" w:rsidP="00885523">
            <w:pPr>
              <w:rPr>
                <w:szCs w:val="28"/>
              </w:rPr>
            </w:pPr>
            <w:r>
              <w:rPr>
                <w:szCs w:val="28"/>
              </w:rPr>
              <w:t>Відділ земельних відносин Студениківської сільської ради</w:t>
            </w:r>
            <w:r w:rsidRPr="00A73111">
              <w:rPr>
                <w:szCs w:val="28"/>
              </w:rPr>
              <w:t>.</w:t>
            </w:r>
          </w:p>
        </w:tc>
      </w:tr>
      <w:tr w:rsidR="00885523" w:rsidRPr="00A73111" w:rsidTr="00885523">
        <w:tc>
          <w:tcPr>
            <w:tcW w:w="534" w:type="dxa"/>
            <w:vAlign w:val="center"/>
          </w:tcPr>
          <w:p w:rsidR="00885523" w:rsidRPr="00A73111" w:rsidRDefault="00885523" w:rsidP="00885523">
            <w:pPr>
              <w:jc w:val="center"/>
              <w:rPr>
                <w:szCs w:val="28"/>
              </w:rPr>
            </w:pPr>
            <w:r>
              <w:rPr>
                <w:szCs w:val="28"/>
              </w:rPr>
              <w:t>3</w:t>
            </w:r>
          </w:p>
        </w:tc>
        <w:tc>
          <w:tcPr>
            <w:tcW w:w="2835" w:type="dxa"/>
            <w:vAlign w:val="center"/>
          </w:tcPr>
          <w:p w:rsidR="00885523" w:rsidRPr="00A73111" w:rsidRDefault="00885523" w:rsidP="00885523">
            <w:pPr>
              <w:jc w:val="center"/>
              <w:rPr>
                <w:i/>
                <w:szCs w:val="28"/>
              </w:rPr>
            </w:pPr>
            <w:r w:rsidRPr="00A73111">
              <w:rPr>
                <w:i/>
                <w:szCs w:val="28"/>
              </w:rPr>
              <w:t>Мета Програми</w:t>
            </w:r>
          </w:p>
        </w:tc>
        <w:tc>
          <w:tcPr>
            <w:tcW w:w="5918" w:type="dxa"/>
          </w:tcPr>
          <w:p w:rsidR="00885523" w:rsidRPr="00A73111" w:rsidRDefault="00885523" w:rsidP="00885523">
            <w:pPr>
              <w:rPr>
                <w:szCs w:val="28"/>
              </w:rPr>
            </w:pPr>
            <w:r w:rsidRPr="00A73111">
              <w:rPr>
                <w:szCs w:val="28"/>
              </w:rPr>
              <w:t xml:space="preserve">Визначення напрямів, механізмів, інструментів і строків організації ефективного </w:t>
            </w:r>
            <w:r w:rsidRPr="00A73111">
              <w:rPr>
                <w:rStyle w:val="412pt"/>
                <w:b w:val="0"/>
                <w:bCs w:val="0"/>
                <w:szCs w:val="28"/>
              </w:rPr>
              <w:t xml:space="preserve">використання і охорони земель, природних та інших ресурсів, </w:t>
            </w:r>
            <w:r w:rsidRPr="00A73111">
              <w:rPr>
                <w:szCs w:val="28"/>
              </w:rPr>
              <w:t>створення умов для розвитку дрібного і середнього бізнесу, підвищення інвестиційної привабливості провадження господарської діяльності, створення системи управління земельно-майновим комплексом.</w:t>
            </w:r>
          </w:p>
        </w:tc>
      </w:tr>
      <w:tr w:rsidR="00885523" w:rsidRPr="00A73111" w:rsidTr="00885523">
        <w:tc>
          <w:tcPr>
            <w:tcW w:w="534" w:type="dxa"/>
            <w:vAlign w:val="center"/>
          </w:tcPr>
          <w:p w:rsidR="00885523" w:rsidRPr="00A73111" w:rsidRDefault="00885523" w:rsidP="00885523">
            <w:pPr>
              <w:jc w:val="center"/>
              <w:rPr>
                <w:szCs w:val="28"/>
              </w:rPr>
            </w:pPr>
            <w:r>
              <w:rPr>
                <w:szCs w:val="28"/>
              </w:rPr>
              <w:t>4</w:t>
            </w:r>
          </w:p>
        </w:tc>
        <w:tc>
          <w:tcPr>
            <w:tcW w:w="2835" w:type="dxa"/>
            <w:vAlign w:val="center"/>
          </w:tcPr>
          <w:p w:rsidR="00885523" w:rsidRPr="00A73111" w:rsidRDefault="00885523" w:rsidP="00885523">
            <w:pPr>
              <w:jc w:val="center"/>
              <w:rPr>
                <w:i/>
                <w:szCs w:val="28"/>
              </w:rPr>
            </w:pPr>
            <w:r w:rsidRPr="00A73111">
              <w:rPr>
                <w:i/>
                <w:szCs w:val="28"/>
              </w:rPr>
              <w:t>Строки виконання</w:t>
            </w:r>
          </w:p>
        </w:tc>
        <w:tc>
          <w:tcPr>
            <w:tcW w:w="5918" w:type="dxa"/>
          </w:tcPr>
          <w:p w:rsidR="00885523" w:rsidRPr="00A73111" w:rsidRDefault="00885523" w:rsidP="00885523">
            <w:pPr>
              <w:rPr>
                <w:szCs w:val="28"/>
              </w:rPr>
            </w:pPr>
            <w:r w:rsidRPr="00A73111">
              <w:rPr>
                <w:szCs w:val="28"/>
              </w:rPr>
              <w:t>початок –20</w:t>
            </w:r>
            <w:r>
              <w:rPr>
                <w:szCs w:val="28"/>
              </w:rPr>
              <w:t>19</w:t>
            </w:r>
            <w:r w:rsidRPr="00A73111">
              <w:rPr>
                <w:szCs w:val="28"/>
              </w:rPr>
              <w:t xml:space="preserve"> рік, закінчення - 2022 рік.</w:t>
            </w:r>
          </w:p>
        </w:tc>
      </w:tr>
      <w:tr w:rsidR="00885523" w:rsidRPr="002F170C" w:rsidTr="00885523">
        <w:tc>
          <w:tcPr>
            <w:tcW w:w="534" w:type="dxa"/>
            <w:vAlign w:val="center"/>
          </w:tcPr>
          <w:p w:rsidR="00885523" w:rsidRPr="00A73111" w:rsidRDefault="00885523" w:rsidP="00885523">
            <w:pPr>
              <w:jc w:val="center"/>
              <w:rPr>
                <w:szCs w:val="28"/>
              </w:rPr>
            </w:pPr>
            <w:r>
              <w:rPr>
                <w:szCs w:val="28"/>
              </w:rPr>
              <w:t>5</w:t>
            </w:r>
          </w:p>
        </w:tc>
        <w:tc>
          <w:tcPr>
            <w:tcW w:w="2835" w:type="dxa"/>
            <w:vAlign w:val="center"/>
          </w:tcPr>
          <w:p w:rsidR="00885523" w:rsidRPr="00A73111" w:rsidRDefault="00885523" w:rsidP="00885523">
            <w:pPr>
              <w:jc w:val="center"/>
              <w:rPr>
                <w:i/>
                <w:szCs w:val="28"/>
              </w:rPr>
            </w:pPr>
            <w:r w:rsidRPr="00A73111">
              <w:rPr>
                <w:i/>
                <w:szCs w:val="28"/>
              </w:rPr>
              <w:t>Етапи виконання</w:t>
            </w:r>
          </w:p>
        </w:tc>
        <w:tc>
          <w:tcPr>
            <w:tcW w:w="5918" w:type="dxa"/>
          </w:tcPr>
          <w:p w:rsidR="00885523" w:rsidRPr="00A73111" w:rsidRDefault="00885523" w:rsidP="00885523">
            <w:pPr>
              <w:rPr>
                <w:szCs w:val="28"/>
              </w:rPr>
            </w:pPr>
            <w:r>
              <w:rPr>
                <w:szCs w:val="28"/>
              </w:rPr>
              <w:t>Протягом 2019-2022 років</w:t>
            </w:r>
          </w:p>
        </w:tc>
      </w:tr>
      <w:tr w:rsidR="00885523" w:rsidRPr="002F170C" w:rsidTr="00885523">
        <w:tc>
          <w:tcPr>
            <w:tcW w:w="534" w:type="dxa"/>
            <w:vAlign w:val="center"/>
          </w:tcPr>
          <w:p w:rsidR="00885523" w:rsidRPr="00A73111" w:rsidRDefault="00885523" w:rsidP="00885523">
            <w:pPr>
              <w:jc w:val="center"/>
              <w:rPr>
                <w:szCs w:val="28"/>
              </w:rPr>
            </w:pPr>
            <w:r>
              <w:rPr>
                <w:szCs w:val="28"/>
              </w:rPr>
              <w:t>6</w:t>
            </w:r>
          </w:p>
        </w:tc>
        <w:tc>
          <w:tcPr>
            <w:tcW w:w="2835" w:type="dxa"/>
            <w:vAlign w:val="center"/>
          </w:tcPr>
          <w:p w:rsidR="00885523" w:rsidRPr="00A73111" w:rsidRDefault="00885523" w:rsidP="00885523">
            <w:pPr>
              <w:jc w:val="center"/>
              <w:rPr>
                <w:i/>
                <w:szCs w:val="28"/>
              </w:rPr>
            </w:pPr>
            <w:r>
              <w:rPr>
                <w:i/>
                <w:szCs w:val="28"/>
              </w:rPr>
              <w:t>Етапи</w:t>
            </w:r>
            <w:r w:rsidRPr="00A73111">
              <w:rPr>
                <w:i/>
                <w:szCs w:val="28"/>
              </w:rPr>
              <w:t xml:space="preserve"> фінансування</w:t>
            </w:r>
          </w:p>
        </w:tc>
        <w:tc>
          <w:tcPr>
            <w:tcW w:w="5918" w:type="dxa"/>
          </w:tcPr>
          <w:p w:rsidR="00885523" w:rsidRPr="00A73111" w:rsidRDefault="00885523" w:rsidP="00885523">
            <w:pPr>
              <w:rPr>
                <w:szCs w:val="28"/>
              </w:rPr>
            </w:pPr>
            <w:r>
              <w:rPr>
                <w:szCs w:val="28"/>
              </w:rPr>
              <w:t>щорічно</w:t>
            </w:r>
          </w:p>
        </w:tc>
      </w:tr>
      <w:tr w:rsidR="00885523" w:rsidRPr="002F170C" w:rsidTr="00885523">
        <w:tc>
          <w:tcPr>
            <w:tcW w:w="534" w:type="dxa"/>
            <w:vAlign w:val="center"/>
          </w:tcPr>
          <w:p w:rsidR="00885523" w:rsidRPr="00A73111" w:rsidRDefault="00885523" w:rsidP="00885523">
            <w:pPr>
              <w:jc w:val="center"/>
              <w:rPr>
                <w:szCs w:val="28"/>
              </w:rPr>
            </w:pPr>
            <w:r>
              <w:rPr>
                <w:szCs w:val="28"/>
              </w:rPr>
              <w:t>7</w:t>
            </w:r>
          </w:p>
        </w:tc>
        <w:tc>
          <w:tcPr>
            <w:tcW w:w="2835" w:type="dxa"/>
            <w:vAlign w:val="center"/>
          </w:tcPr>
          <w:p w:rsidR="00885523" w:rsidRPr="00A73111" w:rsidRDefault="00885523" w:rsidP="00885523">
            <w:pPr>
              <w:jc w:val="center"/>
              <w:rPr>
                <w:i/>
                <w:szCs w:val="28"/>
              </w:rPr>
            </w:pPr>
            <w:r w:rsidRPr="00A73111">
              <w:rPr>
                <w:i/>
                <w:szCs w:val="28"/>
              </w:rPr>
              <w:t>Очікувані результати</w:t>
            </w:r>
          </w:p>
        </w:tc>
        <w:tc>
          <w:tcPr>
            <w:tcW w:w="5918" w:type="dxa"/>
          </w:tcPr>
          <w:p w:rsidR="00885523" w:rsidRPr="00A73111" w:rsidRDefault="00885523" w:rsidP="00885523">
            <w:pPr>
              <w:rPr>
                <w:szCs w:val="28"/>
              </w:rPr>
            </w:pPr>
            <w:r w:rsidRPr="00A73111">
              <w:rPr>
                <w:szCs w:val="28"/>
              </w:rPr>
              <w:t xml:space="preserve">Оптимізація структури земельних угідь, раціональне та ефективне використання земель, створення стійкої системи нарощування біоресурсного потенціалу земель, збільшення питомої ваги інвестиційно-привабливого та еколого-безпечного землекористування, середньорічне збільшення надходжень до місцевого бюджету </w:t>
            </w:r>
            <w:r w:rsidRPr="00A73111">
              <w:rPr>
                <w:i/>
                <w:szCs w:val="28"/>
              </w:rPr>
              <w:t>–</w:t>
            </w:r>
            <w:r w:rsidRPr="00A73111">
              <w:rPr>
                <w:szCs w:val="28"/>
              </w:rPr>
              <w:t xml:space="preserve"> </w:t>
            </w:r>
            <w:r w:rsidRPr="00A73111">
              <w:rPr>
                <w:bCs/>
                <w:iCs/>
                <w:szCs w:val="28"/>
              </w:rPr>
              <w:t xml:space="preserve">від використання земельних та інших природних </w:t>
            </w:r>
            <w:r>
              <w:rPr>
                <w:bCs/>
                <w:iCs/>
                <w:szCs w:val="28"/>
              </w:rPr>
              <w:t>ресурсів.</w:t>
            </w:r>
          </w:p>
        </w:tc>
      </w:tr>
    </w:tbl>
    <w:p w:rsidR="00885523" w:rsidRPr="002F170C" w:rsidRDefault="00885523" w:rsidP="00885523">
      <w:pPr>
        <w:rPr>
          <w:b/>
          <w:sz w:val="28"/>
          <w:szCs w:val="28"/>
          <w:highlight w:val="yellow"/>
        </w:rPr>
      </w:pPr>
      <w:r w:rsidRPr="002F170C">
        <w:rPr>
          <w:b/>
          <w:sz w:val="28"/>
          <w:szCs w:val="28"/>
          <w:highlight w:val="yellow"/>
        </w:rPr>
        <w:br w:type="page"/>
      </w:r>
    </w:p>
    <w:p w:rsidR="00885523" w:rsidRPr="000F4C13" w:rsidRDefault="00885523" w:rsidP="00885523">
      <w:pPr>
        <w:jc w:val="center"/>
      </w:pPr>
      <w:r w:rsidRPr="000F4C13">
        <w:rPr>
          <w:noProof/>
          <w:lang w:val="uk-UA" w:eastAsia="uk-UA"/>
        </w:rPr>
        <w:lastRenderedPageBreak/>
        <w:drawing>
          <wp:inline distT="0" distB="0" distL="0" distR="0" wp14:anchorId="2EFC62F1" wp14:editId="236C816F">
            <wp:extent cx="495300" cy="685800"/>
            <wp:effectExtent l="0" t="0" r="0" b="0"/>
            <wp:docPr id="30" name="Рисунок 3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85523" w:rsidRPr="000F4C13" w:rsidRDefault="00885523" w:rsidP="00885523">
      <w:pPr>
        <w:jc w:val="center"/>
        <w:rPr>
          <w:b/>
        </w:rPr>
      </w:pPr>
    </w:p>
    <w:p w:rsidR="00885523" w:rsidRPr="000F4C13" w:rsidRDefault="00885523" w:rsidP="00885523">
      <w:pPr>
        <w:jc w:val="center"/>
        <w:rPr>
          <w:b/>
        </w:rPr>
      </w:pPr>
      <w:r w:rsidRPr="000F4C13">
        <w:rPr>
          <w:b/>
        </w:rPr>
        <w:t>СТУДЕНИКІВСЬКА   СІЛЬСЬКА  РАДА</w:t>
      </w:r>
    </w:p>
    <w:p w:rsidR="00885523" w:rsidRPr="000F4C13" w:rsidRDefault="00885523" w:rsidP="00885523">
      <w:pPr>
        <w:jc w:val="center"/>
        <w:rPr>
          <w:b/>
        </w:rPr>
      </w:pPr>
      <w:r w:rsidRPr="000F4C13">
        <w:rPr>
          <w:b/>
        </w:rPr>
        <w:t>ПЕРЕЯСЛАВ – ХМЕЛЬНИЦЬКОГО  РАЙОНУ</w:t>
      </w:r>
    </w:p>
    <w:p w:rsidR="00885523" w:rsidRPr="000F4C13" w:rsidRDefault="00885523" w:rsidP="00885523">
      <w:pPr>
        <w:jc w:val="center"/>
        <w:rPr>
          <w:b/>
        </w:rPr>
      </w:pPr>
      <w:r w:rsidRPr="000F4C13">
        <w:rPr>
          <w:b/>
        </w:rPr>
        <w:t>КИЇВСЬКОЇ  ОБЛАСТІ</w:t>
      </w:r>
    </w:p>
    <w:p w:rsidR="00885523" w:rsidRPr="000F4C13" w:rsidRDefault="00885523" w:rsidP="00885523">
      <w:pPr>
        <w:jc w:val="center"/>
        <w:rPr>
          <w:b/>
        </w:rPr>
      </w:pPr>
    </w:p>
    <w:p w:rsidR="00885523" w:rsidRPr="006E550F" w:rsidRDefault="00885523" w:rsidP="00885523">
      <w:pPr>
        <w:jc w:val="center"/>
        <w:rPr>
          <w:b/>
          <w:sz w:val="28"/>
          <w:szCs w:val="28"/>
        </w:rPr>
      </w:pPr>
      <w:r w:rsidRPr="006E550F">
        <w:rPr>
          <w:b/>
          <w:sz w:val="28"/>
          <w:szCs w:val="28"/>
        </w:rPr>
        <w:t>Р І Ш Е Н Н Я</w:t>
      </w:r>
    </w:p>
    <w:p w:rsidR="00885523" w:rsidRPr="006E550F" w:rsidRDefault="00885523" w:rsidP="00885523">
      <w:pPr>
        <w:tabs>
          <w:tab w:val="left" w:pos="2748"/>
        </w:tabs>
        <w:spacing w:line="276" w:lineRule="auto"/>
        <w:ind w:right="3401"/>
        <w:jc w:val="both"/>
        <w:rPr>
          <w:b/>
          <w:sz w:val="28"/>
          <w:szCs w:val="28"/>
        </w:rPr>
      </w:pPr>
      <w:bookmarkStart w:id="4" w:name="4"/>
      <w:bookmarkEnd w:id="4"/>
      <w:r w:rsidRPr="006E550F">
        <w:rPr>
          <w:b/>
          <w:sz w:val="28"/>
          <w:szCs w:val="28"/>
        </w:rPr>
        <w:t>Про затвердження нової редакції П</w:t>
      </w:r>
      <w:r w:rsidRPr="006E550F">
        <w:rPr>
          <w:rStyle w:val="412pt"/>
          <w:bCs w:val="0"/>
          <w:sz w:val="28"/>
          <w:szCs w:val="28"/>
        </w:rPr>
        <w:t>рограми розвитку земельних відносин та  охорони земель на території населених пунктів Студениківської сільської ради об’єднаної територіальної громади на 2019-2022 роки</w:t>
      </w:r>
    </w:p>
    <w:p w:rsidR="00885523" w:rsidRPr="006E550F" w:rsidRDefault="00885523" w:rsidP="00885523">
      <w:pPr>
        <w:tabs>
          <w:tab w:val="left" w:pos="2748"/>
        </w:tabs>
        <w:spacing w:line="360" w:lineRule="auto"/>
        <w:ind w:firstLine="709"/>
        <w:jc w:val="both"/>
        <w:rPr>
          <w:sz w:val="28"/>
          <w:szCs w:val="28"/>
        </w:rPr>
      </w:pPr>
      <w:bookmarkStart w:id="5" w:name="6"/>
      <w:bookmarkEnd w:id="5"/>
      <w:r w:rsidRPr="006E550F">
        <w:rPr>
          <w:sz w:val="28"/>
          <w:szCs w:val="28"/>
        </w:rPr>
        <w:t xml:space="preserve">Відповідно Закону «Про місцеве самоврядування», ст. 19 Закону України "Про землеустрій", у зв’язку із зміною законодавства і з метою забезпечення планування використання та охорони земельних </w:t>
      </w:r>
      <w:r w:rsidRPr="006E550F">
        <w:rPr>
          <w:rStyle w:val="412pt"/>
          <w:b w:val="0"/>
          <w:bCs w:val="0"/>
          <w:sz w:val="28"/>
          <w:szCs w:val="28"/>
        </w:rPr>
        <w:t>та інших природних ресурсів</w:t>
      </w:r>
      <w:r w:rsidRPr="006E550F">
        <w:rPr>
          <w:rStyle w:val="412pt"/>
          <w:bCs w:val="0"/>
          <w:sz w:val="28"/>
          <w:szCs w:val="28"/>
        </w:rPr>
        <w:t xml:space="preserve"> </w:t>
      </w:r>
      <w:r w:rsidRPr="006E550F">
        <w:rPr>
          <w:sz w:val="28"/>
          <w:szCs w:val="28"/>
        </w:rPr>
        <w:t xml:space="preserve">на території об’єднаної територіальної громади Студениківської сільської ради протягом 2019 – 2022 років сільська рада </w:t>
      </w:r>
    </w:p>
    <w:p w:rsidR="00885523" w:rsidRPr="006E550F" w:rsidRDefault="00885523" w:rsidP="00885523">
      <w:pPr>
        <w:tabs>
          <w:tab w:val="left" w:pos="2748"/>
        </w:tabs>
        <w:spacing w:line="360" w:lineRule="auto"/>
        <w:ind w:firstLine="709"/>
        <w:jc w:val="center"/>
        <w:rPr>
          <w:sz w:val="28"/>
          <w:szCs w:val="28"/>
        </w:rPr>
      </w:pPr>
      <w:r w:rsidRPr="006E550F">
        <w:rPr>
          <w:b/>
          <w:sz w:val="28"/>
          <w:szCs w:val="28"/>
        </w:rPr>
        <w:t>Вирішила</w:t>
      </w:r>
      <w:r w:rsidRPr="006E550F">
        <w:rPr>
          <w:sz w:val="28"/>
          <w:szCs w:val="28"/>
        </w:rPr>
        <w:t>:</w:t>
      </w:r>
    </w:p>
    <w:p w:rsidR="00885523" w:rsidRPr="006E550F" w:rsidRDefault="00885523" w:rsidP="007946BC">
      <w:pPr>
        <w:pStyle w:val="ab"/>
        <w:numPr>
          <w:ilvl w:val="0"/>
          <w:numId w:val="5"/>
        </w:numPr>
        <w:tabs>
          <w:tab w:val="left" w:pos="2748"/>
        </w:tabs>
        <w:spacing w:after="200" w:line="360" w:lineRule="auto"/>
        <w:jc w:val="both"/>
        <w:rPr>
          <w:rFonts w:ascii="Times New Roman" w:hAnsi="Times New Roman"/>
          <w:sz w:val="28"/>
          <w:szCs w:val="28"/>
        </w:rPr>
      </w:pPr>
      <w:bookmarkStart w:id="6" w:name="7"/>
      <w:bookmarkEnd w:id="6"/>
      <w:r w:rsidRPr="006E550F">
        <w:rPr>
          <w:rFonts w:ascii="Times New Roman" w:hAnsi="Times New Roman"/>
          <w:sz w:val="28"/>
          <w:szCs w:val="28"/>
        </w:rPr>
        <w:t>Виключити з назви програми словосполучення «населених пунктів».</w:t>
      </w:r>
    </w:p>
    <w:p w:rsidR="00885523" w:rsidRPr="006E550F" w:rsidRDefault="00885523" w:rsidP="00885523">
      <w:pPr>
        <w:pStyle w:val="ab"/>
        <w:tabs>
          <w:tab w:val="left" w:pos="2748"/>
        </w:tabs>
        <w:spacing w:line="360" w:lineRule="auto"/>
        <w:ind w:left="0" w:firstLine="360"/>
        <w:jc w:val="both"/>
        <w:rPr>
          <w:rFonts w:ascii="Times New Roman" w:hAnsi="Times New Roman"/>
          <w:sz w:val="28"/>
          <w:szCs w:val="28"/>
        </w:rPr>
      </w:pPr>
      <w:r w:rsidRPr="006E550F">
        <w:rPr>
          <w:rFonts w:ascii="Times New Roman" w:hAnsi="Times New Roman"/>
          <w:sz w:val="28"/>
          <w:szCs w:val="28"/>
          <w:lang w:val="uk-UA"/>
        </w:rPr>
        <w:t>2 З</w:t>
      </w:r>
      <w:r w:rsidRPr="006E550F">
        <w:rPr>
          <w:rFonts w:ascii="Times New Roman" w:hAnsi="Times New Roman"/>
          <w:sz w:val="28"/>
          <w:szCs w:val="28"/>
        </w:rPr>
        <w:t xml:space="preserve">атвердити </w:t>
      </w:r>
      <w:r w:rsidRPr="006E550F">
        <w:rPr>
          <w:rFonts w:ascii="Times New Roman" w:hAnsi="Times New Roman"/>
          <w:sz w:val="28"/>
          <w:szCs w:val="28"/>
          <w:lang w:val="uk-UA"/>
        </w:rPr>
        <w:t>П</w:t>
      </w:r>
      <w:r w:rsidRPr="006E550F">
        <w:rPr>
          <w:rFonts w:ascii="Times New Roman" w:hAnsi="Times New Roman"/>
          <w:sz w:val="28"/>
          <w:szCs w:val="28"/>
        </w:rPr>
        <w:t xml:space="preserve">рограму </w:t>
      </w:r>
      <w:r w:rsidRPr="006E550F">
        <w:rPr>
          <w:rFonts w:ascii="Times New Roman" w:hAnsi="Times New Roman"/>
          <w:sz w:val="28"/>
          <w:szCs w:val="28"/>
          <w:lang w:val="uk-UA"/>
        </w:rPr>
        <w:t>розвитку  земельних відносин та охорони земель на території Студениківської сільської ради об</w:t>
      </w:r>
      <w:r w:rsidRPr="006E550F">
        <w:rPr>
          <w:rFonts w:ascii="Times New Roman" w:hAnsi="Times New Roman"/>
          <w:sz w:val="28"/>
          <w:szCs w:val="28"/>
        </w:rPr>
        <w:t>’</w:t>
      </w:r>
      <w:r w:rsidRPr="006E550F">
        <w:rPr>
          <w:rFonts w:ascii="Times New Roman" w:hAnsi="Times New Roman"/>
          <w:sz w:val="28"/>
          <w:szCs w:val="28"/>
          <w:lang w:val="uk-UA"/>
        </w:rPr>
        <w:t>єднаної територіальної громади на 2019-2022 роки  в новій редакції  згідно з додатком до цього рішення.</w:t>
      </w:r>
    </w:p>
    <w:p w:rsidR="00885523" w:rsidRPr="006E550F" w:rsidRDefault="00885523" w:rsidP="00885523">
      <w:pPr>
        <w:tabs>
          <w:tab w:val="left" w:pos="2748"/>
        </w:tabs>
        <w:spacing w:line="360" w:lineRule="auto"/>
        <w:ind w:firstLine="709"/>
        <w:jc w:val="both"/>
        <w:rPr>
          <w:sz w:val="28"/>
          <w:szCs w:val="28"/>
        </w:rPr>
      </w:pPr>
      <w:bookmarkStart w:id="7" w:name="8"/>
      <w:bookmarkStart w:id="8" w:name="9"/>
      <w:bookmarkEnd w:id="7"/>
      <w:bookmarkEnd w:id="8"/>
      <w:r w:rsidRPr="006E550F">
        <w:rPr>
          <w:sz w:val="28"/>
          <w:szCs w:val="28"/>
        </w:rPr>
        <w:t>2. Заходи щодо реалізації Програми виконувати в межах обсягів, передбачених у бюджеті Студениківської сільської ради за рахунок коштів місцевого бюджету та інших джерел фінансування.</w:t>
      </w:r>
    </w:p>
    <w:p w:rsidR="00885523" w:rsidRPr="006E550F" w:rsidRDefault="00885523" w:rsidP="00885523">
      <w:pPr>
        <w:tabs>
          <w:tab w:val="left" w:pos="2748"/>
        </w:tabs>
        <w:spacing w:line="360" w:lineRule="auto"/>
        <w:ind w:firstLine="709"/>
        <w:jc w:val="both"/>
        <w:rPr>
          <w:bCs/>
          <w:sz w:val="28"/>
          <w:szCs w:val="28"/>
        </w:rPr>
      </w:pPr>
      <w:bookmarkStart w:id="9" w:name="10"/>
      <w:bookmarkStart w:id="10" w:name="11"/>
      <w:bookmarkEnd w:id="9"/>
      <w:bookmarkEnd w:id="10"/>
      <w:r w:rsidRPr="006E550F">
        <w:rPr>
          <w:sz w:val="28"/>
          <w:szCs w:val="28"/>
        </w:rPr>
        <w:t xml:space="preserve">3. </w:t>
      </w:r>
      <w:bookmarkStart w:id="11" w:name="12"/>
      <w:bookmarkStart w:id="12" w:name="14"/>
      <w:bookmarkEnd w:id="11"/>
      <w:bookmarkEnd w:id="12"/>
      <w:r w:rsidRPr="006E550F">
        <w:rPr>
          <w:bCs/>
          <w:sz w:val="28"/>
          <w:szCs w:val="28"/>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Default="003F3353" w:rsidP="00885523">
      <w:pPr>
        <w:jc w:val="center"/>
        <w:rPr>
          <w:b/>
        </w:rPr>
      </w:pPr>
    </w:p>
    <w:p w:rsidR="00885523" w:rsidRPr="006E550F" w:rsidRDefault="00885523" w:rsidP="00885523">
      <w:pPr>
        <w:jc w:val="center"/>
        <w:rPr>
          <w:b/>
        </w:rPr>
      </w:pPr>
      <w:r w:rsidRPr="006E550F">
        <w:rPr>
          <w:b/>
        </w:rPr>
        <w:t xml:space="preserve">Сільський  голова :                                                                         </w:t>
      </w:r>
      <w:r w:rsidRPr="006E550F">
        <w:rPr>
          <w:b/>
          <w:bCs/>
        </w:rPr>
        <w:t>М.О.ЛЯХ</w:t>
      </w:r>
    </w:p>
    <w:p w:rsidR="00885523" w:rsidRPr="006E550F" w:rsidRDefault="00885523" w:rsidP="00885523"/>
    <w:p w:rsidR="00885523" w:rsidRPr="006E550F" w:rsidRDefault="00885523" w:rsidP="00885523">
      <w:pPr>
        <w:rPr>
          <w:b/>
        </w:rPr>
      </w:pPr>
      <w:r w:rsidRPr="006E550F">
        <w:rPr>
          <w:b/>
        </w:rPr>
        <w:t>с. Студеники</w:t>
      </w:r>
    </w:p>
    <w:p w:rsidR="00885523" w:rsidRPr="00107B4F" w:rsidRDefault="00885523" w:rsidP="00885523">
      <w:pPr>
        <w:rPr>
          <w:b/>
          <w:lang w:val="uk-UA"/>
        </w:rPr>
      </w:pPr>
      <w:r w:rsidRPr="006E550F">
        <w:rPr>
          <w:b/>
        </w:rPr>
        <w:t xml:space="preserve">№ </w:t>
      </w:r>
      <w:r w:rsidR="00107B4F">
        <w:rPr>
          <w:b/>
          <w:lang w:val="uk-UA"/>
        </w:rPr>
        <w:t>1205-44-УІІ</w:t>
      </w:r>
    </w:p>
    <w:p w:rsidR="00885523" w:rsidRPr="006E550F" w:rsidRDefault="00885523" w:rsidP="00885523">
      <w:pPr>
        <w:rPr>
          <w:i/>
        </w:rPr>
      </w:pPr>
      <w:r w:rsidRPr="006E550F">
        <w:rPr>
          <w:b/>
        </w:rPr>
        <w:t>06.04.2020</w:t>
      </w:r>
      <w:r w:rsidRPr="006E550F">
        <w:rPr>
          <w:color w:val="264969"/>
        </w:rPr>
        <w:t> </w:t>
      </w:r>
      <w:bookmarkStart w:id="13" w:name="15"/>
      <w:bookmarkEnd w:id="13"/>
    </w:p>
    <w:p w:rsidR="00885523" w:rsidRDefault="00885523">
      <w:pPr>
        <w:rPr>
          <w:lang w:val="uk-UA"/>
        </w:rPr>
      </w:pPr>
    </w:p>
    <w:p w:rsidR="00885523" w:rsidRDefault="00885523">
      <w:pPr>
        <w:rPr>
          <w:lang w:val="uk-UA"/>
        </w:rPr>
      </w:pPr>
    </w:p>
    <w:p w:rsidR="00885523" w:rsidRDefault="00885523">
      <w:pPr>
        <w:rPr>
          <w:lang w:val="uk-UA"/>
        </w:rPr>
      </w:pPr>
    </w:p>
    <w:p w:rsidR="00885523" w:rsidRDefault="00885523">
      <w:pPr>
        <w:rPr>
          <w:lang w:val="uk-UA"/>
        </w:rPr>
      </w:pPr>
    </w:p>
    <w:p w:rsidR="00885523" w:rsidRDefault="00885523">
      <w:pPr>
        <w:rPr>
          <w:lang w:val="uk-UA"/>
        </w:rPr>
      </w:pPr>
    </w:p>
    <w:p w:rsidR="00885523" w:rsidRDefault="00885523">
      <w:pPr>
        <w:rPr>
          <w:lang w:val="uk-UA"/>
        </w:rPr>
      </w:pPr>
    </w:p>
    <w:p w:rsidR="00885523" w:rsidRDefault="00885523">
      <w:pPr>
        <w:rPr>
          <w:lang w:val="uk-UA"/>
        </w:rPr>
      </w:pPr>
    </w:p>
    <w:p w:rsidR="00885523" w:rsidRDefault="00885523">
      <w:pPr>
        <w:rPr>
          <w:lang w:val="uk-UA"/>
        </w:rPr>
      </w:pPr>
    </w:p>
    <w:p w:rsidR="00885523" w:rsidRDefault="00885523">
      <w:pPr>
        <w:rPr>
          <w:lang w:val="uk-UA"/>
        </w:rPr>
      </w:pPr>
    </w:p>
    <w:p w:rsidR="00885523" w:rsidRDefault="00885523">
      <w:pPr>
        <w:rPr>
          <w:lang w:val="uk-UA"/>
        </w:rPr>
      </w:pPr>
    </w:p>
    <w:p w:rsidR="00885523" w:rsidRDefault="00885523">
      <w:pPr>
        <w:rPr>
          <w:lang w:val="uk-UA"/>
        </w:rPr>
      </w:pPr>
    </w:p>
    <w:p w:rsidR="00885523" w:rsidRDefault="00885523">
      <w:pPr>
        <w:rPr>
          <w:lang w:val="uk-UA"/>
        </w:rPr>
      </w:pPr>
    </w:p>
    <w:p w:rsidR="00885523" w:rsidRDefault="00885523">
      <w:pPr>
        <w:rPr>
          <w:lang w:val="uk-UA"/>
        </w:rPr>
      </w:pPr>
    </w:p>
    <w:p w:rsidR="00885523" w:rsidRDefault="00885523">
      <w:pPr>
        <w:rPr>
          <w:lang w:val="uk-UA"/>
        </w:rPr>
      </w:pPr>
    </w:p>
    <w:p w:rsidR="00885523" w:rsidRDefault="00885523">
      <w:pPr>
        <w:rPr>
          <w:lang w:val="uk-UA"/>
        </w:rPr>
      </w:pPr>
    </w:p>
    <w:p w:rsidR="00885523" w:rsidRPr="00C56ABB" w:rsidRDefault="00885523" w:rsidP="00885523">
      <w:pPr>
        <w:jc w:val="center"/>
        <w:rPr>
          <w:sz w:val="28"/>
          <w:szCs w:val="28"/>
          <w:lang w:val="uk-UA"/>
        </w:rPr>
      </w:pPr>
      <w:r w:rsidRPr="00C56ABB">
        <w:rPr>
          <w:noProof/>
          <w:sz w:val="28"/>
          <w:szCs w:val="28"/>
          <w:lang w:val="uk-UA" w:eastAsia="uk-UA"/>
        </w:rPr>
        <w:drawing>
          <wp:inline distT="0" distB="0" distL="0" distR="0" wp14:anchorId="3571298B" wp14:editId="51538A6B">
            <wp:extent cx="495300" cy="685800"/>
            <wp:effectExtent l="0" t="0" r="0" b="0"/>
            <wp:docPr id="40" name="Рисунок 4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85523" w:rsidRPr="00C56ABB" w:rsidRDefault="00885523" w:rsidP="00885523">
      <w:pPr>
        <w:jc w:val="center"/>
        <w:rPr>
          <w:b/>
          <w:sz w:val="28"/>
          <w:szCs w:val="28"/>
          <w:lang w:val="uk-UA"/>
        </w:rPr>
      </w:pPr>
    </w:p>
    <w:p w:rsidR="00885523" w:rsidRPr="00C56ABB" w:rsidRDefault="00885523" w:rsidP="00885523">
      <w:pPr>
        <w:jc w:val="center"/>
        <w:rPr>
          <w:b/>
          <w:sz w:val="24"/>
          <w:szCs w:val="24"/>
          <w:lang w:val="uk-UA"/>
        </w:rPr>
      </w:pPr>
      <w:r w:rsidRPr="00C56ABB">
        <w:rPr>
          <w:b/>
          <w:sz w:val="24"/>
          <w:szCs w:val="24"/>
          <w:lang w:val="uk-UA"/>
        </w:rPr>
        <w:t>СТУДЕНИКІВСЬКА   СІЛЬСЬКА  РАДА</w:t>
      </w:r>
    </w:p>
    <w:p w:rsidR="00885523" w:rsidRPr="00C56ABB" w:rsidRDefault="00885523" w:rsidP="00885523">
      <w:pPr>
        <w:jc w:val="center"/>
        <w:rPr>
          <w:b/>
          <w:sz w:val="24"/>
          <w:szCs w:val="24"/>
          <w:lang w:val="uk-UA"/>
        </w:rPr>
      </w:pPr>
      <w:r w:rsidRPr="00C56ABB">
        <w:rPr>
          <w:b/>
          <w:sz w:val="24"/>
          <w:szCs w:val="24"/>
          <w:lang w:val="uk-UA"/>
        </w:rPr>
        <w:t>ПЕРЕЯСЛАВ – ХМЕЛЬНИЦЬКОГО  РАЙОНУ</w:t>
      </w:r>
    </w:p>
    <w:p w:rsidR="00885523" w:rsidRPr="00C56ABB" w:rsidRDefault="00885523" w:rsidP="00885523">
      <w:pPr>
        <w:jc w:val="center"/>
        <w:rPr>
          <w:b/>
          <w:sz w:val="24"/>
          <w:szCs w:val="24"/>
          <w:lang w:val="uk-UA"/>
        </w:rPr>
      </w:pPr>
      <w:r w:rsidRPr="00C56ABB">
        <w:rPr>
          <w:b/>
          <w:sz w:val="24"/>
          <w:szCs w:val="24"/>
          <w:lang w:val="uk-UA"/>
        </w:rPr>
        <w:t>КИЇВСЬКОЇ  ОБЛАСТІ</w:t>
      </w:r>
    </w:p>
    <w:p w:rsidR="00885523" w:rsidRPr="00C56ABB" w:rsidRDefault="00885523" w:rsidP="00885523">
      <w:pPr>
        <w:jc w:val="center"/>
        <w:rPr>
          <w:b/>
          <w:sz w:val="24"/>
          <w:szCs w:val="24"/>
          <w:lang w:val="uk-UA"/>
        </w:rPr>
      </w:pPr>
    </w:p>
    <w:p w:rsidR="00885523" w:rsidRPr="00C56ABB" w:rsidRDefault="00885523" w:rsidP="00885523">
      <w:pPr>
        <w:jc w:val="center"/>
        <w:rPr>
          <w:b/>
          <w:sz w:val="28"/>
          <w:szCs w:val="28"/>
          <w:lang w:val="uk-UA"/>
        </w:rPr>
      </w:pPr>
      <w:r w:rsidRPr="00C56ABB">
        <w:rPr>
          <w:b/>
          <w:sz w:val="28"/>
          <w:szCs w:val="28"/>
          <w:lang w:val="uk-UA"/>
        </w:rPr>
        <w:t>Р І Ш Е Н Н Я</w:t>
      </w:r>
    </w:p>
    <w:p w:rsidR="00885523" w:rsidRPr="00DD5A87" w:rsidRDefault="00885523" w:rsidP="00885523">
      <w:pPr>
        <w:ind w:right="4535"/>
        <w:jc w:val="both"/>
        <w:rPr>
          <w:b/>
          <w:sz w:val="24"/>
          <w:lang w:val="uk-UA"/>
        </w:rPr>
      </w:pPr>
      <w:r w:rsidRPr="00DD5A87">
        <w:rPr>
          <w:b/>
          <w:sz w:val="24"/>
          <w:lang w:val="uk-UA"/>
        </w:rPr>
        <w:t xml:space="preserve">Про надання дозволу на розробку технічної документації </w:t>
      </w:r>
      <w:r w:rsidRPr="00DC1310">
        <w:rPr>
          <w:b/>
          <w:sz w:val="24"/>
          <w:lang w:val="uk-UA"/>
        </w:rPr>
        <w:t xml:space="preserve">із </w:t>
      </w:r>
      <w:r w:rsidRPr="00DD5A87">
        <w:rPr>
          <w:b/>
          <w:sz w:val="24"/>
          <w:lang w:val="uk-UA"/>
        </w:rPr>
        <w:t>землеустрою щодо інвентаризації земель в межах Студениківської сільської ради Переяслав-Хмельницького району Київської області.</w:t>
      </w:r>
    </w:p>
    <w:p w:rsidR="00885523" w:rsidRPr="00DC1F6B" w:rsidRDefault="00885523" w:rsidP="00885523">
      <w:pPr>
        <w:rPr>
          <w:i/>
          <w:sz w:val="24"/>
          <w:lang w:val="uk-UA"/>
        </w:rPr>
      </w:pPr>
    </w:p>
    <w:p w:rsidR="00885523" w:rsidRPr="00DC1F6B" w:rsidRDefault="00885523" w:rsidP="00885523">
      <w:pPr>
        <w:ind w:firstLine="709"/>
        <w:jc w:val="both"/>
        <w:rPr>
          <w:sz w:val="24"/>
          <w:lang w:val="uk-UA"/>
        </w:rPr>
      </w:pPr>
      <w:r w:rsidRPr="00DC1F6B">
        <w:rPr>
          <w:sz w:val="24"/>
          <w:lang w:val="uk-UA"/>
        </w:rPr>
        <w:t xml:space="preserve">Керуючись ст. 26 Закону України "Про місцеве самоврядування в Україні", Законом України "Про державний </w:t>
      </w:r>
      <w:r>
        <w:rPr>
          <w:sz w:val="24"/>
          <w:lang w:val="uk-UA"/>
        </w:rPr>
        <w:t xml:space="preserve">земельний </w:t>
      </w:r>
      <w:r w:rsidRPr="00DC1F6B">
        <w:rPr>
          <w:sz w:val="24"/>
          <w:lang w:val="uk-UA"/>
        </w:rPr>
        <w:t xml:space="preserve">кадастр", ст., ст. 173, 174 </w:t>
      </w:r>
      <w:r>
        <w:rPr>
          <w:sz w:val="24"/>
          <w:lang w:val="uk-UA"/>
        </w:rPr>
        <w:t>Земельного кодексу України, ст.,</w:t>
      </w:r>
      <w:r w:rsidRPr="00DC1F6B">
        <w:rPr>
          <w:sz w:val="24"/>
          <w:lang w:val="uk-UA"/>
        </w:rPr>
        <w:t>ст. 19,</w:t>
      </w:r>
      <w:r>
        <w:rPr>
          <w:sz w:val="24"/>
          <w:lang w:val="uk-UA"/>
        </w:rPr>
        <w:t xml:space="preserve"> 25, 57, </w:t>
      </w:r>
      <w:r w:rsidRPr="00DC1F6B">
        <w:rPr>
          <w:sz w:val="24"/>
          <w:lang w:val="uk-UA"/>
        </w:rPr>
        <w:t>67 Закону України "Про землеустрій", ст. 5 Закону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сільська рада</w:t>
      </w:r>
    </w:p>
    <w:p w:rsidR="00885523" w:rsidRPr="00DC1F6B" w:rsidRDefault="00885523" w:rsidP="00885523">
      <w:pPr>
        <w:ind w:firstLine="709"/>
        <w:rPr>
          <w:sz w:val="24"/>
          <w:lang w:val="uk-UA"/>
        </w:rPr>
      </w:pPr>
    </w:p>
    <w:p w:rsidR="00885523" w:rsidRPr="00DC1F6B" w:rsidRDefault="00885523" w:rsidP="00885523">
      <w:pPr>
        <w:ind w:firstLine="709"/>
        <w:jc w:val="center"/>
        <w:rPr>
          <w:sz w:val="24"/>
          <w:lang w:val="uk-UA"/>
        </w:rPr>
      </w:pPr>
      <w:r w:rsidRPr="00DD5A87">
        <w:rPr>
          <w:b/>
          <w:sz w:val="24"/>
          <w:lang w:val="uk-UA"/>
        </w:rPr>
        <w:t>ВИРІШИЛА</w:t>
      </w:r>
      <w:r w:rsidRPr="00DC1F6B">
        <w:rPr>
          <w:sz w:val="24"/>
          <w:lang w:val="uk-UA"/>
        </w:rPr>
        <w:t>:</w:t>
      </w:r>
    </w:p>
    <w:p w:rsidR="00885523" w:rsidRDefault="00885523" w:rsidP="00885523">
      <w:pPr>
        <w:tabs>
          <w:tab w:val="left" w:pos="2748"/>
        </w:tabs>
        <w:ind w:firstLine="709"/>
        <w:jc w:val="both"/>
        <w:rPr>
          <w:sz w:val="24"/>
          <w:lang w:val="uk-UA"/>
        </w:rPr>
      </w:pPr>
      <w:r>
        <w:rPr>
          <w:sz w:val="24"/>
          <w:lang w:val="uk-UA"/>
        </w:rPr>
        <w:t xml:space="preserve">1. </w:t>
      </w:r>
      <w:r w:rsidRPr="00DC1F6B">
        <w:rPr>
          <w:sz w:val="24"/>
          <w:lang w:val="uk-UA"/>
        </w:rPr>
        <w:t xml:space="preserve">Надати дозвіл </w:t>
      </w:r>
      <w:r w:rsidRPr="00DD5A87">
        <w:rPr>
          <w:sz w:val="24"/>
          <w:lang w:val="uk-UA"/>
        </w:rPr>
        <w:t>Студеникі</w:t>
      </w:r>
      <w:r>
        <w:rPr>
          <w:sz w:val="24"/>
          <w:lang w:val="uk-UA"/>
        </w:rPr>
        <w:t xml:space="preserve">й </w:t>
      </w:r>
      <w:r w:rsidRPr="00DD5A87">
        <w:rPr>
          <w:sz w:val="24"/>
          <w:lang w:val="uk-UA"/>
        </w:rPr>
        <w:t>сільськ</w:t>
      </w:r>
      <w:r>
        <w:rPr>
          <w:sz w:val="24"/>
          <w:lang w:val="uk-UA"/>
        </w:rPr>
        <w:t>ій</w:t>
      </w:r>
      <w:r w:rsidRPr="00DD5A87">
        <w:rPr>
          <w:sz w:val="24"/>
          <w:lang w:val="uk-UA"/>
        </w:rPr>
        <w:t xml:space="preserve"> рад</w:t>
      </w:r>
      <w:r>
        <w:rPr>
          <w:sz w:val="24"/>
          <w:lang w:val="uk-UA"/>
        </w:rPr>
        <w:t>і</w:t>
      </w:r>
      <w:r w:rsidRPr="00DD5A87">
        <w:rPr>
          <w:sz w:val="24"/>
          <w:lang w:val="uk-UA"/>
        </w:rPr>
        <w:t xml:space="preserve"> Переяслав-Хмельницького району Київської області</w:t>
      </w:r>
      <w:r w:rsidRPr="00DC1310">
        <w:rPr>
          <w:b/>
          <w:sz w:val="24"/>
          <w:lang w:val="uk-UA"/>
        </w:rPr>
        <w:t xml:space="preserve"> </w:t>
      </w:r>
      <w:r w:rsidRPr="00DC1F6B">
        <w:rPr>
          <w:sz w:val="24"/>
          <w:lang w:val="uk-UA"/>
        </w:rPr>
        <w:t xml:space="preserve">на розробку технічної документації </w:t>
      </w:r>
      <w:r>
        <w:rPr>
          <w:sz w:val="24"/>
          <w:lang w:val="uk-UA"/>
        </w:rPr>
        <w:t xml:space="preserve">із </w:t>
      </w:r>
      <w:r w:rsidRPr="00DC1F6B">
        <w:rPr>
          <w:sz w:val="24"/>
          <w:lang w:val="uk-UA"/>
        </w:rPr>
        <w:t xml:space="preserve">землеустрою щодо інвентаризації </w:t>
      </w:r>
      <w:r w:rsidRPr="00D00632">
        <w:rPr>
          <w:sz w:val="24"/>
          <w:lang w:val="uk-UA"/>
        </w:rPr>
        <w:t>земель кому</w:t>
      </w:r>
      <w:r w:rsidRPr="00C56ABB">
        <w:rPr>
          <w:sz w:val="24"/>
          <w:lang w:val="uk-UA"/>
        </w:rPr>
        <w:t xml:space="preserve">нальної та </w:t>
      </w:r>
      <w:r w:rsidRPr="00D00632">
        <w:rPr>
          <w:sz w:val="24"/>
          <w:lang w:val="uk-UA"/>
        </w:rPr>
        <w:t xml:space="preserve">колективної власності в межах Студениківської сільської ради </w:t>
      </w:r>
      <w:r w:rsidRPr="00DD5A87">
        <w:rPr>
          <w:sz w:val="24"/>
          <w:lang w:val="uk-UA"/>
        </w:rPr>
        <w:t>Переяслав-Хмельницького району Київської області</w:t>
      </w:r>
      <w:r w:rsidRPr="00DC1310">
        <w:rPr>
          <w:b/>
          <w:sz w:val="24"/>
          <w:lang w:val="uk-UA"/>
        </w:rPr>
        <w:t xml:space="preserve"> </w:t>
      </w:r>
      <w:r w:rsidRPr="00DC1310">
        <w:rPr>
          <w:sz w:val="24"/>
          <w:lang w:val="uk-UA"/>
        </w:rPr>
        <w:t>з метою подальшого прийняття їх до комунальної власності</w:t>
      </w:r>
      <w:r>
        <w:rPr>
          <w:sz w:val="24"/>
          <w:lang w:val="uk-UA"/>
        </w:rPr>
        <w:t xml:space="preserve"> (розпорядження)</w:t>
      </w:r>
      <w:r w:rsidRPr="00DC1310">
        <w:rPr>
          <w:sz w:val="24"/>
          <w:lang w:val="uk-UA"/>
        </w:rPr>
        <w:t>.</w:t>
      </w:r>
    </w:p>
    <w:p w:rsidR="00885523" w:rsidRPr="00DC1F6B" w:rsidRDefault="00885523" w:rsidP="00885523">
      <w:pPr>
        <w:ind w:firstLine="709"/>
        <w:jc w:val="both"/>
        <w:rPr>
          <w:sz w:val="24"/>
          <w:lang w:val="uk-UA"/>
        </w:rPr>
      </w:pPr>
      <w:r>
        <w:rPr>
          <w:sz w:val="24"/>
          <w:lang w:val="uk-UA"/>
        </w:rPr>
        <w:t>2</w:t>
      </w:r>
      <w:r w:rsidRPr="00DC1F6B">
        <w:rPr>
          <w:sz w:val="24"/>
          <w:lang w:val="uk-UA"/>
        </w:rPr>
        <w:t>.</w:t>
      </w:r>
      <w:r w:rsidRPr="00DC1F6B">
        <w:rPr>
          <w:sz w:val="24"/>
          <w:lang w:val="uk-UA"/>
        </w:rPr>
        <w:tab/>
        <w:t xml:space="preserve">Надати дозвіл </w:t>
      </w:r>
      <w:r>
        <w:rPr>
          <w:sz w:val="24"/>
          <w:lang w:val="uk-UA"/>
        </w:rPr>
        <w:t>юридичним та фізичним особам</w:t>
      </w:r>
      <w:r w:rsidRPr="00DC1F6B">
        <w:rPr>
          <w:sz w:val="24"/>
          <w:lang w:val="uk-UA"/>
        </w:rPr>
        <w:t xml:space="preserve"> на розробку технічної документації </w:t>
      </w:r>
      <w:r>
        <w:rPr>
          <w:sz w:val="24"/>
          <w:lang w:val="uk-UA"/>
        </w:rPr>
        <w:t>із</w:t>
      </w:r>
      <w:r w:rsidRPr="00DC1F6B">
        <w:rPr>
          <w:sz w:val="24"/>
          <w:lang w:val="uk-UA"/>
        </w:rPr>
        <w:t xml:space="preserve"> землеустрою щодо інвентаризації земель </w:t>
      </w:r>
      <w:r>
        <w:rPr>
          <w:sz w:val="24"/>
          <w:lang w:val="uk-UA"/>
        </w:rPr>
        <w:t xml:space="preserve">в межах </w:t>
      </w:r>
      <w:r w:rsidRPr="00DD5A87">
        <w:rPr>
          <w:sz w:val="24"/>
          <w:lang w:val="uk-UA"/>
        </w:rPr>
        <w:t>Студениківської сільської ради Переяслав-Хмельницького району Київської області</w:t>
      </w:r>
      <w:r>
        <w:rPr>
          <w:sz w:val="24"/>
          <w:lang w:val="uk-UA"/>
        </w:rPr>
        <w:t>, які перебувають у їх власності або користуванні.</w:t>
      </w:r>
    </w:p>
    <w:p w:rsidR="00885523" w:rsidRPr="00DC1F6B" w:rsidRDefault="00885523" w:rsidP="00885523">
      <w:pPr>
        <w:ind w:firstLine="709"/>
        <w:jc w:val="both"/>
        <w:rPr>
          <w:sz w:val="24"/>
          <w:lang w:val="uk-UA"/>
        </w:rPr>
      </w:pPr>
      <w:r>
        <w:rPr>
          <w:sz w:val="24"/>
          <w:lang w:val="uk-UA"/>
        </w:rPr>
        <w:t>3</w:t>
      </w:r>
      <w:r w:rsidRPr="00DC1F6B">
        <w:rPr>
          <w:sz w:val="24"/>
          <w:lang w:val="uk-UA"/>
        </w:rPr>
        <w:t>.</w:t>
      </w:r>
      <w:r w:rsidRPr="00DC1F6B">
        <w:rPr>
          <w:sz w:val="24"/>
          <w:lang w:val="uk-UA"/>
        </w:rPr>
        <w:tab/>
        <w:t xml:space="preserve">Роботи з розробки технічної документації </w:t>
      </w:r>
      <w:r>
        <w:rPr>
          <w:sz w:val="24"/>
          <w:lang w:val="uk-UA"/>
        </w:rPr>
        <w:t>із</w:t>
      </w:r>
      <w:r w:rsidRPr="00DC1F6B">
        <w:rPr>
          <w:sz w:val="24"/>
          <w:lang w:val="uk-UA"/>
        </w:rPr>
        <w:t xml:space="preserve"> землеустрою щодо інвентаризації  земель розпочати з укладення договору </w:t>
      </w:r>
      <w:r>
        <w:rPr>
          <w:sz w:val="24"/>
          <w:lang w:val="uk-UA"/>
        </w:rPr>
        <w:t>з розробником документації із землеустрою</w:t>
      </w:r>
      <w:r w:rsidRPr="00DC1F6B">
        <w:rPr>
          <w:sz w:val="24"/>
          <w:lang w:val="uk-UA"/>
        </w:rPr>
        <w:t>.</w:t>
      </w:r>
    </w:p>
    <w:p w:rsidR="00885523" w:rsidRPr="00DC1F6B" w:rsidRDefault="00885523" w:rsidP="00885523">
      <w:pPr>
        <w:ind w:firstLine="709"/>
        <w:jc w:val="both"/>
        <w:rPr>
          <w:sz w:val="24"/>
          <w:lang w:val="uk-UA"/>
        </w:rPr>
      </w:pPr>
      <w:r>
        <w:rPr>
          <w:sz w:val="24"/>
          <w:lang w:val="uk-UA"/>
        </w:rPr>
        <w:t>4</w:t>
      </w:r>
      <w:r w:rsidRPr="00DC1F6B">
        <w:rPr>
          <w:sz w:val="24"/>
          <w:lang w:val="uk-UA"/>
        </w:rPr>
        <w:t>.</w:t>
      </w:r>
      <w:r w:rsidRPr="00DC1F6B">
        <w:rPr>
          <w:sz w:val="24"/>
          <w:lang w:val="uk-UA"/>
        </w:rPr>
        <w:tab/>
        <w:t>Технічн</w:t>
      </w:r>
      <w:r>
        <w:rPr>
          <w:sz w:val="24"/>
          <w:lang w:val="uk-UA"/>
        </w:rPr>
        <w:t>а</w:t>
      </w:r>
      <w:r w:rsidRPr="00DC1F6B">
        <w:rPr>
          <w:sz w:val="24"/>
          <w:lang w:val="uk-UA"/>
        </w:rPr>
        <w:t xml:space="preserve"> документаці</w:t>
      </w:r>
      <w:r>
        <w:rPr>
          <w:sz w:val="24"/>
          <w:lang w:val="uk-UA"/>
        </w:rPr>
        <w:t>я</w:t>
      </w:r>
      <w:r w:rsidRPr="00DC1F6B">
        <w:rPr>
          <w:sz w:val="24"/>
          <w:lang w:val="uk-UA"/>
        </w:rPr>
        <w:t xml:space="preserve"> із землеустрою щодо інвентаризації земель</w:t>
      </w:r>
      <w:r>
        <w:rPr>
          <w:sz w:val="24"/>
          <w:lang w:val="uk-UA"/>
        </w:rPr>
        <w:t xml:space="preserve"> в межах </w:t>
      </w:r>
      <w:r w:rsidRPr="00DD5A87">
        <w:rPr>
          <w:sz w:val="24"/>
          <w:lang w:val="uk-UA"/>
        </w:rPr>
        <w:t>Студениківської сільської ради Переяслав-Хмельницького району Київської області</w:t>
      </w:r>
      <w:r w:rsidRPr="00DC1F6B">
        <w:rPr>
          <w:sz w:val="24"/>
          <w:lang w:val="uk-UA"/>
        </w:rPr>
        <w:t xml:space="preserve"> </w:t>
      </w:r>
      <w:r>
        <w:rPr>
          <w:sz w:val="24"/>
          <w:lang w:val="uk-UA"/>
        </w:rPr>
        <w:t>підлягає погодженню та затвердженню</w:t>
      </w:r>
      <w:r w:rsidRPr="00DC1F6B">
        <w:rPr>
          <w:sz w:val="24"/>
          <w:lang w:val="uk-UA"/>
        </w:rPr>
        <w:t xml:space="preserve"> відповідно до </w:t>
      </w:r>
      <w:r>
        <w:rPr>
          <w:sz w:val="24"/>
          <w:lang w:val="uk-UA"/>
        </w:rPr>
        <w:t xml:space="preserve">вимог </w:t>
      </w:r>
      <w:r w:rsidRPr="00DC1F6B">
        <w:rPr>
          <w:sz w:val="24"/>
          <w:lang w:val="uk-UA"/>
        </w:rPr>
        <w:t>чинного законодавства.</w:t>
      </w:r>
    </w:p>
    <w:p w:rsidR="00885523" w:rsidRPr="00BE4707" w:rsidRDefault="00885523" w:rsidP="00885523">
      <w:pPr>
        <w:pStyle w:val="ab"/>
        <w:ind w:left="360" w:firstLine="348"/>
        <w:jc w:val="both"/>
        <w:rPr>
          <w:rFonts w:ascii="Times New Roman" w:hAnsi="Times New Roman" w:cs="Times New Roman"/>
          <w:lang w:val="uk-UA"/>
        </w:rPr>
      </w:pPr>
      <w:r w:rsidRPr="00DC1F6B">
        <w:rPr>
          <w:lang w:val="uk-UA"/>
        </w:rPr>
        <w:t>5.</w:t>
      </w:r>
      <w:r w:rsidRPr="00DC1F6B">
        <w:rPr>
          <w:lang w:val="uk-UA"/>
        </w:rPr>
        <w:tab/>
      </w:r>
      <w:r w:rsidRPr="00BE4707">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885523" w:rsidRPr="00DC1F6B" w:rsidRDefault="00885523" w:rsidP="00885523">
      <w:pPr>
        <w:ind w:firstLine="709"/>
        <w:jc w:val="both"/>
        <w:rPr>
          <w:sz w:val="24"/>
          <w:lang w:val="uk-UA"/>
        </w:rPr>
      </w:pPr>
      <w:r w:rsidRPr="00DC1F6B">
        <w:rPr>
          <w:sz w:val="24"/>
          <w:lang w:val="uk-UA"/>
        </w:rPr>
        <w:t>.</w:t>
      </w:r>
    </w:p>
    <w:p w:rsidR="00885523" w:rsidRPr="00DD5A87" w:rsidRDefault="00885523" w:rsidP="00885523">
      <w:pPr>
        <w:rPr>
          <w:sz w:val="28"/>
          <w:szCs w:val="28"/>
          <w:lang w:val="uk-UA" w:eastAsia="uk-UA"/>
        </w:rPr>
      </w:pPr>
    </w:p>
    <w:p w:rsidR="00885523" w:rsidRPr="00C56ABB" w:rsidRDefault="00885523" w:rsidP="00885523">
      <w:pPr>
        <w:jc w:val="center"/>
        <w:rPr>
          <w:b/>
          <w:lang w:val="uk-UA"/>
        </w:rPr>
      </w:pPr>
      <w:r w:rsidRPr="00C56ABB">
        <w:rPr>
          <w:b/>
          <w:lang w:val="uk-UA"/>
        </w:rPr>
        <w:t xml:space="preserve">Сільський  голова :                                                                         </w:t>
      </w:r>
      <w:r w:rsidRPr="00C56ABB">
        <w:rPr>
          <w:b/>
          <w:bCs/>
          <w:lang w:val="uk-UA"/>
        </w:rPr>
        <w:t>М.О.ЛЯХ</w:t>
      </w:r>
    </w:p>
    <w:p w:rsidR="00885523" w:rsidRPr="00C56ABB" w:rsidRDefault="00885523" w:rsidP="00885523">
      <w:pPr>
        <w:rPr>
          <w:b/>
          <w:lang w:val="uk-UA"/>
        </w:rPr>
      </w:pPr>
      <w:r w:rsidRPr="00C56ABB">
        <w:rPr>
          <w:b/>
          <w:lang w:val="uk-UA"/>
        </w:rPr>
        <w:t>с. Студеники</w:t>
      </w:r>
    </w:p>
    <w:p w:rsidR="00885523" w:rsidRPr="00C56ABB" w:rsidRDefault="00885523" w:rsidP="00885523">
      <w:pPr>
        <w:rPr>
          <w:b/>
          <w:lang w:val="uk-UA"/>
        </w:rPr>
      </w:pPr>
      <w:r w:rsidRPr="00C56ABB">
        <w:rPr>
          <w:b/>
          <w:lang w:val="uk-UA"/>
        </w:rPr>
        <w:t xml:space="preserve">№ </w:t>
      </w:r>
      <w:r w:rsidR="003F3353">
        <w:rPr>
          <w:b/>
          <w:lang w:val="uk-UA"/>
        </w:rPr>
        <w:t>1206-44-УІІ</w:t>
      </w:r>
      <w:r>
        <w:rPr>
          <w:b/>
          <w:lang w:val="uk-UA"/>
        </w:rPr>
        <w:t xml:space="preserve">       </w:t>
      </w:r>
    </w:p>
    <w:p w:rsidR="00885523" w:rsidRPr="00C56ABB" w:rsidRDefault="00885523" w:rsidP="00885523">
      <w:pPr>
        <w:rPr>
          <w:b/>
          <w:lang w:val="uk-UA"/>
        </w:rPr>
      </w:pPr>
      <w:r w:rsidRPr="00C56ABB">
        <w:rPr>
          <w:b/>
          <w:lang w:val="uk-UA"/>
        </w:rPr>
        <w:t>0</w:t>
      </w:r>
      <w:r>
        <w:rPr>
          <w:b/>
          <w:lang w:val="uk-UA"/>
        </w:rPr>
        <w:t>6</w:t>
      </w:r>
      <w:r w:rsidRPr="00C56ABB">
        <w:rPr>
          <w:b/>
          <w:lang w:val="uk-UA"/>
        </w:rPr>
        <w:t>.0</w:t>
      </w:r>
      <w:r>
        <w:rPr>
          <w:b/>
          <w:lang w:val="uk-UA"/>
        </w:rPr>
        <w:t>4</w:t>
      </w:r>
      <w:r w:rsidRPr="00C56ABB">
        <w:rPr>
          <w:b/>
          <w:lang w:val="uk-UA"/>
        </w:rPr>
        <w:t>.2020</w:t>
      </w:r>
    </w:p>
    <w:p w:rsidR="00885523" w:rsidRPr="00C56ABB" w:rsidRDefault="00885523" w:rsidP="00885523">
      <w:pPr>
        <w:rPr>
          <w:b/>
          <w:lang w:val="uk-UA"/>
        </w:rPr>
      </w:pPr>
    </w:p>
    <w:p w:rsidR="00885523" w:rsidRDefault="00885523">
      <w:pPr>
        <w:rPr>
          <w:lang w:val="uk-UA"/>
        </w:rPr>
      </w:pPr>
    </w:p>
    <w:p w:rsidR="00885523" w:rsidRDefault="00885523">
      <w:pPr>
        <w:rPr>
          <w:lang w:val="uk-UA"/>
        </w:rPr>
      </w:pPr>
    </w:p>
    <w:p w:rsidR="00885523" w:rsidRDefault="00885523">
      <w:pPr>
        <w:rPr>
          <w:lang w:val="uk-UA"/>
        </w:rPr>
      </w:pPr>
    </w:p>
    <w:p w:rsidR="00885523" w:rsidRDefault="00885523">
      <w:pPr>
        <w:rPr>
          <w:lang w:val="uk-UA"/>
        </w:rPr>
      </w:pPr>
    </w:p>
    <w:p w:rsidR="00885523" w:rsidRDefault="00885523">
      <w:pPr>
        <w:rPr>
          <w:lang w:val="uk-UA"/>
        </w:rPr>
      </w:pPr>
    </w:p>
    <w:p w:rsidR="00885523" w:rsidRDefault="00885523">
      <w:pPr>
        <w:rPr>
          <w:lang w:val="uk-UA"/>
        </w:rPr>
      </w:pPr>
    </w:p>
    <w:p w:rsidR="00885523" w:rsidRDefault="00885523">
      <w:pPr>
        <w:rPr>
          <w:lang w:val="uk-UA"/>
        </w:rPr>
      </w:pPr>
    </w:p>
    <w:p w:rsidR="00885523" w:rsidRDefault="00885523">
      <w:pPr>
        <w:rPr>
          <w:lang w:val="uk-UA"/>
        </w:rPr>
      </w:pPr>
    </w:p>
    <w:p w:rsidR="00885523" w:rsidRDefault="00885523">
      <w:pPr>
        <w:rPr>
          <w:lang w:val="uk-UA"/>
        </w:rPr>
      </w:pPr>
    </w:p>
    <w:p w:rsidR="00885523" w:rsidRDefault="00885523">
      <w:pPr>
        <w:rPr>
          <w:lang w:val="uk-UA"/>
        </w:rPr>
      </w:pPr>
    </w:p>
    <w:p w:rsidR="00885523" w:rsidRDefault="00885523">
      <w:pPr>
        <w:rPr>
          <w:lang w:val="uk-UA"/>
        </w:rPr>
      </w:pPr>
    </w:p>
    <w:p w:rsidR="00885523" w:rsidRDefault="00885523">
      <w:pPr>
        <w:rPr>
          <w:lang w:val="uk-UA"/>
        </w:rPr>
      </w:pPr>
    </w:p>
    <w:p w:rsidR="004B0DFA" w:rsidRDefault="004B0DFA">
      <w:pPr>
        <w:rPr>
          <w:lang w:val="uk-UA"/>
        </w:rPr>
      </w:pPr>
    </w:p>
    <w:p w:rsidR="004B0DFA" w:rsidRDefault="004B0DFA">
      <w:pPr>
        <w:rPr>
          <w:lang w:val="uk-UA"/>
        </w:rPr>
      </w:pPr>
    </w:p>
    <w:p w:rsidR="004B0DFA" w:rsidRDefault="004B0DFA">
      <w:pPr>
        <w:rPr>
          <w:lang w:val="uk-UA"/>
        </w:rPr>
      </w:pPr>
    </w:p>
    <w:p w:rsidR="004B0DFA" w:rsidRDefault="004B0DFA">
      <w:pPr>
        <w:rPr>
          <w:lang w:val="uk-UA"/>
        </w:rPr>
      </w:pPr>
    </w:p>
    <w:p w:rsidR="004B0DFA" w:rsidRPr="00714E28" w:rsidRDefault="004B0DFA" w:rsidP="004B0DFA">
      <w:pPr>
        <w:spacing w:line="288" w:lineRule="auto"/>
        <w:jc w:val="center"/>
        <w:rPr>
          <w:bCs/>
        </w:rPr>
      </w:pPr>
      <w:r w:rsidRPr="00714E28">
        <w:rPr>
          <w:rFonts w:eastAsia="Calibri"/>
          <w:noProof/>
          <w:lang w:val="uk-UA" w:eastAsia="uk-UA"/>
        </w:rPr>
        <w:drawing>
          <wp:inline distT="0" distB="0" distL="0" distR="0" wp14:anchorId="74DE10B7" wp14:editId="06343558">
            <wp:extent cx="499745" cy="690880"/>
            <wp:effectExtent l="0" t="0" r="0" b="0"/>
            <wp:docPr id="18" name="Рисунок 18"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9745" cy="690880"/>
                    </a:xfrm>
                    <a:prstGeom prst="rect">
                      <a:avLst/>
                    </a:prstGeom>
                    <a:noFill/>
                    <a:ln>
                      <a:noFill/>
                    </a:ln>
                  </pic:spPr>
                </pic:pic>
              </a:graphicData>
            </a:graphic>
          </wp:inline>
        </w:drawing>
      </w:r>
    </w:p>
    <w:p w:rsidR="004B0DFA" w:rsidRPr="00714E28" w:rsidRDefault="004B0DFA" w:rsidP="004B0DFA">
      <w:pPr>
        <w:spacing w:line="288" w:lineRule="auto"/>
        <w:rPr>
          <w:rFonts w:eastAsia="Calibri"/>
          <w:iCs/>
        </w:rPr>
      </w:pPr>
      <w:r w:rsidRPr="00714E28">
        <w:rPr>
          <w:rFonts w:eastAsia="Calibri"/>
          <w:iCs/>
        </w:rPr>
        <w:t xml:space="preserve">                                </w:t>
      </w:r>
    </w:p>
    <w:p w:rsidR="004B0DFA" w:rsidRPr="00923BE0" w:rsidRDefault="004B0DFA" w:rsidP="004B0DFA">
      <w:pPr>
        <w:spacing w:line="288" w:lineRule="auto"/>
        <w:jc w:val="center"/>
        <w:rPr>
          <w:rFonts w:eastAsia="Calibri"/>
          <w:b/>
          <w:iCs/>
          <w:sz w:val="24"/>
          <w:szCs w:val="24"/>
        </w:rPr>
      </w:pPr>
      <w:r w:rsidRPr="00923BE0">
        <w:rPr>
          <w:rFonts w:eastAsia="Calibri"/>
          <w:b/>
          <w:iCs/>
          <w:sz w:val="24"/>
          <w:szCs w:val="24"/>
        </w:rPr>
        <w:t>СТУДЕНИКІВСЬКА   СІЛЬСЬКА  РАДА</w:t>
      </w:r>
    </w:p>
    <w:p w:rsidR="004B0DFA" w:rsidRPr="00923BE0" w:rsidRDefault="004B0DFA" w:rsidP="004B0DFA">
      <w:pPr>
        <w:spacing w:line="288" w:lineRule="auto"/>
        <w:jc w:val="center"/>
        <w:rPr>
          <w:rFonts w:eastAsia="Calibri"/>
          <w:b/>
          <w:iCs/>
          <w:sz w:val="24"/>
          <w:szCs w:val="24"/>
        </w:rPr>
      </w:pPr>
      <w:r w:rsidRPr="00923BE0">
        <w:rPr>
          <w:rFonts w:eastAsia="Calibri"/>
          <w:b/>
          <w:iCs/>
          <w:sz w:val="24"/>
          <w:szCs w:val="24"/>
        </w:rPr>
        <w:t>ПЕРЕЯСЛАВ – ХМЕЛЬНИЦЬКОГО  РАЙОНУ</w:t>
      </w:r>
    </w:p>
    <w:p w:rsidR="004B0DFA" w:rsidRPr="00923BE0" w:rsidRDefault="004B0DFA" w:rsidP="004B0DFA">
      <w:pPr>
        <w:spacing w:line="288" w:lineRule="auto"/>
        <w:jc w:val="center"/>
        <w:rPr>
          <w:rFonts w:eastAsia="Calibri"/>
          <w:b/>
          <w:iCs/>
          <w:sz w:val="24"/>
          <w:szCs w:val="24"/>
        </w:rPr>
      </w:pPr>
      <w:r w:rsidRPr="00923BE0">
        <w:rPr>
          <w:rFonts w:eastAsia="Calibri"/>
          <w:b/>
          <w:iCs/>
          <w:sz w:val="24"/>
          <w:szCs w:val="24"/>
        </w:rPr>
        <w:t>КИЇВСЬКОЇ  ОБЛАСТІ</w:t>
      </w:r>
    </w:p>
    <w:p w:rsidR="004B0DFA" w:rsidRPr="00923BE0" w:rsidRDefault="004B0DFA" w:rsidP="004B0DFA">
      <w:pPr>
        <w:spacing w:line="288" w:lineRule="auto"/>
        <w:jc w:val="center"/>
        <w:rPr>
          <w:rFonts w:eastAsia="Calibri"/>
          <w:b/>
          <w:iCs/>
          <w:sz w:val="24"/>
          <w:szCs w:val="24"/>
        </w:rPr>
      </w:pPr>
      <w:r w:rsidRPr="00923BE0">
        <w:rPr>
          <w:rFonts w:eastAsia="Calibri"/>
          <w:b/>
          <w:iCs/>
          <w:sz w:val="24"/>
          <w:szCs w:val="24"/>
        </w:rPr>
        <w:t>СЬОМОГО  СКЛИКАННЯ</w:t>
      </w:r>
    </w:p>
    <w:p w:rsidR="004B0DFA" w:rsidRPr="00923BE0" w:rsidRDefault="004B0DFA" w:rsidP="004B0DFA">
      <w:pPr>
        <w:spacing w:line="288" w:lineRule="auto"/>
        <w:jc w:val="center"/>
        <w:rPr>
          <w:rFonts w:eastAsia="Calibri"/>
          <w:b/>
          <w:iCs/>
          <w:sz w:val="24"/>
          <w:szCs w:val="24"/>
        </w:rPr>
      </w:pPr>
    </w:p>
    <w:p w:rsidR="004B0DFA" w:rsidRPr="00923BE0" w:rsidRDefault="004B0DFA" w:rsidP="004B0DFA">
      <w:pPr>
        <w:spacing w:line="288" w:lineRule="auto"/>
        <w:jc w:val="center"/>
        <w:rPr>
          <w:rFonts w:eastAsia="Calibri"/>
          <w:b/>
          <w:iCs/>
          <w:sz w:val="24"/>
          <w:szCs w:val="24"/>
        </w:rPr>
      </w:pPr>
      <w:r w:rsidRPr="00923BE0">
        <w:rPr>
          <w:rFonts w:eastAsia="Calibri"/>
          <w:b/>
          <w:iCs/>
          <w:sz w:val="24"/>
          <w:szCs w:val="24"/>
        </w:rPr>
        <w:t>Р І Ш Е Н Н Я</w:t>
      </w:r>
    </w:p>
    <w:p w:rsidR="004B0DFA" w:rsidRPr="00714E28" w:rsidRDefault="004B0DFA" w:rsidP="004B0DFA">
      <w:pPr>
        <w:spacing w:line="288" w:lineRule="auto"/>
        <w:rPr>
          <w:rFonts w:eastAsia="Calibri"/>
          <w:b/>
          <w:iCs/>
          <w:sz w:val="28"/>
          <w:szCs w:val="28"/>
        </w:rPr>
      </w:pPr>
      <w:r w:rsidRPr="00714E28">
        <w:rPr>
          <w:rFonts w:eastAsia="Calibri"/>
          <w:b/>
          <w:iCs/>
          <w:sz w:val="28"/>
          <w:szCs w:val="28"/>
        </w:rPr>
        <w:t>Про виділення одноразової ма</w:t>
      </w:r>
      <w:r>
        <w:rPr>
          <w:rFonts w:eastAsia="Calibri"/>
          <w:b/>
          <w:iCs/>
          <w:sz w:val="28"/>
          <w:szCs w:val="28"/>
        </w:rPr>
        <w:t>теріальної допомоги</w:t>
      </w:r>
      <w:r w:rsidRPr="00714E28">
        <w:rPr>
          <w:rFonts w:eastAsia="Calibri"/>
          <w:b/>
          <w:iCs/>
          <w:sz w:val="28"/>
          <w:szCs w:val="28"/>
        </w:rPr>
        <w:t>.</w:t>
      </w:r>
    </w:p>
    <w:p w:rsidR="004B0DFA" w:rsidRPr="00714E28" w:rsidRDefault="004B0DFA" w:rsidP="004B0DFA">
      <w:pPr>
        <w:spacing w:line="288" w:lineRule="auto"/>
        <w:rPr>
          <w:rFonts w:eastAsia="Calibri"/>
          <w:b/>
          <w:iCs/>
          <w:sz w:val="28"/>
          <w:szCs w:val="28"/>
        </w:rPr>
      </w:pPr>
    </w:p>
    <w:p w:rsidR="004B0DFA" w:rsidRPr="00714E28" w:rsidRDefault="004B0DFA" w:rsidP="004B0DFA">
      <w:pPr>
        <w:spacing w:line="288" w:lineRule="auto"/>
        <w:rPr>
          <w:rFonts w:eastAsia="Calibri"/>
          <w:iCs/>
          <w:sz w:val="28"/>
          <w:szCs w:val="28"/>
        </w:rPr>
      </w:pPr>
      <w:r w:rsidRPr="00714E28">
        <w:rPr>
          <w:rFonts w:eastAsia="Calibri"/>
          <w:iCs/>
          <w:sz w:val="28"/>
          <w:szCs w:val="28"/>
        </w:rPr>
        <w:t xml:space="preserve">      Відповідно до Положення про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w:t>
      </w:r>
      <w:r>
        <w:rPr>
          <w:rFonts w:eastAsia="Calibri"/>
          <w:iCs/>
          <w:sz w:val="28"/>
          <w:szCs w:val="28"/>
        </w:rPr>
        <w:t xml:space="preserve">, </w:t>
      </w:r>
      <w:r w:rsidRPr="00714E28">
        <w:rPr>
          <w:rFonts w:eastAsia="Calibri"/>
          <w:iCs/>
          <w:sz w:val="28"/>
          <w:szCs w:val="28"/>
        </w:rPr>
        <w:t xml:space="preserve">  сільська рада</w:t>
      </w:r>
    </w:p>
    <w:p w:rsidR="004B0DFA" w:rsidRPr="00714E28" w:rsidRDefault="004B0DFA" w:rsidP="004B0DFA">
      <w:pPr>
        <w:spacing w:line="288" w:lineRule="auto"/>
        <w:rPr>
          <w:rFonts w:eastAsia="Calibri"/>
          <w:iCs/>
          <w:sz w:val="28"/>
          <w:szCs w:val="28"/>
        </w:rPr>
      </w:pPr>
    </w:p>
    <w:p w:rsidR="004B0DFA" w:rsidRPr="00714E28" w:rsidRDefault="004B0DFA" w:rsidP="004B0DFA">
      <w:pPr>
        <w:spacing w:line="288" w:lineRule="auto"/>
        <w:rPr>
          <w:rFonts w:eastAsia="Calibri"/>
          <w:b/>
          <w:iCs/>
          <w:sz w:val="28"/>
          <w:szCs w:val="28"/>
        </w:rPr>
      </w:pPr>
      <w:r w:rsidRPr="00714E28">
        <w:rPr>
          <w:rFonts w:eastAsia="Calibri"/>
          <w:b/>
          <w:iCs/>
          <w:sz w:val="28"/>
          <w:szCs w:val="28"/>
        </w:rPr>
        <w:t>ВИРІШИЛА :</w:t>
      </w:r>
    </w:p>
    <w:p w:rsidR="004B0DFA" w:rsidRPr="002249F1" w:rsidRDefault="004B0DFA" w:rsidP="007946BC">
      <w:pPr>
        <w:pStyle w:val="ab"/>
        <w:numPr>
          <w:ilvl w:val="0"/>
          <w:numId w:val="6"/>
        </w:numPr>
        <w:autoSpaceDE w:val="0"/>
        <w:autoSpaceDN w:val="0"/>
        <w:spacing w:line="288" w:lineRule="auto"/>
        <w:rPr>
          <w:rFonts w:ascii="Times New Roman" w:eastAsia="Calibri" w:hAnsi="Times New Roman" w:cs="Times New Roman"/>
          <w:iCs/>
          <w:sz w:val="28"/>
          <w:szCs w:val="28"/>
        </w:rPr>
      </w:pPr>
      <w:r w:rsidRPr="002249F1">
        <w:rPr>
          <w:rFonts w:ascii="Times New Roman" w:eastAsia="Calibri" w:hAnsi="Times New Roman" w:cs="Times New Roman"/>
          <w:iCs/>
          <w:sz w:val="28"/>
          <w:szCs w:val="28"/>
        </w:rPr>
        <w:t xml:space="preserve">Надати  одноразову матеріальну допомогу на лікування  громадян згідно списку (додається). </w:t>
      </w:r>
    </w:p>
    <w:p w:rsidR="002249F1" w:rsidRPr="002249F1" w:rsidRDefault="002249F1" w:rsidP="007946BC">
      <w:pPr>
        <w:pStyle w:val="ab"/>
        <w:numPr>
          <w:ilvl w:val="0"/>
          <w:numId w:val="6"/>
        </w:numPr>
        <w:autoSpaceDE w:val="0"/>
        <w:autoSpaceDN w:val="0"/>
        <w:spacing w:line="288" w:lineRule="auto"/>
        <w:rPr>
          <w:rFonts w:ascii="Times New Roman" w:eastAsia="Calibri" w:hAnsi="Times New Roman" w:cs="Times New Roman"/>
          <w:iCs/>
          <w:sz w:val="28"/>
          <w:szCs w:val="28"/>
        </w:rPr>
      </w:pPr>
      <w:r w:rsidRPr="002249F1">
        <w:rPr>
          <w:rFonts w:ascii="Times New Roman" w:eastAsia="Calibri" w:hAnsi="Times New Roman" w:cs="Times New Roman"/>
          <w:iCs/>
          <w:sz w:val="28"/>
          <w:szCs w:val="28"/>
          <w:lang w:val="uk-UA"/>
        </w:rPr>
        <w:t>Надати матеріальну допомогу жительці с. Студеники Стойді Тетяні Миколаївні</w:t>
      </w:r>
      <w:r>
        <w:rPr>
          <w:rFonts w:ascii="Times New Roman" w:eastAsia="Calibri" w:hAnsi="Times New Roman" w:cs="Times New Roman"/>
          <w:iCs/>
          <w:sz w:val="28"/>
          <w:szCs w:val="28"/>
          <w:lang w:val="uk-UA"/>
        </w:rPr>
        <w:t xml:space="preserve"> в розмірі 15 000,00 грн., як сім</w:t>
      </w:r>
      <w:r w:rsidRPr="002249F1">
        <w:rPr>
          <w:rFonts w:ascii="Times New Roman" w:eastAsia="Calibri" w:hAnsi="Times New Roman" w:cs="Times New Roman"/>
          <w:iCs/>
          <w:sz w:val="28"/>
          <w:szCs w:val="28"/>
        </w:rPr>
        <w:t>’</w:t>
      </w:r>
      <w:r>
        <w:rPr>
          <w:rFonts w:ascii="Times New Roman" w:eastAsia="Calibri" w:hAnsi="Times New Roman" w:cs="Times New Roman"/>
          <w:iCs/>
          <w:sz w:val="28"/>
          <w:szCs w:val="28"/>
          <w:lang w:val="uk-UA"/>
        </w:rPr>
        <w:t>ї, що опинилася в складних життєвих обставинах (постраждала під час пожежі).</w:t>
      </w:r>
    </w:p>
    <w:p w:rsidR="002249F1" w:rsidRPr="002249F1" w:rsidRDefault="002249F1" w:rsidP="007946BC">
      <w:pPr>
        <w:pStyle w:val="ab"/>
        <w:numPr>
          <w:ilvl w:val="0"/>
          <w:numId w:val="6"/>
        </w:numPr>
        <w:autoSpaceDE w:val="0"/>
        <w:autoSpaceDN w:val="0"/>
        <w:spacing w:line="288" w:lineRule="auto"/>
        <w:rPr>
          <w:rFonts w:ascii="Times New Roman" w:eastAsia="Calibri" w:hAnsi="Times New Roman" w:cs="Times New Roman"/>
          <w:iCs/>
          <w:sz w:val="28"/>
          <w:szCs w:val="28"/>
        </w:rPr>
      </w:pPr>
      <w:r>
        <w:rPr>
          <w:rFonts w:ascii="Times New Roman" w:eastAsia="Calibri" w:hAnsi="Times New Roman" w:cs="Times New Roman"/>
          <w:iCs/>
          <w:sz w:val="28"/>
          <w:szCs w:val="28"/>
          <w:lang w:val="uk-UA"/>
        </w:rPr>
        <w:t>Надати матеріальну допомогу жительці с. Студеники Спатарь Олені Анатоліївні в розмірі 5000,00 грн.,</w:t>
      </w:r>
      <w:r w:rsidRPr="002249F1">
        <w:rPr>
          <w:rFonts w:ascii="Times New Roman" w:eastAsia="Calibri" w:hAnsi="Times New Roman" w:cs="Times New Roman"/>
          <w:iCs/>
          <w:sz w:val="28"/>
          <w:szCs w:val="28"/>
          <w:lang w:val="uk-UA"/>
        </w:rPr>
        <w:t xml:space="preserve"> </w:t>
      </w:r>
      <w:r>
        <w:rPr>
          <w:rFonts w:ascii="Times New Roman" w:eastAsia="Calibri" w:hAnsi="Times New Roman" w:cs="Times New Roman"/>
          <w:iCs/>
          <w:sz w:val="28"/>
          <w:szCs w:val="28"/>
          <w:lang w:val="uk-UA"/>
        </w:rPr>
        <w:t>як сім</w:t>
      </w:r>
      <w:r w:rsidRPr="002249F1">
        <w:rPr>
          <w:rFonts w:ascii="Times New Roman" w:eastAsia="Calibri" w:hAnsi="Times New Roman" w:cs="Times New Roman"/>
          <w:iCs/>
          <w:sz w:val="28"/>
          <w:szCs w:val="28"/>
        </w:rPr>
        <w:t>’</w:t>
      </w:r>
      <w:r>
        <w:rPr>
          <w:rFonts w:ascii="Times New Roman" w:eastAsia="Calibri" w:hAnsi="Times New Roman" w:cs="Times New Roman"/>
          <w:iCs/>
          <w:sz w:val="28"/>
          <w:szCs w:val="28"/>
          <w:lang w:val="uk-UA"/>
        </w:rPr>
        <w:t>ї, що опинилася в складних життєвих обставинах .</w:t>
      </w:r>
    </w:p>
    <w:p w:rsidR="004B0DFA" w:rsidRPr="002249F1" w:rsidRDefault="004B0DFA" w:rsidP="007946BC">
      <w:pPr>
        <w:pStyle w:val="ab"/>
        <w:numPr>
          <w:ilvl w:val="0"/>
          <w:numId w:val="6"/>
        </w:numPr>
        <w:autoSpaceDE w:val="0"/>
        <w:autoSpaceDN w:val="0"/>
        <w:spacing w:line="288" w:lineRule="auto"/>
        <w:rPr>
          <w:rFonts w:ascii="Times New Roman" w:eastAsia="Calibri" w:hAnsi="Times New Roman" w:cs="Times New Roman"/>
          <w:iCs/>
          <w:sz w:val="28"/>
          <w:szCs w:val="28"/>
        </w:rPr>
      </w:pPr>
      <w:r w:rsidRPr="002249F1">
        <w:rPr>
          <w:rFonts w:ascii="Times New Roman" w:eastAsia="Calibri" w:hAnsi="Times New Roman" w:cs="Times New Roman"/>
          <w:iCs/>
          <w:sz w:val="28"/>
          <w:szCs w:val="28"/>
        </w:rPr>
        <w:t>Контроль за виконанням рішення покласти на постійну комісії з питань фінансів, бюджету та планування соціально-економічного розвитку.</w:t>
      </w:r>
    </w:p>
    <w:p w:rsidR="004B0DFA" w:rsidRPr="00714E28" w:rsidRDefault="004B0DFA" w:rsidP="004B0DFA">
      <w:pPr>
        <w:spacing w:line="288" w:lineRule="auto"/>
        <w:rPr>
          <w:rFonts w:eastAsia="Calibri"/>
          <w:b/>
          <w:iCs/>
          <w:sz w:val="28"/>
          <w:szCs w:val="28"/>
        </w:rPr>
      </w:pPr>
    </w:p>
    <w:p w:rsidR="004B0DFA" w:rsidRPr="00714E28" w:rsidRDefault="004B0DFA" w:rsidP="004B0DFA">
      <w:pPr>
        <w:spacing w:line="288" w:lineRule="auto"/>
        <w:rPr>
          <w:rFonts w:eastAsia="Calibri"/>
          <w:iCs/>
          <w:sz w:val="28"/>
          <w:szCs w:val="28"/>
        </w:rPr>
      </w:pPr>
      <w:r w:rsidRPr="00714E28">
        <w:rPr>
          <w:rFonts w:eastAsia="Calibri"/>
          <w:b/>
          <w:iCs/>
          <w:sz w:val="28"/>
          <w:szCs w:val="28"/>
        </w:rPr>
        <w:t xml:space="preserve">               </w:t>
      </w:r>
      <w:r w:rsidRPr="00714E28">
        <w:rPr>
          <w:rFonts w:eastAsia="Calibri"/>
          <w:iCs/>
          <w:sz w:val="28"/>
          <w:szCs w:val="28"/>
        </w:rPr>
        <w:t>Сільський голова:                                     М.О. Лях</w:t>
      </w:r>
    </w:p>
    <w:p w:rsidR="004B0DFA" w:rsidRDefault="004B0DFA" w:rsidP="004B0DFA">
      <w:pPr>
        <w:spacing w:line="288" w:lineRule="auto"/>
        <w:rPr>
          <w:rFonts w:eastAsia="Calibri"/>
          <w:iCs/>
          <w:sz w:val="28"/>
          <w:szCs w:val="28"/>
        </w:rPr>
      </w:pPr>
    </w:p>
    <w:p w:rsidR="004B0DFA" w:rsidRDefault="004B0DFA" w:rsidP="004B0DFA">
      <w:pPr>
        <w:spacing w:line="288" w:lineRule="auto"/>
        <w:rPr>
          <w:rFonts w:eastAsia="Calibri"/>
          <w:iCs/>
          <w:sz w:val="28"/>
          <w:szCs w:val="28"/>
        </w:rPr>
      </w:pPr>
    </w:p>
    <w:p w:rsidR="004B0DFA" w:rsidRPr="00714E28" w:rsidRDefault="004B0DFA" w:rsidP="004B0DFA">
      <w:pPr>
        <w:spacing w:line="288" w:lineRule="auto"/>
        <w:rPr>
          <w:rFonts w:eastAsia="Calibri"/>
          <w:b/>
          <w:iCs/>
          <w:sz w:val="28"/>
          <w:szCs w:val="28"/>
        </w:rPr>
      </w:pPr>
      <w:r w:rsidRPr="00714E28">
        <w:rPr>
          <w:rFonts w:eastAsia="Calibri"/>
          <w:b/>
          <w:iCs/>
          <w:sz w:val="28"/>
          <w:szCs w:val="28"/>
        </w:rPr>
        <w:t>с. Студеники</w:t>
      </w:r>
    </w:p>
    <w:p w:rsidR="004B0DFA" w:rsidRPr="00714E28" w:rsidRDefault="004B0DFA" w:rsidP="004B0DFA">
      <w:pPr>
        <w:spacing w:line="288" w:lineRule="auto"/>
        <w:rPr>
          <w:rFonts w:eastAsia="Calibri"/>
          <w:b/>
          <w:iCs/>
          <w:sz w:val="28"/>
          <w:szCs w:val="28"/>
        </w:rPr>
      </w:pPr>
      <w:r w:rsidRPr="00714E28">
        <w:rPr>
          <w:rFonts w:eastAsia="Calibri"/>
          <w:b/>
          <w:iCs/>
          <w:sz w:val="28"/>
          <w:szCs w:val="28"/>
        </w:rPr>
        <w:t>№</w:t>
      </w:r>
      <w:r>
        <w:rPr>
          <w:rFonts w:eastAsia="Calibri"/>
          <w:b/>
          <w:iCs/>
          <w:sz w:val="28"/>
          <w:szCs w:val="28"/>
          <w:lang w:val="uk-UA"/>
        </w:rPr>
        <w:t xml:space="preserve"> </w:t>
      </w:r>
      <w:r w:rsidR="002249F1">
        <w:rPr>
          <w:rFonts w:eastAsia="Calibri"/>
          <w:b/>
          <w:iCs/>
          <w:sz w:val="28"/>
          <w:szCs w:val="28"/>
          <w:lang w:val="uk-UA"/>
        </w:rPr>
        <w:t>1209</w:t>
      </w:r>
      <w:r>
        <w:rPr>
          <w:rFonts w:eastAsia="Calibri"/>
          <w:b/>
          <w:iCs/>
          <w:sz w:val="28"/>
          <w:szCs w:val="28"/>
          <w:lang w:val="uk-UA"/>
        </w:rPr>
        <w:t>-44</w:t>
      </w:r>
      <w:r w:rsidRPr="00714E28">
        <w:rPr>
          <w:rFonts w:eastAsia="Calibri"/>
          <w:b/>
          <w:iCs/>
          <w:sz w:val="28"/>
          <w:szCs w:val="28"/>
        </w:rPr>
        <w:t>- УІІ</w:t>
      </w:r>
    </w:p>
    <w:p w:rsidR="004B0DFA" w:rsidRPr="00714E28" w:rsidRDefault="004B0DFA" w:rsidP="004B0DFA">
      <w:pPr>
        <w:spacing w:line="288" w:lineRule="auto"/>
        <w:rPr>
          <w:rFonts w:eastAsia="Calibri"/>
          <w:b/>
          <w:iCs/>
          <w:sz w:val="28"/>
          <w:szCs w:val="28"/>
        </w:rPr>
      </w:pPr>
      <w:r>
        <w:rPr>
          <w:rFonts w:eastAsia="Calibri"/>
          <w:b/>
          <w:iCs/>
          <w:sz w:val="28"/>
          <w:szCs w:val="28"/>
        </w:rPr>
        <w:t>06.</w:t>
      </w:r>
      <w:r>
        <w:rPr>
          <w:rFonts w:eastAsia="Calibri"/>
          <w:b/>
          <w:iCs/>
          <w:sz w:val="28"/>
          <w:szCs w:val="28"/>
          <w:lang w:val="uk-UA"/>
        </w:rPr>
        <w:t>04</w:t>
      </w:r>
      <w:r>
        <w:rPr>
          <w:rFonts w:eastAsia="Calibri"/>
          <w:b/>
          <w:iCs/>
          <w:sz w:val="28"/>
          <w:szCs w:val="28"/>
        </w:rPr>
        <w:t>.2020</w:t>
      </w:r>
    </w:p>
    <w:p w:rsidR="004B0DFA" w:rsidRDefault="004B0DFA">
      <w:pPr>
        <w:rPr>
          <w:lang w:val="uk-UA"/>
        </w:rPr>
      </w:pPr>
    </w:p>
    <w:p w:rsidR="004B0DFA" w:rsidRDefault="004B0DFA">
      <w:pPr>
        <w:rPr>
          <w:lang w:val="uk-UA"/>
        </w:rPr>
      </w:pPr>
    </w:p>
    <w:p w:rsidR="004B0DFA" w:rsidRDefault="004B0DFA">
      <w:pPr>
        <w:rPr>
          <w:lang w:val="uk-UA"/>
        </w:rPr>
      </w:pPr>
    </w:p>
    <w:p w:rsidR="004B0DFA" w:rsidRDefault="004B0DFA">
      <w:pPr>
        <w:rPr>
          <w:lang w:val="uk-UA"/>
        </w:rPr>
      </w:pPr>
    </w:p>
    <w:p w:rsidR="004B0DFA" w:rsidRPr="002249F1" w:rsidRDefault="004B0DFA" w:rsidP="004B0DFA">
      <w:pPr>
        <w:autoSpaceDE/>
        <w:autoSpaceDN/>
        <w:spacing w:line="288" w:lineRule="auto"/>
        <w:jc w:val="right"/>
        <w:rPr>
          <w:rFonts w:eastAsia="Calibri"/>
          <w:i/>
          <w:iCs/>
          <w:lang w:val="uk-UA" w:eastAsia="en-US"/>
        </w:rPr>
      </w:pPr>
      <w:r w:rsidRPr="006474D1">
        <w:rPr>
          <w:rFonts w:eastAsia="Calibri"/>
          <w:i/>
          <w:iCs/>
          <w:lang w:eastAsia="en-US"/>
        </w:rPr>
        <w:t>Додаток до рішення №</w:t>
      </w:r>
      <w:r w:rsidR="002249F1">
        <w:rPr>
          <w:rFonts w:eastAsia="Calibri"/>
          <w:i/>
          <w:iCs/>
          <w:lang w:val="uk-UA" w:eastAsia="en-US"/>
        </w:rPr>
        <w:t>1209-44-УІІ</w:t>
      </w:r>
    </w:p>
    <w:p w:rsidR="004B0DFA" w:rsidRPr="00A03843" w:rsidRDefault="004B0DFA" w:rsidP="004B0DFA">
      <w:pPr>
        <w:autoSpaceDE/>
        <w:autoSpaceDN/>
        <w:spacing w:line="288" w:lineRule="auto"/>
        <w:jc w:val="right"/>
        <w:rPr>
          <w:rFonts w:eastAsia="Calibri"/>
          <w:i/>
          <w:iCs/>
          <w:lang w:val="uk-UA" w:eastAsia="en-US"/>
        </w:rPr>
      </w:pPr>
      <w:r>
        <w:rPr>
          <w:rFonts w:eastAsia="Calibri"/>
          <w:i/>
          <w:iCs/>
          <w:lang w:eastAsia="en-US"/>
        </w:rPr>
        <w:t>в</w:t>
      </w:r>
      <w:r w:rsidRPr="006474D1">
        <w:rPr>
          <w:rFonts w:eastAsia="Calibri"/>
          <w:i/>
          <w:iCs/>
          <w:lang w:eastAsia="en-US"/>
        </w:rPr>
        <w:t>ід</w:t>
      </w:r>
      <w:r>
        <w:rPr>
          <w:rFonts w:eastAsia="Calibri"/>
          <w:i/>
          <w:iCs/>
          <w:lang w:val="uk-UA" w:eastAsia="en-US"/>
        </w:rPr>
        <w:t>.</w:t>
      </w:r>
      <w:r w:rsidR="002249F1">
        <w:rPr>
          <w:rFonts w:eastAsia="Calibri"/>
          <w:i/>
          <w:iCs/>
          <w:lang w:val="uk-UA" w:eastAsia="en-US"/>
        </w:rPr>
        <w:t>06.04.</w:t>
      </w:r>
      <w:r>
        <w:rPr>
          <w:rFonts w:eastAsia="Calibri"/>
          <w:i/>
          <w:iCs/>
          <w:lang w:val="uk-UA" w:eastAsia="en-US"/>
        </w:rPr>
        <w:t xml:space="preserve">.2020 року </w:t>
      </w:r>
    </w:p>
    <w:p w:rsidR="004B0DFA" w:rsidRPr="006474D1" w:rsidRDefault="004B0DFA" w:rsidP="004B0DFA">
      <w:pPr>
        <w:autoSpaceDE/>
        <w:autoSpaceDN/>
        <w:spacing w:line="288" w:lineRule="auto"/>
        <w:jc w:val="center"/>
        <w:rPr>
          <w:rFonts w:eastAsia="Calibri"/>
          <w:iCs/>
          <w:sz w:val="28"/>
          <w:szCs w:val="28"/>
          <w:lang w:eastAsia="en-US"/>
        </w:rPr>
      </w:pPr>
    </w:p>
    <w:p w:rsidR="004B0DFA" w:rsidRPr="006474D1" w:rsidRDefault="004B0DFA" w:rsidP="004B0DFA">
      <w:pPr>
        <w:autoSpaceDE/>
        <w:autoSpaceDN/>
        <w:spacing w:line="288" w:lineRule="auto"/>
        <w:jc w:val="center"/>
        <w:rPr>
          <w:rFonts w:eastAsia="Calibri"/>
          <w:iCs/>
          <w:sz w:val="28"/>
          <w:szCs w:val="28"/>
          <w:lang w:eastAsia="en-US"/>
        </w:rPr>
      </w:pPr>
    </w:p>
    <w:p w:rsidR="004B0DFA" w:rsidRPr="006474D1" w:rsidRDefault="004B0DFA" w:rsidP="004B0DFA">
      <w:pPr>
        <w:autoSpaceDE/>
        <w:autoSpaceDN/>
        <w:spacing w:line="288" w:lineRule="auto"/>
        <w:jc w:val="center"/>
        <w:rPr>
          <w:rFonts w:eastAsia="Calibri"/>
          <w:iCs/>
          <w:sz w:val="28"/>
          <w:szCs w:val="28"/>
          <w:lang w:eastAsia="en-US"/>
        </w:rPr>
      </w:pPr>
      <w:r w:rsidRPr="006474D1">
        <w:rPr>
          <w:rFonts w:eastAsia="Calibri"/>
          <w:iCs/>
          <w:sz w:val="28"/>
          <w:szCs w:val="28"/>
          <w:lang w:eastAsia="en-US"/>
        </w:rPr>
        <w:t>С П И С О К</w:t>
      </w:r>
    </w:p>
    <w:p w:rsidR="004B0DFA" w:rsidRPr="006474D1" w:rsidRDefault="004B0DFA" w:rsidP="004B0DFA">
      <w:pPr>
        <w:autoSpaceDE/>
        <w:autoSpaceDN/>
        <w:spacing w:line="288" w:lineRule="auto"/>
        <w:jc w:val="center"/>
        <w:rPr>
          <w:rFonts w:eastAsia="Calibri"/>
          <w:iCs/>
          <w:sz w:val="28"/>
          <w:szCs w:val="28"/>
          <w:lang w:eastAsia="en-US"/>
        </w:rPr>
      </w:pPr>
      <w:r w:rsidRPr="006474D1">
        <w:rPr>
          <w:rFonts w:eastAsia="Calibri"/>
          <w:iCs/>
          <w:sz w:val="28"/>
          <w:szCs w:val="28"/>
          <w:lang w:eastAsia="en-US"/>
        </w:rPr>
        <w:t>осіб для виплати одноразової матеріальної допомоги на  лікування</w:t>
      </w:r>
    </w:p>
    <w:p w:rsidR="004B0DFA" w:rsidRPr="006474D1" w:rsidRDefault="004B0DFA" w:rsidP="004B0DFA">
      <w:pPr>
        <w:autoSpaceDE/>
        <w:autoSpaceDN/>
        <w:spacing w:line="288" w:lineRule="auto"/>
        <w:rPr>
          <w:rFonts w:eastAsia="Calibri"/>
          <w:iCs/>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394"/>
        <w:gridCol w:w="2268"/>
        <w:gridCol w:w="2092"/>
      </w:tblGrid>
      <w:tr w:rsidR="004B0DFA" w:rsidRPr="006474D1" w:rsidTr="006E0D99">
        <w:tc>
          <w:tcPr>
            <w:tcW w:w="817" w:type="dxa"/>
            <w:shd w:val="clear" w:color="auto" w:fill="auto"/>
          </w:tcPr>
          <w:p w:rsidR="004B0DFA" w:rsidRPr="006474D1" w:rsidRDefault="004B0DFA" w:rsidP="006E0D99">
            <w:pPr>
              <w:autoSpaceDE/>
              <w:autoSpaceDN/>
              <w:rPr>
                <w:rFonts w:eastAsia="Calibri"/>
                <w:b/>
                <w:iCs/>
                <w:sz w:val="22"/>
                <w:szCs w:val="22"/>
                <w:lang w:val="uk-UA" w:eastAsia="en-US"/>
              </w:rPr>
            </w:pPr>
            <w:r w:rsidRPr="006474D1">
              <w:rPr>
                <w:rFonts w:eastAsia="Calibri"/>
                <w:b/>
                <w:iCs/>
                <w:sz w:val="22"/>
                <w:szCs w:val="22"/>
                <w:lang w:val="uk-UA" w:eastAsia="en-US"/>
              </w:rPr>
              <w:t>№ п/п</w:t>
            </w:r>
          </w:p>
        </w:tc>
        <w:tc>
          <w:tcPr>
            <w:tcW w:w="4394" w:type="dxa"/>
            <w:shd w:val="clear" w:color="auto" w:fill="auto"/>
          </w:tcPr>
          <w:p w:rsidR="004B0DFA" w:rsidRPr="006474D1" w:rsidRDefault="004B0DFA" w:rsidP="006E0D99">
            <w:pPr>
              <w:autoSpaceDE/>
              <w:autoSpaceDN/>
              <w:rPr>
                <w:rFonts w:eastAsia="Calibri"/>
                <w:b/>
                <w:iCs/>
                <w:sz w:val="22"/>
                <w:szCs w:val="22"/>
                <w:lang w:val="uk-UA" w:eastAsia="en-US"/>
              </w:rPr>
            </w:pPr>
            <w:r w:rsidRPr="006474D1">
              <w:rPr>
                <w:rFonts w:eastAsia="Calibri"/>
                <w:b/>
                <w:iCs/>
                <w:sz w:val="22"/>
                <w:szCs w:val="22"/>
                <w:lang w:val="uk-UA" w:eastAsia="en-US"/>
              </w:rPr>
              <w:t xml:space="preserve">Прізвище, ім’я, по батькові </w:t>
            </w:r>
          </w:p>
        </w:tc>
        <w:tc>
          <w:tcPr>
            <w:tcW w:w="2268" w:type="dxa"/>
            <w:shd w:val="clear" w:color="auto" w:fill="auto"/>
          </w:tcPr>
          <w:p w:rsidR="004B0DFA" w:rsidRPr="006474D1" w:rsidRDefault="004B0DFA" w:rsidP="006E0D99">
            <w:pPr>
              <w:autoSpaceDE/>
              <w:autoSpaceDN/>
              <w:rPr>
                <w:rFonts w:eastAsia="Calibri"/>
                <w:b/>
                <w:iCs/>
                <w:sz w:val="22"/>
                <w:szCs w:val="22"/>
                <w:lang w:val="uk-UA" w:eastAsia="en-US"/>
              </w:rPr>
            </w:pPr>
            <w:r w:rsidRPr="006474D1">
              <w:rPr>
                <w:rFonts w:eastAsia="Calibri"/>
                <w:b/>
                <w:iCs/>
                <w:sz w:val="22"/>
                <w:szCs w:val="22"/>
                <w:lang w:val="uk-UA" w:eastAsia="en-US"/>
              </w:rPr>
              <w:t>Місце проживання</w:t>
            </w:r>
          </w:p>
        </w:tc>
        <w:tc>
          <w:tcPr>
            <w:tcW w:w="2092" w:type="dxa"/>
            <w:shd w:val="clear" w:color="auto" w:fill="auto"/>
          </w:tcPr>
          <w:p w:rsidR="004B0DFA" w:rsidRPr="006474D1" w:rsidRDefault="004B0DFA" w:rsidP="006E0D99">
            <w:pPr>
              <w:autoSpaceDE/>
              <w:autoSpaceDN/>
              <w:rPr>
                <w:rFonts w:eastAsia="Calibri"/>
                <w:b/>
                <w:iCs/>
                <w:sz w:val="22"/>
                <w:szCs w:val="22"/>
                <w:lang w:val="uk-UA" w:eastAsia="en-US"/>
              </w:rPr>
            </w:pPr>
            <w:r w:rsidRPr="006474D1">
              <w:rPr>
                <w:rFonts w:eastAsia="Calibri"/>
                <w:b/>
                <w:iCs/>
                <w:sz w:val="22"/>
                <w:szCs w:val="22"/>
                <w:lang w:val="uk-UA" w:eastAsia="en-US"/>
              </w:rPr>
              <w:t>Сума допомоги, грн.</w:t>
            </w:r>
          </w:p>
        </w:tc>
      </w:tr>
      <w:tr w:rsidR="004B0DFA" w:rsidRPr="006474D1" w:rsidTr="006E0D99">
        <w:tc>
          <w:tcPr>
            <w:tcW w:w="817" w:type="dxa"/>
            <w:shd w:val="clear" w:color="auto" w:fill="auto"/>
          </w:tcPr>
          <w:p w:rsidR="004B0DFA" w:rsidRPr="006474D1" w:rsidRDefault="004B0DFA" w:rsidP="006E0D99">
            <w:pPr>
              <w:autoSpaceDE/>
              <w:autoSpaceDN/>
              <w:rPr>
                <w:rFonts w:eastAsia="Calibri"/>
                <w:iCs/>
                <w:sz w:val="28"/>
                <w:szCs w:val="28"/>
                <w:lang w:val="uk-UA" w:eastAsia="en-US"/>
              </w:rPr>
            </w:pPr>
            <w:r>
              <w:rPr>
                <w:rFonts w:eastAsia="Calibri"/>
                <w:iCs/>
                <w:sz w:val="28"/>
                <w:szCs w:val="28"/>
                <w:lang w:val="uk-UA" w:eastAsia="en-US"/>
              </w:rPr>
              <w:t>1</w:t>
            </w:r>
          </w:p>
        </w:tc>
        <w:tc>
          <w:tcPr>
            <w:tcW w:w="4394" w:type="dxa"/>
            <w:shd w:val="clear" w:color="auto" w:fill="auto"/>
          </w:tcPr>
          <w:p w:rsidR="004B0DFA" w:rsidRPr="00B7081A" w:rsidRDefault="004B0DFA" w:rsidP="006E0D99">
            <w:pPr>
              <w:autoSpaceDE/>
              <w:autoSpaceDN/>
              <w:rPr>
                <w:rFonts w:eastAsia="Calibri"/>
                <w:iCs/>
                <w:sz w:val="28"/>
                <w:szCs w:val="28"/>
                <w:lang w:val="uk-UA" w:eastAsia="en-US"/>
              </w:rPr>
            </w:pPr>
            <w:r>
              <w:rPr>
                <w:rFonts w:eastAsia="Calibri"/>
                <w:iCs/>
                <w:sz w:val="28"/>
                <w:szCs w:val="28"/>
                <w:lang w:val="uk-UA" w:eastAsia="en-US"/>
              </w:rPr>
              <w:t>Ярошенко Лідія Іванівна</w:t>
            </w:r>
          </w:p>
        </w:tc>
        <w:tc>
          <w:tcPr>
            <w:tcW w:w="2268" w:type="dxa"/>
            <w:shd w:val="clear" w:color="auto" w:fill="auto"/>
          </w:tcPr>
          <w:p w:rsidR="004B0DFA" w:rsidRPr="006474D1" w:rsidRDefault="004B0DFA" w:rsidP="006E0D99">
            <w:pPr>
              <w:autoSpaceDE/>
              <w:autoSpaceDN/>
              <w:rPr>
                <w:rFonts w:eastAsia="Calibri"/>
                <w:iCs/>
                <w:sz w:val="28"/>
                <w:szCs w:val="28"/>
                <w:lang w:val="uk-UA" w:eastAsia="en-US"/>
              </w:rPr>
            </w:pPr>
            <w:r>
              <w:rPr>
                <w:rFonts w:eastAsia="Calibri"/>
                <w:iCs/>
                <w:sz w:val="28"/>
                <w:szCs w:val="28"/>
                <w:lang w:val="uk-UA" w:eastAsia="en-US"/>
              </w:rPr>
              <w:t>с. Студеники</w:t>
            </w:r>
          </w:p>
        </w:tc>
        <w:tc>
          <w:tcPr>
            <w:tcW w:w="2092" w:type="dxa"/>
            <w:shd w:val="clear" w:color="auto" w:fill="auto"/>
          </w:tcPr>
          <w:p w:rsidR="004B0DFA" w:rsidRPr="006474D1" w:rsidRDefault="002249F1" w:rsidP="006E0D99">
            <w:pPr>
              <w:autoSpaceDE/>
              <w:autoSpaceDN/>
              <w:rPr>
                <w:rFonts w:eastAsia="Calibri"/>
                <w:iCs/>
                <w:sz w:val="28"/>
                <w:szCs w:val="28"/>
                <w:lang w:val="uk-UA" w:eastAsia="en-US"/>
              </w:rPr>
            </w:pPr>
            <w:r>
              <w:rPr>
                <w:rFonts w:eastAsia="Calibri"/>
                <w:iCs/>
                <w:sz w:val="28"/>
                <w:szCs w:val="28"/>
                <w:lang w:val="uk-UA" w:eastAsia="en-US"/>
              </w:rPr>
              <w:t>1000,00</w:t>
            </w:r>
          </w:p>
        </w:tc>
      </w:tr>
      <w:tr w:rsidR="004B0DFA" w:rsidRPr="006474D1" w:rsidTr="006E0D99">
        <w:tc>
          <w:tcPr>
            <w:tcW w:w="817" w:type="dxa"/>
            <w:shd w:val="clear" w:color="auto" w:fill="auto"/>
          </w:tcPr>
          <w:p w:rsidR="004B0DFA" w:rsidRPr="006474D1" w:rsidRDefault="004B0DFA" w:rsidP="006E0D99">
            <w:pPr>
              <w:autoSpaceDE/>
              <w:autoSpaceDN/>
              <w:rPr>
                <w:rFonts w:eastAsia="Calibri"/>
                <w:iCs/>
                <w:sz w:val="28"/>
                <w:szCs w:val="28"/>
                <w:lang w:val="uk-UA" w:eastAsia="en-US"/>
              </w:rPr>
            </w:pPr>
            <w:r>
              <w:rPr>
                <w:rFonts w:eastAsia="Calibri"/>
                <w:iCs/>
                <w:sz w:val="28"/>
                <w:szCs w:val="28"/>
                <w:lang w:val="uk-UA" w:eastAsia="en-US"/>
              </w:rPr>
              <w:t>2</w:t>
            </w:r>
          </w:p>
        </w:tc>
        <w:tc>
          <w:tcPr>
            <w:tcW w:w="4394" w:type="dxa"/>
            <w:shd w:val="clear" w:color="auto" w:fill="auto"/>
          </w:tcPr>
          <w:p w:rsidR="004B0DFA" w:rsidRPr="00B7081A" w:rsidRDefault="004B0DFA" w:rsidP="006E0D99">
            <w:pPr>
              <w:autoSpaceDE/>
              <w:autoSpaceDN/>
              <w:rPr>
                <w:rFonts w:eastAsia="Calibri"/>
                <w:i/>
                <w:iCs/>
                <w:sz w:val="28"/>
                <w:szCs w:val="28"/>
                <w:lang w:val="uk-UA" w:eastAsia="en-US"/>
              </w:rPr>
            </w:pPr>
            <w:r>
              <w:rPr>
                <w:rFonts w:eastAsia="Calibri"/>
                <w:iCs/>
                <w:sz w:val="28"/>
                <w:szCs w:val="28"/>
                <w:lang w:val="uk-UA" w:eastAsia="en-US"/>
              </w:rPr>
              <w:t>Борліс Ганна Іванівна</w:t>
            </w:r>
          </w:p>
        </w:tc>
        <w:tc>
          <w:tcPr>
            <w:tcW w:w="2268" w:type="dxa"/>
            <w:shd w:val="clear" w:color="auto" w:fill="auto"/>
          </w:tcPr>
          <w:p w:rsidR="004B0DFA" w:rsidRPr="006474D1" w:rsidRDefault="004B0DFA" w:rsidP="006E0D99">
            <w:pPr>
              <w:autoSpaceDE/>
              <w:autoSpaceDN/>
              <w:rPr>
                <w:rFonts w:eastAsia="Calibri"/>
                <w:iCs/>
                <w:sz w:val="28"/>
                <w:szCs w:val="28"/>
                <w:lang w:val="uk-UA" w:eastAsia="en-US"/>
              </w:rPr>
            </w:pPr>
            <w:r>
              <w:rPr>
                <w:rFonts w:eastAsia="Calibri"/>
                <w:iCs/>
                <w:sz w:val="28"/>
                <w:szCs w:val="28"/>
                <w:lang w:val="uk-UA" w:eastAsia="en-US"/>
              </w:rPr>
              <w:t>с. Студеники</w:t>
            </w:r>
          </w:p>
        </w:tc>
        <w:tc>
          <w:tcPr>
            <w:tcW w:w="2092" w:type="dxa"/>
            <w:shd w:val="clear" w:color="auto" w:fill="auto"/>
          </w:tcPr>
          <w:p w:rsidR="004B0DFA" w:rsidRPr="006474D1" w:rsidRDefault="002249F1" w:rsidP="006E0D99">
            <w:pPr>
              <w:autoSpaceDE/>
              <w:autoSpaceDN/>
              <w:rPr>
                <w:rFonts w:eastAsia="Calibri"/>
                <w:iCs/>
                <w:sz w:val="28"/>
                <w:szCs w:val="28"/>
                <w:lang w:val="uk-UA" w:eastAsia="en-US"/>
              </w:rPr>
            </w:pPr>
            <w:r>
              <w:rPr>
                <w:rFonts w:eastAsia="Calibri"/>
                <w:iCs/>
                <w:sz w:val="28"/>
                <w:szCs w:val="28"/>
                <w:lang w:val="uk-UA" w:eastAsia="en-US"/>
              </w:rPr>
              <w:t>3000,00</w:t>
            </w:r>
          </w:p>
        </w:tc>
      </w:tr>
      <w:tr w:rsidR="004B0DFA" w:rsidRPr="006474D1" w:rsidTr="006E0D99">
        <w:tc>
          <w:tcPr>
            <w:tcW w:w="817" w:type="dxa"/>
            <w:shd w:val="clear" w:color="auto" w:fill="auto"/>
          </w:tcPr>
          <w:p w:rsidR="004B0DFA" w:rsidRPr="006474D1" w:rsidRDefault="004B0DFA" w:rsidP="006E0D99">
            <w:pPr>
              <w:autoSpaceDE/>
              <w:autoSpaceDN/>
              <w:rPr>
                <w:rFonts w:eastAsia="Calibri"/>
                <w:iCs/>
                <w:sz w:val="28"/>
                <w:szCs w:val="28"/>
                <w:lang w:val="uk-UA" w:eastAsia="en-US"/>
              </w:rPr>
            </w:pPr>
            <w:r>
              <w:rPr>
                <w:rFonts w:eastAsia="Calibri"/>
                <w:iCs/>
                <w:sz w:val="28"/>
                <w:szCs w:val="28"/>
                <w:lang w:val="uk-UA" w:eastAsia="en-US"/>
              </w:rPr>
              <w:t>3</w:t>
            </w:r>
          </w:p>
        </w:tc>
        <w:tc>
          <w:tcPr>
            <w:tcW w:w="4394" w:type="dxa"/>
            <w:shd w:val="clear" w:color="auto" w:fill="auto"/>
          </w:tcPr>
          <w:p w:rsidR="004B0DFA" w:rsidRPr="00B7081A" w:rsidRDefault="004B0DFA" w:rsidP="006E0D99">
            <w:pPr>
              <w:autoSpaceDE/>
              <w:autoSpaceDN/>
              <w:rPr>
                <w:rFonts w:eastAsia="Calibri"/>
                <w:iCs/>
                <w:sz w:val="28"/>
                <w:szCs w:val="28"/>
                <w:lang w:val="uk-UA" w:eastAsia="en-US"/>
              </w:rPr>
            </w:pPr>
            <w:r>
              <w:rPr>
                <w:rFonts w:eastAsia="Calibri"/>
                <w:iCs/>
                <w:sz w:val="28"/>
                <w:szCs w:val="28"/>
                <w:lang w:val="uk-UA" w:eastAsia="en-US"/>
              </w:rPr>
              <w:t>Гунько Анатолій Миколайович</w:t>
            </w:r>
          </w:p>
        </w:tc>
        <w:tc>
          <w:tcPr>
            <w:tcW w:w="2268" w:type="dxa"/>
            <w:shd w:val="clear" w:color="auto" w:fill="auto"/>
          </w:tcPr>
          <w:p w:rsidR="004B0DFA" w:rsidRPr="006474D1" w:rsidRDefault="004B0DFA" w:rsidP="006E0D99">
            <w:pPr>
              <w:autoSpaceDE/>
              <w:autoSpaceDN/>
              <w:rPr>
                <w:rFonts w:eastAsia="Calibri"/>
                <w:iCs/>
                <w:sz w:val="28"/>
                <w:szCs w:val="28"/>
                <w:lang w:val="uk-UA" w:eastAsia="en-US"/>
              </w:rPr>
            </w:pPr>
            <w:r>
              <w:rPr>
                <w:rFonts w:eastAsia="Calibri"/>
                <w:iCs/>
                <w:sz w:val="28"/>
                <w:szCs w:val="28"/>
                <w:lang w:val="uk-UA" w:eastAsia="en-US"/>
              </w:rPr>
              <w:t>с. Переяславське</w:t>
            </w:r>
          </w:p>
        </w:tc>
        <w:tc>
          <w:tcPr>
            <w:tcW w:w="2092" w:type="dxa"/>
            <w:shd w:val="clear" w:color="auto" w:fill="auto"/>
          </w:tcPr>
          <w:p w:rsidR="004B0DFA" w:rsidRPr="006474D1" w:rsidRDefault="002249F1" w:rsidP="006E0D99">
            <w:pPr>
              <w:autoSpaceDE/>
              <w:autoSpaceDN/>
              <w:rPr>
                <w:rFonts w:eastAsia="Calibri"/>
                <w:iCs/>
                <w:sz w:val="28"/>
                <w:szCs w:val="28"/>
                <w:lang w:val="uk-UA" w:eastAsia="en-US"/>
              </w:rPr>
            </w:pPr>
            <w:r>
              <w:rPr>
                <w:rFonts w:eastAsia="Calibri"/>
                <w:iCs/>
                <w:sz w:val="28"/>
                <w:szCs w:val="28"/>
                <w:lang w:val="uk-UA" w:eastAsia="en-US"/>
              </w:rPr>
              <w:t>2000,00</w:t>
            </w:r>
          </w:p>
        </w:tc>
      </w:tr>
      <w:tr w:rsidR="004B0DFA" w:rsidRPr="006474D1" w:rsidTr="006E0D99">
        <w:tc>
          <w:tcPr>
            <w:tcW w:w="817" w:type="dxa"/>
            <w:shd w:val="clear" w:color="auto" w:fill="auto"/>
          </w:tcPr>
          <w:p w:rsidR="004B0DFA" w:rsidRPr="006474D1" w:rsidRDefault="004B0DFA" w:rsidP="006E0D99">
            <w:pPr>
              <w:autoSpaceDE/>
              <w:autoSpaceDN/>
              <w:rPr>
                <w:rFonts w:eastAsia="Calibri"/>
                <w:iCs/>
                <w:sz w:val="28"/>
                <w:szCs w:val="28"/>
                <w:lang w:val="uk-UA" w:eastAsia="en-US"/>
              </w:rPr>
            </w:pPr>
            <w:r>
              <w:rPr>
                <w:rFonts w:eastAsia="Calibri"/>
                <w:iCs/>
                <w:sz w:val="28"/>
                <w:szCs w:val="28"/>
                <w:lang w:val="uk-UA" w:eastAsia="en-US"/>
              </w:rPr>
              <w:t>4</w:t>
            </w:r>
          </w:p>
        </w:tc>
        <w:tc>
          <w:tcPr>
            <w:tcW w:w="4394" w:type="dxa"/>
            <w:shd w:val="clear" w:color="auto" w:fill="auto"/>
          </w:tcPr>
          <w:p w:rsidR="004B0DFA" w:rsidRPr="00973C13" w:rsidRDefault="004B0DFA" w:rsidP="006E0D99">
            <w:pPr>
              <w:autoSpaceDE/>
              <w:autoSpaceDN/>
              <w:rPr>
                <w:rFonts w:eastAsia="Calibri"/>
                <w:i/>
                <w:iCs/>
                <w:sz w:val="28"/>
                <w:szCs w:val="28"/>
                <w:lang w:val="uk-UA" w:eastAsia="en-US"/>
              </w:rPr>
            </w:pPr>
            <w:r>
              <w:rPr>
                <w:rFonts w:eastAsia="Calibri"/>
                <w:iCs/>
                <w:sz w:val="28"/>
                <w:szCs w:val="28"/>
                <w:lang w:val="uk-UA" w:eastAsia="en-US"/>
              </w:rPr>
              <w:t>Соболь Микола Федорович</w:t>
            </w:r>
          </w:p>
        </w:tc>
        <w:tc>
          <w:tcPr>
            <w:tcW w:w="2268" w:type="dxa"/>
            <w:shd w:val="clear" w:color="auto" w:fill="auto"/>
          </w:tcPr>
          <w:p w:rsidR="004B0DFA" w:rsidRPr="006474D1" w:rsidRDefault="004B0DFA" w:rsidP="006E0D99">
            <w:pPr>
              <w:autoSpaceDE/>
              <w:autoSpaceDN/>
              <w:rPr>
                <w:rFonts w:eastAsia="Calibri"/>
                <w:iCs/>
                <w:sz w:val="28"/>
                <w:szCs w:val="28"/>
                <w:lang w:val="uk-UA" w:eastAsia="en-US"/>
              </w:rPr>
            </w:pPr>
            <w:r>
              <w:rPr>
                <w:rFonts w:eastAsia="Calibri"/>
                <w:iCs/>
                <w:sz w:val="28"/>
                <w:szCs w:val="28"/>
                <w:lang w:val="uk-UA" w:eastAsia="en-US"/>
              </w:rPr>
              <w:t>с. Студеники</w:t>
            </w:r>
          </w:p>
        </w:tc>
        <w:tc>
          <w:tcPr>
            <w:tcW w:w="2092" w:type="dxa"/>
            <w:shd w:val="clear" w:color="auto" w:fill="auto"/>
          </w:tcPr>
          <w:p w:rsidR="004B0DFA" w:rsidRPr="006474D1" w:rsidRDefault="002249F1" w:rsidP="006E0D99">
            <w:pPr>
              <w:autoSpaceDE/>
              <w:autoSpaceDN/>
              <w:rPr>
                <w:rFonts w:eastAsia="Calibri"/>
                <w:iCs/>
                <w:sz w:val="28"/>
                <w:szCs w:val="28"/>
                <w:lang w:val="uk-UA" w:eastAsia="en-US"/>
              </w:rPr>
            </w:pPr>
            <w:r>
              <w:rPr>
                <w:rFonts w:eastAsia="Calibri"/>
                <w:iCs/>
                <w:sz w:val="28"/>
                <w:szCs w:val="28"/>
                <w:lang w:val="uk-UA" w:eastAsia="en-US"/>
              </w:rPr>
              <w:t>3000,00</w:t>
            </w:r>
          </w:p>
        </w:tc>
      </w:tr>
      <w:tr w:rsidR="004B0DFA" w:rsidRPr="00973C13" w:rsidTr="006E0D99">
        <w:tc>
          <w:tcPr>
            <w:tcW w:w="817" w:type="dxa"/>
            <w:shd w:val="clear" w:color="auto" w:fill="auto"/>
          </w:tcPr>
          <w:p w:rsidR="004B0DFA" w:rsidRDefault="004B0DFA" w:rsidP="006E0D99">
            <w:pPr>
              <w:autoSpaceDE/>
              <w:autoSpaceDN/>
              <w:rPr>
                <w:rFonts w:eastAsia="Calibri"/>
                <w:iCs/>
                <w:sz w:val="28"/>
                <w:szCs w:val="28"/>
                <w:lang w:val="uk-UA" w:eastAsia="en-US"/>
              </w:rPr>
            </w:pPr>
            <w:r>
              <w:rPr>
                <w:rFonts w:eastAsia="Calibri"/>
                <w:iCs/>
                <w:sz w:val="28"/>
                <w:szCs w:val="28"/>
                <w:lang w:val="uk-UA" w:eastAsia="en-US"/>
              </w:rPr>
              <w:t>5</w:t>
            </w:r>
          </w:p>
        </w:tc>
        <w:tc>
          <w:tcPr>
            <w:tcW w:w="4394" w:type="dxa"/>
            <w:shd w:val="clear" w:color="auto" w:fill="auto"/>
          </w:tcPr>
          <w:p w:rsidR="004B0DFA" w:rsidRDefault="004B0DFA" w:rsidP="006E0D99">
            <w:pPr>
              <w:autoSpaceDE/>
              <w:autoSpaceDN/>
              <w:rPr>
                <w:rFonts w:eastAsia="Calibri"/>
                <w:iCs/>
                <w:sz w:val="28"/>
                <w:szCs w:val="28"/>
                <w:lang w:val="uk-UA" w:eastAsia="en-US"/>
              </w:rPr>
            </w:pPr>
            <w:r>
              <w:rPr>
                <w:rFonts w:eastAsia="Calibri"/>
                <w:iCs/>
                <w:sz w:val="28"/>
                <w:szCs w:val="28"/>
                <w:lang w:val="uk-UA" w:eastAsia="en-US"/>
              </w:rPr>
              <w:t xml:space="preserve">Гавриленко Валентина Григорівна </w:t>
            </w:r>
            <w:r w:rsidRPr="00471487">
              <w:rPr>
                <w:rFonts w:eastAsia="Calibri"/>
                <w:i/>
                <w:iCs/>
                <w:sz w:val="28"/>
                <w:szCs w:val="28"/>
                <w:lang w:val="uk-UA" w:eastAsia="en-US"/>
              </w:rPr>
              <w:t>на лікування сина</w:t>
            </w:r>
            <w:r>
              <w:rPr>
                <w:rFonts w:eastAsia="Calibri"/>
                <w:i/>
                <w:iCs/>
                <w:sz w:val="28"/>
                <w:szCs w:val="28"/>
                <w:lang w:val="uk-UA" w:eastAsia="en-US"/>
              </w:rPr>
              <w:t>, Гавриленка Юрія Володимировича</w:t>
            </w:r>
          </w:p>
        </w:tc>
        <w:tc>
          <w:tcPr>
            <w:tcW w:w="2268" w:type="dxa"/>
            <w:shd w:val="clear" w:color="auto" w:fill="auto"/>
          </w:tcPr>
          <w:p w:rsidR="004B0DFA" w:rsidRDefault="004B0DFA" w:rsidP="006E0D99">
            <w:pPr>
              <w:autoSpaceDE/>
              <w:autoSpaceDN/>
              <w:rPr>
                <w:rFonts w:eastAsia="Calibri"/>
                <w:iCs/>
                <w:sz w:val="28"/>
                <w:szCs w:val="28"/>
                <w:lang w:val="uk-UA" w:eastAsia="en-US"/>
              </w:rPr>
            </w:pPr>
            <w:r>
              <w:rPr>
                <w:rFonts w:eastAsia="Calibri"/>
                <w:iCs/>
                <w:sz w:val="28"/>
                <w:szCs w:val="28"/>
                <w:lang w:val="uk-UA" w:eastAsia="en-US"/>
              </w:rPr>
              <w:t>с. Сомкова Долина</w:t>
            </w:r>
          </w:p>
        </w:tc>
        <w:tc>
          <w:tcPr>
            <w:tcW w:w="2092" w:type="dxa"/>
            <w:shd w:val="clear" w:color="auto" w:fill="auto"/>
          </w:tcPr>
          <w:p w:rsidR="004B0DFA" w:rsidRDefault="002249F1" w:rsidP="006E0D99">
            <w:pPr>
              <w:autoSpaceDE/>
              <w:autoSpaceDN/>
              <w:rPr>
                <w:rFonts w:eastAsia="Calibri"/>
                <w:iCs/>
                <w:sz w:val="28"/>
                <w:szCs w:val="28"/>
                <w:lang w:val="uk-UA" w:eastAsia="en-US"/>
              </w:rPr>
            </w:pPr>
            <w:r>
              <w:rPr>
                <w:rFonts w:eastAsia="Calibri"/>
                <w:iCs/>
                <w:sz w:val="28"/>
                <w:szCs w:val="28"/>
                <w:lang w:val="uk-UA" w:eastAsia="en-US"/>
              </w:rPr>
              <w:t>3000,00</w:t>
            </w:r>
          </w:p>
        </w:tc>
      </w:tr>
      <w:tr w:rsidR="004B0DFA" w:rsidRPr="00973C13" w:rsidTr="006E0D99">
        <w:tc>
          <w:tcPr>
            <w:tcW w:w="817" w:type="dxa"/>
            <w:shd w:val="clear" w:color="auto" w:fill="auto"/>
          </w:tcPr>
          <w:p w:rsidR="004B0DFA" w:rsidRDefault="004B0DFA" w:rsidP="006E0D99">
            <w:pPr>
              <w:autoSpaceDE/>
              <w:autoSpaceDN/>
              <w:rPr>
                <w:rFonts w:eastAsia="Calibri"/>
                <w:iCs/>
                <w:sz w:val="28"/>
                <w:szCs w:val="28"/>
                <w:lang w:val="uk-UA" w:eastAsia="en-US"/>
              </w:rPr>
            </w:pPr>
            <w:r>
              <w:rPr>
                <w:rFonts w:eastAsia="Calibri"/>
                <w:iCs/>
                <w:sz w:val="28"/>
                <w:szCs w:val="28"/>
                <w:lang w:val="uk-UA" w:eastAsia="en-US"/>
              </w:rPr>
              <w:t>6</w:t>
            </w:r>
          </w:p>
        </w:tc>
        <w:tc>
          <w:tcPr>
            <w:tcW w:w="4394" w:type="dxa"/>
            <w:shd w:val="clear" w:color="auto" w:fill="auto"/>
          </w:tcPr>
          <w:p w:rsidR="004B0DFA" w:rsidRPr="00973C13" w:rsidRDefault="004B0DFA" w:rsidP="006E0D99">
            <w:pPr>
              <w:autoSpaceDE/>
              <w:autoSpaceDN/>
              <w:rPr>
                <w:rFonts w:eastAsia="Calibri"/>
                <w:iCs/>
                <w:sz w:val="28"/>
                <w:szCs w:val="28"/>
                <w:lang w:val="uk-UA" w:eastAsia="en-US"/>
              </w:rPr>
            </w:pPr>
            <w:r>
              <w:rPr>
                <w:rFonts w:eastAsia="Calibri"/>
                <w:iCs/>
                <w:sz w:val="28"/>
                <w:szCs w:val="28"/>
                <w:lang w:val="uk-UA" w:eastAsia="en-US"/>
              </w:rPr>
              <w:t>Король Микола Григорович</w:t>
            </w:r>
          </w:p>
        </w:tc>
        <w:tc>
          <w:tcPr>
            <w:tcW w:w="2268" w:type="dxa"/>
            <w:shd w:val="clear" w:color="auto" w:fill="auto"/>
          </w:tcPr>
          <w:p w:rsidR="004B0DFA" w:rsidRDefault="004B0DFA" w:rsidP="006E0D99">
            <w:pPr>
              <w:autoSpaceDE/>
              <w:autoSpaceDN/>
              <w:rPr>
                <w:rFonts w:eastAsia="Calibri"/>
                <w:iCs/>
                <w:sz w:val="28"/>
                <w:szCs w:val="28"/>
                <w:lang w:val="uk-UA" w:eastAsia="en-US"/>
              </w:rPr>
            </w:pPr>
            <w:r>
              <w:rPr>
                <w:rFonts w:eastAsia="Calibri"/>
                <w:iCs/>
                <w:sz w:val="28"/>
                <w:szCs w:val="28"/>
                <w:lang w:val="uk-UA" w:eastAsia="en-US"/>
              </w:rPr>
              <w:t>с. Сомкова Долина</w:t>
            </w:r>
          </w:p>
        </w:tc>
        <w:tc>
          <w:tcPr>
            <w:tcW w:w="2092" w:type="dxa"/>
            <w:shd w:val="clear" w:color="auto" w:fill="auto"/>
          </w:tcPr>
          <w:p w:rsidR="004B0DFA" w:rsidRDefault="002249F1" w:rsidP="006E0D99">
            <w:pPr>
              <w:autoSpaceDE/>
              <w:autoSpaceDN/>
              <w:rPr>
                <w:rFonts w:eastAsia="Calibri"/>
                <w:iCs/>
                <w:sz w:val="28"/>
                <w:szCs w:val="28"/>
                <w:lang w:val="uk-UA" w:eastAsia="en-US"/>
              </w:rPr>
            </w:pPr>
            <w:r>
              <w:rPr>
                <w:rFonts w:eastAsia="Calibri"/>
                <w:iCs/>
                <w:sz w:val="28"/>
                <w:szCs w:val="28"/>
                <w:lang w:val="uk-UA" w:eastAsia="en-US"/>
              </w:rPr>
              <w:t>10000,00</w:t>
            </w:r>
          </w:p>
        </w:tc>
      </w:tr>
      <w:tr w:rsidR="004B0DFA" w:rsidRPr="006474D1" w:rsidTr="006E0D99">
        <w:tc>
          <w:tcPr>
            <w:tcW w:w="817" w:type="dxa"/>
            <w:shd w:val="clear" w:color="auto" w:fill="auto"/>
          </w:tcPr>
          <w:p w:rsidR="004B0DFA" w:rsidRDefault="004B0DFA" w:rsidP="006E0D99">
            <w:pPr>
              <w:autoSpaceDE/>
              <w:autoSpaceDN/>
              <w:rPr>
                <w:rFonts w:eastAsia="Calibri"/>
                <w:iCs/>
                <w:sz w:val="28"/>
                <w:szCs w:val="28"/>
                <w:lang w:val="uk-UA" w:eastAsia="en-US"/>
              </w:rPr>
            </w:pPr>
            <w:r>
              <w:rPr>
                <w:rFonts w:eastAsia="Calibri"/>
                <w:iCs/>
                <w:sz w:val="28"/>
                <w:szCs w:val="28"/>
                <w:lang w:val="uk-UA" w:eastAsia="en-US"/>
              </w:rPr>
              <w:t>7</w:t>
            </w:r>
          </w:p>
        </w:tc>
        <w:tc>
          <w:tcPr>
            <w:tcW w:w="4394" w:type="dxa"/>
            <w:shd w:val="clear" w:color="auto" w:fill="auto"/>
          </w:tcPr>
          <w:p w:rsidR="004B0DFA" w:rsidRDefault="004B0DFA" w:rsidP="006E0D99">
            <w:pPr>
              <w:autoSpaceDE/>
              <w:autoSpaceDN/>
              <w:rPr>
                <w:rFonts w:eastAsia="Calibri"/>
                <w:iCs/>
                <w:sz w:val="28"/>
                <w:szCs w:val="28"/>
                <w:lang w:val="uk-UA" w:eastAsia="en-US"/>
              </w:rPr>
            </w:pPr>
            <w:r>
              <w:rPr>
                <w:rFonts w:eastAsia="Calibri"/>
                <w:iCs/>
                <w:sz w:val="28"/>
                <w:szCs w:val="28"/>
                <w:lang w:val="uk-UA" w:eastAsia="en-US"/>
              </w:rPr>
              <w:t>Фадєєва Світлана Анатоліївна</w:t>
            </w:r>
          </w:p>
          <w:p w:rsidR="004B0DFA" w:rsidRPr="00471487" w:rsidRDefault="004B0DFA" w:rsidP="006E0D99">
            <w:pPr>
              <w:autoSpaceDE/>
              <w:autoSpaceDN/>
              <w:rPr>
                <w:rFonts w:eastAsia="Calibri"/>
                <w:i/>
                <w:iCs/>
                <w:sz w:val="28"/>
                <w:szCs w:val="28"/>
                <w:lang w:val="uk-UA" w:eastAsia="en-US"/>
              </w:rPr>
            </w:pPr>
            <w:r>
              <w:rPr>
                <w:rFonts w:eastAsia="Calibri"/>
                <w:iCs/>
                <w:sz w:val="28"/>
                <w:szCs w:val="28"/>
                <w:lang w:val="uk-UA" w:eastAsia="en-US"/>
              </w:rPr>
              <w:t xml:space="preserve"> </w:t>
            </w:r>
            <w:r>
              <w:rPr>
                <w:rFonts w:eastAsia="Calibri"/>
                <w:i/>
                <w:iCs/>
                <w:sz w:val="28"/>
                <w:szCs w:val="28"/>
                <w:lang w:val="uk-UA" w:eastAsia="en-US"/>
              </w:rPr>
              <w:t xml:space="preserve"> на лікування матері, Кудрявцевої Лідмили Вікентіївни</w:t>
            </w:r>
          </w:p>
        </w:tc>
        <w:tc>
          <w:tcPr>
            <w:tcW w:w="2268" w:type="dxa"/>
            <w:shd w:val="clear" w:color="auto" w:fill="auto"/>
          </w:tcPr>
          <w:p w:rsidR="004B0DFA" w:rsidRDefault="004B0DFA" w:rsidP="006E0D99">
            <w:pPr>
              <w:autoSpaceDE/>
              <w:autoSpaceDN/>
              <w:rPr>
                <w:rFonts w:eastAsia="Calibri"/>
                <w:iCs/>
                <w:sz w:val="28"/>
                <w:szCs w:val="28"/>
                <w:lang w:val="uk-UA" w:eastAsia="en-US"/>
              </w:rPr>
            </w:pPr>
            <w:r>
              <w:rPr>
                <w:rFonts w:eastAsia="Calibri"/>
                <w:iCs/>
                <w:sz w:val="28"/>
                <w:szCs w:val="28"/>
                <w:lang w:val="uk-UA" w:eastAsia="en-US"/>
              </w:rPr>
              <w:t>с. Переяславське</w:t>
            </w:r>
          </w:p>
        </w:tc>
        <w:tc>
          <w:tcPr>
            <w:tcW w:w="2092" w:type="dxa"/>
            <w:shd w:val="clear" w:color="auto" w:fill="auto"/>
          </w:tcPr>
          <w:p w:rsidR="004B0DFA" w:rsidRDefault="002249F1" w:rsidP="006E0D99">
            <w:pPr>
              <w:autoSpaceDE/>
              <w:autoSpaceDN/>
              <w:rPr>
                <w:rFonts w:eastAsia="Calibri"/>
                <w:iCs/>
                <w:sz w:val="28"/>
                <w:szCs w:val="28"/>
                <w:lang w:val="uk-UA" w:eastAsia="en-US"/>
              </w:rPr>
            </w:pPr>
            <w:r>
              <w:rPr>
                <w:rFonts w:eastAsia="Calibri"/>
                <w:iCs/>
                <w:sz w:val="28"/>
                <w:szCs w:val="28"/>
                <w:lang w:val="uk-UA" w:eastAsia="en-US"/>
              </w:rPr>
              <w:t>5000,00</w:t>
            </w:r>
          </w:p>
        </w:tc>
      </w:tr>
      <w:tr w:rsidR="004B0DFA" w:rsidRPr="006474D1" w:rsidTr="006E0D99">
        <w:tc>
          <w:tcPr>
            <w:tcW w:w="817" w:type="dxa"/>
            <w:shd w:val="clear" w:color="auto" w:fill="auto"/>
          </w:tcPr>
          <w:p w:rsidR="004B0DFA" w:rsidRPr="006474D1" w:rsidRDefault="004B0DFA" w:rsidP="006E0D99">
            <w:pPr>
              <w:autoSpaceDE/>
              <w:autoSpaceDN/>
              <w:rPr>
                <w:rFonts w:eastAsia="Calibri"/>
                <w:iCs/>
                <w:sz w:val="28"/>
                <w:szCs w:val="28"/>
                <w:lang w:val="uk-UA" w:eastAsia="en-US"/>
              </w:rPr>
            </w:pPr>
            <w:r>
              <w:rPr>
                <w:rFonts w:eastAsia="Calibri"/>
                <w:iCs/>
                <w:sz w:val="28"/>
                <w:szCs w:val="28"/>
                <w:lang w:val="uk-UA" w:eastAsia="en-US"/>
              </w:rPr>
              <w:t>8</w:t>
            </w:r>
          </w:p>
        </w:tc>
        <w:tc>
          <w:tcPr>
            <w:tcW w:w="4394" w:type="dxa"/>
            <w:shd w:val="clear" w:color="auto" w:fill="auto"/>
          </w:tcPr>
          <w:p w:rsidR="004B0DFA" w:rsidRPr="004B0713" w:rsidRDefault="004B0DFA" w:rsidP="006E0D99">
            <w:pPr>
              <w:autoSpaceDE/>
              <w:autoSpaceDN/>
              <w:rPr>
                <w:rFonts w:eastAsia="Calibri"/>
                <w:iCs/>
                <w:sz w:val="28"/>
                <w:szCs w:val="28"/>
                <w:lang w:val="uk-UA" w:eastAsia="en-US"/>
              </w:rPr>
            </w:pPr>
            <w:r>
              <w:rPr>
                <w:rFonts w:eastAsia="Calibri"/>
                <w:iCs/>
                <w:sz w:val="28"/>
                <w:szCs w:val="28"/>
                <w:lang w:val="uk-UA" w:eastAsia="en-US"/>
              </w:rPr>
              <w:t>Смашна Любов Василівна</w:t>
            </w:r>
          </w:p>
        </w:tc>
        <w:tc>
          <w:tcPr>
            <w:tcW w:w="2268" w:type="dxa"/>
            <w:shd w:val="clear" w:color="auto" w:fill="auto"/>
          </w:tcPr>
          <w:p w:rsidR="004B0DFA" w:rsidRDefault="004B0DFA" w:rsidP="006E0D99">
            <w:pPr>
              <w:autoSpaceDE/>
              <w:autoSpaceDN/>
              <w:rPr>
                <w:rFonts w:eastAsia="Calibri"/>
                <w:iCs/>
                <w:sz w:val="28"/>
                <w:szCs w:val="28"/>
                <w:lang w:val="uk-UA" w:eastAsia="en-US"/>
              </w:rPr>
            </w:pPr>
            <w:r>
              <w:rPr>
                <w:rFonts w:eastAsia="Calibri"/>
                <w:iCs/>
                <w:sz w:val="28"/>
                <w:szCs w:val="28"/>
                <w:lang w:val="uk-UA" w:eastAsia="en-US"/>
              </w:rPr>
              <w:t>с. Козлів</w:t>
            </w:r>
          </w:p>
        </w:tc>
        <w:tc>
          <w:tcPr>
            <w:tcW w:w="2092" w:type="dxa"/>
            <w:shd w:val="clear" w:color="auto" w:fill="auto"/>
          </w:tcPr>
          <w:p w:rsidR="004B0DFA" w:rsidRPr="006474D1" w:rsidRDefault="002249F1" w:rsidP="006E0D99">
            <w:pPr>
              <w:autoSpaceDE/>
              <w:autoSpaceDN/>
              <w:rPr>
                <w:rFonts w:eastAsia="Calibri"/>
                <w:iCs/>
                <w:sz w:val="28"/>
                <w:szCs w:val="28"/>
                <w:lang w:val="uk-UA" w:eastAsia="en-US"/>
              </w:rPr>
            </w:pPr>
            <w:r>
              <w:rPr>
                <w:rFonts w:eastAsia="Calibri"/>
                <w:iCs/>
                <w:sz w:val="28"/>
                <w:szCs w:val="28"/>
                <w:lang w:val="uk-UA" w:eastAsia="en-US"/>
              </w:rPr>
              <w:t>3000,00</w:t>
            </w:r>
          </w:p>
        </w:tc>
      </w:tr>
      <w:tr w:rsidR="004B0DFA" w:rsidRPr="003114D7" w:rsidTr="006E0D99">
        <w:tc>
          <w:tcPr>
            <w:tcW w:w="817" w:type="dxa"/>
            <w:shd w:val="clear" w:color="auto" w:fill="auto"/>
          </w:tcPr>
          <w:p w:rsidR="004B0DFA" w:rsidRDefault="004B0DFA" w:rsidP="006E0D99">
            <w:pPr>
              <w:autoSpaceDE/>
              <w:autoSpaceDN/>
              <w:rPr>
                <w:rFonts w:eastAsia="Calibri"/>
                <w:iCs/>
                <w:sz w:val="28"/>
                <w:szCs w:val="28"/>
                <w:lang w:val="uk-UA" w:eastAsia="en-US"/>
              </w:rPr>
            </w:pPr>
            <w:r>
              <w:rPr>
                <w:rFonts w:eastAsia="Calibri"/>
                <w:iCs/>
                <w:sz w:val="28"/>
                <w:szCs w:val="28"/>
                <w:lang w:val="uk-UA" w:eastAsia="en-US"/>
              </w:rPr>
              <w:t>9</w:t>
            </w:r>
          </w:p>
        </w:tc>
        <w:tc>
          <w:tcPr>
            <w:tcW w:w="4394" w:type="dxa"/>
            <w:shd w:val="clear" w:color="auto" w:fill="auto"/>
          </w:tcPr>
          <w:p w:rsidR="004B0DFA" w:rsidRPr="003D3777" w:rsidRDefault="004B0DFA" w:rsidP="006E0D99">
            <w:pPr>
              <w:autoSpaceDE/>
              <w:autoSpaceDN/>
              <w:rPr>
                <w:rFonts w:eastAsia="Calibri"/>
                <w:iCs/>
                <w:sz w:val="28"/>
                <w:szCs w:val="28"/>
                <w:lang w:val="uk-UA" w:eastAsia="en-US"/>
              </w:rPr>
            </w:pPr>
            <w:r>
              <w:rPr>
                <w:rFonts w:eastAsia="Calibri"/>
                <w:iCs/>
                <w:sz w:val="28"/>
                <w:szCs w:val="28"/>
                <w:lang w:val="uk-UA" w:eastAsia="en-US"/>
              </w:rPr>
              <w:t>Сапелкіна Юлія Вікторівна</w:t>
            </w:r>
          </w:p>
        </w:tc>
        <w:tc>
          <w:tcPr>
            <w:tcW w:w="2268" w:type="dxa"/>
            <w:shd w:val="clear" w:color="auto" w:fill="auto"/>
          </w:tcPr>
          <w:p w:rsidR="004B0DFA" w:rsidRDefault="004B0DFA" w:rsidP="006E0D99">
            <w:pPr>
              <w:autoSpaceDE/>
              <w:autoSpaceDN/>
              <w:rPr>
                <w:rFonts w:eastAsia="Calibri"/>
                <w:iCs/>
                <w:sz w:val="28"/>
                <w:szCs w:val="28"/>
                <w:lang w:val="uk-UA" w:eastAsia="en-US"/>
              </w:rPr>
            </w:pPr>
            <w:r>
              <w:rPr>
                <w:rFonts w:eastAsia="Calibri"/>
                <w:iCs/>
                <w:sz w:val="28"/>
                <w:szCs w:val="28"/>
                <w:lang w:val="uk-UA" w:eastAsia="en-US"/>
              </w:rPr>
              <w:t>с. Студеники</w:t>
            </w:r>
          </w:p>
        </w:tc>
        <w:tc>
          <w:tcPr>
            <w:tcW w:w="2092" w:type="dxa"/>
            <w:shd w:val="clear" w:color="auto" w:fill="auto"/>
          </w:tcPr>
          <w:p w:rsidR="004B0DFA" w:rsidRPr="006474D1" w:rsidRDefault="002249F1" w:rsidP="006E0D99">
            <w:pPr>
              <w:autoSpaceDE/>
              <w:autoSpaceDN/>
              <w:rPr>
                <w:rFonts w:eastAsia="Calibri"/>
                <w:iCs/>
                <w:sz w:val="28"/>
                <w:szCs w:val="28"/>
                <w:lang w:val="uk-UA" w:eastAsia="en-US"/>
              </w:rPr>
            </w:pPr>
            <w:r>
              <w:rPr>
                <w:rFonts w:eastAsia="Calibri"/>
                <w:iCs/>
                <w:sz w:val="28"/>
                <w:szCs w:val="28"/>
                <w:lang w:val="uk-UA" w:eastAsia="en-US"/>
              </w:rPr>
              <w:t>10000,00</w:t>
            </w:r>
          </w:p>
        </w:tc>
      </w:tr>
      <w:tr w:rsidR="004B0DFA" w:rsidRPr="003114D7" w:rsidTr="006E0D99">
        <w:tc>
          <w:tcPr>
            <w:tcW w:w="817" w:type="dxa"/>
            <w:shd w:val="clear" w:color="auto" w:fill="auto"/>
          </w:tcPr>
          <w:p w:rsidR="004B0DFA" w:rsidRDefault="004B0DFA" w:rsidP="006E0D99">
            <w:pPr>
              <w:autoSpaceDE/>
              <w:autoSpaceDN/>
              <w:rPr>
                <w:rFonts w:eastAsia="Calibri"/>
                <w:iCs/>
                <w:sz w:val="28"/>
                <w:szCs w:val="28"/>
                <w:lang w:val="uk-UA" w:eastAsia="en-US"/>
              </w:rPr>
            </w:pPr>
            <w:r>
              <w:rPr>
                <w:rFonts w:eastAsia="Calibri"/>
                <w:iCs/>
                <w:sz w:val="28"/>
                <w:szCs w:val="28"/>
                <w:lang w:val="uk-UA" w:eastAsia="en-US"/>
              </w:rPr>
              <w:t>10</w:t>
            </w:r>
          </w:p>
        </w:tc>
        <w:tc>
          <w:tcPr>
            <w:tcW w:w="4394" w:type="dxa"/>
            <w:shd w:val="clear" w:color="auto" w:fill="auto"/>
          </w:tcPr>
          <w:p w:rsidR="004B0DFA" w:rsidRPr="002249F1" w:rsidRDefault="002249F1" w:rsidP="006E0D99">
            <w:pPr>
              <w:autoSpaceDE/>
              <w:autoSpaceDN/>
              <w:rPr>
                <w:rFonts w:eastAsia="Calibri"/>
                <w:i/>
                <w:iCs/>
                <w:sz w:val="28"/>
                <w:szCs w:val="28"/>
                <w:lang w:val="uk-UA" w:eastAsia="en-US"/>
              </w:rPr>
            </w:pPr>
            <w:r>
              <w:rPr>
                <w:rFonts w:eastAsia="Calibri"/>
                <w:iCs/>
                <w:sz w:val="28"/>
                <w:szCs w:val="28"/>
                <w:lang w:val="uk-UA" w:eastAsia="en-US"/>
              </w:rPr>
              <w:t xml:space="preserve">Проценко Олена Іванівна </w:t>
            </w:r>
            <w:r>
              <w:rPr>
                <w:rFonts w:eastAsia="Calibri"/>
                <w:i/>
                <w:iCs/>
                <w:sz w:val="28"/>
                <w:szCs w:val="28"/>
                <w:lang w:val="uk-UA" w:eastAsia="en-US"/>
              </w:rPr>
              <w:t>для лікування сина, Проценка Сергія Миколайовича</w:t>
            </w:r>
          </w:p>
        </w:tc>
        <w:tc>
          <w:tcPr>
            <w:tcW w:w="2268" w:type="dxa"/>
            <w:shd w:val="clear" w:color="auto" w:fill="auto"/>
          </w:tcPr>
          <w:p w:rsidR="004B0DFA" w:rsidRDefault="004B0DFA" w:rsidP="006E0D99">
            <w:pPr>
              <w:autoSpaceDE/>
              <w:autoSpaceDN/>
              <w:rPr>
                <w:rFonts w:eastAsia="Calibri"/>
                <w:iCs/>
                <w:sz w:val="28"/>
                <w:szCs w:val="28"/>
                <w:lang w:val="uk-UA" w:eastAsia="en-US"/>
              </w:rPr>
            </w:pPr>
            <w:r>
              <w:rPr>
                <w:rFonts w:eastAsia="Calibri"/>
                <w:iCs/>
                <w:sz w:val="28"/>
                <w:szCs w:val="28"/>
                <w:lang w:val="uk-UA" w:eastAsia="en-US"/>
              </w:rPr>
              <w:t>с. Студеники</w:t>
            </w:r>
          </w:p>
        </w:tc>
        <w:tc>
          <w:tcPr>
            <w:tcW w:w="2092" w:type="dxa"/>
            <w:shd w:val="clear" w:color="auto" w:fill="auto"/>
          </w:tcPr>
          <w:p w:rsidR="004B0DFA" w:rsidRPr="006474D1" w:rsidRDefault="002249F1" w:rsidP="006E0D99">
            <w:pPr>
              <w:autoSpaceDE/>
              <w:autoSpaceDN/>
              <w:rPr>
                <w:rFonts w:eastAsia="Calibri"/>
                <w:iCs/>
                <w:sz w:val="28"/>
                <w:szCs w:val="28"/>
                <w:lang w:val="uk-UA" w:eastAsia="en-US"/>
              </w:rPr>
            </w:pPr>
            <w:r>
              <w:rPr>
                <w:rFonts w:eastAsia="Calibri"/>
                <w:iCs/>
                <w:sz w:val="28"/>
                <w:szCs w:val="28"/>
                <w:lang w:val="uk-UA" w:eastAsia="en-US"/>
              </w:rPr>
              <w:t>10000,00</w:t>
            </w:r>
          </w:p>
        </w:tc>
      </w:tr>
      <w:tr w:rsidR="004B0DFA" w:rsidRPr="003114D7" w:rsidTr="006E0D99">
        <w:tc>
          <w:tcPr>
            <w:tcW w:w="817" w:type="dxa"/>
            <w:shd w:val="clear" w:color="auto" w:fill="auto"/>
          </w:tcPr>
          <w:p w:rsidR="004B0DFA" w:rsidRDefault="004B0DFA" w:rsidP="006E0D99">
            <w:pPr>
              <w:autoSpaceDE/>
              <w:autoSpaceDN/>
              <w:rPr>
                <w:rFonts w:eastAsia="Calibri"/>
                <w:iCs/>
                <w:sz w:val="28"/>
                <w:szCs w:val="28"/>
                <w:lang w:val="uk-UA" w:eastAsia="en-US"/>
              </w:rPr>
            </w:pPr>
          </w:p>
        </w:tc>
        <w:tc>
          <w:tcPr>
            <w:tcW w:w="4394" w:type="dxa"/>
            <w:shd w:val="clear" w:color="auto" w:fill="auto"/>
          </w:tcPr>
          <w:p w:rsidR="004B0DFA" w:rsidRPr="00EA001E" w:rsidRDefault="004B0DFA" w:rsidP="006E0D99">
            <w:pPr>
              <w:autoSpaceDE/>
              <w:autoSpaceDN/>
              <w:rPr>
                <w:rFonts w:eastAsia="Calibri"/>
                <w:i/>
                <w:iCs/>
                <w:sz w:val="28"/>
                <w:szCs w:val="28"/>
                <w:lang w:val="uk-UA" w:eastAsia="en-US"/>
              </w:rPr>
            </w:pPr>
          </w:p>
        </w:tc>
        <w:tc>
          <w:tcPr>
            <w:tcW w:w="2268" w:type="dxa"/>
            <w:shd w:val="clear" w:color="auto" w:fill="auto"/>
          </w:tcPr>
          <w:p w:rsidR="004B0DFA" w:rsidRDefault="004B0DFA" w:rsidP="006E0D99">
            <w:pPr>
              <w:autoSpaceDE/>
              <w:autoSpaceDN/>
              <w:rPr>
                <w:rFonts w:eastAsia="Calibri"/>
                <w:iCs/>
                <w:sz w:val="28"/>
                <w:szCs w:val="28"/>
                <w:lang w:val="uk-UA" w:eastAsia="en-US"/>
              </w:rPr>
            </w:pPr>
          </w:p>
        </w:tc>
        <w:tc>
          <w:tcPr>
            <w:tcW w:w="2092" w:type="dxa"/>
            <w:shd w:val="clear" w:color="auto" w:fill="auto"/>
          </w:tcPr>
          <w:p w:rsidR="004B0DFA" w:rsidRPr="006474D1" w:rsidRDefault="004B0DFA" w:rsidP="006E0D99">
            <w:pPr>
              <w:autoSpaceDE/>
              <w:autoSpaceDN/>
              <w:rPr>
                <w:rFonts w:eastAsia="Calibri"/>
                <w:iCs/>
                <w:sz w:val="28"/>
                <w:szCs w:val="28"/>
                <w:lang w:val="uk-UA" w:eastAsia="en-US"/>
              </w:rPr>
            </w:pPr>
          </w:p>
        </w:tc>
      </w:tr>
      <w:tr w:rsidR="004B0DFA" w:rsidRPr="003114D7" w:rsidTr="006E0D99">
        <w:tc>
          <w:tcPr>
            <w:tcW w:w="817" w:type="dxa"/>
            <w:shd w:val="clear" w:color="auto" w:fill="auto"/>
          </w:tcPr>
          <w:p w:rsidR="004B0DFA" w:rsidRDefault="004B0DFA" w:rsidP="006E0D99">
            <w:pPr>
              <w:autoSpaceDE/>
              <w:autoSpaceDN/>
              <w:rPr>
                <w:rFonts w:eastAsia="Calibri"/>
                <w:iCs/>
                <w:sz w:val="28"/>
                <w:szCs w:val="28"/>
                <w:lang w:val="uk-UA" w:eastAsia="en-US"/>
              </w:rPr>
            </w:pPr>
          </w:p>
        </w:tc>
        <w:tc>
          <w:tcPr>
            <w:tcW w:w="4394" w:type="dxa"/>
            <w:shd w:val="clear" w:color="auto" w:fill="auto"/>
          </w:tcPr>
          <w:p w:rsidR="004B0DFA" w:rsidRDefault="004B0DFA" w:rsidP="006E0D99">
            <w:pPr>
              <w:autoSpaceDE/>
              <w:autoSpaceDN/>
              <w:rPr>
                <w:rFonts w:eastAsia="Calibri"/>
                <w:iCs/>
                <w:sz w:val="28"/>
                <w:szCs w:val="28"/>
                <w:lang w:val="uk-UA" w:eastAsia="en-US"/>
              </w:rPr>
            </w:pPr>
          </w:p>
        </w:tc>
        <w:tc>
          <w:tcPr>
            <w:tcW w:w="2268" w:type="dxa"/>
            <w:shd w:val="clear" w:color="auto" w:fill="auto"/>
          </w:tcPr>
          <w:p w:rsidR="004B0DFA" w:rsidRDefault="004B0DFA" w:rsidP="006E0D99">
            <w:pPr>
              <w:autoSpaceDE/>
              <w:autoSpaceDN/>
              <w:rPr>
                <w:rFonts w:eastAsia="Calibri"/>
                <w:iCs/>
                <w:sz w:val="28"/>
                <w:szCs w:val="28"/>
                <w:lang w:val="uk-UA" w:eastAsia="en-US"/>
              </w:rPr>
            </w:pPr>
          </w:p>
        </w:tc>
        <w:tc>
          <w:tcPr>
            <w:tcW w:w="2092" w:type="dxa"/>
            <w:shd w:val="clear" w:color="auto" w:fill="auto"/>
          </w:tcPr>
          <w:p w:rsidR="004B0DFA" w:rsidRPr="006474D1" w:rsidRDefault="004B0DFA" w:rsidP="006E0D99">
            <w:pPr>
              <w:autoSpaceDE/>
              <w:autoSpaceDN/>
              <w:rPr>
                <w:rFonts w:eastAsia="Calibri"/>
                <w:iCs/>
                <w:sz w:val="28"/>
                <w:szCs w:val="28"/>
                <w:lang w:val="uk-UA" w:eastAsia="en-US"/>
              </w:rPr>
            </w:pPr>
          </w:p>
        </w:tc>
      </w:tr>
      <w:tr w:rsidR="004B0DFA" w:rsidRPr="003114D7" w:rsidTr="006E0D99">
        <w:tc>
          <w:tcPr>
            <w:tcW w:w="817" w:type="dxa"/>
            <w:shd w:val="clear" w:color="auto" w:fill="auto"/>
          </w:tcPr>
          <w:p w:rsidR="004B0DFA" w:rsidRDefault="004B0DFA" w:rsidP="006E0D99">
            <w:pPr>
              <w:autoSpaceDE/>
              <w:autoSpaceDN/>
              <w:rPr>
                <w:rFonts w:eastAsia="Calibri"/>
                <w:iCs/>
                <w:sz w:val="28"/>
                <w:szCs w:val="28"/>
                <w:lang w:val="uk-UA" w:eastAsia="en-US"/>
              </w:rPr>
            </w:pPr>
          </w:p>
        </w:tc>
        <w:tc>
          <w:tcPr>
            <w:tcW w:w="4394" w:type="dxa"/>
            <w:shd w:val="clear" w:color="auto" w:fill="auto"/>
          </w:tcPr>
          <w:p w:rsidR="004B0DFA" w:rsidRDefault="004B0DFA" w:rsidP="006E0D99">
            <w:pPr>
              <w:autoSpaceDE/>
              <w:autoSpaceDN/>
              <w:rPr>
                <w:rFonts w:eastAsia="Calibri"/>
                <w:iCs/>
                <w:sz w:val="28"/>
                <w:szCs w:val="28"/>
                <w:lang w:val="uk-UA" w:eastAsia="en-US"/>
              </w:rPr>
            </w:pPr>
          </w:p>
        </w:tc>
        <w:tc>
          <w:tcPr>
            <w:tcW w:w="2268" w:type="dxa"/>
            <w:shd w:val="clear" w:color="auto" w:fill="auto"/>
          </w:tcPr>
          <w:p w:rsidR="004B0DFA" w:rsidRDefault="004B0DFA" w:rsidP="006E0D99">
            <w:pPr>
              <w:autoSpaceDE/>
              <w:autoSpaceDN/>
              <w:rPr>
                <w:rFonts w:eastAsia="Calibri"/>
                <w:iCs/>
                <w:sz w:val="28"/>
                <w:szCs w:val="28"/>
                <w:lang w:val="uk-UA" w:eastAsia="en-US"/>
              </w:rPr>
            </w:pPr>
          </w:p>
        </w:tc>
        <w:tc>
          <w:tcPr>
            <w:tcW w:w="2092" w:type="dxa"/>
            <w:shd w:val="clear" w:color="auto" w:fill="auto"/>
          </w:tcPr>
          <w:p w:rsidR="004B0DFA" w:rsidRPr="006474D1" w:rsidRDefault="004B0DFA" w:rsidP="006E0D99">
            <w:pPr>
              <w:autoSpaceDE/>
              <w:autoSpaceDN/>
              <w:rPr>
                <w:rFonts w:eastAsia="Calibri"/>
                <w:iCs/>
                <w:sz w:val="28"/>
                <w:szCs w:val="28"/>
                <w:lang w:val="uk-UA" w:eastAsia="en-US"/>
              </w:rPr>
            </w:pPr>
          </w:p>
        </w:tc>
      </w:tr>
      <w:tr w:rsidR="004B0DFA" w:rsidRPr="003114D7" w:rsidTr="006E0D99">
        <w:tc>
          <w:tcPr>
            <w:tcW w:w="817" w:type="dxa"/>
            <w:shd w:val="clear" w:color="auto" w:fill="auto"/>
          </w:tcPr>
          <w:p w:rsidR="004B0DFA" w:rsidRDefault="004B0DFA" w:rsidP="006E0D99">
            <w:pPr>
              <w:autoSpaceDE/>
              <w:autoSpaceDN/>
              <w:rPr>
                <w:rFonts w:eastAsia="Calibri"/>
                <w:iCs/>
                <w:sz w:val="28"/>
                <w:szCs w:val="28"/>
                <w:lang w:val="uk-UA" w:eastAsia="en-US"/>
              </w:rPr>
            </w:pPr>
          </w:p>
        </w:tc>
        <w:tc>
          <w:tcPr>
            <w:tcW w:w="4394" w:type="dxa"/>
            <w:shd w:val="clear" w:color="auto" w:fill="auto"/>
          </w:tcPr>
          <w:p w:rsidR="004B0DFA" w:rsidRDefault="004B0DFA" w:rsidP="006E0D99">
            <w:pPr>
              <w:autoSpaceDE/>
              <w:autoSpaceDN/>
              <w:rPr>
                <w:rFonts w:eastAsia="Calibri"/>
                <w:iCs/>
                <w:sz w:val="28"/>
                <w:szCs w:val="28"/>
                <w:lang w:val="uk-UA" w:eastAsia="en-US"/>
              </w:rPr>
            </w:pPr>
          </w:p>
        </w:tc>
        <w:tc>
          <w:tcPr>
            <w:tcW w:w="2268" w:type="dxa"/>
            <w:shd w:val="clear" w:color="auto" w:fill="auto"/>
          </w:tcPr>
          <w:p w:rsidR="004B0DFA" w:rsidRDefault="004B0DFA" w:rsidP="006E0D99">
            <w:pPr>
              <w:autoSpaceDE/>
              <w:autoSpaceDN/>
              <w:rPr>
                <w:rFonts w:eastAsia="Calibri"/>
                <w:iCs/>
                <w:sz w:val="28"/>
                <w:szCs w:val="28"/>
                <w:lang w:val="uk-UA" w:eastAsia="en-US"/>
              </w:rPr>
            </w:pPr>
          </w:p>
        </w:tc>
        <w:tc>
          <w:tcPr>
            <w:tcW w:w="2092" w:type="dxa"/>
            <w:shd w:val="clear" w:color="auto" w:fill="auto"/>
          </w:tcPr>
          <w:p w:rsidR="004B0DFA" w:rsidRPr="006474D1" w:rsidRDefault="004B0DFA" w:rsidP="006E0D99">
            <w:pPr>
              <w:autoSpaceDE/>
              <w:autoSpaceDN/>
              <w:rPr>
                <w:rFonts w:eastAsia="Calibri"/>
                <w:iCs/>
                <w:sz w:val="28"/>
                <w:szCs w:val="28"/>
                <w:lang w:val="uk-UA" w:eastAsia="en-US"/>
              </w:rPr>
            </w:pPr>
          </w:p>
        </w:tc>
      </w:tr>
      <w:tr w:rsidR="004B0DFA" w:rsidRPr="003114D7" w:rsidTr="006E0D99">
        <w:tc>
          <w:tcPr>
            <w:tcW w:w="817" w:type="dxa"/>
            <w:shd w:val="clear" w:color="auto" w:fill="auto"/>
          </w:tcPr>
          <w:p w:rsidR="004B0DFA" w:rsidRDefault="004B0DFA" w:rsidP="006E0D99">
            <w:pPr>
              <w:autoSpaceDE/>
              <w:autoSpaceDN/>
              <w:rPr>
                <w:rFonts w:eastAsia="Calibri"/>
                <w:iCs/>
                <w:sz w:val="28"/>
                <w:szCs w:val="28"/>
                <w:lang w:val="uk-UA" w:eastAsia="en-US"/>
              </w:rPr>
            </w:pPr>
          </w:p>
        </w:tc>
        <w:tc>
          <w:tcPr>
            <w:tcW w:w="4394" w:type="dxa"/>
            <w:shd w:val="clear" w:color="auto" w:fill="auto"/>
          </w:tcPr>
          <w:p w:rsidR="004B0DFA" w:rsidRPr="001E49AB" w:rsidRDefault="004B0DFA" w:rsidP="006E0D99">
            <w:pPr>
              <w:autoSpaceDE/>
              <w:autoSpaceDN/>
              <w:rPr>
                <w:rFonts w:eastAsia="Calibri"/>
                <w:iCs/>
                <w:sz w:val="28"/>
                <w:szCs w:val="28"/>
                <w:lang w:val="uk-UA" w:eastAsia="en-US"/>
              </w:rPr>
            </w:pPr>
          </w:p>
        </w:tc>
        <w:tc>
          <w:tcPr>
            <w:tcW w:w="2268" w:type="dxa"/>
            <w:shd w:val="clear" w:color="auto" w:fill="auto"/>
          </w:tcPr>
          <w:p w:rsidR="004B0DFA" w:rsidRDefault="004B0DFA" w:rsidP="006E0D99">
            <w:pPr>
              <w:autoSpaceDE/>
              <w:autoSpaceDN/>
              <w:rPr>
                <w:rFonts w:eastAsia="Calibri"/>
                <w:iCs/>
                <w:sz w:val="28"/>
                <w:szCs w:val="28"/>
                <w:lang w:val="uk-UA" w:eastAsia="en-US"/>
              </w:rPr>
            </w:pPr>
          </w:p>
        </w:tc>
        <w:tc>
          <w:tcPr>
            <w:tcW w:w="2092" w:type="dxa"/>
            <w:shd w:val="clear" w:color="auto" w:fill="auto"/>
          </w:tcPr>
          <w:p w:rsidR="004B0DFA" w:rsidRPr="006474D1" w:rsidRDefault="004B0DFA" w:rsidP="006E0D99">
            <w:pPr>
              <w:autoSpaceDE/>
              <w:autoSpaceDN/>
              <w:rPr>
                <w:rFonts w:eastAsia="Calibri"/>
                <w:iCs/>
                <w:sz w:val="28"/>
                <w:szCs w:val="28"/>
                <w:lang w:val="uk-UA" w:eastAsia="en-US"/>
              </w:rPr>
            </w:pPr>
          </w:p>
        </w:tc>
      </w:tr>
      <w:tr w:rsidR="004B0DFA" w:rsidRPr="00827364" w:rsidTr="006E0D99">
        <w:tc>
          <w:tcPr>
            <w:tcW w:w="817" w:type="dxa"/>
            <w:shd w:val="clear" w:color="auto" w:fill="auto"/>
          </w:tcPr>
          <w:p w:rsidR="004B0DFA" w:rsidRDefault="004B0DFA" w:rsidP="006E0D99">
            <w:pPr>
              <w:autoSpaceDE/>
              <w:autoSpaceDN/>
              <w:rPr>
                <w:rFonts w:eastAsia="Calibri"/>
                <w:iCs/>
                <w:sz w:val="28"/>
                <w:szCs w:val="28"/>
                <w:lang w:val="uk-UA" w:eastAsia="en-US"/>
              </w:rPr>
            </w:pPr>
          </w:p>
        </w:tc>
        <w:tc>
          <w:tcPr>
            <w:tcW w:w="4394" w:type="dxa"/>
            <w:shd w:val="clear" w:color="auto" w:fill="auto"/>
          </w:tcPr>
          <w:p w:rsidR="004B0DFA" w:rsidRPr="00827364" w:rsidRDefault="004B0DFA" w:rsidP="006E0D99">
            <w:pPr>
              <w:autoSpaceDE/>
              <w:autoSpaceDN/>
              <w:rPr>
                <w:rFonts w:eastAsia="Calibri"/>
                <w:i/>
                <w:iCs/>
                <w:sz w:val="28"/>
                <w:szCs w:val="28"/>
                <w:lang w:val="uk-UA" w:eastAsia="en-US"/>
              </w:rPr>
            </w:pPr>
          </w:p>
        </w:tc>
        <w:tc>
          <w:tcPr>
            <w:tcW w:w="2268" w:type="dxa"/>
            <w:shd w:val="clear" w:color="auto" w:fill="auto"/>
          </w:tcPr>
          <w:p w:rsidR="004B0DFA" w:rsidRDefault="004B0DFA" w:rsidP="006E0D99">
            <w:pPr>
              <w:autoSpaceDE/>
              <w:autoSpaceDN/>
              <w:rPr>
                <w:rFonts w:eastAsia="Calibri"/>
                <w:iCs/>
                <w:sz w:val="28"/>
                <w:szCs w:val="28"/>
                <w:lang w:val="uk-UA" w:eastAsia="en-US"/>
              </w:rPr>
            </w:pPr>
          </w:p>
        </w:tc>
        <w:tc>
          <w:tcPr>
            <w:tcW w:w="2092" w:type="dxa"/>
            <w:shd w:val="clear" w:color="auto" w:fill="auto"/>
          </w:tcPr>
          <w:p w:rsidR="004B0DFA" w:rsidRPr="006474D1" w:rsidRDefault="004B0DFA" w:rsidP="006E0D99">
            <w:pPr>
              <w:autoSpaceDE/>
              <w:autoSpaceDN/>
              <w:rPr>
                <w:rFonts w:eastAsia="Calibri"/>
                <w:iCs/>
                <w:sz w:val="28"/>
                <w:szCs w:val="28"/>
                <w:lang w:val="uk-UA" w:eastAsia="en-US"/>
              </w:rPr>
            </w:pPr>
          </w:p>
        </w:tc>
      </w:tr>
      <w:tr w:rsidR="004B0DFA" w:rsidRPr="00827364" w:rsidTr="006E0D99">
        <w:tc>
          <w:tcPr>
            <w:tcW w:w="817" w:type="dxa"/>
            <w:shd w:val="clear" w:color="auto" w:fill="auto"/>
          </w:tcPr>
          <w:p w:rsidR="004B0DFA" w:rsidRDefault="004B0DFA" w:rsidP="006E0D99">
            <w:pPr>
              <w:autoSpaceDE/>
              <w:autoSpaceDN/>
              <w:rPr>
                <w:rFonts w:eastAsia="Calibri"/>
                <w:iCs/>
                <w:sz w:val="28"/>
                <w:szCs w:val="28"/>
                <w:lang w:val="uk-UA" w:eastAsia="en-US"/>
              </w:rPr>
            </w:pPr>
          </w:p>
        </w:tc>
        <w:tc>
          <w:tcPr>
            <w:tcW w:w="4394" w:type="dxa"/>
            <w:shd w:val="clear" w:color="auto" w:fill="auto"/>
          </w:tcPr>
          <w:p w:rsidR="004B0DFA" w:rsidRPr="00AF40B1" w:rsidRDefault="004B0DFA" w:rsidP="006E0D99">
            <w:pPr>
              <w:autoSpaceDE/>
              <w:autoSpaceDN/>
              <w:rPr>
                <w:rFonts w:eastAsia="Calibri"/>
                <w:iCs/>
                <w:sz w:val="28"/>
                <w:szCs w:val="28"/>
                <w:lang w:val="uk-UA" w:eastAsia="en-US"/>
              </w:rPr>
            </w:pPr>
          </w:p>
        </w:tc>
        <w:tc>
          <w:tcPr>
            <w:tcW w:w="2268" w:type="dxa"/>
            <w:shd w:val="clear" w:color="auto" w:fill="auto"/>
          </w:tcPr>
          <w:p w:rsidR="004B0DFA" w:rsidRDefault="004B0DFA" w:rsidP="006E0D99">
            <w:pPr>
              <w:autoSpaceDE/>
              <w:autoSpaceDN/>
              <w:rPr>
                <w:rFonts w:eastAsia="Calibri"/>
                <w:iCs/>
                <w:sz w:val="28"/>
                <w:szCs w:val="28"/>
                <w:lang w:val="uk-UA" w:eastAsia="en-US"/>
              </w:rPr>
            </w:pPr>
          </w:p>
        </w:tc>
        <w:tc>
          <w:tcPr>
            <w:tcW w:w="2092" w:type="dxa"/>
            <w:shd w:val="clear" w:color="auto" w:fill="auto"/>
          </w:tcPr>
          <w:p w:rsidR="004B0DFA" w:rsidRPr="006474D1" w:rsidRDefault="004B0DFA" w:rsidP="006E0D99">
            <w:pPr>
              <w:autoSpaceDE/>
              <w:autoSpaceDN/>
              <w:rPr>
                <w:rFonts w:eastAsia="Calibri"/>
                <w:iCs/>
                <w:sz w:val="28"/>
                <w:szCs w:val="28"/>
                <w:lang w:val="uk-UA" w:eastAsia="en-US"/>
              </w:rPr>
            </w:pPr>
          </w:p>
        </w:tc>
      </w:tr>
      <w:tr w:rsidR="004B0DFA" w:rsidRPr="00827364" w:rsidTr="006E0D99">
        <w:tc>
          <w:tcPr>
            <w:tcW w:w="817" w:type="dxa"/>
            <w:shd w:val="clear" w:color="auto" w:fill="auto"/>
          </w:tcPr>
          <w:p w:rsidR="004B0DFA" w:rsidRDefault="004B0DFA" w:rsidP="006E0D99">
            <w:pPr>
              <w:autoSpaceDE/>
              <w:autoSpaceDN/>
              <w:rPr>
                <w:rFonts w:eastAsia="Calibri"/>
                <w:iCs/>
                <w:sz w:val="28"/>
                <w:szCs w:val="28"/>
                <w:lang w:val="uk-UA" w:eastAsia="en-US"/>
              </w:rPr>
            </w:pPr>
          </w:p>
        </w:tc>
        <w:tc>
          <w:tcPr>
            <w:tcW w:w="4394" w:type="dxa"/>
            <w:shd w:val="clear" w:color="auto" w:fill="auto"/>
          </w:tcPr>
          <w:p w:rsidR="004B0DFA" w:rsidRDefault="004B0DFA" w:rsidP="006E0D99">
            <w:pPr>
              <w:autoSpaceDE/>
              <w:autoSpaceDN/>
              <w:rPr>
                <w:rFonts w:eastAsia="Calibri"/>
                <w:iCs/>
                <w:sz w:val="28"/>
                <w:szCs w:val="28"/>
                <w:lang w:val="uk-UA" w:eastAsia="en-US"/>
              </w:rPr>
            </w:pPr>
          </w:p>
        </w:tc>
        <w:tc>
          <w:tcPr>
            <w:tcW w:w="2268" w:type="dxa"/>
            <w:shd w:val="clear" w:color="auto" w:fill="auto"/>
          </w:tcPr>
          <w:p w:rsidR="004B0DFA" w:rsidRDefault="004B0DFA" w:rsidP="006E0D99">
            <w:pPr>
              <w:autoSpaceDE/>
              <w:autoSpaceDN/>
              <w:rPr>
                <w:rFonts w:eastAsia="Calibri"/>
                <w:iCs/>
                <w:sz w:val="28"/>
                <w:szCs w:val="28"/>
                <w:lang w:val="uk-UA" w:eastAsia="en-US"/>
              </w:rPr>
            </w:pPr>
          </w:p>
        </w:tc>
        <w:tc>
          <w:tcPr>
            <w:tcW w:w="2092" w:type="dxa"/>
            <w:shd w:val="clear" w:color="auto" w:fill="auto"/>
          </w:tcPr>
          <w:p w:rsidR="004B0DFA" w:rsidRPr="006474D1" w:rsidRDefault="004B0DFA" w:rsidP="006E0D99">
            <w:pPr>
              <w:autoSpaceDE/>
              <w:autoSpaceDN/>
              <w:rPr>
                <w:rFonts w:eastAsia="Calibri"/>
                <w:iCs/>
                <w:sz w:val="28"/>
                <w:szCs w:val="28"/>
                <w:lang w:val="uk-UA" w:eastAsia="en-US"/>
              </w:rPr>
            </w:pPr>
          </w:p>
        </w:tc>
      </w:tr>
      <w:tr w:rsidR="004B0DFA" w:rsidRPr="006474D1" w:rsidTr="006E0D99">
        <w:tc>
          <w:tcPr>
            <w:tcW w:w="817" w:type="dxa"/>
            <w:shd w:val="clear" w:color="auto" w:fill="auto"/>
          </w:tcPr>
          <w:p w:rsidR="004B0DFA" w:rsidRDefault="004B0DFA" w:rsidP="006E0D99">
            <w:pPr>
              <w:autoSpaceDE/>
              <w:autoSpaceDN/>
              <w:rPr>
                <w:rFonts w:eastAsia="Calibri"/>
                <w:iCs/>
                <w:sz w:val="28"/>
                <w:szCs w:val="28"/>
                <w:lang w:val="uk-UA" w:eastAsia="en-US"/>
              </w:rPr>
            </w:pPr>
          </w:p>
        </w:tc>
        <w:tc>
          <w:tcPr>
            <w:tcW w:w="4394" w:type="dxa"/>
            <w:shd w:val="clear" w:color="auto" w:fill="auto"/>
          </w:tcPr>
          <w:p w:rsidR="004B0DFA" w:rsidRDefault="004B0DFA" w:rsidP="006E0D99">
            <w:pPr>
              <w:autoSpaceDE/>
              <w:autoSpaceDN/>
              <w:rPr>
                <w:rFonts w:eastAsia="Calibri"/>
                <w:iCs/>
                <w:sz w:val="28"/>
                <w:szCs w:val="28"/>
                <w:lang w:val="uk-UA" w:eastAsia="en-US"/>
              </w:rPr>
            </w:pPr>
            <w:r>
              <w:rPr>
                <w:rFonts w:eastAsia="Calibri"/>
                <w:iCs/>
                <w:sz w:val="28"/>
                <w:szCs w:val="28"/>
                <w:lang w:val="uk-UA" w:eastAsia="en-US"/>
              </w:rPr>
              <w:t>ВСЬОГО:</w:t>
            </w:r>
          </w:p>
        </w:tc>
        <w:tc>
          <w:tcPr>
            <w:tcW w:w="2268" w:type="dxa"/>
            <w:shd w:val="clear" w:color="auto" w:fill="auto"/>
          </w:tcPr>
          <w:p w:rsidR="004B0DFA" w:rsidRDefault="004B0DFA" w:rsidP="006E0D99">
            <w:pPr>
              <w:autoSpaceDE/>
              <w:autoSpaceDN/>
              <w:rPr>
                <w:rFonts w:eastAsia="Calibri"/>
                <w:iCs/>
                <w:sz w:val="28"/>
                <w:szCs w:val="28"/>
                <w:lang w:val="uk-UA" w:eastAsia="en-US"/>
              </w:rPr>
            </w:pPr>
          </w:p>
        </w:tc>
        <w:tc>
          <w:tcPr>
            <w:tcW w:w="2092" w:type="dxa"/>
            <w:shd w:val="clear" w:color="auto" w:fill="auto"/>
          </w:tcPr>
          <w:p w:rsidR="004B0DFA" w:rsidRDefault="002249F1" w:rsidP="006E0D99">
            <w:pPr>
              <w:autoSpaceDE/>
              <w:autoSpaceDN/>
              <w:rPr>
                <w:rFonts w:eastAsia="Calibri"/>
                <w:iCs/>
                <w:sz w:val="28"/>
                <w:szCs w:val="28"/>
                <w:lang w:val="uk-UA" w:eastAsia="en-US"/>
              </w:rPr>
            </w:pPr>
            <w:r>
              <w:rPr>
                <w:rFonts w:eastAsia="Calibri"/>
                <w:iCs/>
                <w:sz w:val="28"/>
                <w:szCs w:val="28"/>
                <w:lang w:val="uk-UA" w:eastAsia="en-US"/>
              </w:rPr>
              <w:t>50000,00</w:t>
            </w:r>
          </w:p>
        </w:tc>
      </w:tr>
    </w:tbl>
    <w:p w:rsidR="004B0DFA" w:rsidRPr="006474D1" w:rsidRDefault="004B0DFA" w:rsidP="004B0DFA">
      <w:pPr>
        <w:autoSpaceDE/>
        <w:autoSpaceDN/>
        <w:spacing w:line="288" w:lineRule="auto"/>
        <w:rPr>
          <w:rFonts w:eastAsia="Calibri"/>
          <w:iCs/>
          <w:sz w:val="28"/>
          <w:szCs w:val="28"/>
          <w:lang w:eastAsia="en-US"/>
        </w:rPr>
      </w:pPr>
    </w:p>
    <w:p w:rsidR="004B0DFA" w:rsidRPr="006474D1" w:rsidRDefault="004B0DFA" w:rsidP="004B0DFA">
      <w:pPr>
        <w:autoSpaceDE/>
        <w:autoSpaceDN/>
        <w:spacing w:line="288" w:lineRule="auto"/>
        <w:jc w:val="center"/>
        <w:rPr>
          <w:rFonts w:eastAsia="Calibri"/>
          <w:iCs/>
          <w:sz w:val="28"/>
          <w:szCs w:val="28"/>
          <w:lang w:eastAsia="en-US"/>
        </w:rPr>
      </w:pPr>
    </w:p>
    <w:p w:rsidR="004B0DFA" w:rsidRDefault="004B0DFA" w:rsidP="004B0DFA">
      <w:pPr>
        <w:autoSpaceDE/>
        <w:autoSpaceDN/>
        <w:spacing w:line="288" w:lineRule="auto"/>
        <w:rPr>
          <w:rFonts w:eastAsia="Calibri"/>
          <w:iCs/>
          <w:sz w:val="28"/>
          <w:szCs w:val="28"/>
          <w:lang w:eastAsia="en-US"/>
        </w:rPr>
      </w:pPr>
      <w:r>
        <w:rPr>
          <w:rFonts w:eastAsia="Calibri"/>
          <w:b/>
          <w:iCs/>
          <w:sz w:val="28"/>
          <w:szCs w:val="28"/>
          <w:lang w:eastAsia="en-US"/>
        </w:rPr>
        <w:t xml:space="preserve">              </w:t>
      </w:r>
      <w:r w:rsidRPr="006474D1">
        <w:rPr>
          <w:rFonts w:eastAsia="Calibri"/>
          <w:iCs/>
          <w:sz w:val="28"/>
          <w:szCs w:val="28"/>
          <w:lang w:val="uk-UA" w:eastAsia="en-US"/>
        </w:rPr>
        <w:t xml:space="preserve">   </w:t>
      </w:r>
      <w:r w:rsidRPr="006474D1">
        <w:rPr>
          <w:rFonts w:eastAsia="Calibri"/>
          <w:iCs/>
          <w:sz w:val="28"/>
          <w:szCs w:val="28"/>
          <w:lang w:eastAsia="en-US"/>
        </w:rPr>
        <w:t xml:space="preserve">   Секретар с/ради:                                   Н.Г. Стрижак</w:t>
      </w:r>
    </w:p>
    <w:p w:rsidR="004B0DFA" w:rsidRDefault="004B0DFA"/>
    <w:p w:rsidR="00CF4231" w:rsidRDefault="00CF4231"/>
    <w:p w:rsidR="00CF4231" w:rsidRDefault="00CF4231"/>
    <w:p w:rsidR="00CF4231" w:rsidRDefault="00CF4231"/>
    <w:p w:rsidR="00CF4231" w:rsidRDefault="00CF4231"/>
    <w:p w:rsidR="00CF4231" w:rsidRDefault="00CF4231"/>
    <w:p w:rsidR="00CF4231" w:rsidRDefault="00CF4231"/>
    <w:p w:rsidR="00CF4231" w:rsidRDefault="00CF4231"/>
    <w:p w:rsidR="00CF4231" w:rsidRDefault="00CF4231"/>
    <w:p w:rsidR="00CF4231" w:rsidRDefault="00CF4231"/>
    <w:p w:rsidR="00CF4231" w:rsidRPr="00C24D99" w:rsidRDefault="00CF4231">
      <w:pPr>
        <w:rPr>
          <w:b/>
          <w:sz w:val="18"/>
          <w:szCs w:val="18"/>
        </w:rPr>
      </w:pPr>
    </w:p>
    <w:p w:rsidR="00CF4231" w:rsidRPr="00C24D99" w:rsidRDefault="00CF4231" w:rsidP="00CF4231">
      <w:pPr>
        <w:spacing w:line="288" w:lineRule="auto"/>
        <w:jc w:val="center"/>
        <w:rPr>
          <w:b/>
          <w:bCs/>
          <w:sz w:val="18"/>
          <w:szCs w:val="18"/>
        </w:rPr>
      </w:pPr>
      <w:r w:rsidRPr="00C24D99">
        <w:rPr>
          <w:rFonts w:eastAsia="Calibri"/>
          <w:b/>
          <w:noProof/>
          <w:sz w:val="18"/>
          <w:szCs w:val="18"/>
          <w:lang w:val="uk-UA" w:eastAsia="uk-UA"/>
        </w:rPr>
        <w:drawing>
          <wp:inline distT="0" distB="0" distL="0" distR="0" wp14:anchorId="7A361E2F" wp14:editId="0930E7D7">
            <wp:extent cx="499745" cy="690880"/>
            <wp:effectExtent l="0" t="0" r="0" b="0"/>
            <wp:docPr id="4" name="Рисунок 4"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9745" cy="690880"/>
                    </a:xfrm>
                    <a:prstGeom prst="rect">
                      <a:avLst/>
                    </a:prstGeom>
                    <a:noFill/>
                    <a:ln>
                      <a:noFill/>
                    </a:ln>
                  </pic:spPr>
                </pic:pic>
              </a:graphicData>
            </a:graphic>
          </wp:inline>
        </w:drawing>
      </w:r>
    </w:p>
    <w:p w:rsidR="00CF4231" w:rsidRPr="00C24D99" w:rsidRDefault="00CF4231" w:rsidP="00CF4231">
      <w:pPr>
        <w:spacing w:line="288" w:lineRule="auto"/>
        <w:rPr>
          <w:rFonts w:eastAsia="Calibri"/>
          <w:b/>
          <w:iCs/>
          <w:sz w:val="18"/>
          <w:szCs w:val="18"/>
        </w:rPr>
      </w:pPr>
      <w:r w:rsidRPr="00C24D99">
        <w:rPr>
          <w:rFonts w:eastAsia="Calibri"/>
          <w:b/>
          <w:iCs/>
          <w:sz w:val="18"/>
          <w:szCs w:val="18"/>
        </w:rPr>
        <w:t xml:space="preserve">                                </w:t>
      </w:r>
    </w:p>
    <w:p w:rsidR="00CF4231" w:rsidRPr="00C24D99" w:rsidRDefault="00CF4231" w:rsidP="00CF4231">
      <w:pPr>
        <w:spacing w:line="288" w:lineRule="auto"/>
        <w:jc w:val="center"/>
        <w:rPr>
          <w:rFonts w:eastAsia="Calibri"/>
          <w:b/>
          <w:iCs/>
          <w:sz w:val="18"/>
          <w:szCs w:val="18"/>
        </w:rPr>
      </w:pPr>
      <w:r w:rsidRPr="00C24D99">
        <w:rPr>
          <w:rFonts w:eastAsia="Calibri"/>
          <w:b/>
          <w:iCs/>
          <w:sz w:val="18"/>
          <w:szCs w:val="18"/>
        </w:rPr>
        <w:t>СТУДЕНИКІВСЬКА   СІЛЬСЬКА  РАДА</w:t>
      </w:r>
    </w:p>
    <w:p w:rsidR="00CF4231" w:rsidRPr="00C24D99" w:rsidRDefault="00CF4231" w:rsidP="00CF4231">
      <w:pPr>
        <w:spacing w:line="288" w:lineRule="auto"/>
        <w:jc w:val="center"/>
        <w:rPr>
          <w:rFonts w:eastAsia="Calibri"/>
          <w:b/>
          <w:iCs/>
          <w:sz w:val="18"/>
          <w:szCs w:val="18"/>
        </w:rPr>
      </w:pPr>
      <w:r w:rsidRPr="00C24D99">
        <w:rPr>
          <w:rFonts w:eastAsia="Calibri"/>
          <w:b/>
          <w:iCs/>
          <w:sz w:val="18"/>
          <w:szCs w:val="18"/>
        </w:rPr>
        <w:t>ПЕРЕЯСЛАВ – ХМЕЛЬНИЦЬКОГО  РАЙОНУ</w:t>
      </w:r>
    </w:p>
    <w:p w:rsidR="00CF4231" w:rsidRPr="00C24D99" w:rsidRDefault="00CF4231" w:rsidP="00CF4231">
      <w:pPr>
        <w:spacing w:line="288" w:lineRule="auto"/>
        <w:jc w:val="center"/>
        <w:rPr>
          <w:rFonts w:eastAsia="Calibri"/>
          <w:b/>
          <w:iCs/>
          <w:sz w:val="18"/>
          <w:szCs w:val="18"/>
        </w:rPr>
      </w:pPr>
      <w:r w:rsidRPr="00C24D99">
        <w:rPr>
          <w:rFonts w:eastAsia="Calibri"/>
          <w:b/>
          <w:iCs/>
          <w:sz w:val="18"/>
          <w:szCs w:val="18"/>
        </w:rPr>
        <w:t>КИЇВСЬКОЇ  ОБЛАСТІ</w:t>
      </w:r>
    </w:p>
    <w:p w:rsidR="00CF4231" w:rsidRPr="00C24D99" w:rsidRDefault="00CF4231" w:rsidP="00CF4231">
      <w:pPr>
        <w:spacing w:line="288" w:lineRule="auto"/>
        <w:jc w:val="center"/>
        <w:rPr>
          <w:rFonts w:eastAsia="Calibri"/>
          <w:b/>
          <w:iCs/>
          <w:sz w:val="18"/>
          <w:szCs w:val="18"/>
        </w:rPr>
      </w:pPr>
      <w:r w:rsidRPr="00C24D99">
        <w:rPr>
          <w:rFonts w:eastAsia="Calibri"/>
          <w:b/>
          <w:iCs/>
          <w:sz w:val="18"/>
          <w:szCs w:val="18"/>
        </w:rPr>
        <w:t>СЬОМОГО  СКЛИКАННЯ</w:t>
      </w:r>
    </w:p>
    <w:p w:rsidR="00CF4231" w:rsidRPr="00C24D99" w:rsidRDefault="00CF4231" w:rsidP="00CF4231">
      <w:pPr>
        <w:spacing w:line="288" w:lineRule="auto"/>
        <w:jc w:val="center"/>
        <w:rPr>
          <w:rFonts w:eastAsia="Calibri"/>
          <w:b/>
          <w:iCs/>
          <w:sz w:val="18"/>
          <w:szCs w:val="18"/>
        </w:rPr>
      </w:pPr>
    </w:p>
    <w:p w:rsidR="00CF4231" w:rsidRPr="00C24D99" w:rsidRDefault="00CF4231" w:rsidP="00CF4231">
      <w:pPr>
        <w:spacing w:line="288" w:lineRule="auto"/>
        <w:jc w:val="center"/>
        <w:rPr>
          <w:rFonts w:eastAsia="Calibri"/>
          <w:b/>
          <w:iCs/>
          <w:sz w:val="18"/>
          <w:szCs w:val="18"/>
        </w:rPr>
      </w:pPr>
      <w:r w:rsidRPr="00C24D99">
        <w:rPr>
          <w:rFonts w:eastAsia="Calibri"/>
          <w:b/>
          <w:iCs/>
          <w:sz w:val="18"/>
          <w:szCs w:val="18"/>
        </w:rPr>
        <w:t>Р І Ш Е Н Н Я</w:t>
      </w:r>
    </w:p>
    <w:p w:rsidR="00CF4231" w:rsidRPr="0053034A" w:rsidRDefault="00CF4231">
      <w:pPr>
        <w:rPr>
          <w:b/>
          <w:sz w:val="24"/>
          <w:szCs w:val="24"/>
          <w:lang w:val="uk-UA"/>
        </w:rPr>
      </w:pPr>
      <w:r w:rsidRPr="0053034A">
        <w:rPr>
          <w:b/>
          <w:sz w:val="24"/>
          <w:szCs w:val="24"/>
          <w:lang w:val="uk-UA"/>
        </w:rPr>
        <w:t>Про запобігання поширенню</w:t>
      </w:r>
    </w:p>
    <w:p w:rsidR="00CF4231" w:rsidRPr="0053034A" w:rsidRDefault="00CF4231">
      <w:pPr>
        <w:rPr>
          <w:b/>
          <w:sz w:val="24"/>
          <w:szCs w:val="24"/>
          <w:lang w:val="uk-UA"/>
        </w:rPr>
      </w:pPr>
      <w:r w:rsidRPr="0053034A">
        <w:rPr>
          <w:b/>
          <w:sz w:val="24"/>
          <w:szCs w:val="24"/>
          <w:lang w:val="uk-UA"/>
        </w:rPr>
        <w:t xml:space="preserve">на території Студениківської ОТГ </w:t>
      </w:r>
    </w:p>
    <w:p w:rsidR="00CF4231" w:rsidRPr="0053034A" w:rsidRDefault="00CF4231">
      <w:pPr>
        <w:rPr>
          <w:b/>
          <w:sz w:val="24"/>
          <w:szCs w:val="24"/>
          <w:lang w:val="uk-UA"/>
        </w:rPr>
      </w:pPr>
      <w:r w:rsidRPr="0053034A">
        <w:rPr>
          <w:b/>
          <w:sz w:val="24"/>
          <w:szCs w:val="24"/>
          <w:lang w:val="uk-UA"/>
        </w:rPr>
        <w:t>гострої распіраторної хвороби,</w:t>
      </w:r>
    </w:p>
    <w:p w:rsidR="00CF4231" w:rsidRPr="0053034A" w:rsidRDefault="00CF4231">
      <w:pPr>
        <w:rPr>
          <w:b/>
          <w:sz w:val="24"/>
          <w:szCs w:val="24"/>
          <w:lang w:val="uk-UA"/>
        </w:rPr>
      </w:pPr>
      <w:r w:rsidRPr="0053034A">
        <w:rPr>
          <w:b/>
          <w:sz w:val="24"/>
          <w:szCs w:val="24"/>
          <w:lang w:val="uk-UA"/>
        </w:rPr>
        <w:t>сприченої коронавірусом.</w:t>
      </w:r>
    </w:p>
    <w:p w:rsidR="00426987" w:rsidRDefault="00426987">
      <w:pPr>
        <w:rPr>
          <w:b/>
          <w:sz w:val="28"/>
          <w:szCs w:val="28"/>
          <w:lang w:val="uk-UA"/>
        </w:rPr>
      </w:pPr>
    </w:p>
    <w:p w:rsidR="008C5126" w:rsidRPr="0053034A" w:rsidRDefault="008C5126" w:rsidP="008C5126">
      <w:pPr>
        <w:jc w:val="both"/>
        <w:rPr>
          <w:sz w:val="24"/>
          <w:szCs w:val="24"/>
          <w:lang w:val="uk-UA"/>
        </w:rPr>
      </w:pPr>
      <w:r w:rsidRPr="0053034A">
        <w:rPr>
          <w:b/>
          <w:sz w:val="24"/>
          <w:szCs w:val="24"/>
          <w:lang w:val="uk-UA"/>
        </w:rPr>
        <w:t xml:space="preserve">                  </w:t>
      </w:r>
      <w:r w:rsidRPr="0053034A">
        <w:rPr>
          <w:sz w:val="24"/>
          <w:szCs w:val="24"/>
          <w:lang w:val="uk-UA"/>
        </w:rPr>
        <w:t>Керуючись Законом України «Про місцеве самоврядування в Україні», Постановою</w:t>
      </w:r>
      <w:r w:rsidRPr="0053034A">
        <w:rPr>
          <w:sz w:val="24"/>
          <w:szCs w:val="24"/>
          <w:lang w:val="uk-UA"/>
        </w:rPr>
        <w:t xml:space="preserve">  Кабінету Міністрів України від 11.03.2020 року №211 «Про запобігання поширенню на території України коронавірусу </w:t>
      </w:r>
      <w:r w:rsidRPr="0053034A">
        <w:rPr>
          <w:sz w:val="24"/>
          <w:szCs w:val="24"/>
          <w:lang w:val="en-US"/>
        </w:rPr>
        <w:t>COVID</w:t>
      </w:r>
      <w:r w:rsidRPr="0053034A">
        <w:rPr>
          <w:sz w:val="24"/>
          <w:szCs w:val="24"/>
          <w:lang w:val="uk-UA"/>
        </w:rPr>
        <w:t>-19» (зі змінами)</w:t>
      </w:r>
      <w:r w:rsidRPr="0053034A">
        <w:rPr>
          <w:sz w:val="24"/>
          <w:szCs w:val="24"/>
          <w:lang w:val="uk-UA"/>
        </w:rPr>
        <w:t xml:space="preserve"> сільска рада</w:t>
      </w:r>
    </w:p>
    <w:p w:rsidR="008C5126" w:rsidRPr="0053034A" w:rsidRDefault="008C5126" w:rsidP="008C5126">
      <w:pPr>
        <w:jc w:val="both"/>
        <w:rPr>
          <w:sz w:val="24"/>
          <w:szCs w:val="24"/>
          <w:lang w:val="uk-UA"/>
        </w:rPr>
      </w:pPr>
    </w:p>
    <w:p w:rsidR="00426987" w:rsidRDefault="00426987">
      <w:pPr>
        <w:rPr>
          <w:b/>
          <w:sz w:val="28"/>
          <w:szCs w:val="28"/>
          <w:lang w:val="uk-UA"/>
        </w:rPr>
      </w:pPr>
      <w:r>
        <w:rPr>
          <w:b/>
          <w:sz w:val="28"/>
          <w:szCs w:val="28"/>
          <w:lang w:val="uk-UA"/>
        </w:rPr>
        <w:t>ВИРІШИЛА:</w:t>
      </w:r>
    </w:p>
    <w:p w:rsidR="00426987" w:rsidRDefault="00426987">
      <w:pPr>
        <w:rPr>
          <w:b/>
          <w:sz w:val="28"/>
          <w:szCs w:val="28"/>
          <w:lang w:val="uk-UA"/>
        </w:rPr>
      </w:pPr>
    </w:p>
    <w:p w:rsidR="0053034A" w:rsidRPr="0053034A" w:rsidRDefault="0053034A" w:rsidP="0053034A">
      <w:pPr>
        <w:pStyle w:val="ab"/>
        <w:numPr>
          <w:ilvl w:val="0"/>
          <w:numId w:val="82"/>
        </w:numPr>
        <w:rPr>
          <w:rFonts w:ascii="Times New Roman" w:hAnsi="Times New Roman" w:cs="Times New Roman"/>
          <w:sz w:val="24"/>
          <w:szCs w:val="24"/>
          <w:lang w:val="uk-UA"/>
        </w:rPr>
      </w:pPr>
      <w:r w:rsidRPr="0053034A">
        <w:rPr>
          <w:rFonts w:ascii="Times New Roman" w:hAnsi="Times New Roman" w:cs="Times New Roman"/>
          <w:sz w:val="24"/>
          <w:szCs w:val="24"/>
          <w:lang w:val="uk-UA"/>
        </w:rPr>
        <w:t>На період карантину</w:t>
      </w:r>
      <w:bookmarkStart w:id="14" w:name="_GoBack"/>
      <w:bookmarkEnd w:id="14"/>
    </w:p>
    <w:p w:rsidR="0053034A" w:rsidRPr="0053034A" w:rsidRDefault="0053034A" w:rsidP="0053034A">
      <w:pPr>
        <w:pStyle w:val="ab"/>
        <w:numPr>
          <w:ilvl w:val="0"/>
          <w:numId w:val="59"/>
        </w:numPr>
        <w:rPr>
          <w:rFonts w:ascii="Times New Roman" w:hAnsi="Times New Roman" w:cs="Times New Roman"/>
          <w:sz w:val="28"/>
          <w:szCs w:val="28"/>
          <w:lang w:val="uk-UA"/>
        </w:rPr>
      </w:pPr>
      <w:r w:rsidRPr="0053034A">
        <w:rPr>
          <w:rFonts w:ascii="Times New Roman" w:hAnsi="Times New Roman" w:cs="Times New Roman"/>
          <w:color w:val="000000"/>
          <w:sz w:val="24"/>
          <w:szCs w:val="24"/>
          <w:lang w:val="uk-UA" w:eastAsia="uk-UA"/>
        </w:rPr>
        <w:t>забороняється робота суб’єктів господарювання, яка передбачає приймання відвідувачів, зокрема закладів громадського харчування (ресторанів, кафе тощо), інших закладів розважальної діяльності, фітнес-центрів, закладів культури, торговельного і побутового обслуговування населення, крім роздрібної торгівлі продуктами харчування, пальним, засобами гігієни, лікарськими засобами та виробами медичного призначення, засобами зв’язку, провадження банківської та страхової діяльності, а також торговельної діяльності і діяльності з надання послуг з громадського харчування із застосуванням адресної доставки замовлень за умови забезпечення відповідного персоналу засобами індивідуального захисту;</w:t>
      </w:r>
    </w:p>
    <w:p w:rsidR="0053034A" w:rsidRPr="0053034A" w:rsidRDefault="0053034A" w:rsidP="0053034A">
      <w:pPr>
        <w:pStyle w:val="ab"/>
        <w:numPr>
          <w:ilvl w:val="0"/>
          <w:numId w:val="59"/>
        </w:numPr>
        <w:rPr>
          <w:rFonts w:ascii="Times New Roman" w:hAnsi="Times New Roman" w:cs="Times New Roman"/>
          <w:sz w:val="28"/>
          <w:szCs w:val="28"/>
          <w:lang w:val="uk-UA"/>
        </w:rPr>
      </w:pPr>
      <w:r w:rsidRPr="0053034A">
        <w:rPr>
          <w:rFonts w:ascii="Times New Roman" w:hAnsi="Times New Roman" w:cs="Times New Roman"/>
          <w:color w:val="000000"/>
          <w:sz w:val="24"/>
          <w:szCs w:val="24"/>
          <w:lang w:val="uk-UA" w:eastAsia="uk-UA"/>
        </w:rPr>
        <w:t>скасовати до особливого розпорядження проведення особистих прийомів громадян у виконавчих органах Студениківської  сільської ради.</w:t>
      </w:r>
    </w:p>
    <w:p w:rsidR="0053034A" w:rsidRPr="0053034A" w:rsidRDefault="0053034A" w:rsidP="0053034A">
      <w:pPr>
        <w:pStyle w:val="ab"/>
        <w:numPr>
          <w:ilvl w:val="0"/>
          <w:numId w:val="59"/>
        </w:numPr>
        <w:rPr>
          <w:rFonts w:ascii="Times New Roman" w:hAnsi="Times New Roman" w:cs="Times New Roman"/>
          <w:sz w:val="28"/>
          <w:szCs w:val="28"/>
          <w:lang w:val="uk-UA"/>
        </w:rPr>
      </w:pPr>
      <w:r w:rsidRPr="0053034A">
        <w:rPr>
          <w:rFonts w:ascii="Times New Roman" w:hAnsi="Times New Roman" w:cs="Times New Roman"/>
          <w:color w:val="000000"/>
          <w:sz w:val="24"/>
          <w:szCs w:val="24"/>
          <w:lang w:val="uk-UA" w:eastAsia="uk-UA"/>
        </w:rPr>
        <w:t xml:space="preserve">Керівники підприємств, установ та організацій усіх форм власності, які розташовано на території </w:t>
      </w:r>
      <w:r>
        <w:rPr>
          <w:rFonts w:ascii="Times New Roman" w:hAnsi="Times New Roman" w:cs="Times New Roman"/>
          <w:color w:val="000000"/>
          <w:sz w:val="24"/>
          <w:szCs w:val="24"/>
          <w:lang w:val="uk-UA" w:eastAsia="uk-UA"/>
        </w:rPr>
        <w:t>Студениківс</w:t>
      </w:r>
      <w:r w:rsidRPr="0053034A">
        <w:rPr>
          <w:rFonts w:ascii="Times New Roman" w:hAnsi="Times New Roman" w:cs="Times New Roman"/>
          <w:color w:val="000000"/>
          <w:sz w:val="24"/>
          <w:szCs w:val="24"/>
          <w:lang w:val="uk-UA" w:eastAsia="uk-UA"/>
        </w:rPr>
        <w:t xml:space="preserve">ької об’єднаної </w:t>
      </w:r>
      <w:r>
        <w:rPr>
          <w:rFonts w:ascii="Times New Roman" w:hAnsi="Times New Roman" w:cs="Times New Roman"/>
          <w:color w:val="000000"/>
          <w:sz w:val="24"/>
          <w:szCs w:val="24"/>
          <w:lang w:val="uk-UA" w:eastAsia="uk-UA"/>
        </w:rPr>
        <w:t>територіальної громади, повинні:</w:t>
      </w:r>
    </w:p>
    <w:p w:rsidR="0053034A" w:rsidRPr="0053034A" w:rsidRDefault="0053034A" w:rsidP="0053034A">
      <w:pPr>
        <w:pStyle w:val="ab"/>
        <w:numPr>
          <w:ilvl w:val="0"/>
          <w:numId w:val="59"/>
        </w:numPr>
        <w:rPr>
          <w:rFonts w:ascii="Times New Roman" w:hAnsi="Times New Roman" w:cs="Times New Roman"/>
          <w:sz w:val="28"/>
          <w:szCs w:val="28"/>
          <w:lang w:val="uk-UA"/>
        </w:rPr>
      </w:pPr>
      <w:r w:rsidRPr="0053034A">
        <w:rPr>
          <w:rFonts w:ascii="Times New Roman" w:hAnsi="Times New Roman" w:cs="Times New Roman"/>
          <w:color w:val="000000"/>
          <w:sz w:val="24"/>
          <w:szCs w:val="24"/>
          <w:lang w:val="uk-UA" w:eastAsia="uk-UA"/>
        </w:rPr>
        <w:t>вжити заходів щодо самоізоляції усіх працівників, які мають ознаки гострих респіраторних захворювань;</w:t>
      </w:r>
    </w:p>
    <w:p w:rsidR="0053034A" w:rsidRPr="0053034A" w:rsidRDefault="0053034A" w:rsidP="0053034A">
      <w:pPr>
        <w:pStyle w:val="ab"/>
        <w:numPr>
          <w:ilvl w:val="0"/>
          <w:numId w:val="59"/>
        </w:numPr>
        <w:rPr>
          <w:rFonts w:ascii="Times New Roman" w:hAnsi="Times New Roman" w:cs="Times New Roman"/>
          <w:sz w:val="28"/>
          <w:szCs w:val="28"/>
          <w:lang w:val="uk-UA"/>
        </w:rPr>
      </w:pPr>
      <w:r w:rsidRPr="0053034A">
        <w:rPr>
          <w:color w:val="000000"/>
          <w:sz w:val="24"/>
          <w:szCs w:val="24"/>
          <w:lang w:val="uk-UA" w:eastAsia="uk-UA"/>
        </w:rPr>
        <w:t xml:space="preserve"> </w:t>
      </w:r>
      <w:r w:rsidRPr="0053034A">
        <w:rPr>
          <w:rFonts w:ascii="Times New Roman" w:hAnsi="Times New Roman" w:cs="Times New Roman"/>
          <w:color w:val="000000"/>
          <w:sz w:val="24"/>
          <w:szCs w:val="24"/>
          <w:lang w:val="uk-UA" w:eastAsia="uk-UA"/>
        </w:rPr>
        <w:t>максимально перевести здійснювану персоналом роботу на віддалений доступ із застосуванням електронних комунікацій і технологій</w:t>
      </w:r>
      <w:r w:rsidRPr="0053034A">
        <w:rPr>
          <w:color w:val="000000"/>
          <w:sz w:val="24"/>
          <w:szCs w:val="24"/>
          <w:lang w:val="uk-UA" w:eastAsia="uk-UA"/>
        </w:rPr>
        <w:t>;</w:t>
      </w:r>
    </w:p>
    <w:p w:rsidR="0053034A" w:rsidRPr="0053034A" w:rsidRDefault="0053034A" w:rsidP="0053034A">
      <w:pPr>
        <w:pStyle w:val="ab"/>
        <w:numPr>
          <w:ilvl w:val="0"/>
          <w:numId w:val="59"/>
        </w:numPr>
        <w:rPr>
          <w:rFonts w:ascii="Times New Roman" w:hAnsi="Times New Roman" w:cs="Times New Roman"/>
          <w:sz w:val="28"/>
          <w:szCs w:val="28"/>
          <w:lang w:val="uk-UA"/>
        </w:rPr>
      </w:pPr>
      <w:r w:rsidRPr="0053034A">
        <w:rPr>
          <w:rFonts w:ascii="Times New Roman" w:hAnsi="Times New Roman" w:cs="Times New Roman"/>
          <w:color w:val="000000"/>
          <w:sz w:val="24"/>
          <w:szCs w:val="24"/>
          <w:lang w:val="uk-UA" w:eastAsia="uk-UA"/>
        </w:rPr>
        <w:t>запровадити режим профілактичного спостереження за особами із числа персоналу, які відвідували країни інфекційного ризику, чи мали контакт з такими;</w:t>
      </w:r>
    </w:p>
    <w:p w:rsidR="0053034A" w:rsidRPr="0053034A" w:rsidRDefault="0053034A" w:rsidP="0053034A">
      <w:pPr>
        <w:pStyle w:val="ab"/>
        <w:numPr>
          <w:ilvl w:val="0"/>
          <w:numId w:val="59"/>
        </w:numPr>
        <w:rPr>
          <w:rFonts w:ascii="Times New Roman" w:hAnsi="Times New Roman" w:cs="Times New Roman"/>
          <w:sz w:val="28"/>
          <w:szCs w:val="28"/>
          <w:lang w:val="uk-UA"/>
        </w:rPr>
      </w:pPr>
      <w:r w:rsidRPr="0053034A">
        <w:rPr>
          <w:rFonts w:ascii="Times New Roman" w:hAnsi="Times New Roman" w:cs="Times New Roman"/>
          <w:color w:val="000000"/>
          <w:sz w:val="24"/>
          <w:szCs w:val="24"/>
          <w:lang w:val="uk-UA" w:eastAsia="uk-UA"/>
        </w:rPr>
        <w:t>передбачити режим регулярного провітрювання та проведення відповідних дезінфекційних заходів службових приміщень, в яких розміщено працівників.</w:t>
      </w:r>
    </w:p>
    <w:p w:rsidR="0053034A" w:rsidRPr="008C5126" w:rsidRDefault="0053034A" w:rsidP="00426987">
      <w:pPr>
        <w:rPr>
          <w:sz w:val="28"/>
          <w:szCs w:val="28"/>
          <w:lang w:val="uk-UA"/>
        </w:rPr>
      </w:pPr>
    </w:p>
    <w:p w:rsidR="008C5126" w:rsidRPr="0053034A" w:rsidRDefault="008C5126" w:rsidP="0053034A">
      <w:pPr>
        <w:pStyle w:val="ab"/>
        <w:numPr>
          <w:ilvl w:val="0"/>
          <w:numId w:val="82"/>
        </w:numPr>
        <w:jc w:val="both"/>
        <w:rPr>
          <w:rFonts w:ascii="Times New Roman" w:hAnsi="Times New Roman" w:cs="Times New Roman"/>
          <w:sz w:val="24"/>
          <w:szCs w:val="24"/>
          <w:lang w:val="uk-UA"/>
        </w:rPr>
      </w:pPr>
      <w:r w:rsidRPr="0053034A">
        <w:rPr>
          <w:rFonts w:ascii="Times New Roman" w:hAnsi="Times New Roman" w:cs="Times New Roman"/>
          <w:sz w:val="24"/>
          <w:szCs w:val="24"/>
          <w:lang w:val="uk-UA"/>
        </w:rPr>
        <w:t xml:space="preserve">Інформувати населення громади </w:t>
      </w:r>
      <w:r w:rsidR="00C24D99">
        <w:rPr>
          <w:rFonts w:ascii="Times New Roman" w:hAnsi="Times New Roman" w:cs="Times New Roman"/>
          <w:sz w:val="24"/>
          <w:szCs w:val="24"/>
          <w:lang w:val="uk-UA"/>
        </w:rPr>
        <w:t xml:space="preserve"> про обмежувальні заходи</w:t>
      </w:r>
      <w:r w:rsidRPr="0053034A">
        <w:rPr>
          <w:rFonts w:ascii="Times New Roman" w:hAnsi="Times New Roman" w:cs="Times New Roman"/>
          <w:sz w:val="24"/>
          <w:szCs w:val="24"/>
          <w:lang w:val="uk-UA"/>
        </w:rPr>
        <w:t xml:space="preserve"> через  сайт сільської ради, на сторінці </w:t>
      </w:r>
      <w:r w:rsidRPr="0053034A">
        <w:rPr>
          <w:rFonts w:ascii="Times New Roman" w:hAnsi="Times New Roman" w:cs="Times New Roman"/>
          <w:sz w:val="24"/>
          <w:szCs w:val="24"/>
          <w:lang w:val="en-US"/>
        </w:rPr>
        <w:t>Facebook</w:t>
      </w:r>
      <w:r w:rsidRPr="0053034A">
        <w:rPr>
          <w:rFonts w:ascii="Times New Roman" w:hAnsi="Times New Roman" w:cs="Times New Roman"/>
          <w:sz w:val="24"/>
          <w:szCs w:val="24"/>
          <w:lang w:val="uk-UA"/>
        </w:rPr>
        <w:t>, інформаційним  листівками через підприємства Укрпошти.</w:t>
      </w:r>
    </w:p>
    <w:p w:rsidR="008C5126" w:rsidRPr="00C24D99" w:rsidRDefault="008C5126" w:rsidP="0053034A">
      <w:pPr>
        <w:pStyle w:val="ab"/>
        <w:numPr>
          <w:ilvl w:val="0"/>
          <w:numId w:val="82"/>
        </w:numPr>
        <w:contextualSpacing w:val="0"/>
        <w:jc w:val="both"/>
        <w:rPr>
          <w:rFonts w:ascii="Times New Roman" w:hAnsi="Times New Roman" w:cs="Times New Roman"/>
          <w:sz w:val="24"/>
          <w:szCs w:val="24"/>
          <w:lang w:val="uk-UA"/>
        </w:rPr>
      </w:pPr>
      <w:r w:rsidRPr="00C24D99">
        <w:rPr>
          <w:rFonts w:ascii="Times New Roman" w:hAnsi="Times New Roman" w:cs="Times New Roman"/>
          <w:sz w:val="24"/>
          <w:szCs w:val="24"/>
          <w:lang w:val="uk-UA"/>
        </w:rPr>
        <w:t xml:space="preserve">Контроль за виконанням </w:t>
      </w:r>
      <w:r w:rsidR="00C24D99" w:rsidRPr="00C24D99">
        <w:rPr>
          <w:rFonts w:ascii="Times New Roman" w:hAnsi="Times New Roman" w:cs="Times New Roman"/>
          <w:sz w:val="24"/>
          <w:szCs w:val="24"/>
          <w:lang w:val="uk-UA"/>
        </w:rPr>
        <w:t>рішення</w:t>
      </w:r>
      <w:r w:rsidRPr="00C24D99">
        <w:rPr>
          <w:rFonts w:ascii="Times New Roman" w:hAnsi="Times New Roman" w:cs="Times New Roman"/>
          <w:sz w:val="24"/>
          <w:szCs w:val="24"/>
          <w:lang w:val="uk-UA"/>
        </w:rPr>
        <w:t xml:space="preserve">ння покласти на </w:t>
      </w:r>
      <w:r w:rsidR="00C24D99">
        <w:rPr>
          <w:rFonts w:ascii="Times New Roman" w:hAnsi="Times New Roman" w:cs="Times New Roman"/>
          <w:sz w:val="24"/>
          <w:szCs w:val="24"/>
          <w:lang w:val="uk-UA"/>
        </w:rPr>
        <w:t xml:space="preserve">постійну комісію з питань </w:t>
      </w:r>
      <w:r w:rsidR="00C24D99" w:rsidRPr="00C24D99">
        <w:rPr>
          <w:rFonts w:ascii="Times New Roman" w:eastAsia="Times New Roman" w:hAnsi="Times New Roman" w:cs="Times New Roman"/>
          <w:sz w:val="24"/>
          <w:szCs w:val="24"/>
          <w:lang w:val="uk-UA" w:eastAsia="ru-RU"/>
        </w:rPr>
        <w:t>охорони здоров’я, соціального захисту, освіти, фізичного виховання, молоді, культури, депутатської етики та регламенту</w:t>
      </w:r>
      <w:r w:rsidR="00C24D99">
        <w:rPr>
          <w:rFonts w:ascii="Times New Roman" w:eastAsia="Times New Roman" w:hAnsi="Times New Roman" w:cs="Times New Roman"/>
          <w:sz w:val="24"/>
          <w:szCs w:val="24"/>
          <w:lang w:val="uk-UA" w:eastAsia="ru-RU"/>
        </w:rPr>
        <w:t>.</w:t>
      </w:r>
    </w:p>
    <w:p w:rsidR="00426987" w:rsidRDefault="00C24D99" w:rsidP="008C5126">
      <w:pPr>
        <w:ind w:left="360"/>
        <w:rPr>
          <w:sz w:val="24"/>
          <w:szCs w:val="24"/>
          <w:lang w:val="uk-UA"/>
        </w:rPr>
      </w:pPr>
      <w:r w:rsidRPr="00C24D99">
        <w:rPr>
          <w:sz w:val="24"/>
          <w:szCs w:val="24"/>
          <w:lang w:val="uk-UA"/>
        </w:rPr>
        <w:t xml:space="preserve">                                      Сільский голова:                                  М.О. Лях</w:t>
      </w:r>
    </w:p>
    <w:p w:rsidR="00C24D99" w:rsidRPr="00C24D99" w:rsidRDefault="00C24D99" w:rsidP="008C5126">
      <w:pPr>
        <w:ind w:left="360"/>
        <w:rPr>
          <w:b/>
          <w:sz w:val="24"/>
          <w:szCs w:val="24"/>
          <w:lang w:val="uk-UA"/>
        </w:rPr>
      </w:pPr>
      <w:r w:rsidRPr="00C24D99">
        <w:rPr>
          <w:b/>
          <w:sz w:val="24"/>
          <w:szCs w:val="24"/>
          <w:lang w:val="uk-UA"/>
        </w:rPr>
        <w:t>с. Студеники</w:t>
      </w:r>
    </w:p>
    <w:p w:rsidR="00C24D99" w:rsidRPr="00C24D99" w:rsidRDefault="00C24D99" w:rsidP="008C5126">
      <w:pPr>
        <w:ind w:left="360"/>
        <w:rPr>
          <w:b/>
          <w:sz w:val="24"/>
          <w:szCs w:val="24"/>
          <w:lang w:val="uk-UA"/>
        </w:rPr>
      </w:pPr>
      <w:r w:rsidRPr="00C24D99">
        <w:rPr>
          <w:b/>
          <w:sz w:val="24"/>
          <w:szCs w:val="24"/>
          <w:lang w:val="uk-UA"/>
        </w:rPr>
        <w:t>№ 1207-44-УІІ</w:t>
      </w:r>
    </w:p>
    <w:p w:rsidR="00C24D99" w:rsidRPr="00C24D99" w:rsidRDefault="00C24D99" w:rsidP="008C5126">
      <w:pPr>
        <w:ind w:left="360"/>
        <w:rPr>
          <w:sz w:val="24"/>
          <w:szCs w:val="24"/>
          <w:lang w:val="uk-UA"/>
        </w:rPr>
      </w:pPr>
      <w:r w:rsidRPr="00C24D99">
        <w:rPr>
          <w:b/>
          <w:sz w:val="24"/>
          <w:szCs w:val="24"/>
          <w:lang w:val="uk-UA"/>
        </w:rPr>
        <w:t>06.04.2020</w:t>
      </w:r>
    </w:p>
    <w:p w:rsidR="00426987" w:rsidRPr="00C24D99" w:rsidRDefault="00426987">
      <w:pPr>
        <w:rPr>
          <w:sz w:val="24"/>
          <w:szCs w:val="24"/>
          <w:lang w:val="uk-UA"/>
        </w:rPr>
      </w:pPr>
    </w:p>
    <w:p w:rsidR="00CF4231" w:rsidRDefault="00CF4231">
      <w:pPr>
        <w:rPr>
          <w:b/>
          <w:sz w:val="28"/>
          <w:szCs w:val="28"/>
          <w:lang w:val="uk-UA"/>
        </w:rPr>
      </w:pPr>
    </w:p>
    <w:p w:rsidR="00CF4231" w:rsidRPr="00CF4231" w:rsidRDefault="00CF4231">
      <w:pPr>
        <w:rPr>
          <w:b/>
          <w:sz w:val="28"/>
          <w:szCs w:val="28"/>
          <w:lang w:val="uk-UA"/>
        </w:rPr>
      </w:pPr>
    </w:p>
    <w:p w:rsidR="00CF4231" w:rsidRPr="00426987" w:rsidRDefault="00CF4231">
      <w:pPr>
        <w:rPr>
          <w:lang w:val="uk-UA"/>
        </w:rPr>
      </w:pPr>
    </w:p>
    <w:p w:rsidR="00CF4231" w:rsidRPr="00426987" w:rsidRDefault="00CF4231">
      <w:pPr>
        <w:rPr>
          <w:lang w:val="uk-UA"/>
        </w:rPr>
      </w:pPr>
    </w:p>
    <w:p w:rsidR="00CF4231" w:rsidRPr="00426987" w:rsidRDefault="00CF4231">
      <w:pPr>
        <w:rPr>
          <w:lang w:val="uk-UA"/>
        </w:rPr>
      </w:pPr>
    </w:p>
    <w:p w:rsidR="00CF4231" w:rsidRDefault="00CF4231">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rsidP="00430A0F">
      <w:pPr>
        <w:shd w:val="clear" w:color="auto" w:fill="FFFFFF"/>
        <w:jc w:val="center"/>
        <w:rPr>
          <w:color w:val="000000"/>
          <w:sz w:val="28"/>
          <w:szCs w:val="28"/>
        </w:rPr>
      </w:pPr>
      <w:r>
        <w:rPr>
          <w:noProof/>
          <w:color w:val="000000"/>
          <w:sz w:val="28"/>
          <w:szCs w:val="28"/>
          <w:lang w:val="uk-UA" w:eastAsia="uk-UA"/>
        </w:rPr>
        <w:drawing>
          <wp:inline distT="0" distB="0" distL="0" distR="0" wp14:anchorId="053DB481" wp14:editId="2B42617A">
            <wp:extent cx="542925" cy="685800"/>
            <wp:effectExtent l="0" t="0" r="9525" b="0"/>
            <wp:docPr id="2" name="Рисунок 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430A0F" w:rsidRDefault="00430A0F" w:rsidP="00430A0F">
      <w:pPr>
        <w:shd w:val="clear" w:color="auto" w:fill="FFFFFF"/>
        <w:jc w:val="center"/>
        <w:rPr>
          <w:b/>
          <w:color w:val="000000"/>
          <w:sz w:val="28"/>
          <w:szCs w:val="28"/>
          <w:lang w:val="uk-UA"/>
        </w:rPr>
      </w:pPr>
      <w:r>
        <w:rPr>
          <w:b/>
          <w:color w:val="000000"/>
          <w:sz w:val="28"/>
          <w:szCs w:val="28"/>
          <w:lang w:val="uk-UA"/>
        </w:rPr>
        <w:t>СТУДЕНИКІВСЬКА  СІЛЬСЬКА  РАДА</w:t>
      </w:r>
      <w:r>
        <w:rPr>
          <w:b/>
          <w:color w:val="000000"/>
          <w:sz w:val="28"/>
          <w:szCs w:val="28"/>
          <w:lang w:val="uk-UA"/>
        </w:rPr>
        <w:br/>
        <w:t xml:space="preserve">ПЕРЕЯСЛАВ-ХМЕЛЬНИЦЬКОГО РАЙОНУ </w:t>
      </w:r>
      <w:r>
        <w:rPr>
          <w:b/>
          <w:color w:val="000000"/>
          <w:sz w:val="28"/>
          <w:szCs w:val="28"/>
          <w:lang w:val="uk-UA"/>
        </w:rPr>
        <w:br/>
        <w:t>КИЇВСЬКОЇ ОБЛАСТІ</w:t>
      </w:r>
    </w:p>
    <w:p w:rsidR="00430A0F" w:rsidRDefault="00430A0F" w:rsidP="00430A0F">
      <w:pPr>
        <w:shd w:val="clear" w:color="auto" w:fill="FFFFFF"/>
        <w:jc w:val="center"/>
        <w:rPr>
          <w:b/>
          <w:color w:val="000000"/>
          <w:sz w:val="28"/>
          <w:szCs w:val="28"/>
          <w:lang w:val="uk-UA"/>
        </w:rPr>
      </w:pPr>
    </w:p>
    <w:p w:rsidR="00430A0F" w:rsidRDefault="00430A0F" w:rsidP="00430A0F">
      <w:pPr>
        <w:shd w:val="clear" w:color="auto" w:fill="FFFFFF"/>
        <w:jc w:val="center"/>
        <w:rPr>
          <w:b/>
          <w:color w:val="000000"/>
          <w:sz w:val="28"/>
          <w:szCs w:val="28"/>
          <w:lang w:val="uk-UA"/>
        </w:rPr>
      </w:pPr>
      <w:r>
        <w:rPr>
          <w:b/>
          <w:color w:val="000000"/>
          <w:sz w:val="28"/>
          <w:szCs w:val="28"/>
          <w:lang w:val="uk-UA"/>
        </w:rPr>
        <w:t xml:space="preserve">РІШЕННЯ </w:t>
      </w:r>
    </w:p>
    <w:p w:rsidR="00430A0F" w:rsidRDefault="00430A0F" w:rsidP="00430A0F">
      <w:pPr>
        <w:shd w:val="clear" w:color="auto" w:fill="FFFFFF"/>
        <w:jc w:val="center"/>
        <w:rPr>
          <w:b/>
          <w:color w:val="000000"/>
          <w:sz w:val="28"/>
          <w:szCs w:val="28"/>
          <w:lang w:val="uk-UA"/>
        </w:rPr>
      </w:pPr>
    </w:p>
    <w:p w:rsidR="00430A0F" w:rsidRPr="000D652D" w:rsidRDefault="00430A0F" w:rsidP="00430A0F">
      <w:pPr>
        <w:shd w:val="clear" w:color="auto" w:fill="FFFFFF"/>
        <w:jc w:val="center"/>
        <w:rPr>
          <w:color w:val="000000"/>
          <w:sz w:val="28"/>
          <w:szCs w:val="28"/>
          <w:lang w:val="uk-UA"/>
        </w:rPr>
      </w:pPr>
      <w:r w:rsidRPr="006D0FC8">
        <w:rPr>
          <w:color w:val="000000"/>
          <w:sz w:val="28"/>
          <w:szCs w:val="28"/>
          <w:lang w:val="uk-UA"/>
        </w:rPr>
        <w:t>Від</w:t>
      </w:r>
      <w:r>
        <w:rPr>
          <w:color w:val="000000"/>
          <w:sz w:val="28"/>
          <w:szCs w:val="28"/>
          <w:lang w:val="uk-UA"/>
        </w:rPr>
        <w:t xml:space="preserve"> 06.04.2020 </w:t>
      </w:r>
      <w:r w:rsidRPr="006D0FC8">
        <w:rPr>
          <w:color w:val="000000"/>
          <w:sz w:val="28"/>
          <w:szCs w:val="28"/>
          <w:lang w:val="uk-UA"/>
        </w:rPr>
        <w:t>року</w:t>
      </w:r>
      <w:r>
        <w:rPr>
          <w:color w:val="000000"/>
          <w:sz w:val="28"/>
          <w:szCs w:val="28"/>
        </w:rPr>
        <w:t>                                                                    </w:t>
      </w:r>
      <w:r w:rsidRPr="006D0FC8">
        <w:rPr>
          <w:color w:val="000000"/>
          <w:sz w:val="28"/>
          <w:szCs w:val="28"/>
          <w:lang w:val="uk-UA"/>
        </w:rPr>
        <w:t xml:space="preserve"> № </w:t>
      </w:r>
      <w:r>
        <w:rPr>
          <w:color w:val="000000"/>
          <w:sz w:val="28"/>
          <w:szCs w:val="28"/>
          <w:lang w:val="uk-UA"/>
        </w:rPr>
        <w:t>1194-</w:t>
      </w:r>
      <w:r>
        <w:rPr>
          <w:color w:val="000000"/>
          <w:sz w:val="28"/>
          <w:szCs w:val="28"/>
          <w:lang w:val="en-US"/>
        </w:rPr>
        <w:t>XLIV</w:t>
      </w:r>
      <w:r>
        <w:rPr>
          <w:color w:val="000000"/>
          <w:sz w:val="28"/>
          <w:szCs w:val="28"/>
          <w:lang w:val="uk-UA"/>
        </w:rPr>
        <w:t>-</w:t>
      </w:r>
      <w:r>
        <w:rPr>
          <w:color w:val="000000"/>
          <w:sz w:val="28"/>
          <w:szCs w:val="28"/>
          <w:lang w:val="en-US"/>
        </w:rPr>
        <w:t>VII</w:t>
      </w:r>
    </w:p>
    <w:p w:rsidR="00430A0F" w:rsidRDefault="00430A0F" w:rsidP="00430A0F">
      <w:pPr>
        <w:shd w:val="clear" w:color="auto" w:fill="FFFFFF"/>
        <w:jc w:val="center"/>
        <w:rPr>
          <w:color w:val="000000"/>
          <w:sz w:val="28"/>
          <w:szCs w:val="28"/>
          <w:lang w:val="uk-UA"/>
        </w:rPr>
      </w:pPr>
      <w:r>
        <w:rPr>
          <w:color w:val="000000"/>
          <w:sz w:val="28"/>
          <w:szCs w:val="28"/>
          <w:lang w:val="uk-UA"/>
        </w:rPr>
        <w:t>с.Студеники</w:t>
      </w:r>
    </w:p>
    <w:p w:rsidR="00430A0F" w:rsidRPr="006D0FC8" w:rsidRDefault="00430A0F" w:rsidP="00430A0F">
      <w:pPr>
        <w:shd w:val="clear" w:color="auto" w:fill="FFFFFF"/>
        <w:jc w:val="both"/>
        <w:rPr>
          <w:color w:val="000000"/>
          <w:sz w:val="28"/>
          <w:szCs w:val="28"/>
          <w:lang w:val="uk-UA"/>
        </w:rPr>
      </w:pPr>
      <w:r>
        <w:rPr>
          <w:color w:val="000000"/>
          <w:sz w:val="28"/>
          <w:szCs w:val="28"/>
        </w:rPr>
        <w:t> </w:t>
      </w:r>
    </w:p>
    <w:p w:rsidR="00430A0F" w:rsidRPr="00430A0F" w:rsidRDefault="00430A0F" w:rsidP="00430A0F">
      <w:pPr>
        <w:shd w:val="clear" w:color="auto" w:fill="FFFFFF"/>
        <w:jc w:val="both"/>
        <w:rPr>
          <w:b/>
          <w:color w:val="000000"/>
          <w:sz w:val="26"/>
          <w:szCs w:val="26"/>
          <w:lang w:val="uk-UA"/>
        </w:rPr>
      </w:pPr>
      <w:r w:rsidRPr="00430A0F">
        <w:rPr>
          <w:b/>
          <w:bCs/>
          <w:color w:val="000000"/>
          <w:sz w:val="26"/>
          <w:szCs w:val="26"/>
          <w:lang w:val="uk-UA"/>
        </w:rPr>
        <w:t xml:space="preserve">Про затвердження </w:t>
      </w:r>
      <w:r>
        <w:rPr>
          <w:b/>
          <w:bCs/>
          <w:color w:val="000000"/>
          <w:sz w:val="26"/>
          <w:szCs w:val="26"/>
          <w:lang w:val="uk-UA"/>
        </w:rPr>
        <w:t>проектно-</w:t>
      </w:r>
      <w:r w:rsidRPr="00430A0F">
        <w:rPr>
          <w:b/>
          <w:bCs/>
          <w:color w:val="000000"/>
          <w:sz w:val="26"/>
          <w:szCs w:val="26"/>
          <w:lang w:val="uk-UA"/>
        </w:rPr>
        <w:t>кошторисної</w:t>
      </w:r>
    </w:p>
    <w:p w:rsidR="00430A0F" w:rsidRPr="008A7251" w:rsidRDefault="00430A0F" w:rsidP="00430A0F">
      <w:pPr>
        <w:shd w:val="clear" w:color="auto" w:fill="FFFFFF"/>
        <w:jc w:val="both"/>
        <w:rPr>
          <w:b/>
          <w:i/>
          <w:color w:val="000000"/>
          <w:sz w:val="28"/>
          <w:szCs w:val="28"/>
          <w:lang w:val="uk-UA"/>
        </w:rPr>
      </w:pPr>
      <w:r w:rsidRPr="00430A0F">
        <w:rPr>
          <w:b/>
          <w:bCs/>
          <w:color w:val="000000"/>
          <w:sz w:val="26"/>
          <w:szCs w:val="26"/>
          <w:lang w:val="uk-UA"/>
        </w:rPr>
        <w:t xml:space="preserve">документації на </w:t>
      </w:r>
      <w:r>
        <w:rPr>
          <w:b/>
          <w:bCs/>
          <w:color w:val="000000"/>
          <w:sz w:val="26"/>
          <w:szCs w:val="26"/>
          <w:lang w:val="uk-UA"/>
        </w:rPr>
        <w:t xml:space="preserve">проект: </w:t>
      </w:r>
      <w:r w:rsidRPr="008A7251">
        <w:rPr>
          <w:b/>
          <w:bCs/>
          <w:i/>
          <w:color w:val="000000"/>
          <w:sz w:val="28"/>
          <w:szCs w:val="28"/>
          <w:lang w:val="uk-UA"/>
        </w:rPr>
        <w:t>«</w:t>
      </w:r>
      <w:r w:rsidRPr="009C7125">
        <w:rPr>
          <w:b/>
          <w:sz w:val="28"/>
          <w:szCs w:val="28"/>
          <w:shd w:val="clear" w:color="auto" w:fill="FFFFFF"/>
          <w:lang w:val="uk-UA"/>
        </w:rPr>
        <w:t>Капітальний ремонт адмінприміщення Студениківської сільської ради за адресою: вул.Переяславська, 19, с.Студеники, Переяслав-Хмельницький район Київська область</w:t>
      </w:r>
      <w:r w:rsidRPr="008A7251">
        <w:rPr>
          <w:b/>
          <w:bCs/>
          <w:i/>
          <w:color w:val="000000"/>
          <w:sz w:val="28"/>
          <w:szCs w:val="28"/>
          <w:lang w:val="uk-UA"/>
        </w:rPr>
        <w:t>»</w:t>
      </w:r>
    </w:p>
    <w:p w:rsidR="00430A0F" w:rsidRPr="009B0BE6" w:rsidRDefault="00430A0F" w:rsidP="00430A0F">
      <w:pPr>
        <w:shd w:val="clear" w:color="auto" w:fill="FFFFFF"/>
        <w:jc w:val="both"/>
        <w:rPr>
          <w:color w:val="000000"/>
          <w:sz w:val="28"/>
          <w:szCs w:val="28"/>
          <w:lang w:val="uk-UA"/>
        </w:rPr>
      </w:pPr>
      <w:r>
        <w:rPr>
          <w:color w:val="000000"/>
          <w:sz w:val="28"/>
          <w:szCs w:val="28"/>
        </w:rPr>
        <w:t> </w:t>
      </w:r>
    </w:p>
    <w:p w:rsidR="00430A0F" w:rsidRDefault="00430A0F" w:rsidP="00430A0F">
      <w:pPr>
        <w:shd w:val="clear" w:color="auto" w:fill="FFFFFF"/>
        <w:jc w:val="both"/>
        <w:rPr>
          <w:b/>
          <w:i/>
          <w:color w:val="000000"/>
          <w:sz w:val="28"/>
          <w:szCs w:val="28"/>
          <w:lang w:val="uk-UA"/>
        </w:rPr>
      </w:pPr>
      <w:r>
        <w:rPr>
          <w:color w:val="000000"/>
          <w:sz w:val="28"/>
          <w:szCs w:val="28"/>
        </w:rPr>
        <w:t> </w:t>
      </w:r>
      <w:r w:rsidRPr="009B0BE6">
        <w:rPr>
          <w:color w:val="000000"/>
          <w:sz w:val="28"/>
          <w:szCs w:val="28"/>
          <w:lang w:val="uk-UA"/>
        </w:rPr>
        <w:t xml:space="preserve">Розглянувши розроблену </w:t>
      </w:r>
      <w:r>
        <w:rPr>
          <w:color w:val="000000"/>
          <w:sz w:val="28"/>
          <w:szCs w:val="28"/>
          <w:lang w:val="uk-UA"/>
        </w:rPr>
        <w:t>ФОП Козак О.В.</w:t>
      </w:r>
      <w:r>
        <w:rPr>
          <w:b/>
          <w:bCs/>
          <w:color w:val="000000"/>
          <w:sz w:val="28"/>
          <w:szCs w:val="28"/>
        </w:rPr>
        <w:t>  </w:t>
      </w:r>
      <w:r w:rsidRPr="009B0BE6">
        <w:rPr>
          <w:color w:val="000000"/>
          <w:sz w:val="28"/>
          <w:szCs w:val="28"/>
          <w:lang w:val="uk-UA"/>
        </w:rPr>
        <w:t xml:space="preserve"> </w:t>
      </w:r>
      <w:r>
        <w:rPr>
          <w:color w:val="000000"/>
          <w:sz w:val="28"/>
          <w:szCs w:val="28"/>
          <w:lang w:val="uk-UA"/>
        </w:rPr>
        <w:t>проектно-</w:t>
      </w:r>
      <w:r w:rsidRPr="008A7251">
        <w:rPr>
          <w:color w:val="000000"/>
          <w:sz w:val="28"/>
          <w:szCs w:val="28"/>
          <w:lang w:val="uk-UA"/>
        </w:rPr>
        <w:t>кошторисну документацію на</w:t>
      </w:r>
      <w:r>
        <w:rPr>
          <w:color w:val="000000"/>
          <w:sz w:val="28"/>
          <w:szCs w:val="28"/>
          <w:lang w:val="uk-UA"/>
        </w:rPr>
        <w:t xml:space="preserve"> проект </w:t>
      </w:r>
      <w:r w:rsidRPr="008A7251">
        <w:rPr>
          <w:b/>
          <w:bCs/>
          <w:i/>
          <w:color w:val="000000"/>
          <w:sz w:val="28"/>
          <w:szCs w:val="28"/>
          <w:lang w:val="uk-UA"/>
        </w:rPr>
        <w:t>«</w:t>
      </w:r>
      <w:r w:rsidRPr="009C7125">
        <w:rPr>
          <w:b/>
          <w:sz w:val="28"/>
          <w:szCs w:val="28"/>
          <w:shd w:val="clear" w:color="auto" w:fill="FFFFFF"/>
          <w:lang w:val="uk-UA"/>
        </w:rPr>
        <w:t>Капітальний ремонт адмінприміщення Студениківської сільської ради за адресою: вул.Переяславська, 19, с.Студеники, Переяслав-Хмельницький район Київська область</w:t>
      </w:r>
      <w:r w:rsidRPr="008A7251">
        <w:rPr>
          <w:b/>
          <w:bCs/>
          <w:i/>
          <w:color w:val="000000"/>
          <w:sz w:val="28"/>
          <w:szCs w:val="28"/>
          <w:lang w:val="uk-UA"/>
        </w:rPr>
        <w:t>»</w:t>
      </w:r>
      <w:r>
        <w:rPr>
          <w:sz w:val="28"/>
          <w:szCs w:val="28"/>
          <w:lang w:val="uk-UA"/>
        </w:rPr>
        <w:t xml:space="preserve">, </w:t>
      </w:r>
      <w:r w:rsidRPr="008213CE">
        <w:rPr>
          <w:color w:val="000000"/>
          <w:sz w:val="28"/>
          <w:szCs w:val="28"/>
          <w:lang w:val="uk-UA"/>
        </w:rPr>
        <w:t xml:space="preserve">враховуючи позитивний експертний звіт </w:t>
      </w:r>
      <w:r>
        <w:rPr>
          <w:sz w:val="28"/>
          <w:szCs w:val="28"/>
          <w:lang w:val="uk-UA"/>
        </w:rPr>
        <w:t xml:space="preserve">ТОВ «Укрекспертиза в будівництві»   </w:t>
      </w:r>
      <w:r w:rsidRPr="000D652D">
        <w:rPr>
          <w:sz w:val="28"/>
          <w:szCs w:val="28"/>
          <w:lang w:val="uk-UA"/>
        </w:rPr>
        <w:t xml:space="preserve">№ </w:t>
      </w:r>
      <w:r w:rsidRPr="006D0FC8">
        <w:rPr>
          <w:sz w:val="28"/>
          <w:szCs w:val="28"/>
          <w:lang w:val="uk-UA"/>
        </w:rPr>
        <w:t>0295</w:t>
      </w:r>
      <w:r w:rsidRPr="000D652D">
        <w:rPr>
          <w:sz w:val="28"/>
          <w:szCs w:val="28"/>
          <w:lang w:val="uk-UA"/>
        </w:rPr>
        <w:t>-4438-20/УЕБ/В  від 30.03.2020 р</w:t>
      </w:r>
      <w:r>
        <w:rPr>
          <w:sz w:val="28"/>
          <w:szCs w:val="28"/>
          <w:lang w:val="uk-UA"/>
        </w:rPr>
        <w:t xml:space="preserve">., </w:t>
      </w:r>
      <w:r>
        <w:rPr>
          <w:color w:val="000000"/>
          <w:sz w:val="28"/>
          <w:szCs w:val="28"/>
          <w:lang w:val="uk-UA"/>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Pr>
          <w:color w:val="000000"/>
          <w:sz w:val="28"/>
          <w:szCs w:val="28"/>
        </w:rPr>
        <w:t> </w:t>
      </w:r>
      <w:r>
        <w:rPr>
          <w:color w:val="000000"/>
          <w:sz w:val="28"/>
          <w:szCs w:val="28"/>
          <w:lang w:val="uk-UA"/>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430A0F" w:rsidRDefault="00430A0F" w:rsidP="00430A0F">
      <w:pPr>
        <w:shd w:val="clear" w:color="auto" w:fill="FFFFFF"/>
        <w:ind w:firstLine="567"/>
        <w:jc w:val="both"/>
        <w:rPr>
          <w:color w:val="000000"/>
          <w:sz w:val="28"/>
          <w:szCs w:val="28"/>
          <w:lang w:val="uk-UA"/>
        </w:rPr>
      </w:pPr>
    </w:p>
    <w:p w:rsidR="00430A0F" w:rsidRDefault="00430A0F" w:rsidP="00430A0F">
      <w:pPr>
        <w:shd w:val="clear" w:color="auto" w:fill="FFFFFF"/>
        <w:jc w:val="both"/>
        <w:rPr>
          <w:b/>
          <w:i/>
          <w:color w:val="000000"/>
          <w:sz w:val="28"/>
          <w:szCs w:val="28"/>
        </w:rPr>
      </w:pPr>
      <w:r>
        <w:rPr>
          <w:color w:val="000000"/>
          <w:sz w:val="28"/>
          <w:szCs w:val="28"/>
          <w:lang w:val="uk-UA"/>
        </w:rPr>
        <w:t>1.</w:t>
      </w:r>
      <w:r>
        <w:rPr>
          <w:color w:val="000000"/>
          <w:sz w:val="28"/>
          <w:szCs w:val="28"/>
        </w:rPr>
        <w:t>     </w:t>
      </w:r>
      <w:r>
        <w:rPr>
          <w:color w:val="000000"/>
          <w:sz w:val="28"/>
          <w:szCs w:val="28"/>
          <w:lang w:val="uk-UA"/>
        </w:rPr>
        <w:t xml:space="preserve">Затвердити  проектно-кошторисну документацію на проект </w:t>
      </w:r>
      <w:r w:rsidRPr="008A7251">
        <w:rPr>
          <w:b/>
          <w:bCs/>
          <w:i/>
          <w:color w:val="000000"/>
          <w:sz w:val="28"/>
          <w:szCs w:val="28"/>
          <w:lang w:val="uk-UA"/>
        </w:rPr>
        <w:t>«</w:t>
      </w:r>
      <w:r w:rsidRPr="009C7125">
        <w:rPr>
          <w:b/>
          <w:sz w:val="28"/>
          <w:szCs w:val="28"/>
          <w:shd w:val="clear" w:color="auto" w:fill="FFFFFF"/>
          <w:lang w:val="uk-UA"/>
        </w:rPr>
        <w:t>Капітальний ремонт адмінприміщення Студениківської сільської ради за адресою: вул.Переяславська, 19, с.Студеники, Переяслав-Хмельницький район Київська область</w:t>
      </w:r>
      <w:r w:rsidRPr="008A7251">
        <w:rPr>
          <w:b/>
          <w:bCs/>
          <w:i/>
          <w:color w:val="000000"/>
          <w:sz w:val="28"/>
          <w:szCs w:val="28"/>
          <w:lang w:val="uk-UA"/>
        </w:rPr>
        <w:t>»</w:t>
      </w:r>
      <w:r>
        <w:rPr>
          <w:b/>
          <w:bCs/>
          <w:i/>
          <w:color w:val="000000"/>
          <w:sz w:val="28"/>
          <w:szCs w:val="28"/>
          <w:lang w:val="uk-UA"/>
        </w:rPr>
        <w:t xml:space="preserve"> </w:t>
      </w:r>
      <w:r>
        <w:rPr>
          <w:sz w:val="28"/>
          <w:szCs w:val="28"/>
          <w:lang w:val="uk-UA"/>
        </w:rPr>
        <w:t xml:space="preserve">загальною </w:t>
      </w:r>
      <w:r>
        <w:rPr>
          <w:color w:val="000000"/>
          <w:sz w:val="28"/>
          <w:szCs w:val="28"/>
          <w:lang w:val="uk-UA"/>
        </w:rPr>
        <w:t xml:space="preserve"> </w:t>
      </w:r>
      <w:r w:rsidRPr="00561541">
        <w:rPr>
          <w:color w:val="000000"/>
          <w:sz w:val="28"/>
          <w:szCs w:val="28"/>
          <w:lang w:val="uk-UA"/>
        </w:rPr>
        <w:t xml:space="preserve">кошторисною вартістю </w:t>
      </w:r>
      <w:r>
        <w:rPr>
          <w:b/>
          <w:i/>
          <w:color w:val="000000"/>
          <w:sz w:val="28"/>
          <w:szCs w:val="28"/>
          <w:lang w:val="uk-UA"/>
        </w:rPr>
        <w:t>602,478  тис.</w:t>
      </w:r>
      <w:r>
        <w:rPr>
          <w:b/>
          <w:i/>
          <w:color w:val="000000"/>
          <w:sz w:val="28"/>
          <w:szCs w:val="28"/>
        </w:rPr>
        <w:t>грн.</w:t>
      </w:r>
    </w:p>
    <w:p w:rsidR="00430A0F" w:rsidRPr="00BE4707" w:rsidRDefault="00430A0F" w:rsidP="00430A0F">
      <w:pPr>
        <w:pStyle w:val="aa"/>
        <w:jc w:val="both"/>
        <w:rPr>
          <w:sz w:val="28"/>
          <w:szCs w:val="28"/>
        </w:rPr>
      </w:pPr>
      <w:r>
        <w:rPr>
          <w:color w:val="000000"/>
          <w:szCs w:val="28"/>
        </w:rPr>
        <w:t>2.      </w:t>
      </w:r>
      <w:r w:rsidRPr="00BE4707">
        <w:rPr>
          <w:sz w:val="28"/>
          <w:szCs w:val="28"/>
        </w:rPr>
        <w:t xml:space="preserve">Контроль  за  виконанням  цього  рішення   покласти  на  постійну  комісію з питань планування, фінансів, бюджету, соціально-економічного розвитку. </w:t>
      </w:r>
    </w:p>
    <w:p w:rsidR="00430A0F" w:rsidRDefault="00430A0F" w:rsidP="00430A0F">
      <w:pPr>
        <w:pStyle w:val="aa"/>
        <w:jc w:val="both"/>
      </w:pPr>
    </w:p>
    <w:p w:rsidR="00430A0F" w:rsidRDefault="00430A0F" w:rsidP="00430A0F">
      <w:pPr>
        <w:jc w:val="center"/>
        <w:rPr>
          <w:sz w:val="28"/>
          <w:szCs w:val="28"/>
          <w:lang w:val="uk-UA"/>
        </w:rPr>
      </w:pPr>
      <w:r>
        <w:rPr>
          <w:sz w:val="28"/>
          <w:szCs w:val="28"/>
          <w:lang w:val="uk-UA"/>
        </w:rPr>
        <w:lastRenderedPageBreak/>
        <w:t>Сільський голова                                     М.О.Лях</w:t>
      </w:r>
    </w:p>
    <w:p w:rsidR="00430A0F" w:rsidRDefault="00430A0F" w:rsidP="00430A0F">
      <w:pPr>
        <w:jc w:val="center"/>
        <w:rPr>
          <w:sz w:val="28"/>
          <w:szCs w:val="28"/>
        </w:rPr>
      </w:pPr>
    </w:p>
    <w:p w:rsidR="00430A0F" w:rsidRDefault="00430A0F" w:rsidP="00430A0F">
      <w:pPr>
        <w:jc w:val="center"/>
        <w:rPr>
          <w:sz w:val="28"/>
          <w:szCs w:val="28"/>
        </w:rPr>
      </w:pPr>
    </w:p>
    <w:p w:rsidR="00430A0F" w:rsidRDefault="00430A0F" w:rsidP="00430A0F">
      <w:pPr>
        <w:jc w:val="center"/>
        <w:rPr>
          <w:sz w:val="28"/>
          <w:szCs w:val="28"/>
        </w:rPr>
      </w:pPr>
    </w:p>
    <w:p w:rsidR="00430A0F" w:rsidRDefault="00430A0F" w:rsidP="00430A0F">
      <w:pPr>
        <w:jc w:val="center"/>
        <w:rPr>
          <w:sz w:val="28"/>
          <w:szCs w:val="28"/>
        </w:rPr>
      </w:pPr>
    </w:p>
    <w:p w:rsidR="00430A0F" w:rsidRDefault="00430A0F" w:rsidP="00430A0F">
      <w:pPr>
        <w:jc w:val="center"/>
        <w:rPr>
          <w:sz w:val="28"/>
          <w:szCs w:val="28"/>
        </w:rPr>
      </w:pPr>
    </w:p>
    <w:p w:rsidR="00430A0F" w:rsidRDefault="00430A0F" w:rsidP="00430A0F">
      <w:pPr>
        <w:jc w:val="center"/>
        <w:rPr>
          <w:sz w:val="28"/>
          <w:szCs w:val="28"/>
        </w:rPr>
      </w:pPr>
    </w:p>
    <w:p w:rsidR="00430A0F" w:rsidRDefault="00430A0F" w:rsidP="00430A0F">
      <w:pPr>
        <w:jc w:val="center"/>
        <w:rPr>
          <w:sz w:val="28"/>
          <w:szCs w:val="28"/>
        </w:rPr>
      </w:pPr>
    </w:p>
    <w:p w:rsidR="00430A0F" w:rsidRDefault="00430A0F" w:rsidP="00430A0F"/>
    <w:p w:rsidR="00430A0F" w:rsidRDefault="00430A0F" w:rsidP="00430A0F">
      <w:pPr>
        <w:shd w:val="clear" w:color="auto" w:fill="FFFFFF"/>
        <w:jc w:val="center"/>
        <w:rPr>
          <w:color w:val="000000"/>
          <w:sz w:val="28"/>
          <w:szCs w:val="28"/>
        </w:rPr>
      </w:pPr>
      <w:r>
        <w:rPr>
          <w:noProof/>
          <w:color w:val="000000"/>
          <w:sz w:val="28"/>
          <w:szCs w:val="28"/>
          <w:lang w:val="uk-UA" w:eastAsia="uk-UA"/>
        </w:rPr>
        <w:drawing>
          <wp:inline distT="0" distB="0" distL="0" distR="0" wp14:anchorId="2CA24A08" wp14:editId="68FEDE09">
            <wp:extent cx="542925" cy="685800"/>
            <wp:effectExtent l="0" t="0" r="9525" b="0"/>
            <wp:docPr id="3" name="Рисунок 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430A0F" w:rsidRDefault="00430A0F" w:rsidP="00430A0F">
      <w:pPr>
        <w:shd w:val="clear" w:color="auto" w:fill="FFFFFF"/>
        <w:jc w:val="center"/>
        <w:rPr>
          <w:b/>
          <w:color w:val="000000"/>
          <w:sz w:val="28"/>
          <w:szCs w:val="28"/>
          <w:lang w:val="uk-UA"/>
        </w:rPr>
      </w:pPr>
      <w:r>
        <w:rPr>
          <w:b/>
          <w:color w:val="000000"/>
          <w:sz w:val="28"/>
          <w:szCs w:val="28"/>
          <w:lang w:val="uk-UA"/>
        </w:rPr>
        <w:t>СТУДЕНИКІВСЬКА  СІЛЬСЬКА  РАДА</w:t>
      </w:r>
      <w:r>
        <w:rPr>
          <w:b/>
          <w:color w:val="000000"/>
          <w:sz w:val="28"/>
          <w:szCs w:val="28"/>
          <w:lang w:val="uk-UA"/>
        </w:rPr>
        <w:br/>
        <w:t xml:space="preserve">ПЕРЕЯСЛАВ-ХМЕЛЬНИЦЬКОГО РАЙОНУ </w:t>
      </w:r>
      <w:r>
        <w:rPr>
          <w:b/>
          <w:color w:val="000000"/>
          <w:sz w:val="28"/>
          <w:szCs w:val="28"/>
          <w:lang w:val="uk-UA"/>
        </w:rPr>
        <w:br/>
        <w:t>КИЇВСЬКОЇ ОБЛАСТІ</w:t>
      </w:r>
    </w:p>
    <w:p w:rsidR="00430A0F" w:rsidRDefault="00430A0F" w:rsidP="00430A0F">
      <w:pPr>
        <w:shd w:val="clear" w:color="auto" w:fill="FFFFFF"/>
        <w:jc w:val="center"/>
        <w:rPr>
          <w:b/>
          <w:color w:val="000000"/>
          <w:sz w:val="28"/>
          <w:szCs w:val="28"/>
          <w:lang w:val="uk-UA"/>
        </w:rPr>
      </w:pPr>
    </w:p>
    <w:p w:rsidR="00430A0F" w:rsidRDefault="00430A0F" w:rsidP="00430A0F">
      <w:pPr>
        <w:shd w:val="clear" w:color="auto" w:fill="FFFFFF"/>
        <w:jc w:val="center"/>
        <w:rPr>
          <w:b/>
          <w:color w:val="000000"/>
          <w:sz w:val="28"/>
          <w:szCs w:val="28"/>
          <w:lang w:val="uk-UA"/>
        </w:rPr>
      </w:pPr>
      <w:r>
        <w:rPr>
          <w:b/>
          <w:color w:val="000000"/>
          <w:sz w:val="28"/>
          <w:szCs w:val="28"/>
          <w:lang w:val="uk-UA"/>
        </w:rPr>
        <w:t xml:space="preserve">РІШЕННЯ </w:t>
      </w:r>
    </w:p>
    <w:p w:rsidR="00430A0F" w:rsidRDefault="00430A0F" w:rsidP="00430A0F">
      <w:pPr>
        <w:shd w:val="clear" w:color="auto" w:fill="FFFFFF"/>
        <w:jc w:val="center"/>
        <w:rPr>
          <w:b/>
          <w:color w:val="000000"/>
          <w:sz w:val="28"/>
          <w:szCs w:val="28"/>
          <w:lang w:val="uk-UA"/>
        </w:rPr>
      </w:pPr>
    </w:p>
    <w:p w:rsidR="00430A0F" w:rsidRPr="000D652D" w:rsidRDefault="00430A0F" w:rsidP="00430A0F">
      <w:pPr>
        <w:shd w:val="clear" w:color="auto" w:fill="FFFFFF"/>
        <w:jc w:val="center"/>
        <w:rPr>
          <w:color w:val="000000"/>
          <w:sz w:val="28"/>
          <w:szCs w:val="28"/>
          <w:lang w:val="uk-UA"/>
        </w:rPr>
      </w:pPr>
      <w:r w:rsidRPr="006D0FC8">
        <w:rPr>
          <w:color w:val="000000"/>
          <w:sz w:val="28"/>
          <w:szCs w:val="28"/>
          <w:lang w:val="uk-UA"/>
        </w:rPr>
        <w:t>Від</w:t>
      </w:r>
      <w:r>
        <w:rPr>
          <w:color w:val="000000"/>
          <w:sz w:val="28"/>
          <w:szCs w:val="28"/>
          <w:lang w:val="uk-UA"/>
        </w:rPr>
        <w:t xml:space="preserve"> 06.04.2020 </w:t>
      </w:r>
      <w:r w:rsidRPr="006D0FC8">
        <w:rPr>
          <w:color w:val="000000"/>
          <w:sz w:val="28"/>
          <w:szCs w:val="28"/>
          <w:lang w:val="uk-UA"/>
        </w:rPr>
        <w:t>року</w:t>
      </w:r>
      <w:r>
        <w:rPr>
          <w:color w:val="000000"/>
          <w:sz w:val="28"/>
          <w:szCs w:val="28"/>
        </w:rPr>
        <w:t>                                                                    </w:t>
      </w:r>
      <w:r w:rsidRPr="006D0FC8">
        <w:rPr>
          <w:color w:val="000000"/>
          <w:sz w:val="28"/>
          <w:szCs w:val="28"/>
          <w:lang w:val="uk-UA"/>
        </w:rPr>
        <w:t xml:space="preserve"> № </w:t>
      </w:r>
      <w:r>
        <w:rPr>
          <w:color w:val="000000"/>
          <w:sz w:val="28"/>
          <w:szCs w:val="28"/>
          <w:lang w:val="uk-UA"/>
        </w:rPr>
        <w:t>1195-</w:t>
      </w:r>
      <w:r>
        <w:rPr>
          <w:color w:val="000000"/>
          <w:sz w:val="28"/>
          <w:szCs w:val="28"/>
          <w:lang w:val="en-US"/>
        </w:rPr>
        <w:t>XLIV</w:t>
      </w:r>
      <w:r>
        <w:rPr>
          <w:color w:val="000000"/>
          <w:sz w:val="28"/>
          <w:szCs w:val="28"/>
          <w:lang w:val="uk-UA"/>
        </w:rPr>
        <w:t>-</w:t>
      </w:r>
      <w:r>
        <w:rPr>
          <w:color w:val="000000"/>
          <w:sz w:val="28"/>
          <w:szCs w:val="28"/>
          <w:lang w:val="en-US"/>
        </w:rPr>
        <w:t>VII</w:t>
      </w:r>
    </w:p>
    <w:p w:rsidR="00430A0F" w:rsidRDefault="00430A0F" w:rsidP="00430A0F">
      <w:pPr>
        <w:shd w:val="clear" w:color="auto" w:fill="FFFFFF"/>
        <w:jc w:val="center"/>
        <w:rPr>
          <w:color w:val="000000"/>
          <w:sz w:val="28"/>
          <w:szCs w:val="28"/>
          <w:lang w:val="uk-UA"/>
        </w:rPr>
      </w:pPr>
    </w:p>
    <w:p w:rsidR="00430A0F" w:rsidRDefault="00430A0F" w:rsidP="00430A0F">
      <w:pPr>
        <w:shd w:val="clear" w:color="auto" w:fill="FFFFFF"/>
        <w:jc w:val="center"/>
        <w:rPr>
          <w:color w:val="000000"/>
          <w:sz w:val="28"/>
          <w:szCs w:val="28"/>
          <w:lang w:val="uk-UA"/>
        </w:rPr>
      </w:pPr>
      <w:r>
        <w:rPr>
          <w:color w:val="000000"/>
          <w:sz w:val="28"/>
          <w:szCs w:val="28"/>
          <w:lang w:val="uk-UA"/>
        </w:rPr>
        <w:t>с.Студеники</w:t>
      </w:r>
    </w:p>
    <w:p w:rsidR="00430A0F" w:rsidRPr="006D0FC8" w:rsidRDefault="00430A0F" w:rsidP="00430A0F">
      <w:pPr>
        <w:shd w:val="clear" w:color="auto" w:fill="FFFFFF"/>
        <w:jc w:val="both"/>
        <w:rPr>
          <w:color w:val="000000"/>
          <w:sz w:val="28"/>
          <w:szCs w:val="28"/>
          <w:lang w:val="uk-UA"/>
        </w:rPr>
      </w:pPr>
      <w:r>
        <w:rPr>
          <w:color w:val="000000"/>
          <w:sz w:val="28"/>
          <w:szCs w:val="28"/>
        </w:rPr>
        <w:t> </w:t>
      </w:r>
    </w:p>
    <w:p w:rsidR="00430A0F" w:rsidRPr="00430A0F" w:rsidRDefault="00430A0F" w:rsidP="00430A0F">
      <w:pPr>
        <w:shd w:val="clear" w:color="auto" w:fill="FFFFFF"/>
        <w:jc w:val="both"/>
        <w:rPr>
          <w:b/>
          <w:color w:val="000000"/>
          <w:sz w:val="26"/>
          <w:szCs w:val="26"/>
          <w:lang w:val="uk-UA"/>
        </w:rPr>
      </w:pPr>
      <w:r w:rsidRPr="00430A0F">
        <w:rPr>
          <w:b/>
          <w:bCs/>
          <w:color w:val="000000"/>
          <w:sz w:val="26"/>
          <w:szCs w:val="26"/>
          <w:lang w:val="uk-UA"/>
        </w:rPr>
        <w:t xml:space="preserve">Про затвердження </w:t>
      </w:r>
      <w:r>
        <w:rPr>
          <w:b/>
          <w:bCs/>
          <w:color w:val="000000"/>
          <w:sz w:val="26"/>
          <w:szCs w:val="26"/>
          <w:lang w:val="uk-UA"/>
        </w:rPr>
        <w:t>проектно-</w:t>
      </w:r>
      <w:r w:rsidRPr="00430A0F">
        <w:rPr>
          <w:b/>
          <w:bCs/>
          <w:color w:val="000000"/>
          <w:sz w:val="26"/>
          <w:szCs w:val="26"/>
          <w:lang w:val="uk-UA"/>
        </w:rPr>
        <w:t>кошторисної</w:t>
      </w:r>
    </w:p>
    <w:p w:rsidR="00430A0F" w:rsidRPr="008A7251" w:rsidRDefault="00430A0F" w:rsidP="00430A0F">
      <w:pPr>
        <w:shd w:val="clear" w:color="auto" w:fill="FFFFFF"/>
        <w:jc w:val="both"/>
        <w:rPr>
          <w:b/>
          <w:i/>
          <w:color w:val="000000"/>
          <w:sz w:val="28"/>
          <w:szCs w:val="28"/>
          <w:lang w:val="uk-UA"/>
        </w:rPr>
      </w:pPr>
      <w:r w:rsidRPr="00430A0F">
        <w:rPr>
          <w:b/>
          <w:bCs/>
          <w:color w:val="000000"/>
          <w:sz w:val="26"/>
          <w:szCs w:val="26"/>
          <w:lang w:val="uk-UA"/>
        </w:rPr>
        <w:t xml:space="preserve">документації на </w:t>
      </w:r>
      <w:r>
        <w:rPr>
          <w:b/>
          <w:bCs/>
          <w:color w:val="000000"/>
          <w:sz w:val="26"/>
          <w:szCs w:val="26"/>
          <w:lang w:val="uk-UA"/>
        </w:rPr>
        <w:t xml:space="preserve">проект: </w:t>
      </w:r>
      <w:r w:rsidRPr="008A7251">
        <w:rPr>
          <w:b/>
          <w:bCs/>
          <w:i/>
          <w:color w:val="000000"/>
          <w:sz w:val="28"/>
          <w:szCs w:val="28"/>
          <w:lang w:val="uk-UA"/>
        </w:rPr>
        <w:t>«</w:t>
      </w:r>
      <w:r w:rsidRPr="009C7125">
        <w:rPr>
          <w:b/>
          <w:sz w:val="28"/>
          <w:szCs w:val="28"/>
          <w:shd w:val="clear" w:color="auto" w:fill="FFFFFF"/>
          <w:lang w:val="uk-UA"/>
        </w:rPr>
        <w:t>Капітальний ремонт внутрішніх приміщень Студениківського закладу дошкільної освіти «Малятко» (кухня, група) за адресою: вул.Корзуна,8 , с.Студеники, Переяслав-Хмельницький район  Київська область</w:t>
      </w:r>
      <w:r w:rsidRPr="008A7251">
        <w:rPr>
          <w:b/>
          <w:bCs/>
          <w:i/>
          <w:color w:val="000000"/>
          <w:sz w:val="28"/>
          <w:szCs w:val="28"/>
          <w:lang w:val="uk-UA"/>
        </w:rPr>
        <w:t>»</w:t>
      </w:r>
    </w:p>
    <w:p w:rsidR="00430A0F" w:rsidRPr="009B0BE6" w:rsidRDefault="00430A0F" w:rsidP="00430A0F">
      <w:pPr>
        <w:shd w:val="clear" w:color="auto" w:fill="FFFFFF"/>
        <w:jc w:val="both"/>
        <w:rPr>
          <w:color w:val="000000"/>
          <w:sz w:val="28"/>
          <w:szCs w:val="28"/>
          <w:lang w:val="uk-UA"/>
        </w:rPr>
      </w:pPr>
      <w:r>
        <w:rPr>
          <w:color w:val="000000"/>
          <w:sz w:val="28"/>
          <w:szCs w:val="28"/>
        </w:rPr>
        <w:t> </w:t>
      </w:r>
    </w:p>
    <w:p w:rsidR="00430A0F" w:rsidRDefault="00430A0F" w:rsidP="00430A0F">
      <w:pPr>
        <w:shd w:val="clear" w:color="auto" w:fill="FFFFFF"/>
        <w:jc w:val="both"/>
        <w:rPr>
          <w:b/>
          <w:i/>
          <w:color w:val="000000"/>
          <w:sz w:val="28"/>
          <w:szCs w:val="28"/>
          <w:lang w:val="uk-UA"/>
        </w:rPr>
      </w:pPr>
      <w:r>
        <w:rPr>
          <w:color w:val="000000"/>
          <w:sz w:val="28"/>
          <w:szCs w:val="28"/>
        </w:rPr>
        <w:t> </w:t>
      </w:r>
      <w:r w:rsidRPr="009B0BE6">
        <w:rPr>
          <w:color w:val="000000"/>
          <w:sz w:val="28"/>
          <w:szCs w:val="28"/>
          <w:lang w:val="uk-UA"/>
        </w:rPr>
        <w:t xml:space="preserve">Розглянувши розроблену </w:t>
      </w:r>
      <w:r>
        <w:rPr>
          <w:color w:val="000000"/>
          <w:sz w:val="28"/>
          <w:szCs w:val="28"/>
          <w:lang w:val="uk-UA"/>
        </w:rPr>
        <w:t>ФОП Козак О.В.</w:t>
      </w:r>
      <w:r>
        <w:rPr>
          <w:b/>
          <w:bCs/>
          <w:color w:val="000000"/>
          <w:sz w:val="28"/>
          <w:szCs w:val="28"/>
        </w:rPr>
        <w:t>  </w:t>
      </w:r>
      <w:r w:rsidRPr="009B0BE6">
        <w:rPr>
          <w:color w:val="000000"/>
          <w:sz w:val="28"/>
          <w:szCs w:val="28"/>
          <w:lang w:val="uk-UA"/>
        </w:rPr>
        <w:t xml:space="preserve"> </w:t>
      </w:r>
      <w:r>
        <w:rPr>
          <w:color w:val="000000"/>
          <w:sz w:val="28"/>
          <w:szCs w:val="28"/>
          <w:lang w:val="uk-UA"/>
        </w:rPr>
        <w:t>проектно-</w:t>
      </w:r>
      <w:r w:rsidRPr="008A7251">
        <w:rPr>
          <w:color w:val="000000"/>
          <w:sz w:val="28"/>
          <w:szCs w:val="28"/>
          <w:lang w:val="uk-UA"/>
        </w:rPr>
        <w:t>кошторисну документацію на</w:t>
      </w:r>
      <w:r>
        <w:rPr>
          <w:color w:val="000000"/>
          <w:sz w:val="28"/>
          <w:szCs w:val="28"/>
          <w:lang w:val="uk-UA"/>
        </w:rPr>
        <w:t xml:space="preserve"> проект </w:t>
      </w:r>
      <w:r w:rsidRPr="008A7251">
        <w:rPr>
          <w:b/>
          <w:bCs/>
          <w:i/>
          <w:color w:val="000000"/>
          <w:sz w:val="28"/>
          <w:szCs w:val="28"/>
          <w:lang w:val="uk-UA"/>
        </w:rPr>
        <w:t>«</w:t>
      </w:r>
      <w:r w:rsidRPr="00E919D7">
        <w:rPr>
          <w:b/>
          <w:sz w:val="28"/>
          <w:szCs w:val="28"/>
          <w:shd w:val="clear" w:color="auto" w:fill="FFFFFF"/>
          <w:lang w:val="uk-UA"/>
        </w:rPr>
        <w:t>Капітальний ремонт внутрішніх приміщень Студениківського закладу дошкільної освіти «Малятко» (кухня, група) за адресою: вул.Корзуна,8 , с.Студеники, Переяслав-Хмельницький район  Київська область</w:t>
      </w:r>
      <w:r w:rsidRPr="008A7251">
        <w:rPr>
          <w:b/>
          <w:bCs/>
          <w:i/>
          <w:color w:val="000000"/>
          <w:sz w:val="28"/>
          <w:szCs w:val="28"/>
          <w:lang w:val="uk-UA"/>
        </w:rPr>
        <w:t>»</w:t>
      </w:r>
      <w:r>
        <w:rPr>
          <w:sz w:val="28"/>
          <w:szCs w:val="28"/>
          <w:lang w:val="uk-UA"/>
        </w:rPr>
        <w:t xml:space="preserve">, </w:t>
      </w:r>
      <w:r w:rsidRPr="008213CE">
        <w:rPr>
          <w:color w:val="000000"/>
          <w:sz w:val="28"/>
          <w:szCs w:val="28"/>
          <w:lang w:val="uk-UA"/>
        </w:rPr>
        <w:t xml:space="preserve">враховуючи позитивний експертний звіт </w:t>
      </w:r>
      <w:r>
        <w:rPr>
          <w:sz w:val="28"/>
          <w:szCs w:val="28"/>
          <w:lang w:val="uk-UA"/>
        </w:rPr>
        <w:t xml:space="preserve">ТОВ «Укрекспертиза в будівництві»   </w:t>
      </w:r>
      <w:r w:rsidRPr="004C5BB0">
        <w:rPr>
          <w:sz w:val="28"/>
          <w:szCs w:val="28"/>
          <w:lang w:val="uk-UA"/>
        </w:rPr>
        <w:t>№ 02</w:t>
      </w:r>
      <w:r w:rsidRPr="006D0FC8">
        <w:rPr>
          <w:sz w:val="28"/>
          <w:szCs w:val="28"/>
          <w:lang w:val="uk-UA"/>
        </w:rPr>
        <w:t>98</w:t>
      </w:r>
      <w:r w:rsidRPr="004C5BB0">
        <w:rPr>
          <w:sz w:val="28"/>
          <w:szCs w:val="28"/>
          <w:lang w:val="uk-UA"/>
        </w:rPr>
        <w:t>-4438-20/УЕБ/В  від 06.04.2020 р.,</w:t>
      </w:r>
      <w:r>
        <w:rPr>
          <w:sz w:val="28"/>
          <w:szCs w:val="28"/>
          <w:lang w:val="uk-UA"/>
        </w:rPr>
        <w:t xml:space="preserve"> </w:t>
      </w:r>
      <w:r>
        <w:rPr>
          <w:color w:val="000000"/>
          <w:sz w:val="28"/>
          <w:szCs w:val="28"/>
          <w:lang w:val="uk-UA"/>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Pr>
          <w:color w:val="000000"/>
          <w:sz w:val="28"/>
          <w:szCs w:val="28"/>
        </w:rPr>
        <w:t> </w:t>
      </w:r>
      <w:r>
        <w:rPr>
          <w:color w:val="000000"/>
          <w:sz w:val="28"/>
          <w:szCs w:val="28"/>
          <w:lang w:val="uk-UA"/>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430A0F" w:rsidRDefault="00430A0F" w:rsidP="00430A0F">
      <w:pPr>
        <w:shd w:val="clear" w:color="auto" w:fill="FFFFFF"/>
        <w:ind w:firstLine="567"/>
        <w:jc w:val="both"/>
        <w:rPr>
          <w:color w:val="000000"/>
          <w:sz w:val="28"/>
          <w:szCs w:val="28"/>
          <w:lang w:val="uk-UA"/>
        </w:rPr>
      </w:pPr>
    </w:p>
    <w:p w:rsidR="00430A0F" w:rsidRDefault="00430A0F" w:rsidP="00430A0F">
      <w:pPr>
        <w:shd w:val="clear" w:color="auto" w:fill="FFFFFF"/>
        <w:jc w:val="both"/>
        <w:rPr>
          <w:b/>
          <w:i/>
          <w:color w:val="000000"/>
          <w:sz w:val="28"/>
          <w:szCs w:val="28"/>
        </w:rPr>
      </w:pPr>
      <w:r>
        <w:rPr>
          <w:color w:val="000000"/>
          <w:sz w:val="28"/>
          <w:szCs w:val="28"/>
          <w:lang w:val="uk-UA"/>
        </w:rPr>
        <w:t>1.</w:t>
      </w:r>
      <w:r>
        <w:rPr>
          <w:color w:val="000000"/>
          <w:sz w:val="28"/>
          <w:szCs w:val="28"/>
        </w:rPr>
        <w:t>     </w:t>
      </w:r>
      <w:r>
        <w:rPr>
          <w:color w:val="000000"/>
          <w:sz w:val="28"/>
          <w:szCs w:val="28"/>
          <w:lang w:val="uk-UA"/>
        </w:rPr>
        <w:t xml:space="preserve">Затвердити  проектно-кошторисну документацію на проект </w:t>
      </w:r>
      <w:r w:rsidRPr="008A7251">
        <w:rPr>
          <w:b/>
          <w:bCs/>
          <w:i/>
          <w:color w:val="000000"/>
          <w:sz w:val="28"/>
          <w:szCs w:val="28"/>
          <w:lang w:val="uk-UA"/>
        </w:rPr>
        <w:t>«</w:t>
      </w:r>
      <w:r w:rsidRPr="00E919D7">
        <w:rPr>
          <w:b/>
          <w:sz w:val="28"/>
          <w:szCs w:val="28"/>
          <w:shd w:val="clear" w:color="auto" w:fill="FFFFFF"/>
          <w:lang w:val="uk-UA"/>
        </w:rPr>
        <w:t>Капітальний ремонт внутрішніх приміщень Студениківського закладу дошкільної освіти «Малятко» (кухня, група) за адресою: вул.Корзуна,8 , с.Студеники, Переяслав-Хмельницький район  Київська область</w:t>
      </w:r>
      <w:r w:rsidRPr="008A7251">
        <w:rPr>
          <w:b/>
          <w:bCs/>
          <w:i/>
          <w:color w:val="000000"/>
          <w:sz w:val="28"/>
          <w:szCs w:val="28"/>
          <w:lang w:val="uk-UA"/>
        </w:rPr>
        <w:t>»</w:t>
      </w:r>
      <w:r>
        <w:rPr>
          <w:b/>
          <w:bCs/>
          <w:i/>
          <w:color w:val="000000"/>
          <w:sz w:val="28"/>
          <w:szCs w:val="28"/>
          <w:lang w:val="uk-UA"/>
        </w:rPr>
        <w:t xml:space="preserve"> </w:t>
      </w:r>
      <w:r>
        <w:rPr>
          <w:sz w:val="28"/>
          <w:szCs w:val="28"/>
          <w:lang w:val="uk-UA"/>
        </w:rPr>
        <w:t xml:space="preserve">загальною </w:t>
      </w:r>
      <w:r>
        <w:rPr>
          <w:color w:val="000000"/>
          <w:sz w:val="28"/>
          <w:szCs w:val="28"/>
          <w:lang w:val="uk-UA"/>
        </w:rPr>
        <w:t xml:space="preserve"> </w:t>
      </w:r>
      <w:r w:rsidRPr="00561541">
        <w:rPr>
          <w:color w:val="000000"/>
          <w:sz w:val="28"/>
          <w:szCs w:val="28"/>
          <w:lang w:val="uk-UA"/>
        </w:rPr>
        <w:t xml:space="preserve">кошторисною вартістю </w:t>
      </w:r>
      <w:r>
        <w:rPr>
          <w:b/>
          <w:i/>
          <w:color w:val="000000"/>
          <w:sz w:val="28"/>
          <w:szCs w:val="28"/>
          <w:lang w:val="uk-UA"/>
        </w:rPr>
        <w:t>984,330  тис.</w:t>
      </w:r>
      <w:r>
        <w:rPr>
          <w:b/>
          <w:i/>
          <w:color w:val="000000"/>
          <w:sz w:val="28"/>
          <w:szCs w:val="28"/>
        </w:rPr>
        <w:t>грн.</w:t>
      </w:r>
    </w:p>
    <w:p w:rsidR="00430A0F" w:rsidRPr="00BE4707" w:rsidRDefault="00430A0F" w:rsidP="00430A0F">
      <w:pPr>
        <w:pStyle w:val="aa"/>
        <w:jc w:val="both"/>
        <w:rPr>
          <w:sz w:val="28"/>
          <w:szCs w:val="28"/>
        </w:rPr>
      </w:pPr>
      <w:r>
        <w:rPr>
          <w:color w:val="000000"/>
          <w:szCs w:val="28"/>
        </w:rPr>
        <w:t>2</w:t>
      </w:r>
      <w:r w:rsidRPr="00BE4707">
        <w:rPr>
          <w:color w:val="000000"/>
          <w:sz w:val="28"/>
          <w:szCs w:val="28"/>
        </w:rPr>
        <w:t>.      </w:t>
      </w:r>
      <w:r w:rsidRPr="00BE4707">
        <w:rPr>
          <w:sz w:val="28"/>
          <w:szCs w:val="28"/>
        </w:rPr>
        <w:t xml:space="preserve">Контроль  за  виконанням  цього  рішення   покласти  на  постійну  комісію з питань планування, фінансів, бюджету, соціально-економічного розвитку. </w:t>
      </w:r>
    </w:p>
    <w:p w:rsidR="00430A0F" w:rsidRPr="00BE4707" w:rsidRDefault="00430A0F" w:rsidP="00430A0F">
      <w:pPr>
        <w:pStyle w:val="aa"/>
        <w:jc w:val="both"/>
        <w:rPr>
          <w:sz w:val="28"/>
          <w:szCs w:val="28"/>
        </w:rPr>
      </w:pPr>
    </w:p>
    <w:p w:rsidR="00430A0F" w:rsidRDefault="00430A0F" w:rsidP="00430A0F">
      <w:pPr>
        <w:jc w:val="center"/>
        <w:rPr>
          <w:sz w:val="28"/>
          <w:szCs w:val="28"/>
          <w:lang w:val="uk-UA"/>
        </w:rPr>
      </w:pPr>
      <w:r>
        <w:rPr>
          <w:sz w:val="28"/>
          <w:szCs w:val="28"/>
          <w:lang w:val="uk-UA"/>
        </w:rPr>
        <w:t>Сільський голова                                     М.О.Лях</w:t>
      </w: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shd w:val="clear" w:color="auto" w:fill="FFFFFF"/>
        <w:jc w:val="center"/>
        <w:rPr>
          <w:color w:val="000000"/>
          <w:sz w:val="28"/>
          <w:szCs w:val="28"/>
        </w:rPr>
      </w:pPr>
      <w:r>
        <w:rPr>
          <w:noProof/>
          <w:color w:val="000000"/>
          <w:sz w:val="28"/>
          <w:szCs w:val="28"/>
          <w:lang w:val="uk-UA" w:eastAsia="uk-UA"/>
        </w:rPr>
        <w:drawing>
          <wp:inline distT="0" distB="0" distL="0" distR="0" wp14:anchorId="1498E3E7" wp14:editId="486BC638">
            <wp:extent cx="542925" cy="685800"/>
            <wp:effectExtent l="0" t="0" r="9525" b="0"/>
            <wp:docPr id="5" name="Рисунок 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430A0F" w:rsidRDefault="00430A0F" w:rsidP="00430A0F">
      <w:pPr>
        <w:shd w:val="clear" w:color="auto" w:fill="FFFFFF"/>
        <w:jc w:val="center"/>
        <w:rPr>
          <w:b/>
          <w:color w:val="000000"/>
          <w:sz w:val="28"/>
          <w:szCs w:val="28"/>
          <w:lang w:val="uk-UA"/>
        </w:rPr>
      </w:pPr>
      <w:r>
        <w:rPr>
          <w:b/>
          <w:color w:val="000000"/>
          <w:sz w:val="28"/>
          <w:szCs w:val="28"/>
          <w:lang w:val="uk-UA"/>
        </w:rPr>
        <w:t>СТУДЕНИКІВСЬКА  СІЛЬСЬКА  РАДА</w:t>
      </w:r>
      <w:r>
        <w:rPr>
          <w:b/>
          <w:color w:val="000000"/>
          <w:sz w:val="28"/>
          <w:szCs w:val="28"/>
          <w:lang w:val="uk-UA"/>
        </w:rPr>
        <w:br/>
        <w:t xml:space="preserve">ПЕРЕЯСЛАВ-ХМЕЛЬНИЦЬКОГО РАЙОНУ </w:t>
      </w:r>
      <w:r>
        <w:rPr>
          <w:b/>
          <w:color w:val="000000"/>
          <w:sz w:val="28"/>
          <w:szCs w:val="28"/>
          <w:lang w:val="uk-UA"/>
        </w:rPr>
        <w:br/>
        <w:t>КИЇВСЬКОЇ ОБЛАСТІ</w:t>
      </w:r>
    </w:p>
    <w:p w:rsidR="00430A0F" w:rsidRDefault="00430A0F" w:rsidP="00430A0F">
      <w:pPr>
        <w:shd w:val="clear" w:color="auto" w:fill="FFFFFF"/>
        <w:jc w:val="center"/>
        <w:rPr>
          <w:b/>
          <w:color w:val="000000"/>
          <w:sz w:val="28"/>
          <w:szCs w:val="28"/>
          <w:lang w:val="uk-UA"/>
        </w:rPr>
      </w:pPr>
    </w:p>
    <w:p w:rsidR="00430A0F" w:rsidRDefault="00430A0F" w:rsidP="00430A0F">
      <w:pPr>
        <w:shd w:val="clear" w:color="auto" w:fill="FFFFFF"/>
        <w:jc w:val="center"/>
        <w:rPr>
          <w:b/>
          <w:color w:val="000000"/>
          <w:sz w:val="28"/>
          <w:szCs w:val="28"/>
          <w:lang w:val="uk-UA"/>
        </w:rPr>
      </w:pPr>
      <w:r>
        <w:rPr>
          <w:b/>
          <w:color w:val="000000"/>
          <w:sz w:val="28"/>
          <w:szCs w:val="28"/>
          <w:lang w:val="uk-UA"/>
        </w:rPr>
        <w:t xml:space="preserve">РІШЕННЯ </w:t>
      </w:r>
    </w:p>
    <w:p w:rsidR="00430A0F" w:rsidRDefault="00430A0F" w:rsidP="00430A0F">
      <w:pPr>
        <w:shd w:val="clear" w:color="auto" w:fill="FFFFFF"/>
        <w:jc w:val="center"/>
        <w:rPr>
          <w:b/>
          <w:color w:val="000000"/>
          <w:sz w:val="28"/>
          <w:szCs w:val="28"/>
          <w:lang w:val="uk-UA"/>
        </w:rPr>
      </w:pPr>
    </w:p>
    <w:p w:rsidR="00430A0F" w:rsidRPr="000D652D" w:rsidRDefault="00430A0F" w:rsidP="00430A0F">
      <w:pPr>
        <w:shd w:val="clear" w:color="auto" w:fill="FFFFFF"/>
        <w:jc w:val="center"/>
        <w:rPr>
          <w:color w:val="000000"/>
          <w:sz w:val="28"/>
          <w:szCs w:val="28"/>
          <w:lang w:val="uk-UA"/>
        </w:rPr>
      </w:pPr>
      <w:r w:rsidRPr="006D0FC8">
        <w:rPr>
          <w:color w:val="000000"/>
          <w:sz w:val="28"/>
          <w:szCs w:val="28"/>
          <w:lang w:val="uk-UA"/>
        </w:rPr>
        <w:t>Від</w:t>
      </w:r>
      <w:r>
        <w:rPr>
          <w:color w:val="000000"/>
          <w:sz w:val="28"/>
          <w:szCs w:val="28"/>
          <w:lang w:val="uk-UA"/>
        </w:rPr>
        <w:t xml:space="preserve"> 06.04.2020 </w:t>
      </w:r>
      <w:r w:rsidRPr="006D0FC8">
        <w:rPr>
          <w:color w:val="000000"/>
          <w:sz w:val="28"/>
          <w:szCs w:val="28"/>
          <w:lang w:val="uk-UA"/>
        </w:rPr>
        <w:t>року</w:t>
      </w:r>
      <w:r>
        <w:rPr>
          <w:color w:val="000000"/>
          <w:sz w:val="28"/>
          <w:szCs w:val="28"/>
        </w:rPr>
        <w:t>                                                                    </w:t>
      </w:r>
      <w:r w:rsidRPr="006D0FC8">
        <w:rPr>
          <w:color w:val="000000"/>
          <w:sz w:val="28"/>
          <w:szCs w:val="28"/>
          <w:lang w:val="uk-UA"/>
        </w:rPr>
        <w:t xml:space="preserve"> № </w:t>
      </w:r>
      <w:r>
        <w:rPr>
          <w:color w:val="000000"/>
          <w:sz w:val="28"/>
          <w:szCs w:val="28"/>
          <w:lang w:val="uk-UA"/>
        </w:rPr>
        <w:t>1196-</w:t>
      </w:r>
      <w:r>
        <w:rPr>
          <w:color w:val="000000"/>
          <w:sz w:val="28"/>
          <w:szCs w:val="28"/>
          <w:lang w:val="en-US"/>
        </w:rPr>
        <w:t>XLIV</w:t>
      </w:r>
      <w:r>
        <w:rPr>
          <w:color w:val="000000"/>
          <w:sz w:val="28"/>
          <w:szCs w:val="28"/>
          <w:lang w:val="uk-UA"/>
        </w:rPr>
        <w:t>-</w:t>
      </w:r>
      <w:r>
        <w:rPr>
          <w:color w:val="000000"/>
          <w:sz w:val="28"/>
          <w:szCs w:val="28"/>
          <w:lang w:val="en-US"/>
        </w:rPr>
        <w:t>VII</w:t>
      </w:r>
    </w:p>
    <w:p w:rsidR="00430A0F" w:rsidRDefault="00430A0F" w:rsidP="00430A0F">
      <w:pPr>
        <w:shd w:val="clear" w:color="auto" w:fill="FFFFFF"/>
        <w:jc w:val="center"/>
        <w:rPr>
          <w:color w:val="000000"/>
          <w:sz w:val="28"/>
          <w:szCs w:val="28"/>
          <w:lang w:val="uk-UA"/>
        </w:rPr>
      </w:pPr>
      <w:r>
        <w:rPr>
          <w:color w:val="000000"/>
          <w:sz w:val="28"/>
          <w:szCs w:val="28"/>
          <w:lang w:val="uk-UA"/>
        </w:rPr>
        <w:t>с.Студеники</w:t>
      </w:r>
    </w:p>
    <w:p w:rsidR="00430A0F" w:rsidRPr="006D0FC8" w:rsidRDefault="00430A0F" w:rsidP="00430A0F">
      <w:pPr>
        <w:shd w:val="clear" w:color="auto" w:fill="FFFFFF"/>
        <w:jc w:val="both"/>
        <w:rPr>
          <w:color w:val="000000"/>
          <w:sz w:val="28"/>
          <w:szCs w:val="28"/>
          <w:lang w:val="uk-UA"/>
        </w:rPr>
      </w:pPr>
      <w:r>
        <w:rPr>
          <w:color w:val="000000"/>
          <w:sz w:val="28"/>
          <w:szCs w:val="28"/>
        </w:rPr>
        <w:t> </w:t>
      </w:r>
    </w:p>
    <w:p w:rsidR="00430A0F" w:rsidRPr="00430A0F" w:rsidRDefault="00430A0F" w:rsidP="00430A0F">
      <w:pPr>
        <w:shd w:val="clear" w:color="auto" w:fill="FFFFFF"/>
        <w:jc w:val="both"/>
        <w:rPr>
          <w:b/>
          <w:color w:val="000000"/>
          <w:sz w:val="26"/>
          <w:szCs w:val="26"/>
          <w:lang w:val="uk-UA"/>
        </w:rPr>
      </w:pPr>
      <w:r w:rsidRPr="00430A0F">
        <w:rPr>
          <w:b/>
          <w:bCs/>
          <w:color w:val="000000"/>
          <w:sz w:val="26"/>
          <w:szCs w:val="26"/>
          <w:lang w:val="uk-UA"/>
        </w:rPr>
        <w:t xml:space="preserve">Про затвердження </w:t>
      </w:r>
      <w:r>
        <w:rPr>
          <w:b/>
          <w:bCs/>
          <w:color w:val="000000"/>
          <w:sz w:val="26"/>
          <w:szCs w:val="26"/>
          <w:lang w:val="uk-UA"/>
        </w:rPr>
        <w:t>проектно-</w:t>
      </w:r>
      <w:r w:rsidRPr="00430A0F">
        <w:rPr>
          <w:b/>
          <w:bCs/>
          <w:color w:val="000000"/>
          <w:sz w:val="26"/>
          <w:szCs w:val="26"/>
          <w:lang w:val="uk-UA"/>
        </w:rPr>
        <w:t>кошторисної</w:t>
      </w:r>
    </w:p>
    <w:p w:rsidR="00430A0F" w:rsidRPr="008A7251" w:rsidRDefault="00430A0F" w:rsidP="00430A0F">
      <w:pPr>
        <w:shd w:val="clear" w:color="auto" w:fill="FFFFFF"/>
        <w:jc w:val="both"/>
        <w:rPr>
          <w:b/>
          <w:i/>
          <w:color w:val="000000"/>
          <w:sz w:val="28"/>
          <w:szCs w:val="28"/>
          <w:lang w:val="uk-UA"/>
        </w:rPr>
      </w:pPr>
      <w:r w:rsidRPr="00430A0F">
        <w:rPr>
          <w:b/>
          <w:bCs/>
          <w:color w:val="000000"/>
          <w:sz w:val="26"/>
          <w:szCs w:val="26"/>
          <w:lang w:val="uk-UA"/>
        </w:rPr>
        <w:t xml:space="preserve">документації на </w:t>
      </w:r>
      <w:r>
        <w:rPr>
          <w:b/>
          <w:bCs/>
          <w:color w:val="000000"/>
          <w:sz w:val="26"/>
          <w:szCs w:val="26"/>
          <w:lang w:val="uk-UA"/>
        </w:rPr>
        <w:t xml:space="preserve">проект: </w:t>
      </w:r>
      <w:r w:rsidRPr="008A7251">
        <w:rPr>
          <w:b/>
          <w:bCs/>
          <w:i/>
          <w:color w:val="000000"/>
          <w:sz w:val="28"/>
          <w:szCs w:val="28"/>
          <w:lang w:val="uk-UA"/>
        </w:rPr>
        <w:t>«</w:t>
      </w:r>
      <w:r w:rsidRPr="00E919D7">
        <w:rPr>
          <w:b/>
          <w:sz w:val="28"/>
          <w:szCs w:val="28"/>
          <w:shd w:val="clear" w:color="auto" w:fill="FFFFFF"/>
          <w:lang w:val="uk-UA"/>
        </w:rPr>
        <w:t>Капітальний ремонт групи Переяславського навчально-виховного об’єднання «Заклад загальної середньої освіти І-ІІ ступенів-заклад дошкільної освіти» за адресою: вул.Центральна, 43-А, с. Переяславське, Переяслав-Хмельницький  район, Київська область</w:t>
      </w:r>
      <w:r w:rsidRPr="008A7251">
        <w:rPr>
          <w:b/>
          <w:bCs/>
          <w:i/>
          <w:color w:val="000000"/>
          <w:sz w:val="28"/>
          <w:szCs w:val="28"/>
          <w:lang w:val="uk-UA"/>
        </w:rPr>
        <w:t>»</w:t>
      </w:r>
    </w:p>
    <w:p w:rsidR="00430A0F" w:rsidRPr="009B0BE6" w:rsidRDefault="00430A0F" w:rsidP="00430A0F">
      <w:pPr>
        <w:shd w:val="clear" w:color="auto" w:fill="FFFFFF"/>
        <w:jc w:val="both"/>
        <w:rPr>
          <w:color w:val="000000"/>
          <w:sz w:val="28"/>
          <w:szCs w:val="28"/>
          <w:lang w:val="uk-UA"/>
        </w:rPr>
      </w:pPr>
      <w:r>
        <w:rPr>
          <w:color w:val="000000"/>
          <w:sz w:val="28"/>
          <w:szCs w:val="28"/>
        </w:rPr>
        <w:t> </w:t>
      </w:r>
    </w:p>
    <w:p w:rsidR="00430A0F" w:rsidRDefault="00430A0F" w:rsidP="00430A0F">
      <w:pPr>
        <w:shd w:val="clear" w:color="auto" w:fill="FFFFFF"/>
        <w:jc w:val="both"/>
        <w:rPr>
          <w:b/>
          <w:i/>
          <w:color w:val="000000"/>
          <w:sz w:val="28"/>
          <w:szCs w:val="28"/>
          <w:lang w:val="uk-UA"/>
        </w:rPr>
      </w:pPr>
      <w:r>
        <w:rPr>
          <w:color w:val="000000"/>
          <w:sz w:val="28"/>
          <w:szCs w:val="28"/>
        </w:rPr>
        <w:t> </w:t>
      </w:r>
      <w:r w:rsidRPr="009B0BE6">
        <w:rPr>
          <w:color w:val="000000"/>
          <w:sz w:val="28"/>
          <w:szCs w:val="28"/>
          <w:lang w:val="uk-UA"/>
        </w:rPr>
        <w:t xml:space="preserve">Розглянувши розроблену </w:t>
      </w:r>
      <w:r>
        <w:rPr>
          <w:color w:val="000000"/>
          <w:sz w:val="28"/>
          <w:szCs w:val="28"/>
          <w:lang w:val="uk-UA"/>
        </w:rPr>
        <w:t>ФОП Козак О.В.</w:t>
      </w:r>
      <w:r>
        <w:rPr>
          <w:b/>
          <w:bCs/>
          <w:color w:val="000000"/>
          <w:sz w:val="28"/>
          <w:szCs w:val="28"/>
        </w:rPr>
        <w:t>  </w:t>
      </w:r>
      <w:r w:rsidRPr="009B0BE6">
        <w:rPr>
          <w:color w:val="000000"/>
          <w:sz w:val="28"/>
          <w:szCs w:val="28"/>
          <w:lang w:val="uk-UA"/>
        </w:rPr>
        <w:t xml:space="preserve"> </w:t>
      </w:r>
      <w:r>
        <w:rPr>
          <w:color w:val="000000"/>
          <w:sz w:val="28"/>
          <w:szCs w:val="28"/>
          <w:lang w:val="uk-UA"/>
        </w:rPr>
        <w:t>проектно-</w:t>
      </w:r>
      <w:r w:rsidRPr="008A7251">
        <w:rPr>
          <w:color w:val="000000"/>
          <w:sz w:val="28"/>
          <w:szCs w:val="28"/>
          <w:lang w:val="uk-UA"/>
        </w:rPr>
        <w:t>кошторисну документацію на</w:t>
      </w:r>
      <w:r>
        <w:rPr>
          <w:color w:val="000000"/>
          <w:sz w:val="28"/>
          <w:szCs w:val="28"/>
          <w:lang w:val="uk-UA"/>
        </w:rPr>
        <w:t xml:space="preserve"> проект </w:t>
      </w:r>
      <w:r w:rsidRPr="008A7251">
        <w:rPr>
          <w:b/>
          <w:bCs/>
          <w:i/>
          <w:color w:val="000000"/>
          <w:sz w:val="28"/>
          <w:szCs w:val="28"/>
          <w:lang w:val="uk-UA"/>
        </w:rPr>
        <w:t>«</w:t>
      </w:r>
      <w:r w:rsidRPr="00E919D7">
        <w:rPr>
          <w:b/>
          <w:sz w:val="28"/>
          <w:szCs w:val="28"/>
          <w:shd w:val="clear" w:color="auto" w:fill="FFFFFF"/>
          <w:lang w:val="uk-UA"/>
        </w:rPr>
        <w:t>Капітальний ремонт групи Переяславського навчально-виховного об’єднання «Заклад загальної середньої освіти І-ІІ ступенів-заклад дошкільної освіти» за адресою: вул.Центральна, 43-А, с. Переяславське, Переяслав-Хмельницький  район, Київська область</w:t>
      </w:r>
      <w:r w:rsidRPr="008A7251">
        <w:rPr>
          <w:b/>
          <w:bCs/>
          <w:i/>
          <w:color w:val="000000"/>
          <w:sz w:val="28"/>
          <w:szCs w:val="28"/>
          <w:lang w:val="uk-UA"/>
        </w:rPr>
        <w:t>»</w:t>
      </w:r>
      <w:r>
        <w:rPr>
          <w:sz w:val="28"/>
          <w:szCs w:val="28"/>
          <w:lang w:val="uk-UA"/>
        </w:rPr>
        <w:t xml:space="preserve">, </w:t>
      </w:r>
      <w:r w:rsidRPr="008213CE">
        <w:rPr>
          <w:color w:val="000000"/>
          <w:sz w:val="28"/>
          <w:szCs w:val="28"/>
          <w:lang w:val="uk-UA"/>
        </w:rPr>
        <w:t xml:space="preserve">враховуючи позитивний експертний звіт </w:t>
      </w:r>
      <w:r>
        <w:rPr>
          <w:sz w:val="28"/>
          <w:szCs w:val="28"/>
          <w:lang w:val="uk-UA"/>
        </w:rPr>
        <w:t xml:space="preserve">ТОВ «Укрекспертиза в будівництві»   </w:t>
      </w:r>
      <w:r w:rsidRPr="004C5BB0">
        <w:rPr>
          <w:sz w:val="28"/>
          <w:szCs w:val="28"/>
          <w:lang w:val="uk-UA"/>
        </w:rPr>
        <w:t>№ 02</w:t>
      </w:r>
      <w:r>
        <w:rPr>
          <w:sz w:val="28"/>
          <w:szCs w:val="28"/>
          <w:lang w:val="uk-UA"/>
        </w:rPr>
        <w:t>97</w:t>
      </w:r>
      <w:r w:rsidRPr="004C5BB0">
        <w:rPr>
          <w:sz w:val="28"/>
          <w:szCs w:val="28"/>
          <w:lang w:val="uk-UA"/>
        </w:rPr>
        <w:t>-4438-20/УЕБ/В  від 06.04.2020 р.,</w:t>
      </w:r>
      <w:r>
        <w:rPr>
          <w:sz w:val="28"/>
          <w:szCs w:val="28"/>
          <w:lang w:val="uk-UA"/>
        </w:rPr>
        <w:t xml:space="preserve"> </w:t>
      </w:r>
      <w:r>
        <w:rPr>
          <w:color w:val="000000"/>
          <w:sz w:val="28"/>
          <w:szCs w:val="28"/>
          <w:lang w:val="uk-UA"/>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Pr>
          <w:color w:val="000000"/>
          <w:sz w:val="28"/>
          <w:szCs w:val="28"/>
        </w:rPr>
        <w:t> </w:t>
      </w:r>
      <w:r>
        <w:rPr>
          <w:color w:val="000000"/>
          <w:sz w:val="28"/>
          <w:szCs w:val="28"/>
          <w:lang w:val="uk-UA"/>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430A0F" w:rsidRDefault="00430A0F" w:rsidP="00430A0F">
      <w:pPr>
        <w:shd w:val="clear" w:color="auto" w:fill="FFFFFF"/>
        <w:ind w:firstLine="567"/>
        <w:jc w:val="both"/>
        <w:rPr>
          <w:color w:val="000000"/>
          <w:sz w:val="28"/>
          <w:szCs w:val="28"/>
          <w:lang w:val="uk-UA"/>
        </w:rPr>
      </w:pPr>
    </w:p>
    <w:p w:rsidR="00430A0F" w:rsidRDefault="00430A0F" w:rsidP="00430A0F">
      <w:pPr>
        <w:shd w:val="clear" w:color="auto" w:fill="FFFFFF"/>
        <w:jc w:val="both"/>
        <w:rPr>
          <w:b/>
          <w:i/>
          <w:color w:val="000000"/>
          <w:sz w:val="28"/>
          <w:szCs w:val="28"/>
        </w:rPr>
      </w:pPr>
      <w:r>
        <w:rPr>
          <w:color w:val="000000"/>
          <w:sz w:val="28"/>
          <w:szCs w:val="28"/>
          <w:lang w:val="uk-UA"/>
        </w:rPr>
        <w:t>1.</w:t>
      </w:r>
      <w:r>
        <w:rPr>
          <w:color w:val="000000"/>
          <w:sz w:val="28"/>
          <w:szCs w:val="28"/>
        </w:rPr>
        <w:t>     </w:t>
      </w:r>
      <w:r>
        <w:rPr>
          <w:color w:val="000000"/>
          <w:sz w:val="28"/>
          <w:szCs w:val="28"/>
          <w:lang w:val="uk-UA"/>
        </w:rPr>
        <w:t xml:space="preserve">Затвердити  проектно-кошторисну документацію на проект </w:t>
      </w:r>
      <w:r w:rsidRPr="008A7251">
        <w:rPr>
          <w:b/>
          <w:bCs/>
          <w:i/>
          <w:color w:val="000000"/>
          <w:sz w:val="28"/>
          <w:szCs w:val="28"/>
          <w:lang w:val="uk-UA"/>
        </w:rPr>
        <w:t>«</w:t>
      </w:r>
      <w:r w:rsidRPr="00E919D7">
        <w:rPr>
          <w:b/>
          <w:sz w:val="28"/>
          <w:szCs w:val="28"/>
          <w:shd w:val="clear" w:color="auto" w:fill="FFFFFF"/>
          <w:lang w:val="uk-UA"/>
        </w:rPr>
        <w:t>Капітальний ремонт групи Переяславського навчально-виховного об’єднання «Заклад загальної середньої освіти І-ІІ ступенів-заклад дошкільної освіти» за адресою: вул.Центральна, 43-А, с. Переяславське, Переяслав-Хмельницький  район, Київська область</w:t>
      </w:r>
      <w:r w:rsidRPr="008A7251">
        <w:rPr>
          <w:b/>
          <w:bCs/>
          <w:i/>
          <w:color w:val="000000"/>
          <w:sz w:val="28"/>
          <w:szCs w:val="28"/>
          <w:lang w:val="uk-UA"/>
        </w:rPr>
        <w:t>»</w:t>
      </w:r>
      <w:r>
        <w:rPr>
          <w:b/>
          <w:bCs/>
          <w:i/>
          <w:color w:val="000000"/>
          <w:sz w:val="28"/>
          <w:szCs w:val="28"/>
          <w:lang w:val="uk-UA"/>
        </w:rPr>
        <w:t xml:space="preserve"> </w:t>
      </w:r>
      <w:r>
        <w:rPr>
          <w:sz w:val="28"/>
          <w:szCs w:val="28"/>
          <w:lang w:val="uk-UA"/>
        </w:rPr>
        <w:t xml:space="preserve">загальною </w:t>
      </w:r>
      <w:r>
        <w:rPr>
          <w:color w:val="000000"/>
          <w:sz w:val="28"/>
          <w:szCs w:val="28"/>
          <w:lang w:val="uk-UA"/>
        </w:rPr>
        <w:t xml:space="preserve"> </w:t>
      </w:r>
      <w:r w:rsidRPr="00561541">
        <w:rPr>
          <w:color w:val="000000"/>
          <w:sz w:val="28"/>
          <w:szCs w:val="28"/>
          <w:lang w:val="uk-UA"/>
        </w:rPr>
        <w:t xml:space="preserve">кошторисною вартістю </w:t>
      </w:r>
      <w:r>
        <w:rPr>
          <w:b/>
          <w:i/>
          <w:color w:val="000000"/>
          <w:sz w:val="28"/>
          <w:szCs w:val="28"/>
          <w:lang w:val="uk-UA"/>
        </w:rPr>
        <w:t>363,030  тис.</w:t>
      </w:r>
      <w:r>
        <w:rPr>
          <w:b/>
          <w:i/>
          <w:color w:val="000000"/>
          <w:sz w:val="28"/>
          <w:szCs w:val="28"/>
        </w:rPr>
        <w:t>грн.</w:t>
      </w:r>
    </w:p>
    <w:p w:rsidR="00430A0F" w:rsidRPr="00BE4707" w:rsidRDefault="00430A0F" w:rsidP="00430A0F">
      <w:pPr>
        <w:pStyle w:val="aa"/>
        <w:jc w:val="both"/>
        <w:rPr>
          <w:sz w:val="28"/>
          <w:szCs w:val="28"/>
        </w:rPr>
      </w:pPr>
      <w:r>
        <w:rPr>
          <w:color w:val="000000"/>
          <w:szCs w:val="28"/>
        </w:rPr>
        <w:t>2</w:t>
      </w:r>
      <w:r w:rsidRPr="00BE4707">
        <w:rPr>
          <w:color w:val="000000"/>
          <w:sz w:val="28"/>
          <w:szCs w:val="28"/>
        </w:rPr>
        <w:t>.      </w:t>
      </w:r>
      <w:r w:rsidRPr="00BE4707">
        <w:rPr>
          <w:sz w:val="28"/>
          <w:szCs w:val="28"/>
        </w:rPr>
        <w:t xml:space="preserve">Контроль  за  виконанням  цього  рішення   покласти  на  постійну  комісію з питань планування, фінансів, бюджету, соціально-економічного розвитку. </w:t>
      </w:r>
    </w:p>
    <w:p w:rsidR="00430A0F" w:rsidRPr="00BE4707" w:rsidRDefault="00430A0F" w:rsidP="00430A0F">
      <w:pPr>
        <w:pStyle w:val="aa"/>
        <w:jc w:val="both"/>
        <w:rPr>
          <w:sz w:val="28"/>
          <w:szCs w:val="28"/>
        </w:rPr>
      </w:pPr>
    </w:p>
    <w:p w:rsidR="00430A0F" w:rsidRDefault="00430A0F" w:rsidP="00430A0F">
      <w:pPr>
        <w:jc w:val="center"/>
        <w:rPr>
          <w:sz w:val="28"/>
          <w:szCs w:val="28"/>
          <w:lang w:val="uk-UA"/>
        </w:rPr>
      </w:pPr>
      <w:r>
        <w:rPr>
          <w:sz w:val="28"/>
          <w:szCs w:val="28"/>
          <w:lang w:val="uk-UA"/>
        </w:rPr>
        <w:lastRenderedPageBreak/>
        <w:t>Сільський голова                                     М.О.Лях</w:t>
      </w: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shd w:val="clear" w:color="auto" w:fill="FFFFFF"/>
        <w:jc w:val="center"/>
        <w:rPr>
          <w:color w:val="000000"/>
          <w:sz w:val="28"/>
          <w:szCs w:val="28"/>
        </w:rPr>
      </w:pPr>
      <w:r>
        <w:rPr>
          <w:noProof/>
          <w:color w:val="000000"/>
          <w:sz w:val="28"/>
          <w:szCs w:val="28"/>
          <w:lang w:val="uk-UA" w:eastAsia="uk-UA"/>
        </w:rPr>
        <w:drawing>
          <wp:inline distT="0" distB="0" distL="0" distR="0" wp14:anchorId="69A0401D" wp14:editId="43C87658">
            <wp:extent cx="542925" cy="685800"/>
            <wp:effectExtent l="0" t="0" r="9525" b="0"/>
            <wp:docPr id="6" name="Рисунок 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430A0F" w:rsidRDefault="00430A0F" w:rsidP="00430A0F">
      <w:pPr>
        <w:shd w:val="clear" w:color="auto" w:fill="FFFFFF"/>
        <w:jc w:val="center"/>
        <w:rPr>
          <w:b/>
          <w:color w:val="000000"/>
          <w:sz w:val="28"/>
          <w:szCs w:val="28"/>
          <w:lang w:val="uk-UA"/>
        </w:rPr>
      </w:pPr>
      <w:r>
        <w:rPr>
          <w:b/>
          <w:color w:val="000000"/>
          <w:sz w:val="28"/>
          <w:szCs w:val="28"/>
          <w:lang w:val="uk-UA"/>
        </w:rPr>
        <w:t>СТУДЕНИКІВСЬКА  СІЛЬСЬКА  РАДА</w:t>
      </w:r>
      <w:r>
        <w:rPr>
          <w:b/>
          <w:color w:val="000000"/>
          <w:sz w:val="28"/>
          <w:szCs w:val="28"/>
          <w:lang w:val="uk-UA"/>
        </w:rPr>
        <w:br/>
        <w:t xml:space="preserve">ПЕРЕЯСЛАВ-ХМЕЛЬНИЦЬКОГО РАЙОНУ </w:t>
      </w:r>
      <w:r>
        <w:rPr>
          <w:b/>
          <w:color w:val="000000"/>
          <w:sz w:val="28"/>
          <w:szCs w:val="28"/>
          <w:lang w:val="uk-UA"/>
        </w:rPr>
        <w:br/>
        <w:t>КИЇВСЬКОЇ ОБЛАСТІ</w:t>
      </w:r>
    </w:p>
    <w:p w:rsidR="00430A0F" w:rsidRDefault="00430A0F" w:rsidP="00430A0F">
      <w:pPr>
        <w:shd w:val="clear" w:color="auto" w:fill="FFFFFF"/>
        <w:jc w:val="center"/>
        <w:rPr>
          <w:b/>
          <w:color w:val="000000"/>
          <w:sz w:val="28"/>
          <w:szCs w:val="28"/>
          <w:lang w:val="uk-UA"/>
        </w:rPr>
      </w:pPr>
    </w:p>
    <w:p w:rsidR="00430A0F" w:rsidRDefault="00430A0F" w:rsidP="00430A0F">
      <w:pPr>
        <w:shd w:val="clear" w:color="auto" w:fill="FFFFFF"/>
        <w:jc w:val="center"/>
        <w:rPr>
          <w:b/>
          <w:color w:val="000000"/>
          <w:sz w:val="28"/>
          <w:szCs w:val="28"/>
          <w:lang w:val="uk-UA"/>
        </w:rPr>
      </w:pPr>
      <w:r>
        <w:rPr>
          <w:b/>
          <w:color w:val="000000"/>
          <w:sz w:val="28"/>
          <w:szCs w:val="28"/>
          <w:lang w:val="uk-UA"/>
        </w:rPr>
        <w:t xml:space="preserve">РІШЕННЯ </w:t>
      </w:r>
    </w:p>
    <w:p w:rsidR="00430A0F" w:rsidRDefault="00430A0F" w:rsidP="00430A0F">
      <w:pPr>
        <w:shd w:val="clear" w:color="auto" w:fill="FFFFFF"/>
        <w:jc w:val="center"/>
        <w:rPr>
          <w:b/>
          <w:color w:val="000000"/>
          <w:sz w:val="28"/>
          <w:szCs w:val="28"/>
          <w:lang w:val="uk-UA"/>
        </w:rPr>
      </w:pPr>
    </w:p>
    <w:p w:rsidR="00430A0F" w:rsidRPr="000D652D" w:rsidRDefault="00430A0F" w:rsidP="00430A0F">
      <w:pPr>
        <w:shd w:val="clear" w:color="auto" w:fill="FFFFFF"/>
        <w:jc w:val="center"/>
        <w:rPr>
          <w:color w:val="000000"/>
          <w:sz w:val="28"/>
          <w:szCs w:val="28"/>
          <w:lang w:val="uk-UA"/>
        </w:rPr>
      </w:pPr>
      <w:r w:rsidRPr="006D0FC8">
        <w:rPr>
          <w:color w:val="000000"/>
          <w:sz w:val="28"/>
          <w:szCs w:val="28"/>
          <w:lang w:val="uk-UA"/>
        </w:rPr>
        <w:t>Від</w:t>
      </w:r>
      <w:r>
        <w:rPr>
          <w:color w:val="000000"/>
          <w:sz w:val="28"/>
          <w:szCs w:val="28"/>
          <w:lang w:val="uk-UA"/>
        </w:rPr>
        <w:t xml:space="preserve"> 06.04.2020 </w:t>
      </w:r>
      <w:r w:rsidRPr="006D0FC8">
        <w:rPr>
          <w:color w:val="000000"/>
          <w:sz w:val="28"/>
          <w:szCs w:val="28"/>
          <w:lang w:val="uk-UA"/>
        </w:rPr>
        <w:t>року</w:t>
      </w:r>
      <w:r>
        <w:rPr>
          <w:color w:val="000000"/>
          <w:sz w:val="28"/>
          <w:szCs w:val="28"/>
        </w:rPr>
        <w:t>                                                                    </w:t>
      </w:r>
      <w:r w:rsidRPr="006D0FC8">
        <w:rPr>
          <w:color w:val="000000"/>
          <w:sz w:val="28"/>
          <w:szCs w:val="28"/>
          <w:lang w:val="uk-UA"/>
        </w:rPr>
        <w:t xml:space="preserve"> № </w:t>
      </w:r>
      <w:r>
        <w:rPr>
          <w:color w:val="000000"/>
          <w:sz w:val="28"/>
          <w:szCs w:val="28"/>
          <w:lang w:val="uk-UA"/>
        </w:rPr>
        <w:t>1197-</w:t>
      </w:r>
      <w:r>
        <w:rPr>
          <w:color w:val="000000"/>
          <w:sz w:val="28"/>
          <w:szCs w:val="28"/>
          <w:lang w:val="en-US"/>
        </w:rPr>
        <w:t>XLIV</w:t>
      </w:r>
      <w:r>
        <w:rPr>
          <w:color w:val="000000"/>
          <w:sz w:val="28"/>
          <w:szCs w:val="28"/>
          <w:lang w:val="uk-UA"/>
        </w:rPr>
        <w:t>-</w:t>
      </w:r>
      <w:r>
        <w:rPr>
          <w:color w:val="000000"/>
          <w:sz w:val="28"/>
          <w:szCs w:val="28"/>
          <w:lang w:val="en-US"/>
        </w:rPr>
        <w:t>VII</w:t>
      </w:r>
    </w:p>
    <w:p w:rsidR="00430A0F" w:rsidRDefault="00430A0F" w:rsidP="00430A0F">
      <w:pPr>
        <w:shd w:val="clear" w:color="auto" w:fill="FFFFFF"/>
        <w:jc w:val="center"/>
        <w:rPr>
          <w:color w:val="000000"/>
          <w:sz w:val="28"/>
          <w:szCs w:val="28"/>
          <w:lang w:val="uk-UA"/>
        </w:rPr>
      </w:pPr>
      <w:r>
        <w:rPr>
          <w:color w:val="000000"/>
          <w:sz w:val="28"/>
          <w:szCs w:val="28"/>
          <w:lang w:val="uk-UA"/>
        </w:rPr>
        <w:t>с.Студеники</w:t>
      </w:r>
    </w:p>
    <w:p w:rsidR="00430A0F" w:rsidRPr="006D0FC8" w:rsidRDefault="00430A0F" w:rsidP="00430A0F">
      <w:pPr>
        <w:shd w:val="clear" w:color="auto" w:fill="FFFFFF"/>
        <w:jc w:val="both"/>
        <w:rPr>
          <w:color w:val="000000"/>
          <w:sz w:val="28"/>
          <w:szCs w:val="28"/>
          <w:lang w:val="uk-UA"/>
        </w:rPr>
      </w:pPr>
      <w:r>
        <w:rPr>
          <w:color w:val="000000"/>
          <w:sz w:val="28"/>
          <w:szCs w:val="28"/>
        </w:rPr>
        <w:t> </w:t>
      </w:r>
    </w:p>
    <w:p w:rsidR="00430A0F" w:rsidRPr="00430A0F" w:rsidRDefault="00430A0F" w:rsidP="00430A0F">
      <w:pPr>
        <w:shd w:val="clear" w:color="auto" w:fill="FFFFFF"/>
        <w:jc w:val="both"/>
        <w:rPr>
          <w:b/>
          <w:color w:val="000000"/>
          <w:sz w:val="26"/>
          <w:szCs w:val="26"/>
          <w:lang w:val="uk-UA"/>
        </w:rPr>
      </w:pPr>
      <w:r w:rsidRPr="00430A0F">
        <w:rPr>
          <w:b/>
          <w:bCs/>
          <w:color w:val="000000"/>
          <w:sz w:val="26"/>
          <w:szCs w:val="26"/>
          <w:lang w:val="uk-UA"/>
        </w:rPr>
        <w:t xml:space="preserve">Про затвердження </w:t>
      </w:r>
      <w:r>
        <w:rPr>
          <w:b/>
          <w:bCs/>
          <w:color w:val="000000"/>
          <w:sz w:val="26"/>
          <w:szCs w:val="26"/>
          <w:lang w:val="uk-UA"/>
        </w:rPr>
        <w:t>проектно-</w:t>
      </w:r>
      <w:r w:rsidRPr="00430A0F">
        <w:rPr>
          <w:b/>
          <w:bCs/>
          <w:color w:val="000000"/>
          <w:sz w:val="26"/>
          <w:szCs w:val="26"/>
          <w:lang w:val="uk-UA"/>
        </w:rPr>
        <w:t>кошторисної</w:t>
      </w:r>
    </w:p>
    <w:p w:rsidR="00430A0F" w:rsidRPr="008A7251" w:rsidRDefault="00430A0F" w:rsidP="00430A0F">
      <w:pPr>
        <w:shd w:val="clear" w:color="auto" w:fill="FFFFFF"/>
        <w:jc w:val="both"/>
        <w:rPr>
          <w:b/>
          <w:i/>
          <w:color w:val="000000"/>
          <w:sz w:val="28"/>
          <w:szCs w:val="28"/>
          <w:lang w:val="uk-UA"/>
        </w:rPr>
      </w:pPr>
      <w:r w:rsidRPr="00430A0F">
        <w:rPr>
          <w:b/>
          <w:bCs/>
          <w:color w:val="000000"/>
          <w:sz w:val="26"/>
          <w:szCs w:val="26"/>
          <w:lang w:val="uk-UA"/>
        </w:rPr>
        <w:t xml:space="preserve">документації на </w:t>
      </w:r>
      <w:r>
        <w:rPr>
          <w:b/>
          <w:bCs/>
          <w:color w:val="000000"/>
          <w:sz w:val="26"/>
          <w:szCs w:val="26"/>
          <w:lang w:val="uk-UA"/>
        </w:rPr>
        <w:t xml:space="preserve">проект: </w:t>
      </w:r>
      <w:r w:rsidRPr="008A7251">
        <w:rPr>
          <w:b/>
          <w:bCs/>
          <w:i/>
          <w:color w:val="000000"/>
          <w:sz w:val="28"/>
          <w:szCs w:val="28"/>
          <w:lang w:val="uk-UA"/>
        </w:rPr>
        <w:t>«</w:t>
      </w:r>
      <w:r w:rsidRPr="00E919D7">
        <w:rPr>
          <w:b/>
          <w:sz w:val="28"/>
          <w:szCs w:val="28"/>
          <w:shd w:val="clear" w:color="auto" w:fill="FFFFFF"/>
          <w:lang w:val="uk-UA"/>
        </w:rPr>
        <w:t>Капітальний ремонт благоустрою території Студениківського опорного закладу загальної середньої освіти І-ІІІ ступенів за адресою: вул.Шкільна, 27, с. Студеники Переяслав-Хмельницького району Київської області</w:t>
      </w:r>
      <w:r w:rsidRPr="008A7251">
        <w:rPr>
          <w:b/>
          <w:bCs/>
          <w:i/>
          <w:color w:val="000000"/>
          <w:sz w:val="28"/>
          <w:szCs w:val="28"/>
          <w:lang w:val="uk-UA"/>
        </w:rPr>
        <w:t>»</w:t>
      </w:r>
    </w:p>
    <w:p w:rsidR="00430A0F" w:rsidRPr="009B0BE6" w:rsidRDefault="00430A0F" w:rsidP="00430A0F">
      <w:pPr>
        <w:shd w:val="clear" w:color="auto" w:fill="FFFFFF"/>
        <w:jc w:val="both"/>
        <w:rPr>
          <w:color w:val="000000"/>
          <w:sz w:val="28"/>
          <w:szCs w:val="28"/>
          <w:lang w:val="uk-UA"/>
        </w:rPr>
      </w:pPr>
      <w:r>
        <w:rPr>
          <w:color w:val="000000"/>
          <w:sz w:val="28"/>
          <w:szCs w:val="28"/>
        </w:rPr>
        <w:t> </w:t>
      </w:r>
    </w:p>
    <w:p w:rsidR="00430A0F" w:rsidRDefault="00430A0F" w:rsidP="00430A0F">
      <w:pPr>
        <w:shd w:val="clear" w:color="auto" w:fill="FFFFFF"/>
        <w:jc w:val="both"/>
        <w:rPr>
          <w:b/>
          <w:i/>
          <w:color w:val="000000"/>
          <w:sz w:val="28"/>
          <w:szCs w:val="28"/>
          <w:lang w:val="uk-UA"/>
        </w:rPr>
      </w:pPr>
      <w:r>
        <w:rPr>
          <w:color w:val="000000"/>
          <w:sz w:val="28"/>
          <w:szCs w:val="28"/>
        </w:rPr>
        <w:t> </w:t>
      </w:r>
      <w:r w:rsidRPr="009B0BE6">
        <w:rPr>
          <w:color w:val="000000"/>
          <w:sz w:val="28"/>
          <w:szCs w:val="28"/>
          <w:lang w:val="uk-UA"/>
        </w:rPr>
        <w:t xml:space="preserve">Розглянувши розроблену </w:t>
      </w:r>
      <w:r>
        <w:rPr>
          <w:color w:val="000000"/>
          <w:sz w:val="28"/>
          <w:szCs w:val="28"/>
          <w:lang w:val="uk-UA"/>
        </w:rPr>
        <w:t>ФОП Козак О.В.</w:t>
      </w:r>
      <w:r>
        <w:rPr>
          <w:b/>
          <w:bCs/>
          <w:color w:val="000000"/>
          <w:sz w:val="28"/>
          <w:szCs w:val="28"/>
        </w:rPr>
        <w:t>  </w:t>
      </w:r>
      <w:r w:rsidRPr="009B0BE6">
        <w:rPr>
          <w:color w:val="000000"/>
          <w:sz w:val="28"/>
          <w:szCs w:val="28"/>
          <w:lang w:val="uk-UA"/>
        </w:rPr>
        <w:t xml:space="preserve"> </w:t>
      </w:r>
      <w:r>
        <w:rPr>
          <w:color w:val="000000"/>
          <w:sz w:val="28"/>
          <w:szCs w:val="28"/>
          <w:lang w:val="uk-UA"/>
        </w:rPr>
        <w:t>проектно-</w:t>
      </w:r>
      <w:r w:rsidRPr="008A7251">
        <w:rPr>
          <w:color w:val="000000"/>
          <w:sz w:val="28"/>
          <w:szCs w:val="28"/>
          <w:lang w:val="uk-UA"/>
        </w:rPr>
        <w:t>кошторисну документацію на</w:t>
      </w:r>
      <w:r>
        <w:rPr>
          <w:color w:val="000000"/>
          <w:sz w:val="28"/>
          <w:szCs w:val="28"/>
          <w:lang w:val="uk-UA"/>
        </w:rPr>
        <w:t xml:space="preserve"> проект </w:t>
      </w:r>
      <w:r w:rsidRPr="008A7251">
        <w:rPr>
          <w:b/>
          <w:bCs/>
          <w:i/>
          <w:color w:val="000000"/>
          <w:sz w:val="28"/>
          <w:szCs w:val="28"/>
          <w:lang w:val="uk-UA"/>
        </w:rPr>
        <w:t>«</w:t>
      </w:r>
      <w:r w:rsidRPr="00E919D7">
        <w:rPr>
          <w:b/>
          <w:sz w:val="28"/>
          <w:szCs w:val="28"/>
          <w:shd w:val="clear" w:color="auto" w:fill="FFFFFF"/>
          <w:lang w:val="uk-UA"/>
        </w:rPr>
        <w:t>Капітальний ремонт благоустрою території Студениківського опорного закладу загальної середньої освіти І-ІІІ ступенів за адресою: вул.Шкільна, 27, с. Студеники Переяслав-Хмельницького району Київської області</w:t>
      </w:r>
      <w:r w:rsidRPr="008A7251">
        <w:rPr>
          <w:b/>
          <w:bCs/>
          <w:i/>
          <w:color w:val="000000"/>
          <w:sz w:val="28"/>
          <w:szCs w:val="28"/>
          <w:lang w:val="uk-UA"/>
        </w:rPr>
        <w:t>»</w:t>
      </w:r>
      <w:r>
        <w:rPr>
          <w:sz w:val="28"/>
          <w:szCs w:val="28"/>
          <w:lang w:val="uk-UA"/>
        </w:rPr>
        <w:t xml:space="preserve">, </w:t>
      </w:r>
      <w:r w:rsidRPr="008213CE">
        <w:rPr>
          <w:color w:val="000000"/>
          <w:sz w:val="28"/>
          <w:szCs w:val="28"/>
          <w:lang w:val="uk-UA"/>
        </w:rPr>
        <w:t xml:space="preserve">враховуючи позитивний експертний звіт </w:t>
      </w:r>
      <w:r>
        <w:rPr>
          <w:sz w:val="28"/>
          <w:szCs w:val="28"/>
          <w:lang w:val="uk-UA"/>
        </w:rPr>
        <w:t xml:space="preserve">ТОВ «Укрекспертиза в будівництві»   </w:t>
      </w:r>
      <w:r w:rsidRPr="004C5BB0">
        <w:rPr>
          <w:sz w:val="28"/>
          <w:szCs w:val="28"/>
          <w:lang w:val="uk-UA"/>
        </w:rPr>
        <w:t xml:space="preserve">№ </w:t>
      </w:r>
      <w:r>
        <w:rPr>
          <w:sz w:val="28"/>
          <w:szCs w:val="28"/>
          <w:lang w:val="uk-UA"/>
        </w:rPr>
        <w:t>02</w:t>
      </w:r>
      <w:r w:rsidRPr="006D0FC8">
        <w:rPr>
          <w:sz w:val="28"/>
          <w:szCs w:val="28"/>
          <w:lang w:val="uk-UA"/>
        </w:rPr>
        <w:t>94</w:t>
      </w:r>
      <w:r w:rsidRPr="004C5BB0">
        <w:rPr>
          <w:sz w:val="28"/>
          <w:szCs w:val="28"/>
          <w:lang w:val="uk-UA"/>
        </w:rPr>
        <w:t>-4438-20/УЕБ/В від 30.03.2020 р.</w:t>
      </w:r>
      <w:r>
        <w:rPr>
          <w:sz w:val="28"/>
          <w:szCs w:val="28"/>
          <w:lang w:val="uk-UA"/>
        </w:rPr>
        <w:t xml:space="preserve">, </w:t>
      </w:r>
      <w:r>
        <w:rPr>
          <w:color w:val="000000"/>
          <w:sz w:val="28"/>
          <w:szCs w:val="28"/>
          <w:lang w:val="uk-UA"/>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Pr>
          <w:color w:val="000000"/>
          <w:sz w:val="28"/>
          <w:szCs w:val="28"/>
        </w:rPr>
        <w:t> </w:t>
      </w:r>
      <w:r>
        <w:rPr>
          <w:color w:val="000000"/>
          <w:sz w:val="28"/>
          <w:szCs w:val="28"/>
          <w:lang w:val="uk-UA"/>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430A0F" w:rsidRDefault="00430A0F" w:rsidP="00430A0F">
      <w:pPr>
        <w:shd w:val="clear" w:color="auto" w:fill="FFFFFF"/>
        <w:ind w:firstLine="567"/>
        <w:jc w:val="both"/>
        <w:rPr>
          <w:color w:val="000000"/>
          <w:sz w:val="28"/>
          <w:szCs w:val="28"/>
          <w:lang w:val="uk-UA"/>
        </w:rPr>
      </w:pPr>
    </w:p>
    <w:p w:rsidR="00430A0F" w:rsidRDefault="00430A0F" w:rsidP="00430A0F">
      <w:pPr>
        <w:shd w:val="clear" w:color="auto" w:fill="FFFFFF"/>
        <w:jc w:val="both"/>
        <w:rPr>
          <w:b/>
          <w:i/>
          <w:color w:val="000000"/>
          <w:sz w:val="28"/>
          <w:szCs w:val="28"/>
        </w:rPr>
      </w:pPr>
      <w:r>
        <w:rPr>
          <w:color w:val="000000"/>
          <w:sz w:val="28"/>
          <w:szCs w:val="28"/>
          <w:lang w:val="uk-UA"/>
        </w:rPr>
        <w:t>1.</w:t>
      </w:r>
      <w:r>
        <w:rPr>
          <w:color w:val="000000"/>
          <w:sz w:val="28"/>
          <w:szCs w:val="28"/>
        </w:rPr>
        <w:t>     </w:t>
      </w:r>
      <w:r>
        <w:rPr>
          <w:color w:val="000000"/>
          <w:sz w:val="28"/>
          <w:szCs w:val="28"/>
          <w:lang w:val="uk-UA"/>
        </w:rPr>
        <w:t xml:space="preserve">Затвердити  проектно-кошторисну документацію на проект </w:t>
      </w:r>
      <w:r w:rsidRPr="008A7251">
        <w:rPr>
          <w:b/>
          <w:bCs/>
          <w:i/>
          <w:color w:val="000000"/>
          <w:sz w:val="28"/>
          <w:szCs w:val="28"/>
          <w:lang w:val="uk-UA"/>
        </w:rPr>
        <w:t>«</w:t>
      </w:r>
      <w:r w:rsidRPr="00E919D7">
        <w:rPr>
          <w:b/>
          <w:sz w:val="28"/>
          <w:szCs w:val="28"/>
          <w:shd w:val="clear" w:color="auto" w:fill="FFFFFF"/>
          <w:lang w:val="uk-UA"/>
        </w:rPr>
        <w:t>Капітальний ремонт благоустрою території Студениківського опорного закладу загальної середньої освіти І-ІІІ ступенів за адресою: вул.Шкільна, 27, с. Студеники Переяслав-Хмельницького району Київської області</w:t>
      </w:r>
      <w:r w:rsidRPr="008A7251">
        <w:rPr>
          <w:b/>
          <w:bCs/>
          <w:i/>
          <w:color w:val="000000"/>
          <w:sz w:val="28"/>
          <w:szCs w:val="28"/>
          <w:lang w:val="uk-UA"/>
        </w:rPr>
        <w:t>»</w:t>
      </w:r>
      <w:r>
        <w:rPr>
          <w:b/>
          <w:bCs/>
          <w:i/>
          <w:color w:val="000000"/>
          <w:sz w:val="28"/>
          <w:szCs w:val="28"/>
          <w:lang w:val="uk-UA"/>
        </w:rPr>
        <w:t xml:space="preserve"> </w:t>
      </w:r>
      <w:r>
        <w:rPr>
          <w:sz w:val="28"/>
          <w:szCs w:val="28"/>
          <w:lang w:val="uk-UA"/>
        </w:rPr>
        <w:t xml:space="preserve">загальною </w:t>
      </w:r>
      <w:r>
        <w:rPr>
          <w:color w:val="000000"/>
          <w:sz w:val="28"/>
          <w:szCs w:val="28"/>
          <w:lang w:val="uk-UA"/>
        </w:rPr>
        <w:t xml:space="preserve"> </w:t>
      </w:r>
      <w:r w:rsidRPr="00561541">
        <w:rPr>
          <w:color w:val="000000"/>
          <w:sz w:val="28"/>
          <w:szCs w:val="28"/>
          <w:lang w:val="uk-UA"/>
        </w:rPr>
        <w:t xml:space="preserve">кошторисною вартістю </w:t>
      </w:r>
      <w:r>
        <w:rPr>
          <w:b/>
          <w:i/>
          <w:color w:val="000000"/>
          <w:sz w:val="28"/>
          <w:szCs w:val="28"/>
          <w:lang w:val="uk-UA"/>
        </w:rPr>
        <w:t>327,601  тис.</w:t>
      </w:r>
      <w:r>
        <w:rPr>
          <w:b/>
          <w:i/>
          <w:color w:val="000000"/>
          <w:sz w:val="28"/>
          <w:szCs w:val="28"/>
        </w:rPr>
        <w:t>грн.</w:t>
      </w:r>
    </w:p>
    <w:p w:rsidR="00430A0F" w:rsidRPr="00BE4707" w:rsidRDefault="00430A0F" w:rsidP="00430A0F">
      <w:pPr>
        <w:pStyle w:val="aa"/>
        <w:jc w:val="both"/>
        <w:rPr>
          <w:sz w:val="28"/>
          <w:szCs w:val="28"/>
        </w:rPr>
      </w:pPr>
      <w:r>
        <w:rPr>
          <w:color w:val="000000"/>
          <w:szCs w:val="28"/>
        </w:rPr>
        <w:t>2</w:t>
      </w:r>
      <w:r w:rsidRPr="00BE4707">
        <w:rPr>
          <w:color w:val="000000"/>
          <w:sz w:val="28"/>
          <w:szCs w:val="28"/>
        </w:rPr>
        <w:t>.      </w:t>
      </w:r>
      <w:r w:rsidRPr="00BE4707">
        <w:rPr>
          <w:sz w:val="28"/>
          <w:szCs w:val="28"/>
        </w:rPr>
        <w:t xml:space="preserve">Контроль  за  виконанням  цього  рішення   покласти  на  постійну  комісію з питань планування, фінансів, бюджету, соціально-економічного розвитку. </w:t>
      </w:r>
    </w:p>
    <w:p w:rsidR="00430A0F" w:rsidRDefault="00430A0F" w:rsidP="00430A0F">
      <w:pPr>
        <w:pStyle w:val="aa"/>
        <w:jc w:val="both"/>
      </w:pPr>
    </w:p>
    <w:p w:rsidR="00430A0F" w:rsidRDefault="00430A0F" w:rsidP="00430A0F">
      <w:pPr>
        <w:jc w:val="center"/>
        <w:rPr>
          <w:sz w:val="28"/>
          <w:szCs w:val="28"/>
          <w:lang w:val="uk-UA"/>
        </w:rPr>
      </w:pPr>
      <w:r>
        <w:rPr>
          <w:sz w:val="28"/>
          <w:szCs w:val="28"/>
          <w:lang w:val="uk-UA"/>
        </w:rPr>
        <w:t>Сільський голова                                     М.О.Лях</w:t>
      </w: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rPr>
      </w:pPr>
    </w:p>
    <w:p w:rsidR="00430A0F" w:rsidRDefault="00430A0F" w:rsidP="00430A0F">
      <w:pPr>
        <w:shd w:val="clear" w:color="auto" w:fill="FFFFFF"/>
        <w:jc w:val="center"/>
        <w:rPr>
          <w:color w:val="000000"/>
          <w:sz w:val="28"/>
          <w:szCs w:val="28"/>
        </w:rPr>
      </w:pPr>
      <w:r>
        <w:rPr>
          <w:noProof/>
          <w:color w:val="000000"/>
          <w:sz w:val="28"/>
          <w:szCs w:val="28"/>
          <w:lang w:val="uk-UA" w:eastAsia="uk-UA"/>
        </w:rPr>
        <w:drawing>
          <wp:inline distT="0" distB="0" distL="0" distR="0" wp14:anchorId="7C70F7B0" wp14:editId="14DB2675">
            <wp:extent cx="542925" cy="685800"/>
            <wp:effectExtent l="0" t="0" r="9525" b="0"/>
            <wp:docPr id="7" name="Рисунок 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430A0F" w:rsidRDefault="00430A0F" w:rsidP="00430A0F">
      <w:pPr>
        <w:shd w:val="clear" w:color="auto" w:fill="FFFFFF"/>
        <w:jc w:val="center"/>
        <w:rPr>
          <w:b/>
          <w:color w:val="000000"/>
          <w:sz w:val="28"/>
          <w:szCs w:val="28"/>
          <w:lang w:val="uk-UA"/>
        </w:rPr>
      </w:pPr>
      <w:r>
        <w:rPr>
          <w:b/>
          <w:color w:val="000000"/>
          <w:sz w:val="28"/>
          <w:szCs w:val="28"/>
          <w:lang w:val="uk-UA"/>
        </w:rPr>
        <w:t>СТУДЕНИКІВСЬКА  СІЛЬСЬКА  РАДА</w:t>
      </w:r>
      <w:r>
        <w:rPr>
          <w:b/>
          <w:color w:val="000000"/>
          <w:sz w:val="28"/>
          <w:szCs w:val="28"/>
          <w:lang w:val="uk-UA"/>
        </w:rPr>
        <w:br/>
        <w:t xml:space="preserve">ПЕРЕЯСЛАВ-ХМЕЛЬНИЦЬКОГО РАЙОНУ </w:t>
      </w:r>
      <w:r>
        <w:rPr>
          <w:b/>
          <w:color w:val="000000"/>
          <w:sz w:val="28"/>
          <w:szCs w:val="28"/>
          <w:lang w:val="uk-UA"/>
        </w:rPr>
        <w:br/>
        <w:t>КИЇВСЬКОЇ ОБЛАСТІ</w:t>
      </w:r>
    </w:p>
    <w:p w:rsidR="00430A0F" w:rsidRDefault="00430A0F" w:rsidP="00430A0F">
      <w:pPr>
        <w:shd w:val="clear" w:color="auto" w:fill="FFFFFF"/>
        <w:jc w:val="center"/>
        <w:rPr>
          <w:b/>
          <w:color w:val="000000"/>
          <w:sz w:val="28"/>
          <w:szCs w:val="28"/>
          <w:lang w:val="uk-UA"/>
        </w:rPr>
      </w:pPr>
    </w:p>
    <w:p w:rsidR="00430A0F" w:rsidRDefault="00430A0F" w:rsidP="00430A0F">
      <w:pPr>
        <w:shd w:val="clear" w:color="auto" w:fill="FFFFFF"/>
        <w:jc w:val="center"/>
        <w:rPr>
          <w:b/>
          <w:color w:val="000000"/>
          <w:sz w:val="28"/>
          <w:szCs w:val="28"/>
          <w:lang w:val="uk-UA"/>
        </w:rPr>
      </w:pPr>
      <w:r>
        <w:rPr>
          <w:b/>
          <w:color w:val="000000"/>
          <w:sz w:val="28"/>
          <w:szCs w:val="28"/>
          <w:lang w:val="uk-UA"/>
        </w:rPr>
        <w:t xml:space="preserve">РІШЕННЯ </w:t>
      </w:r>
    </w:p>
    <w:p w:rsidR="00430A0F" w:rsidRDefault="00430A0F" w:rsidP="00430A0F">
      <w:pPr>
        <w:shd w:val="clear" w:color="auto" w:fill="FFFFFF"/>
        <w:jc w:val="center"/>
        <w:rPr>
          <w:b/>
          <w:color w:val="000000"/>
          <w:sz w:val="28"/>
          <w:szCs w:val="28"/>
          <w:lang w:val="uk-UA"/>
        </w:rPr>
      </w:pPr>
    </w:p>
    <w:p w:rsidR="00430A0F" w:rsidRPr="000D652D" w:rsidRDefault="00430A0F" w:rsidP="00430A0F">
      <w:pPr>
        <w:shd w:val="clear" w:color="auto" w:fill="FFFFFF"/>
        <w:jc w:val="center"/>
        <w:rPr>
          <w:color w:val="000000"/>
          <w:sz w:val="28"/>
          <w:szCs w:val="28"/>
          <w:lang w:val="uk-UA"/>
        </w:rPr>
      </w:pPr>
      <w:r w:rsidRPr="006D0FC8">
        <w:rPr>
          <w:color w:val="000000"/>
          <w:sz w:val="28"/>
          <w:szCs w:val="28"/>
          <w:lang w:val="uk-UA"/>
        </w:rPr>
        <w:t>Від</w:t>
      </w:r>
      <w:r>
        <w:rPr>
          <w:color w:val="000000"/>
          <w:sz w:val="28"/>
          <w:szCs w:val="28"/>
          <w:lang w:val="uk-UA"/>
        </w:rPr>
        <w:t xml:space="preserve"> 06.04.2020 </w:t>
      </w:r>
      <w:r w:rsidRPr="006D0FC8">
        <w:rPr>
          <w:color w:val="000000"/>
          <w:sz w:val="28"/>
          <w:szCs w:val="28"/>
          <w:lang w:val="uk-UA"/>
        </w:rPr>
        <w:t>року</w:t>
      </w:r>
      <w:r>
        <w:rPr>
          <w:color w:val="000000"/>
          <w:sz w:val="28"/>
          <w:szCs w:val="28"/>
        </w:rPr>
        <w:t>                                                                    </w:t>
      </w:r>
      <w:r w:rsidRPr="006D0FC8">
        <w:rPr>
          <w:color w:val="000000"/>
          <w:sz w:val="28"/>
          <w:szCs w:val="28"/>
          <w:lang w:val="uk-UA"/>
        </w:rPr>
        <w:t xml:space="preserve"> № </w:t>
      </w:r>
      <w:r>
        <w:rPr>
          <w:color w:val="000000"/>
          <w:sz w:val="28"/>
          <w:szCs w:val="28"/>
          <w:lang w:val="uk-UA"/>
        </w:rPr>
        <w:t>1198-</w:t>
      </w:r>
      <w:r>
        <w:rPr>
          <w:color w:val="000000"/>
          <w:sz w:val="28"/>
          <w:szCs w:val="28"/>
          <w:lang w:val="en-US"/>
        </w:rPr>
        <w:t>XLIV</w:t>
      </w:r>
      <w:r>
        <w:rPr>
          <w:color w:val="000000"/>
          <w:sz w:val="28"/>
          <w:szCs w:val="28"/>
          <w:lang w:val="uk-UA"/>
        </w:rPr>
        <w:t>-</w:t>
      </w:r>
      <w:r>
        <w:rPr>
          <w:color w:val="000000"/>
          <w:sz w:val="28"/>
          <w:szCs w:val="28"/>
          <w:lang w:val="en-US"/>
        </w:rPr>
        <w:t>VII</w:t>
      </w:r>
    </w:p>
    <w:p w:rsidR="00430A0F" w:rsidRDefault="00430A0F" w:rsidP="00430A0F">
      <w:pPr>
        <w:shd w:val="clear" w:color="auto" w:fill="FFFFFF"/>
        <w:jc w:val="center"/>
        <w:rPr>
          <w:color w:val="000000"/>
          <w:sz w:val="28"/>
          <w:szCs w:val="28"/>
          <w:lang w:val="uk-UA"/>
        </w:rPr>
      </w:pPr>
      <w:r>
        <w:rPr>
          <w:color w:val="000000"/>
          <w:sz w:val="28"/>
          <w:szCs w:val="28"/>
          <w:lang w:val="uk-UA"/>
        </w:rPr>
        <w:t>с.Студеники</w:t>
      </w:r>
    </w:p>
    <w:p w:rsidR="00430A0F" w:rsidRPr="006D0FC8" w:rsidRDefault="00430A0F" w:rsidP="00430A0F">
      <w:pPr>
        <w:shd w:val="clear" w:color="auto" w:fill="FFFFFF"/>
        <w:jc w:val="both"/>
        <w:rPr>
          <w:color w:val="000000"/>
          <w:sz w:val="28"/>
          <w:szCs w:val="28"/>
          <w:lang w:val="uk-UA"/>
        </w:rPr>
      </w:pPr>
      <w:r>
        <w:rPr>
          <w:color w:val="000000"/>
          <w:sz w:val="28"/>
          <w:szCs w:val="28"/>
        </w:rPr>
        <w:t> </w:t>
      </w:r>
    </w:p>
    <w:p w:rsidR="00430A0F" w:rsidRDefault="00430A0F" w:rsidP="00430A0F">
      <w:pPr>
        <w:shd w:val="clear" w:color="auto" w:fill="FFFFFF"/>
        <w:jc w:val="both"/>
        <w:rPr>
          <w:b/>
          <w:color w:val="000000"/>
          <w:sz w:val="26"/>
          <w:szCs w:val="26"/>
        </w:rPr>
      </w:pPr>
      <w:r>
        <w:rPr>
          <w:b/>
          <w:bCs/>
          <w:color w:val="000000"/>
          <w:sz w:val="26"/>
          <w:szCs w:val="26"/>
        </w:rPr>
        <w:t xml:space="preserve">Про затвердження </w:t>
      </w:r>
      <w:r>
        <w:rPr>
          <w:b/>
          <w:bCs/>
          <w:color w:val="000000"/>
          <w:sz w:val="26"/>
          <w:szCs w:val="26"/>
          <w:lang w:val="uk-UA"/>
        </w:rPr>
        <w:t>проектно-</w:t>
      </w:r>
      <w:r>
        <w:rPr>
          <w:b/>
          <w:bCs/>
          <w:color w:val="000000"/>
          <w:sz w:val="26"/>
          <w:szCs w:val="26"/>
        </w:rPr>
        <w:t>кошторисної</w:t>
      </w:r>
    </w:p>
    <w:p w:rsidR="00430A0F" w:rsidRPr="008A7251" w:rsidRDefault="00430A0F" w:rsidP="00430A0F">
      <w:pPr>
        <w:shd w:val="clear" w:color="auto" w:fill="FFFFFF"/>
        <w:jc w:val="both"/>
        <w:rPr>
          <w:b/>
          <w:i/>
          <w:color w:val="000000"/>
          <w:sz w:val="28"/>
          <w:szCs w:val="28"/>
          <w:lang w:val="uk-UA"/>
        </w:rPr>
      </w:pPr>
      <w:r>
        <w:rPr>
          <w:b/>
          <w:bCs/>
          <w:color w:val="000000"/>
          <w:sz w:val="26"/>
          <w:szCs w:val="26"/>
        </w:rPr>
        <w:t xml:space="preserve">документації на </w:t>
      </w:r>
      <w:r>
        <w:rPr>
          <w:b/>
          <w:bCs/>
          <w:color w:val="000000"/>
          <w:sz w:val="26"/>
          <w:szCs w:val="26"/>
          <w:lang w:val="uk-UA"/>
        </w:rPr>
        <w:t xml:space="preserve">проект: </w:t>
      </w:r>
      <w:r w:rsidRPr="008A7251">
        <w:rPr>
          <w:b/>
          <w:bCs/>
          <w:i/>
          <w:color w:val="000000"/>
          <w:sz w:val="28"/>
          <w:szCs w:val="28"/>
          <w:lang w:val="uk-UA"/>
        </w:rPr>
        <w:t>«</w:t>
      </w:r>
      <w:r w:rsidRPr="00E919D7">
        <w:rPr>
          <w:b/>
          <w:sz w:val="28"/>
          <w:szCs w:val="28"/>
          <w:shd w:val="clear" w:color="auto" w:fill="FFFFFF"/>
          <w:lang w:val="uk-UA"/>
        </w:rPr>
        <w:t>Капітальний ремонт благоустрою території Переяславського НВО «ЗЗСО І-ІІ ступенів – ЗДО» по вул.Центральна</w:t>
      </w:r>
      <w:r w:rsidRPr="00E919D7">
        <w:rPr>
          <w:b/>
          <w:sz w:val="28"/>
          <w:szCs w:val="28"/>
          <w:shd w:val="clear" w:color="auto" w:fill="FFFFFF"/>
        </w:rPr>
        <w:t xml:space="preserve"> </w:t>
      </w:r>
      <w:r w:rsidRPr="00E919D7">
        <w:rPr>
          <w:b/>
          <w:sz w:val="28"/>
          <w:szCs w:val="28"/>
          <w:shd w:val="clear" w:color="auto" w:fill="FFFFFF"/>
          <w:lang w:val="uk-UA"/>
        </w:rPr>
        <w:t xml:space="preserve"> 43-А  с. Переяславське, Переяслав-Хмельницький  район, Київська область</w:t>
      </w:r>
      <w:r w:rsidRPr="008A7251">
        <w:rPr>
          <w:b/>
          <w:bCs/>
          <w:i/>
          <w:color w:val="000000"/>
          <w:sz w:val="28"/>
          <w:szCs w:val="28"/>
          <w:lang w:val="uk-UA"/>
        </w:rPr>
        <w:t>»</w:t>
      </w:r>
    </w:p>
    <w:p w:rsidR="00430A0F" w:rsidRPr="009B0BE6" w:rsidRDefault="00430A0F" w:rsidP="00430A0F">
      <w:pPr>
        <w:shd w:val="clear" w:color="auto" w:fill="FFFFFF"/>
        <w:jc w:val="both"/>
        <w:rPr>
          <w:color w:val="000000"/>
          <w:sz w:val="28"/>
          <w:szCs w:val="28"/>
          <w:lang w:val="uk-UA"/>
        </w:rPr>
      </w:pPr>
      <w:r>
        <w:rPr>
          <w:color w:val="000000"/>
          <w:sz w:val="28"/>
          <w:szCs w:val="28"/>
        </w:rPr>
        <w:t> </w:t>
      </w:r>
    </w:p>
    <w:p w:rsidR="00430A0F" w:rsidRDefault="00430A0F" w:rsidP="00430A0F">
      <w:pPr>
        <w:shd w:val="clear" w:color="auto" w:fill="FFFFFF"/>
        <w:jc w:val="both"/>
        <w:rPr>
          <w:b/>
          <w:i/>
          <w:color w:val="000000"/>
          <w:sz w:val="28"/>
          <w:szCs w:val="28"/>
          <w:lang w:val="uk-UA"/>
        </w:rPr>
      </w:pPr>
      <w:r>
        <w:rPr>
          <w:color w:val="000000"/>
          <w:sz w:val="28"/>
          <w:szCs w:val="28"/>
        </w:rPr>
        <w:t> </w:t>
      </w:r>
      <w:r w:rsidRPr="009B0BE6">
        <w:rPr>
          <w:color w:val="000000"/>
          <w:sz w:val="28"/>
          <w:szCs w:val="28"/>
          <w:lang w:val="uk-UA"/>
        </w:rPr>
        <w:t xml:space="preserve">Розглянувши розроблену </w:t>
      </w:r>
      <w:r>
        <w:rPr>
          <w:color w:val="000000"/>
          <w:sz w:val="28"/>
          <w:szCs w:val="28"/>
          <w:lang w:val="uk-UA"/>
        </w:rPr>
        <w:t>ФОП Козак О.В.</w:t>
      </w:r>
      <w:r>
        <w:rPr>
          <w:b/>
          <w:bCs/>
          <w:color w:val="000000"/>
          <w:sz w:val="28"/>
          <w:szCs w:val="28"/>
        </w:rPr>
        <w:t>  </w:t>
      </w:r>
      <w:r w:rsidRPr="009B0BE6">
        <w:rPr>
          <w:color w:val="000000"/>
          <w:sz w:val="28"/>
          <w:szCs w:val="28"/>
          <w:lang w:val="uk-UA"/>
        </w:rPr>
        <w:t xml:space="preserve"> </w:t>
      </w:r>
      <w:r>
        <w:rPr>
          <w:color w:val="000000"/>
          <w:sz w:val="28"/>
          <w:szCs w:val="28"/>
          <w:lang w:val="uk-UA"/>
        </w:rPr>
        <w:t>проектно-</w:t>
      </w:r>
      <w:r w:rsidRPr="008A7251">
        <w:rPr>
          <w:color w:val="000000"/>
          <w:sz w:val="28"/>
          <w:szCs w:val="28"/>
          <w:lang w:val="uk-UA"/>
        </w:rPr>
        <w:t>кошторисну документацію на</w:t>
      </w:r>
      <w:r>
        <w:rPr>
          <w:color w:val="000000"/>
          <w:sz w:val="28"/>
          <w:szCs w:val="28"/>
          <w:lang w:val="uk-UA"/>
        </w:rPr>
        <w:t xml:space="preserve"> проект </w:t>
      </w:r>
      <w:r w:rsidRPr="008A7251">
        <w:rPr>
          <w:b/>
          <w:bCs/>
          <w:i/>
          <w:color w:val="000000"/>
          <w:sz w:val="28"/>
          <w:szCs w:val="28"/>
          <w:lang w:val="uk-UA"/>
        </w:rPr>
        <w:t>«</w:t>
      </w:r>
      <w:r w:rsidRPr="00E919D7">
        <w:rPr>
          <w:b/>
          <w:sz w:val="28"/>
          <w:szCs w:val="28"/>
          <w:shd w:val="clear" w:color="auto" w:fill="FFFFFF"/>
          <w:lang w:val="uk-UA"/>
        </w:rPr>
        <w:t>Капітальний ремонт благоустрою території Переяславського НВО «ЗЗСО І-ІІ ступенів – ЗДО» по вул.Центральна</w:t>
      </w:r>
      <w:r w:rsidRPr="004C5BB0">
        <w:rPr>
          <w:b/>
          <w:sz w:val="28"/>
          <w:szCs w:val="28"/>
          <w:shd w:val="clear" w:color="auto" w:fill="FFFFFF"/>
          <w:lang w:val="uk-UA"/>
        </w:rPr>
        <w:t xml:space="preserve"> </w:t>
      </w:r>
      <w:r w:rsidRPr="00E919D7">
        <w:rPr>
          <w:b/>
          <w:sz w:val="28"/>
          <w:szCs w:val="28"/>
          <w:shd w:val="clear" w:color="auto" w:fill="FFFFFF"/>
          <w:lang w:val="uk-UA"/>
        </w:rPr>
        <w:t xml:space="preserve"> 43-А  с. Переяславське, Переяслав-Хмельницький  район, Київська область</w:t>
      </w:r>
      <w:r w:rsidRPr="008A7251">
        <w:rPr>
          <w:b/>
          <w:bCs/>
          <w:i/>
          <w:color w:val="000000"/>
          <w:sz w:val="28"/>
          <w:szCs w:val="28"/>
          <w:lang w:val="uk-UA"/>
        </w:rPr>
        <w:t>»</w:t>
      </w:r>
      <w:r>
        <w:rPr>
          <w:sz w:val="28"/>
          <w:szCs w:val="28"/>
          <w:lang w:val="uk-UA"/>
        </w:rPr>
        <w:t xml:space="preserve">, </w:t>
      </w:r>
      <w:r w:rsidRPr="008213CE">
        <w:rPr>
          <w:color w:val="000000"/>
          <w:sz w:val="28"/>
          <w:szCs w:val="28"/>
          <w:lang w:val="uk-UA"/>
        </w:rPr>
        <w:t xml:space="preserve">враховуючи позитивний експертний звіт </w:t>
      </w:r>
      <w:r>
        <w:rPr>
          <w:sz w:val="28"/>
          <w:szCs w:val="28"/>
          <w:lang w:val="uk-UA"/>
        </w:rPr>
        <w:t xml:space="preserve">ТОВ «Укрекспертиза в будівництві»   </w:t>
      </w:r>
      <w:r w:rsidRPr="004C5BB0">
        <w:rPr>
          <w:sz w:val="28"/>
          <w:szCs w:val="28"/>
          <w:lang w:val="uk-UA"/>
        </w:rPr>
        <w:t>№ 02</w:t>
      </w:r>
      <w:r w:rsidRPr="006D0FC8">
        <w:rPr>
          <w:sz w:val="28"/>
          <w:szCs w:val="28"/>
        </w:rPr>
        <w:t>96</w:t>
      </w:r>
      <w:r w:rsidRPr="004C5BB0">
        <w:rPr>
          <w:sz w:val="28"/>
          <w:szCs w:val="28"/>
          <w:lang w:val="uk-UA"/>
        </w:rPr>
        <w:t xml:space="preserve">-4438-20/УЕБ/В  від 06.04.2020 р., </w:t>
      </w:r>
      <w:r w:rsidRPr="004C5BB0">
        <w:rPr>
          <w:color w:val="000000"/>
          <w:sz w:val="28"/>
          <w:szCs w:val="28"/>
          <w:lang w:val="uk-UA"/>
        </w:rPr>
        <w:t>к</w:t>
      </w:r>
      <w:r>
        <w:rPr>
          <w:color w:val="000000"/>
          <w:sz w:val="28"/>
          <w:szCs w:val="28"/>
          <w:lang w:val="uk-UA"/>
        </w:rPr>
        <w:t xml:space="preserve">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Pr>
          <w:color w:val="000000"/>
          <w:sz w:val="28"/>
          <w:szCs w:val="28"/>
        </w:rPr>
        <w:t> </w:t>
      </w:r>
      <w:r>
        <w:rPr>
          <w:color w:val="000000"/>
          <w:sz w:val="28"/>
          <w:szCs w:val="28"/>
          <w:lang w:val="uk-UA"/>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430A0F" w:rsidRDefault="00430A0F" w:rsidP="00430A0F">
      <w:pPr>
        <w:shd w:val="clear" w:color="auto" w:fill="FFFFFF"/>
        <w:ind w:firstLine="567"/>
        <w:jc w:val="both"/>
        <w:rPr>
          <w:color w:val="000000"/>
          <w:sz w:val="28"/>
          <w:szCs w:val="28"/>
          <w:lang w:val="uk-UA"/>
        </w:rPr>
      </w:pPr>
    </w:p>
    <w:p w:rsidR="00430A0F" w:rsidRDefault="00430A0F" w:rsidP="00430A0F">
      <w:pPr>
        <w:shd w:val="clear" w:color="auto" w:fill="FFFFFF"/>
        <w:jc w:val="both"/>
        <w:rPr>
          <w:b/>
          <w:i/>
          <w:color w:val="000000"/>
          <w:sz w:val="28"/>
          <w:szCs w:val="28"/>
        </w:rPr>
      </w:pPr>
      <w:r>
        <w:rPr>
          <w:color w:val="000000"/>
          <w:sz w:val="28"/>
          <w:szCs w:val="28"/>
          <w:lang w:val="uk-UA"/>
        </w:rPr>
        <w:t>1.</w:t>
      </w:r>
      <w:r>
        <w:rPr>
          <w:color w:val="000000"/>
          <w:sz w:val="28"/>
          <w:szCs w:val="28"/>
        </w:rPr>
        <w:t>     </w:t>
      </w:r>
      <w:r>
        <w:rPr>
          <w:color w:val="000000"/>
          <w:sz w:val="28"/>
          <w:szCs w:val="28"/>
          <w:lang w:val="uk-UA"/>
        </w:rPr>
        <w:t xml:space="preserve">Затвердити  проектно-кошторисну документацію на проект </w:t>
      </w:r>
      <w:r w:rsidRPr="008A7251">
        <w:rPr>
          <w:b/>
          <w:bCs/>
          <w:i/>
          <w:color w:val="000000"/>
          <w:sz w:val="28"/>
          <w:szCs w:val="28"/>
          <w:lang w:val="uk-UA"/>
        </w:rPr>
        <w:t>«</w:t>
      </w:r>
      <w:r w:rsidRPr="00E81F13">
        <w:rPr>
          <w:b/>
          <w:sz w:val="28"/>
          <w:szCs w:val="28"/>
          <w:shd w:val="clear" w:color="auto" w:fill="FFFFFF"/>
          <w:lang w:val="uk-UA"/>
        </w:rPr>
        <w:t>Капітальний ремонт благоустрою території Переяславського НВО «ЗЗСО І-ІІ ступенів – ЗДО» по вул.Центральна</w:t>
      </w:r>
      <w:r w:rsidRPr="00E81F13">
        <w:rPr>
          <w:b/>
          <w:sz w:val="28"/>
          <w:szCs w:val="28"/>
          <w:shd w:val="clear" w:color="auto" w:fill="FFFFFF"/>
        </w:rPr>
        <w:t xml:space="preserve"> </w:t>
      </w:r>
      <w:r w:rsidRPr="00E81F13">
        <w:rPr>
          <w:b/>
          <w:sz w:val="28"/>
          <w:szCs w:val="28"/>
          <w:shd w:val="clear" w:color="auto" w:fill="FFFFFF"/>
          <w:lang w:val="uk-UA"/>
        </w:rPr>
        <w:t xml:space="preserve"> 43-А  с. Переяславське, Переяслав-Хмельницький  район, Київська область</w:t>
      </w:r>
      <w:r w:rsidRPr="008A7251">
        <w:rPr>
          <w:b/>
          <w:bCs/>
          <w:i/>
          <w:color w:val="000000"/>
          <w:sz w:val="28"/>
          <w:szCs w:val="28"/>
          <w:lang w:val="uk-UA"/>
        </w:rPr>
        <w:t>»</w:t>
      </w:r>
      <w:r>
        <w:rPr>
          <w:b/>
          <w:bCs/>
          <w:i/>
          <w:color w:val="000000"/>
          <w:sz w:val="28"/>
          <w:szCs w:val="28"/>
          <w:lang w:val="uk-UA"/>
        </w:rPr>
        <w:t xml:space="preserve"> </w:t>
      </w:r>
      <w:r>
        <w:rPr>
          <w:sz w:val="28"/>
          <w:szCs w:val="28"/>
          <w:lang w:val="uk-UA"/>
        </w:rPr>
        <w:t xml:space="preserve">загальною </w:t>
      </w:r>
      <w:r>
        <w:rPr>
          <w:color w:val="000000"/>
          <w:sz w:val="28"/>
          <w:szCs w:val="28"/>
          <w:lang w:val="uk-UA"/>
        </w:rPr>
        <w:t xml:space="preserve"> </w:t>
      </w:r>
      <w:r w:rsidRPr="00561541">
        <w:rPr>
          <w:color w:val="000000"/>
          <w:sz w:val="28"/>
          <w:szCs w:val="28"/>
          <w:lang w:val="uk-UA"/>
        </w:rPr>
        <w:t xml:space="preserve">кошторисною вартістю </w:t>
      </w:r>
      <w:r>
        <w:rPr>
          <w:b/>
          <w:i/>
          <w:color w:val="000000"/>
          <w:sz w:val="28"/>
          <w:szCs w:val="28"/>
          <w:lang w:val="uk-UA"/>
        </w:rPr>
        <w:t>585,034  тис.</w:t>
      </w:r>
      <w:r>
        <w:rPr>
          <w:b/>
          <w:i/>
          <w:color w:val="000000"/>
          <w:sz w:val="28"/>
          <w:szCs w:val="28"/>
        </w:rPr>
        <w:t>грн.</w:t>
      </w:r>
    </w:p>
    <w:p w:rsidR="00430A0F" w:rsidRDefault="00430A0F" w:rsidP="00430A0F">
      <w:pPr>
        <w:pStyle w:val="aa"/>
        <w:jc w:val="both"/>
        <w:rPr>
          <w:szCs w:val="28"/>
        </w:rPr>
      </w:pPr>
      <w:r>
        <w:rPr>
          <w:color w:val="000000"/>
          <w:szCs w:val="28"/>
        </w:rPr>
        <w:t>2.      </w:t>
      </w:r>
      <w:r w:rsidRPr="00BE4707">
        <w:rPr>
          <w:sz w:val="28"/>
          <w:szCs w:val="28"/>
        </w:rPr>
        <w:t>Контроль  за  виконанням  цього  рішення   покласти  на  постійну  комісію з питань планування, фінансів, бюджету, соціально-економічного розвитку.</w:t>
      </w:r>
      <w:r>
        <w:rPr>
          <w:szCs w:val="28"/>
        </w:rPr>
        <w:t xml:space="preserve"> </w:t>
      </w:r>
    </w:p>
    <w:p w:rsidR="00430A0F" w:rsidRDefault="00430A0F" w:rsidP="00430A0F">
      <w:pPr>
        <w:pStyle w:val="aa"/>
        <w:jc w:val="both"/>
      </w:pPr>
    </w:p>
    <w:p w:rsidR="00430A0F" w:rsidRDefault="00430A0F" w:rsidP="00430A0F">
      <w:pPr>
        <w:jc w:val="center"/>
        <w:rPr>
          <w:sz w:val="28"/>
          <w:szCs w:val="28"/>
          <w:lang w:val="uk-UA"/>
        </w:rPr>
      </w:pPr>
      <w:r>
        <w:rPr>
          <w:sz w:val="28"/>
          <w:szCs w:val="28"/>
          <w:lang w:val="uk-UA"/>
        </w:rPr>
        <w:t>Сільський голова                                     М.О.Лях</w:t>
      </w: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rPr>
      </w:pPr>
    </w:p>
    <w:p w:rsidR="00430A0F" w:rsidRDefault="00430A0F" w:rsidP="00430A0F"/>
    <w:p w:rsidR="00430A0F" w:rsidRDefault="00430A0F" w:rsidP="00430A0F">
      <w:pPr>
        <w:shd w:val="clear" w:color="auto" w:fill="FFFFFF"/>
        <w:jc w:val="center"/>
        <w:rPr>
          <w:color w:val="000000"/>
          <w:sz w:val="28"/>
          <w:szCs w:val="28"/>
        </w:rPr>
      </w:pPr>
      <w:r>
        <w:rPr>
          <w:noProof/>
          <w:color w:val="000000"/>
          <w:sz w:val="28"/>
          <w:szCs w:val="28"/>
          <w:lang w:val="uk-UA" w:eastAsia="uk-UA"/>
        </w:rPr>
        <w:drawing>
          <wp:inline distT="0" distB="0" distL="0" distR="0" wp14:anchorId="365F125F" wp14:editId="7850A55E">
            <wp:extent cx="542925" cy="685800"/>
            <wp:effectExtent l="0" t="0" r="9525" b="0"/>
            <wp:docPr id="8" name="Рисунок 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430A0F" w:rsidRDefault="00430A0F" w:rsidP="00430A0F">
      <w:pPr>
        <w:shd w:val="clear" w:color="auto" w:fill="FFFFFF"/>
        <w:jc w:val="center"/>
        <w:rPr>
          <w:b/>
          <w:color w:val="000000"/>
          <w:sz w:val="28"/>
          <w:szCs w:val="28"/>
          <w:lang w:val="uk-UA"/>
        </w:rPr>
      </w:pPr>
      <w:r>
        <w:rPr>
          <w:b/>
          <w:color w:val="000000"/>
          <w:sz w:val="28"/>
          <w:szCs w:val="28"/>
          <w:lang w:val="uk-UA"/>
        </w:rPr>
        <w:t>СТУДЕНИКІВСЬКА  СІЛЬСЬКА  РАДА</w:t>
      </w:r>
      <w:r>
        <w:rPr>
          <w:b/>
          <w:color w:val="000000"/>
          <w:sz w:val="28"/>
          <w:szCs w:val="28"/>
          <w:lang w:val="uk-UA"/>
        </w:rPr>
        <w:br/>
        <w:t xml:space="preserve">ПЕРЕЯСЛАВ-ХМЕЛЬНИЦЬКОГО РАЙОНУ </w:t>
      </w:r>
      <w:r>
        <w:rPr>
          <w:b/>
          <w:color w:val="000000"/>
          <w:sz w:val="28"/>
          <w:szCs w:val="28"/>
          <w:lang w:val="uk-UA"/>
        </w:rPr>
        <w:br/>
        <w:t>КИЇВСЬКОЇ ОБЛАСТІ</w:t>
      </w:r>
    </w:p>
    <w:p w:rsidR="00430A0F" w:rsidRDefault="00430A0F" w:rsidP="00430A0F">
      <w:pPr>
        <w:shd w:val="clear" w:color="auto" w:fill="FFFFFF"/>
        <w:jc w:val="center"/>
        <w:rPr>
          <w:b/>
          <w:color w:val="000000"/>
          <w:sz w:val="28"/>
          <w:szCs w:val="28"/>
          <w:lang w:val="uk-UA"/>
        </w:rPr>
      </w:pPr>
    </w:p>
    <w:p w:rsidR="00430A0F" w:rsidRDefault="00430A0F" w:rsidP="00430A0F">
      <w:pPr>
        <w:shd w:val="clear" w:color="auto" w:fill="FFFFFF"/>
        <w:jc w:val="center"/>
        <w:rPr>
          <w:b/>
          <w:color w:val="000000"/>
          <w:sz w:val="28"/>
          <w:szCs w:val="28"/>
          <w:lang w:val="uk-UA"/>
        </w:rPr>
      </w:pPr>
      <w:r>
        <w:rPr>
          <w:b/>
          <w:color w:val="000000"/>
          <w:sz w:val="28"/>
          <w:szCs w:val="28"/>
          <w:lang w:val="uk-UA"/>
        </w:rPr>
        <w:t xml:space="preserve">РІШЕННЯ </w:t>
      </w:r>
    </w:p>
    <w:p w:rsidR="00430A0F" w:rsidRDefault="00430A0F" w:rsidP="00430A0F">
      <w:pPr>
        <w:shd w:val="clear" w:color="auto" w:fill="FFFFFF"/>
        <w:jc w:val="center"/>
        <w:rPr>
          <w:b/>
          <w:color w:val="000000"/>
          <w:sz w:val="28"/>
          <w:szCs w:val="28"/>
          <w:lang w:val="uk-UA"/>
        </w:rPr>
      </w:pPr>
    </w:p>
    <w:p w:rsidR="00430A0F" w:rsidRPr="000D652D" w:rsidRDefault="00430A0F" w:rsidP="00430A0F">
      <w:pPr>
        <w:shd w:val="clear" w:color="auto" w:fill="FFFFFF"/>
        <w:jc w:val="center"/>
        <w:rPr>
          <w:color w:val="000000"/>
          <w:sz w:val="28"/>
          <w:szCs w:val="28"/>
          <w:lang w:val="uk-UA"/>
        </w:rPr>
      </w:pPr>
      <w:r w:rsidRPr="006D0FC8">
        <w:rPr>
          <w:color w:val="000000"/>
          <w:sz w:val="28"/>
          <w:szCs w:val="28"/>
          <w:lang w:val="uk-UA"/>
        </w:rPr>
        <w:t>Від</w:t>
      </w:r>
      <w:r>
        <w:rPr>
          <w:color w:val="000000"/>
          <w:sz w:val="28"/>
          <w:szCs w:val="28"/>
          <w:lang w:val="uk-UA"/>
        </w:rPr>
        <w:t xml:space="preserve"> 06.04.2020 </w:t>
      </w:r>
      <w:r w:rsidRPr="006D0FC8">
        <w:rPr>
          <w:color w:val="000000"/>
          <w:sz w:val="28"/>
          <w:szCs w:val="28"/>
          <w:lang w:val="uk-UA"/>
        </w:rPr>
        <w:t>року</w:t>
      </w:r>
      <w:r>
        <w:rPr>
          <w:color w:val="000000"/>
          <w:sz w:val="28"/>
          <w:szCs w:val="28"/>
        </w:rPr>
        <w:t>                                                                    </w:t>
      </w:r>
      <w:r w:rsidRPr="006D0FC8">
        <w:rPr>
          <w:color w:val="000000"/>
          <w:sz w:val="28"/>
          <w:szCs w:val="28"/>
          <w:lang w:val="uk-UA"/>
        </w:rPr>
        <w:t xml:space="preserve"> № </w:t>
      </w:r>
      <w:r>
        <w:rPr>
          <w:color w:val="000000"/>
          <w:sz w:val="28"/>
          <w:szCs w:val="28"/>
          <w:lang w:val="uk-UA"/>
        </w:rPr>
        <w:t>1199-</w:t>
      </w:r>
      <w:r>
        <w:rPr>
          <w:color w:val="000000"/>
          <w:sz w:val="28"/>
          <w:szCs w:val="28"/>
          <w:lang w:val="en-US"/>
        </w:rPr>
        <w:t>XLIV</w:t>
      </w:r>
      <w:r>
        <w:rPr>
          <w:color w:val="000000"/>
          <w:sz w:val="28"/>
          <w:szCs w:val="28"/>
          <w:lang w:val="uk-UA"/>
        </w:rPr>
        <w:t>-</w:t>
      </w:r>
      <w:r>
        <w:rPr>
          <w:color w:val="000000"/>
          <w:sz w:val="28"/>
          <w:szCs w:val="28"/>
          <w:lang w:val="en-US"/>
        </w:rPr>
        <w:t>VII</w:t>
      </w:r>
    </w:p>
    <w:p w:rsidR="00430A0F" w:rsidRDefault="00430A0F" w:rsidP="00430A0F">
      <w:pPr>
        <w:shd w:val="clear" w:color="auto" w:fill="FFFFFF"/>
        <w:jc w:val="center"/>
        <w:rPr>
          <w:color w:val="000000"/>
          <w:sz w:val="28"/>
          <w:szCs w:val="28"/>
          <w:lang w:val="uk-UA"/>
        </w:rPr>
      </w:pPr>
      <w:r>
        <w:rPr>
          <w:color w:val="000000"/>
          <w:sz w:val="28"/>
          <w:szCs w:val="28"/>
          <w:lang w:val="uk-UA"/>
        </w:rPr>
        <w:t>с.Студеники</w:t>
      </w:r>
    </w:p>
    <w:p w:rsidR="00430A0F" w:rsidRPr="006D0FC8" w:rsidRDefault="00430A0F" w:rsidP="00430A0F">
      <w:pPr>
        <w:shd w:val="clear" w:color="auto" w:fill="FFFFFF"/>
        <w:jc w:val="both"/>
        <w:rPr>
          <w:color w:val="000000"/>
          <w:sz w:val="28"/>
          <w:szCs w:val="28"/>
          <w:lang w:val="uk-UA"/>
        </w:rPr>
      </w:pPr>
      <w:r>
        <w:rPr>
          <w:color w:val="000000"/>
          <w:sz w:val="28"/>
          <w:szCs w:val="28"/>
        </w:rPr>
        <w:t> </w:t>
      </w:r>
    </w:p>
    <w:p w:rsidR="00430A0F" w:rsidRDefault="00430A0F" w:rsidP="00430A0F">
      <w:pPr>
        <w:shd w:val="clear" w:color="auto" w:fill="FFFFFF"/>
        <w:jc w:val="both"/>
        <w:rPr>
          <w:b/>
          <w:color w:val="000000"/>
          <w:sz w:val="26"/>
          <w:szCs w:val="26"/>
        </w:rPr>
      </w:pPr>
      <w:r>
        <w:rPr>
          <w:b/>
          <w:bCs/>
          <w:color w:val="000000"/>
          <w:sz w:val="26"/>
          <w:szCs w:val="26"/>
        </w:rPr>
        <w:t xml:space="preserve">Про затвердження </w:t>
      </w:r>
      <w:r>
        <w:rPr>
          <w:b/>
          <w:bCs/>
          <w:color w:val="000000"/>
          <w:sz w:val="26"/>
          <w:szCs w:val="26"/>
          <w:lang w:val="uk-UA"/>
        </w:rPr>
        <w:t>проектно-</w:t>
      </w:r>
      <w:r>
        <w:rPr>
          <w:b/>
          <w:bCs/>
          <w:color w:val="000000"/>
          <w:sz w:val="26"/>
          <w:szCs w:val="26"/>
        </w:rPr>
        <w:t>кошторисної</w:t>
      </w:r>
    </w:p>
    <w:p w:rsidR="00430A0F" w:rsidRPr="008A7251" w:rsidRDefault="00430A0F" w:rsidP="00430A0F">
      <w:pPr>
        <w:shd w:val="clear" w:color="auto" w:fill="FFFFFF"/>
        <w:jc w:val="both"/>
        <w:rPr>
          <w:b/>
          <w:i/>
          <w:color w:val="000000"/>
          <w:sz w:val="28"/>
          <w:szCs w:val="28"/>
          <w:lang w:val="uk-UA"/>
        </w:rPr>
      </w:pPr>
      <w:r>
        <w:rPr>
          <w:b/>
          <w:bCs/>
          <w:color w:val="000000"/>
          <w:sz w:val="26"/>
          <w:szCs w:val="26"/>
        </w:rPr>
        <w:t xml:space="preserve">документації на </w:t>
      </w:r>
      <w:r>
        <w:rPr>
          <w:b/>
          <w:bCs/>
          <w:color w:val="000000"/>
          <w:sz w:val="26"/>
          <w:szCs w:val="26"/>
          <w:lang w:val="uk-UA"/>
        </w:rPr>
        <w:t xml:space="preserve">проект: </w:t>
      </w:r>
      <w:r w:rsidRPr="008A7251">
        <w:rPr>
          <w:b/>
          <w:bCs/>
          <w:i/>
          <w:color w:val="000000"/>
          <w:sz w:val="28"/>
          <w:szCs w:val="28"/>
          <w:lang w:val="uk-UA"/>
        </w:rPr>
        <w:t>«</w:t>
      </w:r>
      <w:r w:rsidRPr="0061496D">
        <w:rPr>
          <w:b/>
          <w:sz w:val="28"/>
          <w:szCs w:val="28"/>
          <w:shd w:val="clear" w:color="auto" w:fill="FFFFFF"/>
          <w:lang w:val="uk-UA"/>
        </w:rPr>
        <w:t xml:space="preserve">Капітальний ремонт </w:t>
      </w:r>
      <w:r>
        <w:rPr>
          <w:b/>
          <w:sz w:val="28"/>
          <w:szCs w:val="28"/>
          <w:shd w:val="clear" w:color="auto" w:fill="FFFFFF"/>
          <w:lang w:val="uk-UA"/>
        </w:rPr>
        <w:t xml:space="preserve">приміщення </w:t>
      </w:r>
      <w:r w:rsidRPr="0061496D">
        <w:rPr>
          <w:b/>
          <w:sz w:val="28"/>
          <w:szCs w:val="28"/>
          <w:shd w:val="clear" w:color="auto" w:fill="FFFFFF"/>
          <w:lang w:val="uk-UA"/>
        </w:rPr>
        <w:t>будинку культури  за адресою : вул.Переяславська,2, с.Переяславське  Переяслав-Хмельницького району Київської області</w:t>
      </w:r>
      <w:r w:rsidRPr="008A7251">
        <w:rPr>
          <w:b/>
          <w:bCs/>
          <w:i/>
          <w:color w:val="000000"/>
          <w:sz w:val="28"/>
          <w:szCs w:val="28"/>
          <w:lang w:val="uk-UA"/>
        </w:rPr>
        <w:t>»</w:t>
      </w:r>
    </w:p>
    <w:p w:rsidR="00430A0F" w:rsidRPr="009B0BE6" w:rsidRDefault="00430A0F" w:rsidP="00430A0F">
      <w:pPr>
        <w:shd w:val="clear" w:color="auto" w:fill="FFFFFF"/>
        <w:jc w:val="both"/>
        <w:rPr>
          <w:color w:val="000000"/>
          <w:sz w:val="28"/>
          <w:szCs w:val="28"/>
          <w:lang w:val="uk-UA"/>
        </w:rPr>
      </w:pPr>
      <w:r>
        <w:rPr>
          <w:color w:val="000000"/>
          <w:sz w:val="28"/>
          <w:szCs w:val="28"/>
        </w:rPr>
        <w:t> </w:t>
      </w:r>
    </w:p>
    <w:p w:rsidR="00430A0F" w:rsidRDefault="00430A0F" w:rsidP="00430A0F">
      <w:pPr>
        <w:shd w:val="clear" w:color="auto" w:fill="FFFFFF"/>
        <w:jc w:val="both"/>
        <w:rPr>
          <w:b/>
          <w:i/>
          <w:color w:val="000000"/>
          <w:sz w:val="28"/>
          <w:szCs w:val="28"/>
          <w:lang w:val="uk-UA"/>
        </w:rPr>
      </w:pPr>
      <w:r>
        <w:rPr>
          <w:color w:val="000000"/>
          <w:sz w:val="28"/>
          <w:szCs w:val="28"/>
        </w:rPr>
        <w:t> </w:t>
      </w:r>
      <w:r w:rsidRPr="009B0BE6">
        <w:rPr>
          <w:color w:val="000000"/>
          <w:sz w:val="28"/>
          <w:szCs w:val="28"/>
          <w:lang w:val="uk-UA"/>
        </w:rPr>
        <w:t xml:space="preserve">Розглянувши розроблену </w:t>
      </w:r>
      <w:r>
        <w:rPr>
          <w:color w:val="000000"/>
          <w:sz w:val="28"/>
          <w:szCs w:val="28"/>
          <w:lang w:val="uk-UA"/>
        </w:rPr>
        <w:t>ФОП Козак О.В.</w:t>
      </w:r>
      <w:r>
        <w:rPr>
          <w:b/>
          <w:bCs/>
          <w:color w:val="000000"/>
          <w:sz w:val="28"/>
          <w:szCs w:val="28"/>
        </w:rPr>
        <w:t>  </w:t>
      </w:r>
      <w:r w:rsidRPr="009B0BE6">
        <w:rPr>
          <w:color w:val="000000"/>
          <w:sz w:val="28"/>
          <w:szCs w:val="28"/>
          <w:lang w:val="uk-UA"/>
        </w:rPr>
        <w:t xml:space="preserve"> </w:t>
      </w:r>
      <w:r>
        <w:rPr>
          <w:color w:val="000000"/>
          <w:sz w:val="28"/>
          <w:szCs w:val="28"/>
          <w:lang w:val="uk-UA"/>
        </w:rPr>
        <w:t>проектно-</w:t>
      </w:r>
      <w:r w:rsidRPr="008A7251">
        <w:rPr>
          <w:color w:val="000000"/>
          <w:sz w:val="28"/>
          <w:szCs w:val="28"/>
          <w:lang w:val="uk-UA"/>
        </w:rPr>
        <w:t>кошторисну документацію на</w:t>
      </w:r>
      <w:r>
        <w:rPr>
          <w:color w:val="000000"/>
          <w:sz w:val="28"/>
          <w:szCs w:val="28"/>
          <w:lang w:val="uk-UA"/>
        </w:rPr>
        <w:t xml:space="preserve"> проект </w:t>
      </w:r>
      <w:r w:rsidRPr="008A7251">
        <w:rPr>
          <w:b/>
          <w:bCs/>
          <w:i/>
          <w:color w:val="000000"/>
          <w:sz w:val="28"/>
          <w:szCs w:val="28"/>
          <w:lang w:val="uk-UA"/>
        </w:rPr>
        <w:t>«</w:t>
      </w:r>
      <w:r w:rsidRPr="0061496D">
        <w:rPr>
          <w:b/>
          <w:sz w:val="28"/>
          <w:szCs w:val="28"/>
          <w:shd w:val="clear" w:color="auto" w:fill="FFFFFF"/>
          <w:lang w:val="uk-UA"/>
        </w:rPr>
        <w:t xml:space="preserve">Капітальний ремонт </w:t>
      </w:r>
      <w:r>
        <w:rPr>
          <w:b/>
          <w:sz w:val="28"/>
          <w:szCs w:val="28"/>
          <w:shd w:val="clear" w:color="auto" w:fill="FFFFFF"/>
          <w:lang w:val="uk-UA"/>
        </w:rPr>
        <w:t xml:space="preserve">приміщення </w:t>
      </w:r>
      <w:r w:rsidRPr="0061496D">
        <w:rPr>
          <w:b/>
          <w:sz w:val="28"/>
          <w:szCs w:val="28"/>
          <w:shd w:val="clear" w:color="auto" w:fill="FFFFFF"/>
          <w:lang w:val="uk-UA"/>
        </w:rPr>
        <w:t>будинку культури  за адресою : вул.Переяславська,2, с.Переяславське  Переяслав-Хмельницького району Київської області</w:t>
      </w:r>
      <w:r w:rsidRPr="008A7251">
        <w:rPr>
          <w:b/>
          <w:bCs/>
          <w:i/>
          <w:color w:val="000000"/>
          <w:sz w:val="28"/>
          <w:szCs w:val="28"/>
          <w:lang w:val="uk-UA"/>
        </w:rPr>
        <w:t>»</w:t>
      </w:r>
      <w:r>
        <w:rPr>
          <w:sz w:val="28"/>
          <w:szCs w:val="28"/>
          <w:lang w:val="uk-UA"/>
        </w:rPr>
        <w:t xml:space="preserve">, </w:t>
      </w:r>
      <w:r w:rsidRPr="008213CE">
        <w:rPr>
          <w:color w:val="000000"/>
          <w:sz w:val="28"/>
          <w:szCs w:val="28"/>
          <w:lang w:val="uk-UA"/>
        </w:rPr>
        <w:t xml:space="preserve">враховуючи позитивний експертний звіт </w:t>
      </w:r>
      <w:r>
        <w:rPr>
          <w:sz w:val="28"/>
          <w:szCs w:val="28"/>
          <w:lang w:val="uk-UA"/>
        </w:rPr>
        <w:t xml:space="preserve">ТОВ «Укрекспертиза в будівництві»   </w:t>
      </w:r>
      <w:r w:rsidRPr="006D0FC8">
        <w:rPr>
          <w:sz w:val="28"/>
          <w:szCs w:val="28"/>
          <w:lang w:val="uk-UA"/>
        </w:rPr>
        <w:t xml:space="preserve">№ 0299-4438-20/УЕБ/В від 06.04.2020 р., </w:t>
      </w:r>
      <w:r w:rsidRPr="006D0FC8">
        <w:rPr>
          <w:color w:val="000000"/>
          <w:sz w:val="28"/>
          <w:szCs w:val="28"/>
          <w:lang w:val="uk-UA"/>
        </w:rPr>
        <w:t>керуючись наказом № 4</w:t>
      </w:r>
      <w:r>
        <w:rPr>
          <w:color w:val="000000"/>
          <w:sz w:val="28"/>
          <w:szCs w:val="28"/>
          <w:lang w:val="uk-UA"/>
        </w:rPr>
        <w:t xml:space="preserve">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Pr>
          <w:color w:val="000000"/>
          <w:sz w:val="28"/>
          <w:szCs w:val="28"/>
        </w:rPr>
        <w:t> </w:t>
      </w:r>
      <w:r>
        <w:rPr>
          <w:color w:val="000000"/>
          <w:sz w:val="28"/>
          <w:szCs w:val="28"/>
          <w:lang w:val="uk-UA"/>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430A0F" w:rsidRDefault="00430A0F" w:rsidP="00430A0F">
      <w:pPr>
        <w:shd w:val="clear" w:color="auto" w:fill="FFFFFF"/>
        <w:ind w:firstLine="567"/>
        <w:jc w:val="both"/>
        <w:rPr>
          <w:color w:val="000000"/>
          <w:sz w:val="28"/>
          <w:szCs w:val="28"/>
          <w:lang w:val="uk-UA"/>
        </w:rPr>
      </w:pPr>
    </w:p>
    <w:p w:rsidR="00430A0F" w:rsidRDefault="00430A0F" w:rsidP="00430A0F">
      <w:pPr>
        <w:shd w:val="clear" w:color="auto" w:fill="FFFFFF"/>
        <w:jc w:val="both"/>
        <w:rPr>
          <w:b/>
          <w:i/>
          <w:color w:val="000000"/>
          <w:sz w:val="28"/>
          <w:szCs w:val="28"/>
        </w:rPr>
      </w:pPr>
      <w:r>
        <w:rPr>
          <w:color w:val="000000"/>
          <w:sz w:val="28"/>
          <w:szCs w:val="28"/>
          <w:lang w:val="uk-UA"/>
        </w:rPr>
        <w:t>1.</w:t>
      </w:r>
      <w:r>
        <w:rPr>
          <w:color w:val="000000"/>
          <w:sz w:val="28"/>
          <w:szCs w:val="28"/>
        </w:rPr>
        <w:t>     </w:t>
      </w:r>
      <w:r>
        <w:rPr>
          <w:color w:val="000000"/>
          <w:sz w:val="28"/>
          <w:szCs w:val="28"/>
          <w:lang w:val="uk-UA"/>
        </w:rPr>
        <w:t xml:space="preserve">Затвердити  проектно-кошторисну документацію на проект </w:t>
      </w:r>
      <w:r w:rsidRPr="008A7251">
        <w:rPr>
          <w:b/>
          <w:bCs/>
          <w:i/>
          <w:color w:val="000000"/>
          <w:sz w:val="28"/>
          <w:szCs w:val="28"/>
          <w:lang w:val="uk-UA"/>
        </w:rPr>
        <w:t>«</w:t>
      </w:r>
      <w:r w:rsidRPr="0061496D">
        <w:rPr>
          <w:b/>
          <w:sz w:val="28"/>
          <w:szCs w:val="28"/>
          <w:shd w:val="clear" w:color="auto" w:fill="FFFFFF"/>
          <w:lang w:val="uk-UA"/>
        </w:rPr>
        <w:t xml:space="preserve">Капітальний ремонт </w:t>
      </w:r>
      <w:r>
        <w:rPr>
          <w:b/>
          <w:sz w:val="28"/>
          <w:szCs w:val="28"/>
          <w:shd w:val="clear" w:color="auto" w:fill="FFFFFF"/>
          <w:lang w:val="uk-UA"/>
        </w:rPr>
        <w:t xml:space="preserve">приміщення </w:t>
      </w:r>
      <w:r w:rsidRPr="0061496D">
        <w:rPr>
          <w:b/>
          <w:sz w:val="28"/>
          <w:szCs w:val="28"/>
          <w:shd w:val="clear" w:color="auto" w:fill="FFFFFF"/>
          <w:lang w:val="uk-UA"/>
        </w:rPr>
        <w:t>будинку культури  за адресою : вул.Переяславська,2, с.Переяславське  Переяслав-Хмельницького району Київської області</w:t>
      </w:r>
      <w:r w:rsidRPr="008A7251">
        <w:rPr>
          <w:b/>
          <w:bCs/>
          <w:i/>
          <w:color w:val="000000"/>
          <w:sz w:val="28"/>
          <w:szCs w:val="28"/>
          <w:lang w:val="uk-UA"/>
        </w:rPr>
        <w:t>»</w:t>
      </w:r>
      <w:r>
        <w:rPr>
          <w:b/>
          <w:bCs/>
          <w:i/>
          <w:color w:val="000000"/>
          <w:sz w:val="28"/>
          <w:szCs w:val="28"/>
          <w:lang w:val="uk-UA"/>
        </w:rPr>
        <w:t xml:space="preserve"> </w:t>
      </w:r>
      <w:r>
        <w:rPr>
          <w:sz w:val="28"/>
          <w:szCs w:val="28"/>
          <w:lang w:val="uk-UA"/>
        </w:rPr>
        <w:t xml:space="preserve">загальною </w:t>
      </w:r>
      <w:r>
        <w:rPr>
          <w:color w:val="000000"/>
          <w:sz w:val="28"/>
          <w:szCs w:val="28"/>
          <w:lang w:val="uk-UA"/>
        </w:rPr>
        <w:t xml:space="preserve"> </w:t>
      </w:r>
      <w:r w:rsidRPr="00561541">
        <w:rPr>
          <w:color w:val="000000"/>
          <w:sz w:val="28"/>
          <w:szCs w:val="28"/>
          <w:lang w:val="uk-UA"/>
        </w:rPr>
        <w:t xml:space="preserve">кошторисною вартістю </w:t>
      </w:r>
      <w:r>
        <w:rPr>
          <w:color w:val="000000"/>
          <w:sz w:val="28"/>
          <w:szCs w:val="28"/>
          <w:lang w:val="uk-UA"/>
        </w:rPr>
        <w:t xml:space="preserve">                   </w:t>
      </w:r>
      <w:r w:rsidRPr="0061496D">
        <w:rPr>
          <w:b/>
          <w:i/>
          <w:color w:val="000000"/>
          <w:sz w:val="28"/>
          <w:szCs w:val="28"/>
          <w:lang w:val="uk-UA"/>
        </w:rPr>
        <w:t>311,019</w:t>
      </w:r>
      <w:r>
        <w:rPr>
          <w:color w:val="000000"/>
          <w:sz w:val="28"/>
          <w:szCs w:val="28"/>
          <w:lang w:val="uk-UA"/>
        </w:rPr>
        <w:t xml:space="preserve"> </w:t>
      </w:r>
      <w:r>
        <w:rPr>
          <w:b/>
          <w:i/>
          <w:color w:val="000000"/>
          <w:sz w:val="28"/>
          <w:szCs w:val="28"/>
          <w:lang w:val="uk-UA"/>
        </w:rPr>
        <w:t>тис.</w:t>
      </w:r>
      <w:r>
        <w:rPr>
          <w:b/>
          <w:i/>
          <w:color w:val="000000"/>
          <w:sz w:val="28"/>
          <w:szCs w:val="28"/>
        </w:rPr>
        <w:t>грн.</w:t>
      </w:r>
    </w:p>
    <w:p w:rsidR="00430A0F" w:rsidRPr="00BE4707" w:rsidRDefault="00430A0F" w:rsidP="00430A0F">
      <w:pPr>
        <w:pStyle w:val="aa"/>
        <w:jc w:val="both"/>
        <w:rPr>
          <w:sz w:val="28"/>
          <w:szCs w:val="28"/>
        </w:rPr>
      </w:pPr>
      <w:r>
        <w:rPr>
          <w:color w:val="000000"/>
          <w:szCs w:val="28"/>
        </w:rPr>
        <w:t>2.      </w:t>
      </w:r>
      <w:r w:rsidRPr="00BE4707">
        <w:rPr>
          <w:sz w:val="28"/>
          <w:szCs w:val="28"/>
        </w:rPr>
        <w:t xml:space="preserve">Контроль  за  виконанням  цього  рішення   покласти  на  постійну  комісію з питань планування, фінансів, бюджету, соціально-економічного розвитку. </w:t>
      </w:r>
    </w:p>
    <w:p w:rsidR="00430A0F" w:rsidRDefault="00430A0F" w:rsidP="00430A0F">
      <w:pPr>
        <w:pStyle w:val="aa"/>
        <w:jc w:val="both"/>
      </w:pPr>
    </w:p>
    <w:p w:rsidR="00430A0F" w:rsidRDefault="00430A0F" w:rsidP="00430A0F">
      <w:pPr>
        <w:jc w:val="center"/>
        <w:rPr>
          <w:sz w:val="28"/>
          <w:szCs w:val="28"/>
          <w:lang w:val="uk-UA"/>
        </w:rPr>
      </w:pPr>
      <w:r>
        <w:rPr>
          <w:sz w:val="28"/>
          <w:szCs w:val="28"/>
          <w:lang w:val="uk-UA"/>
        </w:rPr>
        <w:t>Сільський голова                                     М.О.Лях</w:t>
      </w: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rPr>
      </w:pPr>
    </w:p>
    <w:p w:rsidR="00430A0F" w:rsidRDefault="00430A0F" w:rsidP="00430A0F"/>
    <w:p w:rsidR="00430A0F" w:rsidRDefault="00430A0F" w:rsidP="00430A0F">
      <w:pPr>
        <w:shd w:val="clear" w:color="auto" w:fill="FFFFFF"/>
        <w:jc w:val="center"/>
        <w:rPr>
          <w:color w:val="000000"/>
          <w:sz w:val="28"/>
          <w:szCs w:val="28"/>
        </w:rPr>
      </w:pPr>
      <w:r>
        <w:rPr>
          <w:noProof/>
          <w:color w:val="000000"/>
          <w:sz w:val="28"/>
          <w:szCs w:val="28"/>
          <w:lang w:val="uk-UA" w:eastAsia="uk-UA"/>
        </w:rPr>
        <w:lastRenderedPageBreak/>
        <w:drawing>
          <wp:inline distT="0" distB="0" distL="0" distR="0" wp14:anchorId="48E505B4" wp14:editId="15189C4A">
            <wp:extent cx="542925" cy="685800"/>
            <wp:effectExtent l="0" t="0" r="9525" b="0"/>
            <wp:docPr id="9" name="Рисунок 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430A0F" w:rsidRDefault="00430A0F" w:rsidP="00430A0F">
      <w:pPr>
        <w:shd w:val="clear" w:color="auto" w:fill="FFFFFF"/>
        <w:jc w:val="center"/>
        <w:rPr>
          <w:b/>
          <w:color w:val="000000"/>
          <w:sz w:val="28"/>
          <w:szCs w:val="28"/>
          <w:lang w:val="uk-UA"/>
        </w:rPr>
      </w:pPr>
      <w:r>
        <w:rPr>
          <w:b/>
          <w:color w:val="000000"/>
          <w:sz w:val="28"/>
          <w:szCs w:val="28"/>
          <w:lang w:val="uk-UA"/>
        </w:rPr>
        <w:t>СТУДЕНИКІВСЬКА  СІЛЬСЬКА  РАДА</w:t>
      </w:r>
      <w:r>
        <w:rPr>
          <w:b/>
          <w:color w:val="000000"/>
          <w:sz w:val="28"/>
          <w:szCs w:val="28"/>
          <w:lang w:val="uk-UA"/>
        </w:rPr>
        <w:br/>
        <w:t xml:space="preserve">ПЕРЕЯСЛАВ-ХМЕЛЬНИЦЬКОГО РАЙОНУ </w:t>
      </w:r>
      <w:r>
        <w:rPr>
          <w:b/>
          <w:color w:val="000000"/>
          <w:sz w:val="28"/>
          <w:szCs w:val="28"/>
          <w:lang w:val="uk-UA"/>
        </w:rPr>
        <w:br/>
        <w:t>КИЇВСЬКОЇ ОБЛАСТІ</w:t>
      </w:r>
    </w:p>
    <w:p w:rsidR="00430A0F" w:rsidRDefault="00430A0F" w:rsidP="00430A0F">
      <w:pPr>
        <w:shd w:val="clear" w:color="auto" w:fill="FFFFFF"/>
        <w:jc w:val="center"/>
        <w:rPr>
          <w:b/>
          <w:color w:val="000000"/>
          <w:sz w:val="28"/>
          <w:szCs w:val="28"/>
          <w:lang w:val="uk-UA"/>
        </w:rPr>
      </w:pPr>
    </w:p>
    <w:p w:rsidR="00430A0F" w:rsidRDefault="00430A0F" w:rsidP="00430A0F">
      <w:pPr>
        <w:shd w:val="clear" w:color="auto" w:fill="FFFFFF"/>
        <w:jc w:val="center"/>
        <w:rPr>
          <w:b/>
          <w:color w:val="000000"/>
          <w:sz w:val="28"/>
          <w:szCs w:val="28"/>
          <w:lang w:val="uk-UA"/>
        </w:rPr>
      </w:pPr>
      <w:r>
        <w:rPr>
          <w:b/>
          <w:color w:val="000000"/>
          <w:sz w:val="28"/>
          <w:szCs w:val="28"/>
          <w:lang w:val="uk-UA"/>
        </w:rPr>
        <w:t xml:space="preserve">РІШЕННЯ </w:t>
      </w:r>
    </w:p>
    <w:p w:rsidR="00430A0F" w:rsidRDefault="00430A0F" w:rsidP="00430A0F">
      <w:pPr>
        <w:shd w:val="clear" w:color="auto" w:fill="FFFFFF"/>
        <w:jc w:val="center"/>
        <w:rPr>
          <w:b/>
          <w:color w:val="000000"/>
          <w:sz w:val="28"/>
          <w:szCs w:val="28"/>
          <w:lang w:val="uk-UA"/>
        </w:rPr>
      </w:pPr>
    </w:p>
    <w:p w:rsidR="00430A0F" w:rsidRPr="000D652D" w:rsidRDefault="00430A0F" w:rsidP="00430A0F">
      <w:pPr>
        <w:shd w:val="clear" w:color="auto" w:fill="FFFFFF"/>
        <w:jc w:val="center"/>
        <w:rPr>
          <w:color w:val="000000"/>
          <w:sz w:val="28"/>
          <w:szCs w:val="28"/>
          <w:lang w:val="uk-UA"/>
        </w:rPr>
      </w:pPr>
      <w:r w:rsidRPr="006D0FC8">
        <w:rPr>
          <w:color w:val="000000"/>
          <w:sz w:val="28"/>
          <w:szCs w:val="28"/>
          <w:lang w:val="uk-UA"/>
        </w:rPr>
        <w:t>Від</w:t>
      </w:r>
      <w:r>
        <w:rPr>
          <w:color w:val="000000"/>
          <w:sz w:val="28"/>
          <w:szCs w:val="28"/>
          <w:lang w:val="uk-UA"/>
        </w:rPr>
        <w:t xml:space="preserve"> 06.04.2020 </w:t>
      </w:r>
      <w:r w:rsidRPr="006D0FC8">
        <w:rPr>
          <w:color w:val="000000"/>
          <w:sz w:val="28"/>
          <w:szCs w:val="28"/>
          <w:lang w:val="uk-UA"/>
        </w:rPr>
        <w:t>року</w:t>
      </w:r>
      <w:r>
        <w:rPr>
          <w:color w:val="000000"/>
          <w:sz w:val="28"/>
          <w:szCs w:val="28"/>
        </w:rPr>
        <w:t>                                                                    </w:t>
      </w:r>
      <w:r w:rsidRPr="006D0FC8">
        <w:rPr>
          <w:color w:val="000000"/>
          <w:sz w:val="28"/>
          <w:szCs w:val="28"/>
          <w:lang w:val="uk-UA"/>
        </w:rPr>
        <w:t xml:space="preserve"> № </w:t>
      </w:r>
      <w:r>
        <w:rPr>
          <w:color w:val="000000"/>
          <w:sz w:val="28"/>
          <w:szCs w:val="28"/>
          <w:lang w:val="uk-UA"/>
        </w:rPr>
        <w:t>1200-</w:t>
      </w:r>
      <w:r>
        <w:rPr>
          <w:color w:val="000000"/>
          <w:sz w:val="28"/>
          <w:szCs w:val="28"/>
          <w:lang w:val="en-US"/>
        </w:rPr>
        <w:t>XLIV</w:t>
      </w:r>
      <w:r>
        <w:rPr>
          <w:color w:val="000000"/>
          <w:sz w:val="28"/>
          <w:szCs w:val="28"/>
          <w:lang w:val="uk-UA"/>
        </w:rPr>
        <w:t>-</w:t>
      </w:r>
      <w:r>
        <w:rPr>
          <w:color w:val="000000"/>
          <w:sz w:val="28"/>
          <w:szCs w:val="28"/>
          <w:lang w:val="en-US"/>
        </w:rPr>
        <w:t>VII</w:t>
      </w:r>
    </w:p>
    <w:p w:rsidR="00430A0F" w:rsidRDefault="00430A0F" w:rsidP="00430A0F">
      <w:pPr>
        <w:shd w:val="clear" w:color="auto" w:fill="FFFFFF"/>
        <w:jc w:val="center"/>
        <w:rPr>
          <w:color w:val="000000"/>
          <w:sz w:val="28"/>
          <w:szCs w:val="28"/>
          <w:lang w:val="uk-UA"/>
        </w:rPr>
      </w:pPr>
    </w:p>
    <w:p w:rsidR="00430A0F" w:rsidRDefault="00430A0F" w:rsidP="00430A0F">
      <w:pPr>
        <w:shd w:val="clear" w:color="auto" w:fill="FFFFFF"/>
        <w:jc w:val="center"/>
        <w:rPr>
          <w:color w:val="000000"/>
          <w:sz w:val="28"/>
          <w:szCs w:val="28"/>
          <w:lang w:val="uk-UA"/>
        </w:rPr>
      </w:pPr>
      <w:r>
        <w:rPr>
          <w:color w:val="000000"/>
          <w:sz w:val="28"/>
          <w:szCs w:val="28"/>
          <w:lang w:val="uk-UA"/>
        </w:rPr>
        <w:t>с.Студеники</w:t>
      </w:r>
    </w:p>
    <w:p w:rsidR="00430A0F" w:rsidRPr="006D0FC8" w:rsidRDefault="00430A0F" w:rsidP="00430A0F">
      <w:pPr>
        <w:shd w:val="clear" w:color="auto" w:fill="FFFFFF"/>
        <w:jc w:val="both"/>
        <w:rPr>
          <w:color w:val="000000"/>
          <w:sz w:val="28"/>
          <w:szCs w:val="28"/>
          <w:lang w:val="uk-UA"/>
        </w:rPr>
      </w:pPr>
      <w:r>
        <w:rPr>
          <w:color w:val="000000"/>
          <w:sz w:val="28"/>
          <w:szCs w:val="28"/>
        </w:rPr>
        <w:t> </w:t>
      </w:r>
    </w:p>
    <w:p w:rsidR="00430A0F" w:rsidRDefault="00430A0F" w:rsidP="00430A0F">
      <w:pPr>
        <w:shd w:val="clear" w:color="auto" w:fill="FFFFFF"/>
        <w:jc w:val="both"/>
        <w:rPr>
          <w:b/>
          <w:color w:val="000000"/>
          <w:sz w:val="26"/>
          <w:szCs w:val="26"/>
        </w:rPr>
      </w:pPr>
      <w:r>
        <w:rPr>
          <w:b/>
          <w:bCs/>
          <w:color w:val="000000"/>
          <w:sz w:val="26"/>
          <w:szCs w:val="26"/>
        </w:rPr>
        <w:t xml:space="preserve">Про затвердження </w:t>
      </w:r>
      <w:r>
        <w:rPr>
          <w:b/>
          <w:bCs/>
          <w:color w:val="000000"/>
          <w:sz w:val="26"/>
          <w:szCs w:val="26"/>
          <w:lang w:val="uk-UA"/>
        </w:rPr>
        <w:t>проектно-</w:t>
      </w:r>
      <w:r>
        <w:rPr>
          <w:b/>
          <w:bCs/>
          <w:color w:val="000000"/>
          <w:sz w:val="26"/>
          <w:szCs w:val="26"/>
        </w:rPr>
        <w:t>кошторисної</w:t>
      </w:r>
    </w:p>
    <w:p w:rsidR="00430A0F" w:rsidRPr="008A7251" w:rsidRDefault="00430A0F" w:rsidP="00430A0F">
      <w:pPr>
        <w:shd w:val="clear" w:color="auto" w:fill="FFFFFF"/>
        <w:jc w:val="both"/>
        <w:rPr>
          <w:b/>
          <w:i/>
          <w:color w:val="000000"/>
          <w:sz w:val="28"/>
          <w:szCs w:val="28"/>
          <w:lang w:val="uk-UA"/>
        </w:rPr>
      </w:pPr>
      <w:r>
        <w:rPr>
          <w:b/>
          <w:bCs/>
          <w:color w:val="000000"/>
          <w:sz w:val="26"/>
          <w:szCs w:val="26"/>
        </w:rPr>
        <w:t xml:space="preserve">документації на </w:t>
      </w:r>
      <w:r>
        <w:rPr>
          <w:b/>
          <w:bCs/>
          <w:color w:val="000000"/>
          <w:sz w:val="26"/>
          <w:szCs w:val="26"/>
          <w:lang w:val="uk-UA"/>
        </w:rPr>
        <w:t xml:space="preserve">проект: </w:t>
      </w:r>
      <w:r w:rsidRPr="008A7251">
        <w:rPr>
          <w:b/>
          <w:bCs/>
          <w:i/>
          <w:color w:val="000000"/>
          <w:sz w:val="28"/>
          <w:szCs w:val="28"/>
          <w:lang w:val="uk-UA"/>
        </w:rPr>
        <w:t>«</w:t>
      </w:r>
      <w:r w:rsidRPr="008A7251">
        <w:rPr>
          <w:b/>
          <w:sz w:val="28"/>
          <w:szCs w:val="28"/>
          <w:shd w:val="clear" w:color="auto" w:fill="FFFFFF"/>
          <w:lang w:val="uk-UA"/>
        </w:rPr>
        <w:t xml:space="preserve">Капітальний ремонт ділянки дорожнього покриття по вулиці </w:t>
      </w:r>
      <w:r>
        <w:rPr>
          <w:b/>
          <w:sz w:val="28"/>
          <w:szCs w:val="28"/>
          <w:shd w:val="clear" w:color="auto" w:fill="FFFFFF"/>
          <w:lang w:val="uk-UA"/>
        </w:rPr>
        <w:t>Шкіль</w:t>
      </w:r>
      <w:r w:rsidRPr="008A7251">
        <w:rPr>
          <w:b/>
          <w:sz w:val="28"/>
          <w:szCs w:val="28"/>
          <w:shd w:val="clear" w:color="auto" w:fill="FFFFFF"/>
          <w:lang w:val="uk-UA"/>
        </w:rPr>
        <w:t>на в с.Студеники Переяслав-Хмельницького району Київської області</w:t>
      </w:r>
      <w:r w:rsidRPr="008A7251">
        <w:rPr>
          <w:b/>
          <w:bCs/>
          <w:i/>
          <w:color w:val="000000"/>
          <w:sz w:val="28"/>
          <w:szCs w:val="28"/>
          <w:lang w:val="uk-UA"/>
        </w:rPr>
        <w:t>»</w:t>
      </w:r>
    </w:p>
    <w:p w:rsidR="00430A0F" w:rsidRPr="009B0BE6" w:rsidRDefault="00430A0F" w:rsidP="00430A0F">
      <w:pPr>
        <w:shd w:val="clear" w:color="auto" w:fill="FFFFFF"/>
        <w:jc w:val="both"/>
        <w:rPr>
          <w:color w:val="000000"/>
          <w:sz w:val="28"/>
          <w:szCs w:val="28"/>
          <w:lang w:val="uk-UA"/>
        </w:rPr>
      </w:pPr>
      <w:r>
        <w:rPr>
          <w:color w:val="000000"/>
          <w:sz w:val="28"/>
          <w:szCs w:val="28"/>
        </w:rPr>
        <w:t> </w:t>
      </w:r>
    </w:p>
    <w:p w:rsidR="00430A0F" w:rsidRDefault="00430A0F" w:rsidP="00430A0F">
      <w:pPr>
        <w:shd w:val="clear" w:color="auto" w:fill="FFFFFF"/>
        <w:jc w:val="both"/>
        <w:rPr>
          <w:b/>
          <w:i/>
          <w:color w:val="000000"/>
          <w:sz w:val="28"/>
          <w:szCs w:val="28"/>
          <w:lang w:val="uk-UA"/>
        </w:rPr>
      </w:pPr>
      <w:r>
        <w:rPr>
          <w:color w:val="000000"/>
          <w:sz w:val="28"/>
          <w:szCs w:val="28"/>
        </w:rPr>
        <w:t> </w:t>
      </w:r>
      <w:r w:rsidRPr="009B0BE6">
        <w:rPr>
          <w:color w:val="000000"/>
          <w:sz w:val="28"/>
          <w:szCs w:val="28"/>
          <w:lang w:val="uk-UA"/>
        </w:rPr>
        <w:t xml:space="preserve">Розглянувши розроблену </w:t>
      </w:r>
      <w:r>
        <w:rPr>
          <w:color w:val="000000"/>
          <w:sz w:val="28"/>
          <w:szCs w:val="28"/>
          <w:lang w:val="uk-UA"/>
        </w:rPr>
        <w:t>ФОП Нестеренко А.В.</w:t>
      </w:r>
      <w:r>
        <w:rPr>
          <w:b/>
          <w:bCs/>
          <w:color w:val="000000"/>
          <w:sz w:val="28"/>
          <w:szCs w:val="28"/>
        </w:rPr>
        <w:t>  </w:t>
      </w:r>
      <w:r w:rsidRPr="009B0BE6">
        <w:rPr>
          <w:color w:val="000000"/>
          <w:sz w:val="28"/>
          <w:szCs w:val="28"/>
          <w:lang w:val="uk-UA"/>
        </w:rPr>
        <w:t xml:space="preserve"> </w:t>
      </w:r>
      <w:r>
        <w:rPr>
          <w:color w:val="000000"/>
          <w:sz w:val="28"/>
          <w:szCs w:val="28"/>
          <w:lang w:val="uk-UA"/>
        </w:rPr>
        <w:t>проектно-</w:t>
      </w:r>
      <w:r w:rsidRPr="008A7251">
        <w:rPr>
          <w:color w:val="000000"/>
          <w:sz w:val="28"/>
          <w:szCs w:val="28"/>
          <w:lang w:val="uk-UA"/>
        </w:rPr>
        <w:t>кошторисну документацію на</w:t>
      </w:r>
      <w:r>
        <w:rPr>
          <w:color w:val="000000"/>
          <w:sz w:val="28"/>
          <w:szCs w:val="28"/>
          <w:lang w:val="uk-UA"/>
        </w:rPr>
        <w:t xml:space="preserve"> проект </w:t>
      </w:r>
      <w:r w:rsidRPr="008A7251">
        <w:rPr>
          <w:b/>
          <w:bCs/>
          <w:i/>
          <w:color w:val="000000"/>
          <w:sz w:val="28"/>
          <w:szCs w:val="28"/>
          <w:lang w:val="uk-UA"/>
        </w:rPr>
        <w:t>«</w:t>
      </w:r>
      <w:r w:rsidRPr="008A7251">
        <w:rPr>
          <w:b/>
          <w:sz w:val="28"/>
          <w:szCs w:val="28"/>
          <w:shd w:val="clear" w:color="auto" w:fill="FFFFFF"/>
          <w:lang w:val="uk-UA"/>
        </w:rPr>
        <w:t xml:space="preserve">Капітальний ремонт ділянки дорожнього покриття по вулиці </w:t>
      </w:r>
      <w:r>
        <w:rPr>
          <w:b/>
          <w:sz w:val="28"/>
          <w:szCs w:val="28"/>
          <w:shd w:val="clear" w:color="auto" w:fill="FFFFFF"/>
          <w:lang w:val="uk-UA"/>
        </w:rPr>
        <w:t>Шкільна</w:t>
      </w:r>
      <w:r w:rsidRPr="008A7251">
        <w:rPr>
          <w:b/>
          <w:sz w:val="28"/>
          <w:szCs w:val="28"/>
          <w:shd w:val="clear" w:color="auto" w:fill="FFFFFF"/>
          <w:lang w:val="uk-UA"/>
        </w:rPr>
        <w:t xml:space="preserve"> в с.Студеники Переяслав-Хмельницького району Київської області</w:t>
      </w:r>
      <w:r w:rsidRPr="008A7251">
        <w:rPr>
          <w:b/>
          <w:bCs/>
          <w:i/>
          <w:color w:val="000000"/>
          <w:sz w:val="28"/>
          <w:szCs w:val="28"/>
          <w:lang w:val="uk-UA"/>
        </w:rPr>
        <w:t>»</w:t>
      </w:r>
      <w:r>
        <w:rPr>
          <w:sz w:val="28"/>
          <w:szCs w:val="28"/>
          <w:lang w:val="uk-UA"/>
        </w:rPr>
        <w:t xml:space="preserve">, </w:t>
      </w:r>
      <w:r w:rsidRPr="008213CE">
        <w:rPr>
          <w:color w:val="000000"/>
          <w:sz w:val="28"/>
          <w:szCs w:val="28"/>
          <w:lang w:val="uk-UA"/>
        </w:rPr>
        <w:t xml:space="preserve">враховуючи позитивний експертний звіт </w:t>
      </w:r>
      <w:r>
        <w:rPr>
          <w:sz w:val="28"/>
          <w:szCs w:val="28"/>
          <w:lang w:val="uk-UA"/>
        </w:rPr>
        <w:t xml:space="preserve">ТОВ «Експертиза МВК»   № 26823  від 02.03.2020 р., </w:t>
      </w:r>
      <w:r>
        <w:rPr>
          <w:color w:val="000000"/>
          <w:sz w:val="28"/>
          <w:szCs w:val="28"/>
          <w:lang w:val="uk-UA"/>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Pr>
          <w:color w:val="000000"/>
          <w:sz w:val="28"/>
          <w:szCs w:val="28"/>
        </w:rPr>
        <w:t> </w:t>
      </w:r>
      <w:r>
        <w:rPr>
          <w:color w:val="000000"/>
          <w:sz w:val="28"/>
          <w:szCs w:val="28"/>
          <w:lang w:val="uk-UA"/>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430A0F" w:rsidRDefault="00430A0F" w:rsidP="00430A0F">
      <w:pPr>
        <w:shd w:val="clear" w:color="auto" w:fill="FFFFFF"/>
        <w:ind w:firstLine="567"/>
        <w:jc w:val="both"/>
        <w:rPr>
          <w:color w:val="000000"/>
          <w:sz w:val="28"/>
          <w:szCs w:val="28"/>
          <w:lang w:val="uk-UA"/>
        </w:rPr>
      </w:pPr>
    </w:p>
    <w:p w:rsidR="00430A0F" w:rsidRDefault="00430A0F" w:rsidP="00430A0F">
      <w:pPr>
        <w:shd w:val="clear" w:color="auto" w:fill="FFFFFF"/>
        <w:jc w:val="both"/>
        <w:rPr>
          <w:b/>
          <w:i/>
          <w:color w:val="000000"/>
          <w:sz w:val="28"/>
          <w:szCs w:val="28"/>
        </w:rPr>
      </w:pPr>
      <w:r>
        <w:rPr>
          <w:color w:val="000000"/>
          <w:sz w:val="28"/>
          <w:szCs w:val="28"/>
          <w:lang w:val="uk-UA"/>
        </w:rPr>
        <w:t>1.</w:t>
      </w:r>
      <w:r>
        <w:rPr>
          <w:color w:val="000000"/>
          <w:sz w:val="28"/>
          <w:szCs w:val="28"/>
        </w:rPr>
        <w:t>     </w:t>
      </w:r>
      <w:r>
        <w:rPr>
          <w:color w:val="000000"/>
          <w:sz w:val="28"/>
          <w:szCs w:val="28"/>
          <w:lang w:val="uk-UA"/>
        </w:rPr>
        <w:t xml:space="preserve">Затвердити  проектно-кошторисну документацію на проект </w:t>
      </w:r>
      <w:r w:rsidRPr="008A7251">
        <w:rPr>
          <w:b/>
          <w:bCs/>
          <w:i/>
          <w:color w:val="000000"/>
          <w:sz w:val="28"/>
          <w:szCs w:val="28"/>
          <w:lang w:val="uk-UA"/>
        </w:rPr>
        <w:t>«</w:t>
      </w:r>
      <w:r w:rsidRPr="008A7251">
        <w:rPr>
          <w:b/>
          <w:sz w:val="28"/>
          <w:szCs w:val="28"/>
          <w:shd w:val="clear" w:color="auto" w:fill="FFFFFF"/>
          <w:lang w:val="uk-UA"/>
        </w:rPr>
        <w:t xml:space="preserve">Капітальний ремонт ділянки дорожнього покриття по вулиці </w:t>
      </w:r>
      <w:r>
        <w:rPr>
          <w:b/>
          <w:sz w:val="28"/>
          <w:szCs w:val="28"/>
          <w:shd w:val="clear" w:color="auto" w:fill="FFFFFF"/>
          <w:lang w:val="uk-UA"/>
        </w:rPr>
        <w:t>Шкіль</w:t>
      </w:r>
      <w:r w:rsidRPr="008A7251">
        <w:rPr>
          <w:b/>
          <w:sz w:val="28"/>
          <w:szCs w:val="28"/>
          <w:shd w:val="clear" w:color="auto" w:fill="FFFFFF"/>
          <w:lang w:val="uk-UA"/>
        </w:rPr>
        <w:t>на в с.Студеники Переяслав-Хмельницького району Київської області</w:t>
      </w:r>
      <w:r w:rsidRPr="008A7251">
        <w:rPr>
          <w:b/>
          <w:bCs/>
          <w:i/>
          <w:color w:val="000000"/>
          <w:sz w:val="28"/>
          <w:szCs w:val="28"/>
          <w:lang w:val="uk-UA"/>
        </w:rPr>
        <w:t>»</w:t>
      </w:r>
      <w:r>
        <w:rPr>
          <w:b/>
          <w:bCs/>
          <w:i/>
          <w:color w:val="000000"/>
          <w:sz w:val="28"/>
          <w:szCs w:val="28"/>
          <w:lang w:val="uk-UA"/>
        </w:rPr>
        <w:t xml:space="preserve"> </w:t>
      </w:r>
      <w:r>
        <w:rPr>
          <w:sz w:val="28"/>
          <w:szCs w:val="28"/>
          <w:lang w:val="uk-UA"/>
        </w:rPr>
        <w:t xml:space="preserve">загальною </w:t>
      </w:r>
      <w:r>
        <w:rPr>
          <w:color w:val="000000"/>
          <w:sz w:val="28"/>
          <w:szCs w:val="28"/>
          <w:lang w:val="uk-UA"/>
        </w:rPr>
        <w:t xml:space="preserve"> </w:t>
      </w:r>
      <w:r w:rsidRPr="00561541">
        <w:rPr>
          <w:color w:val="000000"/>
          <w:sz w:val="28"/>
          <w:szCs w:val="28"/>
          <w:lang w:val="uk-UA"/>
        </w:rPr>
        <w:t xml:space="preserve">кошторисною вартістю </w:t>
      </w:r>
      <w:r>
        <w:rPr>
          <w:b/>
          <w:i/>
          <w:color w:val="000000"/>
          <w:sz w:val="28"/>
          <w:szCs w:val="28"/>
          <w:lang w:val="uk-UA"/>
        </w:rPr>
        <w:t>2 612,213  тис.</w:t>
      </w:r>
      <w:r>
        <w:rPr>
          <w:b/>
          <w:i/>
          <w:color w:val="000000"/>
          <w:sz w:val="28"/>
          <w:szCs w:val="28"/>
        </w:rPr>
        <w:t>грн.</w:t>
      </w:r>
    </w:p>
    <w:p w:rsidR="00430A0F" w:rsidRPr="00BE4707" w:rsidRDefault="00430A0F" w:rsidP="00430A0F">
      <w:pPr>
        <w:pStyle w:val="aa"/>
        <w:jc w:val="both"/>
        <w:rPr>
          <w:sz w:val="28"/>
          <w:szCs w:val="28"/>
        </w:rPr>
      </w:pPr>
      <w:r>
        <w:rPr>
          <w:color w:val="000000"/>
          <w:szCs w:val="28"/>
        </w:rPr>
        <w:t>2.      </w:t>
      </w:r>
      <w:r w:rsidRPr="00BE4707">
        <w:rPr>
          <w:sz w:val="28"/>
          <w:szCs w:val="28"/>
        </w:rPr>
        <w:t xml:space="preserve">Контроль  за  виконанням  цього  рішення   покласти  на  постійну  комісію з питань планування, фінансів, бюджету, соціально-економічного розвитку. </w:t>
      </w:r>
    </w:p>
    <w:p w:rsidR="00430A0F" w:rsidRDefault="00430A0F" w:rsidP="00430A0F">
      <w:pPr>
        <w:pStyle w:val="aa"/>
        <w:jc w:val="both"/>
      </w:pPr>
    </w:p>
    <w:p w:rsidR="00430A0F" w:rsidRDefault="00430A0F" w:rsidP="00430A0F">
      <w:pPr>
        <w:jc w:val="center"/>
        <w:rPr>
          <w:sz w:val="28"/>
          <w:szCs w:val="28"/>
          <w:lang w:val="uk-UA"/>
        </w:rPr>
      </w:pPr>
      <w:r>
        <w:rPr>
          <w:sz w:val="28"/>
          <w:szCs w:val="28"/>
          <w:lang w:val="uk-UA"/>
        </w:rPr>
        <w:t>Сільський голова                                     М.О.Лях</w:t>
      </w: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rPr>
      </w:pPr>
    </w:p>
    <w:p w:rsidR="00430A0F" w:rsidRDefault="00430A0F" w:rsidP="00430A0F">
      <w:pPr>
        <w:jc w:val="center"/>
        <w:rPr>
          <w:sz w:val="28"/>
          <w:szCs w:val="28"/>
        </w:rPr>
      </w:pPr>
    </w:p>
    <w:p w:rsidR="00430A0F" w:rsidRDefault="00430A0F" w:rsidP="00430A0F">
      <w:pPr>
        <w:jc w:val="center"/>
        <w:rPr>
          <w:sz w:val="28"/>
          <w:szCs w:val="28"/>
        </w:rPr>
      </w:pPr>
    </w:p>
    <w:p w:rsidR="00430A0F" w:rsidRDefault="00430A0F" w:rsidP="00430A0F">
      <w:pPr>
        <w:shd w:val="clear" w:color="auto" w:fill="FFFFFF"/>
        <w:jc w:val="center"/>
        <w:rPr>
          <w:color w:val="000000"/>
          <w:sz w:val="28"/>
          <w:szCs w:val="28"/>
        </w:rPr>
      </w:pPr>
      <w:r>
        <w:rPr>
          <w:noProof/>
          <w:color w:val="000000"/>
          <w:sz w:val="28"/>
          <w:szCs w:val="28"/>
          <w:lang w:val="uk-UA" w:eastAsia="uk-UA"/>
        </w:rPr>
        <w:lastRenderedPageBreak/>
        <w:drawing>
          <wp:inline distT="0" distB="0" distL="0" distR="0" wp14:anchorId="6C308AD0" wp14:editId="1D4A35CA">
            <wp:extent cx="542925" cy="685800"/>
            <wp:effectExtent l="0" t="0" r="9525" b="0"/>
            <wp:docPr id="10" name="Рисунок 1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430A0F" w:rsidRDefault="00430A0F" w:rsidP="00430A0F">
      <w:pPr>
        <w:shd w:val="clear" w:color="auto" w:fill="FFFFFF"/>
        <w:jc w:val="center"/>
        <w:rPr>
          <w:b/>
          <w:color w:val="000000"/>
          <w:sz w:val="28"/>
          <w:szCs w:val="28"/>
          <w:lang w:val="uk-UA"/>
        </w:rPr>
      </w:pPr>
      <w:r>
        <w:rPr>
          <w:b/>
          <w:color w:val="000000"/>
          <w:sz w:val="28"/>
          <w:szCs w:val="28"/>
          <w:lang w:val="uk-UA"/>
        </w:rPr>
        <w:t>СТУДЕНИКІВСЬКА  СІЛЬСЬКА  РАДА</w:t>
      </w:r>
      <w:r>
        <w:rPr>
          <w:b/>
          <w:color w:val="000000"/>
          <w:sz w:val="28"/>
          <w:szCs w:val="28"/>
          <w:lang w:val="uk-UA"/>
        </w:rPr>
        <w:br/>
        <w:t xml:space="preserve">ПЕРЕЯСЛАВ-ХМЕЛЬНИЦЬКОГО РАЙОНУ </w:t>
      </w:r>
      <w:r>
        <w:rPr>
          <w:b/>
          <w:color w:val="000000"/>
          <w:sz w:val="28"/>
          <w:szCs w:val="28"/>
          <w:lang w:val="uk-UA"/>
        </w:rPr>
        <w:br/>
        <w:t>КИЇВСЬКОЇ ОБЛАСТІ</w:t>
      </w:r>
    </w:p>
    <w:p w:rsidR="00430A0F" w:rsidRDefault="00430A0F" w:rsidP="00430A0F">
      <w:pPr>
        <w:shd w:val="clear" w:color="auto" w:fill="FFFFFF"/>
        <w:jc w:val="center"/>
        <w:rPr>
          <w:b/>
          <w:color w:val="000000"/>
          <w:sz w:val="28"/>
          <w:szCs w:val="28"/>
          <w:lang w:val="uk-UA"/>
        </w:rPr>
      </w:pPr>
    </w:p>
    <w:p w:rsidR="00430A0F" w:rsidRDefault="00430A0F" w:rsidP="00430A0F">
      <w:pPr>
        <w:shd w:val="clear" w:color="auto" w:fill="FFFFFF"/>
        <w:jc w:val="center"/>
        <w:rPr>
          <w:b/>
          <w:color w:val="000000"/>
          <w:sz w:val="28"/>
          <w:szCs w:val="28"/>
          <w:lang w:val="uk-UA"/>
        </w:rPr>
      </w:pPr>
      <w:r>
        <w:rPr>
          <w:b/>
          <w:color w:val="000000"/>
          <w:sz w:val="28"/>
          <w:szCs w:val="28"/>
          <w:lang w:val="uk-UA"/>
        </w:rPr>
        <w:t xml:space="preserve">РІШЕННЯ </w:t>
      </w:r>
    </w:p>
    <w:p w:rsidR="00430A0F" w:rsidRDefault="00430A0F" w:rsidP="00430A0F">
      <w:pPr>
        <w:shd w:val="clear" w:color="auto" w:fill="FFFFFF"/>
        <w:jc w:val="center"/>
        <w:rPr>
          <w:b/>
          <w:color w:val="000000"/>
          <w:sz w:val="28"/>
          <w:szCs w:val="28"/>
          <w:lang w:val="uk-UA"/>
        </w:rPr>
      </w:pPr>
    </w:p>
    <w:p w:rsidR="00430A0F" w:rsidRPr="000D652D" w:rsidRDefault="00430A0F" w:rsidP="00430A0F">
      <w:pPr>
        <w:shd w:val="clear" w:color="auto" w:fill="FFFFFF"/>
        <w:jc w:val="center"/>
        <w:rPr>
          <w:color w:val="000000"/>
          <w:sz w:val="28"/>
          <w:szCs w:val="28"/>
          <w:lang w:val="uk-UA"/>
        </w:rPr>
      </w:pPr>
      <w:r w:rsidRPr="006D0FC8">
        <w:rPr>
          <w:color w:val="000000"/>
          <w:sz w:val="28"/>
          <w:szCs w:val="28"/>
          <w:lang w:val="uk-UA"/>
        </w:rPr>
        <w:t>Від</w:t>
      </w:r>
      <w:r>
        <w:rPr>
          <w:color w:val="000000"/>
          <w:sz w:val="28"/>
          <w:szCs w:val="28"/>
          <w:lang w:val="uk-UA"/>
        </w:rPr>
        <w:t xml:space="preserve"> 06.04.2020 </w:t>
      </w:r>
      <w:r w:rsidRPr="006D0FC8">
        <w:rPr>
          <w:color w:val="000000"/>
          <w:sz w:val="28"/>
          <w:szCs w:val="28"/>
          <w:lang w:val="uk-UA"/>
        </w:rPr>
        <w:t>року</w:t>
      </w:r>
      <w:r>
        <w:rPr>
          <w:color w:val="000000"/>
          <w:sz w:val="28"/>
          <w:szCs w:val="28"/>
        </w:rPr>
        <w:t>                                                         </w:t>
      </w:r>
      <w:r w:rsidRPr="006D0FC8">
        <w:rPr>
          <w:color w:val="000000"/>
          <w:sz w:val="28"/>
          <w:szCs w:val="28"/>
          <w:lang w:val="uk-UA"/>
        </w:rPr>
        <w:t xml:space="preserve"> №</w:t>
      </w:r>
      <w:r>
        <w:rPr>
          <w:color w:val="000000"/>
          <w:sz w:val="28"/>
          <w:szCs w:val="28"/>
          <w:lang w:val="uk-UA"/>
        </w:rPr>
        <w:t xml:space="preserve"> 1201-</w:t>
      </w:r>
      <w:r>
        <w:rPr>
          <w:color w:val="000000"/>
          <w:sz w:val="28"/>
          <w:szCs w:val="28"/>
          <w:lang w:val="en-US"/>
        </w:rPr>
        <w:t>XLIV</w:t>
      </w:r>
      <w:r>
        <w:rPr>
          <w:color w:val="000000"/>
          <w:sz w:val="28"/>
          <w:szCs w:val="28"/>
          <w:lang w:val="uk-UA"/>
        </w:rPr>
        <w:t>-</w:t>
      </w:r>
      <w:r>
        <w:rPr>
          <w:color w:val="000000"/>
          <w:sz w:val="28"/>
          <w:szCs w:val="28"/>
          <w:lang w:val="en-US"/>
        </w:rPr>
        <w:t>VII</w:t>
      </w:r>
    </w:p>
    <w:p w:rsidR="00430A0F" w:rsidRPr="004A3720" w:rsidRDefault="00430A0F" w:rsidP="00430A0F">
      <w:pPr>
        <w:shd w:val="clear" w:color="auto" w:fill="FFFFFF"/>
        <w:jc w:val="center"/>
        <w:rPr>
          <w:color w:val="000000"/>
          <w:sz w:val="28"/>
          <w:szCs w:val="28"/>
          <w:lang w:val="uk-UA"/>
        </w:rPr>
      </w:pPr>
    </w:p>
    <w:p w:rsidR="00430A0F" w:rsidRDefault="00430A0F" w:rsidP="00430A0F">
      <w:pPr>
        <w:shd w:val="clear" w:color="auto" w:fill="FFFFFF"/>
        <w:jc w:val="center"/>
        <w:rPr>
          <w:color w:val="000000"/>
          <w:sz w:val="28"/>
          <w:szCs w:val="28"/>
          <w:lang w:val="uk-UA"/>
        </w:rPr>
      </w:pPr>
      <w:r>
        <w:rPr>
          <w:color w:val="000000"/>
          <w:sz w:val="28"/>
          <w:szCs w:val="28"/>
          <w:lang w:val="uk-UA"/>
        </w:rPr>
        <w:t>с.Студеники</w:t>
      </w:r>
    </w:p>
    <w:p w:rsidR="00430A0F" w:rsidRPr="006D0FC8" w:rsidRDefault="00430A0F" w:rsidP="00430A0F">
      <w:pPr>
        <w:shd w:val="clear" w:color="auto" w:fill="FFFFFF"/>
        <w:jc w:val="both"/>
        <w:rPr>
          <w:color w:val="000000"/>
          <w:sz w:val="28"/>
          <w:szCs w:val="28"/>
          <w:lang w:val="uk-UA"/>
        </w:rPr>
      </w:pPr>
      <w:r>
        <w:rPr>
          <w:color w:val="000000"/>
          <w:sz w:val="28"/>
          <w:szCs w:val="28"/>
        </w:rPr>
        <w:t> </w:t>
      </w:r>
    </w:p>
    <w:p w:rsidR="00430A0F" w:rsidRDefault="00430A0F" w:rsidP="00430A0F">
      <w:pPr>
        <w:shd w:val="clear" w:color="auto" w:fill="FFFFFF"/>
        <w:jc w:val="both"/>
        <w:rPr>
          <w:b/>
          <w:color w:val="000000"/>
          <w:sz w:val="26"/>
          <w:szCs w:val="26"/>
        </w:rPr>
      </w:pPr>
      <w:r>
        <w:rPr>
          <w:b/>
          <w:bCs/>
          <w:color w:val="000000"/>
          <w:sz w:val="26"/>
          <w:szCs w:val="26"/>
        </w:rPr>
        <w:t>Про затвердження кошторисної</w:t>
      </w:r>
    </w:p>
    <w:p w:rsidR="00430A0F" w:rsidRDefault="00430A0F" w:rsidP="00430A0F">
      <w:pPr>
        <w:shd w:val="clear" w:color="auto" w:fill="FFFFFF"/>
        <w:jc w:val="both"/>
        <w:rPr>
          <w:b/>
          <w:bCs/>
          <w:i/>
          <w:color w:val="000000"/>
          <w:sz w:val="28"/>
          <w:szCs w:val="28"/>
          <w:lang w:val="uk-UA"/>
        </w:rPr>
      </w:pPr>
      <w:r>
        <w:rPr>
          <w:b/>
          <w:bCs/>
          <w:color w:val="000000"/>
          <w:sz w:val="26"/>
          <w:szCs w:val="26"/>
        </w:rPr>
        <w:t xml:space="preserve">документації на </w:t>
      </w:r>
      <w:r>
        <w:rPr>
          <w:b/>
          <w:bCs/>
          <w:color w:val="000000"/>
          <w:sz w:val="26"/>
          <w:szCs w:val="26"/>
          <w:lang w:val="uk-UA"/>
        </w:rPr>
        <w:t xml:space="preserve">проект: </w:t>
      </w:r>
      <w:r w:rsidRPr="001E6C51">
        <w:rPr>
          <w:b/>
          <w:bCs/>
          <w:i/>
          <w:color w:val="000000"/>
          <w:sz w:val="28"/>
          <w:szCs w:val="28"/>
          <w:lang w:val="uk-UA"/>
        </w:rPr>
        <w:t xml:space="preserve">«Капітальний ремонт </w:t>
      </w:r>
      <w:r>
        <w:rPr>
          <w:b/>
          <w:bCs/>
          <w:i/>
          <w:color w:val="000000"/>
          <w:sz w:val="28"/>
          <w:szCs w:val="28"/>
          <w:lang w:val="uk-UA"/>
        </w:rPr>
        <w:t>приміщення фойє Соснівського старостинського округу за адресою:</w:t>
      </w:r>
      <w:r w:rsidRPr="001E6C51">
        <w:rPr>
          <w:b/>
          <w:bCs/>
          <w:i/>
          <w:color w:val="000000"/>
          <w:sz w:val="28"/>
          <w:szCs w:val="28"/>
          <w:lang w:val="uk-UA"/>
        </w:rPr>
        <w:t xml:space="preserve"> вул.</w:t>
      </w:r>
      <w:r>
        <w:rPr>
          <w:b/>
          <w:bCs/>
          <w:i/>
          <w:color w:val="000000"/>
          <w:sz w:val="28"/>
          <w:szCs w:val="28"/>
          <w:lang w:val="uk-UA"/>
        </w:rPr>
        <w:t>Центральна, 36А,</w:t>
      </w:r>
      <w:r w:rsidRPr="001E6C51">
        <w:rPr>
          <w:b/>
          <w:bCs/>
          <w:i/>
          <w:color w:val="000000"/>
          <w:sz w:val="28"/>
          <w:szCs w:val="28"/>
          <w:lang w:val="uk-UA"/>
        </w:rPr>
        <w:t xml:space="preserve"> в с.С</w:t>
      </w:r>
      <w:r>
        <w:rPr>
          <w:b/>
          <w:bCs/>
          <w:i/>
          <w:color w:val="000000"/>
          <w:sz w:val="28"/>
          <w:szCs w:val="28"/>
          <w:lang w:val="uk-UA"/>
        </w:rPr>
        <w:t xml:space="preserve">основа </w:t>
      </w:r>
      <w:r w:rsidRPr="001E6C51">
        <w:rPr>
          <w:b/>
          <w:bCs/>
          <w:i/>
          <w:color w:val="000000"/>
          <w:sz w:val="28"/>
          <w:szCs w:val="28"/>
          <w:lang w:val="uk-UA"/>
        </w:rPr>
        <w:t xml:space="preserve"> Переяслав-Хмельницького району</w:t>
      </w:r>
      <w:r>
        <w:rPr>
          <w:b/>
          <w:bCs/>
          <w:i/>
          <w:color w:val="000000"/>
          <w:sz w:val="28"/>
          <w:szCs w:val="28"/>
          <w:lang w:val="uk-UA"/>
        </w:rPr>
        <w:t>,</w:t>
      </w:r>
      <w:r w:rsidRPr="001E6C51">
        <w:rPr>
          <w:b/>
          <w:bCs/>
          <w:i/>
          <w:color w:val="000000"/>
          <w:sz w:val="28"/>
          <w:szCs w:val="28"/>
          <w:lang w:val="uk-UA"/>
        </w:rPr>
        <w:t xml:space="preserve"> Київської області»</w:t>
      </w:r>
    </w:p>
    <w:p w:rsidR="00430A0F" w:rsidRDefault="00430A0F" w:rsidP="00430A0F">
      <w:pPr>
        <w:shd w:val="clear" w:color="auto" w:fill="FFFFFF"/>
        <w:jc w:val="both"/>
        <w:rPr>
          <w:color w:val="000000"/>
          <w:sz w:val="28"/>
          <w:szCs w:val="28"/>
        </w:rPr>
      </w:pPr>
      <w:r>
        <w:rPr>
          <w:color w:val="000000"/>
          <w:sz w:val="28"/>
          <w:szCs w:val="28"/>
        </w:rPr>
        <w:t> </w:t>
      </w:r>
    </w:p>
    <w:p w:rsidR="00430A0F" w:rsidRDefault="00430A0F" w:rsidP="00430A0F">
      <w:pPr>
        <w:shd w:val="clear" w:color="auto" w:fill="FFFFFF"/>
        <w:jc w:val="both"/>
        <w:rPr>
          <w:b/>
          <w:i/>
          <w:color w:val="000000"/>
          <w:sz w:val="28"/>
          <w:szCs w:val="28"/>
          <w:lang w:val="uk-UA"/>
        </w:rPr>
      </w:pPr>
      <w:r>
        <w:rPr>
          <w:color w:val="000000"/>
          <w:sz w:val="28"/>
          <w:szCs w:val="28"/>
        </w:rPr>
        <w:t xml:space="preserve"> Розглянувши розроблену </w:t>
      </w:r>
      <w:r>
        <w:rPr>
          <w:color w:val="000000"/>
          <w:sz w:val="28"/>
          <w:szCs w:val="28"/>
          <w:lang w:val="uk-UA"/>
        </w:rPr>
        <w:t>ФОП Денисюк С.І.</w:t>
      </w:r>
      <w:r>
        <w:rPr>
          <w:b/>
          <w:bCs/>
          <w:color w:val="000000"/>
          <w:sz w:val="28"/>
          <w:szCs w:val="28"/>
        </w:rPr>
        <w:t>  </w:t>
      </w:r>
      <w:r>
        <w:rPr>
          <w:color w:val="000000"/>
          <w:sz w:val="28"/>
          <w:szCs w:val="28"/>
        </w:rPr>
        <w:t xml:space="preserve"> кошторисну документацію на</w:t>
      </w:r>
      <w:r>
        <w:rPr>
          <w:color w:val="000000"/>
          <w:sz w:val="28"/>
          <w:szCs w:val="28"/>
          <w:lang w:val="uk-UA"/>
        </w:rPr>
        <w:t xml:space="preserve"> проект </w:t>
      </w:r>
      <w:r w:rsidRPr="001E6C51">
        <w:rPr>
          <w:b/>
          <w:bCs/>
          <w:i/>
          <w:color w:val="000000"/>
          <w:sz w:val="28"/>
          <w:szCs w:val="28"/>
          <w:lang w:val="uk-UA"/>
        </w:rPr>
        <w:t xml:space="preserve">«Капітальний ремонт </w:t>
      </w:r>
      <w:r>
        <w:rPr>
          <w:b/>
          <w:bCs/>
          <w:i/>
          <w:color w:val="000000"/>
          <w:sz w:val="28"/>
          <w:szCs w:val="28"/>
          <w:lang w:val="uk-UA"/>
        </w:rPr>
        <w:t>приміщення фойє Соснівського старостинського округу за адресою:</w:t>
      </w:r>
      <w:r w:rsidRPr="001E6C51">
        <w:rPr>
          <w:b/>
          <w:bCs/>
          <w:i/>
          <w:color w:val="000000"/>
          <w:sz w:val="28"/>
          <w:szCs w:val="28"/>
          <w:lang w:val="uk-UA"/>
        </w:rPr>
        <w:t xml:space="preserve"> вул.</w:t>
      </w:r>
      <w:r>
        <w:rPr>
          <w:b/>
          <w:bCs/>
          <w:i/>
          <w:color w:val="000000"/>
          <w:sz w:val="28"/>
          <w:szCs w:val="28"/>
          <w:lang w:val="uk-UA"/>
        </w:rPr>
        <w:t>Центральна, 36А,</w:t>
      </w:r>
      <w:r w:rsidRPr="001E6C51">
        <w:rPr>
          <w:b/>
          <w:bCs/>
          <w:i/>
          <w:color w:val="000000"/>
          <w:sz w:val="28"/>
          <w:szCs w:val="28"/>
          <w:lang w:val="uk-UA"/>
        </w:rPr>
        <w:t xml:space="preserve"> в с.С</w:t>
      </w:r>
      <w:r>
        <w:rPr>
          <w:b/>
          <w:bCs/>
          <w:i/>
          <w:color w:val="000000"/>
          <w:sz w:val="28"/>
          <w:szCs w:val="28"/>
          <w:lang w:val="uk-UA"/>
        </w:rPr>
        <w:t xml:space="preserve">основа </w:t>
      </w:r>
      <w:r w:rsidRPr="001E6C51">
        <w:rPr>
          <w:b/>
          <w:bCs/>
          <w:i/>
          <w:color w:val="000000"/>
          <w:sz w:val="28"/>
          <w:szCs w:val="28"/>
          <w:lang w:val="uk-UA"/>
        </w:rPr>
        <w:t xml:space="preserve"> Переяслав-Хмельницького району</w:t>
      </w:r>
      <w:r>
        <w:rPr>
          <w:b/>
          <w:bCs/>
          <w:i/>
          <w:color w:val="000000"/>
          <w:sz w:val="28"/>
          <w:szCs w:val="28"/>
          <w:lang w:val="uk-UA"/>
        </w:rPr>
        <w:t>,</w:t>
      </w:r>
      <w:r w:rsidRPr="001E6C51">
        <w:rPr>
          <w:b/>
          <w:bCs/>
          <w:i/>
          <w:color w:val="000000"/>
          <w:sz w:val="28"/>
          <w:szCs w:val="28"/>
          <w:lang w:val="uk-UA"/>
        </w:rPr>
        <w:t xml:space="preserve"> Київської області»</w:t>
      </w:r>
      <w:r w:rsidRPr="008213CE">
        <w:rPr>
          <w:color w:val="000000"/>
          <w:sz w:val="28"/>
          <w:szCs w:val="28"/>
          <w:lang w:val="uk-UA"/>
        </w:rPr>
        <w:t xml:space="preserve">, </w:t>
      </w:r>
      <w:r>
        <w:rPr>
          <w:color w:val="000000"/>
          <w:sz w:val="28"/>
          <w:szCs w:val="28"/>
          <w:lang w:val="uk-UA"/>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Pr>
          <w:color w:val="000000"/>
          <w:sz w:val="28"/>
          <w:szCs w:val="28"/>
        </w:rPr>
        <w:t> </w:t>
      </w:r>
      <w:r>
        <w:rPr>
          <w:color w:val="000000"/>
          <w:sz w:val="28"/>
          <w:szCs w:val="28"/>
          <w:lang w:val="uk-UA"/>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430A0F" w:rsidRDefault="00430A0F" w:rsidP="00430A0F">
      <w:pPr>
        <w:shd w:val="clear" w:color="auto" w:fill="FFFFFF"/>
        <w:ind w:firstLine="567"/>
        <w:jc w:val="both"/>
        <w:rPr>
          <w:color w:val="000000"/>
          <w:sz w:val="28"/>
          <w:szCs w:val="28"/>
          <w:lang w:val="uk-UA"/>
        </w:rPr>
      </w:pPr>
    </w:p>
    <w:p w:rsidR="00430A0F" w:rsidRPr="00E71A10" w:rsidRDefault="00430A0F" w:rsidP="00430A0F">
      <w:pPr>
        <w:shd w:val="clear" w:color="auto" w:fill="FFFFFF"/>
        <w:jc w:val="both"/>
        <w:rPr>
          <w:b/>
          <w:bCs/>
          <w:i/>
          <w:color w:val="000000"/>
          <w:sz w:val="28"/>
          <w:szCs w:val="28"/>
          <w:lang w:val="uk-UA"/>
        </w:rPr>
      </w:pPr>
      <w:r>
        <w:rPr>
          <w:color w:val="000000"/>
          <w:sz w:val="28"/>
          <w:szCs w:val="28"/>
          <w:lang w:val="uk-UA"/>
        </w:rPr>
        <w:t>1.</w:t>
      </w:r>
      <w:r>
        <w:rPr>
          <w:color w:val="000000"/>
          <w:sz w:val="28"/>
          <w:szCs w:val="28"/>
        </w:rPr>
        <w:t>     </w:t>
      </w:r>
      <w:r>
        <w:rPr>
          <w:color w:val="000000"/>
          <w:sz w:val="28"/>
          <w:szCs w:val="28"/>
          <w:lang w:val="uk-UA"/>
        </w:rPr>
        <w:t xml:space="preserve">Затвердити  кошторисну документацію на проект </w:t>
      </w:r>
      <w:r w:rsidRPr="001E6C51">
        <w:rPr>
          <w:b/>
          <w:bCs/>
          <w:i/>
          <w:color w:val="000000"/>
          <w:sz w:val="28"/>
          <w:szCs w:val="28"/>
          <w:lang w:val="uk-UA"/>
        </w:rPr>
        <w:t xml:space="preserve">«Капітальний ремонт </w:t>
      </w:r>
      <w:r>
        <w:rPr>
          <w:b/>
          <w:bCs/>
          <w:i/>
          <w:color w:val="000000"/>
          <w:sz w:val="28"/>
          <w:szCs w:val="28"/>
          <w:lang w:val="uk-UA"/>
        </w:rPr>
        <w:t>приміщення фойє Соснівського старостинського округу за адресою:</w:t>
      </w:r>
      <w:r w:rsidRPr="001E6C51">
        <w:rPr>
          <w:b/>
          <w:bCs/>
          <w:i/>
          <w:color w:val="000000"/>
          <w:sz w:val="28"/>
          <w:szCs w:val="28"/>
          <w:lang w:val="uk-UA"/>
        </w:rPr>
        <w:t xml:space="preserve"> вул.</w:t>
      </w:r>
      <w:r>
        <w:rPr>
          <w:b/>
          <w:bCs/>
          <w:i/>
          <w:color w:val="000000"/>
          <w:sz w:val="28"/>
          <w:szCs w:val="28"/>
          <w:lang w:val="uk-UA"/>
        </w:rPr>
        <w:t>Центральна, 36А,</w:t>
      </w:r>
      <w:r w:rsidRPr="001E6C51">
        <w:rPr>
          <w:b/>
          <w:bCs/>
          <w:i/>
          <w:color w:val="000000"/>
          <w:sz w:val="28"/>
          <w:szCs w:val="28"/>
          <w:lang w:val="uk-UA"/>
        </w:rPr>
        <w:t xml:space="preserve"> в с.С</w:t>
      </w:r>
      <w:r>
        <w:rPr>
          <w:b/>
          <w:bCs/>
          <w:i/>
          <w:color w:val="000000"/>
          <w:sz w:val="28"/>
          <w:szCs w:val="28"/>
          <w:lang w:val="uk-UA"/>
        </w:rPr>
        <w:t xml:space="preserve">основа </w:t>
      </w:r>
      <w:r w:rsidRPr="001E6C51">
        <w:rPr>
          <w:b/>
          <w:bCs/>
          <w:i/>
          <w:color w:val="000000"/>
          <w:sz w:val="28"/>
          <w:szCs w:val="28"/>
          <w:lang w:val="uk-UA"/>
        </w:rPr>
        <w:t xml:space="preserve"> Переяслав-Хмельницького району</w:t>
      </w:r>
      <w:r>
        <w:rPr>
          <w:b/>
          <w:bCs/>
          <w:i/>
          <w:color w:val="000000"/>
          <w:sz w:val="28"/>
          <w:szCs w:val="28"/>
          <w:lang w:val="uk-UA"/>
        </w:rPr>
        <w:t>,</w:t>
      </w:r>
      <w:r w:rsidRPr="001E6C51">
        <w:rPr>
          <w:b/>
          <w:bCs/>
          <w:i/>
          <w:color w:val="000000"/>
          <w:sz w:val="28"/>
          <w:szCs w:val="28"/>
          <w:lang w:val="uk-UA"/>
        </w:rPr>
        <w:t xml:space="preserve"> Київської області</w:t>
      </w:r>
      <w:r>
        <w:rPr>
          <w:b/>
          <w:bCs/>
          <w:i/>
          <w:color w:val="000000"/>
          <w:sz w:val="28"/>
          <w:szCs w:val="28"/>
          <w:lang w:val="uk-UA"/>
        </w:rPr>
        <w:t xml:space="preserve"> (коригування)</w:t>
      </w:r>
      <w:r w:rsidRPr="001E6C51">
        <w:rPr>
          <w:b/>
          <w:bCs/>
          <w:i/>
          <w:color w:val="000000"/>
          <w:sz w:val="28"/>
          <w:szCs w:val="28"/>
          <w:lang w:val="uk-UA"/>
        </w:rPr>
        <w:t>»</w:t>
      </w:r>
      <w:r>
        <w:rPr>
          <w:b/>
          <w:bCs/>
          <w:i/>
          <w:color w:val="000000"/>
          <w:sz w:val="28"/>
          <w:szCs w:val="28"/>
          <w:lang w:val="uk-UA"/>
        </w:rPr>
        <w:t xml:space="preserve"> </w:t>
      </w:r>
      <w:r>
        <w:rPr>
          <w:sz w:val="28"/>
          <w:szCs w:val="28"/>
          <w:lang w:val="uk-UA"/>
        </w:rPr>
        <w:t xml:space="preserve">загальною </w:t>
      </w:r>
      <w:r>
        <w:rPr>
          <w:color w:val="000000"/>
          <w:sz w:val="28"/>
          <w:szCs w:val="28"/>
          <w:lang w:val="uk-UA"/>
        </w:rPr>
        <w:t xml:space="preserve"> </w:t>
      </w:r>
      <w:r w:rsidRPr="00561541">
        <w:rPr>
          <w:color w:val="000000"/>
          <w:sz w:val="28"/>
          <w:szCs w:val="28"/>
          <w:lang w:val="uk-UA"/>
        </w:rPr>
        <w:t xml:space="preserve">кошторисною вартістю </w:t>
      </w:r>
      <w:r>
        <w:rPr>
          <w:b/>
          <w:i/>
          <w:color w:val="000000"/>
          <w:sz w:val="28"/>
          <w:szCs w:val="28"/>
          <w:lang w:val="uk-UA"/>
        </w:rPr>
        <w:t>24,98  тис.</w:t>
      </w:r>
      <w:r>
        <w:rPr>
          <w:b/>
          <w:i/>
          <w:color w:val="000000"/>
          <w:sz w:val="28"/>
          <w:szCs w:val="28"/>
        </w:rPr>
        <w:t>грн.</w:t>
      </w:r>
    </w:p>
    <w:p w:rsidR="00430A0F" w:rsidRPr="00BE4707" w:rsidRDefault="00430A0F" w:rsidP="00430A0F">
      <w:pPr>
        <w:pStyle w:val="aa"/>
        <w:jc w:val="both"/>
        <w:rPr>
          <w:sz w:val="28"/>
          <w:szCs w:val="28"/>
        </w:rPr>
      </w:pPr>
      <w:r>
        <w:rPr>
          <w:color w:val="000000"/>
          <w:szCs w:val="28"/>
        </w:rPr>
        <w:t>2.      </w:t>
      </w:r>
      <w:r w:rsidRPr="00BE4707">
        <w:rPr>
          <w:sz w:val="28"/>
          <w:szCs w:val="28"/>
        </w:rPr>
        <w:t xml:space="preserve">Контроль  за  виконанням  цього  рішення   покласти  на  постійну  комісію з питань планування, фінансів, бюджету, соціально-економічного розвитку. </w:t>
      </w:r>
    </w:p>
    <w:p w:rsidR="00430A0F" w:rsidRPr="00BE4707" w:rsidRDefault="00430A0F" w:rsidP="00430A0F">
      <w:pPr>
        <w:pStyle w:val="aa"/>
        <w:jc w:val="both"/>
        <w:rPr>
          <w:sz w:val="28"/>
          <w:szCs w:val="28"/>
        </w:rPr>
      </w:pPr>
    </w:p>
    <w:p w:rsidR="00430A0F" w:rsidRDefault="00430A0F" w:rsidP="00430A0F">
      <w:pPr>
        <w:jc w:val="center"/>
        <w:rPr>
          <w:sz w:val="28"/>
          <w:szCs w:val="28"/>
          <w:lang w:val="uk-UA"/>
        </w:rPr>
      </w:pPr>
      <w:r>
        <w:rPr>
          <w:sz w:val="28"/>
          <w:szCs w:val="28"/>
          <w:lang w:val="uk-UA"/>
        </w:rPr>
        <w:t>Сільський голова                                     М.О.Лях</w:t>
      </w: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lang w:val="uk-UA"/>
        </w:rPr>
      </w:pPr>
    </w:p>
    <w:p w:rsidR="00430A0F" w:rsidRDefault="00430A0F" w:rsidP="00430A0F">
      <w:pPr>
        <w:jc w:val="center"/>
        <w:rPr>
          <w:sz w:val="28"/>
          <w:szCs w:val="28"/>
        </w:rPr>
      </w:pPr>
    </w:p>
    <w:p w:rsidR="00430A0F" w:rsidRDefault="00430A0F" w:rsidP="00430A0F"/>
    <w:p w:rsidR="00430A0F" w:rsidRDefault="00430A0F" w:rsidP="00430A0F">
      <w:pPr>
        <w:shd w:val="clear" w:color="auto" w:fill="FFFFFF"/>
        <w:jc w:val="center"/>
        <w:rPr>
          <w:color w:val="000000"/>
          <w:sz w:val="28"/>
          <w:szCs w:val="28"/>
        </w:rPr>
      </w:pPr>
      <w:r>
        <w:rPr>
          <w:noProof/>
          <w:color w:val="000000"/>
          <w:sz w:val="28"/>
          <w:szCs w:val="28"/>
          <w:lang w:val="uk-UA" w:eastAsia="uk-UA"/>
        </w:rPr>
        <w:lastRenderedPageBreak/>
        <w:drawing>
          <wp:inline distT="0" distB="0" distL="0" distR="0" wp14:anchorId="42FE5356" wp14:editId="31CFD2A0">
            <wp:extent cx="542925" cy="685800"/>
            <wp:effectExtent l="0" t="0" r="9525" b="0"/>
            <wp:docPr id="12" name="Рисунок 1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430A0F" w:rsidRDefault="00430A0F" w:rsidP="00430A0F">
      <w:pPr>
        <w:shd w:val="clear" w:color="auto" w:fill="FFFFFF"/>
        <w:jc w:val="center"/>
        <w:rPr>
          <w:b/>
          <w:color w:val="000000"/>
          <w:sz w:val="28"/>
          <w:szCs w:val="28"/>
          <w:lang w:val="uk-UA"/>
        </w:rPr>
      </w:pPr>
      <w:r>
        <w:rPr>
          <w:b/>
          <w:color w:val="000000"/>
          <w:sz w:val="28"/>
          <w:szCs w:val="28"/>
          <w:lang w:val="uk-UA"/>
        </w:rPr>
        <w:t>СТУДЕНИКІВСЬКА  СІЛЬСЬКА  РАДА</w:t>
      </w:r>
      <w:r>
        <w:rPr>
          <w:b/>
          <w:color w:val="000000"/>
          <w:sz w:val="28"/>
          <w:szCs w:val="28"/>
          <w:lang w:val="uk-UA"/>
        </w:rPr>
        <w:br/>
        <w:t xml:space="preserve">ПЕРЕЯСЛАВ-ХМЕЛЬНИЦЬКОГО РАЙОНУ </w:t>
      </w:r>
      <w:r>
        <w:rPr>
          <w:b/>
          <w:color w:val="000000"/>
          <w:sz w:val="28"/>
          <w:szCs w:val="28"/>
          <w:lang w:val="uk-UA"/>
        </w:rPr>
        <w:br/>
        <w:t>КИЇВСЬКОЇ ОБЛАСТІ</w:t>
      </w:r>
    </w:p>
    <w:p w:rsidR="00430A0F" w:rsidRDefault="00430A0F" w:rsidP="00430A0F">
      <w:pPr>
        <w:shd w:val="clear" w:color="auto" w:fill="FFFFFF"/>
        <w:jc w:val="center"/>
        <w:rPr>
          <w:b/>
          <w:color w:val="000000"/>
          <w:sz w:val="28"/>
          <w:szCs w:val="28"/>
          <w:lang w:val="uk-UA"/>
        </w:rPr>
      </w:pPr>
    </w:p>
    <w:p w:rsidR="00430A0F" w:rsidRDefault="00430A0F" w:rsidP="00430A0F">
      <w:pPr>
        <w:shd w:val="clear" w:color="auto" w:fill="FFFFFF"/>
        <w:jc w:val="center"/>
        <w:rPr>
          <w:b/>
          <w:color w:val="000000"/>
          <w:sz w:val="28"/>
          <w:szCs w:val="28"/>
          <w:lang w:val="uk-UA"/>
        </w:rPr>
      </w:pPr>
      <w:r>
        <w:rPr>
          <w:b/>
          <w:color w:val="000000"/>
          <w:sz w:val="28"/>
          <w:szCs w:val="28"/>
          <w:lang w:val="uk-UA"/>
        </w:rPr>
        <w:t xml:space="preserve">РІШЕННЯ </w:t>
      </w:r>
    </w:p>
    <w:p w:rsidR="00430A0F" w:rsidRDefault="00430A0F" w:rsidP="00430A0F">
      <w:pPr>
        <w:shd w:val="clear" w:color="auto" w:fill="FFFFFF"/>
        <w:jc w:val="center"/>
        <w:rPr>
          <w:b/>
          <w:color w:val="000000"/>
          <w:sz w:val="28"/>
          <w:szCs w:val="28"/>
          <w:lang w:val="uk-UA"/>
        </w:rPr>
      </w:pPr>
    </w:p>
    <w:p w:rsidR="00430A0F" w:rsidRPr="000D652D" w:rsidRDefault="00430A0F" w:rsidP="00430A0F">
      <w:pPr>
        <w:shd w:val="clear" w:color="auto" w:fill="FFFFFF"/>
        <w:jc w:val="center"/>
        <w:rPr>
          <w:color w:val="000000"/>
          <w:sz w:val="28"/>
          <w:szCs w:val="28"/>
          <w:lang w:val="uk-UA"/>
        </w:rPr>
      </w:pPr>
      <w:r w:rsidRPr="006D0FC8">
        <w:rPr>
          <w:color w:val="000000"/>
          <w:sz w:val="28"/>
          <w:szCs w:val="28"/>
          <w:lang w:val="uk-UA"/>
        </w:rPr>
        <w:t>Від</w:t>
      </w:r>
      <w:r>
        <w:rPr>
          <w:color w:val="000000"/>
          <w:sz w:val="28"/>
          <w:szCs w:val="28"/>
          <w:lang w:val="uk-UA"/>
        </w:rPr>
        <w:t xml:space="preserve"> 06.04.2020 </w:t>
      </w:r>
      <w:r w:rsidRPr="006D0FC8">
        <w:rPr>
          <w:color w:val="000000"/>
          <w:sz w:val="28"/>
          <w:szCs w:val="28"/>
          <w:lang w:val="uk-UA"/>
        </w:rPr>
        <w:t>року</w:t>
      </w:r>
      <w:r>
        <w:rPr>
          <w:color w:val="000000"/>
          <w:sz w:val="28"/>
          <w:szCs w:val="28"/>
        </w:rPr>
        <w:t>                                                               </w:t>
      </w:r>
      <w:r w:rsidRPr="006D0FC8">
        <w:rPr>
          <w:color w:val="000000"/>
          <w:sz w:val="28"/>
          <w:szCs w:val="28"/>
          <w:lang w:val="uk-UA"/>
        </w:rPr>
        <w:t xml:space="preserve"> № </w:t>
      </w:r>
      <w:r>
        <w:rPr>
          <w:color w:val="000000"/>
          <w:sz w:val="28"/>
          <w:szCs w:val="28"/>
          <w:lang w:val="uk-UA"/>
        </w:rPr>
        <w:t xml:space="preserve"> 1202-</w:t>
      </w:r>
      <w:r>
        <w:rPr>
          <w:color w:val="000000"/>
          <w:sz w:val="28"/>
          <w:szCs w:val="28"/>
          <w:lang w:val="en-US"/>
        </w:rPr>
        <w:t>XLIV</w:t>
      </w:r>
      <w:r>
        <w:rPr>
          <w:color w:val="000000"/>
          <w:sz w:val="28"/>
          <w:szCs w:val="28"/>
          <w:lang w:val="uk-UA"/>
        </w:rPr>
        <w:t>-</w:t>
      </w:r>
      <w:r>
        <w:rPr>
          <w:color w:val="000000"/>
          <w:sz w:val="28"/>
          <w:szCs w:val="28"/>
          <w:lang w:val="en-US"/>
        </w:rPr>
        <w:t>VII</w:t>
      </w:r>
    </w:p>
    <w:p w:rsidR="00430A0F" w:rsidRPr="004A3720" w:rsidRDefault="00430A0F" w:rsidP="00430A0F">
      <w:pPr>
        <w:shd w:val="clear" w:color="auto" w:fill="FFFFFF"/>
        <w:jc w:val="center"/>
        <w:rPr>
          <w:color w:val="000000"/>
          <w:sz w:val="28"/>
          <w:szCs w:val="28"/>
          <w:lang w:val="uk-UA"/>
        </w:rPr>
      </w:pPr>
      <w:r>
        <w:rPr>
          <w:color w:val="000000"/>
          <w:sz w:val="28"/>
          <w:szCs w:val="28"/>
          <w:lang w:val="uk-UA"/>
        </w:rPr>
        <w:t xml:space="preserve">    </w:t>
      </w:r>
    </w:p>
    <w:p w:rsidR="00430A0F" w:rsidRDefault="00430A0F" w:rsidP="00430A0F">
      <w:pPr>
        <w:shd w:val="clear" w:color="auto" w:fill="FFFFFF"/>
        <w:jc w:val="center"/>
        <w:rPr>
          <w:color w:val="000000"/>
          <w:sz w:val="28"/>
          <w:szCs w:val="28"/>
          <w:lang w:val="uk-UA"/>
        </w:rPr>
      </w:pPr>
      <w:r>
        <w:rPr>
          <w:color w:val="000000"/>
          <w:sz w:val="28"/>
          <w:szCs w:val="28"/>
          <w:lang w:val="uk-UA"/>
        </w:rPr>
        <w:t>с.Студеники</w:t>
      </w:r>
    </w:p>
    <w:p w:rsidR="00430A0F" w:rsidRPr="006D0FC8" w:rsidRDefault="00430A0F" w:rsidP="00430A0F">
      <w:pPr>
        <w:shd w:val="clear" w:color="auto" w:fill="FFFFFF"/>
        <w:jc w:val="both"/>
        <w:rPr>
          <w:color w:val="000000"/>
          <w:sz w:val="28"/>
          <w:szCs w:val="28"/>
          <w:lang w:val="uk-UA"/>
        </w:rPr>
      </w:pPr>
      <w:r>
        <w:rPr>
          <w:color w:val="000000"/>
          <w:sz w:val="28"/>
          <w:szCs w:val="28"/>
        </w:rPr>
        <w:t> </w:t>
      </w:r>
    </w:p>
    <w:p w:rsidR="00430A0F" w:rsidRDefault="00430A0F" w:rsidP="00430A0F">
      <w:pPr>
        <w:shd w:val="clear" w:color="auto" w:fill="FFFFFF"/>
        <w:jc w:val="both"/>
        <w:rPr>
          <w:b/>
          <w:color w:val="000000"/>
          <w:sz w:val="26"/>
          <w:szCs w:val="26"/>
        </w:rPr>
      </w:pPr>
      <w:r>
        <w:rPr>
          <w:b/>
          <w:bCs/>
          <w:color w:val="000000"/>
          <w:sz w:val="26"/>
          <w:szCs w:val="26"/>
        </w:rPr>
        <w:t>Про затвердження кошторисної</w:t>
      </w:r>
    </w:p>
    <w:p w:rsidR="00430A0F" w:rsidRDefault="00430A0F" w:rsidP="00430A0F">
      <w:pPr>
        <w:shd w:val="clear" w:color="auto" w:fill="FFFFFF"/>
        <w:jc w:val="both"/>
        <w:rPr>
          <w:b/>
          <w:bCs/>
          <w:i/>
          <w:color w:val="000000"/>
          <w:sz w:val="28"/>
          <w:szCs w:val="28"/>
          <w:lang w:val="uk-UA"/>
        </w:rPr>
      </w:pPr>
      <w:r>
        <w:rPr>
          <w:b/>
          <w:bCs/>
          <w:color w:val="000000"/>
          <w:sz w:val="26"/>
          <w:szCs w:val="26"/>
        </w:rPr>
        <w:t xml:space="preserve">документації на </w:t>
      </w:r>
      <w:r>
        <w:rPr>
          <w:b/>
          <w:bCs/>
          <w:color w:val="000000"/>
          <w:sz w:val="26"/>
          <w:szCs w:val="26"/>
          <w:lang w:val="uk-UA"/>
        </w:rPr>
        <w:t xml:space="preserve">проект: </w:t>
      </w:r>
      <w:r w:rsidRPr="001E6C51">
        <w:rPr>
          <w:b/>
          <w:bCs/>
          <w:i/>
          <w:color w:val="000000"/>
          <w:sz w:val="28"/>
          <w:szCs w:val="28"/>
          <w:lang w:val="uk-UA"/>
        </w:rPr>
        <w:t>«</w:t>
      </w:r>
      <w:r w:rsidRPr="00992727">
        <w:rPr>
          <w:b/>
          <w:bCs/>
          <w:i/>
          <w:color w:val="000000"/>
          <w:sz w:val="28"/>
          <w:szCs w:val="28"/>
          <w:lang w:val="uk-UA"/>
        </w:rPr>
        <w:t>Капітальний ремонт допоміжного приміщення клубу села Сомкова Долина за адресою: вул. Якима Сомка, 70, село Сомкова Долина, Переяслав-Хмельницький район Київської області</w:t>
      </w:r>
      <w:r w:rsidRPr="001E6C51">
        <w:rPr>
          <w:b/>
          <w:bCs/>
          <w:i/>
          <w:color w:val="000000"/>
          <w:sz w:val="28"/>
          <w:szCs w:val="28"/>
          <w:lang w:val="uk-UA"/>
        </w:rPr>
        <w:t>»</w:t>
      </w:r>
    </w:p>
    <w:p w:rsidR="00430A0F" w:rsidRDefault="00430A0F" w:rsidP="00430A0F">
      <w:pPr>
        <w:shd w:val="clear" w:color="auto" w:fill="FFFFFF"/>
        <w:jc w:val="both"/>
        <w:rPr>
          <w:color w:val="000000"/>
          <w:sz w:val="28"/>
          <w:szCs w:val="28"/>
        </w:rPr>
      </w:pPr>
      <w:r>
        <w:rPr>
          <w:color w:val="000000"/>
          <w:sz w:val="28"/>
          <w:szCs w:val="28"/>
        </w:rPr>
        <w:t> </w:t>
      </w:r>
    </w:p>
    <w:p w:rsidR="00430A0F" w:rsidRDefault="00430A0F" w:rsidP="00430A0F">
      <w:pPr>
        <w:shd w:val="clear" w:color="auto" w:fill="FFFFFF"/>
        <w:jc w:val="both"/>
        <w:rPr>
          <w:b/>
          <w:i/>
          <w:color w:val="000000"/>
          <w:sz w:val="28"/>
          <w:szCs w:val="28"/>
          <w:lang w:val="uk-UA"/>
        </w:rPr>
      </w:pPr>
      <w:r>
        <w:rPr>
          <w:color w:val="000000"/>
          <w:sz w:val="28"/>
          <w:szCs w:val="28"/>
        </w:rPr>
        <w:t xml:space="preserve"> Розглянувши розроблену </w:t>
      </w:r>
      <w:r>
        <w:rPr>
          <w:color w:val="000000"/>
          <w:sz w:val="28"/>
          <w:szCs w:val="28"/>
          <w:lang w:val="uk-UA"/>
        </w:rPr>
        <w:t>ФОП Денисюк С.І.</w:t>
      </w:r>
      <w:r>
        <w:rPr>
          <w:b/>
          <w:bCs/>
          <w:color w:val="000000"/>
          <w:sz w:val="28"/>
          <w:szCs w:val="28"/>
        </w:rPr>
        <w:t>  </w:t>
      </w:r>
      <w:r>
        <w:rPr>
          <w:color w:val="000000"/>
          <w:sz w:val="28"/>
          <w:szCs w:val="28"/>
        </w:rPr>
        <w:t xml:space="preserve"> кошторисну документацію на</w:t>
      </w:r>
      <w:r>
        <w:rPr>
          <w:color w:val="000000"/>
          <w:sz w:val="28"/>
          <w:szCs w:val="28"/>
          <w:lang w:val="uk-UA"/>
        </w:rPr>
        <w:t xml:space="preserve"> проект </w:t>
      </w:r>
      <w:r w:rsidRPr="001E6C51">
        <w:rPr>
          <w:b/>
          <w:bCs/>
          <w:i/>
          <w:color w:val="000000"/>
          <w:sz w:val="28"/>
          <w:szCs w:val="28"/>
          <w:lang w:val="uk-UA"/>
        </w:rPr>
        <w:t>«</w:t>
      </w:r>
      <w:r w:rsidRPr="00992727">
        <w:rPr>
          <w:b/>
          <w:bCs/>
          <w:i/>
          <w:color w:val="000000"/>
          <w:sz w:val="28"/>
          <w:szCs w:val="28"/>
          <w:lang w:val="uk-UA"/>
        </w:rPr>
        <w:t>Капітальний ремонт допоміжного приміщення клубу села Сомкова Долина за адресою: вул. Якима Сомка, 70, село Сомкова Долина, Переяслав-Хмельницький район Київської області</w:t>
      </w:r>
      <w:r w:rsidRPr="001E6C51">
        <w:rPr>
          <w:b/>
          <w:bCs/>
          <w:i/>
          <w:color w:val="000000"/>
          <w:sz w:val="28"/>
          <w:szCs w:val="28"/>
          <w:lang w:val="uk-UA"/>
        </w:rPr>
        <w:t>»</w:t>
      </w:r>
      <w:r w:rsidRPr="008213CE">
        <w:rPr>
          <w:color w:val="000000"/>
          <w:sz w:val="28"/>
          <w:szCs w:val="28"/>
          <w:lang w:val="uk-UA"/>
        </w:rPr>
        <w:t xml:space="preserve">, </w:t>
      </w:r>
      <w:r>
        <w:rPr>
          <w:color w:val="000000"/>
          <w:sz w:val="28"/>
          <w:szCs w:val="28"/>
          <w:lang w:val="uk-UA"/>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Pr>
          <w:color w:val="000000"/>
          <w:sz w:val="28"/>
          <w:szCs w:val="28"/>
        </w:rPr>
        <w:t> </w:t>
      </w:r>
      <w:r>
        <w:rPr>
          <w:color w:val="000000"/>
          <w:sz w:val="28"/>
          <w:szCs w:val="28"/>
          <w:lang w:val="uk-UA"/>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430A0F" w:rsidRDefault="00430A0F" w:rsidP="00430A0F">
      <w:pPr>
        <w:shd w:val="clear" w:color="auto" w:fill="FFFFFF"/>
        <w:ind w:firstLine="567"/>
        <w:jc w:val="both"/>
        <w:rPr>
          <w:color w:val="000000"/>
          <w:sz w:val="28"/>
          <w:szCs w:val="28"/>
          <w:lang w:val="uk-UA"/>
        </w:rPr>
      </w:pPr>
    </w:p>
    <w:p w:rsidR="00430A0F" w:rsidRPr="00E71A10" w:rsidRDefault="00430A0F" w:rsidP="00430A0F">
      <w:pPr>
        <w:shd w:val="clear" w:color="auto" w:fill="FFFFFF"/>
        <w:jc w:val="both"/>
        <w:rPr>
          <w:b/>
          <w:bCs/>
          <w:i/>
          <w:color w:val="000000"/>
          <w:sz w:val="28"/>
          <w:szCs w:val="28"/>
          <w:lang w:val="uk-UA"/>
        </w:rPr>
      </w:pPr>
      <w:r>
        <w:rPr>
          <w:color w:val="000000"/>
          <w:sz w:val="28"/>
          <w:szCs w:val="28"/>
          <w:lang w:val="uk-UA"/>
        </w:rPr>
        <w:t>1.</w:t>
      </w:r>
      <w:r>
        <w:rPr>
          <w:color w:val="000000"/>
          <w:sz w:val="28"/>
          <w:szCs w:val="28"/>
        </w:rPr>
        <w:t>     </w:t>
      </w:r>
      <w:r>
        <w:rPr>
          <w:color w:val="000000"/>
          <w:sz w:val="28"/>
          <w:szCs w:val="28"/>
          <w:lang w:val="uk-UA"/>
        </w:rPr>
        <w:t xml:space="preserve">Затвердити  кошторисну документацію на проект </w:t>
      </w:r>
      <w:r w:rsidRPr="001E6C51">
        <w:rPr>
          <w:b/>
          <w:bCs/>
          <w:i/>
          <w:color w:val="000000"/>
          <w:sz w:val="28"/>
          <w:szCs w:val="28"/>
          <w:lang w:val="uk-UA"/>
        </w:rPr>
        <w:t>«</w:t>
      </w:r>
      <w:r w:rsidRPr="00992727">
        <w:rPr>
          <w:b/>
          <w:bCs/>
          <w:i/>
          <w:color w:val="000000"/>
          <w:sz w:val="28"/>
          <w:szCs w:val="28"/>
          <w:lang w:val="uk-UA"/>
        </w:rPr>
        <w:t>Капітальний ремонт допоміжного приміщення клубу села Сомкова Долина за адресою: вул. Якима Сомка, 70, село Сомкова Долина, Переяслав-Хмельницький район Київської області</w:t>
      </w:r>
      <w:r w:rsidRPr="001E6C51">
        <w:rPr>
          <w:b/>
          <w:bCs/>
          <w:i/>
          <w:color w:val="000000"/>
          <w:sz w:val="28"/>
          <w:szCs w:val="28"/>
          <w:lang w:val="uk-UA"/>
        </w:rPr>
        <w:t>»</w:t>
      </w:r>
      <w:r>
        <w:rPr>
          <w:b/>
          <w:bCs/>
          <w:i/>
          <w:color w:val="000000"/>
          <w:sz w:val="28"/>
          <w:szCs w:val="28"/>
          <w:lang w:val="uk-UA"/>
        </w:rPr>
        <w:t xml:space="preserve"> </w:t>
      </w:r>
      <w:r>
        <w:rPr>
          <w:sz w:val="28"/>
          <w:szCs w:val="28"/>
          <w:lang w:val="uk-UA"/>
        </w:rPr>
        <w:t xml:space="preserve">загальною </w:t>
      </w:r>
      <w:r>
        <w:rPr>
          <w:color w:val="000000"/>
          <w:sz w:val="28"/>
          <w:szCs w:val="28"/>
          <w:lang w:val="uk-UA"/>
        </w:rPr>
        <w:t xml:space="preserve"> </w:t>
      </w:r>
      <w:r w:rsidRPr="00561541">
        <w:rPr>
          <w:color w:val="000000"/>
          <w:sz w:val="28"/>
          <w:szCs w:val="28"/>
          <w:lang w:val="uk-UA"/>
        </w:rPr>
        <w:t xml:space="preserve">кошторисною вартістю </w:t>
      </w:r>
      <w:r>
        <w:rPr>
          <w:b/>
          <w:i/>
          <w:color w:val="000000"/>
          <w:sz w:val="28"/>
          <w:szCs w:val="28"/>
          <w:lang w:val="uk-UA"/>
        </w:rPr>
        <w:t>65,825  тис.</w:t>
      </w:r>
      <w:r>
        <w:rPr>
          <w:b/>
          <w:i/>
          <w:color w:val="000000"/>
          <w:sz w:val="28"/>
          <w:szCs w:val="28"/>
        </w:rPr>
        <w:t>грн.</w:t>
      </w:r>
    </w:p>
    <w:p w:rsidR="00430A0F" w:rsidRPr="00BE4707" w:rsidRDefault="00430A0F" w:rsidP="00430A0F">
      <w:pPr>
        <w:pStyle w:val="aa"/>
        <w:jc w:val="both"/>
        <w:rPr>
          <w:sz w:val="28"/>
          <w:szCs w:val="28"/>
        </w:rPr>
      </w:pPr>
      <w:r>
        <w:rPr>
          <w:color w:val="000000"/>
          <w:szCs w:val="28"/>
        </w:rPr>
        <w:t>2.      </w:t>
      </w:r>
      <w:r w:rsidRPr="00BE4707">
        <w:rPr>
          <w:sz w:val="28"/>
          <w:szCs w:val="28"/>
        </w:rPr>
        <w:t xml:space="preserve">Контроль  за  виконанням  цього  рішення   покласти  на  постійну  комісію з питань планування, фінансів, бюджету, соціально-економічного розвитку. </w:t>
      </w:r>
    </w:p>
    <w:p w:rsidR="00430A0F" w:rsidRPr="00BE4707" w:rsidRDefault="00430A0F" w:rsidP="00430A0F">
      <w:pPr>
        <w:pStyle w:val="aa"/>
        <w:jc w:val="both"/>
        <w:rPr>
          <w:sz w:val="28"/>
          <w:szCs w:val="28"/>
        </w:rPr>
      </w:pPr>
    </w:p>
    <w:p w:rsidR="00430A0F" w:rsidRDefault="00430A0F" w:rsidP="00430A0F">
      <w:pPr>
        <w:jc w:val="center"/>
        <w:rPr>
          <w:sz w:val="28"/>
          <w:szCs w:val="28"/>
          <w:lang w:val="uk-UA"/>
        </w:rPr>
      </w:pPr>
      <w:r>
        <w:rPr>
          <w:sz w:val="28"/>
          <w:szCs w:val="28"/>
          <w:lang w:val="uk-UA"/>
        </w:rPr>
        <w:t>Сільський голова                                     М.О.Лях</w:t>
      </w:r>
    </w:p>
    <w:p w:rsidR="00430A0F" w:rsidRDefault="00430A0F" w:rsidP="00430A0F">
      <w:pPr>
        <w:jc w:val="center"/>
        <w:rPr>
          <w:sz w:val="28"/>
          <w:szCs w:val="28"/>
        </w:rPr>
      </w:pPr>
    </w:p>
    <w:p w:rsidR="00430A0F" w:rsidRDefault="00430A0F">
      <w:pPr>
        <w:rPr>
          <w:lang w:val="uk-UA"/>
        </w:rPr>
      </w:pPr>
    </w:p>
    <w:p w:rsidR="00430A0F" w:rsidRDefault="00430A0F">
      <w:pPr>
        <w:rPr>
          <w:lang w:val="uk-UA"/>
        </w:rPr>
      </w:pPr>
    </w:p>
    <w:p w:rsidR="00430A0F" w:rsidRPr="00426987" w:rsidRDefault="00430A0F">
      <w:pPr>
        <w:rPr>
          <w:lang w:val="uk-UA"/>
        </w:rPr>
      </w:pPr>
    </w:p>
    <w:p w:rsidR="00CF4231" w:rsidRDefault="00CF4231">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Pr="00E44DC7" w:rsidRDefault="00430A0F" w:rsidP="00430A0F">
      <w:pPr>
        <w:shd w:val="clear" w:color="auto" w:fill="FFFFFF"/>
        <w:jc w:val="center"/>
        <w:rPr>
          <w:color w:val="000000"/>
          <w:sz w:val="28"/>
          <w:szCs w:val="28"/>
        </w:rPr>
      </w:pPr>
      <w:r w:rsidRPr="003527F3">
        <w:rPr>
          <w:noProof/>
          <w:color w:val="000000"/>
          <w:sz w:val="28"/>
          <w:szCs w:val="28"/>
          <w:lang w:val="uk-UA" w:eastAsia="uk-UA"/>
        </w:rPr>
        <w:drawing>
          <wp:inline distT="0" distB="0" distL="0" distR="0">
            <wp:extent cx="542925" cy="685800"/>
            <wp:effectExtent l="0" t="0" r="9525" b="0"/>
            <wp:docPr id="14" name="Рисунок 1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r w:rsidRPr="002E2DA1">
        <w:rPr>
          <w:sz w:val="28"/>
          <w:szCs w:val="28"/>
        </w:rPr>
        <w:t xml:space="preserve">                                                  </w:t>
      </w:r>
    </w:p>
    <w:p w:rsidR="00430A0F" w:rsidRDefault="00430A0F" w:rsidP="00430A0F">
      <w:pPr>
        <w:shd w:val="clear" w:color="auto" w:fill="FFFFFF"/>
        <w:jc w:val="center"/>
        <w:rPr>
          <w:b/>
          <w:color w:val="000000"/>
          <w:sz w:val="28"/>
          <w:szCs w:val="28"/>
        </w:rPr>
      </w:pPr>
      <w:r w:rsidRPr="00E44DC7">
        <w:rPr>
          <w:b/>
          <w:color w:val="000000"/>
          <w:sz w:val="28"/>
          <w:szCs w:val="28"/>
        </w:rPr>
        <w:t>СТУДЕНИКІВСЬКА  СІЛЬСЬКА  РАДА</w:t>
      </w:r>
      <w:r w:rsidRPr="00E44DC7">
        <w:rPr>
          <w:b/>
          <w:color w:val="000000"/>
          <w:sz w:val="28"/>
          <w:szCs w:val="28"/>
        </w:rPr>
        <w:br/>
        <w:t xml:space="preserve">ПЕРЕЯСЛАВ-ХМЕЛЬНИЦЬКОГО РАЙОНУ </w:t>
      </w:r>
      <w:r w:rsidRPr="00E44DC7">
        <w:rPr>
          <w:b/>
          <w:color w:val="000000"/>
          <w:sz w:val="28"/>
          <w:szCs w:val="28"/>
        </w:rPr>
        <w:br/>
        <w:t>КИЇВСЬКОЇ ОБЛАСТІ</w:t>
      </w:r>
    </w:p>
    <w:p w:rsidR="00430A0F" w:rsidRDefault="00430A0F" w:rsidP="00430A0F">
      <w:pPr>
        <w:shd w:val="clear" w:color="auto" w:fill="FFFFFF"/>
        <w:jc w:val="center"/>
        <w:rPr>
          <w:b/>
          <w:color w:val="000000"/>
          <w:sz w:val="28"/>
          <w:szCs w:val="28"/>
        </w:rPr>
      </w:pPr>
    </w:p>
    <w:p w:rsidR="00430A0F" w:rsidRDefault="00430A0F" w:rsidP="00430A0F">
      <w:pPr>
        <w:shd w:val="clear" w:color="auto" w:fill="FFFFFF"/>
        <w:jc w:val="center"/>
        <w:rPr>
          <w:b/>
          <w:color w:val="000000"/>
          <w:sz w:val="28"/>
          <w:szCs w:val="28"/>
        </w:rPr>
      </w:pPr>
      <w:r>
        <w:rPr>
          <w:b/>
          <w:color w:val="000000"/>
          <w:sz w:val="28"/>
          <w:szCs w:val="28"/>
        </w:rPr>
        <w:t xml:space="preserve">РІШЕННЯ </w:t>
      </w:r>
    </w:p>
    <w:p w:rsidR="00430A0F" w:rsidRDefault="00430A0F" w:rsidP="00430A0F">
      <w:pPr>
        <w:shd w:val="clear" w:color="auto" w:fill="FFFFFF"/>
        <w:jc w:val="center"/>
        <w:rPr>
          <w:b/>
          <w:color w:val="000000"/>
          <w:sz w:val="28"/>
          <w:szCs w:val="28"/>
        </w:rPr>
      </w:pPr>
    </w:p>
    <w:p w:rsidR="00430A0F" w:rsidRPr="00E44DC7" w:rsidRDefault="00430A0F" w:rsidP="00430A0F">
      <w:pPr>
        <w:shd w:val="clear" w:color="auto" w:fill="FFFFFF"/>
        <w:jc w:val="center"/>
        <w:rPr>
          <w:b/>
          <w:color w:val="000000"/>
          <w:sz w:val="28"/>
          <w:szCs w:val="28"/>
        </w:rPr>
      </w:pPr>
    </w:p>
    <w:p w:rsidR="00430A0F" w:rsidRPr="003527F3" w:rsidRDefault="00430A0F" w:rsidP="00430A0F">
      <w:pPr>
        <w:shd w:val="clear" w:color="auto" w:fill="FFFFFF"/>
        <w:jc w:val="center"/>
        <w:rPr>
          <w:color w:val="000000"/>
          <w:sz w:val="28"/>
          <w:szCs w:val="28"/>
        </w:rPr>
      </w:pPr>
      <w:r>
        <w:rPr>
          <w:color w:val="000000"/>
          <w:sz w:val="28"/>
          <w:szCs w:val="28"/>
        </w:rPr>
        <w:t xml:space="preserve">Від 06.04.2020 </w:t>
      </w:r>
      <w:r w:rsidRPr="00E87333">
        <w:rPr>
          <w:color w:val="000000"/>
          <w:sz w:val="28"/>
          <w:szCs w:val="28"/>
        </w:rPr>
        <w:t>року               </w:t>
      </w:r>
      <w:r>
        <w:rPr>
          <w:color w:val="000000"/>
          <w:sz w:val="28"/>
          <w:szCs w:val="28"/>
        </w:rPr>
        <w:t>                    </w:t>
      </w:r>
      <w:r w:rsidRPr="00E87333">
        <w:rPr>
          <w:color w:val="000000"/>
          <w:sz w:val="28"/>
          <w:szCs w:val="28"/>
        </w:rPr>
        <w:t xml:space="preserve">                      № </w:t>
      </w:r>
      <w:r>
        <w:rPr>
          <w:color w:val="000000"/>
          <w:sz w:val="28"/>
          <w:szCs w:val="28"/>
        </w:rPr>
        <w:t>1203-44-7</w:t>
      </w:r>
    </w:p>
    <w:p w:rsidR="00430A0F" w:rsidRPr="001424B9" w:rsidRDefault="00430A0F" w:rsidP="00430A0F">
      <w:pPr>
        <w:shd w:val="clear" w:color="auto" w:fill="FFFFFF"/>
        <w:jc w:val="center"/>
        <w:rPr>
          <w:color w:val="000000"/>
          <w:sz w:val="28"/>
          <w:szCs w:val="28"/>
        </w:rPr>
      </w:pPr>
      <w:r>
        <w:rPr>
          <w:color w:val="000000"/>
          <w:sz w:val="28"/>
          <w:szCs w:val="28"/>
        </w:rPr>
        <w:t>с.Студеники</w:t>
      </w:r>
    </w:p>
    <w:p w:rsidR="00430A0F" w:rsidRPr="001424B9" w:rsidRDefault="00430A0F" w:rsidP="00430A0F">
      <w:pPr>
        <w:shd w:val="clear" w:color="auto" w:fill="FFFFFF"/>
        <w:jc w:val="both"/>
        <w:rPr>
          <w:color w:val="000000"/>
          <w:sz w:val="28"/>
          <w:szCs w:val="28"/>
        </w:rPr>
      </w:pPr>
      <w:r w:rsidRPr="001424B9">
        <w:rPr>
          <w:color w:val="000000"/>
          <w:sz w:val="28"/>
          <w:szCs w:val="28"/>
        </w:rPr>
        <w:t> </w:t>
      </w:r>
    </w:p>
    <w:p w:rsidR="00430A0F" w:rsidRDefault="00430A0F" w:rsidP="00430A0F">
      <w:pPr>
        <w:shd w:val="clear" w:color="auto" w:fill="FFFFFF"/>
        <w:contextualSpacing/>
        <w:jc w:val="both"/>
        <w:rPr>
          <w:b/>
          <w:bCs/>
          <w:i/>
          <w:color w:val="000000"/>
          <w:sz w:val="28"/>
          <w:szCs w:val="28"/>
        </w:rPr>
      </w:pPr>
      <w:r w:rsidRPr="00DD35A6">
        <w:rPr>
          <w:b/>
          <w:bCs/>
          <w:i/>
          <w:color w:val="000000"/>
          <w:sz w:val="28"/>
          <w:szCs w:val="28"/>
        </w:rPr>
        <w:t xml:space="preserve">Про </w:t>
      </w:r>
      <w:r>
        <w:rPr>
          <w:b/>
          <w:bCs/>
          <w:i/>
          <w:color w:val="000000"/>
          <w:sz w:val="28"/>
          <w:szCs w:val="28"/>
        </w:rPr>
        <w:t xml:space="preserve">виділення коштів на співфінансування </w:t>
      </w:r>
      <w:r w:rsidRPr="00DD35A6">
        <w:rPr>
          <w:b/>
          <w:bCs/>
          <w:i/>
          <w:color w:val="000000"/>
          <w:sz w:val="28"/>
          <w:szCs w:val="28"/>
        </w:rPr>
        <w:t xml:space="preserve"> проект</w:t>
      </w:r>
      <w:r>
        <w:rPr>
          <w:b/>
          <w:bCs/>
          <w:i/>
          <w:color w:val="000000"/>
          <w:sz w:val="28"/>
          <w:szCs w:val="28"/>
        </w:rPr>
        <w:t>у</w:t>
      </w:r>
      <w:r w:rsidRPr="00DD35A6">
        <w:rPr>
          <w:b/>
          <w:bCs/>
          <w:i/>
          <w:color w:val="000000"/>
          <w:sz w:val="28"/>
          <w:szCs w:val="28"/>
        </w:rPr>
        <w:t xml:space="preserve">: </w:t>
      </w:r>
    </w:p>
    <w:p w:rsidR="00430A0F" w:rsidRDefault="00430A0F" w:rsidP="00430A0F">
      <w:pPr>
        <w:shd w:val="clear" w:color="auto" w:fill="FFFFFF"/>
        <w:contextualSpacing/>
        <w:jc w:val="both"/>
        <w:rPr>
          <w:b/>
          <w:bCs/>
          <w:i/>
          <w:color w:val="000000"/>
          <w:sz w:val="28"/>
          <w:szCs w:val="28"/>
        </w:rPr>
      </w:pPr>
      <w:r w:rsidRPr="00AD57F9">
        <w:rPr>
          <w:b/>
          <w:bCs/>
          <w:i/>
          <w:color w:val="000000"/>
          <w:sz w:val="28"/>
          <w:szCs w:val="28"/>
        </w:rPr>
        <w:t>«</w:t>
      </w:r>
      <w:r w:rsidRPr="002F1ABE">
        <w:rPr>
          <w:b/>
          <w:bCs/>
          <w:i/>
          <w:color w:val="000000"/>
          <w:sz w:val="28"/>
          <w:szCs w:val="28"/>
        </w:rPr>
        <w:t>Капітальний ремонт дорожнього покриття ділянки автомобільної дороги по вулиці Пономаренка в с.Студеники Переяслав-Хмельницького району Київської області</w:t>
      </w:r>
      <w:r w:rsidRPr="00AD57F9">
        <w:rPr>
          <w:b/>
          <w:bCs/>
          <w:i/>
          <w:color w:val="000000"/>
          <w:sz w:val="28"/>
          <w:szCs w:val="28"/>
        </w:rPr>
        <w:t>»</w:t>
      </w:r>
    </w:p>
    <w:p w:rsidR="00430A0F" w:rsidRDefault="00430A0F" w:rsidP="00430A0F">
      <w:pPr>
        <w:contextualSpacing/>
        <w:jc w:val="both"/>
        <w:rPr>
          <w:b/>
          <w:bCs/>
          <w:i/>
          <w:color w:val="000000"/>
          <w:sz w:val="28"/>
          <w:szCs w:val="28"/>
        </w:rPr>
      </w:pPr>
    </w:p>
    <w:p w:rsidR="00430A0F" w:rsidRPr="00AD57F9" w:rsidRDefault="00430A0F" w:rsidP="00430A0F">
      <w:pPr>
        <w:contextualSpacing/>
        <w:jc w:val="both"/>
        <w:rPr>
          <w:b/>
          <w:bCs/>
          <w:i/>
          <w:color w:val="000000"/>
          <w:sz w:val="28"/>
          <w:szCs w:val="28"/>
        </w:rPr>
      </w:pPr>
    </w:p>
    <w:p w:rsidR="00430A0F" w:rsidRDefault="00430A0F" w:rsidP="00430A0F">
      <w:pPr>
        <w:jc w:val="both"/>
        <w:rPr>
          <w:color w:val="000000"/>
          <w:sz w:val="28"/>
          <w:szCs w:val="28"/>
          <w:bdr w:val="none" w:sz="0" w:space="0" w:color="auto" w:frame="1"/>
        </w:rPr>
      </w:pPr>
      <w:r>
        <w:rPr>
          <w:color w:val="000000"/>
          <w:sz w:val="28"/>
          <w:szCs w:val="28"/>
          <w:bdr w:val="none" w:sz="0" w:space="0" w:color="auto" w:frame="1"/>
        </w:rPr>
        <w:t>Керуючись Бюджетним кодексом України, ст. ст. 26, 59 Закону України «Про місцеве самоврядування в Україні», враховуючи висновок постійної комісії з питань бюджету, комунальної власності та планування соціально-економічного розвитку, сільська рада</w:t>
      </w:r>
    </w:p>
    <w:p w:rsidR="00430A0F" w:rsidRDefault="00430A0F" w:rsidP="00430A0F">
      <w:pPr>
        <w:ind w:right="-1"/>
        <w:jc w:val="center"/>
        <w:rPr>
          <w:sz w:val="28"/>
        </w:rPr>
      </w:pPr>
    </w:p>
    <w:p w:rsidR="00430A0F" w:rsidRDefault="00430A0F" w:rsidP="00430A0F">
      <w:pPr>
        <w:tabs>
          <w:tab w:val="left" w:pos="720"/>
        </w:tabs>
        <w:jc w:val="both"/>
        <w:rPr>
          <w:b/>
          <w:sz w:val="28"/>
        </w:rPr>
      </w:pPr>
      <w:r>
        <w:rPr>
          <w:b/>
          <w:sz w:val="28"/>
        </w:rPr>
        <w:t>ВИРІШИЛА:</w:t>
      </w:r>
    </w:p>
    <w:p w:rsidR="00430A0F" w:rsidRDefault="00430A0F" w:rsidP="00430A0F">
      <w:pPr>
        <w:jc w:val="both"/>
        <w:rPr>
          <w:sz w:val="28"/>
        </w:rPr>
      </w:pPr>
    </w:p>
    <w:p w:rsidR="00430A0F" w:rsidRDefault="00430A0F" w:rsidP="00430A0F">
      <w:pPr>
        <w:shd w:val="clear" w:color="auto" w:fill="FFFFFF"/>
        <w:ind w:firstLine="708"/>
        <w:jc w:val="both"/>
        <w:rPr>
          <w:sz w:val="28"/>
          <w:szCs w:val="28"/>
          <w:shd w:val="clear" w:color="auto" w:fill="FFFFFF"/>
        </w:rPr>
      </w:pPr>
      <w:r>
        <w:rPr>
          <w:sz w:val="28"/>
          <w:szCs w:val="28"/>
          <w:shd w:val="clear" w:color="auto" w:fill="FFFFFF"/>
        </w:rPr>
        <w:t xml:space="preserve">1. Здійснити співфінансування </w:t>
      </w:r>
      <w:r w:rsidRPr="003527F3">
        <w:rPr>
          <w:sz w:val="28"/>
          <w:szCs w:val="28"/>
          <w:shd w:val="clear" w:color="auto" w:fill="FFFFFF"/>
        </w:rPr>
        <w:t xml:space="preserve"> </w:t>
      </w:r>
      <w:r>
        <w:rPr>
          <w:sz w:val="28"/>
          <w:szCs w:val="28"/>
          <w:shd w:val="clear" w:color="auto" w:fill="FFFFFF"/>
        </w:rPr>
        <w:t xml:space="preserve">з бюджету Студениківської сільської ради у 2020 році в розмірі </w:t>
      </w:r>
      <w:r w:rsidRPr="002F1ABE">
        <w:rPr>
          <w:color w:val="000000"/>
          <w:sz w:val="28"/>
          <w:szCs w:val="28"/>
        </w:rPr>
        <w:t>698 897,00</w:t>
      </w:r>
      <w:r>
        <w:rPr>
          <w:color w:val="000000"/>
          <w:sz w:val="28"/>
          <w:szCs w:val="28"/>
        </w:rPr>
        <w:t xml:space="preserve"> </w:t>
      </w:r>
      <w:r>
        <w:rPr>
          <w:sz w:val="28"/>
          <w:szCs w:val="28"/>
          <w:shd w:val="clear" w:color="auto" w:fill="FFFFFF"/>
        </w:rPr>
        <w:t>грн. ( шістсот дев</w:t>
      </w:r>
      <w:r w:rsidRPr="003527F3">
        <w:rPr>
          <w:sz w:val="28"/>
          <w:szCs w:val="28"/>
          <w:shd w:val="clear" w:color="auto" w:fill="FFFFFF"/>
        </w:rPr>
        <w:t>’</w:t>
      </w:r>
      <w:r>
        <w:rPr>
          <w:sz w:val="28"/>
          <w:szCs w:val="28"/>
          <w:shd w:val="clear" w:color="auto" w:fill="FFFFFF"/>
        </w:rPr>
        <w:t>яносто вісім тисяч вісімсот дев</w:t>
      </w:r>
      <w:r w:rsidRPr="003527F3">
        <w:rPr>
          <w:sz w:val="28"/>
          <w:szCs w:val="28"/>
          <w:shd w:val="clear" w:color="auto" w:fill="FFFFFF"/>
        </w:rPr>
        <w:t>’</w:t>
      </w:r>
      <w:r>
        <w:rPr>
          <w:sz w:val="28"/>
          <w:szCs w:val="28"/>
          <w:shd w:val="clear" w:color="auto" w:fill="FFFFFF"/>
        </w:rPr>
        <w:t xml:space="preserve">яносто сім гривень) на реалізацію проекту: </w:t>
      </w:r>
    </w:p>
    <w:p w:rsidR="00430A0F" w:rsidRDefault="00430A0F" w:rsidP="00430A0F">
      <w:pPr>
        <w:shd w:val="clear" w:color="auto" w:fill="FFFFFF"/>
        <w:ind w:firstLine="708"/>
        <w:jc w:val="both"/>
        <w:rPr>
          <w:sz w:val="28"/>
          <w:szCs w:val="28"/>
          <w:shd w:val="clear" w:color="auto" w:fill="FFFFFF"/>
        </w:rPr>
      </w:pPr>
    </w:p>
    <w:p w:rsidR="00430A0F" w:rsidRDefault="00430A0F" w:rsidP="00430A0F">
      <w:pPr>
        <w:shd w:val="clear" w:color="auto" w:fill="FFFFFF"/>
        <w:ind w:firstLine="708"/>
        <w:jc w:val="both"/>
        <w:rPr>
          <w:sz w:val="28"/>
          <w:szCs w:val="28"/>
          <w:shd w:val="clear" w:color="auto" w:fill="FFFFFF"/>
        </w:rPr>
      </w:pPr>
      <w:r>
        <w:rPr>
          <w:sz w:val="28"/>
          <w:szCs w:val="28"/>
          <w:shd w:val="clear" w:color="auto" w:fill="FFFFFF"/>
        </w:rPr>
        <w:t xml:space="preserve"> «</w:t>
      </w:r>
      <w:r w:rsidRPr="002F1ABE">
        <w:rPr>
          <w:b/>
          <w:bCs/>
          <w:i/>
          <w:color w:val="000000"/>
          <w:sz w:val="28"/>
          <w:szCs w:val="28"/>
        </w:rPr>
        <w:t>Капітальний ремонт дорожнього покриття ділянки автомобільної дороги по вулиці Пономаренка в с.Студеники Переяслав-Хмельницького району Київської області</w:t>
      </w:r>
      <w:r>
        <w:rPr>
          <w:sz w:val="28"/>
          <w:szCs w:val="28"/>
          <w:shd w:val="clear" w:color="auto" w:fill="FFFFFF"/>
        </w:rPr>
        <w:t xml:space="preserve">» </w:t>
      </w:r>
    </w:p>
    <w:p w:rsidR="00430A0F" w:rsidRDefault="00430A0F" w:rsidP="00430A0F">
      <w:pPr>
        <w:shd w:val="clear" w:color="auto" w:fill="FFFFFF"/>
        <w:jc w:val="both"/>
        <w:rPr>
          <w:sz w:val="28"/>
          <w:szCs w:val="28"/>
          <w:shd w:val="clear" w:color="auto" w:fill="FFFFFF"/>
        </w:rPr>
      </w:pPr>
    </w:p>
    <w:p w:rsidR="00430A0F" w:rsidRDefault="00430A0F" w:rsidP="00430A0F">
      <w:pPr>
        <w:shd w:val="clear" w:color="auto" w:fill="FFFFFF"/>
        <w:ind w:firstLine="708"/>
        <w:jc w:val="both"/>
        <w:rPr>
          <w:sz w:val="28"/>
          <w:szCs w:val="28"/>
          <w:shd w:val="clear" w:color="auto" w:fill="FFFFFF"/>
        </w:rPr>
      </w:pPr>
      <w:r>
        <w:rPr>
          <w:sz w:val="28"/>
          <w:szCs w:val="28"/>
          <w:shd w:val="clear" w:color="auto" w:fill="FFFFFF"/>
        </w:rPr>
        <w:t xml:space="preserve">2. </w:t>
      </w:r>
      <w:r w:rsidRPr="003527F3">
        <w:rPr>
          <w:sz w:val="28"/>
          <w:szCs w:val="28"/>
          <w:shd w:val="clear" w:color="auto" w:fill="FFFFFF"/>
        </w:rPr>
        <w:t>Контроль  за  виконанням  цього  рішення   покласти  на  постійну  комісію з питань планування, фінансів, бюджету, соціально-економічного розвитку.</w:t>
      </w:r>
    </w:p>
    <w:p w:rsidR="00430A0F" w:rsidRDefault="00430A0F" w:rsidP="00430A0F">
      <w:pPr>
        <w:shd w:val="clear" w:color="auto" w:fill="FFFFFF"/>
        <w:ind w:firstLine="708"/>
        <w:jc w:val="both"/>
        <w:rPr>
          <w:sz w:val="28"/>
          <w:szCs w:val="28"/>
          <w:shd w:val="clear" w:color="auto" w:fill="FFFFFF"/>
        </w:rPr>
      </w:pPr>
    </w:p>
    <w:p w:rsidR="00430A0F" w:rsidRDefault="00430A0F" w:rsidP="00430A0F">
      <w:pPr>
        <w:shd w:val="clear" w:color="auto" w:fill="FFFFFF"/>
        <w:ind w:firstLine="708"/>
        <w:jc w:val="both"/>
        <w:rPr>
          <w:sz w:val="28"/>
          <w:szCs w:val="28"/>
          <w:shd w:val="clear" w:color="auto" w:fill="FFFFFF"/>
        </w:rPr>
      </w:pPr>
    </w:p>
    <w:p w:rsidR="00430A0F" w:rsidRDefault="00430A0F" w:rsidP="00430A0F">
      <w:pPr>
        <w:shd w:val="clear" w:color="auto" w:fill="FFFFFF"/>
        <w:jc w:val="both"/>
        <w:rPr>
          <w:sz w:val="28"/>
          <w:szCs w:val="28"/>
          <w:shd w:val="clear" w:color="auto" w:fill="FFFFFF"/>
        </w:rPr>
      </w:pPr>
      <w:r>
        <w:rPr>
          <w:sz w:val="28"/>
          <w:szCs w:val="28"/>
          <w:shd w:val="clear" w:color="auto" w:fill="FFFFFF"/>
        </w:rPr>
        <w:t>Сільський  голова                                                                 М.О.Лях</w:t>
      </w: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Pr="00E44DC7" w:rsidRDefault="00430A0F" w:rsidP="00430A0F">
      <w:pPr>
        <w:shd w:val="clear" w:color="auto" w:fill="FFFFFF"/>
        <w:jc w:val="center"/>
        <w:rPr>
          <w:color w:val="000000"/>
          <w:sz w:val="28"/>
          <w:szCs w:val="28"/>
        </w:rPr>
      </w:pPr>
      <w:r w:rsidRPr="003527F3">
        <w:rPr>
          <w:noProof/>
          <w:color w:val="000000"/>
          <w:sz w:val="28"/>
          <w:szCs w:val="28"/>
          <w:lang w:val="uk-UA" w:eastAsia="uk-UA"/>
        </w:rPr>
        <w:drawing>
          <wp:inline distT="0" distB="0" distL="0" distR="0">
            <wp:extent cx="542925" cy="685800"/>
            <wp:effectExtent l="0" t="0" r="9525" b="0"/>
            <wp:docPr id="15" name="Рисунок 1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r w:rsidRPr="002E2DA1">
        <w:rPr>
          <w:sz w:val="28"/>
          <w:szCs w:val="28"/>
        </w:rPr>
        <w:t xml:space="preserve">                                                  </w:t>
      </w:r>
    </w:p>
    <w:p w:rsidR="00430A0F" w:rsidRDefault="00430A0F" w:rsidP="00430A0F">
      <w:pPr>
        <w:shd w:val="clear" w:color="auto" w:fill="FFFFFF"/>
        <w:jc w:val="center"/>
        <w:rPr>
          <w:b/>
          <w:color w:val="000000"/>
          <w:sz w:val="28"/>
          <w:szCs w:val="28"/>
        </w:rPr>
      </w:pPr>
      <w:r w:rsidRPr="00E44DC7">
        <w:rPr>
          <w:b/>
          <w:color w:val="000000"/>
          <w:sz w:val="28"/>
          <w:szCs w:val="28"/>
        </w:rPr>
        <w:t>СТУДЕНИКІВСЬКА  СІЛЬСЬКА  РАДА</w:t>
      </w:r>
      <w:r w:rsidRPr="00E44DC7">
        <w:rPr>
          <w:b/>
          <w:color w:val="000000"/>
          <w:sz w:val="28"/>
          <w:szCs w:val="28"/>
        </w:rPr>
        <w:br/>
        <w:t xml:space="preserve">ПЕРЕЯСЛАВ-ХМЕЛЬНИЦЬКОГО РАЙОНУ </w:t>
      </w:r>
      <w:r w:rsidRPr="00E44DC7">
        <w:rPr>
          <w:b/>
          <w:color w:val="000000"/>
          <w:sz w:val="28"/>
          <w:szCs w:val="28"/>
        </w:rPr>
        <w:br/>
        <w:t>КИЇВСЬКОЇ ОБЛАСТІ</w:t>
      </w:r>
    </w:p>
    <w:p w:rsidR="00430A0F" w:rsidRDefault="00430A0F" w:rsidP="00430A0F">
      <w:pPr>
        <w:shd w:val="clear" w:color="auto" w:fill="FFFFFF"/>
        <w:jc w:val="center"/>
        <w:rPr>
          <w:b/>
          <w:color w:val="000000"/>
          <w:sz w:val="28"/>
          <w:szCs w:val="28"/>
        </w:rPr>
      </w:pPr>
    </w:p>
    <w:p w:rsidR="00430A0F" w:rsidRDefault="00430A0F" w:rsidP="00430A0F">
      <w:pPr>
        <w:shd w:val="clear" w:color="auto" w:fill="FFFFFF"/>
        <w:jc w:val="center"/>
        <w:rPr>
          <w:b/>
          <w:color w:val="000000"/>
          <w:sz w:val="28"/>
          <w:szCs w:val="28"/>
        </w:rPr>
      </w:pPr>
      <w:r>
        <w:rPr>
          <w:b/>
          <w:color w:val="000000"/>
          <w:sz w:val="28"/>
          <w:szCs w:val="28"/>
        </w:rPr>
        <w:t xml:space="preserve">РІШЕННЯ </w:t>
      </w:r>
    </w:p>
    <w:p w:rsidR="00430A0F" w:rsidRDefault="00430A0F" w:rsidP="00430A0F">
      <w:pPr>
        <w:shd w:val="clear" w:color="auto" w:fill="FFFFFF"/>
        <w:jc w:val="center"/>
        <w:rPr>
          <w:b/>
          <w:color w:val="000000"/>
          <w:sz w:val="28"/>
          <w:szCs w:val="28"/>
        </w:rPr>
      </w:pPr>
    </w:p>
    <w:p w:rsidR="00430A0F" w:rsidRPr="00E44DC7" w:rsidRDefault="00430A0F" w:rsidP="00430A0F">
      <w:pPr>
        <w:shd w:val="clear" w:color="auto" w:fill="FFFFFF"/>
        <w:jc w:val="center"/>
        <w:rPr>
          <w:b/>
          <w:color w:val="000000"/>
          <w:sz w:val="28"/>
          <w:szCs w:val="28"/>
        </w:rPr>
      </w:pPr>
    </w:p>
    <w:p w:rsidR="00430A0F" w:rsidRPr="00107B4F" w:rsidRDefault="00430A0F" w:rsidP="00430A0F">
      <w:pPr>
        <w:shd w:val="clear" w:color="auto" w:fill="FFFFFF"/>
        <w:jc w:val="center"/>
        <w:rPr>
          <w:color w:val="000000"/>
          <w:sz w:val="28"/>
          <w:szCs w:val="28"/>
        </w:rPr>
      </w:pPr>
      <w:r>
        <w:rPr>
          <w:color w:val="000000"/>
          <w:sz w:val="28"/>
          <w:szCs w:val="28"/>
        </w:rPr>
        <w:t xml:space="preserve">Від 06.04.2020 </w:t>
      </w:r>
      <w:r w:rsidRPr="00E87333">
        <w:rPr>
          <w:color w:val="000000"/>
          <w:sz w:val="28"/>
          <w:szCs w:val="28"/>
        </w:rPr>
        <w:t>року               </w:t>
      </w:r>
      <w:r>
        <w:rPr>
          <w:color w:val="000000"/>
          <w:sz w:val="28"/>
          <w:szCs w:val="28"/>
        </w:rPr>
        <w:t>                    </w:t>
      </w:r>
      <w:r w:rsidRPr="00E87333">
        <w:rPr>
          <w:color w:val="000000"/>
          <w:sz w:val="28"/>
          <w:szCs w:val="28"/>
        </w:rPr>
        <w:t xml:space="preserve">                      № </w:t>
      </w:r>
      <w:r>
        <w:rPr>
          <w:color w:val="000000"/>
          <w:sz w:val="28"/>
          <w:szCs w:val="28"/>
        </w:rPr>
        <w:t>1204-44-7</w:t>
      </w:r>
    </w:p>
    <w:p w:rsidR="00430A0F" w:rsidRPr="001424B9" w:rsidRDefault="00430A0F" w:rsidP="00430A0F">
      <w:pPr>
        <w:shd w:val="clear" w:color="auto" w:fill="FFFFFF"/>
        <w:jc w:val="center"/>
        <w:rPr>
          <w:color w:val="000000"/>
          <w:sz w:val="28"/>
          <w:szCs w:val="28"/>
        </w:rPr>
      </w:pPr>
      <w:r>
        <w:rPr>
          <w:color w:val="000000"/>
          <w:sz w:val="28"/>
          <w:szCs w:val="28"/>
        </w:rPr>
        <w:t>с.Студеники</w:t>
      </w:r>
    </w:p>
    <w:p w:rsidR="00430A0F" w:rsidRPr="001424B9" w:rsidRDefault="00430A0F" w:rsidP="00430A0F">
      <w:pPr>
        <w:shd w:val="clear" w:color="auto" w:fill="FFFFFF"/>
        <w:jc w:val="both"/>
        <w:rPr>
          <w:color w:val="000000"/>
          <w:sz w:val="28"/>
          <w:szCs w:val="28"/>
        </w:rPr>
      </w:pPr>
      <w:r w:rsidRPr="001424B9">
        <w:rPr>
          <w:color w:val="000000"/>
          <w:sz w:val="28"/>
          <w:szCs w:val="28"/>
        </w:rPr>
        <w:t> </w:t>
      </w:r>
    </w:p>
    <w:p w:rsidR="00430A0F" w:rsidRDefault="00430A0F" w:rsidP="00430A0F">
      <w:pPr>
        <w:shd w:val="clear" w:color="auto" w:fill="FFFFFF"/>
        <w:contextualSpacing/>
        <w:jc w:val="both"/>
        <w:rPr>
          <w:b/>
          <w:bCs/>
          <w:i/>
          <w:color w:val="000000"/>
          <w:sz w:val="28"/>
          <w:szCs w:val="28"/>
        </w:rPr>
      </w:pPr>
      <w:r w:rsidRPr="00DD35A6">
        <w:rPr>
          <w:b/>
          <w:bCs/>
          <w:i/>
          <w:color w:val="000000"/>
          <w:sz w:val="28"/>
          <w:szCs w:val="28"/>
        </w:rPr>
        <w:t xml:space="preserve">Про </w:t>
      </w:r>
      <w:r>
        <w:rPr>
          <w:b/>
          <w:bCs/>
          <w:i/>
          <w:color w:val="000000"/>
          <w:sz w:val="28"/>
          <w:szCs w:val="28"/>
        </w:rPr>
        <w:t xml:space="preserve">виділення коштів на співфінансування </w:t>
      </w:r>
      <w:r w:rsidRPr="00DD35A6">
        <w:rPr>
          <w:b/>
          <w:bCs/>
          <w:i/>
          <w:color w:val="000000"/>
          <w:sz w:val="28"/>
          <w:szCs w:val="28"/>
        </w:rPr>
        <w:t xml:space="preserve"> проект</w:t>
      </w:r>
      <w:r>
        <w:rPr>
          <w:b/>
          <w:bCs/>
          <w:i/>
          <w:color w:val="000000"/>
          <w:sz w:val="28"/>
          <w:szCs w:val="28"/>
        </w:rPr>
        <w:t>у</w:t>
      </w:r>
      <w:r w:rsidRPr="00DD35A6">
        <w:rPr>
          <w:b/>
          <w:bCs/>
          <w:i/>
          <w:color w:val="000000"/>
          <w:sz w:val="28"/>
          <w:szCs w:val="28"/>
        </w:rPr>
        <w:t xml:space="preserve">: </w:t>
      </w:r>
    </w:p>
    <w:p w:rsidR="00430A0F" w:rsidRDefault="00430A0F" w:rsidP="00430A0F">
      <w:pPr>
        <w:shd w:val="clear" w:color="auto" w:fill="FFFFFF"/>
        <w:contextualSpacing/>
        <w:jc w:val="both"/>
        <w:rPr>
          <w:b/>
          <w:bCs/>
          <w:i/>
          <w:color w:val="000000"/>
          <w:sz w:val="28"/>
          <w:szCs w:val="28"/>
        </w:rPr>
      </w:pPr>
      <w:r w:rsidRPr="00AD57F9">
        <w:rPr>
          <w:b/>
          <w:bCs/>
          <w:i/>
          <w:color w:val="000000"/>
          <w:sz w:val="28"/>
          <w:szCs w:val="28"/>
        </w:rPr>
        <w:t>«Будівництво стадіону за адресою: вул.Привокзальна, 5а, с.Переяславське, Переяслав-Хмельницького району Київської області»</w:t>
      </w:r>
    </w:p>
    <w:p w:rsidR="00430A0F" w:rsidRDefault="00430A0F" w:rsidP="00430A0F">
      <w:pPr>
        <w:contextualSpacing/>
        <w:jc w:val="both"/>
        <w:rPr>
          <w:b/>
          <w:bCs/>
          <w:i/>
          <w:color w:val="000000"/>
          <w:sz w:val="28"/>
          <w:szCs w:val="28"/>
        </w:rPr>
      </w:pPr>
    </w:p>
    <w:p w:rsidR="00430A0F" w:rsidRPr="00AD57F9" w:rsidRDefault="00430A0F" w:rsidP="00430A0F">
      <w:pPr>
        <w:contextualSpacing/>
        <w:jc w:val="both"/>
        <w:rPr>
          <w:b/>
          <w:bCs/>
          <w:i/>
          <w:color w:val="000000"/>
          <w:sz w:val="28"/>
          <w:szCs w:val="28"/>
        </w:rPr>
      </w:pPr>
    </w:p>
    <w:p w:rsidR="00430A0F" w:rsidRDefault="00430A0F" w:rsidP="00430A0F">
      <w:pPr>
        <w:jc w:val="both"/>
        <w:rPr>
          <w:color w:val="000000"/>
          <w:sz w:val="28"/>
          <w:szCs w:val="28"/>
          <w:bdr w:val="none" w:sz="0" w:space="0" w:color="auto" w:frame="1"/>
        </w:rPr>
      </w:pPr>
      <w:r>
        <w:rPr>
          <w:color w:val="000000"/>
          <w:sz w:val="28"/>
          <w:szCs w:val="28"/>
          <w:bdr w:val="none" w:sz="0" w:space="0" w:color="auto" w:frame="1"/>
        </w:rPr>
        <w:t>Керуючись Бюджетним кодексом України, ст. ст. 26, 59 Закону України «Про місцеве самоврядування в Україні», враховуючи висновок постійної комісії з питань бюджету, комунальної власності та планування соціально-економічного розвитку, сільська рада</w:t>
      </w:r>
    </w:p>
    <w:p w:rsidR="00430A0F" w:rsidRDefault="00430A0F" w:rsidP="00430A0F">
      <w:pPr>
        <w:ind w:right="-1"/>
        <w:jc w:val="center"/>
        <w:rPr>
          <w:sz w:val="28"/>
        </w:rPr>
      </w:pPr>
    </w:p>
    <w:p w:rsidR="00430A0F" w:rsidRDefault="00430A0F" w:rsidP="00430A0F">
      <w:pPr>
        <w:tabs>
          <w:tab w:val="left" w:pos="720"/>
        </w:tabs>
        <w:jc w:val="both"/>
        <w:rPr>
          <w:b/>
          <w:sz w:val="28"/>
        </w:rPr>
      </w:pPr>
      <w:r>
        <w:rPr>
          <w:b/>
          <w:sz w:val="28"/>
        </w:rPr>
        <w:t>ВИРІШИЛА:</w:t>
      </w:r>
    </w:p>
    <w:p w:rsidR="00430A0F" w:rsidRDefault="00430A0F" w:rsidP="00430A0F">
      <w:pPr>
        <w:jc w:val="both"/>
        <w:rPr>
          <w:sz w:val="28"/>
        </w:rPr>
      </w:pPr>
    </w:p>
    <w:p w:rsidR="00430A0F" w:rsidRDefault="00430A0F" w:rsidP="00430A0F">
      <w:pPr>
        <w:shd w:val="clear" w:color="auto" w:fill="FFFFFF"/>
        <w:ind w:firstLine="708"/>
        <w:jc w:val="both"/>
        <w:rPr>
          <w:sz w:val="28"/>
          <w:szCs w:val="28"/>
          <w:shd w:val="clear" w:color="auto" w:fill="FFFFFF"/>
        </w:rPr>
      </w:pPr>
      <w:r>
        <w:rPr>
          <w:sz w:val="28"/>
          <w:szCs w:val="28"/>
          <w:shd w:val="clear" w:color="auto" w:fill="FFFFFF"/>
        </w:rPr>
        <w:t xml:space="preserve">1. Здійснити співфінансування </w:t>
      </w:r>
      <w:r w:rsidRPr="003527F3">
        <w:rPr>
          <w:sz w:val="28"/>
          <w:szCs w:val="28"/>
          <w:shd w:val="clear" w:color="auto" w:fill="FFFFFF"/>
        </w:rPr>
        <w:t xml:space="preserve"> </w:t>
      </w:r>
      <w:r>
        <w:rPr>
          <w:sz w:val="28"/>
          <w:szCs w:val="28"/>
          <w:shd w:val="clear" w:color="auto" w:fill="FFFFFF"/>
        </w:rPr>
        <w:t>з бюджету Студениківської сільської ради у 2020 році в розмірі 2 500 000,00 грн. (два мільйони п</w:t>
      </w:r>
      <w:r w:rsidRPr="003527F3">
        <w:rPr>
          <w:sz w:val="28"/>
          <w:szCs w:val="28"/>
          <w:shd w:val="clear" w:color="auto" w:fill="FFFFFF"/>
        </w:rPr>
        <w:t>’</w:t>
      </w:r>
      <w:r>
        <w:rPr>
          <w:sz w:val="28"/>
          <w:szCs w:val="28"/>
          <w:shd w:val="clear" w:color="auto" w:fill="FFFFFF"/>
        </w:rPr>
        <w:t xml:space="preserve">ятсот тисяч гривень) на реалізацію проекту: </w:t>
      </w:r>
    </w:p>
    <w:p w:rsidR="00430A0F" w:rsidRDefault="00430A0F" w:rsidP="00430A0F">
      <w:pPr>
        <w:shd w:val="clear" w:color="auto" w:fill="FFFFFF"/>
        <w:ind w:firstLine="708"/>
        <w:jc w:val="both"/>
        <w:rPr>
          <w:sz w:val="28"/>
          <w:szCs w:val="28"/>
          <w:shd w:val="clear" w:color="auto" w:fill="FFFFFF"/>
        </w:rPr>
      </w:pPr>
    </w:p>
    <w:p w:rsidR="00430A0F" w:rsidRDefault="00430A0F" w:rsidP="00430A0F">
      <w:pPr>
        <w:shd w:val="clear" w:color="auto" w:fill="FFFFFF"/>
        <w:ind w:firstLine="708"/>
        <w:jc w:val="both"/>
        <w:rPr>
          <w:sz w:val="28"/>
          <w:szCs w:val="28"/>
          <w:shd w:val="clear" w:color="auto" w:fill="FFFFFF"/>
        </w:rPr>
      </w:pPr>
      <w:r>
        <w:rPr>
          <w:sz w:val="28"/>
          <w:szCs w:val="28"/>
          <w:shd w:val="clear" w:color="auto" w:fill="FFFFFF"/>
        </w:rPr>
        <w:t xml:space="preserve"> «</w:t>
      </w:r>
      <w:r w:rsidRPr="00AD57F9">
        <w:rPr>
          <w:b/>
          <w:bCs/>
          <w:i/>
          <w:color w:val="000000"/>
          <w:sz w:val="28"/>
          <w:szCs w:val="28"/>
        </w:rPr>
        <w:t>Будівництво стадіону за адресою: вул.Привокзальна, 5а, с.Переяславське, Переяслав-Хмельницького району Київської області</w:t>
      </w:r>
      <w:r>
        <w:rPr>
          <w:sz w:val="28"/>
          <w:szCs w:val="28"/>
          <w:shd w:val="clear" w:color="auto" w:fill="FFFFFF"/>
        </w:rPr>
        <w:t xml:space="preserve">» </w:t>
      </w:r>
    </w:p>
    <w:p w:rsidR="00430A0F" w:rsidRDefault="00430A0F" w:rsidP="00430A0F">
      <w:pPr>
        <w:shd w:val="clear" w:color="auto" w:fill="FFFFFF"/>
        <w:jc w:val="both"/>
        <w:rPr>
          <w:sz w:val="28"/>
          <w:szCs w:val="28"/>
          <w:shd w:val="clear" w:color="auto" w:fill="FFFFFF"/>
        </w:rPr>
      </w:pPr>
    </w:p>
    <w:p w:rsidR="00430A0F" w:rsidRDefault="00430A0F" w:rsidP="00430A0F">
      <w:pPr>
        <w:shd w:val="clear" w:color="auto" w:fill="FFFFFF"/>
        <w:ind w:firstLine="708"/>
        <w:jc w:val="both"/>
        <w:rPr>
          <w:sz w:val="28"/>
          <w:szCs w:val="28"/>
          <w:shd w:val="clear" w:color="auto" w:fill="FFFFFF"/>
        </w:rPr>
      </w:pPr>
      <w:r>
        <w:rPr>
          <w:sz w:val="28"/>
          <w:szCs w:val="28"/>
          <w:shd w:val="clear" w:color="auto" w:fill="FFFFFF"/>
        </w:rPr>
        <w:t xml:space="preserve">2. </w:t>
      </w:r>
      <w:r w:rsidRPr="003527F3">
        <w:rPr>
          <w:sz w:val="28"/>
          <w:szCs w:val="28"/>
          <w:shd w:val="clear" w:color="auto" w:fill="FFFFFF"/>
        </w:rPr>
        <w:t>Контроль  за  виконанням  цього  рішення   покласти  на  постійну  комісію з питань планування, фінансів, бюджету, соціально-економічного розвитку.</w:t>
      </w:r>
    </w:p>
    <w:p w:rsidR="00430A0F" w:rsidRDefault="00430A0F" w:rsidP="00430A0F">
      <w:pPr>
        <w:shd w:val="clear" w:color="auto" w:fill="FFFFFF"/>
        <w:ind w:firstLine="708"/>
        <w:jc w:val="both"/>
        <w:rPr>
          <w:sz w:val="28"/>
          <w:szCs w:val="28"/>
          <w:shd w:val="clear" w:color="auto" w:fill="FFFFFF"/>
        </w:rPr>
      </w:pPr>
    </w:p>
    <w:p w:rsidR="00430A0F" w:rsidRDefault="00430A0F" w:rsidP="00430A0F">
      <w:pPr>
        <w:shd w:val="clear" w:color="auto" w:fill="FFFFFF"/>
        <w:ind w:firstLine="708"/>
        <w:jc w:val="both"/>
        <w:rPr>
          <w:sz w:val="28"/>
          <w:szCs w:val="28"/>
          <w:shd w:val="clear" w:color="auto" w:fill="FFFFFF"/>
        </w:rPr>
      </w:pPr>
    </w:p>
    <w:p w:rsidR="00430A0F" w:rsidRDefault="00430A0F" w:rsidP="00430A0F">
      <w:pPr>
        <w:shd w:val="clear" w:color="auto" w:fill="FFFFFF"/>
        <w:jc w:val="both"/>
        <w:rPr>
          <w:sz w:val="28"/>
          <w:szCs w:val="28"/>
          <w:shd w:val="clear" w:color="auto" w:fill="FFFFFF"/>
        </w:rPr>
      </w:pPr>
      <w:r>
        <w:rPr>
          <w:sz w:val="28"/>
          <w:szCs w:val="28"/>
          <w:shd w:val="clear" w:color="auto" w:fill="FFFFFF"/>
        </w:rPr>
        <w:t>Сільський  голова                                                                 М.О.Лях</w:t>
      </w: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430A0F" w:rsidRDefault="00430A0F">
      <w:pPr>
        <w:rPr>
          <w:lang w:val="uk-UA"/>
        </w:rPr>
      </w:pPr>
    </w:p>
    <w:p w:rsidR="003F3353" w:rsidRPr="00517917" w:rsidRDefault="003F3353" w:rsidP="003F3353">
      <w:pPr>
        <w:jc w:val="center"/>
        <w:rPr>
          <w:sz w:val="28"/>
          <w:szCs w:val="28"/>
          <w:lang w:val="uk-UA"/>
        </w:rPr>
      </w:pPr>
      <w:r w:rsidRPr="00517917">
        <w:rPr>
          <w:noProof/>
          <w:sz w:val="28"/>
          <w:szCs w:val="28"/>
          <w:lang w:val="uk-UA" w:eastAsia="uk-UA"/>
        </w:rPr>
        <w:drawing>
          <wp:inline distT="0" distB="0" distL="0" distR="0" wp14:anchorId="663C0248" wp14:editId="27308004">
            <wp:extent cx="495300" cy="685800"/>
            <wp:effectExtent l="0" t="0" r="0" b="0"/>
            <wp:docPr id="58" name="Рисунок 5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517917" w:rsidRDefault="003F3353" w:rsidP="003F3353">
      <w:pPr>
        <w:jc w:val="center"/>
        <w:rPr>
          <w:b/>
          <w:sz w:val="28"/>
          <w:szCs w:val="28"/>
          <w:lang w:val="uk-UA"/>
        </w:rPr>
      </w:pPr>
    </w:p>
    <w:p w:rsidR="003F3353" w:rsidRPr="00A428EF" w:rsidRDefault="003F3353" w:rsidP="003F3353">
      <w:pPr>
        <w:jc w:val="center"/>
        <w:rPr>
          <w:b/>
          <w:sz w:val="28"/>
          <w:szCs w:val="28"/>
          <w:lang w:val="uk-UA"/>
        </w:rPr>
      </w:pPr>
      <w:r w:rsidRPr="00A428EF">
        <w:rPr>
          <w:b/>
          <w:sz w:val="28"/>
          <w:szCs w:val="28"/>
          <w:lang w:val="uk-UA"/>
        </w:rPr>
        <w:t>СТУДЕНИКІВСЬКА   СІЛЬСЬКА  РАДА</w:t>
      </w:r>
    </w:p>
    <w:p w:rsidR="003F3353" w:rsidRPr="00A428EF" w:rsidRDefault="003F3353" w:rsidP="003F3353">
      <w:pPr>
        <w:jc w:val="center"/>
        <w:rPr>
          <w:b/>
          <w:sz w:val="28"/>
          <w:szCs w:val="28"/>
          <w:lang w:val="uk-UA"/>
        </w:rPr>
      </w:pPr>
      <w:r w:rsidRPr="00A428EF">
        <w:rPr>
          <w:b/>
          <w:sz w:val="28"/>
          <w:szCs w:val="28"/>
          <w:lang w:val="uk-UA"/>
        </w:rPr>
        <w:t>ПЕРЕЯСЛАВ – ХМЕЛЬНИЦЬКОГО  РАЙОНУ</w:t>
      </w:r>
    </w:p>
    <w:p w:rsidR="003F3353" w:rsidRPr="00A428EF" w:rsidRDefault="003F3353" w:rsidP="003F3353">
      <w:pPr>
        <w:jc w:val="center"/>
        <w:rPr>
          <w:b/>
          <w:sz w:val="28"/>
          <w:szCs w:val="28"/>
          <w:lang w:val="uk-UA"/>
        </w:rPr>
      </w:pPr>
      <w:r w:rsidRPr="00A428EF">
        <w:rPr>
          <w:b/>
          <w:sz w:val="28"/>
          <w:szCs w:val="28"/>
          <w:lang w:val="uk-UA"/>
        </w:rPr>
        <w:t>КИЇВСЬКОЇ  ОБЛАСТІ</w:t>
      </w:r>
    </w:p>
    <w:p w:rsidR="003F3353" w:rsidRPr="00A428EF" w:rsidRDefault="003F3353" w:rsidP="003F3353">
      <w:pPr>
        <w:jc w:val="center"/>
        <w:rPr>
          <w:b/>
          <w:sz w:val="28"/>
          <w:szCs w:val="28"/>
          <w:lang w:val="uk-UA"/>
        </w:rPr>
      </w:pPr>
    </w:p>
    <w:p w:rsidR="003F3353" w:rsidRPr="00517917" w:rsidRDefault="003F3353" w:rsidP="003F3353">
      <w:pPr>
        <w:jc w:val="center"/>
        <w:rPr>
          <w:b/>
          <w:sz w:val="28"/>
          <w:szCs w:val="28"/>
          <w:lang w:val="uk-UA"/>
        </w:rPr>
      </w:pPr>
      <w:r w:rsidRPr="00517917">
        <w:rPr>
          <w:b/>
          <w:sz w:val="28"/>
          <w:szCs w:val="28"/>
          <w:lang w:val="uk-UA"/>
        </w:rPr>
        <w:t>Р І Ш Е Н Н Я</w:t>
      </w:r>
    </w:p>
    <w:p w:rsidR="003F3353" w:rsidRPr="00517917"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A428EF" w:rsidTr="003F3353">
        <w:tc>
          <w:tcPr>
            <w:tcW w:w="8075" w:type="dxa"/>
          </w:tcPr>
          <w:p w:rsidR="003F3353" w:rsidRDefault="003F3353" w:rsidP="003F3353">
            <w:pPr>
              <w:tabs>
                <w:tab w:val="left" w:pos="142"/>
              </w:tabs>
              <w:jc w:val="both"/>
              <w:rPr>
                <w:b/>
                <w:sz w:val="28"/>
                <w:szCs w:val="28"/>
                <w:lang w:val="uk-UA"/>
              </w:rPr>
            </w:pPr>
            <w:r w:rsidRPr="00A428EF">
              <w:rPr>
                <w:b/>
                <w:sz w:val="28"/>
                <w:szCs w:val="28"/>
                <w:lang w:val="uk-UA"/>
              </w:rPr>
              <w:t xml:space="preserve">Про прийняття до комунальної власності </w:t>
            </w:r>
          </w:p>
          <w:p w:rsidR="003F3353" w:rsidRDefault="003F3353" w:rsidP="003F3353">
            <w:pPr>
              <w:tabs>
                <w:tab w:val="left" w:pos="142"/>
              </w:tabs>
              <w:jc w:val="both"/>
              <w:rPr>
                <w:b/>
                <w:sz w:val="28"/>
                <w:szCs w:val="28"/>
                <w:lang w:val="uk-UA"/>
              </w:rPr>
            </w:pPr>
            <w:r w:rsidRPr="00A428EF">
              <w:rPr>
                <w:b/>
                <w:sz w:val="28"/>
                <w:szCs w:val="28"/>
                <w:lang w:val="uk-UA"/>
              </w:rPr>
              <w:t>сільської ради за договором дару</w:t>
            </w:r>
            <w:r>
              <w:rPr>
                <w:b/>
                <w:sz w:val="28"/>
                <w:szCs w:val="28"/>
                <w:lang w:val="uk-UA"/>
              </w:rPr>
              <w:t xml:space="preserve">вання </w:t>
            </w:r>
          </w:p>
          <w:p w:rsidR="003F3353" w:rsidRDefault="003F3353" w:rsidP="003F3353">
            <w:pPr>
              <w:tabs>
                <w:tab w:val="left" w:pos="142"/>
              </w:tabs>
              <w:jc w:val="both"/>
              <w:rPr>
                <w:b/>
                <w:sz w:val="28"/>
                <w:szCs w:val="28"/>
                <w:lang w:val="uk-UA"/>
              </w:rPr>
            </w:pPr>
            <w:r>
              <w:rPr>
                <w:b/>
                <w:sz w:val="28"/>
                <w:szCs w:val="28"/>
                <w:lang w:val="uk-UA"/>
              </w:rPr>
              <w:t>нежитлової будівлі, млина.</w:t>
            </w:r>
          </w:p>
          <w:p w:rsidR="003F3353" w:rsidRPr="00A428EF" w:rsidRDefault="003F3353" w:rsidP="003F3353">
            <w:pPr>
              <w:tabs>
                <w:tab w:val="left" w:pos="142"/>
              </w:tabs>
              <w:jc w:val="both"/>
              <w:rPr>
                <w:b/>
                <w:sz w:val="28"/>
                <w:szCs w:val="28"/>
                <w:lang w:val="uk-UA"/>
              </w:rPr>
            </w:pPr>
          </w:p>
        </w:tc>
      </w:tr>
    </w:tbl>
    <w:p w:rsidR="003F3353" w:rsidRPr="00A428EF" w:rsidRDefault="003F3353" w:rsidP="003F3353">
      <w:pPr>
        <w:rPr>
          <w:b/>
          <w:sz w:val="28"/>
          <w:szCs w:val="28"/>
          <w:lang w:val="uk-UA"/>
        </w:rPr>
      </w:pPr>
    </w:p>
    <w:p w:rsidR="003F3353" w:rsidRPr="00A428EF" w:rsidRDefault="003F3353" w:rsidP="003F3353">
      <w:pPr>
        <w:ind w:firstLine="708"/>
        <w:jc w:val="both"/>
        <w:rPr>
          <w:sz w:val="28"/>
          <w:szCs w:val="28"/>
          <w:lang w:val="uk-UA"/>
        </w:rPr>
      </w:pPr>
      <w:r w:rsidRPr="00A428EF">
        <w:rPr>
          <w:sz w:val="28"/>
          <w:szCs w:val="28"/>
          <w:lang w:val="uk-UA"/>
        </w:rPr>
        <w:t>Розглянувши звернення Директора П</w:t>
      </w:r>
      <w:r>
        <w:rPr>
          <w:sz w:val="28"/>
          <w:szCs w:val="28"/>
          <w:lang w:val="uk-UA"/>
        </w:rPr>
        <w:t>РИВАТНОГО ПІДПРИЄМСТВА АГРОФІРМ</w:t>
      </w:r>
      <w:r w:rsidRPr="00C25BC9">
        <w:rPr>
          <w:sz w:val="28"/>
          <w:szCs w:val="28"/>
          <w:lang w:val="uk-UA"/>
        </w:rPr>
        <w:t>И</w:t>
      </w:r>
      <w:r w:rsidRPr="00A428EF">
        <w:rPr>
          <w:sz w:val="28"/>
          <w:szCs w:val="28"/>
          <w:lang w:val="uk-UA"/>
        </w:rPr>
        <w:t xml:space="preserve"> «СОМКОВА ДОЛИНА» </w:t>
      </w:r>
      <w:r>
        <w:rPr>
          <w:sz w:val="28"/>
          <w:szCs w:val="28"/>
          <w:lang w:val="uk-UA"/>
        </w:rPr>
        <w:t>ЛІ СЮЄ ЛЯН</w:t>
      </w:r>
      <w:r w:rsidRPr="00A428EF">
        <w:rPr>
          <w:sz w:val="28"/>
          <w:szCs w:val="28"/>
          <w:lang w:val="uk-UA"/>
        </w:rPr>
        <w:t xml:space="preserve">  про  прийняття, за договором дарування нежитлової будівлі, млина, що знаходиться в с.Соснівка Переяслав-Хмельницького району Київської області по вул.Миру, 6 </w:t>
      </w:r>
      <w:r>
        <w:rPr>
          <w:sz w:val="28"/>
          <w:szCs w:val="28"/>
          <w:lang w:val="uk-UA"/>
        </w:rPr>
        <w:t>А</w:t>
      </w:r>
      <w:r w:rsidRPr="00A428EF">
        <w:rPr>
          <w:sz w:val="28"/>
          <w:szCs w:val="28"/>
          <w:lang w:val="uk-UA"/>
        </w:rPr>
        <w:t>,  відповідно до  ч.1, 2 статті 60, пунктів 31,51 частини 1 статті 26 Закону України “Про місцеве самоврядування в Україні”, Закону України "Про державну реєстрацію речових прав на</w:t>
      </w:r>
      <w:r>
        <w:rPr>
          <w:sz w:val="28"/>
          <w:szCs w:val="28"/>
          <w:lang w:val="uk-UA"/>
        </w:rPr>
        <w:t xml:space="preserve"> нерухоме майно та їх обтяжень", </w:t>
      </w:r>
      <w:r w:rsidRPr="00A428EF">
        <w:rPr>
          <w:sz w:val="28"/>
          <w:szCs w:val="28"/>
          <w:lang w:val="uk-UA"/>
        </w:rPr>
        <w:t>Порядку державної  реєстрації прав на нерухоме майно та їх обтяжень затвердженого Постан</w:t>
      </w:r>
      <w:r>
        <w:rPr>
          <w:sz w:val="28"/>
          <w:szCs w:val="28"/>
          <w:lang w:val="uk-UA"/>
        </w:rPr>
        <w:t>овою Кабінету Міністрів України</w:t>
      </w:r>
      <w:r w:rsidRPr="00A428EF">
        <w:rPr>
          <w:sz w:val="28"/>
          <w:szCs w:val="28"/>
          <w:lang w:val="uk-UA"/>
        </w:rPr>
        <w:t xml:space="preserve"> </w:t>
      </w:r>
      <w:r>
        <w:rPr>
          <w:sz w:val="28"/>
          <w:szCs w:val="28"/>
          <w:lang w:val="uk-UA"/>
        </w:rPr>
        <w:t>№</w:t>
      </w:r>
      <w:r w:rsidRPr="00A428EF">
        <w:rPr>
          <w:sz w:val="28"/>
          <w:szCs w:val="28"/>
          <w:lang w:val="uk-UA"/>
        </w:rPr>
        <w:t xml:space="preserve">1127 від 25.12.2015 року  сільська  рада </w:t>
      </w:r>
    </w:p>
    <w:p w:rsidR="003F3353" w:rsidRPr="00A428EF" w:rsidRDefault="003F3353" w:rsidP="003F3353">
      <w:pPr>
        <w:jc w:val="both"/>
        <w:rPr>
          <w:sz w:val="28"/>
          <w:szCs w:val="28"/>
          <w:lang w:val="uk-UA"/>
        </w:rPr>
      </w:pPr>
    </w:p>
    <w:p w:rsidR="003F3353" w:rsidRPr="00A428EF" w:rsidRDefault="003F3353" w:rsidP="003F3353">
      <w:pPr>
        <w:jc w:val="center"/>
        <w:rPr>
          <w:b/>
          <w:sz w:val="28"/>
          <w:szCs w:val="28"/>
          <w:lang w:val="uk-UA"/>
        </w:rPr>
      </w:pPr>
      <w:r w:rsidRPr="00A428EF">
        <w:rPr>
          <w:b/>
          <w:sz w:val="28"/>
          <w:szCs w:val="28"/>
          <w:lang w:val="uk-UA"/>
        </w:rPr>
        <w:t>ВИРІШИЛА:</w:t>
      </w:r>
    </w:p>
    <w:p w:rsidR="003F3353" w:rsidRPr="00A428EF" w:rsidRDefault="003F3353" w:rsidP="003F3353">
      <w:pPr>
        <w:jc w:val="both"/>
        <w:rPr>
          <w:b/>
          <w:sz w:val="28"/>
          <w:szCs w:val="28"/>
          <w:lang w:val="uk-UA"/>
        </w:rPr>
      </w:pPr>
    </w:p>
    <w:p w:rsidR="003F3353" w:rsidRPr="00A428EF" w:rsidRDefault="003F3353" w:rsidP="007946BC">
      <w:pPr>
        <w:pStyle w:val="ab"/>
        <w:numPr>
          <w:ilvl w:val="0"/>
          <w:numId w:val="75"/>
        </w:numPr>
        <w:ind w:left="0" w:firstLine="360"/>
        <w:jc w:val="both"/>
        <w:rPr>
          <w:sz w:val="28"/>
          <w:szCs w:val="28"/>
          <w:lang w:val="uk-UA"/>
        </w:rPr>
      </w:pPr>
      <w:r w:rsidRPr="00A428EF">
        <w:rPr>
          <w:sz w:val="28"/>
          <w:szCs w:val="28"/>
          <w:lang w:val="uk-UA"/>
        </w:rPr>
        <w:t xml:space="preserve"> Прийняти до комунальної власності Студениківської сільської ради, за договором дарування, нежитлову будівлю</w:t>
      </w:r>
      <w:r>
        <w:rPr>
          <w:sz w:val="28"/>
          <w:szCs w:val="28"/>
          <w:lang w:val="uk-UA"/>
        </w:rPr>
        <w:t>, млин,  загальною площею 329,3</w:t>
      </w:r>
      <w:r w:rsidRPr="00A428EF">
        <w:rPr>
          <w:sz w:val="28"/>
          <w:szCs w:val="28"/>
          <w:lang w:val="uk-UA"/>
        </w:rPr>
        <w:t xml:space="preserve"> кв.м., що знаходиться  за адресою: Київська область, Переяслав-Хмельницький район, село  Соснівка (Радянське), вул.Миру, 6</w:t>
      </w:r>
      <w:r>
        <w:rPr>
          <w:sz w:val="28"/>
          <w:szCs w:val="28"/>
          <w:lang w:val="uk-UA"/>
        </w:rPr>
        <w:t xml:space="preserve"> А</w:t>
      </w:r>
      <w:r w:rsidRPr="00A428EF">
        <w:rPr>
          <w:sz w:val="28"/>
          <w:szCs w:val="28"/>
          <w:lang w:val="uk-UA"/>
        </w:rPr>
        <w:t xml:space="preserve"> і належить ПРИВАТНОМУ ПІДПРИЄМСТВУ АГРОФІРМІ «СОМКОВА ДОЛИНА» на підставі </w:t>
      </w:r>
      <w:r>
        <w:rPr>
          <w:sz w:val="28"/>
          <w:szCs w:val="28"/>
          <w:lang w:val="uk-UA"/>
        </w:rPr>
        <w:t xml:space="preserve">Витягу з Державного реєстру речових прав на нерухоме майно про реєстрацію права власності (індексний номер витягу 197701314 від 27.01.2020 року) </w:t>
      </w:r>
      <w:r w:rsidRPr="00A428EF">
        <w:rPr>
          <w:sz w:val="28"/>
          <w:szCs w:val="28"/>
          <w:lang w:val="uk-UA"/>
        </w:rPr>
        <w:t xml:space="preserve"> .</w:t>
      </w:r>
    </w:p>
    <w:p w:rsidR="003F3353" w:rsidRPr="00A428EF" w:rsidRDefault="003F3353" w:rsidP="007946BC">
      <w:pPr>
        <w:pStyle w:val="ab"/>
        <w:numPr>
          <w:ilvl w:val="0"/>
          <w:numId w:val="75"/>
        </w:numPr>
        <w:ind w:left="0" w:firstLine="360"/>
        <w:jc w:val="both"/>
        <w:rPr>
          <w:bCs/>
          <w:sz w:val="28"/>
          <w:szCs w:val="28"/>
          <w:lang w:val="uk-UA"/>
        </w:rPr>
      </w:pPr>
      <w:r w:rsidRPr="00A428EF">
        <w:rPr>
          <w:sz w:val="28"/>
          <w:szCs w:val="28"/>
          <w:lang w:val="uk-UA"/>
        </w:rPr>
        <w:t xml:space="preserve"> Контроль за виконанням рішення покласти на постійну комісію з питань </w:t>
      </w:r>
      <w:r w:rsidRPr="00A428EF">
        <w:rPr>
          <w:bCs/>
          <w:sz w:val="28"/>
          <w:szCs w:val="28"/>
          <w:lang w:val="uk-UA"/>
        </w:rPr>
        <w:t>інвестицій, підприємництва, інфраструктури, транспорту,</w:t>
      </w:r>
      <w:r w:rsidRPr="00A428EF">
        <w:rPr>
          <w:bCs/>
          <w:sz w:val="28"/>
          <w:szCs w:val="28"/>
        </w:rPr>
        <w:t xml:space="preserve"> </w:t>
      </w:r>
      <w:r w:rsidRPr="00A428EF">
        <w:rPr>
          <w:bCs/>
          <w:sz w:val="28"/>
          <w:szCs w:val="28"/>
          <w:lang w:val="uk-UA"/>
        </w:rPr>
        <w:t>житлово-комунального</w:t>
      </w:r>
      <w:r w:rsidRPr="00A428EF">
        <w:rPr>
          <w:bCs/>
          <w:sz w:val="28"/>
          <w:szCs w:val="28"/>
        </w:rPr>
        <w:t xml:space="preserve"> </w:t>
      </w:r>
      <w:r w:rsidRPr="00A428EF">
        <w:rPr>
          <w:bCs/>
          <w:sz w:val="28"/>
          <w:szCs w:val="28"/>
          <w:lang w:val="uk-UA"/>
        </w:rPr>
        <w:t>господарства</w:t>
      </w:r>
      <w:r w:rsidRPr="00A428EF">
        <w:rPr>
          <w:bCs/>
          <w:sz w:val="28"/>
          <w:szCs w:val="28"/>
        </w:rPr>
        <w:t xml:space="preserve"> та </w:t>
      </w:r>
      <w:r w:rsidRPr="00A428EF">
        <w:rPr>
          <w:bCs/>
          <w:sz w:val="28"/>
          <w:szCs w:val="28"/>
          <w:lang w:val="uk-UA"/>
        </w:rPr>
        <w:t>комунальної</w:t>
      </w:r>
      <w:r w:rsidRPr="00A428EF">
        <w:rPr>
          <w:bCs/>
          <w:sz w:val="28"/>
          <w:szCs w:val="28"/>
        </w:rPr>
        <w:t xml:space="preserve"> </w:t>
      </w:r>
      <w:r w:rsidRPr="00A428EF">
        <w:rPr>
          <w:bCs/>
          <w:sz w:val="28"/>
          <w:szCs w:val="28"/>
          <w:lang w:val="uk-UA"/>
        </w:rPr>
        <w:t>власності.</w:t>
      </w:r>
    </w:p>
    <w:p w:rsidR="003F3353" w:rsidRPr="00A428EF" w:rsidRDefault="003F3353" w:rsidP="003F3353">
      <w:pPr>
        <w:jc w:val="both"/>
        <w:rPr>
          <w:bCs/>
          <w:sz w:val="28"/>
          <w:szCs w:val="28"/>
          <w:lang w:val="uk-UA"/>
        </w:rPr>
      </w:pPr>
    </w:p>
    <w:p w:rsidR="003F3353" w:rsidRPr="00A428EF" w:rsidRDefault="003F3353" w:rsidP="003F3353">
      <w:pPr>
        <w:ind w:firstLine="708"/>
        <w:jc w:val="both"/>
        <w:rPr>
          <w:sz w:val="28"/>
          <w:szCs w:val="28"/>
          <w:lang w:val="uk-UA"/>
        </w:rPr>
      </w:pPr>
    </w:p>
    <w:p w:rsidR="003F3353" w:rsidRPr="00A428EF" w:rsidRDefault="003F3353" w:rsidP="003F3353">
      <w:pPr>
        <w:jc w:val="both"/>
        <w:rPr>
          <w:sz w:val="28"/>
          <w:szCs w:val="28"/>
          <w:lang w:val="uk-UA"/>
        </w:rPr>
      </w:pPr>
    </w:p>
    <w:p w:rsidR="003F3353" w:rsidRPr="00A428EF" w:rsidRDefault="003F3353" w:rsidP="003F3353">
      <w:pPr>
        <w:jc w:val="center"/>
        <w:rPr>
          <w:b/>
          <w:sz w:val="28"/>
          <w:szCs w:val="28"/>
          <w:lang w:val="uk-UA"/>
        </w:rPr>
      </w:pPr>
      <w:r w:rsidRPr="00A428EF">
        <w:rPr>
          <w:b/>
          <w:sz w:val="28"/>
          <w:szCs w:val="28"/>
          <w:lang w:val="uk-UA"/>
        </w:rPr>
        <w:t xml:space="preserve">Сільський  голова :                                                                         </w:t>
      </w:r>
      <w:r w:rsidRPr="00A428EF">
        <w:rPr>
          <w:b/>
          <w:bCs/>
          <w:sz w:val="28"/>
          <w:szCs w:val="28"/>
          <w:lang w:val="uk-UA"/>
        </w:rPr>
        <w:t>М.О.ЛЯХ</w:t>
      </w:r>
    </w:p>
    <w:p w:rsidR="003F3353" w:rsidRPr="00A428EF" w:rsidRDefault="003F3353" w:rsidP="003F3353">
      <w:pPr>
        <w:rPr>
          <w:b/>
          <w:sz w:val="28"/>
          <w:szCs w:val="28"/>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5E1D0D" w:rsidRDefault="003F3353" w:rsidP="003F3353">
      <w:pPr>
        <w:rPr>
          <w:b/>
          <w:sz w:val="22"/>
          <w:szCs w:val="22"/>
          <w:lang w:val="uk-UA"/>
        </w:rPr>
      </w:pPr>
      <w:r w:rsidRPr="003B61EE">
        <w:rPr>
          <w:b/>
          <w:sz w:val="22"/>
          <w:szCs w:val="22"/>
          <w:lang w:val="uk-UA"/>
        </w:rPr>
        <w:t xml:space="preserve">№ </w:t>
      </w:r>
      <w:r>
        <w:rPr>
          <w:b/>
          <w:sz w:val="22"/>
          <w:szCs w:val="22"/>
          <w:lang w:val="uk-UA"/>
        </w:rPr>
        <w:t>1192</w:t>
      </w:r>
      <w:r w:rsidRPr="003B61EE">
        <w:rPr>
          <w:b/>
          <w:sz w:val="22"/>
          <w:szCs w:val="22"/>
          <w:lang w:val="uk-UA"/>
        </w:rPr>
        <w:t>-</w:t>
      </w:r>
      <w:r w:rsidRPr="003B61EE">
        <w:rPr>
          <w:b/>
          <w:sz w:val="22"/>
          <w:szCs w:val="22"/>
          <w:lang w:val="en-US"/>
        </w:rPr>
        <w:t>XLIV</w:t>
      </w:r>
      <w:r w:rsidRPr="005E1D0D">
        <w:rPr>
          <w:b/>
          <w:sz w:val="22"/>
          <w:szCs w:val="22"/>
          <w:lang w:val="uk-UA"/>
        </w:rPr>
        <w:t>-</w:t>
      </w:r>
      <w:r w:rsidRPr="003B61EE">
        <w:rPr>
          <w:b/>
          <w:sz w:val="22"/>
          <w:szCs w:val="22"/>
          <w:lang w:val="en-US"/>
        </w:rPr>
        <w:t>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Default="003F3353" w:rsidP="003F3353">
      <w:pPr>
        <w:rPr>
          <w:b/>
          <w:sz w:val="22"/>
          <w:szCs w:val="22"/>
          <w:lang w:val="uk-UA"/>
        </w:rPr>
      </w:pPr>
    </w:p>
    <w:p w:rsidR="003F3353" w:rsidRDefault="003F3353" w:rsidP="003F3353">
      <w:pPr>
        <w:rPr>
          <w:b/>
          <w:sz w:val="22"/>
          <w:szCs w:val="22"/>
          <w:lang w:val="uk-UA"/>
        </w:rPr>
      </w:pPr>
    </w:p>
    <w:p w:rsidR="003F3353" w:rsidRPr="00C56ABB" w:rsidRDefault="003F3353" w:rsidP="003F3353">
      <w:pPr>
        <w:jc w:val="center"/>
        <w:rPr>
          <w:sz w:val="28"/>
          <w:szCs w:val="28"/>
          <w:lang w:val="uk-UA"/>
        </w:rPr>
      </w:pPr>
      <w:r w:rsidRPr="00C56ABB">
        <w:rPr>
          <w:noProof/>
          <w:sz w:val="28"/>
          <w:szCs w:val="28"/>
          <w:lang w:val="uk-UA" w:eastAsia="uk-UA"/>
        </w:rPr>
        <w:drawing>
          <wp:inline distT="0" distB="0" distL="0" distR="0" wp14:anchorId="0AABD699" wp14:editId="7D546772">
            <wp:extent cx="495300" cy="685800"/>
            <wp:effectExtent l="0" t="0" r="0" b="0"/>
            <wp:docPr id="62" name="Рисунок 6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C56ABB" w:rsidRDefault="003F3353" w:rsidP="003F3353">
      <w:pPr>
        <w:jc w:val="center"/>
        <w:rPr>
          <w:b/>
          <w:sz w:val="28"/>
          <w:szCs w:val="28"/>
          <w:lang w:val="uk-UA"/>
        </w:rPr>
      </w:pPr>
    </w:p>
    <w:p w:rsidR="003F3353" w:rsidRPr="00C56ABB" w:rsidRDefault="003F3353" w:rsidP="003F3353">
      <w:pPr>
        <w:jc w:val="center"/>
        <w:rPr>
          <w:b/>
          <w:lang w:val="uk-UA"/>
        </w:rPr>
      </w:pPr>
      <w:r w:rsidRPr="00C56ABB">
        <w:rPr>
          <w:b/>
          <w:lang w:val="uk-UA"/>
        </w:rPr>
        <w:t>СТУДЕНИКІВСЬКА   СІЛЬСЬКА  РАДА</w:t>
      </w:r>
    </w:p>
    <w:p w:rsidR="003F3353" w:rsidRPr="00C56ABB" w:rsidRDefault="003F3353" w:rsidP="003F3353">
      <w:pPr>
        <w:jc w:val="center"/>
        <w:rPr>
          <w:b/>
          <w:lang w:val="uk-UA"/>
        </w:rPr>
      </w:pPr>
      <w:r w:rsidRPr="00C56ABB">
        <w:rPr>
          <w:b/>
          <w:lang w:val="uk-UA"/>
        </w:rPr>
        <w:t>ПЕРЕЯСЛАВ – ХМЕЛЬНИЦЬКОГО  РАЙОНУ</w:t>
      </w:r>
    </w:p>
    <w:p w:rsidR="003F3353" w:rsidRPr="00C56ABB" w:rsidRDefault="003F3353" w:rsidP="003F3353">
      <w:pPr>
        <w:jc w:val="center"/>
        <w:rPr>
          <w:b/>
          <w:lang w:val="uk-UA"/>
        </w:rPr>
      </w:pPr>
      <w:r w:rsidRPr="00C56ABB">
        <w:rPr>
          <w:b/>
          <w:lang w:val="uk-UA"/>
        </w:rPr>
        <w:t>КИЇВСЬКОЇ  ОБЛАСТІ</w:t>
      </w:r>
    </w:p>
    <w:p w:rsidR="003F3353" w:rsidRPr="00C56ABB" w:rsidRDefault="003F3353" w:rsidP="003F3353">
      <w:pPr>
        <w:jc w:val="center"/>
        <w:rPr>
          <w:b/>
          <w:lang w:val="uk-UA"/>
        </w:rPr>
      </w:pPr>
    </w:p>
    <w:p w:rsidR="003F3353" w:rsidRPr="00C56ABB" w:rsidRDefault="003F3353" w:rsidP="003F3353">
      <w:pPr>
        <w:jc w:val="center"/>
        <w:rPr>
          <w:b/>
          <w:sz w:val="28"/>
          <w:szCs w:val="28"/>
          <w:lang w:val="uk-UA"/>
        </w:rPr>
      </w:pPr>
      <w:r w:rsidRPr="00C56ABB">
        <w:rPr>
          <w:b/>
          <w:sz w:val="28"/>
          <w:szCs w:val="28"/>
          <w:lang w:val="uk-UA"/>
        </w:rPr>
        <w:t>Р І Ш Е Н Н Я</w:t>
      </w:r>
    </w:p>
    <w:p w:rsidR="003F3353" w:rsidRPr="00DD5A87" w:rsidRDefault="003F3353" w:rsidP="003F3353">
      <w:pPr>
        <w:ind w:right="4535"/>
        <w:jc w:val="both"/>
        <w:rPr>
          <w:b/>
          <w:lang w:val="uk-UA"/>
        </w:rPr>
      </w:pPr>
      <w:r w:rsidRPr="00DD5A87">
        <w:rPr>
          <w:b/>
          <w:lang w:val="uk-UA"/>
        </w:rPr>
        <w:t xml:space="preserve">Про надання дозволу на розробку технічної документації </w:t>
      </w:r>
      <w:r w:rsidRPr="00DC1310">
        <w:rPr>
          <w:b/>
          <w:lang w:val="uk-UA"/>
        </w:rPr>
        <w:t xml:space="preserve">із </w:t>
      </w:r>
      <w:r w:rsidRPr="00DD5A87">
        <w:rPr>
          <w:b/>
          <w:lang w:val="uk-UA"/>
        </w:rPr>
        <w:t>землеустрою щодо інвентаризації земель в межах Студениківської сільської ради Переяслав-Хмельницького району Київської області.</w:t>
      </w:r>
    </w:p>
    <w:p w:rsidR="003F3353" w:rsidRPr="00DC1F6B" w:rsidRDefault="003F3353" w:rsidP="003F3353">
      <w:pPr>
        <w:rPr>
          <w:i/>
          <w:lang w:val="uk-UA"/>
        </w:rPr>
      </w:pPr>
    </w:p>
    <w:p w:rsidR="003F3353" w:rsidRPr="00DC1F6B" w:rsidRDefault="003F3353" w:rsidP="003F3353">
      <w:pPr>
        <w:ind w:firstLine="709"/>
        <w:jc w:val="both"/>
        <w:rPr>
          <w:lang w:val="uk-UA"/>
        </w:rPr>
      </w:pPr>
      <w:r w:rsidRPr="00DC1F6B">
        <w:rPr>
          <w:lang w:val="uk-UA"/>
        </w:rPr>
        <w:t xml:space="preserve">Керуючись ст. 26 Закону України "Про місцеве самоврядування в Україні", Законом України "Про державний </w:t>
      </w:r>
      <w:r>
        <w:rPr>
          <w:lang w:val="uk-UA"/>
        </w:rPr>
        <w:t xml:space="preserve">земельний </w:t>
      </w:r>
      <w:r w:rsidRPr="00DC1F6B">
        <w:rPr>
          <w:lang w:val="uk-UA"/>
        </w:rPr>
        <w:t xml:space="preserve">кадастр", ст., ст. 173, 174 </w:t>
      </w:r>
      <w:r>
        <w:rPr>
          <w:lang w:val="uk-UA"/>
        </w:rPr>
        <w:t>Земельного кодексу України, ст.,</w:t>
      </w:r>
      <w:r w:rsidRPr="00DC1F6B">
        <w:rPr>
          <w:lang w:val="uk-UA"/>
        </w:rPr>
        <w:t>ст. 19,</w:t>
      </w:r>
      <w:r>
        <w:rPr>
          <w:lang w:val="uk-UA"/>
        </w:rPr>
        <w:t xml:space="preserve"> 25, 57, </w:t>
      </w:r>
      <w:r w:rsidRPr="00DC1F6B">
        <w:rPr>
          <w:lang w:val="uk-UA"/>
        </w:rPr>
        <w:t>67 Закону України "Про землеустрій", ст. 5 Закону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сільська рада</w:t>
      </w:r>
    </w:p>
    <w:p w:rsidR="003F3353" w:rsidRPr="00DC1F6B" w:rsidRDefault="003F3353" w:rsidP="003F3353">
      <w:pPr>
        <w:ind w:firstLine="709"/>
        <w:rPr>
          <w:lang w:val="uk-UA"/>
        </w:rPr>
      </w:pPr>
    </w:p>
    <w:p w:rsidR="003F3353" w:rsidRDefault="003F3353" w:rsidP="003F3353">
      <w:pPr>
        <w:ind w:firstLine="709"/>
        <w:jc w:val="center"/>
        <w:rPr>
          <w:lang w:val="uk-UA"/>
        </w:rPr>
      </w:pPr>
      <w:r w:rsidRPr="00DD5A87">
        <w:rPr>
          <w:b/>
          <w:lang w:val="uk-UA"/>
        </w:rPr>
        <w:t>ВИРІШИЛА</w:t>
      </w:r>
      <w:r w:rsidRPr="00DC1F6B">
        <w:rPr>
          <w:lang w:val="uk-UA"/>
        </w:rPr>
        <w:t>:</w:t>
      </w:r>
    </w:p>
    <w:p w:rsidR="003F3353" w:rsidRPr="00DC1F6B" w:rsidRDefault="003F3353" w:rsidP="003F3353">
      <w:pPr>
        <w:ind w:firstLine="709"/>
        <w:jc w:val="center"/>
        <w:rPr>
          <w:lang w:val="uk-UA"/>
        </w:rPr>
      </w:pPr>
    </w:p>
    <w:p w:rsidR="003F3353" w:rsidRDefault="003F3353" w:rsidP="003F3353">
      <w:pPr>
        <w:tabs>
          <w:tab w:val="left" w:pos="2748"/>
        </w:tabs>
        <w:ind w:firstLine="709"/>
        <w:jc w:val="both"/>
        <w:rPr>
          <w:lang w:val="uk-UA"/>
        </w:rPr>
      </w:pPr>
      <w:r>
        <w:rPr>
          <w:lang w:val="uk-UA"/>
        </w:rPr>
        <w:t xml:space="preserve">1. </w:t>
      </w:r>
      <w:r w:rsidRPr="00DC1F6B">
        <w:rPr>
          <w:lang w:val="uk-UA"/>
        </w:rPr>
        <w:t xml:space="preserve">Надати дозвіл </w:t>
      </w:r>
      <w:r w:rsidRPr="00DD5A87">
        <w:rPr>
          <w:lang w:val="uk-UA"/>
        </w:rPr>
        <w:t>Студеникі</w:t>
      </w:r>
      <w:r>
        <w:rPr>
          <w:lang w:val="uk-UA"/>
        </w:rPr>
        <w:t xml:space="preserve">й </w:t>
      </w:r>
      <w:r w:rsidRPr="00DD5A87">
        <w:rPr>
          <w:lang w:val="uk-UA"/>
        </w:rPr>
        <w:t>сільськ</w:t>
      </w:r>
      <w:r>
        <w:rPr>
          <w:lang w:val="uk-UA"/>
        </w:rPr>
        <w:t>ій</w:t>
      </w:r>
      <w:r w:rsidRPr="00DD5A87">
        <w:rPr>
          <w:lang w:val="uk-UA"/>
        </w:rPr>
        <w:t xml:space="preserve"> рад</w:t>
      </w:r>
      <w:r>
        <w:rPr>
          <w:lang w:val="uk-UA"/>
        </w:rPr>
        <w:t>і</w:t>
      </w:r>
      <w:r w:rsidRPr="00DD5A87">
        <w:rPr>
          <w:lang w:val="uk-UA"/>
        </w:rPr>
        <w:t xml:space="preserve"> Переяслав-Хмельницького району Київської області</w:t>
      </w:r>
      <w:r w:rsidRPr="00DC1310">
        <w:rPr>
          <w:b/>
          <w:lang w:val="uk-UA"/>
        </w:rPr>
        <w:t xml:space="preserve"> </w:t>
      </w:r>
      <w:r w:rsidRPr="00DC1F6B">
        <w:rPr>
          <w:lang w:val="uk-UA"/>
        </w:rPr>
        <w:t xml:space="preserve">на розробку технічної документації </w:t>
      </w:r>
      <w:r>
        <w:rPr>
          <w:lang w:val="uk-UA"/>
        </w:rPr>
        <w:t xml:space="preserve">із </w:t>
      </w:r>
      <w:r w:rsidRPr="00DC1F6B">
        <w:rPr>
          <w:lang w:val="uk-UA"/>
        </w:rPr>
        <w:t xml:space="preserve">землеустрою щодо інвентаризації </w:t>
      </w:r>
      <w:r w:rsidRPr="00D00632">
        <w:rPr>
          <w:lang w:val="uk-UA"/>
        </w:rPr>
        <w:t>земель кому</w:t>
      </w:r>
      <w:r w:rsidRPr="00C56ABB">
        <w:rPr>
          <w:lang w:val="uk-UA"/>
        </w:rPr>
        <w:t xml:space="preserve">нальної та </w:t>
      </w:r>
      <w:r w:rsidRPr="00D00632">
        <w:rPr>
          <w:lang w:val="uk-UA"/>
        </w:rPr>
        <w:t xml:space="preserve">колективної власності в межах Студениківської сільської ради </w:t>
      </w:r>
      <w:r w:rsidRPr="00DD5A87">
        <w:rPr>
          <w:lang w:val="uk-UA"/>
        </w:rPr>
        <w:t>Переяслав-Хмельницького району Київської області</w:t>
      </w:r>
      <w:r w:rsidRPr="00DC1310">
        <w:rPr>
          <w:b/>
          <w:lang w:val="uk-UA"/>
        </w:rPr>
        <w:t xml:space="preserve"> </w:t>
      </w:r>
      <w:r w:rsidRPr="00DC1310">
        <w:rPr>
          <w:lang w:val="uk-UA"/>
        </w:rPr>
        <w:t>з метою подальшого прийняття їх до комунальної власності</w:t>
      </w:r>
      <w:r>
        <w:rPr>
          <w:lang w:val="uk-UA"/>
        </w:rPr>
        <w:t xml:space="preserve"> (розпорядження)</w:t>
      </w:r>
      <w:r w:rsidRPr="00DC1310">
        <w:rPr>
          <w:lang w:val="uk-UA"/>
        </w:rPr>
        <w:t>.</w:t>
      </w:r>
    </w:p>
    <w:p w:rsidR="003F3353" w:rsidRPr="00DC1F6B" w:rsidRDefault="003F3353" w:rsidP="003F3353">
      <w:pPr>
        <w:ind w:firstLine="709"/>
        <w:jc w:val="both"/>
        <w:rPr>
          <w:lang w:val="uk-UA"/>
        </w:rPr>
      </w:pPr>
      <w:r>
        <w:rPr>
          <w:lang w:val="uk-UA"/>
        </w:rPr>
        <w:t>2</w:t>
      </w:r>
      <w:r w:rsidRPr="00DC1F6B">
        <w:rPr>
          <w:lang w:val="uk-UA"/>
        </w:rPr>
        <w:t>.</w:t>
      </w:r>
      <w:r w:rsidRPr="00DC1F6B">
        <w:rPr>
          <w:lang w:val="uk-UA"/>
        </w:rPr>
        <w:tab/>
        <w:t xml:space="preserve">Надати дозвіл </w:t>
      </w:r>
      <w:r>
        <w:rPr>
          <w:lang w:val="uk-UA"/>
        </w:rPr>
        <w:t>юридичним та фізичним особам</w:t>
      </w:r>
      <w:r w:rsidRPr="00DC1F6B">
        <w:rPr>
          <w:lang w:val="uk-UA"/>
        </w:rPr>
        <w:t xml:space="preserve"> на розробку технічної документації </w:t>
      </w:r>
      <w:r>
        <w:rPr>
          <w:lang w:val="uk-UA"/>
        </w:rPr>
        <w:t>із</w:t>
      </w:r>
      <w:r w:rsidRPr="00DC1F6B">
        <w:rPr>
          <w:lang w:val="uk-UA"/>
        </w:rPr>
        <w:t xml:space="preserve"> землеустрою щодо інвентаризації земель </w:t>
      </w:r>
      <w:r>
        <w:rPr>
          <w:lang w:val="uk-UA"/>
        </w:rPr>
        <w:t xml:space="preserve">в межах </w:t>
      </w:r>
      <w:r w:rsidRPr="00DD5A87">
        <w:rPr>
          <w:lang w:val="uk-UA"/>
        </w:rPr>
        <w:t>Студениківської сільської ради Переяслав-Хмельницького району Київської області</w:t>
      </w:r>
      <w:r>
        <w:rPr>
          <w:lang w:val="uk-UA"/>
        </w:rPr>
        <w:t>, які перебувають у їх власності або користуванні.</w:t>
      </w:r>
    </w:p>
    <w:p w:rsidR="003F3353" w:rsidRPr="00DC1F6B" w:rsidRDefault="003F3353" w:rsidP="003F3353">
      <w:pPr>
        <w:ind w:firstLine="709"/>
        <w:jc w:val="both"/>
        <w:rPr>
          <w:lang w:val="uk-UA"/>
        </w:rPr>
      </w:pPr>
      <w:r>
        <w:rPr>
          <w:lang w:val="uk-UA"/>
        </w:rPr>
        <w:t>3</w:t>
      </w:r>
      <w:r w:rsidRPr="00DC1F6B">
        <w:rPr>
          <w:lang w:val="uk-UA"/>
        </w:rPr>
        <w:t>.</w:t>
      </w:r>
      <w:r w:rsidRPr="00DC1F6B">
        <w:rPr>
          <w:lang w:val="uk-UA"/>
        </w:rPr>
        <w:tab/>
        <w:t xml:space="preserve">Роботи з розробки технічної документації </w:t>
      </w:r>
      <w:r>
        <w:rPr>
          <w:lang w:val="uk-UA"/>
        </w:rPr>
        <w:t>із</w:t>
      </w:r>
      <w:r w:rsidRPr="00DC1F6B">
        <w:rPr>
          <w:lang w:val="uk-UA"/>
        </w:rPr>
        <w:t xml:space="preserve"> землеустрою щодо інвентаризації  земель розпочати з укладення договору </w:t>
      </w:r>
      <w:r>
        <w:rPr>
          <w:lang w:val="uk-UA"/>
        </w:rPr>
        <w:t>з розробником документації із землеустрою</w:t>
      </w:r>
      <w:r w:rsidRPr="00DC1F6B">
        <w:rPr>
          <w:lang w:val="uk-UA"/>
        </w:rPr>
        <w:t>.</w:t>
      </w:r>
    </w:p>
    <w:p w:rsidR="003F3353" w:rsidRPr="00DC1F6B" w:rsidRDefault="003F3353" w:rsidP="003F3353">
      <w:pPr>
        <w:ind w:firstLine="709"/>
        <w:jc w:val="both"/>
        <w:rPr>
          <w:lang w:val="uk-UA"/>
        </w:rPr>
      </w:pPr>
      <w:r>
        <w:rPr>
          <w:lang w:val="uk-UA"/>
        </w:rPr>
        <w:t>4</w:t>
      </w:r>
      <w:r w:rsidRPr="00DC1F6B">
        <w:rPr>
          <w:lang w:val="uk-UA"/>
        </w:rPr>
        <w:t>.</w:t>
      </w:r>
      <w:r w:rsidRPr="00DC1F6B">
        <w:rPr>
          <w:lang w:val="uk-UA"/>
        </w:rPr>
        <w:tab/>
        <w:t>Технічн</w:t>
      </w:r>
      <w:r>
        <w:rPr>
          <w:lang w:val="uk-UA"/>
        </w:rPr>
        <w:t>а</w:t>
      </w:r>
      <w:r w:rsidRPr="00DC1F6B">
        <w:rPr>
          <w:lang w:val="uk-UA"/>
        </w:rPr>
        <w:t xml:space="preserve"> документаці</w:t>
      </w:r>
      <w:r>
        <w:rPr>
          <w:lang w:val="uk-UA"/>
        </w:rPr>
        <w:t>я</w:t>
      </w:r>
      <w:r w:rsidRPr="00DC1F6B">
        <w:rPr>
          <w:lang w:val="uk-UA"/>
        </w:rPr>
        <w:t xml:space="preserve"> із землеустрою щодо інвентаризації земель</w:t>
      </w:r>
      <w:r>
        <w:rPr>
          <w:lang w:val="uk-UA"/>
        </w:rPr>
        <w:t xml:space="preserve"> в межах </w:t>
      </w:r>
      <w:r w:rsidRPr="00DD5A87">
        <w:rPr>
          <w:lang w:val="uk-UA"/>
        </w:rPr>
        <w:t>Студениківської сільської ради Переяслав-Хмельницького району Київської області</w:t>
      </w:r>
      <w:r w:rsidRPr="00DC1F6B">
        <w:rPr>
          <w:lang w:val="uk-UA"/>
        </w:rPr>
        <w:t xml:space="preserve"> </w:t>
      </w:r>
      <w:r>
        <w:rPr>
          <w:lang w:val="uk-UA"/>
        </w:rPr>
        <w:t>підлягає погодженню та затвердженню</w:t>
      </w:r>
      <w:r w:rsidRPr="00DC1F6B">
        <w:rPr>
          <w:lang w:val="uk-UA"/>
        </w:rPr>
        <w:t xml:space="preserve"> відповідно до </w:t>
      </w:r>
      <w:r>
        <w:rPr>
          <w:lang w:val="uk-UA"/>
        </w:rPr>
        <w:t xml:space="preserve">вимог </w:t>
      </w:r>
      <w:r w:rsidRPr="00DC1F6B">
        <w:rPr>
          <w:lang w:val="uk-UA"/>
        </w:rPr>
        <w:t>чинного законодавства.</w:t>
      </w:r>
    </w:p>
    <w:p w:rsidR="003F3353" w:rsidRPr="00C56ABB" w:rsidRDefault="003F3353" w:rsidP="003F3353">
      <w:pPr>
        <w:pStyle w:val="ab"/>
        <w:ind w:left="360" w:firstLine="348"/>
        <w:jc w:val="both"/>
        <w:rPr>
          <w:lang w:val="uk-UA"/>
        </w:rPr>
      </w:pPr>
      <w:r w:rsidRPr="00DC1F6B">
        <w:rPr>
          <w:lang w:val="uk-UA"/>
        </w:rPr>
        <w:t>5.</w:t>
      </w:r>
      <w:r w:rsidRPr="00DC1F6B">
        <w:rPr>
          <w:lang w:val="uk-UA"/>
        </w:rPr>
        <w:tab/>
      </w:r>
      <w:r w:rsidRPr="00C56ABB">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DC1F6B" w:rsidRDefault="003F3353" w:rsidP="003F3353">
      <w:pPr>
        <w:ind w:firstLine="709"/>
        <w:jc w:val="both"/>
        <w:rPr>
          <w:lang w:val="uk-UA"/>
        </w:rPr>
      </w:pPr>
      <w:r w:rsidRPr="00DC1F6B">
        <w:rPr>
          <w:lang w:val="uk-UA"/>
        </w:rPr>
        <w:t>.</w:t>
      </w:r>
    </w:p>
    <w:p w:rsidR="003F3353" w:rsidRPr="00DD5A87" w:rsidRDefault="003F3353" w:rsidP="003F3353">
      <w:pPr>
        <w:rPr>
          <w:sz w:val="28"/>
          <w:szCs w:val="28"/>
          <w:lang w:val="uk-UA" w:eastAsia="uk-UA"/>
        </w:rPr>
      </w:pPr>
    </w:p>
    <w:p w:rsidR="003F3353" w:rsidRPr="00C56ABB" w:rsidRDefault="003F3353" w:rsidP="003F3353">
      <w:pPr>
        <w:jc w:val="center"/>
        <w:rPr>
          <w:b/>
          <w:lang w:val="uk-UA"/>
        </w:rPr>
      </w:pPr>
      <w:r w:rsidRPr="00C56ABB">
        <w:rPr>
          <w:b/>
          <w:lang w:val="uk-UA"/>
        </w:rPr>
        <w:t xml:space="preserve">Сільський  голова :                                                                         </w:t>
      </w:r>
      <w:r w:rsidRPr="00C56ABB">
        <w:rPr>
          <w:b/>
          <w:bCs/>
          <w:lang w:val="uk-UA"/>
        </w:rPr>
        <w:t>М.О.ЛЯХ</w:t>
      </w:r>
    </w:p>
    <w:p w:rsidR="003F3353" w:rsidRPr="0024180D" w:rsidRDefault="003F3353" w:rsidP="003F3353">
      <w:pPr>
        <w:rPr>
          <w:b/>
          <w:lang w:val="uk-UA"/>
        </w:rPr>
      </w:pPr>
      <w:r w:rsidRPr="0024180D">
        <w:rPr>
          <w:b/>
          <w:lang w:val="uk-UA"/>
        </w:rPr>
        <w:t>с. Студеники</w:t>
      </w:r>
    </w:p>
    <w:p w:rsidR="003F3353" w:rsidRPr="0024180D" w:rsidRDefault="003F3353" w:rsidP="003F3353">
      <w:pPr>
        <w:rPr>
          <w:b/>
        </w:rPr>
      </w:pPr>
      <w:r w:rsidRPr="0024180D">
        <w:rPr>
          <w:b/>
          <w:lang w:val="uk-UA"/>
        </w:rPr>
        <w:t>№ 1</w:t>
      </w:r>
      <w:r>
        <w:rPr>
          <w:b/>
          <w:lang w:val="uk-UA"/>
        </w:rPr>
        <w:t>206</w:t>
      </w:r>
      <w:r w:rsidRPr="0024180D">
        <w:rPr>
          <w:b/>
          <w:lang w:val="uk-UA"/>
        </w:rPr>
        <w:t>-</w:t>
      </w:r>
      <w:r w:rsidRPr="0024180D">
        <w:rPr>
          <w:b/>
          <w:lang w:val="en-US"/>
        </w:rPr>
        <w:t>XLIV</w:t>
      </w:r>
      <w:r w:rsidRPr="0024180D">
        <w:rPr>
          <w:b/>
        </w:rPr>
        <w:t>-</w:t>
      </w:r>
      <w:r w:rsidRPr="0024180D">
        <w:rPr>
          <w:b/>
          <w:lang w:val="en-US"/>
        </w:rPr>
        <w:t>VII</w:t>
      </w:r>
    </w:p>
    <w:p w:rsidR="003F3353" w:rsidRPr="0024180D" w:rsidRDefault="003F3353" w:rsidP="003F3353">
      <w:pPr>
        <w:rPr>
          <w:i/>
          <w:lang w:val="uk-UA" w:eastAsia="uk-UA"/>
        </w:rPr>
      </w:pPr>
      <w:r w:rsidRPr="0024180D">
        <w:rPr>
          <w:b/>
          <w:lang w:val="uk-UA"/>
        </w:rPr>
        <w:t>06.04.2020</w:t>
      </w:r>
      <w:r w:rsidRPr="0024180D">
        <w:rPr>
          <w:color w:val="264969"/>
          <w:lang w:val="uk-UA" w:eastAsia="uk-UA"/>
        </w:rPr>
        <w:t> </w:t>
      </w:r>
    </w:p>
    <w:p w:rsidR="003F3353" w:rsidRPr="00C56ABB" w:rsidRDefault="003F3353" w:rsidP="003F3353">
      <w:pPr>
        <w:rPr>
          <w:b/>
          <w:lang w:val="uk-UA"/>
        </w:rPr>
      </w:pPr>
    </w:p>
    <w:p w:rsidR="003F3353" w:rsidRDefault="003F3353" w:rsidP="003F3353">
      <w:pPr>
        <w:rPr>
          <w:b/>
          <w:sz w:val="22"/>
          <w:szCs w:val="22"/>
          <w:lang w:val="uk-UA"/>
        </w:rPr>
      </w:pP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3F3353" w:rsidRDefault="003F3353" w:rsidP="003F3353">
      <w:pPr>
        <w:rPr>
          <w:b/>
          <w:sz w:val="22"/>
          <w:szCs w:val="22"/>
          <w:lang w:val="uk-UA"/>
        </w:rPr>
      </w:pPr>
    </w:p>
    <w:p w:rsidR="003F3353" w:rsidRDefault="003F3353" w:rsidP="003F3353">
      <w:pPr>
        <w:rPr>
          <w:b/>
          <w:sz w:val="22"/>
          <w:szCs w:val="22"/>
          <w:lang w:val="uk-UA"/>
        </w:rPr>
      </w:pPr>
    </w:p>
    <w:p w:rsidR="003F3353" w:rsidRDefault="003F3353" w:rsidP="003F3353">
      <w:pPr>
        <w:rPr>
          <w:b/>
          <w:sz w:val="22"/>
          <w:szCs w:val="22"/>
          <w:lang w:val="uk-UA"/>
        </w:rPr>
      </w:pPr>
    </w:p>
    <w:p w:rsidR="003F3353" w:rsidRDefault="003F3353" w:rsidP="003F3353">
      <w:pPr>
        <w:jc w:val="center"/>
        <w:rPr>
          <w:sz w:val="28"/>
          <w:szCs w:val="28"/>
          <w:lang w:val="uk-UA"/>
        </w:rPr>
      </w:pPr>
      <w:r w:rsidRPr="004D4034">
        <w:rPr>
          <w:noProof/>
          <w:sz w:val="28"/>
          <w:szCs w:val="28"/>
          <w:lang w:val="uk-UA" w:eastAsia="uk-UA"/>
        </w:rPr>
        <w:lastRenderedPageBreak/>
        <w:drawing>
          <wp:inline distT="0" distB="0" distL="0" distR="0" wp14:anchorId="2A1185A3" wp14:editId="7D40968D">
            <wp:extent cx="495300" cy="685800"/>
            <wp:effectExtent l="0" t="0" r="0" b="0"/>
            <wp:docPr id="16" name="Рисунок 1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Default="003F3353" w:rsidP="003F3353">
      <w:pPr>
        <w:jc w:val="center"/>
        <w:rPr>
          <w:b/>
          <w:sz w:val="28"/>
          <w:szCs w:val="28"/>
          <w:lang w:val="uk-UA"/>
        </w:rPr>
      </w:pPr>
    </w:p>
    <w:p w:rsidR="003F3353" w:rsidRPr="000505C1" w:rsidRDefault="003F3353" w:rsidP="003F3353">
      <w:pPr>
        <w:jc w:val="center"/>
        <w:rPr>
          <w:b/>
          <w:lang w:val="uk-UA"/>
        </w:rPr>
      </w:pPr>
      <w:r>
        <w:rPr>
          <w:b/>
          <w:lang w:val="uk-UA"/>
        </w:rPr>
        <w:t xml:space="preserve">СТУДЕНИКІВСЬКА </w:t>
      </w:r>
      <w:r w:rsidRPr="000505C1">
        <w:rPr>
          <w:b/>
          <w:lang w:val="uk-UA"/>
        </w:rPr>
        <w:t xml:space="preserve">  СІЛЬСЬКА  РАДА</w:t>
      </w:r>
    </w:p>
    <w:p w:rsidR="003F3353" w:rsidRPr="000505C1" w:rsidRDefault="003F3353" w:rsidP="003F3353">
      <w:pPr>
        <w:jc w:val="center"/>
        <w:rPr>
          <w:b/>
          <w:lang w:val="uk-UA"/>
        </w:rPr>
      </w:pPr>
      <w:r w:rsidRPr="000505C1">
        <w:rPr>
          <w:b/>
          <w:lang w:val="uk-UA"/>
        </w:rPr>
        <w:t>ПЕРЕЯСЛАВ – ХМЕЛЬНИЦЬКОГО  РАЙОНУ</w:t>
      </w:r>
    </w:p>
    <w:p w:rsidR="003F3353" w:rsidRDefault="003F3353" w:rsidP="003F3353">
      <w:pPr>
        <w:jc w:val="center"/>
        <w:rPr>
          <w:b/>
          <w:lang w:val="uk-UA"/>
        </w:rPr>
      </w:pPr>
      <w:r w:rsidRPr="000505C1">
        <w:rPr>
          <w:b/>
          <w:lang w:val="uk-UA"/>
        </w:rPr>
        <w:t>КИЇВСЬКОЇ  ОБЛАСТІ</w:t>
      </w:r>
    </w:p>
    <w:p w:rsidR="003F3353" w:rsidRPr="000505C1" w:rsidRDefault="003F3353" w:rsidP="003F3353">
      <w:pPr>
        <w:jc w:val="center"/>
        <w:rPr>
          <w:b/>
          <w:lang w:val="uk-UA"/>
        </w:rPr>
      </w:pPr>
    </w:p>
    <w:p w:rsidR="003F3353" w:rsidRPr="006868A8" w:rsidRDefault="003F3353" w:rsidP="003F3353">
      <w:pPr>
        <w:jc w:val="center"/>
        <w:rPr>
          <w:b/>
          <w:sz w:val="28"/>
          <w:szCs w:val="28"/>
          <w:lang w:val="uk-UA"/>
        </w:rPr>
      </w:pPr>
      <w:r w:rsidRPr="006868A8">
        <w:rPr>
          <w:b/>
          <w:sz w:val="28"/>
          <w:szCs w:val="28"/>
          <w:lang w:val="uk-UA"/>
        </w:rPr>
        <w:t>Р І Ш Е Н Н Я</w:t>
      </w:r>
    </w:p>
    <w:p w:rsidR="003F3353" w:rsidRPr="003D66A4"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DD51D5" w:rsidTr="003F3353">
        <w:tc>
          <w:tcPr>
            <w:tcW w:w="8075" w:type="dxa"/>
          </w:tcPr>
          <w:p w:rsidR="003F3353" w:rsidRDefault="003F3353" w:rsidP="003F3353">
            <w:pPr>
              <w:jc w:val="both"/>
              <w:rPr>
                <w:b/>
                <w:lang w:val="uk-UA"/>
              </w:rPr>
            </w:pPr>
            <w:r>
              <w:rPr>
                <w:b/>
                <w:lang w:val="uk-UA"/>
              </w:rPr>
              <w:t xml:space="preserve">Про затвердження технічної документації із </w:t>
            </w:r>
            <w:r w:rsidRPr="003D66A4">
              <w:rPr>
                <w:b/>
                <w:lang w:val="uk-UA"/>
              </w:rPr>
              <w:t xml:space="preserve">землеустрою щодо  </w:t>
            </w:r>
            <w:r>
              <w:rPr>
                <w:b/>
                <w:lang w:val="uk-UA"/>
              </w:rPr>
              <w:t xml:space="preserve">встановлення (відновлення)  меж земельної  </w:t>
            </w:r>
            <w:r w:rsidRPr="003D66A4">
              <w:rPr>
                <w:b/>
                <w:lang w:val="uk-UA"/>
              </w:rPr>
              <w:t xml:space="preserve">ділянки </w:t>
            </w:r>
            <w:r>
              <w:rPr>
                <w:b/>
                <w:lang w:val="uk-UA"/>
              </w:rPr>
              <w:t xml:space="preserve"> в натурі ( на місцевості) </w:t>
            </w:r>
            <w:r w:rsidRPr="003D66A4">
              <w:rPr>
                <w:b/>
                <w:lang w:val="uk-UA"/>
              </w:rPr>
              <w:t xml:space="preserve">для  будівництва  </w:t>
            </w:r>
            <w:r>
              <w:rPr>
                <w:b/>
                <w:lang w:val="uk-UA"/>
              </w:rPr>
              <w:t>і</w:t>
            </w:r>
            <w:r w:rsidRPr="003D66A4">
              <w:rPr>
                <w:b/>
                <w:lang w:val="uk-UA"/>
              </w:rPr>
              <w:t xml:space="preserve">  обслуговування житлового будинку, господарських  будівель  </w:t>
            </w:r>
            <w:r>
              <w:rPr>
                <w:b/>
                <w:lang w:val="uk-UA"/>
              </w:rPr>
              <w:t>і</w:t>
            </w:r>
            <w:r w:rsidRPr="003D66A4">
              <w:rPr>
                <w:b/>
                <w:lang w:val="uk-UA"/>
              </w:rPr>
              <w:t xml:space="preserve">  споруд</w:t>
            </w:r>
            <w:r>
              <w:rPr>
                <w:b/>
                <w:lang w:val="uk-UA"/>
              </w:rPr>
              <w:t xml:space="preserve"> (присадибна ділянка) гр.Коваленка Івана Юхимовича </w:t>
            </w:r>
          </w:p>
        </w:tc>
      </w:tr>
    </w:tbl>
    <w:p w:rsidR="003F3353" w:rsidRPr="003D66A4" w:rsidRDefault="003F3353" w:rsidP="003F3353">
      <w:pPr>
        <w:rPr>
          <w:b/>
          <w:lang w:val="uk-UA"/>
        </w:rPr>
      </w:pPr>
    </w:p>
    <w:p w:rsidR="003F3353" w:rsidRDefault="003F3353" w:rsidP="003F3353">
      <w:pPr>
        <w:ind w:firstLine="708"/>
        <w:jc w:val="both"/>
        <w:rPr>
          <w:lang w:val="uk-UA"/>
        </w:rPr>
      </w:pPr>
      <w:r w:rsidRPr="003D66A4">
        <w:rPr>
          <w:lang w:val="uk-UA"/>
        </w:rPr>
        <w:t xml:space="preserve">Розглянувши </w:t>
      </w:r>
      <w:r>
        <w:rPr>
          <w:lang w:val="uk-UA"/>
        </w:rPr>
        <w:t>матеріали технічної документації із</w:t>
      </w:r>
      <w:r w:rsidRPr="003D66A4">
        <w:rPr>
          <w:lang w:val="uk-UA"/>
        </w:rPr>
        <w:t xml:space="preserve"> земле</w:t>
      </w:r>
      <w:r>
        <w:rPr>
          <w:lang w:val="uk-UA"/>
        </w:rPr>
        <w:t xml:space="preserve">устрою щодо </w:t>
      </w:r>
      <w:r w:rsidRPr="00DB2EDD">
        <w:rPr>
          <w:lang w:val="uk-UA"/>
        </w:rPr>
        <w:t>встановлення (відновле</w:t>
      </w:r>
      <w:r>
        <w:rPr>
          <w:lang w:val="uk-UA"/>
        </w:rPr>
        <w:t xml:space="preserve">ння)  меж  земельної  ділянки в натурі ( на місцевості)  </w:t>
      </w:r>
      <w:r w:rsidRPr="006D5EB3">
        <w:rPr>
          <w:color w:val="C00000"/>
          <w:lang w:val="uk-UA"/>
        </w:rPr>
        <w:t>гр.</w:t>
      </w:r>
      <w:r>
        <w:rPr>
          <w:color w:val="C00000"/>
          <w:lang w:val="uk-UA"/>
        </w:rPr>
        <w:t xml:space="preserve">Коваленка Івана Юхимовича </w:t>
      </w:r>
      <w:r w:rsidRPr="003D66A4">
        <w:rPr>
          <w:lang w:val="uk-UA"/>
        </w:rPr>
        <w:t xml:space="preserve">для будівництва </w:t>
      </w:r>
      <w:r>
        <w:rPr>
          <w:lang w:val="uk-UA"/>
        </w:rPr>
        <w:t>і</w:t>
      </w:r>
      <w:r w:rsidRPr="003D66A4">
        <w:rPr>
          <w:lang w:val="uk-UA"/>
        </w:rPr>
        <w:t xml:space="preserve"> обслуговування  </w:t>
      </w:r>
      <w:r>
        <w:rPr>
          <w:lang w:val="uk-UA"/>
        </w:rPr>
        <w:t>житлового</w:t>
      </w:r>
      <w:r w:rsidRPr="003D66A4">
        <w:rPr>
          <w:lang w:val="uk-UA"/>
        </w:rPr>
        <w:t xml:space="preserve"> б</w:t>
      </w:r>
      <w:r>
        <w:rPr>
          <w:lang w:val="uk-UA"/>
        </w:rPr>
        <w:t>удинку</w:t>
      </w:r>
      <w:r w:rsidRPr="003D66A4">
        <w:rPr>
          <w:lang w:val="uk-UA"/>
        </w:rPr>
        <w:t xml:space="preserve">, господарських будівель </w:t>
      </w:r>
      <w:r>
        <w:rPr>
          <w:lang w:val="uk-UA"/>
        </w:rPr>
        <w:t>і</w:t>
      </w:r>
      <w:r w:rsidRPr="003D66A4">
        <w:rPr>
          <w:lang w:val="uk-UA"/>
        </w:rPr>
        <w:t xml:space="preserve"> споруд</w:t>
      </w:r>
      <w:r>
        <w:rPr>
          <w:lang w:val="uk-UA"/>
        </w:rPr>
        <w:t xml:space="preserve"> (присадибна ділянка) загальною  площею </w:t>
      </w:r>
      <w:r w:rsidRPr="006D5EB3">
        <w:rPr>
          <w:color w:val="C00000"/>
          <w:lang w:val="uk-UA"/>
        </w:rPr>
        <w:t>0,</w:t>
      </w:r>
      <w:r>
        <w:rPr>
          <w:color w:val="C00000"/>
          <w:lang w:val="uk-UA"/>
        </w:rPr>
        <w:t>1500</w:t>
      </w:r>
      <w:r w:rsidRPr="006D5EB3">
        <w:rPr>
          <w:color w:val="C00000"/>
          <w:lang w:val="uk-UA"/>
        </w:rPr>
        <w:t xml:space="preserve"> га</w:t>
      </w:r>
      <w:r>
        <w:rPr>
          <w:lang w:val="uk-UA"/>
        </w:rPr>
        <w:t>,</w:t>
      </w:r>
      <w:r w:rsidRPr="003D66A4">
        <w:rPr>
          <w:lang w:val="uk-UA"/>
        </w:rPr>
        <w:t xml:space="preserve"> що  знаход</w:t>
      </w:r>
      <w:r>
        <w:rPr>
          <w:lang w:val="uk-UA"/>
        </w:rPr>
        <w:t xml:space="preserve">иться  </w:t>
      </w:r>
      <w:r w:rsidRPr="006D5EB3">
        <w:rPr>
          <w:color w:val="C00000"/>
          <w:lang w:val="uk-UA"/>
        </w:rPr>
        <w:t>в с.</w:t>
      </w:r>
      <w:r>
        <w:rPr>
          <w:color w:val="C00000"/>
          <w:lang w:val="uk-UA"/>
        </w:rPr>
        <w:t xml:space="preserve">Студеники </w:t>
      </w:r>
      <w:r w:rsidRPr="006D5EB3">
        <w:rPr>
          <w:color w:val="C00000"/>
          <w:lang w:val="uk-UA"/>
        </w:rPr>
        <w:t>Переяслав-Хмельницького  району Київської  області по вул</w:t>
      </w:r>
      <w:r>
        <w:rPr>
          <w:color w:val="C00000"/>
          <w:lang w:val="uk-UA"/>
        </w:rPr>
        <w:t>.Кравченка, 26</w:t>
      </w:r>
      <w:r w:rsidRPr="006D5EB3">
        <w:rPr>
          <w:color w:val="C00000"/>
          <w:lang w:val="uk-UA"/>
        </w:rPr>
        <w:t>,</w:t>
      </w:r>
      <w:r>
        <w:rPr>
          <w:color w:val="C00000"/>
          <w:lang w:val="uk-UA"/>
        </w:rPr>
        <w:t xml:space="preserve"> </w:t>
      </w:r>
      <w:r w:rsidRPr="003D66A4">
        <w:rPr>
          <w:lang w:val="uk-UA"/>
        </w:rPr>
        <w:t xml:space="preserve">керуючись  п. 34 частини 1 статті 26 Закону України "Про місцеве самоврядування в Україні", статтями 12,19,40,118.121 </w:t>
      </w:r>
      <w:r>
        <w:rPr>
          <w:lang w:val="uk-UA"/>
        </w:rPr>
        <w:t xml:space="preserve"> та </w:t>
      </w:r>
      <w:r w:rsidRPr="003D66A4">
        <w:rPr>
          <w:lang w:val="uk-UA"/>
        </w:rPr>
        <w:t xml:space="preserve">розділом Х </w:t>
      </w:r>
      <w:r>
        <w:rPr>
          <w:lang w:val="uk-UA"/>
        </w:rPr>
        <w:t>«</w:t>
      </w:r>
      <w:r w:rsidRPr="003D66A4">
        <w:rPr>
          <w:lang w:val="uk-UA"/>
        </w:rPr>
        <w:t>Перехідні положення</w:t>
      </w:r>
      <w:r>
        <w:rPr>
          <w:lang w:val="uk-UA"/>
        </w:rPr>
        <w:t>»  Земельного К</w:t>
      </w:r>
      <w:r w:rsidRPr="003D66A4">
        <w:rPr>
          <w:lang w:val="uk-UA"/>
        </w:rPr>
        <w:t>одексу України</w:t>
      </w:r>
      <w:r>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Pr="003D66A4">
        <w:rPr>
          <w:lang w:val="uk-UA"/>
        </w:rPr>
        <w:t xml:space="preserve">   сільська  рада</w:t>
      </w:r>
    </w:p>
    <w:p w:rsidR="003F3353" w:rsidRPr="003D66A4" w:rsidRDefault="003F3353" w:rsidP="003F3353">
      <w:pPr>
        <w:ind w:firstLine="708"/>
        <w:jc w:val="both"/>
        <w:rPr>
          <w:lang w:val="uk-UA"/>
        </w:rPr>
      </w:pPr>
    </w:p>
    <w:p w:rsidR="003F3353" w:rsidRDefault="003F3353" w:rsidP="003F3353">
      <w:pPr>
        <w:jc w:val="center"/>
        <w:rPr>
          <w:b/>
          <w:lang w:val="uk-UA"/>
        </w:rPr>
      </w:pPr>
      <w:r w:rsidRPr="003D66A4">
        <w:rPr>
          <w:b/>
          <w:lang w:val="uk-UA"/>
        </w:rPr>
        <w:t>В И Р І Ш И Л А :</w:t>
      </w:r>
    </w:p>
    <w:p w:rsidR="003F3353" w:rsidRPr="003D66A4" w:rsidRDefault="003F3353" w:rsidP="003F3353">
      <w:pPr>
        <w:jc w:val="center"/>
        <w:rPr>
          <w:b/>
          <w:lang w:val="uk-UA"/>
        </w:rPr>
      </w:pPr>
    </w:p>
    <w:p w:rsidR="003F3353" w:rsidRPr="00904C82" w:rsidRDefault="003F3353" w:rsidP="007946BC">
      <w:pPr>
        <w:pStyle w:val="ab"/>
        <w:numPr>
          <w:ilvl w:val="0"/>
          <w:numId w:val="61"/>
        </w:numPr>
        <w:ind w:left="0" w:firstLine="360"/>
        <w:jc w:val="both"/>
        <w:rPr>
          <w:b/>
          <w:lang w:val="uk-UA"/>
        </w:rPr>
      </w:pPr>
      <w:r w:rsidRPr="00904C82">
        <w:rPr>
          <w:lang w:val="uk-UA"/>
        </w:rPr>
        <w:t xml:space="preserve">Затвердити розроблену </w:t>
      </w:r>
      <w:r>
        <w:rPr>
          <w:lang w:val="uk-UA"/>
        </w:rPr>
        <w:t>ТОВ «Альфа Гарант ЛЛС»</w:t>
      </w:r>
      <w:r w:rsidRPr="00904C82">
        <w:rPr>
          <w:lang w:val="uk-UA"/>
        </w:rPr>
        <w:t xml:space="preserve">  технічну документацію із землеустрою  щодо встановлення (відновлення)  меж  земельної  ділянки  в натурі (на місцевості) </w:t>
      </w:r>
      <w:r w:rsidRPr="00904C82">
        <w:rPr>
          <w:b/>
          <w:lang w:val="uk-UA"/>
        </w:rPr>
        <w:t>гр.</w:t>
      </w:r>
      <w:r>
        <w:rPr>
          <w:b/>
          <w:lang w:val="uk-UA"/>
        </w:rPr>
        <w:t>Коваленка Івана Юхимовича</w:t>
      </w:r>
      <w:r w:rsidRPr="00904C82">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904C82">
        <w:rPr>
          <w:b/>
          <w:lang w:val="uk-UA"/>
        </w:rPr>
        <w:t>0,</w:t>
      </w:r>
      <w:r>
        <w:rPr>
          <w:b/>
          <w:lang w:val="uk-UA"/>
        </w:rPr>
        <w:t>1500</w:t>
      </w:r>
      <w:r w:rsidRPr="00904C82">
        <w:rPr>
          <w:b/>
          <w:lang w:val="uk-UA"/>
        </w:rPr>
        <w:t xml:space="preserve"> га</w:t>
      </w:r>
      <w:r w:rsidRPr="00904C82">
        <w:rPr>
          <w:lang w:val="uk-UA"/>
        </w:rPr>
        <w:t xml:space="preserve"> розташовану </w:t>
      </w:r>
      <w:r w:rsidRPr="00904C82">
        <w:rPr>
          <w:color w:val="C00000"/>
          <w:lang w:val="uk-UA"/>
        </w:rPr>
        <w:t>в с.</w:t>
      </w:r>
      <w:r>
        <w:rPr>
          <w:color w:val="C00000"/>
          <w:lang w:val="uk-UA"/>
        </w:rPr>
        <w:t>Студеники</w:t>
      </w:r>
      <w:r w:rsidRPr="00904C82">
        <w:rPr>
          <w:color w:val="C00000"/>
          <w:lang w:val="uk-UA"/>
        </w:rPr>
        <w:t xml:space="preserve"> Переяслав-Хмельницького  району Київської  області по вул. </w:t>
      </w:r>
      <w:r>
        <w:rPr>
          <w:color w:val="C00000"/>
          <w:lang w:val="uk-UA"/>
        </w:rPr>
        <w:t>Кравченка, 26</w:t>
      </w:r>
      <w:r w:rsidRPr="00904C82">
        <w:rPr>
          <w:lang w:val="uk-UA"/>
        </w:rPr>
        <w:t xml:space="preserve">, кадастровий  номер </w:t>
      </w:r>
      <w:r w:rsidRPr="00904C82">
        <w:rPr>
          <w:b/>
          <w:lang w:val="uk-UA"/>
        </w:rPr>
        <w:t>322338</w:t>
      </w:r>
      <w:r>
        <w:rPr>
          <w:b/>
          <w:lang w:val="uk-UA"/>
        </w:rPr>
        <w:t>3701:01:001:0100</w:t>
      </w:r>
      <w:r w:rsidRPr="00904C82">
        <w:rPr>
          <w:b/>
          <w:lang w:val="uk-UA"/>
        </w:rPr>
        <w:t>,</w:t>
      </w:r>
      <w:r w:rsidRPr="00904C82">
        <w:rPr>
          <w:lang w:val="uk-UA"/>
        </w:rPr>
        <w:t xml:space="preserve"> (код КВЦПЗ 02.01). </w:t>
      </w:r>
    </w:p>
    <w:p w:rsidR="003F3353" w:rsidRPr="00365A7C" w:rsidRDefault="003F3353" w:rsidP="007946BC">
      <w:pPr>
        <w:pStyle w:val="ab"/>
        <w:numPr>
          <w:ilvl w:val="0"/>
          <w:numId w:val="61"/>
        </w:numPr>
        <w:ind w:left="0" w:firstLine="360"/>
        <w:jc w:val="both"/>
        <w:rPr>
          <w:lang w:val="uk-UA"/>
        </w:rPr>
      </w:pPr>
      <w:r w:rsidRPr="00365A7C">
        <w:rPr>
          <w:lang w:val="uk-UA"/>
        </w:rPr>
        <w:t xml:space="preserve">Передати </w:t>
      </w:r>
      <w:r>
        <w:rPr>
          <w:b/>
          <w:lang w:val="uk-UA"/>
        </w:rPr>
        <w:t xml:space="preserve">гр.Коваленку Івану Юхимовичу </w:t>
      </w:r>
      <w:r w:rsidRPr="00365A7C">
        <w:rPr>
          <w:lang w:val="uk-UA"/>
        </w:rPr>
        <w:t>із земель комунальної власності</w:t>
      </w:r>
      <w:r>
        <w:rPr>
          <w:lang w:val="uk-UA"/>
        </w:rPr>
        <w:t xml:space="preserve"> </w:t>
      </w:r>
      <w:r w:rsidRPr="00365A7C">
        <w:rPr>
          <w:lang w:val="uk-UA"/>
        </w:rPr>
        <w:t xml:space="preserve">безоплатно у приватну власність  земельну ділянку, кадастровий  номер </w:t>
      </w:r>
      <w:r w:rsidRPr="00365A7C">
        <w:rPr>
          <w:b/>
          <w:lang w:val="uk-UA"/>
        </w:rPr>
        <w:t>322338</w:t>
      </w:r>
      <w:r>
        <w:rPr>
          <w:b/>
          <w:lang w:val="uk-UA"/>
        </w:rPr>
        <w:t>37</w:t>
      </w:r>
      <w:r w:rsidRPr="00365A7C">
        <w:rPr>
          <w:b/>
          <w:lang w:val="uk-UA"/>
        </w:rPr>
        <w:t>01:01:0</w:t>
      </w:r>
      <w:r>
        <w:rPr>
          <w:b/>
          <w:lang w:val="uk-UA"/>
        </w:rPr>
        <w:t>01</w:t>
      </w:r>
      <w:r w:rsidRPr="00365A7C">
        <w:rPr>
          <w:b/>
          <w:lang w:val="uk-UA"/>
        </w:rPr>
        <w:t>:0</w:t>
      </w:r>
      <w:r>
        <w:rPr>
          <w:b/>
          <w:lang w:val="uk-UA"/>
        </w:rPr>
        <w:t>100</w:t>
      </w:r>
      <w:r w:rsidRPr="00365A7C">
        <w:rPr>
          <w:b/>
          <w:lang w:val="uk-UA"/>
        </w:rPr>
        <w:t xml:space="preserve">, </w:t>
      </w:r>
      <w:r w:rsidRPr="00365A7C">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65A7C">
        <w:rPr>
          <w:b/>
          <w:lang w:val="uk-UA"/>
        </w:rPr>
        <w:t>0,</w:t>
      </w:r>
      <w:r>
        <w:rPr>
          <w:b/>
          <w:lang w:val="uk-UA"/>
        </w:rPr>
        <w:t>1500</w:t>
      </w:r>
      <w:r w:rsidRPr="00365A7C">
        <w:rPr>
          <w:b/>
          <w:lang w:val="uk-UA"/>
        </w:rPr>
        <w:t xml:space="preserve"> га</w:t>
      </w:r>
      <w:r w:rsidRPr="006D5EB3">
        <w:rPr>
          <w:color w:val="C00000"/>
          <w:lang w:val="uk-UA"/>
        </w:rPr>
        <w:t xml:space="preserve"> в </w:t>
      </w:r>
      <w:r w:rsidRPr="00904C82">
        <w:rPr>
          <w:color w:val="C00000"/>
          <w:lang w:val="uk-UA"/>
        </w:rPr>
        <w:t>с.</w:t>
      </w:r>
      <w:r>
        <w:rPr>
          <w:color w:val="C00000"/>
          <w:lang w:val="uk-UA"/>
        </w:rPr>
        <w:t>Студеники</w:t>
      </w:r>
      <w:r w:rsidRPr="00904C82">
        <w:rPr>
          <w:color w:val="C00000"/>
          <w:lang w:val="uk-UA"/>
        </w:rPr>
        <w:t xml:space="preserve"> Переяслав-Хмельницького  району Київської  області по вул. </w:t>
      </w:r>
      <w:r>
        <w:rPr>
          <w:color w:val="C00000"/>
          <w:lang w:val="uk-UA"/>
        </w:rPr>
        <w:t>Кравченка, 26</w:t>
      </w:r>
      <w:r w:rsidRPr="00365A7C">
        <w:rPr>
          <w:lang w:val="uk-UA"/>
        </w:rPr>
        <w:t xml:space="preserve"> (код КВЦПЗ 02.01).</w:t>
      </w:r>
    </w:p>
    <w:p w:rsidR="003F3353" w:rsidRPr="009E3F46" w:rsidRDefault="003F3353" w:rsidP="007946BC">
      <w:pPr>
        <w:widowControl/>
        <w:numPr>
          <w:ilvl w:val="0"/>
          <w:numId w:val="61"/>
        </w:numPr>
        <w:autoSpaceDE/>
        <w:autoSpaceDN/>
        <w:adjustRightInd/>
        <w:ind w:left="0" w:firstLine="360"/>
        <w:jc w:val="both"/>
        <w:rPr>
          <w:lang w:val="uk-UA"/>
        </w:rPr>
      </w:pPr>
      <w:r>
        <w:rPr>
          <w:lang w:val="uk-UA"/>
        </w:rPr>
        <w:t>Зобов</w:t>
      </w:r>
      <w:r w:rsidRPr="00E85D4B">
        <w:t>’</w:t>
      </w:r>
      <w:r>
        <w:rPr>
          <w:lang w:val="uk-UA"/>
        </w:rPr>
        <w:t xml:space="preserve">язати </w:t>
      </w:r>
      <w:r w:rsidRPr="00EC7AD4">
        <w:rPr>
          <w:b/>
          <w:lang w:val="uk-UA"/>
        </w:rPr>
        <w:t>гр.</w:t>
      </w:r>
      <w:r>
        <w:rPr>
          <w:b/>
          <w:lang w:val="uk-UA"/>
        </w:rPr>
        <w:t xml:space="preserve">Коваленка Івана Юхимовича </w:t>
      </w:r>
      <w:r>
        <w:rPr>
          <w:lang w:val="uk-UA"/>
        </w:rPr>
        <w:t>земельну ділянку використовувати за цільовим призначенням, суворо дотримуватись вимог Земельного кодексу України</w:t>
      </w:r>
      <w:r w:rsidRPr="009E3F46">
        <w:rPr>
          <w:lang w:val="uk-UA"/>
        </w:rPr>
        <w:t xml:space="preserve">. </w:t>
      </w:r>
    </w:p>
    <w:p w:rsidR="003F3353" w:rsidRPr="009E3F46" w:rsidRDefault="003F3353" w:rsidP="007946BC">
      <w:pPr>
        <w:pStyle w:val="ab"/>
        <w:numPr>
          <w:ilvl w:val="0"/>
          <w:numId w:val="61"/>
        </w:numPr>
        <w:ind w:left="0" w:firstLine="360"/>
        <w:jc w:val="both"/>
        <w:rPr>
          <w:lang w:val="uk-UA"/>
        </w:rPr>
      </w:pPr>
      <w:r w:rsidRPr="009E3F46">
        <w:rPr>
          <w:lang w:val="uk-UA"/>
        </w:rPr>
        <w:t xml:space="preserve">Відповідальність за утримання та збереження геодезичних межових знаків  </w:t>
      </w:r>
      <w:r>
        <w:rPr>
          <w:lang w:val="uk-UA"/>
        </w:rPr>
        <w:t xml:space="preserve">покладається </w:t>
      </w:r>
      <w:r w:rsidRPr="009E3F46">
        <w:rPr>
          <w:lang w:val="uk-UA"/>
        </w:rPr>
        <w:t xml:space="preserve"> на  землевласника.</w:t>
      </w:r>
    </w:p>
    <w:p w:rsidR="003F3353" w:rsidRDefault="003F3353" w:rsidP="007946BC">
      <w:pPr>
        <w:pStyle w:val="ab"/>
        <w:numPr>
          <w:ilvl w:val="0"/>
          <w:numId w:val="61"/>
        </w:numPr>
        <w:ind w:left="0" w:firstLine="360"/>
        <w:jc w:val="both"/>
        <w:rPr>
          <w:lang w:val="uk-UA"/>
        </w:rPr>
      </w:pPr>
      <w:r w:rsidRPr="003871F0">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3F3353" w:rsidRPr="003871F0" w:rsidRDefault="003F3353" w:rsidP="007946BC">
      <w:pPr>
        <w:pStyle w:val="ab"/>
        <w:numPr>
          <w:ilvl w:val="0"/>
          <w:numId w:val="61"/>
        </w:numPr>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Default="003F3353" w:rsidP="003F3353">
      <w:pPr>
        <w:jc w:val="both"/>
        <w:rPr>
          <w:lang w:val="uk-UA"/>
        </w:rPr>
      </w:pPr>
    </w:p>
    <w:p w:rsidR="003F3353" w:rsidRPr="003871F0" w:rsidRDefault="003F3353" w:rsidP="003F3353">
      <w:pPr>
        <w:jc w:val="center"/>
        <w:rPr>
          <w:b/>
          <w:lang w:val="uk-UA"/>
        </w:rPr>
      </w:pPr>
      <w:r w:rsidRPr="003871F0">
        <w:rPr>
          <w:b/>
          <w:lang w:val="uk-UA"/>
        </w:rPr>
        <w:t xml:space="preserve">Сільський  голова :                                                                         </w:t>
      </w:r>
      <w:r>
        <w:rPr>
          <w:b/>
          <w:bCs/>
          <w:lang w:val="uk-UA"/>
        </w:rPr>
        <w:t>М.О.ЛЯХ</w:t>
      </w:r>
    </w:p>
    <w:p w:rsidR="003F3353" w:rsidRPr="003D66A4"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sidRPr="003B61EE">
        <w:rPr>
          <w:b/>
          <w:sz w:val="22"/>
          <w:szCs w:val="22"/>
          <w:lang w:val="en-US"/>
        </w:rPr>
        <w:t>10</w:t>
      </w:r>
      <w:r w:rsidRPr="003B61EE">
        <w:rPr>
          <w:b/>
          <w:sz w:val="22"/>
          <w:szCs w:val="22"/>
          <w:lang w:val="uk-UA"/>
        </w:rPr>
        <w:t>-</w:t>
      </w:r>
      <w:r w:rsidRPr="003B61EE">
        <w:rPr>
          <w:b/>
          <w:sz w:val="22"/>
          <w:szCs w:val="22"/>
          <w:lang w:val="en-US"/>
        </w:rPr>
        <w:t>XLIV-VII</w:t>
      </w:r>
    </w:p>
    <w:p w:rsidR="003F3353" w:rsidRDefault="003F3353" w:rsidP="003F3353">
      <w:pPr>
        <w:rPr>
          <w:color w:val="264969"/>
          <w:lang w:val="uk-UA" w:eastAsia="uk-UA"/>
        </w:rPr>
      </w:pPr>
      <w:r w:rsidRPr="003B61EE">
        <w:rPr>
          <w:b/>
          <w:sz w:val="22"/>
          <w:szCs w:val="22"/>
          <w:lang w:val="uk-UA"/>
        </w:rPr>
        <w:t>06.04.2020</w:t>
      </w:r>
      <w:r w:rsidRPr="003B61EE">
        <w:rPr>
          <w:color w:val="264969"/>
          <w:lang w:val="uk-UA" w:eastAsia="uk-UA"/>
        </w:rPr>
        <w:t> </w:t>
      </w:r>
    </w:p>
    <w:p w:rsidR="008C1425" w:rsidRDefault="008C1425" w:rsidP="003F3353">
      <w:pPr>
        <w:rPr>
          <w:color w:val="264969"/>
          <w:lang w:val="uk-UA" w:eastAsia="uk-UA"/>
        </w:rPr>
      </w:pPr>
    </w:p>
    <w:p w:rsidR="008C1425" w:rsidRDefault="008C1425" w:rsidP="003F3353">
      <w:pPr>
        <w:rPr>
          <w:color w:val="264969"/>
          <w:lang w:val="uk-UA" w:eastAsia="uk-UA"/>
        </w:rPr>
      </w:pPr>
    </w:p>
    <w:p w:rsidR="008C1425" w:rsidRDefault="008C1425" w:rsidP="003F3353">
      <w:pPr>
        <w:rPr>
          <w:color w:val="264969"/>
          <w:lang w:val="uk-UA" w:eastAsia="uk-UA"/>
        </w:rPr>
      </w:pPr>
    </w:p>
    <w:p w:rsidR="008C1425" w:rsidRDefault="008C1425" w:rsidP="003F3353">
      <w:pPr>
        <w:rPr>
          <w:color w:val="264969"/>
          <w:lang w:val="uk-UA" w:eastAsia="uk-UA"/>
        </w:rPr>
      </w:pPr>
    </w:p>
    <w:p w:rsidR="008C1425" w:rsidRDefault="008C1425" w:rsidP="003F3353">
      <w:pPr>
        <w:rPr>
          <w:color w:val="264969"/>
          <w:lang w:val="uk-UA" w:eastAsia="uk-UA"/>
        </w:rPr>
      </w:pPr>
    </w:p>
    <w:p w:rsidR="008C1425" w:rsidRDefault="008C1425" w:rsidP="003F3353">
      <w:pPr>
        <w:rPr>
          <w:color w:val="264969"/>
          <w:lang w:val="uk-UA" w:eastAsia="uk-UA"/>
        </w:rPr>
      </w:pPr>
    </w:p>
    <w:p w:rsidR="008C1425" w:rsidRDefault="008C1425" w:rsidP="003F3353">
      <w:pPr>
        <w:rPr>
          <w:color w:val="264969"/>
          <w:lang w:val="uk-UA" w:eastAsia="uk-UA"/>
        </w:rPr>
      </w:pPr>
    </w:p>
    <w:p w:rsidR="008C1425" w:rsidRPr="003B61EE" w:rsidRDefault="008C1425" w:rsidP="003F3353">
      <w:pPr>
        <w:rPr>
          <w:i/>
          <w:lang w:val="uk-UA" w:eastAsia="uk-UA"/>
        </w:rPr>
      </w:pPr>
    </w:p>
    <w:p w:rsidR="003F3353" w:rsidRDefault="003F3353" w:rsidP="003F3353">
      <w:pPr>
        <w:jc w:val="center"/>
        <w:rPr>
          <w:sz w:val="28"/>
          <w:szCs w:val="28"/>
          <w:lang w:val="uk-UA"/>
        </w:rPr>
      </w:pPr>
      <w:r w:rsidRPr="004D4034">
        <w:rPr>
          <w:noProof/>
          <w:sz w:val="28"/>
          <w:szCs w:val="28"/>
          <w:lang w:val="uk-UA" w:eastAsia="uk-UA"/>
        </w:rPr>
        <w:lastRenderedPageBreak/>
        <w:drawing>
          <wp:inline distT="0" distB="0" distL="0" distR="0" wp14:anchorId="31DCA558" wp14:editId="78C00033">
            <wp:extent cx="495300" cy="685800"/>
            <wp:effectExtent l="0" t="0" r="0" b="0"/>
            <wp:docPr id="45" name="Рисунок 4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Default="003F3353" w:rsidP="003F3353">
      <w:pPr>
        <w:jc w:val="center"/>
        <w:rPr>
          <w:b/>
          <w:sz w:val="28"/>
          <w:szCs w:val="28"/>
          <w:lang w:val="uk-UA"/>
        </w:rPr>
      </w:pPr>
    </w:p>
    <w:p w:rsidR="003F3353" w:rsidRPr="000505C1" w:rsidRDefault="003F3353" w:rsidP="003F3353">
      <w:pPr>
        <w:jc w:val="center"/>
        <w:rPr>
          <w:b/>
          <w:lang w:val="uk-UA"/>
        </w:rPr>
      </w:pPr>
      <w:r>
        <w:rPr>
          <w:b/>
          <w:lang w:val="uk-UA"/>
        </w:rPr>
        <w:t xml:space="preserve">СТУДЕНИКІВСЬКА </w:t>
      </w:r>
      <w:r w:rsidRPr="000505C1">
        <w:rPr>
          <w:b/>
          <w:lang w:val="uk-UA"/>
        </w:rPr>
        <w:t xml:space="preserve">  СІЛЬСЬКА  РАДА</w:t>
      </w:r>
    </w:p>
    <w:p w:rsidR="003F3353" w:rsidRPr="000505C1" w:rsidRDefault="003F3353" w:rsidP="003F3353">
      <w:pPr>
        <w:jc w:val="center"/>
        <w:rPr>
          <w:b/>
          <w:lang w:val="uk-UA"/>
        </w:rPr>
      </w:pPr>
      <w:r w:rsidRPr="000505C1">
        <w:rPr>
          <w:b/>
          <w:lang w:val="uk-UA"/>
        </w:rPr>
        <w:t>ПЕРЕЯСЛАВ – ХМЕЛЬНИЦЬКОГО  РАЙОНУ</w:t>
      </w:r>
    </w:p>
    <w:p w:rsidR="003F3353" w:rsidRDefault="003F3353" w:rsidP="003F3353">
      <w:pPr>
        <w:jc w:val="center"/>
        <w:rPr>
          <w:b/>
          <w:lang w:val="uk-UA"/>
        </w:rPr>
      </w:pPr>
      <w:r w:rsidRPr="000505C1">
        <w:rPr>
          <w:b/>
          <w:lang w:val="uk-UA"/>
        </w:rPr>
        <w:t>КИЇВСЬКОЇ  ОБЛАСТІ</w:t>
      </w:r>
    </w:p>
    <w:p w:rsidR="003F3353" w:rsidRPr="000505C1" w:rsidRDefault="003F3353" w:rsidP="003F3353">
      <w:pPr>
        <w:jc w:val="center"/>
        <w:rPr>
          <w:b/>
          <w:lang w:val="uk-UA"/>
        </w:rPr>
      </w:pPr>
    </w:p>
    <w:p w:rsidR="003F3353" w:rsidRPr="006868A8" w:rsidRDefault="003F3353" w:rsidP="003F3353">
      <w:pPr>
        <w:jc w:val="center"/>
        <w:rPr>
          <w:b/>
          <w:sz w:val="28"/>
          <w:szCs w:val="28"/>
          <w:lang w:val="uk-UA"/>
        </w:rPr>
      </w:pPr>
      <w:r w:rsidRPr="006868A8">
        <w:rPr>
          <w:b/>
          <w:sz w:val="28"/>
          <w:szCs w:val="28"/>
          <w:lang w:val="uk-UA"/>
        </w:rPr>
        <w:t>Р І Ш Е Н Н Я</w:t>
      </w:r>
    </w:p>
    <w:p w:rsidR="003F3353" w:rsidRPr="003D66A4"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DD51D5" w:rsidTr="003F3353">
        <w:tc>
          <w:tcPr>
            <w:tcW w:w="8075" w:type="dxa"/>
          </w:tcPr>
          <w:p w:rsidR="003F3353" w:rsidRDefault="003F3353" w:rsidP="003F3353">
            <w:pPr>
              <w:jc w:val="both"/>
              <w:rPr>
                <w:b/>
                <w:lang w:val="uk-UA"/>
              </w:rPr>
            </w:pPr>
            <w:r>
              <w:rPr>
                <w:b/>
                <w:lang w:val="uk-UA"/>
              </w:rPr>
              <w:t xml:space="preserve">Про затвердження технічної документації із </w:t>
            </w:r>
            <w:r w:rsidRPr="003D66A4">
              <w:rPr>
                <w:b/>
                <w:lang w:val="uk-UA"/>
              </w:rPr>
              <w:t xml:space="preserve">землеустрою щодо  </w:t>
            </w:r>
            <w:r>
              <w:rPr>
                <w:b/>
                <w:lang w:val="uk-UA"/>
              </w:rPr>
              <w:t xml:space="preserve">встановлення (відновлення)  меж земельної  </w:t>
            </w:r>
            <w:r w:rsidRPr="003D66A4">
              <w:rPr>
                <w:b/>
                <w:lang w:val="uk-UA"/>
              </w:rPr>
              <w:t xml:space="preserve">ділянки </w:t>
            </w:r>
            <w:r>
              <w:rPr>
                <w:b/>
                <w:lang w:val="uk-UA"/>
              </w:rPr>
              <w:t xml:space="preserve"> в натурі ( на місцевості) </w:t>
            </w:r>
            <w:r w:rsidRPr="003D66A4">
              <w:rPr>
                <w:b/>
                <w:lang w:val="uk-UA"/>
              </w:rPr>
              <w:t xml:space="preserve">для  будівництва  </w:t>
            </w:r>
            <w:r>
              <w:rPr>
                <w:b/>
                <w:lang w:val="uk-UA"/>
              </w:rPr>
              <w:t>і</w:t>
            </w:r>
            <w:r w:rsidRPr="003D66A4">
              <w:rPr>
                <w:b/>
                <w:lang w:val="uk-UA"/>
              </w:rPr>
              <w:t xml:space="preserve">  обслуговування житлового будинку, господарських  будівель  </w:t>
            </w:r>
            <w:r>
              <w:rPr>
                <w:b/>
                <w:lang w:val="uk-UA"/>
              </w:rPr>
              <w:t>і</w:t>
            </w:r>
            <w:r w:rsidRPr="003D66A4">
              <w:rPr>
                <w:b/>
                <w:lang w:val="uk-UA"/>
              </w:rPr>
              <w:t xml:space="preserve">  споруд</w:t>
            </w:r>
            <w:r>
              <w:rPr>
                <w:b/>
                <w:lang w:val="uk-UA"/>
              </w:rPr>
              <w:t xml:space="preserve"> (присадибна ділянка) гр.Ковалівської Галини Іванівни </w:t>
            </w:r>
          </w:p>
        </w:tc>
      </w:tr>
    </w:tbl>
    <w:p w:rsidR="003F3353" w:rsidRPr="003D66A4" w:rsidRDefault="003F3353" w:rsidP="003F3353">
      <w:pPr>
        <w:rPr>
          <w:b/>
          <w:lang w:val="uk-UA"/>
        </w:rPr>
      </w:pPr>
    </w:p>
    <w:p w:rsidR="003F3353" w:rsidRDefault="003F3353" w:rsidP="003F3353">
      <w:pPr>
        <w:ind w:firstLine="708"/>
        <w:jc w:val="both"/>
        <w:rPr>
          <w:lang w:val="uk-UA"/>
        </w:rPr>
      </w:pPr>
      <w:r w:rsidRPr="003D66A4">
        <w:rPr>
          <w:lang w:val="uk-UA"/>
        </w:rPr>
        <w:t xml:space="preserve">Розглянувши </w:t>
      </w:r>
      <w:r>
        <w:rPr>
          <w:lang w:val="uk-UA"/>
        </w:rPr>
        <w:t>матеріали технічної документації із</w:t>
      </w:r>
      <w:r w:rsidRPr="003D66A4">
        <w:rPr>
          <w:lang w:val="uk-UA"/>
        </w:rPr>
        <w:t xml:space="preserve"> земле</w:t>
      </w:r>
      <w:r>
        <w:rPr>
          <w:lang w:val="uk-UA"/>
        </w:rPr>
        <w:t xml:space="preserve">устрою щодо </w:t>
      </w:r>
      <w:r w:rsidRPr="00DB2EDD">
        <w:rPr>
          <w:lang w:val="uk-UA"/>
        </w:rPr>
        <w:t>встановлення (відновле</w:t>
      </w:r>
      <w:r>
        <w:rPr>
          <w:lang w:val="uk-UA"/>
        </w:rPr>
        <w:t xml:space="preserve">ння)  меж  земельної  ділянки в натурі ( на місцевості)  </w:t>
      </w:r>
      <w:r w:rsidRPr="006D5EB3">
        <w:rPr>
          <w:color w:val="C00000"/>
          <w:lang w:val="uk-UA"/>
        </w:rPr>
        <w:t>гр.</w:t>
      </w:r>
      <w:r>
        <w:rPr>
          <w:color w:val="C00000"/>
          <w:lang w:val="uk-UA"/>
        </w:rPr>
        <w:t xml:space="preserve">Ковалівської Галини Іванівни </w:t>
      </w:r>
      <w:r w:rsidRPr="003D66A4">
        <w:rPr>
          <w:lang w:val="uk-UA"/>
        </w:rPr>
        <w:t xml:space="preserve">для будівництва </w:t>
      </w:r>
      <w:r>
        <w:rPr>
          <w:lang w:val="uk-UA"/>
        </w:rPr>
        <w:t>і</w:t>
      </w:r>
      <w:r w:rsidRPr="003D66A4">
        <w:rPr>
          <w:lang w:val="uk-UA"/>
        </w:rPr>
        <w:t xml:space="preserve"> обслуговування  </w:t>
      </w:r>
      <w:r>
        <w:rPr>
          <w:lang w:val="uk-UA"/>
        </w:rPr>
        <w:t>житлового</w:t>
      </w:r>
      <w:r w:rsidRPr="003D66A4">
        <w:rPr>
          <w:lang w:val="uk-UA"/>
        </w:rPr>
        <w:t xml:space="preserve"> б</w:t>
      </w:r>
      <w:r>
        <w:rPr>
          <w:lang w:val="uk-UA"/>
        </w:rPr>
        <w:t>удинку</w:t>
      </w:r>
      <w:r w:rsidRPr="003D66A4">
        <w:rPr>
          <w:lang w:val="uk-UA"/>
        </w:rPr>
        <w:t xml:space="preserve">, господарських будівель </w:t>
      </w:r>
      <w:r>
        <w:rPr>
          <w:lang w:val="uk-UA"/>
        </w:rPr>
        <w:t>і</w:t>
      </w:r>
      <w:r w:rsidRPr="003D66A4">
        <w:rPr>
          <w:lang w:val="uk-UA"/>
        </w:rPr>
        <w:t xml:space="preserve"> споруд</w:t>
      </w:r>
      <w:r>
        <w:rPr>
          <w:lang w:val="uk-UA"/>
        </w:rPr>
        <w:t xml:space="preserve"> (присадибна ділянкка) загальною  площею </w:t>
      </w:r>
      <w:r w:rsidRPr="006D5EB3">
        <w:rPr>
          <w:color w:val="C00000"/>
          <w:lang w:val="uk-UA"/>
        </w:rPr>
        <w:t>0,</w:t>
      </w:r>
      <w:r>
        <w:rPr>
          <w:color w:val="C00000"/>
          <w:lang w:val="uk-UA"/>
        </w:rPr>
        <w:t>2500</w:t>
      </w:r>
      <w:r w:rsidRPr="006D5EB3">
        <w:rPr>
          <w:color w:val="C00000"/>
          <w:lang w:val="uk-UA"/>
        </w:rPr>
        <w:t xml:space="preserve"> га</w:t>
      </w:r>
      <w:r>
        <w:rPr>
          <w:lang w:val="uk-UA"/>
        </w:rPr>
        <w:t>,</w:t>
      </w:r>
      <w:r w:rsidRPr="003D66A4">
        <w:rPr>
          <w:lang w:val="uk-UA"/>
        </w:rPr>
        <w:t xml:space="preserve"> що  знаход</w:t>
      </w:r>
      <w:r>
        <w:rPr>
          <w:lang w:val="uk-UA"/>
        </w:rPr>
        <w:t xml:space="preserve">иться  </w:t>
      </w:r>
      <w:r w:rsidRPr="006D5EB3">
        <w:rPr>
          <w:color w:val="C00000"/>
          <w:lang w:val="uk-UA"/>
        </w:rPr>
        <w:t>в с.</w:t>
      </w:r>
      <w:r>
        <w:rPr>
          <w:color w:val="C00000"/>
          <w:lang w:val="uk-UA"/>
        </w:rPr>
        <w:t xml:space="preserve">Козлів </w:t>
      </w:r>
      <w:r w:rsidRPr="006D5EB3">
        <w:rPr>
          <w:color w:val="C00000"/>
          <w:lang w:val="uk-UA"/>
        </w:rPr>
        <w:t>Переяслав-Хмельницького  району Київької  області по вул</w:t>
      </w:r>
      <w:r>
        <w:rPr>
          <w:color w:val="C00000"/>
          <w:lang w:val="uk-UA"/>
        </w:rPr>
        <w:t>.Польова, 14</w:t>
      </w:r>
      <w:r w:rsidRPr="006D5EB3">
        <w:rPr>
          <w:color w:val="C00000"/>
          <w:lang w:val="uk-UA"/>
        </w:rPr>
        <w:t>,</w:t>
      </w:r>
      <w:r>
        <w:rPr>
          <w:color w:val="C00000"/>
          <w:lang w:val="uk-UA"/>
        </w:rPr>
        <w:t xml:space="preserve"> </w:t>
      </w:r>
      <w:r w:rsidRPr="003D66A4">
        <w:rPr>
          <w:lang w:val="uk-UA"/>
        </w:rPr>
        <w:t xml:space="preserve">керуючись  п. 34 частини 1 статті 26 Закону України "Про місцеве самоврядування в Україні", статтями 12,19,40,118.121 </w:t>
      </w:r>
      <w:r>
        <w:rPr>
          <w:lang w:val="uk-UA"/>
        </w:rPr>
        <w:t xml:space="preserve"> та </w:t>
      </w:r>
      <w:r w:rsidRPr="003D66A4">
        <w:rPr>
          <w:lang w:val="uk-UA"/>
        </w:rPr>
        <w:t xml:space="preserve">розділом Х </w:t>
      </w:r>
      <w:r>
        <w:rPr>
          <w:lang w:val="uk-UA"/>
        </w:rPr>
        <w:t>«</w:t>
      </w:r>
      <w:r w:rsidRPr="003D66A4">
        <w:rPr>
          <w:lang w:val="uk-UA"/>
        </w:rPr>
        <w:t>Перехідні положення</w:t>
      </w:r>
      <w:r>
        <w:rPr>
          <w:lang w:val="uk-UA"/>
        </w:rPr>
        <w:t>»  Земельного К</w:t>
      </w:r>
      <w:r w:rsidRPr="003D66A4">
        <w:rPr>
          <w:lang w:val="uk-UA"/>
        </w:rPr>
        <w:t>одексу України</w:t>
      </w:r>
      <w:r>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Pr="003D66A4">
        <w:rPr>
          <w:lang w:val="uk-UA"/>
        </w:rPr>
        <w:t xml:space="preserve">   сільська  рада</w:t>
      </w:r>
    </w:p>
    <w:p w:rsidR="003F3353" w:rsidRPr="003D66A4" w:rsidRDefault="003F3353" w:rsidP="003F3353">
      <w:pPr>
        <w:ind w:firstLine="708"/>
        <w:jc w:val="both"/>
        <w:rPr>
          <w:lang w:val="uk-UA"/>
        </w:rPr>
      </w:pPr>
    </w:p>
    <w:p w:rsidR="003F3353" w:rsidRDefault="003F3353" w:rsidP="003F3353">
      <w:pPr>
        <w:jc w:val="center"/>
        <w:rPr>
          <w:b/>
          <w:lang w:val="uk-UA"/>
        </w:rPr>
      </w:pPr>
      <w:r w:rsidRPr="003D66A4">
        <w:rPr>
          <w:b/>
          <w:lang w:val="uk-UA"/>
        </w:rPr>
        <w:t>В И Р І Ш И Л А :</w:t>
      </w:r>
    </w:p>
    <w:p w:rsidR="003F3353" w:rsidRPr="003D66A4" w:rsidRDefault="003F3353" w:rsidP="003F3353">
      <w:pPr>
        <w:jc w:val="center"/>
        <w:rPr>
          <w:b/>
          <w:lang w:val="uk-UA"/>
        </w:rPr>
      </w:pPr>
    </w:p>
    <w:p w:rsidR="003F3353" w:rsidRPr="00904C82" w:rsidRDefault="003F3353" w:rsidP="007946BC">
      <w:pPr>
        <w:pStyle w:val="ab"/>
        <w:numPr>
          <w:ilvl w:val="0"/>
          <w:numId w:val="64"/>
        </w:numPr>
        <w:ind w:left="0" w:firstLine="360"/>
        <w:jc w:val="both"/>
        <w:rPr>
          <w:b/>
          <w:lang w:val="uk-UA"/>
        </w:rPr>
      </w:pPr>
      <w:r w:rsidRPr="00904C82">
        <w:rPr>
          <w:lang w:val="uk-UA"/>
        </w:rPr>
        <w:t xml:space="preserve">Затвердити розроблену </w:t>
      </w:r>
      <w:r>
        <w:rPr>
          <w:lang w:val="uk-UA"/>
        </w:rPr>
        <w:t>ТОВ «Альфа Гарант ЛЛС»</w:t>
      </w:r>
      <w:r w:rsidRPr="00904C82">
        <w:rPr>
          <w:lang w:val="uk-UA"/>
        </w:rPr>
        <w:t xml:space="preserve">  технічну документацію із землеустрою  щодо встановлення (відновлення)  меж  земельної  ділянки  в натурі (на місцевості) </w:t>
      </w:r>
      <w:r w:rsidRPr="00904C82">
        <w:rPr>
          <w:b/>
          <w:lang w:val="uk-UA"/>
        </w:rPr>
        <w:t>гр.</w:t>
      </w:r>
      <w:r>
        <w:rPr>
          <w:b/>
          <w:lang w:val="uk-UA"/>
        </w:rPr>
        <w:t>Ковалівської Галини Іванівни</w:t>
      </w:r>
      <w:r w:rsidRPr="00904C82">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904C82">
        <w:rPr>
          <w:b/>
          <w:lang w:val="uk-UA"/>
        </w:rPr>
        <w:t>0,</w:t>
      </w:r>
      <w:r>
        <w:rPr>
          <w:b/>
          <w:lang w:val="uk-UA"/>
        </w:rPr>
        <w:t>2500</w:t>
      </w:r>
      <w:r w:rsidRPr="00904C82">
        <w:rPr>
          <w:b/>
          <w:lang w:val="uk-UA"/>
        </w:rPr>
        <w:t xml:space="preserve"> га</w:t>
      </w:r>
      <w:r w:rsidRPr="00904C82">
        <w:rPr>
          <w:lang w:val="uk-UA"/>
        </w:rPr>
        <w:t xml:space="preserve"> розташовану </w:t>
      </w:r>
      <w:r w:rsidRPr="00904C82">
        <w:rPr>
          <w:color w:val="C00000"/>
          <w:lang w:val="uk-UA"/>
        </w:rPr>
        <w:t>в с.</w:t>
      </w:r>
      <w:r>
        <w:rPr>
          <w:color w:val="C00000"/>
          <w:lang w:val="uk-UA"/>
        </w:rPr>
        <w:t>Козлів</w:t>
      </w:r>
      <w:r w:rsidRPr="00904C82">
        <w:rPr>
          <w:color w:val="C00000"/>
          <w:lang w:val="uk-UA"/>
        </w:rPr>
        <w:t xml:space="preserve"> Переяслав-Хмельницького  району Київської  області по вул. </w:t>
      </w:r>
      <w:r>
        <w:rPr>
          <w:color w:val="C00000"/>
          <w:lang w:val="uk-UA"/>
        </w:rPr>
        <w:t>Польова, 14</w:t>
      </w:r>
      <w:r w:rsidRPr="00904C82">
        <w:rPr>
          <w:lang w:val="uk-UA"/>
        </w:rPr>
        <w:t xml:space="preserve">, кадастровий  номер </w:t>
      </w:r>
      <w:r w:rsidRPr="00904C82">
        <w:rPr>
          <w:b/>
          <w:lang w:val="uk-UA"/>
        </w:rPr>
        <w:t>322338</w:t>
      </w:r>
      <w:r>
        <w:rPr>
          <w:b/>
          <w:lang w:val="uk-UA"/>
        </w:rPr>
        <w:t>4001:01:039:0011</w:t>
      </w:r>
      <w:r w:rsidRPr="00904C82">
        <w:rPr>
          <w:b/>
          <w:lang w:val="uk-UA"/>
        </w:rPr>
        <w:t>,</w:t>
      </w:r>
      <w:r w:rsidRPr="00904C82">
        <w:rPr>
          <w:lang w:val="uk-UA"/>
        </w:rPr>
        <w:t xml:space="preserve"> (код КВЦПЗ 02.01). </w:t>
      </w:r>
    </w:p>
    <w:p w:rsidR="003F3353" w:rsidRPr="00365A7C" w:rsidRDefault="003F3353" w:rsidP="007946BC">
      <w:pPr>
        <w:pStyle w:val="ab"/>
        <w:numPr>
          <w:ilvl w:val="0"/>
          <w:numId w:val="64"/>
        </w:numPr>
        <w:ind w:left="0" w:firstLine="360"/>
        <w:jc w:val="both"/>
        <w:rPr>
          <w:lang w:val="uk-UA"/>
        </w:rPr>
      </w:pPr>
      <w:r w:rsidRPr="00365A7C">
        <w:rPr>
          <w:lang w:val="uk-UA"/>
        </w:rPr>
        <w:t xml:space="preserve">Передати </w:t>
      </w:r>
      <w:r>
        <w:rPr>
          <w:b/>
          <w:lang w:val="uk-UA"/>
        </w:rPr>
        <w:t xml:space="preserve">гр.Ковалівській Галині Іванівні </w:t>
      </w:r>
      <w:r w:rsidRPr="00365A7C">
        <w:rPr>
          <w:lang w:val="uk-UA"/>
        </w:rPr>
        <w:t>із земель комунальної власності</w:t>
      </w:r>
      <w:r>
        <w:rPr>
          <w:lang w:val="uk-UA"/>
        </w:rPr>
        <w:t xml:space="preserve"> </w:t>
      </w:r>
      <w:r w:rsidRPr="00365A7C">
        <w:rPr>
          <w:lang w:val="uk-UA"/>
        </w:rPr>
        <w:t xml:space="preserve">безоплатно у приватну власність  земельну ділянку, кадастровий  номер </w:t>
      </w:r>
      <w:r w:rsidRPr="00365A7C">
        <w:rPr>
          <w:b/>
          <w:lang w:val="uk-UA"/>
        </w:rPr>
        <w:t>322338</w:t>
      </w:r>
      <w:r>
        <w:rPr>
          <w:b/>
          <w:lang w:val="uk-UA"/>
        </w:rPr>
        <w:t>40</w:t>
      </w:r>
      <w:r w:rsidRPr="00365A7C">
        <w:rPr>
          <w:b/>
          <w:lang w:val="uk-UA"/>
        </w:rPr>
        <w:t>01:01:0</w:t>
      </w:r>
      <w:r>
        <w:rPr>
          <w:b/>
          <w:lang w:val="uk-UA"/>
        </w:rPr>
        <w:t>39</w:t>
      </w:r>
      <w:r w:rsidRPr="00365A7C">
        <w:rPr>
          <w:b/>
          <w:lang w:val="uk-UA"/>
        </w:rPr>
        <w:t>:0</w:t>
      </w:r>
      <w:r>
        <w:rPr>
          <w:b/>
          <w:lang w:val="uk-UA"/>
        </w:rPr>
        <w:t>011</w:t>
      </w:r>
      <w:r w:rsidRPr="00365A7C">
        <w:rPr>
          <w:b/>
          <w:lang w:val="uk-UA"/>
        </w:rPr>
        <w:t xml:space="preserve">, </w:t>
      </w:r>
      <w:r w:rsidRPr="00365A7C">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65A7C">
        <w:rPr>
          <w:b/>
          <w:lang w:val="uk-UA"/>
        </w:rPr>
        <w:t>0,</w:t>
      </w:r>
      <w:r>
        <w:rPr>
          <w:b/>
          <w:lang w:val="uk-UA"/>
        </w:rPr>
        <w:t>2500</w:t>
      </w:r>
      <w:r w:rsidRPr="00365A7C">
        <w:rPr>
          <w:b/>
          <w:lang w:val="uk-UA"/>
        </w:rPr>
        <w:t xml:space="preserve"> га</w:t>
      </w:r>
      <w:r w:rsidRPr="006D5EB3">
        <w:rPr>
          <w:color w:val="C00000"/>
          <w:lang w:val="uk-UA"/>
        </w:rPr>
        <w:t xml:space="preserve"> в </w:t>
      </w:r>
      <w:r w:rsidRPr="00904C82">
        <w:rPr>
          <w:color w:val="C00000"/>
          <w:lang w:val="uk-UA"/>
        </w:rPr>
        <w:t>с.</w:t>
      </w:r>
      <w:r>
        <w:rPr>
          <w:color w:val="C00000"/>
          <w:lang w:val="uk-UA"/>
        </w:rPr>
        <w:t>Козлів</w:t>
      </w:r>
      <w:r w:rsidRPr="00904C82">
        <w:rPr>
          <w:color w:val="C00000"/>
          <w:lang w:val="uk-UA"/>
        </w:rPr>
        <w:t xml:space="preserve"> Переяслав-Хмельницького  району Київської  області по вул. </w:t>
      </w:r>
      <w:r>
        <w:rPr>
          <w:color w:val="C00000"/>
          <w:lang w:val="uk-UA"/>
        </w:rPr>
        <w:t>Польова, 14</w:t>
      </w:r>
      <w:r w:rsidRPr="00365A7C">
        <w:rPr>
          <w:lang w:val="uk-UA"/>
        </w:rPr>
        <w:t xml:space="preserve"> (код КВЦПЗ 02.01).</w:t>
      </w:r>
    </w:p>
    <w:p w:rsidR="003F3353" w:rsidRPr="009E3F46" w:rsidRDefault="003F3353" w:rsidP="007946BC">
      <w:pPr>
        <w:widowControl/>
        <w:numPr>
          <w:ilvl w:val="0"/>
          <w:numId w:val="64"/>
        </w:numPr>
        <w:autoSpaceDE/>
        <w:autoSpaceDN/>
        <w:adjustRightInd/>
        <w:ind w:left="0" w:firstLine="360"/>
        <w:jc w:val="both"/>
        <w:rPr>
          <w:lang w:val="uk-UA"/>
        </w:rPr>
      </w:pPr>
      <w:r>
        <w:rPr>
          <w:lang w:val="uk-UA"/>
        </w:rPr>
        <w:t>Зобов</w:t>
      </w:r>
      <w:r w:rsidRPr="00E85D4B">
        <w:t>’</w:t>
      </w:r>
      <w:r>
        <w:rPr>
          <w:lang w:val="uk-UA"/>
        </w:rPr>
        <w:t xml:space="preserve">язати </w:t>
      </w:r>
      <w:r w:rsidRPr="00EC7AD4">
        <w:rPr>
          <w:b/>
          <w:lang w:val="uk-UA"/>
        </w:rPr>
        <w:t>гр.</w:t>
      </w:r>
      <w:r>
        <w:rPr>
          <w:b/>
          <w:lang w:val="uk-UA"/>
        </w:rPr>
        <w:t xml:space="preserve">Ковалівську Галину Іванівну </w:t>
      </w:r>
      <w:r>
        <w:rPr>
          <w:lang w:val="uk-UA"/>
        </w:rPr>
        <w:t>земельну ділянку використовувати за цільовим призначенням, суворо дотримуватись вимог Земельного кодексу України</w:t>
      </w:r>
      <w:r w:rsidRPr="009E3F46">
        <w:rPr>
          <w:lang w:val="uk-UA"/>
        </w:rPr>
        <w:t xml:space="preserve">. </w:t>
      </w:r>
    </w:p>
    <w:p w:rsidR="003F3353" w:rsidRPr="009E3F46" w:rsidRDefault="003F3353" w:rsidP="007946BC">
      <w:pPr>
        <w:pStyle w:val="ab"/>
        <w:numPr>
          <w:ilvl w:val="0"/>
          <w:numId w:val="64"/>
        </w:numPr>
        <w:ind w:left="0" w:firstLine="360"/>
        <w:jc w:val="both"/>
        <w:rPr>
          <w:lang w:val="uk-UA"/>
        </w:rPr>
      </w:pPr>
      <w:r w:rsidRPr="009E3F46">
        <w:rPr>
          <w:lang w:val="uk-UA"/>
        </w:rPr>
        <w:t xml:space="preserve">Відповідальність за утримання та збереження геодезичних межових знаків  </w:t>
      </w:r>
      <w:r>
        <w:rPr>
          <w:lang w:val="uk-UA"/>
        </w:rPr>
        <w:t xml:space="preserve">покладається </w:t>
      </w:r>
      <w:r w:rsidRPr="009E3F46">
        <w:rPr>
          <w:lang w:val="uk-UA"/>
        </w:rPr>
        <w:t xml:space="preserve"> на  землевласника.</w:t>
      </w:r>
    </w:p>
    <w:p w:rsidR="003F3353" w:rsidRDefault="003F3353" w:rsidP="007946BC">
      <w:pPr>
        <w:pStyle w:val="ab"/>
        <w:numPr>
          <w:ilvl w:val="0"/>
          <w:numId w:val="64"/>
        </w:numPr>
        <w:ind w:left="0" w:firstLine="360"/>
        <w:jc w:val="both"/>
        <w:rPr>
          <w:lang w:val="uk-UA"/>
        </w:rPr>
      </w:pPr>
      <w:r w:rsidRPr="003871F0">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3F3353" w:rsidRPr="003871F0" w:rsidRDefault="003F3353" w:rsidP="007946BC">
      <w:pPr>
        <w:pStyle w:val="ab"/>
        <w:numPr>
          <w:ilvl w:val="0"/>
          <w:numId w:val="64"/>
        </w:numPr>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Default="003F3353" w:rsidP="003F3353">
      <w:pPr>
        <w:jc w:val="both"/>
        <w:rPr>
          <w:lang w:val="uk-UA"/>
        </w:rPr>
      </w:pPr>
    </w:p>
    <w:p w:rsidR="003F3353" w:rsidRPr="003871F0" w:rsidRDefault="003F3353" w:rsidP="003F3353">
      <w:pPr>
        <w:jc w:val="center"/>
        <w:rPr>
          <w:b/>
          <w:lang w:val="uk-UA"/>
        </w:rPr>
      </w:pPr>
      <w:r w:rsidRPr="003871F0">
        <w:rPr>
          <w:b/>
          <w:lang w:val="uk-UA"/>
        </w:rPr>
        <w:t xml:space="preserve">Сільський  голова :                                                                         </w:t>
      </w:r>
      <w:r>
        <w:rPr>
          <w:b/>
          <w:bCs/>
          <w:lang w:val="uk-UA"/>
        </w:rPr>
        <w:t>М.О.ЛЯХ</w:t>
      </w:r>
    </w:p>
    <w:p w:rsidR="003F3353" w:rsidRPr="003D66A4"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sidRPr="003B61EE">
        <w:rPr>
          <w:b/>
          <w:sz w:val="22"/>
          <w:szCs w:val="22"/>
          <w:lang w:val="en-US"/>
        </w:rPr>
        <w:t>11</w:t>
      </w:r>
      <w:r w:rsidRPr="003B61EE">
        <w:rPr>
          <w:b/>
          <w:sz w:val="22"/>
          <w:szCs w:val="22"/>
          <w:lang w:val="uk-UA"/>
        </w:rPr>
        <w:t>-</w:t>
      </w:r>
      <w:r w:rsidRPr="003B61EE">
        <w:rPr>
          <w:b/>
          <w:sz w:val="22"/>
          <w:szCs w:val="22"/>
          <w:lang w:val="en-US"/>
        </w:rPr>
        <w:t>XLIV-VII</w:t>
      </w:r>
    </w:p>
    <w:p w:rsidR="008C1425" w:rsidRDefault="003F3353" w:rsidP="003F3353">
      <w:pPr>
        <w:rPr>
          <w:b/>
          <w:sz w:val="22"/>
          <w:szCs w:val="22"/>
          <w:lang w:val="uk-UA"/>
        </w:rPr>
      </w:pPr>
      <w:r w:rsidRPr="003B61EE">
        <w:rPr>
          <w:b/>
          <w:sz w:val="22"/>
          <w:szCs w:val="22"/>
          <w:lang w:val="uk-UA"/>
        </w:rPr>
        <w:t>06.04.2020</w:t>
      </w: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3F3353" w:rsidRPr="003B61EE" w:rsidRDefault="003F3353" w:rsidP="003F3353">
      <w:pPr>
        <w:rPr>
          <w:i/>
          <w:sz w:val="22"/>
          <w:szCs w:val="22"/>
          <w:lang w:val="uk-UA" w:eastAsia="uk-UA"/>
        </w:rPr>
      </w:pPr>
      <w:r w:rsidRPr="003B61EE">
        <w:rPr>
          <w:color w:val="264969"/>
          <w:sz w:val="22"/>
          <w:szCs w:val="22"/>
          <w:lang w:val="uk-UA" w:eastAsia="uk-UA"/>
        </w:rPr>
        <w:t> </w:t>
      </w:r>
    </w:p>
    <w:p w:rsidR="003F3353" w:rsidRDefault="003F3353" w:rsidP="003F3353">
      <w:pPr>
        <w:rPr>
          <w:b/>
          <w:sz w:val="22"/>
          <w:szCs w:val="22"/>
          <w:lang w:val="uk-UA"/>
        </w:rPr>
      </w:pPr>
    </w:p>
    <w:p w:rsidR="003F3353" w:rsidRDefault="003F3353" w:rsidP="003F3353">
      <w:pPr>
        <w:jc w:val="center"/>
        <w:rPr>
          <w:sz w:val="28"/>
          <w:szCs w:val="28"/>
          <w:lang w:val="uk-UA"/>
        </w:rPr>
      </w:pPr>
      <w:r w:rsidRPr="004D4034">
        <w:rPr>
          <w:noProof/>
          <w:sz w:val="28"/>
          <w:szCs w:val="28"/>
          <w:lang w:val="uk-UA" w:eastAsia="uk-UA"/>
        </w:rPr>
        <w:lastRenderedPageBreak/>
        <w:drawing>
          <wp:inline distT="0" distB="0" distL="0" distR="0" wp14:anchorId="78D49F8E" wp14:editId="0FFA14AF">
            <wp:extent cx="495300" cy="685800"/>
            <wp:effectExtent l="0" t="0" r="0" b="0"/>
            <wp:docPr id="17" name="Рисунок 1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Default="003F3353" w:rsidP="003F3353">
      <w:pPr>
        <w:jc w:val="center"/>
        <w:rPr>
          <w:b/>
          <w:sz w:val="28"/>
          <w:szCs w:val="28"/>
          <w:lang w:val="uk-UA"/>
        </w:rPr>
      </w:pPr>
    </w:p>
    <w:p w:rsidR="003F3353" w:rsidRPr="000505C1" w:rsidRDefault="003F3353" w:rsidP="003F3353">
      <w:pPr>
        <w:jc w:val="center"/>
        <w:rPr>
          <w:b/>
          <w:lang w:val="uk-UA"/>
        </w:rPr>
      </w:pPr>
      <w:r>
        <w:rPr>
          <w:b/>
          <w:lang w:val="uk-UA"/>
        </w:rPr>
        <w:t xml:space="preserve">СТУДЕНИКІВСЬКА </w:t>
      </w:r>
      <w:r w:rsidRPr="000505C1">
        <w:rPr>
          <w:b/>
          <w:lang w:val="uk-UA"/>
        </w:rPr>
        <w:t xml:space="preserve">  СІЛЬСЬКА  РАДА</w:t>
      </w:r>
    </w:p>
    <w:p w:rsidR="003F3353" w:rsidRPr="000505C1" w:rsidRDefault="003F3353" w:rsidP="003F3353">
      <w:pPr>
        <w:jc w:val="center"/>
        <w:rPr>
          <w:b/>
          <w:lang w:val="uk-UA"/>
        </w:rPr>
      </w:pPr>
      <w:r w:rsidRPr="000505C1">
        <w:rPr>
          <w:b/>
          <w:lang w:val="uk-UA"/>
        </w:rPr>
        <w:t>ПЕРЕЯСЛАВ – ХМЕЛЬНИЦЬКОГО  РАЙОНУ</w:t>
      </w:r>
    </w:p>
    <w:p w:rsidR="003F3353" w:rsidRDefault="003F3353" w:rsidP="003F3353">
      <w:pPr>
        <w:jc w:val="center"/>
        <w:rPr>
          <w:b/>
          <w:lang w:val="uk-UA"/>
        </w:rPr>
      </w:pPr>
      <w:r w:rsidRPr="000505C1">
        <w:rPr>
          <w:b/>
          <w:lang w:val="uk-UA"/>
        </w:rPr>
        <w:t>КИЇВСЬКОЇ  ОБЛАСТІ</w:t>
      </w:r>
    </w:p>
    <w:p w:rsidR="003F3353" w:rsidRPr="000505C1" w:rsidRDefault="003F3353" w:rsidP="003F3353">
      <w:pPr>
        <w:jc w:val="center"/>
        <w:rPr>
          <w:b/>
          <w:lang w:val="uk-UA"/>
        </w:rPr>
      </w:pPr>
    </w:p>
    <w:p w:rsidR="003F3353" w:rsidRPr="006868A8" w:rsidRDefault="003F3353" w:rsidP="003F3353">
      <w:pPr>
        <w:jc w:val="center"/>
        <w:rPr>
          <w:b/>
          <w:sz w:val="28"/>
          <w:szCs w:val="28"/>
          <w:lang w:val="uk-UA"/>
        </w:rPr>
      </w:pPr>
      <w:r w:rsidRPr="006868A8">
        <w:rPr>
          <w:b/>
          <w:sz w:val="28"/>
          <w:szCs w:val="28"/>
          <w:lang w:val="uk-UA"/>
        </w:rPr>
        <w:t>Р І Ш Е Н Н Я</w:t>
      </w:r>
    </w:p>
    <w:p w:rsidR="003F3353" w:rsidRPr="003D66A4"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DD51D5" w:rsidTr="003F3353">
        <w:tc>
          <w:tcPr>
            <w:tcW w:w="8075" w:type="dxa"/>
          </w:tcPr>
          <w:p w:rsidR="003F3353" w:rsidRDefault="003F3353" w:rsidP="003F3353">
            <w:pPr>
              <w:jc w:val="both"/>
              <w:rPr>
                <w:b/>
                <w:lang w:val="uk-UA"/>
              </w:rPr>
            </w:pPr>
            <w:r>
              <w:rPr>
                <w:b/>
                <w:lang w:val="uk-UA"/>
              </w:rPr>
              <w:t xml:space="preserve">Про затвердження технічної документації із </w:t>
            </w:r>
            <w:r w:rsidRPr="003D66A4">
              <w:rPr>
                <w:b/>
                <w:lang w:val="uk-UA"/>
              </w:rPr>
              <w:t xml:space="preserve">землеустрою щодо  </w:t>
            </w:r>
            <w:r>
              <w:rPr>
                <w:b/>
                <w:lang w:val="uk-UA"/>
              </w:rPr>
              <w:t xml:space="preserve">встановлення (відновлення)  меж земельної  </w:t>
            </w:r>
            <w:r w:rsidRPr="003D66A4">
              <w:rPr>
                <w:b/>
                <w:lang w:val="uk-UA"/>
              </w:rPr>
              <w:t xml:space="preserve">ділянки </w:t>
            </w:r>
            <w:r>
              <w:rPr>
                <w:b/>
                <w:lang w:val="uk-UA"/>
              </w:rPr>
              <w:t xml:space="preserve"> в натурі ( на місцевості) </w:t>
            </w:r>
            <w:r w:rsidRPr="003D66A4">
              <w:rPr>
                <w:b/>
                <w:lang w:val="uk-UA"/>
              </w:rPr>
              <w:t xml:space="preserve">для  будівництва  </w:t>
            </w:r>
            <w:r>
              <w:rPr>
                <w:b/>
                <w:lang w:val="uk-UA"/>
              </w:rPr>
              <w:t>і</w:t>
            </w:r>
            <w:r w:rsidRPr="003D66A4">
              <w:rPr>
                <w:b/>
                <w:lang w:val="uk-UA"/>
              </w:rPr>
              <w:t xml:space="preserve">  обслуговування житлового будинку, господарських  будівель  </w:t>
            </w:r>
            <w:r>
              <w:rPr>
                <w:b/>
                <w:lang w:val="uk-UA"/>
              </w:rPr>
              <w:t>і</w:t>
            </w:r>
            <w:r w:rsidRPr="003D66A4">
              <w:rPr>
                <w:b/>
                <w:lang w:val="uk-UA"/>
              </w:rPr>
              <w:t xml:space="preserve">  споруд</w:t>
            </w:r>
            <w:r>
              <w:rPr>
                <w:b/>
                <w:lang w:val="uk-UA"/>
              </w:rPr>
              <w:t xml:space="preserve"> (присадибна ділянка) гр.Боровик Валентини Вікторівни </w:t>
            </w:r>
          </w:p>
        </w:tc>
      </w:tr>
    </w:tbl>
    <w:p w:rsidR="003F3353" w:rsidRPr="003D66A4" w:rsidRDefault="003F3353" w:rsidP="003F3353">
      <w:pPr>
        <w:rPr>
          <w:b/>
          <w:lang w:val="uk-UA"/>
        </w:rPr>
      </w:pPr>
    </w:p>
    <w:p w:rsidR="003F3353" w:rsidRDefault="003F3353" w:rsidP="003F3353">
      <w:pPr>
        <w:ind w:firstLine="708"/>
        <w:jc w:val="both"/>
        <w:rPr>
          <w:lang w:val="uk-UA"/>
        </w:rPr>
      </w:pPr>
      <w:r w:rsidRPr="003D66A4">
        <w:rPr>
          <w:lang w:val="uk-UA"/>
        </w:rPr>
        <w:t xml:space="preserve">Розглянувши </w:t>
      </w:r>
      <w:r>
        <w:rPr>
          <w:lang w:val="uk-UA"/>
        </w:rPr>
        <w:t>матеріали технічної документації із</w:t>
      </w:r>
      <w:r w:rsidRPr="003D66A4">
        <w:rPr>
          <w:lang w:val="uk-UA"/>
        </w:rPr>
        <w:t xml:space="preserve"> земле</w:t>
      </w:r>
      <w:r>
        <w:rPr>
          <w:lang w:val="uk-UA"/>
        </w:rPr>
        <w:t xml:space="preserve">устрою щодо </w:t>
      </w:r>
      <w:r w:rsidRPr="00DB2EDD">
        <w:rPr>
          <w:lang w:val="uk-UA"/>
        </w:rPr>
        <w:t>встановлення (відновле</w:t>
      </w:r>
      <w:r>
        <w:rPr>
          <w:lang w:val="uk-UA"/>
        </w:rPr>
        <w:t xml:space="preserve">ння)  меж  земельної  ділянки в натурі ( на місцевості)  </w:t>
      </w:r>
      <w:r w:rsidRPr="006D5EB3">
        <w:rPr>
          <w:color w:val="C00000"/>
          <w:lang w:val="uk-UA"/>
        </w:rPr>
        <w:t>гр.</w:t>
      </w:r>
      <w:r>
        <w:rPr>
          <w:color w:val="C00000"/>
          <w:lang w:val="uk-UA"/>
        </w:rPr>
        <w:t xml:space="preserve">Боровик Валентини Вікторівни </w:t>
      </w:r>
      <w:r w:rsidRPr="003D66A4">
        <w:rPr>
          <w:lang w:val="uk-UA"/>
        </w:rPr>
        <w:t xml:space="preserve">для будівництва </w:t>
      </w:r>
      <w:r>
        <w:rPr>
          <w:lang w:val="uk-UA"/>
        </w:rPr>
        <w:t>і</w:t>
      </w:r>
      <w:r w:rsidRPr="003D66A4">
        <w:rPr>
          <w:lang w:val="uk-UA"/>
        </w:rPr>
        <w:t xml:space="preserve"> обслуговування  </w:t>
      </w:r>
      <w:r>
        <w:rPr>
          <w:lang w:val="uk-UA"/>
        </w:rPr>
        <w:t>житлового</w:t>
      </w:r>
      <w:r w:rsidRPr="003D66A4">
        <w:rPr>
          <w:lang w:val="uk-UA"/>
        </w:rPr>
        <w:t xml:space="preserve"> б</w:t>
      </w:r>
      <w:r>
        <w:rPr>
          <w:lang w:val="uk-UA"/>
        </w:rPr>
        <w:t>удинку</w:t>
      </w:r>
      <w:r w:rsidRPr="003D66A4">
        <w:rPr>
          <w:lang w:val="uk-UA"/>
        </w:rPr>
        <w:t xml:space="preserve">, господарських будівель </w:t>
      </w:r>
      <w:r>
        <w:rPr>
          <w:lang w:val="uk-UA"/>
        </w:rPr>
        <w:t>і</w:t>
      </w:r>
      <w:r w:rsidRPr="003D66A4">
        <w:rPr>
          <w:lang w:val="uk-UA"/>
        </w:rPr>
        <w:t xml:space="preserve"> споруд</w:t>
      </w:r>
      <w:r>
        <w:rPr>
          <w:lang w:val="uk-UA"/>
        </w:rPr>
        <w:t xml:space="preserve"> (присадибна ділянка) загальною  площею </w:t>
      </w:r>
      <w:r w:rsidRPr="006D5EB3">
        <w:rPr>
          <w:color w:val="C00000"/>
          <w:lang w:val="uk-UA"/>
        </w:rPr>
        <w:t>0,</w:t>
      </w:r>
      <w:r>
        <w:rPr>
          <w:color w:val="C00000"/>
          <w:lang w:val="uk-UA"/>
        </w:rPr>
        <w:t>1663</w:t>
      </w:r>
      <w:r w:rsidRPr="006D5EB3">
        <w:rPr>
          <w:color w:val="C00000"/>
          <w:lang w:val="uk-UA"/>
        </w:rPr>
        <w:t xml:space="preserve"> га</w:t>
      </w:r>
      <w:r>
        <w:rPr>
          <w:lang w:val="uk-UA"/>
        </w:rPr>
        <w:t>,</w:t>
      </w:r>
      <w:r w:rsidRPr="003D66A4">
        <w:rPr>
          <w:lang w:val="uk-UA"/>
        </w:rPr>
        <w:t xml:space="preserve"> що  знаход</w:t>
      </w:r>
      <w:r>
        <w:rPr>
          <w:lang w:val="uk-UA"/>
        </w:rPr>
        <w:t xml:space="preserve">иться  </w:t>
      </w:r>
      <w:r w:rsidRPr="006D5EB3">
        <w:rPr>
          <w:color w:val="C00000"/>
          <w:lang w:val="uk-UA"/>
        </w:rPr>
        <w:t>в с.</w:t>
      </w:r>
      <w:r>
        <w:rPr>
          <w:color w:val="C00000"/>
          <w:lang w:val="uk-UA"/>
        </w:rPr>
        <w:t xml:space="preserve">Переяславське </w:t>
      </w:r>
      <w:r w:rsidRPr="006D5EB3">
        <w:rPr>
          <w:color w:val="C00000"/>
          <w:lang w:val="uk-UA"/>
        </w:rPr>
        <w:t>Переяслав-Хмельницького  району Київської  області по вул</w:t>
      </w:r>
      <w:r>
        <w:rPr>
          <w:color w:val="C00000"/>
          <w:lang w:val="uk-UA"/>
        </w:rPr>
        <w:t>.Шевченка, 39</w:t>
      </w:r>
      <w:r w:rsidRPr="006D5EB3">
        <w:rPr>
          <w:color w:val="C00000"/>
          <w:lang w:val="uk-UA"/>
        </w:rPr>
        <w:t>,</w:t>
      </w:r>
      <w:r>
        <w:rPr>
          <w:color w:val="C00000"/>
          <w:lang w:val="uk-UA"/>
        </w:rPr>
        <w:t xml:space="preserve"> </w:t>
      </w:r>
      <w:r w:rsidRPr="003D66A4">
        <w:rPr>
          <w:lang w:val="uk-UA"/>
        </w:rPr>
        <w:t xml:space="preserve">керуючись  п. 34 частини 1 статті 26 Закону України "Про місцеве самоврядування в Україні", статтями 12,19,40,118.121 </w:t>
      </w:r>
      <w:r>
        <w:rPr>
          <w:lang w:val="uk-UA"/>
        </w:rPr>
        <w:t xml:space="preserve"> та </w:t>
      </w:r>
      <w:r w:rsidRPr="003D66A4">
        <w:rPr>
          <w:lang w:val="uk-UA"/>
        </w:rPr>
        <w:t xml:space="preserve">розділом Х </w:t>
      </w:r>
      <w:r>
        <w:rPr>
          <w:lang w:val="uk-UA"/>
        </w:rPr>
        <w:t>«</w:t>
      </w:r>
      <w:r w:rsidRPr="003D66A4">
        <w:rPr>
          <w:lang w:val="uk-UA"/>
        </w:rPr>
        <w:t>Перехідні положення</w:t>
      </w:r>
      <w:r>
        <w:rPr>
          <w:lang w:val="uk-UA"/>
        </w:rPr>
        <w:t>»  Земельного К</w:t>
      </w:r>
      <w:r w:rsidRPr="003D66A4">
        <w:rPr>
          <w:lang w:val="uk-UA"/>
        </w:rPr>
        <w:t>одексу України</w:t>
      </w:r>
      <w:r>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Pr="003D66A4">
        <w:rPr>
          <w:lang w:val="uk-UA"/>
        </w:rPr>
        <w:t xml:space="preserve">   сільська  рада</w:t>
      </w:r>
    </w:p>
    <w:p w:rsidR="003F3353" w:rsidRPr="003D66A4" w:rsidRDefault="003F3353" w:rsidP="003F3353">
      <w:pPr>
        <w:ind w:firstLine="708"/>
        <w:jc w:val="both"/>
        <w:rPr>
          <w:lang w:val="uk-UA"/>
        </w:rPr>
      </w:pPr>
    </w:p>
    <w:p w:rsidR="003F3353" w:rsidRDefault="003F3353" w:rsidP="003F3353">
      <w:pPr>
        <w:jc w:val="center"/>
        <w:rPr>
          <w:b/>
          <w:lang w:val="uk-UA"/>
        </w:rPr>
      </w:pPr>
      <w:r w:rsidRPr="003D66A4">
        <w:rPr>
          <w:b/>
          <w:lang w:val="uk-UA"/>
        </w:rPr>
        <w:t>В И Р І Ш И Л А :</w:t>
      </w:r>
    </w:p>
    <w:p w:rsidR="003F3353" w:rsidRPr="003D66A4" w:rsidRDefault="003F3353" w:rsidP="003F3353">
      <w:pPr>
        <w:jc w:val="center"/>
        <w:rPr>
          <w:b/>
          <w:lang w:val="uk-UA"/>
        </w:rPr>
      </w:pPr>
    </w:p>
    <w:p w:rsidR="003F3353" w:rsidRPr="00904C82" w:rsidRDefault="003F3353" w:rsidP="007946BC">
      <w:pPr>
        <w:pStyle w:val="ab"/>
        <w:numPr>
          <w:ilvl w:val="0"/>
          <w:numId w:val="62"/>
        </w:numPr>
        <w:ind w:left="0" w:firstLine="360"/>
        <w:jc w:val="both"/>
        <w:rPr>
          <w:b/>
          <w:lang w:val="uk-UA"/>
        </w:rPr>
      </w:pPr>
      <w:r w:rsidRPr="00904C82">
        <w:rPr>
          <w:lang w:val="uk-UA"/>
        </w:rPr>
        <w:t xml:space="preserve">Затвердити розроблену </w:t>
      </w:r>
      <w:r>
        <w:rPr>
          <w:lang w:val="uk-UA"/>
        </w:rPr>
        <w:t>ФОП Баранов Ю.Л.</w:t>
      </w:r>
      <w:r w:rsidRPr="00904C82">
        <w:rPr>
          <w:lang w:val="uk-UA"/>
        </w:rPr>
        <w:t xml:space="preserve">  технічну документацію із землеустрою  щодо встановлення (відновлення)  меж  земельної  ділянки  в натурі (на місцевості) </w:t>
      </w:r>
      <w:r w:rsidRPr="00904C82">
        <w:rPr>
          <w:b/>
          <w:lang w:val="uk-UA"/>
        </w:rPr>
        <w:t>гр.</w:t>
      </w:r>
      <w:r>
        <w:rPr>
          <w:b/>
          <w:lang w:val="uk-UA"/>
        </w:rPr>
        <w:t>Боровик Валентини Вікторівни</w:t>
      </w:r>
      <w:r w:rsidRPr="00904C82">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904C82">
        <w:rPr>
          <w:b/>
          <w:lang w:val="uk-UA"/>
        </w:rPr>
        <w:t>0,</w:t>
      </w:r>
      <w:r>
        <w:rPr>
          <w:b/>
          <w:lang w:val="uk-UA"/>
        </w:rPr>
        <w:t>1663</w:t>
      </w:r>
      <w:r w:rsidRPr="00904C82">
        <w:rPr>
          <w:b/>
          <w:lang w:val="uk-UA"/>
        </w:rPr>
        <w:t xml:space="preserve"> га</w:t>
      </w:r>
      <w:r w:rsidRPr="00904C82">
        <w:rPr>
          <w:lang w:val="uk-UA"/>
        </w:rPr>
        <w:t xml:space="preserve"> розташовану </w:t>
      </w:r>
      <w:r w:rsidRPr="00904C82">
        <w:rPr>
          <w:color w:val="C00000"/>
          <w:lang w:val="uk-UA"/>
        </w:rPr>
        <w:t>в с.</w:t>
      </w:r>
      <w:r>
        <w:rPr>
          <w:color w:val="C00000"/>
          <w:lang w:val="uk-UA"/>
        </w:rPr>
        <w:t>Переяславське</w:t>
      </w:r>
      <w:r w:rsidRPr="00904C82">
        <w:rPr>
          <w:color w:val="C00000"/>
          <w:lang w:val="uk-UA"/>
        </w:rPr>
        <w:t xml:space="preserve"> Переяслав-Хмельницького  району Київської  області по вул. </w:t>
      </w:r>
      <w:r>
        <w:rPr>
          <w:color w:val="C00000"/>
          <w:lang w:val="uk-UA"/>
        </w:rPr>
        <w:t>Шевченка, 39</w:t>
      </w:r>
      <w:r w:rsidRPr="00904C82">
        <w:rPr>
          <w:lang w:val="uk-UA"/>
        </w:rPr>
        <w:t xml:space="preserve">, кадастровий  номер </w:t>
      </w:r>
      <w:r w:rsidRPr="00904C82">
        <w:rPr>
          <w:b/>
          <w:lang w:val="uk-UA"/>
        </w:rPr>
        <w:t>322338</w:t>
      </w:r>
      <w:r>
        <w:rPr>
          <w:b/>
          <w:lang w:val="uk-UA"/>
        </w:rPr>
        <w:t>5001:01:018:0116</w:t>
      </w:r>
      <w:r w:rsidRPr="00904C82">
        <w:rPr>
          <w:b/>
          <w:lang w:val="uk-UA"/>
        </w:rPr>
        <w:t>,</w:t>
      </w:r>
      <w:r w:rsidRPr="00904C82">
        <w:rPr>
          <w:lang w:val="uk-UA"/>
        </w:rPr>
        <w:t xml:space="preserve"> (код КВЦПЗ 02.01). </w:t>
      </w:r>
    </w:p>
    <w:p w:rsidR="003F3353" w:rsidRPr="00365A7C" w:rsidRDefault="003F3353" w:rsidP="007946BC">
      <w:pPr>
        <w:pStyle w:val="ab"/>
        <w:numPr>
          <w:ilvl w:val="0"/>
          <w:numId w:val="62"/>
        </w:numPr>
        <w:ind w:left="0" w:firstLine="360"/>
        <w:jc w:val="both"/>
        <w:rPr>
          <w:lang w:val="uk-UA"/>
        </w:rPr>
      </w:pPr>
      <w:r w:rsidRPr="00365A7C">
        <w:rPr>
          <w:lang w:val="uk-UA"/>
        </w:rPr>
        <w:t xml:space="preserve">Передати </w:t>
      </w:r>
      <w:r>
        <w:rPr>
          <w:b/>
          <w:lang w:val="uk-UA"/>
        </w:rPr>
        <w:t xml:space="preserve">гр.Боровик Валентині Вікторівні </w:t>
      </w:r>
      <w:r w:rsidRPr="00365A7C">
        <w:rPr>
          <w:lang w:val="uk-UA"/>
        </w:rPr>
        <w:t>із земель комунальної власності</w:t>
      </w:r>
      <w:r>
        <w:rPr>
          <w:lang w:val="uk-UA"/>
        </w:rPr>
        <w:t xml:space="preserve"> </w:t>
      </w:r>
      <w:r w:rsidRPr="00365A7C">
        <w:rPr>
          <w:lang w:val="uk-UA"/>
        </w:rPr>
        <w:t xml:space="preserve">безоплатно у приватну власність  земельну ділянку, кадастровий  номер </w:t>
      </w:r>
      <w:r w:rsidRPr="00365A7C">
        <w:rPr>
          <w:b/>
          <w:lang w:val="uk-UA"/>
        </w:rPr>
        <w:t>322338</w:t>
      </w:r>
      <w:r>
        <w:rPr>
          <w:b/>
          <w:lang w:val="uk-UA"/>
        </w:rPr>
        <w:t>50</w:t>
      </w:r>
      <w:r w:rsidRPr="00365A7C">
        <w:rPr>
          <w:b/>
          <w:lang w:val="uk-UA"/>
        </w:rPr>
        <w:t>01:01:0</w:t>
      </w:r>
      <w:r>
        <w:rPr>
          <w:b/>
          <w:lang w:val="uk-UA"/>
        </w:rPr>
        <w:t>18</w:t>
      </w:r>
      <w:r w:rsidRPr="00365A7C">
        <w:rPr>
          <w:b/>
          <w:lang w:val="uk-UA"/>
        </w:rPr>
        <w:t>:0</w:t>
      </w:r>
      <w:r>
        <w:rPr>
          <w:b/>
          <w:lang w:val="uk-UA"/>
        </w:rPr>
        <w:t>116</w:t>
      </w:r>
      <w:r w:rsidRPr="00365A7C">
        <w:rPr>
          <w:b/>
          <w:lang w:val="uk-UA"/>
        </w:rPr>
        <w:t xml:space="preserve">, </w:t>
      </w:r>
      <w:r w:rsidRPr="00365A7C">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65A7C">
        <w:rPr>
          <w:b/>
          <w:lang w:val="uk-UA"/>
        </w:rPr>
        <w:t>0,</w:t>
      </w:r>
      <w:r>
        <w:rPr>
          <w:b/>
          <w:lang w:val="uk-UA"/>
        </w:rPr>
        <w:t>1663</w:t>
      </w:r>
      <w:r w:rsidRPr="00365A7C">
        <w:rPr>
          <w:b/>
          <w:lang w:val="uk-UA"/>
        </w:rPr>
        <w:t xml:space="preserve"> га</w:t>
      </w:r>
      <w:r w:rsidRPr="006D5EB3">
        <w:rPr>
          <w:color w:val="C00000"/>
          <w:lang w:val="uk-UA"/>
        </w:rPr>
        <w:t xml:space="preserve"> в </w:t>
      </w:r>
      <w:r w:rsidRPr="00904C82">
        <w:rPr>
          <w:color w:val="C00000"/>
          <w:lang w:val="uk-UA"/>
        </w:rPr>
        <w:t>с.</w:t>
      </w:r>
      <w:r>
        <w:rPr>
          <w:color w:val="C00000"/>
          <w:lang w:val="uk-UA"/>
        </w:rPr>
        <w:t>Переяславське</w:t>
      </w:r>
      <w:r w:rsidRPr="00904C82">
        <w:rPr>
          <w:color w:val="C00000"/>
          <w:lang w:val="uk-UA"/>
        </w:rPr>
        <w:t xml:space="preserve"> Переяслав-Хмельницького  району Київської  області по вул. </w:t>
      </w:r>
      <w:r>
        <w:rPr>
          <w:color w:val="C00000"/>
          <w:lang w:val="uk-UA"/>
        </w:rPr>
        <w:t>Шевченка, 39</w:t>
      </w:r>
      <w:r w:rsidRPr="00365A7C">
        <w:rPr>
          <w:lang w:val="uk-UA"/>
        </w:rPr>
        <w:t xml:space="preserve"> (код КВЦПЗ 02.01).</w:t>
      </w:r>
    </w:p>
    <w:p w:rsidR="003F3353" w:rsidRPr="009E3F46" w:rsidRDefault="003F3353" w:rsidP="007946BC">
      <w:pPr>
        <w:widowControl/>
        <w:numPr>
          <w:ilvl w:val="0"/>
          <w:numId w:val="62"/>
        </w:numPr>
        <w:autoSpaceDE/>
        <w:autoSpaceDN/>
        <w:adjustRightInd/>
        <w:ind w:left="0" w:firstLine="360"/>
        <w:jc w:val="both"/>
        <w:rPr>
          <w:lang w:val="uk-UA"/>
        </w:rPr>
      </w:pPr>
      <w:r>
        <w:rPr>
          <w:lang w:val="uk-UA"/>
        </w:rPr>
        <w:t>Зобов</w:t>
      </w:r>
      <w:r w:rsidRPr="00E85D4B">
        <w:t>’</w:t>
      </w:r>
      <w:r>
        <w:rPr>
          <w:lang w:val="uk-UA"/>
        </w:rPr>
        <w:t xml:space="preserve">язати </w:t>
      </w:r>
      <w:r w:rsidRPr="00EC7AD4">
        <w:rPr>
          <w:b/>
          <w:lang w:val="uk-UA"/>
        </w:rPr>
        <w:t>гр.</w:t>
      </w:r>
      <w:r>
        <w:rPr>
          <w:b/>
          <w:lang w:val="uk-UA"/>
        </w:rPr>
        <w:t xml:space="preserve">Боровик Валентину Вікторівну </w:t>
      </w:r>
      <w:r>
        <w:rPr>
          <w:lang w:val="uk-UA"/>
        </w:rPr>
        <w:t>земельну ділянку використовувати за цільовим призначенням, суворо дотримуватись вимог Земельного кодексу України</w:t>
      </w:r>
      <w:r w:rsidRPr="009E3F46">
        <w:rPr>
          <w:lang w:val="uk-UA"/>
        </w:rPr>
        <w:t xml:space="preserve">. </w:t>
      </w:r>
    </w:p>
    <w:p w:rsidR="003F3353" w:rsidRPr="009E3F46" w:rsidRDefault="003F3353" w:rsidP="007946BC">
      <w:pPr>
        <w:pStyle w:val="ab"/>
        <w:numPr>
          <w:ilvl w:val="0"/>
          <w:numId w:val="62"/>
        </w:numPr>
        <w:ind w:left="0" w:firstLine="360"/>
        <w:jc w:val="both"/>
        <w:rPr>
          <w:lang w:val="uk-UA"/>
        </w:rPr>
      </w:pPr>
      <w:r w:rsidRPr="009E3F46">
        <w:rPr>
          <w:lang w:val="uk-UA"/>
        </w:rPr>
        <w:t xml:space="preserve">Відповідальність за утримання та збереження геодезичних межових знаків  </w:t>
      </w:r>
      <w:r>
        <w:rPr>
          <w:lang w:val="uk-UA"/>
        </w:rPr>
        <w:t xml:space="preserve">покладається </w:t>
      </w:r>
      <w:r w:rsidRPr="009E3F46">
        <w:rPr>
          <w:lang w:val="uk-UA"/>
        </w:rPr>
        <w:t xml:space="preserve"> на  землевласника.</w:t>
      </w:r>
    </w:p>
    <w:p w:rsidR="003F3353" w:rsidRDefault="003F3353" w:rsidP="007946BC">
      <w:pPr>
        <w:pStyle w:val="ab"/>
        <w:numPr>
          <w:ilvl w:val="0"/>
          <w:numId w:val="62"/>
        </w:numPr>
        <w:ind w:left="0" w:firstLine="360"/>
        <w:jc w:val="both"/>
        <w:rPr>
          <w:lang w:val="uk-UA"/>
        </w:rPr>
      </w:pPr>
      <w:r w:rsidRPr="003871F0">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3F3353" w:rsidRPr="003871F0" w:rsidRDefault="003F3353" w:rsidP="007946BC">
      <w:pPr>
        <w:pStyle w:val="ab"/>
        <w:numPr>
          <w:ilvl w:val="0"/>
          <w:numId w:val="62"/>
        </w:numPr>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Default="003F3353" w:rsidP="003F3353">
      <w:pPr>
        <w:jc w:val="both"/>
        <w:rPr>
          <w:lang w:val="uk-UA"/>
        </w:rPr>
      </w:pPr>
    </w:p>
    <w:p w:rsidR="003F3353" w:rsidRPr="003871F0" w:rsidRDefault="003F3353" w:rsidP="003F3353">
      <w:pPr>
        <w:jc w:val="center"/>
        <w:rPr>
          <w:b/>
          <w:lang w:val="uk-UA"/>
        </w:rPr>
      </w:pPr>
      <w:r w:rsidRPr="003871F0">
        <w:rPr>
          <w:b/>
          <w:lang w:val="uk-UA"/>
        </w:rPr>
        <w:t xml:space="preserve">Сільський  голова :                                                                         </w:t>
      </w:r>
      <w:r>
        <w:rPr>
          <w:b/>
          <w:bCs/>
          <w:lang w:val="uk-UA"/>
        </w:rPr>
        <w:t>М.О.ЛЯХ</w:t>
      </w:r>
    </w:p>
    <w:p w:rsidR="003F3353" w:rsidRPr="003D66A4"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12</w:t>
      </w:r>
      <w:r w:rsidRPr="003B61EE">
        <w:rPr>
          <w:b/>
          <w:sz w:val="22"/>
          <w:szCs w:val="22"/>
          <w:lang w:val="uk-UA"/>
        </w:rPr>
        <w:t>-</w:t>
      </w:r>
      <w:r w:rsidRPr="003B61EE">
        <w:rPr>
          <w:b/>
          <w:sz w:val="22"/>
          <w:szCs w:val="22"/>
          <w:lang w:val="en-US"/>
        </w:rPr>
        <w:t>XLIV-VII</w:t>
      </w:r>
    </w:p>
    <w:p w:rsidR="008C1425" w:rsidRDefault="003F3353" w:rsidP="003F3353">
      <w:pPr>
        <w:rPr>
          <w:b/>
          <w:sz w:val="22"/>
          <w:szCs w:val="22"/>
          <w:lang w:val="uk-UA"/>
        </w:rPr>
      </w:pPr>
      <w:r w:rsidRPr="003B61EE">
        <w:rPr>
          <w:b/>
          <w:sz w:val="22"/>
          <w:szCs w:val="22"/>
          <w:lang w:val="uk-UA"/>
        </w:rPr>
        <w:t>06.04.2020</w:t>
      </w: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3F3353" w:rsidRPr="003B61EE" w:rsidRDefault="003F3353" w:rsidP="003F3353">
      <w:pPr>
        <w:rPr>
          <w:i/>
          <w:sz w:val="22"/>
          <w:szCs w:val="22"/>
          <w:lang w:val="uk-UA" w:eastAsia="uk-UA"/>
        </w:rPr>
      </w:pPr>
      <w:r w:rsidRPr="003B61EE">
        <w:rPr>
          <w:color w:val="264969"/>
          <w:sz w:val="22"/>
          <w:szCs w:val="22"/>
          <w:lang w:val="uk-UA" w:eastAsia="uk-UA"/>
        </w:rPr>
        <w:t> </w:t>
      </w:r>
    </w:p>
    <w:p w:rsidR="003F3353" w:rsidRDefault="003F3353" w:rsidP="003F3353">
      <w:pPr>
        <w:jc w:val="center"/>
        <w:rPr>
          <w:sz w:val="28"/>
          <w:szCs w:val="28"/>
          <w:lang w:val="uk-UA"/>
        </w:rPr>
      </w:pPr>
      <w:r w:rsidRPr="004D4034">
        <w:rPr>
          <w:noProof/>
          <w:sz w:val="28"/>
          <w:szCs w:val="28"/>
          <w:lang w:val="uk-UA" w:eastAsia="uk-UA"/>
        </w:rPr>
        <w:lastRenderedPageBreak/>
        <w:drawing>
          <wp:inline distT="0" distB="0" distL="0" distR="0" wp14:anchorId="07F82810" wp14:editId="5625A0EA">
            <wp:extent cx="495300" cy="685800"/>
            <wp:effectExtent l="0" t="0" r="0" b="0"/>
            <wp:docPr id="19" name="Рисунок 1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Default="003F3353" w:rsidP="003F3353">
      <w:pPr>
        <w:jc w:val="center"/>
        <w:rPr>
          <w:b/>
          <w:sz w:val="28"/>
          <w:szCs w:val="28"/>
          <w:lang w:val="uk-UA"/>
        </w:rPr>
      </w:pPr>
    </w:p>
    <w:p w:rsidR="003F3353" w:rsidRPr="000505C1" w:rsidRDefault="003F3353" w:rsidP="003F3353">
      <w:pPr>
        <w:jc w:val="center"/>
        <w:rPr>
          <w:b/>
          <w:lang w:val="uk-UA"/>
        </w:rPr>
      </w:pPr>
      <w:r>
        <w:rPr>
          <w:b/>
          <w:lang w:val="uk-UA"/>
        </w:rPr>
        <w:t xml:space="preserve">СТУДЕНИКІВСЬКА </w:t>
      </w:r>
      <w:r w:rsidRPr="000505C1">
        <w:rPr>
          <w:b/>
          <w:lang w:val="uk-UA"/>
        </w:rPr>
        <w:t xml:space="preserve">  СІЛЬСЬКА  РАДА</w:t>
      </w:r>
    </w:p>
    <w:p w:rsidR="003F3353" w:rsidRPr="000505C1" w:rsidRDefault="003F3353" w:rsidP="003F3353">
      <w:pPr>
        <w:jc w:val="center"/>
        <w:rPr>
          <w:b/>
          <w:lang w:val="uk-UA"/>
        </w:rPr>
      </w:pPr>
      <w:r w:rsidRPr="000505C1">
        <w:rPr>
          <w:b/>
          <w:lang w:val="uk-UA"/>
        </w:rPr>
        <w:t>ПЕРЕЯСЛАВ – ХМЕЛЬНИЦЬКОГО  РАЙОНУ</w:t>
      </w:r>
    </w:p>
    <w:p w:rsidR="003F3353" w:rsidRDefault="003F3353" w:rsidP="003F3353">
      <w:pPr>
        <w:jc w:val="center"/>
        <w:rPr>
          <w:b/>
          <w:lang w:val="uk-UA"/>
        </w:rPr>
      </w:pPr>
      <w:r w:rsidRPr="000505C1">
        <w:rPr>
          <w:b/>
          <w:lang w:val="uk-UA"/>
        </w:rPr>
        <w:t>КИЇВСЬКОЇ  ОБЛАСТІ</w:t>
      </w:r>
    </w:p>
    <w:p w:rsidR="003F3353" w:rsidRPr="000505C1" w:rsidRDefault="003F3353" w:rsidP="003F3353">
      <w:pPr>
        <w:jc w:val="center"/>
        <w:rPr>
          <w:b/>
          <w:lang w:val="uk-UA"/>
        </w:rPr>
      </w:pPr>
    </w:p>
    <w:p w:rsidR="003F3353" w:rsidRPr="006868A8" w:rsidRDefault="003F3353" w:rsidP="003F3353">
      <w:pPr>
        <w:jc w:val="center"/>
        <w:rPr>
          <w:b/>
          <w:sz w:val="28"/>
          <w:szCs w:val="28"/>
          <w:lang w:val="uk-UA"/>
        </w:rPr>
      </w:pPr>
      <w:r w:rsidRPr="006868A8">
        <w:rPr>
          <w:b/>
          <w:sz w:val="28"/>
          <w:szCs w:val="28"/>
          <w:lang w:val="uk-UA"/>
        </w:rPr>
        <w:t>Р І Ш Е Н Н Я</w:t>
      </w:r>
    </w:p>
    <w:p w:rsidR="003F3353" w:rsidRPr="003D66A4"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DD51D5" w:rsidTr="003F3353">
        <w:tc>
          <w:tcPr>
            <w:tcW w:w="8075" w:type="dxa"/>
          </w:tcPr>
          <w:p w:rsidR="003F3353" w:rsidRDefault="003F3353" w:rsidP="003F3353">
            <w:pPr>
              <w:jc w:val="both"/>
              <w:rPr>
                <w:b/>
                <w:lang w:val="uk-UA"/>
              </w:rPr>
            </w:pPr>
            <w:r>
              <w:rPr>
                <w:b/>
                <w:lang w:val="uk-UA"/>
              </w:rPr>
              <w:t xml:space="preserve">Про затвердження технічної документації із </w:t>
            </w:r>
            <w:r w:rsidRPr="003D66A4">
              <w:rPr>
                <w:b/>
                <w:lang w:val="uk-UA"/>
              </w:rPr>
              <w:t xml:space="preserve">землеустрою щодо  </w:t>
            </w:r>
            <w:r>
              <w:rPr>
                <w:b/>
                <w:lang w:val="uk-UA"/>
              </w:rPr>
              <w:t xml:space="preserve">встановлення (відновлення)  меж земельної  </w:t>
            </w:r>
            <w:r w:rsidRPr="003D66A4">
              <w:rPr>
                <w:b/>
                <w:lang w:val="uk-UA"/>
              </w:rPr>
              <w:t xml:space="preserve">ділянки </w:t>
            </w:r>
            <w:r>
              <w:rPr>
                <w:b/>
                <w:lang w:val="uk-UA"/>
              </w:rPr>
              <w:t xml:space="preserve"> в натурі ( на місцевості) </w:t>
            </w:r>
            <w:r w:rsidRPr="003D66A4">
              <w:rPr>
                <w:b/>
                <w:lang w:val="uk-UA"/>
              </w:rPr>
              <w:t xml:space="preserve">для  будівництва  </w:t>
            </w:r>
            <w:r>
              <w:rPr>
                <w:b/>
                <w:lang w:val="uk-UA"/>
              </w:rPr>
              <w:t>і</w:t>
            </w:r>
            <w:r w:rsidRPr="003D66A4">
              <w:rPr>
                <w:b/>
                <w:lang w:val="uk-UA"/>
              </w:rPr>
              <w:t xml:space="preserve">  обслуговування житлового будинку, господарських  будівель  </w:t>
            </w:r>
            <w:r>
              <w:rPr>
                <w:b/>
                <w:lang w:val="uk-UA"/>
              </w:rPr>
              <w:t>і</w:t>
            </w:r>
            <w:r w:rsidRPr="003D66A4">
              <w:rPr>
                <w:b/>
                <w:lang w:val="uk-UA"/>
              </w:rPr>
              <w:t xml:space="preserve">  споруд</w:t>
            </w:r>
            <w:r>
              <w:rPr>
                <w:b/>
                <w:lang w:val="uk-UA"/>
              </w:rPr>
              <w:t xml:space="preserve"> (присадибна ділянка) гр.Маліни Віктора Станіславовича </w:t>
            </w:r>
          </w:p>
        </w:tc>
      </w:tr>
    </w:tbl>
    <w:p w:rsidR="003F3353" w:rsidRPr="003D66A4" w:rsidRDefault="003F3353" w:rsidP="003F3353">
      <w:pPr>
        <w:rPr>
          <w:b/>
          <w:lang w:val="uk-UA"/>
        </w:rPr>
      </w:pPr>
    </w:p>
    <w:p w:rsidR="003F3353" w:rsidRDefault="003F3353" w:rsidP="003F3353">
      <w:pPr>
        <w:ind w:firstLine="708"/>
        <w:jc w:val="both"/>
        <w:rPr>
          <w:lang w:val="uk-UA"/>
        </w:rPr>
      </w:pPr>
      <w:r w:rsidRPr="003D66A4">
        <w:rPr>
          <w:lang w:val="uk-UA"/>
        </w:rPr>
        <w:t xml:space="preserve">Розглянувши </w:t>
      </w:r>
      <w:r>
        <w:rPr>
          <w:lang w:val="uk-UA"/>
        </w:rPr>
        <w:t>матеріали технічної документації із</w:t>
      </w:r>
      <w:r w:rsidRPr="003D66A4">
        <w:rPr>
          <w:lang w:val="uk-UA"/>
        </w:rPr>
        <w:t xml:space="preserve"> земле</w:t>
      </w:r>
      <w:r>
        <w:rPr>
          <w:lang w:val="uk-UA"/>
        </w:rPr>
        <w:t xml:space="preserve">устрою щодо </w:t>
      </w:r>
      <w:r w:rsidRPr="00DB2EDD">
        <w:rPr>
          <w:lang w:val="uk-UA"/>
        </w:rPr>
        <w:t>встановлення (відновле</w:t>
      </w:r>
      <w:r>
        <w:rPr>
          <w:lang w:val="uk-UA"/>
        </w:rPr>
        <w:t xml:space="preserve">ння)  меж  земельної  ділянки в натурі ( на місцевості)  </w:t>
      </w:r>
      <w:r w:rsidRPr="006D5EB3">
        <w:rPr>
          <w:color w:val="C00000"/>
          <w:lang w:val="uk-UA"/>
        </w:rPr>
        <w:t>гр.</w:t>
      </w:r>
      <w:r>
        <w:rPr>
          <w:color w:val="C00000"/>
          <w:lang w:val="uk-UA"/>
        </w:rPr>
        <w:t xml:space="preserve">Маліни Віктора Станіславовича </w:t>
      </w:r>
      <w:r w:rsidRPr="003D66A4">
        <w:rPr>
          <w:lang w:val="uk-UA"/>
        </w:rPr>
        <w:t xml:space="preserve">для будівництва </w:t>
      </w:r>
      <w:r>
        <w:rPr>
          <w:lang w:val="uk-UA"/>
        </w:rPr>
        <w:t>і</w:t>
      </w:r>
      <w:r w:rsidRPr="003D66A4">
        <w:rPr>
          <w:lang w:val="uk-UA"/>
        </w:rPr>
        <w:t xml:space="preserve"> обслуговування  </w:t>
      </w:r>
      <w:r>
        <w:rPr>
          <w:lang w:val="uk-UA"/>
        </w:rPr>
        <w:t>житлового</w:t>
      </w:r>
      <w:r w:rsidRPr="003D66A4">
        <w:rPr>
          <w:lang w:val="uk-UA"/>
        </w:rPr>
        <w:t xml:space="preserve"> б</w:t>
      </w:r>
      <w:r>
        <w:rPr>
          <w:lang w:val="uk-UA"/>
        </w:rPr>
        <w:t>удинку</w:t>
      </w:r>
      <w:r w:rsidRPr="003D66A4">
        <w:rPr>
          <w:lang w:val="uk-UA"/>
        </w:rPr>
        <w:t xml:space="preserve">, господарських будівель </w:t>
      </w:r>
      <w:r>
        <w:rPr>
          <w:lang w:val="uk-UA"/>
        </w:rPr>
        <w:t>і</w:t>
      </w:r>
      <w:r w:rsidRPr="003D66A4">
        <w:rPr>
          <w:lang w:val="uk-UA"/>
        </w:rPr>
        <w:t xml:space="preserve"> споруд</w:t>
      </w:r>
      <w:r>
        <w:rPr>
          <w:lang w:val="uk-UA"/>
        </w:rPr>
        <w:t xml:space="preserve"> (присадибна ділянка) загальною  площею </w:t>
      </w:r>
      <w:r w:rsidRPr="006D5EB3">
        <w:rPr>
          <w:color w:val="C00000"/>
          <w:lang w:val="uk-UA"/>
        </w:rPr>
        <w:t>0,</w:t>
      </w:r>
      <w:r>
        <w:rPr>
          <w:color w:val="C00000"/>
          <w:lang w:val="uk-UA"/>
        </w:rPr>
        <w:t>2500</w:t>
      </w:r>
      <w:r w:rsidRPr="006D5EB3">
        <w:rPr>
          <w:color w:val="C00000"/>
          <w:lang w:val="uk-UA"/>
        </w:rPr>
        <w:t xml:space="preserve"> га</w:t>
      </w:r>
      <w:r>
        <w:rPr>
          <w:lang w:val="uk-UA"/>
        </w:rPr>
        <w:t>,</w:t>
      </w:r>
      <w:r w:rsidRPr="003D66A4">
        <w:rPr>
          <w:lang w:val="uk-UA"/>
        </w:rPr>
        <w:t xml:space="preserve"> що  знаход</w:t>
      </w:r>
      <w:r>
        <w:rPr>
          <w:lang w:val="uk-UA"/>
        </w:rPr>
        <w:t xml:space="preserve">иться  </w:t>
      </w:r>
      <w:r w:rsidRPr="006D5EB3">
        <w:rPr>
          <w:color w:val="C00000"/>
          <w:lang w:val="uk-UA"/>
        </w:rPr>
        <w:t>в с.</w:t>
      </w:r>
      <w:r>
        <w:rPr>
          <w:color w:val="C00000"/>
          <w:lang w:val="uk-UA"/>
        </w:rPr>
        <w:t xml:space="preserve">Соснова </w:t>
      </w:r>
      <w:r w:rsidRPr="006D5EB3">
        <w:rPr>
          <w:color w:val="C00000"/>
          <w:lang w:val="uk-UA"/>
        </w:rPr>
        <w:t>Переяслав-Хмельницького  району Київської  області по вул</w:t>
      </w:r>
      <w:r>
        <w:rPr>
          <w:color w:val="C00000"/>
          <w:lang w:val="uk-UA"/>
        </w:rPr>
        <w:t>.Поліська, 38</w:t>
      </w:r>
      <w:r w:rsidRPr="006D5EB3">
        <w:rPr>
          <w:color w:val="C00000"/>
          <w:lang w:val="uk-UA"/>
        </w:rPr>
        <w:t>,</w:t>
      </w:r>
      <w:r>
        <w:rPr>
          <w:color w:val="C00000"/>
          <w:lang w:val="uk-UA"/>
        </w:rPr>
        <w:t xml:space="preserve"> </w:t>
      </w:r>
      <w:r w:rsidRPr="003D66A4">
        <w:rPr>
          <w:lang w:val="uk-UA"/>
        </w:rPr>
        <w:t xml:space="preserve">керуючись  п. 34 частини 1 статті 26 Закону України "Про місцеве самоврядування в Україні", статтями 12,19,40,118.121 </w:t>
      </w:r>
      <w:r>
        <w:rPr>
          <w:lang w:val="uk-UA"/>
        </w:rPr>
        <w:t xml:space="preserve"> та </w:t>
      </w:r>
      <w:r w:rsidRPr="003D66A4">
        <w:rPr>
          <w:lang w:val="uk-UA"/>
        </w:rPr>
        <w:t xml:space="preserve">розділом Х </w:t>
      </w:r>
      <w:r>
        <w:rPr>
          <w:lang w:val="uk-UA"/>
        </w:rPr>
        <w:t>«</w:t>
      </w:r>
      <w:r w:rsidRPr="003D66A4">
        <w:rPr>
          <w:lang w:val="uk-UA"/>
        </w:rPr>
        <w:t>Перехідні положення</w:t>
      </w:r>
      <w:r>
        <w:rPr>
          <w:lang w:val="uk-UA"/>
        </w:rPr>
        <w:t>»  Земельного К</w:t>
      </w:r>
      <w:r w:rsidRPr="003D66A4">
        <w:rPr>
          <w:lang w:val="uk-UA"/>
        </w:rPr>
        <w:t>одексу України</w:t>
      </w:r>
      <w:r>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Pr="003D66A4">
        <w:rPr>
          <w:lang w:val="uk-UA"/>
        </w:rPr>
        <w:t xml:space="preserve">   сільська  рада</w:t>
      </w:r>
    </w:p>
    <w:p w:rsidR="003F3353" w:rsidRPr="003D66A4" w:rsidRDefault="003F3353" w:rsidP="003F3353">
      <w:pPr>
        <w:ind w:firstLine="708"/>
        <w:jc w:val="both"/>
        <w:rPr>
          <w:lang w:val="uk-UA"/>
        </w:rPr>
      </w:pPr>
    </w:p>
    <w:p w:rsidR="003F3353" w:rsidRDefault="003F3353" w:rsidP="003F3353">
      <w:pPr>
        <w:jc w:val="center"/>
        <w:rPr>
          <w:b/>
          <w:lang w:val="uk-UA"/>
        </w:rPr>
      </w:pPr>
      <w:r w:rsidRPr="003D66A4">
        <w:rPr>
          <w:b/>
          <w:lang w:val="uk-UA"/>
        </w:rPr>
        <w:t>В И Р І Ш И Л А :</w:t>
      </w:r>
    </w:p>
    <w:p w:rsidR="003F3353" w:rsidRPr="003D66A4" w:rsidRDefault="003F3353" w:rsidP="003F3353">
      <w:pPr>
        <w:jc w:val="center"/>
        <w:rPr>
          <w:b/>
          <w:lang w:val="uk-UA"/>
        </w:rPr>
      </w:pPr>
    </w:p>
    <w:p w:rsidR="003F3353" w:rsidRPr="00904C82" w:rsidRDefault="003F3353" w:rsidP="007946BC">
      <w:pPr>
        <w:pStyle w:val="ab"/>
        <w:numPr>
          <w:ilvl w:val="0"/>
          <w:numId w:val="63"/>
        </w:numPr>
        <w:ind w:left="0" w:firstLine="360"/>
        <w:jc w:val="both"/>
        <w:rPr>
          <w:b/>
          <w:lang w:val="uk-UA"/>
        </w:rPr>
      </w:pPr>
      <w:r w:rsidRPr="00904C82">
        <w:rPr>
          <w:lang w:val="uk-UA"/>
        </w:rPr>
        <w:t xml:space="preserve">Затвердити розроблену </w:t>
      </w:r>
      <w:r w:rsidRPr="00984646">
        <w:rPr>
          <w:lang w:val="uk-UA"/>
        </w:rPr>
        <w:t>ДП «Центр державного земельного кадастру»</w:t>
      </w:r>
      <w:r w:rsidRPr="00904C82">
        <w:rPr>
          <w:lang w:val="uk-UA"/>
        </w:rPr>
        <w:t xml:space="preserve">  технічну документацію із землеустрою  щодо встановлення (відновлення)  меж  земельної  ділянки  в натурі (на місцевості) </w:t>
      </w:r>
      <w:r w:rsidRPr="00904C82">
        <w:rPr>
          <w:b/>
          <w:lang w:val="uk-UA"/>
        </w:rPr>
        <w:t>гр.</w:t>
      </w:r>
      <w:r>
        <w:rPr>
          <w:b/>
          <w:lang w:val="uk-UA"/>
        </w:rPr>
        <w:t>Маліни Віктора Станіславовича</w:t>
      </w:r>
      <w:r w:rsidRPr="00904C82">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904C82">
        <w:rPr>
          <w:b/>
          <w:lang w:val="uk-UA"/>
        </w:rPr>
        <w:t>0,</w:t>
      </w:r>
      <w:r>
        <w:rPr>
          <w:b/>
          <w:lang w:val="uk-UA"/>
        </w:rPr>
        <w:t>2500</w:t>
      </w:r>
      <w:r w:rsidRPr="00904C82">
        <w:rPr>
          <w:b/>
          <w:lang w:val="uk-UA"/>
        </w:rPr>
        <w:t xml:space="preserve"> га</w:t>
      </w:r>
      <w:r>
        <w:rPr>
          <w:b/>
          <w:lang w:val="uk-UA"/>
        </w:rPr>
        <w:t>,</w:t>
      </w:r>
      <w:r w:rsidRPr="00904C82">
        <w:rPr>
          <w:lang w:val="uk-UA"/>
        </w:rPr>
        <w:t xml:space="preserve"> розташовану </w:t>
      </w:r>
      <w:r w:rsidRPr="00904C82">
        <w:rPr>
          <w:color w:val="C00000"/>
          <w:lang w:val="uk-UA"/>
        </w:rPr>
        <w:t>в с.</w:t>
      </w:r>
      <w:r>
        <w:rPr>
          <w:color w:val="C00000"/>
          <w:lang w:val="uk-UA"/>
        </w:rPr>
        <w:t>Соснова</w:t>
      </w:r>
      <w:r w:rsidRPr="00904C82">
        <w:rPr>
          <w:color w:val="C00000"/>
          <w:lang w:val="uk-UA"/>
        </w:rPr>
        <w:t xml:space="preserve"> Переяслав-Хмельницького  району Київської  області по вул. </w:t>
      </w:r>
      <w:r>
        <w:rPr>
          <w:color w:val="C00000"/>
          <w:lang w:val="uk-UA"/>
        </w:rPr>
        <w:t>Поліська, 38</w:t>
      </w:r>
      <w:r w:rsidRPr="00904C82">
        <w:rPr>
          <w:lang w:val="uk-UA"/>
        </w:rPr>
        <w:t xml:space="preserve">, кадастровий  номер </w:t>
      </w:r>
      <w:r w:rsidRPr="00904C82">
        <w:rPr>
          <w:b/>
          <w:lang w:val="uk-UA"/>
        </w:rPr>
        <w:t>322338</w:t>
      </w:r>
      <w:r>
        <w:rPr>
          <w:b/>
          <w:lang w:val="uk-UA"/>
        </w:rPr>
        <w:t>6801:01:021:0039</w:t>
      </w:r>
      <w:r w:rsidRPr="00904C82">
        <w:rPr>
          <w:b/>
          <w:lang w:val="uk-UA"/>
        </w:rPr>
        <w:t>,</w:t>
      </w:r>
      <w:r w:rsidRPr="00904C82">
        <w:rPr>
          <w:lang w:val="uk-UA"/>
        </w:rPr>
        <w:t xml:space="preserve"> (код КВЦПЗ 02.01). </w:t>
      </w:r>
    </w:p>
    <w:p w:rsidR="003F3353" w:rsidRPr="00365A7C" w:rsidRDefault="003F3353" w:rsidP="007946BC">
      <w:pPr>
        <w:pStyle w:val="ab"/>
        <w:numPr>
          <w:ilvl w:val="0"/>
          <w:numId w:val="63"/>
        </w:numPr>
        <w:ind w:left="0" w:firstLine="360"/>
        <w:jc w:val="both"/>
        <w:rPr>
          <w:lang w:val="uk-UA"/>
        </w:rPr>
      </w:pPr>
      <w:r w:rsidRPr="00365A7C">
        <w:rPr>
          <w:lang w:val="uk-UA"/>
        </w:rPr>
        <w:t xml:space="preserve">Передати </w:t>
      </w:r>
      <w:r>
        <w:rPr>
          <w:b/>
          <w:lang w:val="uk-UA"/>
        </w:rPr>
        <w:t xml:space="preserve">гр.Маліні Віктору Станіславовичу </w:t>
      </w:r>
      <w:r w:rsidRPr="00365A7C">
        <w:rPr>
          <w:lang w:val="uk-UA"/>
        </w:rPr>
        <w:t>із земель комунальної власності</w:t>
      </w:r>
      <w:r>
        <w:rPr>
          <w:lang w:val="uk-UA"/>
        </w:rPr>
        <w:t xml:space="preserve"> </w:t>
      </w:r>
      <w:r w:rsidRPr="00365A7C">
        <w:rPr>
          <w:lang w:val="uk-UA"/>
        </w:rPr>
        <w:t xml:space="preserve">безоплатно у приватну власність  земельну ділянку, кадастровий  номер </w:t>
      </w:r>
      <w:r w:rsidRPr="00365A7C">
        <w:rPr>
          <w:b/>
          <w:lang w:val="uk-UA"/>
        </w:rPr>
        <w:t>322338</w:t>
      </w:r>
      <w:r>
        <w:rPr>
          <w:b/>
          <w:lang w:val="uk-UA"/>
        </w:rPr>
        <w:t>68</w:t>
      </w:r>
      <w:r w:rsidRPr="00365A7C">
        <w:rPr>
          <w:b/>
          <w:lang w:val="uk-UA"/>
        </w:rPr>
        <w:t>01:01:0</w:t>
      </w:r>
      <w:r>
        <w:rPr>
          <w:b/>
          <w:lang w:val="uk-UA"/>
        </w:rPr>
        <w:t>21</w:t>
      </w:r>
      <w:r w:rsidRPr="00365A7C">
        <w:rPr>
          <w:b/>
          <w:lang w:val="uk-UA"/>
        </w:rPr>
        <w:t>:0</w:t>
      </w:r>
      <w:r>
        <w:rPr>
          <w:b/>
          <w:lang w:val="uk-UA"/>
        </w:rPr>
        <w:t>039</w:t>
      </w:r>
      <w:r w:rsidRPr="00365A7C">
        <w:rPr>
          <w:b/>
          <w:lang w:val="uk-UA"/>
        </w:rPr>
        <w:t xml:space="preserve">, </w:t>
      </w:r>
      <w:r w:rsidRPr="00365A7C">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65A7C">
        <w:rPr>
          <w:b/>
          <w:lang w:val="uk-UA"/>
        </w:rPr>
        <w:t>0,</w:t>
      </w:r>
      <w:r>
        <w:rPr>
          <w:b/>
          <w:lang w:val="uk-UA"/>
        </w:rPr>
        <w:t>2500</w:t>
      </w:r>
      <w:r w:rsidRPr="00365A7C">
        <w:rPr>
          <w:b/>
          <w:lang w:val="uk-UA"/>
        </w:rPr>
        <w:t xml:space="preserve"> га</w:t>
      </w:r>
      <w:r w:rsidRPr="006D5EB3">
        <w:rPr>
          <w:color w:val="C00000"/>
          <w:lang w:val="uk-UA"/>
        </w:rPr>
        <w:t xml:space="preserve"> в </w:t>
      </w:r>
      <w:r w:rsidRPr="00904C82">
        <w:rPr>
          <w:color w:val="C00000"/>
          <w:lang w:val="uk-UA"/>
        </w:rPr>
        <w:t>с.</w:t>
      </w:r>
      <w:r>
        <w:rPr>
          <w:color w:val="C00000"/>
          <w:lang w:val="uk-UA"/>
        </w:rPr>
        <w:t>Соснова</w:t>
      </w:r>
      <w:r w:rsidRPr="00904C82">
        <w:rPr>
          <w:color w:val="C00000"/>
          <w:lang w:val="uk-UA"/>
        </w:rPr>
        <w:t xml:space="preserve"> Переяслав-Хмельницького  району Київської  області по вул. </w:t>
      </w:r>
      <w:r>
        <w:rPr>
          <w:color w:val="C00000"/>
          <w:lang w:val="uk-UA"/>
        </w:rPr>
        <w:t>Поліська, 38</w:t>
      </w:r>
      <w:r w:rsidRPr="00365A7C">
        <w:rPr>
          <w:lang w:val="uk-UA"/>
        </w:rPr>
        <w:t xml:space="preserve"> (код КВЦПЗ 02.01).</w:t>
      </w:r>
    </w:p>
    <w:p w:rsidR="003F3353" w:rsidRPr="009E3F46" w:rsidRDefault="003F3353" w:rsidP="007946BC">
      <w:pPr>
        <w:widowControl/>
        <w:numPr>
          <w:ilvl w:val="0"/>
          <w:numId w:val="63"/>
        </w:numPr>
        <w:autoSpaceDE/>
        <w:autoSpaceDN/>
        <w:adjustRightInd/>
        <w:ind w:left="0" w:firstLine="360"/>
        <w:jc w:val="both"/>
        <w:rPr>
          <w:lang w:val="uk-UA"/>
        </w:rPr>
      </w:pPr>
      <w:r>
        <w:rPr>
          <w:lang w:val="uk-UA"/>
        </w:rPr>
        <w:t>Зобов</w:t>
      </w:r>
      <w:r w:rsidRPr="00E85D4B">
        <w:t>’</w:t>
      </w:r>
      <w:r>
        <w:rPr>
          <w:lang w:val="uk-UA"/>
        </w:rPr>
        <w:t xml:space="preserve">язати </w:t>
      </w:r>
      <w:r w:rsidRPr="00EC7AD4">
        <w:rPr>
          <w:b/>
          <w:lang w:val="uk-UA"/>
        </w:rPr>
        <w:t>гр.</w:t>
      </w:r>
      <w:r>
        <w:rPr>
          <w:b/>
          <w:lang w:val="uk-UA"/>
        </w:rPr>
        <w:t xml:space="preserve">Маліну Віктора Станіславовича </w:t>
      </w:r>
      <w:r>
        <w:rPr>
          <w:lang w:val="uk-UA"/>
        </w:rPr>
        <w:t>земельну ділянку використовувати за цільовим призначенням, суворо дотримуватись вимог Земельного кодексу України</w:t>
      </w:r>
      <w:r w:rsidRPr="009E3F46">
        <w:rPr>
          <w:lang w:val="uk-UA"/>
        </w:rPr>
        <w:t xml:space="preserve">. </w:t>
      </w:r>
    </w:p>
    <w:p w:rsidR="003F3353" w:rsidRPr="009E3F46" w:rsidRDefault="003F3353" w:rsidP="007946BC">
      <w:pPr>
        <w:pStyle w:val="ab"/>
        <w:numPr>
          <w:ilvl w:val="0"/>
          <w:numId w:val="63"/>
        </w:numPr>
        <w:ind w:left="0" w:firstLine="360"/>
        <w:jc w:val="both"/>
        <w:rPr>
          <w:lang w:val="uk-UA"/>
        </w:rPr>
      </w:pPr>
      <w:r w:rsidRPr="009E3F46">
        <w:rPr>
          <w:lang w:val="uk-UA"/>
        </w:rPr>
        <w:t xml:space="preserve">Відповідальність за утримання та збереження геодезичних межових знаків  </w:t>
      </w:r>
      <w:r>
        <w:rPr>
          <w:lang w:val="uk-UA"/>
        </w:rPr>
        <w:t xml:space="preserve">покладається </w:t>
      </w:r>
      <w:r w:rsidRPr="009E3F46">
        <w:rPr>
          <w:lang w:val="uk-UA"/>
        </w:rPr>
        <w:t xml:space="preserve"> на  землевласника.</w:t>
      </w:r>
    </w:p>
    <w:p w:rsidR="003F3353" w:rsidRDefault="003F3353" w:rsidP="007946BC">
      <w:pPr>
        <w:pStyle w:val="ab"/>
        <w:numPr>
          <w:ilvl w:val="0"/>
          <w:numId w:val="63"/>
        </w:numPr>
        <w:ind w:left="0" w:firstLine="360"/>
        <w:jc w:val="both"/>
        <w:rPr>
          <w:lang w:val="uk-UA"/>
        </w:rPr>
      </w:pPr>
      <w:r w:rsidRPr="003871F0">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3F3353" w:rsidRPr="003871F0" w:rsidRDefault="003F3353" w:rsidP="007946BC">
      <w:pPr>
        <w:pStyle w:val="ab"/>
        <w:numPr>
          <w:ilvl w:val="0"/>
          <w:numId w:val="63"/>
        </w:numPr>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Default="003F3353" w:rsidP="003F3353">
      <w:pPr>
        <w:jc w:val="both"/>
        <w:rPr>
          <w:lang w:val="uk-UA"/>
        </w:rPr>
      </w:pPr>
    </w:p>
    <w:p w:rsidR="003F3353" w:rsidRPr="003871F0" w:rsidRDefault="003F3353" w:rsidP="003F3353">
      <w:pPr>
        <w:jc w:val="center"/>
        <w:rPr>
          <w:b/>
          <w:lang w:val="uk-UA"/>
        </w:rPr>
      </w:pPr>
      <w:r w:rsidRPr="003871F0">
        <w:rPr>
          <w:b/>
          <w:lang w:val="uk-UA"/>
        </w:rPr>
        <w:t xml:space="preserve">Сільський  голова :                                                                         </w:t>
      </w:r>
      <w:r>
        <w:rPr>
          <w:b/>
          <w:bCs/>
          <w:lang w:val="uk-UA"/>
        </w:rPr>
        <w:t>М.О.ЛЯХ</w:t>
      </w:r>
    </w:p>
    <w:p w:rsidR="003F3353" w:rsidRPr="003D66A4"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13</w:t>
      </w:r>
      <w:r w:rsidRPr="003B61EE">
        <w:rPr>
          <w:b/>
          <w:sz w:val="22"/>
          <w:szCs w:val="22"/>
          <w:lang w:val="uk-UA"/>
        </w:rPr>
        <w:t>-</w:t>
      </w:r>
      <w:r w:rsidRPr="003B61EE">
        <w:rPr>
          <w:b/>
          <w:sz w:val="22"/>
          <w:szCs w:val="22"/>
          <w:lang w:val="en-US"/>
        </w:rPr>
        <w:t>XLIV-VII</w:t>
      </w:r>
    </w:p>
    <w:p w:rsidR="003F3353" w:rsidRDefault="003F3353" w:rsidP="003F3353">
      <w:pPr>
        <w:rPr>
          <w:color w:val="264969"/>
          <w:sz w:val="22"/>
          <w:szCs w:val="22"/>
          <w:lang w:val="uk-UA" w:eastAsia="uk-UA"/>
        </w:rPr>
      </w:pPr>
      <w:r w:rsidRPr="003B61EE">
        <w:rPr>
          <w:b/>
          <w:sz w:val="22"/>
          <w:szCs w:val="22"/>
          <w:lang w:val="uk-UA"/>
        </w:rPr>
        <w:t>06.04.2020</w:t>
      </w:r>
      <w:r w:rsidRPr="003B61EE">
        <w:rPr>
          <w:color w:val="264969"/>
          <w:sz w:val="22"/>
          <w:szCs w:val="22"/>
          <w:lang w:val="uk-UA" w:eastAsia="uk-UA"/>
        </w:rPr>
        <w:t> </w:t>
      </w: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Pr="003B61EE" w:rsidRDefault="008C1425" w:rsidP="003F3353">
      <w:pPr>
        <w:rPr>
          <w:i/>
          <w:sz w:val="22"/>
          <w:szCs w:val="22"/>
          <w:lang w:val="uk-UA" w:eastAsia="uk-UA"/>
        </w:rPr>
      </w:pPr>
    </w:p>
    <w:p w:rsidR="003F3353" w:rsidRDefault="003F3353" w:rsidP="003F3353">
      <w:pPr>
        <w:jc w:val="center"/>
        <w:rPr>
          <w:sz w:val="28"/>
          <w:szCs w:val="28"/>
          <w:lang w:val="uk-UA"/>
        </w:rPr>
      </w:pPr>
      <w:r w:rsidRPr="004D4034">
        <w:rPr>
          <w:noProof/>
          <w:sz w:val="28"/>
          <w:szCs w:val="28"/>
          <w:lang w:val="uk-UA" w:eastAsia="uk-UA"/>
        </w:rPr>
        <w:lastRenderedPageBreak/>
        <w:drawing>
          <wp:inline distT="0" distB="0" distL="0" distR="0" wp14:anchorId="7C9B0633" wp14:editId="6249C085">
            <wp:extent cx="495300" cy="685800"/>
            <wp:effectExtent l="0" t="0" r="0" b="0"/>
            <wp:docPr id="20" name="Рисунок 2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Default="003F3353" w:rsidP="003F3353">
      <w:pPr>
        <w:jc w:val="center"/>
        <w:rPr>
          <w:b/>
          <w:sz w:val="28"/>
          <w:szCs w:val="28"/>
          <w:lang w:val="uk-UA"/>
        </w:rPr>
      </w:pPr>
    </w:p>
    <w:p w:rsidR="003F3353" w:rsidRPr="000505C1" w:rsidRDefault="003F3353" w:rsidP="003F3353">
      <w:pPr>
        <w:jc w:val="center"/>
        <w:rPr>
          <w:b/>
          <w:lang w:val="uk-UA"/>
        </w:rPr>
      </w:pPr>
      <w:r>
        <w:rPr>
          <w:b/>
          <w:lang w:val="uk-UA"/>
        </w:rPr>
        <w:t xml:space="preserve">СТУДЕНИКІВСЬКА </w:t>
      </w:r>
      <w:r w:rsidRPr="000505C1">
        <w:rPr>
          <w:b/>
          <w:lang w:val="uk-UA"/>
        </w:rPr>
        <w:t xml:space="preserve">  СІЛЬСЬКА  РАДА</w:t>
      </w:r>
    </w:p>
    <w:p w:rsidR="003F3353" w:rsidRPr="000505C1" w:rsidRDefault="003F3353" w:rsidP="003F3353">
      <w:pPr>
        <w:jc w:val="center"/>
        <w:rPr>
          <w:b/>
          <w:lang w:val="uk-UA"/>
        </w:rPr>
      </w:pPr>
      <w:r w:rsidRPr="000505C1">
        <w:rPr>
          <w:b/>
          <w:lang w:val="uk-UA"/>
        </w:rPr>
        <w:t>ПЕРЕЯСЛАВ – ХМЕЛЬНИЦЬКОГО  РАЙОНУ</w:t>
      </w:r>
    </w:p>
    <w:p w:rsidR="003F3353" w:rsidRDefault="003F3353" w:rsidP="003F3353">
      <w:pPr>
        <w:jc w:val="center"/>
        <w:rPr>
          <w:b/>
          <w:lang w:val="uk-UA"/>
        </w:rPr>
      </w:pPr>
      <w:r w:rsidRPr="000505C1">
        <w:rPr>
          <w:b/>
          <w:lang w:val="uk-UA"/>
        </w:rPr>
        <w:t>КИЇВСЬКОЇ  ОБЛАСТІ</w:t>
      </w:r>
    </w:p>
    <w:p w:rsidR="003F3353" w:rsidRPr="000505C1" w:rsidRDefault="003F3353" w:rsidP="003F3353">
      <w:pPr>
        <w:jc w:val="center"/>
        <w:rPr>
          <w:b/>
          <w:lang w:val="uk-UA"/>
        </w:rPr>
      </w:pPr>
    </w:p>
    <w:p w:rsidR="003F3353" w:rsidRPr="006868A8" w:rsidRDefault="003F3353" w:rsidP="003F3353">
      <w:pPr>
        <w:jc w:val="center"/>
        <w:rPr>
          <w:b/>
          <w:sz w:val="28"/>
          <w:szCs w:val="28"/>
          <w:lang w:val="uk-UA"/>
        </w:rPr>
      </w:pPr>
      <w:r w:rsidRPr="006868A8">
        <w:rPr>
          <w:b/>
          <w:sz w:val="28"/>
          <w:szCs w:val="28"/>
          <w:lang w:val="uk-UA"/>
        </w:rPr>
        <w:t>Р І Ш Е Н Н Я</w:t>
      </w:r>
    </w:p>
    <w:p w:rsidR="003F3353" w:rsidRPr="003D66A4"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DD51D5" w:rsidTr="003F3353">
        <w:tc>
          <w:tcPr>
            <w:tcW w:w="8075" w:type="dxa"/>
          </w:tcPr>
          <w:p w:rsidR="003F3353" w:rsidRDefault="003F3353" w:rsidP="003F3353">
            <w:pPr>
              <w:jc w:val="both"/>
              <w:rPr>
                <w:b/>
                <w:lang w:val="uk-UA"/>
              </w:rPr>
            </w:pPr>
            <w:r>
              <w:rPr>
                <w:b/>
                <w:lang w:val="uk-UA"/>
              </w:rPr>
              <w:t xml:space="preserve">Про затвердження технічної документації із </w:t>
            </w:r>
            <w:r w:rsidRPr="003D66A4">
              <w:rPr>
                <w:b/>
                <w:lang w:val="uk-UA"/>
              </w:rPr>
              <w:t xml:space="preserve">землеустрою щодо  </w:t>
            </w:r>
            <w:r>
              <w:rPr>
                <w:b/>
                <w:lang w:val="uk-UA"/>
              </w:rPr>
              <w:t xml:space="preserve">встановлення (відновлення)  меж земельної  </w:t>
            </w:r>
            <w:r w:rsidRPr="003D66A4">
              <w:rPr>
                <w:b/>
                <w:lang w:val="uk-UA"/>
              </w:rPr>
              <w:t xml:space="preserve">ділянки </w:t>
            </w:r>
            <w:r>
              <w:rPr>
                <w:b/>
                <w:lang w:val="uk-UA"/>
              </w:rPr>
              <w:t xml:space="preserve"> в натурі ( на місцевості) </w:t>
            </w:r>
            <w:r w:rsidRPr="003D66A4">
              <w:rPr>
                <w:b/>
                <w:lang w:val="uk-UA"/>
              </w:rPr>
              <w:t xml:space="preserve">для  будівництва  </w:t>
            </w:r>
            <w:r>
              <w:rPr>
                <w:b/>
                <w:lang w:val="uk-UA"/>
              </w:rPr>
              <w:t>і</w:t>
            </w:r>
            <w:r w:rsidRPr="003D66A4">
              <w:rPr>
                <w:b/>
                <w:lang w:val="uk-UA"/>
              </w:rPr>
              <w:t xml:space="preserve">  обслуговування житлового будинку, господарських  будівель  </w:t>
            </w:r>
            <w:r>
              <w:rPr>
                <w:b/>
                <w:lang w:val="uk-UA"/>
              </w:rPr>
              <w:t>і</w:t>
            </w:r>
            <w:r w:rsidRPr="003D66A4">
              <w:rPr>
                <w:b/>
                <w:lang w:val="uk-UA"/>
              </w:rPr>
              <w:t xml:space="preserve">  споруд</w:t>
            </w:r>
            <w:r>
              <w:rPr>
                <w:b/>
                <w:lang w:val="uk-UA"/>
              </w:rPr>
              <w:t xml:space="preserve"> (присадибна ділянка) гр.Коцюбенко Тамари Григорівни </w:t>
            </w:r>
          </w:p>
        </w:tc>
      </w:tr>
    </w:tbl>
    <w:p w:rsidR="003F3353" w:rsidRPr="003D66A4" w:rsidRDefault="003F3353" w:rsidP="003F3353">
      <w:pPr>
        <w:rPr>
          <w:b/>
          <w:lang w:val="uk-UA"/>
        </w:rPr>
      </w:pPr>
    </w:p>
    <w:p w:rsidR="003F3353" w:rsidRDefault="003F3353" w:rsidP="003F3353">
      <w:pPr>
        <w:ind w:firstLine="708"/>
        <w:jc w:val="both"/>
        <w:rPr>
          <w:lang w:val="uk-UA"/>
        </w:rPr>
      </w:pPr>
      <w:r w:rsidRPr="003D66A4">
        <w:rPr>
          <w:lang w:val="uk-UA"/>
        </w:rPr>
        <w:t xml:space="preserve">Розглянувши </w:t>
      </w:r>
      <w:r>
        <w:rPr>
          <w:lang w:val="uk-UA"/>
        </w:rPr>
        <w:t>матеріали технічної документації із</w:t>
      </w:r>
      <w:r w:rsidRPr="003D66A4">
        <w:rPr>
          <w:lang w:val="uk-UA"/>
        </w:rPr>
        <w:t xml:space="preserve"> земле</w:t>
      </w:r>
      <w:r>
        <w:rPr>
          <w:lang w:val="uk-UA"/>
        </w:rPr>
        <w:t xml:space="preserve">устрою щодо </w:t>
      </w:r>
      <w:r w:rsidRPr="00DB2EDD">
        <w:rPr>
          <w:lang w:val="uk-UA"/>
        </w:rPr>
        <w:t>встановлення (відновле</w:t>
      </w:r>
      <w:r>
        <w:rPr>
          <w:lang w:val="uk-UA"/>
        </w:rPr>
        <w:t xml:space="preserve">ння)  меж  земельної  ділянки в натурі ( на місцевості)  </w:t>
      </w:r>
      <w:r w:rsidRPr="006D5EB3">
        <w:rPr>
          <w:color w:val="C00000"/>
          <w:lang w:val="uk-UA"/>
        </w:rPr>
        <w:t>гр.</w:t>
      </w:r>
      <w:r>
        <w:rPr>
          <w:color w:val="C00000"/>
          <w:lang w:val="uk-UA"/>
        </w:rPr>
        <w:t xml:space="preserve">Коцюбенко Тамари Григорівни </w:t>
      </w:r>
      <w:r w:rsidRPr="003D66A4">
        <w:rPr>
          <w:lang w:val="uk-UA"/>
        </w:rPr>
        <w:t xml:space="preserve">для будівництва </w:t>
      </w:r>
      <w:r>
        <w:rPr>
          <w:lang w:val="uk-UA"/>
        </w:rPr>
        <w:t>і</w:t>
      </w:r>
      <w:r w:rsidRPr="003D66A4">
        <w:rPr>
          <w:lang w:val="uk-UA"/>
        </w:rPr>
        <w:t xml:space="preserve"> обслуговування  </w:t>
      </w:r>
      <w:r>
        <w:rPr>
          <w:lang w:val="uk-UA"/>
        </w:rPr>
        <w:t>житлового</w:t>
      </w:r>
      <w:r w:rsidRPr="003D66A4">
        <w:rPr>
          <w:lang w:val="uk-UA"/>
        </w:rPr>
        <w:t xml:space="preserve"> б</w:t>
      </w:r>
      <w:r>
        <w:rPr>
          <w:lang w:val="uk-UA"/>
        </w:rPr>
        <w:t>удинку</w:t>
      </w:r>
      <w:r w:rsidRPr="003D66A4">
        <w:rPr>
          <w:lang w:val="uk-UA"/>
        </w:rPr>
        <w:t xml:space="preserve">, господарських будівель </w:t>
      </w:r>
      <w:r>
        <w:rPr>
          <w:lang w:val="uk-UA"/>
        </w:rPr>
        <w:t>і</w:t>
      </w:r>
      <w:r w:rsidRPr="003D66A4">
        <w:rPr>
          <w:lang w:val="uk-UA"/>
        </w:rPr>
        <w:t xml:space="preserve"> споруд</w:t>
      </w:r>
      <w:r>
        <w:rPr>
          <w:lang w:val="uk-UA"/>
        </w:rPr>
        <w:t xml:space="preserve"> (присадибна ділянка) загальною  площею </w:t>
      </w:r>
      <w:r w:rsidRPr="006D5EB3">
        <w:rPr>
          <w:color w:val="C00000"/>
          <w:lang w:val="uk-UA"/>
        </w:rPr>
        <w:t>0,</w:t>
      </w:r>
      <w:r>
        <w:rPr>
          <w:color w:val="C00000"/>
          <w:lang w:val="uk-UA"/>
        </w:rPr>
        <w:t>2500</w:t>
      </w:r>
      <w:r w:rsidRPr="006D5EB3">
        <w:rPr>
          <w:color w:val="C00000"/>
          <w:lang w:val="uk-UA"/>
        </w:rPr>
        <w:t xml:space="preserve"> га</w:t>
      </w:r>
      <w:r>
        <w:rPr>
          <w:lang w:val="uk-UA"/>
        </w:rPr>
        <w:t>,</w:t>
      </w:r>
      <w:r w:rsidRPr="003D66A4">
        <w:rPr>
          <w:lang w:val="uk-UA"/>
        </w:rPr>
        <w:t xml:space="preserve"> що  знаход</w:t>
      </w:r>
      <w:r>
        <w:rPr>
          <w:lang w:val="uk-UA"/>
        </w:rPr>
        <w:t xml:space="preserve">иться  </w:t>
      </w:r>
      <w:r w:rsidRPr="006D5EB3">
        <w:rPr>
          <w:color w:val="C00000"/>
          <w:lang w:val="uk-UA"/>
        </w:rPr>
        <w:t>в с.</w:t>
      </w:r>
      <w:r>
        <w:rPr>
          <w:color w:val="C00000"/>
          <w:lang w:val="uk-UA"/>
        </w:rPr>
        <w:t xml:space="preserve">Студеники </w:t>
      </w:r>
      <w:r w:rsidRPr="006D5EB3">
        <w:rPr>
          <w:color w:val="C00000"/>
          <w:lang w:val="uk-UA"/>
        </w:rPr>
        <w:t>Переяслав-Хмельницького  району Київської  області по вул</w:t>
      </w:r>
      <w:r>
        <w:rPr>
          <w:color w:val="C00000"/>
          <w:lang w:val="uk-UA"/>
        </w:rPr>
        <w:t>.Акаційова,8</w:t>
      </w:r>
      <w:r w:rsidRPr="006D5EB3">
        <w:rPr>
          <w:color w:val="C00000"/>
          <w:lang w:val="uk-UA"/>
        </w:rPr>
        <w:t>,</w:t>
      </w:r>
      <w:r>
        <w:rPr>
          <w:color w:val="C00000"/>
          <w:lang w:val="uk-UA"/>
        </w:rPr>
        <w:t xml:space="preserve"> </w:t>
      </w:r>
      <w:r w:rsidRPr="003D66A4">
        <w:rPr>
          <w:lang w:val="uk-UA"/>
        </w:rPr>
        <w:t xml:space="preserve">керуючись  п. 34 частини 1 статті 26 Закону України "Про місцеве самоврядування в Україні", статтями 12,19,40,118.121 </w:t>
      </w:r>
      <w:r>
        <w:rPr>
          <w:lang w:val="uk-UA"/>
        </w:rPr>
        <w:t xml:space="preserve"> та </w:t>
      </w:r>
      <w:r w:rsidRPr="003D66A4">
        <w:rPr>
          <w:lang w:val="uk-UA"/>
        </w:rPr>
        <w:t xml:space="preserve">розділом Х </w:t>
      </w:r>
      <w:r>
        <w:rPr>
          <w:lang w:val="uk-UA"/>
        </w:rPr>
        <w:t>«</w:t>
      </w:r>
      <w:r w:rsidRPr="003D66A4">
        <w:rPr>
          <w:lang w:val="uk-UA"/>
        </w:rPr>
        <w:t>Перехідні положення</w:t>
      </w:r>
      <w:r>
        <w:rPr>
          <w:lang w:val="uk-UA"/>
        </w:rPr>
        <w:t>»  Земельного К</w:t>
      </w:r>
      <w:r w:rsidRPr="003D66A4">
        <w:rPr>
          <w:lang w:val="uk-UA"/>
        </w:rPr>
        <w:t>одексу України</w:t>
      </w:r>
      <w:r>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Pr="003D66A4">
        <w:rPr>
          <w:lang w:val="uk-UA"/>
        </w:rPr>
        <w:t xml:space="preserve">   сільська  рада</w:t>
      </w:r>
    </w:p>
    <w:p w:rsidR="003F3353" w:rsidRPr="003D66A4" w:rsidRDefault="003F3353" w:rsidP="003F3353">
      <w:pPr>
        <w:ind w:firstLine="708"/>
        <w:jc w:val="both"/>
        <w:rPr>
          <w:lang w:val="uk-UA"/>
        </w:rPr>
      </w:pPr>
    </w:p>
    <w:p w:rsidR="003F3353" w:rsidRDefault="003F3353" w:rsidP="003F3353">
      <w:pPr>
        <w:jc w:val="center"/>
        <w:rPr>
          <w:b/>
          <w:lang w:val="uk-UA"/>
        </w:rPr>
      </w:pPr>
      <w:r w:rsidRPr="003D66A4">
        <w:rPr>
          <w:b/>
          <w:lang w:val="uk-UA"/>
        </w:rPr>
        <w:t>В И Р І Ш И Л А :</w:t>
      </w:r>
    </w:p>
    <w:p w:rsidR="003F3353" w:rsidRPr="003D66A4" w:rsidRDefault="003F3353" w:rsidP="003F3353">
      <w:pPr>
        <w:jc w:val="center"/>
        <w:rPr>
          <w:b/>
          <w:lang w:val="uk-UA"/>
        </w:rPr>
      </w:pPr>
    </w:p>
    <w:p w:rsidR="003F3353" w:rsidRPr="00904C82" w:rsidRDefault="003F3353" w:rsidP="007946BC">
      <w:pPr>
        <w:pStyle w:val="ab"/>
        <w:numPr>
          <w:ilvl w:val="0"/>
          <w:numId w:val="51"/>
        </w:numPr>
        <w:ind w:left="0" w:firstLine="360"/>
        <w:jc w:val="both"/>
        <w:rPr>
          <w:b/>
          <w:lang w:val="uk-UA"/>
        </w:rPr>
      </w:pPr>
      <w:r w:rsidRPr="00904C82">
        <w:rPr>
          <w:lang w:val="uk-UA"/>
        </w:rPr>
        <w:t xml:space="preserve">Затвердити розроблену </w:t>
      </w:r>
      <w:r>
        <w:rPr>
          <w:lang w:val="uk-UA"/>
        </w:rPr>
        <w:t>ТОВ «Регіонземсервіс»</w:t>
      </w:r>
      <w:r w:rsidRPr="00904C82">
        <w:rPr>
          <w:lang w:val="uk-UA"/>
        </w:rPr>
        <w:t xml:space="preserve">  технічну документацію із землеустрою  щодо встановлення (відновлення)  меж  земельної  ділянки  в натурі (на місцевості) </w:t>
      </w:r>
      <w:r w:rsidRPr="00904C82">
        <w:rPr>
          <w:b/>
          <w:lang w:val="uk-UA"/>
        </w:rPr>
        <w:t>гр.</w:t>
      </w:r>
      <w:r>
        <w:rPr>
          <w:b/>
          <w:lang w:val="uk-UA"/>
        </w:rPr>
        <w:t>Коцюбенко Тамари Григорівни</w:t>
      </w:r>
      <w:r w:rsidRPr="00904C82">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904C82">
        <w:rPr>
          <w:b/>
          <w:lang w:val="uk-UA"/>
        </w:rPr>
        <w:t>0,</w:t>
      </w:r>
      <w:r>
        <w:rPr>
          <w:b/>
          <w:lang w:val="uk-UA"/>
        </w:rPr>
        <w:t>2500</w:t>
      </w:r>
      <w:r w:rsidRPr="00904C82">
        <w:rPr>
          <w:b/>
          <w:lang w:val="uk-UA"/>
        </w:rPr>
        <w:t xml:space="preserve"> га</w:t>
      </w:r>
      <w:r w:rsidRPr="00904C82">
        <w:rPr>
          <w:lang w:val="uk-UA"/>
        </w:rPr>
        <w:t xml:space="preserve"> розташовану </w:t>
      </w:r>
      <w:r w:rsidRPr="00904C82">
        <w:rPr>
          <w:color w:val="C00000"/>
          <w:lang w:val="uk-UA"/>
        </w:rPr>
        <w:t>в с.</w:t>
      </w:r>
      <w:r>
        <w:rPr>
          <w:color w:val="C00000"/>
          <w:lang w:val="uk-UA"/>
        </w:rPr>
        <w:t>Студеники</w:t>
      </w:r>
      <w:r w:rsidRPr="00904C82">
        <w:rPr>
          <w:color w:val="C00000"/>
          <w:lang w:val="uk-UA"/>
        </w:rPr>
        <w:t xml:space="preserve"> Переяслав-Хмельницького  району Київської  області по вул. </w:t>
      </w:r>
      <w:r>
        <w:rPr>
          <w:color w:val="C00000"/>
          <w:lang w:val="uk-UA"/>
        </w:rPr>
        <w:t>Акаційова, 8</w:t>
      </w:r>
      <w:r w:rsidRPr="00904C82">
        <w:rPr>
          <w:lang w:val="uk-UA"/>
        </w:rPr>
        <w:t xml:space="preserve">, кадастровий  номер </w:t>
      </w:r>
      <w:r w:rsidRPr="00904C82">
        <w:rPr>
          <w:b/>
          <w:lang w:val="uk-UA"/>
        </w:rPr>
        <w:t>322338</w:t>
      </w:r>
      <w:r>
        <w:rPr>
          <w:b/>
          <w:lang w:val="uk-UA"/>
        </w:rPr>
        <w:t>3701:01:027:0083</w:t>
      </w:r>
      <w:r w:rsidRPr="00904C82">
        <w:rPr>
          <w:b/>
          <w:lang w:val="uk-UA"/>
        </w:rPr>
        <w:t>,</w:t>
      </w:r>
      <w:r w:rsidRPr="00904C82">
        <w:rPr>
          <w:lang w:val="uk-UA"/>
        </w:rPr>
        <w:t xml:space="preserve"> (код КВЦПЗ 02.01). </w:t>
      </w:r>
    </w:p>
    <w:p w:rsidR="003F3353" w:rsidRPr="00365A7C" w:rsidRDefault="003F3353" w:rsidP="007946BC">
      <w:pPr>
        <w:pStyle w:val="ab"/>
        <w:numPr>
          <w:ilvl w:val="0"/>
          <w:numId w:val="51"/>
        </w:numPr>
        <w:ind w:left="0" w:firstLine="360"/>
        <w:jc w:val="both"/>
        <w:rPr>
          <w:lang w:val="uk-UA"/>
        </w:rPr>
      </w:pPr>
      <w:r w:rsidRPr="00365A7C">
        <w:rPr>
          <w:lang w:val="uk-UA"/>
        </w:rPr>
        <w:t xml:space="preserve">Передати </w:t>
      </w:r>
      <w:r>
        <w:rPr>
          <w:b/>
          <w:lang w:val="uk-UA"/>
        </w:rPr>
        <w:t xml:space="preserve">гр.Коцюбенко Тамарі Григорівні </w:t>
      </w:r>
      <w:r w:rsidRPr="00365A7C">
        <w:rPr>
          <w:lang w:val="uk-UA"/>
        </w:rPr>
        <w:t>із земель комунальної власності</w:t>
      </w:r>
      <w:r>
        <w:rPr>
          <w:lang w:val="uk-UA"/>
        </w:rPr>
        <w:t xml:space="preserve"> </w:t>
      </w:r>
      <w:r w:rsidRPr="00365A7C">
        <w:rPr>
          <w:lang w:val="uk-UA"/>
        </w:rPr>
        <w:t xml:space="preserve">безоплатно у приватну власність  земельну ділянку, кадастровий  номер </w:t>
      </w:r>
      <w:r w:rsidRPr="00904C82">
        <w:rPr>
          <w:b/>
          <w:lang w:val="uk-UA"/>
        </w:rPr>
        <w:t>322338</w:t>
      </w:r>
      <w:r>
        <w:rPr>
          <w:b/>
          <w:lang w:val="uk-UA"/>
        </w:rPr>
        <w:t>3701:01:027:0083</w:t>
      </w:r>
      <w:r w:rsidRPr="00365A7C">
        <w:rPr>
          <w:b/>
          <w:lang w:val="uk-UA"/>
        </w:rPr>
        <w:t xml:space="preserve">, </w:t>
      </w:r>
      <w:r w:rsidRPr="00365A7C">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65A7C">
        <w:rPr>
          <w:b/>
          <w:lang w:val="uk-UA"/>
        </w:rPr>
        <w:t>0,</w:t>
      </w:r>
      <w:r>
        <w:rPr>
          <w:b/>
          <w:lang w:val="uk-UA"/>
        </w:rPr>
        <w:t>2500</w:t>
      </w:r>
      <w:r w:rsidRPr="00365A7C">
        <w:rPr>
          <w:b/>
          <w:lang w:val="uk-UA"/>
        </w:rPr>
        <w:t xml:space="preserve"> га</w:t>
      </w:r>
      <w:r w:rsidRPr="006D5EB3">
        <w:rPr>
          <w:color w:val="C00000"/>
          <w:lang w:val="uk-UA"/>
        </w:rPr>
        <w:t xml:space="preserve"> в </w:t>
      </w:r>
      <w:r w:rsidRPr="00904C82">
        <w:rPr>
          <w:color w:val="C00000"/>
          <w:lang w:val="uk-UA"/>
        </w:rPr>
        <w:t>с.</w:t>
      </w:r>
      <w:r>
        <w:rPr>
          <w:color w:val="C00000"/>
          <w:lang w:val="uk-UA"/>
        </w:rPr>
        <w:t>Студеники</w:t>
      </w:r>
      <w:r w:rsidRPr="00904C82">
        <w:rPr>
          <w:color w:val="C00000"/>
          <w:lang w:val="uk-UA"/>
        </w:rPr>
        <w:t xml:space="preserve"> Переяслав-Хмельницького  району Київської  області по вул. </w:t>
      </w:r>
      <w:r>
        <w:rPr>
          <w:color w:val="C00000"/>
          <w:lang w:val="uk-UA"/>
        </w:rPr>
        <w:t>Акаційова, 8</w:t>
      </w:r>
      <w:r w:rsidRPr="00365A7C">
        <w:rPr>
          <w:lang w:val="uk-UA"/>
        </w:rPr>
        <w:t xml:space="preserve"> (код КВЦПЗ 02.01).</w:t>
      </w:r>
    </w:p>
    <w:p w:rsidR="003F3353" w:rsidRPr="009E3F46" w:rsidRDefault="003F3353" w:rsidP="007946BC">
      <w:pPr>
        <w:widowControl/>
        <w:numPr>
          <w:ilvl w:val="0"/>
          <w:numId w:val="51"/>
        </w:numPr>
        <w:autoSpaceDE/>
        <w:autoSpaceDN/>
        <w:adjustRightInd/>
        <w:ind w:left="0" w:firstLine="360"/>
        <w:jc w:val="both"/>
        <w:rPr>
          <w:lang w:val="uk-UA"/>
        </w:rPr>
      </w:pPr>
      <w:r>
        <w:rPr>
          <w:lang w:val="uk-UA"/>
        </w:rPr>
        <w:t>Зобов</w:t>
      </w:r>
      <w:r w:rsidRPr="00E85D4B">
        <w:t>’</w:t>
      </w:r>
      <w:r>
        <w:rPr>
          <w:lang w:val="uk-UA"/>
        </w:rPr>
        <w:t xml:space="preserve">язати </w:t>
      </w:r>
      <w:r w:rsidRPr="00EC7AD4">
        <w:rPr>
          <w:b/>
          <w:lang w:val="uk-UA"/>
        </w:rPr>
        <w:t>гр.</w:t>
      </w:r>
      <w:r>
        <w:rPr>
          <w:b/>
          <w:lang w:val="uk-UA"/>
        </w:rPr>
        <w:t xml:space="preserve">Коцюбенко Тамару Григорівну </w:t>
      </w:r>
      <w:r>
        <w:rPr>
          <w:lang w:val="uk-UA"/>
        </w:rPr>
        <w:t>земельну ділянку використовувати за цільовим призначенням, суворо дотримуватись вимог Земельного кодексу України</w:t>
      </w:r>
      <w:r w:rsidRPr="009E3F46">
        <w:rPr>
          <w:lang w:val="uk-UA"/>
        </w:rPr>
        <w:t xml:space="preserve">. </w:t>
      </w:r>
    </w:p>
    <w:p w:rsidR="003F3353" w:rsidRPr="009E3F46" w:rsidRDefault="003F3353" w:rsidP="007946BC">
      <w:pPr>
        <w:pStyle w:val="ab"/>
        <w:numPr>
          <w:ilvl w:val="0"/>
          <w:numId w:val="51"/>
        </w:numPr>
        <w:ind w:left="0" w:firstLine="360"/>
        <w:jc w:val="both"/>
        <w:rPr>
          <w:lang w:val="uk-UA"/>
        </w:rPr>
      </w:pPr>
      <w:r w:rsidRPr="009E3F46">
        <w:rPr>
          <w:lang w:val="uk-UA"/>
        </w:rPr>
        <w:t xml:space="preserve">Відповідальність за утримання та збереження геодезичних межових знаків  </w:t>
      </w:r>
      <w:r>
        <w:rPr>
          <w:lang w:val="uk-UA"/>
        </w:rPr>
        <w:t xml:space="preserve">покладається </w:t>
      </w:r>
      <w:r w:rsidRPr="009E3F46">
        <w:rPr>
          <w:lang w:val="uk-UA"/>
        </w:rPr>
        <w:t xml:space="preserve"> на  землевласника.</w:t>
      </w:r>
    </w:p>
    <w:p w:rsidR="003F3353" w:rsidRDefault="003F3353" w:rsidP="007946BC">
      <w:pPr>
        <w:pStyle w:val="ab"/>
        <w:numPr>
          <w:ilvl w:val="0"/>
          <w:numId w:val="51"/>
        </w:numPr>
        <w:ind w:left="0" w:firstLine="360"/>
        <w:jc w:val="both"/>
        <w:rPr>
          <w:lang w:val="uk-UA"/>
        </w:rPr>
      </w:pPr>
      <w:r w:rsidRPr="003871F0">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3F3353" w:rsidRPr="003871F0" w:rsidRDefault="003F3353" w:rsidP="007946BC">
      <w:pPr>
        <w:pStyle w:val="ab"/>
        <w:numPr>
          <w:ilvl w:val="0"/>
          <w:numId w:val="51"/>
        </w:numPr>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Default="003F3353" w:rsidP="003F3353">
      <w:pPr>
        <w:jc w:val="both"/>
        <w:rPr>
          <w:lang w:val="uk-UA"/>
        </w:rPr>
      </w:pPr>
    </w:p>
    <w:p w:rsidR="003F3353" w:rsidRPr="003871F0" w:rsidRDefault="003F3353" w:rsidP="003F3353">
      <w:pPr>
        <w:jc w:val="center"/>
        <w:rPr>
          <w:b/>
          <w:lang w:val="uk-UA"/>
        </w:rPr>
      </w:pPr>
      <w:r w:rsidRPr="003871F0">
        <w:rPr>
          <w:b/>
          <w:lang w:val="uk-UA"/>
        </w:rPr>
        <w:t xml:space="preserve">Сільський  голова :                                                                         </w:t>
      </w:r>
      <w:r>
        <w:rPr>
          <w:b/>
          <w:bCs/>
          <w:lang w:val="uk-UA"/>
        </w:rPr>
        <w:t>М.О.ЛЯХ</w:t>
      </w:r>
    </w:p>
    <w:p w:rsidR="003F3353" w:rsidRPr="003D66A4"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14</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Default="003F3353" w:rsidP="003F3353">
      <w:pPr>
        <w:jc w:val="center"/>
        <w:rPr>
          <w:sz w:val="28"/>
          <w:szCs w:val="28"/>
          <w:lang w:val="uk-UA"/>
        </w:rPr>
      </w:pPr>
    </w:p>
    <w:p w:rsidR="008C1425" w:rsidRDefault="008C1425" w:rsidP="003F3353">
      <w:pPr>
        <w:jc w:val="center"/>
        <w:rPr>
          <w:sz w:val="28"/>
          <w:szCs w:val="28"/>
          <w:lang w:val="uk-UA"/>
        </w:rPr>
      </w:pPr>
    </w:p>
    <w:p w:rsidR="008C1425" w:rsidRDefault="008C1425" w:rsidP="003F3353">
      <w:pPr>
        <w:jc w:val="center"/>
        <w:rPr>
          <w:sz w:val="28"/>
          <w:szCs w:val="28"/>
          <w:lang w:val="uk-UA"/>
        </w:rPr>
      </w:pPr>
    </w:p>
    <w:p w:rsidR="008C1425" w:rsidRDefault="008C1425" w:rsidP="003F3353">
      <w:pPr>
        <w:jc w:val="center"/>
        <w:rPr>
          <w:sz w:val="28"/>
          <w:szCs w:val="28"/>
          <w:lang w:val="uk-UA"/>
        </w:rPr>
      </w:pPr>
    </w:p>
    <w:p w:rsidR="008C1425" w:rsidRDefault="008C1425" w:rsidP="003F3353">
      <w:pPr>
        <w:jc w:val="center"/>
        <w:rPr>
          <w:sz w:val="28"/>
          <w:szCs w:val="28"/>
          <w:lang w:val="uk-UA"/>
        </w:rPr>
      </w:pPr>
    </w:p>
    <w:p w:rsidR="008C1425" w:rsidRDefault="008C1425" w:rsidP="003F3353">
      <w:pPr>
        <w:jc w:val="center"/>
        <w:rPr>
          <w:sz w:val="28"/>
          <w:szCs w:val="28"/>
          <w:lang w:val="uk-UA"/>
        </w:rPr>
      </w:pPr>
    </w:p>
    <w:p w:rsidR="008C1425" w:rsidRDefault="008C1425" w:rsidP="003F3353">
      <w:pPr>
        <w:jc w:val="center"/>
        <w:rPr>
          <w:sz w:val="28"/>
          <w:szCs w:val="28"/>
          <w:lang w:val="uk-UA"/>
        </w:rPr>
      </w:pPr>
    </w:p>
    <w:p w:rsidR="003F3353" w:rsidRPr="00FC49B5" w:rsidRDefault="003F3353" w:rsidP="003F3353">
      <w:pPr>
        <w:jc w:val="center"/>
        <w:rPr>
          <w:sz w:val="28"/>
          <w:szCs w:val="28"/>
          <w:lang w:val="uk-UA"/>
        </w:rPr>
      </w:pPr>
      <w:r w:rsidRPr="00FC49B5">
        <w:rPr>
          <w:noProof/>
          <w:sz w:val="28"/>
          <w:szCs w:val="28"/>
          <w:lang w:val="uk-UA" w:eastAsia="uk-UA"/>
        </w:rPr>
        <w:lastRenderedPageBreak/>
        <w:drawing>
          <wp:inline distT="0" distB="0" distL="0" distR="0" wp14:anchorId="426BA108" wp14:editId="360D8D45">
            <wp:extent cx="495300" cy="685800"/>
            <wp:effectExtent l="0" t="0" r="0" b="0"/>
            <wp:docPr id="29" name="Рисунок 2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FC49B5" w:rsidRDefault="003F3353" w:rsidP="003F3353">
      <w:pPr>
        <w:jc w:val="center"/>
        <w:rPr>
          <w:b/>
          <w:sz w:val="28"/>
          <w:szCs w:val="28"/>
          <w:lang w:val="uk-UA"/>
        </w:rPr>
      </w:pPr>
    </w:p>
    <w:p w:rsidR="003F3353" w:rsidRPr="00FC49B5" w:rsidRDefault="003F3353" w:rsidP="003F3353">
      <w:pPr>
        <w:jc w:val="center"/>
        <w:rPr>
          <w:b/>
          <w:lang w:val="uk-UA"/>
        </w:rPr>
      </w:pPr>
      <w:r w:rsidRPr="00FC49B5">
        <w:rPr>
          <w:b/>
          <w:lang w:val="uk-UA"/>
        </w:rPr>
        <w:t>СТУДЕНИКІВСЬКА   СІЛЬСЬКА  РАДА</w:t>
      </w:r>
    </w:p>
    <w:p w:rsidR="003F3353" w:rsidRPr="00FC49B5" w:rsidRDefault="003F3353" w:rsidP="003F3353">
      <w:pPr>
        <w:jc w:val="center"/>
        <w:rPr>
          <w:b/>
          <w:lang w:val="uk-UA"/>
        </w:rPr>
      </w:pPr>
      <w:r w:rsidRPr="00FC49B5">
        <w:rPr>
          <w:b/>
          <w:lang w:val="uk-UA"/>
        </w:rPr>
        <w:t>ПЕРЕЯСЛАВ – ХМЕЛЬНИЦЬКОГО  РАЙОНУ</w:t>
      </w:r>
    </w:p>
    <w:p w:rsidR="003F3353" w:rsidRPr="00FC49B5" w:rsidRDefault="003F3353" w:rsidP="003F3353">
      <w:pPr>
        <w:jc w:val="center"/>
        <w:rPr>
          <w:b/>
          <w:lang w:val="uk-UA"/>
        </w:rPr>
      </w:pPr>
      <w:r w:rsidRPr="00FC49B5">
        <w:rPr>
          <w:b/>
          <w:lang w:val="uk-UA"/>
        </w:rPr>
        <w:t>КИЇВСЬКОЇ  ОБЛАСТІ</w:t>
      </w:r>
    </w:p>
    <w:p w:rsidR="003F3353" w:rsidRPr="00FC49B5" w:rsidRDefault="003F3353" w:rsidP="003F3353">
      <w:pPr>
        <w:jc w:val="center"/>
        <w:rPr>
          <w:b/>
          <w:lang w:val="uk-UA"/>
        </w:rPr>
      </w:pPr>
    </w:p>
    <w:p w:rsidR="003F3353" w:rsidRPr="00FC49B5" w:rsidRDefault="003F3353" w:rsidP="003F3353">
      <w:pPr>
        <w:jc w:val="center"/>
        <w:rPr>
          <w:b/>
          <w:sz w:val="28"/>
          <w:szCs w:val="28"/>
          <w:lang w:val="uk-UA"/>
        </w:rPr>
      </w:pPr>
      <w:r w:rsidRPr="00FC49B5">
        <w:rPr>
          <w:b/>
          <w:sz w:val="28"/>
          <w:szCs w:val="28"/>
          <w:lang w:val="uk-UA"/>
        </w:rPr>
        <w:t>Р І Ш Е Н Н Я</w:t>
      </w:r>
    </w:p>
    <w:p w:rsidR="003F3353" w:rsidRPr="00FC49B5" w:rsidRDefault="003F3353" w:rsidP="003F3353">
      <w:pPr>
        <w:jc w:val="center"/>
        <w:rPr>
          <w:b/>
          <w:lang w:val="uk-UA"/>
        </w:rPr>
      </w:pPr>
    </w:p>
    <w:tbl>
      <w:tblPr>
        <w:tblStyle w:val="1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327235" w:rsidTr="003F3353">
        <w:tc>
          <w:tcPr>
            <w:tcW w:w="8075" w:type="dxa"/>
          </w:tcPr>
          <w:p w:rsidR="003F3353" w:rsidRPr="00FC49B5" w:rsidRDefault="003F3353" w:rsidP="003F3353">
            <w:pPr>
              <w:jc w:val="both"/>
              <w:rPr>
                <w:b/>
                <w:lang w:val="uk-UA"/>
              </w:rPr>
            </w:pPr>
            <w:r w:rsidRPr="00FC49B5">
              <w:rPr>
                <w:b/>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FC49B5">
              <w:rPr>
                <w:b/>
                <w:color w:val="C00000"/>
                <w:lang w:val="uk-UA"/>
              </w:rPr>
              <w:t>гр.</w:t>
            </w:r>
            <w:r>
              <w:rPr>
                <w:b/>
                <w:color w:val="C00000"/>
                <w:lang w:val="uk-UA"/>
              </w:rPr>
              <w:t>Левченку Андрію Андрійовичу</w:t>
            </w:r>
            <w:r w:rsidRPr="00FC49B5">
              <w:rPr>
                <w:b/>
                <w:lang w:val="uk-UA"/>
              </w:rPr>
              <w:t xml:space="preserve">.    </w:t>
            </w:r>
          </w:p>
        </w:tc>
      </w:tr>
    </w:tbl>
    <w:p w:rsidR="003F3353" w:rsidRPr="00FC49B5" w:rsidRDefault="003F3353" w:rsidP="003F3353">
      <w:pPr>
        <w:rPr>
          <w:b/>
          <w:lang w:val="uk-UA"/>
        </w:rPr>
      </w:pPr>
    </w:p>
    <w:p w:rsidR="003F3353" w:rsidRPr="00FC49B5" w:rsidRDefault="003F3353" w:rsidP="003F3353">
      <w:pPr>
        <w:ind w:firstLine="708"/>
        <w:jc w:val="both"/>
        <w:rPr>
          <w:lang w:val="uk-UA"/>
        </w:rPr>
      </w:pPr>
      <w:r w:rsidRPr="00FC49B5">
        <w:rPr>
          <w:lang w:val="uk-UA"/>
        </w:rPr>
        <w:t xml:space="preserve">Розглянувши матеріали  проекту землеустрою щодо відведення  земельної  ділянки </w:t>
      </w:r>
      <w:r>
        <w:rPr>
          <w:lang w:val="uk-UA"/>
        </w:rPr>
        <w:t>у власність</w:t>
      </w:r>
      <w:r w:rsidRPr="00FC49B5">
        <w:rPr>
          <w:lang w:val="uk-UA"/>
        </w:rPr>
        <w:t xml:space="preserve">  </w:t>
      </w:r>
      <w:r w:rsidRPr="00FC49B5">
        <w:rPr>
          <w:b/>
          <w:color w:val="C00000"/>
          <w:lang w:val="uk-UA"/>
        </w:rPr>
        <w:t>гр.</w:t>
      </w:r>
      <w:r>
        <w:rPr>
          <w:b/>
          <w:color w:val="C00000"/>
          <w:lang w:val="uk-UA"/>
        </w:rPr>
        <w:t>Левченку Андрію Андрійовичу</w:t>
      </w:r>
      <w:r w:rsidRPr="00FC49B5">
        <w:rPr>
          <w:lang w:val="uk-UA"/>
        </w:rPr>
        <w:t xml:space="preserve">  для будівництва і обслуговування  житлового будинку, господарських будівель і споруд (присадибна ділянка) загальною  площею </w:t>
      </w:r>
      <w:r w:rsidRPr="00FC49B5">
        <w:rPr>
          <w:color w:val="C00000"/>
          <w:lang w:val="uk-UA"/>
        </w:rPr>
        <w:t>0,</w:t>
      </w:r>
      <w:r>
        <w:rPr>
          <w:color w:val="C00000"/>
          <w:lang w:val="uk-UA"/>
        </w:rPr>
        <w:t>2500</w:t>
      </w:r>
      <w:r w:rsidRPr="00FC49B5">
        <w:rPr>
          <w:color w:val="C00000"/>
          <w:lang w:val="uk-UA"/>
        </w:rPr>
        <w:t xml:space="preserve"> га</w:t>
      </w:r>
      <w:r w:rsidRPr="00FC49B5">
        <w:rPr>
          <w:lang w:val="uk-UA"/>
        </w:rPr>
        <w:t xml:space="preserve">, що  знаходиться  </w:t>
      </w:r>
      <w:r>
        <w:rPr>
          <w:lang w:val="uk-UA"/>
        </w:rPr>
        <w:t xml:space="preserve">в </w:t>
      </w:r>
      <w:r w:rsidRPr="00CB242C">
        <w:rPr>
          <w:color w:val="C00000"/>
          <w:lang w:val="uk-UA"/>
        </w:rPr>
        <w:t>с.</w:t>
      </w:r>
      <w:r>
        <w:rPr>
          <w:color w:val="C00000"/>
          <w:lang w:val="uk-UA"/>
        </w:rPr>
        <w:t xml:space="preserve">Студеники </w:t>
      </w:r>
      <w:r w:rsidRPr="003D66A4">
        <w:rPr>
          <w:lang w:val="uk-UA"/>
        </w:rPr>
        <w:t>Переяслав-Хмельницького  району Київської  області</w:t>
      </w:r>
      <w:r>
        <w:rPr>
          <w:lang w:val="uk-UA"/>
        </w:rPr>
        <w:t xml:space="preserve"> по вул.Лісова, 2-б, </w:t>
      </w:r>
      <w:r w:rsidRPr="00FC49B5">
        <w:rPr>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F3353" w:rsidRPr="00FC49B5" w:rsidRDefault="003F3353" w:rsidP="003F3353">
      <w:pPr>
        <w:ind w:firstLine="708"/>
        <w:jc w:val="both"/>
        <w:rPr>
          <w:lang w:val="uk-UA"/>
        </w:rPr>
      </w:pPr>
    </w:p>
    <w:p w:rsidR="003F3353" w:rsidRPr="00FC49B5" w:rsidRDefault="003F3353" w:rsidP="003F3353">
      <w:pPr>
        <w:jc w:val="center"/>
        <w:rPr>
          <w:b/>
          <w:lang w:val="uk-UA"/>
        </w:rPr>
      </w:pPr>
      <w:r w:rsidRPr="00FC49B5">
        <w:rPr>
          <w:b/>
          <w:lang w:val="uk-UA"/>
        </w:rPr>
        <w:t>В И Р І Ш И Л А :</w:t>
      </w:r>
    </w:p>
    <w:p w:rsidR="003F3353" w:rsidRPr="00FC49B5" w:rsidRDefault="003F3353" w:rsidP="003F3353">
      <w:pPr>
        <w:jc w:val="center"/>
        <w:rPr>
          <w:b/>
          <w:lang w:val="uk-UA"/>
        </w:rPr>
      </w:pPr>
    </w:p>
    <w:p w:rsidR="003F3353" w:rsidRPr="00FC49B5" w:rsidRDefault="003F3353" w:rsidP="007946BC">
      <w:pPr>
        <w:widowControl/>
        <w:numPr>
          <w:ilvl w:val="0"/>
          <w:numId w:val="52"/>
        </w:numPr>
        <w:autoSpaceDE/>
        <w:autoSpaceDN/>
        <w:adjustRightInd/>
        <w:ind w:left="0" w:firstLine="360"/>
        <w:contextualSpacing/>
        <w:jc w:val="both"/>
        <w:rPr>
          <w:lang w:val="uk-UA"/>
        </w:rPr>
      </w:pPr>
      <w:r w:rsidRPr="00FC49B5">
        <w:rPr>
          <w:lang w:val="uk-UA"/>
        </w:rPr>
        <w:t xml:space="preserve">Затвердити розроблений </w:t>
      </w:r>
      <w:r>
        <w:rPr>
          <w:lang w:val="uk-UA"/>
        </w:rPr>
        <w:t xml:space="preserve">ТОВ «Регіонземсервіс» </w:t>
      </w:r>
      <w:r w:rsidRPr="00FC49B5">
        <w:rPr>
          <w:lang w:val="uk-UA"/>
        </w:rPr>
        <w:t xml:space="preserve"> проект землеустрою щодо відведення   земельної  ділянки у власність </w:t>
      </w:r>
      <w:r w:rsidRPr="00FC49B5">
        <w:rPr>
          <w:b/>
          <w:color w:val="C00000"/>
          <w:lang w:val="uk-UA"/>
        </w:rPr>
        <w:t>гр.</w:t>
      </w:r>
      <w:r>
        <w:rPr>
          <w:b/>
          <w:color w:val="C00000"/>
          <w:lang w:val="uk-UA"/>
        </w:rPr>
        <w:t>Левченку Андрію Андрійовичу</w:t>
      </w:r>
      <w:r w:rsidRPr="00FC49B5">
        <w:rPr>
          <w:lang w:val="uk-UA"/>
        </w:rPr>
        <w:t xml:space="preserve"> для будівництва і обслуговування житлового будинку, господарських будівель і споруд (присадибна ділянка), площею </w:t>
      </w:r>
      <w:r w:rsidRPr="00FC49B5">
        <w:rPr>
          <w:color w:val="C00000"/>
          <w:lang w:val="uk-UA"/>
        </w:rPr>
        <w:t>0,</w:t>
      </w:r>
      <w:r>
        <w:rPr>
          <w:color w:val="C00000"/>
          <w:lang w:val="uk-UA"/>
        </w:rPr>
        <w:t>2500</w:t>
      </w:r>
      <w:r w:rsidRPr="00FC49B5">
        <w:rPr>
          <w:color w:val="C00000"/>
          <w:lang w:val="uk-UA"/>
        </w:rPr>
        <w:t xml:space="preserve"> га</w:t>
      </w:r>
      <w:r w:rsidRPr="00FC49B5">
        <w:rPr>
          <w:lang w:val="uk-UA"/>
        </w:rPr>
        <w:t xml:space="preserve"> розташовану </w:t>
      </w:r>
      <w:r>
        <w:rPr>
          <w:lang w:val="uk-UA"/>
        </w:rPr>
        <w:t xml:space="preserve">в </w:t>
      </w:r>
      <w:r w:rsidRPr="00CB242C">
        <w:rPr>
          <w:color w:val="C00000"/>
          <w:lang w:val="uk-UA"/>
        </w:rPr>
        <w:t>с.</w:t>
      </w:r>
      <w:r>
        <w:rPr>
          <w:color w:val="C00000"/>
          <w:lang w:val="uk-UA"/>
        </w:rPr>
        <w:t xml:space="preserve">Студеники </w:t>
      </w:r>
      <w:r w:rsidRPr="003D66A4">
        <w:rPr>
          <w:lang w:val="uk-UA"/>
        </w:rPr>
        <w:t>Переяслав-Хмельницького  району Київської  області</w:t>
      </w:r>
      <w:r>
        <w:rPr>
          <w:lang w:val="uk-UA"/>
        </w:rPr>
        <w:t xml:space="preserve"> по вул.Лісова, 2-б</w:t>
      </w:r>
      <w:r w:rsidRPr="00FC49B5">
        <w:rPr>
          <w:color w:val="C00000"/>
          <w:lang w:val="uk-UA"/>
        </w:rPr>
        <w:t xml:space="preserve">, </w:t>
      </w:r>
      <w:r w:rsidRPr="00FC49B5">
        <w:rPr>
          <w:lang w:val="uk-UA"/>
        </w:rPr>
        <w:t xml:space="preserve">кадастровий  номер </w:t>
      </w:r>
      <w:r w:rsidRPr="00FC49B5">
        <w:rPr>
          <w:b/>
          <w:color w:val="C00000"/>
          <w:lang w:val="uk-UA"/>
        </w:rPr>
        <w:t>322338</w:t>
      </w:r>
      <w:r>
        <w:rPr>
          <w:b/>
          <w:color w:val="C00000"/>
          <w:lang w:val="uk-UA"/>
        </w:rPr>
        <w:t>3701:01:031</w:t>
      </w:r>
      <w:r w:rsidRPr="00FC49B5">
        <w:rPr>
          <w:b/>
          <w:color w:val="C00000"/>
          <w:lang w:val="uk-UA"/>
        </w:rPr>
        <w:t>:0</w:t>
      </w:r>
      <w:r>
        <w:rPr>
          <w:b/>
          <w:color w:val="C00000"/>
          <w:lang w:val="uk-UA"/>
        </w:rPr>
        <w:t>015</w:t>
      </w:r>
      <w:r w:rsidRPr="00FC49B5">
        <w:rPr>
          <w:lang w:val="uk-UA"/>
        </w:rPr>
        <w:t xml:space="preserve"> (код КВЦПЗ-02.01). </w:t>
      </w:r>
    </w:p>
    <w:p w:rsidR="003F3353" w:rsidRPr="00FC49B5" w:rsidRDefault="003F3353" w:rsidP="007946BC">
      <w:pPr>
        <w:widowControl/>
        <w:numPr>
          <w:ilvl w:val="0"/>
          <w:numId w:val="52"/>
        </w:numPr>
        <w:autoSpaceDE/>
        <w:autoSpaceDN/>
        <w:adjustRightInd/>
        <w:ind w:left="0" w:firstLine="360"/>
        <w:contextualSpacing/>
        <w:jc w:val="both"/>
        <w:rPr>
          <w:lang w:val="uk-UA"/>
        </w:rPr>
      </w:pPr>
      <w:r w:rsidRPr="00FC49B5">
        <w:rPr>
          <w:lang w:val="uk-UA"/>
        </w:rPr>
        <w:t xml:space="preserve">Передати </w:t>
      </w:r>
      <w:r w:rsidRPr="00FC49B5">
        <w:rPr>
          <w:b/>
          <w:color w:val="C00000"/>
          <w:lang w:val="uk-UA"/>
        </w:rPr>
        <w:t>гр.</w:t>
      </w:r>
      <w:r>
        <w:rPr>
          <w:b/>
          <w:color w:val="C00000"/>
          <w:lang w:val="uk-UA"/>
        </w:rPr>
        <w:t xml:space="preserve">Левченку Андрію Андрійовичу </w:t>
      </w:r>
      <w:r w:rsidRPr="00FC49B5">
        <w:rPr>
          <w:lang w:val="uk-UA"/>
        </w:rPr>
        <w:t>із земель комунальної власності</w:t>
      </w:r>
      <w:r>
        <w:rPr>
          <w:lang w:val="uk-UA"/>
        </w:rPr>
        <w:t xml:space="preserve"> </w:t>
      </w:r>
      <w:r w:rsidRPr="00FC49B5">
        <w:rPr>
          <w:lang w:val="uk-UA"/>
        </w:rPr>
        <w:t xml:space="preserve">безоплатно у приватну власність  земельну ділянку, кадастровий  номер </w:t>
      </w:r>
      <w:r w:rsidRPr="00FC49B5">
        <w:rPr>
          <w:b/>
          <w:color w:val="C00000"/>
          <w:lang w:val="uk-UA"/>
        </w:rPr>
        <w:t>322338</w:t>
      </w:r>
      <w:r>
        <w:rPr>
          <w:b/>
          <w:color w:val="C00000"/>
          <w:lang w:val="uk-UA"/>
        </w:rPr>
        <w:t>3701:01:031</w:t>
      </w:r>
      <w:r w:rsidRPr="00FC49B5">
        <w:rPr>
          <w:b/>
          <w:color w:val="C00000"/>
          <w:lang w:val="uk-UA"/>
        </w:rPr>
        <w:t>:0</w:t>
      </w:r>
      <w:r>
        <w:rPr>
          <w:b/>
          <w:color w:val="C00000"/>
          <w:lang w:val="uk-UA"/>
        </w:rPr>
        <w:t>015</w:t>
      </w:r>
      <w:r w:rsidRPr="00FC49B5">
        <w:rPr>
          <w:b/>
          <w:lang w:val="uk-UA"/>
        </w:rPr>
        <w:t xml:space="preserve">, </w:t>
      </w:r>
      <w:r w:rsidRPr="00FC49B5">
        <w:rPr>
          <w:lang w:val="uk-UA"/>
        </w:rPr>
        <w:t xml:space="preserve">для будівництва і  обслуговування житлового будинку, господарських будівель і споруд (присадибна ділянка) площею  </w:t>
      </w:r>
      <w:r w:rsidRPr="00FC49B5">
        <w:rPr>
          <w:color w:val="C00000"/>
          <w:lang w:val="uk-UA"/>
        </w:rPr>
        <w:t>0,</w:t>
      </w:r>
      <w:r>
        <w:rPr>
          <w:color w:val="C00000"/>
          <w:lang w:val="uk-UA"/>
        </w:rPr>
        <w:t>2500</w:t>
      </w:r>
      <w:r w:rsidRPr="00FC49B5">
        <w:rPr>
          <w:color w:val="C00000"/>
          <w:lang w:val="uk-UA"/>
        </w:rPr>
        <w:t xml:space="preserve"> га</w:t>
      </w:r>
      <w:r>
        <w:rPr>
          <w:color w:val="C00000"/>
          <w:lang w:val="uk-UA"/>
        </w:rPr>
        <w:t xml:space="preserve"> </w:t>
      </w:r>
      <w:r>
        <w:rPr>
          <w:lang w:val="uk-UA"/>
        </w:rPr>
        <w:t xml:space="preserve">в </w:t>
      </w:r>
      <w:r w:rsidRPr="00CB242C">
        <w:rPr>
          <w:color w:val="C00000"/>
          <w:lang w:val="uk-UA"/>
        </w:rPr>
        <w:t>с.</w:t>
      </w:r>
      <w:r>
        <w:rPr>
          <w:color w:val="C00000"/>
          <w:lang w:val="uk-UA"/>
        </w:rPr>
        <w:t xml:space="preserve">Студеники </w:t>
      </w:r>
      <w:r w:rsidRPr="003D66A4">
        <w:rPr>
          <w:lang w:val="uk-UA"/>
        </w:rPr>
        <w:t>Переяслав-Хмельницького  району Київської  області</w:t>
      </w:r>
      <w:r>
        <w:rPr>
          <w:lang w:val="uk-UA"/>
        </w:rPr>
        <w:t xml:space="preserve"> по вул.Лісова, 2-б</w:t>
      </w:r>
      <w:r w:rsidRPr="00FC49B5">
        <w:rPr>
          <w:lang w:val="uk-UA"/>
        </w:rPr>
        <w:t xml:space="preserve"> (код КВЦПЗ 02.01).</w:t>
      </w:r>
    </w:p>
    <w:p w:rsidR="003F3353" w:rsidRPr="00FC49B5" w:rsidRDefault="003F3353" w:rsidP="007946BC">
      <w:pPr>
        <w:widowControl/>
        <w:numPr>
          <w:ilvl w:val="0"/>
          <w:numId w:val="52"/>
        </w:numPr>
        <w:autoSpaceDE/>
        <w:autoSpaceDN/>
        <w:adjustRightInd/>
        <w:ind w:left="0" w:firstLine="360"/>
        <w:contextualSpacing/>
        <w:jc w:val="both"/>
        <w:rPr>
          <w:lang w:val="uk-UA"/>
        </w:rPr>
      </w:pPr>
      <w:r w:rsidRPr="00FC49B5">
        <w:rPr>
          <w:lang w:val="uk-UA"/>
        </w:rPr>
        <w:t>Зобов</w:t>
      </w:r>
      <w:r w:rsidRPr="00E85D4B">
        <w:t>’</w:t>
      </w:r>
      <w:r w:rsidRPr="00FC49B5">
        <w:rPr>
          <w:lang w:val="uk-UA"/>
        </w:rPr>
        <w:t>язати</w:t>
      </w:r>
      <w:r>
        <w:rPr>
          <w:lang w:val="uk-UA"/>
        </w:rPr>
        <w:t xml:space="preserve"> </w:t>
      </w:r>
      <w:r w:rsidRPr="00FC49B5">
        <w:rPr>
          <w:b/>
          <w:color w:val="C00000"/>
          <w:lang w:val="uk-UA"/>
        </w:rPr>
        <w:t>гр.</w:t>
      </w:r>
      <w:r>
        <w:rPr>
          <w:b/>
          <w:color w:val="C00000"/>
          <w:lang w:val="uk-UA"/>
        </w:rPr>
        <w:t>Левченка Андрія Андрійовича</w:t>
      </w:r>
      <w:r w:rsidRPr="00FC49B5">
        <w:rPr>
          <w:lang w:val="uk-UA"/>
        </w:rPr>
        <w:t xml:space="preserve"> земельну ділянку використовувати за цільовим призначенням, суворо дотримуватись вимог Земельного кодексу України. </w:t>
      </w:r>
    </w:p>
    <w:p w:rsidR="003F3353" w:rsidRPr="00FC49B5" w:rsidRDefault="003F3353" w:rsidP="007946BC">
      <w:pPr>
        <w:widowControl/>
        <w:numPr>
          <w:ilvl w:val="0"/>
          <w:numId w:val="52"/>
        </w:numPr>
        <w:autoSpaceDE/>
        <w:autoSpaceDN/>
        <w:adjustRightInd/>
        <w:ind w:left="0" w:firstLine="360"/>
        <w:contextualSpacing/>
        <w:jc w:val="both"/>
        <w:rPr>
          <w:lang w:val="uk-UA"/>
        </w:rPr>
      </w:pPr>
      <w:r w:rsidRPr="00FC49B5">
        <w:rPr>
          <w:lang w:val="uk-UA"/>
        </w:rPr>
        <w:t>Відповідальність за утримання та збереження геодезичних межових знаків  покладається  на  землевласника.</w:t>
      </w:r>
    </w:p>
    <w:p w:rsidR="003F3353" w:rsidRPr="00FC49B5" w:rsidRDefault="003F3353" w:rsidP="007946BC">
      <w:pPr>
        <w:widowControl/>
        <w:numPr>
          <w:ilvl w:val="0"/>
          <w:numId w:val="52"/>
        </w:numPr>
        <w:autoSpaceDE/>
        <w:autoSpaceDN/>
        <w:adjustRightInd/>
        <w:ind w:left="0" w:firstLine="360"/>
        <w:contextualSpacing/>
        <w:jc w:val="both"/>
        <w:rPr>
          <w:lang w:val="uk-UA"/>
        </w:rPr>
      </w:pPr>
      <w:r w:rsidRPr="00FC49B5">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F3353" w:rsidRPr="00FC49B5" w:rsidRDefault="003F3353" w:rsidP="007946BC">
      <w:pPr>
        <w:widowControl/>
        <w:numPr>
          <w:ilvl w:val="0"/>
          <w:numId w:val="52"/>
        </w:numPr>
        <w:autoSpaceDE/>
        <w:autoSpaceDN/>
        <w:adjustRightInd/>
        <w:ind w:left="0" w:firstLine="360"/>
        <w:contextualSpacing/>
        <w:jc w:val="both"/>
        <w:rPr>
          <w:lang w:val="uk-UA"/>
        </w:rPr>
      </w:pPr>
      <w:r w:rsidRPr="00FC49B5">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FC49B5" w:rsidRDefault="003F3353" w:rsidP="003F3353">
      <w:pPr>
        <w:jc w:val="both"/>
        <w:rPr>
          <w:lang w:val="uk-UA"/>
        </w:rPr>
      </w:pPr>
    </w:p>
    <w:p w:rsidR="003F3353" w:rsidRPr="00FC49B5" w:rsidRDefault="003F3353" w:rsidP="003F3353">
      <w:pPr>
        <w:jc w:val="both"/>
        <w:rPr>
          <w:lang w:val="uk-UA"/>
        </w:rPr>
      </w:pPr>
    </w:p>
    <w:p w:rsidR="003F3353" w:rsidRPr="00FC49B5" w:rsidRDefault="003F3353" w:rsidP="003F3353">
      <w:pPr>
        <w:jc w:val="center"/>
        <w:rPr>
          <w:b/>
          <w:lang w:val="uk-UA"/>
        </w:rPr>
      </w:pPr>
      <w:r w:rsidRPr="00FC49B5">
        <w:rPr>
          <w:b/>
          <w:lang w:val="uk-UA"/>
        </w:rPr>
        <w:t xml:space="preserve">Сільський  голова :                                                                               </w:t>
      </w:r>
      <w:r>
        <w:rPr>
          <w:b/>
          <w:bCs/>
          <w:lang w:val="uk-UA"/>
        </w:rPr>
        <w:t>М.О.ЛЯХ</w:t>
      </w:r>
    </w:p>
    <w:p w:rsidR="003F3353" w:rsidRPr="00FC49B5"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sidRPr="003B61EE">
        <w:rPr>
          <w:b/>
          <w:sz w:val="22"/>
          <w:szCs w:val="22"/>
          <w:lang w:val="en-US"/>
        </w:rPr>
        <w:t>1</w:t>
      </w:r>
      <w:r>
        <w:rPr>
          <w:b/>
          <w:sz w:val="22"/>
          <w:szCs w:val="22"/>
          <w:lang w:val="en-US"/>
        </w:rPr>
        <w:t>5</w:t>
      </w:r>
      <w:r w:rsidRPr="003B61EE">
        <w:rPr>
          <w:b/>
          <w:sz w:val="22"/>
          <w:szCs w:val="22"/>
          <w:lang w:val="uk-UA"/>
        </w:rPr>
        <w:t>-</w:t>
      </w:r>
      <w:r w:rsidRPr="003B61EE">
        <w:rPr>
          <w:b/>
          <w:sz w:val="22"/>
          <w:szCs w:val="22"/>
          <w:lang w:val="en-US"/>
        </w:rPr>
        <w:t>XLIV-VII</w:t>
      </w:r>
    </w:p>
    <w:p w:rsidR="003F3353" w:rsidRDefault="003F3353" w:rsidP="003F3353">
      <w:pPr>
        <w:rPr>
          <w:color w:val="264969"/>
          <w:sz w:val="22"/>
          <w:szCs w:val="22"/>
          <w:lang w:val="uk-UA" w:eastAsia="uk-UA"/>
        </w:rPr>
      </w:pPr>
      <w:r w:rsidRPr="003B61EE">
        <w:rPr>
          <w:b/>
          <w:sz w:val="22"/>
          <w:szCs w:val="22"/>
          <w:lang w:val="uk-UA"/>
        </w:rPr>
        <w:t>06.04.2020</w:t>
      </w:r>
      <w:r w:rsidRPr="003B61EE">
        <w:rPr>
          <w:color w:val="264969"/>
          <w:sz w:val="22"/>
          <w:szCs w:val="22"/>
          <w:lang w:val="uk-UA" w:eastAsia="uk-UA"/>
        </w:rPr>
        <w:t> </w:t>
      </w: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Pr="003B61EE" w:rsidRDefault="008C1425" w:rsidP="003F3353">
      <w:pPr>
        <w:rPr>
          <w:i/>
          <w:sz w:val="22"/>
          <w:szCs w:val="22"/>
          <w:lang w:val="uk-UA" w:eastAsia="uk-UA"/>
        </w:rPr>
      </w:pPr>
    </w:p>
    <w:p w:rsidR="003F3353" w:rsidRDefault="003F3353" w:rsidP="003F3353">
      <w:pPr>
        <w:jc w:val="center"/>
        <w:rPr>
          <w:sz w:val="28"/>
          <w:szCs w:val="28"/>
          <w:lang w:val="uk-UA"/>
        </w:rPr>
      </w:pPr>
    </w:p>
    <w:p w:rsidR="003F3353" w:rsidRDefault="003F3353" w:rsidP="003F3353">
      <w:pPr>
        <w:jc w:val="center"/>
        <w:rPr>
          <w:sz w:val="28"/>
          <w:szCs w:val="28"/>
          <w:lang w:val="uk-UA"/>
        </w:rPr>
      </w:pPr>
    </w:p>
    <w:p w:rsidR="003F3353" w:rsidRPr="00204AE9" w:rsidRDefault="003F3353" w:rsidP="003F3353">
      <w:pPr>
        <w:jc w:val="center"/>
        <w:rPr>
          <w:sz w:val="28"/>
          <w:szCs w:val="28"/>
          <w:lang w:val="uk-UA"/>
        </w:rPr>
      </w:pPr>
      <w:r w:rsidRPr="00204AE9">
        <w:rPr>
          <w:noProof/>
          <w:sz w:val="28"/>
          <w:szCs w:val="28"/>
          <w:lang w:val="uk-UA" w:eastAsia="uk-UA"/>
        </w:rPr>
        <w:lastRenderedPageBreak/>
        <w:drawing>
          <wp:inline distT="0" distB="0" distL="0" distR="0" wp14:anchorId="40F14FFB" wp14:editId="049627B4">
            <wp:extent cx="495300" cy="685800"/>
            <wp:effectExtent l="0" t="0" r="0" b="0"/>
            <wp:docPr id="55" name="Рисунок 5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204AE9" w:rsidRDefault="003F3353" w:rsidP="003F3353">
      <w:pPr>
        <w:jc w:val="center"/>
        <w:rPr>
          <w:b/>
          <w:sz w:val="28"/>
          <w:szCs w:val="28"/>
          <w:lang w:val="uk-UA"/>
        </w:rPr>
      </w:pPr>
    </w:p>
    <w:p w:rsidR="003F3353" w:rsidRPr="00204AE9" w:rsidRDefault="003F3353" w:rsidP="003F3353">
      <w:pPr>
        <w:jc w:val="center"/>
        <w:rPr>
          <w:b/>
          <w:lang w:val="uk-UA"/>
        </w:rPr>
      </w:pPr>
      <w:r w:rsidRPr="00204AE9">
        <w:rPr>
          <w:b/>
          <w:lang w:val="uk-UA"/>
        </w:rPr>
        <w:t>СТУДЕНИКІВСЬКА   СІЛЬСЬКА  РАДА</w:t>
      </w:r>
    </w:p>
    <w:p w:rsidR="003F3353" w:rsidRPr="00204AE9" w:rsidRDefault="003F3353" w:rsidP="003F3353">
      <w:pPr>
        <w:jc w:val="center"/>
        <w:rPr>
          <w:b/>
          <w:lang w:val="uk-UA"/>
        </w:rPr>
      </w:pPr>
      <w:r w:rsidRPr="00204AE9">
        <w:rPr>
          <w:b/>
          <w:lang w:val="uk-UA"/>
        </w:rPr>
        <w:t>ПЕРЕЯСЛАВ – ХМЕЛЬНИЦЬКОГО  РАЙОНУ</w:t>
      </w:r>
    </w:p>
    <w:p w:rsidR="003F3353" w:rsidRPr="00204AE9" w:rsidRDefault="003F3353" w:rsidP="003F3353">
      <w:pPr>
        <w:jc w:val="center"/>
        <w:rPr>
          <w:b/>
          <w:lang w:val="uk-UA"/>
        </w:rPr>
      </w:pPr>
      <w:r w:rsidRPr="00204AE9">
        <w:rPr>
          <w:b/>
          <w:lang w:val="uk-UA"/>
        </w:rPr>
        <w:t>КИЇВСЬКОЇ  ОБЛАСТІ</w:t>
      </w:r>
    </w:p>
    <w:p w:rsidR="003F3353" w:rsidRPr="00204AE9" w:rsidRDefault="003F3353" w:rsidP="003F3353">
      <w:pPr>
        <w:jc w:val="center"/>
        <w:rPr>
          <w:b/>
          <w:lang w:val="uk-UA"/>
        </w:rPr>
      </w:pPr>
    </w:p>
    <w:p w:rsidR="003F3353" w:rsidRPr="00204AE9" w:rsidRDefault="003F3353" w:rsidP="003F3353">
      <w:pPr>
        <w:jc w:val="center"/>
        <w:rPr>
          <w:b/>
          <w:sz w:val="28"/>
          <w:szCs w:val="28"/>
          <w:lang w:val="uk-UA"/>
        </w:rPr>
      </w:pPr>
      <w:r w:rsidRPr="00204AE9">
        <w:rPr>
          <w:b/>
          <w:sz w:val="28"/>
          <w:szCs w:val="28"/>
          <w:lang w:val="uk-UA"/>
        </w:rPr>
        <w:t>Р І Ш Е Н Н Я</w:t>
      </w:r>
    </w:p>
    <w:p w:rsidR="003F3353" w:rsidRPr="00204AE9"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204AE9" w:rsidTr="003F3353">
        <w:tc>
          <w:tcPr>
            <w:tcW w:w="8075" w:type="dxa"/>
          </w:tcPr>
          <w:p w:rsidR="003F3353" w:rsidRPr="00204AE9" w:rsidRDefault="003F3353" w:rsidP="003F3353">
            <w:pPr>
              <w:jc w:val="both"/>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Лисенко Анні Миколаївні</w:t>
            </w:r>
            <w:r w:rsidRPr="00204AE9">
              <w:rPr>
                <w:b/>
                <w:lang w:val="uk-UA"/>
              </w:rPr>
              <w:t xml:space="preserve">.  </w:t>
            </w:r>
          </w:p>
        </w:tc>
      </w:tr>
    </w:tbl>
    <w:p w:rsidR="003F3353" w:rsidRPr="00204AE9" w:rsidRDefault="003F3353" w:rsidP="003F3353">
      <w:pPr>
        <w:rPr>
          <w:b/>
          <w:lang w:val="uk-UA"/>
        </w:rPr>
      </w:pPr>
    </w:p>
    <w:p w:rsidR="003F3353" w:rsidRPr="00204AE9" w:rsidRDefault="003F3353" w:rsidP="003F3353">
      <w:pPr>
        <w:ind w:firstLine="708"/>
        <w:jc w:val="both"/>
        <w:rPr>
          <w:lang w:val="uk-UA"/>
        </w:rPr>
      </w:pPr>
      <w:r w:rsidRPr="00204AE9">
        <w:rPr>
          <w:lang w:val="uk-UA"/>
        </w:rPr>
        <w:t xml:space="preserve">Розглянувши матеріали проекту землеустрою щодо відведення  земельної  ділянки у власність </w:t>
      </w:r>
      <w:r w:rsidRPr="00204AE9">
        <w:rPr>
          <w:b/>
          <w:color w:val="C00000"/>
          <w:lang w:val="uk-UA"/>
        </w:rPr>
        <w:t>гр.</w:t>
      </w:r>
      <w:r>
        <w:rPr>
          <w:b/>
          <w:color w:val="C00000"/>
          <w:lang w:val="uk-UA"/>
        </w:rPr>
        <w:t>Лисенко Анні Миколаївні</w:t>
      </w:r>
      <w:r w:rsidRPr="00204AE9">
        <w:rPr>
          <w:b/>
          <w:color w:val="C00000"/>
          <w:lang w:val="uk-UA"/>
        </w:rPr>
        <w:t xml:space="preserve"> </w:t>
      </w:r>
      <w:r w:rsidRPr="00204AE9">
        <w:rPr>
          <w:lang w:val="uk-UA"/>
        </w:rPr>
        <w:t>для ведення особистого селя</w:t>
      </w:r>
      <w:r>
        <w:rPr>
          <w:lang w:val="uk-UA"/>
        </w:rPr>
        <w:t>нського господарства площею 0,7500</w:t>
      </w:r>
      <w:r w:rsidRPr="00204AE9">
        <w:rPr>
          <w:color w:val="C00000"/>
          <w:lang w:val="uk-UA"/>
        </w:rPr>
        <w:t xml:space="preserve"> га</w:t>
      </w:r>
      <w:r w:rsidRPr="00204AE9">
        <w:rPr>
          <w:lang w:val="uk-UA"/>
        </w:rPr>
        <w:t xml:space="preserve">, що  знаходиться в </w:t>
      </w:r>
      <w:r w:rsidRPr="00204AE9">
        <w:rPr>
          <w:color w:val="C00000"/>
          <w:lang w:val="uk-UA"/>
        </w:rPr>
        <w:t>с.</w:t>
      </w:r>
      <w:r>
        <w:rPr>
          <w:color w:val="C00000"/>
          <w:lang w:val="uk-UA"/>
        </w:rPr>
        <w:t xml:space="preserve">Соснова </w:t>
      </w:r>
      <w:r w:rsidRPr="00204AE9">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F3353" w:rsidRPr="00204AE9" w:rsidRDefault="003F3353" w:rsidP="003F3353">
      <w:pPr>
        <w:ind w:firstLine="708"/>
        <w:jc w:val="both"/>
        <w:rPr>
          <w:lang w:val="uk-UA"/>
        </w:rPr>
      </w:pPr>
    </w:p>
    <w:p w:rsidR="003F3353" w:rsidRPr="00204AE9" w:rsidRDefault="003F3353" w:rsidP="003F3353">
      <w:pPr>
        <w:jc w:val="center"/>
        <w:rPr>
          <w:b/>
          <w:lang w:val="uk-UA"/>
        </w:rPr>
      </w:pPr>
      <w:r w:rsidRPr="00204AE9">
        <w:rPr>
          <w:b/>
          <w:lang w:val="uk-UA"/>
        </w:rPr>
        <w:t>В И Р І Ш И Л А :</w:t>
      </w:r>
    </w:p>
    <w:p w:rsidR="003F3353" w:rsidRPr="00204AE9" w:rsidRDefault="003F3353" w:rsidP="003F3353">
      <w:pPr>
        <w:jc w:val="center"/>
        <w:rPr>
          <w:b/>
          <w:lang w:val="uk-UA"/>
        </w:rPr>
      </w:pPr>
    </w:p>
    <w:p w:rsidR="003F3353" w:rsidRPr="00204AE9" w:rsidRDefault="003F3353" w:rsidP="007946BC">
      <w:pPr>
        <w:pStyle w:val="ab"/>
        <w:numPr>
          <w:ilvl w:val="0"/>
          <w:numId w:val="73"/>
        </w:numPr>
        <w:ind w:left="0" w:firstLine="360"/>
        <w:jc w:val="both"/>
        <w:rPr>
          <w:lang w:val="uk-UA"/>
        </w:rPr>
      </w:pPr>
      <w:r w:rsidRPr="00204AE9">
        <w:rPr>
          <w:lang w:val="uk-UA"/>
        </w:rPr>
        <w:t xml:space="preserve">Затвердити розроблений </w:t>
      </w:r>
      <w:r>
        <w:rPr>
          <w:lang w:val="uk-UA"/>
        </w:rPr>
        <w:t xml:space="preserve">ТОВ «Регіонземсервіс».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Лисенко Анні Миколаївні</w:t>
      </w:r>
      <w:r w:rsidRPr="00204AE9">
        <w:rPr>
          <w:lang w:val="uk-UA"/>
        </w:rPr>
        <w:t xml:space="preserve"> для ведення особистого селянського господарства, площею </w:t>
      </w:r>
      <w:r>
        <w:rPr>
          <w:color w:val="C00000"/>
          <w:lang w:val="uk-UA"/>
        </w:rPr>
        <w:t>0,7500</w:t>
      </w:r>
      <w:r w:rsidRPr="00204AE9">
        <w:rPr>
          <w:color w:val="C00000"/>
          <w:lang w:val="uk-UA"/>
        </w:rPr>
        <w:t xml:space="preserve"> га</w:t>
      </w:r>
      <w:r w:rsidRPr="00204AE9">
        <w:rPr>
          <w:lang w:val="uk-UA"/>
        </w:rPr>
        <w:t xml:space="preserve"> розташовану</w:t>
      </w:r>
      <w:r>
        <w:rPr>
          <w:lang w:val="uk-UA"/>
        </w:rPr>
        <w:t xml:space="preserve"> по </w:t>
      </w:r>
      <w:r w:rsidRPr="00204AE9">
        <w:rPr>
          <w:lang w:val="uk-UA"/>
        </w:rPr>
        <w:t xml:space="preserve">в </w:t>
      </w:r>
      <w:r w:rsidRPr="00204AE9">
        <w:rPr>
          <w:color w:val="C00000"/>
          <w:lang w:val="uk-UA"/>
        </w:rPr>
        <w:t>с.</w:t>
      </w:r>
      <w:r>
        <w:rPr>
          <w:color w:val="C00000"/>
          <w:lang w:val="uk-UA"/>
        </w:rPr>
        <w:t xml:space="preserve">Соснова </w:t>
      </w:r>
      <w:r w:rsidRPr="00204AE9">
        <w:rPr>
          <w:lang w:val="uk-UA"/>
        </w:rPr>
        <w:t>Переяслав-Хмельницького  району Київської  області</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68</w:t>
      </w:r>
      <w:r w:rsidRPr="00204AE9">
        <w:rPr>
          <w:b/>
          <w:color w:val="C00000"/>
          <w:lang w:val="uk-UA"/>
        </w:rPr>
        <w:t>01:01:</w:t>
      </w:r>
      <w:r>
        <w:rPr>
          <w:b/>
          <w:color w:val="C00000"/>
          <w:lang w:val="uk-UA"/>
        </w:rPr>
        <w:t>001</w:t>
      </w:r>
      <w:r w:rsidRPr="00204AE9">
        <w:rPr>
          <w:b/>
          <w:color w:val="C00000"/>
          <w:lang w:val="uk-UA"/>
        </w:rPr>
        <w:t>:0</w:t>
      </w:r>
      <w:r>
        <w:rPr>
          <w:b/>
          <w:color w:val="C00000"/>
          <w:lang w:val="uk-UA"/>
        </w:rPr>
        <w:t>068</w:t>
      </w:r>
      <w:r w:rsidRPr="00204AE9">
        <w:rPr>
          <w:b/>
          <w:color w:val="C00000"/>
          <w:lang w:val="uk-UA"/>
        </w:rPr>
        <w:t>,</w:t>
      </w:r>
      <w:r w:rsidRPr="00204AE9">
        <w:rPr>
          <w:lang w:val="uk-UA"/>
        </w:rPr>
        <w:t xml:space="preserve"> (код КВЦПЗ-01.03). </w:t>
      </w:r>
    </w:p>
    <w:p w:rsidR="003F3353" w:rsidRPr="00204AE9" w:rsidRDefault="003F3353" w:rsidP="007946BC">
      <w:pPr>
        <w:pStyle w:val="ab"/>
        <w:numPr>
          <w:ilvl w:val="0"/>
          <w:numId w:val="73"/>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Лисенко Анні Миколаївні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68</w:t>
      </w:r>
      <w:r w:rsidRPr="00204AE9">
        <w:rPr>
          <w:b/>
          <w:color w:val="C00000"/>
          <w:lang w:val="uk-UA"/>
        </w:rPr>
        <w:t>01:01:0</w:t>
      </w:r>
      <w:r>
        <w:rPr>
          <w:b/>
          <w:color w:val="C00000"/>
          <w:lang w:val="uk-UA"/>
        </w:rPr>
        <w:t>01</w:t>
      </w:r>
      <w:r w:rsidRPr="00204AE9">
        <w:rPr>
          <w:b/>
          <w:color w:val="C00000"/>
          <w:lang w:val="uk-UA"/>
        </w:rPr>
        <w:t>:0</w:t>
      </w:r>
      <w:r>
        <w:rPr>
          <w:b/>
          <w:color w:val="C00000"/>
          <w:lang w:val="uk-UA"/>
        </w:rPr>
        <w:t>068</w:t>
      </w:r>
      <w:r w:rsidRPr="00204AE9">
        <w:rPr>
          <w:b/>
          <w:lang w:val="uk-UA"/>
        </w:rPr>
        <w:t xml:space="preserve">, </w:t>
      </w:r>
      <w:r w:rsidRPr="00204AE9">
        <w:rPr>
          <w:lang w:val="uk-UA"/>
        </w:rPr>
        <w:t xml:space="preserve">для ведення особистого селянського господарства площею  </w:t>
      </w:r>
      <w:r w:rsidRPr="00204AE9">
        <w:rPr>
          <w:color w:val="C00000"/>
          <w:lang w:val="uk-UA"/>
        </w:rPr>
        <w:t>0,</w:t>
      </w:r>
      <w:r>
        <w:rPr>
          <w:color w:val="C00000"/>
          <w:lang w:val="uk-UA"/>
        </w:rPr>
        <w:t>7500</w:t>
      </w:r>
      <w:r w:rsidRPr="00204AE9">
        <w:rPr>
          <w:color w:val="C00000"/>
          <w:lang w:val="uk-UA"/>
        </w:rPr>
        <w:t xml:space="preserve"> га</w:t>
      </w:r>
      <w:r>
        <w:rPr>
          <w:color w:val="C00000"/>
          <w:lang w:val="uk-UA"/>
        </w:rPr>
        <w:t xml:space="preserve"> </w:t>
      </w:r>
      <w:r w:rsidRPr="00204AE9">
        <w:rPr>
          <w:color w:val="C00000"/>
          <w:lang w:val="uk-UA"/>
        </w:rPr>
        <w:t xml:space="preserve"> </w:t>
      </w:r>
      <w:r w:rsidRPr="00204AE9">
        <w:rPr>
          <w:lang w:val="uk-UA"/>
        </w:rPr>
        <w:t xml:space="preserve">в </w:t>
      </w:r>
      <w:r w:rsidRPr="00204AE9">
        <w:rPr>
          <w:color w:val="C00000"/>
          <w:lang w:val="uk-UA"/>
        </w:rPr>
        <w:t>с.</w:t>
      </w:r>
      <w:r>
        <w:rPr>
          <w:color w:val="C00000"/>
          <w:lang w:val="uk-UA"/>
        </w:rPr>
        <w:t xml:space="preserve">Соснова </w:t>
      </w:r>
      <w:r w:rsidRPr="00204AE9">
        <w:rPr>
          <w:lang w:val="uk-UA"/>
        </w:rPr>
        <w:t>Переяслав-Хмельницького  району Київської  області (код КВЦПЗ 01.03).</w:t>
      </w:r>
    </w:p>
    <w:p w:rsidR="003F3353" w:rsidRPr="00204AE9" w:rsidRDefault="003F3353" w:rsidP="007946BC">
      <w:pPr>
        <w:pStyle w:val="ab"/>
        <w:numPr>
          <w:ilvl w:val="0"/>
          <w:numId w:val="73"/>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Лисенко Анну Миколаївну</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3F3353" w:rsidRPr="00204AE9" w:rsidRDefault="003F3353" w:rsidP="007946BC">
      <w:pPr>
        <w:pStyle w:val="ab"/>
        <w:numPr>
          <w:ilvl w:val="0"/>
          <w:numId w:val="73"/>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3F3353" w:rsidRPr="00204AE9" w:rsidRDefault="003F3353" w:rsidP="007946BC">
      <w:pPr>
        <w:pStyle w:val="ab"/>
        <w:numPr>
          <w:ilvl w:val="0"/>
          <w:numId w:val="73"/>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F3353" w:rsidRPr="00204AE9" w:rsidRDefault="003F3353" w:rsidP="007946BC">
      <w:pPr>
        <w:pStyle w:val="ab"/>
        <w:numPr>
          <w:ilvl w:val="0"/>
          <w:numId w:val="73"/>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204AE9" w:rsidRDefault="003F3353" w:rsidP="003F3353">
      <w:pPr>
        <w:jc w:val="both"/>
        <w:rPr>
          <w:lang w:val="uk-UA"/>
        </w:rPr>
      </w:pPr>
    </w:p>
    <w:p w:rsidR="003F3353" w:rsidRPr="00204AE9" w:rsidRDefault="003F3353" w:rsidP="003F3353">
      <w:pPr>
        <w:jc w:val="both"/>
        <w:rPr>
          <w:lang w:val="uk-UA"/>
        </w:rPr>
      </w:pPr>
    </w:p>
    <w:p w:rsidR="003F3353" w:rsidRPr="00204AE9" w:rsidRDefault="003F3353" w:rsidP="003F3353">
      <w:pPr>
        <w:jc w:val="center"/>
        <w:rPr>
          <w:b/>
          <w:lang w:val="uk-UA"/>
        </w:rPr>
      </w:pPr>
      <w:r w:rsidRPr="00204AE9">
        <w:rPr>
          <w:b/>
          <w:lang w:val="uk-UA"/>
        </w:rPr>
        <w:t xml:space="preserve">Сільський  голова :                                                                         </w:t>
      </w:r>
      <w:r w:rsidRPr="00204AE9">
        <w:rPr>
          <w:b/>
          <w:bCs/>
          <w:lang w:val="uk-UA"/>
        </w:rPr>
        <w:t>М.О.ЛЯХ</w:t>
      </w:r>
    </w:p>
    <w:p w:rsidR="003F3353" w:rsidRPr="00204AE9" w:rsidRDefault="003F3353" w:rsidP="003F3353">
      <w:pPr>
        <w:rPr>
          <w:lang w:val="uk-UA"/>
        </w:rPr>
      </w:pPr>
    </w:p>
    <w:p w:rsidR="003F3353" w:rsidRPr="00204AE9"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16</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3F3353" w:rsidRDefault="003F3353" w:rsidP="003F3353">
      <w:pPr>
        <w:rPr>
          <w:b/>
          <w:sz w:val="22"/>
          <w:szCs w:val="22"/>
          <w:lang w:val="uk-UA"/>
        </w:rPr>
      </w:pPr>
    </w:p>
    <w:p w:rsidR="003F3353" w:rsidRDefault="003F3353" w:rsidP="003F3353">
      <w:pPr>
        <w:rPr>
          <w:b/>
          <w:sz w:val="22"/>
          <w:szCs w:val="22"/>
          <w:lang w:val="uk-UA"/>
        </w:rPr>
      </w:pPr>
    </w:p>
    <w:p w:rsidR="003F3353" w:rsidRDefault="003F3353" w:rsidP="003F3353">
      <w:pPr>
        <w:jc w:val="center"/>
        <w:rPr>
          <w:sz w:val="28"/>
          <w:szCs w:val="28"/>
          <w:lang w:val="uk-UA"/>
        </w:rPr>
      </w:pPr>
    </w:p>
    <w:p w:rsidR="003F3353" w:rsidRDefault="003F3353" w:rsidP="003F3353">
      <w:pPr>
        <w:jc w:val="center"/>
        <w:rPr>
          <w:sz w:val="28"/>
          <w:szCs w:val="28"/>
          <w:lang w:val="uk-UA"/>
        </w:rPr>
      </w:pPr>
    </w:p>
    <w:p w:rsidR="003F3353" w:rsidRDefault="003F3353" w:rsidP="003F3353">
      <w:pPr>
        <w:jc w:val="center"/>
        <w:rPr>
          <w:sz w:val="28"/>
          <w:szCs w:val="28"/>
          <w:lang w:val="uk-UA"/>
        </w:rPr>
      </w:pPr>
      <w:r w:rsidRPr="004D4034">
        <w:rPr>
          <w:noProof/>
          <w:sz w:val="28"/>
          <w:szCs w:val="28"/>
          <w:lang w:val="uk-UA" w:eastAsia="uk-UA"/>
        </w:rPr>
        <w:drawing>
          <wp:inline distT="0" distB="0" distL="0" distR="0" wp14:anchorId="0F7DDDDD" wp14:editId="6AB526F9">
            <wp:extent cx="495300" cy="685800"/>
            <wp:effectExtent l="0" t="0" r="0" b="0"/>
            <wp:docPr id="36" name="Рисунок 3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Default="003F3353" w:rsidP="003F3353">
      <w:pPr>
        <w:jc w:val="center"/>
        <w:rPr>
          <w:b/>
          <w:sz w:val="28"/>
          <w:szCs w:val="28"/>
          <w:lang w:val="uk-UA"/>
        </w:rPr>
      </w:pPr>
    </w:p>
    <w:p w:rsidR="003F3353" w:rsidRPr="000505C1" w:rsidRDefault="003F3353" w:rsidP="003F3353">
      <w:pPr>
        <w:jc w:val="center"/>
        <w:rPr>
          <w:b/>
          <w:lang w:val="uk-UA"/>
        </w:rPr>
      </w:pPr>
      <w:r>
        <w:rPr>
          <w:b/>
          <w:lang w:val="uk-UA"/>
        </w:rPr>
        <w:t xml:space="preserve">СТУДЕНИКІВСЬКА </w:t>
      </w:r>
      <w:r w:rsidRPr="000505C1">
        <w:rPr>
          <w:b/>
          <w:lang w:val="uk-UA"/>
        </w:rPr>
        <w:t xml:space="preserve">  СІЛЬСЬКА  РАДА</w:t>
      </w:r>
    </w:p>
    <w:p w:rsidR="003F3353" w:rsidRPr="000505C1" w:rsidRDefault="003F3353" w:rsidP="003F3353">
      <w:pPr>
        <w:jc w:val="center"/>
        <w:rPr>
          <w:b/>
          <w:lang w:val="uk-UA"/>
        </w:rPr>
      </w:pPr>
      <w:r w:rsidRPr="000505C1">
        <w:rPr>
          <w:b/>
          <w:lang w:val="uk-UA"/>
        </w:rPr>
        <w:t>ПЕРЕЯСЛАВ – ХМЕЛЬНИЦЬКОГО  РАЙОНУ</w:t>
      </w:r>
    </w:p>
    <w:p w:rsidR="003F3353" w:rsidRDefault="003F3353" w:rsidP="003F3353">
      <w:pPr>
        <w:jc w:val="center"/>
        <w:rPr>
          <w:b/>
          <w:lang w:val="uk-UA"/>
        </w:rPr>
      </w:pPr>
      <w:r w:rsidRPr="000505C1">
        <w:rPr>
          <w:b/>
          <w:lang w:val="uk-UA"/>
        </w:rPr>
        <w:t>КИЇВСЬКОЇ  ОБЛАСТІ</w:t>
      </w:r>
    </w:p>
    <w:p w:rsidR="003F3353" w:rsidRPr="000505C1" w:rsidRDefault="003F3353" w:rsidP="003F3353">
      <w:pPr>
        <w:jc w:val="center"/>
        <w:rPr>
          <w:b/>
          <w:lang w:val="uk-UA"/>
        </w:rPr>
      </w:pPr>
    </w:p>
    <w:p w:rsidR="003F3353" w:rsidRPr="006868A8" w:rsidRDefault="003F3353" w:rsidP="003F3353">
      <w:pPr>
        <w:jc w:val="center"/>
        <w:rPr>
          <w:b/>
          <w:sz w:val="28"/>
          <w:szCs w:val="28"/>
          <w:lang w:val="uk-UA"/>
        </w:rPr>
      </w:pPr>
      <w:r w:rsidRPr="006868A8">
        <w:rPr>
          <w:b/>
          <w:sz w:val="28"/>
          <w:szCs w:val="28"/>
          <w:lang w:val="uk-UA"/>
        </w:rPr>
        <w:t>Р І Ш Е Н Н Я</w:t>
      </w:r>
    </w:p>
    <w:p w:rsidR="003F3353" w:rsidRPr="003D66A4"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Tr="003F3353">
        <w:tc>
          <w:tcPr>
            <w:tcW w:w="8075" w:type="dxa"/>
          </w:tcPr>
          <w:p w:rsidR="003F3353" w:rsidRDefault="003F3353" w:rsidP="003F3353">
            <w:pPr>
              <w:jc w:val="both"/>
              <w:rPr>
                <w:b/>
                <w:lang w:val="uk-UA"/>
              </w:rPr>
            </w:pPr>
            <w:r>
              <w:rPr>
                <w:b/>
                <w:lang w:val="uk-UA"/>
              </w:rPr>
              <w:t xml:space="preserve">Про затвердження проекту </w:t>
            </w:r>
            <w:r w:rsidRPr="003D66A4">
              <w:rPr>
                <w:b/>
                <w:lang w:val="uk-UA"/>
              </w:rPr>
              <w:t xml:space="preserve">землеустрою щодо  </w:t>
            </w:r>
            <w:r>
              <w:rPr>
                <w:b/>
                <w:lang w:val="uk-UA"/>
              </w:rPr>
              <w:t xml:space="preserve">відведення земельної  </w:t>
            </w:r>
            <w:r w:rsidRPr="003D66A4">
              <w:rPr>
                <w:b/>
                <w:lang w:val="uk-UA"/>
              </w:rPr>
              <w:t xml:space="preserve">ділянки </w:t>
            </w:r>
            <w:r>
              <w:rPr>
                <w:b/>
                <w:lang w:val="uk-UA"/>
              </w:rPr>
              <w:t xml:space="preserve">у власність для  ведення особистого селянського господарства </w:t>
            </w:r>
            <w:r w:rsidRPr="00CB242C">
              <w:rPr>
                <w:b/>
                <w:color w:val="C00000"/>
                <w:lang w:val="uk-UA"/>
              </w:rPr>
              <w:t>гр.</w:t>
            </w:r>
            <w:r>
              <w:rPr>
                <w:b/>
                <w:color w:val="C00000"/>
                <w:lang w:val="uk-UA"/>
              </w:rPr>
              <w:t>Ольшевській Світлані Іванівні</w:t>
            </w:r>
            <w:r>
              <w:rPr>
                <w:b/>
                <w:lang w:val="uk-UA"/>
              </w:rPr>
              <w:t xml:space="preserve">.  </w:t>
            </w:r>
          </w:p>
        </w:tc>
      </w:tr>
    </w:tbl>
    <w:p w:rsidR="003F3353" w:rsidRPr="003D66A4" w:rsidRDefault="003F3353" w:rsidP="003F3353">
      <w:pPr>
        <w:rPr>
          <w:b/>
          <w:lang w:val="uk-UA"/>
        </w:rPr>
      </w:pPr>
    </w:p>
    <w:p w:rsidR="003F3353" w:rsidRDefault="003F3353" w:rsidP="003F3353">
      <w:pPr>
        <w:ind w:firstLine="708"/>
        <w:jc w:val="both"/>
        <w:rPr>
          <w:lang w:val="uk-UA"/>
        </w:rPr>
      </w:pPr>
      <w:r w:rsidRPr="003D66A4">
        <w:rPr>
          <w:lang w:val="uk-UA"/>
        </w:rPr>
        <w:t xml:space="preserve">Розглянувши </w:t>
      </w:r>
      <w:r>
        <w:rPr>
          <w:lang w:val="uk-UA"/>
        </w:rPr>
        <w:t>матеріали проекту</w:t>
      </w:r>
      <w:r w:rsidRPr="003D66A4">
        <w:rPr>
          <w:lang w:val="uk-UA"/>
        </w:rPr>
        <w:t xml:space="preserve"> земле</w:t>
      </w:r>
      <w:r>
        <w:rPr>
          <w:lang w:val="uk-UA"/>
        </w:rPr>
        <w:t xml:space="preserve">устрою щодо відведення  земельної  ділянки у власність </w:t>
      </w:r>
      <w:r w:rsidRPr="00CB242C">
        <w:rPr>
          <w:b/>
          <w:color w:val="C00000"/>
          <w:lang w:val="uk-UA"/>
        </w:rPr>
        <w:t>гр.</w:t>
      </w:r>
      <w:r>
        <w:rPr>
          <w:b/>
          <w:color w:val="C00000"/>
          <w:lang w:val="uk-UA"/>
        </w:rPr>
        <w:t xml:space="preserve">Ольшевській Світлані Іванівні </w:t>
      </w:r>
      <w:r w:rsidRPr="003D66A4">
        <w:rPr>
          <w:lang w:val="uk-UA"/>
        </w:rPr>
        <w:t xml:space="preserve">для </w:t>
      </w:r>
      <w:r>
        <w:rPr>
          <w:lang w:val="uk-UA"/>
        </w:rPr>
        <w:t>ведення особистого селянського господарства площею 0,2695</w:t>
      </w:r>
      <w:r w:rsidRPr="00CB242C">
        <w:rPr>
          <w:color w:val="C00000"/>
          <w:lang w:val="uk-UA"/>
        </w:rPr>
        <w:t xml:space="preserve"> га</w:t>
      </w:r>
      <w:r>
        <w:rPr>
          <w:lang w:val="uk-UA"/>
        </w:rPr>
        <w:t>,</w:t>
      </w:r>
      <w:r w:rsidRPr="003D66A4">
        <w:rPr>
          <w:lang w:val="uk-UA"/>
        </w:rPr>
        <w:t xml:space="preserve"> що  знаход</w:t>
      </w:r>
      <w:r>
        <w:rPr>
          <w:lang w:val="uk-UA"/>
        </w:rPr>
        <w:t xml:space="preserve">иться по вул.Центральна, 23  в </w:t>
      </w:r>
      <w:r w:rsidRPr="00CB242C">
        <w:rPr>
          <w:color w:val="C00000"/>
          <w:lang w:val="uk-UA"/>
        </w:rPr>
        <w:t>с.</w:t>
      </w:r>
      <w:r>
        <w:rPr>
          <w:color w:val="C00000"/>
          <w:lang w:val="uk-UA"/>
        </w:rPr>
        <w:t xml:space="preserve">Соснова </w:t>
      </w:r>
      <w:r w:rsidRPr="003D66A4">
        <w:rPr>
          <w:lang w:val="uk-UA"/>
        </w:rPr>
        <w:t>Переяслав-Хмельницького  району Київської  області</w:t>
      </w:r>
      <w:r>
        <w:rPr>
          <w:lang w:val="uk-UA"/>
        </w:rPr>
        <w:t xml:space="preserve">,  </w:t>
      </w:r>
      <w:r w:rsidRPr="003D66A4">
        <w:rPr>
          <w:lang w:val="uk-UA"/>
        </w:rPr>
        <w:t>керуючись  п. 34 частини 1 статті 26 Закону України "Про місцеве самоврядування в Україні", статтями 12,19,</w:t>
      </w:r>
      <w:r>
        <w:rPr>
          <w:lang w:val="uk-UA"/>
        </w:rPr>
        <w:t>33</w:t>
      </w:r>
      <w:r w:rsidRPr="003D66A4">
        <w:rPr>
          <w:lang w:val="uk-UA"/>
        </w:rPr>
        <w:t xml:space="preserve">,118.121 </w:t>
      </w:r>
      <w:r>
        <w:rPr>
          <w:lang w:val="uk-UA"/>
        </w:rPr>
        <w:t xml:space="preserve"> та </w:t>
      </w:r>
      <w:r w:rsidRPr="003D66A4">
        <w:rPr>
          <w:lang w:val="uk-UA"/>
        </w:rPr>
        <w:t xml:space="preserve">розділом Х </w:t>
      </w:r>
      <w:r>
        <w:rPr>
          <w:lang w:val="uk-UA"/>
        </w:rPr>
        <w:t>«</w:t>
      </w:r>
      <w:r w:rsidRPr="003D66A4">
        <w:rPr>
          <w:lang w:val="uk-UA"/>
        </w:rPr>
        <w:t>Перехідні положення</w:t>
      </w:r>
      <w:r>
        <w:rPr>
          <w:lang w:val="uk-UA"/>
        </w:rPr>
        <w:t>»  Земельного К</w:t>
      </w:r>
      <w:r w:rsidRPr="003D66A4">
        <w:rPr>
          <w:lang w:val="uk-UA"/>
        </w:rPr>
        <w:t>одексу України</w:t>
      </w:r>
      <w:r>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Pr="003D66A4">
        <w:rPr>
          <w:lang w:val="uk-UA"/>
        </w:rPr>
        <w:t xml:space="preserve">   сільська  рада</w:t>
      </w:r>
    </w:p>
    <w:p w:rsidR="003F3353" w:rsidRPr="003D66A4" w:rsidRDefault="003F3353" w:rsidP="003F3353">
      <w:pPr>
        <w:ind w:firstLine="708"/>
        <w:jc w:val="both"/>
        <w:rPr>
          <w:lang w:val="uk-UA"/>
        </w:rPr>
      </w:pPr>
    </w:p>
    <w:p w:rsidR="003F3353" w:rsidRDefault="003F3353" w:rsidP="003F3353">
      <w:pPr>
        <w:jc w:val="center"/>
        <w:rPr>
          <w:b/>
          <w:lang w:val="uk-UA"/>
        </w:rPr>
      </w:pPr>
      <w:r w:rsidRPr="003D66A4">
        <w:rPr>
          <w:b/>
          <w:lang w:val="uk-UA"/>
        </w:rPr>
        <w:t>В И Р І Ш И Л А :</w:t>
      </w:r>
    </w:p>
    <w:p w:rsidR="003F3353" w:rsidRPr="003D66A4" w:rsidRDefault="003F3353" w:rsidP="003F3353">
      <w:pPr>
        <w:jc w:val="center"/>
        <w:rPr>
          <w:b/>
          <w:lang w:val="uk-UA"/>
        </w:rPr>
      </w:pPr>
    </w:p>
    <w:p w:rsidR="003F3353" w:rsidRPr="00BF2146" w:rsidRDefault="003F3353" w:rsidP="007946BC">
      <w:pPr>
        <w:pStyle w:val="ab"/>
        <w:numPr>
          <w:ilvl w:val="0"/>
          <w:numId w:val="11"/>
        </w:numPr>
        <w:ind w:left="0" w:firstLine="360"/>
        <w:jc w:val="both"/>
        <w:rPr>
          <w:lang w:val="uk-UA"/>
        </w:rPr>
      </w:pPr>
      <w:r w:rsidRPr="00BF2146">
        <w:rPr>
          <w:lang w:val="uk-UA"/>
        </w:rPr>
        <w:t xml:space="preserve">Затвердити розроблений </w:t>
      </w:r>
      <w:r w:rsidRPr="00984646">
        <w:rPr>
          <w:lang w:val="uk-UA"/>
        </w:rPr>
        <w:t>ДП «Центр державного земельного кадастру»</w:t>
      </w:r>
      <w:r w:rsidRPr="00BF2146">
        <w:rPr>
          <w:lang w:val="uk-UA"/>
        </w:rPr>
        <w:t xml:space="preserve"> проек</w:t>
      </w:r>
      <w:r>
        <w:rPr>
          <w:lang w:val="uk-UA"/>
        </w:rPr>
        <w:t xml:space="preserve">т землеустрою щодо відведення </w:t>
      </w:r>
      <w:r w:rsidRPr="00BF2146">
        <w:rPr>
          <w:lang w:val="uk-UA"/>
        </w:rPr>
        <w:t xml:space="preserve">земельної  ділянки у власність </w:t>
      </w:r>
      <w:r w:rsidRPr="00BF2146">
        <w:rPr>
          <w:b/>
          <w:color w:val="C00000"/>
          <w:lang w:val="uk-UA"/>
        </w:rPr>
        <w:t>гр.</w:t>
      </w:r>
      <w:r>
        <w:rPr>
          <w:b/>
          <w:color w:val="C00000"/>
          <w:lang w:val="uk-UA"/>
        </w:rPr>
        <w:t xml:space="preserve">Ольшевській Світлані Іванівні </w:t>
      </w:r>
      <w:r w:rsidRPr="00BF2146">
        <w:rPr>
          <w:lang w:val="uk-UA"/>
        </w:rPr>
        <w:t xml:space="preserve">для ведення особистого селянського господарства, площею </w:t>
      </w:r>
      <w:r w:rsidRPr="00BF2146">
        <w:rPr>
          <w:color w:val="C00000"/>
          <w:lang w:val="uk-UA"/>
        </w:rPr>
        <w:t>0,</w:t>
      </w:r>
      <w:r>
        <w:rPr>
          <w:color w:val="C00000"/>
          <w:lang w:val="uk-UA"/>
        </w:rPr>
        <w:t>2695</w:t>
      </w:r>
      <w:r w:rsidRPr="00BF2146">
        <w:rPr>
          <w:color w:val="C00000"/>
          <w:lang w:val="uk-UA"/>
        </w:rPr>
        <w:t xml:space="preserve"> га</w:t>
      </w:r>
      <w:r w:rsidRPr="00BF2146">
        <w:rPr>
          <w:lang w:val="uk-UA"/>
        </w:rPr>
        <w:t xml:space="preserve"> розташовану </w:t>
      </w:r>
      <w:r>
        <w:rPr>
          <w:lang w:val="uk-UA"/>
        </w:rPr>
        <w:t xml:space="preserve">по вул.Центральна, 23 </w:t>
      </w:r>
      <w:r w:rsidRPr="00BF2146">
        <w:rPr>
          <w:lang w:val="uk-UA"/>
        </w:rPr>
        <w:t xml:space="preserve">в </w:t>
      </w:r>
      <w:r w:rsidRPr="00BF2146">
        <w:rPr>
          <w:color w:val="C00000"/>
          <w:lang w:val="uk-UA"/>
        </w:rPr>
        <w:t>с.</w:t>
      </w:r>
      <w:r>
        <w:rPr>
          <w:color w:val="C00000"/>
          <w:lang w:val="uk-UA"/>
        </w:rPr>
        <w:t xml:space="preserve">Соснова </w:t>
      </w:r>
      <w:r w:rsidRPr="00BF2146">
        <w:rPr>
          <w:lang w:val="uk-UA"/>
        </w:rPr>
        <w:t>Переяслав-Хмельницького  району Київської  області</w:t>
      </w:r>
      <w:r w:rsidRPr="00BF2146">
        <w:rPr>
          <w:color w:val="C00000"/>
          <w:lang w:val="uk-UA"/>
        </w:rPr>
        <w:t xml:space="preserve">, </w:t>
      </w:r>
      <w:r w:rsidRPr="00BF2146">
        <w:rPr>
          <w:lang w:val="uk-UA"/>
        </w:rPr>
        <w:t xml:space="preserve">кадастровий  номер </w:t>
      </w:r>
      <w:r w:rsidRPr="00BF2146">
        <w:rPr>
          <w:b/>
          <w:color w:val="C00000"/>
          <w:lang w:val="uk-UA"/>
        </w:rPr>
        <w:t>322338</w:t>
      </w:r>
      <w:r>
        <w:rPr>
          <w:b/>
          <w:color w:val="C00000"/>
          <w:lang w:val="uk-UA"/>
        </w:rPr>
        <w:t>68</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01:0063</w:t>
      </w:r>
      <w:r w:rsidRPr="00BF2146">
        <w:rPr>
          <w:b/>
          <w:color w:val="C00000"/>
          <w:lang w:val="uk-UA"/>
        </w:rPr>
        <w:t>,</w:t>
      </w:r>
      <w:r w:rsidRPr="00BF2146">
        <w:rPr>
          <w:lang w:val="uk-UA"/>
        </w:rPr>
        <w:t xml:space="preserve"> (код КВЦПЗ-01.03). </w:t>
      </w:r>
    </w:p>
    <w:p w:rsidR="003F3353" w:rsidRPr="00BF2146" w:rsidRDefault="003F3353" w:rsidP="007946BC">
      <w:pPr>
        <w:pStyle w:val="ab"/>
        <w:numPr>
          <w:ilvl w:val="0"/>
          <w:numId w:val="11"/>
        </w:numPr>
        <w:ind w:left="0" w:firstLine="360"/>
        <w:jc w:val="both"/>
        <w:rPr>
          <w:lang w:val="uk-UA"/>
        </w:rPr>
      </w:pPr>
      <w:r w:rsidRPr="00BF2146">
        <w:rPr>
          <w:lang w:val="uk-UA"/>
        </w:rPr>
        <w:t xml:space="preserve">Передати </w:t>
      </w:r>
      <w:r w:rsidRPr="00BF2146">
        <w:rPr>
          <w:b/>
          <w:color w:val="C00000"/>
          <w:lang w:val="uk-UA"/>
        </w:rPr>
        <w:t>гр.</w:t>
      </w:r>
      <w:r>
        <w:rPr>
          <w:b/>
          <w:color w:val="C00000"/>
          <w:lang w:val="uk-UA"/>
        </w:rPr>
        <w:t xml:space="preserve">Ольшевській Світлані Іванівні </w:t>
      </w:r>
      <w:r w:rsidRPr="00BF2146">
        <w:rPr>
          <w:lang w:val="uk-UA"/>
        </w:rPr>
        <w:t xml:space="preserve">із земель комунальної власності безоплатно у приватну власність  земельну ділянку, кадастровий  номер </w:t>
      </w:r>
      <w:r w:rsidRPr="00BF2146">
        <w:rPr>
          <w:b/>
          <w:color w:val="C00000"/>
          <w:lang w:val="uk-UA"/>
        </w:rPr>
        <w:t>322338</w:t>
      </w:r>
      <w:r>
        <w:rPr>
          <w:b/>
          <w:color w:val="C00000"/>
          <w:lang w:val="uk-UA"/>
        </w:rPr>
        <w:t>68</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01:0063</w:t>
      </w:r>
      <w:r w:rsidRPr="00BF2146">
        <w:rPr>
          <w:b/>
          <w:lang w:val="uk-UA"/>
        </w:rPr>
        <w:t xml:space="preserve">, </w:t>
      </w:r>
      <w:r w:rsidRPr="00BF2146">
        <w:rPr>
          <w:lang w:val="uk-UA"/>
        </w:rPr>
        <w:t xml:space="preserve">для ведення особистого селянського господарства площею  </w:t>
      </w:r>
      <w:r>
        <w:rPr>
          <w:color w:val="C00000"/>
          <w:lang w:val="uk-UA"/>
        </w:rPr>
        <w:t>0,2695</w:t>
      </w:r>
      <w:r w:rsidRPr="00BF2146">
        <w:rPr>
          <w:color w:val="C00000"/>
          <w:lang w:val="uk-UA"/>
        </w:rPr>
        <w:t xml:space="preserve"> га </w:t>
      </w:r>
      <w:r>
        <w:rPr>
          <w:color w:val="C00000"/>
          <w:lang w:val="uk-UA"/>
        </w:rPr>
        <w:t xml:space="preserve">по вул.Центральна, 23 </w:t>
      </w:r>
      <w:r w:rsidRPr="00BF2146">
        <w:rPr>
          <w:lang w:val="uk-UA"/>
        </w:rPr>
        <w:t xml:space="preserve">в </w:t>
      </w:r>
      <w:r w:rsidRPr="00BF2146">
        <w:rPr>
          <w:color w:val="C00000"/>
          <w:lang w:val="uk-UA"/>
        </w:rPr>
        <w:t>с.</w:t>
      </w:r>
      <w:r>
        <w:rPr>
          <w:color w:val="C00000"/>
          <w:lang w:val="uk-UA"/>
        </w:rPr>
        <w:t>Соснова</w:t>
      </w:r>
      <w:r w:rsidRPr="00BF2146">
        <w:rPr>
          <w:lang w:val="uk-UA"/>
        </w:rPr>
        <w:t>Переяслав-Хмельницького  району Київської  області (код КВЦПЗ 01.03).</w:t>
      </w:r>
    </w:p>
    <w:p w:rsidR="003F3353" w:rsidRPr="001933B1" w:rsidRDefault="003F3353" w:rsidP="007946BC">
      <w:pPr>
        <w:pStyle w:val="ab"/>
        <w:numPr>
          <w:ilvl w:val="0"/>
          <w:numId w:val="11"/>
        </w:numPr>
        <w:ind w:left="0" w:firstLine="360"/>
        <w:jc w:val="both"/>
        <w:rPr>
          <w:lang w:val="uk-UA"/>
        </w:rPr>
      </w:pPr>
      <w:r w:rsidRPr="001933B1">
        <w:rPr>
          <w:lang w:val="uk-UA"/>
        </w:rPr>
        <w:t>Зобов</w:t>
      </w:r>
      <w:r w:rsidRPr="00E85D4B">
        <w:t>’</w:t>
      </w:r>
      <w:r w:rsidRPr="001933B1">
        <w:rPr>
          <w:lang w:val="uk-UA"/>
        </w:rPr>
        <w:t>язати</w:t>
      </w:r>
      <w:r>
        <w:rPr>
          <w:lang w:val="uk-UA"/>
        </w:rPr>
        <w:t xml:space="preserve"> </w:t>
      </w:r>
      <w:r w:rsidRPr="00BF2146">
        <w:rPr>
          <w:b/>
          <w:color w:val="C00000"/>
          <w:lang w:val="uk-UA"/>
        </w:rPr>
        <w:t>гр.</w:t>
      </w:r>
      <w:r>
        <w:rPr>
          <w:b/>
          <w:color w:val="C00000"/>
          <w:lang w:val="uk-UA"/>
        </w:rPr>
        <w:t>Ольшевську Світлану Іванівну</w:t>
      </w:r>
      <w:r w:rsidRPr="001933B1">
        <w:rPr>
          <w:lang w:val="uk-UA"/>
        </w:rPr>
        <w:t xml:space="preserve"> земельну ділянку використовувати за цільовим призначенням, суворо дотримуватись вимог Земельного кодексу України. </w:t>
      </w:r>
    </w:p>
    <w:p w:rsidR="003F3353" w:rsidRPr="00CB242C" w:rsidRDefault="003F3353" w:rsidP="007946BC">
      <w:pPr>
        <w:pStyle w:val="ab"/>
        <w:numPr>
          <w:ilvl w:val="0"/>
          <w:numId w:val="11"/>
        </w:numPr>
        <w:ind w:left="0" w:firstLine="360"/>
        <w:jc w:val="both"/>
        <w:rPr>
          <w:lang w:val="uk-UA"/>
        </w:rPr>
      </w:pPr>
      <w:r w:rsidRPr="00CB242C">
        <w:rPr>
          <w:lang w:val="uk-UA"/>
        </w:rPr>
        <w:t>Відповідальність за утримання та збереження геодезичних межових знаків  покладається  на  землевласника.</w:t>
      </w:r>
    </w:p>
    <w:p w:rsidR="003F3353" w:rsidRDefault="003F3353" w:rsidP="007946BC">
      <w:pPr>
        <w:pStyle w:val="ab"/>
        <w:numPr>
          <w:ilvl w:val="0"/>
          <w:numId w:val="11"/>
        </w:numPr>
        <w:ind w:left="0" w:firstLine="360"/>
        <w:jc w:val="both"/>
        <w:rPr>
          <w:lang w:val="uk-UA"/>
        </w:rPr>
      </w:pPr>
      <w:r>
        <w:rPr>
          <w:lang w:val="uk-UA"/>
        </w:rPr>
        <w:t>Проект землеустрою</w:t>
      </w:r>
      <w:r w:rsidRPr="00CB242C">
        <w:rPr>
          <w:lang w:val="uk-UA"/>
        </w:rPr>
        <w:t xml:space="preserve">   передається до  Відділу у Переяслав-Хмельницькому районі Головного управління Держгеокадастру у Київській області  на зберігання.</w:t>
      </w:r>
    </w:p>
    <w:p w:rsidR="003F3353" w:rsidRPr="00CB242C" w:rsidRDefault="003F3353" w:rsidP="007946BC">
      <w:pPr>
        <w:pStyle w:val="ab"/>
        <w:numPr>
          <w:ilvl w:val="0"/>
          <w:numId w:val="11"/>
        </w:numPr>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Default="003F3353" w:rsidP="003F3353">
      <w:pPr>
        <w:jc w:val="both"/>
        <w:rPr>
          <w:lang w:val="uk-UA"/>
        </w:rPr>
      </w:pPr>
    </w:p>
    <w:p w:rsidR="003F3353" w:rsidRDefault="003F3353" w:rsidP="003F3353">
      <w:pPr>
        <w:jc w:val="both"/>
        <w:rPr>
          <w:lang w:val="uk-UA"/>
        </w:rPr>
      </w:pPr>
    </w:p>
    <w:p w:rsidR="003F3353" w:rsidRPr="003871F0" w:rsidRDefault="003F3353" w:rsidP="003F3353">
      <w:pPr>
        <w:jc w:val="center"/>
        <w:rPr>
          <w:b/>
          <w:lang w:val="uk-UA"/>
        </w:rPr>
      </w:pPr>
      <w:r w:rsidRPr="003871F0">
        <w:rPr>
          <w:b/>
          <w:lang w:val="uk-UA"/>
        </w:rPr>
        <w:t xml:space="preserve">Сільський  голова :                                                                         </w:t>
      </w:r>
      <w:r>
        <w:rPr>
          <w:b/>
          <w:bCs/>
          <w:lang w:val="uk-UA"/>
        </w:rPr>
        <w:t>М.О.ЛЯХ</w:t>
      </w:r>
    </w:p>
    <w:p w:rsidR="003F3353"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17</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Default="003F3353" w:rsidP="003F3353">
      <w:pPr>
        <w:rPr>
          <w:b/>
          <w:sz w:val="22"/>
          <w:szCs w:val="22"/>
          <w:lang w:val="uk-UA"/>
        </w:rPr>
      </w:pPr>
    </w:p>
    <w:p w:rsidR="003F3353" w:rsidRDefault="003F3353" w:rsidP="003F3353">
      <w:pPr>
        <w:rPr>
          <w:b/>
          <w:sz w:val="22"/>
          <w:szCs w:val="22"/>
          <w:lang w:val="uk-UA"/>
        </w:rPr>
      </w:pPr>
    </w:p>
    <w:p w:rsidR="003F3353" w:rsidRDefault="003F3353" w:rsidP="003F3353">
      <w:pPr>
        <w:rPr>
          <w:b/>
          <w:sz w:val="22"/>
          <w:szCs w:val="22"/>
          <w:lang w:val="uk-UA"/>
        </w:rPr>
      </w:pPr>
    </w:p>
    <w:p w:rsidR="003F3353" w:rsidRPr="00204AE9" w:rsidRDefault="003F3353" w:rsidP="003F3353">
      <w:pPr>
        <w:jc w:val="center"/>
        <w:rPr>
          <w:sz w:val="28"/>
          <w:szCs w:val="28"/>
          <w:lang w:val="uk-UA"/>
        </w:rPr>
      </w:pPr>
      <w:r w:rsidRPr="00204AE9">
        <w:rPr>
          <w:noProof/>
          <w:sz w:val="28"/>
          <w:szCs w:val="28"/>
          <w:lang w:val="uk-UA" w:eastAsia="uk-UA"/>
        </w:rPr>
        <w:lastRenderedPageBreak/>
        <w:drawing>
          <wp:inline distT="0" distB="0" distL="0" distR="0" wp14:anchorId="42A5076F" wp14:editId="501AF328">
            <wp:extent cx="495300" cy="685800"/>
            <wp:effectExtent l="0" t="0" r="0" b="0"/>
            <wp:docPr id="21" name="Рисунок 2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204AE9" w:rsidRDefault="003F3353" w:rsidP="003F3353">
      <w:pPr>
        <w:jc w:val="center"/>
        <w:rPr>
          <w:b/>
          <w:sz w:val="28"/>
          <w:szCs w:val="28"/>
          <w:lang w:val="uk-UA"/>
        </w:rPr>
      </w:pPr>
    </w:p>
    <w:p w:rsidR="003F3353" w:rsidRPr="00204AE9" w:rsidRDefault="003F3353" w:rsidP="003F3353">
      <w:pPr>
        <w:jc w:val="center"/>
        <w:rPr>
          <w:b/>
          <w:lang w:val="uk-UA"/>
        </w:rPr>
      </w:pPr>
      <w:r w:rsidRPr="00204AE9">
        <w:rPr>
          <w:b/>
          <w:lang w:val="uk-UA"/>
        </w:rPr>
        <w:t>СТУДЕНИКІВСЬКА   СІЛЬСЬКА  РАДА</w:t>
      </w:r>
    </w:p>
    <w:p w:rsidR="003F3353" w:rsidRPr="00204AE9" w:rsidRDefault="003F3353" w:rsidP="003F3353">
      <w:pPr>
        <w:jc w:val="center"/>
        <w:rPr>
          <w:b/>
          <w:lang w:val="uk-UA"/>
        </w:rPr>
      </w:pPr>
      <w:r w:rsidRPr="00204AE9">
        <w:rPr>
          <w:b/>
          <w:lang w:val="uk-UA"/>
        </w:rPr>
        <w:t>ПЕРЕЯСЛАВ – ХМЕЛЬНИЦЬКОГО  РАЙОНУ</w:t>
      </w:r>
    </w:p>
    <w:p w:rsidR="003F3353" w:rsidRPr="00204AE9" w:rsidRDefault="003F3353" w:rsidP="003F3353">
      <w:pPr>
        <w:jc w:val="center"/>
        <w:rPr>
          <w:b/>
          <w:lang w:val="uk-UA"/>
        </w:rPr>
      </w:pPr>
      <w:r w:rsidRPr="00204AE9">
        <w:rPr>
          <w:b/>
          <w:lang w:val="uk-UA"/>
        </w:rPr>
        <w:t>КИЇВСЬКОЇ  ОБЛАСТІ</w:t>
      </w:r>
    </w:p>
    <w:p w:rsidR="003F3353" w:rsidRPr="00204AE9" w:rsidRDefault="003F3353" w:rsidP="003F3353">
      <w:pPr>
        <w:jc w:val="center"/>
        <w:rPr>
          <w:b/>
          <w:lang w:val="uk-UA"/>
        </w:rPr>
      </w:pPr>
    </w:p>
    <w:p w:rsidR="003F3353" w:rsidRPr="00204AE9" w:rsidRDefault="003F3353" w:rsidP="003F3353">
      <w:pPr>
        <w:jc w:val="center"/>
        <w:rPr>
          <w:b/>
          <w:sz w:val="28"/>
          <w:szCs w:val="28"/>
          <w:lang w:val="uk-UA"/>
        </w:rPr>
      </w:pPr>
      <w:r w:rsidRPr="00204AE9">
        <w:rPr>
          <w:b/>
          <w:sz w:val="28"/>
          <w:szCs w:val="28"/>
          <w:lang w:val="uk-UA"/>
        </w:rPr>
        <w:t>Р І Ш Е Н Н Я</w:t>
      </w:r>
    </w:p>
    <w:p w:rsidR="003F3353" w:rsidRPr="00204AE9"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204AE9" w:rsidTr="003F3353">
        <w:tc>
          <w:tcPr>
            <w:tcW w:w="8075" w:type="dxa"/>
          </w:tcPr>
          <w:p w:rsidR="003F3353" w:rsidRPr="00204AE9" w:rsidRDefault="003F3353" w:rsidP="003F3353">
            <w:pPr>
              <w:jc w:val="both"/>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Остапенко Валентині Сергіївні</w:t>
            </w:r>
            <w:r w:rsidRPr="00204AE9">
              <w:rPr>
                <w:b/>
                <w:lang w:val="uk-UA"/>
              </w:rPr>
              <w:t xml:space="preserve">.  </w:t>
            </w:r>
          </w:p>
        </w:tc>
      </w:tr>
    </w:tbl>
    <w:p w:rsidR="003F3353" w:rsidRPr="00204AE9" w:rsidRDefault="003F3353" w:rsidP="003F3353">
      <w:pPr>
        <w:rPr>
          <w:b/>
          <w:lang w:val="uk-UA"/>
        </w:rPr>
      </w:pPr>
    </w:p>
    <w:p w:rsidR="003F3353" w:rsidRPr="00204AE9" w:rsidRDefault="003F3353" w:rsidP="003F3353">
      <w:pPr>
        <w:ind w:firstLine="708"/>
        <w:jc w:val="both"/>
        <w:rPr>
          <w:lang w:val="uk-UA"/>
        </w:rPr>
      </w:pPr>
      <w:r w:rsidRPr="00204AE9">
        <w:rPr>
          <w:lang w:val="uk-UA"/>
        </w:rPr>
        <w:t xml:space="preserve">Розглянувши матеріали проекту землеустрою щодо відведення  земельної  ділянки у власність </w:t>
      </w:r>
      <w:r w:rsidRPr="00204AE9">
        <w:rPr>
          <w:b/>
          <w:color w:val="C00000"/>
          <w:lang w:val="uk-UA"/>
        </w:rPr>
        <w:t>гр.</w:t>
      </w:r>
      <w:r>
        <w:rPr>
          <w:b/>
          <w:color w:val="C00000"/>
          <w:lang w:val="uk-UA"/>
        </w:rPr>
        <w:t>Остапенко Валентини Сергіївни</w:t>
      </w:r>
      <w:r w:rsidRPr="00204AE9">
        <w:rPr>
          <w:b/>
          <w:color w:val="C00000"/>
          <w:lang w:val="uk-UA"/>
        </w:rPr>
        <w:t xml:space="preserve"> </w:t>
      </w:r>
      <w:r w:rsidRPr="00204AE9">
        <w:rPr>
          <w:lang w:val="uk-UA"/>
        </w:rPr>
        <w:t>для ведення особистого селянського господарства площею 0,</w:t>
      </w:r>
      <w:r>
        <w:rPr>
          <w:lang w:val="uk-UA"/>
        </w:rPr>
        <w:t>1495</w:t>
      </w:r>
      <w:r w:rsidRPr="00204AE9">
        <w:rPr>
          <w:color w:val="C00000"/>
          <w:lang w:val="uk-UA"/>
        </w:rPr>
        <w:t xml:space="preserve"> га</w:t>
      </w:r>
      <w:r w:rsidRPr="00204AE9">
        <w:rPr>
          <w:lang w:val="uk-UA"/>
        </w:rPr>
        <w:t xml:space="preserve">, що  знаходиться  в </w:t>
      </w:r>
      <w:r w:rsidRPr="00204AE9">
        <w:rPr>
          <w:color w:val="C00000"/>
          <w:lang w:val="uk-UA"/>
        </w:rPr>
        <w:t>с.</w:t>
      </w:r>
      <w:r>
        <w:rPr>
          <w:color w:val="C00000"/>
          <w:lang w:val="uk-UA"/>
        </w:rPr>
        <w:t xml:space="preserve">Переяславське </w:t>
      </w:r>
      <w:r w:rsidRPr="00204AE9">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F3353" w:rsidRPr="00204AE9" w:rsidRDefault="003F3353" w:rsidP="003F3353">
      <w:pPr>
        <w:ind w:firstLine="708"/>
        <w:jc w:val="both"/>
        <w:rPr>
          <w:lang w:val="uk-UA"/>
        </w:rPr>
      </w:pPr>
    </w:p>
    <w:p w:rsidR="003F3353" w:rsidRPr="00204AE9" w:rsidRDefault="003F3353" w:rsidP="003F3353">
      <w:pPr>
        <w:jc w:val="center"/>
        <w:rPr>
          <w:b/>
          <w:lang w:val="uk-UA"/>
        </w:rPr>
      </w:pPr>
      <w:r w:rsidRPr="00204AE9">
        <w:rPr>
          <w:b/>
          <w:lang w:val="uk-UA"/>
        </w:rPr>
        <w:t>В И Р І Ш И Л А :</w:t>
      </w:r>
    </w:p>
    <w:p w:rsidR="003F3353" w:rsidRPr="00204AE9" w:rsidRDefault="003F3353" w:rsidP="003F3353">
      <w:pPr>
        <w:jc w:val="center"/>
        <w:rPr>
          <w:b/>
          <w:lang w:val="uk-UA"/>
        </w:rPr>
      </w:pPr>
    </w:p>
    <w:p w:rsidR="003F3353" w:rsidRPr="00204AE9" w:rsidRDefault="003F3353" w:rsidP="007946BC">
      <w:pPr>
        <w:pStyle w:val="ab"/>
        <w:numPr>
          <w:ilvl w:val="0"/>
          <w:numId w:val="12"/>
        </w:numPr>
        <w:ind w:left="0" w:firstLine="360"/>
        <w:jc w:val="both"/>
        <w:rPr>
          <w:lang w:val="uk-UA"/>
        </w:rPr>
      </w:pPr>
      <w:r w:rsidRPr="00204AE9">
        <w:rPr>
          <w:lang w:val="uk-UA"/>
        </w:rPr>
        <w:t xml:space="preserve">Затвердити розроблений </w:t>
      </w:r>
      <w:r>
        <w:rPr>
          <w:lang w:val="uk-UA"/>
        </w:rPr>
        <w:t>ФОП Баранов Ю.Л.</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Остапенко Валентині Сергіївні</w:t>
      </w:r>
      <w:r w:rsidRPr="00204AE9">
        <w:rPr>
          <w:lang w:val="uk-UA"/>
        </w:rPr>
        <w:t xml:space="preserve"> для ведення особистого селянського господарства, площею </w:t>
      </w:r>
      <w:r>
        <w:rPr>
          <w:color w:val="C00000"/>
          <w:lang w:val="uk-UA"/>
        </w:rPr>
        <w:t>0,1495</w:t>
      </w:r>
      <w:r w:rsidRPr="00204AE9">
        <w:rPr>
          <w:color w:val="C00000"/>
          <w:lang w:val="uk-UA"/>
        </w:rPr>
        <w:t xml:space="preserve"> га</w:t>
      </w:r>
      <w:r w:rsidRPr="00204AE9">
        <w:rPr>
          <w:lang w:val="uk-UA"/>
        </w:rPr>
        <w:t xml:space="preserve"> розташовану в </w:t>
      </w:r>
      <w:r w:rsidRPr="00204AE9">
        <w:rPr>
          <w:color w:val="C00000"/>
          <w:lang w:val="uk-UA"/>
        </w:rPr>
        <w:t>с.</w:t>
      </w:r>
      <w:r>
        <w:rPr>
          <w:color w:val="C00000"/>
          <w:lang w:val="uk-UA"/>
        </w:rPr>
        <w:t xml:space="preserve">Переяславське </w:t>
      </w:r>
      <w:r w:rsidRPr="00204AE9">
        <w:rPr>
          <w:lang w:val="uk-UA"/>
        </w:rPr>
        <w:t>Переяслав-Хмельницького  району Київської  області</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50</w:t>
      </w:r>
      <w:r w:rsidRPr="00204AE9">
        <w:rPr>
          <w:b/>
          <w:color w:val="C00000"/>
          <w:lang w:val="uk-UA"/>
        </w:rPr>
        <w:t>01:01:013:0</w:t>
      </w:r>
      <w:r>
        <w:rPr>
          <w:b/>
          <w:color w:val="C00000"/>
          <w:lang w:val="uk-UA"/>
        </w:rPr>
        <w:t>242</w:t>
      </w:r>
      <w:r w:rsidRPr="00204AE9">
        <w:rPr>
          <w:b/>
          <w:color w:val="C00000"/>
          <w:lang w:val="uk-UA"/>
        </w:rPr>
        <w:t>,</w:t>
      </w:r>
      <w:r w:rsidRPr="00204AE9">
        <w:rPr>
          <w:lang w:val="uk-UA"/>
        </w:rPr>
        <w:t xml:space="preserve"> (код КВЦПЗ-01.03). </w:t>
      </w:r>
    </w:p>
    <w:p w:rsidR="003F3353" w:rsidRPr="00204AE9" w:rsidRDefault="003F3353" w:rsidP="007946BC">
      <w:pPr>
        <w:pStyle w:val="ab"/>
        <w:numPr>
          <w:ilvl w:val="0"/>
          <w:numId w:val="12"/>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Остапенко Валентині Сергіївні</w:t>
      </w:r>
      <w:r w:rsidRPr="00204AE9">
        <w:rPr>
          <w:b/>
          <w:color w:val="C00000"/>
          <w:lang w:val="uk-UA"/>
        </w:rPr>
        <w:t xml:space="preserve">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50</w:t>
      </w:r>
      <w:r w:rsidRPr="00204AE9">
        <w:rPr>
          <w:b/>
          <w:color w:val="C00000"/>
          <w:lang w:val="uk-UA"/>
        </w:rPr>
        <w:t>01:01:013:0</w:t>
      </w:r>
      <w:r>
        <w:rPr>
          <w:b/>
          <w:color w:val="C00000"/>
          <w:lang w:val="uk-UA"/>
        </w:rPr>
        <w:t>242</w:t>
      </w:r>
      <w:r w:rsidRPr="00204AE9">
        <w:rPr>
          <w:b/>
          <w:lang w:val="uk-UA"/>
        </w:rPr>
        <w:t xml:space="preserve">, </w:t>
      </w:r>
      <w:r w:rsidRPr="00204AE9">
        <w:rPr>
          <w:lang w:val="uk-UA"/>
        </w:rPr>
        <w:t xml:space="preserve">для ведення особистого селянського господарства площею  </w:t>
      </w:r>
      <w:r w:rsidRPr="00204AE9">
        <w:rPr>
          <w:color w:val="C00000"/>
          <w:lang w:val="uk-UA"/>
        </w:rPr>
        <w:t>0,1</w:t>
      </w:r>
      <w:r>
        <w:rPr>
          <w:color w:val="C00000"/>
          <w:lang w:val="uk-UA"/>
        </w:rPr>
        <w:t>495</w:t>
      </w:r>
      <w:r w:rsidRPr="00204AE9">
        <w:rPr>
          <w:color w:val="C00000"/>
          <w:lang w:val="uk-UA"/>
        </w:rPr>
        <w:t xml:space="preserve"> га </w:t>
      </w:r>
      <w:r w:rsidRPr="00204AE9">
        <w:rPr>
          <w:lang w:val="uk-UA"/>
        </w:rPr>
        <w:t xml:space="preserve">в </w:t>
      </w:r>
      <w:r w:rsidRPr="00204AE9">
        <w:rPr>
          <w:color w:val="C00000"/>
          <w:lang w:val="uk-UA"/>
        </w:rPr>
        <w:t>с.</w:t>
      </w:r>
      <w:r>
        <w:rPr>
          <w:color w:val="C00000"/>
          <w:lang w:val="uk-UA"/>
        </w:rPr>
        <w:t xml:space="preserve">Переяславське </w:t>
      </w:r>
      <w:r w:rsidRPr="00204AE9">
        <w:rPr>
          <w:lang w:val="uk-UA"/>
        </w:rPr>
        <w:t>Переяслав-Хмельницького  району Київської  області (код КВЦПЗ 01.03).</w:t>
      </w:r>
    </w:p>
    <w:p w:rsidR="003F3353" w:rsidRPr="00204AE9" w:rsidRDefault="003F3353" w:rsidP="007946BC">
      <w:pPr>
        <w:pStyle w:val="ab"/>
        <w:numPr>
          <w:ilvl w:val="0"/>
          <w:numId w:val="12"/>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Остапенко Валентину Сергіївну</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3F3353" w:rsidRPr="00204AE9" w:rsidRDefault="003F3353" w:rsidP="007946BC">
      <w:pPr>
        <w:pStyle w:val="ab"/>
        <w:numPr>
          <w:ilvl w:val="0"/>
          <w:numId w:val="12"/>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3F3353" w:rsidRPr="00204AE9" w:rsidRDefault="003F3353" w:rsidP="007946BC">
      <w:pPr>
        <w:pStyle w:val="ab"/>
        <w:numPr>
          <w:ilvl w:val="0"/>
          <w:numId w:val="12"/>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F3353" w:rsidRPr="00204AE9" w:rsidRDefault="003F3353" w:rsidP="007946BC">
      <w:pPr>
        <w:pStyle w:val="ab"/>
        <w:numPr>
          <w:ilvl w:val="0"/>
          <w:numId w:val="12"/>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204AE9" w:rsidRDefault="003F3353" w:rsidP="003F3353">
      <w:pPr>
        <w:jc w:val="both"/>
        <w:rPr>
          <w:lang w:val="uk-UA"/>
        </w:rPr>
      </w:pPr>
    </w:p>
    <w:p w:rsidR="003F3353" w:rsidRPr="00204AE9" w:rsidRDefault="003F3353" w:rsidP="003F3353">
      <w:pPr>
        <w:jc w:val="both"/>
        <w:rPr>
          <w:lang w:val="uk-UA"/>
        </w:rPr>
      </w:pPr>
    </w:p>
    <w:p w:rsidR="003F3353" w:rsidRPr="00204AE9" w:rsidRDefault="003F3353" w:rsidP="003F3353">
      <w:pPr>
        <w:jc w:val="center"/>
        <w:rPr>
          <w:b/>
          <w:lang w:val="uk-UA"/>
        </w:rPr>
      </w:pPr>
      <w:r w:rsidRPr="00204AE9">
        <w:rPr>
          <w:b/>
          <w:lang w:val="uk-UA"/>
        </w:rPr>
        <w:t xml:space="preserve">Сільський  голова :                                                                         </w:t>
      </w:r>
      <w:r w:rsidRPr="00204AE9">
        <w:rPr>
          <w:b/>
          <w:bCs/>
          <w:lang w:val="uk-UA"/>
        </w:rPr>
        <w:t>М.О.ЛЯХ</w:t>
      </w:r>
    </w:p>
    <w:p w:rsidR="003F3353" w:rsidRDefault="003F3353" w:rsidP="003F3353">
      <w:pPr>
        <w:rPr>
          <w:lang w:val="uk-UA"/>
        </w:rPr>
      </w:pPr>
    </w:p>
    <w:p w:rsidR="003F3353" w:rsidRDefault="003F3353" w:rsidP="003F3353">
      <w:pPr>
        <w:rPr>
          <w:lang w:val="uk-UA"/>
        </w:rPr>
      </w:pPr>
    </w:p>
    <w:p w:rsidR="003F3353" w:rsidRPr="00204AE9"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18</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204AE9" w:rsidRDefault="003F3353" w:rsidP="003F3353">
      <w:pPr>
        <w:rPr>
          <w:b/>
          <w:sz w:val="22"/>
          <w:szCs w:val="22"/>
          <w:lang w:val="uk-UA"/>
        </w:rPr>
      </w:pP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Pr="00204AE9" w:rsidRDefault="008C1425" w:rsidP="003F3353">
      <w:pPr>
        <w:rPr>
          <w:b/>
          <w:sz w:val="22"/>
          <w:szCs w:val="22"/>
          <w:lang w:val="uk-UA"/>
        </w:rPr>
      </w:pPr>
    </w:p>
    <w:p w:rsidR="003F3353" w:rsidRPr="00204AE9" w:rsidRDefault="003F3353" w:rsidP="003F3353">
      <w:pPr>
        <w:rPr>
          <w:b/>
          <w:sz w:val="22"/>
          <w:szCs w:val="22"/>
          <w:lang w:val="uk-UA"/>
        </w:rPr>
      </w:pPr>
    </w:p>
    <w:p w:rsidR="003F3353" w:rsidRPr="00204AE9" w:rsidRDefault="003F3353" w:rsidP="003F3353">
      <w:pPr>
        <w:rPr>
          <w:b/>
          <w:sz w:val="22"/>
          <w:szCs w:val="22"/>
          <w:lang w:val="uk-UA"/>
        </w:rPr>
      </w:pPr>
    </w:p>
    <w:p w:rsidR="003F3353" w:rsidRDefault="003F3353" w:rsidP="003F3353">
      <w:pPr>
        <w:rPr>
          <w:b/>
          <w:sz w:val="22"/>
          <w:szCs w:val="22"/>
          <w:lang w:val="uk-UA"/>
        </w:rPr>
      </w:pPr>
    </w:p>
    <w:p w:rsidR="003F3353" w:rsidRPr="00204AE9" w:rsidRDefault="003F3353" w:rsidP="003F3353">
      <w:pPr>
        <w:jc w:val="center"/>
        <w:rPr>
          <w:sz w:val="28"/>
          <w:szCs w:val="28"/>
          <w:lang w:val="uk-UA"/>
        </w:rPr>
      </w:pPr>
      <w:r w:rsidRPr="00204AE9">
        <w:rPr>
          <w:noProof/>
          <w:sz w:val="28"/>
          <w:szCs w:val="28"/>
          <w:lang w:val="uk-UA" w:eastAsia="uk-UA"/>
        </w:rPr>
        <w:drawing>
          <wp:inline distT="0" distB="0" distL="0" distR="0" wp14:anchorId="34EF2A76" wp14:editId="563CBE0B">
            <wp:extent cx="495300" cy="685800"/>
            <wp:effectExtent l="0" t="0" r="0" b="0"/>
            <wp:docPr id="22" name="Рисунок 2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204AE9" w:rsidRDefault="003F3353" w:rsidP="003F3353">
      <w:pPr>
        <w:jc w:val="center"/>
        <w:rPr>
          <w:b/>
          <w:sz w:val="28"/>
          <w:szCs w:val="28"/>
          <w:lang w:val="uk-UA"/>
        </w:rPr>
      </w:pPr>
    </w:p>
    <w:p w:rsidR="003F3353" w:rsidRPr="00204AE9" w:rsidRDefault="003F3353" w:rsidP="003F3353">
      <w:pPr>
        <w:jc w:val="center"/>
        <w:rPr>
          <w:b/>
          <w:lang w:val="uk-UA"/>
        </w:rPr>
      </w:pPr>
      <w:r w:rsidRPr="00204AE9">
        <w:rPr>
          <w:b/>
          <w:lang w:val="uk-UA"/>
        </w:rPr>
        <w:t>СТУДЕНИКІВСЬКА   СІЛЬСЬКА  РАДА</w:t>
      </w:r>
    </w:p>
    <w:p w:rsidR="003F3353" w:rsidRPr="00204AE9" w:rsidRDefault="003F3353" w:rsidP="003F3353">
      <w:pPr>
        <w:jc w:val="center"/>
        <w:rPr>
          <w:b/>
          <w:lang w:val="uk-UA"/>
        </w:rPr>
      </w:pPr>
      <w:r w:rsidRPr="00204AE9">
        <w:rPr>
          <w:b/>
          <w:lang w:val="uk-UA"/>
        </w:rPr>
        <w:t>ПЕРЕЯСЛАВ – ХМЕЛЬНИЦЬКОГО  РАЙОНУ</w:t>
      </w:r>
    </w:p>
    <w:p w:rsidR="003F3353" w:rsidRPr="00204AE9" w:rsidRDefault="003F3353" w:rsidP="003F3353">
      <w:pPr>
        <w:jc w:val="center"/>
        <w:rPr>
          <w:b/>
          <w:lang w:val="uk-UA"/>
        </w:rPr>
      </w:pPr>
      <w:r w:rsidRPr="00204AE9">
        <w:rPr>
          <w:b/>
          <w:lang w:val="uk-UA"/>
        </w:rPr>
        <w:t>КИЇВСЬКОЇ  ОБЛАСТІ</w:t>
      </w:r>
    </w:p>
    <w:p w:rsidR="003F3353" w:rsidRPr="00204AE9" w:rsidRDefault="003F3353" w:rsidP="003F3353">
      <w:pPr>
        <w:jc w:val="center"/>
        <w:rPr>
          <w:b/>
          <w:lang w:val="uk-UA"/>
        </w:rPr>
      </w:pPr>
    </w:p>
    <w:p w:rsidR="003F3353" w:rsidRPr="00204AE9" w:rsidRDefault="003F3353" w:rsidP="003F3353">
      <w:pPr>
        <w:jc w:val="center"/>
        <w:rPr>
          <w:b/>
          <w:sz w:val="28"/>
          <w:szCs w:val="28"/>
          <w:lang w:val="uk-UA"/>
        </w:rPr>
      </w:pPr>
      <w:r w:rsidRPr="00204AE9">
        <w:rPr>
          <w:b/>
          <w:sz w:val="28"/>
          <w:szCs w:val="28"/>
          <w:lang w:val="uk-UA"/>
        </w:rPr>
        <w:t>Р І Ш Е Н Н Я</w:t>
      </w:r>
    </w:p>
    <w:p w:rsidR="003F3353" w:rsidRPr="00204AE9"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204AE9" w:rsidTr="003F3353">
        <w:tc>
          <w:tcPr>
            <w:tcW w:w="8075" w:type="dxa"/>
          </w:tcPr>
          <w:p w:rsidR="003F3353" w:rsidRPr="00204AE9" w:rsidRDefault="003F3353" w:rsidP="003F3353">
            <w:pPr>
              <w:jc w:val="both"/>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Константиновій Катерині Степанівні</w:t>
            </w:r>
            <w:r w:rsidRPr="00204AE9">
              <w:rPr>
                <w:b/>
                <w:lang w:val="uk-UA"/>
              </w:rPr>
              <w:t xml:space="preserve">.  </w:t>
            </w:r>
          </w:p>
        </w:tc>
      </w:tr>
    </w:tbl>
    <w:p w:rsidR="003F3353" w:rsidRPr="00204AE9" w:rsidRDefault="003F3353" w:rsidP="003F3353">
      <w:pPr>
        <w:rPr>
          <w:b/>
          <w:lang w:val="uk-UA"/>
        </w:rPr>
      </w:pPr>
    </w:p>
    <w:p w:rsidR="003F3353" w:rsidRPr="00204AE9" w:rsidRDefault="003F3353" w:rsidP="003F3353">
      <w:pPr>
        <w:ind w:firstLine="708"/>
        <w:jc w:val="both"/>
        <w:rPr>
          <w:lang w:val="uk-UA"/>
        </w:rPr>
      </w:pPr>
      <w:r w:rsidRPr="00204AE9">
        <w:rPr>
          <w:lang w:val="uk-UA"/>
        </w:rPr>
        <w:t xml:space="preserve">Розглянувши матеріали проекту землеустрою щодо відведення  земельної  ділянки у власність </w:t>
      </w:r>
      <w:r w:rsidRPr="00204AE9">
        <w:rPr>
          <w:b/>
          <w:color w:val="C00000"/>
          <w:lang w:val="uk-UA"/>
        </w:rPr>
        <w:t>гр.</w:t>
      </w:r>
      <w:r>
        <w:rPr>
          <w:b/>
          <w:color w:val="C00000"/>
          <w:lang w:val="uk-UA"/>
        </w:rPr>
        <w:t>Константиновій Катерині Степанівні</w:t>
      </w:r>
      <w:r w:rsidRPr="00204AE9">
        <w:rPr>
          <w:b/>
          <w:color w:val="C00000"/>
          <w:lang w:val="uk-UA"/>
        </w:rPr>
        <w:t xml:space="preserve"> </w:t>
      </w:r>
      <w:r w:rsidRPr="00204AE9">
        <w:rPr>
          <w:lang w:val="uk-UA"/>
        </w:rPr>
        <w:t>для ведення особистого селянського господарства площею 0,</w:t>
      </w:r>
      <w:r>
        <w:rPr>
          <w:lang w:val="uk-UA"/>
        </w:rPr>
        <w:t>1500</w:t>
      </w:r>
      <w:r w:rsidRPr="00204AE9">
        <w:rPr>
          <w:color w:val="C00000"/>
          <w:lang w:val="uk-UA"/>
        </w:rPr>
        <w:t xml:space="preserve"> га</w:t>
      </w:r>
      <w:r w:rsidRPr="00204AE9">
        <w:rPr>
          <w:lang w:val="uk-UA"/>
        </w:rPr>
        <w:t xml:space="preserve">, що  знаходиться </w:t>
      </w:r>
      <w:r>
        <w:rPr>
          <w:lang w:val="uk-UA"/>
        </w:rPr>
        <w:t>по вул.Переяславська, 16</w:t>
      </w:r>
      <w:r w:rsidRPr="00204AE9">
        <w:rPr>
          <w:lang w:val="uk-UA"/>
        </w:rPr>
        <w:t xml:space="preserve"> в </w:t>
      </w:r>
      <w:r w:rsidRPr="00204AE9">
        <w:rPr>
          <w:color w:val="C00000"/>
          <w:lang w:val="uk-UA"/>
        </w:rPr>
        <w:t>с.</w:t>
      </w:r>
      <w:r>
        <w:rPr>
          <w:color w:val="C00000"/>
          <w:lang w:val="uk-UA"/>
        </w:rPr>
        <w:t xml:space="preserve">Переяславське </w:t>
      </w:r>
      <w:r w:rsidRPr="00204AE9">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F3353" w:rsidRPr="00204AE9" w:rsidRDefault="003F3353" w:rsidP="003F3353">
      <w:pPr>
        <w:ind w:firstLine="708"/>
        <w:jc w:val="both"/>
        <w:rPr>
          <w:lang w:val="uk-UA"/>
        </w:rPr>
      </w:pPr>
    </w:p>
    <w:p w:rsidR="003F3353" w:rsidRPr="00204AE9" w:rsidRDefault="003F3353" w:rsidP="003F3353">
      <w:pPr>
        <w:jc w:val="center"/>
        <w:rPr>
          <w:b/>
          <w:lang w:val="uk-UA"/>
        </w:rPr>
      </w:pPr>
      <w:r w:rsidRPr="00204AE9">
        <w:rPr>
          <w:b/>
          <w:lang w:val="uk-UA"/>
        </w:rPr>
        <w:t>В И Р І Ш И Л А :</w:t>
      </w:r>
    </w:p>
    <w:p w:rsidR="003F3353" w:rsidRPr="00204AE9" w:rsidRDefault="003F3353" w:rsidP="003F3353">
      <w:pPr>
        <w:jc w:val="center"/>
        <w:rPr>
          <w:b/>
          <w:lang w:val="uk-UA"/>
        </w:rPr>
      </w:pPr>
    </w:p>
    <w:p w:rsidR="003F3353" w:rsidRPr="00204AE9" w:rsidRDefault="003F3353" w:rsidP="007946BC">
      <w:pPr>
        <w:pStyle w:val="ab"/>
        <w:numPr>
          <w:ilvl w:val="0"/>
          <w:numId w:val="45"/>
        </w:numPr>
        <w:ind w:left="0" w:firstLine="360"/>
        <w:jc w:val="both"/>
        <w:rPr>
          <w:lang w:val="uk-UA"/>
        </w:rPr>
      </w:pPr>
      <w:r w:rsidRPr="00204AE9">
        <w:rPr>
          <w:lang w:val="uk-UA"/>
        </w:rPr>
        <w:t xml:space="preserve">Затвердити розроблений </w:t>
      </w:r>
      <w:r w:rsidRPr="00984646">
        <w:rPr>
          <w:lang w:val="uk-UA"/>
        </w:rPr>
        <w:t>ДП «Центр державного земельного кадастру»</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Константиновій Катерині Степанівні</w:t>
      </w:r>
      <w:r w:rsidRPr="00204AE9">
        <w:rPr>
          <w:lang w:val="uk-UA"/>
        </w:rPr>
        <w:t xml:space="preserve"> для ведення особистого селянського господарства, площею </w:t>
      </w:r>
      <w:r>
        <w:rPr>
          <w:color w:val="C00000"/>
          <w:lang w:val="uk-UA"/>
        </w:rPr>
        <w:t>0,1500</w:t>
      </w:r>
      <w:r w:rsidRPr="00204AE9">
        <w:rPr>
          <w:color w:val="C00000"/>
          <w:lang w:val="uk-UA"/>
        </w:rPr>
        <w:t xml:space="preserve"> га</w:t>
      </w:r>
      <w:r w:rsidRPr="00204AE9">
        <w:rPr>
          <w:lang w:val="uk-UA"/>
        </w:rPr>
        <w:t xml:space="preserve"> розташовану </w:t>
      </w:r>
      <w:r>
        <w:rPr>
          <w:lang w:val="uk-UA"/>
        </w:rPr>
        <w:t xml:space="preserve">по вул.Переясласька, 16 </w:t>
      </w:r>
      <w:r w:rsidRPr="00204AE9">
        <w:rPr>
          <w:lang w:val="uk-UA"/>
        </w:rPr>
        <w:t xml:space="preserve">в </w:t>
      </w:r>
      <w:r w:rsidRPr="00204AE9">
        <w:rPr>
          <w:color w:val="C00000"/>
          <w:lang w:val="uk-UA"/>
        </w:rPr>
        <w:t>с.</w:t>
      </w:r>
      <w:r>
        <w:rPr>
          <w:color w:val="C00000"/>
          <w:lang w:val="uk-UA"/>
        </w:rPr>
        <w:t xml:space="preserve">Переяславське </w:t>
      </w:r>
      <w:r w:rsidRPr="00204AE9">
        <w:rPr>
          <w:lang w:val="uk-UA"/>
        </w:rPr>
        <w:t>Переяслав-Хмельницького  району Київської  області</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50</w:t>
      </w:r>
      <w:r w:rsidRPr="00204AE9">
        <w:rPr>
          <w:b/>
          <w:color w:val="C00000"/>
          <w:lang w:val="uk-UA"/>
        </w:rPr>
        <w:t>01:01:0</w:t>
      </w:r>
      <w:r>
        <w:rPr>
          <w:b/>
          <w:color w:val="C00000"/>
          <w:lang w:val="uk-UA"/>
        </w:rPr>
        <w:t>20</w:t>
      </w:r>
      <w:r w:rsidRPr="00204AE9">
        <w:rPr>
          <w:b/>
          <w:color w:val="C00000"/>
          <w:lang w:val="uk-UA"/>
        </w:rPr>
        <w:t>:0</w:t>
      </w:r>
      <w:r>
        <w:rPr>
          <w:b/>
          <w:color w:val="C00000"/>
          <w:lang w:val="uk-UA"/>
        </w:rPr>
        <w:t>027</w:t>
      </w:r>
      <w:r w:rsidRPr="00204AE9">
        <w:rPr>
          <w:b/>
          <w:color w:val="C00000"/>
          <w:lang w:val="uk-UA"/>
        </w:rPr>
        <w:t>,</w:t>
      </w:r>
      <w:r w:rsidRPr="00204AE9">
        <w:rPr>
          <w:lang w:val="uk-UA"/>
        </w:rPr>
        <w:t xml:space="preserve"> (код КВЦПЗ-01.03). </w:t>
      </w:r>
    </w:p>
    <w:p w:rsidR="003F3353" w:rsidRPr="00204AE9" w:rsidRDefault="003F3353" w:rsidP="007946BC">
      <w:pPr>
        <w:pStyle w:val="ab"/>
        <w:numPr>
          <w:ilvl w:val="0"/>
          <w:numId w:val="45"/>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Константиновій Катерині Степанівні</w:t>
      </w:r>
      <w:r w:rsidRPr="00204AE9">
        <w:rPr>
          <w:b/>
          <w:color w:val="C00000"/>
          <w:lang w:val="uk-UA"/>
        </w:rPr>
        <w:t xml:space="preserve">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50</w:t>
      </w:r>
      <w:r w:rsidRPr="00204AE9">
        <w:rPr>
          <w:b/>
          <w:color w:val="C00000"/>
          <w:lang w:val="uk-UA"/>
        </w:rPr>
        <w:t>01:01:0</w:t>
      </w:r>
      <w:r>
        <w:rPr>
          <w:b/>
          <w:color w:val="C00000"/>
          <w:lang w:val="uk-UA"/>
        </w:rPr>
        <w:t>20</w:t>
      </w:r>
      <w:r w:rsidRPr="00204AE9">
        <w:rPr>
          <w:b/>
          <w:color w:val="C00000"/>
          <w:lang w:val="uk-UA"/>
        </w:rPr>
        <w:t>:0</w:t>
      </w:r>
      <w:r>
        <w:rPr>
          <w:b/>
          <w:color w:val="C00000"/>
          <w:lang w:val="uk-UA"/>
        </w:rPr>
        <w:t>027</w:t>
      </w:r>
      <w:r w:rsidRPr="00204AE9">
        <w:rPr>
          <w:b/>
          <w:lang w:val="uk-UA"/>
        </w:rPr>
        <w:t xml:space="preserve">, </w:t>
      </w:r>
      <w:r w:rsidRPr="00204AE9">
        <w:rPr>
          <w:lang w:val="uk-UA"/>
        </w:rPr>
        <w:t xml:space="preserve">для ведення особистого селянського господарства площею  </w:t>
      </w:r>
      <w:r w:rsidRPr="00204AE9">
        <w:rPr>
          <w:color w:val="C00000"/>
          <w:lang w:val="uk-UA"/>
        </w:rPr>
        <w:t>0,</w:t>
      </w:r>
      <w:r>
        <w:rPr>
          <w:color w:val="C00000"/>
          <w:lang w:val="uk-UA"/>
        </w:rPr>
        <w:t>1500</w:t>
      </w:r>
      <w:r w:rsidRPr="00204AE9">
        <w:rPr>
          <w:color w:val="C00000"/>
          <w:lang w:val="uk-UA"/>
        </w:rPr>
        <w:t xml:space="preserve"> га </w:t>
      </w:r>
      <w:r>
        <w:rPr>
          <w:color w:val="C00000"/>
          <w:lang w:val="uk-UA"/>
        </w:rPr>
        <w:t xml:space="preserve">по вул. Переяславська, 16 </w:t>
      </w:r>
      <w:r w:rsidRPr="00204AE9">
        <w:rPr>
          <w:lang w:val="uk-UA"/>
        </w:rPr>
        <w:t xml:space="preserve">в </w:t>
      </w:r>
      <w:r w:rsidRPr="00204AE9">
        <w:rPr>
          <w:color w:val="C00000"/>
          <w:lang w:val="uk-UA"/>
        </w:rPr>
        <w:t>с.</w:t>
      </w:r>
      <w:r>
        <w:rPr>
          <w:color w:val="C00000"/>
          <w:lang w:val="uk-UA"/>
        </w:rPr>
        <w:t xml:space="preserve">Переяславське </w:t>
      </w:r>
      <w:r w:rsidRPr="00204AE9">
        <w:rPr>
          <w:lang w:val="uk-UA"/>
        </w:rPr>
        <w:t>Переяслав-Хмельницького  району Київської  області (код КВЦПЗ 01.03).</w:t>
      </w:r>
    </w:p>
    <w:p w:rsidR="003F3353" w:rsidRPr="00204AE9" w:rsidRDefault="003F3353" w:rsidP="007946BC">
      <w:pPr>
        <w:pStyle w:val="ab"/>
        <w:numPr>
          <w:ilvl w:val="0"/>
          <w:numId w:val="45"/>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Константинову Катерину Степанівну</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3F3353" w:rsidRPr="00204AE9" w:rsidRDefault="003F3353" w:rsidP="007946BC">
      <w:pPr>
        <w:pStyle w:val="ab"/>
        <w:numPr>
          <w:ilvl w:val="0"/>
          <w:numId w:val="45"/>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3F3353" w:rsidRPr="00204AE9" w:rsidRDefault="003F3353" w:rsidP="007946BC">
      <w:pPr>
        <w:pStyle w:val="ab"/>
        <w:numPr>
          <w:ilvl w:val="0"/>
          <w:numId w:val="45"/>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F3353" w:rsidRPr="00204AE9" w:rsidRDefault="003F3353" w:rsidP="007946BC">
      <w:pPr>
        <w:pStyle w:val="ab"/>
        <w:numPr>
          <w:ilvl w:val="0"/>
          <w:numId w:val="45"/>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204AE9" w:rsidRDefault="003F3353" w:rsidP="003F3353">
      <w:pPr>
        <w:jc w:val="both"/>
        <w:rPr>
          <w:lang w:val="uk-UA"/>
        </w:rPr>
      </w:pPr>
    </w:p>
    <w:p w:rsidR="003F3353" w:rsidRPr="00204AE9" w:rsidRDefault="003F3353" w:rsidP="003F3353">
      <w:pPr>
        <w:jc w:val="both"/>
        <w:rPr>
          <w:lang w:val="uk-UA"/>
        </w:rPr>
      </w:pPr>
    </w:p>
    <w:p w:rsidR="003F3353" w:rsidRPr="00204AE9" w:rsidRDefault="003F3353" w:rsidP="003F3353">
      <w:pPr>
        <w:jc w:val="center"/>
        <w:rPr>
          <w:b/>
          <w:lang w:val="uk-UA"/>
        </w:rPr>
      </w:pPr>
      <w:r w:rsidRPr="00204AE9">
        <w:rPr>
          <w:b/>
          <w:lang w:val="uk-UA"/>
        </w:rPr>
        <w:t xml:space="preserve">Сільський  голова :                                                                         </w:t>
      </w:r>
      <w:r w:rsidRPr="00204AE9">
        <w:rPr>
          <w:b/>
          <w:bCs/>
          <w:lang w:val="uk-UA"/>
        </w:rPr>
        <w:t>М.О.ЛЯХ</w:t>
      </w:r>
    </w:p>
    <w:p w:rsidR="003F3353" w:rsidRPr="00204AE9" w:rsidRDefault="003F3353" w:rsidP="003F3353">
      <w:pPr>
        <w:rPr>
          <w:lang w:val="uk-UA"/>
        </w:rPr>
      </w:pPr>
    </w:p>
    <w:p w:rsidR="003F3353" w:rsidRPr="00204AE9"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19</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204AE9" w:rsidRDefault="003F3353" w:rsidP="003F3353">
      <w:pPr>
        <w:rPr>
          <w:lang w:val="uk-UA"/>
        </w:rPr>
      </w:pPr>
    </w:p>
    <w:p w:rsidR="003F3353" w:rsidRPr="00204AE9" w:rsidRDefault="003F3353" w:rsidP="003F3353">
      <w:pPr>
        <w:rPr>
          <w:b/>
          <w:sz w:val="22"/>
          <w:szCs w:val="22"/>
          <w:lang w:val="uk-UA"/>
        </w:rPr>
      </w:pP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Pr="00204AE9" w:rsidRDefault="008C1425" w:rsidP="003F3353">
      <w:pPr>
        <w:rPr>
          <w:b/>
          <w:sz w:val="22"/>
          <w:szCs w:val="22"/>
          <w:lang w:val="uk-UA"/>
        </w:rPr>
      </w:pPr>
    </w:p>
    <w:p w:rsidR="003F3353" w:rsidRPr="00204AE9" w:rsidRDefault="003F3353" w:rsidP="003F3353">
      <w:pPr>
        <w:rPr>
          <w:b/>
          <w:sz w:val="22"/>
          <w:szCs w:val="22"/>
          <w:lang w:val="uk-UA"/>
        </w:rPr>
      </w:pPr>
    </w:p>
    <w:p w:rsidR="003F3353" w:rsidRPr="00204AE9" w:rsidRDefault="003F3353" w:rsidP="003F3353">
      <w:pPr>
        <w:jc w:val="center"/>
        <w:rPr>
          <w:sz w:val="28"/>
          <w:szCs w:val="28"/>
          <w:lang w:val="uk-UA"/>
        </w:rPr>
      </w:pPr>
      <w:r w:rsidRPr="00204AE9">
        <w:rPr>
          <w:noProof/>
          <w:sz w:val="28"/>
          <w:szCs w:val="28"/>
          <w:lang w:val="uk-UA" w:eastAsia="uk-UA"/>
        </w:rPr>
        <w:drawing>
          <wp:inline distT="0" distB="0" distL="0" distR="0" wp14:anchorId="73538947" wp14:editId="66C66E77">
            <wp:extent cx="495300" cy="685800"/>
            <wp:effectExtent l="0" t="0" r="0" b="0"/>
            <wp:docPr id="23" name="Рисунок 2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204AE9" w:rsidRDefault="003F3353" w:rsidP="003F3353">
      <w:pPr>
        <w:jc w:val="center"/>
        <w:rPr>
          <w:b/>
          <w:sz w:val="28"/>
          <w:szCs w:val="28"/>
          <w:lang w:val="uk-UA"/>
        </w:rPr>
      </w:pPr>
    </w:p>
    <w:p w:rsidR="003F3353" w:rsidRPr="00204AE9" w:rsidRDefault="003F3353" w:rsidP="003F3353">
      <w:pPr>
        <w:jc w:val="center"/>
        <w:rPr>
          <w:b/>
          <w:lang w:val="uk-UA"/>
        </w:rPr>
      </w:pPr>
      <w:r w:rsidRPr="00204AE9">
        <w:rPr>
          <w:b/>
          <w:lang w:val="uk-UA"/>
        </w:rPr>
        <w:t>СТУДЕНИКІВСЬКА   СІЛЬСЬКА  РАДА</w:t>
      </w:r>
    </w:p>
    <w:p w:rsidR="003F3353" w:rsidRPr="00204AE9" w:rsidRDefault="003F3353" w:rsidP="003F3353">
      <w:pPr>
        <w:jc w:val="center"/>
        <w:rPr>
          <w:b/>
          <w:lang w:val="uk-UA"/>
        </w:rPr>
      </w:pPr>
      <w:r w:rsidRPr="00204AE9">
        <w:rPr>
          <w:b/>
          <w:lang w:val="uk-UA"/>
        </w:rPr>
        <w:t>ПЕРЕЯСЛАВ – ХМЕЛЬНИЦЬКОГО  РАЙОНУ</w:t>
      </w:r>
    </w:p>
    <w:p w:rsidR="003F3353" w:rsidRPr="00204AE9" w:rsidRDefault="003F3353" w:rsidP="003F3353">
      <w:pPr>
        <w:jc w:val="center"/>
        <w:rPr>
          <w:b/>
          <w:lang w:val="uk-UA"/>
        </w:rPr>
      </w:pPr>
      <w:r w:rsidRPr="00204AE9">
        <w:rPr>
          <w:b/>
          <w:lang w:val="uk-UA"/>
        </w:rPr>
        <w:t>КИЇВСЬКОЇ  ОБЛАСТІ</w:t>
      </w:r>
    </w:p>
    <w:p w:rsidR="003F3353" w:rsidRPr="00204AE9" w:rsidRDefault="003F3353" w:rsidP="003F3353">
      <w:pPr>
        <w:jc w:val="center"/>
        <w:rPr>
          <w:b/>
          <w:lang w:val="uk-UA"/>
        </w:rPr>
      </w:pPr>
    </w:p>
    <w:p w:rsidR="003F3353" w:rsidRPr="00204AE9" w:rsidRDefault="003F3353" w:rsidP="003F3353">
      <w:pPr>
        <w:jc w:val="center"/>
        <w:rPr>
          <w:b/>
          <w:sz w:val="28"/>
          <w:szCs w:val="28"/>
          <w:lang w:val="uk-UA"/>
        </w:rPr>
      </w:pPr>
      <w:r w:rsidRPr="00204AE9">
        <w:rPr>
          <w:b/>
          <w:sz w:val="28"/>
          <w:szCs w:val="28"/>
          <w:lang w:val="uk-UA"/>
        </w:rPr>
        <w:t>Р І Ш Е Н Н Я</w:t>
      </w:r>
    </w:p>
    <w:p w:rsidR="003F3353" w:rsidRPr="00204AE9"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204AE9" w:rsidTr="003F3353">
        <w:tc>
          <w:tcPr>
            <w:tcW w:w="8075" w:type="dxa"/>
          </w:tcPr>
          <w:p w:rsidR="003F3353" w:rsidRPr="00204AE9" w:rsidRDefault="003F3353" w:rsidP="003F3353">
            <w:pPr>
              <w:jc w:val="both"/>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гр.Йосипенко Лідії Григорівні</w:t>
            </w:r>
            <w:r w:rsidRPr="00204AE9">
              <w:rPr>
                <w:b/>
                <w:lang w:val="uk-UA"/>
              </w:rPr>
              <w:t xml:space="preserve">.  </w:t>
            </w:r>
          </w:p>
        </w:tc>
      </w:tr>
    </w:tbl>
    <w:p w:rsidR="003F3353" w:rsidRPr="00204AE9" w:rsidRDefault="003F3353" w:rsidP="003F3353">
      <w:pPr>
        <w:rPr>
          <w:b/>
          <w:lang w:val="uk-UA"/>
        </w:rPr>
      </w:pPr>
    </w:p>
    <w:p w:rsidR="003F3353" w:rsidRPr="00204AE9" w:rsidRDefault="003F3353" w:rsidP="003F3353">
      <w:pPr>
        <w:ind w:firstLine="708"/>
        <w:jc w:val="both"/>
        <w:rPr>
          <w:lang w:val="uk-UA"/>
        </w:rPr>
      </w:pPr>
      <w:r w:rsidRPr="00204AE9">
        <w:rPr>
          <w:lang w:val="uk-UA"/>
        </w:rPr>
        <w:t xml:space="preserve">Розглянувши матеріали проекту землеустрою щодо відведення  земельної  ділянки у власність </w:t>
      </w:r>
      <w:r w:rsidRPr="00204AE9">
        <w:rPr>
          <w:b/>
          <w:color w:val="C00000"/>
          <w:lang w:val="uk-UA"/>
        </w:rPr>
        <w:t>гр.</w:t>
      </w:r>
      <w:r>
        <w:rPr>
          <w:b/>
          <w:color w:val="C00000"/>
          <w:lang w:val="uk-UA"/>
        </w:rPr>
        <w:t>Йосипенко Лідії Григорівні</w:t>
      </w:r>
      <w:r w:rsidRPr="00204AE9">
        <w:rPr>
          <w:b/>
          <w:color w:val="C00000"/>
          <w:lang w:val="uk-UA"/>
        </w:rPr>
        <w:t xml:space="preserve"> </w:t>
      </w:r>
      <w:r w:rsidRPr="00204AE9">
        <w:rPr>
          <w:lang w:val="uk-UA"/>
        </w:rPr>
        <w:t>для ведення особистого селя</w:t>
      </w:r>
      <w:r>
        <w:rPr>
          <w:lang w:val="uk-UA"/>
        </w:rPr>
        <w:t>нського господарства площею 0,28</w:t>
      </w:r>
      <w:r w:rsidRPr="00204AE9">
        <w:rPr>
          <w:lang w:val="uk-UA"/>
        </w:rPr>
        <w:t>00</w:t>
      </w:r>
      <w:r w:rsidRPr="00204AE9">
        <w:rPr>
          <w:color w:val="C00000"/>
          <w:lang w:val="uk-UA"/>
        </w:rPr>
        <w:t xml:space="preserve"> га</w:t>
      </w:r>
      <w:r w:rsidRPr="00204AE9">
        <w:rPr>
          <w:lang w:val="uk-UA"/>
        </w:rPr>
        <w:t xml:space="preserve">, що  знаходиться </w:t>
      </w:r>
      <w:r>
        <w:rPr>
          <w:lang w:val="uk-UA"/>
        </w:rPr>
        <w:t>по вул.Новоселицька, 40</w:t>
      </w:r>
      <w:r w:rsidRPr="00204AE9">
        <w:rPr>
          <w:lang w:val="uk-UA"/>
        </w:rPr>
        <w:t xml:space="preserve"> в </w:t>
      </w:r>
      <w:r w:rsidRPr="00204AE9">
        <w:rPr>
          <w:color w:val="C00000"/>
          <w:lang w:val="uk-UA"/>
        </w:rPr>
        <w:t>с.Соснова</w:t>
      </w:r>
      <w:r>
        <w:rPr>
          <w:color w:val="C00000"/>
          <w:lang w:val="uk-UA"/>
        </w:rPr>
        <w:t xml:space="preserve"> </w:t>
      </w:r>
      <w:r w:rsidRPr="00204AE9">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F3353" w:rsidRPr="00204AE9" w:rsidRDefault="003F3353" w:rsidP="003F3353">
      <w:pPr>
        <w:ind w:firstLine="708"/>
        <w:jc w:val="both"/>
        <w:rPr>
          <w:lang w:val="uk-UA"/>
        </w:rPr>
      </w:pPr>
    </w:p>
    <w:p w:rsidR="003F3353" w:rsidRPr="00204AE9" w:rsidRDefault="003F3353" w:rsidP="003F3353">
      <w:pPr>
        <w:jc w:val="center"/>
        <w:rPr>
          <w:b/>
          <w:lang w:val="uk-UA"/>
        </w:rPr>
      </w:pPr>
      <w:r w:rsidRPr="00204AE9">
        <w:rPr>
          <w:b/>
          <w:lang w:val="uk-UA"/>
        </w:rPr>
        <w:t>В И Р І Ш И Л А :</w:t>
      </w:r>
    </w:p>
    <w:p w:rsidR="003F3353" w:rsidRPr="00204AE9" w:rsidRDefault="003F3353" w:rsidP="003F3353">
      <w:pPr>
        <w:jc w:val="center"/>
        <w:rPr>
          <w:b/>
          <w:lang w:val="uk-UA"/>
        </w:rPr>
      </w:pPr>
    </w:p>
    <w:p w:rsidR="003F3353" w:rsidRPr="00204AE9" w:rsidRDefault="003F3353" w:rsidP="007946BC">
      <w:pPr>
        <w:pStyle w:val="ab"/>
        <w:numPr>
          <w:ilvl w:val="0"/>
          <w:numId w:val="13"/>
        </w:numPr>
        <w:ind w:left="0" w:firstLine="360"/>
        <w:jc w:val="both"/>
        <w:rPr>
          <w:lang w:val="uk-UA"/>
        </w:rPr>
      </w:pPr>
      <w:r w:rsidRPr="00204AE9">
        <w:rPr>
          <w:lang w:val="uk-UA"/>
        </w:rPr>
        <w:t xml:space="preserve">Затвердити розроблений </w:t>
      </w:r>
      <w:r>
        <w:rPr>
          <w:lang w:val="uk-UA"/>
        </w:rPr>
        <w:t>ТОВ «Регіонземсервіс»</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Йосипенко Лідії Григорівні</w:t>
      </w:r>
      <w:r w:rsidRPr="00204AE9">
        <w:rPr>
          <w:lang w:val="uk-UA"/>
        </w:rPr>
        <w:t xml:space="preserve"> для ведення особистого селянського господарства, площею </w:t>
      </w:r>
      <w:r>
        <w:rPr>
          <w:color w:val="C00000"/>
          <w:lang w:val="uk-UA"/>
        </w:rPr>
        <w:t>0,28</w:t>
      </w:r>
      <w:r w:rsidRPr="00204AE9">
        <w:rPr>
          <w:color w:val="C00000"/>
          <w:lang w:val="uk-UA"/>
        </w:rPr>
        <w:t>00 га</w:t>
      </w:r>
      <w:r w:rsidRPr="00204AE9">
        <w:rPr>
          <w:lang w:val="uk-UA"/>
        </w:rPr>
        <w:t xml:space="preserve"> розташовану</w:t>
      </w:r>
      <w:r>
        <w:rPr>
          <w:lang w:val="uk-UA"/>
        </w:rPr>
        <w:t xml:space="preserve"> по вул.Новоселицька, 40</w:t>
      </w:r>
      <w:r w:rsidRPr="00204AE9">
        <w:rPr>
          <w:lang w:val="uk-UA"/>
        </w:rPr>
        <w:t xml:space="preserve"> в </w:t>
      </w:r>
      <w:r w:rsidRPr="00204AE9">
        <w:rPr>
          <w:color w:val="C00000"/>
          <w:lang w:val="uk-UA"/>
        </w:rPr>
        <w:t>с.Соснова</w:t>
      </w:r>
      <w:r>
        <w:rPr>
          <w:color w:val="C00000"/>
          <w:lang w:val="uk-UA"/>
        </w:rPr>
        <w:t xml:space="preserve"> </w:t>
      </w:r>
      <w:r w:rsidRPr="00204AE9">
        <w:rPr>
          <w:lang w:val="uk-UA"/>
        </w:rPr>
        <w:t>Переяслав-Хмельницького  району Київської  області</w:t>
      </w:r>
      <w:r w:rsidRPr="00204AE9">
        <w:rPr>
          <w:color w:val="C00000"/>
          <w:lang w:val="uk-UA"/>
        </w:rPr>
        <w:t xml:space="preserve">, </w:t>
      </w:r>
      <w:r w:rsidRPr="00204AE9">
        <w:rPr>
          <w:lang w:val="uk-UA"/>
        </w:rPr>
        <w:t xml:space="preserve">кадастровий  номер </w:t>
      </w:r>
      <w:r w:rsidRPr="00204AE9">
        <w:rPr>
          <w:b/>
          <w:color w:val="C00000"/>
          <w:lang w:val="uk-UA"/>
        </w:rPr>
        <w:t>3223386801:01:0</w:t>
      </w:r>
      <w:r>
        <w:rPr>
          <w:b/>
          <w:color w:val="C00000"/>
          <w:lang w:val="uk-UA"/>
        </w:rPr>
        <w:t>24</w:t>
      </w:r>
      <w:r w:rsidRPr="00204AE9">
        <w:rPr>
          <w:b/>
          <w:color w:val="C00000"/>
          <w:lang w:val="uk-UA"/>
        </w:rPr>
        <w:t>:00</w:t>
      </w:r>
      <w:r>
        <w:rPr>
          <w:b/>
          <w:color w:val="C00000"/>
          <w:lang w:val="uk-UA"/>
        </w:rPr>
        <w:t>74</w:t>
      </w:r>
      <w:r w:rsidRPr="00204AE9">
        <w:rPr>
          <w:b/>
          <w:color w:val="C00000"/>
          <w:lang w:val="uk-UA"/>
        </w:rPr>
        <w:t>,</w:t>
      </w:r>
      <w:r w:rsidRPr="00204AE9">
        <w:rPr>
          <w:lang w:val="uk-UA"/>
        </w:rPr>
        <w:t xml:space="preserve"> (код КВЦПЗ-01.03). </w:t>
      </w:r>
    </w:p>
    <w:p w:rsidR="003F3353" w:rsidRPr="00204AE9" w:rsidRDefault="003F3353" w:rsidP="007946BC">
      <w:pPr>
        <w:pStyle w:val="ab"/>
        <w:numPr>
          <w:ilvl w:val="0"/>
          <w:numId w:val="13"/>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Йосипенко Лідії Григорівні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3223386801:01:0</w:t>
      </w:r>
      <w:r>
        <w:rPr>
          <w:b/>
          <w:color w:val="C00000"/>
          <w:lang w:val="uk-UA"/>
        </w:rPr>
        <w:t>24</w:t>
      </w:r>
      <w:r w:rsidRPr="00204AE9">
        <w:rPr>
          <w:b/>
          <w:color w:val="C00000"/>
          <w:lang w:val="uk-UA"/>
        </w:rPr>
        <w:t>:00</w:t>
      </w:r>
      <w:r>
        <w:rPr>
          <w:b/>
          <w:color w:val="C00000"/>
          <w:lang w:val="uk-UA"/>
        </w:rPr>
        <w:t>74</w:t>
      </w:r>
      <w:r w:rsidRPr="00204AE9">
        <w:rPr>
          <w:b/>
          <w:lang w:val="uk-UA"/>
        </w:rPr>
        <w:t xml:space="preserve">, </w:t>
      </w:r>
      <w:r w:rsidRPr="00204AE9">
        <w:rPr>
          <w:lang w:val="uk-UA"/>
        </w:rPr>
        <w:t xml:space="preserve">для ведення особистого селянського господарства площею  </w:t>
      </w:r>
      <w:r w:rsidRPr="00204AE9">
        <w:rPr>
          <w:color w:val="C00000"/>
          <w:lang w:val="uk-UA"/>
        </w:rPr>
        <w:t>0,</w:t>
      </w:r>
      <w:r>
        <w:rPr>
          <w:color w:val="C00000"/>
          <w:lang w:val="uk-UA"/>
        </w:rPr>
        <w:t>28</w:t>
      </w:r>
      <w:r w:rsidRPr="00204AE9">
        <w:rPr>
          <w:color w:val="C00000"/>
          <w:lang w:val="uk-UA"/>
        </w:rPr>
        <w:t>00 га</w:t>
      </w:r>
      <w:r>
        <w:rPr>
          <w:color w:val="C00000"/>
          <w:lang w:val="uk-UA"/>
        </w:rPr>
        <w:t xml:space="preserve"> по вул.Новоселицька, 40 </w:t>
      </w:r>
      <w:r w:rsidRPr="00204AE9">
        <w:rPr>
          <w:color w:val="C00000"/>
          <w:lang w:val="uk-UA"/>
        </w:rPr>
        <w:t xml:space="preserve"> </w:t>
      </w:r>
      <w:r w:rsidRPr="00204AE9">
        <w:rPr>
          <w:lang w:val="uk-UA"/>
        </w:rPr>
        <w:t xml:space="preserve">в </w:t>
      </w:r>
      <w:r w:rsidRPr="00204AE9">
        <w:rPr>
          <w:color w:val="C00000"/>
          <w:lang w:val="uk-UA"/>
        </w:rPr>
        <w:t>с.Соснова</w:t>
      </w:r>
      <w:r>
        <w:rPr>
          <w:color w:val="C00000"/>
          <w:lang w:val="uk-UA"/>
        </w:rPr>
        <w:t xml:space="preserve"> </w:t>
      </w:r>
      <w:r w:rsidRPr="00204AE9">
        <w:rPr>
          <w:lang w:val="uk-UA"/>
        </w:rPr>
        <w:t>Переяслав-Хмельницького  району Київської  області (код КВЦПЗ 01.03).</w:t>
      </w:r>
    </w:p>
    <w:p w:rsidR="003F3353" w:rsidRPr="00204AE9" w:rsidRDefault="003F3353" w:rsidP="007946BC">
      <w:pPr>
        <w:pStyle w:val="ab"/>
        <w:numPr>
          <w:ilvl w:val="0"/>
          <w:numId w:val="13"/>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Йосипенко Лідію Григорівну</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3F3353" w:rsidRPr="00204AE9" w:rsidRDefault="003F3353" w:rsidP="007946BC">
      <w:pPr>
        <w:pStyle w:val="ab"/>
        <w:numPr>
          <w:ilvl w:val="0"/>
          <w:numId w:val="13"/>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3F3353" w:rsidRPr="00204AE9" w:rsidRDefault="003F3353" w:rsidP="007946BC">
      <w:pPr>
        <w:pStyle w:val="ab"/>
        <w:numPr>
          <w:ilvl w:val="0"/>
          <w:numId w:val="13"/>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F3353" w:rsidRPr="00204AE9" w:rsidRDefault="003F3353" w:rsidP="007946BC">
      <w:pPr>
        <w:pStyle w:val="ab"/>
        <w:numPr>
          <w:ilvl w:val="0"/>
          <w:numId w:val="13"/>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204AE9" w:rsidRDefault="003F3353" w:rsidP="003F3353">
      <w:pPr>
        <w:jc w:val="both"/>
        <w:rPr>
          <w:lang w:val="uk-UA"/>
        </w:rPr>
      </w:pPr>
    </w:p>
    <w:p w:rsidR="003F3353" w:rsidRPr="00204AE9" w:rsidRDefault="003F3353" w:rsidP="003F3353">
      <w:pPr>
        <w:jc w:val="both"/>
        <w:rPr>
          <w:lang w:val="uk-UA"/>
        </w:rPr>
      </w:pPr>
    </w:p>
    <w:p w:rsidR="003F3353" w:rsidRPr="00204AE9" w:rsidRDefault="003F3353" w:rsidP="003F3353">
      <w:pPr>
        <w:jc w:val="center"/>
        <w:rPr>
          <w:b/>
          <w:lang w:val="uk-UA"/>
        </w:rPr>
      </w:pPr>
      <w:r w:rsidRPr="00204AE9">
        <w:rPr>
          <w:b/>
          <w:lang w:val="uk-UA"/>
        </w:rPr>
        <w:t xml:space="preserve">Сільський  голова :                                                                         </w:t>
      </w:r>
      <w:r w:rsidRPr="00204AE9">
        <w:rPr>
          <w:b/>
          <w:bCs/>
          <w:lang w:val="uk-UA"/>
        </w:rPr>
        <w:t>М.О.ЛЯХ</w:t>
      </w:r>
    </w:p>
    <w:p w:rsidR="003F3353" w:rsidRPr="00204AE9" w:rsidRDefault="003F3353" w:rsidP="003F3353">
      <w:pPr>
        <w:rPr>
          <w:lang w:val="uk-UA"/>
        </w:rPr>
      </w:pPr>
    </w:p>
    <w:p w:rsidR="003F3353" w:rsidRPr="00204AE9"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20</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204AE9" w:rsidRDefault="003F3353" w:rsidP="003F3353">
      <w:pPr>
        <w:rPr>
          <w:b/>
          <w:sz w:val="22"/>
          <w:szCs w:val="22"/>
          <w:lang w:val="uk-UA"/>
        </w:rPr>
      </w:pPr>
    </w:p>
    <w:p w:rsidR="003F3353" w:rsidRPr="00204AE9" w:rsidRDefault="003F3353" w:rsidP="003F3353">
      <w:pPr>
        <w:rPr>
          <w:b/>
          <w:sz w:val="22"/>
          <w:szCs w:val="22"/>
          <w:lang w:val="uk-UA"/>
        </w:rPr>
      </w:pPr>
    </w:p>
    <w:p w:rsidR="003F3353" w:rsidRPr="00204AE9" w:rsidRDefault="003F3353" w:rsidP="003F3353">
      <w:pPr>
        <w:rPr>
          <w:b/>
          <w:sz w:val="22"/>
          <w:szCs w:val="22"/>
          <w:lang w:val="uk-UA"/>
        </w:rPr>
      </w:pPr>
    </w:p>
    <w:p w:rsidR="003F3353" w:rsidRPr="00204AE9" w:rsidRDefault="003F3353" w:rsidP="003F3353">
      <w:pPr>
        <w:rPr>
          <w:b/>
          <w:sz w:val="22"/>
          <w:szCs w:val="22"/>
          <w:lang w:val="uk-UA"/>
        </w:rPr>
      </w:pPr>
    </w:p>
    <w:p w:rsidR="003F3353" w:rsidRDefault="003F3353" w:rsidP="003F3353">
      <w:pPr>
        <w:rPr>
          <w:b/>
          <w:sz w:val="22"/>
          <w:szCs w:val="22"/>
          <w:lang w:val="uk-UA"/>
        </w:rPr>
      </w:pPr>
    </w:p>
    <w:p w:rsidR="003F3353" w:rsidRDefault="003F3353" w:rsidP="003F3353">
      <w:pPr>
        <w:rPr>
          <w:b/>
          <w:sz w:val="22"/>
          <w:szCs w:val="22"/>
          <w:lang w:val="uk-UA"/>
        </w:rPr>
      </w:pPr>
    </w:p>
    <w:p w:rsidR="003F3353" w:rsidRPr="00204AE9" w:rsidRDefault="003F3353" w:rsidP="003F3353">
      <w:pPr>
        <w:jc w:val="center"/>
        <w:rPr>
          <w:sz w:val="28"/>
          <w:szCs w:val="28"/>
          <w:lang w:val="uk-UA"/>
        </w:rPr>
      </w:pPr>
      <w:r w:rsidRPr="00204AE9">
        <w:rPr>
          <w:noProof/>
          <w:sz w:val="28"/>
          <w:szCs w:val="28"/>
          <w:lang w:val="uk-UA" w:eastAsia="uk-UA"/>
        </w:rPr>
        <w:lastRenderedPageBreak/>
        <w:drawing>
          <wp:inline distT="0" distB="0" distL="0" distR="0" wp14:anchorId="6588A6DE" wp14:editId="4676721B">
            <wp:extent cx="495300" cy="685800"/>
            <wp:effectExtent l="0" t="0" r="0" b="0"/>
            <wp:docPr id="24" name="Рисунок 2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204AE9" w:rsidRDefault="003F3353" w:rsidP="003F3353">
      <w:pPr>
        <w:jc w:val="center"/>
        <w:rPr>
          <w:b/>
          <w:sz w:val="28"/>
          <w:szCs w:val="28"/>
          <w:lang w:val="uk-UA"/>
        </w:rPr>
      </w:pPr>
    </w:p>
    <w:p w:rsidR="003F3353" w:rsidRPr="00204AE9" w:rsidRDefault="003F3353" w:rsidP="003F3353">
      <w:pPr>
        <w:jc w:val="center"/>
        <w:rPr>
          <w:b/>
          <w:lang w:val="uk-UA"/>
        </w:rPr>
      </w:pPr>
      <w:r w:rsidRPr="00204AE9">
        <w:rPr>
          <w:b/>
          <w:lang w:val="uk-UA"/>
        </w:rPr>
        <w:t>СТУДЕНИКІВСЬКА   СІЛЬСЬКА  РАДА</w:t>
      </w:r>
    </w:p>
    <w:p w:rsidR="003F3353" w:rsidRPr="00204AE9" w:rsidRDefault="003F3353" w:rsidP="003F3353">
      <w:pPr>
        <w:jc w:val="center"/>
        <w:rPr>
          <w:b/>
          <w:lang w:val="uk-UA"/>
        </w:rPr>
      </w:pPr>
      <w:r w:rsidRPr="00204AE9">
        <w:rPr>
          <w:b/>
          <w:lang w:val="uk-UA"/>
        </w:rPr>
        <w:t>ПЕРЕЯСЛАВ – ХМЕЛЬНИЦЬКОГО  РАЙОНУ</w:t>
      </w:r>
    </w:p>
    <w:p w:rsidR="003F3353" w:rsidRPr="00204AE9" w:rsidRDefault="003F3353" w:rsidP="003F3353">
      <w:pPr>
        <w:jc w:val="center"/>
        <w:rPr>
          <w:b/>
          <w:lang w:val="uk-UA"/>
        </w:rPr>
      </w:pPr>
      <w:r w:rsidRPr="00204AE9">
        <w:rPr>
          <w:b/>
          <w:lang w:val="uk-UA"/>
        </w:rPr>
        <w:t>КИЇВСЬКОЇ  ОБЛАСТІ</w:t>
      </w:r>
    </w:p>
    <w:p w:rsidR="003F3353" w:rsidRPr="00204AE9" w:rsidRDefault="003F3353" w:rsidP="003F3353">
      <w:pPr>
        <w:jc w:val="center"/>
        <w:rPr>
          <w:b/>
          <w:lang w:val="uk-UA"/>
        </w:rPr>
      </w:pPr>
    </w:p>
    <w:p w:rsidR="003F3353" w:rsidRPr="00204AE9" w:rsidRDefault="003F3353" w:rsidP="003F3353">
      <w:pPr>
        <w:jc w:val="center"/>
        <w:rPr>
          <w:b/>
          <w:sz w:val="28"/>
          <w:szCs w:val="28"/>
          <w:lang w:val="uk-UA"/>
        </w:rPr>
      </w:pPr>
      <w:r w:rsidRPr="00204AE9">
        <w:rPr>
          <w:b/>
          <w:sz w:val="28"/>
          <w:szCs w:val="28"/>
          <w:lang w:val="uk-UA"/>
        </w:rPr>
        <w:t>Р І Ш Е Н Н Я</w:t>
      </w:r>
    </w:p>
    <w:p w:rsidR="003F3353" w:rsidRPr="00204AE9"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204AE9" w:rsidTr="003F3353">
        <w:tc>
          <w:tcPr>
            <w:tcW w:w="8075" w:type="dxa"/>
          </w:tcPr>
          <w:p w:rsidR="003F3353" w:rsidRPr="00204AE9" w:rsidRDefault="003F3353" w:rsidP="003F3353">
            <w:pPr>
              <w:jc w:val="both"/>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Гнеуш Зінаїді Пилипівні</w:t>
            </w:r>
            <w:r w:rsidRPr="00204AE9">
              <w:rPr>
                <w:b/>
                <w:lang w:val="uk-UA"/>
              </w:rPr>
              <w:t xml:space="preserve">.  </w:t>
            </w:r>
          </w:p>
        </w:tc>
      </w:tr>
    </w:tbl>
    <w:p w:rsidR="003F3353" w:rsidRPr="00204AE9" w:rsidRDefault="003F3353" w:rsidP="003F3353">
      <w:pPr>
        <w:rPr>
          <w:b/>
          <w:lang w:val="uk-UA"/>
        </w:rPr>
      </w:pPr>
    </w:p>
    <w:p w:rsidR="003F3353" w:rsidRPr="00204AE9" w:rsidRDefault="003F3353" w:rsidP="003F3353">
      <w:pPr>
        <w:ind w:firstLine="708"/>
        <w:jc w:val="both"/>
        <w:rPr>
          <w:lang w:val="uk-UA"/>
        </w:rPr>
      </w:pPr>
      <w:r w:rsidRPr="00204AE9">
        <w:rPr>
          <w:lang w:val="uk-UA"/>
        </w:rPr>
        <w:t xml:space="preserve">Розглянувши матеріали проекту землеустрою щодо відведення  земельної  ділянки у власність </w:t>
      </w:r>
      <w:r w:rsidRPr="00204AE9">
        <w:rPr>
          <w:b/>
          <w:color w:val="C00000"/>
          <w:lang w:val="uk-UA"/>
        </w:rPr>
        <w:t>гр.</w:t>
      </w:r>
      <w:r>
        <w:rPr>
          <w:b/>
          <w:color w:val="C00000"/>
          <w:lang w:val="uk-UA"/>
        </w:rPr>
        <w:t>Гнеуш Зінаїді Пилипівні</w:t>
      </w:r>
      <w:r w:rsidRPr="00204AE9">
        <w:rPr>
          <w:b/>
          <w:color w:val="C00000"/>
          <w:lang w:val="uk-UA"/>
        </w:rPr>
        <w:t xml:space="preserve"> </w:t>
      </w:r>
      <w:r w:rsidRPr="00204AE9">
        <w:rPr>
          <w:lang w:val="uk-UA"/>
        </w:rPr>
        <w:t>для ведення особистого селя</w:t>
      </w:r>
      <w:r>
        <w:rPr>
          <w:lang w:val="uk-UA"/>
        </w:rPr>
        <w:t>нського господарства площею 0,40</w:t>
      </w:r>
      <w:r w:rsidRPr="00204AE9">
        <w:rPr>
          <w:lang w:val="uk-UA"/>
        </w:rPr>
        <w:t>00</w:t>
      </w:r>
      <w:r w:rsidRPr="00204AE9">
        <w:rPr>
          <w:color w:val="C00000"/>
          <w:lang w:val="uk-UA"/>
        </w:rPr>
        <w:t xml:space="preserve"> га</w:t>
      </w:r>
      <w:r w:rsidRPr="00204AE9">
        <w:rPr>
          <w:lang w:val="uk-UA"/>
        </w:rPr>
        <w:t xml:space="preserve">, що  знаходиться в </w:t>
      </w:r>
      <w:r w:rsidRPr="00204AE9">
        <w:rPr>
          <w:color w:val="C00000"/>
          <w:lang w:val="uk-UA"/>
        </w:rPr>
        <w:t>с.</w:t>
      </w:r>
      <w:r>
        <w:rPr>
          <w:color w:val="C00000"/>
          <w:lang w:val="uk-UA"/>
        </w:rPr>
        <w:t xml:space="preserve">Студеники </w:t>
      </w:r>
      <w:r w:rsidRPr="00204AE9">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F3353" w:rsidRPr="00204AE9" w:rsidRDefault="003F3353" w:rsidP="003F3353">
      <w:pPr>
        <w:ind w:firstLine="708"/>
        <w:jc w:val="both"/>
        <w:rPr>
          <w:lang w:val="uk-UA"/>
        </w:rPr>
      </w:pPr>
    </w:p>
    <w:p w:rsidR="003F3353" w:rsidRPr="00204AE9" w:rsidRDefault="003F3353" w:rsidP="003F3353">
      <w:pPr>
        <w:jc w:val="center"/>
        <w:rPr>
          <w:b/>
          <w:lang w:val="uk-UA"/>
        </w:rPr>
      </w:pPr>
      <w:r w:rsidRPr="00204AE9">
        <w:rPr>
          <w:b/>
          <w:lang w:val="uk-UA"/>
        </w:rPr>
        <w:t>В И Р І Ш И Л А :</w:t>
      </w:r>
    </w:p>
    <w:p w:rsidR="003F3353" w:rsidRPr="00204AE9" w:rsidRDefault="003F3353" w:rsidP="003F3353">
      <w:pPr>
        <w:jc w:val="center"/>
        <w:rPr>
          <w:b/>
          <w:lang w:val="uk-UA"/>
        </w:rPr>
      </w:pPr>
    </w:p>
    <w:p w:rsidR="003F3353" w:rsidRPr="00204AE9" w:rsidRDefault="003F3353" w:rsidP="007946BC">
      <w:pPr>
        <w:pStyle w:val="ab"/>
        <w:numPr>
          <w:ilvl w:val="0"/>
          <w:numId w:val="46"/>
        </w:numPr>
        <w:ind w:left="0" w:firstLine="360"/>
        <w:jc w:val="both"/>
        <w:rPr>
          <w:lang w:val="uk-UA"/>
        </w:rPr>
      </w:pPr>
      <w:r w:rsidRPr="00204AE9">
        <w:rPr>
          <w:lang w:val="uk-UA"/>
        </w:rPr>
        <w:t xml:space="preserve">Затвердити розроблений </w:t>
      </w:r>
      <w:r w:rsidRPr="00984646">
        <w:rPr>
          <w:lang w:val="uk-UA"/>
        </w:rPr>
        <w:t>ДП «Центр державного земельного кадастру»</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Гнеуш Зінаїді Пилипівні</w:t>
      </w:r>
      <w:r w:rsidRPr="00204AE9">
        <w:rPr>
          <w:lang w:val="uk-UA"/>
        </w:rPr>
        <w:t xml:space="preserve"> для ведення особистого селянського господарства, площею </w:t>
      </w:r>
      <w:r>
        <w:rPr>
          <w:color w:val="C00000"/>
          <w:lang w:val="uk-UA"/>
        </w:rPr>
        <w:t>0,40</w:t>
      </w:r>
      <w:r w:rsidRPr="00204AE9">
        <w:rPr>
          <w:color w:val="C00000"/>
          <w:lang w:val="uk-UA"/>
        </w:rPr>
        <w:t>00 га</w:t>
      </w:r>
      <w:r w:rsidRPr="00204AE9">
        <w:rPr>
          <w:lang w:val="uk-UA"/>
        </w:rPr>
        <w:t xml:space="preserve"> розташовану</w:t>
      </w:r>
      <w:r>
        <w:rPr>
          <w:lang w:val="uk-UA"/>
        </w:rPr>
        <w:t xml:space="preserve">  </w:t>
      </w:r>
      <w:r w:rsidRPr="00204AE9">
        <w:rPr>
          <w:lang w:val="uk-UA"/>
        </w:rPr>
        <w:t xml:space="preserve">в </w:t>
      </w:r>
      <w:r w:rsidRPr="00204AE9">
        <w:rPr>
          <w:color w:val="C00000"/>
          <w:lang w:val="uk-UA"/>
        </w:rPr>
        <w:t>с.</w:t>
      </w:r>
      <w:r>
        <w:rPr>
          <w:color w:val="C00000"/>
          <w:lang w:val="uk-UA"/>
        </w:rPr>
        <w:t xml:space="preserve">Студеники </w:t>
      </w:r>
      <w:r w:rsidRPr="00204AE9">
        <w:rPr>
          <w:lang w:val="uk-UA"/>
        </w:rPr>
        <w:t>Переяслав-Хмельницького  району Київської  області</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37</w:t>
      </w:r>
      <w:r w:rsidRPr="00204AE9">
        <w:rPr>
          <w:b/>
          <w:color w:val="C00000"/>
          <w:lang w:val="uk-UA"/>
        </w:rPr>
        <w:t>01:01:0</w:t>
      </w:r>
      <w:r>
        <w:rPr>
          <w:b/>
          <w:color w:val="C00000"/>
          <w:lang w:val="uk-UA"/>
        </w:rPr>
        <w:t>10</w:t>
      </w:r>
      <w:r w:rsidRPr="00204AE9">
        <w:rPr>
          <w:b/>
          <w:color w:val="C00000"/>
          <w:lang w:val="uk-UA"/>
        </w:rPr>
        <w:t>:0</w:t>
      </w:r>
      <w:r>
        <w:rPr>
          <w:b/>
          <w:color w:val="C00000"/>
          <w:lang w:val="uk-UA"/>
        </w:rPr>
        <w:t>118</w:t>
      </w:r>
      <w:r w:rsidRPr="00204AE9">
        <w:rPr>
          <w:b/>
          <w:color w:val="C00000"/>
          <w:lang w:val="uk-UA"/>
        </w:rPr>
        <w:t>,</w:t>
      </w:r>
      <w:r w:rsidRPr="00204AE9">
        <w:rPr>
          <w:lang w:val="uk-UA"/>
        </w:rPr>
        <w:t xml:space="preserve"> (код КВЦПЗ-01.03). </w:t>
      </w:r>
    </w:p>
    <w:p w:rsidR="003F3353" w:rsidRPr="00204AE9" w:rsidRDefault="003F3353" w:rsidP="007946BC">
      <w:pPr>
        <w:pStyle w:val="ab"/>
        <w:numPr>
          <w:ilvl w:val="0"/>
          <w:numId w:val="46"/>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Гнеуш Зінаїді Пилипівні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37</w:t>
      </w:r>
      <w:r w:rsidRPr="00204AE9">
        <w:rPr>
          <w:b/>
          <w:color w:val="C00000"/>
          <w:lang w:val="uk-UA"/>
        </w:rPr>
        <w:t>01:01:0</w:t>
      </w:r>
      <w:r>
        <w:rPr>
          <w:b/>
          <w:color w:val="C00000"/>
          <w:lang w:val="uk-UA"/>
        </w:rPr>
        <w:t>10</w:t>
      </w:r>
      <w:r w:rsidRPr="00204AE9">
        <w:rPr>
          <w:b/>
          <w:color w:val="C00000"/>
          <w:lang w:val="uk-UA"/>
        </w:rPr>
        <w:t>:0</w:t>
      </w:r>
      <w:r>
        <w:rPr>
          <w:b/>
          <w:color w:val="C00000"/>
          <w:lang w:val="uk-UA"/>
        </w:rPr>
        <w:t>118</w:t>
      </w:r>
      <w:r w:rsidRPr="00204AE9">
        <w:rPr>
          <w:b/>
          <w:lang w:val="uk-UA"/>
        </w:rPr>
        <w:t xml:space="preserve">, </w:t>
      </w:r>
      <w:r w:rsidRPr="00204AE9">
        <w:rPr>
          <w:lang w:val="uk-UA"/>
        </w:rPr>
        <w:t xml:space="preserve">для ведення особистого селянського господарства площею  </w:t>
      </w:r>
      <w:r w:rsidRPr="00204AE9">
        <w:rPr>
          <w:color w:val="C00000"/>
          <w:lang w:val="uk-UA"/>
        </w:rPr>
        <w:t>0,</w:t>
      </w:r>
      <w:r>
        <w:rPr>
          <w:color w:val="C00000"/>
          <w:lang w:val="uk-UA"/>
        </w:rPr>
        <w:t>40</w:t>
      </w:r>
      <w:r w:rsidRPr="00204AE9">
        <w:rPr>
          <w:color w:val="C00000"/>
          <w:lang w:val="uk-UA"/>
        </w:rPr>
        <w:t>00 га</w:t>
      </w:r>
      <w:r>
        <w:rPr>
          <w:color w:val="C00000"/>
          <w:lang w:val="uk-UA"/>
        </w:rPr>
        <w:t xml:space="preserve"> </w:t>
      </w:r>
      <w:r w:rsidRPr="00204AE9">
        <w:rPr>
          <w:color w:val="C00000"/>
          <w:lang w:val="uk-UA"/>
        </w:rPr>
        <w:t xml:space="preserve"> </w:t>
      </w:r>
      <w:r w:rsidRPr="00204AE9">
        <w:rPr>
          <w:lang w:val="uk-UA"/>
        </w:rPr>
        <w:t xml:space="preserve">в </w:t>
      </w:r>
      <w:r w:rsidRPr="00204AE9">
        <w:rPr>
          <w:color w:val="C00000"/>
          <w:lang w:val="uk-UA"/>
        </w:rPr>
        <w:t>с.</w:t>
      </w:r>
      <w:r>
        <w:rPr>
          <w:color w:val="C00000"/>
          <w:lang w:val="uk-UA"/>
        </w:rPr>
        <w:t xml:space="preserve">Студеники </w:t>
      </w:r>
      <w:r w:rsidRPr="00204AE9">
        <w:rPr>
          <w:lang w:val="uk-UA"/>
        </w:rPr>
        <w:t>Переяслав-Хмельницького  району Київської  області (код КВЦПЗ 01.03).</w:t>
      </w:r>
    </w:p>
    <w:p w:rsidR="003F3353" w:rsidRPr="00204AE9" w:rsidRDefault="003F3353" w:rsidP="007946BC">
      <w:pPr>
        <w:pStyle w:val="ab"/>
        <w:numPr>
          <w:ilvl w:val="0"/>
          <w:numId w:val="46"/>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Гнеуш Зінаїду Пилипівну</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3F3353" w:rsidRPr="00204AE9" w:rsidRDefault="003F3353" w:rsidP="007946BC">
      <w:pPr>
        <w:pStyle w:val="ab"/>
        <w:numPr>
          <w:ilvl w:val="0"/>
          <w:numId w:val="46"/>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3F3353" w:rsidRPr="00204AE9" w:rsidRDefault="003F3353" w:rsidP="007946BC">
      <w:pPr>
        <w:pStyle w:val="ab"/>
        <w:numPr>
          <w:ilvl w:val="0"/>
          <w:numId w:val="46"/>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F3353" w:rsidRPr="00204AE9" w:rsidRDefault="003F3353" w:rsidP="007946BC">
      <w:pPr>
        <w:pStyle w:val="ab"/>
        <w:numPr>
          <w:ilvl w:val="0"/>
          <w:numId w:val="46"/>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204AE9" w:rsidRDefault="003F3353" w:rsidP="003F3353">
      <w:pPr>
        <w:jc w:val="both"/>
        <w:rPr>
          <w:lang w:val="uk-UA"/>
        </w:rPr>
      </w:pPr>
    </w:p>
    <w:p w:rsidR="003F3353" w:rsidRPr="00204AE9" w:rsidRDefault="003F3353" w:rsidP="003F3353">
      <w:pPr>
        <w:jc w:val="both"/>
        <w:rPr>
          <w:lang w:val="uk-UA"/>
        </w:rPr>
      </w:pPr>
    </w:p>
    <w:p w:rsidR="003F3353" w:rsidRPr="00204AE9" w:rsidRDefault="003F3353" w:rsidP="003F3353">
      <w:pPr>
        <w:jc w:val="center"/>
        <w:rPr>
          <w:b/>
          <w:lang w:val="uk-UA"/>
        </w:rPr>
      </w:pPr>
      <w:r w:rsidRPr="00204AE9">
        <w:rPr>
          <w:b/>
          <w:lang w:val="uk-UA"/>
        </w:rPr>
        <w:t xml:space="preserve">Сільський  голова :                                                                         </w:t>
      </w:r>
      <w:r w:rsidRPr="00204AE9">
        <w:rPr>
          <w:b/>
          <w:bCs/>
          <w:lang w:val="uk-UA"/>
        </w:rPr>
        <w:t>М.О.ЛЯХ</w:t>
      </w:r>
    </w:p>
    <w:p w:rsidR="003F3353" w:rsidRPr="00204AE9" w:rsidRDefault="003F3353" w:rsidP="003F3353">
      <w:pPr>
        <w:rPr>
          <w:lang w:val="uk-UA"/>
        </w:rPr>
      </w:pPr>
    </w:p>
    <w:p w:rsidR="003F3353" w:rsidRPr="00204AE9"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21</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204AE9" w:rsidRDefault="003F3353" w:rsidP="003F3353">
      <w:pPr>
        <w:rPr>
          <w:b/>
          <w:sz w:val="22"/>
          <w:szCs w:val="22"/>
          <w:lang w:val="uk-UA"/>
        </w:rPr>
      </w:pP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Pr="00204AE9" w:rsidRDefault="008C1425" w:rsidP="003F3353">
      <w:pPr>
        <w:rPr>
          <w:b/>
          <w:sz w:val="22"/>
          <w:szCs w:val="22"/>
          <w:lang w:val="uk-UA"/>
        </w:rPr>
      </w:pPr>
    </w:p>
    <w:p w:rsidR="003F3353" w:rsidRPr="00204AE9" w:rsidRDefault="003F3353" w:rsidP="003F3353">
      <w:pPr>
        <w:rPr>
          <w:b/>
          <w:sz w:val="22"/>
          <w:szCs w:val="22"/>
          <w:lang w:val="uk-UA"/>
        </w:rPr>
      </w:pPr>
    </w:p>
    <w:p w:rsidR="003F3353" w:rsidRPr="00204AE9" w:rsidRDefault="003F3353" w:rsidP="003F3353">
      <w:pPr>
        <w:rPr>
          <w:b/>
          <w:sz w:val="22"/>
          <w:szCs w:val="22"/>
          <w:lang w:val="uk-UA"/>
        </w:rPr>
      </w:pPr>
    </w:p>
    <w:p w:rsidR="003F3353" w:rsidRPr="00204AE9" w:rsidRDefault="003F3353" w:rsidP="003F3353">
      <w:pPr>
        <w:rPr>
          <w:b/>
          <w:sz w:val="22"/>
          <w:szCs w:val="22"/>
          <w:lang w:val="uk-UA"/>
        </w:rPr>
      </w:pPr>
    </w:p>
    <w:p w:rsidR="003F3353" w:rsidRDefault="003F3353" w:rsidP="003F3353">
      <w:pPr>
        <w:rPr>
          <w:b/>
          <w:sz w:val="22"/>
          <w:szCs w:val="22"/>
          <w:lang w:val="uk-UA"/>
        </w:rPr>
      </w:pPr>
    </w:p>
    <w:p w:rsidR="003F3353" w:rsidRPr="00204AE9" w:rsidRDefault="003F3353" w:rsidP="003F3353">
      <w:pPr>
        <w:jc w:val="center"/>
        <w:rPr>
          <w:sz w:val="28"/>
          <w:szCs w:val="28"/>
          <w:lang w:val="uk-UA"/>
        </w:rPr>
      </w:pPr>
      <w:r w:rsidRPr="00204AE9">
        <w:rPr>
          <w:noProof/>
          <w:sz w:val="28"/>
          <w:szCs w:val="28"/>
          <w:lang w:val="uk-UA" w:eastAsia="uk-UA"/>
        </w:rPr>
        <w:lastRenderedPageBreak/>
        <w:drawing>
          <wp:inline distT="0" distB="0" distL="0" distR="0" wp14:anchorId="49045F62" wp14:editId="47CC09D1">
            <wp:extent cx="495300" cy="685800"/>
            <wp:effectExtent l="0" t="0" r="0" b="0"/>
            <wp:docPr id="42" name="Рисунок 4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204AE9" w:rsidRDefault="003F3353" w:rsidP="003F3353">
      <w:pPr>
        <w:jc w:val="center"/>
        <w:rPr>
          <w:b/>
          <w:sz w:val="28"/>
          <w:szCs w:val="28"/>
          <w:lang w:val="uk-UA"/>
        </w:rPr>
      </w:pPr>
    </w:p>
    <w:p w:rsidR="003F3353" w:rsidRPr="00204AE9" w:rsidRDefault="003F3353" w:rsidP="003F3353">
      <w:pPr>
        <w:jc w:val="center"/>
        <w:rPr>
          <w:b/>
          <w:lang w:val="uk-UA"/>
        </w:rPr>
      </w:pPr>
      <w:r w:rsidRPr="00204AE9">
        <w:rPr>
          <w:b/>
          <w:lang w:val="uk-UA"/>
        </w:rPr>
        <w:t>СТУДЕНИКІВСЬКА   СІЛЬСЬКА  РАДА</w:t>
      </w:r>
    </w:p>
    <w:p w:rsidR="003F3353" w:rsidRPr="00204AE9" w:rsidRDefault="003F3353" w:rsidP="003F3353">
      <w:pPr>
        <w:jc w:val="center"/>
        <w:rPr>
          <w:b/>
          <w:lang w:val="uk-UA"/>
        </w:rPr>
      </w:pPr>
      <w:r w:rsidRPr="00204AE9">
        <w:rPr>
          <w:b/>
          <w:lang w:val="uk-UA"/>
        </w:rPr>
        <w:t>ПЕРЕЯСЛАВ – ХМЕЛЬНИЦЬКОГО  РАЙОНУ</w:t>
      </w:r>
    </w:p>
    <w:p w:rsidR="003F3353" w:rsidRPr="00204AE9" w:rsidRDefault="003F3353" w:rsidP="003F3353">
      <w:pPr>
        <w:jc w:val="center"/>
        <w:rPr>
          <w:b/>
          <w:lang w:val="uk-UA"/>
        </w:rPr>
      </w:pPr>
      <w:r w:rsidRPr="00204AE9">
        <w:rPr>
          <w:b/>
          <w:lang w:val="uk-UA"/>
        </w:rPr>
        <w:t>КИЇВСЬКОЇ  ОБЛАСТІ</w:t>
      </w:r>
    </w:p>
    <w:p w:rsidR="003F3353" w:rsidRPr="00204AE9" w:rsidRDefault="003F3353" w:rsidP="003F3353">
      <w:pPr>
        <w:jc w:val="center"/>
        <w:rPr>
          <w:b/>
          <w:lang w:val="uk-UA"/>
        </w:rPr>
      </w:pPr>
    </w:p>
    <w:p w:rsidR="003F3353" w:rsidRPr="00204AE9" w:rsidRDefault="003F3353" w:rsidP="003F3353">
      <w:pPr>
        <w:jc w:val="center"/>
        <w:rPr>
          <w:b/>
          <w:sz w:val="28"/>
          <w:szCs w:val="28"/>
          <w:lang w:val="uk-UA"/>
        </w:rPr>
      </w:pPr>
      <w:r w:rsidRPr="00204AE9">
        <w:rPr>
          <w:b/>
          <w:sz w:val="28"/>
          <w:szCs w:val="28"/>
          <w:lang w:val="uk-UA"/>
        </w:rPr>
        <w:t>Р І Ш Е Н Н Я</w:t>
      </w:r>
    </w:p>
    <w:p w:rsidR="003F3353" w:rsidRPr="00204AE9"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204AE9" w:rsidTr="003F3353">
        <w:tc>
          <w:tcPr>
            <w:tcW w:w="8075" w:type="dxa"/>
          </w:tcPr>
          <w:p w:rsidR="003F3353" w:rsidRPr="00204AE9" w:rsidRDefault="003F3353" w:rsidP="003F3353">
            <w:pPr>
              <w:jc w:val="both"/>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Коцюбенко Тамарі Григорівні</w:t>
            </w:r>
            <w:r w:rsidRPr="00204AE9">
              <w:rPr>
                <w:b/>
                <w:lang w:val="uk-UA"/>
              </w:rPr>
              <w:t xml:space="preserve">.  </w:t>
            </w:r>
          </w:p>
        </w:tc>
      </w:tr>
    </w:tbl>
    <w:p w:rsidR="003F3353" w:rsidRPr="00204AE9" w:rsidRDefault="003F3353" w:rsidP="003F3353">
      <w:pPr>
        <w:rPr>
          <w:b/>
          <w:lang w:val="uk-UA"/>
        </w:rPr>
      </w:pPr>
    </w:p>
    <w:p w:rsidR="003F3353" w:rsidRPr="00204AE9" w:rsidRDefault="003F3353" w:rsidP="003F3353">
      <w:pPr>
        <w:ind w:firstLine="708"/>
        <w:jc w:val="both"/>
        <w:rPr>
          <w:lang w:val="uk-UA"/>
        </w:rPr>
      </w:pPr>
      <w:r w:rsidRPr="00204AE9">
        <w:rPr>
          <w:lang w:val="uk-UA"/>
        </w:rPr>
        <w:t xml:space="preserve">Розглянувши матеріали проекту землеустрою щодо відведення  земельної  ділянки у власність </w:t>
      </w:r>
      <w:r w:rsidRPr="00204AE9">
        <w:rPr>
          <w:b/>
          <w:color w:val="C00000"/>
          <w:lang w:val="uk-UA"/>
        </w:rPr>
        <w:t>гр.</w:t>
      </w:r>
      <w:r>
        <w:rPr>
          <w:b/>
          <w:color w:val="C00000"/>
          <w:lang w:val="uk-UA"/>
        </w:rPr>
        <w:t>Коцюбенко Тамарі Григорівні</w:t>
      </w:r>
      <w:r w:rsidRPr="00204AE9">
        <w:rPr>
          <w:b/>
          <w:color w:val="C00000"/>
          <w:lang w:val="uk-UA"/>
        </w:rPr>
        <w:t xml:space="preserve"> </w:t>
      </w:r>
      <w:r w:rsidRPr="00204AE9">
        <w:rPr>
          <w:lang w:val="uk-UA"/>
        </w:rPr>
        <w:t>для ведення особистого селя</w:t>
      </w:r>
      <w:r>
        <w:rPr>
          <w:lang w:val="uk-UA"/>
        </w:rPr>
        <w:t>нського господарства площею 0,13</w:t>
      </w:r>
      <w:r w:rsidRPr="00204AE9">
        <w:rPr>
          <w:lang w:val="uk-UA"/>
        </w:rPr>
        <w:t>00</w:t>
      </w:r>
      <w:r w:rsidRPr="00204AE9">
        <w:rPr>
          <w:color w:val="C00000"/>
          <w:lang w:val="uk-UA"/>
        </w:rPr>
        <w:t xml:space="preserve"> га</w:t>
      </w:r>
      <w:r w:rsidRPr="00204AE9">
        <w:rPr>
          <w:lang w:val="uk-UA"/>
        </w:rPr>
        <w:t xml:space="preserve">, що  знаходиться в </w:t>
      </w:r>
      <w:r w:rsidRPr="00204AE9">
        <w:rPr>
          <w:color w:val="C00000"/>
          <w:lang w:val="uk-UA"/>
        </w:rPr>
        <w:t>с.</w:t>
      </w:r>
      <w:r>
        <w:rPr>
          <w:color w:val="C00000"/>
          <w:lang w:val="uk-UA"/>
        </w:rPr>
        <w:t xml:space="preserve">Студеники </w:t>
      </w:r>
      <w:r w:rsidRPr="00204AE9">
        <w:rPr>
          <w:lang w:val="uk-UA"/>
        </w:rPr>
        <w:t>Переяслав-Хмельницького  району Київської  області</w:t>
      </w:r>
      <w:r>
        <w:rPr>
          <w:lang w:val="uk-UA"/>
        </w:rPr>
        <w:t xml:space="preserve"> по вул.Акаційова, 8</w:t>
      </w:r>
      <w:r w:rsidRPr="00204AE9">
        <w:rPr>
          <w:lang w:val="uk-UA"/>
        </w:rPr>
        <w:t>,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F3353" w:rsidRPr="00204AE9" w:rsidRDefault="003F3353" w:rsidP="003F3353">
      <w:pPr>
        <w:ind w:firstLine="708"/>
        <w:jc w:val="both"/>
        <w:rPr>
          <w:lang w:val="uk-UA"/>
        </w:rPr>
      </w:pPr>
    </w:p>
    <w:p w:rsidR="003F3353" w:rsidRPr="00204AE9" w:rsidRDefault="003F3353" w:rsidP="003F3353">
      <w:pPr>
        <w:jc w:val="center"/>
        <w:rPr>
          <w:b/>
          <w:lang w:val="uk-UA"/>
        </w:rPr>
      </w:pPr>
      <w:r w:rsidRPr="00204AE9">
        <w:rPr>
          <w:b/>
          <w:lang w:val="uk-UA"/>
        </w:rPr>
        <w:t>В И Р І Ш И Л А :</w:t>
      </w:r>
    </w:p>
    <w:p w:rsidR="003F3353" w:rsidRPr="00204AE9" w:rsidRDefault="003F3353" w:rsidP="003F3353">
      <w:pPr>
        <w:jc w:val="center"/>
        <w:rPr>
          <w:b/>
          <w:lang w:val="uk-UA"/>
        </w:rPr>
      </w:pPr>
    </w:p>
    <w:p w:rsidR="003F3353" w:rsidRPr="00204AE9" w:rsidRDefault="003F3353" w:rsidP="007946BC">
      <w:pPr>
        <w:pStyle w:val="ab"/>
        <w:numPr>
          <w:ilvl w:val="0"/>
          <w:numId w:val="56"/>
        </w:numPr>
        <w:ind w:left="0" w:firstLine="360"/>
        <w:jc w:val="both"/>
        <w:rPr>
          <w:lang w:val="uk-UA"/>
        </w:rPr>
      </w:pPr>
      <w:r w:rsidRPr="00204AE9">
        <w:rPr>
          <w:lang w:val="uk-UA"/>
        </w:rPr>
        <w:t xml:space="preserve">Затвердити розроблений </w:t>
      </w:r>
      <w:r>
        <w:rPr>
          <w:lang w:val="uk-UA"/>
        </w:rPr>
        <w:t>ТОВ «Регіонземсервіс»</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Коцюбенко Тамарі Григорівні</w:t>
      </w:r>
      <w:r w:rsidRPr="00204AE9">
        <w:rPr>
          <w:lang w:val="uk-UA"/>
        </w:rPr>
        <w:t xml:space="preserve"> для ведення особистого селянського господарства, площею </w:t>
      </w:r>
      <w:r>
        <w:rPr>
          <w:color w:val="C00000"/>
          <w:lang w:val="uk-UA"/>
        </w:rPr>
        <w:t>0,13</w:t>
      </w:r>
      <w:r w:rsidRPr="00204AE9">
        <w:rPr>
          <w:color w:val="C00000"/>
          <w:lang w:val="uk-UA"/>
        </w:rPr>
        <w:t>00 га</w:t>
      </w:r>
      <w:r w:rsidRPr="00204AE9">
        <w:rPr>
          <w:lang w:val="uk-UA"/>
        </w:rPr>
        <w:t xml:space="preserve"> розташовану</w:t>
      </w:r>
      <w:r>
        <w:rPr>
          <w:lang w:val="uk-UA"/>
        </w:rPr>
        <w:t xml:space="preserve">  </w:t>
      </w:r>
      <w:r w:rsidRPr="00204AE9">
        <w:rPr>
          <w:lang w:val="uk-UA"/>
        </w:rPr>
        <w:t xml:space="preserve">в </w:t>
      </w:r>
      <w:r w:rsidRPr="00204AE9">
        <w:rPr>
          <w:color w:val="C00000"/>
          <w:lang w:val="uk-UA"/>
        </w:rPr>
        <w:t>с.</w:t>
      </w:r>
      <w:r>
        <w:rPr>
          <w:color w:val="C00000"/>
          <w:lang w:val="uk-UA"/>
        </w:rPr>
        <w:t xml:space="preserve">Студеники </w:t>
      </w:r>
      <w:r w:rsidRPr="00204AE9">
        <w:rPr>
          <w:lang w:val="uk-UA"/>
        </w:rPr>
        <w:t>Переяслав-Хмельницького  району Київської  області</w:t>
      </w:r>
      <w:r>
        <w:rPr>
          <w:color w:val="C00000"/>
          <w:lang w:val="uk-UA"/>
        </w:rPr>
        <w:t xml:space="preserve"> по вул.Акаційова, 8,</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37</w:t>
      </w:r>
      <w:r w:rsidRPr="00204AE9">
        <w:rPr>
          <w:b/>
          <w:color w:val="C00000"/>
          <w:lang w:val="uk-UA"/>
        </w:rPr>
        <w:t>01:01:0</w:t>
      </w:r>
      <w:r>
        <w:rPr>
          <w:b/>
          <w:color w:val="C00000"/>
          <w:lang w:val="uk-UA"/>
        </w:rPr>
        <w:t>27</w:t>
      </w:r>
      <w:r w:rsidRPr="00204AE9">
        <w:rPr>
          <w:b/>
          <w:color w:val="C00000"/>
          <w:lang w:val="uk-UA"/>
        </w:rPr>
        <w:t>:0</w:t>
      </w:r>
      <w:r>
        <w:rPr>
          <w:b/>
          <w:color w:val="C00000"/>
          <w:lang w:val="uk-UA"/>
        </w:rPr>
        <w:t>084</w:t>
      </w:r>
      <w:r w:rsidRPr="00204AE9">
        <w:rPr>
          <w:b/>
          <w:color w:val="C00000"/>
          <w:lang w:val="uk-UA"/>
        </w:rPr>
        <w:t>,</w:t>
      </w:r>
      <w:r w:rsidRPr="00204AE9">
        <w:rPr>
          <w:lang w:val="uk-UA"/>
        </w:rPr>
        <w:t xml:space="preserve"> (код КВЦПЗ-01.03). </w:t>
      </w:r>
    </w:p>
    <w:p w:rsidR="003F3353" w:rsidRPr="00204AE9" w:rsidRDefault="003F3353" w:rsidP="007946BC">
      <w:pPr>
        <w:pStyle w:val="ab"/>
        <w:numPr>
          <w:ilvl w:val="0"/>
          <w:numId w:val="56"/>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Коцюбенко Тамарі Григорівні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37</w:t>
      </w:r>
      <w:r w:rsidRPr="00204AE9">
        <w:rPr>
          <w:b/>
          <w:color w:val="C00000"/>
          <w:lang w:val="uk-UA"/>
        </w:rPr>
        <w:t>01:01:0</w:t>
      </w:r>
      <w:r>
        <w:rPr>
          <w:b/>
          <w:color w:val="C00000"/>
          <w:lang w:val="uk-UA"/>
        </w:rPr>
        <w:t>27</w:t>
      </w:r>
      <w:r w:rsidRPr="00204AE9">
        <w:rPr>
          <w:b/>
          <w:color w:val="C00000"/>
          <w:lang w:val="uk-UA"/>
        </w:rPr>
        <w:t>:0</w:t>
      </w:r>
      <w:r>
        <w:rPr>
          <w:b/>
          <w:color w:val="C00000"/>
          <w:lang w:val="uk-UA"/>
        </w:rPr>
        <w:t>084</w:t>
      </w:r>
      <w:r w:rsidRPr="00204AE9">
        <w:rPr>
          <w:b/>
          <w:lang w:val="uk-UA"/>
        </w:rPr>
        <w:t xml:space="preserve">, </w:t>
      </w:r>
      <w:r w:rsidRPr="00204AE9">
        <w:rPr>
          <w:lang w:val="uk-UA"/>
        </w:rPr>
        <w:t xml:space="preserve">для ведення особистого селянського господарства площею  </w:t>
      </w:r>
      <w:r w:rsidRPr="00204AE9">
        <w:rPr>
          <w:color w:val="C00000"/>
          <w:lang w:val="uk-UA"/>
        </w:rPr>
        <w:t>0,</w:t>
      </w:r>
      <w:r>
        <w:rPr>
          <w:color w:val="C00000"/>
          <w:lang w:val="uk-UA"/>
        </w:rPr>
        <w:t>13</w:t>
      </w:r>
      <w:r w:rsidRPr="00204AE9">
        <w:rPr>
          <w:color w:val="C00000"/>
          <w:lang w:val="uk-UA"/>
        </w:rPr>
        <w:t>00 га</w:t>
      </w:r>
      <w:r>
        <w:rPr>
          <w:color w:val="C00000"/>
          <w:lang w:val="uk-UA"/>
        </w:rPr>
        <w:t xml:space="preserve"> </w:t>
      </w:r>
      <w:r w:rsidRPr="00204AE9">
        <w:rPr>
          <w:color w:val="C00000"/>
          <w:lang w:val="uk-UA"/>
        </w:rPr>
        <w:t xml:space="preserve"> </w:t>
      </w:r>
      <w:r w:rsidRPr="00204AE9">
        <w:rPr>
          <w:lang w:val="uk-UA"/>
        </w:rPr>
        <w:t xml:space="preserve">в </w:t>
      </w:r>
      <w:r w:rsidRPr="00204AE9">
        <w:rPr>
          <w:color w:val="C00000"/>
          <w:lang w:val="uk-UA"/>
        </w:rPr>
        <w:t>с.</w:t>
      </w:r>
      <w:r>
        <w:rPr>
          <w:color w:val="C00000"/>
          <w:lang w:val="uk-UA"/>
        </w:rPr>
        <w:t xml:space="preserve">Студеники </w:t>
      </w:r>
      <w:r w:rsidRPr="00204AE9">
        <w:rPr>
          <w:lang w:val="uk-UA"/>
        </w:rPr>
        <w:t xml:space="preserve">Переяслав-Хмельницького  району Київської  області </w:t>
      </w:r>
      <w:r>
        <w:rPr>
          <w:lang w:val="uk-UA"/>
        </w:rPr>
        <w:t xml:space="preserve"> по вул.Акаційова, 8 </w:t>
      </w:r>
      <w:r w:rsidRPr="00204AE9">
        <w:rPr>
          <w:lang w:val="uk-UA"/>
        </w:rPr>
        <w:t>(код КВЦПЗ 01.03).</w:t>
      </w:r>
    </w:p>
    <w:p w:rsidR="003F3353" w:rsidRPr="00204AE9" w:rsidRDefault="003F3353" w:rsidP="007946BC">
      <w:pPr>
        <w:pStyle w:val="ab"/>
        <w:numPr>
          <w:ilvl w:val="0"/>
          <w:numId w:val="56"/>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Коцюбенко Тамару Григорівну</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3F3353" w:rsidRPr="00204AE9" w:rsidRDefault="003F3353" w:rsidP="007946BC">
      <w:pPr>
        <w:pStyle w:val="ab"/>
        <w:numPr>
          <w:ilvl w:val="0"/>
          <w:numId w:val="56"/>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3F3353" w:rsidRPr="00204AE9" w:rsidRDefault="003F3353" w:rsidP="007946BC">
      <w:pPr>
        <w:pStyle w:val="ab"/>
        <w:numPr>
          <w:ilvl w:val="0"/>
          <w:numId w:val="56"/>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F3353" w:rsidRPr="00204AE9" w:rsidRDefault="003F3353" w:rsidP="007946BC">
      <w:pPr>
        <w:pStyle w:val="ab"/>
        <w:numPr>
          <w:ilvl w:val="0"/>
          <w:numId w:val="56"/>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204AE9" w:rsidRDefault="003F3353" w:rsidP="003F3353">
      <w:pPr>
        <w:jc w:val="both"/>
        <w:rPr>
          <w:lang w:val="uk-UA"/>
        </w:rPr>
      </w:pPr>
    </w:p>
    <w:p w:rsidR="003F3353" w:rsidRPr="00204AE9" w:rsidRDefault="003F3353" w:rsidP="003F3353">
      <w:pPr>
        <w:jc w:val="both"/>
        <w:rPr>
          <w:lang w:val="uk-UA"/>
        </w:rPr>
      </w:pPr>
    </w:p>
    <w:p w:rsidR="003F3353" w:rsidRPr="00204AE9" w:rsidRDefault="003F3353" w:rsidP="003F3353">
      <w:pPr>
        <w:jc w:val="center"/>
        <w:rPr>
          <w:b/>
          <w:lang w:val="uk-UA"/>
        </w:rPr>
      </w:pPr>
      <w:r w:rsidRPr="00204AE9">
        <w:rPr>
          <w:b/>
          <w:lang w:val="uk-UA"/>
        </w:rPr>
        <w:t xml:space="preserve">Сільський  голова :                                                                         </w:t>
      </w:r>
      <w:r w:rsidRPr="00204AE9">
        <w:rPr>
          <w:b/>
          <w:bCs/>
          <w:lang w:val="uk-UA"/>
        </w:rPr>
        <w:t>М.О.ЛЯХ</w:t>
      </w:r>
    </w:p>
    <w:p w:rsidR="003F3353" w:rsidRPr="00204AE9" w:rsidRDefault="003F3353" w:rsidP="003F3353">
      <w:pPr>
        <w:rPr>
          <w:lang w:val="uk-UA"/>
        </w:rPr>
      </w:pPr>
    </w:p>
    <w:p w:rsidR="003F3353" w:rsidRPr="00204AE9"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22</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Pr="00204AE9" w:rsidRDefault="008C1425" w:rsidP="003F3353">
      <w:pPr>
        <w:rPr>
          <w:b/>
          <w:sz w:val="22"/>
          <w:szCs w:val="22"/>
          <w:lang w:val="uk-UA"/>
        </w:rPr>
      </w:pPr>
    </w:p>
    <w:p w:rsidR="003F3353" w:rsidRPr="00204AE9" w:rsidRDefault="003F3353" w:rsidP="003F3353">
      <w:pPr>
        <w:rPr>
          <w:b/>
          <w:sz w:val="22"/>
          <w:szCs w:val="22"/>
          <w:lang w:val="uk-UA"/>
        </w:rPr>
      </w:pPr>
    </w:p>
    <w:p w:rsidR="003F3353" w:rsidRPr="00204AE9" w:rsidRDefault="003F3353" w:rsidP="003F3353">
      <w:pPr>
        <w:rPr>
          <w:b/>
          <w:sz w:val="22"/>
          <w:szCs w:val="22"/>
          <w:lang w:val="uk-UA"/>
        </w:rPr>
      </w:pPr>
    </w:p>
    <w:p w:rsidR="003F3353" w:rsidRPr="00204AE9" w:rsidRDefault="003F3353" w:rsidP="003F3353">
      <w:pPr>
        <w:rPr>
          <w:b/>
          <w:sz w:val="22"/>
          <w:szCs w:val="22"/>
          <w:lang w:val="uk-UA"/>
        </w:rPr>
      </w:pPr>
    </w:p>
    <w:p w:rsidR="003F3353" w:rsidRDefault="003F3353" w:rsidP="003F3353">
      <w:pPr>
        <w:rPr>
          <w:b/>
          <w:sz w:val="22"/>
          <w:szCs w:val="22"/>
          <w:lang w:val="uk-UA"/>
        </w:rPr>
      </w:pPr>
    </w:p>
    <w:p w:rsidR="003F3353" w:rsidRPr="00204AE9" w:rsidRDefault="003F3353" w:rsidP="003F3353">
      <w:pPr>
        <w:jc w:val="center"/>
        <w:rPr>
          <w:sz w:val="28"/>
          <w:szCs w:val="28"/>
          <w:lang w:val="uk-UA"/>
        </w:rPr>
      </w:pPr>
      <w:r w:rsidRPr="00204AE9">
        <w:rPr>
          <w:noProof/>
          <w:sz w:val="28"/>
          <w:szCs w:val="28"/>
          <w:lang w:val="uk-UA" w:eastAsia="uk-UA"/>
        </w:rPr>
        <w:drawing>
          <wp:inline distT="0" distB="0" distL="0" distR="0" wp14:anchorId="79A1813F" wp14:editId="43E8446C">
            <wp:extent cx="495300" cy="685800"/>
            <wp:effectExtent l="0" t="0" r="0" b="0"/>
            <wp:docPr id="43" name="Рисунок 4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204AE9" w:rsidRDefault="003F3353" w:rsidP="003F3353">
      <w:pPr>
        <w:jc w:val="center"/>
        <w:rPr>
          <w:b/>
          <w:sz w:val="28"/>
          <w:szCs w:val="28"/>
          <w:lang w:val="uk-UA"/>
        </w:rPr>
      </w:pPr>
    </w:p>
    <w:p w:rsidR="003F3353" w:rsidRPr="00204AE9" w:rsidRDefault="003F3353" w:rsidP="003F3353">
      <w:pPr>
        <w:jc w:val="center"/>
        <w:rPr>
          <w:b/>
          <w:lang w:val="uk-UA"/>
        </w:rPr>
      </w:pPr>
      <w:r w:rsidRPr="00204AE9">
        <w:rPr>
          <w:b/>
          <w:lang w:val="uk-UA"/>
        </w:rPr>
        <w:t>СТУДЕНИКІВСЬКА   СІЛЬСЬКА  РАДА</w:t>
      </w:r>
    </w:p>
    <w:p w:rsidR="003F3353" w:rsidRPr="00204AE9" w:rsidRDefault="003F3353" w:rsidP="003F3353">
      <w:pPr>
        <w:jc w:val="center"/>
        <w:rPr>
          <w:b/>
          <w:lang w:val="uk-UA"/>
        </w:rPr>
      </w:pPr>
      <w:r w:rsidRPr="00204AE9">
        <w:rPr>
          <w:b/>
          <w:lang w:val="uk-UA"/>
        </w:rPr>
        <w:t>ПЕРЕЯСЛАВ – ХМЕЛЬНИЦЬКОГО  РАЙОНУ</w:t>
      </w:r>
    </w:p>
    <w:p w:rsidR="003F3353" w:rsidRPr="00204AE9" w:rsidRDefault="003F3353" w:rsidP="003F3353">
      <w:pPr>
        <w:jc w:val="center"/>
        <w:rPr>
          <w:b/>
          <w:lang w:val="uk-UA"/>
        </w:rPr>
      </w:pPr>
      <w:r w:rsidRPr="00204AE9">
        <w:rPr>
          <w:b/>
          <w:lang w:val="uk-UA"/>
        </w:rPr>
        <w:t>КИЇВСЬКОЇ  ОБЛАСТІ</w:t>
      </w:r>
    </w:p>
    <w:p w:rsidR="003F3353" w:rsidRPr="00204AE9" w:rsidRDefault="003F3353" w:rsidP="003F3353">
      <w:pPr>
        <w:jc w:val="center"/>
        <w:rPr>
          <w:b/>
          <w:lang w:val="uk-UA"/>
        </w:rPr>
      </w:pPr>
    </w:p>
    <w:p w:rsidR="003F3353" w:rsidRPr="00204AE9" w:rsidRDefault="003F3353" w:rsidP="003F3353">
      <w:pPr>
        <w:jc w:val="center"/>
        <w:rPr>
          <w:b/>
          <w:sz w:val="28"/>
          <w:szCs w:val="28"/>
          <w:lang w:val="uk-UA"/>
        </w:rPr>
      </w:pPr>
      <w:r w:rsidRPr="00204AE9">
        <w:rPr>
          <w:b/>
          <w:sz w:val="28"/>
          <w:szCs w:val="28"/>
          <w:lang w:val="uk-UA"/>
        </w:rPr>
        <w:t>Р І Ш Е Н Н Я</w:t>
      </w:r>
    </w:p>
    <w:p w:rsidR="003F3353" w:rsidRPr="00204AE9"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204AE9" w:rsidTr="003F3353">
        <w:tc>
          <w:tcPr>
            <w:tcW w:w="8075" w:type="dxa"/>
          </w:tcPr>
          <w:p w:rsidR="003F3353" w:rsidRPr="00204AE9" w:rsidRDefault="003F3353" w:rsidP="003F3353">
            <w:pPr>
              <w:jc w:val="both"/>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Коваленку Вадиму Івановичу</w:t>
            </w:r>
            <w:r w:rsidRPr="00204AE9">
              <w:rPr>
                <w:b/>
                <w:lang w:val="uk-UA"/>
              </w:rPr>
              <w:t xml:space="preserve">.  </w:t>
            </w:r>
          </w:p>
        </w:tc>
      </w:tr>
    </w:tbl>
    <w:p w:rsidR="003F3353" w:rsidRPr="00204AE9" w:rsidRDefault="003F3353" w:rsidP="003F3353">
      <w:pPr>
        <w:rPr>
          <w:b/>
          <w:lang w:val="uk-UA"/>
        </w:rPr>
      </w:pPr>
    </w:p>
    <w:p w:rsidR="003F3353" w:rsidRPr="00204AE9" w:rsidRDefault="003F3353" w:rsidP="003F3353">
      <w:pPr>
        <w:ind w:firstLine="708"/>
        <w:jc w:val="both"/>
        <w:rPr>
          <w:lang w:val="uk-UA"/>
        </w:rPr>
      </w:pPr>
      <w:r w:rsidRPr="00204AE9">
        <w:rPr>
          <w:lang w:val="uk-UA"/>
        </w:rPr>
        <w:t xml:space="preserve">Розглянувши матеріали проекту землеустрою щодо відведення  земельної  ділянки у власність </w:t>
      </w:r>
      <w:r w:rsidRPr="00204AE9">
        <w:rPr>
          <w:b/>
          <w:color w:val="C00000"/>
          <w:lang w:val="uk-UA"/>
        </w:rPr>
        <w:t>гр.</w:t>
      </w:r>
      <w:r>
        <w:rPr>
          <w:b/>
          <w:color w:val="C00000"/>
          <w:lang w:val="uk-UA"/>
        </w:rPr>
        <w:t>Коваленку Вадиму Івановичу</w:t>
      </w:r>
      <w:r w:rsidRPr="00204AE9">
        <w:rPr>
          <w:b/>
          <w:color w:val="C00000"/>
          <w:lang w:val="uk-UA"/>
        </w:rPr>
        <w:t xml:space="preserve"> </w:t>
      </w:r>
      <w:r w:rsidRPr="00204AE9">
        <w:rPr>
          <w:lang w:val="uk-UA"/>
        </w:rPr>
        <w:t>для ведення особистого селя</w:t>
      </w:r>
      <w:r>
        <w:rPr>
          <w:lang w:val="uk-UA"/>
        </w:rPr>
        <w:t>нського господарства площею 0,4716</w:t>
      </w:r>
      <w:r w:rsidRPr="00204AE9">
        <w:rPr>
          <w:color w:val="C00000"/>
          <w:lang w:val="uk-UA"/>
        </w:rPr>
        <w:t xml:space="preserve"> га</w:t>
      </w:r>
      <w:r w:rsidRPr="00204AE9">
        <w:rPr>
          <w:lang w:val="uk-UA"/>
        </w:rPr>
        <w:t xml:space="preserve">, що  знаходиться в </w:t>
      </w:r>
      <w:r w:rsidRPr="00204AE9">
        <w:rPr>
          <w:color w:val="C00000"/>
          <w:lang w:val="uk-UA"/>
        </w:rPr>
        <w:t>с.</w:t>
      </w:r>
      <w:r>
        <w:rPr>
          <w:color w:val="C00000"/>
          <w:lang w:val="uk-UA"/>
        </w:rPr>
        <w:t xml:space="preserve">Козлів </w:t>
      </w:r>
      <w:r w:rsidRPr="00204AE9">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F3353" w:rsidRPr="00204AE9" w:rsidRDefault="003F3353" w:rsidP="003F3353">
      <w:pPr>
        <w:ind w:firstLine="708"/>
        <w:jc w:val="both"/>
        <w:rPr>
          <w:lang w:val="uk-UA"/>
        </w:rPr>
      </w:pPr>
    </w:p>
    <w:p w:rsidR="003F3353" w:rsidRPr="00204AE9" w:rsidRDefault="003F3353" w:rsidP="003F3353">
      <w:pPr>
        <w:jc w:val="center"/>
        <w:rPr>
          <w:b/>
          <w:lang w:val="uk-UA"/>
        </w:rPr>
      </w:pPr>
      <w:r w:rsidRPr="00204AE9">
        <w:rPr>
          <w:b/>
          <w:lang w:val="uk-UA"/>
        </w:rPr>
        <w:t>В И Р І Ш И Л А :</w:t>
      </w:r>
    </w:p>
    <w:p w:rsidR="003F3353" w:rsidRPr="00204AE9" w:rsidRDefault="003F3353" w:rsidP="003F3353">
      <w:pPr>
        <w:jc w:val="center"/>
        <w:rPr>
          <w:b/>
          <w:lang w:val="uk-UA"/>
        </w:rPr>
      </w:pPr>
    </w:p>
    <w:p w:rsidR="003F3353" w:rsidRPr="00204AE9" w:rsidRDefault="003F3353" w:rsidP="007946BC">
      <w:pPr>
        <w:pStyle w:val="ab"/>
        <w:numPr>
          <w:ilvl w:val="0"/>
          <w:numId w:val="57"/>
        </w:numPr>
        <w:ind w:left="0" w:firstLine="360"/>
        <w:jc w:val="both"/>
        <w:rPr>
          <w:lang w:val="uk-UA"/>
        </w:rPr>
      </w:pPr>
      <w:r w:rsidRPr="00204AE9">
        <w:rPr>
          <w:lang w:val="uk-UA"/>
        </w:rPr>
        <w:t xml:space="preserve">Затвердити розроблений </w:t>
      </w:r>
      <w:r>
        <w:rPr>
          <w:lang w:val="uk-UA"/>
        </w:rPr>
        <w:t xml:space="preserve">ТОВ «Альфа Гарант ЛЛС»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Коваленку Вадиму Івановичу</w:t>
      </w:r>
      <w:r w:rsidRPr="00204AE9">
        <w:rPr>
          <w:lang w:val="uk-UA"/>
        </w:rPr>
        <w:t xml:space="preserve"> для ведення особистого селянського господарства, площею </w:t>
      </w:r>
      <w:r>
        <w:rPr>
          <w:color w:val="C00000"/>
          <w:lang w:val="uk-UA"/>
        </w:rPr>
        <w:t>0,4716</w:t>
      </w:r>
      <w:r w:rsidRPr="00204AE9">
        <w:rPr>
          <w:color w:val="C00000"/>
          <w:lang w:val="uk-UA"/>
        </w:rPr>
        <w:t xml:space="preserve"> га</w:t>
      </w:r>
      <w:r w:rsidRPr="00204AE9">
        <w:rPr>
          <w:lang w:val="uk-UA"/>
        </w:rPr>
        <w:t xml:space="preserve"> розташовану</w:t>
      </w:r>
      <w:r>
        <w:rPr>
          <w:lang w:val="uk-UA"/>
        </w:rPr>
        <w:t xml:space="preserve">  </w:t>
      </w:r>
      <w:r w:rsidRPr="00204AE9">
        <w:rPr>
          <w:lang w:val="uk-UA"/>
        </w:rPr>
        <w:t xml:space="preserve">в </w:t>
      </w:r>
      <w:r w:rsidRPr="00204AE9">
        <w:rPr>
          <w:color w:val="C00000"/>
          <w:lang w:val="uk-UA"/>
        </w:rPr>
        <w:t>с.</w:t>
      </w:r>
      <w:r>
        <w:rPr>
          <w:color w:val="C00000"/>
          <w:lang w:val="uk-UA"/>
        </w:rPr>
        <w:t xml:space="preserve">Козлів </w:t>
      </w:r>
      <w:r w:rsidRPr="00204AE9">
        <w:rPr>
          <w:lang w:val="uk-UA"/>
        </w:rPr>
        <w:t>Переяслав-Хмельницького  району Київської  області</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40</w:t>
      </w:r>
      <w:r w:rsidRPr="00204AE9">
        <w:rPr>
          <w:b/>
          <w:color w:val="C00000"/>
          <w:lang w:val="uk-UA"/>
        </w:rPr>
        <w:t>01:01:0</w:t>
      </w:r>
      <w:r>
        <w:rPr>
          <w:b/>
          <w:color w:val="C00000"/>
          <w:lang w:val="uk-UA"/>
        </w:rPr>
        <w:t>42</w:t>
      </w:r>
      <w:r w:rsidRPr="00204AE9">
        <w:rPr>
          <w:b/>
          <w:color w:val="C00000"/>
          <w:lang w:val="uk-UA"/>
        </w:rPr>
        <w:t>:0</w:t>
      </w:r>
      <w:r>
        <w:rPr>
          <w:b/>
          <w:color w:val="C00000"/>
          <w:lang w:val="uk-UA"/>
        </w:rPr>
        <w:t>078</w:t>
      </w:r>
      <w:r w:rsidRPr="00204AE9">
        <w:rPr>
          <w:b/>
          <w:color w:val="C00000"/>
          <w:lang w:val="uk-UA"/>
        </w:rPr>
        <w:t>,</w:t>
      </w:r>
      <w:r w:rsidRPr="00204AE9">
        <w:rPr>
          <w:lang w:val="uk-UA"/>
        </w:rPr>
        <w:t xml:space="preserve"> (код КВЦПЗ-01.03). </w:t>
      </w:r>
    </w:p>
    <w:p w:rsidR="003F3353" w:rsidRPr="00204AE9" w:rsidRDefault="003F3353" w:rsidP="007946BC">
      <w:pPr>
        <w:pStyle w:val="ab"/>
        <w:numPr>
          <w:ilvl w:val="0"/>
          <w:numId w:val="57"/>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Коваленку Вадиму Івановичу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40</w:t>
      </w:r>
      <w:r w:rsidRPr="00204AE9">
        <w:rPr>
          <w:b/>
          <w:color w:val="C00000"/>
          <w:lang w:val="uk-UA"/>
        </w:rPr>
        <w:t>01:01:0</w:t>
      </w:r>
      <w:r>
        <w:rPr>
          <w:b/>
          <w:color w:val="C00000"/>
          <w:lang w:val="uk-UA"/>
        </w:rPr>
        <w:t>42</w:t>
      </w:r>
      <w:r w:rsidRPr="00204AE9">
        <w:rPr>
          <w:b/>
          <w:color w:val="C00000"/>
          <w:lang w:val="uk-UA"/>
        </w:rPr>
        <w:t>:0</w:t>
      </w:r>
      <w:r>
        <w:rPr>
          <w:b/>
          <w:color w:val="C00000"/>
          <w:lang w:val="uk-UA"/>
        </w:rPr>
        <w:t>078</w:t>
      </w:r>
      <w:r w:rsidRPr="00204AE9">
        <w:rPr>
          <w:b/>
          <w:lang w:val="uk-UA"/>
        </w:rPr>
        <w:t xml:space="preserve">, </w:t>
      </w:r>
      <w:r w:rsidRPr="00204AE9">
        <w:rPr>
          <w:lang w:val="uk-UA"/>
        </w:rPr>
        <w:t xml:space="preserve">для ведення особистого селянського господарства площею  </w:t>
      </w:r>
      <w:r w:rsidRPr="00204AE9">
        <w:rPr>
          <w:color w:val="C00000"/>
          <w:lang w:val="uk-UA"/>
        </w:rPr>
        <w:t>0,</w:t>
      </w:r>
      <w:r>
        <w:rPr>
          <w:color w:val="C00000"/>
          <w:lang w:val="uk-UA"/>
        </w:rPr>
        <w:t>4716</w:t>
      </w:r>
      <w:r w:rsidRPr="00204AE9">
        <w:rPr>
          <w:color w:val="C00000"/>
          <w:lang w:val="uk-UA"/>
        </w:rPr>
        <w:t xml:space="preserve"> га</w:t>
      </w:r>
      <w:r>
        <w:rPr>
          <w:color w:val="C00000"/>
          <w:lang w:val="uk-UA"/>
        </w:rPr>
        <w:t xml:space="preserve"> </w:t>
      </w:r>
      <w:r w:rsidRPr="00204AE9">
        <w:rPr>
          <w:color w:val="C00000"/>
          <w:lang w:val="uk-UA"/>
        </w:rPr>
        <w:t xml:space="preserve"> </w:t>
      </w:r>
      <w:r w:rsidRPr="00204AE9">
        <w:rPr>
          <w:lang w:val="uk-UA"/>
        </w:rPr>
        <w:t xml:space="preserve">в </w:t>
      </w:r>
      <w:r w:rsidRPr="00204AE9">
        <w:rPr>
          <w:color w:val="C00000"/>
          <w:lang w:val="uk-UA"/>
        </w:rPr>
        <w:t>с.</w:t>
      </w:r>
      <w:r>
        <w:rPr>
          <w:color w:val="C00000"/>
          <w:lang w:val="uk-UA"/>
        </w:rPr>
        <w:t xml:space="preserve">Козлів </w:t>
      </w:r>
      <w:r w:rsidRPr="00204AE9">
        <w:rPr>
          <w:lang w:val="uk-UA"/>
        </w:rPr>
        <w:t>Переяслав-Хмельницького  району Київської  області (код КВЦПЗ 01.03).</w:t>
      </w:r>
    </w:p>
    <w:p w:rsidR="003F3353" w:rsidRPr="00204AE9" w:rsidRDefault="003F3353" w:rsidP="007946BC">
      <w:pPr>
        <w:pStyle w:val="ab"/>
        <w:numPr>
          <w:ilvl w:val="0"/>
          <w:numId w:val="57"/>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Коваленка Вадима Івановича</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3F3353" w:rsidRPr="00204AE9" w:rsidRDefault="003F3353" w:rsidP="007946BC">
      <w:pPr>
        <w:pStyle w:val="ab"/>
        <w:numPr>
          <w:ilvl w:val="0"/>
          <w:numId w:val="57"/>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3F3353" w:rsidRPr="00204AE9" w:rsidRDefault="003F3353" w:rsidP="007946BC">
      <w:pPr>
        <w:pStyle w:val="ab"/>
        <w:numPr>
          <w:ilvl w:val="0"/>
          <w:numId w:val="57"/>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F3353" w:rsidRPr="00204AE9" w:rsidRDefault="003F3353" w:rsidP="007946BC">
      <w:pPr>
        <w:pStyle w:val="ab"/>
        <w:numPr>
          <w:ilvl w:val="0"/>
          <w:numId w:val="57"/>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204AE9" w:rsidRDefault="003F3353" w:rsidP="003F3353">
      <w:pPr>
        <w:jc w:val="both"/>
        <w:rPr>
          <w:lang w:val="uk-UA"/>
        </w:rPr>
      </w:pPr>
    </w:p>
    <w:p w:rsidR="003F3353" w:rsidRPr="00204AE9" w:rsidRDefault="003F3353" w:rsidP="003F3353">
      <w:pPr>
        <w:jc w:val="both"/>
        <w:rPr>
          <w:lang w:val="uk-UA"/>
        </w:rPr>
      </w:pPr>
    </w:p>
    <w:p w:rsidR="003F3353" w:rsidRPr="00204AE9" w:rsidRDefault="003F3353" w:rsidP="003F3353">
      <w:pPr>
        <w:jc w:val="center"/>
        <w:rPr>
          <w:b/>
          <w:lang w:val="uk-UA"/>
        </w:rPr>
      </w:pPr>
      <w:r w:rsidRPr="00204AE9">
        <w:rPr>
          <w:b/>
          <w:lang w:val="uk-UA"/>
        </w:rPr>
        <w:t xml:space="preserve">Сільський  голова :                                                                         </w:t>
      </w:r>
      <w:r w:rsidRPr="00204AE9">
        <w:rPr>
          <w:b/>
          <w:bCs/>
          <w:lang w:val="uk-UA"/>
        </w:rPr>
        <w:t>М.О.ЛЯХ</w:t>
      </w:r>
    </w:p>
    <w:p w:rsidR="003F3353" w:rsidRPr="00204AE9"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23</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204AE9" w:rsidRDefault="003F3353" w:rsidP="003F3353">
      <w:pPr>
        <w:rPr>
          <w:b/>
          <w:sz w:val="22"/>
          <w:szCs w:val="22"/>
          <w:lang w:val="uk-UA"/>
        </w:rPr>
      </w:pPr>
    </w:p>
    <w:p w:rsidR="003F3353" w:rsidRPr="00204AE9" w:rsidRDefault="003F3353" w:rsidP="003F3353">
      <w:pPr>
        <w:rPr>
          <w:b/>
          <w:sz w:val="22"/>
          <w:szCs w:val="22"/>
          <w:lang w:val="uk-UA"/>
        </w:rPr>
      </w:pPr>
    </w:p>
    <w:p w:rsidR="003F3353" w:rsidRPr="00204AE9" w:rsidRDefault="003F3353" w:rsidP="003F3353">
      <w:pPr>
        <w:rPr>
          <w:b/>
          <w:sz w:val="22"/>
          <w:szCs w:val="22"/>
          <w:lang w:val="uk-UA"/>
        </w:rPr>
      </w:pPr>
    </w:p>
    <w:p w:rsidR="003F3353" w:rsidRPr="00204AE9" w:rsidRDefault="003F3353" w:rsidP="003F3353">
      <w:pPr>
        <w:rPr>
          <w:b/>
          <w:sz w:val="22"/>
          <w:szCs w:val="22"/>
          <w:lang w:val="uk-UA"/>
        </w:rPr>
      </w:pPr>
    </w:p>
    <w:p w:rsidR="003F3353" w:rsidRDefault="003F3353" w:rsidP="003F3353">
      <w:pPr>
        <w:rPr>
          <w:b/>
          <w:sz w:val="22"/>
          <w:szCs w:val="22"/>
          <w:lang w:val="uk-UA"/>
        </w:rPr>
      </w:pPr>
    </w:p>
    <w:p w:rsidR="003F3353" w:rsidRPr="00204AE9" w:rsidRDefault="003F3353" w:rsidP="003F3353">
      <w:pPr>
        <w:jc w:val="center"/>
        <w:rPr>
          <w:sz w:val="28"/>
          <w:szCs w:val="28"/>
          <w:lang w:val="uk-UA"/>
        </w:rPr>
      </w:pPr>
      <w:r w:rsidRPr="00204AE9">
        <w:rPr>
          <w:noProof/>
          <w:sz w:val="28"/>
          <w:szCs w:val="28"/>
          <w:lang w:val="uk-UA" w:eastAsia="uk-UA"/>
        </w:rPr>
        <w:lastRenderedPageBreak/>
        <w:drawing>
          <wp:inline distT="0" distB="0" distL="0" distR="0" wp14:anchorId="4095CADC" wp14:editId="4D943BC7">
            <wp:extent cx="495300" cy="685800"/>
            <wp:effectExtent l="0" t="0" r="0" b="0"/>
            <wp:docPr id="47" name="Рисунок 4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204AE9" w:rsidRDefault="003F3353" w:rsidP="003F3353">
      <w:pPr>
        <w:jc w:val="center"/>
        <w:rPr>
          <w:b/>
          <w:sz w:val="28"/>
          <w:szCs w:val="28"/>
          <w:lang w:val="uk-UA"/>
        </w:rPr>
      </w:pPr>
    </w:p>
    <w:p w:rsidR="003F3353" w:rsidRPr="00204AE9" w:rsidRDefault="003F3353" w:rsidP="003F3353">
      <w:pPr>
        <w:jc w:val="center"/>
        <w:rPr>
          <w:b/>
          <w:lang w:val="uk-UA"/>
        </w:rPr>
      </w:pPr>
      <w:r w:rsidRPr="00204AE9">
        <w:rPr>
          <w:b/>
          <w:lang w:val="uk-UA"/>
        </w:rPr>
        <w:t>СТУДЕНИКІВСЬКА   СІЛЬСЬКА  РАДА</w:t>
      </w:r>
    </w:p>
    <w:p w:rsidR="003F3353" w:rsidRPr="00204AE9" w:rsidRDefault="003F3353" w:rsidP="003F3353">
      <w:pPr>
        <w:jc w:val="center"/>
        <w:rPr>
          <w:b/>
          <w:lang w:val="uk-UA"/>
        </w:rPr>
      </w:pPr>
      <w:r w:rsidRPr="00204AE9">
        <w:rPr>
          <w:b/>
          <w:lang w:val="uk-UA"/>
        </w:rPr>
        <w:t>ПЕРЕЯСЛАВ – ХМЕЛЬНИЦЬКОГО  РАЙОНУ</w:t>
      </w:r>
    </w:p>
    <w:p w:rsidR="003F3353" w:rsidRPr="00204AE9" w:rsidRDefault="003F3353" w:rsidP="003F3353">
      <w:pPr>
        <w:jc w:val="center"/>
        <w:rPr>
          <w:b/>
          <w:lang w:val="uk-UA"/>
        </w:rPr>
      </w:pPr>
      <w:r w:rsidRPr="00204AE9">
        <w:rPr>
          <w:b/>
          <w:lang w:val="uk-UA"/>
        </w:rPr>
        <w:t>КИЇВСЬКОЇ  ОБЛАСТІ</w:t>
      </w:r>
    </w:p>
    <w:p w:rsidR="003F3353" w:rsidRPr="00204AE9" w:rsidRDefault="003F3353" w:rsidP="003F3353">
      <w:pPr>
        <w:jc w:val="center"/>
        <w:rPr>
          <w:b/>
          <w:lang w:val="uk-UA"/>
        </w:rPr>
      </w:pPr>
    </w:p>
    <w:p w:rsidR="003F3353" w:rsidRPr="00204AE9" w:rsidRDefault="003F3353" w:rsidP="003F3353">
      <w:pPr>
        <w:jc w:val="center"/>
        <w:rPr>
          <w:b/>
          <w:sz w:val="28"/>
          <w:szCs w:val="28"/>
          <w:lang w:val="uk-UA"/>
        </w:rPr>
      </w:pPr>
      <w:r w:rsidRPr="00204AE9">
        <w:rPr>
          <w:b/>
          <w:sz w:val="28"/>
          <w:szCs w:val="28"/>
          <w:lang w:val="uk-UA"/>
        </w:rPr>
        <w:t>Р І Ш Е Н Н Я</w:t>
      </w:r>
    </w:p>
    <w:p w:rsidR="003F3353" w:rsidRPr="00204AE9"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204AE9" w:rsidTr="003F3353">
        <w:tc>
          <w:tcPr>
            <w:tcW w:w="8075" w:type="dxa"/>
          </w:tcPr>
          <w:p w:rsidR="003F3353" w:rsidRPr="00204AE9" w:rsidRDefault="003F3353" w:rsidP="003F3353">
            <w:pPr>
              <w:jc w:val="both"/>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Ковалівській Галині Іванівні</w:t>
            </w:r>
            <w:r w:rsidRPr="00204AE9">
              <w:rPr>
                <w:b/>
                <w:lang w:val="uk-UA"/>
              </w:rPr>
              <w:t xml:space="preserve">.  </w:t>
            </w:r>
          </w:p>
        </w:tc>
      </w:tr>
    </w:tbl>
    <w:p w:rsidR="003F3353" w:rsidRPr="00204AE9" w:rsidRDefault="003F3353" w:rsidP="003F3353">
      <w:pPr>
        <w:rPr>
          <w:b/>
          <w:lang w:val="uk-UA"/>
        </w:rPr>
      </w:pPr>
    </w:p>
    <w:p w:rsidR="003F3353" w:rsidRPr="00204AE9" w:rsidRDefault="003F3353" w:rsidP="003F3353">
      <w:pPr>
        <w:ind w:firstLine="708"/>
        <w:jc w:val="both"/>
        <w:rPr>
          <w:lang w:val="uk-UA"/>
        </w:rPr>
      </w:pPr>
      <w:r w:rsidRPr="00204AE9">
        <w:rPr>
          <w:lang w:val="uk-UA"/>
        </w:rPr>
        <w:t xml:space="preserve">Розглянувши матеріали проекту землеустрою щодо відведення  земельної  ділянки у власність </w:t>
      </w:r>
      <w:r w:rsidRPr="00204AE9">
        <w:rPr>
          <w:b/>
          <w:color w:val="C00000"/>
          <w:lang w:val="uk-UA"/>
        </w:rPr>
        <w:t>гр.</w:t>
      </w:r>
      <w:r>
        <w:rPr>
          <w:b/>
          <w:color w:val="C00000"/>
          <w:lang w:val="uk-UA"/>
        </w:rPr>
        <w:t>Ковалівській Галині Іванівні</w:t>
      </w:r>
      <w:r w:rsidRPr="00204AE9">
        <w:rPr>
          <w:b/>
          <w:color w:val="C00000"/>
          <w:lang w:val="uk-UA"/>
        </w:rPr>
        <w:t xml:space="preserve"> </w:t>
      </w:r>
      <w:r w:rsidRPr="00204AE9">
        <w:rPr>
          <w:lang w:val="uk-UA"/>
        </w:rPr>
        <w:t>для ведення особистого селя</w:t>
      </w:r>
      <w:r>
        <w:rPr>
          <w:lang w:val="uk-UA"/>
        </w:rPr>
        <w:t>нського господарства площею 0,2912</w:t>
      </w:r>
      <w:r w:rsidRPr="00204AE9">
        <w:rPr>
          <w:color w:val="C00000"/>
          <w:lang w:val="uk-UA"/>
        </w:rPr>
        <w:t xml:space="preserve"> га</w:t>
      </w:r>
      <w:r w:rsidRPr="00204AE9">
        <w:rPr>
          <w:lang w:val="uk-UA"/>
        </w:rPr>
        <w:t xml:space="preserve">, що  знаходиться </w:t>
      </w:r>
      <w:r>
        <w:rPr>
          <w:lang w:val="uk-UA"/>
        </w:rPr>
        <w:t xml:space="preserve">по вул.Польова, 14 </w:t>
      </w:r>
      <w:r w:rsidRPr="00204AE9">
        <w:rPr>
          <w:lang w:val="uk-UA"/>
        </w:rPr>
        <w:t xml:space="preserve">в </w:t>
      </w:r>
      <w:r w:rsidRPr="00204AE9">
        <w:rPr>
          <w:color w:val="C00000"/>
          <w:lang w:val="uk-UA"/>
        </w:rPr>
        <w:t>с.</w:t>
      </w:r>
      <w:r>
        <w:rPr>
          <w:color w:val="C00000"/>
          <w:lang w:val="uk-UA"/>
        </w:rPr>
        <w:t xml:space="preserve">Козлів </w:t>
      </w:r>
      <w:r w:rsidRPr="00204AE9">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F3353" w:rsidRPr="00204AE9" w:rsidRDefault="003F3353" w:rsidP="003F3353">
      <w:pPr>
        <w:ind w:firstLine="708"/>
        <w:jc w:val="both"/>
        <w:rPr>
          <w:lang w:val="uk-UA"/>
        </w:rPr>
      </w:pPr>
    </w:p>
    <w:p w:rsidR="003F3353" w:rsidRPr="00204AE9" w:rsidRDefault="003F3353" w:rsidP="003F3353">
      <w:pPr>
        <w:jc w:val="center"/>
        <w:rPr>
          <w:b/>
          <w:lang w:val="uk-UA"/>
        </w:rPr>
      </w:pPr>
      <w:r w:rsidRPr="00204AE9">
        <w:rPr>
          <w:b/>
          <w:lang w:val="uk-UA"/>
        </w:rPr>
        <w:t>В И Р І Ш И Л А :</w:t>
      </w:r>
    </w:p>
    <w:p w:rsidR="003F3353" w:rsidRPr="00204AE9" w:rsidRDefault="003F3353" w:rsidP="003F3353">
      <w:pPr>
        <w:jc w:val="center"/>
        <w:rPr>
          <w:b/>
          <w:lang w:val="uk-UA"/>
        </w:rPr>
      </w:pPr>
    </w:p>
    <w:p w:rsidR="003F3353" w:rsidRPr="00204AE9" w:rsidRDefault="003F3353" w:rsidP="007946BC">
      <w:pPr>
        <w:pStyle w:val="ab"/>
        <w:numPr>
          <w:ilvl w:val="0"/>
          <w:numId w:val="65"/>
        </w:numPr>
        <w:ind w:left="0" w:firstLine="360"/>
        <w:jc w:val="both"/>
        <w:rPr>
          <w:lang w:val="uk-UA"/>
        </w:rPr>
      </w:pPr>
      <w:r w:rsidRPr="00204AE9">
        <w:rPr>
          <w:lang w:val="uk-UA"/>
        </w:rPr>
        <w:t xml:space="preserve">Затвердити розроблений </w:t>
      </w:r>
      <w:r>
        <w:rPr>
          <w:lang w:val="uk-UA"/>
        </w:rPr>
        <w:t xml:space="preserve">ТОВ «Альфа Гарант ЛЛС»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Ковалівській Галині Іванівні</w:t>
      </w:r>
      <w:r w:rsidRPr="00204AE9">
        <w:rPr>
          <w:lang w:val="uk-UA"/>
        </w:rPr>
        <w:t xml:space="preserve"> для ведення особистого селянського господарства, площею </w:t>
      </w:r>
      <w:r>
        <w:rPr>
          <w:color w:val="C00000"/>
          <w:lang w:val="uk-UA"/>
        </w:rPr>
        <w:t>0,2912</w:t>
      </w:r>
      <w:r w:rsidRPr="00204AE9">
        <w:rPr>
          <w:color w:val="C00000"/>
          <w:lang w:val="uk-UA"/>
        </w:rPr>
        <w:t xml:space="preserve"> га</w:t>
      </w:r>
      <w:r w:rsidRPr="00204AE9">
        <w:rPr>
          <w:lang w:val="uk-UA"/>
        </w:rPr>
        <w:t xml:space="preserve"> розташовану</w:t>
      </w:r>
      <w:r>
        <w:rPr>
          <w:lang w:val="uk-UA"/>
        </w:rPr>
        <w:t xml:space="preserve">  </w:t>
      </w:r>
      <w:r w:rsidRPr="00204AE9">
        <w:rPr>
          <w:lang w:val="uk-UA"/>
        </w:rPr>
        <w:t xml:space="preserve">в </w:t>
      </w:r>
      <w:r w:rsidRPr="00204AE9">
        <w:rPr>
          <w:color w:val="C00000"/>
          <w:lang w:val="uk-UA"/>
        </w:rPr>
        <w:t>с.</w:t>
      </w:r>
      <w:r>
        <w:rPr>
          <w:color w:val="C00000"/>
          <w:lang w:val="uk-UA"/>
        </w:rPr>
        <w:t xml:space="preserve">Козлів </w:t>
      </w:r>
      <w:r w:rsidRPr="00204AE9">
        <w:rPr>
          <w:lang w:val="uk-UA"/>
        </w:rPr>
        <w:t>Переяслав-Хмельницького  району Київської  області</w:t>
      </w:r>
      <w:r>
        <w:rPr>
          <w:lang w:val="uk-UA"/>
        </w:rPr>
        <w:t xml:space="preserve"> по вул.Польова, 14</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40</w:t>
      </w:r>
      <w:r w:rsidRPr="00204AE9">
        <w:rPr>
          <w:b/>
          <w:color w:val="C00000"/>
          <w:lang w:val="uk-UA"/>
        </w:rPr>
        <w:t>01:01:0</w:t>
      </w:r>
      <w:r>
        <w:rPr>
          <w:b/>
          <w:color w:val="C00000"/>
          <w:lang w:val="uk-UA"/>
        </w:rPr>
        <w:t>039</w:t>
      </w:r>
      <w:r w:rsidRPr="00204AE9">
        <w:rPr>
          <w:b/>
          <w:color w:val="C00000"/>
          <w:lang w:val="uk-UA"/>
        </w:rPr>
        <w:t>:0</w:t>
      </w:r>
      <w:r>
        <w:rPr>
          <w:b/>
          <w:color w:val="C00000"/>
          <w:lang w:val="uk-UA"/>
        </w:rPr>
        <w:t>012</w:t>
      </w:r>
      <w:r w:rsidRPr="00204AE9">
        <w:rPr>
          <w:b/>
          <w:color w:val="C00000"/>
          <w:lang w:val="uk-UA"/>
        </w:rPr>
        <w:t>,</w:t>
      </w:r>
      <w:r w:rsidRPr="00204AE9">
        <w:rPr>
          <w:lang w:val="uk-UA"/>
        </w:rPr>
        <w:t xml:space="preserve"> (код КВЦПЗ-01.03). </w:t>
      </w:r>
    </w:p>
    <w:p w:rsidR="003F3353" w:rsidRPr="00204AE9" w:rsidRDefault="003F3353" w:rsidP="007946BC">
      <w:pPr>
        <w:pStyle w:val="ab"/>
        <w:numPr>
          <w:ilvl w:val="0"/>
          <w:numId w:val="65"/>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Ковалівській Галині Іванівні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40</w:t>
      </w:r>
      <w:r w:rsidRPr="00204AE9">
        <w:rPr>
          <w:b/>
          <w:color w:val="C00000"/>
          <w:lang w:val="uk-UA"/>
        </w:rPr>
        <w:t>01:01:0</w:t>
      </w:r>
      <w:r>
        <w:rPr>
          <w:b/>
          <w:color w:val="C00000"/>
          <w:lang w:val="uk-UA"/>
        </w:rPr>
        <w:t>39</w:t>
      </w:r>
      <w:r w:rsidRPr="00204AE9">
        <w:rPr>
          <w:b/>
          <w:color w:val="C00000"/>
          <w:lang w:val="uk-UA"/>
        </w:rPr>
        <w:t>:0</w:t>
      </w:r>
      <w:r>
        <w:rPr>
          <w:b/>
          <w:color w:val="C00000"/>
          <w:lang w:val="uk-UA"/>
        </w:rPr>
        <w:t>012</w:t>
      </w:r>
      <w:r w:rsidRPr="00204AE9">
        <w:rPr>
          <w:b/>
          <w:lang w:val="uk-UA"/>
        </w:rPr>
        <w:t xml:space="preserve">, </w:t>
      </w:r>
      <w:r w:rsidRPr="00204AE9">
        <w:rPr>
          <w:lang w:val="uk-UA"/>
        </w:rPr>
        <w:t xml:space="preserve">для ведення особистого селянського господарства площею  </w:t>
      </w:r>
      <w:r w:rsidRPr="00204AE9">
        <w:rPr>
          <w:color w:val="C00000"/>
          <w:lang w:val="uk-UA"/>
        </w:rPr>
        <w:t>0,</w:t>
      </w:r>
      <w:r>
        <w:rPr>
          <w:color w:val="C00000"/>
          <w:lang w:val="uk-UA"/>
        </w:rPr>
        <w:t>2912</w:t>
      </w:r>
      <w:r w:rsidRPr="00204AE9">
        <w:rPr>
          <w:color w:val="C00000"/>
          <w:lang w:val="uk-UA"/>
        </w:rPr>
        <w:t xml:space="preserve"> га</w:t>
      </w:r>
      <w:r>
        <w:rPr>
          <w:color w:val="C00000"/>
          <w:lang w:val="uk-UA"/>
        </w:rPr>
        <w:t xml:space="preserve"> </w:t>
      </w:r>
      <w:r w:rsidRPr="00204AE9">
        <w:rPr>
          <w:color w:val="C00000"/>
          <w:lang w:val="uk-UA"/>
        </w:rPr>
        <w:t xml:space="preserve"> </w:t>
      </w:r>
      <w:r w:rsidRPr="00204AE9">
        <w:rPr>
          <w:lang w:val="uk-UA"/>
        </w:rPr>
        <w:t xml:space="preserve">в </w:t>
      </w:r>
      <w:r w:rsidRPr="00204AE9">
        <w:rPr>
          <w:color w:val="C00000"/>
          <w:lang w:val="uk-UA"/>
        </w:rPr>
        <w:t>с.</w:t>
      </w:r>
      <w:r>
        <w:rPr>
          <w:color w:val="C00000"/>
          <w:lang w:val="uk-UA"/>
        </w:rPr>
        <w:t xml:space="preserve">Козлів </w:t>
      </w:r>
      <w:r w:rsidRPr="00204AE9">
        <w:rPr>
          <w:lang w:val="uk-UA"/>
        </w:rPr>
        <w:t>Переяслав-Хмельницького  району Київської  області (код КВЦПЗ 01.03).</w:t>
      </w:r>
    </w:p>
    <w:p w:rsidR="003F3353" w:rsidRPr="00204AE9" w:rsidRDefault="003F3353" w:rsidP="007946BC">
      <w:pPr>
        <w:pStyle w:val="ab"/>
        <w:numPr>
          <w:ilvl w:val="0"/>
          <w:numId w:val="65"/>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Ковалівську Галину Іванівну</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3F3353" w:rsidRPr="00204AE9" w:rsidRDefault="003F3353" w:rsidP="007946BC">
      <w:pPr>
        <w:pStyle w:val="ab"/>
        <w:numPr>
          <w:ilvl w:val="0"/>
          <w:numId w:val="65"/>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3F3353" w:rsidRPr="00204AE9" w:rsidRDefault="003F3353" w:rsidP="007946BC">
      <w:pPr>
        <w:pStyle w:val="ab"/>
        <w:numPr>
          <w:ilvl w:val="0"/>
          <w:numId w:val="65"/>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F3353" w:rsidRPr="00204AE9" w:rsidRDefault="003F3353" w:rsidP="007946BC">
      <w:pPr>
        <w:pStyle w:val="ab"/>
        <w:numPr>
          <w:ilvl w:val="0"/>
          <w:numId w:val="65"/>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204AE9" w:rsidRDefault="003F3353" w:rsidP="003F3353">
      <w:pPr>
        <w:jc w:val="both"/>
        <w:rPr>
          <w:lang w:val="uk-UA"/>
        </w:rPr>
      </w:pPr>
    </w:p>
    <w:p w:rsidR="003F3353" w:rsidRPr="00204AE9" w:rsidRDefault="003F3353" w:rsidP="003F3353">
      <w:pPr>
        <w:jc w:val="both"/>
        <w:rPr>
          <w:lang w:val="uk-UA"/>
        </w:rPr>
      </w:pPr>
    </w:p>
    <w:p w:rsidR="003F3353" w:rsidRPr="00204AE9" w:rsidRDefault="003F3353" w:rsidP="003F3353">
      <w:pPr>
        <w:jc w:val="center"/>
        <w:rPr>
          <w:b/>
          <w:lang w:val="uk-UA"/>
        </w:rPr>
      </w:pPr>
      <w:r w:rsidRPr="00204AE9">
        <w:rPr>
          <w:b/>
          <w:lang w:val="uk-UA"/>
        </w:rPr>
        <w:t xml:space="preserve">Сільський  голова :                                                                         </w:t>
      </w:r>
      <w:r w:rsidRPr="00204AE9">
        <w:rPr>
          <w:b/>
          <w:bCs/>
          <w:lang w:val="uk-UA"/>
        </w:rPr>
        <w:t>М.О.ЛЯХ</w:t>
      </w:r>
    </w:p>
    <w:p w:rsidR="003F3353" w:rsidRPr="00204AE9" w:rsidRDefault="003F3353" w:rsidP="003F3353">
      <w:pPr>
        <w:rPr>
          <w:lang w:val="uk-UA"/>
        </w:rPr>
      </w:pPr>
    </w:p>
    <w:p w:rsidR="003F3353" w:rsidRPr="00204AE9"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24</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204AE9" w:rsidRDefault="003F3353" w:rsidP="003F3353">
      <w:pPr>
        <w:rPr>
          <w:b/>
          <w:sz w:val="22"/>
          <w:szCs w:val="22"/>
          <w:lang w:val="uk-UA"/>
        </w:rPr>
      </w:pPr>
    </w:p>
    <w:p w:rsidR="003F3353" w:rsidRPr="00204AE9" w:rsidRDefault="003F3353" w:rsidP="003F3353">
      <w:pPr>
        <w:rPr>
          <w:b/>
          <w:sz w:val="22"/>
          <w:szCs w:val="22"/>
          <w:lang w:val="uk-UA"/>
        </w:rPr>
      </w:pP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Pr="00204AE9" w:rsidRDefault="008C1425" w:rsidP="003F3353">
      <w:pPr>
        <w:rPr>
          <w:b/>
          <w:sz w:val="22"/>
          <w:szCs w:val="22"/>
          <w:lang w:val="uk-UA"/>
        </w:rPr>
      </w:pPr>
    </w:p>
    <w:p w:rsidR="003F3353" w:rsidRPr="00204AE9" w:rsidRDefault="003F3353" w:rsidP="003F3353">
      <w:pPr>
        <w:rPr>
          <w:b/>
          <w:sz w:val="22"/>
          <w:szCs w:val="22"/>
          <w:lang w:val="uk-UA"/>
        </w:rPr>
      </w:pPr>
    </w:p>
    <w:p w:rsidR="003F3353" w:rsidRPr="00204AE9" w:rsidRDefault="003F3353" w:rsidP="003F3353">
      <w:pPr>
        <w:rPr>
          <w:b/>
          <w:sz w:val="22"/>
          <w:szCs w:val="22"/>
          <w:lang w:val="uk-UA"/>
        </w:rPr>
      </w:pPr>
    </w:p>
    <w:p w:rsidR="003F3353" w:rsidRPr="00204AE9" w:rsidRDefault="003F3353" w:rsidP="003F3353">
      <w:pPr>
        <w:jc w:val="center"/>
        <w:rPr>
          <w:sz w:val="28"/>
          <w:szCs w:val="28"/>
          <w:lang w:val="uk-UA"/>
        </w:rPr>
      </w:pPr>
      <w:r w:rsidRPr="00204AE9">
        <w:rPr>
          <w:noProof/>
          <w:sz w:val="28"/>
          <w:szCs w:val="28"/>
          <w:lang w:val="uk-UA" w:eastAsia="uk-UA"/>
        </w:rPr>
        <w:drawing>
          <wp:inline distT="0" distB="0" distL="0" distR="0" wp14:anchorId="4AC623AC" wp14:editId="2E536A48">
            <wp:extent cx="495300" cy="685800"/>
            <wp:effectExtent l="0" t="0" r="0" b="0"/>
            <wp:docPr id="48" name="Рисунок 4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204AE9" w:rsidRDefault="003F3353" w:rsidP="003F3353">
      <w:pPr>
        <w:jc w:val="center"/>
        <w:rPr>
          <w:b/>
          <w:sz w:val="28"/>
          <w:szCs w:val="28"/>
          <w:lang w:val="uk-UA"/>
        </w:rPr>
      </w:pPr>
    </w:p>
    <w:p w:rsidR="003F3353" w:rsidRPr="00204AE9" w:rsidRDefault="003F3353" w:rsidP="003F3353">
      <w:pPr>
        <w:jc w:val="center"/>
        <w:rPr>
          <w:b/>
          <w:lang w:val="uk-UA"/>
        </w:rPr>
      </w:pPr>
      <w:r w:rsidRPr="00204AE9">
        <w:rPr>
          <w:b/>
          <w:lang w:val="uk-UA"/>
        </w:rPr>
        <w:t>СТУДЕНИКІВСЬКА   СІЛЬСЬКА  РАДА</w:t>
      </w:r>
    </w:p>
    <w:p w:rsidR="003F3353" w:rsidRPr="00204AE9" w:rsidRDefault="003F3353" w:rsidP="003F3353">
      <w:pPr>
        <w:jc w:val="center"/>
        <w:rPr>
          <w:b/>
          <w:lang w:val="uk-UA"/>
        </w:rPr>
      </w:pPr>
      <w:r w:rsidRPr="00204AE9">
        <w:rPr>
          <w:b/>
          <w:lang w:val="uk-UA"/>
        </w:rPr>
        <w:t>ПЕРЕЯСЛАВ – ХМЕЛЬНИЦЬКОГО  РАЙОНУ</w:t>
      </w:r>
    </w:p>
    <w:p w:rsidR="003F3353" w:rsidRPr="00204AE9" w:rsidRDefault="003F3353" w:rsidP="003F3353">
      <w:pPr>
        <w:jc w:val="center"/>
        <w:rPr>
          <w:b/>
          <w:lang w:val="uk-UA"/>
        </w:rPr>
      </w:pPr>
      <w:r w:rsidRPr="00204AE9">
        <w:rPr>
          <w:b/>
          <w:lang w:val="uk-UA"/>
        </w:rPr>
        <w:t>КИЇВСЬКОЇ  ОБЛАСТІ</w:t>
      </w:r>
    </w:p>
    <w:p w:rsidR="003F3353" w:rsidRPr="00204AE9" w:rsidRDefault="003F3353" w:rsidP="003F3353">
      <w:pPr>
        <w:jc w:val="center"/>
        <w:rPr>
          <w:b/>
          <w:lang w:val="uk-UA"/>
        </w:rPr>
      </w:pPr>
    </w:p>
    <w:p w:rsidR="003F3353" w:rsidRPr="00204AE9" w:rsidRDefault="003F3353" w:rsidP="003F3353">
      <w:pPr>
        <w:jc w:val="center"/>
        <w:rPr>
          <w:b/>
          <w:sz w:val="28"/>
          <w:szCs w:val="28"/>
          <w:lang w:val="uk-UA"/>
        </w:rPr>
      </w:pPr>
      <w:r w:rsidRPr="00204AE9">
        <w:rPr>
          <w:b/>
          <w:sz w:val="28"/>
          <w:szCs w:val="28"/>
          <w:lang w:val="uk-UA"/>
        </w:rPr>
        <w:t>Р І Ш Е Н Н Я</w:t>
      </w:r>
    </w:p>
    <w:p w:rsidR="003F3353" w:rsidRPr="00204AE9"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204AE9" w:rsidTr="003F3353">
        <w:tc>
          <w:tcPr>
            <w:tcW w:w="8075" w:type="dxa"/>
          </w:tcPr>
          <w:p w:rsidR="003F3353" w:rsidRPr="00204AE9" w:rsidRDefault="003F3353" w:rsidP="003F3353">
            <w:pPr>
              <w:jc w:val="both"/>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Ковалівському Володимиру Григоровичу</w:t>
            </w:r>
            <w:r w:rsidRPr="00204AE9">
              <w:rPr>
                <w:b/>
                <w:lang w:val="uk-UA"/>
              </w:rPr>
              <w:t xml:space="preserve">.  </w:t>
            </w:r>
          </w:p>
        </w:tc>
      </w:tr>
    </w:tbl>
    <w:p w:rsidR="003F3353" w:rsidRPr="00204AE9" w:rsidRDefault="003F3353" w:rsidP="003F3353">
      <w:pPr>
        <w:rPr>
          <w:b/>
          <w:lang w:val="uk-UA"/>
        </w:rPr>
      </w:pPr>
    </w:p>
    <w:p w:rsidR="003F3353" w:rsidRPr="00204AE9" w:rsidRDefault="003F3353" w:rsidP="003F3353">
      <w:pPr>
        <w:ind w:firstLine="708"/>
        <w:jc w:val="both"/>
        <w:rPr>
          <w:lang w:val="uk-UA"/>
        </w:rPr>
      </w:pPr>
      <w:r w:rsidRPr="00204AE9">
        <w:rPr>
          <w:lang w:val="uk-UA"/>
        </w:rPr>
        <w:t xml:space="preserve">Розглянувши матеріали проекту землеустрою щодо відведення  земельної  ділянки у власність </w:t>
      </w:r>
      <w:r w:rsidRPr="00204AE9">
        <w:rPr>
          <w:b/>
          <w:color w:val="C00000"/>
          <w:lang w:val="uk-UA"/>
        </w:rPr>
        <w:t>гр.</w:t>
      </w:r>
      <w:r>
        <w:rPr>
          <w:b/>
          <w:color w:val="C00000"/>
          <w:lang w:val="uk-UA"/>
        </w:rPr>
        <w:t>Ковалівському Володимиру Григоровичу</w:t>
      </w:r>
      <w:r w:rsidRPr="00204AE9">
        <w:rPr>
          <w:b/>
          <w:color w:val="C00000"/>
          <w:lang w:val="uk-UA"/>
        </w:rPr>
        <w:t xml:space="preserve"> </w:t>
      </w:r>
      <w:r w:rsidRPr="00204AE9">
        <w:rPr>
          <w:lang w:val="uk-UA"/>
        </w:rPr>
        <w:t>для ведення особистого селя</w:t>
      </w:r>
      <w:r>
        <w:rPr>
          <w:lang w:val="uk-UA"/>
        </w:rPr>
        <w:t>нського господарства площею 0,5276</w:t>
      </w:r>
      <w:r w:rsidRPr="00204AE9">
        <w:rPr>
          <w:color w:val="C00000"/>
          <w:lang w:val="uk-UA"/>
        </w:rPr>
        <w:t xml:space="preserve"> га</w:t>
      </w:r>
      <w:r w:rsidRPr="00204AE9">
        <w:rPr>
          <w:lang w:val="uk-UA"/>
        </w:rPr>
        <w:t xml:space="preserve">, що  знаходиться в </w:t>
      </w:r>
      <w:r w:rsidRPr="00204AE9">
        <w:rPr>
          <w:color w:val="C00000"/>
          <w:lang w:val="uk-UA"/>
        </w:rPr>
        <w:t>с.</w:t>
      </w:r>
      <w:r>
        <w:rPr>
          <w:color w:val="C00000"/>
          <w:lang w:val="uk-UA"/>
        </w:rPr>
        <w:t xml:space="preserve">Козлів </w:t>
      </w:r>
      <w:r w:rsidRPr="00204AE9">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F3353" w:rsidRPr="00204AE9" w:rsidRDefault="003F3353" w:rsidP="003F3353">
      <w:pPr>
        <w:ind w:firstLine="708"/>
        <w:jc w:val="both"/>
        <w:rPr>
          <w:lang w:val="uk-UA"/>
        </w:rPr>
      </w:pPr>
    </w:p>
    <w:p w:rsidR="003F3353" w:rsidRPr="00204AE9" w:rsidRDefault="003F3353" w:rsidP="003F3353">
      <w:pPr>
        <w:jc w:val="center"/>
        <w:rPr>
          <w:b/>
          <w:lang w:val="uk-UA"/>
        </w:rPr>
      </w:pPr>
      <w:r w:rsidRPr="00204AE9">
        <w:rPr>
          <w:b/>
          <w:lang w:val="uk-UA"/>
        </w:rPr>
        <w:t>В И Р І Ш И Л А :</w:t>
      </w:r>
    </w:p>
    <w:p w:rsidR="003F3353" w:rsidRPr="00204AE9" w:rsidRDefault="003F3353" w:rsidP="003F3353">
      <w:pPr>
        <w:jc w:val="center"/>
        <w:rPr>
          <w:b/>
          <w:lang w:val="uk-UA"/>
        </w:rPr>
      </w:pPr>
    </w:p>
    <w:p w:rsidR="003F3353" w:rsidRPr="00204AE9" w:rsidRDefault="003F3353" w:rsidP="007946BC">
      <w:pPr>
        <w:pStyle w:val="ab"/>
        <w:numPr>
          <w:ilvl w:val="0"/>
          <w:numId w:val="66"/>
        </w:numPr>
        <w:ind w:left="0" w:firstLine="360"/>
        <w:jc w:val="both"/>
        <w:rPr>
          <w:lang w:val="uk-UA"/>
        </w:rPr>
      </w:pPr>
      <w:r w:rsidRPr="00204AE9">
        <w:rPr>
          <w:lang w:val="uk-UA"/>
        </w:rPr>
        <w:t xml:space="preserve">Затвердити розроблений </w:t>
      </w:r>
      <w:r>
        <w:rPr>
          <w:lang w:val="uk-UA"/>
        </w:rPr>
        <w:t xml:space="preserve">ТОВ «Альфа Гарант ЛЛС»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Ковалівському Володимиру Григоровичу</w:t>
      </w:r>
      <w:r w:rsidRPr="00204AE9">
        <w:rPr>
          <w:lang w:val="uk-UA"/>
        </w:rPr>
        <w:t xml:space="preserve"> для ведення особистого селянського господарства, площею </w:t>
      </w:r>
      <w:r>
        <w:rPr>
          <w:color w:val="C00000"/>
          <w:lang w:val="uk-UA"/>
        </w:rPr>
        <w:t>0,5276</w:t>
      </w:r>
      <w:r w:rsidRPr="00204AE9">
        <w:rPr>
          <w:color w:val="C00000"/>
          <w:lang w:val="uk-UA"/>
        </w:rPr>
        <w:t xml:space="preserve"> га</w:t>
      </w:r>
      <w:r w:rsidRPr="00204AE9">
        <w:rPr>
          <w:lang w:val="uk-UA"/>
        </w:rPr>
        <w:t xml:space="preserve"> розташовану</w:t>
      </w:r>
      <w:r>
        <w:rPr>
          <w:lang w:val="uk-UA"/>
        </w:rPr>
        <w:t xml:space="preserve">  </w:t>
      </w:r>
      <w:r w:rsidRPr="00204AE9">
        <w:rPr>
          <w:lang w:val="uk-UA"/>
        </w:rPr>
        <w:t xml:space="preserve">в </w:t>
      </w:r>
      <w:r w:rsidRPr="00204AE9">
        <w:rPr>
          <w:color w:val="C00000"/>
          <w:lang w:val="uk-UA"/>
        </w:rPr>
        <w:t>с.</w:t>
      </w:r>
      <w:r>
        <w:rPr>
          <w:color w:val="C00000"/>
          <w:lang w:val="uk-UA"/>
        </w:rPr>
        <w:t xml:space="preserve">Козлів </w:t>
      </w:r>
      <w:r w:rsidRPr="00204AE9">
        <w:rPr>
          <w:lang w:val="uk-UA"/>
        </w:rPr>
        <w:t>Переяслав-Хмельницького  району Київської  області</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40</w:t>
      </w:r>
      <w:r w:rsidRPr="00204AE9">
        <w:rPr>
          <w:b/>
          <w:color w:val="C00000"/>
          <w:lang w:val="uk-UA"/>
        </w:rPr>
        <w:t>01:01:0</w:t>
      </w:r>
      <w:r>
        <w:rPr>
          <w:b/>
          <w:color w:val="C00000"/>
          <w:lang w:val="uk-UA"/>
        </w:rPr>
        <w:t>042</w:t>
      </w:r>
      <w:r w:rsidRPr="00204AE9">
        <w:rPr>
          <w:b/>
          <w:color w:val="C00000"/>
          <w:lang w:val="uk-UA"/>
        </w:rPr>
        <w:t>:0</w:t>
      </w:r>
      <w:r>
        <w:rPr>
          <w:b/>
          <w:color w:val="C00000"/>
          <w:lang w:val="uk-UA"/>
        </w:rPr>
        <w:t>079</w:t>
      </w:r>
      <w:r w:rsidRPr="00204AE9">
        <w:rPr>
          <w:b/>
          <w:color w:val="C00000"/>
          <w:lang w:val="uk-UA"/>
        </w:rPr>
        <w:t>,</w:t>
      </w:r>
      <w:r w:rsidRPr="00204AE9">
        <w:rPr>
          <w:lang w:val="uk-UA"/>
        </w:rPr>
        <w:t xml:space="preserve"> (код КВЦПЗ-01.03). </w:t>
      </w:r>
    </w:p>
    <w:p w:rsidR="003F3353" w:rsidRPr="00204AE9" w:rsidRDefault="003F3353" w:rsidP="007946BC">
      <w:pPr>
        <w:pStyle w:val="ab"/>
        <w:numPr>
          <w:ilvl w:val="0"/>
          <w:numId w:val="66"/>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Ковалівському Володимиру Григоровичу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40</w:t>
      </w:r>
      <w:r w:rsidRPr="00204AE9">
        <w:rPr>
          <w:b/>
          <w:color w:val="C00000"/>
          <w:lang w:val="uk-UA"/>
        </w:rPr>
        <w:t>01:01:0</w:t>
      </w:r>
      <w:r>
        <w:rPr>
          <w:b/>
          <w:color w:val="C00000"/>
          <w:lang w:val="uk-UA"/>
        </w:rPr>
        <w:t>42</w:t>
      </w:r>
      <w:r w:rsidRPr="00204AE9">
        <w:rPr>
          <w:b/>
          <w:color w:val="C00000"/>
          <w:lang w:val="uk-UA"/>
        </w:rPr>
        <w:t>:0</w:t>
      </w:r>
      <w:r>
        <w:rPr>
          <w:b/>
          <w:color w:val="C00000"/>
          <w:lang w:val="uk-UA"/>
        </w:rPr>
        <w:t>079</w:t>
      </w:r>
      <w:r w:rsidRPr="00204AE9">
        <w:rPr>
          <w:b/>
          <w:lang w:val="uk-UA"/>
        </w:rPr>
        <w:t xml:space="preserve">, </w:t>
      </w:r>
      <w:r w:rsidRPr="00204AE9">
        <w:rPr>
          <w:lang w:val="uk-UA"/>
        </w:rPr>
        <w:t xml:space="preserve">для ведення особистого селянського господарства площею  </w:t>
      </w:r>
      <w:r w:rsidRPr="00204AE9">
        <w:rPr>
          <w:color w:val="C00000"/>
          <w:lang w:val="uk-UA"/>
        </w:rPr>
        <w:t>0,</w:t>
      </w:r>
      <w:r>
        <w:rPr>
          <w:color w:val="C00000"/>
          <w:lang w:val="uk-UA"/>
        </w:rPr>
        <w:t>5276</w:t>
      </w:r>
      <w:r w:rsidRPr="00204AE9">
        <w:rPr>
          <w:color w:val="C00000"/>
          <w:lang w:val="uk-UA"/>
        </w:rPr>
        <w:t xml:space="preserve"> га</w:t>
      </w:r>
      <w:r>
        <w:rPr>
          <w:color w:val="C00000"/>
          <w:lang w:val="uk-UA"/>
        </w:rPr>
        <w:t xml:space="preserve"> </w:t>
      </w:r>
      <w:r w:rsidRPr="00204AE9">
        <w:rPr>
          <w:color w:val="C00000"/>
          <w:lang w:val="uk-UA"/>
        </w:rPr>
        <w:t xml:space="preserve"> </w:t>
      </w:r>
      <w:r w:rsidRPr="00204AE9">
        <w:rPr>
          <w:lang w:val="uk-UA"/>
        </w:rPr>
        <w:t xml:space="preserve">в </w:t>
      </w:r>
      <w:r w:rsidRPr="00204AE9">
        <w:rPr>
          <w:color w:val="C00000"/>
          <w:lang w:val="uk-UA"/>
        </w:rPr>
        <w:t>с.</w:t>
      </w:r>
      <w:r>
        <w:rPr>
          <w:color w:val="C00000"/>
          <w:lang w:val="uk-UA"/>
        </w:rPr>
        <w:t xml:space="preserve">Козлів </w:t>
      </w:r>
      <w:r w:rsidRPr="00204AE9">
        <w:rPr>
          <w:lang w:val="uk-UA"/>
        </w:rPr>
        <w:t>Переяслав-Хмельницького  району Київської  області (код КВЦПЗ 01.03).</w:t>
      </w:r>
    </w:p>
    <w:p w:rsidR="003F3353" w:rsidRPr="00204AE9" w:rsidRDefault="003F3353" w:rsidP="007946BC">
      <w:pPr>
        <w:pStyle w:val="ab"/>
        <w:numPr>
          <w:ilvl w:val="0"/>
          <w:numId w:val="66"/>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Ковалівського Володимира Григоровича</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3F3353" w:rsidRPr="00204AE9" w:rsidRDefault="003F3353" w:rsidP="007946BC">
      <w:pPr>
        <w:pStyle w:val="ab"/>
        <w:numPr>
          <w:ilvl w:val="0"/>
          <w:numId w:val="66"/>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3F3353" w:rsidRPr="00204AE9" w:rsidRDefault="003F3353" w:rsidP="007946BC">
      <w:pPr>
        <w:pStyle w:val="ab"/>
        <w:numPr>
          <w:ilvl w:val="0"/>
          <w:numId w:val="66"/>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F3353" w:rsidRPr="00204AE9" w:rsidRDefault="003F3353" w:rsidP="007946BC">
      <w:pPr>
        <w:pStyle w:val="ab"/>
        <w:numPr>
          <w:ilvl w:val="0"/>
          <w:numId w:val="66"/>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204AE9" w:rsidRDefault="003F3353" w:rsidP="003F3353">
      <w:pPr>
        <w:jc w:val="both"/>
        <w:rPr>
          <w:lang w:val="uk-UA"/>
        </w:rPr>
      </w:pPr>
    </w:p>
    <w:p w:rsidR="003F3353" w:rsidRPr="00204AE9" w:rsidRDefault="003F3353" w:rsidP="003F3353">
      <w:pPr>
        <w:jc w:val="both"/>
        <w:rPr>
          <w:lang w:val="uk-UA"/>
        </w:rPr>
      </w:pPr>
    </w:p>
    <w:p w:rsidR="003F3353" w:rsidRPr="00204AE9" w:rsidRDefault="003F3353" w:rsidP="003F3353">
      <w:pPr>
        <w:jc w:val="center"/>
        <w:rPr>
          <w:b/>
          <w:lang w:val="uk-UA"/>
        </w:rPr>
      </w:pPr>
      <w:r w:rsidRPr="00204AE9">
        <w:rPr>
          <w:b/>
          <w:lang w:val="uk-UA"/>
        </w:rPr>
        <w:t xml:space="preserve">Сільський  голова :                                                                         </w:t>
      </w:r>
      <w:r w:rsidRPr="00204AE9">
        <w:rPr>
          <w:b/>
          <w:bCs/>
          <w:lang w:val="uk-UA"/>
        </w:rPr>
        <w:t>М.О.ЛЯХ</w:t>
      </w:r>
    </w:p>
    <w:p w:rsidR="003F3353" w:rsidRPr="00204AE9" w:rsidRDefault="003F3353" w:rsidP="003F3353">
      <w:pPr>
        <w:rPr>
          <w:lang w:val="uk-UA"/>
        </w:rPr>
      </w:pPr>
    </w:p>
    <w:p w:rsidR="003F3353" w:rsidRPr="00204AE9"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25</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204AE9" w:rsidRDefault="003F3353" w:rsidP="003F3353">
      <w:pPr>
        <w:rPr>
          <w:b/>
          <w:sz w:val="22"/>
          <w:szCs w:val="22"/>
          <w:lang w:val="uk-UA"/>
        </w:rPr>
      </w:pPr>
    </w:p>
    <w:p w:rsidR="003F3353" w:rsidRPr="00204AE9" w:rsidRDefault="003F3353" w:rsidP="003F3353">
      <w:pPr>
        <w:rPr>
          <w:b/>
          <w:sz w:val="22"/>
          <w:szCs w:val="22"/>
          <w:lang w:val="uk-UA"/>
        </w:rPr>
      </w:pPr>
    </w:p>
    <w:p w:rsidR="003F3353" w:rsidRPr="00204AE9" w:rsidRDefault="003F3353" w:rsidP="003F3353">
      <w:pPr>
        <w:rPr>
          <w:b/>
          <w:sz w:val="22"/>
          <w:szCs w:val="22"/>
          <w:lang w:val="uk-UA"/>
        </w:rPr>
      </w:pPr>
    </w:p>
    <w:p w:rsidR="003F3353" w:rsidRPr="00204AE9" w:rsidRDefault="003F3353" w:rsidP="003F3353">
      <w:pPr>
        <w:rPr>
          <w:b/>
          <w:sz w:val="22"/>
          <w:szCs w:val="22"/>
          <w:lang w:val="uk-UA"/>
        </w:rPr>
      </w:pPr>
    </w:p>
    <w:p w:rsidR="003F3353" w:rsidRPr="00204AE9" w:rsidRDefault="003F3353" w:rsidP="003F3353">
      <w:pPr>
        <w:rPr>
          <w:b/>
          <w:sz w:val="22"/>
          <w:szCs w:val="22"/>
          <w:lang w:val="uk-UA"/>
        </w:rPr>
      </w:pPr>
    </w:p>
    <w:p w:rsidR="003F3353" w:rsidRPr="00204AE9" w:rsidRDefault="003F3353" w:rsidP="003F3353">
      <w:pPr>
        <w:jc w:val="center"/>
        <w:rPr>
          <w:sz w:val="28"/>
          <w:szCs w:val="28"/>
          <w:lang w:val="uk-UA"/>
        </w:rPr>
      </w:pPr>
      <w:r w:rsidRPr="00204AE9">
        <w:rPr>
          <w:noProof/>
          <w:sz w:val="28"/>
          <w:szCs w:val="28"/>
          <w:lang w:val="uk-UA" w:eastAsia="uk-UA"/>
        </w:rPr>
        <w:lastRenderedPageBreak/>
        <w:drawing>
          <wp:inline distT="0" distB="0" distL="0" distR="0" wp14:anchorId="51211C1B" wp14:editId="7E400A60">
            <wp:extent cx="495300" cy="685800"/>
            <wp:effectExtent l="0" t="0" r="0" b="0"/>
            <wp:docPr id="49" name="Рисунок 4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204AE9" w:rsidRDefault="003F3353" w:rsidP="003F3353">
      <w:pPr>
        <w:jc w:val="center"/>
        <w:rPr>
          <w:b/>
          <w:sz w:val="28"/>
          <w:szCs w:val="28"/>
          <w:lang w:val="uk-UA"/>
        </w:rPr>
      </w:pPr>
    </w:p>
    <w:p w:rsidR="003F3353" w:rsidRPr="00204AE9" w:rsidRDefault="003F3353" w:rsidP="003F3353">
      <w:pPr>
        <w:jc w:val="center"/>
        <w:rPr>
          <w:b/>
          <w:lang w:val="uk-UA"/>
        </w:rPr>
      </w:pPr>
      <w:r w:rsidRPr="00204AE9">
        <w:rPr>
          <w:b/>
          <w:lang w:val="uk-UA"/>
        </w:rPr>
        <w:t>СТУДЕНИКІВСЬКА   СІЛЬСЬКА  РАДА</w:t>
      </w:r>
    </w:p>
    <w:p w:rsidR="003F3353" w:rsidRPr="00204AE9" w:rsidRDefault="003F3353" w:rsidP="003F3353">
      <w:pPr>
        <w:jc w:val="center"/>
        <w:rPr>
          <w:b/>
          <w:lang w:val="uk-UA"/>
        </w:rPr>
      </w:pPr>
      <w:r w:rsidRPr="00204AE9">
        <w:rPr>
          <w:b/>
          <w:lang w:val="uk-UA"/>
        </w:rPr>
        <w:t>ПЕРЕЯСЛАВ – ХМЕЛЬНИЦЬКОГО  РАЙОНУ</w:t>
      </w:r>
    </w:p>
    <w:p w:rsidR="003F3353" w:rsidRPr="00204AE9" w:rsidRDefault="003F3353" w:rsidP="003F3353">
      <w:pPr>
        <w:jc w:val="center"/>
        <w:rPr>
          <w:b/>
          <w:lang w:val="uk-UA"/>
        </w:rPr>
      </w:pPr>
      <w:r w:rsidRPr="00204AE9">
        <w:rPr>
          <w:b/>
          <w:lang w:val="uk-UA"/>
        </w:rPr>
        <w:t>КИЇВСЬКОЇ  ОБЛАСТІ</w:t>
      </w:r>
    </w:p>
    <w:p w:rsidR="003F3353" w:rsidRPr="00204AE9" w:rsidRDefault="003F3353" w:rsidP="003F3353">
      <w:pPr>
        <w:jc w:val="center"/>
        <w:rPr>
          <w:b/>
          <w:lang w:val="uk-UA"/>
        </w:rPr>
      </w:pPr>
    </w:p>
    <w:p w:rsidR="003F3353" w:rsidRPr="00204AE9" w:rsidRDefault="003F3353" w:rsidP="003F3353">
      <w:pPr>
        <w:jc w:val="center"/>
        <w:rPr>
          <w:b/>
          <w:sz w:val="28"/>
          <w:szCs w:val="28"/>
          <w:lang w:val="uk-UA"/>
        </w:rPr>
      </w:pPr>
      <w:r w:rsidRPr="00204AE9">
        <w:rPr>
          <w:b/>
          <w:sz w:val="28"/>
          <w:szCs w:val="28"/>
          <w:lang w:val="uk-UA"/>
        </w:rPr>
        <w:t>Р І Ш Е Н Н Я</w:t>
      </w:r>
    </w:p>
    <w:p w:rsidR="003F3353" w:rsidRPr="00204AE9"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204AE9" w:rsidTr="003F3353">
        <w:tc>
          <w:tcPr>
            <w:tcW w:w="8075" w:type="dxa"/>
          </w:tcPr>
          <w:p w:rsidR="003F3353" w:rsidRPr="00204AE9" w:rsidRDefault="003F3353" w:rsidP="003F3353">
            <w:pPr>
              <w:jc w:val="both"/>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Козелецькій Тетяні Миколаївні</w:t>
            </w:r>
            <w:r w:rsidRPr="00204AE9">
              <w:rPr>
                <w:b/>
                <w:lang w:val="uk-UA"/>
              </w:rPr>
              <w:t xml:space="preserve">.  </w:t>
            </w:r>
          </w:p>
        </w:tc>
      </w:tr>
    </w:tbl>
    <w:p w:rsidR="003F3353" w:rsidRPr="00204AE9" w:rsidRDefault="003F3353" w:rsidP="003F3353">
      <w:pPr>
        <w:rPr>
          <w:b/>
          <w:lang w:val="uk-UA"/>
        </w:rPr>
      </w:pPr>
    </w:p>
    <w:p w:rsidR="003F3353" w:rsidRPr="00204AE9" w:rsidRDefault="003F3353" w:rsidP="003F3353">
      <w:pPr>
        <w:ind w:firstLine="708"/>
        <w:jc w:val="both"/>
        <w:rPr>
          <w:lang w:val="uk-UA"/>
        </w:rPr>
      </w:pPr>
      <w:r w:rsidRPr="00204AE9">
        <w:rPr>
          <w:lang w:val="uk-UA"/>
        </w:rPr>
        <w:t xml:space="preserve">Розглянувши матеріали проекту землеустрою щодо відведення  земельної  ділянки у власність </w:t>
      </w:r>
      <w:r w:rsidRPr="00204AE9">
        <w:rPr>
          <w:b/>
          <w:color w:val="C00000"/>
          <w:lang w:val="uk-UA"/>
        </w:rPr>
        <w:t>гр.</w:t>
      </w:r>
      <w:r>
        <w:rPr>
          <w:b/>
          <w:color w:val="C00000"/>
          <w:lang w:val="uk-UA"/>
        </w:rPr>
        <w:t>Козелецькій Тетяні Миколаївні</w:t>
      </w:r>
      <w:r w:rsidRPr="00204AE9">
        <w:rPr>
          <w:b/>
          <w:color w:val="C00000"/>
          <w:lang w:val="uk-UA"/>
        </w:rPr>
        <w:t xml:space="preserve"> </w:t>
      </w:r>
      <w:r w:rsidRPr="00204AE9">
        <w:rPr>
          <w:lang w:val="uk-UA"/>
        </w:rPr>
        <w:t>для ведення особистого селя</w:t>
      </w:r>
      <w:r>
        <w:rPr>
          <w:lang w:val="uk-UA"/>
        </w:rPr>
        <w:t>нського господарства площею 0,2630</w:t>
      </w:r>
      <w:r w:rsidRPr="00204AE9">
        <w:rPr>
          <w:color w:val="C00000"/>
          <w:lang w:val="uk-UA"/>
        </w:rPr>
        <w:t xml:space="preserve"> га</w:t>
      </w:r>
      <w:r w:rsidRPr="00204AE9">
        <w:rPr>
          <w:lang w:val="uk-UA"/>
        </w:rPr>
        <w:t xml:space="preserve">, що  знаходиться в </w:t>
      </w:r>
      <w:r w:rsidRPr="00204AE9">
        <w:rPr>
          <w:color w:val="C00000"/>
          <w:lang w:val="uk-UA"/>
        </w:rPr>
        <w:t>с.</w:t>
      </w:r>
      <w:r>
        <w:rPr>
          <w:color w:val="C00000"/>
          <w:lang w:val="uk-UA"/>
        </w:rPr>
        <w:t xml:space="preserve">Студеники </w:t>
      </w:r>
      <w:r w:rsidRPr="00204AE9">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F3353" w:rsidRPr="00204AE9" w:rsidRDefault="003F3353" w:rsidP="003F3353">
      <w:pPr>
        <w:ind w:firstLine="708"/>
        <w:jc w:val="both"/>
        <w:rPr>
          <w:lang w:val="uk-UA"/>
        </w:rPr>
      </w:pPr>
    </w:p>
    <w:p w:rsidR="003F3353" w:rsidRPr="00204AE9" w:rsidRDefault="003F3353" w:rsidP="003F3353">
      <w:pPr>
        <w:jc w:val="center"/>
        <w:rPr>
          <w:b/>
          <w:lang w:val="uk-UA"/>
        </w:rPr>
      </w:pPr>
      <w:r w:rsidRPr="00204AE9">
        <w:rPr>
          <w:b/>
          <w:lang w:val="uk-UA"/>
        </w:rPr>
        <w:t>В И Р І Ш И Л А :</w:t>
      </w:r>
    </w:p>
    <w:p w:rsidR="003F3353" w:rsidRPr="00204AE9" w:rsidRDefault="003F3353" w:rsidP="003F3353">
      <w:pPr>
        <w:jc w:val="center"/>
        <w:rPr>
          <w:b/>
          <w:lang w:val="uk-UA"/>
        </w:rPr>
      </w:pPr>
    </w:p>
    <w:p w:rsidR="003F3353" w:rsidRPr="00204AE9" w:rsidRDefault="003F3353" w:rsidP="007946BC">
      <w:pPr>
        <w:pStyle w:val="ab"/>
        <w:numPr>
          <w:ilvl w:val="0"/>
          <w:numId w:val="67"/>
        </w:numPr>
        <w:ind w:left="0" w:firstLine="360"/>
        <w:jc w:val="both"/>
        <w:rPr>
          <w:lang w:val="uk-UA"/>
        </w:rPr>
      </w:pPr>
      <w:r w:rsidRPr="00204AE9">
        <w:rPr>
          <w:lang w:val="uk-UA"/>
        </w:rPr>
        <w:t xml:space="preserve">Затвердити розроблений </w:t>
      </w:r>
      <w:r>
        <w:rPr>
          <w:lang w:val="uk-UA"/>
        </w:rPr>
        <w:t xml:space="preserve">ТОВ «Альфа Гарант ЛЛС»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Козелецькій Тетяні Миколаївні</w:t>
      </w:r>
      <w:r w:rsidRPr="00204AE9">
        <w:rPr>
          <w:lang w:val="uk-UA"/>
        </w:rPr>
        <w:t xml:space="preserve"> для ведення особистого селянського господарства, площею </w:t>
      </w:r>
      <w:r>
        <w:rPr>
          <w:color w:val="C00000"/>
          <w:lang w:val="uk-UA"/>
        </w:rPr>
        <w:t>0,2630</w:t>
      </w:r>
      <w:r w:rsidRPr="00204AE9">
        <w:rPr>
          <w:color w:val="C00000"/>
          <w:lang w:val="uk-UA"/>
        </w:rPr>
        <w:t xml:space="preserve"> га</w:t>
      </w:r>
      <w:r w:rsidRPr="00204AE9">
        <w:rPr>
          <w:lang w:val="uk-UA"/>
        </w:rPr>
        <w:t xml:space="preserve"> розташовану</w:t>
      </w:r>
      <w:r>
        <w:rPr>
          <w:lang w:val="uk-UA"/>
        </w:rPr>
        <w:t xml:space="preserve">  </w:t>
      </w:r>
      <w:r w:rsidRPr="00204AE9">
        <w:rPr>
          <w:lang w:val="uk-UA"/>
        </w:rPr>
        <w:t xml:space="preserve">в </w:t>
      </w:r>
      <w:r w:rsidRPr="00204AE9">
        <w:rPr>
          <w:color w:val="C00000"/>
          <w:lang w:val="uk-UA"/>
        </w:rPr>
        <w:t>с.</w:t>
      </w:r>
      <w:r>
        <w:rPr>
          <w:color w:val="C00000"/>
          <w:lang w:val="uk-UA"/>
        </w:rPr>
        <w:t xml:space="preserve">Студеники </w:t>
      </w:r>
      <w:r w:rsidRPr="00204AE9">
        <w:rPr>
          <w:lang w:val="uk-UA"/>
        </w:rPr>
        <w:t>Переяслав-Хмельницького  району Київської  області</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37</w:t>
      </w:r>
      <w:r w:rsidRPr="00204AE9">
        <w:rPr>
          <w:b/>
          <w:color w:val="C00000"/>
          <w:lang w:val="uk-UA"/>
        </w:rPr>
        <w:t>01:01:0</w:t>
      </w:r>
      <w:r>
        <w:rPr>
          <w:b/>
          <w:color w:val="C00000"/>
          <w:lang w:val="uk-UA"/>
        </w:rPr>
        <w:t>10</w:t>
      </w:r>
      <w:r w:rsidRPr="00204AE9">
        <w:rPr>
          <w:b/>
          <w:color w:val="C00000"/>
          <w:lang w:val="uk-UA"/>
        </w:rPr>
        <w:t>:0</w:t>
      </w:r>
      <w:r>
        <w:rPr>
          <w:b/>
          <w:color w:val="C00000"/>
          <w:lang w:val="uk-UA"/>
        </w:rPr>
        <w:t>119</w:t>
      </w:r>
      <w:r w:rsidRPr="00204AE9">
        <w:rPr>
          <w:b/>
          <w:color w:val="C00000"/>
          <w:lang w:val="uk-UA"/>
        </w:rPr>
        <w:t>,</w:t>
      </w:r>
      <w:r w:rsidRPr="00204AE9">
        <w:rPr>
          <w:lang w:val="uk-UA"/>
        </w:rPr>
        <w:t xml:space="preserve"> (код КВЦПЗ-01.03). </w:t>
      </w:r>
    </w:p>
    <w:p w:rsidR="003F3353" w:rsidRPr="00204AE9" w:rsidRDefault="003F3353" w:rsidP="007946BC">
      <w:pPr>
        <w:pStyle w:val="ab"/>
        <w:numPr>
          <w:ilvl w:val="0"/>
          <w:numId w:val="67"/>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Козелецькій Тетяні Миколаївні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37</w:t>
      </w:r>
      <w:r w:rsidRPr="00204AE9">
        <w:rPr>
          <w:b/>
          <w:color w:val="C00000"/>
          <w:lang w:val="uk-UA"/>
        </w:rPr>
        <w:t>01:01:0</w:t>
      </w:r>
      <w:r>
        <w:rPr>
          <w:b/>
          <w:color w:val="C00000"/>
          <w:lang w:val="uk-UA"/>
        </w:rPr>
        <w:t>10</w:t>
      </w:r>
      <w:r w:rsidRPr="00204AE9">
        <w:rPr>
          <w:b/>
          <w:color w:val="C00000"/>
          <w:lang w:val="uk-UA"/>
        </w:rPr>
        <w:t>:0</w:t>
      </w:r>
      <w:r>
        <w:rPr>
          <w:b/>
          <w:color w:val="C00000"/>
          <w:lang w:val="uk-UA"/>
        </w:rPr>
        <w:t>119</w:t>
      </w:r>
      <w:r w:rsidRPr="00204AE9">
        <w:rPr>
          <w:b/>
          <w:lang w:val="uk-UA"/>
        </w:rPr>
        <w:t xml:space="preserve">, </w:t>
      </w:r>
      <w:r w:rsidRPr="00204AE9">
        <w:rPr>
          <w:lang w:val="uk-UA"/>
        </w:rPr>
        <w:t xml:space="preserve">для ведення особистого селянського господарства площею  </w:t>
      </w:r>
      <w:r w:rsidRPr="00204AE9">
        <w:rPr>
          <w:color w:val="C00000"/>
          <w:lang w:val="uk-UA"/>
        </w:rPr>
        <w:t>0,</w:t>
      </w:r>
      <w:r>
        <w:rPr>
          <w:color w:val="C00000"/>
          <w:lang w:val="uk-UA"/>
        </w:rPr>
        <w:t>2630</w:t>
      </w:r>
      <w:r w:rsidRPr="00204AE9">
        <w:rPr>
          <w:color w:val="C00000"/>
          <w:lang w:val="uk-UA"/>
        </w:rPr>
        <w:t xml:space="preserve"> га</w:t>
      </w:r>
      <w:r>
        <w:rPr>
          <w:color w:val="C00000"/>
          <w:lang w:val="uk-UA"/>
        </w:rPr>
        <w:t xml:space="preserve"> </w:t>
      </w:r>
      <w:r w:rsidRPr="00204AE9">
        <w:rPr>
          <w:color w:val="C00000"/>
          <w:lang w:val="uk-UA"/>
        </w:rPr>
        <w:t xml:space="preserve"> </w:t>
      </w:r>
      <w:r w:rsidRPr="00204AE9">
        <w:rPr>
          <w:lang w:val="uk-UA"/>
        </w:rPr>
        <w:t xml:space="preserve">в </w:t>
      </w:r>
      <w:r w:rsidRPr="00204AE9">
        <w:rPr>
          <w:color w:val="C00000"/>
          <w:lang w:val="uk-UA"/>
        </w:rPr>
        <w:t>с.</w:t>
      </w:r>
      <w:r>
        <w:rPr>
          <w:color w:val="C00000"/>
          <w:lang w:val="uk-UA"/>
        </w:rPr>
        <w:t xml:space="preserve">Студеники </w:t>
      </w:r>
      <w:r w:rsidRPr="00204AE9">
        <w:rPr>
          <w:lang w:val="uk-UA"/>
        </w:rPr>
        <w:t>Переяслав-Хмельницького  району Київської  області (код КВЦПЗ 01.03).</w:t>
      </w:r>
    </w:p>
    <w:p w:rsidR="003F3353" w:rsidRPr="00204AE9" w:rsidRDefault="003F3353" w:rsidP="007946BC">
      <w:pPr>
        <w:pStyle w:val="ab"/>
        <w:numPr>
          <w:ilvl w:val="0"/>
          <w:numId w:val="67"/>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Козелецьку Тетяну Миколаївну</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3F3353" w:rsidRPr="00204AE9" w:rsidRDefault="003F3353" w:rsidP="007946BC">
      <w:pPr>
        <w:pStyle w:val="ab"/>
        <w:numPr>
          <w:ilvl w:val="0"/>
          <w:numId w:val="67"/>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3F3353" w:rsidRPr="00204AE9" w:rsidRDefault="003F3353" w:rsidP="007946BC">
      <w:pPr>
        <w:pStyle w:val="ab"/>
        <w:numPr>
          <w:ilvl w:val="0"/>
          <w:numId w:val="67"/>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F3353" w:rsidRPr="00204AE9" w:rsidRDefault="003F3353" w:rsidP="007946BC">
      <w:pPr>
        <w:pStyle w:val="ab"/>
        <w:numPr>
          <w:ilvl w:val="0"/>
          <w:numId w:val="67"/>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204AE9" w:rsidRDefault="003F3353" w:rsidP="003F3353">
      <w:pPr>
        <w:jc w:val="both"/>
        <w:rPr>
          <w:lang w:val="uk-UA"/>
        </w:rPr>
      </w:pPr>
    </w:p>
    <w:p w:rsidR="003F3353" w:rsidRPr="00204AE9" w:rsidRDefault="003F3353" w:rsidP="003F3353">
      <w:pPr>
        <w:jc w:val="both"/>
        <w:rPr>
          <w:lang w:val="uk-UA"/>
        </w:rPr>
      </w:pPr>
    </w:p>
    <w:p w:rsidR="003F3353" w:rsidRPr="00204AE9" w:rsidRDefault="003F3353" w:rsidP="003F3353">
      <w:pPr>
        <w:jc w:val="center"/>
        <w:rPr>
          <w:b/>
          <w:lang w:val="uk-UA"/>
        </w:rPr>
      </w:pPr>
      <w:r w:rsidRPr="00204AE9">
        <w:rPr>
          <w:b/>
          <w:lang w:val="uk-UA"/>
        </w:rPr>
        <w:t xml:space="preserve">Сільський  голова :                                                                         </w:t>
      </w:r>
      <w:r w:rsidRPr="00204AE9">
        <w:rPr>
          <w:b/>
          <w:bCs/>
          <w:lang w:val="uk-UA"/>
        </w:rPr>
        <w:t>М.О.ЛЯХ</w:t>
      </w:r>
    </w:p>
    <w:p w:rsidR="003F3353" w:rsidRPr="00204AE9" w:rsidRDefault="003F3353" w:rsidP="003F3353">
      <w:pPr>
        <w:rPr>
          <w:lang w:val="uk-UA"/>
        </w:rPr>
      </w:pPr>
    </w:p>
    <w:p w:rsidR="003F3353" w:rsidRPr="00204AE9"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26</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204AE9" w:rsidRDefault="003F3353" w:rsidP="003F3353">
      <w:pPr>
        <w:rPr>
          <w:lang w:val="uk-UA"/>
        </w:rPr>
      </w:pPr>
    </w:p>
    <w:p w:rsidR="003F3353" w:rsidRPr="00204AE9" w:rsidRDefault="003F3353" w:rsidP="003F3353">
      <w:pPr>
        <w:rPr>
          <w:b/>
          <w:sz w:val="22"/>
          <w:szCs w:val="22"/>
          <w:lang w:val="uk-UA"/>
        </w:rPr>
      </w:pPr>
    </w:p>
    <w:p w:rsidR="003F3353" w:rsidRPr="00204AE9" w:rsidRDefault="003F3353" w:rsidP="003F3353">
      <w:pPr>
        <w:rPr>
          <w:b/>
          <w:sz w:val="22"/>
          <w:szCs w:val="22"/>
          <w:lang w:val="uk-UA"/>
        </w:rPr>
      </w:pP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Pr="00204AE9" w:rsidRDefault="008C1425" w:rsidP="003F3353">
      <w:pPr>
        <w:rPr>
          <w:b/>
          <w:sz w:val="22"/>
          <w:szCs w:val="22"/>
          <w:lang w:val="uk-UA"/>
        </w:rPr>
      </w:pPr>
    </w:p>
    <w:p w:rsidR="003F3353" w:rsidRPr="00204AE9" w:rsidRDefault="003F3353" w:rsidP="003F3353">
      <w:pPr>
        <w:rPr>
          <w:b/>
          <w:sz w:val="22"/>
          <w:szCs w:val="22"/>
          <w:lang w:val="uk-UA"/>
        </w:rPr>
      </w:pPr>
    </w:p>
    <w:p w:rsidR="003F3353" w:rsidRPr="00204AE9" w:rsidRDefault="003F3353" w:rsidP="003F3353">
      <w:pPr>
        <w:rPr>
          <w:b/>
          <w:sz w:val="22"/>
          <w:szCs w:val="22"/>
          <w:lang w:val="uk-UA"/>
        </w:rPr>
      </w:pPr>
    </w:p>
    <w:p w:rsidR="003F3353" w:rsidRPr="00204AE9" w:rsidRDefault="003F3353" w:rsidP="003F3353">
      <w:pPr>
        <w:jc w:val="center"/>
        <w:rPr>
          <w:sz w:val="28"/>
          <w:szCs w:val="28"/>
          <w:lang w:val="uk-UA"/>
        </w:rPr>
      </w:pPr>
      <w:r w:rsidRPr="00204AE9">
        <w:rPr>
          <w:noProof/>
          <w:sz w:val="28"/>
          <w:szCs w:val="28"/>
          <w:lang w:val="uk-UA" w:eastAsia="uk-UA"/>
        </w:rPr>
        <w:drawing>
          <wp:inline distT="0" distB="0" distL="0" distR="0" wp14:anchorId="79DB0B85" wp14:editId="6355D6E3">
            <wp:extent cx="495300" cy="685800"/>
            <wp:effectExtent l="0" t="0" r="0" b="0"/>
            <wp:docPr id="57" name="Рисунок 5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204AE9" w:rsidRDefault="003F3353" w:rsidP="003F3353">
      <w:pPr>
        <w:jc w:val="center"/>
        <w:rPr>
          <w:b/>
          <w:sz w:val="28"/>
          <w:szCs w:val="28"/>
          <w:lang w:val="uk-UA"/>
        </w:rPr>
      </w:pPr>
    </w:p>
    <w:p w:rsidR="003F3353" w:rsidRPr="00204AE9" w:rsidRDefault="003F3353" w:rsidP="003F3353">
      <w:pPr>
        <w:jc w:val="center"/>
        <w:rPr>
          <w:b/>
          <w:lang w:val="uk-UA"/>
        </w:rPr>
      </w:pPr>
      <w:r w:rsidRPr="00204AE9">
        <w:rPr>
          <w:b/>
          <w:lang w:val="uk-UA"/>
        </w:rPr>
        <w:t>СТУДЕНИКІВСЬКА   СІЛЬСЬКА  РАДА</w:t>
      </w:r>
    </w:p>
    <w:p w:rsidR="003F3353" w:rsidRPr="00204AE9" w:rsidRDefault="003F3353" w:rsidP="003F3353">
      <w:pPr>
        <w:jc w:val="center"/>
        <w:rPr>
          <w:b/>
          <w:lang w:val="uk-UA"/>
        </w:rPr>
      </w:pPr>
      <w:r w:rsidRPr="00204AE9">
        <w:rPr>
          <w:b/>
          <w:lang w:val="uk-UA"/>
        </w:rPr>
        <w:t>ПЕРЕЯСЛАВ – ХМЕЛЬНИЦЬКОГО  РАЙОНУ</w:t>
      </w:r>
    </w:p>
    <w:p w:rsidR="003F3353" w:rsidRPr="00204AE9" w:rsidRDefault="003F3353" w:rsidP="003F3353">
      <w:pPr>
        <w:jc w:val="center"/>
        <w:rPr>
          <w:b/>
          <w:lang w:val="uk-UA"/>
        </w:rPr>
      </w:pPr>
      <w:r w:rsidRPr="00204AE9">
        <w:rPr>
          <w:b/>
          <w:lang w:val="uk-UA"/>
        </w:rPr>
        <w:t>КИЇВСЬКОЇ  ОБЛАСТІ</w:t>
      </w:r>
    </w:p>
    <w:p w:rsidR="003F3353" w:rsidRPr="00204AE9" w:rsidRDefault="003F3353" w:rsidP="003F3353">
      <w:pPr>
        <w:jc w:val="center"/>
        <w:rPr>
          <w:b/>
          <w:lang w:val="uk-UA"/>
        </w:rPr>
      </w:pPr>
    </w:p>
    <w:p w:rsidR="003F3353" w:rsidRPr="00204AE9" w:rsidRDefault="003F3353" w:rsidP="003F3353">
      <w:pPr>
        <w:jc w:val="center"/>
        <w:rPr>
          <w:b/>
          <w:sz w:val="28"/>
          <w:szCs w:val="28"/>
          <w:lang w:val="uk-UA"/>
        </w:rPr>
      </w:pPr>
      <w:r w:rsidRPr="00204AE9">
        <w:rPr>
          <w:b/>
          <w:sz w:val="28"/>
          <w:szCs w:val="28"/>
          <w:lang w:val="uk-UA"/>
        </w:rPr>
        <w:t>Р І Ш Е Н Н Я</w:t>
      </w:r>
    </w:p>
    <w:p w:rsidR="003F3353" w:rsidRPr="00204AE9"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204AE9" w:rsidTr="003F3353">
        <w:tc>
          <w:tcPr>
            <w:tcW w:w="8075" w:type="dxa"/>
          </w:tcPr>
          <w:p w:rsidR="003F3353" w:rsidRPr="00204AE9" w:rsidRDefault="003F3353" w:rsidP="003F3353">
            <w:pPr>
              <w:jc w:val="both"/>
              <w:rPr>
                <w:b/>
                <w:lang w:val="uk-UA"/>
              </w:rPr>
            </w:pPr>
            <w:r w:rsidRPr="00204AE9">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204AE9">
              <w:rPr>
                <w:b/>
                <w:color w:val="C00000"/>
                <w:lang w:val="uk-UA"/>
              </w:rPr>
              <w:t>гр.</w:t>
            </w:r>
            <w:r>
              <w:rPr>
                <w:b/>
                <w:color w:val="C00000"/>
                <w:lang w:val="uk-UA"/>
              </w:rPr>
              <w:t>Євтушенко Тетяні Володимирівні</w:t>
            </w:r>
            <w:r w:rsidRPr="00204AE9">
              <w:rPr>
                <w:b/>
                <w:lang w:val="uk-UA"/>
              </w:rPr>
              <w:t xml:space="preserve">.  </w:t>
            </w:r>
          </w:p>
        </w:tc>
      </w:tr>
    </w:tbl>
    <w:p w:rsidR="003F3353" w:rsidRPr="00204AE9" w:rsidRDefault="003F3353" w:rsidP="003F3353">
      <w:pPr>
        <w:rPr>
          <w:b/>
          <w:lang w:val="uk-UA"/>
        </w:rPr>
      </w:pPr>
    </w:p>
    <w:p w:rsidR="003F3353" w:rsidRPr="00204AE9" w:rsidRDefault="003F3353" w:rsidP="003F3353">
      <w:pPr>
        <w:ind w:firstLine="708"/>
        <w:jc w:val="both"/>
        <w:rPr>
          <w:lang w:val="uk-UA"/>
        </w:rPr>
      </w:pPr>
      <w:r w:rsidRPr="00204AE9">
        <w:rPr>
          <w:lang w:val="uk-UA"/>
        </w:rPr>
        <w:t xml:space="preserve">Розглянувши матеріали проекту землеустрою щодо відведення  земельної  ділянки у власність </w:t>
      </w:r>
      <w:r w:rsidRPr="00204AE9">
        <w:rPr>
          <w:b/>
          <w:color w:val="C00000"/>
          <w:lang w:val="uk-UA"/>
        </w:rPr>
        <w:t>гр.</w:t>
      </w:r>
      <w:r>
        <w:rPr>
          <w:b/>
          <w:color w:val="C00000"/>
          <w:lang w:val="uk-UA"/>
        </w:rPr>
        <w:t>Євтушенко Тетяні Володимирівні</w:t>
      </w:r>
      <w:r w:rsidRPr="00204AE9">
        <w:rPr>
          <w:b/>
          <w:color w:val="C00000"/>
          <w:lang w:val="uk-UA"/>
        </w:rPr>
        <w:t xml:space="preserve"> </w:t>
      </w:r>
      <w:r w:rsidRPr="00204AE9">
        <w:rPr>
          <w:lang w:val="uk-UA"/>
        </w:rPr>
        <w:t>для ведення особистого селя</w:t>
      </w:r>
      <w:r>
        <w:rPr>
          <w:lang w:val="uk-UA"/>
        </w:rPr>
        <w:t>нського господарства площею 0,1238</w:t>
      </w:r>
      <w:r w:rsidRPr="00204AE9">
        <w:rPr>
          <w:color w:val="C00000"/>
          <w:lang w:val="uk-UA"/>
        </w:rPr>
        <w:t xml:space="preserve"> га</w:t>
      </w:r>
      <w:r w:rsidRPr="00204AE9">
        <w:rPr>
          <w:lang w:val="uk-UA"/>
        </w:rPr>
        <w:t xml:space="preserve">, що  знаходиться в </w:t>
      </w:r>
      <w:r w:rsidRPr="00204AE9">
        <w:rPr>
          <w:color w:val="C00000"/>
          <w:lang w:val="uk-UA"/>
        </w:rPr>
        <w:t>с.</w:t>
      </w:r>
      <w:r>
        <w:rPr>
          <w:color w:val="C00000"/>
          <w:lang w:val="uk-UA"/>
        </w:rPr>
        <w:t xml:space="preserve">Переяславське </w:t>
      </w:r>
      <w:r w:rsidRPr="00204AE9">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F3353" w:rsidRPr="00204AE9" w:rsidRDefault="003F3353" w:rsidP="003F3353">
      <w:pPr>
        <w:ind w:firstLine="708"/>
        <w:jc w:val="both"/>
        <w:rPr>
          <w:lang w:val="uk-UA"/>
        </w:rPr>
      </w:pPr>
    </w:p>
    <w:p w:rsidR="003F3353" w:rsidRPr="00204AE9" w:rsidRDefault="003F3353" w:rsidP="003F3353">
      <w:pPr>
        <w:jc w:val="center"/>
        <w:rPr>
          <w:b/>
          <w:lang w:val="uk-UA"/>
        </w:rPr>
      </w:pPr>
      <w:r w:rsidRPr="00204AE9">
        <w:rPr>
          <w:b/>
          <w:lang w:val="uk-UA"/>
        </w:rPr>
        <w:t>В И Р І Ш И Л А :</w:t>
      </w:r>
    </w:p>
    <w:p w:rsidR="003F3353" w:rsidRPr="00204AE9" w:rsidRDefault="003F3353" w:rsidP="003F3353">
      <w:pPr>
        <w:jc w:val="center"/>
        <w:rPr>
          <w:b/>
          <w:lang w:val="uk-UA"/>
        </w:rPr>
      </w:pPr>
    </w:p>
    <w:p w:rsidR="003F3353" w:rsidRPr="00204AE9" w:rsidRDefault="003F3353" w:rsidP="007946BC">
      <w:pPr>
        <w:pStyle w:val="ab"/>
        <w:numPr>
          <w:ilvl w:val="0"/>
          <w:numId w:val="72"/>
        </w:numPr>
        <w:ind w:left="0" w:firstLine="360"/>
        <w:jc w:val="both"/>
        <w:rPr>
          <w:lang w:val="uk-UA"/>
        </w:rPr>
      </w:pPr>
      <w:r w:rsidRPr="00204AE9">
        <w:rPr>
          <w:lang w:val="uk-UA"/>
        </w:rPr>
        <w:t xml:space="preserve">Затвердити розроблений </w:t>
      </w:r>
      <w:r>
        <w:rPr>
          <w:lang w:val="uk-UA"/>
        </w:rPr>
        <w:t xml:space="preserve">ФОП Баранов Ю.Л. </w:t>
      </w:r>
      <w:r w:rsidRPr="00204AE9">
        <w:rPr>
          <w:lang w:val="uk-UA"/>
        </w:rPr>
        <w:t xml:space="preserve"> проект землеустрою щодо відведення земельної  ділянки у власність </w:t>
      </w:r>
      <w:r w:rsidRPr="00204AE9">
        <w:rPr>
          <w:b/>
          <w:color w:val="C00000"/>
          <w:lang w:val="uk-UA"/>
        </w:rPr>
        <w:t>гр.</w:t>
      </w:r>
      <w:r>
        <w:rPr>
          <w:b/>
          <w:color w:val="C00000"/>
          <w:lang w:val="uk-UA"/>
        </w:rPr>
        <w:t>Євтушенко Тетяні Володимирівні</w:t>
      </w:r>
      <w:r w:rsidRPr="00204AE9">
        <w:rPr>
          <w:lang w:val="uk-UA"/>
        </w:rPr>
        <w:t xml:space="preserve"> для ведення особистого селянського господарства, площею </w:t>
      </w:r>
      <w:r>
        <w:rPr>
          <w:color w:val="C00000"/>
          <w:lang w:val="uk-UA"/>
        </w:rPr>
        <w:t>0,1238</w:t>
      </w:r>
      <w:r w:rsidRPr="00204AE9">
        <w:rPr>
          <w:color w:val="C00000"/>
          <w:lang w:val="uk-UA"/>
        </w:rPr>
        <w:t xml:space="preserve"> га</w:t>
      </w:r>
      <w:r w:rsidRPr="00204AE9">
        <w:rPr>
          <w:lang w:val="uk-UA"/>
        </w:rPr>
        <w:t xml:space="preserve"> розташовану</w:t>
      </w:r>
      <w:r>
        <w:rPr>
          <w:lang w:val="uk-UA"/>
        </w:rPr>
        <w:t xml:space="preserve"> по </w:t>
      </w:r>
      <w:r w:rsidRPr="00204AE9">
        <w:rPr>
          <w:lang w:val="uk-UA"/>
        </w:rPr>
        <w:t xml:space="preserve">в </w:t>
      </w:r>
      <w:r w:rsidRPr="00204AE9">
        <w:rPr>
          <w:color w:val="C00000"/>
          <w:lang w:val="uk-UA"/>
        </w:rPr>
        <w:t>с.</w:t>
      </w:r>
      <w:r>
        <w:rPr>
          <w:color w:val="C00000"/>
          <w:lang w:val="uk-UA"/>
        </w:rPr>
        <w:t xml:space="preserve">Переяславське </w:t>
      </w:r>
      <w:r w:rsidRPr="00204AE9">
        <w:rPr>
          <w:lang w:val="uk-UA"/>
        </w:rPr>
        <w:t>Переяслав-Хмельницького  району Київської  області</w:t>
      </w:r>
      <w:r w:rsidRPr="00204AE9">
        <w:rPr>
          <w:color w:val="C00000"/>
          <w:lang w:val="uk-UA"/>
        </w:rPr>
        <w:t xml:space="preserve">, </w:t>
      </w:r>
      <w:r w:rsidRPr="00204AE9">
        <w:rPr>
          <w:lang w:val="uk-UA"/>
        </w:rPr>
        <w:t xml:space="preserve">кадастровий  номер </w:t>
      </w:r>
      <w:r w:rsidRPr="00204AE9">
        <w:rPr>
          <w:b/>
          <w:color w:val="C00000"/>
          <w:lang w:val="uk-UA"/>
        </w:rPr>
        <w:t>322338</w:t>
      </w:r>
      <w:r>
        <w:rPr>
          <w:b/>
          <w:color w:val="C00000"/>
          <w:lang w:val="uk-UA"/>
        </w:rPr>
        <w:t>50</w:t>
      </w:r>
      <w:r w:rsidRPr="00204AE9">
        <w:rPr>
          <w:b/>
          <w:color w:val="C00000"/>
          <w:lang w:val="uk-UA"/>
        </w:rPr>
        <w:t>01:01:0</w:t>
      </w:r>
      <w:r>
        <w:rPr>
          <w:b/>
          <w:color w:val="C00000"/>
          <w:lang w:val="uk-UA"/>
        </w:rPr>
        <w:t>13</w:t>
      </w:r>
      <w:r w:rsidRPr="00204AE9">
        <w:rPr>
          <w:b/>
          <w:color w:val="C00000"/>
          <w:lang w:val="uk-UA"/>
        </w:rPr>
        <w:t>:0</w:t>
      </w:r>
      <w:r>
        <w:rPr>
          <w:b/>
          <w:color w:val="C00000"/>
          <w:lang w:val="uk-UA"/>
        </w:rPr>
        <w:t>244</w:t>
      </w:r>
      <w:r w:rsidRPr="00204AE9">
        <w:rPr>
          <w:b/>
          <w:color w:val="C00000"/>
          <w:lang w:val="uk-UA"/>
        </w:rPr>
        <w:t>,</w:t>
      </w:r>
      <w:r w:rsidRPr="00204AE9">
        <w:rPr>
          <w:lang w:val="uk-UA"/>
        </w:rPr>
        <w:t xml:space="preserve"> (код КВЦПЗ-01.03). </w:t>
      </w:r>
    </w:p>
    <w:p w:rsidR="003F3353" w:rsidRPr="00204AE9" w:rsidRDefault="003F3353" w:rsidP="007946BC">
      <w:pPr>
        <w:pStyle w:val="ab"/>
        <w:numPr>
          <w:ilvl w:val="0"/>
          <w:numId w:val="72"/>
        </w:numPr>
        <w:ind w:left="0" w:firstLine="360"/>
        <w:jc w:val="both"/>
        <w:rPr>
          <w:lang w:val="uk-UA"/>
        </w:rPr>
      </w:pPr>
      <w:r w:rsidRPr="00204AE9">
        <w:rPr>
          <w:lang w:val="uk-UA"/>
        </w:rPr>
        <w:t xml:space="preserve">Передати </w:t>
      </w:r>
      <w:r w:rsidRPr="00204AE9">
        <w:rPr>
          <w:b/>
          <w:color w:val="C00000"/>
          <w:lang w:val="uk-UA"/>
        </w:rPr>
        <w:t>гр.</w:t>
      </w:r>
      <w:r>
        <w:rPr>
          <w:b/>
          <w:color w:val="C00000"/>
          <w:lang w:val="uk-UA"/>
        </w:rPr>
        <w:t xml:space="preserve">Євтушенко Тетяні Володимирівні </w:t>
      </w:r>
      <w:r w:rsidRPr="00204AE9">
        <w:rPr>
          <w:lang w:val="uk-UA"/>
        </w:rPr>
        <w:t xml:space="preserve">із земель комунальної власності безоплатно у приватну власність  земельну ділянку, кадастровий  номер </w:t>
      </w:r>
      <w:r w:rsidRPr="00204AE9">
        <w:rPr>
          <w:b/>
          <w:color w:val="C00000"/>
          <w:lang w:val="uk-UA"/>
        </w:rPr>
        <w:t>322338</w:t>
      </w:r>
      <w:r>
        <w:rPr>
          <w:b/>
          <w:color w:val="C00000"/>
          <w:lang w:val="uk-UA"/>
        </w:rPr>
        <w:t>50</w:t>
      </w:r>
      <w:r w:rsidRPr="00204AE9">
        <w:rPr>
          <w:b/>
          <w:color w:val="C00000"/>
          <w:lang w:val="uk-UA"/>
        </w:rPr>
        <w:t>01:01:0</w:t>
      </w:r>
      <w:r>
        <w:rPr>
          <w:b/>
          <w:color w:val="C00000"/>
          <w:lang w:val="uk-UA"/>
        </w:rPr>
        <w:t>13</w:t>
      </w:r>
      <w:r w:rsidRPr="00204AE9">
        <w:rPr>
          <w:b/>
          <w:color w:val="C00000"/>
          <w:lang w:val="uk-UA"/>
        </w:rPr>
        <w:t>:0</w:t>
      </w:r>
      <w:r>
        <w:rPr>
          <w:b/>
          <w:color w:val="C00000"/>
          <w:lang w:val="uk-UA"/>
        </w:rPr>
        <w:t>244</w:t>
      </w:r>
      <w:r w:rsidRPr="00204AE9">
        <w:rPr>
          <w:b/>
          <w:lang w:val="uk-UA"/>
        </w:rPr>
        <w:t xml:space="preserve">, </w:t>
      </w:r>
      <w:r w:rsidRPr="00204AE9">
        <w:rPr>
          <w:lang w:val="uk-UA"/>
        </w:rPr>
        <w:t xml:space="preserve">для ведення особистого селянського господарства площею  </w:t>
      </w:r>
      <w:r w:rsidRPr="00204AE9">
        <w:rPr>
          <w:color w:val="C00000"/>
          <w:lang w:val="uk-UA"/>
        </w:rPr>
        <w:t>0,</w:t>
      </w:r>
      <w:r>
        <w:rPr>
          <w:color w:val="C00000"/>
          <w:lang w:val="uk-UA"/>
        </w:rPr>
        <w:t>1238</w:t>
      </w:r>
      <w:r w:rsidRPr="00204AE9">
        <w:rPr>
          <w:color w:val="C00000"/>
          <w:lang w:val="uk-UA"/>
        </w:rPr>
        <w:t xml:space="preserve"> га</w:t>
      </w:r>
      <w:r>
        <w:rPr>
          <w:color w:val="C00000"/>
          <w:lang w:val="uk-UA"/>
        </w:rPr>
        <w:t xml:space="preserve"> </w:t>
      </w:r>
      <w:r w:rsidRPr="00204AE9">
        <w:rPr>
          <w:color w:val="C00000"/>
          <w:lang w:val="uk-UA"/>
        </w:rPr>
        <w:t xml:space="preserve"> </w:t>
      </w:r>
      <w:r w:rsidRPr="00204AE9">
        <w:rPr>
          <w:lang w:val="uk-UA"/>
        </w:rPr>
        <w:t xml:space="preserve">в </w:t>
      </w:r>
      <w:r w:rsidRPr="00204AE9">
        <w:rPr>
          <w:color w:val="C00000"/>
          <w:lang w:val="uk-UA"/>
        </w:rPr>
        <w:t>с.</w:t>
      </w:r>
      <w:r>
        <w:rPr>
          <w:color w:val="C00000"/>
          <w:lang w:val="uk-UA"/>
        </w:rPr>
        <w:t xml:space="preserve">Переяславське </w:t>
      </w:r>
      <w:r w:rsidRPr="00204AE9">
        <w:rPr>
          <w:lang w:val="uk-UA"/>
        </w:rPr>
        <w:t>Переяслав-Хмельницького  району Київської  області (код КВЦПЗ 01.03).</w:t>
      </w:r>
    </w:p>
    <w:p w:rsidR="003F3353" w:rsidRPr="00204AE9" w:rsidRDefault="003F3353" w:rsidP="007946BC">
      <w:pPr>
        <w:pStyle w:val="ab"/>
        <w:numPr>
          <w:ilvl w:val="0"/>
          <w:numId w:val="72"/>
        </w:numPr>
        <w:ind w:left="0" w:firstLine="360"/>
        <w:jc w:val="both"/>
        <w:rPr>
          <w:lang w:val="uk-UA"/>
        </w:rPr>
      </w:pPr>
      <w:r w:rsidRPr="00204AE9">
        <w:rPr>
          <w:lang w:val="uk-UA"/>
        </w:rPr>
        <w:t>Зобов</w:t>
      </w:r>
      <w:r w:rsidRPr="00204AE9">
        <w:t>’</w:t>
      </w:r>
      <w:r w:rsidRPr="00204AE9">
        <w:rPr>
          <w:lang w:val="uk-UA"/>
        </w:rPr>
        <w:t>язати</w:t>
      </w:r>
      <w:r>
        <w:rPr>
          <w:lang w:val="uk-UA"/>
        </w:rPr>
        <w:t xml:space="preserve"> </w:t>
      </w:r>
      <w:r w:rsidRPr="00204AE9">
        <w:rPr>
          <w:b/>
          <w:color w:val="C00000"/>
          <w:lang w:val="uk-UA"/>
        </w:rPr>
        <w:t>гр.</w:t>
      </w:r>
      <w:r>
        <w:rPr>
          <w:b/>
          <w:color w:val="C00000"/>
          <w:lang w:val="uk-UA"/>
        </w:rPr>
        <w:t>Євтушенко Тетяну Володимирівну</w:t>
      </w:r>
      <w:r w:rsidRPr="00204AE9">
        <w:rPr>
          <w:lang w:val="uk-UA"/>
        </w:rPr>
        <w:t xml:space="preserve"> земельну ділянку використовувати за цільовим призначенням, суворо дотримуватись вимог Земельного кодексу України. </w:t>
      </w:r>
    </w:p>
    <w:p w:rsidR="003F3353" w:rsidRPr="00204AE9" w:rsidRDefault="003F3353" w:rsidP="007946BC">
      <w:pPr>
        <w:pStyle w:val="ab"/>
        <w:numPr>
          <w:ilvl w:val="0"/>
          <w:numId w:val="72"/>
        </w:numPr>
        <w:ind w:left="0" w:firstLine="360"/>
        <w:jc w:val="both"/>
        <w:rPr>
          <w:lang w:val="uk-UA"/>
        </w:rPr>
      </w:pPr>
      <w:r w:rsidRPr="00204AE9">
        <w:rPr>
          <w:lang w:val="uk-UA"/>
        </w:rPr>
        <w:t>Відповідальність за утримання та збереження геодезичних межових знаків  покладається  на  землевласника.</w:t>
      </w:r>
    </w:p>
    <w:p w:rsidR="003F3353" w:rsidRPr="00204AE9" w:rsidRDefault="003F3353" w:rsidP="007946BC">
      <w:pPr>
        <w:pStyle w:val="ab"/>
        <w:numPr>
          <w:ilvl w:val="0"/>
          <w:numId w:val="72"/>
        </w:numPr>
        <w:ind w:left="0" w:firstLine="360"/>
        <w:jc w:val="both"/>
        <w:rPr>
          <w:lang w:val="uk-UA"/>
        </w:rPr>
      </w:pPr>
      <w:r w:rsidRPr="00204AE9">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F3353" w:rsidRPr="00204AE9" w:rsidRDefault="003F3353" w:rsidP="007946BC">
      <w:pPr>
        <w:pStyle w:val="ab"/>
        <w:numPr>
          <w:ilvl w:val="0"/>
          <w:numId w:val="72"/>
        </w:numPr>
        <w:ind w:left="0" w:firstLine="360"/>
        <w:jc w:val="both"/>
        <w:rPr>
          <w:lang w:val="uk-UA"/>
        </w:rPr>
      </w:pPr>
      <w:r w:rsidRPr="00204AE9">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204AE9" w:rsidRDefault="003F3353" w:rsidP="003F3353">
      <w:pPr>
        <w:jc w:val="both"/>
        <w:rPr>
          <w:lang w:val="uk-UA"/>
        </w:rPr>
      </w:pPr>
    </w:p>
    <w:p w:rsidR="003F3353" w:rsidRPr="00204AE9" w:rsidRDefault="003F3353" w:rsidP="003F3353">
      <w:pPr>
        <w:jc w:val="both"/>
        <w:rPr>
          <w:lang w:val="uk-UA"/>
        </w:rPr>
      </w:pPr>
    </w:p>
    <w:p w:rsidR="003F3353" w:rsidRPr="00204AE9" w:rsidRDefault="003F3353" w:rsidP="003F3353">
      <w:pPr>
        <w:jc w:val="center"/>
        <w:rPr>
          <w:b/>
          <w:lang w:val="uk-UA"/>
        </w:rPr>
      </w:pPr>
      <w:r w:rsidRPr="00204AE9">
        <w:rPr>
          <w:b/>
          <w:lang w:val="uk-UA"/>
        </w:rPr>
        <w:t xml:space="preserve">Сільський  голова :                                                                         </w:t>
      </w:r>
      <w:r w:rsidRPr="00204AE9">
        <w:rPr>
          <w:b/>
          <w:bCs/>
          <w:lang w:val="uk-UA"/>
        </w:rPr>
        <w:t>М.О.ЛЯХ</w:t>
      </w:r>
    </w:p>
    <w:p w:rsidR="003F3353" w:rsidRPr="00204AE9"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27</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204AE9" w:rsidRDefault="003F3353" w:rsidP="003F3353">
      <w:pPr>
        <w:rPr>
          <w:b/>
          <w:sz w:val="22"/>
          <w:szCs w:val="22"/>
          <w:lang w:val="uk-UA"/>
        </w:rPr>
      </w:pPr>
    </w:p>
    <w:p w:rsidR="003F3353" w:rsidRPr="00204AE9" w:rsidRDefault="003F3353" w:rsidP="003F3353">
      <w:pPr>
        <w:rPr>
          <w:b/>
          <w:sz w:val="22"/>
          <w:szCs w:val="22"/>
          <w:lang w:val="uk-UA"/>
        </w:rPr>
      </w:pPr>
    </w:p>
    <w:p w:rsidR="003F3353" w:rsidRPr="00204AE9" w:rsidRDefault="003F3353" w:rsidP="003F3353">
      <w:pPr>
        <w:rPr>
          <w:b/>
          <w:sz w:val="22"/>
          <w:szCs w:val="22"/>
          <w:lang w:val="uk-UA"/>
        </w:rPr>
      </w:pPr>
    </w:p>
    <w:p w:rsidR="003F3353" w:rsidRDefault="003F3353" w:rsidP="003F3353">
      <w:pPr>
        <w:rPr>
          <w:b/>
          <w:sz w:val="22"/>
          <w:szCs w:val="22"/>
          <w:lang w:val="uk-UA"/>
        </w:rPr>
      </w:pPr>
    </w:p>
    <w:p w:rsidR="003F3353" w:rsidRDefault="003F3353" w:rsidP="003F3353">
      <w:pPr>
        <w:jc w:val="center"/>
        <w:rPr>
          <w:sz w:val="28"/>
          <w:szCs w:val="28"/>
          <w:lang w:val="uk-UA"/>
        </w:rPr>
      </w:pPr>
      <w:r w:rsidRPr="004D4034">
        <w:rPr>
          <w:noProof/>
          <w:sz w:val="28"/>
          <w:szCs w:val="28"/>
          <w:lang w:val="uk-UA" w:eastAsia="uk-UA"/>
        </w:rPr>
        <w:lastRenderedPageBreak/>
        <w:drawing>
          <wp:inline distT="0" distB="0" distL="0" distR="0" wp14:anchorId="6F21C01E" wp14:editId="7CD43030">
            <wp:extent cx="454025" cy="628650"/>
            <wp:effectExtent l="0" t="0" r="0" b="0"/>
            <wp:docPr id="39" name="Рисунок 3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5481" cy="630666"/>
                    </a:xfrm>
                    <a:prstGeom prst="rect">
                      <a:avLst/>
                    </a:prstGeom>
                    <a:noFill/>
                    <a:ln>
                      <a:noFill/>
                    </a:ln>
                  </pic:spPr>
                </pic:pic>
              </a:graphicData>
            </a:graphic>
          </wp:inline>
        </w:drawing>
      </w:r>
    </w:p>
    <w:p w:rsidR="003F3353" w:rsidRDefault="003F3353" w:rsidP="003F3353">
      <w:pPr>
        <w:jc w:val="center"/>
        <w:rPr>
          <w:b/>
          <w:sz w:val="28"/>
          <w:szCs w:val="28"/>
          <w:lang w:val="uk-UA"/>
        </w:rPr>
      </w:pPr>
    </w:p>
    <w:p w:rsidR="003F3353" w:rsidRPr="000505C1" w:rsidRDefault="003F3353" w:rsidP="003F3353">
      <w:pPr>
        <w:jc w:val="center"/>
        <w:rPr>
          <w:b/>
          <w:lang w:val="uk-UA"/>
        </w:rPr>
      </w:pPr>
      <w:r>
        <w:rPr>
          <w:b/>
          <w:lang w:val="uk-UA"/>
        </w:rPr>
        <w:t xml:space="preserve">СТУДЕНИКІВСЬКА </w:t>
      </w:r>
      <w:r w:rsidRPr="000505C1">
        <w:rPr>
          <w:b/>
          <w:lang w:val="uk-UA"/>
        </w:rPr>
        <w:t xml:space="preserve">  СІЛЬСЬКА  РАДА</w:t>
      </w:r>
    </w:p>
    <w:p w:rsidR="003F3353" w:rsidRPr="000505C1" w:rsidRDefault="003F3353" w:rsidP="003F3353">
      <w:pPr>
        <w:jc w:val="center"/>
        <w:rPr>
          <w:b/>
          <w:lang w:val="uk-UA"/>
        </w:rPr>
      </w:pPr>
      <w:r w:rsidRPr="000505C1">
        <w:rPr>
          <w:b/>
          <w:lang w:val="uk-UA"/>
        </w:rPr>
        <w:t>ПЕРЕЯСЛАВ – ХМЕЛЬНИЦЬКОГО  РАЙОНУ</w:t>
      </w:r>
    </w:p>
    <w:p w:rsidR="003F3353" w:rsidRDefault="003F3353" w:rsidP="003F3353">
      <w:pPr>
        <w:jc w:val="center"/>
        <w:rPr>
          <w:b/>
          <w:lang w:val="uk-UA"/>
        </w:rPr>
      </w:pPr>
      <w:r w:rsidRPr="000505C1">
        <w:rPr>
          <w:b/>
          <w:lang w:val="uk-UA"/>
        </w:rPr>
        <w:t>КИЇВСЬКОЇ  ОБЛАСТІ</w:t>
      </w:r>
    </w:p>
    <w:p w:rsidR="003F3353" w:rsidRPr="000505C1" w:rsidRDefault="003F3353" w:rsidP="003F3353">
      <w:pPr>
        <w:jc w:val="center"/>
        <w:rPr>
          <w:b/>
          <w:lang w:val="uk-UA"/>
        </w:rPr>
      </w:pPr>
    </w:p>
    <w:p w:rsidR="003F3353" w:rsidRPr="00AA6F6A" w:rsidRDefault="003F3353" w:rsidP="003F3353">
      <w:pPr>
        <w:jc w:val="center"/>
        <w:rPr>
          <w:b/>
          <w:lang w:val="uk-UA"/>
        </w:rPr>
      </w:pPr>
      <w:r w:rsidRPr="00AA6F6A">
        <w:rPr>
          <w:b/>
          <w:lang w:val="uk-UA"/>
        </w:rPr>
        <w:t>Р І Ш Е Н Н Я</w:t>
      </w:r>
    </w:p>
    <w:p w:rsidR="003F3353" w:rsidRPr="001331CB" w:rsidRDefault="003F3353" w:rsidP="003F3353">
      <w:pPr>
        <w:shd w:val="clear" w:color="auto" w:fill="FFFFFF"/>
        <w:tabs>
          <w:tab w:val="left" w:pos="4140"/>
          <w:tab w:val="left" w:pos="6237"/>
          <w:tab w:val="left" w:pos="7371"/>
        </w:tabs>
        <w:snapToGrid w:val="0"/>
        <w:spacing w:line="324" w:lineRule="exact"/>
        <w:ind w:right="2268"/>
        <w:jc w:val="both"/>
        <w:rPr>
          <w:b/>
          <w:lang w:val="uk-UA"/>
        </w:rPr>
      </w:pPr>
      <w:r w:rsidRPr="001331CB">
        <w:rPr>
          <w:b/>
          <w:lang w:val="uk-UA"/>
        </w:rPr>
        <w:t xml:space="preserve">Про </w:t>
      </w:r>
      <w:r w:rsidRPr="001331CB">
        <w:rPr>
          <w:b/>
          <w:spacing w:val="4"/>
          <w:lang w:val="uk-UA"/>
        </w:rPr>
        <w:t xml:space="preserve">затвердження проекту </w:t>
      </w:r>
      <w:r w:rsidRPr="001331CB">
        <w:rPr>
          <w:b/>
          <w:spacing w:val="-9"/>
          <w:lang w:val="uk-UA"/>
        </w:rPr>
        <w:t xml:space="preserve">землеустрою щодо відведення земельної ділянки в постійне користування для </w:t>
      </w:r>
      <w:r>
        <w:rPr>
          <w:b/>
          <w:spacing w:val="-9"/>
          <w:lang w:val="uk-UA"/>
        </w:rPr>
        <w:t xml:space="preserve">розміщення та експлуатації основних, підсобних і допоміжних будівель та споруд технічної інфраструктури (артезіанська свердловина) </w:t>
      </w:r>
      <w:r w:rsidRPr="001331CB">
        <w:rPr>
          <w:b/>
          <w:lang w:val="uk-UA"/>
        </w:rPr>
        <w:t>та передачу її в постійне користування Комунальному підприємству  «</w:t>
      </w:r>
      <w:r>
        <w:rPr>
          <w:b/>
          <w:lang w:val="uk-UA"/>
        </w:rPr>
        <w:t>Господар</w:t>
      </w:r>
      <w:r w:rsidRPr="001331CB">
        <w:rPr>
          <w:b/>
          <w:lang w:val="uk-UA"/>
        </w:rPr>
        <w:t xml:space="preserve">» Студениківської сільської ради </w:t>
      </w:r>
    </w:p>
    <w:p w:rsidR="003F3353" w:rsidRPr="001331CB" w:rsidRDefault="003F3353" w:rsidP="003F3353">
      <w:pPr>
        <w:shd w:val="clear" w:color="auto" w:fill="FFFFFF"/>
        <w:spacing w:line="317" w:lineRule="exact"/>
        <w:ind w:left="10" w:right="19" w:firstLine="557"/>
        <w:jc w:val="both"/>
        <w:rPr>
          <w:spacing w:val="-9"/>
          <w:lang w:val="uk-UA"/>
        </w:rPr>
      </w:pPr>
      <w:r w:rsidRPr="001331CB">
        <w:rPr>
          <w:lang w:val="uk-UA"/>
        </w:rPr>
        <w:t xml:space="preserve">Розглянувши заяву </w:t>
      </w:r>
      <w:r>
        <w:rPr>
          <w:lang w:val="uk-UA"/>
        </w:rPr>
        <w:t xml:space="preserve">директора КП </w:t>
      </w:r>
      <w:r w:rsidRPr="00681531">
        <w:rPr>
          <w:lang w:val="uk-UA"/>
        </w:rPr>
        <w:t>«</w:t>
      </w:r>
      <w:r>
        <w:rPr>
          <w:lang w:val="uk-UA"/>
        </w:rPr>
        <w:t>Господар</w:t>
      </w:r>
      <w:r w:rsidRPr="00681531">
        <w:rPr>
          <w:lang w:val="uk-UA"/>
        </w:rPr>
        <w:t>» Студениківської сільської ради</w:t>
      </w:r>
      <w:r>
        <w:rPr>
          <w:lang w:val="uk-UA"/>
        </w:rPr>
        <w:t xml:space="preserve"> </w:t>
      </w:r>
      <w:r w:rsidRPr="001331CB">
        <w:rPr>
          <w:lang w:val="uk-UA"/>
        </w:rPr>
        <w:t xml:space="preserve">про затвердження проекту землеустрою щодо відведення земельної ділянки в постійне користування  </w:t>
      </w:r>
      <w:r w:rsidRPr="008A2BB4">
        <w:rPr>
          <w:spacing w:val="-9"/>
          <w:lang w:val="uk-UA"/>
        </w:rPr>
        <w:t>для розміщення та експлуатації основних, підсобних і допоміжних будівель та споруд технічної інфраструктури (</w:t>
      </w:r>
      <w:r>
        <w:rPr>
          <w:spacing w:val="-9"/>
          <w:lang w:val="uk-UA"/>
        </w:rPr>
        <w:t>артезіанська свердловина)</w:t>
      </w:r>
      <w:r w:rsidRPr="001331CB">
        <w:rPr>
          <w:lang w:val="uk-UA"/>
        </w:rPr>
        <w:t xml:space="preserve">, </w:t>
      </w:r>
      <w:r w:rsidRPr="001331CB">
        <w:rPr>
          <w:spacing w:val="-9"/>
          <w:lang w:val="uk-UA"/>
        </w:rPr>
        <w:t>площею 0</w:t>
      </w:r>
      <w:r>
        <w:rPr>
          <w:spacing w:val="-9"/>
          <w:lang w:val="uk-UA"/>
        </w:rPr>
        <w:t>,2700</w:t>
      </w:r>
      <w:r w:rsidRPr="001331CB">
        <w:rPr>
          <w:spacing w:val="-9"/>
          <w:lang w:val="uk-UA"/>
        </w:rPr>
        <w:t xml:space="preserve"> га по вул.</w:t>
      </w:r>
      <w:r>
        <w:rPr>
          <w:color w:val="000000" w:themeColor="text1"/>
          <w:spacing w:val="-9"/>
          <w:lang w:val="uk-UA"/>
        </w:rPr>
        <w:t>Шевченка в с.Переяславське</w:t>
      </w:r>
      <w:r>
        <w:rPr>
          <w:spacing w:val="-9"/>
          <w:lang w:val="uk-UA"/>
        </w:rPr>
        <w:t xml:space="preserve"> Переяслав-Хмельницького району </w:t>
      </w:r>
      <w:r w:rsidRPr="001331CB">
        <w:rPr>
          <w:spacing w:val="-9"/>
          <w:lang w:val="uk-UA"/>
        </w:rPr>
        <w:t>Київської області,</w:t>
      </w:r>
      <w:r>
        <w:rPr>
          <w:spacing w:val="-9"/>
          <w:lang w:val="uk-UA"/>
        </w:rPr>
        <w:t xml:space="preserve"> </w:t>
      </w:r>
      <w:r w:rsidRPr="001331CB">
        <w:rPr>
          <w:spacing w:val="9"/>
          <w:lang w:val="uk-UA"/>
        </w:rPr>
        <w:t xml:space="preserve">керуючись статтями </w:t>
      </w:r>
      <w:r w:rsidRPr="001331CB">
        <w:rPr>
          <w:lang w:val="uk-UA"/>
        </w:rPr>
        <w:t xml:space="preserve">12, </w:t>
      </w:r>
      <w:r>
        <w:rPr>
          <w:lang w:val="uk-UA"/>
        </w:rPr>
        <w:t>19, 83, 92, 123, 186</w:t>
      </w:r>
      <w:r w:rsidRPr="001331CB">
        <w:rPr>
          <w:spacing w:val="9"/>
          <w:lang w:val="uk-UA"/>
        </w:rPr>
        <w:t xml:space="preserve">Земельного кодексу </w:t>
      </w:r>
      <w:r w:rsidRPr="001331CB">
        <w:rPr>
          <w:spacing w:val="1"/>
          <w:lang w:val="uk-UA"/>
        </w:rPr>
        <w:t xml:space="preserve">України, </w:t>
      </w:r>
      <w:r>
        <w:rPr>
          <w:lang w:val="uk-UA"/>
        </w:rPr>
        <w:t>Закону України «Про землеустрій»,</w:t>
      </w:r>
      <w:r w:rsidRPr="001331CB">
        <w:rPr>
          <w:lang w:val="uk-UA"/>
        </w:rPr>
        <w:t xml:space="preserve"> Закону України “Про місцеве самоврядування в Україні”</w:t>
      </w:r>
      <w:r w:rsidRPr="001331CB">
        <w:rPr>
          <w:spacing w:val="9"/>
          <w:lang w:val="uk-UA"/>
        </w:rPr>
        <w:t xml:space="preserve">, </w:t>
      </w:r>
      <w:r w:rsidRPr="001331CB">
        <w:rPr>
          <w:lang w:val="uk-UA"/>
        </w:rPr>
        <w:t>сільська рада</w:t>
      </w:r>
    </w:p>
    <w:p w:rsidR="003F3353" w:rsidRPr="001331CB" w:rsidRDefault="003F3353" w:rsidP="003F3353">
      <w:pPr>
        <w:shd w:val="clear" w:color="auto" w:fill="FFFFFF"/>
        <w:spacing w:line="317" w:lineRule="exact"/>
        <w:ind w:left="10" w:right="19" w:firstLine="557"/>
        <w:jc w:val="both"/>
        <w:rPr>
          <w:b/>
          <w:bCs/>
          <w:spacing w:val="-7"/>
          <w:lang w:val="uk-UA"/>
        </w:rPr>
      </w:pPr>
      <w:r w:rsidRPr="001331CB">
        <w:rPr>
          <w:b/>
          <w:bCs/>
          <w:spacing w:val="-7"/>
          <w:lang w:val="uk-UA"/>
        </w:rPr>
        <w:t>ВИРІШИЛА:</w:t>
      </w:r>
    </w:p>
    <w:p w:rsidR="003F3353" w:rsidRPr="001331CB" w:rsidRDefault="003F3353" w:rsidP="003F3353">
      <w:pPr>
        <w:ind w:left="10" w:right="19" w:firstLine="557"/>
        <w:jc w:val="both"/>
        <w:rPr>
          <w:lang w:val="uk-UA"/>
        </w:rPr>
      </w:pPr>
      <w:r w:rsidRPr="001331CB">
        <w:rPr>
          <w:bCs/>
          <w:spacing w:val="-7"/>
          <w:lang w:val="uk-UA"/>
        </w:rPr>
        <w:t xml:space="preserve">1. </w:t>
      </w:r>
      <w:r w:rsidRPr="001331CB">
        <w:rPr>
          <w:lang w:val="uk-UA"/>
        </w:rPr>
        <w:t>Затвердити</w:t>
      </w:r>
      <w:r w:rsidRPr="00F03BAA">
        <w:rPr>
          <w:lang w:val="uk-UA"/>
        </w:rPr>
        <w:t xml:space="preserve"> </w:t>
      </w:r>
      <w:r w:rsidRPr="00204AE9">
        <w:rPr>
          <w:lang w:val="uk-UA"/>
        </w:rPr>
        <w:t xml:space="preserve">розроблений </w:t>
      </w:r>
      <w:r>
        <w:rPr>
          <w:lang w:val="uk-UA"/>
        </w:rPr>
        <w:t>ФОП Баранов Ю.Л.</w:t>
      </w:r>
      <w:r w:rsidRPr="001331CB">
        <w:rPr>
          <w:lang w:val="uk-UA"/>
        </w:rPr>
        <w:t xml:space="preserve"> проект землеустрою щодо відведення</w:t>
      </w:r>
      <w:r w:rsidRPr="001331CB">
        <w:rPr>
          <w:spacing w:val="-9"/>
          <w:lang w:val="uk-UA"/>
        </w:rPr>
        <w:t xml:space="preserve"> земельної ділянки</w:t>
      </w:r>
      <w:r>
        <w:rPr>
          <w:spacing w:val="-9"/>
          <w:lang w:val="uk-UA"/>
        </w:rPr>
        <w:t xml:space="preserve"> </w:t>
      </w:r>
      <w:r w:rsidRPr="001331CB">
        <w:rPr>
          <w:spacing w:val="-9"/>
          <w:lang w:val="uk-UA"/>
        </w:rPr>
        <w:t>в постійне користування Комунальному підприємству  «</w:t>
      </w:r>
      <w:r>
        <w:rPr>
          <w:spacing w:val="-9"/>
          <w:lang w:val="uk-UA"/>
        </w:rPr>
        <w:t>Господар</w:t>
      </w:r>
      <w:r w:rsidRPr="001331CB">
        <w:rPr>
          <w:spacing w:val="-9"/>
          <w:lang w:val="uk-UA"/>
        </w:rPr>
        <w:t>» Студениківської сільської ради</w:t>
      </w:r>
      <w:r>
        <w:rPr>
          <w:spacing w:val="-9"/>
          <w:lang w:val="uk-UA"/>
        </w:rPr>
        <w:t xml:space="preserve"> Д</w:t>
      </w:r>
      <w:r w:rsidRPr="008A2BB4">
        <w:rPr>
          <w:spacing w:val="-9"/>
          <w:lang w:val="uk-UA"/>
        </w:rPr>
        <w:t>ля розміщення та експлуатації основних, підсобних і допоміжних будівель та споруд технічної інфраструктури (</w:t>
      </w:r>
      <w:r>
        <w:rPr>
          <w:spacing w:val="-9"/>
          <w:lang w:val="uk-UA"/>
        </w:rPr>
        <w:t>артезіанська свердловина)</w:t>
      </w:r>
      <w:r w:rsidRPr="001331CB">
        <w:rPr>
          <w:spacing w:val="-9"/>
          <w:lang w:val="uk-UA"/>
        </w:rPr>
        <w:t xml:space="preserve"> (код КВЦПЗ-</w:t>
      </w:r>
      <w:r>
        <w:rPr>
          <w:spacing w:val="-9"/>
          <w:lang w:val="uk-UA"/>
        </w:rPr>
        <w:t>11.04</w:t>
      </w:r>
      <w:r w:rsidRPr="001331CB">
        <w:rPr>
          <w:spacing w:val="-9"/>
          <w:lang w:val="uk-UA"/>
        </w:rPr>
        <w:t>)</w:t>
      </w:r>
      <w:r w:rsidRPr="001331CB">
        <w:rPr>
          <w:lang w:val="uk-UA"/>
        </w:rPr>
        <w:t xml:space="preserve">, </w:t>
      </w:r>
      <w:r w:rsidRPr="001331CB">
        <w:rPr>
          <w:spacing w:val="-9"/>
          <w:lang w:val="uk-UA"/>
        </w:rPr>
        <w:t>площею 0,</w:t>
      </w:r>
      <w:r>
        <w:rPr>
          <w:spacing w:val="-9"/>
          <w:lang w:val="uk-UA"/>
        </w:rPr>
        <w:t>2700</w:t>
      </w:r>
      <w:r w:rsidRPr="001331CB">
        <w:rPr>
          <w:spacing w:val="-9"/>
          <w:lang w:val="uk-UA"/>
        </w:rPr>
        <w:t xml:space="preserve"> га по вул.</w:t>
      </w:r>
      <w:r>
        <w:rPr>
          <w:spacing w:val="-9"/>
          <w:lang w:val="uk-UA"/>
        </w:rPr>
        <w:t>Шевченка в с.Переяславське</w:t>
      </w:r>
      <w:r w:rsidRPr="001331CB">
        <w:rPr>
          <w:spacing w:val="-9"/>
          <w:lang w:val="uk-UA"/>
        </w:rPr>
        <w:t xml:space="preserve"> Переяслав-Хмельницького району Київської області, </w:t>
      </w:r>
      <w:r w:rsidRPr="001331CB">
        <w:rPr>
          <w:lang w:val="uk-UA"/>
        </w:rPr>
        <w:t>кадастровий номер: 322338</w:t>
      </w:r>
      <w:r>
        <w:rPr>
          <w:lang w:val="uk-UA"/>
        </w:rPr>
        <w:t>5000</w:t>
      </w:r>
      <w:r w:rsidRPr="001331CB">
        <w:rPr>
          <w:lang w:val="uk-UA"/>
        </w:rPr>
        <w:t>:0</w:t>
      </w:r>
      <w:r>
        <w:rPr>
          <w:lang w:val="uk-UA"/>
        </w:rPr>
        <w:t>2</w:t>
      </w:r>
      <w:r w:rsidRPr="001331CB">
        <w:rPr>
          <w:lang w:val="uk-UA"/>
        </w:rPr>
        <w:t>:0</w:t>
      </w:r>
      <w:r>
        <w:rPr>
          <w:lang w:val="uk-UA"/>
        </w:rPr>
        <w:t>04</w:t>
      </w:r>
      <w:r w:rsidRPr="001331CB">
        <w:rPr>
          <w:lang w:val="uk-UA"/>
        </w:rPr>
        <w:t>:00</w:t>
      </w:r>
      <w:r>
        <w:rPr>
          <w:lang w:val="uk-UA"/>
        </w:rPr>
        <w:t>78</w:t>
      </w:r>
      <w:r w:rsidRPr="001331CB">
        <w:rPr>
          <w:lang w:val="uk-UA"/>
        </w:rPr>
        <w:t>.</w:t>
      </w:r>
    </w:p>
    <w:p w:rsidR="003F3353" w:rsidRPr="001331CB" w:rsidRDefault="003F3353" w:rsidP="003F3353">
      <w:pPr>
        <w:ind w:left="10" w:right="19" w:firstLine="557"/>
        <w:jc w:val="both"/>
        <w:rPr>
          <w:lang w:val="uk-UA"/>
        </w:rPr>
      </w:pPr>
      <w:r w:rsidRPr="001331CB">
        <w:rPr>
          <w:lang w:val="uk-UA"/>
        </w:rPr>
        <w:t>2. Передати Комунальному підприємству  «</w:t>
      </w:r>
      <w:r>
        <w:rPr>
          <w:lang w:val="uk-UA"/>
        </w:rPr>
        <w:t>Господар</w:t>
      </w:r>
      <w:r w:rsidRPr="001331CB">
        <w:rPr>
          <w:lang w:val="uk-UA"/>
        </w:rPr>
        <w:t>» Студениківської сільської ради</w:t>
      </w:r>
      <w:r>
        <w:rPr>
          <w:lang w:val="uk-UA"/>
        </w:rPr>
        <w:t xml:space="preserve"> </w:t>
      </w:r>
      <w:r w:rsidRPr="001331CB">
        <w:rPr>
          <w:spacing w:val="-8"/>
          <w:lang w:val="uk-UA"/>
        </w:rPr>
        <w:t>і</w:t>
      </w:r>
      <w:r w:rsidRPr="001331CB">
        <w:rPr>
          <w:lang w:val="uk-UA"/>
        </w:rPr>
        <w:t>з земель комунальної власності в постійне користування земельну ділянку, кадастровий номер: 322338</w:t>
      </w:r>
      <w:r>
        <w:rPr>
          <w:lang w:val="uk-UA"/>
        </w:rPr>
        <w:t>5000</w:t>
      </w:r>
      <w:r w:rsidRPr="001331CB">
        <w:rPr>
          <w:lang w:val="uk-UA"/>
        </w:rPr>
        <w:t>:0</w:t>
      </w:r>
      <w:r>
        <w:rPr>
          <w:lang w:val="uk-UA"/>
        </w:rPr>
        <w:t>2</w:t>
      </w:r>
      <w:r w:rsidRPr="001331CB">
        <w:rPr>
          <w:lang w:val="uk-UA"/>
        </w:rPr>
        <w:t>:0</w:t>
      </w:r>
      <w:r>
        <w:rPr>
          <w:lang w:val="uk-UA"/>
        </w:rPr>
        <w:t>04</w:t>
      </w:r>
      <w:r w:rsidRPr="001331CB">
        <w:rPr>
          <w:lang w:val="uk-UA"/>
        </w:rPr>
        <w:t>:00</w:t>
      </w:r>
      <w:r>
        <w:rPr>
          <w:lang w:val="uk-UA"/>
        </w:rPr>
        <w:t>78</w:t>
      </w:r>
      <w:r w:rsidRPr="001331CB">
        <w:rPr>
          <w:lang w:val="uk-UA"/>
        </w:rPr>
        <w:t xml:space="preserve">, </w:t>
      </w:r>
      <w:r w:rsidRPr="008A2BB4">
        <w:rPr>
          <w:spacing w:val="-9"/>
          <w:lang w:val="uk-UA"/>
        </w:rPr>
        <w:t>для розміщення та експлуатації основних, підсобних і допоміжних будівель та споруд технічної інфраструктури (</w:t>
      </w:r>
      <w:r>
        <w:rPr>
          <w:spacing w:val="-9"/>
          <w:lang w:val="uk-UA"/>
        </w:rPr>
        <w:t>артезіанська свердловина)</w:t>
      </w:r>
      <w:r w:rsidRPr="001331CB">
        <w:rPr>
          <w:spacing w:val="-9"/>
          <w:lang w:val="uk-UA"/>
        </w:rPr>
        <w:t xml:space="preserve"> (код КВЦПЗ-</w:t>
      </w:r>
      <w:r>
        <w:rPr>
          <w:spacing w:val="-9"/>
          <w:lang w:val="uk-UA"/>
        </w:rPr>
        <w:t>11.04</w:t>
      </w:r>
      <w:r w:rsidRPr="001331CB">
        <w:rPr>
          <w:spacing w:val="-9"/>
          <w:lang w:val="uk-UA"/>
        </w:rPr>
        <w:t>)</w:t>
      </w:r>
      <w:r w:rsidRPr="001331CB">
        <w:rPr>
          <w:lang w:val="uk-UA"/>
        </w:rPr>
        <w:t>, площею 0,</w:t>
      </w:r>
      <w:r>
        <w:rPr>
          <w:lang w:val="uk-UA"/>
        </w:rPr>
        <w:t>2700</w:t>
      </w:r>
      <w:r w:rsidRPr="001331CB">
        <w:rPr>
          <w:lang w:val="uk-UA"/>
        </w:rPr>
        <w:t xml:space="preserve"> га по </w:t>
      </w:r>
      <w:r w:rsidRPr="001331CB">
        <w:rPr>
          <w:spacing w:val="-9"/>
          <w:lang w:val="uk-UA"/>
        </w:rPr>
        <w:t>вул.</w:t>
      </w:r>
      <w:r>
        <w:rPr>
          <w:spacing w:val="-9"/>
          <w:lang w:val="uk-UA"/>
        </w:rPr>
        <w:t>Шевченка в с.Переяславське</w:t>
      </w:r>
      <w:r w:rsidRPr="001331CB">
        <w:rPr>
          <w:lang w:val="uk-UA"/>
        </w:rPr>
        <w:t xml:space="preserve"> Переяслав-Хмельницького району Київської області.</w:t>
      </w:r>
    </w:p>
    <w:p w:rsidR="003F3353" w:rsidRPr="001331CB" w:rsidRDefault="003F3353" w:rsidP="003F3353">
      <w:pPr>
        <w:ind w:left="10" w:right="19" w:firstLine="557"/>
        <w:jc w:val="both"/>
        <w:rPr>
          <w:lang w:val="uk-UA"/>
        </w:rPr>
      </w:pPr>
      <w:r w:rsidRPr="001331CB">
        <w:rPr>
          <w:lang w:val="uk-UA"/>
        </w:rPr>
        <w:t>3. Комунальному підприємству  «</w:t>
      </w:r>
      <w:r>
        <w:rPr>
          <w:lang w:val="uk-UA"/>
        </w:rPr>
        <w:t>Господар</w:t>
      </w:r>
      <w:r w:rsidRPr="001331CB">
        <w:rPr>
          <w:lang w:val="uk-UA"/>
        </w:rPr>
        <w:t>» Студениківської сільської ради</w:t>
      </w:r>
      <w:r>
        <w:rPr>
          <w:lang w:val="uk-UA"/>
        </w:rPr>
        <w:t xml:space="preserve"> </w:t>
      </w:r>
      <w:r w:rsidRPr="001331CB">
        <w:rPr>
          <w:lang w:val="uk-UA"/>
        </w:rPr>
        <w:t>земельну ділянку використовувати за цільовим призначенням, суворо дотримуватись вимог Земельного кодексу України.</w:t>
      </w:r>
    </w:p>
    <w:p w:rsidR="003F3353" w:rsidRPr="001331CB" w:rsidRDefault="003F3353" w:rsidP="003F3353">
      <w:pPr>
        <w:ind w:left="10" w:right="19" w:firstLine="557"/>
        <w:jc w:val="both"/>
        <w:rPr>
          <w:lang w:val="uk-UA"/>
        </w:rPr>
      </w:pPr>
      <w:r w:rsidRPr="001331CB">
        <w:rPr>
          <w:lang w:val="uk-UA"/>
        </w:rPr>
        <w:t xml:space="preserve">4. </w:t>
      </w:r>
      <w:r w:rsidRPr="001331CB">
        <w:rPr>
          <w:spacing w:val="6"/>
          <w:lang w:val="uk-UA"/>
        </w:rPr>
        <w:t>Відповідальність за утримання та збереження геодезичних межових зн</w:t>
      </w:r>
      <w:r w:rsidRPr="001331CB">
        <w:rPr>
          <w:spacing w:val="-1"/>
          <w:lang w:val="uk-UA"/>
        </w:rPr>
        <w:t>аків покладається на землекористувача.</w:t>
      </w:r>
    </w:p>
    <w:p w:rsidR="003F3353" w:rsidRPr="001331CB" w:rsidRDefault="003F3353" w:rsidP="003F3353">
      <w:pPr>
        <w:ind w:left="10" w:right="19" w:firstLine="557"/>
        <w:jc w:val="both"/>
        <w:rPr>
          <w:lang w:val="uk-UA"/>
        </w:rPr>
      </w:pPr>
      <w:r w:rsidRPr="001331CB">
        <w:rPr>
          <w:lang w:val="uk-UA"/>
        </w:rPr>
        <w:t>5. П</w:t>
      </w:r>
      <w:r w:rsidRPr="001331CB">
        <w:rPr>
          <w:spacing w:val="3"/>
          <w:lang w:val="uk-UA"/>
        </w:rPr>
        <w:t xml:space="preserve">роект </w:t>
      </w:r>
      <w:r w:rsidRPr="001331CB">
        <w:rPr>
          <w:spacing w:val="10"/>
          <w:lang w:val="uk-UA"/>
        </w:rPr>
        <w:t>землеустрою</w:t>
      </w:r>
      <w:r w:rsidRPr="001331CB">
        <w:rPr>
          <w:spacing w:val="3"/>
          <w:lang w:val="uk-UA"/>
        </w:rPr>
        <w:t xml:space="preserve"> передається в Відділ у Переяслав-Хмельницькому районі Головного Управління </w:t>
      </w:r>
      <w:r w:rsidRPr="001331CB">
        <w:rPr>
          <w:lang w:val="uk-UA"/>
        </w:rPr>
        <w:t>Держгеокадастру у Київській області</w:t>
      </w:r>
      <w:r>
        <w:rPr>
          <w:lang w:val="uk-UA"/>
        </w:rPr>
        <w:t xml:space="preserve"> </w:t>
      </w:r>
      <w:r w:rsidRPr="001331CB">
        <w:rPr>
          <w:spacing w:val="-4"/>
          <w:lang w:val="uk-UA"/>
        </w:rPr>
        <w:t>на зберігання.</w:t>
      </w:r>
    </w:p>
    <w:p w:rsidR="003F3353" w:rsidRDefault="003F3353" w:rsidP="003F3353">
      <w:pPr>
        <w:ind w:left="10" w:right="19" w:firstLine="557"/>
        <w:jc w:val="both"/>
        <w:rPr>
          <w:bCs/>
          <w:lang w:val="uk-UA"/>
        </w:rPr>
      </w:pPr>
      <w:r w:rsidRPr="00991A6A">
        <w:rPr>
          <w:bCs/>
          <w:lang w:val="uk-UA"/>
        </w:rPr>
        <w:t>6.</w:t>
      </w:r>
      <w:r>
        <w:rPr>
          <w:bCs/>
          <w:lang w:val="uk-UA"/>
        </w:rPr>
        <w:t xml:space="preserve"> 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991A6A" w:rsidRDefault="003F3353" w:rsidP="003F3353">
      <w:pPr>
        <w:ind w:left="10" w:right="19" w:firstLine="557"/>
        <w:jc w:val="both"/>
        <w:rPr>
          <w:bCs/>
          <w:lang w:val="uk-UA"/>
        </w:rPr>
      </w:pPr>
    </w:p>
    <w:p w:rsidR="003F3353" w:rsidRDefault="003F3353" w:rsidP="003F3353">
      <w:pPr>
        <w:jc w:val="center"/>
        <w:rPr>
          <w:b/>
          <w:bCs/>
          <w:lang w:val="uk-UA"/>
        </w:rPr>
      </w:pPr>
      <w:r w:rsidRPr="003871F0">
        <w:rPr>
          <w:b/>
          <w:lang w:val="uk-UA"/>
        </w:rPr>
        <w:t xml:space="preserve">Сільський  голова :                                                                         </w:t>
      </w:r>
      <w:r>
        <w:rPr>
          <w:b/>
          <w:bCs/>
          <w:lang w:val="uk-UA"/>
        </w:rPr>
        <w:t>М.О.ЛЯХ</w:t>
      </w:r>
    </w:p>
    <w:p w:rsidR="003F3353" w:rsidRDefault="003F3353" w:rsidP="003F3353">
      <w:pPr>
        <w:jc w:val="center"/>
        <w:rPr>
          <w:b/>
          <w:bCs/>
          <w:lang w:val="uk-UA"/>
        </w:rPr>
      </w:pPr>
    </w:p>
    <w:p w:rsidR="003F3353" w:rsidRPr="003871F0" w:rsidRDefault="003F3353" w:rsidP="003F3353">
      <w:pPr>
        <w:jc w:val="center"/>
        <w:rPr>
          <w:b/>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28</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Default="003F3353" w:rsidP="003F3353">
      <w:pPr>
        <w:rPr>
          <w:b/>
          <w:sz w:val="22"/>
          <w:szCs w:val="22"/>
          <w:lang w:val="uk-UA"/>
        </w:rPr>
      </w:pP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3F3353" w:rsidRDefault="003F3353" w:rsidP="003F3353">
      <w:pPr>
        <w:rPr>
          <w:lang w:val="uk-UA"/>
        </w:rPr>
      </w:pPr>
    </w:p>
    <w:p w:rsidR="003F3353" w:rsidRDefault="003F3353" w:rsidP="003F3353">
      <w:pPr>
        <w:jc w:val="center"/>
        <w:rPr>
          <w:sz w:val="28"/>
          <w:szCs w:val="28"/>
          <w:lang w:val="uk-UA"/>
        </w:rPr>
      </w:pPr>
      <w:r w:rsidRPr="004D4034">
        <w:rPr>
          <w:noProof/>
          <w:sz w:val="28"/>
          <w:szCs w:val="28"/>
          <w:lang w:val="uk-UA" w:eastAsia="uk-UA"/>
        </w:rPr>
        <w:lastRenderedPageBreak/>
        <w:drawing>
          <wp:inline distT="0" distB="0" distL="0" distR="0" wp14:anchorId="734993DA" wp14:editId="68B9FA1E">
            <wp:extent cx="454025" cy="628650"/>
            <wp:effectExtent l="0" t="0" r="0" b="0"/>
            <wp:docPr id="44" name="Рисунок 4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5481" cy="630666"/>
                    </a:xfrm>
                    <a:prstGeom prst="rect">
                      <a:avLst/>
                    </a:prstGeom>
                    <a:noFill/>
                    <a:ln>
                      <a:noFill/>
                    </a:ln>
                  </pic:spPr>
                </pic:pic>
              </a:graphicData>
            </a:graphic>
          </wp:inline>
        </w:drawing>
      </w:r>
    </w:p>
    <w:p w:rsidR="003F3353" w:rsidRDefault="003F3353" w:rsidP="003F3353">
      <w:pPr>
        <w:jc w:val="center"/>
        <w:rPr>
          <w:b/>
          <w:sz w:val="28"/>
          <w:szCs w:val="28"/>
          <w:lang w:val="uk-UA"/>
        </w:rPr>
      </w:pPr>
    </w:p>
    <w:p w:rsidR="003F3353" w:rsidRPr="000505C1" w:rsidRDefault="003F3353" w:rsidP="003F3353">
      <w:pPr>
        <w:jc w:val="center"/>
        <w:rPr>
          <w:b/>
          <w:lang w:val="uk-UA"/>
        </w:rPr>
      </w:pPr>
      <w:r>
        <w:rPr>
          <w:b/>
          <w:lang w:val="uk-UA"/>
        </w:rPr>
        <w:t xml:space="preserve">СТУДЕНИКІВСЬКА </w:t>
      </w:r>
      <w:r w:rsidRPr="000505C1">
        <w:rPr>
          <w:b/>
          <w:lang w:val="uk-UA"/>
        </w:rPr>
        <w:t xml:space="preserve">  СІЛЬСЬКА  РАДА</w:t>
      </w:r>
    </w:p>
    <w:p w:rsidR="003F3353" w:rsidRPr="000505C1" w:rsidRDefault="003F3353" w:rsidP="003F3353">
      <w:pPr>
        <w:jc w:val="center"/>
        <w:rPr>
          <w:b/>
          <w:lang w:val="uk-UA"/>
        </w:rPr>
      </w:pPr>
      <w:r w:rsidRPr="000505C1">
        <w:rPr>
          <w:b/>
          <w:lang w:val="uk-UA"/>
        </w:rPr>
        <w:t>ПЕРЕЯСЛАВ – ХМЕЛЬНИЦЬКОГО  РАЙОНУ</w:t>
      </w:r>
    </w:p>
    <w:p w:rsidR="003F3353" w:rsidRDefault="003F3353" w:rsidP="003F3353">
      <w:pPr>
        <w:jc w:val="center"/>
        <w:rPr>
          <w:b/>
          <w:lang w:val="uk-UA"/>
        </w:rPr>
      </w:pPr>
      <w:r w:rsidRPr="000505C1">
        <w:rPr>
          <w:b/>
          <w:lang w:val="uk-UA"/>
        </w:rPr>
        <w:t>КИЇВСЬКОЇ  ОБЛАСТІ</w:t>
      </w:r>
    </w:p>
    <w:p w:rsidR="003F3353" w:rsidRPr="008C1425" w:rsidRDefault="003F3353" w:rsidP="003F3353">
      <w:pPr>
        <w:jc w:val="center"/>
        <w:rPr>
          <w:b/>
          <w:sz w:val="24"/>
          <w:szCs w:val="24"/>
          <w:lang w:val="uk-UA"/>
        </w:rPr>
      </w:pPr>
    </w:p>
    <w:p w:rsidR="003F3353" w:rsidRPr="008C1425" w:rsidRDefault="003F3353" w:rsidP="003F3353">
      <w:pPr>
        <w:jc w:val="center"/>
        <w:rPr>
          <w:b/>
          <w:sz w:val="24"/>
          <w:szCs w:val="24"/>
          <w:lang w:val="uk-UA"/>
        </w:rPr>
      </w:pPr>
      <w:r w:rsidRPr="008C1425">
        <w:rPr>
          <w:b/>
          <w:sz w:val="24"/>
          <w:szCs w:val="24"/>
          <w:lang w:val="uk-UA"/>
        </w:rPr>
        <w:t>Р І Ш Е Н Н Я</w:t>
      </w:r>
    </w:p>
    <w:p w:rsidR="003F3353" w:rsidRPr="008C1425" w:rsidRDefault="003F3353" w:rsidP="003F3353">
      <w:pPr>
        <w:jc w:val="both"/>
        <w:rPr>
          <w:b/>
          <w:sz w:val="24"/>
          <w:szCs w:val="24"/>
          <w:lang w:val="uk-UA"/>
        </w:rPr>
      </w:pPr>
    </w:p>
    <w:p w:rsidR="003F3353" w:rsidRPr="008C1425" w:rsidRDefault="003F3353" w:rsidP="003F3353">
      <w:pPr>
        <w:jc w:val="both"/>
        <w:rPr>
          <w:b/>
          <w:sz w:val="22"/>
          <w:szCs w:val="22"/>
          <w:lang w:val="uk-UA"/>
        </w:rPr>
      </w:pPr>
      <w:r w:rsidRPr="008C1425">
        <w:rPr>
          <w:b/>
          <w:sz w:val="22"/>
          <w:szCs w:val="22"/>
          <w:lang w:val="uk-UA"/>
        </w:rPr>
        <w:t xml:space="preserve">Про затвердження технічної документації  </w:t>
      </w:r>
    </w:p>
    <w:p w:rsidR="003F3353" w:rsidRPr="008C1425" w:rsidRDefault="003F3353" w:rsidP="003F3353">
      <w:pPr>
        <w:jc w:val="both"/>
        <w:rPr>
          <w:b/>
          <w:sz w:val="22"/>
          <w:szCs w:val="22"/>
          <w:lang w:val="uk-UA"/>
        </w:rPr>
      </w:pPr>
      <w:r w:rsidRPr="008C1425">
        <w:rPr>
          <w:b/>
          <w:sz w:val="22"/>
          <w:szCs w:val="22"/>
          <w:lang w:val="uk-UA"/>
        </w:rPr>
        <w:t>із землеустрою щодо інвентаризації масивів земель</w:t>
      </w:r>
    </w:p>
    <w:p w:rsidR="003F3353" w:rsidRPr="008C1425" w:rsidRDefault="003F3353" w:rsidP="003F3353">
      <w:pPr>
        <w:jc w:val="both"/>
        <w:rPr>
          <w:sz w:val="22"/>
          <w:szCs w:val="22"/>
          <w:lang w:val="uk-UA"/>
        </w:rPr>
      </w:pPr>
    </w:p>
    <w:p w:rsidR="003F3353" w:rsidRPr="008C1425" w:rsidRDefault="003F3353" w:rsidP="003F3353">
      <w:pPr>
        <w:jc w:val="both"/>
        <w:rPr>
          <w:sz w:val="22"/>
          <w:szCs w:val="22"/>
          <w:lang w:val="uk-UA"/>
        </w:rPr>
      </w:pPr>
      <w:r w:rsidRPr="008C1425">
        <w:rPr>
          <w:sz w:val="22"/>
          <w:szCs w:val="22"/>
          <w:lang w:val="uk-UA"/>
        </w:rPr>
        <w:t xml:space="preserve"> Керуючись пунктом 34 статті 26 Закону України «Про місцеве  самоврядування в Україні», статтями 12, 33, 66, 79-1, 125 Земельного  кодексу України, Законом України «Про землеустрій», Законом України «Про внесення змін до деяких законодавчих актів України щодо розмежування земель державної та комунальної власності»,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 2498-VIII  від 10.07.2018 р., Постановою Кабінету Міністрів України від 23.05.2012 року «Про затвердження Порядку проведення інвентаризації земель», та  розглянувши надану технічну документацію із землеустрою, сільська  рада </w:t>
      </w:r>
    </w:p>
    <w:p w:rsidR="003F3353" w:rsidRPr="008C1425" w:rsidRDefault="003F3353" w:rsidP="003F3353">
      <w:pPr>
        <w:jc w:val="both"/>
        <w:rPr>
          <w:sz w:val="22"/>
          <w:szCs w:val="22"/>
          <w:lang w:val="uk-UA"/>
        </w:rPr>
      </w:pPr>
    </w:p>
    <w:p w:rsidR="003F3353" w:rsidRPr="008C1425" w:rsidRDefault="003F3353" w:rsidP="003F3353">
      <w:pPr>
        <w:jc w:val="center"/>
        <w:rPr>
          <w:b/>
          <w:sz w:val="22"/>
          <w:szCs w:val="22"/>
          <w:lang w:val="uk-UA"/>
        </w:rPr>
      </w:pPr>
      <w:r w:rsidRPr="008C1425">
        <w:rPr>
          <w:b/>
          <w:sz w:val="22"/>
          <w:szCs w:val="22"/>
          <w:lang w:val="uk-UA"/>
        </w:rPr>
        <w:t>ВИРІШИЛА:</w:t>
      </w:r>
    </w:p>
    <w:p w:rsidR="003F3353" w:rsidRPr="008C1425" w:rsidRDefault="003F3353" w:rsidP="003F3353">
      <w:pPr>
        <w:jc w:val="both"/>
        <w:rPr>
          <w:b/>
          <w:sz w:val="22"/>
          <w:szCs w:val="22"/>
          <w:lang w:val="uk-UA"/>
        </w:rPr>
      </w:pPr>
    </w:p>
    <w:p w:rsidR="003F3353" w:rsidRPr="008C1425" w:rsidRDefault="003F3353" w:rsidP="007946BC">
      <w:pPr>
        <w:pStyle w:val="ab"/>
        <w:numPr>
          <w:ilvl w:val="0"/>
          <w:numId w:val="58"/>
        </w:numPr>
        <w:ind w:left="0" w:firstLine="360"/>
        <w:jc w:val="both"/>
        <w:rPr>
          <w:rFonts w:ascii="Times New Roman" w:hAnsi="Times New Roman" w:cs="Times New Roman"/>
          <w:lang w:val="uk-UA"/>
        </w:rPr>
      </w:pPr>
      <w:r w:rsidRPr="008C1425">
        <w:rPr>
          <w:rFonts w:ascii="Times New Roman" w:hAnsi="Times New Roman" w:cs="Times New Roman"/>
          <w:lang w:val="uk-UA"/>
        </w:rPr>
        <w:t>Затвердити розроблену ТОВ «Регіонземсервіс» технічну  документацію із землеустрою  щодо  інвентаризації  масивів земель сільськогосподарського призначення комунальної форми власності з цільовим призначенням – 01.01 Для ведення товарного сільськогосподарського виробництва в межах Студениківської сільської ради Переяслав-Хмельницького району Київської області:</w:t>
      </w:r>
    </w:p>
    <w:p w:rsidR="003F3353" w:rsidRPr="008C1425" w:rsidRDefault="003F3353" w:rsidP="007946BC">
      <w:pPr>
        <w:pStyle w:val="ab"/>
        <w:numPr>
          <w:ilvl w:val="0"/>
          <w:numId w:val="59"/>
        </w:numPr>
        <w:ind w:left="0" w:firstLine="360"/>
        <w:jc w:val="both"/>
        <w:rPr>
          <w:rFonts w:ascii="Times New Roman" w:hAnsi="Times New Roman" w:cs="Times New Roman"/>
          <w:lang w:val="uk-UA"/>
        </w:rPr>
      </w:pPr>
      <w:r w:rsidRPr="008C1425">
        <w:rPr>
          <w:rFonts w:ascii="Times New Roman" w:hAnsi="Times New Roman" w:cs="Times New Roman"/>
          <w:lang w:val="uk-UA"/>
        </w:rPr>
        <w:t xml:space="preserve">Площею 4,6282 га, кадастровий номер 3223386600:04:008:0084, в с.Сомкова Долина, Переяслав-Хмельницького району Київської області по вул.Шевченка, 36, </w:t>
      </w:r>
    </w:p>
    <w:p w:rsidR="003F3353" w:rsidRPr="008C1425" w:rsidRDefault="003F3353" w:rsidP="007946BC">
      <w:pPr>
        <w:pStyle w:val="ab"/>
        <w:numPr>
          <w:ilvl w:val="0"/>
          <w:numId w:val="59"/>
        </w:numPr>
        <w:ind w:left="0" w:firstLine="360"/>
        <w:jc w:val="both"/>
        <w:rPr>
          <w:rFonts w:ascii="Times New Roman" w:hAnsi="Times New Roman" w:cs="Times New Roman"/>
          <w:lang w:val="uk-UA"/>
        </w:rPr>
      </w:pPr>
      <w:r w:rsidRPr="008C1425">
        <w:rPr>
          <w:rFonts w:ascii="Times New Roman" w:hAnsi="Times New Roman" w:cs="Times New Roman"/>
          <w:lang w:val="uk-UA"/>
        </w:rPr>
        <w:t>Площею 13,9912 га, кадастровий номер 3223386601:01:023:0013, в с.Сомкова Долина, Переяслав-Хмельницького району Київської області по вул.Шевченка, 36,</w:t>
      </w:r>
    </w:p>
    <w:p w:rsidR="003F3353" w:rsidRPr="008C1425" w:rsidRDefault="003F3353" w:rsidP="007946BC">
      <w:pPr>
        <w:pStyle w:val="ab"/>
        <w:numPr>
          <w:ilvl w:val="0"/>
          <w:numId w:val="59"/>
        </w:numPr>
        <w:ind w:left="0" w:firstLine="360"/>
        <w:jc w:val="both"/>
        <w:rPr>
          <w:rFonts w:ascii="Times New Roman" w:hAnsi="Times New Roman" w:cs="Times New Roman"/>
          <w:lang w:val="uk-UA"/>
        </w:rPr>
      </w:pPr>
      <w:r w:rsidRPr="008C1425">
        <w:rPr>
          <w:rFonts w:ascii="Times New Roman" w:hAnsi="Times New Roman" w:cs="Times New Roman"/>
          <w:lang w:val="uk-UA"/>
        </w:rPr>
        <w:t>Площею 0,5788 га, кадастровий номер 3223386601:01:008:0025 , в с.Сомкова Долина, Переяслав-Хмельницького району Київської області по вул.Сомка Якима, 31,</w:t>
      </w:r>
    </w:p>
    <w:p w:rsidR="003F3353" w:rsidRPr="008C1425" w:rsidRDefault="003F3353" w:rsidP="007946BC">
      <w:pPr>
        <w:pStyle w:val="ab"/>
        <w:numPr>
          <w:ilvl w:val="0"/>
          <w:numId w:val="58"/>
        </w:numPr>
        <w:ind w:left="0" w:firstLine="360"/>
        <w:jc w:val="both"/>
        <w:rPr>
          <w:rFonts w:ascii="Times New Roman" w:hAnsi="Times New Roman" w:cs="Times New Roman"/>
          <w:lang w:val="uk-UA"/>
        </w:rPr>
      </w:pPr>
      <w:r w:rsidRPr="008C1425">
        <w:rPr>
          <w:rFonts w:ascii="Times New Roman" w:hAnsi="Times New Roman" w:cs="Times New Roman"/>
          <w:lang w:val="uk-UA"/>
        </w:rPr>
        <w:t>Прийняти у комунальну власність територіальної громади в особі Студениківської   сільської ради земельні ділянки:</w:t>
      </w:r>
    </w:p>
    <w:p w:rsidR="003F3353" w:rsidRPr="008C1425" w:rsidRDefault="003F3353" w:rsidP="007946BC">
      <w:pPr>
        <w:pStyle w:val="ab"/>
        <w:numPr>
          <w:ilvl w:val="0"/>
          <w:numId w:val="59"/>
        </w:numPr>
        <w:ind w:left="0" w:firstLine="360"/>
        <w:jc w:val="both"/>
        <w:rPr>
          <w:rFonts w:ascii="Times New Roman" w:hAnsi="Times New Roman" w:cs="Times New Roman"/>
          <w:lang w:val="uk-UA"/>
        </w:rPr>
      </w:pPr>
      <w:r w:rsidRPr="008C1425">
        <w:rPr>
          <w:rFonts w:ascii="Times New Roman" w:hAnsi="Times New Roman" w:cs="Times New Roman"/>
          <w:lang w:val="uk-UA"/>
        </w:rPr>
        <w:t xml:space="preserve">Площею 4,6282 га, кадастровий номер 3223386600:04:008:0084 , в с.Сомкова Долина, Переяслав-Хмельницького району Київської області по вул.Шевченка, 36, </w:t>
      </w:r>
    </w:p>
    <w:p w:rsidR="003F3353" w:rsidRPr="008C1425" w:rsidRDefault="003F3353" w:rsidP="007946BC">
      <w:pPr>
        <w:pStyle w:val="ab"/>
        <w:numPr>
          <w:ilvl w:val="0"/>
          <w:numId w:val="59"/>
        </w:numPr>
        <w:ind w:left="0" w:firstLine="360"/>
        <w:jc w:val="both"/>
        <w:rPr>
          <w:rFonts w:ascii="Times New Roman" w:hAnsi="Times New Roman" w:cs="Times New Roman"/>
          <w:lang w:val="uk-UA"/>
        </w:rPr>
      </w:pPr>
      <w:r w:rsidRPr="008C1425">
        <w:rPr>
          <w:rFonts w:ascii="Times New Roman" w:hAnsi="Times New Roman" w:cs="Times New Roman"/>
          <w:lang w:val="uk-UA"/>
        </w:rPr>
        <w:t>Площею 13,9912 га, кадастровий номер 3223386601:01:023:0013 , в с.Сомкова Долина, Переяслав-Хмельницького району Київської області по вул.Шевченка, 36,</w:t>
      </w:r>
    </w:p>
    <w:p w:rsidR="003F3353" w:rsidRPr="008C1425" w:rsidRDefault="003F3353" w:rsidP="007946BC">
      <w:pPr>
        <w:pStyle w:val="ab"/>
        <w:numPr>
          <w:ilvl w:val="0"/>
          <w:numId w:val="59"/>
        </w:numPr>
        <w:ind w:left="0" w:firstLine="360"/>
        <w:jc w:val="both"/>
        <w:rPr>
          <w:rFonts w:ascii="Times New Roman" w:hAnsi="Times New Roman" w:cs="Times New Roman"/>
          <w:lang w:val="uk-UA"/>
        </w:rPr>
      </w:pPr>
      <w:r w:rsidRPr="008C1425">
        <w:rPr>
          <w:rFonts w:ascii="Times New Roman" w:hAnsi="Times New Roman" w:cs="Times New Roman"/>
          <w:lang w:val="uk-UA"/>
        </w:rPr>
        <w:t>Площею 0,5788 га, кадастровий номер 3223386601:01:008:0025 , в с.Сомкова Долина, Переяслав-Хмельницького району Київської області по вул.Сомка Якима, 31,</w:t>
      </w:r>
    </w:p>
    <w:p w:rsidR="003F3353" w:rsidRPr="008C1425" w:rsidRDefault="003F3353" w:rsidP="007946BC">
      <w:pPr>
        <w:pStyle w:val="ab"/>
        <w:numPr>
          <w:ilvl w:val="0"/>
          <w:numId w:val="58"/>
        </w:numPr>
        <w:ind w:left="0" w:firstLine="360"/>
        <w:jc w:val="both"/>
        <w:rPr>
          <w:rFonts w:ascii="Times New Roman" w:hAnsi="Times New Roman" w:cs="Times New Roman"/>
          <w:lang w:val="uk-UA"/>
        </w:rPr>
      </w:pPr>
      <w:r w:rsidRPr="008C1425">
        <w:rPr>
          <w:rFonts w:ascii="Times New Roman" w:hAnsi="Times New Roman" w:cs="Times New Roman"/>
          <w:lang w:val="uk-UA"/>
        </w:rPr>
        <w:t>Здійснити державну реєстрацію речового права комунальної власності на земельні ділянки:</w:t>
      </w:r>
    </w:p>
    <w:p w:rsidR="003F3353" w:rsidRPr="008C1425" w:rsidRDefault="003F3353" w:rsidP="007946BC">
      <w:pPr>
        <w:pStyle w:val="ab"/>
        <w:numPr>
          <w:ilvl w:val="0"/>
          <w:numId w:val="59"/>
        </w:numPr>
        <w:ind w:left="0" w:firstLine="360"/>
        <w:jc w:val="both"/>
        <w:rPr>
          <w:rFonts w:ascii="Times New Roman" w:hAnsi="Times New Roman" w:cs="Times New Roman"/>
          <w:lang w:val="uk-UA"/>
        </w:rPr>
      </w:pPr>
      <w:r w:rsidRPr="008C1425">
        <w:rPr>
          <w:rFonts w:ascii="Times New Roman" w:hAnsi="Times New Roman" w:cs="Times New Roman"/>
          <w:lang w:val="uk-UA"/>
        </w:rPr>
        <w:t xml:space="preserve">Площею 4,6282 га, кадастровий номер 3223386600:04:008:0084 , в с.Сомкова Долина, Переяслав-Хмельницького району Київської області по вул.Шевченка, 36, </w:t>
      </w:r>
    </w:p>
    <w:p w:rsidR="003F3353" w:rsidRPr="008C1425" w:rsidRDefault="003F3353" w:rsidP="007946BC">
      <w:pPr>
        <w:pStyle w:val="ab"/>
        <w:numPr>
          <w:ilvl w:val="0"/>
          <w:numId w:val="59"/>
        </w:numPr>
        <w:ind w:left="0" w:firstLine="360"/>
        <w:jc w:val="both"/>
        <w:rPr>
          <w:rFonts w:ascii="Times New Roman" w:hAnsi="Times New Roman" w:cs="Times New Roman"/>
          <w:lang w:val="uk-UA"/>
        </w:rPr>
      </w:pPr>
      <w:r w:rsidRPr="008C1425">
        <w:rPr>
          <w:rFonts w:ascii="Times New Roman" w:hAnsi="Times New Roman" w:cs="Times New Roman"/>
          <w:lang w:val="uk-UA"/>
        </w:rPr>
        <w:t>Площею 13,9912 га, кадастровий номер 3223386601:01:023:0013 , в с.Сомкова Долина, Переяслав-Хмельницького району Київської області по вул.Шевченка, 36,</w:t>
      </w:r>
    </w:p>
    <w:p w:rsidR="003F3353" w:rsidRPr="008C1425" w:rsidRDefault="003F3353" w:rsidP="007946BC">
      <w:pPr>
        <w:pStyle w:val="ab"/>
        <w:numPr>
          <w:ilvl w:val="0"/>
          <w:numId w:val="59"/>
        </w:numPr>
        <w:ind w:left="0" w:firstLine="360"/>
        <w:jc w:val="both"/>
        <w:rPr>
          <w:rFonts w:ascii="Times New Roman" w:hAnsi="Times New Roman" w:cs="Times New Roman"/>
          <w:lang w:val="uk-UA"/>
        </w:rPr>
      </w:pPr>
      <w:r w:rsidRPr="008C1425">
        <w:rPr>
          <w:rFonts w:ascii="Times New Roman" w:hAnsi="Times New Roman" w:cs="Times New Roman"/>
          <w:lang w:val="uk-UA"/>
        </w:rPr>
        <w:t>Площею 0,5788 га, кадастровий номер 3223386601:01:008:0025 , в с.Сомкова Долина, Переяслав-Хмельницького району Київської області по вул.Сомка Якима, 31,</w:t>
      </w:r>
    </w:p>
    <w:p w:rsidR="003F3353" w:rsidRPr="008C1425" w:rsidRDefault="003F3353" w:rsidP="007946BC">
      <w:pPr>
        <w:pStyle w:val="ab"/>
        <w:numPr>
          <w:ilvl w:val="0"/>
          <w:numId w:val="60"/>
        </w:numPr>
        <w:ind w:left="0" w:firstLine="360"/>
        <w:jc w:val="both"/>
        <w:rPr>
          <w:rFonts w:ascii="Times New Roman" w:hAnsi="Times New Roman" w:cs="Times New Roman"/>
          <w:lang w:val="uk-UA"/>
        </w:rPr>
      </w:pPr>
      <w:r w:rsidRPr="008C1425">
        <w:rPr>
          <w:rFonts w:ascii="Times New Roman" w:hAnsi="Times New Roman" w:cs="Times New Roman"/>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3F3353" w:rsidRPr="008C1425" w:rsidRDefault="003F3353" w:rsidP="007946BC">
      <w:pPr>
        <w:pStyle w:val="ab"/>
        <w:numPr>
          <w:ilvl w:val="0"/>
          <w:numId w:val="60"/>
        </w:numPr>
        <w:ind w:left="0" w:firstLine="360"/>
        <w:jc w:val="both"/>
        <w:rPr>
          <w:rFonts w:ascii="Times New Roman" w:hAnsi="Times New Roman" w:cs="Times New Roman"/>
          <w:lang w:val="uk-UA"/>
        </w:rPr>
      </w:pPr>
      <w:r w:rsidRPr="008C1425">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8C1425" w:rsidRDefault="003F3353" w:rsidP="003F3353">
      <w:pPr>
        <w:jc w:val="center"/>
        <w:rPr>
          <w:b/>
          <w:sz w:val="24"/>
          <w:szCs w:val="24"/>
          <w:lang w:val="uk-UA"/>
        </w:rPr>
      </w:pPr>
      <w:r w:rsidRPr="008C1425">
        <w:rPr>
          <w:b/>
          <w:sz w:val="24"/>
          <w:szCs w:val="24"/>
          <w:lang w:val="uk-UA"/>
        </w:rPr>
        <w:t xml:space="preserve">Сільський  голова :                                                                         </w:t>
      </w:r>
      <w:r w:rsidRPr="008C1425">
        <w:rPr>
          <w:b/>
          <w:bCs/>
          <w:sz w:val="24"/>
          <w:szCs w:val="24"/>
          <w:lang w:val="uk-UA"/>
        </w:rPr>
        <w:t>М.О.ЛЯХ</w:t>
      </w:r>
    </w:p>
    <w:p w:rsidR="003F3353" w:rsidRPr="003D66A4"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29</w:t>
      </w:r>
      <w:r w:rsidRPr="003B61EE">
        <w:rPr>
          <w:b/>
          <w:sz w:val="22"/>
          <w:szCs w:val="22"/>
          <w:lang w:val="uk-UA"/>
        </w:rPr>
        <w:t>-</w:t>
      </w:r>
      <w:r w:rsidRPr="003B61EE">
        <w:rPr>
          <w:b/>
          <w:sz w:val="22"/>
          <w:szCs w:val="22"/>
          <w:lang w:val="en-US"/>
        </w:rPr>
        <w:t>XLIV-VII</w:t>
      </w:r>
    </w:p>
    <w:p w:rsidR="003F3353" w:rsidRDefault="003F3353" w:rsidP="008C1425">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8C1425" w:rsidRDefault="008C1425" w:rsidP="008C1425">
      <w:pPr>
        <w:rPr>
          <w:i/>
          <w:sz w:val="22"/>
          <w:szCs w:val="22"/>
          <w:lang w:val="uk-UA" w:eastAsia="uk-UA"/>
        </w:rPr>
      </w:pPr>
    </w:p>
    <w:p w:rsidR="008C1425" w:rsidRDefault="008C1425" w:rsidP="008C1425">
      <w:pPr>
        <w:rPr>
          <w:i/>
          <w:sz w:val="22"/>
          <w:szCs w:val="22"/>
          <w:lang w:val="uk-UA" w:eastAsia="uk-UA"/>
        </w:rPr>
      </w:pPr>
    </w:p>
    <w:p w:rsidR="008C1425" w:rsidRPr="008C1425" w:rsidRDefault="008C1425" w:rsidP="008C1425">
      <w:pPr>
        <w:rPr>
          <w:i/>
          <w:sz w:val="22"/>
          <w:szCs w:val="22"/>
          <w:lang w:val="uk-UA" w:eastAsia="uk-UA"/>
        </w:rPr>
      </w:pPr>
    </w:p>
    <w:p w:rsidR="003F3353" w:rsidRDefault="003F3353" w:rsidP="003F3353">
      <w:pPr>
        <w:jc w:val="both"/>
        <w:rPr>
          <w:sz w:val="28"/>
          <w:szCs w:val="28"/>
          <w:lang w:val="uk-UA"/>
        </w:rPr>
      </w:pPr>
    </w:p>
    <w:p w:rsidR="003F3353" w:rsidRPr="00F862AD" w:rsidRDefault="003F3353" w:rsidP="003F3353">
      <w:pPr>
        <w:jc w:val="both"/>
        <w:rPr>
          <w:sz w:val="28"/>
          <w:szCs w:val="28"/>
          <w:lang w:val="uk-UA"/>
        </w:rPr>
      </w:pPr>
    </w:p>
    <w:p w:rsidR="003F3353" w:rsidRPr="00204AE9" w:rsidRDefault="003F3353" w:rsidP="003F3353">
      <w:pPr>
        <w:rPr>
          <w:b/>
          <w:sz w:val="22"/>
          <w:szCs w:val="22"/>
          <w:lang w:val="uk-UA"/>
        </w:rPr>
      </w:pPr>
    </w:p>
    <w:p w:rsidR="003F3353" w:rsidRPr="00A74735" w:rsidRDefault="003F3353" w:rsidP="003F3353">
      <w:pPr>
        <w:jc w:val="center"/>
        <w:rPr>
          <w:sz w:val="28"/>
          <w:szCs w:val="28"/>
          <w:lang w:val="uk-UA"/>
        </w:rPr>
      </w:pPr>
      <w:r w:rsidRPr="00A74735">
        <w:rPr>
          <w:noProof/>
          <w:sz w:val="28"/>
          <w:szCs w:val="28"/>
          <w:lang w:val="uk-UA" w:eastAsia="uk-UA"/>
        </w:rPr>
        <w:drawing>
          <wp:inline distT="0" distB="0" distL="0" distR="0" wp14:anchorId="41BD4EB4" wp14:editId="16812842">
            <wp:extent cx="495300" cy="685800"/>
            <wp:effectExtent l="0" t="0" r="0" b="0"/>
            <wp:docPr id="56" name="Рисунок 5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74735" w:rsidRDefault="003F3353" w:rsidP="003F3353">
      <w:pPr>
        <w:jc w:val="center"/>
        <w:rPr>
          <w:b/>
          <w:sz w:val="28"/>
          <w:szCs w:val="28"/>
          <w:lang w:val="uk-UA"/>
        </w:rPr>
      </w:pPr>
    </w:p>
    <w:p w:rsidR="003F3353" w:rsidRPr="00A74735" w:rsidRDefault="003F3353" w:rsidP="003F3353">
      <w:pPr>
        <w:jc w:val="center"/>
        <w:rPr>
          <w:b/>
          <w:lang w:val="uk-UA"/>
        </w:rPr>
      </w:pPr>
      <w:r w:rsidRPr="00A74735">
        <w:rPr>
          <w:b/>
          <w:lang w:val="uk-UA"/>
        </w:rPr>
        <w:t>СТУДЕНИКІВСЬКА   СІЛЬСЬКА  РАДА</w:t>
      </w:r>
    </w:p>
    <w:p w:rsidR="003F3353" w:rsidRPr="00A74735" w:rsidRDefault="003F3353" w:rsidP="003F3353">
      <w:pPr>
        <w:jc w:val="center"/>
        <w:rPr>
          <w:b/>
          <w:lang w:val="uk-UA"/>
        </w:rPr>
      </w:pPr>
      <w:r w:rsidRPr="00A74735">
        <w:rPr>
          <w:b/>
          <w:lang w:val="uk-UA"/>
        </w:rPr>
        <w:t>ПЕРЕЯСЛАВ – ХМЕЛЬНИЦЬКОГО  РАЙОНУ</w:t>
      </w:r>
    </w:p>
    <w:p w:rsidR="003F3353" w:rsidRPr="00A74735" w:rsidRDefault="003F3353" w:rsidP="003F3353">
      <w:pPr>
        <w:jc w:val="center"/>
        <w:rPr>
          <w:b/>
          <w:lang w:val="uk-UA"/>
        </w:rPr>
      </w:pPr>
      <w:r w:rsidRPr="00A74735">
        <w:rPr>
          <w:b/>
          <w:lang w:val="uk-UA"/>
        </w:rPr>
        <w:t>КИЇВСЬКОЇ  ОБЛАСТІ</w:t>
      </w:r>
    </w:p>
    <w:p w:rsidR="003F3353" w:rsidRPr="00A74735" w:rsidRDefault="003F3353" w:rsidP="003F3353">
      <w:pPr>
        <w:jc w:val="center"/>
        <w:rPr>
          <w:b/>
          <w:lang w:val="uk-UA"/>
        </w:rPr>
      </w:pPr>
    </w:p>
    <w:p w:rsidR="003F3353" w:rsidRPr="00A74735" w:rsidRDefault="003F3353" w:rsidP="003F3353">
      <w:pPr>
        <w:jc w:val="center"/>
        <w:rPr>
          <w:b/>
          <w:sz w:val="28"/>
          <w:szCs w:val="28"/>
          <w:lang w:val="uk-UA"/>
        </w:rPr>
      </w:pPr>
      <w:r w:rsidRPr="00A74735">
        <w:rPr>
          <w:b/>
          <w:sz w:val="28"/>
          <w:szCs w:val="28"/>
          <w:lang w:val="uk-UA"/>
        </w:rPr>
        <w:t>Р І Ш Е Н Н Я</w:t>
      </w:r>
    </w:p>
    <w:p w:rsidR="003F3353" w:rsidRPr="00A74735"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DD51D5" w:rsidTr="003F3353">
        <w:tc>
          <w:tcPr>
            <w:tcW w:w="8075" w:type="dxa"/>
          </w:tcPr>
          <w:p w:rsidR="003F3353" w:rsidRPr="00A74735" w:rsidRDefault="003F3353" w:rsidP="003F3353">
            <w:pPr>
              <w:jc w:val="both"/>
              <w:rPr>
                <w:b/>
                <w:lang w:val="uk-UA"/>
              </w:rPr>
            </w:pPr>
            <w:r w:rsidRPr="00A74735">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Винарському Олександру Андрійовичу</w:t>
            </w:r>
            <w:r w:rsidRPr="00A74735">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 xml:space="preserve">Якима Сомка, 58 в </w:t>
            </w:r>
            <w:r w:rsidRPr="00A74735">
              <w:rPr>
                <w:b/>
                <w:lang w:val="uk-UA"/>
              </w:rPr>
              <w:t xml:space="preserve"> с.Сомкова Долина Переяслав-Хмельницького району Київської області  </w:t>
            </w:r>
          </w:p>
        </w:tc>
      </w:tr>
    </w:tbl>
    <w:p w:rsidR="003F3353" w:rsidRPr="00A74735" w:rsidRDefault="003F3353" w:rsidP="003F3353">
      <w:pPr>
        <w:rPr>
          <w:b/>
          <w:lang w:val="uk-UA"/>
        </w:rPr>
      </w:pPr>
    </w:p>
    <w:p w:rsidR="003F3353" w:rsidRPr="00A74735" w:rsidRDefault="003F3353" w:rsidP="003F3353">
      <w:pPr>
        <w:ind w:firstLine="708"/>
        <w:jc w:val="both"/>
        <w:rPr>
          <w:lang w:val="uk-UA"/>
        </w:rPr>
      </w:pPr>
      <w:r w:rsidRPr="00A74735">
        <w:rPr>
          <w:lang w:val="uk-UA"/>
        </w:rPr>
        <w:t xml:space="preserve">Розглянувши звернення </w:t>
      </w:r>
      <w:r w:rsidRPr="00A74735">
        <w:rPr>
          <w:b/>
          <w:color w:val="C00000"/>
          <w:lang w:val="uk-UA"/>
        </w:rPr>
        <w:t>гр.</w:t>
      </w:r>
      <w:r>
        <w:rPr>
          <w:b/>
          <w:color w:val="C00000"/>
          <w:lang w:val="uk-UA"/>
        </w:rPr>
        <w:t>Винарського Олександра Андрійовича</w:t>
      </w:r>
      <w:r w:rsidRPr="00A74735">
        <w:rPr>
          <w:color w:val="C00000"/>
          <w:lang w:val="uk-UA"/>
        </w:rPr>
        <w:t>,</w:t>
      </w:r>
      <w:r w:rsidRPr="00A74735">
        <w:rPr>
          <w:lang w:val="uk-UA"/>
        </w:rPr>
        <w:t xml:space="preserve"> що проживає по вул.</w:t>
      </w:r>
      <w:r>
        <w:rPr>
          <w:lang w:val="uk-UA"/>
        </w:rPr>
        <w:t>Якима Сомка, 58</w:t>
      </w:r>
      <w:r w:rsidRPr="00A74735">
        <w:rPr>
          <w:lang w:val="uk-UA"/>
        </w:rPr>
        <w:t xml:space="preserve"> в с.Сомкова Долина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Якима Сомка, 58</w:t>
      </w:r>
      <w:r w:rsidRPr="00A74735">
        <w:rPr>
          <w:lang w:val="uk-UA"/>
        </w:rPr>
        <w:t xml:space="preserve"> 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F3353" w:rsidRPr="00A74735" w:rsidRDefault="003F3353" w:rsidP="003F3353">
      <w:pPr>
        <w:ind w:firstLine="708"/>
        <w:jc w:val="both"/>
        <w:rPr>
          <w:lang w:val="uk-UA"/>
        </w:rPr>
      </w:pPr>
    </w:p>
    <w:p w:rsidR="003F3353" w:rsidRPr="00A74735" w:rsidRDefault="003F3353" w:rsidP="003F3353">
      <w:pPr>
        <w:jc w:val="center"/>
        <w:rPr>
          <w:b/>
          <w:lang w:val="uk-UA"/>
        </w:rPr>
      </w:pPr>
      <w:r w:rsidRPr="00A74735">
        <w:rPr>
          <w:b/>
          <w:lang w:val="uk-UA"/>
        </w:rPr>
        <w:t>В И Р І Ш И Л А :</w:t>
      </w:r>
    </w:p>
    <w:p w:rsidR="003F3353" w:rsidRPr="00A74735" w:rsidRDefault="003F3353" w:rsidP="003F3353">
      <w:pPr>
        <w:jc w:val="center"/>
        <w:rPr>
          <w:b/>
          <w:lang w:val="uk-UA"/>
        </w:rPr>
      </w:pPr>
    </w:p>
    <w:p w:rsidR="003F3353" w:rsidRPr="00A74735" w:rsidRDefault="003F3353" w:rsidP="007946BC">
      <w:pPr>
        <w:pStyle w:val="ab"/>
        <w:numPr>
          <w:ilvl w:val="0"/>
          <w:numId w:val="8"/>
        </w:numPr>
        <w:ind w:left="0" w:firstLine="360"/>
        <w:jc w:val="both"/>
        <w:rPr>
          <w:lang w:val="uk-UA"/>
        </w:rPr>
      </w:pPr>
      <w:r w:rsidRPr="00A74735">
        <w:rPr>
          <w:lang w:val="uk-UA"/>
        </w:rPr>
        <w:t xml:space="preserve">Надати дозвіл </w:t>
      </w:r>
      <w:r w:rsidRPr="00A74735">
        <w:rPr>
          <w:b/>
          <w:color w:val="C00000"/>
          <w:lang w:val="uk-UA"/>
        </w:rPr>
        <w:t>гр.</w:t>
      </w:r>
      <w:r>
        <w:rPr>
          <w:b/>
          <w:color w:val="C00000"/>
          <w:lang w:val="uk-UA"/>
        </w:rPr>
        <w:t xml:space="preserve">Винарському Олександру Андрійовичу </w:t>
      </w:r>
      <w:r w:rsidRPr="00A74735">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w:t>
      </w:r>
      <w:r>
        <w:rPr>
          <w:lang w:val="uk-UA"/>
        </w:rPr>
        <w:t xml:space="preserve"> </w:t>
      </w:r>
      <w:r w:rsidRPr="00A74735">
        <w:rPr>
          <w:lang w:val="uk-UA"/>
        </w:rPr>
        <w:t xml:space="preserve">орієнтовною площею 0,2500 га, по </w:t>
      </w:r>
      <w:r w:rsidRPr="00A74735">
        <w:rPr>
          <w:color w:val="C00000"/>
          <w:lang w:val="uk-UA"/>
        </w:rPr>
        <w:t>вул.</w:t>
      </w:r>
      <w:r>
        <w:rPr>
          <w:color w:val="C00000"/>
          <w:lang w:val="uk-UA"/>
        </w:rPr>
        <w:t>Якима Сомка, 58</w:t>
      </w:r>
      <w:r w:rsidRPr="00A74735">
        <w:rPr>
          <w:color w:val="C00000"/>
          <w:lang w:val="uk-UA"/>
        </w:rPr>
        <w:t xml:space="preserve"> в с.Сомкова Долина Переяслав-Хмельницького  району Київської  області,</w:t>
      </w:r>
      <w:r w:rsidRPr="00A74735">
        <w:rPr>
          <w:lang w:val="uk-UA"/>
        </w:rPr>
        <w:t xml:space="preserve">(код КВЦПЗ-02.01). </w:t>
      </w:r>
    </w:p>
    <w:p w:rsidR="003F3353" w:rsidRPr="00A74735" w:rsidRDefault="003F3353" w:rsidP="007946BC">
      <w:pPr>
        <w:widowControl/>
        <w:numPr>
          <w:ilvl w:val="0"/>
          <w:numId w:val="8"/>
        </w:numPr>
        <w:autoSpaceDE/>
        <w:autoSpaceDN/>
        <w:adjustRightInd/>
        <w:ind w:left="0" w:firstLine="360"/>
        <w:contextualSpacing/>
        <w:jc w:val="both"/>
        <w:rPr>
          <w:lang w:val="uk-UA"/>
        </w:rPr>
      </w:pPr>
      <w:r w:rsidRPr="00A74735">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F3353" w:rsidRPr="00A74735" w:rsidRDefault="003F3353" w:rsidP="007946BC">
      <w:pPr>
        <w:widowControl/>
        <w:numPr>
          <w:ilvl w:val="0"/>
          <w:numId w:val="8"/>
        </w:numPr>
        <w:autoSpaceDE/>
        <w:autoSpaceDN/>
        <w:adjustRightInd/>
        <w:ind w:left="0" w:firstLine="360"/>
        <w:contextualSpacing/>
        <w:jc w:val="both"/>
        <w:rPr>
          <w:lang w:val="uk-UA"/>
        </w:rPr>
      </w:pPr>
      <w:r w:rsidRPr="00A74735">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F3353" w:rsidRPr="00A74735" w:rsidRDefault="003F3353" w:rsidP="007946BC">
      <w:pPr>
        <w:widowControl/>
        <w:numPr>
          <w:ilvl w:val="0"/>
          <w:numId w:val="8"/>
        </w:numPr>
        <w:autoSpaceDE/>
        <w:autoSpaceDN/>
        <w:adjustRightInd/>
        <w:ind w:left="0" w:firstLine="360"/>
        <w:contextualSpacing/>
        <w:jc w:val="both"/>
        <w:rPr>
          <w:lang w:val="uk-UA"/>
        </w:rPr>
      </w:pPr>
      <w:r w:rsidRPr="00A74735">
        <w:rPr>
          <w:lang w:val="uk-UA"/>
        </w:rPr>
        <w:t xml:space="preserve">Попередити </w:t>
      </w:r>
      <w:r>
        <w:rPr>
          <w:b/>
          <w:color w:val="C00000"/>
          <w:lang w:val="uk-UA"/>
        </w:rPr>
        <w:t>гр.Винарського Олександра Андрійовича</w:t>
      </w:r>
      <w:r w:rsidRPr="00A74735">
        <w:rPr>
          <w:lang w:val="uk-UA"/>
        </w:rPr>
        <w:t xml:space="preserve"> 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F3353" w:rsidRPr="00A74735" w:rsidRDefault="003F3353" w:rsidP="007946BC">
      <w:pPr>
        <w:widowControl/>
        <w:numPr>
          <w:ilvl w:val="0"/>
          <w:numId w:val="8"/>
        </w:numPr>
        <w:autoSpaceDE/>
        <w:autoSpaceDN/>
        <w:adjustRightInd/>
        <w:ind w:left="0" w:firstLine="360"/>
        <w:contextualSpacing/>
        <w:jc w:val="both"/>
        <w:rPr>
          <w:lang w:val="uk-UA"/>
        </w:rPr>
      </w:pPr>
      <w:r w:rsidRPr="00A74735">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74735" w:rsidRDefault="003F3353" w:rsidP="003F3353">
      <w:pPr>
        <w:jc w:val="both"/>
        <w:rPr>
          <w:lang w:val="uk-UA"/>
        </w:rPr>
      </w:pPr>
    </w:p>
    <w:p w:rsidR="003F3353" w:rsidRPr="00A74735" w:rsidRDefault="003F3353" w:rsidP="003F3353">
      <w:pPr>
        <w:jc w:val="center"/>
        <w:rPr>
          <w:b/>
          <w:lang w:val="uk-UA"/>
        </w:rPr>
      </w:pPr>
      <w:r w:rsidRPr="00A74735">
        <w:rPr>
          <w:b/>
          <w:lang w:val="uk-UA"/>
        </w:rPr>
        <w:t xml:space="preserve">Сільський  голова :                                                                         </w:t>
      </w:r>
      <w:r w:rsidRPr="00A74735">
        <w:rPr>
          <w:b/>
          <w:bCs/>
          <w:lang w:val="uk-UA"/>
        </w:rPr>
        <w:t>М.О.ЛЯХ</w:t>
      </w:r>
    </w:p>
    <w:p w:rsidR="003F3353" w:rsidRPr="00A74735"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30</w:t>
      </w:r>
      <w:r w:rsidRPr="003B61EE">
        <w:rPr>
          <w:b/>
          <w:sz w:val="22"/>
          <w:szCs w:val="22"/>
          <w:lang w:val="uk-UA"/>
        </w:rPr>
        <w:t>-</w:t>
      </w:r>
      <w:r w:rsidRPr="003B61EE">
        <w:rPr>
          <w:b/>
          <w:sz w:val="22"/>
          <w:szCs w:val="22"/>
          <w:lang w:val="en-US"/>
        </w:rPr>
        <w:t>XLIV-VII</w:t>
      </w:r>
    </w:p>
    <w:p w:rsidR="003F3353" w:rsidRDefault="003F3353" w:rsidP="003F3353">
      <w:pPr>
        <w:rPr>
          <w:color w:val="264969"/>
          <w:sz w:val="22"/>
          <w:szCs w:val="22"/>
          <w:lang w:val="uk-UA" w:eastAsia="uk-UA"/>
        </w:rPr>
      </w:pPr>
      <w:r w:rsidRPr="003B61EE">
        <w:rPr>
          <w:b/>
          <w:sz w:val="22"/>
          <w:szCs w:val="22"/>
          <w:lang w:val="uk-UA"/>
        </w:rPr>
        <w:t>06.04.2020</w:t>
      </w:r>
      <w:r w:rsidRPr="003B61EE">
        <w:rPr>
          <w:color w:val="264969"/>
          <w:sz w:val="22"/>
          <w:szCs w:val="22"/>
          <w:lang w:val="uk-UA" w:eastAsia="uk-UA"/>
        </w:rPr>
        <w:t> </w:t>
      </w: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Pr="003B61EE" w:rsidRDefault="008C1425" w:rsidP="003F3353">
      <w:pPr>
        <w:rPr>
          <w:i/>
          <w:sz w:val="22"/>
          <w:szCs w:val="22"/>
          <w:lang w:val="uk-UA" w:eastAsia="uk-UA"/>
        </w:rPr>
      </w:pPr>
    </w:p>
    <w:p w:rsidR="003F3353" w:rsidRPr="00A74735" w:rsidRDefault="003F3353" w:rsidP="003F3353">
      <w:pPr>
        <w:jc w:val="center"/>
        <w:rPr>
          <w:sz w:val="28"/>
          <w:szCs w:val="28"/>
          <w:lang w:val="uk-UA"/>
        </w:rPr>
      </w:pPr>
      <w:r w:rsidRPr="00A74735">
        <w:rPr>
          <w:noProof/>
          <w:sz w:val="28"/>
          <w:szCs w:val="28"/>
          <w:lang w:val="uk-UA" w:eastAsia="uk-UA"/>
        </w:rPr>
        <w:lastRenderedPageBreak/>
        <w:drawing>
          <wp:inline distT="0" distB="0" distL="0" distR="0" wp14:anchorId="73F22FC9" wp14:editId="2D201A9F">
            <wp:extent cx="495300" cy="685800"/>
            <wp:effectExtent l="0" t="0" r="0" b="0"/>
            <wp:docPr id="50" name="Рисунок 5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74735" w:rsidRDefault="003F3353" w:rsidP="003F3353">
      <w:pPr>
        <w:jc w:val="center"/>
        <w:rPr>
          <w:b/>
          <w:sz w:val="28"/>
          <w:szCs w:val="28"/>
          <w:lang w:val="uk-UA"/>
        </w:rPr>
      </w:pPr>
    </w:p>
    <w:p w:rsidR="003F3353" w:rsidRPr="00A74735" w:rsidRDefault="003F3353" w:rsidP="003F3353">
      <w:pPr>
        <w:jc w:val="center"/>
        <w:rPr>
          <w:b/>
          <w:lang w:val="uk-UA"/>
        </w:rPr>
      </w:pPr>
      <w:r w:rsidRPr="00A74735">
        <w:rPr>
          <w:b/>
          <w:lang w:val="uk-UA"/>
        </w:rPr>
        <w:t>СТУДЕНИКІВСЬКА   СІЛЬСЬКА  РАДА</w:t>
      </w:r>
    </w:p>
    <w:p w:rsidR="003F3353" w:rsidRPr="00A74735" w:rsidRDefault="003F3353" w:rsidP="003F3353">
      <w:pPr>
        <w:jc w:val="center"/>
        <w:rPr>
          <w:b/>
          <w:lang w:val="uk-UA"/>
        </w:rPr>
      </w:pPr>
      <w:r w:rsidRPr="00A74735">
        <w:rPr>
          <w:b/>
          <w:lang w:val="uk-UA"/>
        </w:rPr>
        <w:t>ПЕРЕЯСЛАВ – ХМЕЛЬНИЦЬКОГО  РАЙОНУ</w:t>
      </w:r>
    </w:p>
    <w:p w:rsidR="003F3353" w:rsidRPr="00A74735" w:rsidRDefault="003F3353" w:rsidP="003F3353">
      <w:pPr>
        <w:jc w:val="center"/>
        <w:rPr>
          <w:b/>
          <w:lang w:val="uk-UA"/>
        </w:rPr>
      </w:pPr>
      <w:r w:rsidRPr="00A74735">
        <w:rPr>
          <w:b/>
          <w:lang w:val="uk-UA"/>
        </w:rPr>
        <w:t>КИЇВСЬКОЇ  ОБЛАСТІ</w:t>
      </w:r>
    </w:p>
    <w:p w:rsidR="003F3353" w:rsidRPr="00A74735" w:rsidRDefault="003F3353" w:rsidP="003F3353">
      <w:pPr>
        <w:jc w:val="center"/>
        <w:rPr>
          <w:b/>
          <w:lang w:val="uk-UA"/>
        </w:rPr>
      </w:pPr>
    </w:p>
    <w:p w:rsidR="003F3353" w:rsidRPr="00A74735" w:rsidRDefault="003F3353" w:rsidP="003F3353">
      <w:pPr>
        <w:jc w:val="center"/>
        <w:rPr>
          <w:b/>
          <w:sz w:val="28"/>
          <w:szCs w:val="28"/>
          <w:lang w:val="uk-UA"/>
        </w:rPr>
      </w:pPr>
      <w:r w:rsidRPr="00A74735">
        <w:rPr>
          <w:b/>
          <w:sz w:val="28"/>
          <w:szCs w:val="28"/>
          <w:lang w:val="uk-UA"/>
        </w:rPr>
        <w:t>Р І Ш Е Н Н Я</w:t>
      </w:r>
    </w:p>
    <w:p w:rsidR="003F3353" w:rsidRPr="00A74735"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5E468E" w:rsidTr="003F3353">
        <w:tc>
          <w:tcPr>
            <w:tcW w:w="8075" w:type="dxa"/>
          </w:tcPr>
          <w:p w:rsidR="003F3353" w:rsidRPr="00A74735" w:rsidRDefault="003F3353" w:rsidP="003F3353">
            <w:pPr>
              <w:jc w:val="both"/>
              <w:rPr>
                <w:b/>
                <w:lang w:val="uk-UA"/>
              </w:rPr>
            </w:pPr>
            <w:r w:rsidRPr="00A74735">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Дяченку Валерію Петровичу</w:t>
            </w:r>
            <w:r w:rsidRPr="00A74735">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 xml:space="preserve">Центральна, 67 в </w:t>
            </w:r>
            <w:r w:rsidRPr="00A74735">
              <w:rPr>
                <w:b/>
                <w:lang w:val="uk-UA"/>
              </w:rPr>
              <w:t xml:space="preserve"> с.</w:t>
            </w:r>
            <w:r>
              <w:rPr>
                <w:b/>
                <w:lang w:val="uk-UA"/>
              </w:rPr>
              <w:t>Соснова</w:t>
            </w:r>
            <w:r w:rsidRPr="00A74735">
              <w:rPr>
                <w:b/>
                <w:lang w:val="uk-UA"/>
              </w:rPr>
              <w:t xml:space="preserve"> Переяслав-Хмельницького району Київської області  </w:t>
            </w:r>
          </w:p>
        </w:tc>
      </w:tr>
    </w:tbl>
    <w:p w:rsidR="003F3353" w:rsidRPr="00A74735" w:rsidRDefault="003F3353" w:rsidP="003F3353">
      <w:pPr>
        <w:rPr>
          <w:b/>
          <w:lang w:val="uk-UA"/>
        </w:rPr>
      </w:pPr>
    </w:p>
    <w:p w:rsidR="003F3353" w:rsidRPr="00A74735" w:rsidRDefault="003F3353" w:rsidP="003F3353">
      <w:pPr>
        <w:ind w:firstLine="708"/>
        <w:jc w:val="both"/>
        <w:rPr>
          <w:lang w:val="uk-UA"/>
        </w:rPr>
      </w:pPr>
      <w:r w:rsidRPr="00A74735">
        <w:rPr>
          <w:lang w:val="uk-UA"/>
        </w:rPr>
        <w:t xml:space="preserve">Розглянувши звернення </w:t>
      </w:r>
      <w:r w:rsidRPr="00A74735">
        <w:rPr>
          <w:b/>
          <w:color w:val="C00000"/>
          <w:lang w:val="uk-UA"/>
        </w:rPr>
        <w:t>гр.</w:t>
      </w:r>
      <w:r>
        <w:rPr>
          <w:b/>
          <w:color w:val="C00000"/>
          <w:lang w:val="uk-UA"/>
        </w:rPr>
        <w:t>Дяченка Валерія Петровича</w:t>
      </w:r>
      <w:r w:rsidRPr="00A74735">
        <w:rPr>
          <w:color w:val="C00000"/>
          <w:lang w:val="uk-UA"/>
        </w:rPr>
        <w:t>,</w:t>
      </w:r>
      <w:r w:rsidRPr="00A74735">
        <w:rPr>
          <w:lang w:val="uk-UA"/>
        </w:rPr>
        <w:t xml:space="preserve"> що проживає по вул.</w:t>
      </w:r>
      <w:r>
        <w:rPr>
          <w:lang w:val="uk-UA"/>
        </w:rPr>
        <w:t>Привокзальна, 40/1 кв.49 м.Київ</w:t>
      </w:r>
      <w:r w:rsidRPr="00A74735">
        <w:rPr>
          <w:lang w:val="uk-UA"/>
        </w:rPr>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Центральна, 67</w:t>
      </w:r>
      <w:r w:rsidRPr="00A74735">
        <w:rPr>
          <w:lang w:val="uk-UA"/>
        </w:rPr>
        <w:t xml:space="preserve"> в с.</w:t>
      </w:r>
      <w:r>
        <w:rPr>
          <w:lang w:val="uk-UA"/>
        </w:rPr>
        <w:t>Соснова</w:t>
      </w:r>
      <w:r w:rsidRPr="00A74735">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F3353" w:rsidRPr="00A74735" w:rsidRDefault="003F3353" w:rsidP="003F3353">
      <w:pPr>
        <w:ind w:firstLine="708"/>
        <w:jc w:val="both"/>
        <w:rPr>
          <w:lang w:val="uk-UA"/>
        </w:rPr>
      </w:pPr>
    </w:p>
    <w:p w:rsidR="003F3353" w:rsidRPr="00A74735" w:rsidRDefault="003F3353" w:rsidP="003F3353">
      <w:pPr>
        <w:jc w:val="center"/>
        <w:rPr>
          <w:b/>
          <w:lang w:val="uk-UA"/>
        </w:rPr>
      </w:pPr>
      <w:r w:rsidRPr="00A74735">
        <w:rPr>
          <w:b/>
          <w:lang w:val="uk-UA"/>
        </w:rPr>
        <w:t>В И Р І Ш И Л А :</w:t>
      </w:r>
    </w:p>
    <w:p w:rsidR="003F3353" w:rsidRPr="00A74735" w:rsidRDefault="003F3353" w:rsidP="003F3353">
      <w:pPr>
        <w:jc w:val="center"/>
        <w:rPr>
          <w:b/>
          <w:lang w:val="uk-UA"/>
        </w:rPr>
      </w:pPr>
    </w:p>
    <w:p w:rsidR="003F3353" w:rsidRPr="00A74735" w:rsidRDefault="003F3353" w:rsidP="007946BC">
      <w:pPr>
        <w:pStyle w:val="ab"/>
        <w:numPr>
          <w:ilvl w:val="0"/>
          <w:numId w:val="68"/>
        </w:numPr>
        <w:ind w:left="0" w:firstLine="360"/>
        <w:jc w:val="both"/>
        <w:rPr>
          <w:lang w:val="uk-UA"/>
        </w:rPr>
      </w:pPr>
      <w:r w:rsidRPr="00A74735">
        <w:rPr>
          <w:lang w:val="uk-UA"/>
        </w:rPr>
        <w:t xml:space="preserve">Надати дозвіл </w:t>
      </w:r>
      <w:r w:rsidRPr="00A74735">
        <w:rPr>
          <w:b/>
          <w:color w:val="C00000"/>
          <w:lang w:val="uk-UA"/>
        </w:rPr>
        <w:t>гр.</w:t>
      </w:r>
      <w:r>
        <w:rPr>
          <w:b/>
          <w:color w:val="C00000"/>
          <w:lang w:val="uk-UA"/>
        </w:rPr>
        <w:t xml:space="preserve">Дяченку Валерію Петровичу </w:t>
      </w:r>
      <w:r w:rsidRPr="00A74735">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w:t>
      </w:r>
      <w:r>
        <w:rPr>
          <w:lang w:val="uk-UA"/>
        </w:rPr>
        <w:t xml:space="preserve"> </w:t>
      </w:r>
      <w:r w:rsidRPr="00A74735">
        <w:rPr>
          <w:lang w:val="uk-UA"/>
        </w:rPr>
        <w:t>для подальшого оформлення права власності на земельну ділянку,</w:t>
      </w:r>
      <w:r>
        <w:rPr>
          <w:lang w:val="uk-UA"/>
        </w:rPr>
        <w:t xml:space="preserve"> </w:t>
      </w:r>
      <w:r w:rsidRPr="00A74735">
        <w:rPr>
          <w:lang w:val="uk-UA"/>
        </w:rPr>
        <w:t xml:space="preserve">орієнтовною площею 0,2500 га, по </w:t>
      </w:r>
      <w:r w:rsidRPr="00A74735">
        <w:rPr>
          <w:color w:val="C00000"/>
          <w:lang w:val="uk-UA"/>
        </w:rPr>
        <w:t>вул.</w:t>
      </w:r>
      <w:r>
        <w:rPr>
          <w:color w:val="C00000"/>
          <w:lang w:val="uk-UA"/>
        </w:rPr>
        <w:t>Центральна, 67</w:t>
      </w:r>
      <w:r w:rsidRPr="00A74735">
        <w:rPr>
          <w:color w:val="C00000"/>
          <w:lang w:val="uk-UA"/>
        </w:rPr>
        <w:t xml:space="preserve"> в с.</w:t>
      </w:r>
      <w:r>
        <w:rPr>
          <w:color w:val="C00000"/>
          <w:lang w:val="uk-UA"/>
        </w:rPr>
        <w:t>Соснова</w:t>
      </w:r>
      <w:r w:rsidRPr="00A74735">
        <w:rPr>
          <w:color w:val="C00000"/>
          <w:lang w:val="uk-UA"/>
        </w:rPr>
        <w:t xml:space="preserve"> Переяслав-Хмельницького  району Київської  області,</w:t>
      </w:r>
      <w:r w:rsidRPr="00A74735">
        <w:rPr>
          <w:lang w:val="uk-UA"/>
        </w:rPr>
        <w:t xml:space="preserve">(код КВЦПЗ-02.01). </w:t>
      </w:r>
    </w:p>
    <w:p w:rsidR="003F3353" w:rsidRPr="00A74735" w:rsidRDefault="003F3353" w:rsidP="007946BC">
      <w:pPr>
        <w:widowControl/>
        <w:numPr>
          <w:ilvl w:val="0"/>
          <w:numId w:val="68"/>
        </w:numPr>
        <w:autoSpaceDE/>
        <w:autoSpaceDN/>
        <w:adjustRightInd/>
        <w:ind w:left="0" w:firstLine="360"/>
        <w:contextualSpacing/>
        <w:jc w:val="both"/>
        <w:rPr>
          <w:lang w:val="uk-UA"/>
        </w:rPr>
      </w:pPr>
      <w:r w:rsidRPr="00A74735">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F3353" w:rsidRPr="00A74735" w:rsidRDefault="003F3353" w:rsidP="007946BC">
      <w:pPr>
        <w:widowControl/>
        <w:numPr>
          <w:ilvl w:val="0"/>
          <w:numId w:val="68"/>
        </w:numPr>
        <w:autoSpaceDE/>
        <w:autoSpaceDN/>
        <w:adjustRightInd/>
        <w:ind w:left="0" w:firstLine="360"/>
        <w:contextualSpacing/>
        <w:jc w:val="both"/>
        <w:rPr>
          <w:lang w:val="uk-UA"/>
        </w:rPr>
      </w:pPr>
      <w:r w:rsidRPr="00A74735">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F3353" w:rsidRPr="00A74735" w:rsidRDefault="003F3353" w:rsidP="007946BC">
      <w:pPr>
        <w:widowControl/>
        <w:numPr>
          <w:ilvl w:val="0"/>
          <w:numId w:val="68"/>
        </w:numPr>
        <w:autoSpaceDE/>
        <w:autoSpaceDN/>
        <w:adjustRightInd/>
        <w:ind w:left="0" w:firstLine="360"/>
        <w:contextualSpacing/>
        <w:jc w:val="both"/>
        <w:rPr>
          <w:lang w:val="uk-UA"/>
        </w:rPr>
      </w:pPr>
      <w:r w:rsidRPr="00A74735">
        <w:rPr>
          <w:lang w:val="uk-UA"/>
        </w:rPr>
        <w:t xml:space="preserve">Попередити </w:t>
      </w:r>
      <w:r>
        <w:rPr>
          <w:b/>
          <w:color w:val="C00000"/>
          <w:lang w:val="uk-UA"/>
        </w:rPr>
        <w:t>гр.Дяченка Валерія Петровича</w:t>
      </w:r>
      <w:r w:rsidRPr="00A74735">
        <w:rPr>
          <w:lang w:val="uk-UA"/>
        </w:rPr>
        <w:t xml:space="preserve"> 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F3353" w:rsidRPr="00A74735" w:rsidRDefault="003F3353" w:rsidP="007946BC">
      <w:pPr>
        <w:widowControl/>
        <w:numPr>
          <w:ilvl w:val="0"/>
          <w:numId w:val="68"/>
        </w:numPr>
        <w:autoSpaceDE/>
        <w:autoSpaceDN/>
        <w:adjustRightInd/>
        <w:ind w:left="0" w:firstLine="360"/>
        <w:contextualSpacing/>
        <w:jc w:val="both"/>
        <w:rPr>
          <w:lang w:val="uk-UA"/>
        </w:rPr>
      </w:pPr>
      <w:r w:rsidRPr="00A74735">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74735" w:rsidRDefault="003F3353" w:rsidP="003F3353">
      <w:pPr>
        <w:jc w:val="both"/>
        <w:rPr>
          <w:lang w:val="uk-UA"/>
        </w:rPr>
      </w:pPr>
    </w:p>
    <w:p w:rsidR="003F3353" w:rsidRPr="00A74735" w:rsidRDefault="003F3353" w:rsidP="003F3353">
      <w:pPr>
        <w:jc w:val="center"/>
        <w:rPr>
          <w:b/>
          <w:lang w:val="uk-UA"/>
        </w:rPr>
      </w:pPr>
      <w:r w:rsidRPr="00A74735">
        <w:rPr>
          <w:b/>
          <w:lang w:val="uk-UA"/>
        </w:rPr>
        <w:t xml:space="preserve">Сільський  голова :                                                                         </w:t>
      </w:r>
      <w:r w:rsidRPr="00A74735">
        <w:rPr>
          <w:b/>
          <w:bCs/>
          <w:lang w:val="uk-UA"/>
        </w:rPr>
        <w:t>М.О.ЛЯХ</w:t>
      </w:r>
    </w:p>
    <w:p w:rsidR="003F3353" w:rsidRPr="00A74735"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31</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Default="003F3353" w:rsidP="003F3353">
      <w:pPr>
        <w:rPr>
          <w:lang w:val="uk-UA"/>
        </w:rPr>
      </w:pPr>
    </w:p>
    <w:p w:rsidR="008C1425" w:rsidRDefault="008C1425" w:rsidP="003F3353">
      <w:pPr>
        <w:rPr>
          <w:lang w:val="uk-UA"/>
        </w:rPr>
      </w:pPr>
    </w:p>
    <w:p w:rsidR="008C1425" w:rsidRDefault="008C1425" w:rsidP="003F3353">
      <w:pPr>
        <w:rPr>
          <w:lang w:val="uk-UA"/>
        </w:rPr>
      </w:pPr>
    </w:p>
    <w:p w:rsidR="008C1425" w:rsidRDefault="008C1425" w:rsidP="003F3353">
      <w:pPr>
        <w:rPr>
          <w:lang w:val="uk-UA"/>
        </w:rPr>
      </w:pPr>
    </w:p>
    <w:p w:rsidR="008C1425" w:rsidRDefault="008C1425" w:rsidP="003F3353">
      <w:pPr>
        <w:rPr>
          <w:lang w:val="uk-UA"/>
        </w:rPr>
      </w:pPr>
    </w:p>
    <w:p w:rsidR="008C1425" w:rsidRDefault="008C1425" w:rsidP="003F3353">
      <w:pPr>
        <w:rPr>
          <w:lang w:val="uk-UA"/>
        </w:rPr>
      </w:pPr>
    </w:p>
    <w:p w:rsidR="008C1425" w:rsidRDefault="008C1425" w:rsidP="003F3353">
      <w:pPr>
        <w:rPr>
          <w:lang w:val="uk-UA"/>
        </w:rPr>
      </w:pPr>
    </w:p>
    <w:p w:rsidR="008C1425" w:rsidRDefault="008C1425" w:rsidP="003F3353">
      <w:pPr>
        <w:rPr>
          <w:lang w:val="uk-UA"/>
        </w:rPr>
      </w:pPr>
    </w:p>
    <w:p w:rsidR="008C1425" w:rsidRDefault="008C1425" w:rsidP="003F3353">
      <w:pPr>
        <w:rPr>
          <w:lang w:val="uk-UA"/>
        </w:rPr>
      </w:pPr>
    </w:p>
    <w:p w:rsidR="008C1425" w:rsidRDefault="008C1425" w:rsidP="003F3353">
      <w:pPr>
        <w:rPr>
          <w:lang w:val="uk-UA"/>
        </w:rPr>
      </w:pPr>
    </w:p>
    <w:p w:rsidR="008C1425" w:rsidRDefault="008C1425" w:rsidP="003F3353">
      <w:pPr>
        <w:rPr>
          <w:lang w:val="uk-UA"/>
        </w:rPr>
      </w:pPr>
    </w:p>
    <w:p w:rsidR="008C1425" w:rsidRDefault="008C1425" w:rsidP="003F3353">
      <w:pPr>
        <w:rPr>
          <w:lang w:val="uk-UA"/>
        </w:rPr>
      </w:pPr>
    </w:p>
    <w:p w:rsidR="008C1425" w:rsidRDefault="008C1425" w:rsidP="003F3353">
      <w:pPr>
        <w:rPr>
          <w:lang w:val="uk-UA"/>
        </w:rPr>
      </w:pPr>
    </w:p>
    <w:p w:rsidR="008C1425" w:rsidRDefault="008C1425" w:rsidP="003F3353">
      <w:pPr>
        <w:rPr>
          <w:lang w:val="uk-UA"/>
        </w:rPr>
      </w:pPr>
    </w:p>
    <w:p w:rsidR="008C1425" w:rsidRDefault="008C1425" w:rsidP="003F3353">
      <w:pPr>
        <w:rPr>
          <w:lang w:val="uk-UA"/>
        </w:rPr>
      </w:pPr>
    </w:p>
    <w:p w:rsidR="008C1425" w:rsidRPr="00A74735" w:rsidRDefault="008C1425" w:rsidP="003F3353">
      <w:pPr>
        <w:rPr>
          <w:lang w:val="uk-UA"/>
        </w:rPr>
      </w:pPr>
    </w:p>
    <w:p w:rsidR="003F3353" w:rsidRPr="00CC3A48" w:rsidRDefault="003F3353" w:rsidP="003F3353">
      <w:pPr>
        <w:jc w:val="center"/>
        <w:rPr>
          <w:sz w:val="28"/>
          <w:szCs w:val="28"/>
          <w:lang w:val="uk-UA"/>
        </w:rPr>
      </w:pPr>
      <w:r w:rsidRPr="00CC3A48">
        <w:rPr>
          <w:noProof/>
          <w:sz w:val="28"/>
          <w:szCs w:val="28"/>
          <w:lang w:val="uk-UA" w:eastAsia="uk-UA"/>
        </w:rPr>
        <w:drawing>
          <wp:inline distT="0" distB="0" distL="0" distR="0" wp14:anchorId="43AA0F1E" wp14:editId="6E12C511">
            <wp:extent cx="495300" cy="685800"/>
            <wp:effectExtent l="0" t="0" r="0" b="0"/>
            <wp:docPr id="25" name="Рисунок 2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CC3A48" w:rsidRDefault="003F3353" w:rsidP="003F3353">
      <w:pPr>
        <w:jc w:val="center"/>
        <w:rPr>
          <w:b/>
          <w:sz w:val="28"/>
          <w:szCs w:val="28"/>
          <w:lang w:val="uk-UA"/>
        </w:rPr>
      </w:pPr>
    </w:p>
    <w:p w:rsidR="003F3353" w:rsidRPr="00CC3A48" w:rsidRDefault="003F3353" w:rsidP="003F3353">
      <w:pPr>
        <w:jc w:val="center"/>
        <w:rPr>
          <w:b/>
          <w:lang w:val="uk-UA"/>
        </w:rPr>
      </w:pPr>
      <w:r w:rsidRPr="00CC3A48">
        <w:rPr>
          <w:b/>
          <w:lang w:val="uk-UA"/>
        </w:rPr>
        <w:t>СТУДЕНИКІВСЬКА   СІЛЬСЬКА  РАДА</w:t>
      </w:r>
    </w:p>
    <w:p w:rsidR="003F3353" w:rsidRPr="00CC3A48" w:rsidRDefault="003F3353" w:rsidP="003F3353">
      <w:pPr>
        <w:jc w:val="center"/>
        <w:rPr>
          <w:b/>
          <w:lang w:val="uk-UA"/>
        </w:rPr>
      </w:pPr>
      <w:r w:rsidRPr="00CC3A48">
        <w:rPr>
          <w:b/>
          <w:lang w:val="uk-UA"/>
        </w:rPr>
        <w:t>ПЕРЕЯСЛАВ – ХМЕЛЬНИЦЬКОГО  РАЙОНУ</w:t>
      </w:r>
    </w:p>
    <w:p w:rsidR="003F3353" w:rsidRPr="00CC3A48" w:rsidRDefault="003F3353" w:rsidP="003F3353">
      <w:pPr>
        <w:jc w:val="center"/>
        <w:rPr>
          <w:b/>
          <w:lang w:val="uk-UA"/>
        </w:rPr>
      </w:pPr>
      <w:r w:rsidRPr="00CC3A48">
        <w:rPr>
          <w:b/>
          <w:lang w:val="uk-UA"/>
        </w:rPr>
        <w:t>КИЇВСЬКОЇ  ОБЛАСТІ</w:t>
      </w:r>
    </w:p>
    <w:p w:rsidR="003F3353" w:rsidRPr="00CC3A48" w:rsidRDefault="003F3353" w:rsidP="003F3353">
      <w:pPr>
        <w:jc w:val="center"/>
        <w:rPr>
          <w:b/>
          <w:lang w:val="uk-UA"/>
        </w:rPr>
      </w:pPr>
    </w:p>
    <w:p w:rsidR="003F3353" w:rsidRPr="00CC3A48" w:rsidRDefault="003F3353" w:rsidP="003F3353">
      <w:pPr>
        <w:jc w:val="center"/>
        <w:rPr>
          <w:b/>
          <w:sz w:val="28"/>
          <w:szCs w:val="28"/>
          <w:lang w:val="uk-UA"/>
        </w:rPr>
      </w:pPr>
      <w:r w:rsidRPr="00CC3A48">
        <w:rPr>
          <w:b/>
          <w:sz w:val="28"/>
          <w:szCs w:val="28"/>
          <w:lang w:val="uk-UA"/>
        </w:rPr>
        <w:t>Р І Ш Е Н Н Я</w:t>
      </w:r>
    </w:p>
    <w:p w:rsidR="003F3353" w:rsidRPr="00CC3A48"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DD51D5" w:rsidTr="003F3353">
        <w:tc>
          <w:tcPr>
            <w:tcW w:w="8075" w:type="dxa"/>
          </w:tcPr>
          <w:p w:rsidR="003F3353" w:rsidRPr="00CC3A48" w:rsidRDefault="003F3353" w:rsidP="003F3353">
            <w:pPr>
              <w:jc w:val="both"/>
              <w:rPr>
                <w:b/>
                <w:lang w:val="uk-UA"/>
              </w:rPr>
            </w:pPr>
            <w:r w:rsidRPr="00CC3A48">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Мусієнко Надії Михайлівні</w:t>
            </w:r>
            <w:r w:rsidRPr="00CC3A48">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Лісова, 71</w:t>
            </w:r>
            <w:r w:rsidRPr="00CC3A48">
              <w:rPr>
                <w:b/>
                <w:lang w:val="uk-UA"/>
              </w:rPr>
              <w:t xml:space="preserve"> с.Студеники Переяслав-Хмельницького району Київської області  </w:t>
            </w:r>
          </w:p>
        </w:tc>
      </w:tr>
    </w:tbl>
    <w:p w:rsidR="003F3353" w:rsidRPr="00CC3A48" w:rsidRDefault="003F3353" w:rsidP="003F3353">
      <w:pPr>
        <w:rPr>
          <w:b/>
          <w:lang w:val="uk-UA"/>
        </w:rPr>
      </w:pPr>
    </w:p>
    <w:p w:rsidR="003F3353" w:rsidRPr="00CC3A48" w:rsidRDefault="003F3353" w:rsidP="003F3353">
      <w:pPr>
        <w:ind w:firstLine="708"/>
        <w:jc w:val="both"/>
        <w:rPr>
          <w:lang w:val="uk-UA"/>
        </w:rPr>
      </w:pPr>
      <w:r w:rsidRPr="00CC3A48">
        <w:rPr>
          <w:lang w:val="uk-UA"/>
        </w:rPr>
        <w:t xml:space="preserve">Розглянувши звернення </w:t>
      </w:r>
      <w:r w:rsidRPr="00CC3A48">
        <w:rPr>
          <w:b/>
          <w:color w:val="C00000"/>
          <w:lang w:val="uk-UA"/>
        </w:rPr>
        <w:t>гр.</w:t>
      </w:r>
      <w:r>
        <w:rPr>
          <w:b/>
          <w:color w:val="C00000"/>
          <w:lang w:val="uk-UA"/>
        </w:rPr>
        <w:t>Мусієнко Надії Михайлівни</w:t>
      </w:r>
      <w:r w:rsidRPr="00CC3A48">
        <w:rPr>
          <w:color w:val="C00000"/>
          <w:lang w:val="uk-UA"/>
        </w:rPr>
        <w:t>,</w:t>
      </w:r>
      <w:r w:rsidRPr="00CC3A48">
        <w:rPr>
          <w:lang w:val="uk-UA"/>
        </w:rPr>
        <w:t xml:space="preserve"> що проживає по вул.</w:t>
      </w:r>
      <w:r>
        <w:rPr>
          <w:lang w:val="uk-UA"/>
        </w:rPr>
        <w:t>Бежівка, 5 кв.4 в м.Бориспіль</w:t>
      </w:r>
      <w:r w:rsidRPr="00CC3A48">
        <w:rPr>
          <w:lang w:val="uk-UA"/>
        </w:rPr>
        <w:t xml:space="preserve">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Лісова, 71</w:t>
      </w:r>
      <w:r w:rsidRPr="00CC3A48">
        <w:rPr>
          <w:lang w:val="uk-UA"/>
        </w:rPr>
        <w:t xml:space="preserve"> в с.Студеники</w:t>
      </w:r>
      <w:r>
        <w:rPr>
          <w:lang w:val="uk-UA"/>
        </w:rPr>
        <w:t xml:space="preserve"> </w:t>
      </w:r>
      <w:r w:rsidRPr="00CC3A48">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F3353" w:rsidRPr="00CC3A48" w:rsidRDefault="003F3353" w:rsidP="003F3353">
      <w:pPr>
        <w:ind w:firstLine="708"/>
        <w:jc w:val="both"/>
        <w:rPr>
          <w:lang w:val="uk-UA"/>
        </w:rPr>
      </w:pPr>
    </w:p>
    <w:p w:rsidR="003F3353" w:rsidRPr="00CC3A48" w:rsidRDefault="003F3353" w:rsidP="003F3353">
      <w:pPr>
        <w:jc w:val="center"/>
        <w:rPr>
          <w:b/>
          <w:lang w:val="uk-UA"/>
        </w:rPr>
      </w:pPr>
      <w:r w:rsidRPr="00CC3A48">
        <w:rPr>
          <w:b/>
          <w:lang w:val="uk-UA"/>
        </w:rPr>
        <w:t>В И Р І Ш И Л А :</w:t>
      </w:r>
    </w:p>
    <w:p w:rsidR="003F3353" w:rsidRPr="00CC3A48" w:rsidRDefault="003F3353" w:rsidP="003F3353">
      <w:pPr>
        <w:jc w:val="center"/>
        <w:rPr>
          <w:b/>
          <w:lang w:val="uk-UA"/>
        </w:rPr>
      </w:pPr>
    </w:p>
    <w:p w:rsidR="003F3353" w:rsidRPr="00CC3A48" w:rsidRDefault="003F3353" w:rsidP="007946BC">
      <w:pPr>
        <w:pStyle w:val="ab"/>
        <w:numPr>
          <w:ilvl w:val="0"/>
          <w:numId w:val="14"/>
        </w:numPr>
        <w:ind w:left="0" w:firstLine="360"/>
        <w:jc w:val="both"/>
        <w:rPr>
          <w:lang w:val="uk-UA"/>
        </w:rPr>
      </w:pPr>
      <w:r w:rsidRPr="00CC3A48">
        <w:rPr>
          <w:lang w:val="uk-UA"/>
        </w:rPr>
        <w:t xml:space="preserve">Надати дозвіл </w:t>
      </w:r>
      <w:r w:rsidRPr="00CC3A48">
        <w:rPr>
          <w:b/>
          <w:color w:val="C00000"/>
          <w:lang w:val="uk-UA"/>
        </w:rPr>
        <w:t>гр.</w:t>
      </w:r>
      <w:r>
        <w:rPr>
          <w:b/>
          <w:color w:val="C00000"/>
          <w:lang w:val="uk-UA"/>
        </w:rPr>
        <w:t xml:space="preserve">Мусієнко Надії Михайлівні </w:t>
      </w:r>
      <w:r w:rsidRPr="00CC3A48">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w:t>
      </w:r>
      <w:r>
        <w:rPr>
          <w:lang w:val="uk-UA"/>
        </w:rPr>
        <w:t>ділянку, орієнтовною площею 0,20</w:t>
      </w:r>
      <w:r w:rsidRPr="00CC3A48">
        <w:rPr>
          <w:lang w:val="uk-UA"/>
        </w:rPr>
        <w:t xml:space="preserve">00 га, по </w:t>
      </w:r>
      <w:r w:rsidRPr="00CC3A48">
        <w:rPr>
          <w:color w:val="C00000"/>
          <w:lang w:val="uk-UA"/>
        </w:rPr>
        <w:t>вул.</w:t>
      </w:r>
      <w:r>
        <w:rPr>
          <w:color w:val="C00000"/>
          <w:lang w:val="uk-UA"/>
        </w:rPr>
        <w:t>Лісова, 71</w:t>
      </w:r>
      <w:r w:rsidRPr="00CC3A48">
        <w:rPr>
          <w:color w:val="C00000"/>
          <w:lang w:val="uk-UA"/>
        </w:rPr>
        <w:t xml:space="preserve"> в с.Студеники Переяслав-Хмельницького  району Київської  області,</w:t>
      </w:r>
      <w:r w:rsidRPr="00CC3A48">
        <w:rPr>
          <w:lang w:val="uk-UA"/>
        </w:rPr>
        <w:t xml:space="preserve">(код КВЦПЗ-02.01). </w:t>
      </w:r>
    </w:p>
    <w:p w:rsidR="003F3353" w:rsidRPr="00CC3A48" w:rsidRDefault="003F3353" w:rsidP="007946BC">
      <w:pPr>
        <w:widowControl/>
        <w:numPr>
          <w:ilvl w:val="0"/>
          <w:numId w:val="14"/>
        </w:numPr>
        <w:autoSpaceDE/>
        <w:autoSpaceDN/>
        <w:adjustRightInd/>
        <w:ind w:left="0" w:firstLine="360"/>
        <w:contextualSpacing/>
        <w:jc w:val="both"/>
        <w:rPr>
          <w:lang w:val="uk-UA"/>
        </w:rPr>
      </w:pPr>
      <w:r w:rsidRPr="00CC3A48">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F3353" w:rsidRPr="00CC3A48" w:rsidRDefault="003F3353" w:rsidP="007946BC">
      <w:pPr>
        <w:widowControl/>
        <w:numPr>
          <w:ilvl w:val="0"/>
          <w:numId w:val="14"/>
        </w:numPr>
        <w:autoSpaceDE/>
        <w:autoSpaceDN/>
        <w:adjustRightInd/>
        <w:ind w:left="0" w:firstLine="360"/>
        <w:contextualSpacing/>
        <w:jc w:val="both"/>
        <w:rPr>
          <w:lang w:val="uk-UA"/>
        </w:rPr>
      </w:pPr>
      <w:r w:rsidRPr="00CC3A48">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F3353" w:rsidRPr="00CC3A48" w:rsidRDefault="003F3353" w:rsidP="007946BC">
      <w:pPr>
        <w:widowControl/>
        <w:numPr>
          <w:ilvl w:val="0"/>
          <w:numId w:val="14"/>
        </w:numPr>
        <w:autoSpaceDE/>
        <w:autoSpaceDN/>
        <w:adjustRightInd/>
        <w:ind w:left="0" w:firstLine="360"/>
        <w:contextualSpacing/>
        <w:jc w:val="both"/>
        <w:rPr>
          <w:lang w:val="uk-UA"/>
        </w:rPr>
      </w:pPr>
      <w:r w:rsidRPr="00CC3A48">
        <w:rPr>
          <w:lang w:val="uk-UA"/>
        </w:rPr>
        <w:t xml:space="preserve">Попередити </w:t>
      </w:r>
      <w:r w:rsidRPr="00CC3A48">
        <w:rPr>
          <w:b/>
          <w:color w:val="C00000"/>
          <w:lang w:val="uk-UA"/>
        </w:rPr>
        <w:t>гр.</w:t>
      </w:r>
      <w:r>
        <w:rPr>
          <w:b/>
          <w:color w:val="C00000"/>
          <w:lang w:val="uk-UA"/>
        </w:rPr>
        <w:t xml:space="preserve">Мусієнко Надію Михайлівну </w:t>
      </w:r>
      <w:r w:rsidRPr="00CC3A48">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F3353" w:rsidRPr="00CC3A48" w:rsidRDefault="003F3353" w:rsidP="007946BC">
      <w:pPr>
        <w:widowControl/>
        <w:numPr>
          <w:ilvl w:val="0"/>
          <w:numId w:val="14"/>
        </w:numPr>
        <w:autoSpaceDE/>
        <w:autoSpaceDN/>
        <w:adjustRightInd/>
        <w:ind w:left="0" w:firstLine="360"/>
        <w:contextualSpacing/>
        <w:jc w:val="both"/>
        <w:rPr>
          <w:lang w:val="uk-UA"/>
        </w:rPr>
      </w:pPr>
      <w:r w:rsidRPr="00CC3A48">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CC3A48" w:rsidRDefault="003F3353" w:rsidP="003F3353">
      <w:pPr>
        <w:jc w:val="both"/>
        <w:rPr>
          <w:lang w:val="uk-UA"/>
        </w:rPr>
      </w:pPr>
    </w:p>
    <w:p w:rsidR="003F3353" w:rsidRPr="00CC3A48" w:rsidRDefault="003F3353" w:rsidP="003F3353">
      <w:pPr>
        <w:jc w:val="center"/>
        <w:rPr>
          <w:b/>
          <w:lang w:val="uk-UA"/>
        </w:rPr>
      </w:pPr>
      <w:r w:rsidRPr="00CC3A48">
        <w:rPr>
          <w:b/>
          <w:lang w:val="uk-UA"/>
        </w:rPr>
        <w:t xml:space="preserve">Сільський  голова :                                                                         </w:t>
      </w:r>
      <w:r w:rsidRPr="00CC3A48">
        <w:rPr>
          <w:b/>
          <w:bCs/>
          <w:lang w:val="uk-UA"/>
        </w:rPr>
        <w:t>М.О.ЛЯХ</w:t>
      </w:r>
    </w:p>
    <w:p w:rsidR="003F3353" w:rsidRPr="00CC3A48"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32</w:t>
      </w:r>
      <w:r w:rsidRPr="003B61EE">
        <w:rPr>
          <w:b/>
          <w:sz w:val="22"/>
          <w:szCs w:val="22"/>
          <w:lang w:val="uk-UA"/>
        </w:rPr>
        <w:t>-</w:t>
      </w:r>
      <w:r w:rsidRPr="003B61EE">
        <w:rPr>
          <w:b/>
          <w:sz w:val="22"/>
          <w:szCs w:val="22"/>
          <w:lang w:val="en-US"/>
        </w:rPr>
        <w:t>XLIV-VII</w:t>
      </w:r>
    </w:p>
    <w:p w:rsidR="003F3353" w:rsidRDefault="003F3353" w:rsidP="003F3353">
      <w:pPr>
        <w:rPr>
          <w:color w:val="264969"/>
          <w:sz w:val="22"/>
          <w:szCs w:val="22"/>
          <w:lang w:val="uk-UA" w:eastAsia="uk-UA"/>
        </w:rPr>
      </w:pPr>
      <w:r w:rsidRPr="003B61EE">
        <w:rPr>
          <w:b/>
          <w:sz w:val="22"/>
          <w:szCs w:val="22"/>
          <w:lang w:val="uk-UA"/>
        </w:rPr>
        <w:t>06.04.2020</w:t>
      </w:r>
      <w:r w:rsidRPr="003B61EE">
        <w:rPr>
          <w:color w:val="264969"/>
          <w:sz w:val="22"/>
          <w:szCs w:val="22"/>
          <w:lang w:val="uk-UA" w:eastAsia="uk-UA"/>
        </w:rPr>
        <w:t> </w:t>
      </w: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Pr="003B61EE" w:rsidRDefault="008C1425" w:rsidP="003F3353">
      <w:pPr>
        <w:rPr>
          <w:i/>
          <w:sz w:val="22"/>
          <w:szCs w:val="22"/>
          <w:lang w:val="uk-UA" w:eastAsia="uk-UA"/>
        </w:rPr>
      </w:pPr>
    </w:p>
    <w:p w:rsidR="003F3353" w:rsidRPr="00A74735" w:rsidRDefault="003F3353" w:rsidP="003F3353">
      <w:pPr>
        <w:jc w:val="center"/>
        <w:rPr>
          <w:sz w:val="28"/>
          <w:szCs w:val="28"/>
          <w:lang w:val="uk-UA"/>
        </w:rPr>
      </w:pPr>
      <w:r w:rsidRPr="00A74735">
        <w:rPr>
          <w:noProof/>
          <w:sz w:val="28"/>
          <w:szCs w:val="28"/>
          <w:lang w:val="uk-UA" w:eastAsia="uk-UA"/>
        </w:rPr>
        <w:drawing>
          <wp:inline distT="0" distB="0" distL="0" distR="0" wp14:anchorId="611F0ED7" wp14:editId="7F893D12">
            <wp:extent cx="495300" cy="685800"/>
            <wp:effectExtent l="0" t="0" r="0" b="0"/>
            <wp:docPr id="26" name="Рисунок 2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74735" w:rsidRDefault="003F3353" w:rsidP="003F3353">
      <w:pPr>
        <w:jc w:val="center"/>
        <w:rPr>
          <w:b/>
          <w:sz w:val="28"/>
          <w:szCs w:val="28"/>
          <w:lang w:val="uk-UA"/>
        </w:rPr>
      </w:pPr>
    </w:p>
    <w:p w:rsidR="003F3353" w:rsidRPr="00A74735" w:rsidRDefault="003F3353" w:rsidP="003F3353">
      <w:pPr>
        <w:jc w:val="center"/>
        <w:rPr>
          <w:b/>
          <w:lang w:val="uk-UA"/>
        </w:rPr>
      </w:pPr>
      <w:r w:rsidRPr="00A74735">
        <w:rPr>
          <w:b/>
          <w:lang w:val="uk-UA"/>
        </w:rPr>
        <w:t>СТУДЕНИКІВСЬКА   СІЛЬСЬКА  РАДА</w:t>
      </w:r>
    </w:p>
    <w:p w:rsidR="003F3353" w:rsidRPr="00A74735" w:rsidRDefault="003F3353" w:rsidP="003F3353">
      <w:pPr>
        <w:jc w:val="center"/>
        <w:rPr>
          <w:b/>
          <w:lang w:val="uk-UA"/>
        </w:rPr>
      </w:pPr>
      <w:r w:rsidRPr="00A74735">
        <w:rPr>
          <w:b/>
          <w:lang w:val="uk-UA"/>
        </w:rPr>
        <w:t>ПЕРЕЯСЛАВ – ХМЕЛЬНИЦЬКОГО  РАЙОНУ</w:t>
      </w:r>
    </w:p>
    <w:p w:rsidR="003F3353" w:rsidRPr="00A74735" w:rsidRDefault="003F3353" w:rsidP="003F3353">
      <w:pPr>
        <w:jc w:val="center"/>
        <w:rPr>
          <w:b/>
          <w:lang w:val="uk-UA"/>
        </w:rPr>
      </w:pPr>
      <w:r w:rsidRPr="00A74735">
        <w:rPr>
          <w:b/>
          <w:lang w:val="uk-UA"/>
        </w:rPr>
        <w:t>КИЇВСЬКОЇ  ОБЛАСТІ</w:t>
      </w:r>
    </w:p>
    <w:p w:rsidR="003F3353" w:rsidRPr="00A74735" w:rsidRDefault="003F3353" w:rsidP="003F3353">
      <w:pPr>
        <w:jc w:val="center"/>
        <w:rPr>
          <w:b/>
          <w:lang w:val="uk-UA"/>
        </w:rPr>
      </w:pPr>
    </w:p>
    <w:p w:rsidR="003F3353" w:rsidRPr="00A74735" w:rsidRDefault="003F3353" w:rsidP="003F3353">
      <w:pPr>
        <w:jc w:val="center"/>
        <w:rPr>
          <w:b/>
          <w:sz w:val="28"/>
          <w:szCs w:val="28"/>
          <w:lang w:val="uk-UA"/>
        </w:rPr>
      </w:pPr>
      <w:r w:rsidRPr="00A74735">
        <w:rPr>
          <w:b/>
          <w:sz w:val="28"/>
          <w:szCs w:val="28"/>
          <w:lang w:val="uk-UA"/>
        </w:rPr>
        <w:t>Р І Ш Е Н Н Я</w:t>
      </w:r>
    </w:p>
    <w:p w:rsidR="003F3353" w:rsidRPr="00A74735"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A74735" w:rsidTr="003F3353">
        <w:tc>
          <w:tcPr>
            <w:tcW w:w="8075" w:type="dxa"/>
          </w:tcPr>
          <w:p w:rsidR="003F3353" w:rsidRPr="00A74735" w:rsidRDefault="003F3353" w:rsidP="003F3353">
            <w:pPr>
              <w:jc w:val="both"/>
              <w:rPr>
                <w:b/>
                <w:lang w:val="uk-UA"/>
              </w:rPr>
            </w:pPr>
            <w:r w:rsidRPr="00A74735">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Дробині Михайлу Івановичу</w:t>
            </w:r>
            <w:r w:rsidRPr="00A74735">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 xml:space="preserve"> </w:t>
            </w:r>
            <w:r w:rsidRPr="00A74735">
              <w:rPr>
                <w:b/>
                <w:lang w:val="uk-UA"/>
              </w:rPr>
              <w:t>Христини</w:t>
            </w:r>
            <w:r>
              <w:rPr>
                <w:b/>
                <w:lang w:val="uk-UA"/>
              </w:rPr>
              <w:t xml:space="preserve"> </w:t>
            </w:r>
            <w:r w:rsidRPr="00A74735">
              <w:rPr>
                <w:b/>
                <w:lang w:val="uk-UA"/>
              </w:rPr>
              <w:t xml:space="preserve">Цуприк, </w:t>
            </w:r>
            <w:r>
              <w:rPr>
                <w:b/>
                <w:lang w:val="uk-UA"/>
              </w:rPr>
              <w:t>65 в</w:t>
            </w:r>
            <w:r w:rsidRPr="00A74735">
              <w:rPr>
                <w:b/>
                <w:lang w:val="uk-UA"/>
              </w:rPr>
              <w:t xml:space="preserve"> с.Сомкова Долина Переяслав-Хмельницького району Київської області  </w:t>
            </w:r>
          </w:p>
        </w:tc>
      </w:tr>
    </w:tbl>
    <w:p w:rsidR="003F3353" w:rsidRPr="00A74735" w:rsidRDefault="003F3353" w:rsidP="003F3353">
      <w:pPr>
        <w:rPr>
          <w:b/>
          <w:lang w:val="uk-UA"/>
        </w:rPr>
      </w:pPr>
    </w:p>
    <w:p w:rsidR="003F3353" w:rsidRPr="00A74735" w:rsidRDefault="003F3353" w:rsidP="003F3353">
      <w:pPr>
        <w:ind w:firstLine="708"/>
        <w:jc w:val="both"/>
        <w:rPr>
          <w:lang w:val="uk-UA"/>
        </w:rPr>
      </w:pPr>
      <w:r w:rsidRPr="00A74735">
        <w:rPr>
          <w:lang w:val="uk-UA"/>
        </w:rPr>
        <w:t xml:space="preserve">Розглянувши звернення </w:t>
      </w:r>
      <w:r w:rsidRPr="00A74735">
        <w:rPr>
          <w:b/>
          <w:color w:val="C00000"/>
          <w:lang w:val="uk-UA"/>
        </w:rPr>
        <w:t>гр.</w:t>
      </w:r>
      <w:r>
        <w:rPr>
          <w:b/>
          <w:color w:val="C00000"/>
          <w:lang w:val="uk-UA"/>
        </w:rPr>
        <w:t>Дробини Михайла Івановича</w:t>
      </w:r>
      <w:r w:rsidRPr="00A74735">
        <w:rPr>
          <w:color w:val="C00000"/>
          <w:lang w:val="uk-UA"/>
        </w:rPr>
        <w:t>,</w:t>
      </w:r>
      <w:r w:rsidRPr="00A74735">
        <w:rPr>
          <w:lang w:val="uk-UA"/>
        </w:rPr>
        <w:t xml:space="preserve"> що проживає </w:t>
      </w:r>
      <w:r>
        <w:rPr>
          <w:lang w:val="uk-UA"/>
        </w:rPr>
        <w:t>по вул.Українська, 4 кв.30  в смт Степногірськ Василівського району Запорізької області</w:t>
      </w:r>
      <w:r w:rsidRPr="00A74735">
        <w:rPr>
          <w:lang w:val="uk-UA"/>
        </w:rPr>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вул.Христини</w:t>
      </w:r>
      <w:r>
        <w:rPr>
          <w:lang w:val="uk-UA"/>
        </w:rPr>
        <w:t xml:space="preserve"> </w:t>
      </w:r>
      <w:r w:rsidRPr="00A74735">
        <w:rPr>
          <w:lang w:val="uk-UA"/>
        </w:rPr>
        <w:t xml:space="preserve">Цуприк, </w:t>
      </w:r>
      <w:r>
        <w:rPr>
          <w:lang w:val="uk-UA"/>
        </w:rPr>
        <w:t>65</w:t>
      </w:r>
      <w:r w:rsidRPr="00A74735">
        <w:rPr>
          <w:lang w:val="uk-UA"/>
        </w:rPr>
        <w:t xml:space="preserve"> 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F3353" w:rsidRPr="00A74735" w:rsidRDefault="003F3353" w:rsidP="003F3353">
      <w:pPr>
        <w:ind w:firstLine="708"/>
        <w:jc w:val="both"/>
        <w:rPr>
          <w:lang w:val="uk-UA"/>
        </w:rPr>
      </w:pPr>
    </w:p>
    <w:p w:rsidR="003F3353" w:rsidRPr="00A74735" w:rsidRDefault="003F3353" w:rsidP="003F3353">
      <w:pPr>
        <w:jc w:val="center"/>
        <w:rPr>
          <w:b/>
          <w:lang w:val="uk-UA"/>
        </w:rPr>
      </w:pPr>
      <w:r w:rsidRPr="00A74735">
        <w:rPr>
          <w:b/>
          <w:lang w:val="uk-UA"/>
        </w:rPr>
        <w:t>В И Р І Ш И Л А :</w:t>
      </w:r>
    </w:p>
    <w:p w:rsidR="003F3353" w:rsidRPr="00A74735" w:rsidRDefault="003F3353" w:rsidP="003F3353">
      <w:pPr>
        <w:jc w:val="center"/>
        <w:rPr>
          <w:b/>
          <w:lang w:val="uk-UA"/>
        </w:rPr>
      </w:pPr>
    </w:p>
    <w:p w:rsidR="003F3353" w:rsidRPr="00A74735" w:rsidRDefault="003F3353" w:rsidP="007946BC">
      <w:pPr>
        <w:pStyle w:val="ab"/>
        <w:numPr>
          <w:ilvl w:val="0"/>
          <w:numId w:val="15"/>
        </w:numPr>
        <w:ind w:left="0" w:firstLine="360"/>
        <w:jc w:val="both"/>
        <w:rPr>
          <w:lang w:val="uk-UA"/>
        </w:rPr>
      </w:pPr>
      <w:r w:rsidRPr="00A74735">
        <w:rPr>
          <w:lang w:val="uk-UA"/>
        </w:rPr>
        <w:t xml:space="preserve">Надати дозвіл </w:t>
      </w:r>
      <w:r w:rsidRPr="00A74735">
        <w:rPr>
          <w:b/>
          <w:color w:val="C00000"/>
          <w:lang w:val="uk-UA"/>
        </w:rPr>
        <w:t>гр.</w:t>
      </w:r>
      <w:r>
        <w:rPr>
          <w:b/>
          <w:color w:val="C00000"/>
          <w:lang w:val="uk-UA"/>
        </w:rPr>
        <w:t>Дробині Михайлу Івановичу</w:t>
      </w:r>
      <w:r w:rsidRPr="00A74735">
        <w:rPr>
          <w:b/>
          <w:color w:val="C00000"/>
          <w:lang w:val="uk-UA"/>
        </w:rPr>
        <w:t xml:space="preserve"> </w:t>
      </w:r>
      <w:r w:rsidRPr="00A74735">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w:t>
      </w:r>
      <w:r>
        <w:rPr>
          <w:lang w:val="uk-UA"/>
        </w:rPr>
        <w:t xml:space="preserve"> </w:t>
      </w:r>
      <w:r w:rsidRPr="00A74735">
        <w:rPr>
          <w:lang w:val="uk-UA"/>
        </w:rPr>
        <w:t xml:space="preserve">для подальшого оформлення права власності на земельну ділянку, орієнтовною площею 0,2500 га, по </w:t>
      </w:r>
      <w:r w:rsidRPr="00A74735">
        <w:rPr>
          <w:color w:val="C00000"/>
          <w:lang w:val="uk-UA"/>
        </w:rPr>
        <w:t>вул.Христини</w:t>
      </w:r>
      <w:r>
        <w:rPr>
          <w:color w:val="C00000"/>
          <w:lang w:val="uk-UA"/>
        </w:rPr>
        <w:t xml:space="preserve"> </w:t>
      </w:r>
      <w:r w:rsidRPr="00A74735">
        <w:rPr>
          <w:color w:val="C00000"/>
          <w:lang w:val="uk-UA"/>
        </w:rPr>
        <w:t xml:space="preserve">Цуприк, </w:t>
      </w:r>
      <w:r>
        <w:rPr>
          <w:color w:val="C00000"/>
          <w:lang w:val="uk-UA"/>
        </w:rPr>
        <w:t>65</w:t>
      </w:r>
      <w:r w:rsidRPr="00A74735">
        <w:rPr>
          <w:color w:val="C00000"/>
          <w:lang w:val="uk-UA"/>
        </w:rPr>
        <w:t xml:space="preserve"> в с.Сомкова Долина Переяслав-Хмельницького  району Київської  області,</w:t>
      </w:r>
      <w:r>
        <w:rPr>
          <w:color w:val="C00000"/>
          <w:lang w:val="uk-UA"/>
        </w:rPr>
        <w:t xml:space="preserve"> </w:t>
      </w:r>
      <w:r w:rsidRPr="00A74735">
        <w:rPr>
          <w:lang w:val="uk-UA"/>
        </w:rPr>
        <w:t xml:space="preserve">(код КВЦПЗ-02.01). </w:t>
      </w:r>
    </w:p>
    <w:p w:rsidR="003F3353" w:rsidRPr="00A74735" w:rsidRDefault="003F3353" w:rsidP="007946BC">
      <w:pPr>
        <w:widowControl/>
        <w:numPr>
          <w:ilvl w:val="0"/>
          <w:numId w:val="15"/>
        </w:numPr>
        <w:autoSpaceDE/>
        <w:autoSpaceDN/>
        <w:adjustRightInd/>
        <w:ind w:left="0" w:firstLine="360"/>
        <w:contextualSpacing/>
        <w:jc w:val="both"/>
        <w:rPr>
          <w:lang w:val="uk-UA"/>
        </w:rPr>
      </w:pPr>
      <w:r w:rsidRPr="00A74735">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F3353" w:rsidRPr="00A74735" w:rsidRDefault="003F3353" w:rsidP="007946BC">
      <w:pPr>
        <w:widowControl/>
        <w:numPr>
          <w:ilvl w:val="0"/>
          <w:numId w:val="15"/>
        </w:numPr>
        <w:autoSpaceDE/>
        <w:autoSpaceDN/>
        <w:adjustRightInd/>
        <w:ind w:left="0" w:firstLine="360"/>
        <w:contextualSpacing/>
        <w:jc w:val="both"/>
        <w:rPr>
          <w:lang w:val="uk-UA"/>
        </w:rPr>
      </w:pPr>
      <w:r w:rsidRPr="00A74735">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F3353" w:rsidRPr="00A74735" w:rsidRDefault="003F3353" w:rsidP="007946BC">
      <w:pPr>
        <w:widowControl/>
        <w:numPr>
          <w:ilvl w:val="0"/>
          <w:numId w:val="15"/>
        </w:numPr>
        <w:autoSpaceDE/>
        <w:autoSpaceDN/>
        <w:adjustRightInd/>
        <w:ind w:left="0" w:firstLine="360"/>
        <w:contextualSpacing/>
        <w:jc w:val="both"/>
        <w:rPr>
          <w:lang w:val="uk-UA"/>
        </w:rPr>
      </w:pPr>
      <w:r w:rsidRPr="00A74735">
        <w:rPr>
          <w:lang w:val="uk-UA"/>
        </w:rPr>
        <w:t xml:space="preserve">Попередити </w:t>
      </w:r>
      <w:r w:rsidRPr="00A74735">
        <w:rPr>
          <w:b/>
          <w:color w:val="C00000"/>
          <w:lang w:val="uk-UA"/>
        </w:rPr>
        <w:t>гр.</w:t>
      </w:r>
      <w:r>
        <w:rPr>
          <w:b/>
          <w:color w:val="C00000"/>
          <w:lang w:val="uk-UA"/>
        </w:rPr>
        <w:t xml:space="preserve">Дробину Михайла Івановича </w:t>
      </w:r>
      <w:r w:rsidRPr="00A74735">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F3353" w:rsidRPr="00A74735" w:rsidRDefault="003F3353" w:rsidP="007946BC">
      <w:pPr>
        <w:widowControl/>
        <w:numPr>
          <w:ilvl w:val="0"/>
          <w:numId w:val="15"/>
        </w:numPr>
        <w:autoSpaceDE/>
        <w:autoSpaceDN/>
        <w:adjustRightInd/>
        <w:ind w:left="0" w:firstLine="360"/>
        <w:contextualSpacing/>
        <w:jc w:val="both"/>
        <w:rPr>
          <w:lang w:val="uk-UA"/>
        </w:rPr>
      </w:pPr>
      <w:r w:rsidRPr="00A74735">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74735" w:rsidRDefault="003F3353" w:rsidP="003F3353">
      <w:pPr>
        <w:jc w:val="both"/>
        <w:rPr>
          <w:lang w:val="uk-UA"/>
        </w:rPr>
      </w:pPr>
    </w:p>
    <w:p w:rsidR="003F3353" w:rsidRPr="00A74735" w:rsidRDefault="003F3353" w:rsidP="003F3353">
      <w:pPr>
        <w:jc w:val="center"/>
        <w:rPr>
          <w:b/>
          <w:lang w:val="uk-UA"/>
        </w:rPr>
      </w:pPr>
      <w:r w:rsidRPr="00A74735">
        <w:rPr>
          <w:b/>
          <w:lang w:val="uk-UA"/>
        </w:rPr>
        <w:t xml:space="preserve">Сільський  голова :                                                                         </w:t>
      </w:r>
      <w:r w:rsidRPr="00A74735">
        <w:rPr>
          <w:b/>
          <w:bCs/>
          <w:lang w:val="uk-UA"/>
        </w:rPr>
        <w:t>М.О.ЛЯХ</w:t>
      </w:r>
    </w:p>
    <w:p w:rsidR="003F3353" w:rsidRPr="00A74735"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33</w:t>
      </w:r>
      <w:r w:rsidRPr="003B61EE">
        <w:rPr>
          <w:b/>
          <w:sz w:val="22"/>
          <w:szCs w:val="22"/>
          <w:lang w:val="uk-UA"/>
        </w:rPr>
        <w:t>-</w:t>
      </w:r>
      <w:r w:rsidRPr="003B61EE">
        <w:rPr>
          <w:b/>
          <w:sz w:val="22"/>
          <w:szCs w:val="22"/>
          <w:lang w:val="en-US"/>
        </w:rPr>
        <w:t>XLIV-VII</w:t>
      </w:r>
    </w:p>
    <w:p w:rsidR="003F3353" w:rsidRDefault="003F3353" w:rsidP="003F3353">
      <w:pPr>
        <w:rPr>
          <w:color w:val="264969"/>
          <w:sz w:val="22"/>
          <w:szCs w:val="22"/>
          <w:lang w:val="uk-UA" w:eastAsia="uk-UA"/>
        </w:rPr>
      </w:pPr>
      <w:r w:rsidRPr="003B61EE">
        <w:rPr>
          <w:b/>
          <w:sz w:val="22"/>
          <w:szCs w:val="22"/>
          <w:lang w:val="uk-UA"/>
        </w:rPr>
        <w:t>06.04.2020</w:t>
      </w:r>
      <w:r w:rsidRPr="003B61EE">
        <w:rPr>
          <w:color w:val="264969"/>
          <w:sz w:val="22"/>
          <w:szCs w:val="22"/>
          <w:lang w:val="uk-UA" w:eastAsia="uk-UA"/>
        </w:rPr>
        <w:t> </w:t>
      </w: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Pr="003B61EE" w:rsidRDefault="008C1425" w:rsidP="003F3353">
      <w:pPr>
        <w:rPr>
          <w:i/>
          <w:sz w:val="22"/>
          <w:szCs w:val="22"/>
          <w:lang w:val="uk-UA" w:eastAsia="uk-UA"/>
        </w:rPr>
      </w:pPr>
    </w:p>
    <w:p w:rsidR="003F3353" w:rsidRPr="00A74735" w:rsidRDefault="003F3353" w:rsidP="003F3353">
      <w:pPr>
        <w:jc w:val="center"/>
        <w:rPr>
          <w:sz w:val="28"/>
          <w:szCs w:val="28"/>
          <w:lang w:val="uk-UA"/>
        </w:rPr>
      </w:pPr>
      <w:r w:rsidRPr="00A74735">
        <w:rPr>
          <w:noProof/>
          <w:sz w:val="28"/>
          <w:szCs w:val="28"/>
          <w:lang w:val="uk-UA" w:eastAsia="uk-UA"/>
        </w:rPr>
        <w:drawing>
          <wp:inline distT="0" distB="0" distL="0" distR="0" wp14:anchorId="4EF8DC1E" wp14:editId="3C21390D">
            <wp:extent cx="495300" cy="685800"/>
            <wp:effectExtent l="0" t="0" r="0" b="0"/>
            <wp:docPr id="27" name="Рисунок 2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74735" w:rsidRDefault="003F3353" w:rsidP="003F3353">
      <w:pPr>
        <w:jc w:val="center"/>
        <w:rPr>
          <w:b/>
          <w:sz w:val="28"/>
          <w:szCs w:val="28"/>
          <w:lang w:val="uk-UA"/>
        </w:rPr>
      </w:pPr>
    </w:p>
    <w:p w:rsidR="003F3353" w:rsidRPr="00A74735" w:rsidRDefault="003F3353" w:rsidP="003F3353">
      <w:pPr>
        <w:jc w:val="center"/>
        <w:rPr>
          <w:b/>
          <w:lang w:val="uk-UA"/>
        </w:rPr>
      </w:pPr>
      <w:r w:rsidRPr="00A74735">
        <w:rPr>
          <w:b/>
          <w:lang w:val="uk-UA"/>
        </w:rPr>
        <w:t>СТУДЕНИКІВСЬКА   СІЛЬСЬКА  РАДА</w:t>
      </w:r>
    </w:p>
    <w:p w:rsidR="003F3353" w:rsidRPr="00A74735" w:rsidRDefault="003F3353" w:rsidP="003F3353">
      <w:pPr>
        <w:jc w:val="center"/>
        <w:rPr>
          <w:b/>
          <w:lang w:val="uk-UA"/>
        </w:rPr>
      </w:pPr>
      <w:r w:rsidRPr="00A74735">
        <w:rPr>
          <w:b/>
          <w:lang w:val="uk-UA"/>
        </w:rPr>
        <w:t>ПЕРЕЯСЛАВ – ХМЕЛЬНИЦЬКОГО  РАЙОНУ</w:t>
      </w:r>
    </w:p>
    <w:p w:rsidR="003F3353" w:rsidRPr="00A74735" w:rsidRDefault="003F3353" w:rsidP="003F3353">
      <w:pPr>
        <w:jc w:val="center"/>
        <w:rPr>
          <w:b/>
          <w:lang w:val="uk-UA"/>
        </w:rPr>
      </w:pPr>
      <w:r w:rsidRPr="00A74735">
        <w:rPr>
          <w:b/>
          <w:lang w:val="uk-UA"/>
        </w:rPr>
        <w:t>КИЇВСЬКОЇ  ОБЛАСТІ</w:t>
      </w:r>
    </w:p>
    <w:p w:rsidR="003F3353" w:rsidRPr="00A74735" w:rsidRDefault="003F3353" w:rsidP="003F3353">
      <w:pPr>
        <w:jc w:val="center"/>
        <w:rPr>
          <w:b/>
          <w:lang w:val="uk-UA"/>
        </w:rPr>
      </w:pPr>
    </w:p>
    <w:p w:rsidR="003F3353" w:rsidRPr="00A74735" w:rsidRDefault="003F3353" w:rsidP="003F3353">
      <w:pPr>
        <w:jc w:val="center"/>
        <w:rPr>
          <w:b/>
          <w:sz w:val="28"/>
          <w:szCs w:val="28"/>
          <w:lang w:val="uk-UA"/>
        </w:rPr>
      </w:pPr>
      <w:r w:rsidRPr="00A74735">
        <w:rPr>
          <w:b/>
          <w:sz w:val="28"/>
          <w:szCs w:val="28"/>
          <w:lang w:val="uk-UA"/>
        </w:rPr>
        <w:t>Р І Ш Е Н Н Я</w:t>
      </w:r>
    </w:p>
    <w:p w:rsidR="003F3353" w:rsidRPr="00A74735"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DD51D5" w:rsidTr="003F3353">
        <w:tc>
          <w:tcPr>
            <w:tcW w:w="8075" w:type="dxa"/>
          </w:tcPr>
          <w:p w:rsidR="003F3353" w:rsidRPr="00A74735" w:rsidRDefault="003F3353" w:rsidP="003F3353">
            <w:pPr>
              <w:jc w:val="both"/>
              <w:rPr>
                <w:b/>
                <w:lang w:val="uk-UA"/>
              </w:rPr>
            </w:pPr>
            <w:r w:rsidRPr="00A74735">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Дзюбенко Любові Андріївні</w:t>
            </w:r>
            <w:r w:rsidRPr="00A74735">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Загребля, 5 в</w:t>
            </w:r>
            <w:r w:rsidRPr="00A74735">
              <w:rPr>
                <w:b/>
                <w:lang w:val="uk-UA"/>
              </w:rPr>
              <w:t xml:space="preserve"> с.</w:t>
            </w:r>
            <w:r>
              <w:rPr>
                <w:b/>
                <w:lang w:val="uk-UA"/>
              </w:rPr>
              <w:t>Козлів</w:t>
            </w:r>
            <w:r w:rsidRPr="00A74735">
              <w:rPr>
                <w:b/>
                <w:lang w:val="uk-UA"/>
              </w:rPr>
              <w:t xml:space="preserve"> Переяслав-Хмельницького району Київської області  </w:t>
            </w:r>
          </w:p>
        </w:tc>
      </w:tr>
    </w:tbl>
    <w:p w:rsidR="003F3353" w:rsidRPr="00A74735" w:rsidRDefault="003F3353" w:rsidP="003F3353">
      <w:pPr>
        <w:rPr>
          <w:b/>
          <w:lang w:val="uk-UA"/>
        </w:rPr>
      </w:pPr>
    </w:p>
    <w:p w:rsidR="003F3353" w:rsidRPr="00A74735" w:rsidRDefault="003F3353" w:rsidP="003F3353">
      <w:pPr>
        <w:ind w:firstLine="708"/>
        <w:jc w:val="both"/>
        <w:rPr>
          <w:lang w:val="uk-UA"/>
        </w:rPr>
      </w:pPr>
      <w:r w:rsidRPr="00A74735">
        <w:rPr>
          <w:lang w:val="uk-UA"/>
        </w:rPr>
        <w:t xml:space="preserve">Розглянувши звернення </w:t>
      </w:r>
      <w:r w:rsidRPr="00A74735">
        <w:rPr>
          <w:b/>
          <w:color w:val="C00000"/>
          <w:lang w:val="uk-UA"/>
        </w:rPr>
        <w:t>гр.</w:t>
      </w:r>
      <w:r>
        <w:rPr>
          <w:b/>
          <w:color w:val="C00000"/>
          <w:lang w:val="uk-UA"/>
        </w:rPr>
        <w:t>Дзюбенко Любові Андріївни</w:t>
      </w:r>
      <w:r w:rsidRPr="00A74735">
        <w:rPr>
          <w:color w:val="C00000"/>
          <w:lang w:val="uk-UA"/>
        </w:rPr>
        <w:t>,</w:t>
      </w:r>
      <w:r w:rsidRPr="00A74735">
        <w:rPr>
          <w:lang w:val="uk-UA"/>
        </w:rPr>
        <w:t xml:space="preserve"> що проживає </w:t>
      </w:r>
      <w:r>
        <w:rPr>
          <w:lang w:val="uk-UA"/>
        </w:rPr>
        <w:t>по вул.Дністровській, 19 кв.3 м.Київ</w:t>
      </w:r>
      <w:r w:rsidRPr="00A74735">
        <w:rPr>
          <w:lang w:val="uk-UA"/>
        </w:rPr>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Загребля, 5 в с.Козлів</w:t>
      </w:r>
      <w:r w:rsidRPr="00A74735">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F3353" w:rsidRPr="00A74735" w:rsidRDefault="003F3353" w:rsidP="003F3353">
      <w:pPr>
        <w:ind w:firstLine="708"/>
        <w:jc w:val="both"/>
        <w:rPr>
          <w:lang w:val="uk-UA"/>
        </w:rPr>
      </w:pPr>
    </w:p>
    <w:p w:rsidR="003F3353" w:rsidRPr="00A74735" w:rsidRDefault="003F3353" w:rsidP="003F3353">
      <w:pPr>
        <w:jc w:val="center"/>
        <w:rPr>
          <w:b/>
          <w:lang w:val="uk-UA"/>
        </w:rPr>
      </w:pPr>
      <w:r w:rsidRPr="00A74735">
        <w:rPr>
          <w:b/>
          <w:lang w:val="uk-UA"/>
        </w:rPr>
        <w:t>В И Р І Ш И Л А :</w:t>
      </w:r>
    </w:p>
    <w:p w:rsidR="003F3353" w:rsidRPr="00A74735" w:rsidRDefault="003F3353" w:rsidP="003F3353">
      <w:pPr>
        <w:jc w:val="center"/>
        <w:rPr>
          <w:b/>
          <w:lang w:val="uk-UA"/>
        </w:rPr>
      </w:pPr>
    </w:p>
    <w:p w:rsidR="003F3353" w:rsidRPr="00A74735" w:rsidRDefault="003F3353" w:rsidP="007946BC">
      <w:pPr>
        <w:pStyle w:val="ab"/>
        <w:numPr>
          <w:ilvl w:val="0"/>
          <w:numId w:val="33"/>
        </w:numPr>
        <w:ind w:left="0" w:firstLine="360"/>
        <w:jc w:val="both"/>
        <w:rPr>
          <w:lang w:val="uk-UA"/>
        </w:rPr>
      </w:pPr>
      <w:r w:rsidRPr="00A74735">
        <w:rPr>
          <w:lang w:val="uk-UA"/>
        </w:rPr>
        <w:t xml:space="preserve">Надати дозвіл </w:t>
      </w:r>
      <w:r w:rsidRPr="00A74735">
        <w:rPr>
          <w:b/>
          <w:color w:val="C00000"/>
          <w:lang w:val="uk-UA"/>
        </w:rPr>
        <w:t>гр.</w:t>
      </w:r>
      <w:r>
        <w:rPr>
          <w:b/>
          <w:color w:val="C00000"/>
          <w:lang w:val="uk-UA"/>
        </w:rPr>
        <w:t>Дзюбенко Любові Андріївні</w:t>
      </w:r>
      <w:r w:rsidRPr="00A74735">
        <w:rPr>
          <w:b/>
          <w:color w:val="C00000"/>
          <w:lang w:val="uk-UA"/>
        </w:rPr>
        <w:t xml:space="preserve"> </w:t>
      </w:r>
      <w:r w:rsidRPr="00A74735">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w:t>
      </w:r>
      <w:r w:rsidRPr="00A74735">
        <w:rPr>
          <w:color w:val="C00000"/>
          <w:lang w:val="uk-UA"/>
        </w:rPr>
        <w:t>вул.</w:t>
      </w:r>
      <w:r>
        <w:rPr>
          <w:color w:val="C00000"/>
          <w:lang w:val="uk-UA"/>
        </w:rPr>
        <w:t>Загребля, 5 в с.Козлів</w:t>
      </w:r>
      <w:r w:rsidRPr="00A74735">
        <w:rPr>
          <w:color w:val="C00000"/>
          <w:lang w:val="uk-UA"/>
        </w:rPr>
        <w:t xml:space="preserve"> Переяслав-Хмельницького  району Київської  області,</w:t>
      </w:r>
      <w:r w:rsidRPr="00A74735">
        <w:rPr>
          <w:lang w:val="uk-UA"/>
        </w:rPr>
        <w:t xml:space="preserve">(код КВЦПЗ-02.01). </w:t>
      </w:r>
    </w:p>
    <w:p w:rsidR="003F3353" w:rsidRPr="00A74735" w:rsidRDefault="003F3353" w:rsidP="007946BC">
      <w:pPr>
        <w:widowControl/>
        <w:numPr>
          <w:ilvl w:val="0"/>
          <w:numId w:val="33"/>
        </w:numPr>
        <w:autoSpaceDE/>
        <w:autoSpaceDN/>
        <w:adjustRightInd/>
        <w:ind w:left="0" w:firstLine="360"/>
        <w:contextualSpacing/>
        <w:jc w:val="both"/>
        <w:rPr>
          <w:lang w:val="uk-UA"/>
        </w:rPr>
      </w:pPr>
      <w:r w:rsidRPr="00A74735">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F3353" w:rsidRPr="00A74735" w:rsidRDefault="003F3353" w:rsidP="007946BC">
      <w:pPr>
        <w:widowControl/>
        <w:numPr>
          <w:ilvl w:val="0"/>
          <w:numId w:val="33"/>
        </w:numPr>
        <w:autoSpaceDE/>
        <w:autoSpaceDN/>
        <w:adjustRightInd/>
        <w:ind w:left="0" w:firstLine="360"/>
        <w:contextualSpacing/>
        <w:jc w:val="both"/>
        <w:rPr>
          <w:lang w:val="uk-UA"/>
        </w:rPr>
      </w:pPr>
      <w:r w:rsidRPr="00A74735">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F3353" w:rsidRPr="00A74735" w:rsidRDefault="003F3353" w:rsidP="007946BC">
      <w:pPr>
        <w:widowControl/>
        <w:numPr>
          <w:ilvl w:val="0"/>
          <w:numId w:val="33"/>
        </w:numPr>
        <w:autoSpaceDE/>
        <w:autoSpaceDN/>
        <w:adjustRightInd/>
        <w:ind w:left="0" w:firstLine="360"/>
        <w:contextualSpacing/>
        <w:jc w:val="both"/>
        <w:rPr>
          <w:lang w:val="uk-UA"/>
        </w:rPr>
      </w:pPr>
      <w:r w:rsidRPr="00A74735">
        <w:rPr>
          <w:lang w:val="uk-UA"/>
        </w:rPr>
        <w:t xml:space="preserve">Попередити </w:t>
      </w:r>
      <w:r w:rsidRPr="00A74735">
        <w:rPr>
          <w:b/>
          <w:color w:val="C00000"/>
          <w:lang w:val="uk-UA"/>
        </w:rPr>
        <w:t>гр.</w:t>
      </w:r>
      <w:r>
        <w:rPr>
          <w:b/>
          <w:color w:val="C00000"/>
          <w:lang w:val="uk-UA"/>
        </w:rPr>
        <w:t xml:space="preserve">Дзюбенко Любов Андріївну </w:t>
      </w:r>
      <w:r w:rsidRPr="00A74735">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F3353" w:rsidRPr="00A74735" w:rsidRDefault="003F3353" w:rsidP="007946BC">
      <w:pPr>
        <w:widowControl/>
        <w:numPr>
          <w:ilvl w:val="0"/>
          <w:numId w:val="33"/>
        </w:numPr>
        <w:autoSpaceDE/>
        <w:autoSpaceDN/>
        <w:adjustRightInd/>
        <w:ind w:left="0" w:firstLine="360"/>
        <w:contextualSpacing/>
        <w:jc w:val="both"/>
        <w:rPr>
          <w:lang w:val="uk-UA"/>
        </w:rPr>
      </w:pPr>
      <w:r w:rsidRPr="00A74735">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74735" w:rsidRDefault="003F3353" w:rsidP="003F3353">
      <w:pPr>
        <w:jc w:val="both"/>
        <w:rPr>
          <w:lang w:val="uk-UA"/>
        </w:rPr>
      </w:pPr>
    </w:p>
    <w:p w:rsidR="003F3353" w:rsidRPr="00A74735" w:rsidRDefault="003F3353" w:rsidP="003F3353">
      <w:pPr>
        <w:jc w:val="center"/>
        <w:rPr>
          <w:b/>
          <w:lang w:val="uk-UA"/>
        </w:rPr>
      </w:pPr>
      <w:r w:rsidRPr="00A74735">
        <w:rPr>
          <w:b/>
          <w:lang w:val="uk-UA"/>
        </w:rPr>
        <w:t xml:space="preserve">Сільський  голова :                                                                         </w:t>
      </w:r>
      <w:r w:rsidRPr="00A74735">
        <w:rPr>
          <w:b/>
          <w:bCs/>
          <w:lang w:val="uk-UA"/>
        </w:rPr>
        <w:t>М.О.ЛЯХ</w:t>
      </w:r>
    </w:p>
    <w:p w:rsidR="003F3353" w:rsidRPr="00A74735"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34</w:t>
      </w:r>
      <w:r w:rsidRPr="003B61EE">
        <w:rPr>
          <w:b/>
          <w:sz w:val="22"/>
          <w:szCs w:val="22"/>
          <w:lang w:val="uk-UA"/>
        </w:rPr>
        <w:t>-</w:t>
      </w:r>
      <w:r w:rsidRPr="003B61EE">
        <w:rPr>
          <w:b/>
          <w:sz w:val="22"/>
          <w:szCs w:val="22"/>
          <w:lang w:val="en-US"/>
        </w:rPr>
        <w:t>XLIV-VII</w:t>
      </w:r>
    </w:p>
    <w:p w:rsidR="003F3353" w:rsidRDefault="003F3353" w:rsidP="003F3353">
      <w:pPr>
        <w:rPr>
          <w:color w:val="264969"/>
          <w:sz w:val="22"/>
          <w:szCs w:val="22"/>
          <w:lang w:val="uk-UA" w:eastAsia="uk-UA"/>
        </w:rPr>
      </w:pPr>
      <w:r w:rsidRPr="003B61EE">
        <w:rPr>
          <w:b/>
          <w:sz w:val="22"/>
          <w:szCs w:val="22"/>
          <w:lang w:val="uk-UA"/>
        </w:rPr>
        <w:t>06.04.2020</w:t>
      </w:r>
      <w:r w:rsidRPr="003B61EE">
        <w:rPr>
          <w:color w:val="264969"/>
          <w:sz w:val="22"/>
          <w:szCs w:val="22"/>
          <w:lang w:val="uk-UA" w:eastAsia="uk-UA"/>
        </w:rPr>
        <w:t> </w:t>
      </w: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Pr="003B61EE" w:rsidRDefault="008C1425" w:rsidP="003F3353">
      <w:pPr>
        <w:rPr>
          <w:i/>
          <w:sz w:val="22"/>
          <w:szCs w:val="22"/>
          <w:lang w:val="uk-UA" w:eastAsia="uk-UA"/>
        </w:rPr>
      </w:pPr>
    </w:p>
    <w:p w:rsidR="003F3353" w:rsidRPr="00A74735" w:rsidRDefault="003F3353" w:rsidP="003F3353">
      <w:pPr>
        <w:rPr>
          <w:lang w:val="uk-UA"/>
        </w:rPr>
      </w:pPr>
    </w:p>
    <w:p w:rsidR="003F3353" w:rsidRPr="00A74735" w:rsidRDefault="003F3353" w:rsidP="003F3353">
      <w:pPr>
        <w:jc w:val="center"/>
        <w:rPr>
          <w:sz w:val="28"/>
          <w:szCs w:val="28"/>
          <w:lang w:val="uk-UA"/>
        </w:rPr>
      </w:pPr>
      <w:r w:rsidRPr="00A74735">
        <w:rPr>
          <w:noProof/>
          <w:sz w:val="28"/>
          <w:szCs w:val="28"/>
          <w:lang w:val="uk-UA" w:eastAsia="uk-UA"/>
        </w:rPr>
        <w:drawing>
          <wp:inline distT="0" distB="0" distL="0" distR="0" wp14:anchorId="61966C81" wp14:editId="62CD8753">
            <wp:extent cx="495300" cy="685800"/>
            <wp:effectExtent l="0" t="0" r="0" b="0"/>
            <wp:docPr id="28" name="Рисунок 2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74735" w:rsidRDefault="003F3353" w:rsidP="003F3353">
      <w:pPr>
        <w:jc w:val="center"/>
        <w:rPr>
          <w:b/>
          <w:sz w:val="28"/>
          <w:szCs w:val="28"/>
          <w:lang w:val="uk-UA"/>
        </w:rPr>
      </w:pPr>
    </w:p>
    <w:p w:rsidR="003F3353" w:rsidRPr="00A74735" w:rsidRDefault="003F3353" w:rsidP="003F3353">
      <w:pPr>
        <w:jc w:val="center"/>
        <w:rPr>
          <w:b/>
          <w:lang w:val="uk-UA"/>
        </w:rPr>
      </w:pPr>
      <w:r w:rsidRPr="00A74735">
        <w:rPr>
          <w:b/>
          <w:lang w:val="uk-UA"/>
        </w:rPr>
        <w:t>СТУДЕНИКІВСЬКА   СІЛЬСЬКА  РАДА</w:t>
      </w:r>
    </w:p>
    <w:p w:rsidR="003F3353" w:rsidRPr="00A74735" w:rsidRDefault="003F3353" w:rsidP="003F3353">
      <w:pPr>
        <w:jc w:val="center"/>
        <w:rPr>
          <w:b/>
          <w:lang w:val="uk-UA"/>
        </w:rPr>
      </w:pPr>
      <w:r w:rsidRPr="00A74735">
        <w:rPr>
          <w:b/>
          <w:lang w:val="uk-UA"/>
        </w:rPr>
        <w:t>ПЕРЕЯСЛАВ – ХМЕЛЬНИЦЬКОГО  РАЙОНУ</w:t>
      </w:r>
    </w:p>
    <w:p w:rsidR="003F3353" w:rsidRPr="00A74735" w:rsidRDefault="003F3353" w:rsidP="003F3353">
      <w:pPr>
        <w:jc w:val="center"/>
        <w:rPr>
          <w:b/>
          <w:lang w:val="uk-UA"/>
        </w:rPr>
      </w:pPr>
      <w:r w:rsidRPr="00A74735">
        <w:rPr>
          <w:b/>
          <w:lang w:val="uk-UA"/>
        </w:rPr>
        <w:t>КИЇВСЬКОЇ  ОБЛАСТІ</w:t>
      </w:r>
    </w:p>
    <w:p w:rsidR="003F3353" w:rsidRPr="00A74735" w:rsidRDefault="003F3353" w:rsidP="003F3353">
      <w:pPr>
        <w:jc w:val="center"/>
        <w:rPr>
          <w:b/>
          <w:lang w:val="uk-UA"/>
        </w:rPr>
      </w:pPr>
    </w:p>
    <w:p w:rsidR="003F3353" w:rsidRPr="00A74735" w:rsidRDefault="003F3353" w:rsidP="003F3353">
      <w:pPr>
        <w:jc w:val="center"/>
        <w:rPr>
          <w:b/>
          <w:sz w:val="28"/>
          <w:szCs w:val="28"/>
          <w:lang w:val="uk-UA"/>
        </w:rPr>
      </w:pPr>
      <w:r w:rsidRPr="00A74735">
        <w:rPr>
          <w:b/>
          <w:sz w:val="28"/>
          <w:szCs w:val="28"/>
          <w:lang w:val="uk-UA"/>
        </w:rPr>
        <w:t>Р І Ш Е Н Н Я</w:t>
      </w:r>
    </w:p>
    <w:p w:rsidR="003F3353" w:rsidRPr="00A74735"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A74735" w:rsidTr="003F3353">
        <w:tc>
          <w:tcPr>
            <w:tcW w:w="8075" w:type="dxa"/>
          </w:tcPr>
          <w:p w:rsidR="003F3353" w:rsidRPr="00A74735" w:rsidRDefault="003F3353" w:rsidP="003F3353">
            <w:pPr>
              <w:jc w:val="both"/>
              <w:rPr>
                <w:b/>
                <w:lang w:val="uk-UA"/>
              </w:rPr>
            </w:pPr>
            <w:r w:rsidRPr="00A74735">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Кириченко Надії Миколаївні</w:t>
            </w:r>
            <w:r w:rsidRPr="00A74735">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 xml:space="preserve"> Якима Сомка, 1 в</w:t>
            </w:r>
            <w:r w:rsidRPr="00A74735">
              <w:rPr>
                <w:b/>
                <w:lang w:val="uk-UA"/>
              </w:rPr>
              <w:t xml:space="preserve"> с.Сомкова Долина Переяслав-Хмельницького району Київської області  </w:t>
            </w:r>
          </w:p>
        </w:tc>
      </w:tr>
    </w:tbl>
    <w:p w:rsidR="003F3353" w:rsidRPr="00A74735" w:rsidRDefault="003F3353" w:rsidP="003F3353">
      <w:pPr>
        <w:rPr>
          <w:b/>
          <w:lang w:val="uk-UA"/>
        </w:rPr>
      </w:pPr>
    </w:p>
    <w:p w:rsidR="003F3353" w:rsidRPr="00A74735" w:rsidRDefault="003F3353" w:rsidP="003F3353">
      <w:pPr>
        <w:ind w:firstLine="708"/>
        <w:jc w:val="both"/>
        <w:rPr>
          <w:lang w:val="uk-UA"/>
        </w:rPr>
      </w:pPr>
      <w:r w:rsidRPr="00A74735">
        <w:rPr>
          <w:lang w:val="uk-UA"/>
        </w:rPr>
        <w:t xml:space="preserve">Розглянувши звернення </w:t>
      </w:r>
      <w:r w:rsidRPr="00A74735">
        <w:rPr>
          <w:b/>
          <w:color w:val="C00000"/>
          <w:lang w:val="uk-UA"/>
        </w:rPr>
        <w:t>гр.</w:t>
      </w:r>
      <w:r>
        <w:rPr>
          <w:b/>
          <w:color w:val="C00000"/>
          <w:lang w:val="uk-UA"/>
        </w:rPr>
        <w:t>Кириченко Надії Миколаївни</w:t>
      </w:r>
      <w:r w:rsidRPr="00A74735">
        <w:rPr>
          <w:color w:val="C00000"/>
          <w:lang w:val="uk-UA"/>
        </w:rPr>
        <w:t>,</w:t>
      </w:r>
      <w:r w:rsidRPr="00A74735">
        <w:rPr>
          <w:lang w:val="uk-UA"/>
        </w:rPr>
        <w:t xml:space="preserve"> що проживає </w:t>
      </w:r>
      <w:r>
        <w:rPr>
          <w:lang w:val="uk-UA"/>
        </w:rPr>
        <w:t>по вул.Якима Сомка, 1 в с.Сомкова Долина Переяслав-Хмельницького району Київської області</w:t>
      </w:r>
      <w:r w:rsidRPr="00A74735">
        <w:rPr>
          <w:lang w:val="uk-UA"/>
        </w:rPr>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Якима Сомка, 1</w:t>
      </w:r>
      <w:r w:rsidRPr="00A74735">
        <w:rPr>
          <w:lang w:val="uk-UA"/>
        </w:rPr>
        <w:t xml:space="preserve"> 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F3353" w:rsidRPr="00A74735" w:rsidRDefault="003F3353" w:rsidP="003F3353">
      <w:pPr>
        <w:ind w:firstLine="708"/>
        <w:jc w:val="both"/>
        <w:rPr>
          <w:lang w:val="uk-UA"/>
        </w:rPr>
      </w:pPr>
    </w:p>
    <w:p w:rsidR="003F3353" w:rsidRPr="00A74735" w:rsidRDefault="003F3353" w:rsidP="003F3353">
      <w:pPr>
        <w:jc w:val="center"/>
        <w:rPr>
          <w:b/>
          <w:lang w:val="uk-UA"/>
        </w:rPr>
      </w:pPr>
      <w:r w:rsidRPr="00A74735">
        <w:rPr>
          <w:b/>
          <w:lang w:val="uk-UA"/>
        </w:rPr>
        <w:t>В И Р І Ш И Л А :</w:t>
      </w:r>
    </w:p>
    <w:p w:rsidR="003F3353" w:rsidRPr="00A74735" w:rsidRDefault="003F3353" w:rsidP="003F3353">
      <w:pPr>
        <w:jc w:val="center"/>
        <w:rPr>
          <w:b/>
          <w:lang w:val="uk-UA"/>
        </w:rPr>
      </w:pPr>
    </w:p>
    <w:p w:rsidR="003F3353" w:rsidRPr="00A74735" w:rsidRDefault="003F3353" w:rsidP="007946BC">
      <w:pPr>
        <w:pStyle w:val="ab"/>
        <w:numPr>
          <w:ilvl w:val="0"/>
          <w:numId w:val="34"/>
        </w:numPr>
        <w:ind w:left="0" w:firstLine="360"/>
        <w:jc w:val="both"/>
        <w:rPr>
          <w:lang w:val="uk-UA"/>
        </w:rPr>
      </w:pPr>
      <w:r w:rsidRPr="00A74735">
        <w:rPr>
          <w:lang w:val="uk-UA"/>
        </w:rPr>
        <w:t xml:space="preserve">Надати дозвіл </w:t>
      </w:r>
      <w:r w:rsidRPr="00A74735">
        <w:rPr>
          <w:b/>
          <w:color w:val="C00000"/>
          <w:lang w:val="uk-UA"/>
        </w:rPr>
        <w:t>гр.</w:t>
      </w:r>
      <w:r>
        <w:rPr>
          <w:b/>
          <w:color w:val="C00000"/>
          <w:lang w:val="uk-UA"/>
        </w:rPr>
        <w:t>Кириченко Надії Миколаївні</w:t>
      </w:r>
      <w:r w:rsidRPr="00A74735">
        <w:rPr>
          <w:b/>
          <w:color w:val="C00000"/>
          <w:lang w:val="uk-UA"/>
        </w:rPr>
        <w:t xml:space="preserve"> </w:t>
      </w:r>
      <w:r w:rsidRPr="00A74735">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w:t>
      </w:r>
      <w:r w:rsidRPr="00A74735">
        <w:rPr>
          <w:color w:val="C00000"/>
          <w:lang w:val="uk-UA"/>
        </w:rPr>
        <w:t>вул.</w:t>
      </w:r>
      <w:r>
        <w:rPr>
          <w:color w:val="C00000"/>
          <w:lang w:val="uk-UA"/>
        </w:rPr>
        <w:t>Якима Сомка, 1</w:t>
      </w:r>
      <w:r w:rsidRPr="00A74735">
        <w:rPr>
          <w:color w:val="C00000"/>
          <w:lang w:val="uk-UA"/>
        </w:rPr>
        <w:t xml:space="preserve"> в с.Сомкова Долина Переяслав-Хмельницького  району Київської  області,</w:t>
      </w:r>
      <w:r w:rsidRPr="00A74735">
        <w:rPr>
          <w:lang w:val="uk-UA"/>
        </w:rPr>
        <w:t xml:space="preserve">(код КВЦПЗ-02.01). </w:t>
      </w:r>
    </w:p>
    <w:p w:rsidR="003F3353" w:rsidRPr="00A74735" w:rsidRDefault="003F3353" w:rsidP="007946BC">
      <w:pPr>
        <w:widowControl/>
        <w:numPr>
          <w:ilvl w:val="0"/>
          <w:numId w:val="34"/>
        </w:numPr>
        <w:autoSpaceDE/>
        <w:autoSpaceDN/>
        <w:adjustRightInd/>
        <w:ind w:left="0" w:firstLine="360"/>
        <w:contextualSpacing/>
        <w:jc w:val="both"/>
        <w:rPr>
          <w:lang w:val="uk-UA"/>
        </w:rPr>
      </w:pPr>
      <w:r w:rsidRPr="00A74735">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F3353" w:rsidRPr="00A74735" w:rsidRDefault="003F3353" w:rsidP="007946BC">
      <w:pPr>
        <w:widowControl/>
        <w:numPr>
          <w:ilvl w:val="0"/>
          <w:numId w:val="34"/>
        </w:numPr>
        <w:autoSpaceDE/>
        <w:autoSpaceDN/>
        <w:adjustRightInd/>
        <w:ind w:left="0" w:firstLine="360"/>
        <w:contextualSpacing/>
        <w:jc w:val="both"/>
        <w:rPr>
          <w:lang w:val="uk-UA"/>
        </w:rPr>
      </w:pPr>
      <w:r w:rsidRPr="00A74735">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F3353" w:rsidRPr="00A74735" w:rsidRDefault="003F3353" w:rsidP="007946BC">
      <w:pPr>
        <w:widowControl/>
        <w:numPr>
          <w:ilvl w:val="0"/>
          <w:numId w:val="34"/>
        </w:numPr>
        <w:autoSpaceDE/>
        <w:autoSpaceDN/>
        <w:adjustRightInd/>
        <w:ind w:left="0" w:firstLine="360"/>
        <w:contextualSpacing/>
        <w:jc w:val="both"/>
        <w:rPr>
          <w:lang w:val="uk-UA"/>
        </w:rPr>
      </w:pPr>
      <w:r w:rsidRPr="00A74735">
        <w:rPr>
          <w:lang w:val="uk-UA"/>
        </w:rPr>
        <w:t xml:space="preserve">Попередити </w:t>
      </w:r>
      <w:r w:rsidRPr="00A74735">
        <w:rPr>
          <w:b/>
          <w:color w:val="C00000"/>
          <w:lang w:val="uk-UA"/>
        </w:rPr>
        <w:t>гр.</w:t>
      </w:r>
      <w:r>
        <w:rPr>
          <w:b/>
          <w:color w:val="C00000"/>
          <w:lang w:val="uk-UA"/>
        </w:rPr>
        <w:t xml:space="preserve">Кириченко Надію Миколаївну </w:t>
      </w:r>
      <w:r w:rsidRPr="00A74735">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F3353" w:rsidRPr="00A74735" w:rsidRDefault="003F3353" w:rsidP="007946BC">
      <w:pPr>
        <w:widowControl/>
        <w:numPr>
          <w:ilvl w:val="0"/>
          <w:numId w:val="34"/>
        </w:numPr>
        <w:autoSpaceDE/>
        <w:autoSpaceDN/>
        <w:adjustRightInd/>
        <w:ind w:left="0" w:firstLine="360"/>
        <w:contextualSpacing/>
        <w:jc w:val="both"/>
        <w:rPr>
          <w:lang w:val="uk-UA"/>
        </w:rPr>
      </w:pPr>
      <w:r w:rsidRPr="00A74735">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74735" w:rsidRDefault="003F3353" w:rsidP="003F3353">
      <w:pPr>
        <w:jc w:val="both"/>
        <w:rPr>
          <w:lang w:val="uk-UA"/>
        </w:rPr>
      </w:pPr>
    </w:p>
    <w:p w:rsidR="003F3353" w:rsidRPr="00A74735" w:rsidRDefault="003F3353" w:rsidP="003F3353">
      <w:pPr>
        <w:jc w:val="center"/>
        <w:rPr>
          <w:b/>
          <w:lang w:val="uk-UA"/>
        </w:rPr>
      </w:pPr>
      <w:r w:rsidRPr="00A74735">
        <w:rPr>
          <w:b/>
          <w:lang w:val="uk-UA"/>
        </w:rPr>
        <w:t xml:space="preserve">Сільський  голова :                                                                         </w:t>
      </w:r>
      <w:r w:rsidRPr="00A74735">
        <w:rPr>
          <w:b/>
          <w:bCs/>
          <w:lang w:val="uk-UA"/>
        </w:rPr>
        <w:t>М.О.ЛЯХ</w:t>
      </w:r>
    </w:p>
    <w:p w:rsidR="003F3353" w:rsidRPr="00A74735"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35</w:t>
      </w:r>
      <w:r w:rsidRPr="003B61EE">
        <w:rPr>
          <w:b/>
          <w:sz w:val="22"/>
          <w:szCs w:val="22"/>
          <w:lang w:val="uk-UA"/>
        </w:rPr>
        <w:t>-</w:t>
      </w:r>
      <w:r w:rsidRPr="003B61EE">
        <w:rPr>
          <w:b/>
          <w:sz w:val="22"/>
          <w:szCs w:val="22"/>
          <w:lang w:val="en-US"/>
        </w:rPr>
        <w:t>XLIV-VII</w:t>
      </w:r>
    </w:p>
    <w:p w:rsidR="003F3353" w:rsidRDefault="003F3353" w:rsidP="003F3353">
      <w:pPr>
        <w:rPr>
          <w:color w:val="264969"/>
          <w:sz w:val="22"/>
          <w:szCs w:val="22"/>
          <w:lang w:val="uk-UA" w:eastAsia="uk-UA"/>
        </w:rPr>
      </w:pPr>
      <w:r w:rsidRPr="003B61EE">
        <w:rPr>
          <w:b/>
          <w:sz w:val="22"/>
          <w:szCs w:val="22"/>
          <w:lang w:val="uk-UA"/>
        </w:rPr>
        <w:t>06.04.2020</w:t>
      </w:r>
      <w:r w:rsidRPr="003B61EE">
        <w:rPr>
          <w:color w:val="264969"/>
          <w:sz w:val="22"/>
          <w:szCs w:val="22"/>
          <w:lang w:val="uk-UA" w:eastAsia="uk-UA"/>
        </w:rPr>
        <w:t> </w:t>
      </w: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Pr="003B61EE" w:rsidRDefault="008C1425" w:rsidP="003F3353">
      <w:pPr>
        <w:rPr>
          <w:i/>
          <w:sz w:val="22"/>
          <w:szCs w:val="22"/>
          <w:lang w:val="uk-UA" w:eastAsia="uk-UA"/>
        </w:rPr>
      </w:pPr>
    </w:p>
    <w:p w:rsidR="003F3353" w:rsidRPr="00A74735" w:rsidRDefault="003F3353" w:rsidP="003F3353">
      <w:pPr>
        <w:jc w:val="center"/>
        <w:rPr>
          <w:sz w:val="28"/>
          <w:szCs w:val="28"/>
          <w:lang w:val="uk-UA"/>
        </w:rPr>
      </w:pPr>
      <w:r w:rsidRPr="00A74735">
        <w:rPr>
          <w:noProof/>
          <w:sz w:val="28"/>
          <w:szCs w:val="28"/>
          <w:lang w:val="uk-UA" w:eastAsia="uk-UA"/>
        </w:rPr>
        <w:drawing>
          <wp:inline distT="0" distB="0" distL="0" distR="0" wp14:anchorId="01CD5BAA" wp14:editId="3E423A70">
            <wp:extent cx="495300" cy="685800"/>
            <wp:effectExtent l="0" t="0" r="0" b="0"/>
            <wp:docPr id="31" name="Рисунок 3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74735" w:rsidRDefault="003F3353" w:rsidP="003F3353">
      <w:pPr>
        <w:jc w:val="center"/>
        <w:rPr>
          <w:b/>
          <w:sz w:val="28"/>
          <w:szCs w:val="28"/>
          <w:lang w:val="uk-UA"/>
        </w:rPr>
      </w:pPr>
    </w:p>
    <w:p w:rsidR="003F3353" w:rsidRPr="00A74735" w:rsidRDefault="003F3353" w:rsidP="003F3353">
      <w:pPr>
        <w:jc w:val="center"/>
        <w:rPr>
          <w:b/>
          <w:lang w:val="uk-UA"/>
        </w:rPr>
      </w:pPr>
      <w:r w:rsidRPr="00A74735">
        <w:rPr>
          <w:b/>
          <w:lang w:val="uk-UA"/>
        </w:rPr>
        <w:t>СТУДЕНИКІВСЬКА   СІЛЬСЬКА  РАДА</w:t>
      </w:r>
    </w:p>
    <w:p w:rsidR="003F3353" w:rsidRPr="00A74735" w:rsidRDefault="003F3353" w:rsidP="003F3353">
      <w:pPr>
        <w:jc w:val="center"/>
        <w:rPr>
          <w:b/>
          <w:lang w:val="uk-UA"/>
        </w:rPr>
      </w:pPr>
      <w:r w:rsidRPr="00A74735">
        <w:rPr>
          <w:b/>
          <w:lang w:val="uk-UA"/>
        </w:rPr>
        <w:t>ПЕРЕЯСЛАВ – ХМЕЛЬНИЦЬКОГО  РАЙОНУ</w:t>
      </w:r>
    </w:p>
    <w:p w:rsidR="003F3353" w:rsidRPr="00A74735" w:rsidRDefault="003F3353" w:rsidP="003F3353">
      <w:pPr>
        <w:jc w:val="center"/>
        <w:rPr>
          <w:b/>
          <w:lang w:val="uk-UA"/>
        </w:rPr>
      </w:pPr>
      <w:r w:rsidRPr="00A74735">
        <w:rPr>
          <w:b/>
          <w:lang w:val="uk-UA"/>
        </w:rPr>
        <w:t>КИЇВСЬКОЇ  ОБЛАСТІ</w:t>
      </w:r>
    </w:p>
    <w:p w:rsidR="003F3353" w:rsidRPr="00A74735" w:rsidRDefault="003F3353" w:rsidP="003F3353">
      <w:pPr>
        <w:jc w:val="center"/>
        <w:rPr>
          <w:b/>
          <w:lang w:val="uk-UA"/>
        </w:rPr>
      </w:pPr>
    </w:p>
    <w:p w:rsidR="003F3353" w:rsidRPr="00A74735" w:rsidRDefault="003F3353" w:rsidP="003F3353">
      <w:pPr>
        <w:jc w:val="center"/>
        <w:rPr>
          <w:b/>
          <w:sz w:val="28"/>
          <w:szCs w:val="28"/>
          <w:lang w:val="uk-UA"/>
        </w:rPr>
      </w:pPr>
      <w:r w:rsidRPr="00A74735">
        <w:rPr>
          <w:b/>
          <w:sz w:val="28"/>
          <w:szCs w:val="28"/>
          <w:lang w:val="uk-UA"/>
        </w:rPr>
        <w:t>Р І Ш Е Н Н Я</w:t>
      </w:r>
    </w:p>
    <w:p w:rsidR="003F3353" w:rsidRPr="00A74735"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A74735" w:rsidTr="003F3353">
        <w:tc>
          <w:tcPr>
            <w:tcW w:w="8075" w:type="dxa"/>
          </w:tcPr>
          <w:p w:rsidR="003F3353" w:rsidRPr="00A74735" w:rsidRDefault="003F3353" w:rsidP="003F3353">
            <w:pPr>
              <w:jc w:val="both"/>
              <w:rPr>
                <w:b/>
                <w:lang w:val="uk-UA"/>
              </w:rPr>
            </w:pPr>
            <w:r w:rsidRPr="00A74735">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Шульцу Ярославу Валерійовичу</w:t>
            </w:r>
            <w:r w:rsidRPr="00A74735">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 xml:space="preserve"> Пухівська, 2 в</w:t>
            </w:r>
            <w:r w:rsidRPr="00A74735">
              <w:rPr>
                <w:b/>
                <w:lang w:val="uk-UA"/>
              </w:rPr>
              <w:t xml:space="preserve"> с.Сомкова Долина Переяслав-Хмельницького району Київської області  </w:t>
            </w:r>
          </w:p>
        </w:tc>
      </w:tr>
    </w:tbl>
    <w:p w:rsidR="003F3353" w:rsidRPr="00A74735" w:rsidRDefault="003F3353" w:rsidP="003F3353">
      <w:pPr>
        <w:rPr>
          <w:b/>
          <w:lang w:val="uk-UA"/>
        </w:rPr>
      </w:pPr>
    </w:p>
    <w:p w:rsidR="003F3353" w:rsidRPr="00A74735" w:rsidRDefault="003F3353" w:rsidP="003F3353">
      <w:pPr>
        <w:ind w:firstLine="708"/>
        <w:jc w:val="both"/>
        <w:rPr>
          <w:lang w:val="uk-UA"/>
        </w:rPr>
      </w:pPr>
      <w:r w:rsidRPr="00A74735">
        <w:rPr>
          <w:lang w:val="uk-UA"/>
        </w:rPr>
        <w:t xml:space="preserve">Розглянувши звернення </w:t>
      </w:r>
      <w:r w:rsidRPr="00A74735">
        <w:rPr>
          <w:b/>
          <w:color w:val="C00000"/>
          <w:lang w:val="uk-UA"/>
        </w:rPr>
        <w:t>гр.</w:t>
      </w:r>
      <w:r>
        <w:rPr>
          <w:b/>
          <w:color w:val="C00000"/>
          <w:lang w:val="uk-UA"/>
        </w:rPr>
        <w:t>Шульца Ярослава Валерійовича</w:t>
      </w:r>
      <w:r w:rsidRPr="00A74735">
        <w:rPr>
          <w:color w:val="C00000"/>
          <w:lang w:val="uk-UA"/>
        </w:rPr>
        <w:t>,</w:t>
      </w:r>
      <w:r w:rsidRPr="00A74735">
        <w:rPr>
          <w:lang w:val="uk-UA"/>
        </w:rPr>
        <w:t xml:space="preserve"> що проживає </w:t>
      </w:r>
      <w:r>
        <w:rPr>
          <w:lang w:val="uk-UA"/>
        </w:rPr>
        <w:t>в с.Сомкова Долина Переяслав-Хмельницького району Київської області</w:t>
      </w:r>
      <w:r w:rsidRPr="00A74735">
        <w:rPr>
          <w:lang w:val="uk-UA"/>
        </w:rPr>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Пухівська, 2</w:t>
      </w:r>
      <w:r w:rsidRPr="00A74735">
        <w:rPr>
          <w:lang w:val="uk-UA"/>
        </w:rPr>
        <w:t xml:space="preserve"> 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F3353" w:rsidRPr="00A74735" w:rsidRDefault="003F3353" w:rsidP="003F3353">
      <w:pPr>
        <w:ind w:firstLine="708"/>
        <w:jc w:val="both"/>
        <w:rPr>
          <w:lang w:val="uk-UA"/>
        </w:rPr>
      </w:pPr>
    </w:p>
    <w:p w:rsidR="003F3353" w:rsidRPr="00A74735" w:rsidRDefault="003F3353" w:rsidP="003F3353">
      <w:pPr>
        <w:jc w:val="center"/>
        <w:rPr>
          <w:b/>
          <w:lang w:val="uk-UA"/>
        </w:rPr>
      </w:pPr>
      <w:r w:rsidRPr="00A74735">
        <w:rPr>
          <w:b/>
          <w:lang w:val="uk-UA"/>
        </w:rPr>
        <w:t>В И Р І Ш И Л А :</w:t>
      </w:r>
    </w:p>
    <w:p w:rsidR="003F3353" w:rsidRPr="00A74735" w:rsidRDefault="003F3353" w:rsidP="003F3353">
      <w:pPr>
        <w:jc w:val="center"/>
        <w:rPr>
          <w:b/>
          <w:lang w:val="uk-UA"/>
        </w:rPr>
      </w:pPr>
    </w:p>
    <w:p w:rsidR="003F3353" w:rsidRPr="00A74735" w:rsidRDefault="003F3353" w:rsidP="007946BC">
      <w:pPr>
        <w:pStyle w:val="ab"/>
        <w:numPr>
          <w:ilvl w:val="0"/>
          <w:numId w:val="35"/>
        </w:numPr>
        <w:ind w:left="0" w:firstLine="360"/>
        <w:jc w:val="both"/>
        <w:rPr>
          <w:lang w:val="uk-UA"/>
        </w:rPr>
      </w:pPr>
      <w:r w:rsidRPr="00A74735">
        <w:rPr>
          <w:lang w:val="uk-UA"/>
        </w:rPr>
        <w:t xml:space="preserve">Надати дозвіл </w:t>
      </w:r>
      <w:r w:rsidRPr="00A74735">
        <w:rPr>
          <w:b/>
          <w:color w:val="C00000"/>
          <w:lang w:val="uk-UA"/>
        </w:rPr>
        <w:t>гр.</w:t>
      </w:r>
      <w:r>
        <w:rPr>
          <w:b/>
          <w:color w:val="C00000"/>
          <w:lang w:val="uk-UA"/>
        </w:rPr>
        <w:t>Шульцу Ярославу Валерійовичу</w:t>
      </w:r>
      <w:r w:rsidRPr="00A74735">
        <w:rPr>
          <w:b/>
          <w:color w:val="C00000"/>
          <w:lang w:val="uk-UA"/>
        </w:rPr>
        <w:t xml:space="preserve"> </w:t>
      </w:r>
      <w:r w:rsidRPr="00A74735">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w:t>
      </w:r>
      <w:r>
        <w:rPr>
          <w:lang w:val="uk-UA"/>
        </w:rPr>
        <w:t>4</w:t>
      </w:r>
      <w:r w:rsidRPr="00A74735">
        <w:rPr>
          <w:lang w:val="uk-UA"/>
        </w:rPr>
        <w:t xml:space="preserve">00 га, по </w:t>
      </w:r>
      <w:r w:rsidRPr="00A74735">
        <w:rPr>
          <w:color w:val="C00000"/>
          <w:lang w:val="uk-UA"/>
        </w:rPr>
        <w:t>вул.</w:t>
      </w:r>
      <w:r>
        <w:rPr>
          <w:color w:val="C00000"/>
          <w:lang w:val="uk-UA"/>
        </w:rPr>
        <w:t>Пухівська, 2</w:t>
      </w:r>
      <w:r w:rsidRPr="00A74735">
        <w:rPr>
          <w:color w:val="C00000"/>
          <w:lang w:val="uk-UA"/>
        </w:rPr>
        <w:t xml:space="preserve"> в с.Сомкова Долина Переяслав-Хмельницького  району Київської  області,</w:t>
      </w:r>
      <w:r w:rsidRPr="00A74735">
        <w:rPr>
          <w:lang w:val="uk-UA"/>
        </w:rPr>
        <w:t xml:space="preserve">(код КВЦПЗ-02.01). </w:t>
      </w:r>
    </w:p>
    <w:p w:rsidR="003F3353" w:rsidRPr="00A74735" w:rsidRDefault="003F3353" w:rsidP="007946BC">
      <w:pPr>
        <w:widowControl/>
        <w:numPr>
          <w:ilvl w:val="0"/>
          <w:numId w:val="35"/>
        </w:numPr>
        <w:autoSpaceDE/>
        <w:autoSpaceDN/>
        <w:adjustRightInd/>
        <w:ind w:left="0" w:firstLine="360"/>
        <w:contextualSpacing/>
        <w:jc w:val="both"/>
        <w:rPr>
          <w:lang w:val="uk-UA"/>
        </w:rPr>
      </w:pPr>
      <w:r w:rsidRPr="00A74735">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F3353" w:rsidRPr="00A74735" w:rsidRDefault="003F3353" w:rsidP="007946BC">
      <w:pPr>
        <w:widowControl/>
        <w:numPr>
          <w:ilvl w:val="0"/>
          <w:numId w:val="35"/>
        </w:numPr>
        <w:autoSpaceDE/>
        <w:autoSpaceDN/>
        <w:adjustRightInd/>
        <w:ind w:left="0" w:firstLine="360"/>
        <w:contextualSpacing/>
        <w:jc w:val="both"/>
        <w:rPr>
          <w:lang w:val="uk-UA"/>
        </w:rPr>
      </w:pPr>
      <w:r w:rsidRPr="00A74735">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F3353" w:rsidRPr="00A74735" w:rsidRDefault="003F3353" w:rsidP="007946BC">
      <w:pPr>
        <w:widowControl/>
        <w:numPr>
          <w:ilvl w:val="0"/>
          <w:numId w:val="35"/>
        </w:numPr>
        <w:autoSpaceDE/>
        <w:autoSpaceDN/>
        <w:adjustRightInd/>
        <w:ind w:left="0" w:firstLine="360"/>
        <w:contextualSpacing/>
        <w:jc w:val="both"/>
        <w:rPr>
          <w:lang w:val="uk-UA"/>
        </w:rPr>
      </w:pPr>
      <w:r w:rsidRPr="00A74735">
        <w:rPr>
          <w:lang w:val="uk-UA"/>
        </w:rPr>
        <w:t xml:space="preserve">Попередити </w:t>
      </w:r>
      <w:r w:rsidRPr="00A74735">
        <w:rPr>
          <w:b/>
          <w:color w:val="C00000"/>
          <w:lang w:val="uk-UA"/>
        </w:rPr>
        <w:t>гр.</w:t>
      </w:r>
      <w:r>
        <w:rPr>
          <w:b/>
          <w:color w:val="C00000"/>
          <w:lang w:val="uk-UA"/>
        </w:rPr>
        <w:t xml:space="preserve">Шульца Ярослава Валерійовича </w:t>
      </w:r>
      <w:r w:rsidRPr="00A74735">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F3353" w:rsidRPr="00A74735" w:rsidRDefault="003F3353" w:rsidP="007946BC">
      <w:pPr>
        <w:widowControl/>
        <w:numPr>
          <w:ilvl w:val="0"/>
          <w:numId w:val="35"/>
        </w:numPr>
        <w:autoSpaceDE/>
        <w:autoSpaceDN/>
        <w:adjustRightInd/>
        <w:ind w:left="0" w:firstLine="360"/>
        <w:contextualSpacing/>
        <w:jc w:val="both"/>
        <w:rPr>
          <w:lang w:val="uk-UA"/>
        </w:rPr>
      </w:pPr>
      <w:r w:rsidRPr="00A74735">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74735" w:rsidRDefault="003F3353" w:rsidP="003F3353">
      <w:pPr>
        <w:jc w:val="both"/>
        <w:rPr>
          <w:lang w:val="uk-UA"/>
        </w:rPr>
      </w:pPr>
    </w:p>
    <w:p w:rsidR="003F3353" w:rsidRPr="00A74735" w:rsidRDefault="003F3353" w:rsidP="003F3353">
      <w:pPr>
        <w:jc w:val="center"/>
        <w:rPr>
          <w:b/>
          <w:lang w:val="uk-UA"/>
        </w:rPr>
      </w:pPr>
      <w:r w:rsidRPr="00A74735">
        <w:rPr>
          <w:b/>
          <w:lang w:val="uk-UA"/>
        </w:rPr>
        <w:t xml:space="preserve">Сільський  голова :                                                                         </w:t>
      </w:r>
      <w:r w:rsidRPr="00A74735">
        <w:rPr>
          <w:b/>
          <w:bCs/>
          <w:lang w:val="uk-UA"/>
        </w:rPr>
        <w:t>М.О.ЛЯХ</w:t>
      </w:r>
    </w:p>
    <w:p w:rsidR="003F3353" w:rsidRPr="00A74735"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36</w:t>
      </w:r>
      <w:r w:rsidRPr="003B61EE">
        <w:rPr>
          <w:b/>
          <w:sz w:val="22"/>
          <w:szCs w:val="22"/>
          <w:lang w:val="uk-UA"/>
        </w:rPr>
        <w:t>-</w:t>
      </w:r>
      <w:r w:rsidRPr="003B61EE">
        <w:rPr>
          <w:b/>
          <w:sz w:val="22"/>
          <w:szCs w:val="22"/>
          <w:lang w:val="en-US"/>
        </w:rPr>
        <w:t>XLIV-VII</w:t>
      </w:r>
    </w:p>
    <w:p w:rsidR="003F3353" w:rsidRDefault="003F3353" w:rsidP="003F3353">
      <w:pPr>
        <w:rPr>
          <w:color w:val="264969"/>
          <w:sz w:val="22"/>
          <w:szCs w:val="22"/>
          <w:lang w:val="uk-UA" w:eastAsia="uk-UA"/>
        </w:rPr>
      </w:pPr>
      <w:r w:rsidRPr="003B61EE">
        <w:rPr>
          <w:b/>
          <w:sz w:val="22"/>
          <w:szCs w:val="22"/>
          <w:lang w:val="uk-UA"/>
        </w:rPr>
        <w:t>06.04.2020</w:t>
      </w:r>
      <w:r w:rsidRPr="003B61EE">
        <w:rPr>
          <w:color w:val="264969"/>
          <w:sz w:val="22"/>
          <w:szCs w:val="22"/>
          <w:lang w:val="uk-UA" w:eastAsia="uk-UA"/>
        </w:rPr>
        <w:t> </w:t>
      </w: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Pr="003B61EE" w:rsidRDefault="008C1425" w:rsidP="003F3353">
      <w:pPr>
        <w:rPr>
          <w:i/>
          <w:sz w:val="22"/>
          <w:szCs w:val="22"/>
          <w:lang w:val="uk-UA" w:eastAsia="uk-UA"/>
        </w:rPr>
      </w:pPr>
    </w:p>
    <w:p w:rsidR="003F3353" w:rsidRPr="00A74735" w:rsidRDefault="003F3353" w:rsidP="003F3353">
      <w:pPr>
        <w:jc w:val="center"/>
        <w:rPr>
          <w:sz w:val="28"/>
          <w:szCs w:val="28"/>
          <w:lang w:val="uk-UA"/>
        </w:rPr>
      </w:pPr>
      <w:r w:rsidRPr="00A74735">
        <w:rPr>
          <w:noProof/>
          <w:sz w:val="28"/>
          <w:szCs w:val="28"/>
          <w:lang w:val="uk-UA" w:eastAsia="uk-UA"/>
        </w:rPr>
        <w:drawing>
          <wp:inline distT="0" distB="0" distL="0" distR="0" wp14:anchorId="0DC89E94" wp14:editId="64784D9C">
            <wp:extent cx="495300" cy="685800"/>
            <wp:effectExtent l="0" t="0" r="0" b="0"/>
            <wp:docPr id="32"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74735" w:rsidRDefault="003F3353" w:rsidP="003F3353">
      <w:pPr>
        <w:jc w:val="center"/>
        <w:rPr>
          <w:b/>
          <w:sz w:val="28"/>
          <w:szCs w:val="28"/>
          <w:lang w:val="uk-UA"/>
        </w:rPr>
      </w:pPr>
    </w:p>
    <w:p w:rsidR="003F3353" w:rsidRPr="00A74735" w:rsidRDefault="003F3353" w:rsidP="003F3353">
      <w:pPr>
        <w:jc w:val="center"/>
        <w:rPr>
          <w:b/>
          <w:lang w:val="uk-UA"/>
        </w:rPr>
      </w:pPr>
      <w:r w:rsidRPr="00A74735">
        <w:rPr>
          <w:b/>
          <w:lang w:val="uk-UA"/>
        </w:rPr>
        <w:t>СТУДЕНИКІВСЬКА   СІЛЬСЬКА  РАДА</w:t>
      </w:r>
    </w:p>
    <w:p w:rsidR="003F3353" w:rsidRPr="00A74735" w:rsidRDefault="003F3353" w:rsidP="003F3353">
      <w:pPr>
        <w:jc w:val="center"/>
        <w:rPr>
          <w:b/>
          <w:lang w:val="uk-UA"/>
        </w:rPr>
      </w:pPr>
      <w:r w:rsidRPr="00A74735">
        <w:rPr>
          <w:b/>
          <w:lang w:val="uk-UA"/>
        </w:rPr>
        <w:t>ПЕРЕЯСЛАВ – ХМЕЛЬНИЦЬКОГО  РАЙОНУ</w:t>
      </w:r>
    </w:p>
    <w:p w:rsidR="003F3353" w:rsidRPr="00A74735" w:rsidRDefault="003F3353" w:rsidP="003F3353">
      <w:pPr>
        <w:jc w:val="center"/>
        <w:rPr>
          <w:b/>
          <w:lang w:val="uk-UA"/>
        </w:rPr>
      </w:pPr>
      <w:r w:rsidRPr="00A74735">
        <w:rPr>
          <w:b/>
          <w:lang w:val="uk-UA"/>
        </w:rPr>
        <w:t>КИЇВСЬКОЇ  ОБЛАСТІ</w:t>
      </w:r>
    </w:p>
    <w:p w:rsidR="003F3353" w:rsidRPr="00A74735" w:rsidRDefault="003F3353" w:rsidP="003F3353">
      <w:pPr>
        <w:jc w:val="center"/>
        <w:rPr>
          <w:b/>
          <w:lang w:val="uk-UA"/>
        </w:rPr>
      </w:pPr>
    </w:p>
    <w:p w:rsidR="003F3353" w:rsidRPr="00A74735" w:rsidRDefault="003F3353" w:rsidP="003F3353">
      <w:pPr>
        <w:jc w:val="center"/>
        <w:rPr>
          <w:b/>
          <w:sz w:val="28"/>
          <w:szCs w:val="28"/>
          <w:lang w:val="uk-UA"/>
        </w:rPr>
      </w:pPr>
      <w:r w:rsidRPr="00A74735">
        <w:rPr>
          <w:b/>
          <w:sz w:val="28"/>
          <w:szCs w:val="28"/>
          <w:lang w:val="uk-UA"/>
        </w:rPr>
        <w:t>Р І Ш Е Н Н Я</w:t>
      </w:r>
    </w:p>
    <w:p w:rsidR="003F3353" w:rsidRPr="00A74735"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A74735" w:rsidTr="003F3353">
        <w:tc>
          <w:tcPr>
            <w:tcW w:w="8075" w:type="dxa"/>
          </w:tcPr>
          <w:p w:rsidR="003F3353" w:rsidRPr="00A74735" w:rsidRDefault="003F3353" w:rsidP="003F3353">
            <w:pPr>
              <w:jc w:val="both"/>
              <w:rPr>
                <w:b/>
                <w:lang w:val="uk-UA"/>
              </w:rPr>
            </w:pPr>
            <w:r w:rsidRPr="00A74735">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Круглик Ярині Валеріївні</w:t>
            </w:r>
            <w:r w:rsidRPr="00A74735">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 xml:space="preserve"> Поліська, 49 в</w:t>
            </w:r>
            <w:r w:rsidRPr="00A74735">
              <w:rPr>
                <w:b/>
                <w:lang w:val="uk-UA"/>
              </w:rPr>
              <w:t xml:space="preserve"> с.Сомкова Долина Переяслав-Хмельницького району Київської області  </w:t>
            </w:r>
          </w:p>
        </w:tc>
      </w:tr>
    </w:tbl>
    <w:p w:rsidR="003F3353" w:rsidRPr="00A74735" w:rsidRDefault="003F3353" w:rsidP="003F3353">
      <w:pPr>
        <w:rPr>
          <w:b/>
          <w:lang w:val="uk-UA"/>
        </w:rPr>
      </w:pPr>
    </w:p>
    <w:p w:rsidR="003F3353" w:rsidRPr="00A74735" w:rsidRDefault="003F3353" w:rsidP="003F3353">
      <w:pPr>
        <w:ind w:firstLine="708"/>
        <w:jc w:val="both"/>
        <w:rPr>
          <w:lang w:val="uk-UA"/>
        </w:rPr>
      </w:pPr>
      <w:r w:rsidRPr="00A74735">
        <w:rPr>
          <w:lang w:val="uk-UA"/>
        </w:rPr>
        <w:t xml:space="preserve">Розглянувши звернення </w:t>
      </w:r>
      <w:r w:rsidRPr="00A74735">
        <w:rPr>
          <w:b/>
          <w:color w:val="C00000"/>
          <w:lang w:val="uk-UA"/>
        </w:rPr>
        <w:t>гр.</w:t>
      </w:r>
      <w:r>
        <w:rPr>
          <w:b/>
          <w:color w:val="C00000"/>
          <w:lang w:val="uk-UA"/>
        </w:rPr>
        <w:t>Круглик Ярини Валеріївни</w:t>
      </w:r>
      <w:r w:rsidRPr="00A74735">
        <w:rPr>
          <w:color w:val="C00000"/>
          <w:lang w:val="uk-UA"/>
        </w:rPr>
        <w:t>,</w:t>
      </w:r>
      <w:r w:rsidRPr="00A74735">
        <w:rPr>
          <w:lang w:val="uk-UA"/>
        </w:rPr>
        <w:t xml:space="preserve"> що проживає </w:t>
      </w:r>
      <w:r>
        <w:rPr>
          <w:lang w:val="uk-UA"/>
        </w:rPr>
        <w:t>по вул.Поліська, 49 в с.Сомкова Долина Переяслав-Хмельницького району Київської області</w:t>
      </w:r>
      <w:r w:rsidRPr="00A74735">
        <w:rPr>
          <w:lang w:val="uk-UA"/>
        </w:rPr>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Поліська, 49</w:t>
      </w:r>
      <w:r w:rsidRPr="00A74735">
        <w:rPr>
          <w:lang w:val="uk-UA"/>
        </w:rPr>
        <w:t xml:space="preserve"> 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F3353" w:rsidRPr="00A74735" w:rsidRDefault="003F3353" w:rsidP="003F3353">
      <w:pPr>
        <w:ind w:firstLine="708"/>
        <w:jc w:val="both"/>
        <w:rPr>
          <w:lang w:val="uk-UA"/>
        </w:rPr>
      </w:pPr>
    </w:p>
    <w:p w:rsidR="003F3353" w:rsidRPr="00A74735" w:rsidRDefault="003F3353" w:rsidP="003F3353">
      <w:pPr>
        <w:jc w:val="center"/>
        <w:rPr>
          <w:b/>
          <w:lang w:val="uk-UA"/>
        </w:rPr>
      </w:pPr>
      <w:r w:rsidRPr="00A74735">
        <w:rPr>
          <w:b/>
          <w:lang w:val="uk-UA"/>
        </w:rPr>
        <w:t>В И Р І Ш И Л А :</w:t>
      </w:r>
    </w:p>
    <w:p w:rsidR="003F3353" w:rsidRPr="00A74735" w:rsidRDefault="003F3353" w:rsidP="003F3353">
      <w:pPr>
        <w:jc w:val="center"/>
        <w:rPr>
          <w:b/>
          <w:lang w:val="uk-UA"/>
        </w:rPr>
      </w:pPr>
    </w:p>
    <w:p w:rsidR="003F3353" w:rsidRPr="00A74735" w:rsidRDefault="003F3353" w:rsidP="007946BC">
      <w:pPr>
        <w:pStyle w:val="ab"/>
        <w:numPr>
          <w:ilvl w:val="0"/>
          <w:numId w:val="36"/>
        </w:numPr>
        <w:ind w:left="0" w:firstLine="360"/>
        <w:jc w:val="both"/>
        <w:rPr>
          <w:lang w:val="uk-UA"/>
        </w:rPr>
      </w:pPr>
      <w:r w:rsidRPr="00A74735">
        <w:rPr>
          <w:lang w:val="uk-UA"/>
        </w:rPr>
        <w:t xml:space="preserve">Надати дозвіл </w:t>
      </w:r>
      <w:r w:rsidRPr="00A74735">
        <w:rPr>
          <w:b/>
          <w:color w:val="C00000"/>
          <w:lang w:val="uk-UA"/>
        </w:rPr>
        <w:t>гр.</w:t>
      </w:r>
      <w:r>
        <w:rPr>
          <w:b/>
          <w:color w:val="C00000"/>
          <w:lang w:val="uk-UA"/>
        </w:rPr>
        <w:t>Круглик Ярині Валеріївні</w:t>
      </w:r>
      <w:r w:rsidRPr="00A74735">
        <w:rPr>
          <w:b/>
          <w:color w:val="C00000"/>
          <w:lang w:val="uk-UA"/>
        </w:rPr>
        <w:t xml:space="preserve"> </w:t>
      </w:r>
      <w:r w:rsidRPr="00A74735">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w:t>
      </w:r>
      <w:r w:rsidRPr="00A74735">
        <w:rPr>
          <w:color w:val="C00000"/>
          <w:lang w:val="uk-UA"/>
        </w:rPr>
        <w:t>вул.</w:t>
      </w:r>
      <w:r>
        <w:rPr>
          <w:color w:val="C00000"/>
          <w:lang w:val="uk-UA"/>
        </w:rPr>
        <w:t>Поліська, 49</w:t>
      </w:r>
      <w:r w:rsidRPr="00A74735">
        <w:rPr>
          <w:color w:val="C00000"/>
          <w:lang w:val="uk-UA"/>
        </w:rPr>
        <w:t xml:space="preserve"> в с.Сомкова Долина Переяслав-Хмельницького  району Київської  області,</w:t>
      </w:r>
      <w:r w:rsidRPr="00A74735">
        <w:rPr>
          <w:lang w:val="uk-UA"/>
        </w:rPr>
        <w:t xml:space="preserve">(код КВЦПЗ-02.01). </w:t>
      </w:r>
    </w:p>
    <w:p w:rsidR="003F3353" w:rsidRPr="00A74735" w:rsidRDefault="003F3353" w:rsidP="007946BC">
      <w:pPr>
        <w:widowControl/>
        <w:numPr>
          <w:ilvl w:val="0"/>
          <w:numId w:val="36"/>
        </w:numPr>
        <w:autoSpaceDE/>
        <w:autoSpaceDN/>
        <w:adjustRightInd/>
        <w:ind w:left="0" w:firstLine="360"/>
        <w:contextualSpacing/>
        <w:jc w:val="both"/>
        <w:rPr>
          <w:lang w:val="uk-UA"/>
        </w:rPr>
      </w:pPr>
      <w:r w:rsidRPr="00A74735">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F3353" w:rsidRPr="00A74735" w:rsidRDefault="003F3353" w:rsidP="007946BC">
      <w:pPr>
        <w:widowControl/>
        <w:numPr>
          <w:ilvl w:val="0"/>
          <w:numId w:val="36"/>
        </w:numPr>
        <w:autoSpaceDE/>
        <w:autoSpaceDN/>
        <w:adjustRightInd/>
        <w:ind w:left="0" w:firstLine="360"/>
        <w:contextualSpacing/>
        <w:jc w:val="both"/>
        <w:rPr>
          <w:lang w:val="uk-UA"/>
        </w:rPr>
      </w:pPr>
      <w:r w:rsidRPr="00A74735">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F3353" w:rsidRPr="00A74735" w:rsidRDefault="003F3353" w:rsidP="007946BC">
      <w:pPr>
        <w:widowControl/>
        <w:numPr>
          <w:ilvl w:val="0"/>
          <w:numId w:val="36"/>
        </w:numPr>
        <w:autoSpaceDE/>
        <w:autoSpaceDN/>
        <w:adjustRightInd/>
        <w:ind w:left="0" w:firstLine="360"/>
        <w:contextualSpacing/>
        <w:jc w:val="both"/>
        <w:rPr>
          <w:lang w:val="uk-UA"/>
        </w:rPr>
      </w:pPr>
      <w:r w:rsidRPr="00A74735">
        <w:rPr>
          <w:lang w:val="uk-UA"/>
        </w:rPr>
        <w:t xml:space="preserve">Попередити </w:t>
      </w:r>
      <w:r w:rsidRPr="00A74735">
        <w:rPr>
          <w:b/>
          <w:color w:val="C00000"/>
          <w:lang w:val="uk-UA"/>
        </w:rPr>
        <w:t>гр.</w:t>
      </w:r>
      <w:r>
        <w:rPr>
          <w:b/>
          <w:color w:val="C00000"/>
          <w:lang w:val="uk-UA"/>
        </w:rPr>
        <w:t xml:space="preserve">Круглик Ярину Валеріївну </w:t>
      </w:r>
      <w:r w:rsidRPr="00A74735">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F3353" w:rsidRPr="00A74735" w:rsidRDefault="003F3353" w:rsidP="007946BC">
      <w:pPr>
        <w:widowControl/>
        <w:numPr>
          <w:ilvl w:val="0"/>
          <w:numId w:val="36"/>
        </w:numPr>
        <w:autoSpaceDE/>
        <w:autoSpaceDN/>
        <w:adjustRightInd/>
        <w:ind w:left="0" w:firstLine="360"/>
        <w:contextualSpacing/>
        <w:jc w:val="both"/>
        <w:rPr>
          <w:lang w:val="uk-UA"/>
        </w:rPr>
      </w:pPr>
      <w:r w:rsidRPr="00A74735">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74735" w:rsidRDefault="003F3353" w:rsidP="003F3353">
      <w:pPr>
        <w:jc w:val="both"/>
        <w:rPr>
          <w:lang w:val="uk-UA"/>
        </w:rPr>
      </w:pPr>
    </w:p>
    <w:p w:rsidR="003F3353" w:rsidRPr="00A74735" w:rsidRDefault="003F3353" w:rsidP="003F3353">
      <w:pPr>
        <w:jc w:val="center"/>
        <w:rPr>
          <w:b/>
          <w:lang w:val="uk-UA"/>
        </w:rPr>
      </w:pPr>
      <w:r w:rsidRPr="00A74735">
        <w:rPr>
          <w:b/>
          <w:lang w:val="uk-UA"/>
        </w:rPr>
        <w:t xml:space="preserve">Сільський  голова :                                                                         </w:t>
      </w:r>
      <w:r w:rsidRPr="00A74735">
        <w:rPr>
          <w:b/>
          <w:bCs/>
          <w:lang w:val="uk-UA"/>
        </w:rPr>
        <w:t>М.О.ЛЯХ</w:t>
      </w:r>
    </w:p>
    <w:p w:rsidR="003F3353" w:rsidRPr="00A74735"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37</w:t>
      </w:r>
      <w:r w:rsidRPr="003B61EE">
        <w:rPr>
          <w:b/>
          <w:sz w:val="22"/>
          <w:szCs w:val="22"/>
          <w:lang w:val="uk-UA"/>
        </w:rPr>
        <w:t>-</w:t>
      </w:r>
      <w:r w:rsidRPr="003B61EE">
        <w:rPr>
          <w:b/>
          <w:sz w:val="22"/>
          <w:szCs w:val="22"/>
          <w:lang w:val="en-US"/>
        </w:rPr>
        <w:t>XLIV-VII</w:t>
      </w:r>
    </w:p>
    <w:p w:rsidR="003F3353" w:rsidRDefault="003F3353" w:rsidP="003F3353">
      <w:pPr>
        <w:rPr>
          <w:color w:val="264969"/>
          <w:sz w:val="22"/>
          <w:szCs w:val="22"/>
          <w:lang w:val="uk-UA" w:eastAsia="uk-UA"/>
        </w:rPr>
      </w:pPr>
      <w:r w:rsidRPr="003B61EE">
        <w:rPr>
          <w:b/>
          <w:sz w:val="22"/>
          <w:szCs w:val="22"/>
          <w:lang w:val="uk-UA"/>
        </w:rPr>
        <w:t>06.04.2020</w:t>
      </w:r>
      <w:r w:rsidRPr="003B61EE">
        <w:rPr>
          <w:color w:val="264969"/>
          <w:sz w:val="22"/>
          <w:szCs w:val="22"/>
          <w:lang w:val="uk-UA" w:eastAsia="uk-UA"/>
        </w:rPr>
        <w:t> </w:t>
      </w: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Pr="003B61EE" w:rsidRDefault="008C1425" w:rsidP="003F3353">
      <w:pPr>
        <w:rPr>
          <w:i/>
          <w:sz w:val="22"/>
          <w:szCs w:val="22"/>
          <w:lang w:val="uk-UA" w:eastAsia="uk-UA"/>
        </w:rPr>
      </w:pPr>
    </w:p>
    <w:p w:rsidR="003F3353" w:rsidRPr="00A74735" w:rsidRDefault="003F3353" w:rsidP="003F3353">
      <w:pPr>
        <w:jc w:val="center"/>
        <w:rPr>
          <w:sz w:val="28"/>
          <w:szCs w:val="28"/>
          <w:lang w:val="uk-UA"/>
        </w:rPr>
      </w:pPr>
      <w:r w:rsidRPr="00A74735">
        <w:rPr>
          <w:noProof/>
          <w:sz w:val="28"/>
          <w:szCs w:val="28"/>
          <w:lang w:val="uk-UA" w:eastAsia="uk-UA"/>
        </w:rPr>
        <w:drawing>
          <wp:inline distT="0" distB="0" distL="0" distR="0" wp14:anchorId="76463C33" wp14:editId="7F806B42">
            <wp:extent cx="495300" cy="685800"/>
            <wp:effectExtent l="0" t="0" r="0" b="0"/>
            <wp:docPr id="33" name="Рисунок 3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74735" w:rsidRDefault="003F3353" w:rsidP="003F3353">
      <w:pPr>
        <w:jc w:val="center"/>
        <w:rPr>
          <w:b/>
          <w:sz w:val="28"/>
          <w:szCs w:val="28"/>
          <w:lang w:val="uk-UA"/>
        </w:rPr>
      </w:pPr>
    </w:p>
    <w:p w:rsidR="003F3353" w:rsidRPr="00A74735" w:rsidRDefault="003F3353" w:rsidP="003F3353">
      <w:pPr>
        <w:jc w:val="center"/>
        <w:rPr>
          <w:b/>
          <w:lang w:val="uk-UA"/>
        </w:rPr>
      </w:pPr>
      <w:r w:rsidRPr="00A74735">
        <w:rPr>
          <w:b/>
          <w:lang w:val="uk-UA"/>
        </w:rPr>
        <w:t>СТУДЕНИКІВСЬКА   СІЛЬСЬКА  РАДА</w:t>
      </w:r>
    </w:p>
    <w:p w:rsidR="003F3353" w:rsidRPr="00A74735" w:rsidRDefault="003F3353" w:rsidP="003F3353">
      <w:pPr>
        <w:jc w:val="center"/>
        <w:rPr>
          <w:b/>
          <w:lang w:val="uk-UA"/>
        </w:rPr>
      </w:pPr>
      <w:r w:rsidRPr="00A74735">
        <w:rPr>
          <w:b/>
          <w:lang w:val="uk-UA"/>
        </w:rPr>
        <w:t>ПЕРЕЯСЛАВ – ХМЕЛЬНИЦЬКОГО  РАЙОНУ</w:t>
      </w:r>
    </w:p>
    <w:p w:rsidR="003F3353" w:rsidRPr="00A74735" w:rsidRDefault="003F3353" w:rsidP="003F3353">
      <w:pPr>
        <w:jc w:val="center"/>
        <w:rPr>
          <w:b/>
          <w:lang w:val="uk-UA"/>
        </w:rPr>
      </w:pPr>
      <w:r w:rsidRPr="00A74735">
        <w:rPr>
          <w:b/>
          <w:lang w:val="uk-UA"/>
        </w:rPr>
        <w:t>КИЇВСЬКОЇ  ОБЛАСТІ</w:t>
      </w:r>
    </w:p>
    <w:p w:rsidR="003F3353" w:rsidRPr="00A74735" w:rsidRDefault="003F3353" w:rsidP="003F3353">
      <w:pPr>
        <w:jc w:val="center"/>
        <w:rPr>
          <w:b/>
          <w:lang w:val="uk-UA"/>
        </w:rPr>
      </w:pPr>
    </w:p>
    <w:p w:rsidR="003F3353" w:rsidRPr="00A74735" w:rsidRDefault="003F3353" w:rsidP="003F3353">
      <w:pPr>
        <w:jc w:val="center"/>
        <w:rPr>
          <w:b/>
          <w:sz w:val="28"/>
          <w:szCs w:val="28"/>
          <w:lang w:val="uk-UA"/>
        </w:rPr>
      </w:pPr>
      <w:r w:rsidRPr="00A74735">
        <w:rPr>
          <w:b/>
          <w:sz w:val="28"/>
          <w:szCs w:val="28"/>
          <w:lang w:val="uk-UA"/>
        </w:rPr>
        <w:t>Р І Ш Е Н Н Я</w:t>
      </w:r>
    </w:p>
    <w:p w:rsidR="003F3353" w:rsidRPr="00A74735"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DD51D5" w:rsidTr="003F3353">
        <w:tc>
          <w:tcPr>
            <w:tcW w:w="8075" w:type="dxa"/>
          </w:tcPr>
          <w:p w:rsidR="003F3353" w:rsidRPr="00A74735" w:rsidRDefault="003F3353" w:rsidP="003F3353">
            <w:pPr>
              <w:jc w:val="both"/>
              <w:rPr>
                <w:b/>
                <w:lang w:val="uk-UA"/>
              </w:rPr>
            </w:pPr>
            <w:r w:rsidRPr="00A74735">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Близнюку Івану Петровичу</w:t>
            </w:r>
            <w:r w:rsidRPr="00A74735">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Корзуна. 1 в с.Студеники</w:t>
            </w:r>
            <w:r w:rsidRPr="00A74735">
              <w:rPr>
                <w:b/>
                <w:lang w:val="uk-UA"/>
              </w:rPr>
              <w:t xml:space="preserve"> Переяслав-Хмельницького району Київської області  </w:t>
            </w:r>
          </w:p>
        </w:tc>
      </w:tr>
    </w:tbl>
    <w:p w:rsidR="003F3353" w:rsidRPr="00A74735" w:rsidRDefault="003F3353" w:rsidP="003F3353">
      <w:pPr>
        <w:rPr>
          <w:b/>
          <w:lang w:val="uk-UA"/>
        </w:rPr>
      </w:pPr>
    </w:p>
    <w:p w:rsidR="003F3353" w:rsidRPr="00A74735" w:rsidRDefault="003F3353" w:rsidP="003F3353">
      <w:pPr>
        <w:ind w:firstLine="708"/>
        <w:jc w:val="both"/>
        <w:rPr>
          <w:lang w:val="uk-UA"/>
        </w:rPr>
      </w:pPr>
      <w:r w:rsidRPr="00A74735">
        <w:rPr>
          <w:lang w:val="uk-UA"/>
        </w:rPr>
        <w:t xml:space="preserve">Розглянувши звернення </w:t>
      </w:r>
      <w:r w:rsidRPr="00A74735">
        <w:rPr>
          <w:b/>
          <w:color w:val="C00000"/>
          <w:lang w:val="uk-UA"/>
        </w:rPr>
        <w:t>гр.</w:t>
      </w:r>
      <w:r>
        <w:rPr>
          <w:b/>
          <w:color w:val="C00000"/>
          <w:lang w:val="uk-UA"/>
        </w:rPr>
        <w:t>Близнюка Івана Петровича</w:t>
      </w:r>
      <w:r w:rsidRPr="00A74735">
        <w:rPr>
          <w:color w:val="C00000"/>
          <w:lang w:val="uk-UA"/>
        </w:rPr>
        <w:t>,</w:t>
      </w:r>
      <w:r w:rsidRPr="00A74735">
        <w:rPr>
          <w:lang w:val="uk-UA"/>
        </w:rPr>
        <w:t xml:space="preserve"> що проживає </w:t>
      </w:r>
      <w:r>
        <w:rPr>
          <w:lang w:val="uk-UA"/>
        </w:rPr>
        <w:t>по вул.Корзуна, 1 в с.Студеники Переяслав-Хмельницького району Київської області</w:t>
      </w:r>
      <w:r w:rsidRPr="00A74735">
        <w:rPr>
          <w:lang w:val="uk-UA"/>
        </w:rPr>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Корзуна, 1 в с.Студеники</w:t>
      </w:r>
      <w:r w:rsidRPr="00A74735">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F3353" w:rsidRPr="00A74735" w:rsidRDefault="003F3353" w:rsidP="003F3353">
      <w:pPr>
        <w:ind w:firstLine="708"/>
        <w:jc w:val="both"/>
        <w:rPr>
          <w:lang w:val="uk-UA"/>
        </w:rPr>
      </w:pPr>
    </w:p>
    <w:p w:rsidR="003F3353" w:rsidRPr="00A74735" w:rsidRDefault="003F3353" w:rsidP="003F3353">
      <w:pPr>
        <w:jc w:val="center"/>
        <w:rPr>
          <w:b/>
          <w:lang w:val="uk-UA"/>
        </w:rPr>
      </w:pPr>
      <w:r w:rsidRPr="00A74735">
        <w:rPr>
          <w:b/>
          <w:lang w:val="uk-UA"/>
        </w:rPr>
        <w:t>В И Р І Ш И Л А :</w:t>
      </w:r>
    </w:p>
    <w:p w:rsidR="003F3353" w:rsidRPr="00A74735" w:rsidRDefault="003F3353" w:rsidP="003F3353">
      <w:pPr>
        <w:jc w:val="center"/>
        <w:rPr>
          <w:b/>
          <w:lang w:val="uk-UA"/>
        </w:rPr>
      </w:pPr>
    </w:p>
    <w:p w:rsidR="003F3353" w:rsidRPr="00A74735" w:rsidRDefault="003F3353" w:rsidP="007946BC">
      <w:pPr>
        <w:pStyle w:val="ab"/>
        <w:numPr>
          <w:ilvl w:val="0"/>
          <w:numId w:val="42"/>
        </w:numPr>
        <w:ind w:left="0" w:firstLine="360"/>
        <w:jc w:val="both"/>
        <w:rPr>
          <w:lang w:val="uk-UA"/>
        </w:rPr>
      </w:pPr>
      <w:r w:rsidRPr="00A74735">
        <w:rPr>
          <w:lang w:val="uk-UA"/>
        </w:rPr>
        <w:t xml:space="preserve">Надати дозвіл </w:t>
      </w:r>
      <w:r w:rsidRPr="00A74735">
        <w:rPr>
          <w:b/>
          <w:color w:val="C00000"/>
          <w:lang w:val="uk-UA"/>
        </w:rPr>
        <w:t>гр.</w:t>
      </w:r>
      <w:r>
        <w:rPr>
          <w:b/>
          <w:color w:val="C00000"/>
          <w:lang w:val="uk-UA"/>
        </w:rPr>
        <w:t>Близнюку Івану Петровичу</w:t>
      </w:r>
      <w:r w:rsidRPr="00A74735">
        <w:rPr>
          <w:b/>
          <w:color w:val="C00000"/>
          <w:lang w:val="uk-UA"/>
        </w:rPr>
        <w:t xml:space="preserve"> </w:t>
      </w:r>
      <w:r w:rsidRPr="00A74735">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w:t>
      </w:r>
      <w:r>
        <w:rPr>
          <w:lang w:val="uk-UA"/>
        </w:rPr>
        <w:t xml:space="preserve"> ділянку, орієнтовною площею 0,1</w:t>
      </w:r>
      <w:r w:rsidRPr="00A74735">
        <w:rPr>
          <w:lang w:val="uk-UA"/>
        </w:rPr>
        <w:t xml:space="preserve">500 га, по </w:t>
      </w:r>
      <w:r w:rsidRPr="00A74735">
        <w:rPr>
          <w:color w:val="C00000"/>
          <w:lang w:val="uk-UA"/>
        </w:rPr>
        <w:t>вул.</w:t>
      </w:r>
      <w:r>
        <w:rPr>
          <w:color w:val="C00000"/>
          <w:lang w:val="uk-UA"/>
        </w:rPr>
        <w:t>Корзуна, 1 в с.Студеники</w:t>
      </w:r>
      <w:r w:rsidRPr="00A74735">
        <w:rPr>
          <w:color w:val="C00000"/>
          <w:lang w:val="uk-UA"/>
        </w:rPr>
        <w:t xml:space="preserve"> Переяслав-Хмельницького  району Київської  області,</w:t>
      </w:r>
      <w:r w:rsidRPr="00A74735">
        <w:rPr>
          <w:lang w:val="uk-UA"/>
        </w:rPr>
        <w:t xml:space="preserve">(код КВЦПЗ-02.01). </w:t>
      </w:r>
    </w:p>
    <w:p w:rsidR="003F3353" w:rsidRPr="00A74735" w:rsidRDefault="003F3353" w:rsidP="007946BC">
      <w:pPr>
        <w:widowControl/>
        <w:numPr>
          <w:ilvl w:val="0"/>
          <w:numId w:val="42"/>
        </w:numPr>
        <w:autoSpaceDE/>
        <w:autoSpaceDN/>
        <w:adjustRightInd/>
        <w:ind w:left="0" w:firstLine="360"/>
        <w:contextualSpacing/>
        <w:jc w:val="both"/>
        <w:rPr>
          <w:lang w:val="uk-UA"/>
        </w:rPr>
      </w:pPr>
      <w:r w:rsidRPr="00A74735">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F3353" w:rsidRPr="00A74735" w:rsidRDefault="003F3353" w:rsidP="007946BC">
      <w:pPr>
        <w:widowControl/>
        <w:numPr>
          <w:ilvl w:val="0"/>
          <w:numId w:val="42"/>
        </w:numPr>
        <w:autoSpaceDE/>
        <w:autoSpaceDN/>
        <w:adjustRightInd/>
        <w:ind w:left="0" w:firstLine="360"/>
        <w:contextualSpacing/>
        <w:jc w:val="both"/>
        <w:rPr>
          <w:lang w:val="uk-UA"/>
        </w:rPr>
      </w:pPr>
      <w:r w:rsidRPr="00A74735">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F3353" w:rsidRPr="00A74735" w:rsidRDefault="003F3353" w:rsidP="007946BC">
      <w:pPr>
        <w:widowControl/>
        <w:numPr>
          <w:ilvl w:val="0"/>
          <w:numId w:val="42"/>
        </w:numPr>
        <w:autoSpaceDE/>
        <w:autoSpaceDN/>
        <w:adjustRightInd/>
        <w:ind w:left="0" w:firstLine="360"/>
        <w:contextualSpacing/>
        <w:jc w:val="both"/>
        <w:rPr>
          <w:lang w:val="uk-UA"/>
        </w:rPr>
      </w:pPr>
      <w:r w:rsidRPr="00A74735">
        <w:rPr>
          <w:lang w:val="uk-UA"/>
        </w:rPr>
        <w:t xml:space="preserve">Попередити </w:t>
      </w:r>
      <w:r w:rsidRPr="00A74735">
        <w:rPr>
          <w:b/>
          <w:color w:val="C00000"/>
          <w:lang w:val="uk-UA"/>
        </w:rPr>
        <w:t>гр.</w:t>
      </w:r>
      <w:r>
        <w:rPr>
          <w:b/>
          <w:color w:val="C00000"/>
          <w:lang w:val="uk-UA"/>
        </w:rPr>
        <w:t xml:space="preserve">Близнюка Івана Петровича </w:t>
      </w:r>
      <w:r w:rsidRPr="00A74735">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F3353" w:rsidRPr="00A74735" w:rsidRDefault="003F3353" w:rsidP="007946BC">
      <w:pPr>
        <w:widowControl/>
        <w:numPr>
          <w:ilvl w:val="0"/>
          <w:numId w:val="42"/>
        </w:numPr>
        <w:autoSpaceDE/>
        <w:autoSpaceDN/>
        <w:adjustRightInd/>
        <w:ind w:left="0" w:firstLine="360"/>
        <w:contextualSpacing/>
        <w:jc w:val="both"/>
        <w:rPr>
          <w:lang w:val="uk-UA"/>
        </w:rPr>
      </w:pPr>
      <w:r w:rsidRPr="00A74735">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74735" w:rsidRDefault="003F3353" w:rsidP="003F3353">
      <w:pPr>
        <w:jc w:val="both"/>
        <w:rPr>
          <w:lang w:val="uk-UA"/>
        </w:rPr>
      </w:pPr>
    </w:p>
    <w:p w:rsidR="003F3353" w:rsidRPr="00A74735" w:rsidRDefault="003F3353" w:rsidP="003F3353">
      <w:pPr>
        <w:jc w:val="center"/>
        <w:rPr>
          <w:b/>
          <w:lang w:val="uk-UA"/>
        </w:rPr>
      </w:pPr>
      <w:r w:rsidRPr="00A74735">
        <w:rPr>
          <w:b/>
          <w:lang w:val="uk-UA"/>
        </w:rPr>
        <w:t xml:space="preserve">Сільський  голова :                                                                         </w:t>
      </w:r>
      <w:r w:rsidRPr="00A74735">
        <w:rPr>
          <w:b/>
          <w:bCs/>
          <w:lang w:val="uk-UA"/>
        </w:rPr>
        <w:t>М.О.ЛЯХ</w:t>
      </w:r>
    </w:p>
    <w:p w:rsidR="003F3353" w:rsidRPr="00A74735"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38</w:t>
      </w:r>
      <w:r w:rsidRPr="003B61EE">
        <w:rPr>
          <w:b/>
          <w:sz w:val="22"/>
          <w:szCs w:val="22"/>
          <w:lang w:val="uk-UA"/>
        </w:rPr>
        <w:t>-</w:t>
      </w:r>
      <w:r w:rsidRPr="003B61EE">
        <w:rPr>
          <w:b/>
          <w:sz w:val="22"/>
          <w:szCs w:val="22"/>
          <w:lang w:val="en-US"/>
        </w:rPr>
        <w:t>XLIV-VII</w:t>
      </w:r>
    </w:p>
    <w:p w:rsidR="003F3353" w:rsidRDefault="003F3353" w:rsidP="003F3353">
      <w:pPr>
        <w:rPr>
          <w:color w:val="264969"/>
          <w:sz w:val="22"/>
          <w:szCs w:val="22"/>
          <w:lang w:val="uk-UA" w:eastAsia="uk-UA"/>
        </w:rPr>
      </w:pPr>
      <w:r w:rsidRPr="003B61EE">
        <w:rPr>
          <w:b/>
          <w:sz w:val="22"/>
          <w:szCs w:val="22"/>
          <w:lang w:val="uk-UA"/>
        </w:rPr>
        <w:t>06.04.2020</w:t>
      </w:r>
      <w:r w:rsidRPr="003B61EE">
        <w:rPr>
          <w:color w:val="264969"/>
          <w:sz w:val="22"/>
          <w:szCs w:val="22"/>
          <w:lang w:val="uk-UA" w:eastAsia="uk-UA"/>
        </w:rPr>
        <w:t> </w:t>
      </w: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Pr="003B61EE" w:rsidRDefault="008C1425" w:rsidP="003F3353">
      <w:pPr>
        <w:rPr>
          <w:i/>
          <w:sz w:val="22"/>
          <w:szCs w:val="22"/>
          <w:lang w:val="uk-UA" w:eastAsia="uk-UA"/>
        </w:rPr>
      </w:pPr>
    </w:p>
    <w:p w:rsidR="003F3353" w:rsidRPr="00A74735" w:rsidRDefault="003F3353" w:rsidP="003F3353">
      <w:pPr>
        <w:jc w:val="center"/>
        <w:rPr>
          <w:sz w:val="28"/>
          <w:szCs w:val="28"/>
          <w:lang w:val="uk-UA"/>
        </w:rPr>
      </w:pPr>
      <w:r w:rsidRPr="00A74735">
        <w:rPr>
          <w:noProof/>
          <w:sz w:val="28"/>
          <w:szCs w:val="28"/>
          <w:lang w:val="uk-UA" w:eastAsia="uk-UA"/>
        </w:rPr>
        <w:drawing>
          <wp:inline distT="0" distB="0" distL="0" distR="0" wp14:anchorId="7C9FB131" wp14:editId="155DAC80">
            <wp:extent cx="495300" cy="685800"/>
            <wp:effectExtent l="0" t="0" r="0" b="0"/>
            <wp:docPr id="34" name="Рисунок 3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74735" w:rsidRDefault="003F3353" w:rsidP="003F3353">
      <w:pPr>
        <w:jc w:val="center"/>
        <w:rPr>
          <w:b/>
          <w:sz w:val="28"/>
          <w:szCs w:val="28"/>
          <w:lang w:val="uk-UA"/>
        </w:rPr>
      </w:pPr>
    </w:p>
    <w:p w:rsidR="003F3353" w:rsidRPr="00A74735" w:rsidRDefault="003F3353" w:rsidP="003F3353">
      <w:pPr>
        <w:jc w:val="center"/>
        <w:rPr>
          <w:b/>
          <w:lang w:val="uk-UA"/>
        </w:rPr>
      </w:pPr>
      <w:r w:rsidRPr="00A74735">
        <w:rPr>
          <w:b/>
          <w:lang w:val="uk-UA"/>
        </w:rPr>
        <w:t>СТУДЕНИКІВСЬКА   СІЛЬСЬКА  РАДА</w:t>
      </w:r>
    </w:p>
    <w:p w:rsidR="003F3353" w:rsidRPr="00A74735" w:rsidRDefault="003F3353" w:rsidP="003F3353">
      <w:pPr>
        <w:jc w:val="center"/>
        <w:rPr>
          <w:b/>
          <w:lang w:val="uk-UA"/>
        </w:rPr>
      </w:pPr>
      <w:r w:rsidRPr="00A74735">
        <w:rPr>
          <w:b/>
          <w:lang w:val="uk-UA"/>
        </w:rPr>
        <w:t>ПЕРЕЯСЛАВ – ХМЕЛЬНИЦЬКОГО  РАЙОНУ</w:t>
      </w:r>
    </w:p>
    <w:p w:rsidR="003F3353" w:rsidRPr="00A74735" w:rsidRDefault="003F3353" w:rsidP="003F3353">
      <w:pPr>
        <w:jc w:val="center"/>
        <w:rPr>
          <w:b/>
          <w:lang w:val="uk-UA"/>
        </w:rPr>
      </w:pPr>
      <w:r w:rsidRPr="00A74735">
        <w:rPr>
          <w:b/>
          <w:lang w:val="uk-UA"/>
        </w:rPr>
        <w:t>КИЇВСЬКОЇ  ОБЛАСТІ</w:t>
      </w:r>
    </w:p>
    <w:p w:rsidR="003F3353" w:rsidRPr="00A74735" w:rsidRDefault="003F3353" w:rsidP="003F3353">
      <w:pPr>
        <w:jc w:val="center"/>
        <w:rPr>
          <w:b/>
          <w:lang w:val="uk-UA"/>
        </w:rPr>
      </w:pPr>
    </w:p>
    <w:p w:rsidR="003F3353" w:rsidRPr="00A74735" w:rsidRDefault="003F3353" w:rsidP="003F3353">
      <w:pPr>
        <w:jc w:val="center"/>
        <w:rPr>
          <w:b/>
          <w:sz w:val="28"/>
          <w:szCs w:val="28"/>
          <w:lang w:val="uk-UA"/>
        </w:rPr>
      </w:pPr>
      <w:r w:rsidRPr="00A74735">
        <w:rPr>
          <w:b/>
          <w:sz w:val="28"/>
          <w:szCs w:val="28"/>
          <w:lang w:val="uk-UA"/>
        </w:rPr>
        <w:t>Р І Ш Е Н Н Я</w:t>
      </w:r>
    </w:p>
    <w:p w:rsidR="003F3353" w:rsidRPr="00A74735"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DD51D5" w:rsidTr="003F3353">
        <w:tc>
          <w:tcPr>
            <w:tcW w:w="8075" w:type="dxa"/>
          </w:tcPr>
          <w:p w:rsidR="003F3353" w:rsidRPr="00A74735" w:rsidRDefault="003F3353" w:rsidP="003F3353">
            <w:pPr>
              <w:jc w:val="both"/>
              <w:rPr>
                <w:b/>
                <w:lang w:val="uk-UA"/>
              </w:rPr>
            </w:pPr>
            <w:r w:rsidRPr="00A74735">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Боженко Лідії Олексіївні</w:t>
            </w:r>
            <w:r w:rsidRPr="00A74735">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Переяславська, 29 кв.1 в с.Студеники</w:t>
            </w:r>
            <w:r w:rsidRPr="00A74735">
              <w:rPr>
                <w:b/>
                <w:lang w:val="uk-UA"/>
              </w:rPr>
              <w:t xml:space="preserve"> Переяслав-Хмельницького району Київської області  </w:t>
            </w:r>
          </w:p>
        </w:tc>
      </w:tr>
    </w:tbl>
    <w:p w:rsidR="003F3353" w:rsidRPr="00A74735" w:rsidRDefault="003F3353" w:rsidP="003F3353">
      <w:pPr>
        <w:rPr>
          <w:b/>
          <w:lang w:val="uk-UA"/>
        </w:rPr>
      </w:pPr>
    </w:p>
    <w:p w:rsidR="003F3353" w:rsidRPr="00A74735" w:rsidRDefault="003F3353" w:rsidP="003F3353">
      <w:pPr>
        <w:ind w:firstLine="708"/>
        <w:jc w:val="both"/>
        <w:rPr>
          <w:lang w:val="uk-UA"/>
        </w:rPr>
      </w:pPr>
      <w:r w:rsidRPr="00A74735">
        <w:rPr>
          <w:lang w:val="uk-UA"/>
        </w:rPr>
        <w:t xml:space="preserve">Розглянувши звернення </w:t>
      </w:r>
      <w:r w:rsidRPr="00A74735">
        <w:rPr>
          <w:b/>
          <w:color w:val="C00000"/>
          <w:lang w:val="uk-UA"/>
        </w:rPr>
        <w:t>гр.</w:t>
      </w:r>
      <w:r>
        <w:rPr>
          <w:b/>
          <w:color w:val="C00000"/>
          <w:lang w:val="uk-UA"/>
        </w:rPr>
        <w:t>Боженко Лідії Олексіївни</w:t>
      </w:r>
      <w:r w:rsidRPr="00A74735">
        <w:rPr>
          <w:color w:val="C00000"/>
          <w:lang w:val="uk-UA"/>
        </w:rPr>
        <w:t>,</w:t>
      </w:r>
      <w:r w:rsidRPr="00A74735">
        <w:rPr>
          <w:lang w:val="uk-UA"/>
        </w:rPr>
        <w:t xml:space="preserve"> що проживає </w:t>
      </w:r>
      <w:r>
        <w:rPr>
          <w:lang w:val="uk-UA"/>
        </w:rPr>
        <w:t>по вул.Переяславська, 29 кв.1 в с.Студеники Переяслав-Хмельницького району Київської області</w:t>
      </w:r>
      <w:r w:rsidRPr="00A74735">
        <w:rPr>
          <w:lang w:val="uk-UA"/>
        </w:rPr>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Переяславська, 29 кв.1 в с.Студеники</w:t>
      </w:r>
      <w:r w:rsidRPr="00A74735">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F3353" w:rsidRPr="00A74735" w:rsidRDefault="003F3353" w:rsidP="003F3353">
      <w:pPr>
        <w:ind w:firstLine="708"/>
        <w:jc w:val="both"/>
        <w:rPr>
          <w:lang w:val="uk-UA"/>
        </w:rPr>
      </w:pPr>
    </w:p>
    <w:p w:rsidR="003F3353" w:rsidRPr="00A74735" w:rsidRDefault="003F3353" w:rsidP="003F3353">
      <w:pPr>
        <w:jc w:val="center"/>
        <w:rPr>
          <w:b/>
          <w:lang w:val="uk-UA"/>
        </w:rPr>
      </w:pPr>
      <w:r w:rsidRPr="00A74735">
        <w:rPr>
          <w:b/>
          <w:lang w:val="uk-UA"/>
        </w:rPr>
        <w:t>В И Р І Ш И Л А :</w:t>
      </w:r>
    </w:p>
    <w:p w:rsidR="003F3353" w:rsidRPr="00A74735" w:rsidRDefault="003F3353" w:rsidP="003F3353">
      <w:pPr>
        <w:jc w:val="center"/>
        <w:rPr>
          <w:b/>
          <w:lang w:val="uk-UA"/>
        </w:rPr>
      </w:pPr>
    </w:p>
    <w:p w:rsidR="003F3353" w:rsidRPr="00A74735" w:rsidRDefault="003F3353" w:rsidP="007946BC">
      <w:pPr>
        <w:pStyle w:val="ab"/>
        <w:numPr>
          <w:ilvl w:val="0"/>
          <w:numId w:val="47"/>
        </w:numPr>
        <w:ind w:left="0" w:firstLine="360"/>
        <w:jc w:val="both"/>
        <w:rPr>
          <w:lang w:val="uk-UA"/>
        </w:rPr>
      </w:pPr>
      <w:r w:rsidRPr="00A74735">
        <w:rPr>
          <w:lang w:val="uk-UA"/>
        </w:rPr>
        <w:t xml:space="preserve">Надати дозвіл </w:t>
      </w:r>
      <w:r w:rsidRPr="00A74735">
        <w:rPr>
          <w:b/>
          <w:color w:val="C00000"/>
          <w:lang w:val="uk-UA"/>
        </w:rPr>
        <w:t>гр.</w:t>
      </w:r>
      <w:r>
        <w:rPr>
          <w:b/>
          <w:color w:val="C00000"/>
          <w:lang w:val="uk-UA"/>
        </w:rPr>
        <w:t>Боженко Лідії Олексіївні</w:t>
      </w:r>
      <w:r w:rsidRPr="00A74735">
        <w:rPr>
          <w:b/>
          <w:color w:val="C00000"/>
          <w:lang w:val="uk-UA"/>
        </w:rPr>
        <w:t xml:space="preserve"> </w:t>
      </w:r>
      <w:r w:rsidRPr="00A74735">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w:t>
      </w:r>
      <w:r>
        <w:rPr>
          <w:lang w:val="uk-UA"/>
        </w:rPr>
        <w:t xml:space="preserve"> ділянку, орієнтовною площею 0,1</w:t>
      </w:r>
      <w:r w:rsidRPr="00A74735">
        <w:rPr>
          <w:lang w:val="uk-UA"/>
        </w:rPr>
        <w:t xml:space="preserve">500 га, по </w:t>
      </w:r>
      <w:r w:rsidRPr="00A74735">
        <w:rPr>
          <w:color w:val="C00000"/>
          <w:lang w:val="uk-UA"/>
        </w:rPr>
        <w:t>вул.</w:t>
      </w:r>
      <w:r>
        <w:rPr>
          <w:color w:val="C00000"/>
          <w:lang w:val="uk-UA"/>
        </w:rPr>
        <w:t>Переяславська, 29 кв.1 в с.Студеники</w:t>
      </w:r>
      <w:r w:rsidRPr="00A74735">
        <w:rPr>
          <w:color w:val="C00000"/>
          <w:lang w:val="uk-UA"/>
        </w:rPr>
        <w:t xml:space="preserve"> Переяслав-Хмельницького  району Київської  області,</w:t>
      </w:r>
      <w:r w:rsidRPr="00A74735">
        <w:rPr>
          <w:lang w:val="uk-UA"/>
        </w:rPr>
        <w:t xml:space="preserve">(код КВЦПЗ-02.01). </w:t>
      </w:r>
    </w:p>
    <w:p w:rsidR="003F3353" w:rsidRPr="00A74735" w:rsidRDefault="003F3353" w:rsidP="007946BC">
      <w:pPr>
        <w:widowControl/>
        <w:numPr>
          <w:ilvl w:val="0"/>
          <w:numId w:val="47"/>
        </w:numPr>
        <w:autoSpaceDE/>
        <w:autoSpaceDN/>
        <w:adjustRightInd/>
        <w:ind w:left="0" w:firstLine="360"/>
        <w:contextualSpacing/>
        <w:jc w:val="both"/>
        <w:rPr>
          <w:lang w:val="uk-UA"/>
        </w:rPr>
      </w:pPr>
      <w:r w:rsidRPr="00A74735">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F3353" w:rsidRPr="00A74735" w:rsidRDefault="003F3353" w:rsidP="007946BC">
      <w:pPr>
        <w:widowControl/>
        <w:numPr>
          <w:ilvl w:val="0"/>
          <w:numId w:val="47"/>
        </w:numPr>
        <w:autoSpaceDE/>
        <w:autoSpaceDN/>
        <w:adjustRightInd/>
        <w:ind w:left="0" w:firstLine="360"/>
        <w:contextualSpacing/>
        <w:jc w:val="both"/>
        <w:rPr>
          <w:lang w:val="uk-UA"/>
        </w:rPr>
      </w:pPr>
      <w:r w:rsidRPr="00A74735">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F3353" w:rsidRPr="00A74735" w:rsidRDefault="003F3353" w:rsidP="007946BC">
      <w:pPr>
        <w:widowControl/>
        <w:numPr>
          <w:ilvl w:val="0"/>
          <w:numId w:val="47"/>
        </w:numPr>
        <w:autoSpaceDE/>
        <w:autoSpaceDN/>
        <w:adjustRightInd/>
        <w:ind w:left="0" w:firstLine="360"/>
        <w:contextualSpacing/>
        <w:jc w:val="both"/>
        <w:rPr>
          <w:lang w:val="uk-UA"/>
        </w:rPr>
      </w:pPr>
      <w:r w:rsidRPr="00A74735">
        <w:rPr>
          <w:lang w:val="uk-UA"/>
        </w:rPr>
        <w:t xml:space="preserve">Попередити </w:t>
      </w:r>
      <w:r w:rsidRPr="00A74735">
        <w:rPr>
          <w:b/>
          <w:color w:val="C00000"/>
          <w:lang w:val="uk-UA"/>
        </w:rPr>
        <w:t>гр.</w:t>
      </w:r>
      <w:r>
        <w:rPr>
          <w:b/>
          <w:color w:val="C00000"/>
          <w:lang w:val="uk-UA"/>
        </w:rPr>
        <w:t xml:space="preserve">Боженко Лідію Олексіївну </w:t>
      </w:r>
      <w:r w:rsidRPr="00A74735">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F3353" w:rsidRPr="00A74735" w:rsidRDefault="003F3353" w:rsidP="007946BC">
      <w:pPr>
        <w:widowControl/>
        <w:numPr>
          <w:ilvl w:val="0"/>
          <w:numId w:val="47"/>
        </w:numPr>
        <w:autoSpaceDE/>
        <w:autoSpaceDN/>
        <w:adjustRightInd/>
        <w:ind w:left="0" w:firstLine="360"/>
        <w:contextualSpacing/>
        <w:jc w:val="both"/>
        <w:rPr>
          <w:lang w:val="uk-UA"/>
        </w:rPr>
      </w:pPr>
      <w:r w:rsidRPr="00A74735">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74735" w:rsidRDefault="003F3353" w:rsidP="003F3353">
      <w:pPr>
        <w:jc w:val="both"/>
        <w:rPr>
          <w:lang w:val="uk-UA"/>
        </w:rPr>
      </w:pPr>
    </w:p>
    <w:p w:rsidR="003F3353" w:rsidRDefault="003F3353" w:rsidP="003F3353">
      <w:pPr>
        <w:jc w:val="center"/>
        <w:rPr>
          <w:b/>
          <w:bCs/>
          <w:lang w:val="uk-UA"/>
        </w:rPr>
      </w:pPr>
      <w:r w:rsidRPr="00A74735">
        <w:rPr>
          <w:b/>
          <w:lang w:val="uk-UA"/>
        </w:rPr>
        <w:t xml:space="preserve">Сільський  голова :                                                                         </w:t>
      </w:r>
      <w:r w:rsidRPr="00A74735">
        <w:rPr>
          <w:b/>
          <w:bCs/>
          <w:lang w:val="uk-UA"/>
        </w:rPr>
        <w:t>М.О.ЛЯХ</w:t>
      </w:r>
    </w:p>
    <w:p w:rsidR="003F3353" w:rsidRPr="00A74735" w:rsidRDefault="003F3353" w:rsidP="003F3353">
      <w:pPr>
        <w:jc w:val="center"/>
        <w:rPr>
          <w:b/>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39</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A74735" w:rsidRDefault="003F3353" w:rsidP="003F3353">
      <w:pPr>
        <w:jc w:val="center"/>
        <w:rPr>
          <w:sz w:val="28"/>
          <w:szCs w:val="28"/>
          <w:lang w:val="uk-UA"/>
        </w:rPr>
      </w:pPr>
      <w:r w:rsidRPr="00A74735">
        <w:rPr>
          <w:noProof/>
          <w:sz w:val="28"/>
          <w:szCs w:val="28"/>
          <w:lang w:val="uk-UA" w:eastAsia="uk-UA"/>
        </w:rPr>
        <w:lastRenderedPageBreak/>
        <w:drawing>
          <wp:inline distT="0" distB="0" distL="0" distR="0" wp14:anchorId="45AF5C2D" wp14:editId="73701498">
            <wp:extent cx="495300" cy="685800"/>
            <wp:effectExtent l="0" t="0" r="0" b="0"/>
            <wp:docPr id="35" name="Рисунок 3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74735" w:rsidRDefault="003F3353" w:rsidP="003F3353">
      <w:pPr>
        <w:jc w:val="center"/>
        <w:rPr>
          <w:b/>
          <w:sz w:val="28"/>
          <w:szCs w:val="28"/>
          <w:lang w:val="uk-UA"/>
        </w:rPr>
      </w:pPr>
    </w:p>
    <w:p w:rsidR="003F3353" w:rsidRPr="00A74735" w:rsidRDefault="003F3353" w:rsidP="003F3353">
      <w:pPr>
        <w:jc w:val="center"/>
        <w:rPr>
          <w:b/>
          <w:lang w:val="uk-UA"/>
        </w:rPr>
      </w:pPr>
      <w:r w:rsidRPr="00A74735">
        <w:rPr>
          <w:b/>
          <w:lang w:val="uk-UA"/>
        </w:rPr>
        <w:t>СТУДЕНИКІВСЬКА   СІЛЬСЬКА  РАДА</w:t>
      </w:r>
    </w:p>
    <w:p w:rsidR="003F3353" w:rsidRPr="00A74735" w:rsidRDefault="003F3353" w:rsidP="003F3353">
      <w:pPr>
        <w:jc w:val="center"/>
        <w:rPr>
          <w:b/>
          <w:lang w:val="uk-UA"/>
        </w:rPr>
      </w:pPr>
      <w:r w:rsidRPr="00A74735">
        <w:rPr>
          <w:b/>
          <w:lang w:val="uk-UA"/>
        </w:rPr>
        <w:t>ПЕРЕЯСЛАВ – ХМЕЛЬНИЦЬКОГО  РАЙОНУ</w:t>
      </w:r>
    </w:p>
    <w:p w:rsidR="003F3353" w:rsidRPr="00A74735" w:rsidRDefault="003F3353" w:rsidP="003F3353">
      <w:pPr>
        <w:jc w:val="center"/>
        <w:rPr>
          <w:b/>
          <w:lang w:val="uk-UA"/>
        </w:rPr>
      </w:pPr>
      <w:r w:rsidRPr="00A74735">
        <w:rPr>
          <w:b/>
          <w:lang w:val="uk-UA"/>
        </w:rPr>
        <w:t>КИЇВСЬКОЇ  ОБЛАСТІ</w:t>
      </w:r>
    </w:p>
    <w:p w:rsidR="003F3353" w:rsidRPr="00A74735" w:rsidRDefault="003F3353" w:rsidP="003F3353">
      <w:pPr>
        <w:jc w:val="center"/>
        <w:rPr>
          <w:b/>
          <w:lang w:val="uk-UA"/>
        </w:rPr>
      </w:pPr>
    </w:p>
    <w:p w:rsidR="003F3353" w:rsidRPr="00A74735" w:rsidRDefault="003F3353" w:rsidP="003F3353">
      <w:pPr>
        <w:jc w:val="center"/>
        <w:rPr>
          <w:b/>
          <w:sz w:val="28"/>
          <w:szCs w:val="28"/>
          <w:lang w:val="uk-UA"/>
        </w:rPr>
      </w:pPr>
      <w:r w:rsidRPr="00A74735">
        <w:rPr>
          <w:b/>
          <w:sz w:val="28"/>
          <w:szCs w:val="28"/>
          <w:lang w:val="uk-UA"/>
        </w:rPr>
        <w:t>Р І Ш Е Н Н Я</w:t>
      </w:r>
    </w:p>
    <w:p w:rsidR="003F3353" w:rsidRPr="00A74735"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DD51D5" w:rsidTr="003F3353">
        <w:tc>
          <w:tcPr>
            <w:tcW w:w="8075" w:type="dxa"/>
          </w:tcPr>
          <w:p w:rsidR="003F3353" w:rsidRPr="00A74735" w:rsidRDefault="003F3353" w:rsidP="003F3353">
            <w:pPr>
              <w:jc w:val="both"/>
              <w:rPr>
                <w:b/>
                <w:lang w:val="uk-UA"/>
              </w:rPr>
            </w:pPr>
            <w:r w:rsidRPr="00A74735">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Пузій Людмилі Григорівні</w:t>
            </w:r>
            <w:r w:rsidRPr="00A74735">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Лісова, 17 в с.Сомкова Долина</w:t>
            </w:r>
            <w:r w:rsidRPr="00A74735">
              <w:rPr>
                <w:b/>
                <w:lang w:val="uk-UA"/>
              </w:rPr>
              <w:t xml:space="preserve"> Переяслав-Хмельницького району Київської області  </w:t>
            </w:r>
          </w:p>
        </w:tc>
      </w:tr>
    </w:tbl>
    <w:p w:rsidR="003F3353" w:rsidRPr="00A74735" w:rsidRDefault="003F3353" w:rsidP="003F3353">
      <w:pPr>
        <w:rPr>
          <w:b/>
          <w:lang w:val="uk-UA"/>
        </w:rPr>
      </w:pPr>
    </w:p>
    <w:p w:rsidR="003F3353" w:rsidRPr="00A74735" w:rsidRDefault="003F3353" w:rsidP="003F3353">
      <w:pPr>
        <w:ind w:firstLine="708"/>
        <w:jc w:val="both"/>
        <w:rPr>
          <w:lang w:val="uk-UA"/>
        </w:rPr>
      </w:pPr>
      <w:r w:rsidRPr="00A74735">
        <w:rPr>
          <w:lang w:val="uk-UA"/>
        </w:rPr>
        <w:t xml:space="preserve">Розглянувши звернення </w:t>
      </w:r>
      <w:r w:rsidRPr="00A74735">
        <w:rPr>
          <w:b/>
          <w:color w:val="C00000"/>
          <w:lang w:val="uk-UA"/>
        </w:rPr>
        <w:t>гр.</w:t>
      </w:r>
      <w:r>
        <w:rPr>
          <w:b/>
          <w:color w:val="C00000"/>
          <w:lang w:val="uk-UA"/>
        </w:rPr>
        <w:t>Пузій Людмили Григорівни</w:t>
      </w:r>
      <w:r w:rsidRPr="00A74735">
        <w:rPr>
          <w:color w:val="C00000"/>
          <w:lang w:val="uk-UA"/>
        </w:rPr>
        <w:t>,</w:t>
      </w:r>
      <w:r w:rsidRPr="00A74735">
        <w:rPr>
          <w:lang w:val="uk-UA"/>
        </w:rPr>
        <w:t xml:space="preserve"> що проживає </w:t>
      </w:r>
      <w:r>
        <w:rPr>
          <w:lang w:val="uk-UA"/>
        </w:rPr>
        <w:t>по Проспекту Леся Курбаса</w:t>
      </w:r>
      <w:r w:rsidRPr="00A74735">
        <w:rPr>
          <w:lang w:val="uk-UA"/>
        </w:rPr>
        <w:t xml:space="preserve">, </w:t>
      </w:r>
      <w:r>
        <w:rPr>
          <w:lang w:val="uk-UA"/>
        </w:rPr>
        <w:t xml:space="preserve">17 кв.27 </w:t>
      </w:r>
      <w:r w:rsidRPr="00A74735">
        <w:rPr>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Лісова, 17 в с.Сомкова Долина</w:t>
      </w:r>
      <w:r w:rsidRPr="00A74735">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F3353" w:rsidRPr="00A74735" w:rsidRDefault="003F3353" w:rsidP="003F3353">
      <w:pPr>
        <w:ind w:firstLine="708"/>
        <w:jc w:val="both"/>
        <w:rPr>
          <w:lang w:val="uk-UA"/>
        </w:rPr>
      </w:pPr>
    </w:p>
    <w:p w:rsidR="003F3353" w:rsidRPr="00A74735" w:rsidRDefault="003F3353" w:rsidP="003F3353">
      <w:pPr>
        <w:jc w:val="center"/>
        <w:rPr>
          <w:b/>
          <w:lang w:val="uk-UA"/>
        </w:rPr>
      </w:pPr>
      <w:r w:rsidRPr="00A74735">
        <w:rPr>
          <w:b/>
          <w:lang w:val="uk-UA"/>
        </w:rPr>
        <w:t>В И Р І Ш И Л А :</w:t>
      </w:r>
    </w:p>
    <w:p w:rsidR="003F3353" w:rsidRPr="00A74735" w:rsidRDefault="003F3353" w:rsidP="003F3353">
      <w:pPr>
        <w:jc w:val="center"/>
        <w:rPr>
          <w:b/>
          <w:lang w:val="uk-UA"/>
        </w:rPr>
      </w:pPr>
    </w:p>
    <w:p w:rsidR="003F3353" w:rsidRPr="00A74735" w:rsidRDefault="003F3353" w:rsidP="007946BC">
      <w:pPr>
        <w:pStyle w:val="ab"/>
        <w:numPr>
          <w:ilvl w:val="0"/>
          <w:numId w:val="48"/>
        </w:numPr>
        <w:ind w:left="0" w:firstLine="360"/>
        <w:jc w:val="both"/>
        <w:rPr>
          <w:lang w:val="uk-UA"/>
        </w:rPr>
      </w:pPr>
      <w:r w:rsidRPr="00A74735">
        <w:rPr>
          <w:lang w:val="uk-UA"/>
        </w:rPr>
        <w:t xml:space="preserve">Надати дозвіл </w:t>
      </w:r>
      <w:r w:rsidRPr="00A74735">
        <w:rPr>
          <w:b/>
          <w:color w:val="C00000"/>
          <w:lang w:val="uk-UA"/>
        </w:rPr>
        <w:t>гр.</w:t>
      </w:r>
      <w:r>
        <w:rPr>
          <w:b/>
          <w:color w:val="C00000"/>
          <w:lang w:val="uk-UA"/>
        </w:rPr>
        <w:t>Пузій Людмилі Григорівні</w:t>
      </w:r>
      <w:r w:rsidRPr="00A74735">
        <w:rPr>
          <w:b/>
          <w:color w:val="C00000"/>
          <w:lang w:val="uk-UA"/>
        </w:rPr>
        <w:t xml:space="preserve"> </w:t>
      </w:r>
      <w:r w:rsidRPr="00A74735">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w:t>
      </w:r>
      <w:r>
        <w:rPr>
          <w:lang w:val="uk-UA"/>
        </w:rPr>
        <w:t xml:space="preserve"> ділянку, орієнтовною площею 0,25</w:t>
      </w:r>
      <w:r w:rsidRPr="00A74735">
        <w:rPr>
          <w:lang w:val="uk-UA"/>
        </w:rPr>
        <w:t xml:space="preserve">00 га, по </w:t>
      </w:r>
      <w:r w:rsidRPr="00A74735">
        <w:rPr>
          <w:color w:val="C00000"/>
          <w:lang w:val="uk-UA"/>
        </w:rPr>
        <w:t>вул.</w:t>
      </w:r>
      <w:r>
        <w:rPr>
          <w:color w:val="C00000"/>
          <w:lang w:val="uk-UA"/>
        </w:rPr>
        <w:t>Лісова, 17 в с.Сомкова Долина</w:t>
      </w:r>
      <w:r w:rsidRPr="00A74735">
        <w:rPr>
          <w:color w:val="C00000"/>
          <w:lang w:val="uk-UA"/>
        </w:rPr>
        <w:t xml:space="preserve"> Переяслав-Хмельницького  району Київської  області,</w:t>
      </w:r>
      <w:r w:rsidRPr="00A74735">
        <w:rPr>
          <w:lang w:val="uk-UA"/>
        </w:rPr>
        <w:t xml:space="preserve">(код КВЦПЗ-02.01). </w:t>
      </w:r>
    </w:p>
    <w:p w:rsidR="003F3353" w:rsidRPr="00A74735" w:rsidRDefault="003F3353" w:rsidP="007946BC">
      <w:pPr>
        <w:widowControl/>
        <w:numPr>
          <w:ilvl w:val="0"/>
          <w:numId w:val="48"/>
        </w:numPr>
        <w:autoSpaceDE/>
        <w:autoSpaceDN/>
        <w:adjustRightInd/>
        <w:ind w:left="0" w:firstLine="360"/>
        <w:contextualSpacing/>
        <w:jc w:val="both"/>
        <w:rPr>
          <w:lang w:val="uk-UA"/>
        </w:rPr>
      </w:pPr>
      <w:r w:rsidRPr="00A74735">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F3353" w:rsidRPr="00A74735" w:rsidRDefault="003F3353" w:rsidP="007946BC">
      <w:pPr>
        <w:widowControl/>
        <w:numPr>
          <w:ilvl w:val="0"/>
          <w:numId w:val="48"/>
        </w:numPr>
        <w:autoSpaceDE/>
        <w:autoSpaceDN/>
        <w:adjustRightInd/>
        <w:ind w:left="0" w:firstLine="360"/>
        <w:contextualSpacing/>
        <w:jc w:val="both"/>
        <w:rPr>
          <w:lang w:val="uk-UA"/>
        </w:rPr>
      </w:pPr>
      <w:r w:rsidRPr="00A74735">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F3353" w:rsidRPr="00A74735" w:rsidRDefault="003F3353" w:rsidP="007946BC">
      <w:pPr>
        <w:widowControl/>
        <w:numPr>
          <w:ilvl w:val="0"/>
          <w:numId w:val="48"/>
        </w:numPr>
        <w:autoSpaceDE/>
        <w:autoSpaceDN/>
        <w:adjustRightInd/>
        <w:ind w:left="0" w:firstLine="360"/>
        <w:contextualSpacing/>
        <w:jc w:val="both"/>
        <w:rPr>
          <w:lang w:val="uk-UA"/>
        </w:rPr>
      </w:pPr>
      <w:r w:rsidRPr="00A74735">
        <w:rPr>
          <w:lang w:val="uk-UA"/>
        </w:rPr>
        <w:t xml:space="preserve">Попередити </w:t>
      </w:r>
      <w:r w:rsidRPr="00A74735">
        <w:rPr>
          <w:b/>
          <w:color w:val="C00000"/>
          <w:lang w:val="uk-UA"/>
        </w:rPr>
        <w:t>гр.</w:t>
      </w:r>
      <w:r>
        <w:rPr>
          <w:b/>
          <w:color w:val="C00000"/>
          <w:lang w:val="uk-UA"/>
        </w:rPr>
        <w:t xml:space="preserve">Пузій Людмилу Григорівну </w:t>
      </w:r>
      <w:r w:rsidRPr="00A74735">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F3353" w:rsidRPr="00A74735" w:rsidRDefault="003F3353" w:rsidP="007946BC">
      <w:pPr>
        <w:widowControl/>
        <w:numPr>
          <w:ilvl w:val="0"/>
          <w:numId w:val="48"/>
        </w:numPr>
        <w:autoSpaceDE/>
        <w:autoSpaceDN/>
        <w:adjustRightInd/>
        <w:ind w:left="0" w:firstLine="360"/>
        <w:contextualSpacing/>
        <w:jc w:val="both"/>
        <w:rPr>
          <w:lang w:val="uk-UA"/>
        </w:rPr>
      </w:pPr>
      <w:r w:rsidRPr="00A74735">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74735" w:rsidRDefault="003F3353" w:rsidP="003F3353">
      <w:pPr>
        <w:jc w:val="both"/>
        <w:rPr>
          <w:lang w:val="uk-UA"/>
        </w:rPr>
      </w:pPr>
    </w:p>
    <w:p w:rsidR="003F3353" w:rsidRPr="00A74735" w:rsidRDefault="003F3353" w:rsidP="003F3353">
      <w:pPr>
        <w:jc w:val="center"/>
        <w:rPr>
          <w:b/>
          <w:lang w:val="uk-UA"/>
        </w:rPr>
      </w:pPr>
      <w:r w:rsidRPr="00A74735">
        <w:rPr>
          <w:b/>
          <w:lang w:val="uk-UA"/>
        </w:rPr>
        <w:t xml:space="preserve">Сільський  голова :                                                                         </w:t>
      </w:r>
      <w:r w:rsidRPr="00A74735">
        <w:rPr>
          <w:b/>
          <w:bCs/>
          <w:lang w:val="uk-UA"/>
        </w:rPr>
        <w:t>М.О.ЛЯХ</w:t>
      </w:r>
    </w:p>
    <w:p w:rsidR="003F3353" w:rsidRPr="00A74735"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40</w:t>
      </w:r>
      <w:r w:rsidRPr="003B61EE">
        <w:rPr>
          <w:b/>
          <w:sz w:val="22"/>
          <w:szCs w:val="22"/>
          <w:lang w:val="uk-UA"/>
        </w:rPr>
        <w:t>-</w:t>
      </w:r>
      <w:r w:rsidRPr="003B61EE">
        <w:rPr>
          <w:b/>
          <w:sz w:val="22"/>
          <w:szCs w:val="22"/>
          <w:lang w:val="en-US"/>
        </w:rPr>
        <w:t>XLIV-VII</w:t>
      </w:r>
    </w:p>
    <w:p w:rsidR="003F3353" w:rsidRDefault="003F3353" w:rsidP="003F3353">
      <w:pPr>
        <w:rPr>
          <w:color w:val="264969"/>
          <w:sz w:val="22"/>
          <w:szCs w:val="22"/>
          <w:lang w:val="uk-UA" w:eastAsia="uk-UA"/>
        </w:rPr>
      </w:pPr>
      <w:r w:rsidRPr="003B61EE">
        <w:rPr>
          <w:b/>
          <w:sz w:val="22"/>
          <w:szCs w:val="22"/>
          <w:lang w:val="uk-UA"/>
        </w:rPr>
        <w:t>06.04.2020</w:t>
      </w: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Pr="003B61EE" w:rsidRDefault="008C1425" w:rsidP="003F3353">
      <w:pPr>
        <w:rPr>
          <w:i/>
          <w:sz w:val="22"/>
          <w:szCs w:val="22"/>
          <w:lang w:val="uk-UA" w:eastAsia="uk-UA"/>
        </w:rPr>
      </w:pPr>
    </w:p>
    <w:p w:rsidR="003F3353" w:rsidRPr="00A74735" w:rsidRDefault="003F3353" w:rsidP="003F3353">
      <w:pPr>
        <w:jc w:val="center"/>
        <w:rPr>
          <w:sz w:val="28"/>
          <w:szCs w:val="28"/>
          <w:lang w:val="uk-UA"/>
        </w:rPr>
      </w:pPr>
      <w:r w:rsidRPr="00A74735">
        <w:rPr>
          <w:noProof/>
          <w:sz w:val="28"/>
          <w:szCs w:val="28"/>
          <w:lang w:val="uk-UA" w:eastAsia="uk-UA"/>
        </w:rPr>
        <w:drawing>
          <wp:inline distT="0" distB="0" distL="0" distR="0" wp14:anchorId="2DD2FACA" wp14:editId="11EBDCB2">
            <wp:extent cx="495300" cy="685800"/>
            <wp:effectExtent l="0" t="0" r="0" b="0"/>
            <wp:docPr id="37" name="Рисунок 3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74735" w:rsidRDefault="003F3353" w:rsidP="003F3353">
      <w:pPr>
        <w:jc w:val="center"/>
        <w:rPr>
          <w:b/>
          <w:sz w:val="28"/>
          <w:szCs w:val="28"/>
          <w:lang w:val="uk-UA"/>
        </w:rPr>
      </w:pPr>
    </w:p>
    <w:p w:rsidR="003F3353" w:rsidRPr="00A74735" w:rsidRDefault="003F3353" w:rsidP="003F3353">
      <w:pPr>
        <w:jc w:val="center"/>
        <w:rPr>
          <w:b/>
          <w:lang w:val="uk-UA"/>
        </w:rPr>
      </w:pPr>
      <w:r w:rsidRPr="00A74735">
        <w:rPr>
          <w:b/>
          <w:lang w:val="uk-UA"/>
        </w:rPr>
        <w:t>СТУДЕНИКІВСЬКА   СІЛЬСЬКА  РАДА</w:t>
      </w:r>
    </w:p>
    <w:p w:rsidR="003F3353" w:rsidRPr="00A74735" w:rsidRDefault="003F3353" w:rsidP="003F3353">
      <w:pPr>
        <w:jc w:val="center"/>
        <w:rPr>
          <w:b/>
          <w:lang w:val="uk-UA"/>
        </w:rPr>
      </w:pPr>
      <w:r w:rsidRPr="00A74735">
        <w:rPr>
          <w:b/>
          <w:lang w:val="uk-UA"/>
        </w:rPr>
        <w:t>ПЕРЕЯСЛАВ – ХМЕЛЬНИЦЬКОГО  РАЙОНУ</w:t>
      </w:r>
    </w:p>
    <w:p w:rsidR="003F3353" w:rsidRPr="00A74735" w:rsidRDefault="003F3353" w:rsidP="003F3353">
      <w:pPr>
        <w:jc w:val="center"/>
        <w:rPr>
          <w:b/>
          <w:lang w:val="uk-UA"/>
        </w:rPr>
      </w:pPr>
      <w:r w:rsidRPr="00A74735">
        <w:rPr>
          <w:b/>
          <w:lang w:val="uk-UA"/>
        </w:rPr>
        <w:t>КИЇВСЬКОЇ  ОБЛАСТІ</w:t>
      </w:r>
    </w:p>
    <w:p w:rsidR="003F3353" w:rsidRPr="00A74735" w:rsidRDefault="003F3353" w:rsidP="003F3353">
      <w:pPr>
        <w:jc w:val="center"/>
        <w:rPr>
          <w:b/>
          <w:lang w:val="uk-UA"/>
        </w:rPr>
      </w:pPr>
    </w:p>
    <w:p w:rsidR="003F3353" w:rsidRPr="00A74735" w:rsidRDefault="003F3353" w:rsidP="003F3353">
      <w:pPr>
        <w:jc w:val="center"/>
        <w:rPr>
          <w:b/>
          <w:sz w:val="28"/>
          <w:szCs w:val="28"/>
          <w:lang w:val="uk-UA"/>
        </w:rPr>
      </w:pPr>
      <w:r w:rsidRPr="00A74735">
        <w:rPr>
          <w:b/>
          <w:sz w:val="28"/>
          <w:szCs w:val="28"/>
          <w:lang w:val="uk-UA"/>
        </w:rPr>
        <w:t>Р І Ш Е Н Н Я</w:t>
      </w:r>
    </w:p>
    <w:p w:rsidR="003F3353" w:rsidRPr="00A74735"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DD51D5" w:rsidTr="003F3353">
        <w:tc>
          <w:tcPr>
            <w:tcW w:w="8075" w:type="dxa"/>
          </w:tcPr>
          <w:p w:rsidR="003F3353" w:rsidRPr="00A74735" w:rsidRDefault="003F3353" w:rsidP="003F3353">
            <w:pPr>
              <w:jc w:val="both"/>
              <w:rPr>
                <w:b/>
                <w:lang w:val="uk-UA"/>
              </w:rPr>
            </w:pPr>
            <w:r w:rsidRPr="00A74735">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Кірій Наталії Петрівні</w:t>
            </w:r>
            <w:r w:rsidRPr="00A74735">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Пономаренко П.С., 41 в с.Студеники</w:t>
            </w:r>
            <w:r w:rsidRPr="00A74735">
              <w:rPr>
                <w:b/>
                <w:lang w:val="uk-UA"/>
              </w:rPr>
              <w:t xml:space="preserve"> Переяслав-Хмельницького району Київської області  </w:t>
            </w:r>
          </w:p>
        </w:tc>
      </w:tr>
    </w:tbl>
    <w:p w:rsidR="003F3353" w:rsidRPr="00A74735" w:rsidRDefault="003F3353" w:rsidP="003F3353">
      <w:pPr>
        <w:rPr>
          <w:b/>
          <w:lang w:val="uk-UA"/>
        </w:rPr>
      </w:pPr>
    </w:p>
    <w:p w:rsidR="003F3353" w:rsidRPr="00A74735" w:rsidRDefault="003F3353" w:rsidP="003F3353">
      <w:pPr>
        <w:ind w:firstLine="708"/>
        <w:jc w:val="both"/>
        <w:rPr>
          <w:lang w:val="uk-UA"/>
        </w:rPr>
      </w:pPr>
      <w:r w:rsidRPr="00A74735">
        <w:rPr>
          <w:lang w:val="uk-UA"/>
        </w:rPr>
        <w:t xml:space="preserve">Розглянувши звернення </w:t>
      </w:r>
      <w:r w:rsidRPr="00A74735">
        <w:rPr>
          <w:b/>
          <w:color w:val="C00000"/>
          <w:lang w:val="uk-UA"/>
        </w:rPr>
        <w:t>гр.</w:t>
      </w:r>
      <w:r>
        <w:rPr>
          <w:b/>
          <w:color w:val="C00000"/>
          <w:lang w:val="uk-UA"/>
        </w:rPr>
        <w:t>Кірій Наталії Петрівни</w:t>
      </w:r>
      <w:r w:rsidRPr="00A74735">
        <w:rPr>
          <w:color w:val="C00000"/>
          <w:lang w:val="uk-UA"/>
        </w:rPr>
        <w:t>,</w:t>
      </w:r>
      <w:r w:rsidRPr="00A74735">
        <w:rPr>
          <w:lang w:val="uk-UA"/>
        </w:rPr>
        <w:t xml:space="preserve"> що проживає </w:t>
      </w:r>
      <w:r>
        <w:rPr>
          <w:lang w:val="uk-UA"/>
        </w:rPr>
        <w:t>по вул.Каунаська, 6/1 кв.21 в м.Київ</w:t>
      </w:r>
      <w:r w:rsidRPr="00A74735">
        <w:rPr>
          <w:lang w:val="uk-UA"/>
        </w:rPr>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Пономаренко П.С.,41 в с.Студеники</w:t>
      </w:r>
      <w:r w:rsidRPr="00A74735">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F3353" w:rsidRPr="00A74735" w:rsidRDefault="003F3353" w:rsidP="003F3353">
      <w:pPr>
        <w:ind w:firstLine="708"/>
        <w:jc w:val="both"/>
        <w:rPr>
          <w:lang w:val="uk-UA"/>
        </w:rPr>
      </w:pPr>
    </w:p>
    <w:p w:rsidR="003F3353" w:rsidRPr="00A74735" w:rsidRDefault="003F3353" w:rsidP="003F3353">
      <w:pPr>
        <w:jc w:val="center"/>
        <w:rPr>
          <w:b/>
          <w:lang w:val="uk-UA"/>
        </w:rPr>
      </w:pPr>
      <w:r w:rsidRPr="00A74735">
        <w:rPr>
          <w:b/>
          <w:lang w:val="uk-UA"/>
        </w:rPr>
        <w:t>В И Р І Ш И Л А :</w:t>
      </w:r>
    </w:p>
    <w:p w:rsidR="003F3353" w:rsidRPr="00A74735" w:rsidRDefault="003F3353" w:rsidP="003F3353">
      <w:pPr>
        <w:jc w:val="center"/>
        <w:rPr>
          <w:b/>
          <w:lang w:val="uk-UA"/>
        </w:rPr>
      </w:pPr>
    </w:p>
    <w:p w:rsidR="003F3353" w:rsidRPr="00A74735" w:rsidRDefault="003F3353" w:rsidP="007946BC">
      <w:pPr>
        <w:pStyle w:val="ab"/>
        <w:numPr>
          <w:ilvl w:val="0"/>
          <w:numId w:val="49"/>
        </w:numPr>
        <w:ind w:left="0" w:firstLine="360"/>
        <w:jc w:val="both"/>
        <w:rPr>
          <w:lang w:val="uk-UA"/>
        </w:rPr>
      </w:pPr>
      <w:r w:rsidRPr="00A74735">
        <w:rPr>
          <w:lang w:val="uk-UA"/>
        </w:rPr>
        <w:t xml:space="preserve">Надати дозвіл </w:t>
      </w:r>
      <w:r w:rsidRPr="00A74735">
        <w:rPr>
          <w:b/>
          <w:color w:val="C00000"/>
          <w:lang w:val="uk-UA"/>
        </w:rPr>
        <w:t>гр.</w:t>
      </w:r>
      <w:r>
        <w:rPr>
          <w:b/>
          <w:color w:val="C00000"/>
          <w:lang w:val="uk-UA"/>
        </w:rPr>
        <w:t>Кірій Наталії Петрівні</w:t>
      </w:r>
      <w:r w:rsidRPr="00A74735">
        <w:rPr>
          <w:b/>
          <w:color w:val="C00000"/>
          <w:lang w:val="uk-UA"/>
        </w:rPr>
        <w:t xml:space="preserve"> </w:t>
      </w:r>
      <w:r w:rsidRPr="00A74735">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w:t>
      </w:r>
      <w:r>
        <w:rPr>
          <w:lang w:val="uk-UA"/>
        </w:rPr>
        <w:t xml:space="preserve"> ділянку, орієнтовною площею 0,2</w:t>
      </w:r>
      <w:r w:rsidRPr="00A74735">
        <w:rPr>
          <w:lang w:val="uk-UA"/>
        </w:rPr>
        <w:t xml:space="preserve">500 га, по </w:t>
      </w:r>
      <w:r w:rsidRPr="00A74735">
        <w:rPr>
          <w:color w:val="C00000"/>
          <w:lang w:val="uk-UA"/>
        </w:rPr>
        <w:t>вул.</w:t>
      </w:r>
      <w:r>
        <w:rPr>
          <w:color w:val="C00000"/>
          <w:lang w:val="uk-UA"/>
        </w:rPr>
        <w:t>Пономаренко П.С., 41 в с.Студеники</w:t>
      </w:r>
      <w:r w:rsidRPr="00A74735">
        <w:rPr>
          <w:color w:val="C00000"/>
          <w:lang w:val="uk-UA"/>
        </w:rPr>
        <w:t xml:space="preserve"> Переяслав-Хмельницького  району Київської  області,</w:t>
      </w:r>
      <w:r w:rsidRPr="00A74735">
        <w:rPr>
          <w:lang w:val="uk-UA"/>
        </w:rPr>
        <w:t xml:space="preserve">(код КВЦПЗ-02.01). </w:t>
      </w:r>
    </w:p>
    <w:p w:rsidR="003F3353" w:rsidRPr="00A74735" w:rsidRDefault="003F3353" w:rsidP="007946BC">
      <w:pPr>
        <w:widowControl/>
        <w:numPr>
          <w:ilvl w:val="0"/>
          <w:numId w:val="49"/>
        </w:numPr>
        <w:autoSpaceDE/>
        <w:autoSpaceDN/>
        <w:adjustRightInd/>
        <w:ind w:left="0" w:firstLine="360"/>
        <w:contextualSpacing/>
        <w:jc w:val="both"/>
        <w:rPr>
          <w:lang w:val="uk-UA"/>
        </w:rPr>
      </w:pPr>
      <w:r w:rsidRPr="00A74735">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F3353" w:rsidRPr="00A74735" w:rsidRDefault="003F3353" w:rsidP="007946BC">
      <w:pPr>
        <w:widowControl/>
        <w:numPr>
          <w:ilvl w:val="0"/>
          <w:numId w:val="49"/>
        </w:numPr>
        <w:autoSpaceDE/>
        <w:autoSpaceDN/>
        <w:adjustRightInd/>
        <w:ind w:left="0" w:firstLine="360"/>
        <w:contextualSpacing/>
        <w:jc w:val="both"/>
        <w:rPr>
          <w:lang w:val="uk-UA"/>
        </w:rPr>
      </w:pPr>
      <w:r w:rsidRPr="00A74735">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F3353" w:rsidRPr="00A74735" w:rsidRDefault="003F3353" w:rsidP="007946BC">
      <w:pPr>
        <w:widowControl/>
        <w:numPr>
          <w:ilvl w:val="0"/>
          <w:numId w:val="49"/>
        </w:numPr>
        <w:autoSpaceDE/>
        <w:autoSpaceDN/>
        <w:adjustRightInd/>
        <w:ind w:left="0" w:firstLine="360"/>
        <w:contextualSpacing/>
        <w:jc w:val="both"/>
        <w:rPr>
          <w:lang w:val="uk-UA"/>
        </w:rPr>
      </w:pPr>
      <w:r w:rsidRPr="00A74735">
        <w:rPr>
          <w:lang w:val="uk-UA"/>
        </w:rPr>
        <w:t xml:space="preserve">Попередити </w:t>
      </w:r>
      <w:r w:rsidRPr="00A74735">
        <w:rPr>
          <w:b/>
          <w:color w:val="C00000"/>
          <w:lang w:val="uk-UA"/>
        </w:rPr>
        <w:t>гр.</w:t>
      </w:r>
      <w:r>
        <w:rPr>
          <w:b/>
          <w:color w:val="C00000"/>
          <w:lang w:val="uk-UA"/>
        </w:rPr>
        <w:t xml:space="preserve">Кірій Наталію Петрівну </w:t>
      </w:r>
      <w:r w:rsidRPr="00A74735">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F3353" w:rsidRPr="00A74735" w:rsidRDefault="003F3353" w:rsidP="007946BC">
      <w:pPr>
        <w:widowControl/>
        <w:numPr>
          <w:ilvl w:val="0"/>
          <w:numId w:val="49"/>
        </w:numPr>
        <w:autoSpaceDE/>
        <w:autoSpaceDN/>
        <w:adjustRightInd/>
        <w:ind w:left="0" w:firstLine="360"/>
        <w:contextualSpacing/>
        <w:jc w:val="both"/>
        <w:rPr>
          <w:lang w:val="uk-UA"/>
        </w:rPr>
      </w:pPr>
      <w:r w:rsidRPr="00A74735">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74735" w:rsidRDefault="003F3353" w:rsidP="003F3353">
      <w:pPr>
        <w:jc w:val="both"/>
        <w:rPr>
          <w:lang w:val="uk-UA"/>
        </w:rPr>
      </w:pPr>
    </w:p>
    <w:p w:rsidR="003F3353" w:rsidRPr="00A74735" w:rsidRDefault="003F3353" w:rsidP="003F3353">
      <w:pPr>
        <w:jc w:val="center"/>
        <w:rPr>
          <w:b/>
          <w:lang w:val="uk-UA"/>
        </w:rPr>
      </w:pPr>
      <w:r w:rsidRPr="00A74735">
        <w:rPr>
          <w:b/>
          <w:lang w:val="uk-UA"/>
        </w:rPr>
        <w:t xml:space="preserve">Сільський  голова :                                                                         </w:t>
      </w:r>
      <w:r w:rsidRPr="00A74735">
        <w:rPr>
          <w:b/>
          <w:bCs/>
          <w:lang w:val="uk-UA"/>
        </w:rPr>
        <w:t>М.О.ЛЯХ</w:t>
      </w:r>
    </w:p>
    <w:p w:rsidR="003F3353" w:rsidRPr="00A74735"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41</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3F3353" w:rsidRDefault="003F3353" w:rsidP="003F3353">
      <w:pPr>
        <w:rPr>
          <w:b/>
          <w:sz w:val="22"/>
          <w:szCs w:val="22"/>
          <w:lang w:val="uk-UA"/>
        </w:rPr>
      </w:pPr>
    </w:p>
    <w:p w:rsidR="003F3353" w:rsidRPr="00A74735" w:rsidRDefault="003F3353" w:rsidP="003F3353">
      <w:pPr>
        <w:jc w:val="center"/>
        <w:rPr>
          <w:sz w:val="28"/>
          <w:szCs w:val="28"/>
          <w:lang w:val="uk-UA"/>
        </w:rPr>
      </w:pPr>
      <w:r w:rsidRPr="00A74735">
        <w:rPr>
          <w:noProof/>
          <w:sz w:val="28"/>
          <w:szCs w:val="28"/>
          <w:lang w:val="uk-UA" w:eastAsia="uk-UA"/>
        </w:rPr>
        <w:drawing>
          <wp:inline distT="0" distB="0" distL="0" distR="0" wp14:anchorId="207E4CD1" wp14:editId="2855B196">
            <wp:extent cx="495300" cy="685800"/>
            <wp:effectExtent l="0" t="0" r="0" b="0"/>
            <wp:docPr id="59" name="Рисунок 5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74735" w:rsidRDefault="003F3353" w:rsidP="003F3353">
      <w:pPr>
        <w:jc w:val="center"/>
        <w:rPr>
          <w:b/>
          <w:sz w:val="28"/>
          <w:szCs w:val="28"/>
          <w:lang w:val="uk-UA"/>
        </w:rPr>
      </w:pPr>
    </w:p>
    <w:p w:rsidR="003F3353" w:rsidRPr="00A74735" w:rsidRDefault="003F3353" w:rsidP="003F3353">
      <w:pPr>
        <w:jc w:val="center"/>
        <w:rPr>
          <w:b/>
          <w:lang w:val="uk-UA"/>
        </w:rPr>
      </w:pPr>
      <w:r w:rsidRPr="00A74735">
        <w:rPr>
          <w:b/>
          <w:lang w:val="uk-UA"/>
        </w:rPr>
        <w:t>СТУДЕНИКІВСЬКА   СІЛЬСЬКА  РАДА</w:t>
      </w:r>
    </w:p>
    <w:p w:rsidR="003F3353" w:rsidRPr="00A74735" w:rsidRDefault="003F3353" w:rsidP="003F3353">
      <w:pPr>
        <w:jc w:val="center"/>
        <w:rPr>
          <w:b/>
          <w:lang w:val="uk-UA"/>
        </w:rPr>
      </w:pPr>
      <w:r w:rsidRPr="00A74735">
        <w:rPr>
          <w:b/>
          <w:lang w:val="uk-UA"/>
        </w:rPr>
        <w:t>ПЕРЕЯСЛАВ – ХМЕЛЬНИЦЬКОГО  РАЙОНУ</w:t>
      </w:r>
    </w:p>
    <w:p w:rsidR="003F3353" w:rsidRPr="00A74735" w:rsidRDefault="003F3353" w:rsidP="003F3353">
      <w:pPr>
        <w:jc w:val="center"/>
        <w:rPr>
          <w:b/>
          <w:lang w:val="uk-UA"/>
        </w:rPr>
      </w:pPr>
      <w:r w:rsidRPr="00A74735">
        <w:rPr>
          <w:b/>
          <w:lang w:val="uk-UA"/>
        </w:rPr>
        <w:t>КИЇВСЬКОЇ  ОБЛАСТІ</w:t>
      </w:r>
    </w:p>
    <w:p w:rsidR="003F3353" w:rsidRPr="00A74735" w:rsidRDefault="003F3353" w:rsidP="003F3353">
      <w:pPr>
        <w:jc w:val="center"/>
        <w:rPr>
          <w:b/>
          <w:lang w:val="uk-UA"/>
        </w:rPr>
      </w:pPr>
    </w:p>
    <w:p w:rsidR="003F3353" w:rsidRPr="00A74735" w:rsidRDefault="003F3353" w:rsidP="003F3353">
      <w:pPr>
        <w:jc w:val="center"/>
        <w:rPr>
          <w:b/>
          <w:sz w:val="28"/>
          <w:szCs w:val="28"/>
          <w:lang w:val="uk-UA"/>
        </w:rPr>
      </w:pPr>
      <w:r w:rsidRPr="00A74735">
        <w:rPr>
          <w:b/>
          <w:sz w:val="28"/>
          <w:szCs w:val="28"/>
          <w:lang w:val="uk-UA"/>
        </w:rPr>
        <w:t>Р І Ш Е Н Н Я</w:t>
      </w:r>
    </w:p>
    <w:p w:rsidR="003F3353" w:rsidRPr="00A74735"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DD51D5" w:rsidTr="003F3353">
        <w:tc>
          <w:tcPr>
            <w:tcW w:w="8075" w:type="dxa"/>
          </w:tcPr>
          <w:p w:rsidR="003F3353" w:rsidRPr="00A74735" w:rsidRDefault="003F3353" w:rsidP="003F3353">
            <w:pPr>
              <w:jc w:val="both"/>
              <w:rPr>
                <w:b/>
                <w:lang w:val="uk-UA"/>
              </w:rPr>
            </w:pPr>
            <w:r w:rsidRPr="00A74735">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Остапенку Олексію Олексійовичу</w:t>
            </w:r>
            <w:r w:rsidRPr="00A74735">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w:t>
            </w:r>
            <w:r>
              <w:rPr>
                <w:b/>
                <w:lang w:val="uk-UA"/>
              </w:rPr>
              <w:t>про</w:t>
            </w:r>
            <w:r w:rsidRPr="00A74735">
              <w:rPr>
                <w:b/>
                <w:lang w:val="uk-UA"/>
              </w:rPr>
              <w:t>вул.</w:t>
            </w:r>
            <w:r>
              <w:rPr>
                <w:b/>
                <w:lang w:val="uk-UA"/>
              </w:rPr>
              <w:t>Діагональний 2, буд.14 в с.Студеники</w:t>
            </w:r>
            <w:r w:rsidRPr="00A74735">
              <w:rPr>
                <w:b/>
                <w:lang w:val="uk-UA"/>
              </w:rPr>
              <w:t xml:space="preserve"> Переяслав-Хмельницького району Київської області  </w:t>
            </w:r>
          </w:p>
        </w:tc>
      </w:tr>
    </w:tbl>
    <w:p w:rsidR="003F3353" w:rsidRPr="00A74735" w:rsidRDefault="003F3353" w:rsidP="003F3353">
      <w:pPr>
        <w:rPr>
          <w:b/>
          <w:lang w:val="uk-UA"/>
        </w:rPr>
      </w:pPr>
    </w:p>
    <w:p w:rsidR="003F3353" w:rsidRPr="00A74735" w:rsidRDefault="003F3353" w:rsidP="003F3353">
      <w:pPr>
        <w:ind w:firstLine="708"/>
        <w:jc w:val="both"/>
        <w:rPr>
          <w:lang w:val="uk-UA"/>
        </w:rPr>
      </w:pPr>
      <w:r w:rsidRPr="00A74735">
        <w:rPr>
          <w:lang w:val="uk-UA"/>
        </w:rPr>
        <w:t xml:space="preserve">Розглянувши звернення </w:t>
      </w:r>
      <w:r w:rsidRPr="00A74735">
        <w:rPr>
          <w:b/>
          <w:color w:val="C00000"/>
          <w:lang w:val="uk-UA"/>
        </w:rPr>
        <w:t>гр.</w:t>
      </w:r>
      <w:r>
        <w:rPr>
          <w:b/>
          <w:color w:val="C00000"/>
          <w:lang w:val="uk-UA"/>
        </w:rPr>
        <w:t>Остапенка Олексія Олексійовича</w:t>
      </w:r>
      <w:r w:rsidRPr="00A74735">
        <w:rPr>
          <w:color w:val="C00000"/>
          <w:lang w:val="uk-UA"/>
        </w:rPr>
        <w:t>,</w:t>
      </w:r>
      <w:r w:rsidRPr="00A74735">
        <w:rPr>
          <w:lang w:val="uk-UA"/>
        </w:rPr>
        <w:t xml:space="preserve"> що проживає </w:t>
      </w:r>
      <w:r>
        <w:rPr>
          <w:lang w:val="uk-UA"/>
        </w:rPr>
        <w:t xml:space="preserve">провул.Діагональний 2, буд 14 с.Студеники Переяслав-Хмельницького району Київської області </w:t>
      </w:r>
      <w:r w:rsidRPr="00A74735">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w:t>
      </w:r>
      <w:r>
        <w:rPr>
          <w:lang w:val="uk-UA"/>
        </w:rPr>
        <w:t>провул.Діагональний 2, буд 14 с.Студеники</w:t>
      </w:r>
      <w:r w:rsidRPr="00A74735">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F3353" w:rsidRPr="00A74735" w:rsidRDefault="003F3353" w:rsidP="003F3353">
      <w:pPr>
        <w:ind w:firstLine="708"/>
        <w:jc w:val="both"/>
        <w:rPr>
          <w:lang w:val="uk-UA"/>
        </w:rPr>
      </w:pPr>
    </w:p>
    <w:p w:rsidR="003F3353" w:rsidRPr="00A74735" w:rsidRDefault="003F3353" w:rsidP="003F3353">
      <w:pPr>
        <w:jc w:val="center"/>
        <w:rPr>
          <w:b/>
          <w:lang w:val="uk-UA"/>
        </w:rPr>
      </w:pPr>
      <w:r w:rsidRPr="00A74735">
        <w:rPr>
          <w:b/>
          <w:lang w:val="uk-UA"/>
        </w:rPr>
        <w:t>В И Р І Ш И Л А :</w:t>
      </w:r>
    </w:p>
    <w:p w:rsidR="003F3353" w:rsidRPr="00A74735" w:rsidRDefault="003F3353" w:rsidP="003F3353">
      <w:pPr>
        <w:jc w:val="center"/>
        <w:rPr>
          <w:b/>
          <w:lang w:val="uk-UA"/>
        </w:rPr>
      </w:pPr>
    </w:p>
    <w:p w:rsidR="003F3353" w:rsidRPr="00A74735" w:rsidRDefault="003F3353" w:rsidP="007946BC">
      <w:pPr>
        <w:pStyle w:val="ab"/>
        <w:numPr>
          <w:ilvl w:val="0"/>
          <w:numId w:val="74"/>
        </w:numPr>
        <w:ind w:left="0" w:firstLine="360"/>
        <w:jc w:val="both"/>
        <w:rPr>
          <w:lang w:val="uk-UA"/>
        </w:rPr>
      </w:pPr>
      <w:r w:rsidRPr="00A74735">
        <w:rPr>
          <w:lang w:val="uk-UA"/>
        </w:rPr>
        <w:t xml:space="preserve">Надати дозвіл </w:t>
      </w:r>
      <w:r w:rsidRPr="00A74735">
        <w:rPr>
          <w:b/>
          <w:color w:val="C00000"/>
          <w:lang w:val="uk-UA"/>
        </w:rPr>
        <w:t>гр.</w:t>
      </w:r>
      <w:r>
        <w:rPr>
          <w:b/>
          <w:color w:val="C00000"/>
          <w:lang w:val="uk-UA"/>
        </w:rPr>
        <w:t>Остапенку Олексію Олексійовичу</w:t>
      </w:r>
      <w:r w:rsidRPr="00A74735">
        <w:rPr>
          <w:b/>
          <w:color w:val="C00000"/>
          <w:lang w:val="uk-UA"/>
        </w:rPr>
        <w:t xml:space="preserve"> </w:t>
      </w:r>
      <w:r w:rsidRPr="00A74735">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w:t>
      </w:r>
      <w:r>
        <w:rPr>
          <w:lang w:val="uk-UA"/>
        </w:rPr>
        <w:t xml:space="preserve"> ділянку, орієнтовною площею 0,13</w:t>
      </w:r>
      <w:r w:rsidRPr="00A74735">
        <w:rPr>
          <w:lang w:val="uk-UA"/>
        </w:rPr>
        <w:t xml:space="preserve">00 га, по </w:t>
      </w:r>
      <w:r>
        <w:rPr>
          <w:lang w:val="uk-UA"/>
        </w:rPr>
        <w:t>провул.Діагональний 2, буд 14 с.Студеники</w:t>
      </w:r>
      <w:r w:rsidRPr="00A74735">
        <w:rPr>
          <w:color w:val="C00000"/>
          <w:lang w:val="uk-UA"/>
        </w:rPr>
        <w:t xml:space="preserve"> Переяслав-Хмельницького  району Київської  області,</w:t>
      </w:r>
      <w:r w:rsidRPr="00A74735">
        <w:rPr>
          <w:lang w:val="uk-UA"/>
        </w:rPr>
        <w:t xml:space="preserve">(код КВЦПЗ-02.01). </w:t>
      </w:r>
    </w:p>
    <w:p w:rsidR="003F3353" w:rsidRPr="00A74735" w:rsidRDefault="003F3353" w:rsidP="007946BC">
      <w:pPr>
        <w:widowControl/>
        <w:numPr>
          <w:ilvl w:val="0"/>
          <w:numId w:val="74"/>
        </w:numPr>
        <w:autoSpaceDE/>
        <w:autoSpaceDN/>
        <w:adjustRightInd/>
        <w:ind w:left="0" w:firstLine="360"/>
        <w:contextualSpacing/>
        <w:jc w:val="both"/>
        <w:rPr>
          <w:lang w:val="uk-UA"/>
        </w:rPr>
      </w:pPr>
      <w:r w:rsidRPr="00A74735">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F3353" w:rsidRPr="00A74735" w:rsidRDefault="003F3353" w:rsidP="007946BC">
      <w:pPr>
        <w:widowControl/>
        <w:numPr>
          <w:ilvl w:val="0"/>
          <w:numId w:val="74"/>
        </w:numPr>
        <w:autoSpaceDE/>
        <w:autoSpaceDN/>
        <w:adjustRightInd/>
        <w:ind w:left="0" w:firstLine="360"/>
        <w:contextualSpacing/>
        <w:jc w:val="both"/>
        <w:rPr>
          <w:lang w:val="uk-UA"/>
        </w:rPr>
      </w:pPr>
      <w:r w:rsidRPr="00A74735">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F3353" w:rsidRPr="00A74735" w:rsidRDefault="003F3353" w:rsidP="007946BC">
      <w:pPr>
        <w:widowControl/>
        <w:numPr>
          <w:ilvl w:val="0"/>
          <w:numId w:val="74"/>
        </w:numPr>
        <w:autoSpaceDE/>
        <w:autoSpaceDN/>
        <w:adjustRightInd/>
        <w:ind w:left="0" w:firstLine="360"/>
        <w:contextualSpacing/>
        <w:jc w:val="both"/>
        <w:rPr>
          <w:lang w:val="uk-UA"/>
        </w:rPr>
      </w:pPr>
      <w:r w:rsidRPr="00A74735">
        <w:rPr>
          <w:lang w:val="uk-UA"/>
        </w:rPr>
        <w:t xml:space="preserve">Попередити </w:t>
      </w:r>
      <w:r w:rsidRPr="00A74735">
        <w:rPr>
          <w:b/>
          <w:color w:val="C00000"/>
          <w:lang w:val="uk-UA"/>
        </w:rPr>
        <w:t>гр.</w:t>
      </w:r>
      <w:r>
        <w:rPr>
          <w:b/>
          <w:color w:val="C00000"/>
          <w:lang w:val="uk-UA"/>
        </w:rPr>
        <w:t xml:space="preserve">Остапенка Олексія Олексійовича </w:t>
      </w:r>
      <w:r w:rsidRPr="00A74735">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F3353" w:rsidRPr="00A74735" w:rsidRDefault="003F3353" w:rsidP="007946BC">
      <w:pPr>
        <w:widowControl/>
        <w:numPr>
          <w:ilvl w:val="0"/>
          <w:numId w:val="74"/>
        </w:numPr>
        <w:autoSpaceDE/>
        <w:autoSpaceDN/>
        <w:adjustRightInd/>
        <w:ind w:left="0" w:firstLine="360"/>
        <w:contextualSpacing/>
        <w:jc w:val="both"/>
        <w:rPr>
          <w:lang w:val="uk-UA"/>
        </w:rPr>
      </w:pPr>
      <w:r w:rsidRPr="00A74735">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74735" w:rsidRDefault="003F3353" w:rsidP="003F3353">
      <w:pPr>
        <w:jc w:val="both"/>
        <w:rPr>
          <w:lang w:val="uk-UA"/>
        </w:rPr>
      </w:pPr>
    </w:p>
    <w:p w:rsidR="003F3353" w:rsidRPr="00A74735" w:rsidRDefault="003F3353" w:rsidP="003F3353">
      <w:pPr>
        <w:jc w:val="center"/>
        <w:rPr>
          <w:b/>
          <w:lang w:val="uk-UA"/>
        </w:rPr>
      </w:pPr>
      <w:r w:rsidRPr="00A74735">
        <w:rPr>
          <w:b/>
          <w:lang w:val="uk-UA"/>
        </w:rPr>
        <w:t xml:space="preserve">Сільський  голова :                                                                         </w:t>
      </w:r>
      <w:r w:rsidRPr="00A74735">
        <w:rPr>
          <w:b/>
          <w:bCs/>
          <w:lang w:val="uk-UA"/>
        </w:rPr>
        <w:t>М.О.ЛЯХ</w:t>
      </w:r>
    </w:p>
    <w:p w:rsidR="003F3353" w:rsidRPr="00A74735"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4</w:t>
      </w:r>
      <w:r>
        <w:rPr>
          <w:b/>
          <w:sz w:val="22"/>
          <w:szCs w:val="22"/>
          <w:lang w:val="uk-UA"/>
        </w:rPr>
        <w:t>2</w:t>
      </w:r>
      <w:r w:rsidRPr="003B61EE">
        <w:rPr>
          <w:b/>
          <w:sz w:val="22"/>
          <w:szCs w:val="22"/>
          <w:lang w:val="uk-UA"/>
        </w:rPr>
        <w:t>-</w:t>
      </w:r>
      <w:r w:rsidRPr="003B61EE">
        <w:rPr>
          <w:b/>
          <w:sz w:val="22"/>
          <w:szCs w:val="22"/>
          <w:lang w:val="en-US"/>
        </w:rPr>
        <w:t>XLIV-VII</w:t>
      </w:r>
    </w:p>
    <w:p w:rsidR="003F3353" w:rsidRDefault="003F3353" w:rsidP="003F3353">
      <w:pPr>
        <w:rPr>
          <w:color w:val="264969"/>
          <w:sz w:val="22"/>
          <w:szCs w:val="22"/>
          <w:lang w:val="uk-UA" w:eastAsia="uk-UA"/>
        </w:rPr>
      </w:pPr>
      <w:r w:rsidRPr="003B61EE">
        <w:rPr>
          <w:b/>
          <w:sz w:val="22"/>
          <w:szCs w:val="22"/>
          <w:lang w:val="uk-UA"/>
        </w:rPr>
        <w:t>06.04.2020</w:t>
      </w:r>
      <w:r w:rsidRPr="003B61EE">
        <w:rPr>
          <w:color w:val="264969"/>
          <w:sz w:val="22"/>
          <w:szCs w:val="22"/>
          <w:lang w:val="uk-UA" w:eastAsia="uk-UA"/>
        </w:rPr>
        <w:t> </w:t>
      </w: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Pr="003B61EE" w:rsidRDefault="008C1425" w:rsidP="003F3353">
      <w:pPr>
        <w:rPr>
          <w:i/>
          <w:sz w:val="22"/>
          <w:szCs w:val="22"/>
          <w:lang w:val="uk-UA" w:eastAsia="uk-UA"/>
        </w:rPr>
      </w:pPr>
    </w:p>
    <w:p w:rsidR="003F3353" w:rsidRPr="00A862B6" w:rsidRDefault="003F3353" w:rsidP="003F3353">
      <w:pPr>
        <w:jc w:val="center"/>
        <w:rPr>
          <w:sz w:val="28"/>
          <w:szCs w:val="28"/>
          <w:lang w:val="uk-UA"/>
        </w:rPr>
      </w:pPr>
      <w:r w:rsidRPr="00A862B6">
        <w:rPr>
          <w:noProof/>
          <w:sz w:val="28"/>
          <w:szCs w:val="28"/>
          <w:lang w:val="uk-UA" w:eastAsia="uk-UA"/>
        </w:rPr>
        <w:drawing>
          <wp:inline distT="0" distB="0" distL="0" distR="0" wp14:anchorId="7A8AA227" wp14:editId="337BAA21">
            <wp:extent cx="495300" cy="685800"/>
            <wp:effectExtent l="0" t="0" r="0" b="0"/>
            <wp:docPr id="73" name="Рисунок 7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862B6" w:rsidRDefault="003F3353" w:rsidP="003F3353">
      <w:pPr>
        <w:jc w:val="center"/>
        <w:rPr>
          <w:b/>
          <w:sz w:val="28"/>
          <w:szCs w:val="28"/>
          <w:lang w:val="uk-UA"/>
        </w:rPr>
      </w:pPr>
    </w:p>
    <w:p w:rsidR="003F3353" w:rsidRPr="00A862B6" w:rsidRDefault="003F3353" w:rsidP="003F3353">
      <w:pPr>
        <w:jc w:val="center"/>
        <w:rPr>
          <w:b/>
          <w:lang w:val="uk-UA"/>
        </w:rPr>
      </w:pPr>
      <w:r w:rsidRPr="00A862B6">
        <w:rPr>
          <w:b/>
          <w:lang w:val="uk-UA"/>
        </w:rPr>
        <w:t>СТУДЕНИКІВСЬКА   СІЛЬСЬКА  РАДА</w:t>
      </w:r>
    </w:p>
    <w:p w:rsidR="003F3353" w:rsidRPr="00A862B6" w:rsidRDefault="003F3353" w:rsidP="003F3353">
      <w:pPr>
        <w:jc w:val="center"/>
        <w:rPr>
          <w:b/>
          <w:lang w:val="uk-UA"/>
        </w:rPr>
      </w:pPr>
      <w:r w:rsidRPr="00A862B6">
        <w:rPr>
          <w:b/>
          <w:lang w:val="uk-UA"/>
        </w:rPr>
        <w:t>ПЕРЕЯСЛАВ – ХМЕЛЬНИЦЬКОГО  РАЙОНУ</w:t>
      </w:r>
    </w:p>
    <w:p w:rsidR="003F3353" w:rsidRPr="00A862B6" w:rsidRDefault="003F3353" w:rsidP="003F3353">
      <w:pPr>
        <w:jc w:val="center"/>
        <w:rPr>
          <w:b/>
          <w:lang w:val="uk-UA"/>
        </w:rPr>
      </w:pPr>
      <w:r w:rsidRPr="00A862B6">
        <w:rPr>
          <w:b/>
          <w:lang w:val="uk-UA"/>
        </w:rPr>
        <w:t>КИЇВСЬКОЇ  ОБЛАСТІ</w:t>
      </w:r>
    </w:p>
    <w:p w:rsidR="003F3353" w:rsidRPr="00A862B6" w:rsidRDefault="003F3353" w:rsidP="003F3353">
      <w:pPr>
        <w:jc w:val="center"/>
        <w:rPr>
          <w:b/>
          <w:lang w:val="uk-UA"/>
        </w:rPr>
      </w:pPr>
    </w:p>
    <w:p w:rsidR="003F3353" w:rsidRPr="00A862B6" w:rsidRDefault="003F3353" w:rsidP="003F3353">
      <w:pPr>
        <w:jc w:val="center"/>
        <w:rPr>
          <w:b/>
          <w:sz w:val="28"/>
          <w:szCs w:val="28"/>
          <w:lang w:val="uk-UA"/>
        </w:rPr>
      </w:pPr>
      <w:r w:rsidRPr="00A862B6">
        <w:rPr>
          <w:b/>
          <w:sz w:val="28"/>
          <w:szCs w:val="28"/>
          <w:lang w:val="uk-UA"/>
        </w:rPr>
        <w:t>Р І Ш Е Н Н Я</w:t>
      </w:r>
    </w:p>
    <w:p w:rsidR="003F3353" w:rsidRPr="00A862B6"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A862B6" w:rsidTr="003F3353">
        <w:tc>
          <w:tcPr>
            <w:tcW w:w="8075" w:type="dxa"/>
          </w:tcPr>
          <w:p w:rsidR="003F3353" w:rsidRPr="00A862B6" w:rsidRDefault="003F3353" w:rsidP="003F3353">
            <w:pPr>
              <w:jc w:val="both"/>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Королю Івану Андрійовичу</w:t>
            </w:r>
            <w:r w:rsidRPr="00A862B6">
              <w:rPr>
                <w:b/>
                <w:lang w:val="uk-UA"/>
              </w:rPr>
              <w:t xml:space="preserve"> для  ведення особистого селянського господарства </w:t>
            </w:r>
            <w:r>
              <w:rPr>
                <w:b/>
                <w:lang w:val="uk-UA"/>
              </w:rPr>
              <w:t xml:space="preserve">по вул.Христини Цуприк, 19 </w:t>
            </w:r>
            <w:r w:rsidRPr="00A862B6">
              <w:rPr>
                <w:b/>
                <w:lang w:val="uk-UA"/>
              </w:rPr>
              <w:t>в</w:t>
            </w:r>
            <w:r>
              <w:rPr>
                <w:b/>
                <w:lang w:val="uk-UA"/>
              </w:rPr>
              <w:t xml:space="preserve"> </w:t>
            </w:r>
            <w:r w:rsidRPr="00A862B6">
              <w:rPr>
                <w:b/>
                <w:lang w:val="uk-UA"/>
              </w:rPr>
              <w:t>с.Сомкова Долина Переяслав-Хмельницького району Київської області</w:t>
            </w:r>
          </w:p>
        </w:tc>
      </w:tr>
    </w:tbl>
    <w:p w:rsidR="003F3353" w:rsidRPr="00A862B6" w:rsidRDefault="003F3353" w:rsidP="003F3353">
      <w:pPr>
        <w:rPr>
          <w:b/>
          <w:lang w:val="uk-UA"/>
        </w:rPr>
      </w:pPr>
    </w:p>
    <w:p w:rsidR="003F3353" w:rsidRPr="00A862B6" w:rsidRDefault="003F3353" w:rsidP="003F3353">
      <w:pPr>
        <w:ind w:firstLine="708"/>
        <w:jc w:val="both"/>
        <w:rPr>
          <w:lang w:val="uk-UA"/>
        </w:rPr>
      </w:pPr>
      <w:r w:rsidRPr="00A862B6">
        <w:rPr>
          <w:lang w:val="uk-UA"/>
        </w:rPr>
        <w:t xml:space="preserve">Розглянувши звернення </w:t>
      </w:r>
      <w:r w:rsidRPr="00A862B6">
        <w:rPr>
          <w:b/>
          <w:color w:val="C00000"/>
          <w:lang w:val="uk-UA"/>
        </w:rPr>
        <w:t>гр.</w:t>
      </w:r>
      <w:r>
        <w:rPr>
          <w:b/>
          <w:color w:val="C00000"/>
          <w:lang w:val="uk-UA"/>
        </w:rPr>
        <w:t>Короля Івана Андрійовича</w:t>
      </w:r>
      <w:r w:rsidRPr="00A862B6">
        <w:rPr>
          <w:b/>
          <w:color w:val="C00000"/>
          <w:lang w:val="uk-UA"/>
        </w:rPr>
        <w:t>,</w:t>
      </w:r>
      <w:r w:rsidRPr="00A862B6">
        <w:rPr>
          <w:lang w:val="uk-UA"/>
        </w:rPr>
        <w:t xml:space="preserve"> що проживає</w:t>
      </w:r>
      <w:r>
        <w:rPr>
          <w:lang w:val="uk-UA"/>
        </w:rPr>
        <w:t xml:space="preserve"> по провулку Сінному, 16 </w:t>
      </w:r>
      <w:r w:rsidRPr="00A862B6">
        <w:rPr>
          <w:lang w:val="uk-UA"/>
        </w:rPr>
        <w:t xml:space="preserve"> в </w:t>
      </w:r>
      <w:r>
        <w:rPr>
          <w:lang w:val="uk-UA"/>
        </w:rPr>
        <w:t>м.Яготин</w:t>
      </w:r>
      <w:r w:rsidRPr="00A862B6">
        <w:rPr>
          <w:lang w:val="uk-UA"/>
        </w:rPr>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Pr>
          <w:lang w:val="uk-UA"/>
        </w:rPr>
        <w:t xml:space="preserve">по вул.Христини Цуприк, 19 </w:t>
      </w:r>
      <w:r w:rsidRPr="00A862B6">
        <w:rPr>
          <w:lang w:val="uk-UA"/>
        </w:rPr>
        <w:t>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F3353" w:rsidRPr="00A862B6" w:rsidRDefault="003F3353" w:rsidP="003F3353">
      <w:pPr>
        <w:ind w:firstLine="708"/>
        <w:jc w:val="both"/>
        <w:rPr>
          <w:lang w:val="uk-UA"/>
        </w:rPr>
      </w:pPr>
    </w:p>
    <w:p w:rsidR="003F3353" w:rsidRPr="00A862B6" w:rsidRDefault="003F3353" w:rsidP="003F3353">
      <w:pPr>
        <w:jc w:val="center"/>
        <w:rPr>
          <w:b/>
          <w:lang w:val="uk-UA"/>
        </w:rPr>
      </w:pPr>
      <w:r w:rsidRPr="00A862B6">
        <w:rPr>
          <w:b/>
          <w:lang w:val="uk-UA"/>
        </w:rPr>
        <w:t>В И Р І Ш И Л А :</w:t>
      </w:r>
    </w:p>
    <w:p w:rsidR="003F3353" w:rsidRPr="00A862B6" w:rsidRDefault="003F3353" w:rsidP="003F3353">
      <w:pPr>
        <w:jc w:val="center"/>
        <w:rPr>
          <w:b/>
          <w:lang w:val="uk-UA"/>
        </w:rPr>
      </w:pPr>
    </w:p>
    <w:p w:rsidR="003F3353" w:rsidRPr="00A862B6" w:rsidRDefault="003F3353" w:rsidP="007946BC">
      <w:pPr>
        <w:widowControl/>
        <w:numPr>
          <w:ilvl w:val="0"/>
          <w:numId w:val="9"/>
        </w:numPr>
        <w:autoSpaceDE/>
        <w:autoSpaceDN/>
        <w:adjustRightInd/>
        <w:ind w:left="0" w:firstLine="360"/>
        <w:contextualSpacing/>
        <w:jc w:val="both"/>
        <w:rPr>
          <w:lang w:val="uk-UA"/>
        </w:rPr>
      </w:pPr>
      <w:r w:rsidRPr="00A862B6">
        <w:rPr>
          <w:lang w:val="uk-UA"/>
        </w:rPr>
        <w:t xml:space="preserve">Надати дозвіл </w:t>
      </w:r>
      <w:r w:rsidRPr="00A862B6">
        <w:rPr>
          <w:b/>
          <w:color w:val="C00000"/>
          <w:lang w:val="uk-UA"/>
        </w:rPr>
        <w:t>гр.</w:t>
      </w:r>
      <w:r>
        <w:rPr>
          <w:b/>
          <w:color w:val="C00000"/>
          <w:lang w:val="uk-UA"/>
        </w:rPr>
        <w:t xml:space="preserve">Королю Івану Андрійовичу </w:t>
      </w:r>
      <w:r w:rsidRPr="00A862B6">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lang w:val="uk-UA"/>
        </w:rPr>
        <w:t>0,</w:t>
      </w:r>
      <w:r>
        <w:rPr>
          <w:color w:val="C00000"/>
          <w:lang w:val="uk-UA"/>
        </w:rPr>
        <w:t>25</w:t>
      </w:r>
      <w:r w:rsidRPr="00A862B6">
        <w:rPr>
          <w:color w:val="C00000"/>
          <w:lang w:val="uk-UA"/>
        </w:rPr>
        <w:t>00 га,</w:t>
      </w:r>
      <w:r w:rsidRPr="00A862B6">
        <w:rPr>
          <w:lang w:val="uk-UA"/>
        </w:rPr>
        <w:t xml:space="preserve"> розташовану </w:t>
      </w:r>
      <w:r>
        <w:rPr>
          <w:lang w:val="uk-UA"/>
        </w:rPr>
        <w:t xml:space="preserve">по вул.Христини Цуприк, 19 </w:t>
      </w:r>
      <w:r w:rsidRPr="00A862B6">
        <w:rPr>
          <w:lang w:val="uk-UA"/>
        </w:rPr>
        <w:t xml:space="preserve">в </w:t>
      </w:r>
      <w:r w:rsidRPr="00A862B6">
        <w:rPr>
          <w:color w:val="C00000"/>
          <w:lang w:val="uk-UA"/>
        </w:rPr>
        <w:t>с.Сомкова Долина</w:t>
      </w:r>
      <w:r>
        <w:rPr>
          <w:color w:val="C00000"/>
          <w:lang w:val="uk-UA"/>
        </w:rPr>
        <w:t xml:space="preserve"> </w:t>
      </w:r>
      <w:r w:rsidRPr="00A862B6">
        <w:rPr>
          <w:lang w:val="uk-UA"/>
        </w:rPr>
        <w:t>Переяслав-Хмельницького  району Київської  області</w:t>
      </w:r>
      <w:r w:rsidRPr="00A862B6">
        <w:rPr>
          <w:color w:val="C00000"/>
          <w:lang w:val="uk-UA"/>
        </w:rPr>
        <w:t xml:space="preserve">, </w:t>
      </w:r>
      <w:r w:rsidRPr="00A862B6">
        <w:rPr>
          <w:lang w:val="uk-UA"/>
        </w:rPr>
        <w:t xml:space="preserve">(код КВЦПЗ-01.03). </w:t>
      </w:r>
    </w:p>
    <w:p w:rsidR="003F3353" w:rsidRPr="00A862B6" w:rsidRDefault="003F3353" w:rsidP="007946BC">
      <w:pPr>
        <w:widowControl/>
        <w:numPr>
          <w:ilvl w:val="0"/>
          <w:numId w:val="9"/>
        </w:numPr>
        <w:autoSpaceDE/>
        <w:autoSpaceDN/>
        <w:adjustRightInd/>
        <w:ind w:left="0" w:firstLine="360"/>
        <w:contextualSpacing/>
        <w:jc w:val="both"/>
        <w:rPr>
          <w:lang w:val="uk-UA"/>
        </w:rPr>
      </w:pPr>
      <w:r w:rsidRPr="00A862B6">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A862B6" w:rsidRDefault="003F3353" w:rsidP="007946BC">
      <w:pPr>
        <w:widowControl/>
        <w:numPr>
          <w:ilvl w:val="0"/>
          <w:numId w:val="9"/>
        </w:numPr>
        <w:autoSpaceDE/>
        <w:autoSpaceDN/>
        <w:adjustRightInd/>
        <w:ind w:left="0" w:firstLine="360"/>
        <w:contextualSpacing/>
        <w:jc w:val="both"/>
        <w:rPr>
          <w:lang w:val="uk-UA"/>
        </w:rPr>
      </w:pPr>
      <w:r w:rsidRPr="00A862B6">
        <w:rPr>
          <w:lang w:val="uk-UA"/>
        </w:rPr>
        <w:t>Розробку проекту землеустрою щодо відведення земельної ділянки у власність замовити в суб</w:t>
      </w:r>
      <w:r w:rsidRPr="00A862B6">
        <w:t>’</w:t>
      </w:r>
      <w:r w:rsidRPr="00A862B6">
        <w:rPr>
          <w:lang w:val="uk-UA"/>
        </w:rPr>
        <w:t>єкта господарювання, що є виконавцем робіт із землеустрою відповідно до чинного законодавства.</w:t>
      </w:r>
    </w:p>
    <w:p w:rsidR="003F3353" w:rsidRPr="00A862B6" w:rsidRDefault="003F3353" w:rsidP="007946BC">
      <w:pPr>
        <w:widowControl/>
        <w:numPr>
          <w:ilvl w:val="0"/>
          <w:numId w:val="9"/>
        </w:numPr>
        <w:autoSpaceDE/>
        <w:autoSpaceDN/>
        <w:adjustRightInd/>
        <w:ind w:left="0" w:firstLine="360"/>
        <w:contextualSpacing/>
        <w:jc w:val="both"/>
        <w:rPr>
          <w:lang w:val="uk-UA"/>
        </w:rPr>
      </w:pPr>
      <w:r w:rsidRPr="00A862B6">
        <w:rPr>
          <w:lang w:val="uk-UA"/>
        </w:rPr>
        <w:t>Остаточне уточнення площі земельної ділянки буде проведено після виготовлення проекту землеустрою.</w:t>
      </w:r>
    </w:p>
    <w:p w:rsidR="003F3353" w:rsidRPr="00A862B6" w:rsidRDefault="003F3353" w:rsidP="007946BC">
      <w:pPr>
        <w:widowControl/>
        <w:numPr>
          <w:ilvl w:val="0"/>
          <w:numId w:val="9"/>
        </w:numPr>
        <w:autoSpaceDE/>
        <w:autoSpaceDN/>
        <w:adjustRightInd/>
        <w:ind w:left="0" w:firstLine="360"/>
        <w:contextualSpacing/>
        <w:jc w:val="both"/>
        <w:rPr>
          <w:lang w:val="uk-UA"/>
        </w:rPr>
      </w:pPr>
      <w:r w:rsidRPr="00A862B6">
        <w:rPr>
          <w:lang w:val="uk-UA"/>
        </w:rPr>
        <w:t xml:space="preserve">Попередити </w:t>
      </w:r>
      <w:r w:rsidRPr="00A862B6">
        <w:rPr>
          <w:b/>
          <w:color w:val="C00000"/>
          <w:lang w:val="uk-UA"/>
        </w:rPr>
        <w:t>гр.</w:t>
      </w:r>
      <w:r>
        <w:rPr>
          <w:b/>
          <w:color w:val="C00000"/>
          <w:lang w:val="uk-UA"/>
        </w:rPr>
        <w:t xml:space="preserve">Короля Івана Андрійовича </w:t>
      </w:r>
      <w:r w:rsidRPr="00A862B6">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A862B6" w:rsidRDefault="003F3353" w:rsidP="007946BC">
      <w:pPr>
        <w:widowControl/>
        <w:numPr>
          <w:ilvl w:val="0"/>
          <w:numId w:val="9"/>
        </w:numPr>
        <w:autoSpaceDE/>
        <w:autoSpaceDN/>
        <w:adjustRightInd/>
        <w:ind w:left="0" w:firstLine="360"/>
        <w:contextualSpacing/>
        <w:jc w:val="both"/>
        <w:rPr>
          <w:lang w:val="uk-UA"/>
        </w:rPr>
      </w:pPr>
      <w:r w:rsidRPr="00A862B6">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center"/>
        <w:rPr>
          <w:b/>
          <w:lang w:val="uk-UA"/>
        </w:rPr>
      </w:pPr>
      <w:r w:rsidRPr="00A862B6">
        <w:rPr>
          <w:b/>
          <w:lang w:val="uk-UA"/>
        </w:rPr>
        <w:t xml:space="preserve">Сільський  голова :                                                                         </w:t>
      </w:r>
      <w:r w:rsidRPr="00A862B6">
        <w:rPr>
          <w:b/>
          <w:bCs/>
          <w:lang w:val="uk-UA"/>
        </w:rPr>
        <w:t>М.О.ЛЯХ</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4</w:t>
      </w:r>
      <w:r>
        <w:rPr>
          <w:b/>
          <w:sz w:val="22"/>
          <w:szCs w:val="22"/>
          <w:lang w:val="uk-UA"/>
        </w:rPr>
        <w:t>3</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3B61EE" w:rsidRDefault="003F3353" w:rsidP="003F3353">
      <w:pPr>
        <w:rPr>
          <w:i/>
          <w:sz w:val="22"/>
          <w:szCs w:val="22"/>
          <w:lang w:val="uk-UA" w:eastAsia="uk-UA"/>
        </w:rPr>
      </w:pPr>
    </w:p>
    <w:p w:rsidR="003F3353" w:rsidRPr="00A862B6" w:rsidRDefault="003F3353" w:rsidP="003F3353">
      <w:pPr>
        <w:rPr>
          <w:lang w:val="uk-UA"/>
        </w:rPr>
      </w:pP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Pr="00A862B6" w:rsidRDefault="008C1425" w:rsidP="003F3353">
      <w:pPr>
        <w:rPr>
          <w:b/>
          <w:sz w:val="22"/>
          <w:szCs w:val="22"/>
          <w:lang w:val="uk-UA"/>
        </w:rPr>
      </w:pPr>
    </w:p>
    <w:p w:rsidR="003F3353" w:rsidRPr="00A862B6" w:rsidRDefault="003F3353" w:rsidP="003F3353">
      <w:pPr>
        <w:rPr>
          <w:b/>
          <w:sz w:val="22"/>
          <w:szCs w:val="22"/>
          <w:lang w:val="uk-UA"/>
        </w:rPr>
      </w:pPr>
    </w:p>
    <w:p w:rsidR="003F3353" w:rsidRPr="00A862B6" w:rsidRDefault="003F3353" w:rsidP="003F3353">
      <w:pPr>
        <w:jc w:val="center"/>
        <w:rPr>
          <w:sz w:val="28"/>
          <w:szCs w:val="28"/>
          <w:lang w:val="uk-UA"/>
        </w:rPr>
      </w:pPr>
      <w:r w:rsidRPr="00A862B6">
        <w:rPr>
          <w:noProof/>
          <w:sz w:val="28"/>
          <w:szCs w:val="28"/>
          <w:lang w:val="uk-UA" w:eastAsia="uk-UA"/>
        </w:rPr>
        <w:drawing>
          <wp:inline distT="0" distB="0" distL="0" distR="0" wp14:anchorId="2A3A867C" wp14:editId="22461C5D">
            <wp:extent cx="495300" cy="685800"/>
            <wp:effectExtent l="0" t="0" r="0" b="0"/>
            <wp:docPr id="72" name="Рисунок 7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862B6" w:rsidRDefault="003F3353" w:rsidP="003F3353">
      <w:pPr>
        <w:jc w:val="center"/>
        <w:rPr>
          <w:b/>
          <w:sz w:val="28"/>
          <w:szCs w:val="28"/>
          <w:lang w:val="uk-UA"/>
        </w:rPr>
      </w:pPr>
    </w:p>
    <w:p w:rsidR="003F3353" w:rsidRPr="00A862B6" w:rsidRDefault="003F3353" w:rsidP="003F3353">
      <w:pPr>
        <w:jc w:val="center"/>
        <w:rPr>
          <w:b/>
          <w:lang w:val="uk-UA"/>
        </w:rPr>
      </w:pPr>
      <w:r w:rsidRPr="00A862B6">
        <w:rPr>
          <w:b/>
          <w:lang w:val="uk-UA"/>
        </w:rPr>
        <w:t>СТУДЕНИКІВСЬКА   СІЛЬСЬКА  РАДА</w:t>
      </w:r>
    </w:p>
    <w:p w:rsidR="003F3353" w:rsidRPr="00A862B6" w:rsidRDefault="003F3353" w:rsidP="003F3353">
      <w:pPr>
        <w:jc w:val="center"/>
        <w:rPr>
          <w:b/>
          <w:lang w:val="uk-UA"/>
        </w:rPr>
      </w:pPr>
      <w:r w:rsidRPr="00A862B6">
        <w:rPr>
          <w:b/>
          <w:lang w:val="uk-UA"/>
        </w:rPr>
        <w:t>ПЕРЕЯСЛАВ – ХМЕЛЬНИЦЬКОГО  РАЙОНУ</w:t>
      </w:r>
    </w:p>
    <w:p w:rsidR="003F3353" w:rsidRPr="00A862B6" w:rsidRDefault="003F3353" w:rsidP="003F3353">
      <w:pPr>
        <w:jc w:val="center"/>
        <w:rPr>
          <w:b/>
          <w:lang w:val="uk-UA"/>
        </w:rPr>
      </w:pPr>
      <w:r w:rsidRPr="00A862B6">
        <w:rPr>
          <w:b/>
          <w:lang w:val="uk-UA"/>
        </w:rPr>
        <w:t>КИЇВСЬКОЇ  ОБЛАСТІ</w:t>
      </w:r>
    </w:p>
    <w:p w:rsidR="003F3353" w:rsidRPr="00A862B6" w:rsidRDefault="003F3353" w:rsidP="003F3353">
      <w:pPr>
        <w:jc w:val="center"/>
        <w:rPr>
          <w:b/>
          <w:lang w:val="uk-UA"/>
        </w:rPr>
      </w:pPr>
    </w:p>
    <w:p w:rsidR="003F3353" w:rsidRPr="00A862B6" w:rsidRDefault="003F3353" w:rsidP="003F3353">
      <w:pPr>
        <w:jc w:val="center"/>
        <w:rPr>
          <w:b/>
          <w:sz w:val="28"/>
          <w:szCs w:val="28"/>
          <w:lang w:val="uk-UA"/>
        </w:rPr>
      </w:pPr>
      <w:r w:rsidRPr="00A862B6">
        <w:rPr>
          <w:b/>
          <w:sz w:val="28"/>
          <w:szCs w:val="28"/>
          <w:lang w:val="uk-UA"/>
        </w:rPr>
        <w:t>Р І Ш Е Н Н Я</w:t>
      </w:r>
    </w:p>
    <w:p w:rsidR="003F3353" w:rsidRPr="00A862B6"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A862B6" w:rsidTr="003F3353">
        <w:tc>
          <w:tcPr>
            <w:tcW w:w="8075" w:type="dxa"/>
          </w:tcPr>
          <w:p w:rsidR="003F3353" w:rsidRPr="00A862B6" w:rsidRDefault="003F3353" w:rsidP="003F3353">
            <w:pPr>
              <w:jc w:val="both"/>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Ваюті Ользі Михайлівні</w:t>
            </w:r>
            <w:r w:rsidRPr="00A862B6">
              <w:rPr>
                <w:b/>
                <w:lang w:val="uk-UA"/>
              </w:rPr>
              <w:t xml:space="preserve"> для  ведення особистого селянського господарства </w:t>
            </w:r>
            <w:r>
              <w:rPr>
                <w:b/>
                <w:lang w:val="uk-UA"/>
              </w:rPr>
              <w:t xml:space="preserve">по вул.Христини Цуприк  </w:t>
            </w:r>
            <w:r w:rsidRPr="00A862B6">
              <w:rPr>
                <w:b/>
                <w:lang w:val="uk-UA"/>
              </w:rPr>
              <w:t>в</w:t>
            </w:r>
            <w:r>
              <w:rPr>
                <w:b/>
                <w:lang w:val="uk-UA"/>
              </w:rPr>
              <w:t xml:space="preserve"> </w:t>
            </w:r>
            <w:r w:rsidRPr="00A862B6">
              <w:rPr>
                <w:b/>
                <w:lang w:val="uk-UA"/>
              </w:rPr>
              <w:t>с.Сомкова Долина Переяслав-Хмельницького району Київської області</w:t>
            </w:r>
          </w:p>
        </w:tc>
      </w:tr>
    </w:tbl>
    <w:p w:rsidR="003F3353" w:rsidRPr="00A862B6" w:rsidRDefault="003F3353" w:rsidP="003F3353">
      <w:pPr>
        <w:rPr>
          <w:b/>
          <w:lang w:val="uk-UA"/>
        </w:rPr>
      </w:pPr>
    </w:p>
    <w:p w:rsidR="003F3353" w:rsidRPr="00A862B6" w:rsidRDefault="003F3353" w:rsidP="003F3353">
      <w:pPr>
        <w:ind w:firstLine="708"/>
        <w:jc w:val="both"/>
        <w:rPr>
          <w:lang w:val="uk-UA"/>
        </w:rPr>
      </w:pPr>
      <w:r w:rsidRPr="00A862B6">
        <w:rPr>
          <w:lang w:val="uk-UA"/>
        </w:rPr>
        <w:t xml:space="preserve">Розглянувши звернення </w:t>
      </w:r>
      <w:r w:rsidRPr="00A862B6">
        <w:rPr>
          <w:b/>
          <w:color w:val="C00000"/>
          <w:lang w:val="uk-UA"/>
        </w:rPr>
        <w:t>гр.</w:t>
      </w:r>
      <w:r>
        <w:rPr>
          <w:b/>
          <w:color w:val="C00000"/>
          <w:lang w:val="uk-UA"/>
        </w:rPr>
        <w:t>Ваюти Ольги Михайлівни</w:t>
      </w:r>
      <w:r w:rsidRPr="00A862B6">
        <w:rPr>
          <w:b/>
          <w:color w:val="C00000"/>
          <w:lang w:val="uk-UA"/>
        </w:rPr>
        <w:t>,</w:t>
      </w:r>
      <w:r w:rsidRPr="00A862B6">
        <w:rPr>
          <w:lang w:val="uk-UA"/>
        </w:rPr>
        <w:t xml:space="preserve"> що проживає</w:t>
      </w:r>
      <w:r>
        <w:rPr>
          <w:lang w:val="uk-UA"/>
        </w:rPr>
        <w:t xml:space="preserve"> по вул.Христини Цуприк, 65 в с.Сомкова Долина Переяслав-Хмельницького району</w:t>
      </w:r>
      <w:r w:rsidRPr="00A862B6">
        <w:rPr>
          <w:lang w:val="uk-UA"/>
        </w:rPr>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Pr>
          <w:lang w:val="uk-UA"/>
        </w:rPr>
        <w:t xml:space="preserve">по вул.Христини Цуприк </w:t>
      </w:r>
      <w:r w:rsidRPr="00A862B6">
        <w:rPr>
          <w:lang w:val="uk-UA"/>
        </w:rPr>
        <w:t>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F3353" w:rsidRPr="00A862B6" w:rsidRDefault="003F3353" w:rsidP="003F3353">
      <w:pPr>
        <w:ind w:firstLine="708"/>
        <w:jc w:val="both"/>
        <w:rPr>
          <w:lang w:val="uk-UA"/>
        </w:rPr>
      </w:pPr>
    </w:p>
    <w:p w:rsidR="003F3353" w:rsidRPr="00A862B6" w:rsidRDefault="003F3353" w:rsidP="003F3353">
      <w:pPr>
        <w:jc w:val="center"/>
        <w:rPr>
          <w:b/>
          <w:lang w:val="uk-UA"/>
        </w:rPr>
      </w:pPr>
      <w:r w:rsidRPr="00A862B6">
        <w:rPr>
          <w:b/>
          <w:lang w:val="uk-UA"/>
        </w:rPr>
        <w:t>В И Р І Ш И Л А :</w:t>
      </w:r>
    </w:p>
    <w:p w:rsidR="003F3353" w:rsidRPr="00A862B6" w:rsidRDefault="003F3353" w:rsidP="003F3353">
      <w:pPr>
        <w:jc w:val="center"/>
        <w:rPr>
          <w:b/>
          <w:lang w:val="uk-UA"/>
        </w:rPr>
      </w:pPr>
    </w:p>
    <w:p w:rsidR="003F3353" w:rsidRPr="00A862B6" w:rsidRDefault="003F3353" w:rsidP="007946BC">
      <w:pPr>
        <w:widowControl/>
        <w:numPr>
          <w:ilvl w:val="0"/>
          <w:numId w:val="18"/>
        </w:numPr>
        <w:autoSpaceDE/>
        <w:autoSpaceDN/>
        <w:adjustRightInd/>
        <w:ind w:left="0" w:firstLine="360"/>
        <w:contextualSpacing/>
        <w:jc w:val="both"/>
        <w:rPr>
          <w:lang w:val="uk-UA"/>
        </w:rPr>
      </w:pPr>
      <w:r w:rsidRPr="00A862B6">
        <w:rPr>
          <w:lang w:val="uk-UA"/>
        </w:rPr>
        <w:t xml:space="preserve">Надати дозвіл </w:t>
      </w:r>
      <w:r w:rsidRPr="00A862B6">
        <w:rPr>
          <w:b/>
          <w:color w:val="C00000"/>
          <w:lang w:val="uk-UA"/>
        </w:rPr>
        <w:t>гр.</w:t>
      </w:r>
      <w:r>
        <w:rPr>
          <w:b/>
          <w:color w:val="C00000"/>
          <w:lang w:val="uk-UA"/>
        </w:rPr>
        <w:t xml:space="preserve">Ваюті Ользі Михайлівні </w:t>
      </w:r>
      <w:r w:rsidRPr="00A862B6">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lang w:val="uk-UA"/>
        </w:rPr>
        <w:t>0,</w:t>
      </w:r>
      <w:r>
        <w:rPr>
          <w:color w:val="C00000"/>
          <w:lang w:val="uk-UA"/>
        </w:rPr>
        <w:t>36</w:t>
      </w:r>
      <w:r w:rsidRPr="00A862B6">
        <w:rPr>
          <w:color w:val="C00000"/>
          <w:lang w:val="uk-UA"/>
        </w:rPr>
        <w:t>00 га,</w:t>
      </w:r>
      <w:r w:rsidRPr="00A862B6">
        <w:rPr>
          <w:lang w:val="uk-UA"/>
        </w:rPr>
        <w:t xml:space="preserve"> розташовану </w:t>
      </w:r>
      <w:r>
        <w:rPr>
          <w:lang w:val="uk-UA"/>
        </w:rPr>
        <w:t xml:space="preserve">по вул.Христини Цуприк </w:t>
      </w:r>
      <w:r w:rsidRPr="00A862B6">
        <w:rPr>
          <w:lang w:val="uk-UA"/>
        </w:rPr>
        <w:t xml:space="preserve">в </w:t>
      </w:r>
      <w:r w:rsidRPr="00A862B6">
        <w:rPr>
          <w:color w:val="C00000"/>
          <w:lang w:val="uk-UA"/>
        </w:rPr>
        <w:t>с.Сомкова Долина</w:t>
      </w:r>
      <w:r>
        <w:rPr>
          <w:color w:val="C00000"/>
          <w:lang w:val="uk-UA"/>
        </w:rPr>
        <w:t xml:space="preserve"> </w:t>
      </w:r>
      <w:r w:rsidRPr="00A862B6">
        <w:rPr>
          <w:lang w:val="uk-UA"/>
        </w:rPr>
        <w:t>Переяслав-Хмельницького  району Київської  області</w:t>
      </w:r>
      <w:r w:rsidRPr="00A862B6">
        <w:rPr>
          <w:color w:val="C00000"/>
          <w:lang w:val="uk-UA"/>
        </w:rPr>
        <w:t xml:space="preserve">, </w:t>
      </w:r>
      <w:r w:rsidRPr="00A862B6">
        <w:rPr>
          <w:lang w:val="uk-UA"/>
        </w:rPr>
        <w:t xml:space="preserve">(код КВЦПЗ-01.03). </w:t>
      </w:r>
    </w:p>
    <w:p w:rsidR="003F3353" w:rsidRPr="00A862B6" w:rsidRDefault="003F3353" w:rsidP="007946BC">
      <w:pPr>
        <w:widowControl/>
        <w:numPr>
          <w:ilvl w:val="0"/>
          <w:numId w:val="18"/>
        </w:numPr>
        <w:autoSpaceDE/>
        <w:autoSpaceDN/>
        <w:adjustRightInd/>
        <w:ind w:left="0" w:firstLine="360"/>
        <w:contextualSpacing/>
        <w:jc w:val="both"/>
        <w:rPr>
          <w:lang w:val="uk-UA"/>
        </w:rPr>
      </w:pPr>
      <w:r w:rsidRPr="00A862B6">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A862B6" w:rsidRDefault="003F3353" w:rsidP="007946BC">
      <w:pPr>
        <w:widowControl/>
        <w:numPr>
          <w:ilvl w:val="0"/>
          <w:numId w:val="18"/>
        </w:numPr>
        <w:autoSpaceDE/>
        <w:autoSpaceDN/>
        <w:adjustRightInd/>
        <w:ind w:left="0" w:firstLine="360"/>
        <w:contextualSpacing/>
        <w:jc w:val="both"/>
        <w:rPr>
          <w:lang w:val="uk-UA"/>
        </w:rPr>
      </w:pPr>
      <w:r w:rsidRPr="00A862B6">
        <w:rPr>
          <w:lang w:val="uk-UA"/>
        </w:rPr>
        <w:t>Розробку проекту землеустрою щодо відведення земельної ділянки у власність замовити в суб</w:t>
      </w:r>
      <w:r w:rsidRPr="00A862B6">
        <w:t>’</w:t>
      </w:r>
      <w:r w:rsidRPr="00A862B6">
        <w:rPr>
          <w:lang w:val="uk-UA"/>
        </w:rPr>
        <w:t>єкта господарювання, що є виконавцем робіт із землеустрою відповідно до чинного законодавства.</w:t>
      </w:r>
    </w:p>
    <w:p w:rsidR="003F3353" w:rsidRPr="00A862B6" w:rsidRDefault="003F3353" w:rsidP="007946BC">
      <w:pPr>
        <w:widowControl/>
        <w:numPr>
          <w:ilvl w:val="0"/>
          <w:numId w:val="18"/>
        </w:numPr>
        <w:autoSpaceDE/>
        <w:autoSpaceDN/>
        <w:adjustRightInd/>
        <w:ind w:left="0" w:firstLine="360"/>
        <w:contextualSpacing/>
        <w:jc w:val="both"/>
        <w:rPr>
          <w:lang w:val="uk-UA"/>
        </w:rPr>
      </w:pPr>
      <w:r w:rsidRPr="00A862B6">
        <w:rPr>
          <w:lang w:val="uk-UA"/>
        </w:rPr>
        <w:t>Остаточне уточнення площі земельної ділянки буде проведено після виготовлення проекту землеустрою.</w:t>
      </w:r>
    </w:p>
    <w:p w:rsidR="003F3353" w:rsidRPr="00A862B6" w:rsidRDefault="003F3353" w:rsidP="007946BC">
      <w:pPr>
        <w:widowControl/>
        <w:numPr>
          <w:ilvl w:val="0"/>
          <w:numId w:val="18"/>
        </w:numPr>
        <w:autoSpaceDE/>
        <w:autoSpaceDN/>
        <w:adjustRightInd/>
        <w:ind w:left="0" w:firstLine="360"/>
        <w:contextualSpacing/>
        <w:jc w:val="both"/>
        <w:rPr>
          <w:lang w:val="uk-UA"/>
        </w:rPr>
      </w:pPr>
      <w:r w:rsidRPr="00A862B6">
        <w:rPr>
          <w:lang w:val="uk-UA"/>
        </w:rPr>
        <w:t xml:space="preserve">Попередити </w:t>
      </w:r>
      <w:r w:rsidRPr="00A862B6">
        <w:rPr>
          <w:b/>
          <w:color w:val="C00000"/>
          <w:lang w:val="uk-UA"/>
        </w:rPr>
        <w:t>гр.</w:t>
      </w:r>
      <w:r>
        <w:rPr>
          <w:b/>
          <w:color w:val="C00000"/>
          <w:lang w:val="uk-UA"/>
        </w:rPr>
        <w:t xml:space="preserve">Ваюту Ольгу Михайлівну </w:t>
      </w:r>
      <w:r w:rsidRPr="00A862B6">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A862B6" w:rsidRDefault="003F3353" w:rsidP="007946BC">
      <w:pPr>
        <w:widowControl/>
        <w:numPr>
          <w:ilvl w:val="0"/>
          <w:numId w:val="18"/>
        </w:numPr>
        <w:autoSpaceDE/>
        <w:autoSpaceDN/>
        <w:adjustRightInd/>
        <w:ind w:left="0" w:firstLine="360"/>
        <w:contextualSpacing/>
        <w:jc w:val="both"/>
        <w:rPr>
          <w:lang w:val="uk-UA"/>
        </w:rPr>
      </w:pPr>
      <w:r w:rsidRPr="00A862B6">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center"/>
        <w:rPr>
          <w:b/>
          <w:lang w:val="uk-UA"/>
        </w:rPr>
      </w:pPr>
      <w:r w:rsidRPr="00A862B6">
        <w:rPr>
          <w:b/>
          <w:lang w:val="uk-UA"/>
        </w:rPr>
        <w:t xml:space="preserve">Сільський  голова :                                                                         </w:t>
      </w:r>
      <w:r w:rsidRPr="00A862B6">
        <w:rPr>
          <w:b/>
          <w:bCs/>
          <w:lang w:val="uk-UA"/>
        </w:rPr>
        <w:t>М.О.ЛЯХ</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44</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Pr="00A862B6" w:rsidRDefault="008C1425" w:rsidP="003F3353">
      <w:pPr>
        <w:rPr>
          <w:b/>
          <w:sz w:val="22"/>
          <w:szCs w:val="22"/>
          <w:lang w:val="uk-UA"/>
        </w:rPr>
      </w:pP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Pr="00610538" w:rsidRDefault="003F3353" w:rsidP="003F3353">
      <w:pPr>
        <w:jc w:val="center"/>
        <w:rPr>
          <w:sz w:val="28"/>
          <w:szCs w:val="28"/>
          <w:lang w:val="uk-UA"/>
        </w:rPr>
      </w:pPr>
      <w:r w:rsidRPr="00610538">
        <w:rPr>
          <w:noProof/>
          <w:sz w:val="28"/>
          <w:szCs w:val="28"/>
          <w:lang w:val="uk-UA" w:eastAsia="uk-UA"/>
        </w:rPr>
        <w:drawing>
          <wp:inline distT="0" distB="0" distL="0" distR="0" wp14:anchorId="76BAE30A" wp14:editId="7AA4ECDE">
            <wp:extent cx="495300" cy="685800"/>
            <wp:effectExtent l="0" t="0" r="0" b="0"/>
            <wp:docPr id="74" name="Рисунок 7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3"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610538" w:rsidRDefault="003F3353" w:rsidP="003F3353">
      <w:pPr>
        <w:jc w:val="center"/>
        <w:rPr>
          <w:b/>
          <w:sz w:val="28"/>
          <w:szCs w:val="28"/>
          <w:lang w:val="uk-UA"/>
        </w:rPr>
      </w:pPr>
    </w:p>
    <w:p w:rsidR="003F3353" w:rsidRPr="00610538" w:rsidRDefault="003F3353" w:rsidP="003F3353">
      <w:pPr>
        <w:jc w:val="center"/>
        <w:rPr>
          <w:b/>
          <w:lang w:val="uk-UA"/>
        </w:rPr>
      </w:pPr>
      <w:r w:rsidRPr="00610538">
        <w:rPr>
          <w:b/>
          <w:lang w:val="uk-UA"/>
        </w:rPr>
        <w:t>СТУДЕНИКІВСЬКА   СІЛЬСЬКА  РАДА</w:t>
      </w:r>
    </w:p>
    <w:p w:rsidR="003F3353" w:rsidRPr="00610538" w:rsidRDefault="003F3353" w:rsidP="003F3353">
      <w:pPr>
        <w:jc w:val="center"/>
        <w:rPr>
          <w:b/>
          <w:lang w:val="uk-UA"/>
        </w:rPr>
      </w:pPr>
      <w:r w:rsidRPr="00610538">
        <w:rPr>
          <w:b/>
          <w:lang w:val="uk-UA"/>
        </w:rPr>
        <w:t>ПЕРЕЯСЛАВ – ХМЕЛЬНИЦЬКОГО  РАЙОНУ</w:t>
      </w:r>
    </w:p>
    <w:p w:rsidR="003F3353" w:rsidRPr="00610538" w:rsidRDefault="003F3353" w:rsidP="003F3353">
      <w:pPr>
        <w:jc w:val="center"/>
        <w:rPr>
          <w:b/>
          <w:lang w:val="uk-UA"/>
        </w:rPr>
      </w:pPr>
      <w:r w:rsidRPr="00610538">
        <w:rPr>
          <w:b/>
          <w:lang w:val="uk-UA"/>
        </w:rPr>
        <w:t>КИЇВСЬКОЇ  ОБЛАСТІ</w:t>
      </w:r>
    </w:p>
    <w:p w:rsidR="003F3353" w:rsidRPr="00610538" w:rsidRDefault="003F3353" w:rsidP="003F3353">
      <w:pPr>
        <w:jc w:val="center"/>
        <w:rPr>
          <w:b/>
          <w:lang w:val="uk-UA"/>
        </w:rPr>
      </w:pPr>
    </w:p>
    <w:p w:rsidR="003F3353" w:rsidRPr="00610538" w:rsidRDefault="003F3353" w:rsidP="003F3353">
      <w:pPr>
        <w:jc w:val="center"/>
        <w:rPr>
          <w:b/>
          <w:sz w:val="28"/>
          <w:szCs w:val="28"/>
          <w:lang w:val="uk-UA"/>
        </w:rPr>
      </w:pPr>
      <w:r w:rsidRPr="00610538">
        <w:rPr>
          <w:b/>
          <w:sz w:val="28"/>
          <w:szCs w:val="28"/>
          <w:lang w:val="uk-UA"/>
        </w:rPr>
        <w:t>Р І Ш Е Н Н Я</w:t>
      </w:r>
    </w:p>
    <w:p w:rsidR="003F3353" w:rsidRPr="00610538" w:rsidRDefault="003F3353" w:rsidP="003F3353">
      <w:pPr>
        <w:jc w:val="center"/>
        <w:rPr>
          <w:b/>
          <w:lang w:val="uk-UA"/>
        </w:rPr>
      </w:pPr>
    </w:p>
    <w:tbl>
      <w:tblPr>
        <w:tblStyle w:val="27"/>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610538" w:rsidTr="003F3353">
        <w:tc>
          <w:tcPr>
            <w:tcW w:w="8075" w:type="dxa"/>
            <w:hideMark/>
          </w:tcPr>
          <w:p w:rsidR="003F3353" w:rsidRPr="00610538" w:rsidRDefault="003F3353" w:rsidP="003F3353">
            <w:pPr>
              <w:jc w:val="both"/>
              <w:rPr>
                <w:b/>
                <w:lang w:val="uk-UA"/>
              </w:rPr>
            </w:pPr>
            <w:r w:rsidRPr="00610538">
              <w:rPr>
                <w:b/>
                <w:lang w:val="uk-UA"/>
              </w:rPr>
              <w:t>Про надання дозволу на виготовлення проекту землеустрою щодо  відведення земельної  ділянки у власність гр.</w:t>
            </w:r>
            <w:r>
              <w:rPr>
                <w:b/>
                <w:lang w:val="uk-UA"/>
              </w:rPr>
              <w:t>Дробині Михайлу Івановичу</w:t>
            </w:r>
            <w:r w:rsidRPr="00610538">
              <w:rPr>
                <w:b/>
                <w:lang w:val="uk-UA"/>
              </w:rPr>
              <w:t xml:space="preserve"> для  ведення особистого селянського господа</w:t>
            </w:r>
            <w:r>
              <w:rPr>
                <w:b/>
                <w:lang w:val="uk-UA"/>
              </w:rPr>
              <w:t>рства по вул.Христини Цуприк, 65</w:t>
            </w:r>
            <w:r w:rsidRPr="00610538">
              <w:rPr>
                <w:b/>
                <w:lang w:val="uk-UA"/>
              </w:rPr>
              <w:t xml:space="preserve"> в с.Сомкова Долина Переяслав-Хмельницького району Київської області</w:t>
            </w:r>
          </w:p>
        </w:tc>
      </w:tr>
    </w:tbl>
    <w:p w:rsidR="003F3353" w:rsidRPr="00610538" w:rsidRDefault="003F3353" w:rsidP="003F3353">
      <w:pPr>
        <w:rPr>
          <w:b/>
          <w:lang w:val="uk-UA"/>
        </w:rPr>
      </w:pPr>
    </w:p>
    <w:p w:rsidR="003F3353" w:rsidRPr="00610538" w:rsidRDefault="003F3353" w:rsidP="003F3353">
      <w:pPr>
        <w:ind w:firstLine="708"/>
        <w:jc w:val="both"/>
        <w:rPr>
          <w:lang w:val="uk-UA"/>
        </w:rPr>
      </w:pPr>
      <w:r w:rsidRPr="00610538">
        <w:rPr>
          <w:lang w:val="uk-UA"/>
        </w:rPr>
        <w:t xml:space="preserve">Розглянувши звернення </w:t>
      </w:r>
      <w:r w:rsidRPr="00610538">
        <w:rPr>
          <w:b/>
          <w:color w:val="C00000"/>
          <w:lang w:val="uk-UA"/>
        </w:rPr>
        <w:t>гр.</w:t>
      </w:r>
      <w:r>
        <w:rPr>
          <w:b/>
          <w:color w:val="C00000"/>
          <w:lang w:val="uk-UA"/>
        </w:rPr>
        <w:t>Дробини Михайла Івановича</w:t>
      </w:r>
      <w:r w:rsidRPr="00610538">
        <w:rPr>
          <w:b/>
          <w:color w:val="C00000"/>
          <w:lang w:val="uk-UA"/>
        </w:rPr>
        <w:t>,</w:t>
      </w:r>
      <w:r w:rsidRPr="00610538">
        <w:rPr>
          <w:lang w:val="uk-UA"/>
        </w:rPr>
        <w:t xml:space="preserve"> що проживає по </w:t>
      </w:r>
      <w:r>
        <w:rPr>
          <w:lang w:val="uk-UA"/>
        </w:rPr>
        <w:t>вул.Українська, 4 кв.30 в смт Степногірськ Василівського району Запорізької</w:t>
      </w:r>
      <w:r w:rsidRPr="00610538">
        <w:rPr>
          <w:lang w:val="uk-UA"/>
        </w:rPr>
        <w:t xml:space="preserve">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w:t>
      </w:r>
      <w:r>
        <w:rPr>
          <w:lang w:val="uk-UA"/>
        </w:rPr>
        <w:t>рства по вул.Христини Цуприк, 65</w:t>
      </w:r>
      <w:r w:rsidRPr="00610538">
        <w:rPr>
          <w:lang w:val="uk-UA"/>
        </w:rPr>
        <w:t xml:space="preserve"> 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F3353" w:rsidRPr="00610538" w:rsidRDefault="003F3353" w:rsidP="003F3353">
      <w:pPr>
        <w:ind w:firstLine="708"/>
        <w:jc w:val="both"/>
        <w:rPr>
          <w:lang w:val="uk-UA"/>
        </w:rPr>
      </w:pPr>
    </w:p>
    <w:p w:rsidR="003F3353" w:rsidRPr="00610538" w:rsidRDefault="003F3353" w:rsidP="003F3353">
      <w:pPr>
        <w:jc w:val="center"/>
        <w:rPr>
          <w:b/>
          <w:lang w:val="uk-UA"/>
        </w:rPr>
      </w:pPr>
      <w:r w:rsidRPr="00610538">
        <w:rPr>
          <w:b/>
          <w:lang w:val="uk-UA"/>
        </w:rPr>
        <w:t>В И Р І Ш И Л А :</w:t>
      </w:r>
    </w:p>
    <w:p w:rsidR="003F3353" w:rsidRPr="00610538" w:rsidRDefault="003F3353" w:rsidP="003F3353">
      <w:pPr>
        <w:jc w:val="center"/>
        <w:rPr>
          <w:b/>
          <w:lang w:val="uk-UA"/>
        </w:rPr>
      </w:pPr>
    </w:p>
    <w:p w:rsidR="003F3353" w:rsidRPr="00610538" w:rsidRDefault="003F3353" w:rsidP="007946BC">
      <w:pPr>
        <w:widowControl/>
        <w:numPr>
          <w:ilvl w:val="0"/>
          <w:numId w:val="19"/>
        </w:numPr>
        <w:autoSpaceDE/>
        <w:autoSpaceDN/>
        <w:adjustRightInd/>
        <w:ind w:left="0" w:firstLine="360"/>
        <w:contextualSpacing/>
        <w:jc w:val="both"/>
        <w:rPr>
          <w:lang w:val="uk-UA"/>
        </w:rPr>
      </w:pPr>
      <w:r w:rsidRPr="00610538">
        <w:rPr>
          <w:lang w:val="uk-UA"/>
        </w:rPr>
        <w:t xml:space="preserve">Надати дозвіл </w:t>
      </w:r>
      <w:r w:rsidRPr="00610538">
        <w:rPr>
          <w:b/>
          <w:color w:val="C00000"/>
          <w:lang w:val="uk-UA"/>
        </w:rPr>
        <w:t>гр.</w:t>
      </w:r>
      <w:r>
        <w:rPr>
          <w:b/>
          <w:color w:val="C00000"/>
          <w:lang w:val="uk-UA"/>
        </w:rPr>
        <w:t>Дробині Михайлу Івановичу</w:t>
      </w:r>
      <w:r w:rsidRPr="00610538">
        <w:rPr>
          <w:b/>
          <w:color w:val="C00000"/>
          <w:lang w:val="uk-UA"/>
        </w:rPr>
        <w:t xml:space="preserve"> </w:t>
      </w:r>
      <w:r w:rsidRPr="00610538">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610538">
        <w:rPr>
          <w:color w:val="C00000"/>
          <w:lang w:val="uk-UA"/>
        </w:rPr>
        <w:t>0,</w:t>
      </w:r>
      <w:r>
        <w:rPr>
          <w:color w:val="C00000"/>
          <w:lang w:val="uk-UA"/>
        </w:rPr>
        <w:t>39</w:t>
      </w:r>
      <w:r w:rsidRPr="00610538">
        <w:rPr>
          <w:color w:val="C00000"/>
          <w:lang w:val="uk-UA"/>
        </w:rPr>
        <w:t>00 га,</w:t>
      </w:r>
      <w:r w:rsidRPr="00610538">
        <w:rPr>
          <w:lang w:val="uk-UA"/>
        </w:rPr>
        <w:t xml:space="preserve"> розташ</w:t>
      </w:r>
      <w:r>
        <w:rPr>
          <w:lang w:val="uk-UA"/>
        </w:rPr>
        <w:t>овану по вул.Христини Цуприк, 65</w:t>
      </w:r>
      <w:r w:rsidRPr="00610538">
        <w:rPr>
          <w:lang w:val="uk-UA"/>
        </w:rPr>
        <w:t xml:space="preserve"> в </w:t>
      </w:r>
      <w:r w:rsidRPr="00610538">
        <w:rPr>
          <w:color w:val="C00000"/>
          <w:lang w:val="uk-UA"/>
        </w:rPr>
        <w:t xml:space="preserve">с.Сомкова Долина </w:t>
      </w:r>
      <w:r w:rsidRPr="00610538">
        <w:rPr>
          <w:lang w:val="uk-UA"/>
        </w:rPr>
        <w:t>Переяслав-Хмельницького  району Київської  області</w:t>
      </w:r>
      <w:r w:rsidRPr="00610538">
        <w:rPr>
          <w:color w:val="C00000"/>
          <w:lang w:val="uk-UA"/>
        </w:rPr>
        <w:t xml:space="preserve">, </w:t>
      </w:r>
      <w:r w:rsidRPr="00610538">
        <w:rPr>
          <w:lang w:val="uk-UA"/>
        </w:rPr>
        <w:t xml:space="preserve">(код КВЦПЗ-01.03). </w:t>
      </w:r>
    </w:p>
    <w:p w:rsidR="003F3353" w:rsidRPr="00610538" w:rsidRDefault="003F3353" w:rsidP="007946BC">
      <w:pPr>
        <w:widowControl/>
        <w:numPr>
          <w:ilvl w:val="0"/>
          <w:numId w:val="19"/>
        </w:numPr>
        <w:autoSpaceDE/>
        <w:autoSpaceDN/>
        <w:adjustRightInd/>
        <w:ind w:left="0" w:firstLine="360"/>
        <w:contextualSpacing/>
        <w:jc w:val="both"/>
        <w:rPr>
          <w:lang w:val="uk-UA"/>
        </w:rPr>
      </w:pPr>
      <w:r w:rsidRPr="00610538">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610538" w:rsidRDefault="003F3353" w:rsidP="007946BC">
      <w:pPr>
        <w:widowControl/>
        <w:numPr>
          <w:ilvl w:val="0"/>
          <w:numId w:val="19"/>
        </w:numPr>
        <w:autoSpaceDE/>
        <w:autoSpaceDN/>
        <w:adjustRightInd/>
        <w:ind w:left="0" w:firstLine="360"/>
        <w:contextualSpacing/>
        <w:jc w:val="both"/>
        <w:rPr>
          <w:lang w:val="uk-UA"/>
        </w:rPr>
      </w:pPr>
      <w:r w:rsidRPr="00610538">
        <w:rPr>
          <w:lang w:val="uk-UA"/>
        </w:rPr>
        <w:t>Розробку проекту землеустрою щодо відведення земельної ділянки у власність замовити в суб</w:t>
      </w:r>
      <w:r w:rsidRPr="00610538">
        <w:t>’</w:t>
      </w:r>
      <w:r w:rsidRPr="00610538">
        <w:rPr>
          <w:lang w:val="uk-UA"/>
        </w:rPr>
        <w:t>єкта господарювання, що є виконавцем робіт із землеустрою відповідно до чинного законодавства.</w:t>
      </w:r>
    </w:p>
    <w:p w:rsidR="003F3353" w:rsidRPr="00610538" w:rsidRDefault="003F3353" w:rsidP="007946BC">
      <w:pPr>
        <w:widowControl/>
        <w:numPr>
          <w:ilvl w:val="0"/>
          <w:numId w:val="19"/>
        </w:numPr>
        <w:autoSpaceDE/>
        <w:autoSpaceDN/>
        <w:adjustRightInd/>
        <w:ind w:left="0" w:firstLine="360"/>
        <w:contextualSpacing/>
        <w:jc w:val="both"/>
        <w:rPr>
          <w:lang w:val="uk-UA"/>
        </w:rPr>
      </w:pPr>
      <w:r w:rsidRPr="00610538">
        <w:rPr>
          <w:lang w:val="uk-UA"/>
        </w:rPr>
        <w:t>Остаточне уточнення площі земельної ділянки буде проведено після виготовлення проекту землеустрою.</w:t>
      </w:r>
    </w:p>
    <w:p w:rsidR="003F3353" w:rsidRPr="00610538" w:rsidRDefault="003F3353" w:rsidP="007946BC">
      <w:pPr>
        <w:widowControl/>
        <w:numPr>
          <w:ilvl w:val="0"/>
          <w:numId w:val="19"/>
        </w:numPr>
        <w:autoSpaceDE/>
        <w:autoSpaceDN/>
        <w:adjustRightInd/>
        <w:ind w:left="0" w:firstLine="360"/>
        <w:contextualSpacing/>
        <w:jc w:val="both"/>
        <w:rPr>
          <w:lang w:val="uk-UA"/>
        </w:rPr>
      </w:pPr>
      <w:r w:rsidRPr="00610538">
        <w:rPr>
          <w:lang w:val="uk-UA"/>
        </w:rPr>
        <w:t xml:space="preserve">Попередити </w:t>
      </w:r>
      <w:r w:rsidRPr="00610538">
        <w:rPr>
          <w:b/>
          <w:color w:val="C00000"/>
          <w:lang w:val="uk-UA"/>
        </w:rPr>
        <w:t>гр.</w:t>
      </w:r>
      <w:r>
        <w:rPr>
          <w:b/>
          <w:color w:val="C00000"/>
          <w:lang w:val="uk-UA"/>
        </w:rPr>
        <w:t>Дробину Михайла Івановича</w:t>
      </w:r>
      <w:r w:rsidRPr="00610538">
        <w:rPr>
          <w:b/>
          <w:color w:val="C00000"/>
          <w:lang w:val="uk-UA"/>
        </w:rPr>
        <w:t xml:space="preserve"> </w:t>
      </w:r>
      <w:r w:rsidRPr="00610538">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610538" w:rsidRDefault="003F3353" w:rsidP="007946BC">
      <w:pPr>
        <w:widowControl/>
        <w:numPr>
          <w:ilvl w:val="0"/>
          <w:numId w:val="19"/>
        </w:numPr>
        <w:autoSpaceDE/>
        <w:autoSpaceDN/>
        <w:adjustRightInd/>
        <w:ind w:left="0" w:firstLine="360"/>
        <w:contextualSpacing/>
        <w:jc w:val="both"/>
        <w:rPr>
          <w:lang w:val="uk-UA"/>
        </w:rPr>
      </w:pPr>
      <w:r w:rsidRPr="00610538">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610538" w:rsidRDefault="003F3353" w:rsidP="003F3353">
      <w:pPr>
        <w:jc w:val="both"/>
        <w:rPr>
          <w:lang w:val="uk-UA"/>
        </w:rPr>
      </w:pPr>
    </w:p>
    <w:p w:rsidR="003F3353" w:rsidRPr="00610538" w:rsidRDefault="003F3353" w:rsidP="003F3353">
      <w:pPr>
        <w:jc w:val="both"/>
        <w:rPr>
          <w:lang w:val="uk-UA"/>
        </w:rPr>
      </w:pPr>
    </w:p>
    <w:p w:rsidR="003F3353" w:rsidRPr="00610538" w:rsidRDefault="003F3353" w:rsidP="003F3353">
      <w:pPr>
        <w:jc w:val="both"/>
        <w:rPr>
          <w:lang w:val="uk-UA"/>
        </w:rPr>
      </w:pPr>
    </w:p>
    <w:p w:rsidR="003F3353" w:rsidRPr="00610538" w:rsidRDefault="003F3353" w:rsidP="003F3353">
      <w:pPr>
        <w:jc w:val="center"/>
        <w:rPr>
          <w:b/>
          <w:lang w:val="uk-UA"/>
        </w:rPr>
      </w:pPr>
      <w:r w:rsidRPr="00610538">
        <w:rPr>
          <w:b/>
          <w:lang w:val="uk-UA"/>
        </w:rPr>
        <w:t xml:space="preserve">Сільський  голова :                                                                         </w:t>
      </w:r>
      <w:r w:rsidRPr="00610538">
        <w:rPr>
          <w:b/>
          <w:bCs/>
          <w:lang w:val="uk-UA"/>
        </w:rPr>
        <w:t>М.О.ЛЯХ</w:t>
      </w:r>
    </w:p>
    <w:p w:rsidR="003F3353" w:rsidRPr="00610538" w:rsidRDefault="003F3353" w:rsidP="003F3353">
      <w:pPr>
        <w:rPr>
          <w:lang w:val="uk-UA"/>
        </w:rPr>
      </w:pPr>
    </w:p>
    <w:p w:rsidR="003F3353" w:rsidRPr="00610538"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4</w:t>
      </w:r>
      <w:r>
        <w:rPr>
          <w:b/>
          <w:sz w:val="22"/>
          <w:szCs w:val="22"/>
          <w:lang w:val="uk-UA"/>
        </w:rPr>
        <w:t>5</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610538" w:rsidRDefault="003F3353" w:rsidP="003F3353">
      <w:pPr>
        <w:rPr>
          <w:b/>
          <w:sz w:val="22"/>
          <w:szCs w:val="22"/>
          <w:lang w:val="uk-UA"/>
        </w:rPr>
      </w:pP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Pr="00610538" w:rsidRDefault="008C1425" w:rsidP="003F3353">
      <w:pPr>
        <w:rPr>
          <w:b/>
          <w:sz w:val="22"/>
          <w:szCs w:val="22"/>
          <w:lang w:val="uk-UA"/>
        </w:rPr>
      </w:pPr>
    </w:p>
    <w:p w:rsidR="003F3353" w:rsidRPr="00A862B6" w:rsidRDefault="003F3353" w:rsidP="003F3353">
      <w:pPr>
        <w:jc w:val="center"/>
        <w:rPr>
          <w:sz w:val="28"/>
          <w:szCs w:val="28"/>
          <w:lang w:val="uk-UA"/>
        </w:rPr>
      </w:pPr>
      <w:r w:rsidRPr="00A862B6">
        <w:rPr>
          <w:noProof/>
          <w:sz w:val="28"/>
          <w:szCs w:val="28"/>
          <w:lang w:val="uk-UA" w:eastAsia="uk-UA"/>
        </w:rPr>
        <w:drawing>
          <wp:inline distT="0" distB="0" distL="0" distR="0" wp14:anchorId="241FF2C4" wp14:editId="78B11541">
            <wp:extent cx="495300" cy="685800"/>
            <wp:effectExtent l="0" t="0" r="0" b="0"/>
            <wp:docPr id="75" name="Рисунок 7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862B6" w:rsidRDefault="003F3353" w:rsidP="003F3353">
      <w:pPr>
        <w:jc w:val="center"/>
        <w:rPr>
          <w:b/>
          <w:sz w:val="28"/>
          <w:szCs w:val="28"/>
          <w:lang w:val="uk-UA"/>
        </w:rPr>
      </w:pPr>
    </w:p>
    <w:p w:rsidR="003F3353" w:rsidRPr="00A862B6" w:rsidRDefault="003F3353" w:rsidP="003F3353">
      <w:pPr>
        <w:jc w:val="center"/>
        <w:rPr>
          <w:b/>
          <w:lang w:val="uk-UA"/>
        </w:rPr>
      </w:pPr>
      <w:r w:rsidRPr="00A862B6">
        <w:rPr>
          <w:b/>
          <w:lang w:val="uk-UA"/>
        </w:rPr>
        <w:t>СТУДЕНИКІВСЬКА   СІЛЬСЬКА  РАДА</w:t>
      </w:r>
    </w:p>
    <w:p w:rsidR="003F3353" w:rsidRPr="00A862B6" w:rsidRDefault="003F3353" w:rsidP="003F3353">
      <w:pPr>
        <w:jc w:val="center"/>
        <w:rPr>
          <w:b/>
          <w:lang w:val="uk-UA"/>
        </w:rPr>
      </w:pPr>
      <w:r w:rsidRPr="00A862B6">
        <w:rPr>
          <w:b/>
          <w:lang w:val="uk-UA"/>
        </w:rPr>
        <w:t>ПЕРЕЯСЛАВ – ХМЕЛЬНИЦЬКОГО  РАЙОНУ</w:t>
      </w:r>
    </w:p>
    <w:p w:rsidR="003F3353" w:rsidRPr="00A862B6" w:rsidRDefault="003F3353" w:rsidP="003F3353">
      <w:pPr>
        <w:jc w:val="center"/>
        <w:rPr>
          <w:b/>
          <w:lang w:val="uk-UA"/>
        </w:rPr>
      </w:pPr>
      <w:r w:rsidRPr="00A862B6">
        <w:rPr>
          <w:b/>
          <w:lang w:val="uk-UA"/>
        </w:rPr>
        <w:t>КИЇВСЬКОЇ  ОБЛАСТІ</w:t>
      </w:r>
    </w:p>
    <w:p w:rsidR="003F3353" w:rsidRPr="00A862B6" w:rsidRDefault="003F3353" w:rsidP="003F3353">
      <w:pPr>
        <w:jc w:val="center"/>
        <w:rPr>
          <w:b/>
          <w:lang w:val="uk-UA"/>
        </w:rPr>
      </w:pPr>
    </w:p>
    <w:p w:rsidR="003F3353" w:rsidRPr="00A862B6" w:rsidRDefault="003F3353" w:rsidP="003F3353">
      <w:pPr>
        <w:jc w:val="center"/>
        <w:rPr>
          <w:b/>
          <w:sz w:val="28"/>
          <w:szCs w:val="28"/>
          <w:lang w:val="uk-UA"/>
        </w:rPr>
      </w:pPr>
      <w:r w:rsidRPr="00A862B6">
        <w:rPr>
          <w:b/>
          <w:sz w:val="28"/>
          <w:szCs w:val="28"/>
          <w:lang w:val="uk-UA"/>
        </w:rPr>
        <w:t>Р І Ш Е Н Н Я</w:t>
      </w:r>
    </w:p>
    <w:p w:rsidR="003F3353" w:rsidRPr="00A862B6"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A862B6" w:rsidTr="003F3353">
        <w:tc>
          <w:tcPr>
            <w:tcW w:w="8075" w:type="dxa"/>
          </w:tcPr>
          <w:p w:rsidR="003F3353" w:rsidRPr="00A862B6" w:rsidRDefault="003F3353" w:rsidP="003F3353">
            <w:pPr>
              <w:jc w:val="both"/>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Ошкало Тетяні Іванівні</w:t>
            </w:r>
            <w:r w:rsidRPr="00A862B6">
              <w:rPr>
                <w:b/>
                <w:lang w:val="uk-UA"/>
              </w:rPr>
              <w:t xml:space="preserve"> для  ведення особистого селянського господарства </w:t>
            </w:r>
            <w:r>
              <w:rPr>
                <w:b/>
                <w:lang w:val="uk-UA"/>
              </w:rPr>
              <w:t xml:space="preserve">по вул.Христини Цуприк  </w:t>
            </w:r>
            <w:r w:rsidRPr="00A862B6">
              <w:rPr>
                <w:b/>
                <w:lang w:val="uk-UA"/>
              </w:rPr>
              <w:t>в</w:t>
            </w:r>
            <w:r>
              <w:rPr>
                <w:b/>
                <w:lang w:val="uk-UA"/>
              </w:rPr>
              <w:t xml:space="preserve"> </w:t>
            </w:r>
            <w:r w:rsidRPr="00A862B6">
              <w:rPr>
                <w:b/>
                <w:lang w:val="uk-UA"/>
              </w:rPr>
              <w:t>с.Сомкова Долина Переяслав-Хмельницького району Київської області</w:t>
            </w:r>
          </w:p>
        </w:tc>
      </w:tr>
    </w:tbl>
    <w:p w:rsidR="003F3353" w:rsidRPr="00A862B6" w:rsidRDefault="003F3353" w:rsidP="003F3353">
      <w:pPr>
        <w:rPr>
          <w:b/>
          <w:lang w:val="uk-UA"/>
        </w:rPr>
      </w:pPr>
    </w:p>
    <w:p w:rsidR="003F3353" w:rsidRPr="00A862B6" w:rsidRDefault="003F3353" w:rsidP="003F3353">
      <w:pPr>
        <w:ind w:firstLine="708"/>
        <w:jc w:val="both"/>
        <w:rPr>
          <w:lang w:val="uk-UA"/>
        </w:rPr>
      </w:pPr>
      <w:r w:rsidRPr="00A862B6">
        <w:rPr>
          <w:lang w:val="uk-UA"/>
        </w:rPr>
        <w:t xml:space="preserve">Розглянувши звернення </w:t>
      </w:r>
      <w:r w:rsidRPr="00A862B6">
        <w:rPr>
          <w:b/>
          <w:color w:val="C00000"/>
          <w:lang w:val="uk-UA"/>
        </w:rPr>
        <w:t>гр.</w:t>
      </w:r>
      <w:r>
        <w:rPr>
          <w:b/>
          <w:color w:val="C00000"/>
          <w:lang w:val="uk-UA"/>
        </w:rPr>
        <w:t>Ошкало Тетяни Іванівни</w:t>
      </w:r>
      <w:r w:rsidRPr="00A862B6">
        <w:rPr>
          <w:b/>
          <w:color w:val="C00000"/>
          <w:lang w:val="uk-UA"/>
        </w:rPr>
        <w:t>,</w:t>
      </w:r>
      <w:r w:rsidRPr="00A862B6">
        <w:rPr>
          <w:lang w:val="uk-UA"/>
        </w:rPr>
        <w:t xml:space="preserve"> що проживає</w:t>
      </w:r>
      <w:r>
        <w:rPr>
          <w:lang w:val="uk-UA"/>
        </w:rPr>
        <w:t xml:space="preserve"> по вул.Христини Цуприк, 3 в с.Сомкова Долина Переяслав-Хмельницького району</w:t>
      </w:r>
      <w:r w:rsidRPr="00A862B6">
        <w:rPr>
          <w:lang w:val="uk-UA"/>
        </w:rPr>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Pr>
          <w:lang w:val="uk-UA"/>
        </w:rPr>
        <w:t xml:space="preserve">по вул.Христини Цуприк </w:t>
      </w:r>
      <w:r w:rsidRPr="00A862B6">
        <w:rPr>
          <w:lang w:val="uk-UA"/>
        </w:rPr>
        <w:t>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F3353" w:rsidRPr="00A862B6" w:rsidRDefault="003F3353" w:rsidP="003F3353">
      <w:pPr>
        <w:ind w:firstLine="708"/>
        <w:jc w:val="both"/>
        <w:rPr>
          <w:lang w:val="uk-UA"/>
        </w:rPr>
      </w:pPr>
    </w:p>
    <w:p w:rsidR="003F3353" w:rsidRPr="00A862B6" w:rsidRDefault="003F3353" w:rsidP="003F3353">
      <w:pPr>
        <w:jc w:val="center"/>
        <w:rPr>
          <w:b/>
          <w:lang w:val="uk-UA"/>
        </w:rPr>
      </w:pPr>
      <w:r w:rsidRPr="00A862B6">
        <w:rPr>
          <w:b/>
          <w:lang w:val="uk-UA"/>
        </w:rPr>
        <w:t>В И Р І Ш И Л А :</w:t>
      </w:r>
    </w:p>
    <w:p w:rsidR="003F3353" w:rsidRPr="00A862B6" w:rsidRDefault="003F3353" w:rsidP="003F3353">
      <w:pPr>
        <w:jc w:val="center"/>
        <w:rPr>
          <w:b/>
          <w:lang w:val="uk-UA"/>
        </w:rPr>
      </w:pPr>
    </w:p>
    <w:p w:rsidR="003F3353" w:rsidRPr="00A862B6" w:rsidRDefault="003F3353" w:rsidP="007946BC">
      <w:pPr>
        <w:widowControl/>
        <w:numPr>
          <w:ilvl w:val="0"/>
          <w:numId w:val="20"/>
        </w:numPr>
        <w:autoSpaceDE/>
        <w:autoSpaceDN/>
        <w:adjustRightInd/>
        <w:ind w:left="0" w:firstLine="360"/>
        <w:contextualSpacing/>
        <w:jc w:val="both"/>
        <w:rPr>
          <w:lang w:val="uk-UA"/>
        </w:rPr>
      </w:pPr>
      <w:r w:rsidRPr="00A862B6">
        <w:rPr>
          <w:lang w:val="uk-UA"/>
        </w:rPr>
        <w:t xml:space="preserve">Надати дозвіл </w:t>
      </w:r>
      <w:r w:rsidRPr="00A862B6">
        <w:rPr>
          <w:b/>
          <w:color w:val="C00000"/>
          <w:lang w:val="uk-UA"/>
        </w:rPr>
        <w:t>гр.</w:t>
      </w:r>
      <w:r>
        <w:rPr>
          <w:b/>
          <w:color w:val="C00000"/>
          <w:lang w:val="uk-UA"/>
        </w:rPr>
        <w:t xml:space="preserve">Ошкало Тетяні Іванівні </w:t>
      </w:r>
      <w:r w:rsidRPr="00A862B6">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lang w:val="uk-UA"/>
        </w:rPr>
        <w:t>0,</w:t>
      </w:r>
      <w:r>
        <w:rPr>
          <w:color w:val="C00000"/>
          <w:lang w:val="uk-UA"/>
        </w:rPr>
        <w:t>18</w:t>
      </w:r>
      <w:r w:rsidRPr="00A862B6">
        <w:rPr>
          <w:color w:val="C00000"/>
          <w:lang w:val="uk-UA"/>
        </w:rPr>
        <w:t>00 га,</w:t>
      </w:r>
      <w:r w:rsidRPr="00A862B6">
        <w:rPr>
          <w:lang w:val="uk-UA"/>
        </w:rPr>
        <w:t xml:space="preserve"> розташовану </w:t>
      </w:r>
      <w:r>
        <w:rPr>
          <w:lang w:val="uk-UA"/>
        </w:rPr>
        <w:t xml:space="preserve">по вул.Христини Цуприк </w:t>
      </w:r>
      <w:r w:rsidRPr="00A862B6">
        <w:rPr>
          <w:lang w:val="uk-UA"/>
        </w:rPr>
        <w:t xml:space="preserve">в </w:t>
      </w:r>
      <w:r w:rsidRPr="00A862B6">
        <w:rPr>
          <w:color w:val="C00000"/>
          <w:lang w:val="uk-UA"/>
        </w:rPr>
        <w:t>с.Сомкова Долина</w:t>
      </w:r>
      <w:r>
        <w:rPr>
          <w:color w:val="C00000"/>
          <w:lang w:val="uk-UA"/>
        </w:rPr>
        <w:t xml:space="preserve"> </w:t>
      </w:r>
      <w:r w:rsidRPr="00A862B6">
        <w:rPr>
          <w:lang w:val="uk-UA"/>
        </w:rPr>
        <w:t>Переяслав-Хмельницького  району Київської  області</w:t>
      </w:r>
      <w:r w:rsidRPr="00A862B6">
        <w:rPr>
          <w:color w:val="C00000"/>
          <w:lang w:val="uk-UA"/>
        </w:rPr>
        <w:t xml:space="preserve">, </w:t>
      </w:r>
      <w:r w:rsidRPr="00A862B6">
        <w:rPr>
          <w:lang w:val="uk-UA"/>
        </w:rPr>
        <w:t xml:space="preserve">(код КВЦПЗ-01.03). </w:t>
      </w:r>
    </w:p>
    <w:p w:rsidR="003F3353" w:rsidRPr="00A862B6" w:rsidRDefault="003F3353" w:rsidP="007946BC">
      <w:pPr>
        <w:widowControl/>
        <w:numPr>
          <w:ilvl w:val="0"/>
          <w:numId w:val="20"/>
        </w:numPr>
        <w:autoSpaceDE/>
        <w:autoSpaceDN/>
        <w:adjustRightInd/>
        <w:ind w:left="0" w:firstLine="360"/>
        <w:contextualSpacing/>
        <w:jc w:val="both"/>
        <w:rPr>
          <w:lang w:val="uk-UA"/>
        </w:rPr>
      </w:pPr>
      <w:r w:rsidRPr="00A862B6">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A862B6" w:rsidRDefault="003F3353" w:rsidP="007946BC">
      <w:pPr>
        <w:widowControl/>
        <w:numPr>
          <w:ilvl w:val="0"/>
          <w:numId w:val="20"/>
        </w:numPr>
        <w:autoSpaceDE/>
        <w:autoSpaceDN/>
        <w:adjustRightInd/>
        <w:ind w:left="0" w:firstLine="360"/>
        <w:contextualSpacing/>
        <w:jc w:val="both"/>
        <w:rPr>
          <w:lang w:val="uk-UA"/>
        </w:rPr>
      </w:pPr>
      <w:r w:rsidRPr="00A862B6">
        <w:rPr>
          <w:lang w:val="uk-UA"/>
        </w:rPr>
        <w:t>Розробку проекту землеустрою щодо відведення земельної ділянки у власність замовити в суб</w:t>
      </w:r>
      <w:r w:rsidRPr="00A862B6">
        <w:t>’</w:t>
      </w:r>
      <w:r w:rsidRPr="00A862B6">
        <w:rPr>
          <w:lang w:val="uk-UA"/>
        </w:rPr>
        <w:t>єкта господарювання, що є виконавцем робіт із землеустрою відповідно до чинного законодавства.</w:t>
      </w:r>
    </w:p>
    <w:p w:rsidR="003F3353" w:rsidRPr="00A862B6" w:rsidRDefault="003F3353" w:rsidP="007946BC">
      <w:pPr>
        <w:widowControl/>
        <w:numPr>
          <w:ilvl w:val="0"/>
          <w:numId w:val="20"/>
        </w:numPr>
        <w:autoSpaceDE/>
        <w:autoSpaceDN/>
        <w:adjustRightInd/>
        <w:ind w:left="0" w:firstLine="360"/>
        <w:contextualSpacing/>
        <w:jc w:val="both"/>
        <w:rPr>
          <w:lang w:val="uk-UA"/>
        </w:rPr>
      </w:pPr>
      <w:r w:rsidRPr="00A862B6">
        <w:rPr>
          <w:lang w:val="uk-UA"/>
        </w:rPr>
        <w:t>Остаточне уточнення площі земельної ділянки буде проведено після виготовлення проекту землеустрою.</w:t>
      </w:r>
    </w:p>
    <w:p w:rsidR="003F3353" w:rsidRPr="00A862B6" w:rsidRDefault="003F3353" w:rsidP="007946BC">
      <w:pPr>
        <w:widowControl/>
        <w:numPr>
          <w:ilvl w:val="0"/>
          <w:numId w:val="20"/>
        </w:numPr>
        <w:autoSpaceDE/>
        <w:autoSpaceDN/>
        <w:adjustRightInd/>
        <w:ind w:left="0" w:firstLine="360"/>
        <w:contextualSpacing/>
        <w:jc w:val="both"/>
        <w:rPr>
          <w:lang w:val="uk-UA"/>
        </w:rPr>
      </w:pPr>
      <w:r w:rsidRPr="00A862B6">
        <w:rPr>
          <w:lang w:val="uk-UA"/>
        </w:rPr>
        <w:t xml:space="preserve">Попередити </w:t>
      </w:r>
      <w:r w:rsidRPr="00A862B6">
        <w:rPr>
          <w:b/>
          <w:color w:val="C00000"/>
          <w:lang w:val="uk-UA"/>
        </w:rPr>
        <w:t>гр.</w:t>
      </w:r>
      <w:r>
        <w:rPr>
          <w:b/>
          <w:color w:val="C00000"/>
          <w:lang w:val="uk-UA"/>
        </w:rPr>
        <w:t xml:space="preserve">Ошкало Тетяну Іванівну </w:t>
      </w:r>
      <w:r w:rsidRPr="00A862B6">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A862B6" w:rsidRDefault="003F3353" w:rsidP="007946BC">
      <w:pPr>
        <w:widowControl/>
        <w:numPr>
          <w:ilvl w:val="0"/>
          <w:numId w:val="20"/>
        </w:numPr>
        <w:autoSpaceDE/>
        <w:autoSpaceDN/>
        <w:adjustRightInd/>
        <w:ind w:left="0" w:firstLine="360"/>
        <w:contextualSpacing/>
        <w:jc w:val="both"/>
        <w:rPr>
          <w:lang w:val="uk-UA"/>
        </w:rPr>
      </w:pPr>
      <w:r w:rsidRPr="00A862B6">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center"/>
        <w:rPr>
          <w:b/>
          <w:lang w:val="uk-UA"/>
        </w:rPr>
      </w:pPr>
      <w:r w:rsidRPr="00A862B6">
        <w:rPr>
          <w:b/>
          <w:lang w:val="uk-UA"/>
        </w:rPr>
        <w:t xml:space="preserve">Сільський  голова :                                                                         </w:t>
      </w:r>
      <w:r w:rsidRPr="00A862B6">
        <w:rPr>
          <w:b/>
          <w:bCs/>
          <w:lang w:val="uk-UA"/>
        </w:rPr>
        <w:t>М.О.ЛЯХ</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4</w:t>
      </w:r>
      <w:r>
        <w:rPr>
          <w:b/>
          <w:sz w:val="22"/>
          <w:szCs w:val="22"/>
          <w:lang w:val="uk-UA"/>
        </w:rPr>
        <w:t>6</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Pr="00A862B6" w:rsidRDefault="003F3353" w:rsidP="003F3353">
      <w:pPr>
        <w:jc w:val="center"/>
        <w:rPr>
          <w:sz w:val="28"/>
          <w:szCs w:val="28"/>
          <w:lang w:val="uk-UA"/>
        </w:rPr>
      </w:pPr>
      <w:r w:rsidRPr="00A862B6">
        <w:rPr>
          <w:noProof/>
          <w:sz w:val="28"/>
          <w:szCs w:val="28"/>
          <w:lang w:val="uk-UA" w:eastAsia="uk-UA"/>
        </w:rPr>
        <w:lastRenderedPageBreak/>
        <w:drawing>
          <wp:inline distT="0" distB="0" distL="0" distR="0" wp14:anchorId="3C894677" wp14:editId="796113C6">
            <wp:extent cx="495300" cy="685800"/>
            <wp:effectExtent l="0" t="0" r="0" b="0"/>
            <wp:docPr id="76" name="Рисунок 7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862B6" w:rsidRDefault="003F3353" w:rsidP="003F3353">
      <w:pPr>
        <w:jc w:val="center"/>
        <w:rPr>
          <w:b/>
          <w:sz w:val="28"/>
          <w:szCs w:val="28"/>
          <w:lang w:val="uk-UA"/>
        </w:rPr>
      </w:pPr>
    </w:p>
    <w:p w:rsidR="003F3353" w:rsidRPr="00A862B6" w:rsidRDefault="003F3353" w:rsidP="003F3353">
      <w:pPr>
        <w:jc w:val="center"/>
        <w:rPr>
          <w:b/>
          <w:lang w:val="uk-UA"/>
        </w:rPr>
      </w:pPr>
      <w:r w:rsidRPr="00A862B6">
        <w:rPr>
          <w:b/>
          <w:lang w:val="uk-UA"/>
        </w:rPr>
        <w:t>СТУДЕНИКІВСЬКА   СІЛЬСЬКА  РАДА</w:t>
      </w:r>
    </w:p>
    <w:p w:rsidR="003F3353" w:rsidRPr="00A862B6" w:rsidRDefault="003F3353" w:rsidP="003F3353">
      <w:pPr>
        <w:jc w:val="center"/>
        <w:rPr>
          <w:b/>
          <w:lang w:val="uk-UA"/>
        </w:rPr>
      </w:pPr>
      <w:r w:rsidRPr="00A862B6">
        <w:rPr>
          <w:b/>
          <w:lang w:val="uk-UA"/>
        </w:rPr>
        <w:t>ПЕРЕЯСЛАВ – ХМЕЛЬНИЦЬКОГО  РАЙОНУ</w:t>
      </w:r>
    </w:p>
    <w:p w:rsidR="003F3353" w:rsidRPr="00A862B6" w:rsidRDefault="003F3353" w:rsidP="003F3353">
      <w:pPr>
        <w:jc w:val="center"/>
        <w:rPr>
          <w:b/>
          <w:lang w:val="uk-UA"/>
        </w:rPr>
      </w:pPr>
      <w:r w:rsidRPr="00A862B6">
        <w:rPr>
          <w:b/>
          <w:lang w:val="uk-UA"/>
        </w:rPr>
        <w:t>КИЇВСЬКОЇ  ОБЛАСТІ</w:t>
      </w:r>
    </w:p>
    <w:p w:rsidR="003F3353" w:rsidRPr="00A862B6" w:rsidRDefault="003F3353" w:rsidP="003F3353">
      <w:pPr>
        <w:jc w:val="center"/>
        <w:rPr>
          <w:b/>
          <w:lang w:val="uk-UA"/>
        </w:rPr>
      </w:pPr>
    </w:p>
    <w:p w:rsidR="003F3353" w:rsidRPr="00A862B6" w:rsidRDefault="003F3353" w:rsidP="003F3353">
      <w:pPr>
        <w:jc w:val="center"/>
        <w:rPr>
          <w:b/>
          <w:sz w:val="28"/>
          <w:szCs w:val="28"/>
          <w:lang w:val="uk-UA"/>
        </w:rPr>
      </w:pPr>
      <w:r w:rsidRPr="00A862B6">
        <w:rPr>
          <w:b/>
          <w:sz w:val="28"/>
          <w:szCs w:val="28"/>
          <w:lang w:val="uk-UA"/>
        </w:rPr>
        <w:t>Р І Ш Е Н Н Я</w:t>
      </w:r>
    </w:p>
    <w:p w:rsidR="003F3353" w:rsidRPr="00A862B6"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A862B6" w:rsidTr="003F3353">
        <w:tc>
          <w:tcPr>
            <w:tcW w:w="8075" w:type="dxa"/>
          </w:tcPr>
          <w:p w:rsidR="003F3353" w:rsidRPr="00A862B6" w:rsidRDefault="003F3353" w:rsidP="003F3353">
            <w:pPr>
              <w:jc w:val="both"/>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Бобир Марії Федорівні</w:t>
            </w:r>
            <w:r w:rsidRPr="00A862B6">
              <w:rPr>
                <w:b/>
                <w:lang w:val="uk-UA"/>
              </w:rPr>
              <w:t xml:space="preserve"> для  ведення особистого селянського господарства </w:t>
            </w:r>
            <w:r>
              <w:rPr>
                <w:b/>
                <w:lang w:val="uk-UA"/>
              </w:rPr>
              <w:t xml:space="preserve">по вул.Лісова  </w:t>
            </w:r>
            <w:r w:rsidRPr="00A862B6">
              <w:rPr>
                <w:b/>
                <w:lang w:val="uk-UA"/>
              </w:rPr>
              <w:t>в</w:t>
            </w:r>
            <w:r>
              <w:rPr>
                <w:b/>
                <w:lang w:val="uk-UA"/>
              </w:rPr>
              <w:t xml:space="preserve"> </w:t>
            </w:r>
            <w:r w:rsidRPr="00A862B6">
              <w:rPr>
                <w:b/>
                <w:lang w:val="uk-UA"/>
              </w:rPr>
              <w:t>с.Сомкова Долина Переяслав-Хмельницького району Київської області</w:t>
            </w:r>
          </w:p>
        </w:tc>
      </w:tr>
    </w:tbl>
    <w:p w:rsidR="003F3353" w:rsidRPr="00A862B6" w:rsidRDefault="003F3353" w:rsidP="003F3353">
      <w:pPr>
        <w:rPr>
          <w:b/>
          <w:lang w:val="uk-UA"/>
        </w:rPr>
      </w:pPr>
    </w:p>
    <w:p w:rsidR="003F3353" w:rsidRPr="00A862B6" w:rsidRDefault="003F3353" w:rsidP="003F3353">
      <w:pPr>
        <w:ind w:firstLine="708"/>
        <w:jc w:val="both"/>
        <w:rPr>
          <w:lang w:val="uk-UA"/>
        </w:rPr>
      </w:pPr>
      <w:r w:rsidRPr="00A862B6">
        <w:rPr>
          <w:lang w:val="uk-UA"/>
        </w:rPr>
        <w:t xml:space="preserve">Розглянувши звернення </w:t>
      </w:r>
      <w:r w:rsidRPr="00A862B6">
        <w:rPr>
          <w:b/>
          <w:color w:val="C00000"/>
          <w:lang w:val="uk-UA"/>
        </w:rPr>
        <w:t>гр.</w:t>
      </w:r>
      <w:r>
        <w:rPr>
          <w:b/>
          <w:color w:val="C00000"/>
          <w:lang w:val="uk-UA"/>
        </w:rPr>
        <w:t>Бобир Марії Федорівни</w:t>
      </w:r>
      <w:r w:rsidRPr="00A862B6">
        <w:rPr>
          <w:b/>
          <w:color w:val="C00000"/>
          <w:lang w:val="uk-UA"/>
        </w:rPr>
        <w:t>,</w:t>
      </w:r>
      <w:r w:rsidRPr="00A862B6">
        <w:rPr>
          <w:lang w:val="uk-UA"/>
        </w:rPr>
        <w:t xml:space="preserve"> що проживає</w:t>
      </w:r>
      <w:r>
        <w:rPr>
          <w:lang w:val="uk-UA"/>
        </w:rPr>
        <w:t xml:space="preserve"> в с.Сомкова Долина Переяслав-Хмельницького району</w:t>
      </w:r>
      <w:r w:rsidRPr="00A862B6">
        <w:rPr>
          <w:lang w:val="uk-UA"/>
        </w:rPr>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Pr>
          <w:lang w:val="uk-UA"/>
        </w:rPr>
        <w:t xml:space="preserve">по вул.Лісова </w:t>
      </w:r>
      <w:r w:rsidRPr="00A862B6">
        <w:rPr>
          <w:lang w:val="uk-UA"/>
        </w:rPr>
        <w:t>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F3353" w:rsidRPr="00A862B6" w:rsidRDefault="003F3353" w:rsidP="003F3353">
      <w:pPr>
        <w:ind w:firstLine="708"/>
        <w:jc w:val="both"/>
        <w:rPr>
          <w:lang w:val="uk-UA"/>
        </w:rPr>
      </w:pPr>
    </w:p>
    <w:p w:rsidR="003F3353" w:rsidRPr="00A862B6" w:rsidRDefault="003F3353" w:rsidP="003F3353">
      <w:pPr>
        <w:jc w:val="center"/>
        <w:rPr>
          <w:b/>
          <w:lang w:val="uk-UA"/>
        </w:rPr>
      </w:pPr>
      <w:r w:rsidRPr="00A862B6">
        <w:rPr>
          <w:b/>
          <w:lang w:val="uk-UA"/>
        </w:rPr>
        <w:t>В И Р І Ш И Л А :</w:t>
      </w:r>
    </w:p>
    <w:p w:rsidR="003F3353" w:rsidRPr="00A862B6" w:rsidRDefault="003F3353" w:rsidP="003F3353">
      <w:pPr>
        <w:jc w:val="center"/>
        <w:rPr>
          <w:b/>
          <w:lang w:val="uk-UA"/>
        </w:rPr>
      </w:pPr>
    </w:p>
    <w:p w:rsidR="003F3353" w:rsidRPr="00A862B6" w:rsidRDefault="003F3353" w:rsidP="007946BC">
      <w:pPr>
        <w:widowControl/>
        <w:numPr>
          <w:ilvl w:val="0"/>
          <w:numId w:val="21"/>
        </w:numPr>
        <w:autoSpaceDE/>
        <w:autoSpaceDN/>
        <w:adjustRightInd/>
        <w:ind w:left="0" w:firstLine="360"/>
        <w:contextualSpacing/>
        <w:jc w:val="both"/>
        <w:rPr>
          <w:lang w:val="uk-UA"/>
        </w:rPr>
      </w:pPr>
      <w:r w:rsidRPr="00A862B6">
        <w:rPr>
          <w:lang w:val="uk-UA"/>
        </w:rPr>
        <w:t xml:space="preserve">Надати дозвіл </w:t>
      </w:r>
      <w:r w:rsidRPr="00A862B6">
        <w:rPr>
          <w:b/>
          <w:color w:val="C00000"/>
          <w:lang w:val="uk-UA"/>
        </w:rPr>
        <w:t>гр.</w:t>
      </w:r>
      <w:r>
        <w:rPr>
          <w:b/>
          <w:color w:val="C00000"/>
          <w:lang w:val="uk-UA"/>
        </w:rPr>
        <w:t xml:space="preserve">Бобир Марії Федорівні </w:t>
      </w:r>
      <w:r w:rsidRPr="00A862B6">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lang w:val="uk-UA"/>
        </w:rPr>
        <w:t>0,</w:t>
      </w:r>
      <w:r>
        <w:rPr>
          <w:color w:val="C00000"/>
          <w:lang w:val="uk-UA"/>
        </w:rPr>
        <w:t>51</w:t>
      </w:r>
      <w:r w:rsidRPr="00A862B6">
        <w:rPr>
          <w:color w:val="C00000"/>
          <w:lang w:val="uk-UA"/>
        </w:rPr>
        <w:t>00 га,</w:t>
      </w:r>
      <w:r w:rsidRPr="00A862B6">
        <w:rPr>
          <w:lang w:val="uk-UA"/>
        </w:rPr>
        <w:t xml:space="preserve"> розташовану </w:t>
      </w:r>
      <w:r>
        <w:rPr>
          <w:lang w:val="uk-UA"/>
        </w:rPr>
        <w:t xml:space="preserve">по вул.Лісова </w:t>
      </w:r>
      <w:r w:rsidRPr="00A862B6">
        <w:rPr>
          <w:lang w:val="uk-UA"/>
        </w:rPr>
        <w:t xml:space="preserve">в </w:t>
      </w:r>
      <w:r w:rsidRPr="00A862B6">
        <w:rPr>
          <w:color w:val="C00000"/>
          <w:lang w:val="uk-UA"/>
        </w:rPr>
        <w:t>с.Сомкова Долина</w:t>
      </w:r>
      <w:r>
        <w:rPr>
          <w:color w:val="C00000"/>
          <w:lang w:val="uk-UA"/>
        </w:rPr>
        <w:t xml:space="preserve"> </w:t>
      </w:r>
      <w:r w:rsidRPr="00A862B6">
        <w:rPr>
          <w:lang w:val="uk-UA"/>
        </w:rPr>
        <w:t>Переяслав-Хмельницького  району Київської  області</w:t>
      </w:r>
      <w:r w:rsidRPr="00A862B6">
        <w:rPr>
          <w:color w:val="C00000"/>
          <w:lang w:val="uk-UA"/>
        </w:rPr>
        <w:t xml:space="preserve">, </w:t>
      </w:r>
      <w:r w:rsidRPr="00A862B6">
        <w:rPr>
          <w:lang w:val="uk-UA"/>
        </w:rPr>
        <w:t xml:space="preserve">(код КВЦПЗ-01.03). </w:t>
      </w:r>
    </w:p>
    <w:p w:rsidR="003F3353" w:rsidRPr="00A862B6" w:rsidRDefault="003F3353" w:rsidP="007946BC">
      <w:pPr>
        <w:widowControl/>
        <w:numPr>
          <w:ilvl w:val="0"/>
          <w:numId w:val="21"/>
        </w:numPr>
        <w:autoSpaceDE/>
        <w:autoSpaceDN/>
        <w:adjustRightInd/>
        <w:ind w:left="0" w:firstLine="360"/>
        <w:contextualSpacing/>
        <w:jc w:val="both"/>
        <w:rPr>
          <w:lang w:val="uk-UA"/>
        </w:rPr>
      </w:pPr>
      <w:r w:rsidRPr="00A862B6">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A862B6" w:rsidRDefault="003F3353" w:rsidP="007946BC">
      <w:pPr>
        <w:widowControl/>
        <w:numPr>
          <w:ilvl w:val="0"/>
          <w:numId w:val="21"/>
        </w:numPr>
        <w:autoSpaceDE/>
        <w:autoSpaceDN/>
        <w:adjustRightInd/>
        <w:ind w:left="0" w:firstLine="360"/>
        <w:contextualSpacing/>
        <w:jc w:val="both"/>
        <w:rPr>
          <w:lang w:val="uk-UA"/>
        </w:rPr>
      </w:pPr>
      <w:r w:rsidRPr="00A862B6">
        <w:rPr>
          <w:lang w:val="uk-UA"/>
        </w:rPr>
        <w:t>Розробку проекту землеустрою щодо відведення земельної ділянки у власність замовити в суб</w:t>
      </w:r>
      <w:r w:rsidRPr="00A862B6">
        <w:t>’</w:t>
      </w:r>
      <w:r w:rsidRPr="00A862B6">
        <w:rPr>
          <w:lang w:val="uk-UA"/>
        </w:rPr>
        <w:t>єкта господарювання, що є виконавцем робіт із землеустрою відповідно до чинного законодавства.</w:t>
      </w:r>
    </w:p>
    <w:p w:rsidR="003F3353" w:rsidRPr="00A862B6" w:rsidRDefault="003F3353" w:rsidP="007946BC">
      <w:pPr>
        <w:widowControl/>
        <w:numPr>
          <w:ilvl w:val="0"/>
          <w:numId w:val="21"/>
        </w:numPr>
        <w:autoSpaceDE/>
        <w:autoSpaceDN/>
        <w:adjustRightInd/>
        <w:ind w:left="0" w:firstLine="360"/>
        <w:contextualSpacing/>
        <w:jc w:val="both"/>
        <w:rPr>
          <w:lang w:val="uk-UA"/>
        </w:rPr>
      </w:pPr>
      <w:r w:rsidRPr="00A862B6">
        <w:rPr>
          <w:lang w:val="uk-UA"/>
        </w:rPr>
        <w:t>Остаточне уточнення площі земельної ділянки буде проведено після виготовлення проекту землеустрою.</w:t>
      </w:r>
    </w:p>
    <w:p w:rsidR="003F3353" w:rsidRPr="00A862B6" w:rsidRDefault="003F3353" w:rsidP="007946BC">
      <w:pPr>
        <w:widowControl/>
        <w:numPr>
          <w:ilvl w:val="0"/>
          <w:numId w:val="21"/>
        </w:numPr>
        <w:autoSpaceDE/>
        <w:autoSpaceDN/>
        <w:adjustRightInd/>
        <w:ind w:left="0" w:firstLine="360"/>
        <w:contextualSpacing/>
        <w:jc w:val="both"/>
        <w:rPr>
          <w:lang w:val="uk-UA"/>
        </w:rPr>
      </w:pPr>
      <w:r w:rsidRPr="00A862B6">
        <w:rPr>
          <w:lang w:val="uk-UA"/>
        </w:rPr>
        <w:t xml:space="preserve">Попередити </w:t>
      </w:r>
      <w:r w:rsidRPr="00A862B6">
        <w:rPr>
          <w:b/>
          <w:color w:val="C00000"/>
          <w:lang w:val="uk-UA"/>
        </w:rPr>
        <w:t>гр.</w:t>
      </w:r>
      <w:r>
        <w:rPr>
          <w:b/>
          <w:color w:val="C00000"/>
          <w:lang w:val="uk-UA"/>
        </w:rPr>
        <w:t xml:space="preserve">Бобир Марію Федорівну </w:t>
      </w:r>
      <w:r w:rsidRPr="00A862B6">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A862B6" w:rsidRDefault="003F3353" w:rsidP="007946BC">
      <w:pPr>
        <w:widowControl/>
        <w:numPr>
          <w:ilvl w:val="0"/>
          <w:numId w:val="21"/>
        </w:numPr>
        <w:autoSpaceDE/>
        <w:autoSpaceDN/>
        <w:adjustRightInd/>
        <w:ind w:left="0" w:firstLine="360"/>
        <w:contextualSpacing/>
        <w:jc w:val="both"/>
        <w:rPr>
          <w:lang w:val="uk-UA"/>
        </w:rPr>
      </w:pPr>
      <w:r w:rsidRPr="00A862B6">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center"/>
        <w:rPr>
          <w:b/>
          <w:lang w:val="uk-UA"/>
        </w:rPr>
      </w:pPr>
      <w:r w:rsidRPr="00A862B6">
        <w:rPr>
          <w:b/>
          <w:lang w:val="uk-UA"/>
        </w:rPr>
        <w:t xml:space="preserve">Сільський  голова :                                                                         </w:t>
      </w:r>
      <w:r w:rsidRPr="00A862B6">
        <w:rPr>
          <w:b/>
          <w:bCs/>
          <w:lang w:val="uk-UA"/>
        </w:rPr>
        <w:t>М.О.ЛЯХ</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4</w:t>
      </w:r>
      <w:r>
        <w:rPr>
          <w:b/>
          <w:sz w:val="22"/>
          <w:szCs w:val="22"/>
          <w:lang w:val="uk-UA"/>
        </w:rPr>
        <w:t>7</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A862B6" w:rsidRDefault="003F3353" w:rsidP="003F3353">
      <w:pPr>
        <w:rPr>
          <w:b/>
          <w:sz w:val="22"/>
          <w:szCs w:val="22"/>
          <w:lang w:val="uk-UA"/>
        </w:rPr>
      </w:pP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Pr="00A862B6" w:rsidRDefault="008C1425" w:rsidP="003F3353">
      <w:pPr>
        <w:rPr>
          <w:b/>
          <w:sz w:val="22"/>
          <w:szCs w:val="22"/>
          <w:lang w:val="uk-UA"/>
        </w:rPr>
      </w:pP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Pr="00A862B6" w:rsidRDefault="003F3353" w:rsidP="003F3353">
      <w:pPr>
        <w:jc w:val="center"/>
        <w:rPr>
          <w:sz w:val="28"/>
          <w:szCs w:val="28"/>
          <w:lang w:val="uk-UA"/>
        </w:rPr>
      </w:pPr>
      <w:r w:rsidRPr="00A862B6">
        <w:rPr>
          <w:noProof/>
          <w:sz w:val="28"/>
          <w:szCs w:val="28"/>
          <w:lang w:val="uk-UA" w:eastAsia="uk-UA"/>
        </w:rPr>
        <w:drawing>
          <wp:inline distT="0" distB="0" distL="0" distR="0" wp14:anchorId="1C409D40" wp14:editId="75DD5FB6">
            <wp:extent cx="495300" cy="685800"/>
            <wp:effectExtent l="0" t="0" r="0" b="0"/>
            <wp:docPr id="77" name="Рисунок 7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862B6" w:rsidRDefault="003F3353" w:rsidP="003F3353">
      <w:pPr>
        <w:jc w:val="center"/>
        <w:rPr>
          <w:b/>
          <w:sz w:val="28"/>
          <w:szCs w:val="28"/>
          <w:lang w:val="uk-UA"/>
        </w:rPr>
      </w:pPr>
    </w:p>
    <w:p w:rsidR="003F3353" w:rsidRPr="00A862B6" w:rsidRDefault="003F3353" w:rsidP="003F3353">
      <w:pPr>
        <w:jc w:val="center"/>
        <w:rPr>
          <w:b/>
          <w:lang w:val="uk-UA"/>
        </w:rPr>
      </w:pPr>
      <w:r w:rsidRPr="00A862B6">
        <w:rPr>
          <w:b/>
          <w:lang w:val="uk-UA"/>
        </w:rPr>
        <w:t>СТУДЕНИКІВСЬКА   СІЛЬСЬКА  РАДА</w:t>
      </w:r>
    </w:p>
    <w:p w:rsidR="003F3353" w:rsidRPr="00A862B6" w:rsidRDefault="003F3353" w:rsidP="003F3353">
      <w:pPr>
        <w:jc w:val="center"/>
        <w:rPr>
          <w:b/>
          <w:lang w:val="uk-UA"/>
        </w:rPr>
      </w:pPr>
      <w:r w:rsidRPr="00A862B6">
        <w:rPr>
          <w:b/>
          <w:lang w:val="uk-UA"/>
        </w:rPr>
        <w:t>ПЕРЕЯСЛАВ – ХМЕЛЬНИЦЬКОГО  РАЙОНУ</w:t>
      </w:r>
    </w:p>
    <w:p w:rsidR="003F3353" w:rsidRPr="00A862B6" w:rsidRDefault="003F3353" w:rsidP="003F3353">
      <w:pPr>
        <w:jc w:val="center"/>
        <w:rPr>
          <w:b/>
          <w:lang w:val="uk-UA"/>
        </w:rPr>
      </w:pPr>
      <w:r w:rsidRPr="00A862B6">
        <w:rPr>
          <w:b/>
          <w:lang w:val="uk-UA"/>
        </w:rPr>
        <w:t>КИЇВСЬКОЇ  ОБЛАСТІ</w:t>
      </w:r>
    </w:p>
    <w:p w:rsidR="003F3353" w:rsidRPr="00A862B6" w:rsidRDefault="003F3353" w:rsidP="003F3353">
      <w:pPr>
        <w:jc w:val="center"/>
        <w:rPr>
          <w:b/>
          <w:lang w:val="uk-UA"/>
        </w:rPr>
      </w:pPr>
    </w:p>
    <w:p w:rsidR="003F3353" w:rsidRPr="00A862B6" w:rsidRDefault="003F3353" w:rsidP="003F3353">
      <w:pPr>
        <w:jc w:val="center"/>
        <w:rPr>
          <w:b/>
          <w:sz w:val="28"/>
          <w:szCs w:val="28"/>
          <w:lang w:val="uk-UA"/>
        </w:rPr>
      </w:pPr>
      <w:r w:rsidRPr="00A862B6">
        <w:rPr>
          <w:b/>
          <w:sz w:val="28"/>
          <w:szCs w:val="28"/>
          <w:lang w:val="uk-UA"/>
        </w:rPr>
        <w:t>Р І Ш Е Н Н Я</w:t>
      </w:r>
    </w:p>
    <w:p w:rsidR="003F3353" w:rsidRPr="00A862B6"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A862B6" w:rsidTr="003F3353">
        <w:tc>
          <w:tcPr>
            <w:tcW w:w="8075" w:type="dxa"/>
          </w:tcPr>
          <w:p w:rsidR="003F3353" w:rsidRPr="00A862B6" w:rsidRDefault="003F3353" w:rsidP="003F3353">
            <w:pPr>
              <w:jc w:val="both"/>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Винарському Олександру Андрійовичу</w:t>
            </w:r>
            <w:r w:rsidRPr="00A862B6">
              <w:rPr>
                <w:b/>
                <w:lang w:val="uk-UA"/>
              </w:rPr>
              <w:t xml:space="preserve"> для  ведення особистого селянського господарства </w:t>
            </w:r>
            <w:r>
              <w:rPr>
                <w:b/>
                <w:lang w:val="uk-UA"/>
              </w:rPr>
              <w:t xml:space="preserve">по вул.Якима Сомка, 58 </w:t>
            </w:r>
            <w:r w:rsidRPr="00A862B6">
              <w:rPr>
                <w:b/>
                <w:lang w:val="uk-UA"/>
              </w:rPr>
              <w:t>в</w:t>
            </w:r>
            <w:r>
              <w:rPr>
                <w:b/>
                <w:lang w:val="uk-UA"/>
              </w:rPr>
              <w:t xml:space="preserve"> </w:t>
            </w:r>
            <w:r w:rsidRPr="00A862B6">
              <w:rPr>
                <w:b/>
                <w:lang w:val="uk-UA"/>
              </w:rPr>
              <w:t>с.Сомкова Долина Переяслав-Хмельницького району Київської області</w:t>
            </w:r>
          </w:p>
        </w:tc>
      </w:tr>
    </w:tbl>
    <w:p w:rsidR="003F3353" w:rsidRPr="00A862B6" w:rsidRDefault="003F3353" w:rsidP="003F3353">
      <w:pPr>
        <w:rPr>
          <w:b/>
          <w:lang w:val="uk-UA"/>
        </w:rPr>
      </w:pPr>
    </w:p>
    <w:p w:rsidR="003F3353" w:rsidRPr="00A862B6" w:rsidRDefault="003F3353" w:rsidP="003F3353">
      <w:pPr>
        <w:ind w:firstLine="708"/>
        <w:jc w:val="both"/>
        <w:rPr>
          <w:lang w:val="uk-UA"/>
        </w:rPr>
      </w:pPr>
      <w:r w:rsidRPr="00A862B6">
        <w:rPr>
          <w:lang w:val="uk-UA"/>
        </w:rPr>
        <w:t xml:space="preserve">Розглянувши звернення </w:t>
      </w:r>
      <w:r w:rsidRPr="00A862B6">
        <w:rPr>
          <w:b/>
          <w:color w:val="C00000"/>
          <w:lang w:val="uk-UA"/>
        </w:rPr>
        <w:t>гр.</w:t>
      </w:r>
      <w:r>
        <w:rPr>
          <w:b/>
          <w:color w:val="C00000"/>
          <w:lang w:val="uk-UA"/>
        </w:rPr>
        <w:t>Винарського Олександра Андрійовича</w:t>
      </w:r>
      <w:r w:rsidRPr="00A862B6">
        <w:rPr>
          <w:b/>
          <w:color w:val="C00000"/>
          <w:lang w:val="uk-UA"/>
        </w:rPr>
        <w:t>,</w:t>
      </w:r>
      <w:r w:rsidRPr="00A862B6">
        <w:rPr>
          <w:lang w:val="uk-UA"/>
        </w:rPr>
        <w:t xml:space="preserve"> що проживає</w:t>
      </w:r>
      <w:r>
        <w:rPr>
          <w:lang w:val="uk-UA"/>
        </w:rPr>
        <w:t xml:space="preserve"> по вул.Якима Сомка, 58 в с.Сомкова Долина Переяслав-Хмельницького району</w:t>
      </w:r>
      <w:r w:rsidRPr="00A862B6">
        <w:rPr>
          <w:lang w:val="uk-UA"/>
        </w:rPr>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Pr>
          <w:lang w:val="uk-UA"/>
        </w:rPr>
        <w:t xml:space="preserve">по вул.Якима Сомка, 58 </w:t>
      </w:r>
      <w:r w:rsidRPr="00A862B6">
        <w:rPr>
          <w:lang w:val="uk-UA"/>
        </w:rPr>
        <w:t>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F3353" w:rsidRPr="00A862B6" w:rsidRDefault="003F3353" w:rsidP="003F3353">
      <w:pPr>
        <w:ind w:firstLine="708"/>
        <w:jc w:val="both"/>
        <w:rPr>
          <w:lang w:val="uk-UA"/>
        </w:rPr>
      </w:pPr>
    </w:p>
    <w:p w:rsidR="003F3353" w:rsidRPr="00A862B6" w:rsidRDefault="003F3353" w:rsidP="003F3353">
      <w:pPr>
        <w:jc w:val="center"/>
        <w:rPr>
          <w:b/>
          <w:lang w:val="uk-UA"/>
        </w:rPr>
      </w:pPr>
      <w:r w:rsidRPr="00A862B6">
        <w:rPr>
          <w:b/>
          <w:lang w:val="uk-UA"/>
        </w:rPr>
        <w:t>В И Р І Ш И Л А :</w:t>
      </w:r>
    </w:p>
    <w:p w:rsidR="003F3353" w:rsidRPr="00A862B6" w:rsidRDefault="003F3353" w:rsidP="003F3353">
      <w:pPr>
        <w:jc w:val="center"/>
        <w:rPr>
          <w:b/>
          <w:lang w:val="uk-UA"/>
        </w:rPr>
      </w:pPr>
    </w:p>
    <w:p w:rsidR="003F3353" w:rsidRPr="00A862B6" w:rsidRDefault="003F3353" w:rsidP="007946BC">
      <w:pPr>
        <w:widowControl/>
        <w:numPr>
          <w:ilvl w:val="0"/>
          <w:numId w:val="22"/>
        </w:numPr>
        <w:autoSpaceDE/>
        <w:autoSpaceDN/>
        <w:adjustRightInd/>
        <w:ind w:left="0" w:firstLine="360"/>
        <w:contextualSpacing/>
        <w:jc w:val="both"/>
        <w:rPr>
          <w:lang w:val="uk-UA"/>
        </w:rPr>
      </w:pPr>
      <w:r w:rsidRPr="00A862B6">
        <w:rPr>
          <w:lang w:val="uk-UA"/>
        </w:rPr>
        <w:t xml:space="preserve">Надати дозвіл </w:t>
      </w:r>
      <w:r w:rsidRPr="00A862B6">
        <w:rPr>
          <w:b/>
          <w:color w:val="C00000"/>
          <w:lang w:val="uk-UA"/>
        </w:rPr>
        <w:t>гр.</w:t>
      </w:r>
      <w:r>
        <w:rPr>
          <w:b/>
          <w:color w:val="C00000"/>
          <w:lang w:val="uk-UA"/>
        </w:rPr>
        <w:t xml:space="preserve">Винарському Олександру Андрійовичу </w:t>
      </w:r>
      <w:r w:rsidRPr="00A862B6">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lang w:val="uk-UA"/>
        </w:rPr>
        <w:t>0,</w:t>
      </w:r>
      <w:r>
        <w:rPr>
          <w:color w:val="C00000"/>
          <w:lang w:val="uk-UA"/>
        </w:rPr>
        <w:t>0400</w:t>
      </w:r>
      <w:r w:rsidRPr="00A862B6">
        <w:rPr>
          <w:color w:val="C00000"/>
          <w:lang w:val="uk-UA"/>
        </w:rPr>
        <w:t xml:space="preserve"> га,</w:t>
      </w:r>
      <w:r w:rsidRPr="00A862B6">
        <w:rPr>
          <w:lang w:val="uk-UA"/>
        </w:rPr>
        <w:t xml:space="preserve"> розташовану </w:t>
      </w:r>
      <w:r>
        <w:rPr>
          <w:lang w:val="uk-UA"/>
        </w:rPr>
        <w:t xml:space="preserve">по вул.Якима Сомка,58 </w:t>
      </w:r>
      <w:r w:rsidRPr="00A862B6">
        <w:rPr>
          <w:lang w:val="uk-UA"/>
        </w:rPr>
        <w:t xml:space="preserve">в </w:t>
      </w:r>
      <w:r w:rsidRPr="00A862B6">
        <w:rPr>
          <w:color w:val="C00000"/>
          <w:lang w:val="uk-UA"/>
        </w:rPr>
        <w:t>с.Сомкова Долина</w:t>
      </w:r>
      <w:r>
        <w:rPr>
          <w:color w:val="C00000"/>
          <w:lang w:val="uk-UA"/>
        </w:rPr>
        <w:t xml:space="preserve"> </w:t>
      </w:r>
      <w:r w:rsidRPr="00A862B6">
        <w:rPr>
          <w:lang w:val="uk-UA"/>
        </w:rPr>
        <w:t>Переяслав-Хмельницького  району Київської  області</w:t>
      </w:r>
      <w:r w:rsidRPr="00A862B6">
        <w:rPr>
          <w:color w:val="C00000"/>
          <w:lang w:val="uk-UA"/>
        </w:rPr>
        <w:t xml:space="preserve">, </w:t>
      </w:r>
      <w:r w:rsidRPr="00A862B6">
        <w:rPr>
          <w:lang w:val="uk-UA"/>
        </w:rPr>
        <w:t xml:space="preserve">(код КВЦПЗ-01.03). </w:t>
      </w:r>
    </w:p>
    <w:p w:rsidR="003F3353" w:rsidRPr="00A862B6" w:rsidRDefault="003F3353" w:rsidP="007946BC">
      <w:pPr>
        <w:widowControl/>
        <w:numPr>
          <w:ilvl w:val="0"/>
          <w:numId w:val="22"/>
        </w:numPr>
        <w:autoSpaceDE/>
        <w:autoSpaceDN/>
        <w:adjustRightInd/>
        <w:ind w:left="0" w:firstLine="360"/>
        <w:contextualSpacing/>
        <w:jc w:val="both"/>
        <w:rPr>
          <w:lang w:val="uk-UA"/>
        </w:rPr>
      </w:pPr>
      <w:r w:rsidRPr="00A862B6">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A862B6" w:rsidRDefault="003F3353" w:rsidP="007946BC">
      <w:pPr>
        <w:widowControl/>
        <w:numPr>
          <w:ilvl w:val="0"/>
          <w:numId w:val="22"/>
        </w:numPr>
        <w:autoSpaceDE/>
        <w:autoSpaceDN/>
        <w:adjustRightInd/>
        <w:ind w:left="0" w:firstLine="360"/>
        <w:contextualSpacing/>
        <w:jc w:val="both"/>
        <w:rPr>
          <w:lang w:val="uk-UA"/>
        </w:rPr>
      </w:pPr>
      <w:r w:rsidRPr="00A862B6">
        <w:rPr>
          <w:lang w:val="uk-UA"/>
        </w:rPr>
        <w:t>Розробку проекту землеустрою щодо відведення земельної ділянки у власність замовити в суб</w:t>
      </w:r>
      <w:r w:rsidRPr="00A862B6">
        <w:t>’</w:t>
      </w:r>
      <w:r w:rsidRPr="00A862B6">
        <w:rPr>
          <w:lang w:val="uk-UA"/>
        </w:rPr>
        <w:t>єкта господарювання, що є виконавцем робіт із землеустрою відповідно до чинного законодавства.</w:t>
      </w:r>
    </w:p>
    <w:p w:rsidR="003F3353" w:rsidRPr="00A862B6" w:rsidRDefault="003F3353" w:rsidP="007946BC">
      <w:pPr>
        <w:widowControl/>
        <w:numPr>
          <w:ilvl w:val="0"/>
          <w:numId w:val="22"/>
        </w:numPr>
        <w:autoSpaceDE/>
        <w:autoSpaceDN/>
        <w:adjustRightInd/>
        <w:ind w:left="0" w:firstLine="360"/>
        <w:contextualSpacing/>
        <w:jc w:val="both"/>
        <w:rPr>
          <w:lang w:val="uk-UA"/>
        </w:rPr>
      </w:pPr>
      <w:r w:rsidRPr="00A862B6">
        <w:rPr>
          <w:lang w:val="uk-UA"/>
        </w:rPr>
        <w:t>Остаточне уточнення площі земельної ділянки буде проведено після виготовлення проекту землеустрою.</w:t>
      </w:r>
    </w:p>
    <w:p w:rsidR="003F3353" w:rsidRPr="00A862B6" w:rsidRDefault="003F3353" w:rsidP="007946BC">
      <w:pPr>
        <w:widowControl/>
        <w:numPr>
          <w:ilvl w:val="0"/>
          <w:numId w:val="22"/>
        </w:numPr>
        <w:autoSpaceDE/>
        <w:autoSpaceDN/>
        <w:adjustRightInd/>
        <w:ind w:left="0" w:firstLine="360"/>
        <w:contextualSpacing/>
        <w:jc w:val="both"/>
        <w:rPr>
          <w:lang w:val="uk-UA"/>
        </w:rPr>
      </w:pPr>
      <w:r w:rsidRPr="00A862B6">
        <w:rPr>
          <w:lang w:val="uk-UA"/>
        </w:rPr>
        <w:t xml:space="preserve">Попередити </w:t>
      </w:r>
      <w:r w:rsidRPr="00A862B6">
        <w:rPr>
          <w:b/>
          <w:color w:val="C00000"/>
          <w:lang w:val="uk-UA"/>
        </w:rPr>
        <w:t>гр.</w:t>
      </w:r>
      <w:r>
        <w:rPr>
          <w:b/>
          <w:color w:val="C00000"/>
          <w:lang w:val="uk-UA"/>
        </w:rPr>
        <w:t xml:space="preserve">Винарського Олександра Андрійовича </w:t>
      </w:r>
      <w:r w:rsidRPr="00A862B6">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A862B6" w:rsidRDefault="003F3353" w:rsidP="007946BC">
      <w:pPr>
        <w:widowControl/>
        <w:numPr>
          <w:ilvl w:val="0"/>
          <w:numId w:val="22"/>
        </w:numPr>
        <w:autoSpaceDE/>
        <w:autoSpaceDN/>
        <w:adjustRightInd/>
        <w:ind w:left="0" w:firstLine="360"/>
        <w:contextualSpacing/>
        <w:jc w:val="both"/>
        <w:rPr>
          <w:lang w:val="uk-UA"/>
        </w:rPr>
      </w:pPr>
      <w:r w:rsidRPr="00A862B6">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center"/>
        <w:rPr>
          <w:b/>
          <w:lang w:val="uk-UA"/>
        </w:rPr>
      </w:pPr>
      <w:r w:rsidRPr="00A862B6">
        <w:rPr>
          <w:b/>
          <w:lang w:val="uk-UA"/>
        </w:rPr>
        <w:t xml:space="preserve">Сільський  голова :                                                                         </w:t>
      </w:r>
      <w:r w:rsidRPr="00A862B6">
        <w:rPr>
          <w:b/>
          <w:bCs/>
          <w:lang w:val="uk-UA"/>
        </w:rPr>
        <w:t>М.О.ЛЯХ</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en-US"/>
        </w:rPr>
        <w:t>4</w:t>
      </w:r>
      <w:r>
        <w:rPr>
          <w:b/>
          <w:sz w:val="22"/>
          <w:szCs w:val="22"/>
          <w:lang w:val="uk-UA"/>
        </w:rPr>
        <w:t>8</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Pr="00A862B6" w:rsidRDefault="008C1425" w:rsidP="003F3353">
      <w:pPr>
        <w:rPr>
          <w:b/>
          <w:sz w:val="22"/>
          <w:szCs w:val="22"/>
          <w:lang w:val="uk-UA"/>
        </w:rPr>
      </w:pPr>
    </w:p>
    <w:p w:rsidR="003F3353" w:rsidRPr="00A862B6" w:rsidRDefault="003F3353" w:rsidP="003F3353">
      <w:pPr>
        <w:jc w:val="center"/>
        <w:rPr>
          <w:sz w:val="28"/>
          <w:szCs w:val="28"/>
          <w:lang w:val="uk-UA"/>
        </w:rPr>
      </w:pPr>
      <w:r w:rsidRPr="00A862B6">
        <w:rPr>
          <w:noProof/>
          <w:sz w:val="28"/>
          <w:szCs w:val="28"/>
          <w:lang w:val="uk-UA" w:eastAsia="uk-UA"/>
        </w:rPr>
        <w:drawing>
          <wp:inline distT="0" distB="0" distL="0" distR="0" wp14:anchorId="48ADC38D" wp14:editId="4D33CA92">
            <wp:extent cx="495300" cy="685800"/>
            <wp:effectExtent l="0" t="0" r="0" b="0"/>
            <wp:docPr id="78" name="Рисунок 7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862B6" w:rsidRDefault="003F3353" w:rsidP="003F3353">
      <w:pPr>
        <w:jc w:val="center"/>
        <w:rPr>
          <w:b/>
          <w:sz w:val="28"/>
          <w:szCs w:val="28"/>
          <w:lang w:val="uk-UA"/>
        </w:rPr>
      </w:pPr>
    </w:p>
    <w:p w:rsidR="003F3353" w:rsidRPr="00A862B6" w:rsidRDefault="003F3353" w:rsidP="003F3353">
      <w:pPr>
        <w:jc w:val="center"/>
        <w:rPr>
          <w:b/>
          <w:lang w:val="uk-UA"/>
        </w:rPr>
      </w:pPr>
      <w:r w:rsidRPr="00A862B6">
        <w:rPr>
          <w:b/>
          <w:lang w:val="uk-UA"/>
        </w:rPr>
        <w:t>СТУДЕНИКІВСЬКА   СІЛЬСЬКА  РАДА</w:t>
      </w:r>
    </w:p>
    <w:p w:rsidR="003F3353" w:rsidRPr="00A862B6" w:rsidRDefault="003F3353" w:rsidP="003F3353">
      <w:pPr>
        <w:jc w:val="center"/>
        <w:rPr>
          <w:b/>
          <w:lang w:val="uk-UA"/>
        </w:rPr>
      </w:pPr>
      <w:r w:rsidRPr="00A862B6">
        <w:rPr>
          <w:b/>
          <w:lang w:val="uk-UA"/>
        </w:rPr>
        <w:t>ПЕРЕЯСЛАВ – ХМЕЛЬНИЦЬКОГО  РАЙОНУ</w:t>
      </w:r>
    </w:p>
    <w:p w:rsidR="003F3353" w:rsidRPr="00A862B6" w:rsidRDefault="003F3353" w:rsidP="003F3353">
      <w:pPr>
        <w:jc w:val="center"/>
        <w:rPr>
          <w:b/>
          <w:lang w:val="uk-UA"/>
        </w:rPr>
      </w:pPr>
      <w:r w:rsidRPr="00A862B6">
        <w:rPr>
          <w:b/>
          <w:lang w:val="uk-UA"/>
        </w:rPr>
        <w:t>КИЇВСЬКОЇ  ОБЛАСТІ</w:t>
      </w:r>
    </w:p>
    <w:p w:rsidR="003F3353" w:rsidRPr="00A862B6" w:rsidRDefault="003F3353" w:rsidP="003F3353">
      <w:pPr>
        <w:jc w:val="center"/>
        <w:rPr>
          <w:b/>
          <w:lang w:val="uk-UA"/>
        </w:rPr>
      </w:pPr>
    </w:p>
    <w:p w:rsidR="003F3353" w:rsidRPr="00A862B6" w:rsidRDefault="003F3353" w:rsidP="003F3353">
      <w:pPr>
        <w:jc w:val="center"/>
        <w:rPr>
          <w:b/>
          <w:sz w:val="28"/>
          <w:szCs w:val="28"/>
          <w:lang w:val="uk-UA"/>
        </w:rPr>
      </w:pPr>
      <w:r w:rsidRPr="00A862B6">
        <w:rPr>
          <w:b/>
          <w:sz w:val="28"/>
          <w:szCs w:val="28"/>
          <w:lang w:val="uk-UA"/>
        </w:rPr>
        <w:t>Р І Ш Е Н Н Я</w:t>
      </w:r>
    </w:p>
    <w:p w:rsidR="003F3353" w:rsidRPr="00A862B6"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DD51D5" w:rsidTr="003F3353">
        <w:tc>
          <w:tcPr>
            <w:tcW w:w="8075" w:type="dxa"/>
          </w:tcPr>
          <w:p w:rsidR="003F3353" w:rsidRPr="00A862B6" w:rsidRDefault="003F3353" w:rsidP="003F3353">
            <w:pPr>
              <w:jc w:val="both"/>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Петрині Марії Матвіївні</w:t>
            </w:r>
            <w:r w:rsidRPr="00A862B6">
              <w:rPr>
                <w:b/>
                <w:lang w:val="uk-UA"/>
              </w:rPr>
              <w:t xml:space="preserve"> для  ведення особистого селянського господарства </w:t>
            </w:r>
            <w:r>
              <w:rPr>
                <w:b/>
                <w:lang w:val="uk-UA"/>
              </w:rPr>
              <w:t xml:space="preserve">по вул.Христини Цуприк  </w:t>
            </w:r>
            <w:r w:rsidRPr="00A862B6">
              <w:rPr>
                <w:b/>
                <w:lang w:val="uk-UA"/>
              </w:rPr>
              <w:t>в</w:t>
            </w:r>
            <w:r>
              <w:rPr>
                <w:b/>
                <w:lang w:val="uk-UA"/>
              </w:rPr>
              <w:t xml:space="preserve"> </w:t>
            </w:r>
            <w:r w:rsidRPr="00A862B6">
              <w:rPr>
                <w:b/>
                <w:lang w:val="uk-UA"/>
              </w:rPr>
              <w:t>с.Сомкова Долина Переяслав-Хмельницького району Київської області</w:t>
            </w:r>
          </w:p>
        </w:tc>
      </w:tr>
    </w:tbl>
    <w:p w:rsidR="003F3353" w:rsidRPr="00A862B6" w:rsidRDefault="003F3353" w:rsidP="003F3353">
      <w:pPr>
        <w:rPr>
          <w:b/>
          <w:lang w:val="uk-UA"/>
        </w:rPr>
      </w:pPr>
    </w:p>
    <w:p w:rsidR="003F3353" w:rsidRPr="00A862B6" w:rsidRDefault="003F3353" w:rsidP="003F3353">
      <w:pPr>
        <w:ind w:firstLine="708"/>
        <w:jc w:val="both"/>
        <w:rPr>
          <w:lang w:val="uk-UA"/>
        </w:rPr>
      </w:pPr>
      <w:r w:rsidRPr="00A862B6">
        <w:rPr>
          <w:lang w:val="uk-UA"/>
        </w:rPr>
        <w:t xml:space="preserve">Розглянувши звернення </w:t>
      </w:r>
      <w:r w:rsidRPr="00A862B6">
        <w:rPr>
          <w:b/>
          <w:color w:val="C00000"/>
          <w:lang w:val="uk-UA"/>
        </w:rPr>
        <w:t>гр.</w:t>
      </w:r>
      <w:r>
        <w:rPr>
          <w:b/>
          <w:color w:val="C00000"/>
          <w:lang w:val="uk-UA"/>
        </w:rPr>
        <w:t>Петрини Марії Матвіївни</w:t>
      </w:r>
      <w:r w:rsidRPr="00A862B6">
        <w:rPr>
          <w:b/>
          <w:color w:val="C00000"/>
          <w:lang w:val="uk-UA"/>
        </w:rPr>
        <w:t>,</w:t>
      </w:r>
      <w:r w:rsidRPr="00A862B6">
        <w:rPr>
          <w:lang w:val="uk-UA"/>
        </w:rPr>
        <w:t xml:space="preserve"> що проживає</w:t>
      </w:r>
      <w:r>
        <w:rPr>
          <w:lang w:val="uk-UA"/>
        </w:rPr>
        <w:t xml:space="preserve"> в с.Сомкова Долина Переяслав-Хмельницького району</w:t>
      </w:r>
      <w:r w:rsidRPr="00A862B6">
        <w:rPr>
          <w:lang w:val="uk-UA"/>
        </w:rPr>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Pr>
          <w:lang w:val="uk-UA"/>
        </w:rPr>
        <w:t xml:space="preserve">по вул.Христини Цуприк </w:t>
      </w:r>
      <w:r w:rsidRPr="00A862B6">
        <w:rPr>
          <w:lang w:val="uk-UA"/>
        </w:rPr>
        <w:t>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F3353" w:rsidRPr="00A862B6" w:rsidRDefault="003F3353" w:rsidP="003F3353">
      <w:pPr>
        <w:ind w:firstLine="708"/>
        <w:jc w:val="both"/>
        <w:rPr>
          <w:lang w:val="uk-UA"/>
        </w:rPr>
      </w:pPr>
    </w:p>
    <w:p w:rsidR="003F3353" w:rsidRPr="00A862B6" w:rsidRDefault="003F3353" w:rsidP="003F3353">
      <w:pPr>
        <w:jc w:val="center"/>
        <w:rPr>
          <w:b/>
          <w:lang w:val="uk-UA"/>
        </w:rPr>
      </w:pPr>
      <w:r w:rsidRPr="00A862B6">
        <w:rPr>
          <w:b/>
          <w:lang w:val="uk-UA"/>
        </w:rPr>
        <w:t>В И Р І Ш И Л А :</w:t>
      </w:r>
    </w:p>
    <w:p w:rsidR="003F3353" w:rsidRPr="00A862B6" w:rsidRDefault="003F3353" w:rsidP="003F3353">
      <w:pPr>
        <w:jc w:val="center"/>
        <w:rPr>
          <w:b/>
          <w:lang w:val="uk-UA"/>
        </w:rPr>
      </w:pPr>
    </w:p>
    <w:p w:rsidR="003F3353" w:rsidRPr="00A862B6" w:rsidRDefault="003F3353" w:rsidP="007946BC">
      <w:pPr>
        <w:widowControl/>
        <w:numPr>
          <w:ilvl w:val="0"/>
          <w:numId w:val="23"/>
        </w:numPr>
        <w:autoSpaceDE/>
        <w:autoSpaceDN/>
        <w:adjustRightInd/>
        <w:ind w:left="0" w:firstLine="360"/>
        <w:contextualSpacing/>
        <w:jc w:val="both"/>
        <w:rPr>
          <w:lang w:val="uk-UA"/>
        </w:rPr>
      </w:pPr>
      <w:r w:rsidRPr="00A862B6">
        <w:rPr>
          <w:lang w:val="uk-UA"/>
        </w:rPr>
        <w:t xml:space="preserve">Надати дозвіл </w:t>
      </w:r>
      <w:r w:rsidRPr="00A862B6">
        <w:rPr>
          <w:b/>
          <w:color w:val="C00000"/>
          <w:lang w:val="uk-UA"/>
        </w:rPr>
        <w:t>гр.</w:t>
      </w:r>
      <w:r>
        <w:rPr>
          <w:b/>
          <w:color w:val="C00000"/>
          <w:lang w:val="uk-UA"/>
        </w:rPr>
        <w:t xml:space="preserve">Петрині Марії Матвіївні </w:t>
      </w:r>
      <w:r w:rsidRPr="00A862B6">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lang w:val="uk-UA"/>
        </w:rPr>
        <w:t>0,</w:t>
      </w:r>
      <w:r>
        <w:rPr>
          <w:color w:val="C00000"/>
          <w:lang w:val="uk-UA"/>
        </w:rPr>
        <w:t>37</w:t>
      </w:r>
      <w:r w:rsidRPr="00A862B6">
        <w:rPr>
          <w:color w:val="C00000"/>
          <w:lang w:val="uk-UA"/>
        </w:rPr>
        <w:t>00 га,</w:t>
      </w:r>
      <w:r w:rsidRPr="00A862B6">
        <w:rPr>
          <w:lang w:val="uk-UA"/>
        </w:rPr>
        <w:t xml:space="preserve"> розташовану </w:t>
      </w:r>
      <w:r>
        <w:rPr>
          <w:lang w:val="uk-UA"/>
        </w:rPr>
        <w:t xml:space="preserve">по вул.Христини Цуприк </w:t>
      </w:r>
      <w:r w:rsidRPr="00A862B6">
        <w:rPr>
          <w:lang w:val="uk-UA"/>
        </w:rPr>
        <w:t xml:space="preserve">в </w:t>
      </w:r>
      <w:r w:rsidRPr="00A862B6">
        <w:rPr>
          <w:color w:val="C00000"/>
          <w:lang w:val="uk-UA"/>
        </w:rPr>
        <w:t>с.Сомкова Долина</w:t>
      </w:r>
      <w:r>
        <w:rPr>
          <w:color w:val="C00000"/>
          <w:lang w:val="uk-UA"/>
        </w:rPr>
        <w:t xml:space="preserve"> </w:t>
      </w:r>
      <w:r w:rsidRPr="00A862B6">
        <w:rPr>
          <w:lang w:val="uk-UA"/>
        </w:rPr>
        <w:t>Переяслав-Хмельницького  району Київської  області</w:t>
      </w:r>
      <w:r w:rsidRPr="00A862B6">
        <w:rPr>
          <w:color w:val="C00000"/>
          <w:lang w:val="uk-UA"/>
        </w:rPr>
        <w:t xml:space="preserve">, </w:t>
      </w:r>
      <w:r w:rsidRPr="00A862B6">
        <w:rPr>
          <w:lang w:val="uk-UA"/>
        </w:rPr>
        <w:t xml:space="preserve">(код КВЦПЗ-01.03). </w:t>
      </w:r>
    </w:p>
    <w:p w:rsidR="003F3353" w:rsidRPr="00A862B6" w:rsidRDefault="003F3353" w:rsidP="007946BC">
      <w:pPr>
        <w:widowControl/>
        <w:numPr>
          <w:ilvl w:val="0"/>
          <w:numId w:val="23"/>
        </w:numPr>
        <w:autoSpaceDE/>
        <w:autoSpaceDN/>
        <w:adjustRightInd/>
        <w:ind w:left="0" w:firstLine="360"/>
        <w:contextualSpacing/>
        <w:jc w:val="both"/>
        <w:rPr>
          <w:lang w:val="uk-UA"/>
        </w:rPr>
      </w:pPr>
      <w:r w:rsidRPr="00A862B6">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A862B6" w:rsidRDefault="003F3353" w:rsidP="007946BC">
      <w:pPr>
        <w:widowControl/>
        <w:numPr>
          <w:ilvl w:val="0"/>
          <w:numId w:val="23"/>
        </w:numPr>
        <w:autoSpaceDE/>
        <w:autoSpaceDN/>
        <w:adjustRightInd/>
        <w:ind w:left="0" w:firstLine="360"/>
        <w:contextualSpacing/>
        <w:jc w:val="both"/>
        <w:rPr>
          <w:lang w:val="uk-UA"/>
        </w:rPr>
      </w:pPr>
      <w:r w:rsidRPr="00A862B6">
        <w:rPr>
          <w:lang w:val="uk-UA"/>
        </w:rPr>
        <w:t>Розробку проекту землеустрою щодо відведення земельної ділянки у власність замовити в суб</w:t>
      </w:r>
      <w:r w:rsidRPr="00A862B6">
        <w:t>’</w:t>
      </w:r>
      <w:r w:rsidRPr="00A862B6">
        <w:rPr>
          <w:lang w:val="uk-UA"/>
        </w:rPr>
        <w:t>єкта господарювання, що є виконавцем робіт із землеустрою відповідно до чинного законодавства.</w:t>
      </w:r>
    </w:p>
    <w:p w:rsidR="003F3353" w:rsidRPr="00A862B6" w:rsidRDefault="003F3353" w:rsidP="007946BC">
      <w:pPr>
        <w:widowControl/>
        <w:numPr>
          <w:ilvl w:val="0"/>
          <w:numId w:val="23"/>
        </w:numPr>
        <w:autoSpaceDE/>
        <w:autoSpaceDN/>
        <w:adjustRightInd/>
        <w:ind w:left="0" w:firstLine="360"/>
        <w:contextualSpacing/>
        <w:jc w:val="both"/>
        <w:rPr>
          <w:lang w:val="uk-UA"/>
        </w:rPr>
      </w:pPr>
      <w:r w:rsidRPr="00A862B6">
        <w:rPr>
          <w:lang w:val="uk-UA"/>
        </w:rPr>
        <w:t>Остаточне уточнення площі земельної ділянки буде проведено після виготовлення проекту землеустрою.</w:t>
      </w:r>
    </w:p>
    <w:p w:rsidR="003F3353" w:rsidRPr="00A862B6" w:rsidRDefault="003F3353" w:rsidP="007946BC">
      <w:pPr>
        <w:widowControl/>
        <w:numPr>
          <w:ilvl w:val="0"/>
          <w:numId w:val="23"/>
        </w:numPr>
        <w:autoSpaceDE/>
        <w:autoSpaceDN/>
        <w:adjustRightInd/>
        <w:ind w:left="0" w:firstLine="360"/>
        <w:contextualSpacing/>
        <w:jc w:val="both"/>
        <w:rPr>
          <w:lang w:val="uk-UA"/>
        </w:rPr>
      </w:pPr>
      <w:r w:rsidRPr="00A862B6">
        <w:rPr>
          <w:lang w:val="uk-UA"/>
        </w:rPr>
        <w:t xml:space="preserve">Попередити </w:t>
      </w:r>
      <w:r w:rsidRPr="00A862B6">
        <w:rPr>
          <w:b/>
          <w:color w:val="C00000"/>
          <w:lang w:val="uk-UA"/>
        </w:rPr>
        <w:t>гр.</w:t>
      </w:r>
      <w:r>
        <w:rPr>
          <w:b/>
          <w:color w:val="C00000"/>
          <w:lang w:val="uk-UA"/>
        </w:rPr>
        <w:t xml:space="preserve">Петрину Марію Матвіївну </w:t>
      </w:r>
      <w:r w:rsidRPr="00A862B6">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A862B6" w:rsidRDefault="003F3353" w:rsidP="007946BC">
      <w:pPr>
        <w:widowControl/>
        <w:numPr>
          <w:ilvl w:val="0"/>
          <w:numId w:val="23"/>
        </w:numPr>
        <w:autoSpaceDE/>
        <w:autoSpaceDN/>
        <w:adjustRightInd/>
        <w:ind w:left="0" w:firstLine="360"/>
        <w:contextualSpacing/>
        <w:jc w:val="both"/>
        <w:rPr>
          <w:lang w:val="uk-UA"/>
        </w:rPr>
      </w:pPr>
      <w:r w:rsidRPr="00A862B6">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center"/>
        <w:rPr>
          <w:b/>
          <w:lang w:val="uk-UA"/>
        </w:rPr>
      </w:pPr>
      <w:r w:rsidRPr="00A862B6">
        <w:rPr>
          <w:b/>
          <w:lang w:val="uk-UA"/>
        </w:rPr>
        <w:t xml:space="preserve">Сільський  голова :                                                                         </w:t>
      </w:r>
      <w:r w:rsidRPr="00A862B6">
        <w:rPr>
          <w:b/>
          <w:bCs/>
          <w:lang w:val="uk-UA"/>
        </w:rPr>
        <w:t>М.О.ЛЯХ</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49</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Pr="00A862B6" w:rsidRDefault="008C1425" w:rsidP="003F3353">
      <w:pPr>
        <w:rPr>
          <w:b/>
          <w:sz w:val="22"/>
          <w:szCs w:val="22"/>
          <w:lang w:val="uk-UA"/>
        </w:rPr>
      </w:pPr>
    </w:p>
    <w:p w:rsidR="003F3353" w:rsidRPr="00A862B6" w:rsidRDefault="003F3353" w:rsidP="003F3353">
      <w:pPr>
        <w:jc w:val="center"/>
        <w:rPr>
          <w:sz w:val="28"/>
          <w:szCs w:val="28"/>
          <w:lang w:val="uk-UA"/>
        </w:rPr>
      </w:pPr>
      <w:r w:rsidRPr="00A862B6">
        <w:rPr>
          <w:noProof/>
          <w:sz w:val="28"/>
          <w:szCs w:val="28"/>
          <w:lang w:val="uk-UA" w:eastAsia="uk-UA"/>
        </w:rPr>
        <w:drawing>
          <wp:inline distT="0" distB="0" distL="0" distR="0" wp14:anchorId="56EF0E6A" wp14:editId="2C08EE5F">
            <wp:extent cx="495300" cy="685800"/>
            <wp:effectExtent l="0" t="0" r="0" b="0"/>
            <wp:docPr id="79" name="Рисунок 7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862B6" w:rsidRDefault="003F3353" w:rsidP="003F3353">
      <w:pPr>
        <w:jc w:val="center"/>
        <w:rPr>
          <w:b/>
          <w:sz w:val="28"/>
          <w:szCs w:val="28"/>
          <w:lang w:val="uk-UA"/>
        </w:rPr>
      </w:pPr>
    </w:p>
    <w:p w:rsidR="003F3353" w:rsidRPr="00A862B6" w:rsidRDefault="003F3353" w:rsidP="003F3353">
      <w:pPr>
        <w:jc w:val="center"/>
        <w:rPr>
          <w:b/>
          <w:lang w:val="uk-UA"/>
        </w:rPr>
      </w:pPr>
      <w:r w:rsidRPr="00A862B6">
        <w:rPr>
          <w:b/>
          <w:lang w:val="uk-UA"/>
        </w:rPr>
        <w:t>СТУДЕНИКІВСЬКА   СІЛЬСЬКА  РАДА</w:t>
      </w:r>
    </w:p>
    <w:p w:rsidR="003F3353" w:rsidRPr="00A862B6" w:rsidRDefault="003F3353" w:rsidP="003F3353">
      <w:pPr>
        <w:jc w:val="center"/>
        <w:rPr>
          <w:b/>
          <w:lang w:val="uk-UA"/>
        </w:rPr>
      </w:pPr>
      <w:r w:rsidRPr="00A862B6">
        <w:rPr>
          <w:b/>
          <w:lang w:val="uk-UA"/>
        </w:rPr>
        <w:t>ПЕРЕЯСЛАВ – ХМЕЛЬНИЦЬКОГО  РАЙОНУ</w:t>
      </w:r>
    </w:p>
    <w:p w:rsidR="003F3353" w:rsidRPr="00A862B6" w:rsidRDefault="003F3353" w:rsidP="003F3353">
      <w:pPr>
        <w:jc w:val="center"/>
        <w:rPr>
          <w:b/>
          <w:lang w:val="uk-UA"/>
        </w:rPr>
      </w:pPr>
      <w:r w:rsidRPr="00A862B6">
        <w:rPr>
          <w:b/>
          <w:lang w:val="uk-UA"/>
        </w:rPr>
        <w:t>КИЇВСЬКОЇ  ОБЛАСТІ</w:t>
      </w:r>
    </w:p>
    <w:p w:rsidR="003F3353" w:rsidRPr="00A862B6" w:rsidRDefault="003F3353" w:rsidP="003F3353">
      <w:pPr>
        <w:jc w:val="center"/>
        <w:rPr>
          <w:b/>
          <w:lang w:val="uk-UA"/>
        </w:rPr>
      </w:pPr>
    </w:p>
    <w:p w:rsidR="003F3353" w:rsidRPr="00A862B6" w:rsidRDefault="003F3353" w:rsidP="003F3353">
      <w:pPr>
        <w:jc w:val="center"/>
        <w:rPr>
          <w:b/>
          <w:sz w:val="28"/>
          <w:szCs w:val="28"/>
          <w:lang w:val="uk-UA"/>
        </w:rPr>
      </w:pPr>
      <w:r w:rsidRPr="00A862B6">
        <w:rPr>
          <w:b/>
          <w:sz w:val="28"/>
          <w:szCs w:val="28"/>
          <w:lang w:val="uk-UA"/>
        </w:rPr>
        <w:t>Р І Ш Е Н Н Я</w:t>
      </w:r>
    </w:p>
    <w:p w:rsidR="003F3353" w:rsidRPr="00A862B6"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A862B6" w:rsidTr="003F3353">
        <w:tc>
          <w:tcPr>
            <w:tcW w:w="8075" w:type="dxa"/>
          </w:tcPr>
          <w:p w:rsidR="003F3353" w:rsidRPr="00A862B6" w:rsidRDefault="003F3353" w:rsidP="003F3353">
            <w:pPr>
              <w:jc w:val="both"/>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Горяєву Степану Григоровичу</w:t>
            </w:r>
            <w:r w:rsidRPr="00A862B6">
              <w:rPr>
                <w:b/>
                <w:lang w:val="uk-UA"/>
              </w:rPr>
              <w:t xml:space="preserve"> для  ведення особистого селянського господарства </w:t>
            </w:r>
            <w:r>
              <w:rPr>
                <w:b/>
                <w:lang w:val="uk-UA"/>
              </w:rPr>
              <w:t xml:space="preserve">по вул.Христини Цуприк,18  </w:t>
            </w:r>
            <w:r w:rsidRPr="00A862B6">
              <w:rPr>
                <w:b/>
                <w:lang w:val="uk-UA"/>
              </w:rPr>
              <w:t>в</w:t>
            </w:r>
            <w:r>
              <w:rPr>
                <w:b/>
                <w:lang w:val="uk-UA"/>
              </w:rPr>
              <w:t xml:space="preserve"> </w:t>
            </w:r>
            <w:r w:rsidRPr="00A862B6">
              <w:rPr>
                <w:b/>
                <w:lang w:val="uk-UA"/>
              </w:rPr>
              <w:t>с.Сомкова Долина Переяслав-Хмельницького району Київської області</w:t>
            </w:r>
          </w:p>
        </w:tc>
      </w:tr>
    </w:tbl>
    <w:p w:rsidR="003F3353" w:rsidRPr="00A862B6" w:rsidRDefault="003F3353" w:rsidP="003F3353">
      <w:pPr>
        <w:rPr>
          <w:b/>
          <w:lang w:val="uk-UA"/>
        </w:rPr>
      </w:pPr>
    </w:p>
    <w:p w:rsidR="003F3353" w:rsidRPr="00A862B6" w:rsidRDefault="003F3353" w:rsidP="003F3353">
      <w:pPr>
        <w:ind w:firstLine="708"/>
        <w:jc w:val="both"/>
        <w:rPr>
          <w:lang w:val="uk-UA"/>
        </w:rPr>
      </w:pPr>
      <w:r w:rsidRPr="00A862B6">
        <w:rPr>
          <w:lang w:val="uk-UA"/>
        </w:rPr>
        <w:t xml:space="preserve">Розглянувши звернення </w:t>
      </w:r>
      <w:r w:rsidRPr="00A862B6">
        <w:rPr>
          <w:b/>
          <w:color w:val="C00000"/>
          <w:lang w:val="uk-UA"/>
        </w:rPr>
        <w:t>гр.</w:t>
      </w:r>
      <w:r>
        <w:rPr>
          <w:b/>
          <w:color w:val="C00000"/>
          <w:lang w:val="uk-UA"/>
        </w:rPr>
        <w:t>Горяєва Степана Григоровича</w:t>
      </w:r>
      <w:r w:rsidRPr="00A862B6">
        <w:rPr>
          <w:b/>
          <w:color w:val="C00000"/>
          <w:lang w:val="uk-UA"/>
        </w:rPr>
        <w:t>,</w:t>
      </w:r>
      <w:r w:rsidRPr="00A862B6">
        <w:rPr>
          <w:lang w:val="uk-UA"/>
        </w:rPr>
        <w:t xml:space="preserve"> що проживає</w:t>
      </w:r>
      <w:r>
        <w:rPr>
          <w:lang w:val="uk-UA"/>
        </w:rPr>
        <w:t xml:space="preserve"> в с.Сомкова Долина Переяслав-Хмельницького району</w:t>
      </w:r>
      <w:r w:rsidRPr="00A862B6">
        <w:rPr>
          <w:lang w:val="uk-UA"/>
        </w:rPr>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Pr>
          <w:lang w:val="uk-UA"/>
        </w:rPr>
        <w:t xml:space="preserve">по вул.Христини Цуприк,18 </w:t>
      </w:r>
      <w:r w:rsidRPr="00A862B6">
        <w:rPr>
          <w:lang w:val="uk-UA"/>
        </w:rPr>
        <w:t>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F3353" w:rsidRPr="00A862B6" w:rsidRDefault="003F3353" w:rsidP="003F3353">
      <w:pPr>
        <w:ind w:firstLine="708"/>
        <w:jc w:val="both"/>
        <w:rPr>
          <w:lang w:val="uk-UA"/>
        </w:rPr>
      </w:pPr>
    </w:p>
    <w:p w:rsidR="003F3353" w:rsidRPr="00A862B6" w:rsidRDefault="003F3353" w:rsidP="003F3353">
      <w:pPr>
        <w:jc w:val="center"/>
        <w:rPr>
          <w:b/>
          <w:lang w:val="uk-UA"/>
        </w:rPr>
      </w:pPr>
      <w:r w:rsidRPr="00A862B6">
        <w:rPr>
          <w:b/>
          <w:lang w:val="uk-UA"/>
        </w:rPr>
        <w:t>В И Р І Ш И Л А :</w:t>
      </w:r>
    </w:p>
    <w:p w:rsidR="003F3353" w:rsidRPr="00A862B6" w:rsidRDefault="003F3353" w:rsidP="003F3353">
      <w:pPr>
        <w:jc w:val="center"/>
        <w:rPr>
          <w:b/>
          <w:lang w:val="uk-UA"/>
        </w:rPr>
      </w:pPr>
    </w:p>
    <w:p w:rsidR="003F3353" w:rsidRPr="00A862B6" w:rsidRDefault="003F3353" w:rsidP="007946BC">
      <w:pPr>
        <w:widowControl/>
        <w:numPr>
          <w:ilvl w:val="0"/>
          <w:numId w:val="24"/>
        </w:numPr>
        <w:autoSpaceDE/>
        <w:autoSpaceDN/>
        <w:adjustRightInd/>
        <w:ind w:left="0" w:firstLine="360"/>
        <w:contextualSpacing/>
        <w:jc w:val="both"/>
        <w:rPr>
          <w:lang w:val="uk-UA"/>
        </w:rPr>
      </w:pPr>
      <w:r w:rsidRPr="00A862B6">
        <w:rPr>
          <w:lang w:val="uk-UA"/>
        </w:rPr>
        <w:t xml:space="preserve">Надати дозвіл </w:t>
      </w:r>
      <w:r w:rsidRPr="00A862B6">
        <w:rPr>
          <w:b/>
          <w:color w:val="C00000"/>
          <w:lang w:val="uk-UA"/>
        </w:rPr>
        <w:t>гр.</w:t>
      </w:r>
      <w:r>
        <w:rPr>
          <w:b/>
          <w:color w:val="C00000"/>
          <w:lang w:val="uk-UA"/>
        </w:rPr>
        <w:t xml:space="preserve">Горяєву Степану Григоровичу </w:t>
      </w:r>
      <w:r w:rsidRPr="00A862B6">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lang w:val="uk-UA"/>
        </w:rPr>
        <w:t>0,</w:t>
      </w:r>
      <w:r>
        <w:rPr>
          <w:color w:val="C00000"/>
          <w:lang w:val="uk-UA"/>
        </w:rPr>
        <w:t>11</w:t>
      </w:r>
      <w:r w:rsidRPr="00A862B6">
        <w:rPr>
          <w:color w:val="C00000"/>
          <w:lang w:val="uk-UA"/>
        </w:rPr>
        <w:t>00 га,</w:t>
      </w:r>
      <w:r w:rsidRPr="00A862B6">
        <w:rPr>
          <w:lang w:val="uk-UA"/>
        </w:rPr>
        <w:t xml:space="preserve"> розташовану </w:t>
      </w:r>
      <w:r>
        <w:rPr>
          <w:lang w:val="uk-UA"/>
        </w:rPr>
        <w:t xml:space="preserve">по вул.Христини Цуприк,18 </w:t>
      </w:r>
      <w:r w:rsidRPr="00A862B6">
        <w:rPr>
          <w:lang w:val="uk-UA"/>
        </w:rPr>
        <w:t xml:space="preserve">в </w:t>
      </w:r>
      <w:r w:rsidRPr="00A862B6">
        <w:rPr>
          <w:color w:val="C00000"/>
          <w:lang w:val="uk-UA"/>
        </w:rPr>
        <w:t>с.Сомкова Долина</w:t>
      </w:r>
      <w:r>
        <w:rPr>
          <w:color w:val="C00000"/>
          <w:lang w:val="uk-UA"/>
        </w:rPr>
        <w:t xml:space="preserve"> </w:t>
      </w:r>
      <w:r w:rsidRPr="00A862B6">
        <w:rPr>
          <w:lang w:val="uk-UA"/>
        </w:rPr>
        <w:t>Переяслав-Хмельницького  району Київської  області</w:t>
      </w:r>
      <w:r w:rsidRPr="00A862B6">
        <w:rPr>
          <w:color w:val="C00000"/>
          <w:lang w:val="uk-UA"/>
        </w:rPr>
        <w:t xml:space="preserve">, </w:t>
      </w:r>
      <w:r w:rsidRPr="00A862B6">
        <w:rPr>
          <w:lang w:val="uk-UA"/>
        </w:rPr>
        <w:t xml:space="preserve">(код КВЦПЗ-01.03). </w:t>
      </w:r>
    </w:p>
    <w:p w:rsidR="003F3353" w:rsidRPr="00A862B6" w:rsidRDefault="003F3353" w:rsidP="007946BC">
      <w:pPr>
        <w:widowControl/>
        <w:numPr>
          <w:ilvl w:val="0"/>
          <w:numId w:val="24"/>
        </w:numPr>
        <w:autoSpaceDE/>
        <w:autoSpaceDN/>
        <w:adjustRightInd/>
        <w:ind w:left="0" w:firstLine="360"/>
        <w:contextualSpacing/>
        <w:jc w:val="both"/>
        <w:rPr>
          <w:lang w:val="uk-UA"/>
        </w:rPr>
      </w:pPr>
      <w:r w:rsidRPr="00A862B6">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A862B6" w:rsidRDefault="003F3353" w:rsidP="007946BC">
      <w:pPr>
        <w:widowControl/>
        <w:numPr>
          <w:ilvl w:val="0"/>
          <w:numId w:val="24"/>
        </w:numPr>
        <w:autoSpaceDE/>
        <w:autoSpaceDN/>
        <w:adjustRightInd/>
        <w:ind w:left="0" w:firstLine="360"/>
        <w:contextualSpacing/>
        <w:jc w:val="both"/>
        <w:rPr>
          <w:lang w:val="uk-UA"/>
        </w:rPr>
      </w:pPr>
      <w:r w:rsidRPr="00A862B6">
        <w:rPr>
          <w:lang w:val="uk-UA"/>
        </w:rPr>
        <w:t>Розробку проекту землеустрою щодо відведення земельної ділянки у власність замовити в суб</w:t>
      </w:r>
      <w:r w:rsidRPr="00A862B6">
        <w:t>’</w:t>
      </w:r>
      <w:r w:rsidRPr="00A862B6">
        <w:rPr>
          <w:lang w:val="uk-UA"/>
        </w:rPr>
        <w:t>єкта господарювання, що є виконавцем робіт із землеустрою відповідно до чинного законодавства.</w:t>
      </w:r>
    </w:p>
    <w:p w:rsidR="003F3353" w:rsidRPr="00A862B6" w:rsidRDefault="003F3353" w:rsidP="007946BC">
      <w:pPr>
        <w:widowControl/>
        <w:numPr>
          <w:ilvl w:val="0"/>
          <w:numId w:val="24"/>
        </w:numPr>
        <w:autoSpaceDE/>
        <w:autoSpaceDN/>
        <w:adjustRightInd/>
        <w:ind w:left="0" w:firstLine="360"/>
        <w:contextualSpacing/>
        <w:jc w:val="both"/>
        <w:rPr>
          <w:lang w:val="uk-UA"/>
        </w:rPr>
      </w:pPr>
      <w:r w:rsidRPr="00A862B6">
        <w:rPr>
          <w:lang w:val="uk-UA"/>
        </w:rPr>
        <w:t>Остаточне уточнення площі земельної ділянки буде проведено після виготовлення проекту землеустрою.</w:t>
      </w:r>
    </w:p>
    <w:p w:rsidR="003F3353" w:rsidRPr="00A862B6" w:rsidRDefault="003F3353" w:rsidP="007946BC">
      <w:pPr>
        <w:widowControl/>
        <w:numPr>
          <w:ilvl w:val="0"/>
          <w:numId w:val="24"/>
        </w:numPr>
        <w:autoSpaceDE/>
        <w:autoSpaceDN/>
        <w:adjustRightInd/>
        <w:ind w:left="0" w:firstLine="360"/>
        <w:contextualSpacing/>
        <w:jc w:val="both"/>
        <w:rPr>
          <w:lang w:val="uk-UA"/>
        </w:rPr>
      </w:pPr>
      <w:r w:rsidRPr="00A862B6">
        <w:rPr>
          <w:lang w:val="uk-UA"/>
        </w:rPr>
        <w:t xml:space="preserve">Попередити </w:t>
      </w:r>
      <w:r w:rsidRPr="00A862B6">
        <w:rPr>
          <w:b/>
          <w:color w:val="C00000"/>
          <w:lang w:val="uk-UA"/>
        </w:rPr>
        <w:t>гр.</w:t>
      </w:r>
      <w:r>
        <w:rPr>
          <w:b/>
          <w:color w:val="C00000"/>
          <w:lang w:val="uk-UA"/>
        </w:rPr>
        <w:t xml:space="preserve">Горяєва Степана Григоровича </w:t>
      </w:r>
      <w:r w:rsidRPr="00A862B6">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A862B6" w:rsidRDefault="003F3353" w:rsidP="007946BC">
      <w:pPr>
        <w:widowControl/>
        <w:numPr>
          <w:ilvl w:val="0"/>
          <w:numId w:val="24"/>
        </w:numPr>
        <w:autoSpaceDE/>
        <w:autoSpaceDN/>
        <w:adjustRightInd/>
        <w:ind w:left="0" w:firstLine="360"/>
        <w:contextualSpacing/>
        <w:jc w:val="both"/>
        <w:rPr>
          <w:lang w:val="uk-UA"/>
        </w:rPr>
      </w:pPr>
      <w:r w:rsidRPr="00A862B6">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center"/>
        <w:rPr>
          <w:b/>
          <w:lang w:val="uk-UA"/>
        </w:rPr>
      </w:pPr>
      <w:r w:rsidRPr="00A862B6">
        <w:rPr>
          <w:b/>
          <w:lang w:val="uk-UA"/>
        </w:rPr>
        <w:t xml:space="preserve">Сільський  голова :                                                                         </w:t>
      </w:r>
      <w:r w:rsidRPr="00A862B6">
        <w:rPr>
          <w:b/>
          <w:bCs/>
          <w:lang w:val="uk-UA"/>
        </w:rPr>
        <w:t>М.О.ЛЯХ</w:t>
      </w:r>
    </w:p>
    <w:p w:rsidR="003F3353" w:rsidRPr="00A862B6"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50</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Default="003F3353" w:rsidP="003F3353">
      <w:pPr>
        <w:rPr>
          <w:lang w:val="uk-UA"/>
        </w:rPr>
      </w:pPr>
    </w:p>
    <w:p w:rsidR="008C1425" w:rsidRDefault="008C1425" w:rsidP="003F3353">
      <w:pPr>
        <w:rPr>
          <w:lang w:val="uk-UA"/>
        </w:rPr>
      </w:pPr>
    </w:p>
    <w:p w:rsidR="008C1425" w:rsidRDefault="008C1425" w:rsidP="003F3353">
      <w:pPr>
        <w:rPr>
          <w:lang w:val="uk-UA"/>
        </w:rPr>
      </w:pPr>
    </w:p>
    <w:p w:rsidR="008C1425" w:rsidRDefault="008C1425" w:rsidP="003F3353">
      <w:pPr>
        <w:rPr>
          <w:lang w:val="uk-UA"/>
        </w:rPr>
      </w:pPr>
    </w:p>
    <w:p w:rsidR="008C1425" w:rsidRDefault="008C1425" w:rsidP="003F3353">
      <w:pPr>
        <w:rPr>
          <w:lang w:val="uk-UA"/>
        </w:rPr>
      </w:pPr>
    </w:p>
    <w:p w:rsidR="008C1425" w:rsidRDefault="008C1425" w:rsidP="003F3353">
      <w:pPr>
        <w:rPr>
          <w:lang w:val="uk-UA"/>
        </w:rPr>
      </w:pPr>
    </w:p>
    <w:p w:rsidR="008C1425" w:rsidRDefault="008C1425" w:rsidP="003F3353">
      <w:pPr>
        <w:rPr>
          <w:lang w:val="uk-UA"/>
        </w:rPr>
      </w:pPr>
    </w:p>
    <w:p w:rsidR="008C1425" w:rsidRDefault="008C1425" w:rsidP="003F3353">
      <w:pPr>
        <w:rPr>
          <w:lang w:val="uk-UA"/>
        </w:rPr>
      </w:pPr>
    </w:p>
    <w:p w:rsidR="008C1425" w:rsidRDefault="008C1425" w:rsidP="003F3353">
      <w:pPr>
        <w:rPr>
          <w:lang w:val="uk-UA"/>
        </w:rPr>
      </w:pPr>
    </w:p>
    <w:p w:rsidR="008C1425" w:rsidRDefault="008C1425" w:rsidP="003F3353">
      <w:pPr>
        <w:rPr>
          <w:lang w:val="uk-UA"/>
        </w:rPr>
      </w:pPr>
    </w:p>
    <w:p w:rsidR="008C1425" w:rsidRDefault="008C1425" w:rsidP="003F3353">
      <w:pPr>
        <w:rPr>
          <w:lang w:val="uk-UA"/>
        </w:rPr>
      </w:pPr>
    </w:p>
    <w:p w:rsidR="008C1425" w:rsidRDefault="008C1425" w:rsidP="003F3353">
      <w:pPr>
        <w:rPr>
          <w:lang w:val="uk-UA"/>
        </w:rPr>
      </w:pPr>
    </w:p>
    <w:p w:rsidR="008C1425" w:rsidRDefault="008C1425" w:rsidP="003F3353">
      <w:pPr>
        <w:rPr>
          <w:lang w:val="uk-UA"/>
        </w:rPr>
      </w:pPr>
    </w:p>
    <w:p w:rsidR="008C1425" w:rsidRPr="00A862B6" w:rsidRDefault="008C1425" w:rsidP="003F3353">
      <w:pPr>
        <w:rPr>
          <w:lang w:val="uk-UA"/>
        </w:rPr>
      </w:pPr>
    </w:p>
    <w:p w:rsidR="003F3353" w:rsidRPr="00A862B6" w:rsidRDefault="003F3353" w:rsidP="003F3353">
      <w:pPr>
        <w:rPr>
          <w:b/>
          <w:sz w:val="22"/>
          <w:szCs w:val="22"/>
          <w:lang w:val="uk-UA"/>
        </w:rPr>
      </w:pPr>
    </w:p>
    <w:p w:rsidR="003F3353" w:rsidRPr="00A862B6" w:rsidRDefault="003F3353" w:rsidP="003F3353">
      <w:pPr>
        <w:jc w:val="center"/>
        <w:rPr>
          <w:sz w:val="28"/>
          <w:szCs w:val="28"/>
          <w:lang w:val="uk-UA"/>
        </w:rPr>
      </w:pPr>
      <w:r w:rsidRPr="00A862B6">
        <w:rPr>
          <w:noProof/>
          <w:sz w:val="28"/>
          <w:szCs w:val="28"/>
          <w:lang w:val="uk-UA" w:eastAsia="uk-UA"/>
        </w:rPr>
        <w:drawing>
          <wp:inline distT="0" distB="0" distL="0" distR="0" wp14:anchorId="6DAD81A2" wp14:editId="34531CDD">
            <wp:extent cx="495300" cy="685800"/>
            <wp:effectExtent l="0" t="0" r="0" b="0"/>
            <wp:docPr id="80" name="Рисунок 8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862B6" w:rsidRDefault="003F3353" w:rsidP="003F3353">
      <w:pPr>
        <w:jc w:val="center"/>
        <w:rPr>
          <w:b/>
          <w:sz w:val="28"/>
          <w:szCs w:val="28"/>
          <w:lang w:val="uk-UA"/>
        </w:rPr>
      </w:pPr>
    </w:p>
    <w:p w:rsidR="003F3353" w:rsidRPr="00A862B6" w:rsidRDefault="003F3353" w:rsidP="003F3353">
      <w:pPr>
        <w:jc w:val="center"/>
        <w:rPr>
          <w:b/>
          <w:lang w:val="uk-UA"/>
        </w:rPr>
      </w:pPr>
      <w:r w:rsidRPr="00A862B6">
        <w:rPr>
          <w:b/>
          <w:lang w:val="uk-UA"/>
        </w:rPr>
        <w:t>СТУДЕНИКІВСЬКА   СІЛЬСЬКА  РАДА</w:t>
      </w:r>
    </w:p>
    <w:p w:rsidR="003F3353" w:rsidRPr="00A862B6" w:rsidRDefault="003F3353" w:rsidP="003F3353">
      <w:pPr>
        <w:jc w:val="center"/>
        <w:rPr>
          <w:b/>
          <w:lang w:val="uk-UA"/>
        </w:rPr>
      </w:pPr>
      <w:r w:rsidRPr="00A862B6">
        <w:rPr>
          <w:b/>
          <w:lang w:val="uk-UA"/>
        </w:rPr>
        <w:t>ПЕРЕЯСЛАВ – ХМЕЛЬНИЦЬКОГО  РАЙОНУ</w:t>
      </w:r>
    </w:p>
    <w:p w:rsidR="003F3353" w:rsidRPr="00A862B6" w:rsidRDefault="003F3353" w:rsidP="003F3353">
      <w:pPr>
        <w:jc w:val="center"/>
        <w:rPr>
          <w:b/>
          <w:lang w:val="uk-UA"/>
        </w:rPr>
      </w:pPr>
      <w:r w:rsidRPr="00A862B6">
        <w:rPr>
          <w:b/>
          <w:lang w:val="uk-UA"/>
        </w:rPr>
        <w:t>КИЇВСЬКОЇ  ОБЛАСТІ</w:t>
      </w:r>
    </w:p>
    <w:p w:rsidR="003F3353" w:rsidRPr="00A862B6" w:rsidRDefault="003F3353" w:rsidP="003F3353">
      <w:pPr>
        <w:jc w:val="center"/>
        <w:rPr>
          <w:b/>
          <w:lang w:val="uk-UA"/>
        </w:rPr>
      </w:pPr>
    </w:p>
    <w:p w:rsidR="003F3353" w:rsidRPr="00A862B6" w:rsidRDefault="003F3353" w:rsidP="003F3353">
      <w:pPr>
        <w:jc w:val="center"/>
        <w:rPr>
          <w:b/>
          <w:sz w:val="28"/>
          <w:szCs w:val="28"/>
          <w:lang w:val="uk-UA"/>
        </w:rPr>
      </w:pPr>
      <w:r w:rsidRPr="00A862B6">
        <w:rPr>
          <w:b/>
          <w:sz w:val="28"/>
          <w:szCs w:val="28"/>
          <w:lang w:val="uk-UA"/>
        </w:rPr>
        <w:t>Р І Ш Е Н Н Я</w:t>
      </w:r>
    </w:p>
    <w:p w:rsidR="003F3353" w:rsidRPr="00A862B6"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A862B6" w:rsidTr="003F3353">
        <w:tc>
          <w:tcPr>
            <w:tcW w:w="8075" w:type="dxa"/>
          </w:tcPr>
          <w:p w:rsidR="003F3353" w:rsidRPr="00A862B6" w:rsidRDefault="003F3353" w:rsidP="003F3353">
            <w:pPr>
              <w:jc w:val="both"/>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Винарській Тетяні Володимирівні</w:t>
            </w:r>
            <w:r w:rsidRPr="00A862B6">
              <w:rPr>
                <w:b/>
                <w:lang w:val="uk-UA"/>
              </w:rPr>
              <w:t xml:space="preserve"> для  ведення особистого селянського господарства </w:t>
            </w:r>
            <w:r>
              <w:rPr>
                <w:b/>
                <w:lang w:val="uk-UA"/>
              </w:rPr>
              <w:t xml:space="preserve">по вул.Лісова  </w:t>
            </w:r>
            <w:r w:rsidRPr="00A862B6">
              <w:rPr>
                <w:b/>
                <w:lang w:val="uk-UA"/>
              </w:rPr>
              <w:t>в</w:t>
            </w:r>
            <w:r>
              <w:rPr>
                <w:b/>
                <w:lang w:val="uk-UA"/>
              </w:rPr>
              <w:t xml:space="preserve"> </w:t>
            </w:r>
            <w:r w:rsidRPr="00A862B6">
              <w:rPr>
                <w:b/>
                <w:lang w:val="uk-UA"/>
              </w:rPr>
              <w:t>с.Сомкова Долина Переяслав-Хмельницького району Київської області</w:t>
            </w:r>
          </w:p>
        </w:tc>
      </w:tr>
    </w:tbl>
    <w:p w:rsidR="003F3353" w:rsidRPr="00A862B6" w:rsidRDefault="003F3353" w:rsidP="003F3353">
      <w:pPr>
        <w:rPr>
          <w:b/>
          <w:lang w:val="uk-UA"/>
        </w:rPr>
      </w:pPr>
    </w:p>
    <w:p w:rsidR="003F3353" w:rsidRPr="00A862B6" w:rsidRDefault="003F3353" w:rsidP="003F3353">
      <w:pPr>
        <w:ind w:firstLine="708"/>
        <w:jc w:val="both"/>
        <w:rPr>
          <w:lang w:val="uk-UA"/>
        </w:rPr>
      </w:pPr>
      <w:r w:rsidRPr="00A862B6">
        <w:rPr>
          <w:lang w:val="uk-UA"/>
        </w:rPr>
        <w:t xml:space="preserve">Розглянувши звернення </w:t>
      </w:r>
      <w:r w:rsidRPr="00A862B6">
        <w:rPr>
          <w:b/>
          <w:color w:val="C00000"/>
          <w:lang w:val="uk-UA"/>
        </w:rPr>
        <w:t>гр.</w:t>
      </w:r>
      <w:r>
        <w:rPr>
          <w:b/>
          <w:color w:val="C00000"/>
          <w:lang w:val="uk-UA"/>
        </w:rPr>
        <w:t>Винарської Тетяни Володимирівни</w:t>
      </w:r>
      <w:r w:rsidRPr="00A862B6">
        <w:rPr>
          <w:b/>
          <w:color w:val="C00000"/>
          <w:lang w:val="uk-UA"/>
        </w:rPr>
        <w:t>,</w:t>
      </w:r>
      <w:r w:rsidRPr="00A862B6">
        <w:rPr>
          <w:lang w:val="uk-UA"/>
        </w:rPr>
        <w:t xml:space="preserve"> що проживає</w:t>
      </w:r>
      <w:r>
        <w:rPr>
          <w:lang w:val="uk-UA"/>
        </w:rPr>
        <w:t xml:space="preserve"> по вул.Якима Сомка, 58 в с.Сомкова Долина Переяслав-Хмельницького району</w:t>
      </w:r>
      <w:r w:rsidRPr="00A862B6">
        <w:rPr>
          <w:lang w:val="uk-UA"/>
        </w:rPr>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Pr>
          <w:lang w:val="uk-UA"/>
        </w:rPr>
        <w:t xml:space="preserve">по вул.Лісова </w:t>
      </w:r>
      <w:r w:rsidRPr="00A862B6">
        <w:rPr>
          <w:lang w:val="uk-UA"/>
        </w:rPr>
        <w:t>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F3353" w:rsidRPr="00A862B6" w:rsidRDefault="003F3353" w:rsidP="003F3353">
      <w:pPr>
        <w:ind w:firstLine="708"/>
        <w:jc w:val="both"/>
        <w:rPr>
          <w:lang w:val="uk-UA"/>
        </w:rPr>
      </w:pPr>
    </w:p>
    <w:p w:rsidR="003F3353" w:rsidRPr="00A862B6" w:rsidRDefault="003F3353" w:rsidP="003F3353">
      <w:pPr>
        <w:jc w:val="center"/>
        <w:rPr>
          <w:b/>
          <w:lang w:val="uk-UA"/>
        </w:rPr>
      </w:pPr>
      <w:r w:rsidRPr="00A862B6">
        <w:rPr>
          <w:b/>
          <w:lang w:val="uk-UA"/>
        </w:rPr>
        <w:t>В И Р І Ш И Л А :</w:t>
      </w:r>
    </w:p>
    <w:p w:rsidR="003F3353" w:rsidRPr="00A862B6" w:rsidRDefault="003F3353" w:rsidP="003F3353">
      <w:pPr>
        <w:jc w:val="center"/>
        <w:rPr>
          <w:b/>
          <w:lang w:val="uk-UA"/>
        </w:rPr>
      </w:pPr>
    </w:p>
    <w:p w:rsidR="003F3353" w:rsidRPr="00A862B6" w:rsidRDefault="003F3353" w:rsidP="007946BC">
      <w:pPr>
        <w:widowControl/>
        <w:numPr>
          <w:ilvl w:val="0"/>
          <w:numId w:val="25"/>
        </w:numPr>
        <w:autoSpaceDE/>
        <w:autoSpaceDN/>
        <w:adjustRightInd/>
        <w:ind w:left="0" w:firstLine="360"/>
        <w:contextualSpacing/>
        <w:jc w:val="both"/>
        <w:rPr>
          <w:lang w:val="uk-UA"/>
        </w:rPr>
      </w:pPr>
      <w:r w:rsidRPr="00A862B6">
        <w:rPr>
          <w:lang w:val="uk-UA"/>
        </w:rPr>
        <w:t xml:space="preserve">Надати дозвіл </w:t>
      </w:r>
      <w:r w:rsidRPr="00A862B6">
        <w:rPr>
          <w:b/>
          <w:color w:val="C00000"/>
          <w:lang w:val="uk-UA"/>
        </w:rPr>
        <w:t>гр.</w:t>
      </w:r>
      <w:r>
        <w:rPr>
          <w:b/>
          <w:color w:val="C00000"/>
          <w:lang w:val="uk-UA"/>
        </w:rPr>
        <w:t xml:space="preserve">Винарській Тетяні Володимирівні </w:t>
      </w:r>
      <w:r w:rsidRPr="00A862B6">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lang w:val="uk-UA"/>
        </w:rPr>
        <w:t>0,</w:t>
      </w:r>
      <w:r>
        <w:rPr>
          <w:color w:val="C00000"/>
          <w:lang w:val="uk-UA"/>
        </w:rPr>
        <w:t>72</w:t>
      </w:r>
      <w:r w:rsidRPr="00A862B6">
        <w:rPr>
          <w:color w:val="C00000"/>
          <w:lang w:val="uk-UA"/>
        </w:rPr>
        <w:t>00 га,</w:t>
      </w:r>
      <w:r w:rsidRPr="00A862B6">
        <w:rPr>
          <w:lang w:val="uk-UA"/>
        </w:rPr>
        <w:t xml:space="preserve"> розташовану </w:t>
      </w:r>
      <w:r>
        <w:rPr>
          <w:lang w:val="uk-UA"/>
        </w:rPr>
        <w:t xml:space="preserve">по вул.Лісова </w:t>
      </w:r>
      <w:r w:rsidRPr="00A862B6">
        <w:rPr>
          <w:lang w:val="uk-UA"/>
        </w:rPr>
        <w:t xml:space="preserve">в </w:t>
      </w:r>
      <w:r w:rsidRPr="00A862B6">
        <w:rPr>
          <w:color w:val="C00000"/>
          <w:lang w:val="uk-UA"/>
        </w:rPr>
        <w:t>с.Сомкова Долина</w:t>
      </w:r>
      <w:r>
        <w:rPr>
          <w:color w:val="C00000"/>
          <w:lang w:val="uk-UA"/>
        </w:rPr>
        <w:t xml:space="preserve"> </w:t>
      </w:r>
      <w:r w:rsidRPr="00A862B6">
        <w:rPr>
          <w:lang w:val="uk-UA"/>
        </w:rPr>
        <w:t>Переяслав-Хмельницького  району Київської  області</w:t>
      </w:r>
      <w:r w:rsidRPr="00A862B6">
        <w:rPr>
          <w:color w:val="C00000"/>
          <w:lang w:val="uk-UA"/>
        </w:rPr>
        <w:t xml:space="preserve">, </w:t>
      </w:r>
      <w:r w:rsidRPr="00A862B6">
        <w:rPr>
          <w:lang w:val="uk-UA"/>
        </w:rPr>
        <w:t xml:space="preserve">(код КВЦПЗ-01.03). </w:t>
      </w:r>
    </w:p>
    <w:p w:rsidR="003F3353" w:rsidRPr="00A862B6" w:rsidRDefault="003F3353" w:rsidP="007946BC">
      <w:pPr>
        <w:widowControl/>
        <w:numPr>
          <w:ilvl w:val="0"/>
          <w:numId w:val="25"/>
        </w:numPr>
        <w:autoSpaceDE/>
        <w:autoSpaceDN/>
        <w:adjustRightInd/>
        <w:ind w:left="0" w:firstLine="360"/>
        <w:contextualSpacing/>
        <w:jc w:val="both"/>
        <w:rPr>
          <w:lang w:val="uk-UA"/>
        </w:rPr>
      </w:pPr>
      <w:r w:rsidRPr="00A862B6">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A862B6" w:rsidRDefault="003F3353" w:rsidP="007946BC">
      <w:pPr>
        <w:widowControl/>
        <w:numPr>
          <w:ilvl w:val="0"/>
          <w:numId w:val="25"/>
        </w:numPr>
        <w:autoSpaceDE/>
        <w:autoSpaceDN/>
        <w:adjustRightInd/>
        <w:ind w:left="0" w:firstLine="360"/>
        <w:contextualSpacing/>
        <w:jc w:val="both"/>
        <w:rPr>
          <w:lang w:val="uk-UA"/>
        </w:rPr>
      </w:pPr>
      <w:r w:rsidRPr="00A862B6">
        <w:rPr>
          <w:lang w:val="uk-UA"/>
        </w:rPr>
        <w:t>Розробку проекту землеустрою щодо відведення земельної ділянки у власність замовити в суб</w:t>
      </w:r>
      <w:r w:rsidRPr="00A862B6">
        <w:t>’</w:t>
      </w:r>
      <w:r w:rsidRPr="00A862B6">
        <w:rPr>
          <w:lang w:val="uk-UA"/>
        </w:rPr>
        <w:t>єкта господарювання, що є виконавцем робіт із землеустрою відповідно до чинного законодавства.</w:t>
      </w:r>
    </w:p>
    <w:p w:rsidR="003F3353" w:rsidRPr="00A862B6" w:rsidRDefault="003F3353" w:rsidP="007946BC">
      <w:pPr>
        <w:widowControl/>
        <w:numPr>
          <w:ilvl w:val="0"/>
          <w:numId w:val="25"/>
        </w:numPr>
        <w:autoSpaceDE/>
        <w:autoSpaceDN/>
        <w:adjustRightInd/>
        <w:ind w:left="0" w:firstLine="360"/>
        <w:contextualSpacing/>
        <w:jc w:val="both"/>
        <w:rPr>
          <w:lang w:val="uk-UA"/>
        </w:rPr>
      </w:pPr>
      <w:r w:rsidRPr="00A862B6">
        <w:rPr>
          <w:lang w:val="uk-UA"/>
        </w:rPr>
        <w:t>Остаточне уточнення площі земельної ділянки буде проведено після виготовлення проекту землеустрою.</w:t>
      </w:r>
    </w:p>
    <w:p w:rsidR="003F3353" w:rsidRPr="00A862B6" w:rsidRDefault="003F3353" w:rsidP="007946BC">
      <w:pPr>
        <w:widowControl/>
        <w:numPr>
          <w:ilvl w:val="0"/>
          <w:numId w:val="25"/>
        </w:numPr>
        <w:autoSpaceDE/>
        <w:autoSpaceDN/>
        <w:adjustRightInd/>
        <w:ind w:left="0" w:firstLine="360"/>
        <w:contextualSpacing/>
        <w:jc w:val="both"/>
        <w:rPr>
          <w:lang w:val="uk-UA"/>
        </w:rPr>
      </w:pPr>
      <w:r w:rsidRPr="00A862B6">
        <w:rPr>
          <w:lang w:val="uk-UA"/>
        </w:rPr>
        <w:t xml:space="preserve">Попередити </w:t>
      </w:r>
      <w:r w:rsidRPr="00A862B6">
        <w:rPr>
          <w:b/>
          <w:color w:val="C00000"/>
          <w:lang w:val="uk-UA"/>
        </w:rPr>
        <w:t>гр.</w:t>
      </w:r>
      <w:r>
        <w:rPr>
          <w:b/>
          <w:color w:val="C00000"/>
          <w:lang w:val="uk-UA"/>
        </w:rPr>
        <w:t xml:space="preserve">Винарській Тетяні Володимирівні </w:t>
      </w:r>
      <w:r w:rsidRPr="00A862B6">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A862B6" w:rsidRDefault="003F3353" w:rsidP="007946BC">
      <w:pPr>
        <w:widowControl/>
        <w:numPr>
          <w:ilvl w:val="0"/>
          <w:numId w:val="25"/>
        </w:numPr>
        <w:autoSpaceDE/>
        <w:autoSpaceDN/>
        <w:adjustRightInd/>
        <w:ind w:left="0" w:firstLine="360"/>
        <w:contextualSpacing/>
        <w:jc w:val="both"/>
        <w:rPr>
          <w:lang w:val="uk-UA"/>
        </w:rPr>
      </w:pPr>
      <w:r w:rsidRPr="00A862B6">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center"/>
        <w:rPr>
          <w:b/>
          <w:lang w:val="uk-UA"/>
        </w:rPr>
      </w:pPr>
      <w:r w:rsidRPr="00A862B6">
        <w:rPr>
          <w:b/>
          <w:lang w:val="uk-UA"/>
        </w:rPr>
        <w:t xml:space="preserve">Сільський  голова :                                                                         </w:t>
      </w:r>
      <w:r w:rsidRPr="00A862B6">
        <w:rPr>
          <w:b/>
          <w:bCs/>
          <w:lang w:val="uk-UA"/>
        </w:rPr>
        <w:t>М.О.ЛЯХ</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51</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Pr="00A862B6" w:rsidRDefault="008C1425" w:rsidP="003F3353">
      <w:pPr>
        <w:rPr>
          <w:b/>
          <w:sz w:val="22"/>
          <w:szCs w:val="22"/>
          <w:lang w:val="uk-UA"/>
        </w:rPr>
      </w:pPr>
    </w:p>
    <w:p w:rsidR="003F3353" w:rsidRPr="00A862B6" w:rsidRDefault="003F3353" w:rsidP="003F3353">
      <w:pPr>
        <w:rPr>
          <w:b/>
          <w:sz w:val="22"/>
          <w:szCs w:val="22"/>
          <w:lang w:val="uk-UA"/>
        </w:rPr>
      </w:pPr>
    </w:p>
    <w:p w:rsidR="003F3353" w:rsidRPr="00A862B6" w:rsidRDefault="003F3353" w:rsidP="003F3353">
      <w:pPr>
        <w:jc w:val="center"/>
        <w:rPr>
          <w:sz w:val="28"/>
          <w:szCs w:val="28"/>
          <w:lang w:val="uk-UA"/>
        </w:rPr>
      </w:pPr>
      <w:r w:rsidRPr="00A862B6">
        <w:rPr>
          <w:noProof/>
          <w:sz w:val="28"/>
          <w:szCs w:val="28"/>
          <w:lang w:val="uk-UA" w:eastAsia="uk-UA"/>
        </w:rPr>
        <w:drawing>
          <wp:inline distT="0" distB="0" distL="0" distR="0" wp14:anchorId="73870B3F" wp14:editId="1EC75C3C">
            <wp:extent cx="495300" cy="685800"/>
            <wp:effectExtent l="0" t="0" r="0" b="0"/>
            <wp:docPr id="81" name="Рисунок 8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862B6" w:rsidRDefault="003F3353" w:rsidP="003F3353">
      <w:pPr>
        <w:jc w:val="center"/>
        <w:rPr>
          <w:b/>
          <w:sz w:val="28"/>
          <w:szCs w:val="28"/>
          <w:lang w:val="uk-UA"/>
        </w:rPr>
      </w:pPr>
    </w:p>
    <w:p w:rsidR="003F3353" w:rsidRPr="00A862B6" w:rsidRDefault="003F3353" w:rsidP="003F3353">
      <w:pPr>
        <w:jc w:val="center"/>
        <w:rPr>
          <w:b/>
          <w:lang w:val="uk-UA"/>
        </w:rPr>
      </w:pPr>
      <w:r w:rsidRPr="00A862B6">
        <w:rPr>
          <w:b/>
          <w:lang w:val="uk-UA"/>
        </w:rPr>
        <w:t>СТУДЕНИКІВСЬКА   СІЛЬСЬКА  РАДА</w:t>
      </w:r>
    </w:p>
    <w:p w:rsidR="003F3353" w:rsidRPr="00A862B6" w:rsidRDefault="003F3353" w:rsidP="003F3353">
      <w:pPr>
        <w:jc w:val="center"/>
        <w:rPr>
          <w:b/>
          <w:lang w:val="uk-UA"/>
        </w:rPr>
      </w:pPr>
      <w:r w:rsidRPr="00A862B6">
        <w:rPr>
          <w:b/>
          <w:lang w:val="uk-UA"/>
        </w:rPr>
        <w:t>ПЕРЕЯСЛАВ – ХМЕЛЬНИЦЬКОГО  РАЙОНУ</w:t>
      </w:r>
    </w:p>
    <w:p w:rsidR="003F3353" w:rsidRPr="00A862B6" w:rsidRDefault="003F3353" w:rsidP="003F3353">
      <w:pPr>
        <w:jc w:val="center"/>
        <w:rPr>
          <w:b/>
          <w:lang w:val="uk-UA"/>
        </w:rPr>
      </w:pPr>
      <w:r w:rsidRPr="00A862B6">
        <w:rPr>
          <w:b/>
          <w:lang w:val="uk-UA"/>
        </w:rPr>
        <w:t>КИЇВСЬКОЇ  ОБЛАСТІ</w:t>
      </w:r>
    </w:p>
    <w:p w:rsidR="003F3353" w:rsidRPr="00A862B6" w:rsidRDefault="003F3353" w:rsidP="003F3353">
      <w:pPr>
        <w:jc w:val="center"/>
        <w:rPr>
          <w:b/>
          <w:lang w:val="uk-UA"/>
        </w:rPr>
      </w:pPr>
    </w:p>
    <w:p w:rsidR="003F3353" w:rsidRPr="00A862B6" w:rsidRDefault="003F3353" w:rsidP="003F3353">
      <w:pPr>
        <w:jc w:val="center"/>
        <w:rPr>
          <w:b/>
          <w:sz w:val="28"/>
          <w:szCs w:val="28"/>
          <w:lang w:val="uk-UA"/>
        </w:rPr>
      </w:pPr>
      <w:r w:rsidRPr="00A862B6">
        <w:rPr>
          <w:b/>
          <w:sz w:val="28"/>
          <w:szCs w:val="28"/>
          <w:lang w:val="uk-UA"/>
        </w:rPr>
        <w:t>Р І Ш Е Н Н Я</w:t>
      </w:r>
    </w:p>
    <w:p w:rsidR="003F3353" w:rsidRPr="00A862B6"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A862B6" w:rsidTr="003F3353">
        <w:tc>
          <w:tcPr>
            <w:tcW w:w="8075" w:type="dxa"/>
          </w:tcPr>
          <w:p w:rsidR="003F3353" w:rsidRPr="00A862B6" w:rsidRDefault="003F3353" w:rsidP="003F3353">
            <w:pPr>
              <w:jc w:val="both"/>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Петлюк Ользі Гордіївні</w:t>
            </w:r>
            <w:r w:rsidRPr="00A862B6">
              <w:rPr>
                <w:b/>
                <w:lang w:val="uk-UA"/>
              </w:rPr>
              <w:t xml:space="preserve"> для  ведення особистого селянського господарства </w:t>
            </w:r>
            <w:r>
              <w:rPr>
                <w:b/>
                <w:lang w:val="uk-UA"/>
              </w:rPr>
              <w:t xml:space="preserve">по вул.Якима Сомка, 3 </w:t>
            </w:r>
            <w:r w:rsidRPr="00A862B6">
              <w:rPr>
                <w:b/>
                <w:lang w:val="uk-UA"/>
              </w:rPr>
              <w:t>в</w:t>
            </w:r>
            <w:r>
              <w:rPr>
                <w:b/>
                <w:lang w:val="uk-UA"/>
              </w:rPr>
              <w:t xml:space="preserve"> </w:t>
            </w:r>
            <w:r w:rsidRPr="00A862B6">
              <w:rPr>
                <w:b/>
                <w:lang w:val="uk-UA"/>
              </w:rPr>
              <w:t>с.Сомкова Долина Переяслав-Хмельницького району Київської області</w:t>
            </w:r>
          </w:p>
        </w:tc>
      </w:tr>
    </w:tbl>
    <w:p w:rsidR="003F3353" w:rsidRPr="00A862B6" w:rsidRDefault="003F3353" w:rsidP="003F3353">
      <w:pPr>
        <w:rPr>
          <w:b/>
          <w:lang w:val="uk-UA"/>
        </w:rPr>
      </w:pPr>
    </w:p>
    <w:p w:rsidR="003F3353" w:rsidRPr="00A862B6" w:rsidRDefault="003F3353" w:rsidP="003F3353">
      <w:pPr>
        <w:ind w:firstLine="708"/>
        <w:jc w:val="both"/>
        <w:rPr>
          <w:lang w:val="uk-UA"/>
        </w:rPr>
      </w:pPr>
      <w:r w:rsidRPr="00A862B6">
        <w:rPr>
          <w:lang w:val="uk-UA"/>
        </w:rPr>
        <w:t xml:space="preserve">Розглянувши звернення </w:t>
      </w:r>
      <w:r w:rsidRPr="00A862B6">
        <w:rPr>
          <w:b/>
          <w:color w:val="C00000"/>
          <w:lang w:val="uk-UA"/>
        </w:rPr>
        <w:t>гр.</w:t>
      </w:r>
      <w:r>
        <w:rPr>
          <w:b/>
          <w:color w:val="C00000"/>
          <w:lang w:val="uk-UA"/>
        </w:rPr>
        <w:t>Петлюк Ольги Гордіївни</w:t>
      </w:r>
      <w:r w:rsidRPr="00A862B6">
        <w:rPr>
          <w:b/>
          <w:color w:val="C00000"/>
          <w:lang w:val="uk-UA"/>
        </w:rPr>
        <w:t>,</w:t>
      </w:r>
      <w:r w:rsidRPr="00A862B6">
        <w:rPr>
          <w:lang w:val="uk-UA"/>
        </w:rPr>
        <w:t xml:space="preserve"> що проживає</w:t>
      </w:r>
      <w:r>
        <w:rPr>
          <w:lang w:val="uk-UA"/>
        </w:rPr>
        <w:t xml:space="preserve"> по вул.Якима Сомка, 3 в с.Сомкова Долина Переяслав-Хмельницького району</w:t>
      </w:r>
      <w:r w:rsidRPr="00A862B6">
        <w:rPr>
          <w:lang w:val="uk-UA"/>
        </w:rPr>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Pr>
          <w:lang w:val="uk-UA"/>
        </w:rPr>
        <w:t xml:space="preserve">по вул.Якима Сомка, 3 </w:t>
      </w:r>
      <w:r w:rsidRPr="00A862B6">
        <w:rPr>
          <w:lang w:val="uk-UA"/>
        </w:rPr>
        <w:t>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F3353" w:rsidRPr="00A862B6" w:rsidRDefault="003F3353" w:rsidP="003F3353">
      <w:pPr>
        <w:ind w:firstLine="708"/>
        <w:jc w:val="both"/>
        <w:rPr>
          <w:lang w:val="uk-UA"/>
        </w:rPr>
      </w:pPr>
    </w:p>
    <w:p w:rsidR="003F3353" w:rsidRPr="00A862B6" w:rsidRDefault="003F3353" w:rsidP="003F3353">
      <w:pPr>
        <w:jc w:val="center"/>
        <w:rPr>
          <w:b/>
          <w:lang w:val="uk-UA"/>
        </w:rPr>
      </w:pPr>
      <w:r w:rsidRPr="00A862B6">
        <w:rPr>
          <w:b/>
          <w:lang w:val="uk-UA"/>
        </w:rPr>
        <w:t>В И Р І Ш И Л А :</w:t>
      </w:r>
    </w:p>
    <w:p w:rsidR="003F3353" w:rsidRPr="00A862B6" w:rsidRDefault="003F3353" w:rsidP="003F3353">
      <w:pPr>
        <w:jc w:val="center"/>
        <w:rPr>
          <w:b/>
          <w:lang w:val="uk-UA"/>
        </w:rPr>
      </w:pPr>
    </w:p>
    <w:p w:rsidR="003F3353" w:rsidRPr="00A862B6" w:rsidRDefault="003F3353" w:rsidP="007946BC">
      <w:pPr>
        <w:widowControl/>
        <w:numPr>
          <w:ilvl w:val="0"/>
          <w:numId w:val="26"/>
        </w:numPr>
        <w:autoSpaceDE/>
        <w:autoSpaceDN/>
        <w:adjustRightInd/>
        <w:ind w:left="0" w:firstLine="360"/>
        <w:contextualSpacing/>
        <w:jc w:val="both"/>
        <w:rPr>
          <w:lang w:val="uk-UA"/>
        </w:rPr>
      </w:pPr>
      <w:r w:rsidRPr="00A862B6">
        <w:rPr>
          <w:lang w:val="uk-UA"/>
        </w:rPr>
        <w:t xml:space="preserve">Надати дозвіл </w:t>
      </w:r>
      <w:r w:rsidRPr="00A862B6">
        <w:rPr>
          <w:b/>
          <w:color w:val="C00000"/>
          <w:lang w:val="uk-UA"/>
        </w:rPr>
        <w:t>гр.</w:t>
      </w:r>
      <w:r>
        <w:rPr>
          <w:b/>
          <w:color w:val="C00000"/>
          <w:lang w:val="uk-UA"/>
        </w:rPr>
        <w:t xml:space="preserve">Петлюк Ользі Гордіївні </w:t>
      </w:r>
      <w:r w:rsidRPr="00A862B6">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lang w:val="uk-UA"/>
        </w:rPr>
        <w:t>0,</w:t>
      </w:r>
      <w:r>
        <w:rPr>
          <w:color w:val="C00000"/>
          <w:lang w:val="uk-UA"/>
        </w:rPr>
        <w:t>32</w:t>
      </w:r>
      <w:r w:rsidRPr="00A862B6">
        <w:rPr>
          <w:color w:val="C00000"/>
          <w:lang w:val="uk-UA"/>
        </w:rPr>
        <w:t>00 га,</w:t>
      </w:r>
      <w:r w:rsidRPr="00A862B6">
        <w:rPr>
          <w:lang w:val="uk-UA"/>
        </w:rPr>
        <w:t xml:space="preserve"> розташовану </w:t>
      </w:r>
      <w:r>
        <w:rPr>
          <w:lang w:val="uk-UA"/>
        </w:rPr>
        <w:t xml:space="preserve">по вул.Якима Сомка, 3 </w:t>
      </w:r>
      <w:r w:rsidRPr="00A862B6">
        <w:rPr>
          <w:lang w:val="uk-UA"/>
        </w:rPr>
        <w:t xml:space="preserve">в </w:t>
      </w:r>
      <w:r w:rsidRPr="00A862B6">
        <w:rPr>
          <w:color w:val="C00000"/>
          <w:lang w:val="uk-UA"/>
        </w:rPr>
        <w:t>с.Сомкова Долина</w:t>
      </w:r>
      <w:r>
        <w:rPr>
          <w:color w:val="C00000"/>
          <w:lang w:val="uk-UA"/>
        </w:rPr>
        <w:t xml:space="preserve"> </w:t>
      </w:r>
      <w:r w:rsidRPr="00A862B6">
        <w:rPr>
          <w:lang w:val="uk-UA"/>
        </w:rPr>
        <w:t>Переяслав-Хмельницького  району Київської  області</w:t>
      </w:r>
      <w:r w:rsidRPr="00A862B6">
        <w:rPr>
          <w:color w:val="C00000"/>
          <w:lang w:val="uk-UA"/>
        </w:rPr>
        <w:t xml:space="preserve">, </w:t>
      </w:r>
      <w:r w:rsidRPr="00A862B6">
        <w:rPr>
          <w:lang w:val="uk-UA"/>
        </w:rPr>
        <w:t xml:space="preserve">(код КВЦПЗ-01.03). </w:t>
      </w:r>
    </w:p>
    <w:p w:rsidR="003F3353" w:rsidRPr="00A862B6" w:rsidRDefault="003F3353" w:rsidP="007946BC">
      <w:pPr>
        <w:widowControl/>
        <w:numPr>
          <w:ilvl w:val="0"/>
          <w:numId w:val="26"/>
        </w:numPr>
        <w:autoSpaceDE/>
        <w:autoSpaceDN/>
        <w:adjustRightInd/>
        <w:ind w:left="0" w:firstLine="360"/>
        <w:contextualSpacing/>
        <w:jc w:val="both"/>
        <w:rPr>
          <w:lang w:val="uk-UA"/>
        </w:rPr>
      </w:pPr>
      <w:r w:rsidRPr="00A862B6">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A862B6" w:rsidRDefault="003F3353" w:rsidP="007946BC">
      <w:pPr>
        <w:widowControl/>
        <w:numPr>
          <w:ilvl w:val="0"/>
          <w:numId w:val="26"/>
        </w:numPr>
        <w:autoSpaceDE/>
        <w:autoSpaceDN/>
        <w:adjustRightInd/>
        <w:ind w:left="0" w:firstLine="360"/>
        <w:contextualSpacing/>
        <w:jc w:val="both"/>
        <w:rPr>
          <w:lang w:val="uk-UA"/>
        </w:rPr>
      </w:pPr>
      <w:r w:rsidRPr="00A862B6">
        <w:rPr>
          <w:lang w:val="uk-UA"/>
        </w:rPr>
        <w:t>Розробку проекту землеустрою щодо відведення земельної ділянки у власність замовити в суб</w:t>
      </w:r>
      <w:r w:rsidRPr="00A862B6">
        <w:t>’</w:t>
      </w:r>
      <w:r w:rsidRPr="00A862B6">
        <w:rPr>
          <w:lang w:val="uk-UA"/>
        </w:rPr>
        <w:t>єкта господарювання, що є виконавцем робіт із землеустрою відповідно до чинного законодавства.</w:t>
      </w:r>
    </w:p>
    <w:p w:rsidR="003F3353" w:rsidRPr="00A862B6" w:rsidRDefault="003F3353" w:rsidP="007946BC">
      <w:pPr>
        <w:widowControl/>
        <w:numPr>
          <w:ilvl w:val="0"/>
          <w:numId w:val="26"/>
        </w:numPr>
        <w:autoSpaceDE/>
        <w:autoSpaceDN/>
        <w:adjustRightInd/>
        <w:ind w:left="0" w:firstLine="360"/>
        <w:contextualSpacing/>
        <w:jc w:val="both"/>
        <w:rPr>
          <w:lang w:val="uk-UA"/>
        </w:rPr>
      </w:pPr>
      <w:r w:rsidRPr="00A862B6">
        <w:rPr>
          <w:lang w:val="uk-UA"/>
        </w:rPr>
        <w:t>Остаточне уточнення площі земельної ділянки буде проведено після виготовлення проекту землеустрою.</w:t>
      </w:r>
    </w:p>
    <w:p w:rsidR="003F3353" w:rsidRPr="00A862B6" w:rsidRDefault="003F3353" w:rsidP="007946BC">
      <w:pPr>
        <w:widowControl/>
        <w:numPr>
          <w:ilvl w:val="0"/>
          <w:numId w:val="26"/>
        </w:numPr>
        <w:autoSpaceDE/>
        <w:autoSpaceDN/>
        <w:adjustRightInd/>
        <w:ind w:left="0" w:firstLine="360"/>
        <w:contextualSpacing/>
        <w:jc w:val="both"/>
        <w:rPr>
          <w:lang w:val="uk-UA"/>
        </w:rPr>
      </w:pPr>
      <w:r w:rsidRPr="00A862B6">
        <w:rPr>
          <w:lang w:val="uk-UA"/>
        </w:rPr>
        <w:t xml:space="preserve">Попередити </w:t>
      </w:r>
      <w:r w:rsidRPr="00A862B6">
        <w:rPr>
          <w:b/>
          <w:color w:val="C00000"/>
          <w:lang w:val="uk-UA"/>
        </w:rPr>
        <w:t>гр.</w:t>
      </w:r>
      <w:r>
        <w:rPr>
          <w:b/>
          <w:color w:val="C00000"/>
          <w:lang w:val="uk-UA"/>
        </w:rPr>
        <w:t xml:space="preserve">Петлюк Ольгу Гордіївну </w:t>
      </w:r>
      <w:r w:rsidRPr="00A862B6">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A862B6" w:rsidRDefault="003F3353" w:rsidP="007946BC">
      <w:pPr>
        <w:widowControl/>
        <w:numPr>
          <w:ilvl w:val="0"/>
          <w:numId w:val="26"/>
        </w:numPr>
        <w:autoSpaceDE/>
        <w:autoSpaceDN/>
        <w:adjustRightInd/>
        <w:ind w:left="0" w:firstLine="360"/>
        <w:contextualSpacing/>
        <w:jc w:val="both"/>
        <w:rPr>
          <w:lang w:val="uk-UA"/>
        </w:rPr>
      </w:pPr>
      <w:r w:rsidRPr="00A862B6">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center"/>
        <w:rPr>
          <w:b/>
          <w:lang w:val="uk-UA"/>
        </w:rPr>
      </w:pPr>
      <w:r w:rsidRPr="00A862B6">
        <w:rPr>
          <w:b/>
          <w:lang w:val="uk-UA"/>
        </w:rPr>
        <w:t xml:space="preserve">Сільський  голова :                                                                         </w:t>
      </w:r>
      <w:r w:rsidRPr="00A862B6">
        <w:rPr>
          <w:b/>
          <w:bCs/>
          <w:lang w:val="uk-UA"/>
        </w:rPr>
        <w:t>М.О.ЛЯХ</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52</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Default="003F3353" w:rsidP="003F3353">
      <w:pPr>
        <w:rPr>
          <w:b/>
          <w:sz w:val="22"/>
          <w:szCs w:val="22"/>
          <w:lang w:val="uk-UA"/>
        </w:rPr>
      </w:pPr>
    </w:p>
    <w:p w:rsidR="003F3353" w:rsidRPr="00A862B6" w:rsidRDefault="003F3353" w:rsidP="003F3353">
      <w:pPr>
        <w:jc w:val="center"/>
        <w:rPr>
          <w:sz w:val="28"/>
          <w:szCs w:val="28"/>
          <w:lang w:val="uk-UA"/>
        </w:rPr>
      </w:pPr>
      <w:r w:rsidRPr="00A862B6">
        <w:rPr>
          <w:noProof/>
          <w:sz w:val="28"/>
          <w:szCs w:val="28"/>
          <w:lang w:val="uk-UA" w:eastAsia="uk-UA"/>
        </w:rPr>
        <w:lastRenderedPageBreak/>
        <w:drawing>
          <wp:inline distT="0" distB="0" distL="0" distR="0" wp14:anchorId="612A3672" wp14:editId="2B77ACA6">
            <wp:extent cx="495300" cy="685800"/>
            <wp:effectExtent l="0" t="0" r="0" b="0"/>
            <wp:docPr id="38" name="Рисунок 3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862B6" w:rsidRDefault="003F3353" w:rsidP="003F3353">
      <w:pPr>
        <w:jc w:val="center"/>
        <w:rPr>
          <w:b/>
          <w:sz w:val="28"/>
          <w:szCs w:val="28"/>
          <w:lang w:val="uk-UA"/>
        </w:rPr>
      </w:pPr>
    </w:p>
    <w:p w:rsidR="003F3353" w:rsidRPr="00A862B6" w:rsidRDefault="003F3353" w:rsidP="003F3353">
      <w:pPr>
        <w:jc w:val="center"/>
        <w:rPr>
          <w:b/>
          <w:lang w:val="uk-UA"/>
        </w:rPr>
      </w:pPr>
      <w:r w:rsidRPr="00A862B6">
        <w:rPr>
          <w:b/>
          <w:lang w:val="uk-UA"/>
        </w:rPr>
        <w:t>СТУДЕНИКІВСЬКА   СІЛЬСЬКА  РАДА</w:t>
      </w:r>
    </w:p>
    <w:p w:rsidR="003F3353" w:rsidRPr="00A862B6" w:rsidRDefault="003F3353" w:rsidP="003F3353">
      <w:pPr>
        <w:jc w:val="center"/>
        <w:rPr>
          <w:b/>
          <w:lang w:val="uk-UA"/>
        </w:rPr>
      </w:pPr>
      <w:r w:rsidRPr="00A862B6">
        <w:rPr>
          <w:b/>
          <w:lang w:val="uk-UA"/>
        </w:rPr>
        <w:t>ПЕРЕЯСЛАВ – ХМЕЛЬНИЦЬКОГО  РАЙОНУ</w:t>
      </w:r>
    </w:p>
    <w:p w:rsidR="003F3353" w:rsidRPr="00A862B6" w:rsidRDefault="003F3353" w:rsidP="003F3353">
      <w:pPr>
        <w:jc w:val="center"/>
        <w:rPr>
          <w:b/>
          <w:lang w:val="uk-UA"/>
        </w:rPr>
      </w:pPr>
      <w:r w:rsidRPr="00A862B6">
        <w:rPr>
          <w:b/>
          <w:lang w:val="uk-UA"/>
        </w:rPr>
        <w:t>КИЇВСЬКОЇ  ОБЛАСТІ</w:t>
      </w:r>
    </w:p>
    <w:p w:rsidR="003F3353" w:rsidRPr="00A862B6" w:rsidRDefault="003F3353" w:rsidP="003F3353">
      <w:pPr>
        <w:jc w:val="center"/>
        <w:rPr>
          <w:b/>
          <w:lang w:val="uk-UA"/>
        </w:rPr>
      </w:pPr>
    </w:p>
    <w:p w:rsidR="003F3353" w:rsidRPr="00A862B6" w:rsidRDefault="003F3353" w:rsidP="003F3353">
      <w:pPr>
        <w:jc w:val="center"/>
        <w:rPr>
          <w:b/>
          <w:sz w:val="28"/>
          <w:szCs w:val="28"/>
          <w:lang w:val="uk-UA"/>
        </w:rPr>
      </w:pPr>
      <w:r w:rsidRPr="00A862B6">
        <w:rPr>
          <w:b/>
          <w:sz w:val="28"/>
          <w:szCs w:val="28"/>
          <w:lang w:val="uk-UA"/>
        </w:rPr>
        <w:t>Р І Ш Е Н Н Я</w:t>
      </w:r>
    </w:p>
    <w:p w:rsidR="003F3353" w:rsidRPr="00A862B6"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A862B6" w:rsidTr="003F3353">
        <w:tc>
          <w:tcPr>
            <w:tcW w:w="8075" w:type="dxa"/>
          </w:tcPr>
          <w:p w:rsidR="003F3353" w:rsidRPr="00A862B6" w:rsidRDefault="003F3353" w:rsidP="003F3353">
            <w:pPr>
              <w:jc w:val="both"/>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Кириченко Надії Миколаївні</w:t>
            </w:r>
            <w:r w:rsidRPr="00A862B6">
              <w:rPr>
                <w:b/>
                <w:lang w:val="uk-UA"/>
              </w:rPr>
              <w:t xml:space="preserve"> для  ведення особистого селянського господарства </w:t>
            </w:r>
            <w:r>
              <w:rPr>
                <w:b/>
                <w:lang w:val="uk-UA"/>
              </w:rPr>
              <w:t xml:space="preserve">по вул.Якима Сомка, 1 </w:t>
            </w:r>
            <w:r w:rsidRPr="00A862B6">
              <w:rPr>
                <w:b/>
                <w:lang w:val="uk-UA"/>
              </w:rPr>
              <w:t>в</w:t>
            </w:r>
            <w:r>
              <w:rPr>
                <w:b/>
                <w:lang w:val="uk-UA"/>
              </w:rPr>
              <w:t xml:space="preserve"> </w:t>
            </w:r>
            <w:r w:rsidRPr="00A862B6">
              <w:rPr>
                <w:b/>
                <w:lang w:val="uk-UA"/>
              </w:rPr>
              <w:t>с.Сомкова Долина Переяслав-Хмельницького району Київської області</w:t>
            </w:r>
          </w:p>
        </w:tc>
      </w:tr>
    </w:tbl>
    <w:p w:rsidR="003F3353" w:rsidRPr="00A862B6" w:rsidRDefault="003F3353" w:rsidP="003F3353">
      <w:pPr>
        <w:rPr>
          <w:b/>
          <w:lang w:val="uk-UA"/>
        </w:rPr>
      </w:pPr>
    </w:p>
    <w:p w:rsidR="003F3353" w:rsidRPr="00A862B6" w:rsidRDefault="003F3353" w:rsidP="003F3353">
      <w:pPr>
        <w:ind w:firstLine="708"/>
        <w:jc w:val="both"/>
        <w:rPr>
          <w:lang w:val="uk-UA"/>
        </w:rPr>
      </w:pPr>
      <w:r w:rsidRPr="00A862B6">
        <w:rPr>
          <w:lang w:val="uk-UA"/>
        </w:rPr>
        <w:t xml:space="preserve">Розглянувши звернення </w:t>
      </w:r>
      <w:r w:rsidRPr="00A862B6">
        <w:rPr>
          <w:b/>
          <w:color w:val="C00000"/>
          <w:lang w:val="uk-UA"/>
        </w:rPr>
        <w:t>гр.</w:t>
      </w:r>
      <w:r>
        <w:rPr>
          <w:b/>
          <w:color w:val="C00000"/>
          <w:lang w:val="uk-UA"/>
        </w:rPr>
        <w:t>Кириченко Надії Миколаївни</w:t>
      </w:r>
      <w:r w:rsidRPr="00A862B6">
        <w:rPr>
          <w:b/>
          <w:color w:val="C00000"/>
          <w:lang w:val="uk-UA"/>
        </w:rPr>
        <w:t>,</w:t>
      </w:r>
      <w:r w:rsidRPr="00A862B6">
        <w:rPr>
          <w:lang w:val="uk-UA"/>
        </w:rPr>
        <w:t xml:space="preserve"> що проживає</w:t>
      </w:r>
      <w:r>
        <w:rPr>
          <w:lang w:val="uk-UA"/>
        </w:rPr>
        <w:t xml:space="preserve"> по вул.Якима Сомка, 1 в с.Сомкова Долина Переяслав-Хмельницького району</w:t>
      </w:r>
      <w:r w:rsidRPr="00A862B6">
        <w:rPr>
          <w:lang w:val="uk-UA"/>
        </w:rPr>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Pr>
          <w:lang w:val="uk-UA"/>
        </w:rPr>
        <w:t xml:space="preserve">по вул.Якима Сомка, 1 </w:t>
      </w:r>
      <w:r w:rsidRPr="00A862B6">
        <w:rPr>
          <w:lang w:val="uk-UA"/>
        </w:rPr>
        <w:t>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F3353" w:rsidRPr="00A862B6" w:rsidRDefault="003F3353" w:rsidP="003F3353">
      <w:pPr>
        <w:ind w:firstLine="708"/>
        <w:jc w:val="both"/>
        <w:rPr>
          <w:lang w:val="uk-UA"/>
        </w:rPr>
      </w:pPr>
    </w:p>
    <w:p w:rsidR="003F3353" w:rsidRPr="00A862B6" w:rsidRDefault="003F3353" w:rsidP="003F3353">
      <w:pPr>
        <w:jc w:val="center"/>
        <w:rPr>
          <w:b/>
          <w:lang w:val="uk-UA"/>
        </w:rPr>
      </w:pPr>
      <w:r w:rsidRPr="00A862B6">
        <w:rPr>
          <w:b/>
          <w:lang w:val="uk-UA"/>
        </w:rPr>
        <w:t>В И Р І Ш И Л А :</w:t>
      </w:r>
    </w:p>
    <w:p w:rsidR="003F3353" w:rsidRPr="00A862B6" w:rsidRDefault="003F3353" w:rsidP="003F3353">
      <w:pPr>
        <w:jc w:val="center"/>
        <w:rPr>
          <w:b/>
          <w:lang w:val="uk-UA"/>
        </w:rPr>
      </w:pPr>
    </w:p>
    <w:p w:rsidR="003F3353" w:rsidRPr="00A862B6" w:rsidRDefault="003F3353" w:rsidP="007946BC">
      <w:pPr>
        <w:widowControl/>
        <w:numPr>
          <w:ilvl w:val="0"/>
          <w:numId w:val="37"/>
        </w:numPr>
        <w:autoSpaceDE/>
        <w:autoSpaceDN/>
        <w:adjustRightInd/>
        <w:ind w:left="0" w:firstLine="360"/>
        <w:contextualSpacing/>
        <w:jc w:val="both"/>
        <w:rPr>
          <w:lang w:val="uk-UA"/>
        </w:rPr>
      </w:pPr>
      <w:r w:rsidRPr="00A862B6">
        <w:rPr>
          <w:lang w:val="uk-UA"/>
        </w:rPr>
        <w:t xml:space="preserve">Надати дозвіл </w:t>
      </w:r>
      <w:r w:rsidRPr="00A862B6">
        <w:rPr>
          <w:b/>
          <w:color w:val="C00000"/>
          <w:lang w:val="uk-UA"/>
        </w:rPr>
        <w:t>гр.</w:t>
      </w:r>
      <w:r>
        <w:rPr>
          <w:b/>
          <w:color w:val="C00000"/>
          <w:lang w:val="uk-UA"/>
        </w:rPr>
        <w:t xml:space="preserve">Кириченко Надії Миколаївні </w:t>
      </w:r>
      <w:r w:rsidRPr="00A862B6">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lang w:val="uk-UA"/>
        </w:rPr>
        <w:t>0,</w:t>
      </w:r>
      <w:r>
        <w:rPr>
          <w:color w:val="C00000"/>
          <w:lang w:val="uk-UA"/>
        </w:rPr>
        <w:t>38</w:t>
      </w:r>
      <w:r w:rsidRPr="00A862B6">
        <w:rPr>
          <w:color w:val="C00000"/>
          <w:lang w:val="uk-UA"/>
        </w:rPr>
        <w:t>00 га,</w:t>
      </w:r>
      <w:r w:rsidRPr="00A862B6">
        <w:rPr>
          <w:lang w:val="uk-UA"/>
        </w:rPr>
        <w:t xml:space="preserve"> розташовану </w:t>
      </w:r>
      <w:r>
        <w:rPr>
          <w:lang w:val="uk-UA"/>
        </w:rPr>
        <w:t xml:space="preserve">по вул.Якима Сомка, 1 </w:t>
      </w:r>
      <w:r w:rsidRPr="00A862B6">
        <w:rPr>
          <w:lang w:val="uk-UA"/>
        </w:rPr>
        <w:t xml:space="preserve">в </w:t>
      </w:r>
      <w:r w:rsidRPr="00A862B6">
        <w:rPr>
          <w:color w:val="C00000"/>
          <w:lang w:val="uk-UA"/>
        </w:rPr>
        <w:t>с.Сомкова Долина</w:t>
      </w:r>
      <w:r>
        <w:rPr>
          <w:color w:val="C00000"/>
          <w:lang w:val="uk-UA"/>
        </w:rPr>
        <w:t xml:space="preserve"> </w:t>
      </w:r>
      <w:r w:rsidRPr="00A862B6">
        <w:rPr>
          <w:lang w:val="uk-UA"/>
        </w:rPr>
        <w:t>Переяслав-Хмельницького  району Київської  області</w:t>
      </w:r>
      <w:r w:rsidRPr="00A862B6">
        <w:rPr>
          <w:color w:val="C00000"/>
          <w:lang w:val="uk-UA"/>
        </w:rPr>
        <w:t xml:space="preserve">, </w:t>
      </w:r>
      <w:r w:rsidRPr="00A862B6">
        <w:rPr>
          <w:lang w:val="uk-UA"/>
        </w:rPr>
        <w:t xml:space="preserve">(код КВЦПЗ-01.03). </w:t>
      </w:r>
    </w:p>
    <w:p w:rsidR="003F3353" w:rsidRPr="00A862B6" w:rsidRDefault="003F3353" w:rsidP="007946BC">
      <w:pPr>
        <w:widowControl/>
        <w:numPr>
          <w:ilvl w:val="0"/>
          <w:numId w:val="37"/>
        </w:numPr>
        <w:autoSpaceDE/>
        <w:autoSpaceDN/>
        <w:adjustRightInd/>
        <w:ind w:left="0" w:firstLine="360"/>
        <w:contextualSpacing/>
        <w:jc w:val="both"/>
        <w:rPr>
          <w:lang w:val="uk-UA"/>
        </w:rPr>
      </w:pPr>
      <w:r w:rsidRPr="00A862B6">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A862B6" w:rsidRDefault="003F3353" w:rsidP="007946BC">
      <w:pPr>
        <w:widowControl/>
        <w:numPr>
          <w:ilvl w:val="0"/>
          <w:numId w:val="37"/>
        </w:numPr>
        <w:autoSpaceDE/>
        <w:autoSpaceDN/>
        <w:adjustRightInd/>
        <w:ind w:left="0" w:firstLine="360"/>
        <w:contextualSpacing/>
        <w:jc w:val="both"/>
        <w:rPr>
          <w:lang w:val="uk-UA"/>
        </w:rPr>
      </w:pPr>
      <w:r w:rsidRPr="00A862B6">
        <w:rPr>
          <w:lang w:val="uk-UA"/>
        </w:rPr>
        <w:t>Розробку проекту землеустрою щодо відведення земельної ділянки у власність замовити в суб</w:t>
      </w:r>
      <w:r w:rsidRPr="00A862B6">
        <w:t>’</w:t>
      </w:r>
      <w:r w:rsidRPr="00A862B6">
        <w:rPr>
          <w:lang w:val="uk-UA"/>
        </w:rPr>
        <w:t>єкта господарювання, що є виконавцем робіт із землеустрою відповідно до чинного законодавства.</w:t>
      </w:r>
    </w:p>
    <w:p w:rsidR="003F3353" w:rsidRPr="00A862B6" w:rsidRDefault="003F3353" w:rsidP="007946BC">
      <w:pPr>
        <w:widowControl/>
        <w:numPr>
          <w:ilvl w:val="0"/>
          <w:numId w:val="37"/>
        </w:numPr>
        <w:autoSpaceDE/>
        <w:autoSpaceDN/>
        <w:adjustRightInd/>
        <w:ind w:left="0" w:firstLine="360"/>
        <w:contextualSpacing/>
        <w:jc w:val="both"/>
        <w:rPr>
          <w:lang w:val="uk-UA"/>
        </w:rPr>
      </w:pPr>
      <w:r w:rsidRPr="00A862B6">
        <w:rPr>
          <w:lang w:val="uk-UA"/>
        </w:rPr>
        <w:t>Остаточне уточнення площі земельної ділянки буде проведено після виготовлення проекту землеустрою.</w:t>
      </w:r>
    </w:p>
    <w:p w:rsidR="003F3353" w:rsidRPr="00A862B6" w:rsidRDefault="003F3353" w:rsidP="007946BC">
      <w:pPr>
        <w:widowControl/>
        <w:numPr>
          <w:ilvl w:val="0"/>
          <w:numId w:val="37"/>
        </w:numPr>
        <w:autoSpaceDE/>
        <w:autoSpaceDN/>
        <w:adjustRightInd/>
        <w:ind w:left="0" w:firstLine="360"/>
        <w:contextualSpacing/>
        <w:jc w:val="both"/>
        <w:rPr>
          <w:lang w:val="uk-UA"/>
        </w:rPr>
      </w:pPr>
      <w:r w:rsidRPr="00A862B6">
        <w:rPr>
          <w:lang w:val="uk-UA"/>
        </w:rPr>
        <w:t xml:space="preserve">Попередити </w:t>
      </w:r>
      <w:r w:rsidRPr="00A862B6">
        <w:rPr>
          <w:b/>
          <w:color w:val="C00000"/>
          <w:lang w:val="uk-UA"/>
        </w:rPr>
        <w:t>гр.</w:t>
      </w:r>
      <w:r>
        <w:rPr>
          <w:b/>
          <w:color w:val="C00000"/>
          <w:lang w:val="uk-UA"/>
        </w:rPr>
        <w:t xml:space="preserve">Кириченко Надію Миколаївну </w:t>
      </w:r>
      <w:r w:rsidRPr="00A862B6">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A862B6" w:rsidRDefault="003F3353" w:rsidP="007946BC">
      <w:pPr>
        <w:widowControl/>
        <w:numPr>
          <w:ilvl w:val="0"/>
          <w:numId w:val="37"/>
        </w:numPr>
        <w:autoSpaceDE/>
        <w:autoSpaceDN/>
        <w:adjustRightInd/>
        <w:ind w:left="0" w:firstLine="360"/>
        <w:contextualSpacing/>
        <w:jc w:val="both"/>
        <w:rPr>
          <w:lang w:val="uk-UA"/>
        </w:rPr>
      </w:pPr>
      <w:r w:rsidRPr="00A862B6">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center"/>
        <w:rPr>
          <w:b/>
          <w:lang w:val="uk-UA"/>
        </w:rPr>
      </w:pPr>
      <w:r w:rsidRPr="00A862B6">
        <w:rPr>
          <w:b/>
          <w:lang w:val="uk-UA"/>
        </w:rPr>
        <w:t xml:space="preserve">Сільський  голова :                                                                         </w:t>
      </w:r>
      <w:r w:rsidRPr="00A862B6">
        <w:rPr>
          <w:b/>
          <w:bCs/>
          <w:lang w:val="uk-UA"/>
        </w:rPr>
        <w:t>М.О.ЛЯХ</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53</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3F3353" w:rsidRPr="00A862B6" w:rsidRDefault="003F3353" w:rsidP="003F3353">
      <w:pPr>
        <w:jc w:val="center"/>
        <w:rPr>
          <w:sz w:val="28"/>
          <w:szCs w:val="28"/>
          <w:lang w:val="uk-UA"/>
        </w:rPr>
      </w:pPr>
      <w:r w:rsidRPr="00A862B6">
        <w:rPr>
          <w:noProof/>
          <w:sz w:val="28"/>
          <w:szCs w:val="28"/>
          <w:lang w:val="uk-UA" w:eastAsia="uk-UA"/>
        </w:rPr>
        <w:drawing>
          <wp:inline distT="0" distB="0" distL="0" distR="0" wp14:anchorId="29273219" wp14:editId="5FB9C218">
            <wp:extent cx="495300" cy="685800"/>
            <wp:effectExtent l="0" t="0" r="0" b="0"/>
            <wp:docPr id="41" name="Рисунок 4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862B6" w:rsidRDefault="003F3353" w:rsidP="003F3353">
      <w:pPr>
        <w:jc w:val="center"/>
        <w:rPr>
          <w:b/>
          <w:sz w:val="28"/>
          <w:szCs w:val="28"/>
          <w:lang w:val="uk-UA"/>
        </w:rPr>
      </w:pPr>
    </w:p>
    <w:p w:rsidR="003F3353" w:rsidRPr="00A862B6" w:rsidRDefault="003F3353" w:rsidP="003F3353">
      <w:pPr>
        <w:jc w:val="center"/>
        <w:rPr>
          <w:b/>
          <w:lang w:val="uk-UA"/>
        </w:rPr>
      </w:pPr>
      <w:r w:rsidRPr="00A862B6">
        <w:rPr>
          <w:b/>
          <w:lang w:val="uk-UA"/>
        </w:rPr>
        <w:t>СТУДЕНИКІВСЬКА   СІЛЬСЬКА  РАДА</w:t>
      </w:r>
    </w:p>
    <w:p w:rsidR="003F3353" w:rsidRPr="00A862B6" w:rsidRDefault="003F3353" w:rsidP="003F3353">
      <w:pPr>
        <w:jc w:val="center"/>
        <w:rPr>
          <w:b/>
          <w:lang w:val="uk-UA"/>
        </w:rPr>
      </w:pPr>
      <w:r w:rsidRPr="00A862B6">
        <w:rPr>
          <w:b/>
          <w:lang w:val="uk-UA"/>
        </w:rPr>
        <w:t>ПЕРЕЯСЛАВ – ХМЕЛЬНИЦЬКОГО  РАЙОНУ</w:t>
      </w:r>
    </w:p>
    <w:p w:rsidR="003F3353" w:rsidRPr="00A862B6" w:rsidRDefault="003F3353" w:rsidP="003F3353">
      <w:pPr>
        <w:jc w:val="center"/>
        <w:rPr>
          <w:b/>
          <w:lang w:val="uk-UA"/>
        </w:rPr>
      </w:pPr>
      <w:r w:rsidRPr="00A862B6">
        <w:rPr>
          <w:b/>
          <w:lang w:val="uk-UA"/>
        </w:rPr>
        <w:t>КИЇВСЬКОЇ  ОБЛАСТІ</w:t>
      </w:r>
    </w:p>
    <w:p w:rsidR="003F3353" w:rsidRPr="00A862B6" w:rsidRDefault="003F3353" w:rsidP="003F3353">
      <w:pPr>
        <w:jc w:val="center"/>
        <w:rPr>
          <w:b/>
          <w:lang w:val="uk-UA"/>
        </w:rPr>
      </w:pPr>
    </w:p>
    <w:p w:rsidR="003F3353" w:rsidRPr="00A862B6" w:rsidRDefault="003F3353" w:rsidP="003F3353">
      <w:pPr>
        <w:jc w:val="center"/>
        <w:rPr>
          <w:b/>
          <w:sz w:val="28"/>
          <w:szCs w:val="28"/>
          <w:lang w:val="uk-UA"/>
        </w:rPr>
      </w:pPr>
      <w:r w:rsidRPr="00A862B6">
        <w:rPr>
          <w:b/>
          <w:sz w:val="28"/>
          <w:szCs w:val="28"/>
          <w:lang w:val="uk-UA"/>
        </w:rPr>
        <w:t>Р І Ш Е Н Н Я</w:t>
      </w:r>
    </w:p>
    <w:p w:rsidR="003F3353" w:rsidRPr="00A862B6"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A862B6" w:rsidTr="003F3353">
        <w:tc>
          <w:tcPr>
            <w:tcW w:w="8075" w:type="dxa"/>
          </w:tcPr>
          <w:p w:rsidR="003F3353" w:rsidRPr="00A862B6" w:rsidRDefault="003F3353" w:rsidP="003F3353">
            <w:pPr>
              <w:jc w:val="both"/>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Кириченку Валерію Анатолійовичу</w:t>
            </w:r>
            <w:r w:rsidRPr="00A862B6">
              <w:rPr>
                <w:b/>
                <w:lang w:val="uk-UA"/>
              </w:rPr>
              <w:t xml:space="preserve"> для  ведення особистого селянського господарства </w:t>
            </w:r>
            <w:r>
              <w:rPr>
                <w:b/>
                <w:lang w:val="uk-UA"/>
              </w:rPr>
              <w:t xml:space="preserve">по вул.Якима Сомка </w:t>
            </w:r>
            <w:r w:rsidRPr="00A862B6">
              <w:rPr>
                <w:b/>
                <w:lang w:val="uk-UA"/>
              </w:rPr>
              <w:t>в</w:t>
            </w:r>
            <w:r>
              <w:rPr>
                <w:b/>
                <w:lang w:val="uk-UA"/>
              </w:rPr>
              <w:t xml:space="preserve"> </w:t>
            </w:r>
            <w:r w:rsidRPr="00A862B6">
              <w:rPr>
                <w:b/>
                <w:lang w:val="uk-UA"/>
              </w:rPr>
              <w:t>с.Сомкова Долина Переяслав-Хмельницького району Київської області</w:t>
            </w:r>
          </w:p>
        </w:tc>
      </w:tr>
    </w:tbl>
    <w:p w:rsidR="003F3353" w:rsidRPr="00A862B6" w:rsidRDefault="003F3353" w:rsidP="003F3353">
      <w:pPr>
        <w:rPr>
          <w:b/>
          <w:lang w:val="uk-UA"/>
        </w:rPr>
      </w:pPr>
    </w:p>
    <w:p w:rsidR="003F3353" w:rsidRPr="00A862B6" w:rsidRDefault="003F3353" w:rsidP="003F3353">
      <w:pPr>
        <w:ind w:firstLine="708"/>
        <w:jc w:val="both"/>
        <w:rPr>
          <w:lang w:val="uk-UA"/>
        </w:rPr>
      </w:pPr>
      <w:r w:rsidRPr="00A862B6">
        <w:rPr>
          <w:lang w:val="uk-UA"/>
        </w:rPr>
        <w:t xml:space="preserve">Розглянувши звернення </w:t>
      </w:r>
      <w:r w:rsidRPr="00A862B6">
        <w:rPr>
          <w:b/>
          <w:color w:val="C00000"/>
          <w:lang w:val="uk-UA"/>
        </w:rPr>
        <w:t>гр.</w:t>
      </w:r>
      <w:r>
        <w:rPr>
          <w:b/>
          <w:color w:val="C00000"/>
          <w:lang w:val="uk-UA"/>
        </w:rPr>
        <w:t>Кириченка Валерія Анатолійовича</w:t>
      </w:r>
      <w:r w:rsidRPr="00A862B6">
        <w:rPr>
          <w:b/>
          <w:color w:val="C00000"/>
          <w:lang w:val="uk-UA"/>
        </w:rPr>
        <w:t>,</w:t>
      </w:r>
      <w:r w:rsidRPr="00A862B6">
        <w:rPr>
          <w:lang w:val="uk-UA"/>
        </w:rPr>
        <w:t xml:space="preserve"> що проживає</w:t>
      </w:r>
      <w:r>
        <w:rPr>
          <w:lang w:val="uk-UA"/>
        </w:rPr>
        <w:t xml:space="preserve"> в смт Димер Вишгородського району</w:t>
      </w:r>
      <w:r w:rsidRPr="00A862B6">
        <w:rPr>
          <w:lang w:val="uk-UA"/>
        </w:rPr>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Pr>
          <w:lang w:val="uk-UA"/>
        </w:rPr>
        <w:t xml:space="preserve">по вул.Якима Сомка </w:t>
      </w:r>
      <w:r w:rsidRPr="00A862B6">
        <w:rPr>
          <w:lang w:val="uk-UA"/>
        </w:rPr>
        <w:t>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F3353" w:rsidRPr="00A862B6" w:rsidRDefault="003F3353" w:rsidP="003F3353">
      <w:pPr>
        <w:ind w:firstLine="708"/>
        <w:jc w:val="both"/>
        <w:rPr>
          <w:lang w:val="uk-UA"/>
        </w:rPr>
      </w:pPr>
    </w:p>
    <w:p w:rsidR="003F3353" w:rsidRPr="00A862B6" w:rsidRDefault="003F3353" w:rsidP="003F3353">
      <w:pPr>
        <w:jc w:val="center"/>
        <w:rPr>
          <w:b/>
          <w:lang w:val="uk-UA"/>
        </w:rPr>
      </w:pPr>
      <w:r w:rsidRPr="00A862B6">
        <w:rPr>
          <w:b/>
          <w:lang w:val="uk-UA"/>
        </w:rPr>
        <w:t>В И Р І Ш И Л А :</w:t>
      </w:r>
    </w:p>
    <w:p w:rsidR="003F3353" w:rsidRPr="00A862B6" w:rsidRDefault="003F3353" w:rsidP="003F3353">
      <w:pPr>
        <w:jc w:val="center"/>
        <w:rPr>
          <w:b/>
          <w:lang w:val="uk-UA"/>
        </w:rPr>
      </w:pPr>
    </w:p>
    <w:p w:rsidR="003F3353" w:rsidRPr="00A862B6" w:rsidRDefault="003F3353" w:rsidP="007946BC">
      <w:pPr>
        <w:widowControl/>
        <w:numPr>
          <w:ilvl w:val="0"/>
          <w:numId w:val="38"/>
        </w:numPr>
        <w:autoSpaceDE/>
        <w:autoSpaceDN/>
        <w:adjustRightInd/>
        <w:ind w:left="0" w:firstLine="360"/>
        <w:contextualSpacing/>
        <w:jc w:val="both"/>
        <w:rPr>
          <w:lang w:val="uk-UA"/>
        </w:rPr>
      </w:pPr>
      <w:r w:rsidRPr="00A862B6">
        <w:rPr>
          <w:lang w:val="uk-UA"/>
        </w:rPr>
        <w:t xml:space="preserve">Надати дозвіл </w:t>
      </w:r>
      <w:r w:rsidRPr="00A862B6">
        <w:rPr>
          <w:b/>
          <w:color w:val="C00000"/>
          <w:lang w:val="uk-UA"/>
        </w:rPr>
        <w:t>гр.</w:t>
      </w:r>
      <w:r>
        <w:rPr>
          <w:b/>
          <w:color w:val="C00000"/>
          <w:lang w:val="uk-UA"/>
        </w:rPr>
        <w:t xml:space="preserve">Кириченку Валерію Анатолійовичу </w:t>
      </w:r>
      <w:r w:rsidRPr="00A862B6">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lang w:val="uk-UA"/>
        </w:rPr>
        <w:t>0,</w:t>
      </w:r>
      <w:r>
        <w:rPr>
          <w:color w:val="C00000"/>
          <w:lang w:val="uk-UA"/>
        </w:rPr>
        <w:t>30</w:t>
      </w:r>
      <w:r w:rsidRPr="00A862B6">
        <w:rPr>
          <w:color w:val="C00000"/>
          <w:lang w:val="uk-UA"/>
        </w:rPr>
        <w:t>00 га,</w:t>
      </w:r>
      <w:r w:rsidRPr="00A862B6">
        <w:rPr>
          <w:lang w:val="uk-UA"/>
        </w:rPr>
        <w:t xml:space="preserve"> розташовану </w:t>
      </w:r>
      <w:r>
        <w:rPr>
          <w:lang w:val="uk-UA"/>
        </w:rPr>
        <w:t xml:space="preserve">по вул.Якима Сомка </w:t>
      </w:r>
      <w:r w:rsidRPr="00A862B6">
        <w:rPr>
          <w:lang w:val="uk-UA"/>
        </w:rPr>
        <w:t xml:space="preserve">в </w:t>
      </w:r>
      <w:r w:rsidRPr="00A862B6">
        <w:rPr>
          <w:color w:val="C00000"/>
          <w:lang w:val="uk-UA"/>
        </w:rPr>
        <w:t>с.Сомкова Долина</w:t>
      </w:r>
      <w:r>
        <w:rPr>
          <w:color w:val="C00000"/>
          <w:lang w:val="uk-UA"/>
        </w:rPr>
        <w:t xml:space="preserve"> </w:t>
      </w:r>
      <w:r w:rsidRPr="00A862B6">
        <w:rPr>
          <w:lang w:val="uk-UA"/>
        </w:rPr>
        <w:t>Переяслав-Хмельницького  району Київської  області</w:t>
      </w:r>
      <w:r w:rsidRPr="00A862B6">
        <w:rPr>
          <w:color w:val="C00000"/>
          <w:lang w:val="uk-UA"/>
        </w:rPr>
        <w:t xml:space="preserve">, </w:t>
      </w:r>
      <w:r w:rsidRPr="00A862B6">
        <w:rPr>
          <w:lang w:val="uk-UA"/>
        </w:rPr>
        <w:t xml:space="preserve">(код КВЦПЗ-01.03). </w:t>
      </w:r>
    </w:p>
    <w:p w:rsidR="003F3353" w:rsidRPr="00A862B6" w:rsidRDefault="003F3353" w:rsidP="007946BC">
      <w:pPr>
        <w:widowControl/>
        <w:numPr>
          <w:ilvl w:val="0"/>
          <w:numId w:val="38"/>
        </w:numPr>
        <w:autoSpaceDE/>
        <w:autoSpaceDN/>
        <w:adjustRightInd/>
        <w:ind w:left="0" w:firstLine="360"/>
        <w:contextualSpacing/>
        <w:jc w:val="both"/>
        <w:rPr>
          <w:lang w:val="uk-UA"/>
        </w:rPr>
      </w:pPr>
      <w:r w:rsidRPr="00A862B6">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A862B6" w:rsidRDefault="003F3353" w:rsidP="007946BC">
      <w:pPr>
        <w:widowControl/>
        <w:numPr>
          <w:ilvl w:val="0"/>
          <w:numId w:val="38"/>
        </w:numPr>
        <w:autoSpaceDE/>
        <w:autoSpaceDN/>
        <w:adjustRightInd/>
        <w:ind w:left="0" w:firstLine="360"/>
        <w:contextualSpacing/>
        <w:jc w:val="both"/>
        <w:rPr>
          <w:lang w:val="uk-UA"/>
        </w:rPr>
      </w:pPr>
      <w:r w:rsidRPr="00A862B6">
        <w:rPr>
          <w:lang w:val="uk-UA"/>
        </w:rPr>
        <w:t>Розробку проекту землеустрою щодо відведення земельної ділянки у власність замовити в суб</w:t>
      </w:r>
      <w:r w:rsidRPr="00A862B6">
        <w:t>’</w:t>
      </w:r>
      <w:r w:rsidRPr="00A862B6">
        <w:rPr>
          <w:lang w:val="uk-UA"/>
        </w:rPr>
        <w:t>єкта господарювання, що є виконавцем робіт із землеустрою відповідно до чинного законодавства.</w:t>
      </w:r>
    </w:p>
    <w:p w:rsidR="003F3353" w:rsidRPr="00A862B6" w:rsidRDefault="003F3353" w:rsidP="007946BC">
      <w:pPr>
        <w:widowControl/>
        <w:numPr>
          <w:ilvl w:val="0"/>
          <w:numId w:val="38"/>
        </w:numPr>
        <w:autoSpaceDE/>
        <w:autoSpaceDN/>
        <w:adjustRightInd/>
        <w:ind w:left="0" w:firstLine="360"/>
        <w:contextualSpacing/>
        <w:jc w:val="both"/>
        <w:rPr>
          <w:lang w:val="uk-UA"/>
        </w:rPr>
      </w:pPr>
      <w:r w:rsidRPr="00A862B6">
        <w:rPr>
          <w:lang w:val="uk-UA"/>
        </w:rPr>
        <w:t>Остаточне уточнення площі земельної ділянки буде проведено після виготовлення проекту землеустрою.</w:t>
      </w:r>
    </w:p>
    <w:p w:rsidR="003F3353" w:rsidRPr="00A862B6" w:rsidRDefault="003F3353" w:rsidP="007946BC">
      <w:pPr>
        <w:widowControl/>
        <w:numPr>
          <w:ilvl w:val="0"/>
          <w:numId w:val="38"/>
        </w:numPr>
        <w:autoSpaceDE/>
        <w:autoSpaceDN/>
        <w:adjustRightInd/>
        <w:ind w:left="0" w:firstLine="360"/>
        <w:contextualSpacing/>
        <w:jc w:val="both"/>
        <w:rPr>
          <w:lang w:val="uk-UA"/>
        </w:rPr>
      </w:pPr>
      <w:r w:rsidRPr="00A862B6">
        <w:rPr>
          <w:lang w:val="uk-UA"/>
        </w:rPr>
        <w:t xml:space="preserve">Попередити </w:t>
      </w:r>
      <w:r w:rsidRPr="00A862B6">
        <w:rPr>
          <w:b/>
          <w:color w:val="C00000"/>
          <w:lang w:val="uk-UA"/>
        </w:rPr>
        <w:t>гр.</w:t>
      </w:r>
      <w:r>
        <w:rPr>
          <w:b/>
          <w:color w:val="C00000"/>
          <w:lang w:val="uk-UA"/>
        </w:rPr>
        <w:t xml:space="preserve">Кириченка Валерія Анатолійовича </w:t>
      </w:r>
      <w:r w:rsidRPr="00A862B6">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A862B6" w:rsidRDefault="003F3353" w:rsidP="007946BC">
      <w:pPr>
        <w:widowControl/>
        <w:numPr>
          <w:ilvl w:val="0"/>
          <w:numId w:val="38"/>
        </w:numPr>
        <w:autoSpaceDE/>
        <w:autoSpaceDN/>
        <w:adjustRightInd/>
        <w:ind w:left="0" w:firstLine="360"/>
        <w:contextualSpacing/>
        <w:jc w:val="both"/>
        <w:rPr>
          <w:lang w:val="uk-UA"/>
        </w:rPr>
      </w:pPr>
      <w:r w:rsidRPr="00A862B6">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center"/>
        <w:rPr>
          <w:b/>
          <w:lang w:val="uk-UA"/>
        </w:rPr>
      </w:pPr>
      <w:r w:rsidRPr="00A862B6">
        <w:rPr>
          <w:b/>
          <w:lang w:val="uk-UA"/>
        </w:rPr>
        <w:t xml:space="preserve">Сільський  голова :                                                                         </w:t>
      </w:r>
      <w:r w:rsidRPr="00A862B6">
        <w:rPr>
          <w:b/>
          <w:bCs/>
          <w:lang w:val="uk-UA"/>
        </w:rPr>
        <w:t>М.О.ЛЯХ</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54</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Pr="00A862B6" w:rsidRDefault="008C1425" w:rsidP="003F3353">
      <w:pPr>
        <w:rPr>
          <w:b/>
          <w:sz w:val="22"/>
          <w:szCs w:val="22"/>
          <w:lang w:val="uk-UA"/>
        </w:rPr>
      </w:pPr>
    </w:p>
    <w:p w:rsidR="003F3353" w:rsidRPr="00A862B6" w:rsidRDefault="003F3353" w:rsidP="003F3353">
      <w:pPr>
        <w:jc w:val="center"/>
        <w:rPr>
          <w:sz w:val="28"/>
          <w:szCs w:val="28"/>
          <w:lang w:val="uk-UA"/>
        </w:rPr>
      </w:pPr>
      <w:r w:rsidRPr="00A862B6">
        <w:rPr>
          <w:noProof/>
          <w:sz w:val="28"/>
          <w:szCs w:val="28"/>
          <w:lang w:val="uk-UA" w:eastAsia="uk-UA"/>
        </w:rPr>
        <w:drawing>
          <wp:inline distT="0" distB="0" distL="0" distR="0" wp14:anchorId="74580AD3" wp14:editId="70A4475F">
            <wp:extent cx="495300" cy="685800"/>
            <wp:effectExtent l="0" t="0" r="0" b="0"/>
            <wp:docPr id="46" name="Рисунок 4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862B6" w:rsidRDefault="003F3353" w:rsidP="003F3353">
      <w:pPr>
        <w:jc w:val="center"/>
        <w:rPr>
          <w:b/>
          <w:sz w:val="28"/>
          <w:szCs w:val="28"/>
          <w:lang w:val="uk-UA"/>
        </w:rPr>
      </w:pPr>
    </w:p>
    <w:p w:rsidR="003F3353" w:rsidRPr="00A862B6" w:rsidRDefault="003F3353" w:rsidP="003F3353">
      <w:pPr>
        <w:jc w:val="center"/>
        <w:rPr>
          <w:b/>
          <w:lang w:val="uk-UA"/>
        </w:rPr>
      </w:pPr>
      <w:r w:rsidRPr="00A862B6">
        <w:rPr>
          <w:b/>
          <w:lang w:val="uk-UA"/>
        </w:rPr>
        <w:t>СТУДЕНИКІВСЬКА   СІЛЬСЬКА  РАДА</w:t>
      </w:r>
    </w:p>
    <w:p w:rsidR="003F3353" w:rsidRPr="00A862B6" w:rsidRDefault="003F3353" w:rsidP="003F3353">
      <w:pPr>
        <w:jc w:val="center"/>
        <w:rPr>
          <w:b/>
          <w:lang w:val="uk-UA"/>
        </w:rPr>
      </w:pPr>
      <w:r w:rsidRPr="00A862B6">
        <w:rPr>
          <w:b/>
          <w:lang w:val="uk-UA"/>
        </w:rPr>
        <w:t>ПЕРЕЯСЛАВ – ХМЕЛЬНИЦЬКОГО  РАЙОНУ</w:t>
      </w:r>
    </w:p>
    <w:p w:rsidR="003F3353" w:rsidRPr="00A862B6" w:rsidRDefault="003F3353" w:rsidP="003F3353">
      <w:pPr>
        <w:jc w:val="center"/>
        <w:rPr>
          <w:b/>
          <w:lang w:val="uk-UA"/>
        </w:rPr>
      </w:pPr>
      <w:r w:rsidRPr="00A862B6">
        <w:rPr>
          <w:b/>
          <w:lang w:val="uk-UA"/>
        </w:rPr>
        <w:t>КИЇВСЬКОЇ  ОБЛАСТІ</w:t>
      </w:r>
    </w:p>
    <w:p w:rsidR="003F3353" w:rsidRPr="00A862B6" w:rsidRDefault="003F3353" w:rsidP="003F3353">
      <w:pPr>
        <w:jc w:val="center"/>
        <w:rPr>
          <w:b/>
          <w:lang w:val="uk-UA"/>
        </w:rPr>
      </w:pPr>
    </w:p>
    <w:p w:rsidR="003F3353" w:rsidRPr="00A862B6" w:rsidRDefault="003F3353" w:rsidP="003F3353">
      <w:pPr>
        <w:jc w:val="center"/>
        <w:rPr>
          <w:b/>
          <w:sz w:val="28"/>
          <w:szCs w:val="28"/>
          <w:lang w:val="uk-UA"/>
        </w:rPr>
      </w:pPr>
      <w:r w:rsidRPr="00A862B6">
        <w:rPr>
          <w:b/>
          <w:sz w:val="28"/>
          <w:szCs w:val="28"/>
          <w:lang w:val="uk-UA"/>
        </w:rPr>
        <w:t>Р І Ш Е Н Н Я</w:t>
      </w:r>
    </w:p>
    <w:p w:rsidR="003F3353" w:rsidRPr="00A862B6"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A862B6" w:rsidTr="003F3353">
        <w:tc>
          <w:tcPr>
            <w:tcW w:w="8075" w:type="dxa"/>
          </w:tcPr>
          <w:p w:rsidR="003F3353" w:rsidRPr="00A862B6" w:rsidRDefault="003F3353" w:rsidP="003F3353">
            <w:pPr>
              <w:jc w:val="both"/>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Шульцу Ярославу Валерійовичу</w:t>
            </w:r>
            <w:r w:rsidRPr="00A862B6">
              <w:rPr>
                <w:b/>
                <w:lang w:val="uk-UA"/>
              </w:rPr>
              <w:t xml:space="preserve"> для  ведення особистого селянського господарства </w:t>
            </w:r>
            <w:r>
              <w:rPr>
                <w:b/>
                <w:lang w:val="uk-UA"/>
              </w:rPr>
              <w:t xml:space="preserve">по вул.Пухівська </w:t>
            </w:r>
            <w:r w:rsidRPr="00A862B6">
              <w:rPr>
                <w:b/>
                <w:lang w:val="uk-UA"/>
              </w:rPr>
              <w:t>в</w:t>
            </w:r>
            <w:r>
              <w:rPr>
                <w:b/>
                <w:lang w:val="uk-UA"/>
              </w:rPr>
              <w:t xml:space="preserve"> </w:t>
            </w:r>
            <w:r w:rsidRPr="00A862B6">
              <w:rPr>
                <w:b/>
                <w:lang w:val="uk-UA"/>
              </w:rPr>
              <w:t>с.Сомкова Долина Переяслав-Хмельницького району Київської області</w:t>
            </w:r>
          </w:p>
        </w:tc>
      </w:tr>
    </w:tbl>
    <w:p w:rsidR="003F3353" w:rsidRPr="00A862B6" w:rsidRDefault="003F3353" w:rsidP="003F3353">
      <w:pPr>
        <w:rPr>
          <w:b/>
          <w:lang w:val="uk-UA"/>
        </w:rPr>
      </w:pPr>
    </w:p>
    <w:p w:rsidR="003F3353" w:rsidRPr="00A862B6" w:rsidRDefault="003F3353" w:rsidP="003F3353">
      <w:pPr>
        <w:ind w:firstLine="708"/>
        <w:jc w:val="both"/>
        <w:rPr>
          <w:lang w:val="uk-UA"/>
        </w:rPr>
      </w:pPr>
      <w:r w:rsidRPr="00A862B6">
        <w:rPr>
          <w:lang w:val="uk-UA"/>
        </w:rPr>
        <w:t xml:space="preserve">Розглянувши звернення </w:t>
      </w:r>
      <w:r w:rsidRPr="00A862B6">
        <w:rPr>
          <w:b/>
          <w:color w:val="C00000"/>
          <w:lang w:val="uk-UA"/>
        </w:rPr>
        <w:t>гр.</w:t>
      </w:r>
      <w:r>
        <w:rPr>
          <w:b/>
          <w:color w:val="C00000"/>
          <w:lang w:val="uk-UA"/>
        </w:rPr>
        <w:t>Шульца Ярослава Валерійовича</w:t>
      </w:r>
      <w:r w:rsidRPr="00A862B6">
        <w:rPr>
          <w:b/>
          <w:color w:val="C00000"/>
          <w:lang w:val="uk-UA"/>
        </w:rPr>
        <w:t>,</w:t>
      </w:r>
      <w:r w:rsidRPr="00A862B6">
        <w:rPr>
          <w:lang w:val="uk-UA"/>
        </w:rPr>
        <w:t xml:space="preserve"> що проживає</w:t>
      </w:r>
      <w:r>
        <w:rPr>
          <w:lang w:val="uk-UA"/>
        </w:rPr>
        <w:t xml:space="preserve">  в с.Сомкова Долина Переяслав-Хмельницького району</w:t>
      </w:r>
      <w:r w:rsidRPr="00A862B6">
        <w:rPr>
          <w:lang w:val="uk-UA"/>
        </w:rPr>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Pr>
          <w:lang w:val="uk-UA"/>
        </w:rPr>
        <w:t xml:space="preserve">по вул.Пухівська </w:t>
      </w:r>
      <w:r w:rsidRPr="00A862B6">
        <w:rPr>
          <w:lang w:val="uk-UA"/>
        </w:rPr>
        <w:t>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F3353" w:rsidRPr="00A862B6" w:rsidRDefault="003F3353" w:rsidP="003F3353">
      <w:pPr>
        <w:ind w:firstLine="708"/>
        <w:jc w:val="both"/>
        <w:rPr>
          <w:lang w:val="uk-UA"/>
        </w:rPr>
      </w:pPr>
    </w:p>
    <w:p w:rsidR="003F3353" w:rsidRPr="00A862B6" w:rsidRDefault="003F3353" w:rsidP="003F3353">
      <w:pPr>
        <w:jc w:val="center"/>
        <w:rPr>
          <w:b/>
          <w:lang w:val="uk-UA"/>
        </w:rPr>
      </w:pPr>
      <w:r w:rsidRPr="00A862B6">
        <w:rPr>
          <w:b/>
          <w:lang w:val="uk-UA"/>
        </w:rPr>
        <w:t>В И Р І Ш И Л А :</w:t>
      </w:r>
    </w:p>
    <w:p w:rsidR="003F3353" w:rsidRPr="00A862B6" w:rsidRDefault="003F3353" w:rsidP="003F3353">
      <w:pPr>
        <w:jc w:val="center"/>
        <w:rPr>
          <w:b/>
          <w:lang w:val="uk-UA"/>
        </w:rPr>
      </w:pPr>
    </w:p>
    <w:p w:rsidR="003F3353" w:rsidRPr="00A862B6" w:rsidRDefault="003F3353" w:rsidP="007946BC">
      <w:pPr>
        <w:widowControl/>
        <w:numPr>
          <w:ilvl w:val="0"/>
          <w:numId w:val="39"/>
        </w:numPr>
        <w:autoSpaceDE/>
        <w:autoSpaceDN/>
        <w:adjustRightInd/>
        <w:ind w:left="0" w:firstLine="360"/>
        <w:contextualSpacing/>
        <w:jc w:val="both"/>
        <w:rPr>
          <w:lang w:val="uk-UA"/>
        </w:rPr>
      </w:pPr>
      <w:r w:rsidRPr="00A862B6">
        <w:rPr>
          <w:lang w:val="uk-UA"/>
        </w:rPr>
        <w:t xml:space="preserve">Надати дозвіл </w:t>
      </w:r>
      <w:r w:rsidRPr="00A862B6">
        <w:rPr>
          <w:b/>
          <w:color w:val="C00000"/>
          <w:lang w:val="uk-UA"/>
        </w:rPr>
        <w:t>гр.</w:t>
      </w:r>
      <w:r>
        <w:rPr>
          <w:b/>
          <w:color w:val="C00000"/>
          <w:lang w:val="uk-UA"/>
        </w:rPr>
        <w:t xml:space="preserve">Шульцу Ярославу Валерійовичу </w:t>
      </w:r>
      <w:r w:rsidRPr="00A862B6">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lang w:val="uk-UA"/>
        </w:rPr>
        <w:t>0,</w:t>
      </w:r>
      <w:r>
        <w:rPr>
          <w:color w:val="C00000"/>
          <w:lang w:val="uk-UA"/>
        </w:rPr>
        <w:t>61</w:t>
      </w:r>
      <w:r w:rsidRPr="00A862B6">
        <w:rPr>
          <w:color w:val="C00000"/>
          <w:lang w:val="uk-UA"/>
        </w:rPr>
        <w:t>00 га,</w:t>
      </w:r>
      <w:r w:rsidRPr="00A862B6">
        <w:rPr>
          <w:lang w:val="uk-UA"/>
        </w:rPr>
        <w:t xml:space="preserve"> розташовану </w:t>
      </w:r>
      <w:r>
        <w:rPr>
          <w:lang w:val="uk-UA"/>
        </w:rPr>
        <w:t xml:space="preserve">по вул.Пухівська </w:t>
      </w:r>
      <w:r w:rsidRPr="00A862B6">
        <w:rPr>
          <w:lang w:val="uk-UA"/>
        </w:rPr>
        <w:t xml:space="preserve">в </w:t>
      </w:r>
      <w:r w:rsidRPr="00A862B6">
        <w:rPr>
          <w:color w:val="C00000"/>
          <w:lang w:val="uk-UA"/>
        </w:rPr>
        <w:t>с.Сомкова Долина</w:t>
      </w:r>
      <w:r>
        <w:rPr>
          <w:color w:val="C00000"/>
          <w:lang w:val="uk-UA"/>
        </w:rPr>
        <w:t xml:space="preserve"> </w:t>
      </w:r>
      <w:r w:rsidRPr="00A862B6">
        <w:rPr>
          <w:lang w:val="uk-UA"/>
        </w:rPr>
        <w:t>Переяслав-Хмельницького  району Київської  області</w:t>
      </w:r>
      <w:r w:rsidRPr="00A862B6">
        <w:rPr>
          <w:color w:val="C00000"/>
          <w:lang w:val="uk-UA"/>
        </w:rPr>
        <w:t xml:space="preserve">, </w:t>
      </w:r>
      <w:r w:rsidRPr="00A862B6">
        <w:rPr>
          <w:lang w:val="uk-UA"/>
        </w:rPr>
        <w:t xml:space="preserve">(код КВЦПЗ-01.03). </w:t>
      </w:r>
    </w:p>
    <w:p w:rsidR="003F3353" w:rsidRPr="00A862B6" w:rsidRDefault="003F3353" w:rsidP="007946BC">
      <w:pPr>
        <w:widowControl/>
        <w:numPr>
          <w:ilvl w:val="0"/>
          <w:numId w:val="39"/>
        </w:numPr>
        <w:autoSpaceDE/>
        <w:autoSpaceDN/>
        <w:adjustRightInd/>
        <w:ind w:left="0" w:firstLine="360"/>
        <w:contextualSpacing/>
        <w:jc w:val="both"/>
        <w:rPr>
          <w:lang w:val="uk-UA"/>
        </w:rPr>
      </w:pPr>
      <w:r w:rsidRPr="00A862B6">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A862B6" w:rsidRDefault="003F3353" w:rsidP="007946BC">
      <w:pPr>
        <w:widowControl/>
        <w:numPr>
          <w:ilvl w:val="0"/>
          <w:numId w:val="39"/>
        </w:numPr>
        <w:autoSpaceDE/>
        <w:autoSpaceDN/>
        <w:adjustRightInd/>
        <w:ind w:left="0" w:firstLine="360"/>
        <w:contextualSpacing/>
        <w:jc w:val="both"/>
        <w:rPr>
          <w:lang w:val="uk-UA"/>
        </w:rPr>
      </w:pPr>
      <w:r w:rsidRPr="00A862B6">
        <w:rPr>
          <w:lang w:val="uk-UA"/>
        </w:rPr>
        <w:t>Розробку проекту землеустрою щодо відведення земельної ділянки у власність замовити в суб</w:t>
      </w:r>
      <w:r w:rsidRPr="00A862B6">
        <w:t>’</w:t>
      </w:r>
      <w:r w:rsidRPr="00A862B6">
        <w:rPr>
          <w:lang w:val="uk-UA"/>
        </w:rPr>
        <w:t>єкта господарювання, що є виконавцем робіт із землеустрою відповідно до чинного законодавства.</w:t>
      </w:r>
    </w:p>
    <w:p w:rsidR="003F3353" w:rsidRPr="00A862B6" w:rsidRDefault="003F3353" w:rsidP="007946BC">
      <w:pPr>
        <w:widowControl/>
        <w:numPr>
          <w:ilvl w:val="0"/>
          <w:numId w:val="39"/>
        </w:numPr>
        <w:autoSpaceDE/>
        <w:autoSpaceDN/>
        <w:adjustRightInd/>
        <w:ind w:left="0" w:firstLine="360"/>
        <w:contextualSpacing/>
        <w:jc w:val="both"/>
        <w:rPr>
          <w:lang w:val="uk-UA"/>
        </w:rPr>
      </w:pPr>
      <w:r w:rsidRPr="00A862B6">
        <w:rPr>
          <w:lang w:val="uk-UA"/>
        </w:rPr>
        <w:t>Остаточне уточнення площі земельної ділянки буде проведено після виготовлення проекту землеустрою.</w:t>
      </w:r>
    </w:p>
    <w:p w:rsidR="003F3353" w:rsidRPr="00A862B6" w:rsidRDefault="003F3353" w:rsidP="007946BC">
      <w:pPr>
        <w:widowControl/>
        <w:numPr>
          <w:ilvl w:val="0"/>
          <w:numId w:val="39"/>
        </w:numPr>
        <w:autoSpaceDE/>
        <w:autoSpaceDN/>
        <w:adjustRightInd/>
        <w:ind w:left="0" w:firstLine="360"/>
        <w:contextualSpacing/>
        <w:jc w:val="both"/>
        <w:rPr>
          <w:lang w:val="uk-UA"/>
        </w:rPr>
      </w:pPr>
      <w:r w:rsidRPr="00A862B6">
        <w:rPr>
          <w:lang w:val="uk-UA"/>
        </w:rPr>
        <w:t xml:space="preserve">Попередити </w:t>
      </w:r>
      <w:r w:rsidRPr="00A862B6">
        <w:rPr>
          <w:b/>
          <w:color w:val="C00000"/>
          <w:lang w:val="uk-UA"/>
        </w:rPr>
        <w:t>гр.</w:t>
      </w:r>
      <w:r>
        <w:rPr>
          <w:b/>
          <w:color w:val="C00000"/>
          <w:lang w:val="uk-UA"/>
        </w:rPr>
        <w:t xml:space="preserve">Шульца Ярослава Валерійовича </w:t>
      </w:r>
      <w:r w:rsidRPr="00A862B6">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A862B6" w:rsidRDefault="003F3353" w:rsidP="007946BC">
      <w:pPr>
        <w:widowControl/>
        <w:numPr>
          <w:ilvl w:val="0"/>
          <w:numId w:val="39"/>
        </w:numPr>
        <w:autoSpaceDE/>
        <w:autoSpaceDN/>
        <w:adjustRightInd/>
        <w:ind w:left="0" w:firstLine="360"/>
        <w:contextualSpacing/>
        <w:jc w:val="both"/>
        <w:rPr>
          <w:lang w:val="uk-UA"/>
        </w:rPr>
      </w:pPr>
      <w:r w:rsidRPr="00A862B6">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center"/>
        <w:rPr>
          <w:b/>
          <w:lang w:val="uk-UA"/>
        </w:rPr>
      </w:pPr>
      <w:r w:rsidRPr="00A862B6">
        <w:rPr>
          <w:b/>
          <w:lang w:val="uk-UA"/>
        </w:rPr>
        <w:t xml:space="preserve">Сільський  голова :                                                                         </w:t>
      </w:r>
      <w:r w:rsidRPr="00A862B6">
        <w:rPr>
          <w:b/>
          <w:bCs/>
          <w:lang w:val="uk-UA"/>
        </w:rPr>
        <w:t>М.О.ЛЯХ</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55</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Pr="00A862B6" w:rsidRDefault="008C1425" w:rsidP="003F3353">
      <w:pPr>
        <w:rPr>
          <w:b/>
          <w:sz w:val="22"/>
          <w:szCs w:val="22"/>
          <w:lang w:val="uk-UA"/>
        </w:rPr>
      </w:pPr>
    </w:p>
    <w:p w:rsidR="003F3353" w:rsidRDefault="003F3353" w:rsidP="003F3353">
      <w:pPr>
        <w:rPr>
          <w:b/>
          <w:sz w:val="22"/>
          <w:szCs w:val="22"/>
          <w:lang w:val="uk-UA"/>
        </w:rPr>
      </w:pPr>
    </w:p>
    <w:p w:rsidR="003F3353" w:rsidRPr="00A862B6" w:rsidRDefault="003F3353" w:rsidP="003F3353">
      <w:pPr>
        <w:jc w:val="center"/>
        <w:rPr>
          <w:sz w:val="28"/>
          <w:szCs w:val="28"/>
          <w:lang w:val="uk-UA"/>
        </w:rPr>
      </w:pPr>
      <w:r w:rsidRPr="00A862B6">
        <w:rPr>
          <w:noProof/>
          <w:sz w:val="28"/>
          <w:szCs w:val="28"/>
          <w:lang w:val="uk-UA" w:eastAsia="uk-UA"/>
        </w:rPr>
        <w:drawing>
          <wp:inline distT="0" distB="0" distL="0" distR="0" wp14:anchorId="6952F820" wp14:editId="2F05E421">
            <wp:extent cx="495300" cy="685800"/>
            <wp:effectExtent l="0" t="0" r="0" b="0"/>
            <wp:docPr id="51" name="Рисунок 5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862B6" w:rsidRDefault="003F3353" w:rsidP="003F3353">
      <w:pPr>
        <w:jc w:val="center"/>
        <w:rPr>
          <w:b/>
          <w:sz w:val="28"/>
          <w:szCs w:val="28"/>
          <w:lang w:val="uk-UA"/>
        </w:rPr>
      </w:pPr>
    </w:p>
    <w:p w:rsidR="003F3353" w:rsidRPr="00A862B6" w:rsidRDefault="003F3353" w:rsidP="003F3353">
      <w:pPr>
        <w:jc w:val="center"/>
        <w:rPr>
          <w:b/>
          <w:lang w:val="uk-UA"/>
        </w:rPr>
      </w:pPr>
      <w:r w:rsidRPr="00A862B6">
        <w:rPr>
          <w:b/>
          <w:lang w:val="uk-UA"/>
        </w:rPr>
        <w:t>СТУДЕНИКІВСЬКА   СІЛЬСЬКА  РАДА</w:t>
      </w:r>
    </w:p>
    <w:p w:rsidR="003F3353" w:rsidRPr="00A862B6" w:rsidRDefault="003F3353" w:rsidP="003F3353">
      <w:pPr>
        <w:jc w:val="center"/>
        <w:rPr>
          <w:b/>
          <w:lang w:val="uk-UA"/>
        </w:rPr>
      </w:pPr>
      <w:r w:rsidRPr="00A862B6">
        <w:rPr>
          <w:b/>
          <w:lang w:val="uk-UA"/>
        </w:rPr>
        <w:t>ПЕРЕЯСЛАВ – ХМЕЛЬНИЦЬКОГО  РАЙОНУ</w:t>
      </w:r>
    </w:p>
    <w:p w:rsidR="003F3353" w:rsidRPr="00A862B6" w:rsidRDefault="003F3353" w:rsidP="003F3353">
      <w:pPr>
        <w:jc w:val="center"/>
        <w:rPr>
          <w:b/>
          <w:lang w:val="uk-UA"/>
        </w:rPr>
      </w:pPr>
      <w:r w:rsidRPr="00A862B6">
        <w:rPr>
          <w:b/>
          <w:lang w:val="uk-UA"/>
        </w:rPr>
        <w:t>КИЇВСЬКОЇ  ОБЛАСТІ</w:t>
      </w:r>
    </w:p>
    <w:p w:rsidR="003F3353" w:rsidRPr="00A862B6" w:rsidRDefault="003F3353" w:rsidP="003F3353">
      <w:pPr>
        <w:jc w:val="center"/>
        <w:rPr>
          <w:b/>
          <w:lang w:val="uk-UA"/>
        </w:rPr>
      </w:pPr>
    </w:p>
    <w:p w:rsidR="003F3353" w:rsidRPr="00A862B6" w:rsidRDefault="003F3353" w:rsidP="003F3353">
      <w:pPr>
        <w:jc w:val="center"/>
        <w:rPr>
          <w:b/>
          <w:sz w:val="28"/>
          <w:szCs w:val="28"/>
          <w:lang w:val="uk-UA"/>
        </w:rPr>
      </w:pPr>
      <w:r w:rsidRPr="00A862B6">
        <w:rPr>
          <w:b/>
          <w:sz w:val="28"/>
          <w:szCs w:val="28"/>
          <w:lang w:val="uk-UA"/>
        </w:rPr>
        <w:t>Р І Ш Е Н Н Я</w:t>
      </w:r>
    </w:p>
    <w:p w:rsidR="003F3353" w:rsidRPr="00A862B6"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A862B6" w:rsidTr="003F3353">
        <w:tc>
          <w:tcPr>
            <w:tcW w:w="8075" w:type="dxa"/>
          </w:tcPr>
          <w:p w:rsidR="003F3353" w:rsidRPr="00A862B6" w:rsidRDefault="003F3353" w:rsidP="003F3353">
            <w:pPr>
              <w:jc w:val="both"/>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Круглик Ярині Валеріївні</w:t>
            </w:r>
            <w:r w:rsidRPr="00A862B6">
              <w:rPr>
                <w:b/>
                <w:lang w:val="uk-UA"/>
              </w:rPr>
              <w:t xml:space="preserve"> для  ведення особистого селянського господарства </w:t>
            </w:r>
            <w:r>
              <w:rPr>
                <w:b/>
                <w:lang w:val="uk-UA"/>
              </w:rPr>
              <w:t xml:space="preserve">по вул.Миру </w:t>
            </w:r>
            <w:r w:rsidRPr="00A862B6">
              <w:rPr>
                <w:b/>
                <w:lang w:val="uk-UA"/>
              </w:rPr>
              <w:t>в</w:t>
            </w:r>
            <w:r>
              <w:rPr>
                <w:b/>
                <w:lang w:val="uk-UA"/>
              </w:rPr>
              <w:t xml:space="preserve"> </w:t>
            </w:r>
            <w:r w:rsidRPr="00A862B6">
              <w:rPr>
                <w:b/>
                <w:lang w:val="uk-UA"/>
              </w:rPr>
              <w:t>с.</w:t>
            </w:r>
            <w:r>
              <w:rPr>
                <w:b/>
                <w:lang w:val="uk-UA"/>
              </w:rPr>
              <w:t>Соснівка</w:t>
            </w:r>
            <w:r w:rsidRPr="00A862B6">
              <w:rPr>
                <w:b/>
                <w:lang w:val="uk-UA"/>
              </w:rPr>
              <w:t xml:space="preserve"> Переяслав-Хмельницького району Київської області</w:t>
            </w:r>
          </w:p>
        </w:tc>
      </w:tr>
    </w:tbl>
    <w:p w:rsidR="003F3353" w:rsidRPr="00A862B6" w:rsidRDefault="003F3353" w:rsidP="003F3353">
      <w:pPr>
        <w:rPr>
          <w:b/>
          <w:lang w:val="uk-UA"/>
        </w:rPr>
      </w:pPr>
    </w:p>
    <w:p w:rsidR="003F3353" w:rsidRPr="00A862B6" w:rsidRDefault="003F3353" w:rsidP="003F3353">
      <w:pPr>
        <w:ind w:firstLine="708"/>
        <w:jc w:val="both"/>
        <w:rPr>
          <w:lang w:val="uk-UA"/>
        </w:rPr>
      </w:pPr>
      <w:r w:rsidRPr="00A862B6">
        <w:rPr>
          <w:lang w:val="uk-UA"/>
        </w:rPr>
        <w:t xml:space="preserve">Розглянувши звернення </w:t>
      </w:r>
      <w:r w:rsidRPr="00A862B6">
        <w:rPr>
          <w:b/>
          <w:color w:val="C00000"/>
          <w:lang w:val="uk-UA"/>
        </w:rPr>
        <w:t>гр.</w:t>
      </w:r>
      <w:r>
        <w:rPr>
          <w:b/>
          <w:color w:val="C00000"/>
          <w:lang w:val="uk-UA"/>
        </w:rPr>
        <w:t>Круглик Ярини Валеріївни</w:t>
      </w:r>
      <w:r w:rsidRPr="00A862B6">
        <w:rPr>
          <w:b/>
          <w:color w:val="C00000"/>
          <w:lang w:val="uk-UA"/>
        </w:rPr>
        <w:t>,</w:t>
      </w:r>
      <w:r w:rsidRPr="00A862B6">
        <w:rPr>
          <w:lang w:val="uk-UA"/>
        </w:rPr>
        <w:t xml:space="preserve"> що проживає</w:t>
      </w:r>
      <w:r>
        <w:rPr>
          <w:lang w:val="uk-UA"/>
        </w:rPr>
        <w:t xml:space="preserve"> по вул.Поліська, 49 в с.Сомкова Долина Переяслав-Хмельницького району</w:t>
      </w:r>
      <w:r w:rsidRPr="00A862B6">
        <w:rPr>
          <w:lang w:val="uk-UA"/>
        </w:rPr>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Pr>
          <w:lang w:val="uk-UA"/>
        </w:rPr>
        <w:t xml:space="preserve">по вул.Миру </w:t>
      </w:r>
      <w:r w:rsidRPr="00A862B6">
        <w:rPr>
          <w:lang w:val="uk-UA"/>
        </w:rPr>
        <w:t>в с.</w:t>
      </w:r>
      <w:r>
        <w:rPr>
          <w:lang w:val="uk-UA"/>
        </w:rPr>
        <w:t>Соснівка</w:t>
      </w:r>
      <w:r w:rsidRPr="00A862B6">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F3353" w:rsidRPr="00A862B6" w:rsidRDefault="003F3353" w:rsidP="003F3353">
      <w:pPr>
        <w:ind w:firstLine="708"/>
        <w:jc w:val="both"/>
        <w:rPr>
          <w:lang w:val="uk-UA"/>
        </w:rPr>
      </w:pPr>
    </w:p>
    <w:p w:rsidR="003F3353" w:rsidRPr="00A862B6" w:rsidRDefault="003F3353" w:rsidP="003F3353">
      <w:pPr>
        <w:jc w:val="center"/>
        <w:rPr>
          <w:b/>
          <w:lang w:val="uk-UA"/>
        </w:rPr>
      </w:pPr>
      <w:r w:rsidRPr="00A862B6">
        <w:rPr>
          <w:b/>
          <w:lang w:val="uk-UA"/>
        </w:rPr>
        <w:t>В И Р І Ш И Л А :</w:t>
      </w:r>
    </w:p>
    <w:p w:rsidR="003F3353" w:rsidRPr="00A862B6" w:rsidRDefault="003F3353" w:rsidP="003F3353">
      <w:pPr>
        <w:jc w:val="center"/>
        <w:rPr>
          <w:b/>
          <w:lang w:val="uk-UA"/>
        </w:rPr>
      </w:pPr>
    </w:p>
    <w:p w:rsidR="003F3353" w:rsidRPr="00A862B6" w:rsidRDefault="003F3353" w:rsidP="007946BC">
      <w:pPr>
        <w:widowControl/>
        <w:numPr>
          <w:ilvl w:val="0"/>
          <w:numId w:val="40"/>
        </w:numPr>
        <w:autoSpaceDE/>
        <w:autoSpaceDN/>
        <w:adjustRightInd/>
        <w:ind w:left="0" w:firstLine="360"/>
        <w:contextualSpacing/>
        <w:jc w:val="both"/>
        <w:rPr>
          <w:lang w:val="uk-UA"/>
        </w:rPr>
      </w:pPr>
      <w:r w:rsidRPr="00A862B6">
        <w:rPr>
          <w:lang w:val="uk-UA"/>
        </w:rPr>
        <w:t xml:space="preserve">Надати дозвіл </w:t>
      </w:r>
      <w:r w:rsidRPr="00A862B6">
        <w:rPr>
          <w:b/>
          <w:color w:val="C00000"/>
          <w:lang w:val="uk-UA"/>
        </w:rPr>
        <w:t>гр.</w:t>
      </w:r>
      <w:r>
        <w:rPr>
          <w:b/>
          <w:color w:val="C00000"/>
          <w:lang w:val="uk-UA"/>
        </w:rPr>
        <w:t xml:space="preserve">Круглик Ярині Валеріївні </w:t>
      </w:r>
      <w:r w:rsidRPr="00A862B6">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lang w:val="uk-UA"/>
        </w:rPr>
        <w:t>0,</w:t>
      </w:r>
      <w:r>
        <w:rPr>
          <w:color w:val="C00000"/>
          <w:lang w:val="uk-UA"/>
        </w:rPr>
        <w:t>50</w:t>
      </w:r>
      <w:r w:rsidRPr="00A862B6">
        <w:rPr>
          <w:color w:val="C00000"/>
          <w:lang w:val="uk-UA"/>
        </w:rPr>
        <w:t>00 га,</w:t>
      </w:r>
      <w:r w:rsidRPr="00A862B6">
        <w:rPr>
          <w:lang w:val="uk-UA"/>
        </w:rPr>
        <w:t xml:space="preserve"> розташовану </w:t>
      </w:r>
      <w:r>
        <w:rPr>
          <w:lang w:val="uk-UA"/>
        </w:rPr>
        <w:t xml:space="preserve">по вул.Миру </w:t>
      </w:r>
      <w:r w:rsidRPr="00A862B6">
        <w:rPr>
          <w:lang w:val="uk-UA"/>
        </w:rPr>
        <w:t xml:space="preserve">в </w:t>
      </w:r>
      <w:r w:rsidRPr="00A862B6">
        <w:rPr>
          <w:color w:val="C00000"/>
          <w:lang w:val="uk-UA"/>
        </w:rPr>
        <w:t>с.</w:t>
      </w:r>
      <w:r>
        <w:rPr>
          <w:color w:val="C00000"/>
          <w:lang w:val="uk-UA"/>
        </w:rPr>
        <w:t xml:space="preserve">Соснівка </w:t>
      </w:r>
      <w:r w:rsidRPr="00A862B6">
        <w:rPr>
          <w:lang w:val="uk-UA"/>
        </w:rPr>
        <w:t>Переяслав-Хмельницького  району Київської  області</w:t>
      </w:r>
      <w:r w:rsidRPr="00A862B6">
        <w:rPr>
          <w:color w:val="C00000"/>
          <w:lang w:val="uk-UA"/>
        </w:rPr>
        <w:t xml:space="preserve">, </w:t>
      </w:r>
      <w:r w:rsidRPr="00A862B6">
        <w:rPr>
          <w:lang w:val="uk-UA"/>
        </w:rPr>
        <w:t xml:space="preserve">(код КВЦПЗ-01.03). </w:t>
      </w:r>
    </w:p>
    <w:p w:rsidR="003F3353" w:rsidRPr="00A862B6" w:rsidRDefault="003F3353" w:rsidP="007946BC">
      <w:pPr>
        <w:widowControl/>
        <w:numPr>
          <w:ilvl w:val="0"/>
          <w:numId w:val="40"/>
        </w:numPr>
        <w:autoSpaceDE/>
        <w:autoSpaceDN/>
        <w:adjustRightInd/>
        <w:ind w:left="0" w:firstLine="360"/>
        <w:contextualSpacing/>
        <w:jc w:val="both"/>
        <w:rPr>
          <w:lang w:val="uk-UA"/>
        </w:rPr>
      </w:pPr>
      <w:r w:rsidRPr="00A862B6">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A862B6" w:rsidRDefault="003F3353" w:rsidP="007946BC">
      <w:pPr>
        <w:widowControl/>
        <w:numPr>
          <w:ilvl w:val="0"/>
          <w:numId w:val="40"/>
        </w:numPr>
        <w:autoSpaceDE/>
        <w:autoSpaceDN/>
        <w:adjustRightInd/>
        <w:ind w:left="0" w:firstLine="360"/>
        <w:contextualSpacing/>
        <w:jc w:val="both"/>
        <w:rPr>
          <w:lang w:val="uk-UA"/>
        </w:rPr>
      </w:pPr>
      <w:r w:rsidRPr="00A862B6">
        <w:rPr>
          <w:lang w:val="uk-UA"/>
        </w:rPr>
        <w:t>Розробку проекту землеустрою щодо відведення земельної ділянки у власність замовити в суб</w:t>
      </w:r>
      <w:r w:rsidRPr="00A862B6">
        <w:t>’</w:t>
      </w:r>
      <w:r w:rsidRPr="00A862B6">
        <w:rPr>
          <w:lang w:val="uk-UA"/>
        </w:rPr>
        <w:t>єкта господарювання, що є виконавцем робіт із землеустрою відповідно до чинного законодавства.</w:t>
      </w:r>
    </w:p>
    <w:p w:rsidR="003F3353" w:rsidRPr="00A862B6" w:rsidRDefault="003F3353" w:rsidP="007946BC">
      <w:pPr>
        <w:widowControl/>
        <w:numPr>
          <w:ilvl w:val="0"/>
          <w:numId w:val="40"/>
        </w:numPr>
        <w:autoSpaceDE/>
        <w:autoSpaceDN/>
        <w:adjustRightInd/>
        <w:ind w:left="0" w:firstLine="360"/>
        <w:contextualSpacing/>
        <w:jc w:val="both"/>
        <w:rPr>
          <w:lang w:val="uk-UA"/>
        </w:rPr>
      </w:pPr>
      <w:r w:rsidRPr="00A862B6">
        <w:rPr>
          <w:lang w:val="uk-UA"/>
        </w:rPr>
        <w:t>Остаточне уточнення площі земельної ділянки буде проведено після виготовлення проекту землеустрою.</w:t>
      </w:r>
    </w:p>
    <w:p w:rsidR="003F3353" w:rsidRPr="00A862B6" w:rsidRDefault="003F3353" w:rsidP="007946BC">
      <w:pPr>
        <w:widowControl/>
        <w:numPr>
          <w:ilvl w:val="0"/>
          <w:numId w:val="40"/>
        </w:numPr>
        <w:autoSpaceDE/>
        <w:autoSpaceDN/>
        <w:adjustRightInd/>
        <w:ind w:left="0" w:firstLine="360"/>
        <w:contextualSpacing/>
        <w:jc w:val="both"/>
        <w:rPr>
          <w:lang w:val="uk-UA"/>
        </w:rPr>
      </w:pPr>
      <w:r w:rsidRPr="00A862B6">
        <w:rPr>
          <w:lang w:val="uk-UA"/>
        </w:rPr>
        <w:t xml:space="preserve">Попередити </w:t>
      </w:r>
      <w:r w:rsidRPr="00A862B6">
        <w:rPr>
          <w:b/>
          <w:color w:val="C00000"/>
          <w:lang w:val="uk-UA"/>
        </w:rPr>
        <w:t>гр.</w:t>
      </w:r>
      <w:r>
        <w:rPr>
          <w:b/>
          <w:color w:val="C00000"/>
          <w:lang w:val="uk-UA"/>
        </w:rPr>
        <w:t xml:space="preserve">Круглик Ярину Валеріївну </w:t>
      </w:r>
      <w:r w:rsidRPr="00A862B6">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A862B6" w:rsidRDefault="003F3353" w:rsidP="007946BC">
      <w:pPr>
        <w:widowControl/>
        <w:numPr>
          <w:ilvl w:val="0"/>
          <w:numId w:val="40"/>
        </w:numPr>
        <w:autoSpaceDE/>
        <w:autoSpaceDN/>
        <w:adjustRightInd/>
        <w:ind w:left="0" w:firstLine="360"/>
        <w:contextualSpacing/>
        <w:jc w:val="both"/>
        <w:rPr>
          <w:lang w:val="uk-UA"/>
        </w:rPr>
      </w:pPr>
      <w:r w:rsidRPr="00A862B6">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center"/>
        <w:rPr>
          <w:b/>
          <w:lang w:val="uk-UA"/>
        </w:rPr>
      </w:pPr>
      <w:r w:rsidRPr="00A862B6">
        <w:rPr>
          <w:b/>
          <w:lang w:val="uk-UA"/>
        </w:rPr>
        <w:t xml:space="preserve">Сільський  голова :                                                                         </w:t>
      </w:r>
      <w:r w:rsidRPr="00A862B6">
        <w:rPr>
          <w:b/>
          <w:bCs/>
          <w:lang w:val="uk-UA"/>
        </w:rPr>
        <w:t>М.О.ЛЯХ</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56</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Pr="00A862B6" w:rsidRDefault="003F3353" w:rsidP="003F3353">
      <w:pPr>
        <w:jc w:val="center"/>
        <w:rPr>
          <w:sz w:val="28"/>
          <w:szCs w:val="28"/>
          <w:lang w:val="uk-UA"/>
        </w:rPr>
      </w:pPr>
      <w:r w:rsidRPr="00A862B6">
        <w:rPr>
          <w:noProof/>
          <w:sz w:val="28"/>
          <w:szCs w:val="28"/>
          <w:lang w:val="uk-UA" w:eastAsia="uk-UA"/>
        </w:rPr>
        <w:lastRenderedPageBreak/>
        <w:drawing>
          <wp:inline distT="0" distB="0" distL="0" distR="0" wp14:anchorId="100D8D2C" wp14:editId="72ED99E3">
            <wp:extent cx="495300" cy="685800"/>
            <wp:effectExtent l="0" t="0" r="0" b="0"/>
            <wp:docPr id="52" name="Рисунок 5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862B6" w:rsidRDefault="003F3353" w:rsidP="003F3353">
      <w:pPr>
        <w:jc w:val="center"/>
        <w:rPr>
          <w:b/>
          <w:sz w:val="28"/>
          <w:szCs w:val="28"/>
          <w:lang w:val="uk-UA"/>
        </w:rPr>
      </w:pPr>
    </w:p>
    <w:p w:rsidR="003F3353" w:rsidRPr="00A862B6" w:rsidRDefault="003F3353" w:rsidP="003F3353">
      <w:pPr>
        <w:jc w:val="center"/>
        <w:rPr>
          <w:b/>
          <w:lang w:val="uk-UA"/>
        </w:rPr>
      </w:pPr>
      <w:r w:rsidRPr="00A862B6">
        <w:rPr>
          <w:b/>
          <w:lang w:val="uk-UA"/>
        </w:rPr>
        <w:t>СТУДЕНИКІВСЬКА   СІЛЬСЬКА  РАДА</w:t>
      </w:r>
    </w:p>
    <w:p w:rsidR="003F3353" w:rsidRPr="00A862B6" w:rsidRDefault="003F3353" w:rsidP="003F3353">
      <w:pPr>
        <w:jc w:val="center"/>
        <w:rPr>
          <w:b/>
          <w:lang w:val="uk-UA"/>
        </w:rPr>
      </w:pPr>
      <w:r w:rsidRPr="00A862B6">
        <w:rPr>
          <w:b/>
          <w:lang w:val="uk-UA"/>
        </w:rPr>
        <w:t>ПЕРЕЯСЛАВ – ХМЕЛЬНИЦЬКОГО  РАЙОНУ</w:t>
      </w:r>
    </w:p>
    <w:p w:rsidR="003F3353" w:rsidRPr="00A862B6" w:rsidRDefault="003F3353" w:rsidP="003F3353">
      <w:pPr>
        <w:jc w:val="center"/>
        <w:rPr>
          <w:b/>
          <w:lang w:val="uk-UA"/>
        </w:rPr>
      </w:pPr>
      <w:r w:rsidRPr="00A862B6">
        <w:rPr>
          <w:b/>
          <w:lang w:val="uk-UA"/>
        </w:rPr>
        <w:t>КИЇВСЬКОЇ  ОБЛАСТІ</w:t>
      </w:r>
    </w:p>
    <w:p w:rsidR="003F3353" w:rsidRPr="00A862B6" w:rsidRDefault="003F3353" w:rsidP="003F3353">
      <w:pPr>
        <w:jc w:val="center"/>
        <w:rPr>
          <w:b/>
          <w:lang w:val="uk-UA"/>
        </w:rPr>
      </w:pPr>
    </w:p>
    <w:p w:rsidR="003F3353" w:rsidRPr="00A862B6" w:rsidRDefault="003F3353" w:rsidP="003F3353">
      <w:pPr>
        <w:jc w:val="center"/>
        <w:rPr>
          <w:b/>
          <w:sz w:val="28"/>
          <w:szCs w:val="28"/>
          <w:lang w:val="uk-UA"/>
        </w:rPr>
      </w:pPr>
      <w:r w:rsidRPr="00A862B6">
        <w:rPr>
          <w:b/>
          <w:sz w:val="28"/>
          <w:szCs w:val="28"/>
          <w:lang w:val="uk-UA"/>
        </w:rPr>
        <w:t>Р І Ш Е Н Н Я</w:t>
      </w:r>
    </w:p>
    <w:p w:rsidR="003F3353" w:rsidRPr="00A862B6"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A862B6" w:rsidTr="003F3353">
        <w:tc>
          <w:tcPr>
            <w:tcW w:w="8075" w:type="dxa"/>
          </w:tcPr>
          <w:p w:rsidR="003F3353" w:rsidRPr="00A862B6" w:rsidRDefault="003F3353" w:rsidP="003F3353">
            <w:pPr>
              <w:jc w:val="both"/>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Дзюбенко Любові Андріївні</w:t>
            </w:r>
            <w:r w:rsidRPr="00A862B6">
              <w:rPr>
                <w:b/>
                <w:lang w:val="uk-UA"/>
              </w:rPr>
              <w:t xml:space="preserve"> для  ведення особистого селянського господарства </w:t>
            </w:r>
            <w:r>
              <w:rPr>
                <w:b/>
                <w:lang w:val="uk-UA"/>
              </w:rPr>
              <w:t xml:space="preserve">по вул.Загребля, 5 </w:t>
            </w:r>
            <w:r w:rsidRPr="00A862B6">
              <w:rPr>
                <w:b/>
                <w:lang w:val="uk-UA"/>
              </w:rPr>
              <w:t>в</w:t>
            </w:r>
            <w:r>
              <w:rPr>
                <w:b/>
                <w:lang w:val="uk-UA"/>
              </w:rPr>
              <w:t xml:space="preserve"> </w:t>
            </w:r>
            <w:r w:rsidRPr="00A862B6">
              <w:rPr>
                <w:b/>
                <w:lang w:val="uk-UA"/>
              </w:rPr>
              <w:t>с.</w:t>
            </w:r>
            <w:r>
              <w:rPr>
                <w:b/>
                <w:lang w:val="uk-UA"/>
              </w:rPr>
              <w:t>Козлів</w:t>
            </w:r>
            <w:r w:rsidRPr="00A862B6">
              <w:rPr>
                <w:b/>
                <w:lang w:val="uk-UA"/>
              </w:rPr>
              <w:t xml:space="preserve"> Переяслав-Хмельницького району Київської області</w:t>
            </w:r>
          </w:p>
        </w:tc>
      </w:tr>
    </w:tbl>
    <w:p w:rsidR="003F3353" w:rsidRPr="00A862B6" w:rsidRDefault="003F3353" w:rsidP="003F3353">
      <w:pPr>
        <w:rPr>
          <w:b/>
          <w:lang w:val="uk-UA"/>
        </w:rPr>
      </w:pPr>
    </w:p>
    <w:p w:rsidR="003F3353" w:rsidRPr="00A862B6" w:rsidRDefault="003F3353" w:rsidP="003F3353">
      <w:pPr>
        <w:ind w:firstLine="708"/>
        <w:jc w:val="both"/>
        <w:rPr>
          <w:lang w:val="uk-UA"/>
        </w:rPr>
      </w:pPr>
      <w:r w:rsidRPr="00A862B6">
        <w:rPr>
          <w:lang w:val="uk-UA"/>
        </w:rPr>
        <w:t xml:space="preserve">Розглянувши звернення </w:t>
      </w:r>
      <w:r w:rsidRPr="00A862B6">
        <w:rPr>
          <w:b/>
          <w:color w:val="C00000"/>
          <w:lang w:val="uk-UA"/>
        </w:rPr>
        <w:t>гр.</w:t>
      </w:r>
      <w:r>
        <w:rPr>
          <w:b/>
          <w:color w:val="C00000"/>
          <w:lang w:val="uk-UA"/>
        </w:rPr>
        <w:t>Дзюбенко Любові Андріївни</w:t>
      </w:r>
      <w:r w:rsidRPr="00A862B6">
        <w:rPr>
          <w:b/>
          <w:color w:val="C00000"/>
          <w:lang w:val="uk-UA"/>
        </w:rPr>
        <w:t>,</w:t>
      </w:r>
      <w:r w:rsidRPr="00A862B6">
        <w:rPr>
          <w:lang w:val="uk-UA"/>
        </w:rPr>
        <w:t xml:space="preserve"> що проживає</w:t>
      </w:r>
      <w:r>
        <w:rPr>
          <w:lang w:val="uk-UA"/>
        </w:rPr>
        <w:t xml:space="preserve"> по вул.Дністровська, 19 кв.3 в м.Київ</w:t>
      </w:r>
      <w:r w:rsidRPr="00A862B6">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Pr>
          <w:lang w:val="uk-UA"/>
        </w:rPr>
        <w:t xml:space="preserve">по вул.Загребля, 5 </w:t>
      </w:r>
      <w:r w:rsidRPr="00A862B6">
        <w:rPr>
          <w:lang w:val="uk-UA"/>
        </w:rPr>
        <w:t>в с.</w:t>
      </w:r>
      <w:r>
        <w:rPr>
          <w:lang w:val="uk-UA"/>
        </w:rPr>
        <w:t>Козлів</w:t>
      </w:r>
      <w:r w:rsidRPr="00A862B6">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F3353" w:rsidRPr="00A862B6" w:rsidRDefault="003F3353" w:rsidP="003F3353">
      <w:pPr>
        <w:ind w:firstLine="708"/>
        <w:jc w:val="both"/>
        <w:rPr>
          <w:lang w:val="uk-UA"/>
        </w:rPr>
      </w:pPr>
    </w:p>
    <w:p w:rsidR="003F3353" w:rsidRPr="00A862B6" w:rsidRDefault="003F3353" w:rsidP="003F3353">
      <w:pPr>
        <w:jc w:val="center"/>
        <w:rPr>
          <w:b/>
          <w:lang w:val="uk-UA"/>
        </w:rPr>
      </w:pPr>
      <w:r w:rsidRPr="00A862B6">
        <w:rPr>
          <w:b/>
          <w:lang w:val="uk-UA"/>
        </w:rPr>
        <w:t>В И Р І Ш И Л А :</w:t>
      </w:r>
    </w:p>
    <w:p w:rsidR="003F3353" w:rsidRPr="00A862B6" w:rsidRDefault="003F3353" w:rsidP="003F3353">
      <w:pPr>
        <w:jc w:val="center"/>
        <w:rPr>
          <w:b/>
          <w:lang w:val="uk-UA"/>
        </w:rPr>
      </w:pPr>
    </w:p>
    <w:p w:rsidR="003F3353" w:rsidRPr="00A862B6" w:rsidRDefault="003F3353" w:rsidP="007946BC">
      <w:pPr>
        <w:widowControl/>
        <w:numPr>
          <w:ilvl w:val="0"/>
          <w:numId w:val="41"/>
        </w:numPr>
        <w:autoSpaceDE/>
        <w:autoSpaceDN/>
        <w:adjustRightInd/>
        <w:ind w:left="0" w:firstLine="360"/>
        <w:contextualSpacing/>
        <w:jc w:val="both"/>
        <w:rPr>
          <w:lang w:val="uk-UA"/>
        </w:rPr>
      </w:pPr>
      <w:r w:rsidRPr="00A862B6">
        <w:rPr>
          <w:lang w:val="uk-UA"/>
        </w:rPr>
        <w:t xml:space="preserve">Надати дозвіл </w:t>
      </w:r>
      <w:r w:rsidRPr="00A862B6">
        <w:rPr>
          <w:b/>
          <w:color w:val="C00000"/>
          <w:lang w:val="uk-UA"/>
        </w:rPr>
        <w:t>гр.</w:t>
      </w:r>
      <w:r>
        <w:rPr>
          <w:b/>
          <w:color w:val="C00000"/>
          <w:lang w:val="uk-UA"/>
        </w:rPr>
        <w:t xml:space="preserve">Дзюбенко Любові Андріївні </w:t>
      </w:r>
      <w:r w:rsidRPr="00A862B6">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lang w:val="uk-UA"/>
        </w:rPr>
        <w:t>0,</w:t>
      </w:r>
      <w:r>
        <w:rPr>
          <w:color w:val="C00000"/>
          <w:lang w:val="uk-UA"/>
        </w:rPr>
        <w:t>12</w:t>
      </w:r>
      <w:r w:rsidRPr="00A862B6">
        <w:rPr>
          <w:color w:val="C00000"/>
          <w:lang w:val="uk-UA"/>
        </w:rPr>
        <w:t>00 га,</w:t>
      </w:r>
      <w:r w:rsidRPr="00A862B6">
        <w:rPr>
          <w:lang w:val="uk-UA"/>
        </w:rPr>
        <w:t xml:space="preserve"> розташовану </w:t>
      </w:r>
      <w:r>
        <w:rPr>
          <w:lang w:val="uk-UA"/>
        </w:rPr>
        <w:t>по вул.Загребля, 5 в с.Козлів</w:t>
      </w:r>
      <w:r>
        <w:rPr>
          <w:color w:val="C00000"/>
          <w:lang w:val="uk-UA"/>
        </w:rPr>
        <w:t xml:space="preserve"> </w:t>
      </w:r>
      <w:r w:rsidRPr="00A862B6">
        <w:rPr>
          <w:lang w:val="uk-UA"/>
        </w:rPr>
        <w:t>Переяслав-Хмельницького  району Київської  області</w:t>
      </w:r>
      <w:r w:rsidRPr="00A862B6">
        <w:rPr>
          <w:color w:val="C00000"/>
          <w:lang w:val="uk-UA"/>
        </w:rPr>
        <w:t xml:space="preserve">, </w:t>
      </w:r>
      <w:r w:rsidRPr="00A862B6">
        <w:rPr>
          <w:lang w:val="uk-UA"/>
        </w:rPr>
        <w:t xml:space="preserve">(код КВЦПЗ-01.03). </w:t>
      </w:r>
    </w:p>
    <w:p w:rsidR="003F3353" w:rsidRPr="00A862B6" w:rsidRDefault="003F3353" w:rsidP="007946BC">
      <w:pPr>
        <w:widowControl/>
        <w:numPr>
          <w:ilvl w:val="0"/>
          <w:numId w:val="41"/>
        </w:numPr>
        <w:autoSpaceDE/>
        <w:autoSpaceDN/>
        <w:adjustRightInd/>
        <w:ind w:left="0" w:firstLine="360"/>
        <w:contextualSpacing/>
        <w:jc w:val="both"/>
        <w:rPr>
          <w:lang w:val="uk-UA"/>
        </w:rPr>
      </w:pPr>
      <w:r w:rsidRPr="00A862B6">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A862B6" w:rsidRDefault="003F3353" w:rsidP="007946BC">
      <w:pPr>
        <w:widowControl/>
        <w:numPr>
          <w:ilvl w:val="0"/>
          <w:numId w:val="41"/>
        </w:numPr>
        <w:autoSpaceDE/>
        <w:autoSpaceDN/>
        <w:adjustRightInd/>
        <w:ind w:left="0" w:firstLine="360"/>
        <w:contextualSpacing/>
        <w:jc w:val="both"/>
        <w:rPr>
          <w:lang w:val="uk-UA"/>
        </w:rPr>
      </w:pPr>
      <w:r w:rsidRPr="00A862B6">
        <w:rPr>
          <w:lang w:val="uk-UA"/>
        </w:rPr>
        <w:t>Розробку проекту землеустрою щодо відведення земельної ділянки у власність замовити в суб</w:t>
      </w:r>
      <w:r w:rsidRPr="00A862B6">
        <w:t>’</w:t>
      </w:r>
      <w:r w:rsidRPr="00A862B6">
        <w:rPr>
          <w:lang w:val="uk-UA"/>
        </w:rPr>
        <w:t>єкта господарювання, що є виконавцем робіт із землеустрою відповідно до чинного законодавства.</w:t>
      </w:r>
    </w:p>
    <w:p w:rsidR="003F3353" w:rsidRPr="00A862B6" w:rsidRDefault="003F3353" w:rsidP="007946BC">
      <w:pPr>
        <w:widowControl/>
        <w:numPr>
          <w:ilvl w:val="0"/>
          <w:numId w:val="41"/>
        </w:numPr>
        <w:autoSpaceDE/>
        <w:autoSpaceDN/>
        <w:adjustRightInd/>
        <w:ind w:left="0" w:firstLine="360"/>
        <w:contextualSpacing/>
        <w:jc w:val="both"/>
        <w:rPr>
          <w:lang w:val="uk-UA"/>
        </w:rPr>
      </w:pPr>
      <w:r w:rsidRPr="00A862B6">
        <w:rPr>
          <w:lang w:val="uk-UA"/>
        </w:rPr>
        <w:t>Остаточне уточнення площі земельної ділянки буде проведено після виготовлення проекту землеустрою.</w:t>
      </w:r>
    </w:p>
    <w:p w:rsidR="003F3353" w:rsidRPr="00A862B6" w:rsidRDefault="003F3353" w:rsidP="007946BC">
      <w:pPr>
        <w:widowControl/>
        <w:numPr>
          <w:ilvl w:val="0"/>
          <w:numId w:val="41"/>
        </w:numPr>
        <w:autoSpaceDE/>
        <w:autoSpaceDN/>
        <w:adjustRightInd/>
        <w:ind w:left="0" w:firstLine="360"/>
        <w:contextualSpacing/>
        <w:jc w:val="both"/>
        <w:rPr>
          <w:lang w:val="uk-UA"/>
        </w:rPr>
      </w:pPr>
      <w:r w:rsidRPr="00A862B6">
        <w:rPr>
          <w:lang w:val="uk-UA"/>
        </w:rPr>
        <w:t xml:space="preserve">Попередити </w:t>
      </w:r>
      <w:r w:rsidRPr="00A862B6">
        <w:rPr>
          <w:b/>
          <w:color w:val="C00000"/>
          <w:lang w:val="uk-UA"/>
        </w:rPr>
        <w:t>гр.</w:t>
      </w:r>
      <w:r>
        <w:rPr>
          <w:b/>
          <w:color w:val="C00000"/>
          <w:lang w:val="uk-UA"/>
        </w:rPr>
        <w:t xml:space="preserve">Дзюбенко Любов Андріївну </w:t>
      </w:r>
      <w:r w:rsidRPr="00A862B6">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A862B6" w:rsidRDefault="003F3353" w:rsidP="007946BC">
      <w:pPr>
        <w:widowControl/>
        <w:numPr>
          <w:ilvl w:val="0"/>
          <w:numId w:val="41"/>
        </w:numPr>
        <w:autoSpaceDE/>
        <w:autoSpaceDN/>
        <w:adjustRightInd/>
        <w:ind w:left="0" w:firstLine="360"/>
        <w:contextualSpacing/>
        <w:jc w:val="both"/>
        <w:rPr>
          <w:lang w:val="uk-UA"/>
        </w:rPr>
      </w:pPr>
      <w:r w:rsidRPr="00A862B6">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center"/>
        <w:rPr>
          <w:b/>
          <w:lang w:val="uk-UA"/>
        </w:rPr>
      </w:pPr>
      <w:r w:rsidRPr="00A862B6">
        <w:rPr>
          <w:b/>
          <w:lang w:val="uk-UA"/>
        </w:rPr>
        <w:t xml:space="preserve">Сільський  голова :                                                                         </w:t>
      </w:r>
      <w:r w:rsidRPr="00A862B6">
        <w:rPr>
          <w:b/>
          <w:bCs/>
          <w:lang w:val="uk-UA"/>
        </w:rPr>
        <w:t>М.О.ЛЯХ</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57</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A862B6" w:rsidRDefault="003F3353" w:rsidP="003F3353">
      <w:pPr>
        <w:rPr>
          <w:b/>
          <w:sz w:val="22"/>
          <w:szCs w:val="22"/>
          <w:lang w:val="uk-UA"/>
        </w:rPr>
      </w:pP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Pr="00A862B6" w:rsidRDefault="008C1425" w:rsidP="003F3353">
      <w:pPr>
        <w:rPr>
          <w:b/>
          <w:sz w:val="22"/>
          <w:szCs w:val="22"/>
          <w:lang w:val="uk-UA"/>
        </w:rPr>
      </w:pPr>
    </w:p>
    <w:p w:rsidR="003F3353" w:rsidRPr="00A862B6" w:rsidRDefault="003F3353" w:rsidP="003F3353">
      <w:pPr>
        <w:rPr>
          <w:b/>
          <w:sz w:val="22"/>
          <w:szCs w:val="22"/>
          <w:lang w:val="uk-UA"/>
        </w:rPr>
      </w:pPr>
    </w:p>
    <w:p w:rsidR="003F3353" w:rsidRDefault="003F3353" w:rsidP="003F3353">
      <w:pPr>
        <w:rPr>
          <w:b/>
          <w:sz w:val="22"/>
          <w:szCs w:val="22"/>
          <w:lang w:val="uk-UA"/>
        </w:rPr>
      </w:pPr>
    </w:p>
    <w:p w:rsidR="003F3353" w:rsidRPr="00A862B6" w:rsidRDefault="003F3353" w:rsidP="003F3353">
      <w:pPr>
        <w:jc w:val="center"/>
        <w:rPr>
          <w:sz w:val="28"/>
          <w:szCs w:val="28"/>
          <w:lang w:val="uk-UA"/>
        </w:rPr>
      </w:pPr>
      <w:r w:rsidRPr="00A862B6">
        <w:rPr>
          <w:noProof/>
          <w:sz w:val="28"/>
          <w:szCs w:val="28"/>
          <w:lang w:val="uk-UA" w:eastAsia="uk-UA"/>
        </w:rPr>
        <w:drawing>
          <wp:inline distT="0" distB="0" distL="0" distR="0" wp14:anchorId="20358F8E" wp14:editId="41D0F841">
            <wp:extent cx="495300" cy="685800"/>
            <wp:effectExtent l="0" t="0" r="0" b="0"/>
            <wp:docPr id="83" name="Рисунок 8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862B6" w:rsidRDefault="003F3353" w:rsidP="003F3353">
      <w:pPr>
        <w:jc w:val="center"/>
        <w:rPr>
          <w:b/>
          <w:sz w:val="28"/>
          <w:szCs w:val="28"/>
          <w:lang w:val="uk-UA"/>
        </w:rPr>
      </w:pPr>
    </w:p>
    <w:p w:rsidR="003F3353" w:rsidRPr="00A862B6" w:rsidRDefault="003F3353" w:rsidP="003F3353">
      <w:pPr>
        <w:jc w:val="center"/>
        <w:rPr>
          <w:b/>
          <w:lang w:val="uk-UA"/>
        </w:rPr>
      </w:pPr>
      <w:r w:rsidRPr="00A862B6">
        <w:rPr>
          <w:b/>
          <w:lang w:val="uk-UA"/>
        </w:rPr>
        <w:t>СТУДЕНИКІВСЬКА   СІЛЬСЬКА  РАДА</w:t>
      </w:r>
    </w:p>
    <w:p w:rsidR="003F3353" w:rsidRPr="00A862B6" w:rsidRDefault="003F3353" w:rsidP="003F3353">
      <w:pPr>
        <w:jc w:val="center"/>
        <w:rPr>
          <w:b/>
          <w:lang w:val="uk-UA"/>
        </w:rPr>
      </w:pPr>
      <w:r w:rsidRPr="00A862B6">
        <w:rPr>
          <w:b/>
          <w:lang w:val="uk-UA"/>
        </w:rPr>
        <w:t>ПЕРЕЯСЛАВ – ХМЕЛЬНИЦЬКОГО  РАЙОНУ</w:t>
      </w:r>
    </w:p>
    <w:p w:rsidR="003F3353" w:rsidRPr="00A862B6" w:rsidRDefault="003F3353" w:rsidP="003F3353">
      <w:pPr>
        <w:jc w:val="center"/>
        <w:rPr>
          <w:b/>
          <w:lang w:val="uk-UA"/>
        </w:rPr>
      </w:pPr>
      <w:r w:rsidRPr="00A862B6">
        <w:rPr>
          <w:b/>
          <w:lang w:val="uk-UA"/>
        </w:rPr>
        <w:t>КИЇВСЬКОЇ  ОБЛАСТІ</w:t>
      </w:r>
    </w:p>
    <w:p w:rsidR="003F3353" w:rsidRPr="00A862B6" w:rsidRDefault="003F3353" w:rsidP="003F3353">
      <w:pPr>
        <w:jc w:val="center"/>
        <w:rPr>
          <w:b/>
          <w:lang w:val="uk-UA"/>
        </w:rPr>
      </w:pPr>
    </w:p>
    <w:p w:rsidR="003F3353" w:rsidRPr="00A862B6" w:rsidRDefault="003F3353" w:rsidP="003F3353">
      <w:pPr>
        <w:jc w:val="center"/>
        <w:rPr>
          <w:b/>
          <w:sz w:val="28"/>
          <w:szCs w:val="28"/>
          <w:lang w:val="uk-UA"/>
        </w:rPr>
      </w:pPr>
      <w:r w:rsidRPr="00A862B6">
        <w:rPr>
          <w:b/>
          <w:sz w:val="28"/>
          <w:szCs w:val="28"/>
          <w:lang w:val="uk-UA"/>
        </w:rPr>
        <w:t>Р І Ш Е Н Н Я</w:t>
      </w:r>
    </w:p>
    <w:p w:rsidR="003F3353" w:rsidRPr="00A862B6"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DD51D5" w:rsidTr="003F3353">
        <w:tc>
          <w:tcPr>
            <w:tcW w:w="8075" w:type="dxa"/>
          </w:tcPr>
          <w:p w:rsidR="003F3353" w:rsidRPr="00A862B6" w:rsidRDefault="003F3353" w:rsidP="003F3353">
            <w:pPr>
              <w:jc w:val="both"/>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Аврамич Світлані Іванівні</w:t>
            </w:r>
            <w:r w:rsidRPr="00A862B6">
              <w:rPr>
                <w:b/>
                <w:lang w:val="uk-UA"/>
              </w:rPr>
              <w:t xml:space="preserve"> для  ведення особистого селянського господарства в</w:t>
            </w:r>
            <w:r>
              <w:rPr>
                <w:b/>
                <w:lang w:val="uk-UA"/>
              </w:rPr>
              <w:t xml:space="preserve"> </w:t>
            </w:r>
            <w:r w:rsidRPr="00A862B6">
              <w:rPr>
                <w:b/>
                <w:lang w:val="uk-UA"/>
              </w:rPr>
              <w:t>с.</w:t>
            </w:r>
            <w:r>
              <w:rPr>
                <w:b/>
                <w:lang w:val="uk-UA"/>
              </w:rPr>
              <w:t>Переяславське</w:t>
            </w:r>
            <w:r w:rsidRPr="00A862B6">
              <w:rPr>
                <w:b/>
                <w:lang w:val="uk-UA"/>
              </w:rPr>
              <w:t xml:space="preserve"> Переяслав-Хмельницького району Київської області</w:t>
            </w:r>
          </w:p>
        </w:tc>
      </w:tr>
    </w:tbl>
    <w:p w:rsidR="003F3353" w:rsidRPr="00A862B6" w:rsidRDefault="003F3353" w:rsidP="003F3353">
      <w:pPr>
        <w:rPr>
          <w:b/>
          <w:lang w:val="uk-UA"/>
        </w:rPr>
      </w:pPr>
    </w:p>
    <w:p w:rsidR="003F3353" w:rsidRPr="00A862B6" w:rsidRDefault="003F3353" w:rsidP="003F3353">
      <w:pPr>
        <w:ind w:firstLine="708"/>
        <w:jc w:val="both"/>
        <w:rPr>
          <w:lang w:val="uk-UA"/>
        </w:rPr>
      </w:pPr>
      <w:r w:rsidRPr="00A862B6">
        <w:rPr>
          <w:lang w:val="uk-UA"/>
        </w:rPr>
        <w:t xml:space="preserve">Розглянувши звернення </w:t>
      </w:r>
      <w:r w:rsidRPr="00A862B6">
        <w:rPr>
          <w:b/>
          <w:color w:val="C00000"/>
          <w:lang w:val="uk-UA"/>
        </w:rPr>
        <w:t>гр.</w:t>
      </w:r>
      <w:r>
        <w:rPr>
          <w:b/>
          <w:color w:val="C00000"/>
          <w:lang w:val="uk-UA"/>
        </w:rPr>
        <w:t>Аврамич Світлани Іванівни</w:t>
      </w:r>
      <w:r w:rsidRPr="00A862B6">
        <w:rPr>
          <w:b/>
          <w:color w:val="C00000"/>
          <w:lang w:val="uk-UA"/>
        </w:rPr>
        <w:t>,</w:t>
      </w:r>
      <w:r w:rsidRPr="00A862B6">
        <w:rPr>
          <w:lang w:val="uk-UA"/>
        </w:rPr>
        <w:t xml:space="preserve"> що проживає</w:t>
      </w:r>
      <w:r>
        <w:rPr>
          <w:lang w:val="uk-UA"/>
        </w:rPr>
        <w:t xml:space="preserve"> по вул.Польова, 6 в с.Переяславське Переяслав-Хмельницького району</w:t>
      </w:r>
      <w:r w:rsidRPr="00A862B6">
        <w:rPr>
          <w:lang w:val="uk-UA"/>
        </w:rPr>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Pr>
          <w:lang w:val="uk-UA"/>
        </w:rPr>
        <w:t>Переяславське</w:t>
      </w:r>
      <w:r w:rsidRPr="00A862B6">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F3353" w:rsidRPr="00A862B6" w:rsidRDefault="003F3353" w:rsidP="003F3353">
      <w:pPr>
        <w:ind w:firstLine="708"/>
        <w:jc w:val="both"/>
        <w:rPr>
          <w:lang w:val="uk-UA"/>
        </w:rPr>
      </w:pPr>
    </w:p>
    <w:p w:rsidR="003F3353" w:rsidRPr="00A862B6" w:rsidRDefault="003F3353" w:rsidP="003F3353">
      <w:pPr>
        <w:jc w:val="center"/>
        <w:rPr>
          <w:b/>
          <w:lang w:val="uk-UA"/>
        </w:rPr>
      </w:pPr>
      <w:r w:rsidRPr="00A862B6">
        <w:rPr>
          <w:b/>
          <w:lang w:val="uk-UA"/>
        </w:rPr>
        <w:t>В И Р І Ш И Л А :</w:t>
      </w:r>
    </w:p>
    <w:p w:rsidR="003F3353" w:rsidRPr="00A862B6" w:rsidRDefault="003F3353" w:rsidP="003F3353">
      <w:pPr>
        <w:jc w:val="center"/>
        <w:rPr>
          <w:b/>
          <w:lang w:val="uk-UA"/>
        </w:rPr>
      </w:pPr>
    </w:p>
    <w:p w:rsidR="003F3353" w:rsidRPr="00A862B6" w:rsidRDefault="003F3353" w:rsidP="007946BC">
      <w:pPr>
        <w:widowControl/>
        <w:numPr>
          <w:ilvl w:val="0"/>
          <w:numId w:val="28"/>
        </w:numPr>
        <w:autoSpaceDE/>
        <w:autoSpaceDN/>
        <w:adjustRightInd/>
        <w:ind w:left="0" w:firstLine="360"/>
        <w:contextualSpacing/>
        <w:jc w:val="both"/>
        <w:rPr>
          <w:lang w:val="uk-UA"/>
        </w:rPr>
      </w:pPr>
      <w:r w:rsidRPr="00A862B6">
        <w:rPr>
          <w:lang w:val="uk-UA"/>
        </w:rPr>
        <w:t xml:space="preserve">Надати дозвіл </w:t>
      </w:r>
      <w:r w:rsidRPr="00A862B6">
        <w:rPr>
          <w:b/>
          <w:color w:val="C00000"/>
          <w:lang w:val="uk-UA"/>
        </w:rPr>
        <w:t>гр.</w:t>
      </w:r>
      <w:r>
        <w:rPr>
          <w:b/>
          <w:color w:val="C00000"/>
          <w:lang w:val="uk-UA"/>
        </w:rPr>
        <w:t xml:space="preserve">Аврамич Світлані Іванівні </w:t>
      </w:r>
      <w:r w:rsidRPr="00A862B6">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lang w:val="uk-UA"/>
        </w:rPr>
        <w:t>0,</w:t>
      </w:r>
      <w:r>
        <w:rPr>
          <w:color w:val="C00000"/>
          <w:lang w:val="uk-UA"/>
        </w:rPr>
        <w:t>08</w:t>
      </w:r>
      <w:r w:rsidRPr="00A862B6">
        <w:rPr>
          <w:color w:val="C00000"/>
          <w:lang w:val="uk-UA"/>
        </w:rPr>
        <w:t>00 га,</w:t>
      </w:r>
      <w:r w:rsidRPr="00A862B6">
        <w:rPr>
          <w:lang w:val="uk-UA"/>
        </w:rPr>
        <w:t xml:space="preserve"> розташовану в </w:t>
      </w:r>
      <w:r w:rsidRPr="00A862B6">
        <w:rPr>
          <w:color w:val="C00000"/>
          <w:lang w:val="uk-UA"/>
        </w:rPr>
        <w:t>с.</w:t>
      </w:r>
      <w:r>
        <w:rPr>
          <w:color w:val="C00000"/>
          <w:lang w:val="uk-UA"/>
        </w:rPr>
        <w:t xml:space="preserve">Переяславське </w:t>
      </w:r>
      <w:r w:rsidRPr="00A862B6">
        <w:rPr>
          <w:lang w:val="uk-UA"/>
        </w:rPr>
        <w:t>Переяслав-Хмельницького  району Київської  області</w:t>
      </w:r>
      <w:r w:rsidRPr="00A862B6">
        <w:rPr>
          <w:color w:val="C00000"/>
          <w:lang w:val="uk-UA"/>
        </w:rPr>
        <w:t xml:space="preserve">, </w:t>
      </w:r>
      <w:r w:rsidRPr="00A862B6">
        <w:rPr>
          <w:lang w:val="uk-UA"/>
        </w:rPr>
        <w:t xml:space="preserve">(код КВЦПЗ-01.03). </w:t>
      </w:r>
    </w:p>
    <w:p w:rsidR="003F3353" w:rsidRPr="00A862B6" w:rsidRDefault="003F3353" w:rsidP="007946BC">
      <w:pPr>
        <w:widowControl/>
        <w:numPr>
          <w:ilvl w:val="0"/>
          <w:numId w:val="28"/>
        </w:numPr>
        <w:autoSpaceDE/>
        <w:autoSpaceDN/>
        <w:adjustRightInd/>
        <w:ind w:left="0" w:firstLine="360"/>
        <w:contextualSpacing/>
        <w:jc w:val="both"/>
        <w:rPr>
          <w:lang w:val="uk-UA"/>
        </w:rPr>
      </w:pPr>
      <w:r w:rsidRPr="00A862B6">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A862B6" w:rsidRDefault="003F3353" w:rsidP="007946BC">
      <w:pPr>
        <w:widowControl/>
        <w:numPr>
          <w:ilvl w:val="0"/>
          <w:numId w:val="28"/>
        </w:numPr>
        <w:autoSpaceDE/>
        <w:autoSpaceDN/>
        <w:adjustRightInd/>
        <w:ind w:left="0" w:firstLine="360"/>
        <w:contextualSpacing/>
        <w:jc w:val="both"/>
        <w:rPr>
          <w:lang w:val="uk-UA"/>
        </w:rPr>
      </w:pPr>
      <w:r w:rsidRPr="00A862B6">
        <w:rPr>
          <w:lang w:val="uk-UA"/>
        </w:rPr>
        <w:t>Розробку проекту землеустрою щодо відведення земельної ділянки у власність замовити в суб</w:t>
      </w:r>
      <w:r w:rsidRPr="00A862B6">
        <w:t>’</w:t>
      </w:r>
      <w:r w:rsidRPr="00A862B6">
        <w:rPr>
          <w:lang w:val="uk-UA"/>
        </w:rPr>
        <w:t>єкта господарювання, що є виконавцем робіт із землеустрою відповідно до чинного законодавства.</w:t>
      </w:r>
    </w:p>
    <w:p w:rsidR="003F3353" w:rsidRPr="00A862B6" w:rsidRDefault="003F3353" w:rsidP="007946BC">
      <w:pPr>
        <w:widowControl/>
        <w:numPr>
          <w:ilvl w:val="0"/>
          <w:numId w:val="28"/>
        </w:numPr>
        <w:autoSpaceDE/>
        <w:autoSpaceDN/>
        <w:adjustRightInd/>
        <w:ind w:left="0" w:firstLine="360"/>
        <w:contextualSpacing/>
        <w:jc w:val="both"/>
        <w:rPr>
          <w:lang w:val="uk-UA"/>
        </w:rPr>
      </w:pPr>
      <w:r w:rsidRPr="00A862B6">
        <w:rPr>
          <w:lang w:val="uk-UA"/>
        </w:rPr>
        <w:t>Остаточне уточнення площі земельної ділянки буде проведено після виготовлення проекту землеустрою.</w:t>
      </w:r>
    </w:p>
    <w:p w:rsidR="003F3353" w:rsidRPr="00A862B6" w:rsidRDefault="003F3353" w:rsidP="007946BC">
      <w:pPr>
        <w:widowControl/>
        <w:numPr>
          <w:ilvl w:val="0"/>
          <w:numId w:val="28"/>
        </w:numPr>
        <w:autoSpaceDE/>
        <w:autoSpaceDN/>
        <w:adjustRightInd/>
        <w:ind w:left="0" w:firstLine="360"/>
        <w:contextualSpacing/>
        <w:jc w:val="both"/>
        <w:rPr>
          <w:lang w:val="uk-UA"/>
        </w:rPr>
      </w:pPr>
      <w:r w:rsidRPr="00A862B6">
        <w:rPr>
          <w:lang w:val="uk-UA"/>
        </w:rPr>
        <w:t xml:space="preserve">Попередити </w:t>
      </w:r>
      <w:r w:rsidRPr="00A862B6">
        <w:rPr>
          <w:b/>
          <w:color w:val="C00000"/>
          <w:lang w:val="uk-UA"/>
        </w:rPr>
        <w:t>гр.</w:t>
      </w:r>
      <w:r>
        <w:rPr>
          <w:b/>
          <w:color w:val="C00000"/>
          <w:lang w:val="uk-UA"/>
        </w:rPr>
        <w:t xml:space="preserve">Аврамич Світлану Іванівну </w:t>
      </w:r>
      <w:r w:rsidRPr="00A862B6">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A862B6" w:rsidRDefault="003F3353" w:rsidP="007946BC">
      <w:pPr>
        <w:widowControl/>
        <w:numPr>
          <w:ilvl w:val="0"/>
          <w:numId w:val="28"/>
        </w:numPr>
        <w:autoSpaceDE/>
        <w:autoSpaceDN/>
        <w:adjustRightInd/>
        <w:ind w:left="0" w:firstLine="360"/>
        <w:contextualSpacing/>
        <w:jc w:val="both"/>
        <w:rPr>
          <w:lang w:val="uk-UA"/>
        </w:rPr>
      </w:pPr>
      <w:r w:rsidRPr="00A862B6">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center"/>
        <w:rPr>
          <w:b/>
          <w:lang w:val="uk-UA"/>
        </w:rPr>
      </w:pPr>
      <w:r w:rsidRPr="00A862B6">
        <w:rPr>
          <w:b/>
          <w:lang w:val="uk-UA"/>
        </w:rPr>
        <w:t xml:space="preserve">Сільський  голова :                                                                         </w:t>
      </w:r>
      <w:r w:rsidRPr="00A862B6">
        <w:rPr>
          <w:b/>
          <w:bCs/>
          <w:lang w:val="uk-UA"/>
        </w:rPr>
        <w:t>М.О.ЛЯХ</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58</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A862B6" w:rsidRDefault="003F3353" w:rsidP="003F3353">
      <w:pPr>
        <w:rPr>
          <w:b/>
          <w:sz w:val="22"/>
          <w:szCs w:val="22"/>
          <w:lang w:val="uk-UA"/>
        </w:rPr>
      </w:pP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Pr="00A862B6" w:rsidRDefault="008C1425" w:rsidP="003F3353">
      <w:pPr>
        <w:rPr>
          <w:b/>
          <w:sz w:val="22"/>
          <w:szCs w:val="22"/>
          <w:lang w:val="uk-UA"/>
        </w:rPr>
      </w:pPr>
    </w:p>
    <w:p w:rsidR="003F3353" w:rsidRDefault="003F3353" w:rsidP="003F3353">
      <w:pPr>
        <w:rPr>
          <w:b/>
          <w:sz w:val="22"/>
          <w:szCs w:val="22"/>
          <w:lang w:val="uk-UA"/>
        </w:rPr>
      </w:pPr>
    </w:p>
    <w:p w:rsidR="003F3353" w:rsidRPr="00A862B6" w:rsidRDefault="003F3353" w:rsidP="003F3353">
      <w:pPr>
        <w:jc w:val="center"/>
        <w:rPr>
          <w:sz w:val="28"/>
          <w:szCs w:val="28"/>
          <w:lang w:val="uk-UA"/>
        </w:rPr>
      </w:pPr>
      <w:r w:rsidRPr="00A862B6">
        <w:rPr>
          <w:noProof/>
          <w:sz w:val="28"/>
          <w:szCs w:val="28"/>
          <w:lang w:val="uk-UA" w:eastAsia="uk-UA"/>
        </w:rPr>
        <w:drawing>
          <wp:inline distT="0" distB="0" distL="0" distR="0" wp14:anchorId="08D09BE6" wp14:editId="45F98891">
            <wp:extent cx="495300" cy="685800"/>
            <wp:effectExtent l="0" t="0" r="0" b="0"/>
            <wp:docPr id="53" name="Рисунок 5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862B6" w:rsidRDefault="003F3353" w:rsidP="003F3353">
      <w:pPr>
        <w:jc w:val="center"/>
        <w:rPr>
          <w:b/>
          <w:sz w:val="28"/>
          <w:szCs w:val="28"/>
          <w:lang w:val="uk-UA"/>
        </w:rPr>
      </w:pPr>
    </w:p>
    <w:p w:rsidR="003F3353" w:rsidRPr="00A862B6" w:rsidRDefault="003F3353" w:rsidP="003F3353">
      <w:pPr>
        <w:jc w:val="center"/>
        <w:rPr>
          <w:b/>
          <w:lang w:val="uk-UA"/>
        </w:rPr>
      </w:pPr>
      <w:r w:rsidRPr="00A862B6">
        <w:rPr>
          <w:b/>
          <w:lang w:val="uk-UA"/>
        </w:rPr>
        <w:t>СТУДЕНИКІВСЬКА   СІЛЬСЬКА  РАДА</w:t>
      </w:r>
    </w:p>
    <w:p w:rsidR="003F3353" w:rsidRPr="00A862B6" w:rsidRDefault="003F3353" w:rsidP="003F3353">
      <w:pPr>
        <w:jc w:val="center"/>
        <w:rPr>
          <w:b/>
          <w:lang w:val="uk-UA"/>
        </w:rPr>
      </w:pPr>
      <w:r w:rsidRPr="00A862B6">
        <w:rPr>
          <w:b/>
          <w:lang w:val="uk-UA"/>
        </w:rPr>
        <w:t>ПЕРЕЯСЛАВ – ХМЕЛЬНИЦЬКОГО  РАЙОНУ</w:t>
      </w:r>
    </w:p>
    <w:p w:rsidR="003F3353" w:rsidRPr="00A862B6" w:rsidRDefault="003F3353" w:rsidP="003F3353">
      <w:pPr>
        <w:jc w:val="center"/>
        <w:rPr>
          <w:b/>
          <w:lang w:val="uk-UA"/>
        </w:rPr>
      </w:pPr>
      <w:r w:rsidRPr="00A862B6">
        <w:rPr>
          <w:b/>
          <w:lang w:val="uk-UA"/>
        </w:rPr>
        <w:t>КИЇВСЬКОЇ  ОБЛАСТІ</w:t>
      </w:r>
    </w:p>
    <w:p w:rsidR="003F3353" w:rsidRPr="00A862B6" w:rsidRDefault="003F3353" w:rsidP="003F3353">
      <w:pPr>
        <w:jc w:val="center"/>
        <w:rPr>
          <w:b/>
          <w:lang w:val="uk-UA"/>
        </w:rPr>
      </w:pPr>
    </w:p>
    <w:p w:rsidR="003F3353" w:rsidRPr="00A862B6" w:rsidRDefault="003F3353" w:rsidP="003F3353">
      <w:pPr>
        <w:jc w:val="center"/>
        <w:rPr>
          <w:b/>
          <w:sz w:val="28"/>
          <w:szCs w:val="28"/>
          <w:lang w:val="uk-UA"/>
        </w:rPr>
      </w:pPr>
      <w:r w:rsidRPr="00A862B6">
        <w:rPr>
          <w:b/>
          <w:sz w:val="28"/>
          <w:szCs w:val="28"/>
          <w:lang w:val="uk-UA"/>
        </w:rPr>
        <w:t>Р І Ш Е Н Н Я</w:t>
      </w:r>
    </w:p>
    <w:p w:rsidR="003F3353" w:rsidRPr="00A862B6"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DD51D5" w:rsidTr="003F3353">
        <w:tc>
          <w:tcPr>
            <w:tcW w:w="8075" w:type="dxa"/>
          </w:tcPr>
          <w:p w:rsidR="003F3353" w:rsidRPr="00A862B6" w:rsidRDefault="003F3353" w:rsidP="003F3353">
            <w:pPr>
              <w:jc w:val="both"/>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Міроновій Людмилі Володимирівні</w:t>
            </w:r>
            <w:r w:rsidRPr="00A862B6">
              <w:rPr>
                <w:b/>
                <w:lang w:val="uk-UA"/>
              </w:rPr>
              <w:t xml:space="preserve"> для  ведення особистого селянського господарства в</w:t>
            </w:r>
            <w:r>
              <w:rPr>
                <w:b/>
                <w:lang w:val="uk-UA"/>
              </w:rPr>
              <w:t xml:space="preserve"> </w:t>
            </w:r>
            <w:r w:rsidRPr="00A862B6">
              <w:rPr>
                <w:b/>
                <w:lang w:val="uk-UA"/>
              </w:rPr>
              <w:t>с.</w:t>
            </w:r>
            <w:r>
              <w:rPr>
                <w:b/>
                <w:lang w:val="uk-UA"/>
              </w:rPr>
              <w:t>Переяславське</w:t>
            </w:r>
            <w:r w:rsidRPr="00A862B6">
              <w:rPr>
                <w:b/>
                <w:lang w:val="uk-UA"/>
              </w:rPr>
              <w:t xml:space="preserve"> Переяслав-Хмельницького району Київської області</w:t>
            </w:r>
          </w:p>
        </w:tc>
      </w:tr>
    </w:tbl>
    <w:p w:rsidR="003F3353" w:rsidRPr="00A862B6" w:rsidRDefault="003F3353" w:rsidP="003F3353">
      <w:pPr>
        <w:rPr>
          <w:b/>
          <w:lang w:val="uk-UA"/>
        </w:rPr>
      </w:pPr>
    </w:p>
    <w:p w:rsidR="003F3353" w:rsidRPr="00A862B6" w:rsidRDefault="003F3353" w:rsidP="003F3353">
      <w:pPr>
        <w:ind w:firstLine="708"/>
        <w:jc w:val="both"/>
        <w:rPr>
          <w:lang w:val="uk-UA"/>
        </w:rPr>
      </w:pPr>
      <w:r w:rsidRPr="00A862B6">
        <w:rPr>
          <w:lang w:val="uk-UA"/>
        </w:rPr>
        <w:t xml:space="preserve">Розглянувши звернення </w:t>
      </w:r>
      <w:r w:rsidRPr="00A862B6">
        <w:rPr>
          <w:b/>
          <w:color w:val="C00000"/>
          <w:lang w:val="uk-UA"/>
        </w:rPr>
        <w:t>гр.</w:t>
      </w:r>
      <w:r>
        <w:rPr>
          <w:b/>
          <w:color w:val="C00000"/>
          <w:lang w:val="uk-UA"/>
        </w:rPr>
        <w:t>Міроновій Людмилі Володимирівні</w:t>
      </w:r>
      <w:r w:rsidRPr="00A862B6">
        <w:rPr>
          <w:b/>
          <w:color w:val="C00000"/>
          <w:lang w:val="uk-UA"/>
        </w:rPr>
        <w:t>,</w:t>
      </w:r>
      <w:r w:rsidRPr="00A862B6">
        <w:rPr>
          <w:lang w:val="uk-UA"/>
        </w:rPr>
        <w:t xml:space="preserve"> що проживає</w:t>
      </w:r>
      <w:r>
        <w:rPr>
          <w:lang w:val="uk-UA"/>
        </w:rPr>
        <w:t xml:space="preserve"> по вул.Горького, 20 в с.Переяславське Переяслав-Хмельницького району</w:t>
      </w:r>
      <w:r w:rsidRPr="00A862B6">
        <w:rPr>
          <w:lang w:val="uk-UA"/>
        </w:rPr>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Pr>
          <w:lang w:val="uk-UA"/>
        </w:rPr>
        <w:t>Переяславське</w:t>
      </w:r>
      <w:r w:rsidRPr="00A862B6">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F3353" w:rsidRPr="00A862B6" w:rsidRDefault="003F3353" w:rsidP="003F3353">
      <w:pPr>
        <w:ind w:firstLine="708"/>
        <w:jc w:val="both"/>
        <w:rPr>
          <w:lang w:val="uk-UA"/>
        </w:rPr>
      </w:pPr>
    </w:p>
    <w:p w:rsidR="003F3353" w:rsidRPr="00A862B6" w:rsidRDefault="003F3353" w:rsidP="003F3353">
      <w:pPr>
        <w:jc w:val="center"/>
        <w:rPr>
          <w:b/>
          <w:lang w:val="uk-UA"/>
        </w:rPr>
      </w:pPr>
      <w:r w:rsidRPr="00A862B6">
        <w:rPr>
          <w:b/>
          <w:lang w:val="uk-UA"/>
        </w:rPr>
        <w:t>В И Р І Ш И Л А :</w:t>
      </w:r>
    </w:p>
    <w:p w:rsidR="003F3353" w:rsidRPr="00A862B6" w:rsidRDefault="003F3353" w:rsidP="003F3353">
      <w:pPr>
        <w:jc w:val="center"/>
        <w:rPr>
          <w:b/>
          <w:lang w:val="uk-UA"/>
        </w:rPr>
      </w:pPr>
    </w:p>
    <w:p w:rsidR="003F3353" w:rsidRPr="00A862B6" w:rsidRDefault="003F3353" w:rsidP="007946BC">
      <w:pPr>
        <w:widowControl/>
        <w:numPr>
          <w:ilvl w:val="0"/>
          <w:numId w:val="55"/>
        </w:numPr>
        <w:autoSpaceDE/>
        <w:autoSpaceDN/>
        <w:adjustRightInd/>
        <w:ind w:left="0" w:firstLine="360"/>
        <w:contextualSpacing/>
        <w:jc w:val="both"/>
        <w:rPr>
          <w:lang w:val="uk-UA"/>
        </w:rPr>
      </w:pPr>
      <w:r w:rsidRPr="00A862B6">
        <w:rPr>
          <w:lang w:val="uk-UA"/>
        </w:rPr>
        <w:t xml:space="preserve">Надати дозвіл </w:t>
      </w:r>
      <w:r w:rsidRPr="00A862B6">
        <w:rPr>
          <w:b/>
          <w:color w:val="C00000"/>
          <w:lang w:val="uk-UA"/>
        </w:rPr>
        <w:t>гр.</w:t>
      </w:r>
      <w:r>
        <w:rPr>
          <w:b/>
          <w:color w:val="C00000"/>
          <w:lang w:val="uk-UA"/>
        </w:rPr>
        <w:t xml:space="preserve">Міроновій Людмилі Володимирівні </w:t>
      </w:r>
      <w:r w:rsidRPr="00A862B6">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lang w:val="uk-UA"/>
        </w:rPr>
        <w:t>0,</w:t>
      </w:r>
      <w:r>
        <w:rPr>
          <w:color w:val="C00000"/>
          <w:lang w:val="uk-UA"/>
        </w:rPr>
        <w:t>20</w:t>
      </w:r>
      <w:r w:rsidRPr="00A862B6">
        <w:rPr>
          <w:color w:val="C00000"/>
          <w:lang w:val="uk-UA"/>
        </w:rPr>
        <w:t>00 га,</w:t>
      </w:r>
      <w:r w:rsidRPr="00A862B6">
        <w:rPr>
          <w:lang w:val="uk-UA"/>
        </w:rPr>
        <w:t xml:space="preserve"> розташовану в </w:t>
      </w:r>
      <w:r w:rsidRPr="00A862B6">
        <w:rPr>
          <w:color w:val="C00000"/>
          <w:lang w:val="uk-UA"/>
        </w:rPr>
        <w:t>с.</w:t>
      </w:r>
      <w:r>
        <w:rPr>
          <w:color w:val="C00000"/>
          <w:lang w:val="uk-UA"/>
        </w:rPr>
        <w:t xml:space="preserve">Переяславське </w:t>
      </w:r>
      <w:r w:rsidRPr="00A862B6">
        <w:rPr>
          <w:lang w:val="uk-UA"/>
        </w:rPr>
        <w:t>Переяслав-Хмельницького  району Київської  області</w:t>
      </w:r>
      <w:r w:rsidRPr="00A862B6">
        <w:rPr>
          <w:color w:val="C00000"/>
          <w:lang w:val="uk-UA"/>
        </w:rPr>
        <w:t xml:space="preserve">, </w:t>
      </w:r>
      <w:r w:rsidRPr="00A862B6">
        <w:rPr>
          <w:lang w:val="uk-UA"/>
        </w:rPr>
        <w:t xml:space="preserve">(код КВЦПЗ-01.03). </w:t>
      </w:r>
    </w:p>
    <w:p w:rsidR="003F3353" w:rsidRPr="00A862B6" w:rsidRDefault="003F3353" w:rsidP="007946BC">
      <w:pPr>
        <w:widowControl/>
        <w:numPr>
          <w:ilvl w:val="0"/>
          <w:numId w:val="55"/>
        </w:numPr>
        <w:autoSpaceDE/>
        <w:autoSpaceDN/>
        <w:adjustRightInd/>
        <w:ind w:left="0" w:firstLine="360"/>
        <w:contextualSpacing/>
        <w:jc w:val="both"/>
        <w:rPr>
          <w:lang w:val="uk-UA"/>
        </w:rPr>
      </w:pPr>
      <w:r w:rsidRPr="00A862B6">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A862B6" w:rsidRDefault="003F3353" w:rsidP="007946BC">
      <w:pPr>
        <w:widowControl/>
        <w:numPr>
          <w:ilvl w:val="0"/>
          <w:numId w:val="55"/>
        </w:numPr>
        <w:autoSpaceDE/>
        <w:autoSpaceDN/>
        <w:adjustRightInd/>
        <w:ind w:left="0" w:firstLine="360"/>
        <w:contextualSpacing/>
        <w:jc w:val="both"/>
        <w:rPr>
          <w:lang w:val="uk-UA"/>
        </w:rPr>
      </w:pPr>
      <w:r w:rsidRPr="00A862B6">
        <w:rPr>
          <w:lang w:val="uk-UA"/>
        </w:rPr>
        <w:t>Розробку проекту землеустрою щодо відведення земельної ділянки у власність замовити в суб</w:t>
      </w:r>
      <w:r w:rsidRPr="00A862B6">
        <w:t>’</w:t>
      </w:r>
      <w:r w:rsidRPr="00A862B6">
        <w:rPr>
          <w:lang w:val="uk-UA"/>
        </w:rPr>
        <w:t>єкта господарювання, що є виконавцем робіт із землеустрою відповідно до чинного законодавства.</w:t>
      </w:r>
    </w:p>
    <w:p w:rsidR="003F3353" w:rsidRPr="00A862B6" w:rsidRDefault="003F3353" w:rsidP="007946BC">
      <w:pPr>
        <w:widowControl/>
        <w:numPr>
          <w:ilvl w:val="0"/>
          <w:numId w:val="55"/>
        </w:numPr>
        <w:autoSpaceDE/>
        <w:autoSpaceDN/>
        <w:adjustRightInd/>
        <w:ind w:left="0" w:firstLine="360"/>
        <w:contextualSpacing/>
        <w:jc w:val="both"/>
        <w:rPr>
          <w:lang w:val="uk-UA"/>
        </w:rPr>
      </w:pPr>
      <w:r w:rsidRPr="00A862B6">
        <w:rPr>
          <w:lang w:val="uk-UA"/>
        </w:rPr>
        <w:t>Остаточне уточнення площі земельної ділянки буде проведено після виготовлення проекту землеустрою.</w:t>
      </w:r>
    </w:p>
    <w:p w:rsidR="003F3353" w:rsidRPr="00A862B6" w:rsidRDefault="003F3353" w:rsidP="007946BC">
      <w:pPr>
        <w:widowControl/>
        <w:numPr>
          <w:ilvl w:val="0"/>
          <w:numId w:val="55"/>
        </w:numPr>
        <w:autoSpaceDE/>
        <w:autoSpaceDN/>
        <w:adjustRightInd/>
        <w:ind w:left="0" w:firstLine="360"/>
        <w:contextualSpacing/>
        <w:jc w:val="both"/>
        <w:rPr>
          <w:lang w:val="uk-UA"/>
        </w:rPr>
      </w:pPr>
      <w:r w:rsidRPr="00A862B6">
        <w:rPr>
          <w:lang w:val="uk-UA"/>
        </w:rPr>
        <w:t xml:space="preserve">Попередити </w:t>
      </w:r>
      <w:r w:rsidRPr="00A862B6">
        <w:rPr>
          <w:b/>
          <w:color w:val="C00000"/>
          <w:lang w:val="uk-UA"/>
        </w:rPr>
        <w:t>гр.</w:t>
      </w:r>
      <w:r>
        <w:rPr>
          <w:b/>
          <w:color w:val="C00000"/>
          <w:lang w:val="uk-UA"/>
        </w:rPr>
        <w:t xml:space="preserve">Міронову Людмилу Володимирівну </w:t>
      </w:r>
      <w:r w:rsidRPr="00A862B6">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A862B6" w:rsidRDefault="003F3353" w:rsidP="007946BC">
      <w:pPr>
        <w:widowControl/>
        <w:numPr>
          <w:ilvl w:val="0"/>
          <w:numId w:val="55"/>
        </w:numPr>
        <w:autoSpaceDE/>
        <w:autoSpaceDN/>
        <w:adjustRightInd/>
        <w:ind w:left="0" w:firstLine="360"/>
        <w:contextualSpacing/>
        <w:jc w:val="both"/>
        <w:rPr>
          <w:lang w:val="uk-UA"/>
        </w:rPr>
      </w:pPr>
      <w:r w:rsidRPr="00A862B6">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center"/>
        <w:rPr>
          <w:b/>
          <w:lang w:val="uk-UA"/>
        </w:rPr>
      </w:pPr>
      <w:r w:rsidRPr="00A862B6">
        <w:rPr>
          <w:b/>
          <w:lang w:val="uk-UA"/>
        </w:rPr>
        <w:t xml:space="preserve">Сільський  голова :                                                                         </w:t>
      </w:r>
      <w:r w:rsidRPr="00A862B6">
        <w:rPr>
          <w:b/>
          <w:bCs/>
          <w:lang w:val="uk-UA"/>
        </w:rPr>
        <w:t>М.О.ЛЯХ</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59</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Default="003F3353" w:rsidP="003F3353">
      <w:pPr>
        <w:rPr>
          <w:b/>
          <w:sz w:val="22"/>
          <w:szCs w:val="22"/>
          <w:lang w:val="uk-UA"/>
        </w:rPr>
      </w:pPr>
    </w:p>
    <w:p w:rsidR="003F3353" w:rsidRPr="00A862B6" w:rsidRDefault="003F3353" w:rsidP="003F3353">
      <w:pPr>
        <w:rPr>
          <w:b/>
          <w:sz w:val="22"/>
          <w:szCs w:val="22"/>
          <w:lang w:val="uk-UA"/>
        </w:rPr>
      </w:pPr>
    </w:p>
    <w:p w:rsidR="003F3353" w:rsidRPr="00A862B6" w:rsidRDefault="003F3353" w:rsidP="003F3353">
      <w:pPr>
        <w:jc w:val="center"/>
        <w:rPr>
          <w:sz w:val="28"/>
          <w:szCs w:val="28"/>
          <w:lang w:val="uk-UA"/>
        </w:rPr>
      </w:pPr>
      <w:r w:rsidRPr="00A862B6">
        <w:rPr>
          <w:noProof/>
          <w:sz w:val="28"/>
          <w:szCs w:val="28"/>
          <w:lang w:val="uk-UA" w:eastAsia="uk-UA"/>
        </w:rPr>
        <w:lastRenderedPageBreak/>
        <w:drawing>
          <wp:inline distT="0" distB="0" distL="0" distR="0" wp14:anchorId="10F8FD7E" wp14:editId="3B2183F2">
            <wp:extent cx="495300" cy="685800"/>
            <wp:effectExtent l="0" t="0" r="0" b="0"/>
            <wp:docPr id="84" name="Рисунок 8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862B6" w:rsidRDefault="003F3353" w:rsidP="003F3353">
      <w:pPr>
        <w:jc w:val="center"/>
        <w:rPr>
          <w:b/>
          <w:sz w:val="28"/>
          <w:szCs w:val="28"/>
          <w:lang w:val="uk-UA"/>
        </w:rPr>
      </w:pPr>
    </w:p>
    <w:p w:rsidR="003F3353" w:rsidRPr="00A862B6" w:rsidRDefault="003F3353" w:rsidP="003F3353">
      <w:pPr>
        <w:jc w:val="center"/>
        <w:rPr>
          <w:b/>
          <w:lang w:val="uk-UA"/>
        </w:rPr>
      </w:pPr>
      <w:r w:rsidRPr="00A862B6">
        <w:rPr>
          <w:b/>
          <w:lang w:val="uk-UA"/>
        </w:rPr>
        <w:t>СТУДЕНИКІВСЬКА   СІЛЬСЬКА  РАДА</w:t>
      </w:r>
    </w:p>
    <w:p w:rsidR="003F3353" w:rsidRPr="00A862B6" w:rsidRDefault="003F3353" w:rsidP="003F3353">
      <w:pPr>
        <w:jc w:val="center"/>
        <w:rPr>
          <w:b/>
          <w:lang w:val="uk-UA"/>
        </w:rPr>
      </w:pPr>
      <w:r w:rsidRPr="00A862B6">
        <w:rPr>
          <w:b/>
          <w:lang w:val="uk-UA"/>
        </w:rPr>
        <w:t>ПЕРЕЯСЛАВ – ХМЕЛЬНИЦЬКОГО  РАЙОНУ</w:t>
      </w:r>
    </w:p>
    <w:p w:rsidR="003F3353" w:rsidRPr="00A862B6" w:rsidRDefault="003F3353" w:rsidP="003F3353">
      <w:pPr>
        <w:jc w:val="center"/>
        <w:rPr>
          <w:b/>
          <w:lang w:val="uk-UA"/>
        </w:rPr>
      </w:pPr>
      <w:r w:rsidRPr="00A862B6">
        <w:rPr>
          <w:b/>
          <w:lang w:val="uk-UA"/>
        </w:rPr>
        <w:t>КИЇВСЬКОЇ  ОБЛАСТІ</w:t>
      </w:r>
    </w:p>
    <w:p w:rsidR="003F3353" w:rsidRPr="00A862B6" w:rsidRDefault="003F3353" w:rsidP="003F3353">
      <w:pPr>
        <w:jc w:val="center"/>
        <w:rPr>
          <w:b/>
          <w:lang w:val="uk-UA"/>
        </w:rPr>
      </w:pPr>
    </w:p>
    <w:p w:rsidR="003F3353" w:rsidRPr="00A862B6" w:rsidRDefault="003F3353" w:rsidP="003F3353">
      <w:pPr>
        <w:jc w:val="center"/>
        <w:rPr>
          <w:b/>
          <w:sz w:val="28"/>
          <w:szCs w:val="28"/>
          <w:lang w:val="uk-UA"/>
        </w:rPr>
      </w:pPr>
      <w:r w:rsidRPr="00A862B6">
        <w:rPr>
          <w:b/>
          <w:sz w:val="28"/>
          <w:szCs w:val="28"/>
          <w:lang w:val="uk-UA"/>
        </w:rPr>
        <w:t>Р І Ш Е Н Н Я</w:t>
      </w:r>
    </w:p>
    <w:p w:rsidR="003F3353" w:rsidRPr="00A862B6"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DD51D5" w:rsidTr="003F3353">
        <w:tc>
          <w:tcPr>
            <w:tcW w:w="8075" w:type="dxa"/>
          </w:tcPr>
          <w:p w:rsidR="003F3353" w:rsidRPr="00A862B6" w:rsidRDefault="003F3353" w:rsidP="003F3353">
            <w:pPr>
              <w:jc w:val="both"/>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 xml:space="preserve">Лашун Любові Логинівні </w:t>
            </w:r>
            <w:r w:rsidRPr="00A862B6">
              <w:rPr>
                <w:b/>
                <w:lang w:val="uk-UA"/>
              </w:rPr>
              <w:t>для  ведення особистого селянського господарства в</w:t>
            </w:r>
            <w:r>
              <w:rPr>
                <w:b/>
                <w:lang w:val="uk-UA"/>
              </w:rPr>
              <w:t xml:space="preserve"> </w:t>
            </w:r>
            <w:r w:rsidRPr="00A862B6">
              <w:rPr>
                <w:b/>
                <w:lang w:val="uk-UA"/>
              </w:rPr>
              <w:t>с.</w:t>
            </w:r>
            <w:r>
              <w:rPr>
                <w:b/>
                <w:lang w:val="uk-UA"/>
              </w:rPr>
              <w:t>Переяславське</w:t>
            </w:r>
            <w:r w:rsidRPr="00A862B6">
              <w:rPr>
                <w:b/>
                <w:lang w:val="uk-UA"/>
              </w:rPr>
              <w:t xml:space="preserve"> Переяслав-Хмельницького району Київської області</w:t>
            </w:r>
          </w:p>
        </w:tc>
      </w:tr>
    </w:tbl>
    <w:p w:rsidR="003F3353" w:rsidRPr="00A862B6" w:rsidRDefault="003F3353" w:rsidP="003F3353">
      <w:pPr>
        <w:rPr>
          <w:b/>
          <w:lang w:val="uk-UA"/>
        </w:rPr>
      </w:pPr>
    </w:p>
    <w:p w:rsidR="003F3353" w:rsidRPr="00A862B6" w:rsidRDefault="003F3353" w:rsidP="003F3353">
      <w:pPr>
        <w:ind w:firstLine="708"/>
        <w:jc w:val="both"/>
        <w:rPr>
          <w:lang w:val="uk-UA"/>
        </w:rPr>
      </w:pPr>
      <w:r w:rsidRPr="00A862B6">
        <w:rPr>
          <w:lang w:val="uk-UA"/>
        </w:rPr>
        <w:t xml:space="preserve">Розглянувши звернення </w:t>
      </w:r>
      <w:r w:rsidRPr="00A862B6">
        <w:rPr>
          <w:b/>
          <w:color w:val="C00000"/>
          <w:lang w:val="uk-UA"/>
        </w:rPr>
        <w:t>гр.</w:t>
      </w:r>
      <w:r>
        <w:rPr>
          <w:b/>
          <w:color w:val="C00000"/>
          <w:lang w:val="uk-UA"/>
        </w:rPr>
        <w:t>Лашун Любові Логинівни</w:t>
      </w:r>
      <w:r w:rsidRPr="00A862B6">
        <w:rPr>
          <w:b/>
          <w:color w:val="C00000"/>
          <w:lang w:val="uk-UA"/>
        </w:rPr>
        <w:t>,</w:t>
      </w:r>
      <w:r w:rsidRPr="00A862B6">
        <w:rPr>
          <w:lang w:val="uk-UA"/>
        </w:rPr>
        <w:t xml:space="preserve"> що проживає</w:t>
      </w:r>
      <w:r>
        <w:rPr>
          <w:lang w:val="uk-UA"/>
        </w:rPr>
        <w:t xml:space="preserve"> по вул.Серпнева, 16 в с.Переяславське Переяслав-Хмельницького району</w:t>
      </w:r>
      <w:r w:rsidRPr="00A862B6">
        <w:rPr>
          <w:lang w:val="uk-UA"/>
        </w:rPr>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Pr>
          <w:lang w:val="uk-UA"/>
        </w:rPr>
        <w:t>Переяславське</w:t>
      </w:r>
      <w:r w:rsidRPr="00A862B6">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F3353" w:rsidRPr="00A862B6" w:rsidRDefault="003F3353" w:rsidP="003F3353">
      <w:pPr>
        <w:ind w:firstLine="708"/>
        <w:jc w:val="both"/>
        <w:rPr>
          <w:lang w:val="uk-UA"/>
        </w:rPr>
      </w:pPr>
    </w:p>
    <w:p w:rsidR="003F3353" w:rsidRPr="00A862B6" w:rsidRDefault="003F3353" w:rsidP="003F3353">
      <w:pPr>
        <w:jc w:val="center"/>
        <w:rPr>
          <w:b/>
          <w:lang w:val="uk-UA"/>
        </w:rPr>
      </w:pPr>
      <w:r w:rsidRPr="00A862B6">
        <w:rPr>
          <w:b/>
          <w:lang w:val="uk-UA"/>
        </w:rPr>
        <w:t>В И Р І Ш И Л А :</w:t>
      </w:r>
    </w:p>
    <w:p w:rsidR="003F3353" w:rsidRPr="00A862B6" w:rsidRDefault="003F3353" w:rsidP="003F3353">
      <w:pPr>
        <w:jc w:val="center"/>
        <w:rPr>
          <w:b/>
          <w:lang w:val="uk-UA"/>
        </w:rPr>
      </w:pPr>
    </w:p>
    <w:p w:rsidR="003F3353" w:rsidRPr="00A862B6" w:rsidRDefault="003F3353" w:rsidP="007946BC">
      <w:pPr>
        <w:widowControl/>
        <w:numPr>
          <w:ilvl w:val="0"/>
          <w:numId w:val="29"/>
        </w:numPr>
        <w:autoSpaceDE/>
        <w:autoSpaceDN/>
        <w:adjustRightInd/>
        <w:ind w:left="0" w:firstLine="360"/>
        <w:contextualSpacing/>
        <w:jc w:val="both"/>
        <w:rPr>
          <w:lang w:val="uk-UA"/>
        </w:rPr>
      </w:pPr>
      <w:r w:rsidRPr="00A862B6">
        <w:rPr>
          <w:lang w:val="uk-UA"/>
        </w:rPr>
        <w:t xml:space="preserve">Надати дозвіл </w:t>
      </w:r>
      <w:r w:rsidRPr="00A862B6">
        <w:rPr>
          <w:b/>
          <w:color w:val="C00000"/>
          <w:lang w:val="uk-UA"/>
        </w:rPr>
        <w:t>гр.</w:t>
      </w:r>
      <w:r>
        <w:rPr>
          <w:b/>
          <w:color w:val="C00000"/>
          <w:lang w:val="uk-UA"/>
        </w:rPr>
        <w:t xml:space="preserve">Лашун Любові Логинівні </w:t>
      </w:r>
      <w:r w:rsidRPr="00A862B6">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lang w:val="uk-UA"/>
        </w:rPr>
        <w:t>0,</w:t>
      </w:r>
      <w:r>
        <w:rPr>
          <w:color w:val="C00000"/>
          <w:lang w:val="uk-UA"/>
        </w:rPr>
        <w:t>2570</w:t>
      </w:r>
      <w:r w:rsidRPr="00A862B6">
        <w:rPr>
          <w:color w:val="C00000"/>
          <w:lang w:val="uk-UA"/>
        </w:rPr>
        <w:t xml:space="preserve"> га,</w:t>
      </w:r>
      <w:r w:rsidRPr="00A862B6">
        <w:rPr>
          <w:lang w:val="uk-UA"/>
        </w:rPr>
        <w:t xml:space="preserve"> розташовану в </w:t>
      </w:r>
      <w:r w:rsidRPr="00A862B6">
        <w:rPr>
          <w:color w:val="C00000"/>
          <w:lang w:val="uk-UA"/>
        </w:rPr>
        <w:t>с.</w:t>
      </w:r>
      <w:r>
        <w:rPr>
          <w:color w:val="C00000"/>
          <w:lang w:val="uk-UA"/>
        </w:rPr>
        <w:t xml:space="preserve">Переяславське </w:t>
      </w:r>
      <w:r w:rsidRPr="00A862B6">
        <w:rPr>
          <w:lang w:val="uk-UA"/>
        </w:rPr>
        <w:t>Переяслав-Хмельницького  району Київської  області</w:t>
      </w:r>
      <w:r w:rsidRPr="00A862B6">
        <w:rPr>
          <w:color w:val="C00000"/>
          <w:lang w:val="uk-UA"/>
        </w:rPr>
        <w:t xml:space="preserve">, </w:t>
      </w:r>
      <w:r w:rsidRPr="00A862B6">
        <w:rPr>
          <w:lang w:val="uk-UA"/>
        </w:rPr>
        <w:t xml:space="preserve">(код КВЦПЗ-01.03). </w:t>
      </w:r>
    </w:p>
    <w:p w:rsidR="003F3353" w:rsidRPr="00A862B6" w:rsidRDefault="003F3353" w:rsidP="007946BC">
      <w:pPr>
        <w:widowControl/>
        <w:numPr>
          <w:ilvl w:val="0"/>
          <w:numId w:val="29"/>
        </w:numPr>
        <w:autoSpaceDE/>
        <w:autoSpaceDN/>
        <w:adjustRightInd/>
        <w:ind w:left="0" w:firstLine="360"/>
        <w:contextualSpacing/>
        <w:jc w:val="both"/>
        <w:rPr>
          <w:lang w:val="uk-UA"/>
        </w:rPr>
      </w:pPr>
      <w:r w:rsidRPr="00A862B6">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A862B6" w:rsidRDefault="003F3353" w:rsidP="007946BC">
      <w:pPr>
        <w:widowControl/>
        <w:numPr>
          <w:ilvl w:val="0"/>
          <w:numId w:val="29"/>
        </w:numPr>
        <w:autoSpaceDE/>
        <w:autoSpaceDN/>
        <w:adjustRightInd/>
        <w:ind w:left="0" w:firstLine="360"/>
        <w:contextualSpacing/>
        <w:jc w:val="both"/>
        <w:rPr>
          <w:lang w:val="uk-UA"/>
        </w:rPr>
      </w:pPr>
      <w:r w:rsidRPr="00A862B6">
        <w:rPr>
          <w:lang w:val="uk-UA"/>
        </w:rPr>
        <w:t>Розробку проекту землеустрою щодо відведення земельної ділянки у власність замовити в суб</w:t>
      </w:r>
      <w:r w:rsidRPr="00A862B6">
        <w:t>’</w:t>
      </w:r>
      <w:r w:rsidRPr="00A862B6">
        <w:rPr>
          <w:lang w:val="uk-UA"/>
        </w:rPr>
        <w:t>єкта господарювання, що є виконавцем робіт із землеустрою відповідно до чинного законодавства.</w:t>
      </w:r>
    </w:p>
    <w:p w:rsidR="003F3353" w:rsidRPr="00A862B6" w:rsidRDefault="003F3353" w:rsidP="007946BC">
      <w:pPr>
        <w:widowControl/>
        <w:numPr>
          <w:ilvl w:val="0"/>
          <w:numId w:val="29"/>
        </w:numPr>
        <w:autoSpaceDE/>
        <w:autoSpaceDN/>
        <w:adjustRightInd/>
        <w:ind w:left="0" w:firstLine="360"/>
        <w:contextualSpacing/>
        <w:jc w:val="both"/>
        <w:rPr>
          <w:lang w:val="uk-UA"/>
        </w:rPr>
      </w:pPr>
      <w:r w:rsidRPr="00A862B6">
        <w:rPr>
          <w:lang w:val="uk-UA"/>
        </w:rPr>
        <w:t>Остаточне уточнення площі земельної ділянки буде проведено після виготовлення проекту землеустрою.</w:t>
      </w:r>
    </w:p>
    <w:p w:rsidR="003F3353" w:rsidRPr="00A862B6" w:rsidRDefault="003F3353" w:rsidP="007946BC">
      <w:pPr>
        <w:widowControl/>
        <w:numPr>
          <w:ilvl w:val="0"/>
          <w:numId w:val="29"/>
        </w:numPr>
        <w:autoSpaceDE/>
        <w:autoSpaceDN/>
        <w:adjustRightInd/>
        <w:ind w:left="0" w:firstLine="360"/>
        <w:contextualSpacing/>
        <w:jc w:val="both"/>
        <w:rPr>
          <w:lang w:val="uk-UA"/>
        </w:rPr>
      </w:pPr>
      <w:r w:rsidRPr="00A862B6">
        <w:rPr>
          <w:lang w:val="uk-UA"/>
        </w:rPr>
        <w:t xml:space="preserve">Попередити </w:t>
      </w:r>
      <w:r w:rsidRPr="00A862B6">
        <w:rPr>
          <w:b/>
          <w:color w:val="C00000"/>
          <w:lang w:val="uk-UA"/>
        </w:rPr>
        <w:t>гр.</w:t>
      </w:r>
      <w:r>
        <w:rPr>
          <w:b/>
          <w:color w:val="C00000"/>
          <w:lang w:val="uk-UA"/>
        </w:rPr>
        <w:t xml:space="preserve">Лашун Любов Логинівну </w:t>
      </w:r>
      <w:r w:rsidRPr="00A862B6">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A862B6" w:rsidRDefault="003F3353" w:rsidP="007946BC">
      <w:pPr>
        <w:widowControl/>
        <w:numPr>
          <w:ilvl w:val="0"/>
          <w:numId w:val="29"/>
        </w:numPr>
        <w:autoSpaceDE/>
        <w:autoSpaceDN/>
        <w:adjustRightInd/>
        <w:ind w:left="0" w:firstLine="360"/>
        <w:contextualSpacing/>
        <w:jc w:val="both"/>
        <w:rPr>
          <w:lang w:val="uk-UA"/>
        </w:rPr>
      </w:pPr>
      <w:r w:rsidRPr="00A862B6">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center"/>
        <w:rPr>
          <w:b/>
          <w:lang w:val="uk-UA"/>
        </w:rPr>
      </w:pPr>
      <w:r w:rsidRPr="00A862B6">
        <w:rPr>
          <w:b/>
          <w:lang w:val="uk-UA"/>
        </w:rPr>
        <w:t xml:space="preserve">Сільський  голова :                                                                         </w:t>
      </w:r>
      <w:r w:rsidRPr="00A862B6">
        <w:rPr>
          <w:b/>
          <w:bCs/>
          <w:lang w:val="uk-UA"/>
        </w:rPr>
        <w:t>М.О.ЛЯХ</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60</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3F3353" w:rsidRPr="00A862B6" w:rsidRDefault="003F3353" w:rsidP="003F3353">
      <w:pPr>
        <w:jc w:val="center"/>
        <w:rPr>
          <w:sz w:val="28"/>
          <w:szCs w:val="28"/>
          <w:lang w:val="uk-UA"/>
        </w:rPr>
      </w:pPr>
      <w:r w:rsidRPr="00A862B6">
        <w:rPr>
          <w:noProof/>
          <w:sz w:val="28"/>
          <w:szCs w:val="28"/>
          <w:lang w:val="uk-UA" w:eastAsia="uk-UA"/>
        </w:rPr>
        <w:drawing>
          <wp:inline distT="0" distB="0" distL="0" distR="0" wp14:anchorId="0FCFA519" wp14:editId="2BFD5CD1">
            <wp:extent cx="495300" cy="685800"/>
            <wp:effectExtent l="0" t="0" r="0" b="0"/>
            <wp:docPr id="85" name="Рисунок 8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862B6" w:rsidRDefault="003F3353" w:rsidP="003F3353">
      <w:pPr>
        <w:jc w:val="center"/>
        <w:rPr>
          <w:b/>
          <w:sz w:val="28"/>
          <w:szCs w:val="28"/>
          <w:lang w:val="uk-UA"/>
        </w:rPr>
      </w:pPr>
    </w:p>
    <w:p w:rsidR="003F3353" w:rsidRPr="00A862B6" w:rsidRDefault="003F3353" w:rsidP="003F3353">
      <w:pPr>
        <w:jc w:val="center"/>
        <w:rPr>
          <w:b/>
          <w:lang w:val="uk-UA"/>
        </w:rPr>
      </w:pPr>
      <w:r w:rsidRPr="00A862B6">
        <w:rPr>
          <w:b/>
          <w:lang w:val="uk-UA"/>
        </w:rPr>
        <w:t>СТУДЕНИКІВСЬКА   СІЛЬСЬКА  РАДА</w:t>
      </w:r>
    </w:p>
    <w:p w:rsidR="003F3353" w:rsidRPr="00A862B6" w:rsidRDefault="003F3353" w:rsidP="003F3353">
      <w:pPr>
        <w:jc w:val="center"/>
        <w:rPr>
          <w:b/>
          <w:lang w:val="uk-UA"/>
        </w:rPr>
      </w:pPr>
      <w:r w:rsidRPr="00A862B6">
        <w:rPr>
          <w:b/>
          <w:lang w:val="uk-UA"/>
        </w:rPr>
        <w:t>ПЕРЕЯСЛАВ – ХМЕЛЬНИЦЬКОГО  РАЙОНУ</w:t>
      </w:r>
    </w:p>
    <w:p w:rsidR="003F3353" w:rsidRPr="00A862B6" w:rsidRDefault="003F3353" w:rsidP="003F3353">
      <w:pPr>
        <w:jc w:val="center"/>
        <w:rPr>
          <w:b/>
          <w:lang w:val="uk-UA"/>
        </w:rPr>
      </w:pPr>
      <w:r w:rsidRPr="00A862B6">
        <w:rPr>
          <w:b/>
          <w:lang w:val="uk-UA"/>
        </w:rPr>
        <w:t>КИЇВСЬКОЇ  ОБЛАСТІ</w:t>
      </w:r>
    </w:p>
    <w:p w:rsidR="003F3353" w:rsidRPr="00A862B6" w:rsidRDefault="003F3353" w:rsidP="003F3353">
      <w:pPr>
        <w:jc w:val="center"/>
        <w:rPr>
          <w:b/>
          <w:lang w:val="uk-UA"/>
        </w:rPr>
      </w:pPr>
    </w:p>
    <w:p w:rsidR="003F3353" w:rsidRPr="00A862B6" w:rsidRDefault="003F3353" w:rsidP="003F3353">
      <w:pPr>
        <w:jc w:val="center"/>
        <w:rPr>
          <w:b/>
          <w:sz w:val="28"/>
          <w:szCs w:val="28"/>
          <w:lang w:val="uk-UA"/>
        </w:rPr>
      </w:pPr>
      <w:r w:rsidRPr="00A862B6">
        <w:rPr>
          <w:b/>
          <w:sz w:val="28"/>
          <w:szCs w:val="28"/>
          <w:lang w:val="uk-UA"/>
        </w:rPr>
        <w:t>Р І Ш Е Н Н Я</w:t>
      </w:r>
    </w:p>
    <w:p w:rsidR="003F3353" w:rsidRPr="00A862B6"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DD51D5" w:rsidTr="003F3353">
        <w:tc>
          <w:tcPr>
            <w:tcW w:w="8075" w:type="dxa"/>
          </w:tcPr>
          <w:p w:rsidR="003F3353" w:rsidRPr="00A862B6" w:rsidRDefault="003F3353" w:rsidP="003F3353">
            <w:pPr>
              <w:jc w:val="both"/>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Лисюк Любові Вікторівні</w:t>
            </w:r>
            <w:r w:rsidRPr="00A862B6">
              <w:rPr>
                <w:b/>
                <w:lang w:val="uk-UA"/>
              </w:rPr>
              <w:t xml:space="preserve"> для  ведення особистого селянського господарства в</w:t>
            </w:r>
            <w:r>
              <w:rPr>
                <w:b/>
                <w:lang w:val="uk-UA"/>
              </w:rPr>
              <w:t xml:space="preserve"> </w:t>
            </w:r>
            <w:r w:rsidRPr="00A862B6">
              <w:rPr>
                <w:b/>
                <w:lang w:val="uk-UA"/>
              </w:rPr>
              <w:t>с.</w:t>
            </w:r>
            <w:r>
              <w:rPr>
                <w:b/>
                <w:lang w:val="uk-UA"/>
              </w:rPr>
              <w:t>Переяславське</w:t>
            </w:r>
            <w:r w:rsidRPr="00A862B6">
              <w:rPr>
                <w:b/>
                <w:lang w:val="uk-UA"/>
              </w:rPr>
              <w:t xml:space="preserve"> Переяслав-Хмельницького району Київської області</w:t>
            </w:r>
          </w:p>
        </w:tc>
      </w:tr>
    </w:tbl>
    <w:p w:rsidR="003F3353" w:rsidRPr="00A862B6" w:rsidRDefault="003F3353" w:rsidP="003F3353">
      <w:pPr>
        <w:rPr>
          <w:b/>
          <w:lang w:val="uk-UA"/>
        </w:rPr>
      </w:pPr>
    </w:p>
    <w:p w:rsidR="003F3353" w:rsidRPr="00A862B6" w:rsidRDefault="003F3353" w:rsidP="003F3353">
      <w:pPr>
        <w:ind w:firstLine="708"/>
        <w:jc w:val="both"/>
        <w:rPr>
          <w:lang w:val="uk-UA"/>
        </w:rPr>
      </w:pPr>
      <w:r w:rsidRPr="00A862B6">
        <w:rPr>
          <w:lang w:val="uk-UA"/>
        </w:rPr>
        <w:t xml:space="preserve">Розглянувши звернення </w:t>
      </w:r>
      <w:r w:rsidRPr="00A862B6">
        <w:rPr>
          <w:b/>
          <w:color w:val="C00000"/>
          <w:lang w:val="uk-UA"/>
        </w:rPr>
        <w:t>гр.</w:t>
      </w:r>
      <w:r>
        <w:rPr>
          <w:b/>
          <w:color w:val="C00000"/>
          <w:lang w:val="uk-UA"/>
        </w:rPr>
        <w:t>Лисюк Любові Вікторівни</w:t>
      </w:r>
      <w:r w:rsidRPr="00A862B6">
        <w:rPr>
          <w:b/>
          <w:color w:val="C00000"/>
          <w:lang w:val="uk-UA"/>
        </w:rPr>
        <w:t>,</w:t>
      </w:r>
      <w:r w:rsidRPr="00A862B6">
        <w:rPr>
          <w:lang w:val="uk-UA"/>
        </w:rPr>
        <w:t xml:space="preserve"> що проживає</w:t>
      </w:r>
      <w:r>
        <w:rPr>
          <w:lang w:val="uk-UA"/>
        </w:rPr>
        <w:t xml:space="preserve"> по вул.Панаса Мирного, 10 в м.Яготин </w:t>
      </w:r>
      <w:r w:rsidRPr="00A862B6">
        <w:rPr>
          <w:lang w:val="uk-UA"/>
        </w:rPr>
        <w:t>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Pr>
          <w:lang w:val="uk-UA"/>
        </w:rPr>
        <w:t>Переяславське</w:t>
      </w:r>
      <w:r w:rsidRPr="00A862B6">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F3353" w:rsidRPr="00A862B6" w:rsidRDefault="003F3353" w:rsidP="003F3353">
      <w:pPr>
        <w:ind w:firstLine="708"/>
        <w:jc w:val="both"/>
        <w:rPr>
          <w:lang w:val="uk-UA"/>
        </w:rPr>
      </w:pPr>
    </w:p>
    <w:p w:rsidR="003F3353" w:rsidRPr="00A862B6" w:rsidRDefault="003F3353" w:rsidP="003F3353">
      <w:pPr>
        <w:jc w:val="center"/>
        <w:rPr>
          <w:b/>
          <w:lang w:val="uk-UA"/>
        </w:rPr>
      </w:pPr>
      <w:r w:rsidRPr="00A862B6">
        <w:rPr>
          <w:b/>
          <w:lang w:val="uk-UA"/>
        </w:rPr>
        <w:t>В И Р І Ш И Л А :</w:t>
      </w:r>
    </w:p>
    <w:p w:rsidR="003F3353" w:rsidRPr="00A862B6" w:rsidRDefault="003F3353" w:rsidP="003F3353">
      <w:pPr>
        <w:jc w:val="center"/>
        <w:rPr>
          <w:b/>
          <w:lang w:val="uk-UA"/>
        </w:rPr>
      </w:pPr>
    </w:p>
    <w:p w:rsidR="003F3353" w:rsidRPr="00A862B6" w:rsidRDefault="003F3353" w:rsidP="007946BC">
      <w:pPr>
        <w:widowControl/>
        <w:numPr>
          <w:ilvl w:val="0"/>
          <w:numId w:val="30"/>
        </w:numPr>
        <w:autoSpaceDE/>
        <w:autoSpaceDN/>
        <w:adjustRightInd/>
        <w:ind w:left="0" w:firstLine="360"/>
        <w:contextualSpacing/>
        <w:jc w:val="both"/>
        <w:rPr>
          <w:lang w:val="uk-UA"/>
        </w:rPr>
      </w:pPr>
      <w:r w:rsidRPr="00A862B6">
        <w:rPr>
          <w:lang w:val="uk-UA"/>
        </w:rPr>
        <w:t xml:space="preserve">Надати дозвіл </w:t>
      </w:r>
      <w:r w:rsidRPr="00A862B6">
        <w:rPr>
          <w:b/>
          <w:color w:val="C00000"/>
          <w:lang w:val="uk-UA"/>
        </w:rPr>
        <w:t>гр.</w:t>
      </w:r>
      <w:r>
        <w:rPr>
          <w:b/>
          <w:color w:val="C00000"/>
          <w:lang w:val="uk-UA"/>
        </w:rPr>
        <w:t xml:space="preserve">Лисюк Любові Вікторівні </w:t>
      </w:r>
      <w:r w:rsidRPr="00A862B6">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lang w:val="uk-UA"/>
        </w:rPr>
        <w:t>0,</w:t>
      </w:r>
      <w:r>
        <w:rPr>
          <w:color w:val="C00000"/>
          <w:lang w:val="uk-UA"/>
        </w:rPr>
        <w:t>20</w:t>
      </w:r>
      <w:r w:rsidRPr="00A862B6">
        <w:rPr>
          <w:color w:val="C00000"/>
          <w:lang w:val="uk-UA"/>
        </w:rPr>
        <w:t>00 га,</w:t>
      </w:r>
      <w:r w:rsidRPr="00A862B6">
        <w:rPr>
          <w:lang w:val="uk-UA"/>
        </w:rPr>
        <w:t xml:space="preserve"> розташовану в </w:t>
      </w:r>
      <w:r w:rsidRPr="00A862B6">
        <w:rPr>
          <w:color w:val="C00000"/>
          <w:lang w:val="uk-UA"/>
        </w:rPr>
        <w:t>с.</w:t>
      </w:r>
      <w:r>
        <w:rPr>
          <w:color w:val="C00000"/>
          <w:lang w:val="uk-UA"/>
        </w:rPr>
        <w:t xml:space="preserve">Переяславське </w:t>
      </w:r>
      <w:r w:rsidRPr="00A862B6">
        <w:rPr>
          <w:lang w:val="uk-UA"/>
        </w:rPr>
        <w:t>Переяслав-Хмельницького  району Київської  області</w:t>
      </w:r>
      <w:r w:rsidRPr="00A862B6">
        <w:rPr>
          <w:color w:val="C00000"/>
          <w:lang w:val="uk-UA"/>
        </w:rPr>
        <w:t xml:space="preserve">, </w:t>
      </w:r>
      <w:r w:rsidRPr="00A862B6">
        <w:rPr>
          <w:lang w:val="uk-UA"/>
        </w:rPr>
        <w:t xml:space="preserve">(код КВЦПЗ-01.03). </w:t>
      </w:r>
    </w:p>
    <w:p w:rsidR="003F3353" w:rsidRPr="00A862B6" w:rsidRDefault="003F3353" w:rsidP="007946BC">
      <w:pPr>
        <w:widowControl/>
        <w:numPr>
          <w:ilvl w:val="0"/>
          <w:numId w:val="30"/>
        </w:numPr>
        <w:autoSpaceDE/>
        <w:autoSpaceDN/>
        <w:adjustRightInd/>
        <w:ind w:left="0" w:firstLine="360"/>
        <w:contextualSpacing/>
        <w:jc w:val="both"/>
        <w:rPr>
          <w:lang w:val="uk-UA"/>
        </w:rPr>
      </w:pPr>
      <w:r w:rsidRPr="00A862B6">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A862B6" w:rsidRDefault="003F3353" w:rsidP="007946BC">
      <w:pPr>
        <w:widowControl/>
        <w:numPr>
          <w:ilvl w:val="0"/>
          <w:numId w:val="30"/>
        </w:numPr>
        <w:autoSpaceDE/>
        <w:autoSpaceDN/>
        <w:adjustRightInd/>
        <w:ind w:left="0" w:firstLine="360"/>
        <w:contextualSpacing/>
        <w:jc w:val="both"/>
        <w:rPr>
          <w:lang w:val="uk-UA"/>
        </w:rPr>
      </w:pPr>
      <w:r w:rsidRPr="00A862B6">
        <w:rPr>
          <w:lang w:val="uk-UA"/>
        </w:rPr>
        <w:t>Розробку проекту землеустрою щодо відведення земельної ділянки у власність замовити в суб</w:t>
      </w:r>
      <w:r w:rsidRPr="00A862B6">
        <w:t>’</w:t>
      </w:r>
      <w:r w:rsidRPr="00A862B6">
        <w:rPr>
          <w:lang w:val="uk-UA"/>
        </w:rPr>
        <w:t>єкта господарювання, що є виконавцем робіт із землеустрою відповідно до чинного законодавства.</w:t>
      </w:r>
    </w:p>
    <w:p w:rsidR="003F3353" w:rsidRPr="00A862B6" w:rsidRDefault="003F3353" w:rsidP="007946BC">
      <w:pPr>
        <w:widowControl/>
        <w:numPr>
          <w:ilvl w:val="0"/>
          <w:numId w:val="30"/>
        </w:numPr>
        <w:autoSpaceDE/>
        <w:autoSpaceDN/>
        <w:adjustRightInd/>
        <w:ind w:left="0" w:firstLine="360"/>
        <w:contextualSpacing/>
        <w:jc w:val="both"/>
        <w:rPr>
          <w:lang w:val="uk-UA"/>
        </w:rPr>
      </w:pPr>
      <w:r w:rsidRPr="00A862B6">
        <w:rPr>
          <w:lang w:val="uk-UA"/>
        </w:rPr>
        <w:t>Остаточне уточнення площі земельної ділянки буде проведено після виготовлення проекту землеустрою.</w:t>
      </w:r>
    </w:p>
    <w:p w:rsidR="003F3353" w:rsidRPr="00A862B6" w:rsidRDefault="003F3353" w:rsidP="007946BC">
      <w:pPr>
        <w:widowControl/>
        <w:numPr>
          <w:ilvl w:val="0"/>
          <w:numId w:val="30"/>
        </w:numPr>
        <w:autoSpaceDE/>
        <w:autoSpaceDN/>
        <w:adjustRightInd/>
        <w:ind w:left="0" w:firstLine="360"/>
        <w:contextualSpacing/>
        <w:jc w:val="both"/>
        <w:rPr>
          <w:lang w:val="uk-UA"/>
        </w:rPr>
      </w:pPr>
      <w:r w:rsidRPr="00A862B6">
        <w:rPr>
          <w:lang w:val="uk-UA"/>
        </w:rPr>
        <w:t xml:space="preserve">Попередити </w:t>
      </w:r>
      <w:r w:rsidRPr="00A862B6">
        <w:rPr>
          <w:b/>
          <w:color w:val="C00000"/>
          <w:lang w:val="uk-UA"/>
        </w:rPr>
        <w:t>гр.</w:t>
      </w:r>
      <w:r>
        <w:rPr>
          <w:b/>
          <w:color w:val="C00000"/>
          <w:lang w:val="uk-UA"/>
        </w:rPr>
        <w:t xml:space="preserve">Лисюк Любов Вікторівну </w:t>
      </w:r>
      <w:r w:rsidRPr="00A862B6">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A862B6" w:rsidRDefault="003F3353" w:rsidP="007946BC">
      <w:pPr>
        <w:widowControl/>
        <w:numPr>
          <w:ilvl w:val="0"/>
          <w:numId w:val="30"/>
        </w:numPr>
        <w:autoSpaceDE/>
        <w:autoSpaceDN/>
        <w:adjustRightInd/>
        <w:ind w:left="0" w:firstLine="360"/>
        <w:contextualSpacing/>
        <w:jc w:val="both"/>
        <w:rPr>
          <w:lang w:val="uk-UA"/>
        </w:rPr>
      </w:pPr>
      <w:r w:rsidRPr="00A862B6">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center"/>
        <w:rPr>
          <w:b/>
          <w:lang w:val="uk-UA"/>
        </w:rPr>
      </w:pPr>
      <w:r w:rsidRPr="00A862B6">
        <w:rPr>
          <w:b/>
          <w:lang w:val="uk-UA"/>
        </w:rPr>
        <w:t xml:space="preserve">Сільський  голова :                                                                         </w:t>
      </w:r>
      <w:r w:rsidRPr="00A862B6">
        <w:rPr>
          <w:b/>
          <w:bCs/>
          <w:lang w:val="uk-UA"/>
        </w:rPr>
        <w:t>М.О.ЛЯХ</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61</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Pr="00A862B6" w:rsidRDefault="003F3353" w:rsidP="003F3353">
      <w:pPr>
        <w:jc w:val="center"/>
        <w:rPr>
          <w:sz w:val="28"/>
          <w:szCs w:val="28"/>
          <w:lang w:val="uk-UA"/>
        </w:rPr>
      </w:pPr>
      <w:r w:rsidRPr="00A862B6">
        <w:rPr>
          <w:noProof/>
          <w:sz w:val="28"/>
          <w:szCs w:val="28"/>
          <w:lang w:val="uk-UA" w:eastAsia="uk-UA"/>
        </w:rPr>
        <w:lastRenderedPageBreak/>
        <w:drawing>
          <wp:inline distT="0" distB="0" distL="0" distR="0" wp14:anchorId="31DE8243" wp14:editId="403810FE">
            <wp:extent cx="495300" cy="685800"/>
            <wp:effectExtent l="0" t="0" r="0" b="0"/>
            <wp:docPr id="54" name="Рисунок 5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862B6" w:rsidRDefault="003F3353" w:rsidP="003F3353">
      <w:pPr>
        <w:jc w:val="center"/>
        <w:rPr>
          <w:b/>
          <w:sz w:val="28"/>
          <w:szCs w:val="28"/>
          <w:lang w:val="uk-UA"/>
        </w:rPr>
      </w:pPr>
    </w:p>
    <w:p w:rsidR="003F3353" w:rsidRPr="00A862B6" w:rsidRDefault="003F3353" w:rsidP="003F3353">
      <w:pPr>
        <w:jc w:val="center"/>
        <w:rPr>
          <w:b/>
          <w:lang w:val="uk-UA"/>
        </w:rPr>
      </w:pPr>
      <w:r w:rsidRPr="00A862B6">
        <w:rPr>
          <w:b/>
          <w:lang w:val="uk-UA"/>
        </w:rPr>
        <w:t>СТУДЕНИКІВСЬКА   СІЛЬСЬКА  РАДА</w:t>
      </w:r>
    </w:p>
    <w:p w:rsidR="003F3353" w:rsidRPr="00A862B6" w:rsidRDefault="003F3353" w:rsidP="003F3353">
      <w:pPr>
        <w:jc w:val="center"/>
        <w:rPr>
          <w:b/>
          <w:lang w:val="uk-UA"/>
        </w:rPr>
      </w:pPr>
      <w:r w:rsidRPr="00A862B6">
        <w:rPr>
          <w:b/>
          <w:lang w:val="uk-UA"/>
        </w:rPr>
        <w:t>ПЕРЕЯСЛАВ – ХМЕЛЬНИЦЬКОГО  РАЙОНУ</w:t>
      </w:r>
    </w:p>
    <w:p w:rsidR="003F3353" w:rsidRPr="00A862B6" w:rsidRDefault="003F3353" w:rsidP="003F3353">
      <w:pPr>
        <w:jc w:val="center"/>
        <w:rPr>
          <w:b/>
          <w:lang w:val="uk-UA"/>
        </w:rPr>
      </w:pPr>
      <w:r w:rsidRPr="00A862B6">
        <w:rPr>
          <w:b/>
          <w:lang w:val="uk-UA"/>
        </w:rPr>
        <w:t>КИЇВСЬКОЇ  ОБЛАСТІ</w:t>
      </w:r>
    </w:p>
    <w:p w:rsidR="003F3353" w:rsidRPr="00A862B6" w:rsidRDefault="003F3353" w:rsidP="003F3353">
      <w:pPr>
        <w:jc w:val="center"/>
        <w:rPr>
          <w:b/>
          <w:lang w:val="uk-UA"/>
        </w:rPr>
      </w:pPr>
    </w:p>
    <w:p w:rsidR="003F3353" w:rsidRPr="00A862B6" w:rsidRDefault="003F3353" w:rsidP="003F3353">
      <w:pPr>
        <w:jc w:val="center"/>
        <w:rPr>
          <w:b/>
          <w:sz w:val="28"/>
          <w:szCs w:val="28"/>
          <w:lang w:val="uk-UA"/>
        </w:rPr>
      </w:pPr>
      <w:r w:rsidRPr="00A862B6">
        <w:rPr>
          <w:b/>
          <w:sz w:val="28"/>
          <w:szCs w:val="28"/>
          <w:lang w:val="uk-UA"/>
        </w:rPr>
        <w:t>Р І Ш Е Н Н Я</w:t>
      </w:r>
    </w:p>
    <w:p w:rsidR="003F3353" w:rsidRPr="00A862B6"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A862B6" w:rsidTr="003F3353">
        <w:tc>
          <w:tcPr>
            <w:tcW w:w="8075" w:type="dxa"/>
          </w:tcPr>
          <w:p w:rsidR="003F3353" w:rsidRPr="00A862B6" w:rsidRDefault="003F3353" w:rsidP="003F3353">
            <w:pPr>
              <w:jc w:val="both"/>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Дзюбан Катерині Василівні</w:t>
            </w:r>
            <w:r w:rsidRPr="00A862B6">
              <w:rPr>
                <w:b/>
                <w:lang w:val="uk-UA"/>
              </w:rPr>
              <w:t xml:space="preserve"> для  ведення особистого селянського господарства </w:t>
            </w:r>
            <w:r>
              <w:rPr>
                <w:b/>
                <w:lang w:val="uk-UA"/>
              </w:rPr>
              <w:t xml:space="preserve">по вул.Перемоги </w:t>
            </w:r>
            <w:r w:rsidRPr="00A862B6">
              <w:rPr>
                <w:b/>
                <w:lang w:val="uk-UA"/>
              </w:rPr>
              <w:t>в</w:t>
            </w:r>
            <w:r>
              <w:rPr>
                <w:b/>
                <w:lang w:val="uk-UA"/>
              </w:rPr>
              <w:t xml:space="preserve"> </w:t>
            </w:r>
            <w:r w:rsidRPr="00A862B6">
              <w:rPr>
                <w:b/>
                <w:lang w:val="uk-UA"/>
              </w:rPr>
              <w:t>с.Сомкова Долина Переяслав-Хмельницького району Київської області</w:t>
            </w:r>
          </w:p>
        </w:tc>
      </w:tr>
    </w:tbl>
    <w:p w:rsidR="003F3353" w:rsidRPr="00A862B6" w:rsidRDefault="003F3353" w:rsidP="003F3353">
      <w:pPr>
        <w:rPr>
          <w:b/>
          <w:lang w:val="uk-UA"/>
        </w:rPr>
      </w:pPr>
    </w:p>
    <w:p w:rsidR="003F3353" w:rsidRPr="00A862B6" w:rsidRDefault="003F3353" w:rsidP="003F3353">
      <w:pPr>
        <w:ind w:firstLine="708"/>
        <w:jc w:val="both"/>
        <w:rPr>
          <w:lang w:val="uk-UA"/>
        </w:rPr>
      </w:pPr>
      <w:r w:rsidRPr="00A862B6">
        <w:rPr>
          <w:lang w:val="uk-UA"/>
        </w:rPr>
        <w:t xml:space="preserve">Розглянувши звернення </w:t>
      </w:r>
      <w:r w:rsidRPr="00A862B6">
        <w:rPr>
          <w:b/>
          <w:color w:val="C00000"/>
          <w:lang w:val="uk-UA"/>
        </w:rPr>
        <w:t>гр.</w:t>
      </w:r>
      <w:r>
        <w:rPr>
          <w:b/>
          <w:color w:val="C00000"/>
          <w:lang w:val="uk-UA"/>
        </w:rPr>
        <w:t>Дзюбан Катерини Василівни</w:t>
      </w:r>
      <w:r w:rsidRPr="00A862B6">
        <w:rPr>
          <w:b/>
          <w:color w:val="C00000"/>
          <w:lang w:val="uk-UA"/>
        </w:rPr>
        <w:t>,</w:t>
      </w:r>
      <w:r w:rsidRPr="00A862B6">
        <w:rPr>
          <w:lang w:val="uk-UA"/>
        </w:rPr>
        <w:t xml:space="preserve"> що проживає</w:t>
      </w:r>
      <w:r>
        <w:rPr>
          <w:lang w:val="uk-UA"/>
        </w:rPr>
        <w:t xml:space="preserve"> по провулку Усурійському, 10 кв.71 в м.Київ</w:t>
      </w:r>
      <w:r w:rsidRPr="00A862B6">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Pr>
          <w:lang w:val="uk-UA"/>
        </w:rPr>
        <w:t xml:space="preserve">по вул.Перемоги </w:t>
      </w:r>
      <w:r w:rsidRPr="00A862B6">
        <w:rPr>
          <w:lang w:val="uk-UA"/>
        </w:rPr>
        <w:t>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F3353" w:rsidRPr="00A862B6" w:rsidRDefault="003F3353" w:rsidP="003F3353">
      <w:pPr>
        <w:ind w:firstLine="708"/>
        <w:jc w:val="both"/>
        <w:rPr>
          <w:lang w:val="uk-UA"/>
        </w:rPr>
      </w:pPr>
    </w:p>
    <w:p w:rsidR="003F3353" w:rsidRPr="00A862B6" w:rsidRDefault="003F3353" w:rsidP="003F3353">
      <w:pPr>
        <w:jc w:val="center"/>
        <w:rPr>
          <w:b/>
          <w:lang w:val="uk-UA"/>
        </w:rPr>
      </w:pPr>
      <w:r w:rsidRPr="00A862B6">
        <w:rPr>
          <w:b/>
          <w:lang w:val="uk-UA"/>
        </w:rPr>
        <w:t>В И Р І Ш И Л А :</w:t>
      </w:r>
    </w:p>
    <w:p w:rsidR="003F3353" w:rsidRPr="00A862B6" w:rsidRDefault="003F3353" w:rsidP="003F3353">
      <w:pPr>
        <w:jc w:val="center"/>
        <w:rPr>
          <w:b/>
          <w:lang w:val="uk-UA"/>
        </w:rPr>
      </w:pPr>
    </w:p>
    <w:p w:rsidR="003F3353" w:rsidRPr="00A862B6" w:rsidRDefault="003F3353" w:rsidP="007946BC">
      <w:pPr>
        <w:widowControl/>
        <w:numPr>
          <w:ilvl w:val="0"/>
          <w:numId w:val="43"/>
        </w:numPr>
        <w:autoSpaceDE/>
        <w:autoSpaceDN/>
        <w:adjustRightInd/>
        <w:ind w:left="0" w:firstLine="360"/>
        <w:contextualSpacing/>
        <w:jc w:val="both"/>
        <w:rPr>
          <w:lang w:val="uk-UA"/>
        </w:rPr>
      </w:pPr>
      <w:r w:rsidRPr="00A862B6">
        <w:rPr>
          <w:lang w:val="uk-UA"/>
        </w:rPr>
        <w:t xml:space="preserve">Надати дозвіл </w:t>
      </w:r>
      <w:r w:rsidRPr="00A862B6">
        <w:rPr>
          <w:b/>
          <w:color w:val="C00000"/>
          <w:lang w:val="uk-UA"/>
        </w:rPr>
        <w:t>гр.</w:t>
      </w:r>
      <w:r>
        <w:rPr>
          <w:b/>
          <w:color w:val="C00000"/>
          <w:lang w:val="uk-UA"/>
        </w:rPr>
        <w:t xml:space="preserve">Дзюбан Катерині Василівні </w:t>
      </w:r>
      <w:r w:rsidRPr="00A862B6">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lang w:val="uk-UA"/>
        </w:rPr>
        <w:t>0,</w:t>
      </w:r>
      <w:r>
        <w:rPr>
          <w:color w:val="C00000"/>
          <w:lang w:val="uk-UA"/>
        </w:rPr>
        <w:t>2300</w:t>
      </w:r>
      <w:r w:rsidRPr="00A862B6">
        <w:rPr>
          <w:color w:val="C00000"/>
          <w:lang w:val="uk-UA"/>
        </w:rPr>
        <w:t xml:space="preserve"> га,</w:t>
      </w:r>
      <w:r w:rsidRPr="00A862B6">
        <w:rPr>
          <w:lang w:val="uk-UA"/>
        </w:rPr>
        <w:t xml:space="preserve"> розташовану </w:t>
      </w:r>
      <w:r>
        <w:rPr>
          <w:lang w:val="uk-UA"/>
        </w:rPr>
        <w:t xml:space="preserve">по вул.Перемоги </w:t>
      </w:r>
      <w:r w:rsidRPr="00A862B6">
        <w:rPr>
          <w:lang w:val="uk-UA"/>
        </w:rPr>
        <w:t xml:space="preserve">в </w:t>
      </w:r>
      <w:r w:rsidRPr="00A862B6">
        <w:rPr>
          <w:color w:val="C00000"/>
          <w:lang w:val="uk-UA"/>
        </w:rPr>
        <w:t>с.Сомкова Долина</w:t>
      </w:r>
      <w:r>
        <w:rPr>
          <w:color w:val="C00000"/>
          <w:lang w:val="uk-UA"/>
        </w:rPr>
        <w:t xml:space="preserve"> </w:t>
      </w:r>
      <w:r w:rsidRPr="00A862B6">
        <w:rPr>
          <w:lang w:val="uk-UA"/>
        </w:rPr>
        <w:t>Переяслав-Хмельницького  району Київської  області</w:t>
      </w:r>
      <w:r w:rsidRPr="00A862B6">
        <w:rPr>
          <w:color w:val="C00000"/>
          <w:lang w:val="uk-UA"/>
        </w:rPr>
        <w:t xml:space="preserve">, </w:t>
      </w:r>
      <w:r w:rsidRPr="00A862B6">
        <w:rPr>
          <w:lang w:val="uk-UA"/>
        </w:rPr>
        <w:t xml:space="preserve">(код КВЦПЗ-01.03). </w:t>
      </w:r>
    </w:p>
    <w:p w:rsidR="003F3353" w:rsidRPr="00A862B6" w:rsidRDefault="003F3353" w:rsidP="007946BC">
      <w:pPr>
        <w:widowControl/>
        <w:numPr>
          <w:ilvl w:val="0"/>
          <w:numId w:val="43"/>
        </w:numPr>
        <w:autoSpaceDE/>
        <w:autoSpaceDN/>
        <w:adjustRightInd/>
        <w:ind w:left="0" w:firstLine="360"/>
        <w:contextualSpacing/>
        <w:jc w:val="both"/>
        <w:rPr>
          <w:lang w:val="uk-UA"/>
        </w:rPr>
      </w:pPr>
      <w:r w:rsidRPr="00A862B6">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A862B6" w:rsidRDefault="003F3353" w:rsidP="007946BC">
      <w:pPr>
        <w:widowControl/>
        <w:numPr>
          <w:ilvl w:val="0"/>
          <w:numId w:val="43"/>
        </w:numPr>
        <w:autoSpaceDE/>
        <w:autoSpaceDN/>
        <w:adjustRightInd/>
        <w:ind w:left="0" w:firstLine="360"/>
        <w:contextualSpacing/>
        <w:jc w:val="both"/>
        <w:rPr>
          <w:lang w:val="uk-UA"/>
        </w:rPr>
      </w:pPr>
      <w:r w:rsidRPr="00A862B6">
        <w:rPr>
          <w:lang w:val="uk-UA"/>
        </w:rPr>
        <w:t>Розробку проекту землеустрою щодо відведення земельної ділянки у власність замовити в суб</w:t>
      </w:r>
      <w:r w:rsidRPr="00A862B6">
        <w:t>’</w:t>
      </w:r>
      <w:r w:rsidRPr="00A862B6">
        <w:rPr>
          <w:lang w:val="uk-UA"/>
        </w:rPr>
        <w:t>єкта господарювання, що є виконавцем робіт із землеустрою відповідно до чинного законодавства.</w:t>
      </w:r>
    </w:p>
    <w:p w:rsidR="003F3353" w:rsidRPr="00A862B6" w:rsidRDefault="003F3353" w:rsidP="007946BC">
      <w:pPr>
        <w:widowControl/>
        <w:numPr>
          <w:ilvl w:val="0"/>
          <w:numId w:val="43"/>
        </w:numPr>
        <w:autoSpaceDE/>
        <w:autoSpaceDN/>
        <w:adjustRightInd/>
        <w:ind w:left="0" w:firstLine="360"/>
        <w:contextualSpacing/>
        <w:jc w:val="both"/>
        <w:rPr>
          <w:lang w:val="uk-UA"/>
        </w:rPr>
      </w:pPr>
      <w:r w:rsidRPr="00A862B6">
        <w:rPr>
          <w:lang w:val="uk-UA"/>
        </w:rPr>
        <w:t>Остаточне уточнення площі земельної ділянки буде проведено після виготовлення проекту землеустрою.</w:t>
      </w:r>
    </w:p>
    <w:p w:rsidR="003F3353" w:rsidRPr="00A862B6" w:rsidRDefault="003F3353" w:rsidP="007946BC">
      <w:pPr>
        <w:widowControl/>
        <w:numPr>
          <w:ilvl w:val="0"/>
          <w:numId w:val="43"/>
        </w:numPr>
        <w:autoSpaceDE/>
        <w:autoSpaceDN/>
        <w:adjustRightInd/>
        <w:ind w:left="0" w:firstLine="360"/>
        <w:contextualSpacing/>
        <w:jc w:val="both"/>
        <w:rPr>
          <w:lang w:val="uk-UA"/>
        </w:rPr>
      </w:pPr>
      <w:r w:rsidRPr="00A862B6">
        <w:rPr>
          <w:lang w:val="uk-UA"/>
        </w:rPr>
        <w:t xml:space="preserve">Попередити </w:t>
      </w:r>
      <w:r w:rsidRPr="00A862B6">
        <w:rPr>
          <w:b/>
          <w:color w:val="C00000"/>
          <w:lang w:val="uk-UA"/>
        </w:rPr>
        <w:t>гр.</w:t>
      </w:r>
      <w:r>
        <w:rPr>
          <w:b/>
          <w:color w:val="C00000"/>
          <w:lang w:val="uk-UA"/>
        </w:rPr>
        <w:t xml:space="preserve">Дзюбан Катерину Василівну </w:t>
      </w:r>
      <w:r w:rsidRPr="00A862B6">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A862B6" w:rsidRDefault="003F3353" w:rsidP="007946BC">
      <w:pPr>
        <w:widowControl/>
        <w:numPr>
          <w:ilvl w:val="0"/>
          <w:numId w:val="43"/>
        </w:numPr>
        <w:autoSpaceDE/>
        <w:autoSpaceDN/>
        <w:adjustRightInd/>
        <w:ind w:left="0" w:firstLine="360"/>
        <w:contextualSpacing/>
        <w:jc w:val="both"/>
        <w:rPr>
          <w:lang w:val="uk-UA"/>
        </w:rPr>
      </w:pPr>
      <w:r w:rsidRPr="00A862B6">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center"/>
        <w:rPr>
          <w:b/>
          <w:lang w:val="uk-UA"/>
        </w:rPr>
      </w:pPr>
      <w:r w:rsidRPr="00A862B6">
        <w:rPr>
          <w:b/>
          <w:lang w:val="uk-UA"/>
        </w:rPr>
        <w:t xml:space="preserve">Сільський  голова :                                                                         </w:t>
      </w:r>
      <w:r w:rsidRPr="00A862B6">
        <w:rPr>
          <w:b/>
          <w:bCs/>
          <w:lang w:val="uk-UA"/>
        </w:rPr>
        <w:t>М.О.ЛЯХ</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62</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Pr="00A862B6" w:rsidRDefault="008C1425" w:rsidP="003F3353">
      <w:pPr>
        <w:rPr>
          <w:b/>
          <w:sz w:val="22"/>
          <w:szCs w:val="22"/>
          <w:lang w:val="uk-UA"/>
        </w:rPr>
      </w:pPr>
    </w:p>
    <w:p w:rsidR="003F3353" w:rsidRPr="00A862B6" w:rsidRDefault="003F3353" w:rsidP="003F3353">
      <w:pPr>
        <w:rPr>
          <w:b/>
          <w:sz w:val="22"/>
          <w:szCs w:val="22"/>
          <w:lang w:val="uk-UA"/>
        </w:rPr>
      </w:pPr>
    </w:p>
    <w:p w:rsidR="003F3353" w:rsidRDefault="003F3353" w:rsidP="003F3353">
      <w:pPr>
        <w:rPr>
          <w:b/>
          <w:sz w:val="22"/>
          <w:szCs w:val="22"/>
          <w:lang w:val="uk-UA"/>
        </w:rPr>
      </w:pPr>
    </w:p>
    <w:p w:rsidR="003F3353" w:rsidRPr="00A862B6" w:rsidRDefault="003F3353" w:rsidP="003F3353">
      <w:pPr>
        <w:jc w:val="center"/>
        <w:rPr>
          <w:sz w:val="28"/>
          <w:szCs w:val="28"/>
          <w:lang w:val="uk-UA"/>
        </w:rPr>
      </w:pPr>
      <w:r w:rsidRPr="00A862B6">
        <w:rPr>
          <w:noProof/>
          <w:sz w:val="28"/>
          <w:szCs w:val="28"/>
          <w:lang w:val="uk-UA" w:eastAsia="uk-UA"/>
        </w:rPr>
        <w:drawing>
          <wp:inline distT="0" distB="0" distL="0" distR="0" wp14:anchorId="41F0B325" wp14:editId="4A15683C">
            <wp:extent cx="495300" cy="685800"/>
            <wp:effectExtent l="0" t="0" r="0" b="0"/>
            <wp:docPr id="60" name="Рисунок 6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862B6" w:rsidRDefault="003F3353" w:rsidP="003F3353">
      <w:pPr>
        <w:jc w:val="center"/>
        <w:rPr>
          <w:b/>
          <w:sz w:val="28"/>
          <w:szCs w:val="28"/>
          <w:lang w:val="uk-UA"/>
        </w:rPr>
      </w:pPr>
    </w:p>
    <w:p w:rsidR="003F3353" w:rsidRPr="00A862B6" w:rsidRDefault="003F3353" w:rsidP="003F3353">
      <w:pPr>
        <w:jc w:val="center"/>
        <w:rPr>
          <w:b/>
          <w:lang w:val="uk-UA"/>
        </w:rPr>
      </w:pPr>
      <w:r w:rsidRPr="00A862B6">
        <w:rPr>
          <w:b/>
          <w:lang w:val="uk-UA"/>
        </w:rPr>
        <w:t>СТУДЕНИКІВСЬКА   СІЛЬСЬКА  РАДА</w:t>
      </w:r>
    </w:p>
    <w:p w:rsidR="003F3353" w:rsidRPr="00A862B6" w:rsidRDefault="003F3353" w:rsidP="003F3353">
      <w:pPr>
        <w:jc w:val="center"/>
        <w:rPr>
          <w:b/>
          <w:lang w:val="uk-UA"/>
        </w:rPr>
      </w:pPr>
      <w:r w:rsidRPr="00A862B6">
        <w:rPr>
          <w:b/>
          <w:lang w:val="uk-UA"/>
        </w:rPr>
        <w:t>ПЕРЕЯСЛАВ – ХМЕЛЬНИЦЬКОГО  РАЙОНУ</w:t>
      </w:r>
    </w:p>
    <w:p w:rsidR="003F3353" w:rsidRPr="00A862B6" w:rsidRDefault="003F3353" w:rsidP="003F3353">
      <w:pPr>
        <w:jc w:val="center"/>
        <w:rPr>
          <w:b/>
          <w:lang w:val="uk-UA"/>
        </w:rPr>
      </w:pPr>
      <w:r w:rsidRPr="00A862B6">
        <w:rPr>
          <w:b/>
          <w:lang w:val="uk-UA"/>
        </w:rPr>
        <w:t>КИЇВСЬКОЇ  ОБЛАСТІ</w:t>
      </w:r>
    </w:p>
    <w:p w:rsidR="003F3353" w:rsidRPr="00A862B6" w:rsidRDefault="003F3353" w:rsidP="003F3353">
      <w:pPr>
        <w:jc w:val="center"/>
        <w:rPr>
          <w:b/>
          <w:lang w:val="uk-UA"/>
        </w:rPr>
      </w:pPr>
    </w:p>
    <w:p w:rsidR="003F3353" w:rsidRPr="00A862B6" w:rsidRDefault="003F3353" w:rsidP="003F3353">
      <w:pPr>
        <w:jc w:val="center"/>
        <w:rPr>
          <w:b/>
          <w:sz w:val="28"/>
          <w:szCs w:val="28"/>
          <w:lang w:val="uk-UA"/>
        </w:rPr>
      </w:pPr>
      <w:r w:rsidRPr="00A862B6">
        <w:rPr>
          <w:b/>
          <w:sz w:val="28"/>
          <w:szCs w:val="28"/>
          <w:lang w:val="uk-UA"/>
        </w:rPr>
        <w:t>Р І Ш Е Н Н Я</w:t>
      </w:r>
    </w:p>
    <w:p w:rsidR="003F3353" w:rsidRPr="00A862B6"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A862B6" w:rsidTr="003F3353">
        <w:tc>
          <w:tcPr>
            <w:tcW w:w="8075" w:type="dxa"/>
          </w:tcPr>
          <w:p w:rsidR="003F3353" w:rsidRPr="00A862B6" w:rsidRDefault="003F3353" w:rsidP="003F3353">
            <w:pPr>
              <w:jc w:val="both"/>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Пузій Людмилі Григорівні</w:t>
            </w:r>
            <w:r w:rsidRPr="00A862B6">
              <w:rPr>
                <w:b/>
                <w:lang w:val="uk-UA"/>
              </w:rPr>
              <w:t xml:space="preserve"> для  ведення особистого селянського господарства </w:t>
            </w:r>
            <w:r>
              <w:rPr>
                <w:b/>
                <w:lang w:val="uk-UA"/>
              </w:rPr>
              <w:t xml:space="preserve">по вул.Лісова, 17 </w:t>
            </w:r>
            <w:r w:rsidRPr="00A862B6">
              <w:rPr>
                <w:b/>
                <w:lang w:val="uk-UA"/>
              </w:rPr>
              <w:t>в</w:t>
            </w:r>
            <w:r>
              <w:rPr>
                <w:b/>
                <w:lang w:val="uk-UA"/>
              </w:rPr>
              <w:t xml:space="preserve"> </w:t>
            </w:r>
            <w:r w:rsidRPr="00A862B6">
              <w:rPr>
                <w:b/>
                <w:lang w:val="uk-UA"/>
              </w:rPr>
              <w:t>с.Сомкова Долина Переяслав-Хмельницького району Київської області</w:t>
            </w:r>
          </w:p>
        </w:tc>
      </w:tr>
    </w:tbl>
    <w:p w:rsidR="003F3353" w:rsidRPr="00A862B6" w:rsidRDefault="003F3353" w:rsidP="003F3353">
      <w:pPr>
        <w:rPr>
          <w:b/>
          <w:lang w:val="uk-UA"/>
        </w:rPr>
      </w:pPr>
    </w:p>
    <w:p w:rsidR="003F3353" w:rsidRPr="00A862B6" w:rsidRDefault="003F3353" w:rsidP="003F3353">
      <w:pPr>
        <w:ind w:firstLine="708"/>
        <w:jc w:val="both"/>
        <w:rPr>
          <w:lang w:val="uk-UA"/>
        </w:rPr>
      </w:pPr>
      <w:r w:rsidRPr="00A862B6">
        <w:rPr>
          <w:lang w:val="uk-UA"/>
        </w:rPr>
        <w:t xml:space="preserve">Розглянувши звернення </w:t>
      </w:r>
      <w:r w:rsidRPr="00A862B6">
        <w:rPr>
          <w:b/>
          <w:color w:val="C00000"/>
          <w:lang w:val="uk-UA"/>
        </w:rPr>
        <w:t>гр.</w:t>
      </w:r>
      <w:r>
        <w:rPr>
          <w:b/>
          <w:color w:val="C00000"/>
          <w:lang w:val="uk-UA"/>
        </w:rPr>
        <w:t>Пузій Людмили Григорівни</w:t>
      </w:r>
      <w:r w:rsidRPr="00A862B6">
        <w:rPr>
          <w:b/>
          <w:color w:val="C00000"/>
          <w:lang w:val="uk-UA"/>
        </w:rPr>
        <w:t>,</w:t>
      </w:r>
      <w:r w:rsidRPr="00A862B6">
        <w:rPr>
          <w:lang w:val="uk-UA"/>
        </w:rPr>
        <w:t xml:space="preserve"> що проживає</w:t>
      </w:r>
      <w:r>
        <w:rPr>
          <w:lang w:val="uk-UA"/>
        </w:rPr>
        <w:t xml:space="preserve"> по Проспекту Леся Курбаса,17 кв.27  в м.Київ</w:t>
      </w:r>
      <w:r w:rsidRPr="00A862B6">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Pr>
          <w:lang w:val="uk-UA"/>
        </w:rPr>
        <w:t xml:space="preserve">по вул.Лісова, 17 </w:t>
      </w:r>
      <w:r w:rsidRPr="00A862B6">
        <w:rPr>
          <w:lang w:val="uk-UA"/>
        </w:rPr>
        <w:t>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F3353" w:rsidRPr="00A862B6" w:rsidRDefault="003F3353" w:rsidP="003F3353">
      <w:pPr>
        <w:ind w:firstLine="708"/>
        <w:jc w:val="both"/>
        <w:rPr>
          <w:lang w:val="uk-UA"/>
        </w:rPr>
      </w:pPr>
    </w:p>
    <w:p w:rsidR="003F3353" w:rsidRPr="00A862B6" w:rsidRDefault="003F3353" w:rsidP="003F3353">
      <w:pPr>
        <w:jc w:val="center"/>
        <w:rPr>
          <w:b/>
          <w:lang w:val="uk-UA"/>
        </w:rPr>
      </w:pPr>
      <w:r w:rsidRPr="00A862B6">
        <w:rPr>
          <w:b/>
          <w:lang w:val="uk-UA"/>
        </w:rPr>
        <w:t>В И Р І Ш И Л А :</w:t>
      </w:r>
    </w:p>
    <w:p w:rsidR="003F3353" w:rsidRPr="00A862B6" w:rsidRDefault="003F3353" w:rsidP="003F3353">
      <w:pPr>
        <w:jc w:val="center"/>
        <w:rPr>
          <w:b/>
          <w:lang w:val="uk-UA"/>
        </w:rPr>
      </w:pPr>
    </w:p>
    <w:p w:rsidR="003F3353" w:rsidRPr="00A862B6" w:rsidRDefault="003F3353" w:rsidP="007946BC">
      <w:pPr>
        <w:widowControl/>
        <w:numPr>
          <w:ilvl w:val="0"/>
          <w:numId w:val="44"/>
        </w:numPr>
        <w:autoSpaceDE/>
        <w:autoSpaceDN/>
        <w:adjustRightInd/>
        <w:ind w:left="0" w:firstLine="360"/>
        <w:contextualSpacing/>
        <w:jc w:val="both"/>
        <w:rPr>
          <w:lang w:val="uk-UA"/>
        </w:rPr>
      </w:pPr>
      <w:r w:rsidRPr="00A862B6">
        <w:rPr>
          <w:lang w:val="uk-UA"/>
        </w:rPr>
        <w:t xml:space="preserve">Надати дозвіл </w:t>
      </w:r>
      <w:r w:rsidRPr="00A862B6">
        <w:rPr>
          <w:b/>
          <w:color w:val="C00000"/>
          <w:lang w:val="uk-UA"/>
        </w:rPr>
        <w:t>гр.</w:t>
      </w:r>
      <w:r>
        <w:rPr>
          <w:b/>
          <w:color w:val="C00000"/>
          <w:lang w:val="uk-UA"/>
        </w:rPr>
        <w:t xml:space="preserve">Пузій Людмилі Григорівні </w:t>
      </w:r>
      <w:r w:rsidRPr="00A862B6">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lang w:val="uk-UA"/>
        </w:rPr>
        <w:t>0,</w:t>
      </w:r>
      <w:r>
        <w:rPr>
          <w:color w:val="C00000"/>
          <w:lang w:val="uk-UA"/>
        </w:rPr>
        <w:t>0900</w:t>
      </w:r>
      <w:r w:rsidRPr="00A862B6">
        <w:rPr>
          <w:color w:val="C00000"/>
          <w:lang w:val="uk-UA"/>
        </w:rPr>
        <w:t xml:space="preserve"> га,</w:t>
      </w:r>
      <w:r w:rsidRPr="00A862B6">
        <w:rPr>
          <w:lang w:val="uk-UA"/>
        </w:rPr>
        <w:t xml:space="preserve"> розташовану </w:t>
      </w:r>
      <w:r>
        <w:rPr>
          <w:lang w:val="uk-UA"/>
        </w:rPr>
        <w:t xml:space="preserve">по вул.Лісова, 17 </w:t>
      </w:r>
      <w:r w:rsidRPr="00A862B6">
        <w:rPr>
          <w:lang w:val="uk-UA"/>
        </w:rPr>
        <w:t xml:space="preserve">в </w:t>
      </w:r>
      <w:r w:rsidRPr="00A862B6">
        <w:rPr>
          <w:color w:val="C00000"/>
          <w:lang w:val="uk-UA"/>
        </w:rPr>
        <w:t>с.Сомкова Долина</w:t>
      </w:r>
      <w:r>
        <w:rPr>
          <w:color w:val="C00000"/>
          <w:lang w:val="uk-UA"/>
        </w:rPr>
        <w:t xml:space="preserve"> </w:t>
      </w:r>
      <w:r w:rsidRPr="00A862B6">
        <w:rPr>
          <w:lang w:val="uk-UA"/>
        </w:rPr>
        <w:t>Переяслав-Хмельницького  району Київської  області</w:t>
      </w:r>
      <w:r w:rsidRPr="00A862B6">
        <w:rPr>
          <w:color w:val="C00000"/>
          <w:lang w:val="uk-UA"/>
        </w:rPr>
        <w:t xml:space="preserve">, </w:t>
      </w:r>
      <w:r w:rsidRPr="00A862B6">
        <w:rPr>
          <w:lang w:val="uk-UA"/>
        </w:rPr>
        <w:t xml:space="preserve">(код КВЦПЗ-01.03). </w:t>
      </w:r>
    </w:p>
    <w:p w:rsidR="003F3353" w:rsidRPr="00A862B6" w:rsidRDefault="003F3353" w:rsidP="007946BC">
      <w:pPr>
        <w:widowControl/>
        <w:numPr>
          <w:ilvl w:val="0"/>
          <w:numId w:val="44"/>
        </w:numPr>
        <w:autoSpaceDE/>
        <w:autoSpaceDN/>
        <w:adjustRightInd/>
        <w:ind w:left="0" w:firstLine="360"/>
        <w:contextualSpacing/>
        <w:jc w:val="both"/>
        <w:rPr>
          <w:lang w:val="uk-UA"/>
        </w:rPr>
      </w:pPr>
      <w:r w:rsidRPr="00A862B6">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A862B6" w:rsidRDefault="003F3353" w:rsidP="007946BC">
      <w:pPr>
        <w:widowControl/>
        <w:numPr>
          <w:ilvl w:val="0"/>
          <w:numId w:val="44"/>
        </w:numPr>
        <w:autoSpaceDE/>
        <w:autoSpaceDN/>
        <w:adjustRightInd/>
        <w:ind w:left="0" w:firstLine="360"/>
        <w:contextualSpacing/>
        <w:jc w:val="both"/>
        <w:rPr>
          <w:lang w:val="uk-UA"/>
        </w:rPr>
      </w:pPr>
      <w:r w:rsidRPr="00A862B6">
        <w:rPr>
          <w:lang w:val="uk-UA"/>
        </w:rPr>
        <w:t>Розробку проекту землеустрою щодо відведення земельної ділянки у власність замовити в суб</w:t>
      </w:r>
      <w:r w:rsidRPr="00A862B6">
        <w:t>’</w:t>
      </w:r>
      <w:r w:rsidRPr="00A862B6">
        <w:rPr>
          <w:lang w:val="uk-UA"/>
        </w:rPr>
        <w:t>єкта господарювання, що є виконавцем робіт із землеустрою відповідно до чинного законодавства.</w:t>
      </w:r>
    </w:p>
    <w:p w:rsidR="003F3353" w:rsidRPr="00A862B6" w:rsidRDefault="003F3353" w:rsidP="007946BC">
      <w:pPr>
        <w:widowControl/>
        <w:numPr>
          <w:ilvl w:val="0"/>
          <w:numId w:val="44"/>
        </w:numPr>
        <w:autoSpaceDE/>
        <w:autoSpaceDN/>
        <w:adjustRightInd/>
        <w:ind w:left="0" w:firstLine="360"/>
        <w:contextualSpacing/>
        <w:jc w:val="both"/>
        <w:rPr>
          <w:lang w:val="uk-UA"/>
        </w:rPr>
      </w:pPr>
      <w:r w:rsidRPr="00A862B6">
        <w:rPr>
          <w:lang w:val="uk-UA"/>
        </w:rPr>
        <w:t>Остаточне уточнення площі земельної ділянки буде проведено після виготовлення проекту землеустрою.</w:t>
      </w:r>
    </w:p>
    <w:p w:rsidR="003F3353" w:rsidRPr="00A862B6" w:rsidRDefault="003F3353" w:rsidP="007946BC">
      <w:pPr>
        <w:widowControl/>
        <w:numPr>
          <w:ilvl w:val="0"/>
          <w:numId w:val="44"/>
        </w:numPr>
        <w:autoSpaceDE/>
        <w:autoSpaceDN/>
        <w:adjustRightInd/>
        <w:ind w:left="0" w:firstLine="360"/>
        <w:contextualSpacing/>
        <w:jc w:val="both"/>
        <w:rPr>
          <w:lang w:val="uk-UA"/>
        </w:rPr>
      </w:pPr>
      <w:r w:rsidRPr="00A862B6">
        <w:rPr>
          <w:lang w:val="uk-UA"/>
        </w:rPr>
        <w:t xml:space="preserve">Попередити </w:t>
      </w:r>
      <w:r w:rsidRPr="00A862B6">
        <w:rPr>
          <w:b/>
          <w:color w:val="C00000"/>
          <w:lang w:val="uk-UA"/>
        </w:rPr>
        <w:t>гр.</w:t>
      </w:r>
      <w:r>
        <w:rPr>
          <w:b/>
          <w:color w:val="C00000"/>
          <w:lang w:val="uk-UA"/>
        </w:rPr>
        <w:t xml:space="preserve">Пузій Людмилу Григорівну </w:t>
      </w:r>
      <w:r w:rsidRPr="00A862B6">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A862B6" w:rsidRDefault="003F3353" w:rsidP="007946BC">
      <w:pPr>
        <w:widowControl/>
        <w:numPr>
          <w:ilvl w:val="0"/>
          <w:numId w:val="44"/>
        </w:numPr>
        <w:autoSpaceDE/>
        <w:autoSpaceDN/>
        <w:adjustRightInd/>
        <w:ind w:left="0" w:firstLine="360"/>
        <w:contextualSpacing/>
        <w:jc w:val="both"/>
        <w:rPr>
          <w:lang w:val="uk-UA"/>
        </w:rPr>
      </w:pPr>
      <w:r w:rsidRPr="00A862B6">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center"/>
        <w:rPr>
          <w:b/>
          <w:lang w:val="uk-UA"/>
        </w:rPr>
      </w:pPr>
      <w:r w:rsidRPr="00A862B6">
        <w:rPr>
          <w:b/>
          <w:lang w:val="uk-UA"/>
        </w:rPr>
        <w:t xml:space="preserve">Сільський  голова :                                                                         </w:t>
      </w:r>
      <w:r w:rsidRPr="00A862B6">
        <w:rPr>
          <w:b/>
          <w:bCs/>
          <w:lang w:val="uk-UA"/>
        </w:rPr>
        <w:t>М.О.ЛЯХ</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63</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Default="003F3353"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Default="008C1425" w:rsidP="003F3353">
      <w:pPr>
        <w:rPr>
          <w:b/>
          <w:sz w:val="22"/>
          <w:szCs w:val="22"/>
          <w:lang w:val="uk-UA"/>
        </w:rPr>
      </w:pPr>
    </w:p>
    <w:p w:rsidR="008C1425" w:rsidRPr="00A862B6" w:rsidRDefault="008C1425" w:rsidP="003F3353">
      <w:pPr>
        <w:rPr>
          <w:b/>
          <w:sz w:val="22"/>
          <w:szCs w:val="22"/>
          <w:lang w:val="uk-UA"/>
        </w:rPr>
      </w:pPr>
    </w:p>
    <w:p w:rsidR="003F3353" w:rsidRDefault="003F3353" w:rsidP="003F3353">
      <w:pPr>
        <w:rPr>
          <w:b/>
          <w:sz w:val="22"/>
          <w:szCs w:val="22"/>
          <w:lang w:val="uk-UA"/>
        </w:rPr>
      </w:pPr>
    </w:p>
    <w:p w:rsidR="003F3353" w:rsidRPr="00A862B6" w:rsidRDefault="003F3353" w:rsidP="003F3353">
      <w:pPr>
        <w:jc w:val="center"/>
        <w:rPr>
          <w:sz w:val="28"/>
          <w:szCs w:val="28"/>
          <w:lang w:val="uk-UA"/>
        </w:rPr>
      </w:pPr>
      <w:r w:rsidRPr="00A862B6">
        <w:rPr>
          <w:noProof/>
          <w:sz w:val="28"/>
          <w:szCs w:val="28"/>
          <w:lang w:val="uk-UA" w:eastAsia="uk-UA"/>
        </w:rPr>
        <w:drawing>
          <wp:inline distT="0" distB="0" distL="0" distR="0" wp14:anchorId="324C9ED0" wp14:editId="4075634F">
            <wp:extent cx="495300" cy="685800"/>
            <wp:effectExtent l="0" t="0" r="0" b="0"/>
            <wp:docPr id="61" name="Рисунок 6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862B6" w:rsidRDefault="003F3353" w:rsidP="003F3353">
      <w:pPr>
        <w:jc w:val="center"/>
        <w:rPr>
          <w:b/>
          <w:sz w:val="28"/>
          <w:szCs w:val="28"/>
          <w:lang w:val="uk-UA"/>
        </w:rPr>
      </w:pPr>
    </w:p>
    <w:p w:rsidR="003F3353" w:rsidRPr="00A862B6" w:rsidRDefault="003F3353" w:rsidP="003F3353">
      <w:pPr>
        <w:jc w:val="center"/>
        <w:rPr>
          <w:b/>
          <w:lang w:val="uk-UA"/>
        </w:rPr>
      </w:pPr>
      <w:r w:rsidRPr="00A862B6">
        <w:rPr>
          <w:b/>
          <w:lang w:val="uk-UA"/>
        </w:rPr>
        <w:t>СТУДЕНИКІВСЬКА   СІЛЬСЬКА  РАДА</w:t>
      </w:r>
    </w:p>
    <w:p w:rsidR="003F3353" w:rsidRPr="00A862B6" w:rsidRDefault="003F3353" w:rsidP="003F3353">
      <w:pPr>
        <w:jc w:val="center"/>
        <w:rPr>
          <w:b/>
          <w:lang w:val="uk-UA"/>
        </w:rPr>
      </w:pPr>
      <w:r w:rsidRPr="00A862B6">
        <w:rPr>
          <w:b/>
          <w:lang w:val="uk-UA"/>
        </w:rPr>
        <w:t>ПЕРЕЯСЛАВ – ХМЕЛЬНИЦЬКОГО  РАЙОНУ</w:t>
      </w:r>
    </w:p>
    <w:p w:rsidR="003F3353" w:rsidRPr="00A862B6" w:rsidRDefault="003F3353" w:rsidP="003F3353">
      <w:pPr>
        <w:jc w:val="center"/>
        <w:rPr>
          <w:b/>
          <w:lang w:val="uk-UA"/>
        </w:rPr>
      </w:pPr>
      <w:r w:rsidRPr="00A862B6">
        <w:rPr>
          <w:b/>
          <w:lang w:val="uk-UA"/>
        </w:rPr>
        <w:t>КИЇВСЬКОЇ  ОБЛАСТІ</w:t>
      </w:r>
    </w:p>
    <w:p w:rsidR="003F3353" w:rsidRPr="00A862B6" w:rsidRDefault="003F3353" w:rsidP="003F3353">
      <w:pPr>
        <w:jc w:val="center"/>
        <w:rPr>
          <w:b/>
          <w:lang w:val="uk-UA"/>
        </w:rPr>
      </w:pPr>
    </w:p>
    <w:p w:rsidR="003F3353" w:rsidRPr="00A862B6" w:rsidRDefault="003F3353" w:rsidP="003F3353">
      <w:pPr>
        <w:jc w:val="center"/>
        <w:rPr>
          <w:b/>
          <w:sz w:val="28"/>
          <w:szCs w:val="28"/>
          <w:lang w:val="uk-UA"/>
        </w:rPr>
      </w:pPr>
      <w:r w:rsidRPr="00A862B6">
        <w:rPr>
          <w:b/>
          <w:sz w:val="28"/>
          <w:szCs w:val="28"/>
          <w:lang w:val="uk-UA"/>
        </w:rPr>
        <w:t>Р І Ш Е Н Н Я</w:t>
      </w:r>
    </w:p>
    <w:p w:rsidR="003F3353" w:rsidRPr="00A862B6"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A862B6" w:rsidTr="003F3353">
        <w:tc>
          <w:tcPr>
            <w:tcW w:w="8075" w:type="dxa"/>
          </w:tcPr>
          <w:p w:rsidR="003F3353" w:rsidRPr="00A862B6" w:rsidRDefault="003F3353" w:rsidP="003F3353">
            <w:pPr>
              <w:jc w:val="both"/>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Близнюку Івану Петровичу</w:t>
            </w:r>
            <w:r w:rsidRPr="00A862B6">
              <w:rPr>
                <w:b/>
                <w:lang w:val="uk-UA"/>
              </w:rPr>
              <w:t xml:space="preserve"> для  ведення особистого селянського господарства в</w:t>
            </w:r>
            <w:r>
              <w:rPr>
                <w:b/>
                <w:lang w:val="uk-UA"/>
              </w:rPr>
              <w:t xml:space="preserve"> </w:t>
            </w:r>
            <w:r w:rsidRPr="00A862B6">
              <w:rPr>
                <w:b/>
                <w:lang w:val="uk-UA"/>
              </w:rPr>
              <w:t>с.</w:t>
            </w:r>
            <w:r>
              <w:rPr>
                <w:b/>
                <w:lang w:val="uk-UA"/>
              </w:rPr>
              <w:t>Студеники</w:t>
            </w:r>
            <w:r w:rsidRPr="00A862B6">
              <w:rPr>
                <w:b/>
                <w:lang w:val="uk-UA"/>
              </w:rPr>
              <w:t xml:space="preserve"> Переяслав-Хмельницького району Київської області</w:t>
            </w:r>
          </w:p>
        </w:tc>
      </w:tr>
    </w:tbl>
    <w:p w:rsidR="003F3353" w:rsidRPr="00A862B6" w:rsidRDefault="003F3353" w:rsidP="003F3353">
      <w:pPr>
        <w:rPr>
          <w:b/>
          <w:lang w:val="uk-UA"/>
        </w:rPr>
      </w:pPr>
    </w:p>
    <w:p w:rsidR="003F3353" w:rsidRPr="00A862B6" w:rsidRDefault="003F3353" w:rsidP="003F3353">
      <w:pPr>
        <w:ind w:firstLine="708"/>
        <w:jc w:val="both"/>
        <w:rPr>
          <w:lang w:val="uk-UA"/>
        </w:rPr>
      </w:pPr>
      <w:r w:rsidRPr="00A862B6">
        <w:rPr>
          <w:lang w:val="uk-UA"/>
        </w:rPr>
        <w:t xml:space="preserve">Розглянувши звернення </w:t>
      </w:r>
      <w:r w:rsidRPr="00A862B6">
        <w:rPr>
          <w:b/>
          <w:color w:val="C00000"/>
          <w:lang w:val="uk-UA"/>
        </w:rPr>
        <w:t>гр.</w:t>
      </w:r>
      <w:r>
        <w:rPr>
          <w:b/>
          <w:color w:val="C00000"/>
          <w:lang w:val="uk-UA"/>
        </w:rPr>
        <w:t>Близнюка Івана Петровича</w:t>
      </w:r>
      <w:r w:rsidRPr="00A862B6">
        <w:rPr>
          <w:b/>
          <w:color w:val="C00000"/>
          <w:lang w:val="uk-UA"/>
        </w:rPr>
        <w:t>,</w:t>
      </w:r>
      <w:r w:rsidRPr="00A862B6">
        <w:rPr>
          <w:lang w:val="uk-UA"/>
        </w:rPr>
        <w:t xml:space="preserve"> що проживає</w:t>
      </w:r>
      <w:r>
        <w:rPr>
          <w:lang w:val="uk-UA"/>
        </w:rPr>
        <w:t xml:space="preserve"> по вул.Корзуна, 1 в с.Студеники Переяслав-Хмельницького району</w:t>
      </w:r>
      <w:r w:rsidRPr="00A862B6">
        <w:rPr>
          <w:lang w:val="uk-UA"/>
        </w:rPr>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Pr>
          <w:lang w:val="uk-UA"/>
        </w:rPr>
        <w:t>Студеники</w:t>
      </w:r>
      <w:r w:rsidRPr="00A862B6">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F3353" w:rsidRPr="00A862B6" w:rsidRDefault="003F3353" w:rsidP="003F3353">
      <w:pPr>
        <w:ind w:firstLine="708"/>
        <w:jc w:val="both"/>
        <w:rPr>
          <w:lang w:val="uk-UA"/>
        </w:rPr>
      </w:pPr>
    </w:p>
    <w:p w:rsidR="003F3353" w:rsidRPr="00A862B6" w:rsidRDefault="003F3353" w:rsidP="003F3353">
      <w:pPr>
        <w:jc w:val="center"/>
        <w:rPr>
          <w:b/>
          <w:lang w:val="uk-UA"/>
        </w:rPr>
      </w:pPr>
      <w:r w:rsidRPr="00A862B6">
        <w:rPr>
          <w:b/>
          <w:lang w:val="uk-UA"/>
        </w:rPr>
        <w:t>В И Р І Ш И Л А :</w:t>
      </w:r>
    </w:p>
    <w:p w:rsidR="003F3353" w:rsidRPr="00A862B6" w:rsidRDefault="003F3353" w:rsidP="003F3353">
      <w:pPr>
        <w:jc w:val="center"/>
        <w:rPr>
          <w:b/>
          <w:lang w:val="uk-UA"/>
        </w:rPr>
      </w:pPr>
    </w:p>
    <w:p w:rsidR="003F3353" w:rsidRPr="00A862B6" w:rsidRDefault="003F3353" w:rsidP="007946BC">
      <w:pPr>
        <w:widowControl/>
        <w:numPr>
          <w:ilvl w:val="0"/>
          <w:numId w:val="50"/>
        </w:numPr>
        <w:autoSpaceDE/>
        <w:autoSpaceDN/>
        <w:adjustRightInd/>
        <w:ind w:left="0" w:firstLine="360"/>
        <w:contextualSpacing/>
        <w:jc w:val="both"/>
        <w:rPr>
          <w:lang w:val="uk-UA"/>
        </w:rPr>
      </w:pPr>
      <w:r w:rsidRPr="00A862B6">
        <w:rPr>
          <w:lang w:val="uk-UA"/>
        </w:rPr>
        <w:t xml:space="preserve">Надати дозвіл </w:t>
      </w:r>
      <w:r w:rsidRPr="00A862B6">
        <w:rPr>
          <w:b/>
          <w:color w:val="C00000"/>
          <w:lang w:val="uk-UA"/>
        </w:rPr>
        <w:t>гр.</w:t>
      </w:r>
      <w:r>
        <w:rPr>
          <w:b/>
          <w:color w:val="C00000"/>
          <w:lang w:val="uk-UA"/>
        </w:rPr>
        <w:t xml:space="preserve">Близнюку Івану Петровичу </w:t>
      </w:r>
      <w:r w:rsidRPr="00A862B6">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lang w:val="uk-UA"/>
        </w:rPr>
        <w:t>0,</w:t>
      </w:r>
      <w:r>
        <w:rPr>
          <w:color w:val="C00000"/>
          <w:lang w:val="uk-UA"/>
        </w:rPr>
        <w:t>2500</w:t>
      </w:r>
      <w:r w:rsidRPr="00A862B6">
        <w:rPr>
          <w:color w:val="C00000"/>
          <w:lang w:val="uk-UA"/>
        </w:rPr>
        <w:t xml:space="preserve"> га,</w:t>
      </w:r>
      <w:r w:rsidRPr="00A862B6">
        <w:rPr>
          <w:lang w:val="uk-UA"/>
        </w:rPr>
        <w:t xml:space="preserve"> розташовану </w:t>
      </w:r>
      <w:r>
        <w:rPr>
          <w:lang w:val="uk-UA"/>
        </w:rPr>
        <w:t>в с.Студеники</w:t>
      </w:r>
      <w:r>
        <w:rPr>
          <w:color w:val="C00000"/>
          <w:lang w:val="uk-UA"/>
        </w:rPr>
        <w:t xml:space="preserve"> </w:t>
      </w:r>
      <w:r w:rsidRPr="00A862B6">
        <w:rPr>
          <w:lang w:val="uk-UA"/>
        </w:rPr>
        <w:t>Переяслав-Хмельницького  району Київської  області</w:t>
      </w:r>
      <w:r w:rsidRPr="00A862B6">
        <w:rPr>
          <w:color w:val="C00000"/>
          <w:lang w:val="uk-UA"/>
        </w:rPr>
        <w:t xml:space="preserve">, </w:t>
      </w:r>
      <w:r w:rsidRPr="00A862B6">
        <w:rPr>
          <w:lang w:val="uk-UA"/>
        </w:rPr>
        <w:t xml:space="preserve">(код КВЦПЗ-01.03). </w:t>
      </w:r>
    </w:p>
    <w:p w:rsidR="003F3353" w:rsidRPr="00A862B6" w:rsidRDefault="003F3353" w:rsidP="007946BC">
      <w:pPr>
        <w:widowControl/>
        <w:numPr>
          <w:ilvl w:val="0"/>
          <w:numId w:val="50"/>
        </w:numPr>
        <w:autoSpaceDE/>
        <w:autoSpaceDN/>
        <w:adjustRightInd/>
        <w:ind w:left="0" w:firstLine="360"/>
        <w:contextualSpacing/>
        <w:jc w:val="both"/>
        <w:rPr>
          <w:lang w:val="uk-UA"/>
        </w:rPr>
      </w:pPr>
      <w:r w:rsidRPr="00A862B6">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A862B6" w:rsidRDefault="003F3353" w:rsidP="007946BC">
      <w:pPr>
        <w:widowControl/>
        <w:numPr>
          <w:ilvl w:val="0"/>
          <w:numId w:val="50"/>
        </w:numPr>
        <w:autoSpaceDE/>
        <w:autoSpaceDN/>
        <w:adjustRightInd/>
        <w:ind w:left="0" w:firstLine="360"/>
        <w:contextualSpacing/>
        <w:jc w:val="both"/>
        <w:rPr>
          <w:lang w:val="uk-UA"/>
        </w:rPr>
      </w:pPr>
      <w:r w:rsidRPr="00A862B6">
        <w:rPr>
          <w:lang w:val="uk-UA"/>
        </w:rPr>
        <w:t>Розробку проекту землеустрою щодо відведення земельної ділянки у власність замовити в суб</w:t>
      </w:r>
      <w:r w:rsidRPr="00A862B6">
        <w:t>’</w:t>
      </w:r>
      <w:r w:rsidRPr="00A862B6">
        <w:rPr>
          <w:lang w:val="uk-UA"/>
        </w:rPr>
        <w:t>єкта господарювання, що є виконавцем робіт із землеустрою відповідно до чинного законодавства.</w:t>
      </w:r>
    </w:p>
    <w:p w:rsidR="003F3353" w:rsidRPr="00A862B6" w:rsidRDefault="003F3353" w:rsidP="007946BC">
      <w:pPr>
        <w:widowControl/>
        <w:numPr>
          <w:ilvl w:val="0"/>
          <w:numId w:val="50"/>
        </w:numPr>
        <w:autoSpaceDE/>
        <w:autoSpaceDN/>
        <w:adjustRightInd/>
        <w:ind w:left="0" w:firstLine="360"/>
        <w:contextualSpacing/>
        <w:jc w:val="both"/>
        <w:rPr>
          <w:lang w:val="uk-UA"/>
        </w:rPr>
      </w:pPr>
      <w:r w:rsidRPr="00A862B6">
        <w:rPr>
          <w:lang w:val="uk-UA"/>
        </w:rPr>
        <w:t>Остаточне уточнення площі земельної ділянки буде проведено після виготовлення проекту землеустрою.</w:t>
      </w:r>
    </w:p>
    <w:p w:rsidR="003F3353" w:rsidRPr="00A862B6" w:rsidRDefault="003F3353" w:rsidP="007946BC">
      <w:pPr>
        <w:widowControl/>
        <w:numPr>
          <w:ilvl w:val="0"/>
          <w:numId w:val="50"/>
        </w:numPr>
        <w:autoSpaceDE/>
        <w:autoSpaceDN/>
        <w:adjustRightInd/>
        <w:ind w:left="0" w:firstLine="360"/>
        <w:contextualSpacing/>
        <w:jc w:val="both"/>
        <w:rPr>
          <w:lang w:val="uk-UA"/>
        </w:rPr>
      </w:pPr>
      <w:r w:rsidRPr="00A862B6">
        <w:rPr>
          <w:lang w:val="uk-UA"/>
        </w:rPr>
        <w:t xml:space="preserve">Попередити </w:t>
      </w:r>
      <w:r w:rsidRPr="00A862B6">
        <w:rPr>
          <w:b/>
          <w:color w:val="C00000"/>
          <w:lang w:val="uk-UA"/>
        </w:rPr>
        <w:t>гр.</w:t>
      </w:r>
      <w:r>
        <w:rPr>
          <w:b/>
          <w:color w:val="C00000"/>
          <w:lang w:val="uk-UA"/>
        </w:rPr>
        <w:t xml:space="preserve">Близнюка Івана Петровича </w:t>
      </w:r>
      <w:r w:rsidRPr="00A862B6">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A862B6" w:rsidRDefault="003F3353" w:rsidP="007946BC">
      <w:pPr>
        <w:widowControl/>
        <w:numPr>
          <w:ilvl w:val="0"/>
          <w:numId w:val="50"/>
        </w:numPr>
        <w:autoSpaceDE/>
        <w:autoSpaceDN/>
        <w:adjustRightInd/>
        <w:ind w:left="0" w:firstLine="360"/>
        <w:contextualSpacing/>
        <w:jc w:val="both"/>
        <w:rPr>
          <w:lang w:val="uk-UA"/>
        </w:rPr>
      </w:pPr>
      <w:r w:rsidRPr="00A862B6">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center"/>
        <w:rPr>
          <w:b/>
          <w:lang w:val="uk-UA"/>
        </w:rPr>
      </w:pPr>
      <w:r w:rsidRPr="00A862B6">
        <w:rPr>
          <w:b/>
          <w:lang w:val="uk-UA"/>
        </w:rPr>
        <w:t xml:space="preserve">Сільський  голова :                                                                         </w:t>
      </w:r>
      <w:r w:rsidRPr="00A862B6">
        <w:rPr>
          <w:b/>
          <w:bCs/>
          <w:lang w:val="uk-UA"/>
        </w:rPr>
        <w:t>М.О.ЛЯХ</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64</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Pr="00A862B6" w:rsidRDefault="003F3353" w:rsidP="003F3353">
      <w:pPr>
        <w:rPr>
          <w:b/>
          <w:sz w:val="22"/>
          <w:szCs w:val="22"/>
          <w:lang w:val="uk-UA"/>
        </w:rPr>
      </w:pPr>
    </w:p>
    <w:p w:rsidR="003F3353" w:rsidRDefault="003F3353" w:rsidP="003F3353">
      <w:pPr>
        <w:rPr>
          <w:b/>
          <w:sz w:val="22"/>
          <w:szCs w:val="22"/>
          <w:lang w:val="uk-UA"/>
        </w:rPr>
      </w:pPr>
    </w:p>
    <w:p w:rsidR="003F3353" w:rsidRPr="00A862B6" w:rsidRDefault="003F3353" w:rsidP="003F3353">
      <w:pPr>
        <w:jc w:val="center"/>
        <w:rPr>
          <w:sz w:val="28"/>
          <w:szCs w:val="28"/>
          <w:lang w:val="uk-UA"/>
        </w:rPr>
      </w:pPr>
      <w:r w:rsidRPr="00A862B6">
        <w:rPr>
          <w:noProof/>
          <w:sz w:val="28"/>
          <w:szCs w:val="28"/>
          <w:lang w:val="uk-UA" w:eastAsia="uk-UA"/>
        </w:rPr>
        <w:lastRenderedPageBreak/>
        <w:drawing>
          <wp:inline distT="0" distB="0" distL="0" distR="0" wp14:anchorId="726FAE0E" wp14:editId="41753F8E">
            <wp:extent cx="495300" cy="685800"/>
            <wp:effectExtent l="0" t="0" r="0" b="0"/>
            <wp:docPr id="63" name="Рисунок 6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862B6" w:rsidRDefault="003F3353" w:rsidP="003F3353">
      <w:pPr>
        <w:jc w:val="center"/>
        <w:rPr>
          <w:b/>
          <w:sz w:val="28"/>
          <w:szCs w:val="28"/>
          <w:lang w:val="uk-UA"/>
        </w:rPr>
      </w:pPr>
    </w:p>
    <w:p w:rsidR="003F3353" w:rsidRPr="00A862B6" w:rsidRDefault="003F3353" w:rsidP="003F3353">
      <w:pPr>
        <w:jc w:val="center"/>
        <w:rPr>
          <w:b/>
          <w:lang w:val="uk-UA"/>
        </w:rPr>
      </w:pPr>
      <w:r w:rsidRPr="00A862B6">
        <w:rPr>
          <w:b/>
          <w:lang w:val="uk-UA"/>
        </w:rPr>
        <w:t>СТУДЕНИКІВСЬКА   СІЛЬСЬКА  РАДА</w:t>
      </w:r>
    </w:p>
    <w:p w:rsidR="003F3353" w:rsidRPr="00A862B6" w:rsidRDefault="003F3353" w:rsidP="003F3353">
      <w:pPr>
        <w:jc w:val="center"/>
        <w:rPr>
          <w:b/>
          <w:lang w:val="uk-UA"/>
        </w:rPr>
      </w:pPr>
      <w:r w:rsidRPr="00A862B6">
        <w:rPr>
          <w:b/>
          <w:lang w:val="uk-UA"/>
        </w:rPr>
        <w:t>ПЕРЕЯСЛАВ – ХМЕЛЬНИЦЬКОГО  РАЙОНУ</w:t>
      </w:r>
    </w:p>
    <w:p w:rsidR="003F3353" w:rsidRPr="00A862B6" w:rsidRDefault="003F3353" w:rsidP="003F3353">
      <w:pPr>
        <w:jc w:val="center"/>
        <w:rPr>
          <w:b/>
          <w:lang w:val="uk-UA"/>
        </w:rPr>
      </w:pPr>
      <w:r w:rsidRPr="00A862B6">
        <w:rPr>
          <w:b/>
          <w:lang w:val="uk-UA"/>
        </w:rPr>
        <w:t>КИЇВСЬКОЇ  ОБЛАСТІ</w:t>
      </w:r>
    </w:p>
    <w:p w:rsidR="003F3353" w:rsidRPr="00A862B6" w:rsidRDefault="003F3353" w:rsidP="003F3353">
      <w:pPr>
        <w:jc w:val="center"/>
        <w:rPr>
          <w:b/>
          <w:lang w:val="uk-UA"/>
        </w:rPr>
      </w:pPr>
    </w:p>
    <w:p w:rsidR="003F3353" w:rsidRPr="00A862B6" w:rsidRDefault="003F3353" w:rsidP="003F3353">
      <w:pPr>
        <w:jc w:val="center"/>
        <w:rPr>
          <w:b/>
          <w:sz w:val="28"/>
          <w:szCs w:val="28"/>
          <w:lang w:val="uk-UA"/>
        </w:rPr>
      </w:pPr>
      <w:r w:rsidRPr="00A862B6">
        <w:rPr>
          <w:b/>
          <w:sz w:val="28"/>
          <w:szCs w:val="28"/>
          <w:lang w:val="uk-UA"/>
        </w:rPr>
        <w:t>Р І Ш Е Н Н Я</w:t>
      </w:r>
    </w:p>
    <w:p w:rsidR="003F3353" w:rsidRPr="00A862B6"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A862B6" w:rsidTr="003F3353">
        <w:tc>
          <w:tcPr>
            <w:tcW w:w="8075" w:type="dxa"/>
          </w:tcPr>
          <w:p w:rsidR="003F3353" w:rsidRPr="00A862B6" w:rsidRDefault="003F3353" w:rsidP="003F3353">
            <w:pPr>
              <w:jc w:val="both"/>
              <w:rPr>
                <w:b/>
                <w:lang w:val="uk-UA"/>
              </w:rPr>
            </w:pPr>
            <w:r w:rsidRPr="00A862B6">
              <w:rPr>
                <w:b/>
                <w:lang w:val="uk-UA"/>
              </w:rPr>
              <w:t>Про надання дозволу на виготовлення проекту землеустрою щодо  відведення земельної  ділянки у власність гр.</w:t>
            </w:r>
            <w:r>
              <w:rPr>
                <w:b/>
                <w:lang w:val="uk-UA"/>
              </w:rPr>
              <w:t>Боженко Лідії Олексіївні</w:t>
            </w:r>
            <w:r w:rsidRPr="00A862B6">
              <w:rPr>
                <w:b/>
                <w:lang w:val="uk-UA"/>
              </w:rPr>
              <w:t xml:space="preserve"> для  ведення особистого селянського господарства в</w:t>
            </w:r>
            <w:r>
              <w:rPr>
                <w:b/>
                <w:lang w:val="uk-UA"/>
              </w:rPr>
              <w:t xml:space="preserve"> </w:t>
            </w:r>
            <w:r w:rsidRPr="00A862B6">
              <w:rPr>
                <w:b/>
                <w:lang w:val="uk-UA"/>
              </w:rPr>
              <w:t>с.</w:t>
            </w:r>
            <w:r>
              <w:rPr>
                <w:b/>
                <w:lang w:val="uk-UA"/>
              </w:rPr>
              <w:t>Студеники</w:t>
            </w:r>
            <w:r w:rsidRPr="00A862B6">
              <w:rPr>
                <w:b/>
                <w:lang w:val="uk-UA"/>
              </w:rPr>
              <w:t xml:space="preserve"> Переяслав-Хмельницького району Київської області</w:t>
            </w:r>
          </w:p>
        </w:tc>
      </w:tr>
    </w:tbl>
    <w:p w:rsidR="003F3353" w:rsidRPr="00A862B6" w:rsidRDefault="003F3353" w:rsidP="003F3353">
      <w:pPr>
        <w:rPr>
          <w:b/>
          <w:lang w:val="uk-UA"/>
        </w:rPr>
      </w:pPr>
    </w:p>
    <w:p w:rsidR="003F3353" w:rsidRPr="00A862B6" w:rsidRDefault="003F3353" w:rsidP="003F3353">
      <w:pPr>
        <w:ind w:firstLine="708"/>
        <w:jc w:val="both"/>
        <w:rPr>
          <w:lang w:val="uk-UA"/>
        </w:rPr>
      </w:pPr>
      <w:r w:rsidRPr="00A862B6">
        <w:rPr>
          <w:lang w:val="uk-UA"/>
        </w:rPr>
        <w:t xml:space="preserve">Розглянувши звернення </w:t>
      </w:r>
      <w:r w:rsidRPr="00A862B6">
        <w:rPr>
          <w:b/>
          <w:color w:val="C00000"/>
          <w:lang w:val="uk-UA"/>
        </w:rPr>
        <w:t>гр.</w:t>
      </w:r>
      <w:r>
        <w:rPr>
          <w:b/>
          <w:color w:val="C00000"/>
          <w:lang w:val="uk-UA"/>
        </w:rPr>
        <w:t>Боженко Лідії Олексіївни</w:t>
      </w:r>
      <w:r w:rsidRPr="00A862B6">
        <w:rPr>
          <w:b/>
          <w:color w:val="C00000"/>
          <w:lang w:val="uk-UA"/>
        </w:rPr>
        <w:t>,</w:t>
      </w:r>
      <w:r w:rsidRPr="00A862B6">
        <w:rPr>
          <w:lang w:val="uk-UA"/>
        </w:rPr>
        <w:t xml:space="preserve"> що проживає</w:t>
      </w:r>
      <w:r>
        <w:rPr>
          <w:lang w:val="uk-UA"/>
        </w:rPr>
        <w:t xml:space="preserve"> по вул.Переяславська, 29 кв.1 в с.Студеники Переяслав-Хмельницького району</w:t>
      </w:r>
      <w:r w:rsidRPr="00A862B6">
        <w:rPr>
          <w:lang w:val="uk-UA"/>
        </w:rPr>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Pr>
          <w:lang w:val="uk-UA"/>
        </w:rPr>
        <w:t>Студеники</w:t>
      </w:r>
      <w:r w:rsidRPr="00A862B6">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F3353" w:rsidRPr="00A862B6" w:rsidRDefault="003F3353" w:rsidP="003F3353">
      <w:pPr>
        <w:ind w:firstLine="708"/>
        <w:jc w:val="both"/>
        <w:rPr>
          <w:lang w:val="uk-UA"/>
        </w:rPr>
      </w:pPr>
    </w:p>
    <w:p w:rsidR="003F3353" w:rsidRPr="00A862B6" w:rsidRDefault="003F3353" w:rsidP="003F3353">
      <w:pPr>
        <w:jc w:val="center"/>
        <w:rPr>
          <w:b/>
          <w:lang w:val="uk-UA"/>
        </w:rPr>
      </w:pPr>
      <w:r w:rsidRPr="00A862B6">
        <w:rPr>
          <w:b/>
          <w:lang w:val="uk-UA"/>
        </w:rPr>
        <w:t>В И Р І Ш И Л А :</w:t>
      </w:r>
    </w:p>
    <w:p w:rsidR="003F3353" w:rsidRPr="00A862B6" w:rsidRDefault="003F3353" w:rsidP="003F3353">
      <w:pPr>
        <w:jc w:val="center"/>
        <w:rPr>
          <w:b/>
          <w:lang w:val="uk-UA"/>
        </w:rPr>
      </w:pPr>
    </w:p>
    <w:p w:rsidR="003F3353" w:rsidRPr="00A862B6" w:rsidRDefault="003F3353" w:rsidP="007946BC">
      <w:pPr>
        <w:widowControl/>
        <w:numPr>
          <w:ilvl w:val="0"/>
          <w:numId w:val="53"/>
        </w:numPr>
        <w:autoSpaceDE/>
        <w:autoSpaceDN/>
        <w:adjustRightInd/>
        <w:ind w:left="0" w:firstLine="360"/>
        <w:contextualSpacing/>
        <w:jc w:val="both"/>
        <w:rPr>
          <w:lang w:val="uk-UA"/>
        </w:rPr>
      </w:pPr>
      <w:r w:rsidRPr="00A862B6">
        <w:rPr>
          <w:lang w:val="uk-UA"/>
        </w:rPr>
        <w:t xml:space="preserve">Надати дозвіл </w:t>
      </w:r>
      <w:r w:rsidRPr="00A862B6">
        <w:rPr>
          <w:b/>
          <w:color w:val="C00000"/>
          <w:lang w:val="uk-UA"/>
        </w:rPr>
        <w:t>гр.</w:t>
      </w:r>
      <w:r>
        <w:rPr>
          <w:b/>
          <w:color w:val="C00000"/>
          <w:lang w:val="uk-UA"/>
        </w:rPr>
        <w:t xml:space="preserve">Боженко Лідії Олексіївні </w:t>
      </w:r>
      <w:r w:rsidRPr="00A862B6">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A862B6">
        <w:rPr>
          <w:color w:val="C00000"/>
          <w:lang w:val="uk-UA"/>
        </w:rPr>
        <w:t>0,</w:t>
      </w:r>
      <w:r>
        <w:rPr>
          <w:color w:val="C00000"/>
          <w:lang w:val="uk-UA"/>
        </w:rPr>
        <w:t>1500</w:t>
      </w:r>
      <w:r w:rsidRPr="00A862B6">
        <w:rPr>
          <w:color w:val="C00000"/>
          <w:lang w:val="uk-UA"/>
        </w:rPr>
        <w:t xml:space="preserve"> га,</w:t>
      </w:r>
      <w:r w:rsidRPr="00A862B6">
        <w:rPr>
          <w:lang w:val="uk-UA"/>
        </w:rPr>
        <w:t xml:space="preserve"> розташовану </w:t>
      </w:r>
      <w:r>
        <w:rPr>
          <w:lang w:val="uk-UA"/>
        </w:rPr>
        <w:t>в с.Студеники</w:t>
      </w:r>
      <w:r>
        <w:rPr>
          <w:color w:val="C00000"/>
          <w:lang w:val="uk-UA"/>
        </w:rPr>
        <w:t xml:space="preserve"> </w:t>
      </w:r>
      <w:r w:rsidRPr="00A862B6">
        <w:rPr>
          <w:lang w:val="uk-UA"/>
        </w:rPr>
        <w:t>Переяслав-Хмельницького  району Київської  області</w:t>
      </w:r>
      <w:r w:rsidRPr="00A862B6">
        <w:rPr>
          <w:color w:val="C00000"/>
          <w:lang w:val="uk-UA"/>
        </w:rPr>
        <w:t xml:space="preserve">, </w:t>
      </w:r>
      <w:r w:rsidRPr="00A862B6">
        <w:rPr>
          <w:lang w:val="uk-UA"/>
        </w:rPr>
        <w:t xml:space="preserve">(код КВЦПЗ-01.03). </w:t>
      </w:r>
    </w:p>
    <w:p w:rsidR="003F3353" w:rsidRPr="00A862B6" w:rsidRDefault="003F3353" w:rsidP="007946BC">
      <w:pPr>
        <w:widowControl/>
        <w:numPr>
          <w:ilvl w:val="0"/>
          <w:numId w:val="53"/>
        </w:numPr>
        <w:autoSpaceDE/>
        <w:autoSpaceDN/>
        <w:adjustRightInd/>
        <w:ind w:left="0" w:firstLine="360"/>
        <w:contextualSpacing/>
        <w:jc w:val="both"/>
        <w:rPr>
          <w:lang w:val="uk-UA"/>
        </w:rPr>
      </w:pPr>
      <w:r w:rsidRPr="00A862B6">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A862B6" w:rsidRDefault="003F3353" w:rsidP="007946BC">
      <w:pPr>
        <w:widowControl/>
        <w:numPr>
          <w:ilvl w:val="0"/>
          <w:numId w:val="53"/>
        </w:numPr>
        <w:autoSpaceDE/>
        <w:autoSpaceDN/>
        <w:adjustRightInd/>
        <w:ind w:left="0" w:firstLine="360"/>
        <w:contextualSpacing/>
        <w:jc w:val="both"/>
        <w:rPr>
          <w:lang w:val="uk-UA"/>
        </w:rPr>
      </w:pPr>
      <w:r w:rsidRPr="00A862B6">
        <w:rPr>
          <w:lang w:val="uk-UA"/>
        </w:rPr>
        <w:t>Розробку проекту землеустрою щодо відведення земельної ділянки у власність замовити в суб</w:t>
      </w:r>
      <w:r w:rsidRPr="00A862B6">
        <w:t>’</w:t>
      </w:r>
      <w:r w:rsidRPr="00A862B6">
        <w:rPr>
          <w:lang w:val="uk-UA"/>
        </w:rPr>
        <w:t>єкта господарювання, що є виконавцем робіт із землеустрою відповідно до чинного законодавства.</w:t>
      </w:r>
    </w:p>
    <w:p w:rsidR="003F3353" w:rsidRPr="00A862B6" w:rsidRDefault="003F3353" w:rsidP="007946BC">
      <w:pPr>
        <w:widowControl/>
        <w:numPr>
          <w:ilvl w:val="0"/>
          <w:numId w:val="53"/>
        </w:numPr>
        <w:autoSpaceDE/>
        <w:autoSpaceDN/>
        <w:adjustRightInd/>
        <w:ind w:left="0" w:firstLine="360"/>
        <w:contextualSpacing/>
        <w:jc w:val="both"/>
        <w:rPr>
          <w:lang w:val="uk-UA"/>
        </w:rPr>
      </w:pPr>
      <w:r w:rsidRPr="00A862B6">
        <w:rPr>
          <w:lang w:val="uk-UA"/>
        </w:rPr>
        <w:t>Остаточне уточнення площі земельної ділянки буде проведено після виготовлення проекту землеустрою.</w:t>
      </w:r>
    </w:p>
    <w:p w:rsidR="003F3353" w:rsidRPr="00A862B6" w:rsidRDefault="003F3353" w:rsidP="007946BC">
      <w:pPr>
        <w:widowControl/>
        <w:numPr>
          <w:ilvl w:val="0"/>
          <w:numId w:val="53"/>
        </w:numPr>
        <w:autoSpaceDE/>
        <w:autoSpaceDN/>
        <w:adjustRightInd/>
        <w:ind w:left="0" w:firstLine="360"/>
        <w:contextualSpacing/>
        <w:jc w:val="both"/>
        <w:rPr>
          <w:lang w:val="uk-UA"/>
        </w:rPr>
      </w:pPr>
      <w:r w:rsidRPr="00A862B6">
        <w:rPr>
          <w:lang w:val="uk-UA"/>
        </w:rPr>
        <w:t xml:space="preserve">Попередити </w:t>
      </w:r>
      <w:r w:rsidRPr="00A862B6">
        <w:rPr>
          <w:b/>
          <w:color w:val="C00000"/>
          <w:lang w:val="uk-UA"/>
        </w:rPr>
        <w:t>гр.</w:t>
      </w:r>
      <w:r>
        <w:rPr>
          <w:b/>
          <w:color w:val="C00000"/>
          <w:lang w:val="uk-UA"/>
        </w:rPr>
        <w:t xml:space="preserve">Боженко Лідії Олексіївни </w:t>
      </w:r>
      <w:r w:rsidRPr="00A862B6">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A862B6" w:rsidRDefault="003F3353" w:rsidP="007946BC">
      <w:pPr>
        <w:widowControl/>
        <w:numPr>
          <w:ilvl w:val="0"/>
          <w:numId w:val="53"/>
        </w:numPr>
        <w:autoSpaceDE/>
        <w:autoSpaceDN/>
        <w:adjustRightInd/>
        <w:ind w:left="0" w:firstLine="360"/>
        <w:contextualSpacing/>
        <w:jc w:val="both"/>
        <w:rPr>
          <w:lang w:val="uk-UA"/>
        </w:rPr>
      </w:pPr>
      <w:r w:rsidRPr="00A862B6">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both"/>
        <w:rPr>
          <w:lang w:val="uk-UA"/>
        </w:rPr>
      </w:pPr>
    </w:p>
    <w:p w:rsidR="003F3353" w:rsidRPr="00A862B6" w:rsidRDefault="003F3353" w:rsidP="003F3353">
      <w:pPr>
        <w:jc w:val="center"/>
        <w:rPr>
          <w:b/>
          <w:lang w:val="uk-UA"/>
        </w:rPr>
      </w:pPr>
      <w:r w:rsidRPr="00A862B6">
        <w:rPr>
          <w:b/>
          <w:lang w:val="uk-UA"/>
        </w:rPr>
        <w:t xml:space="preserve">Сільський  голова :                                                                         </w:t>
      </w:r>
      <w:r w:rsidRPr="00A862B6">
        <w:rPr>
          <w:b/>
          <w:bCs/>
          <w:lang w:val="uk-UA"/>
        </w:rPr>
        <w:t>М.О.ЛЯХ</w:t>
      </w:r>
    </w:p>
    <w:p w:rsidR="003F3353" w:rsidRPr="00A862B6" w:rsidRDefault="003F3353" w:rsidP="003F3353">
      <w:pPr>
        <w:rPr>
          <w:lang w:val="uk-UA"/>
        </w:rPr>
      </w:pPr>
    </w:p>
    <w:p w:rsidR="003F3353" w:rsidRPr="00A862B6"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65</w:t>
      </w:r>
      <w:r w:rsidRPr="003B61EE">
        <w:rPr>
          <w:b/>
          <w:sz w:val="22"/>
          <w:szCs w:val="22"/>
          <w:lang w:val="uk-UA"/>
        </w:rPr>
        <w:t>-</w:t>
      </w:r>
      <w:r w:rsidRPr="003B61EE">
        <w:rPr>
          <w:b/>
          <w:sz w:val="22"/>
          <w:szCs w:val="22"/>
          <w:lang w:val="en-US"/>
        </w:rPr>
        <w:t>XLIV-VII</w:t>
      </w:r>
    </w:p>
    <w:p w:rsidR="003F3353" w:rsidRDefault="003F3353" w:rsidP="003F3353">
      <w:pPr>
        <w:rPr>
          <w:color w:val="264969"/>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Default="003F3353" w:rsidP="003F3353">
      <w:pPr>
        <w:rPr>
          <w:color w:val="264969"/>
          <w:sz w:val="22"/>
          <w:szCs w:val="22"/>
          <w:lang w:val="uk-UA" w:eastAsia="uk-UA"/>
        </w:rPr>
      </w:pPr>
    </w:p>
    <w:p w:rsidR="003F3353" w:rsidRDefault="003F3353" w:rsidP="003F3353">
      <w:pPr>
        <w:rPr>
          <w:i/>
          <w:sz w:val="22"/>
          <w:szCs w:val="22"/>
          <w:lang w:val="uk-UA" w:eastAsia="uk-UA"/>
        </w:rPr>
      </w:pPr>
    </w:p>
    <w:p w:rsidR="008C1425" w:rsidRDefault="008C1425" w:rsidP="003F3353">
      <w:pPr>
        <w:rPr>
          <w:i/>
          <w:sz w:val="22"/>
          <w:szCs w:val="22"/>
          <w:lang w:val="uk-UA" w:eastAsia="uk-UA"/>
        </w:rPr>
      </w:pPr>
    </w:p>
    <w:p w:rsidR="008C1425" w:rsidRDefault="008C1425" w:rsidP="003F3353">
      <w:pPr>
        <w:rPr>
          <w:i/>
          <w:sz w:val="22"/>
          <w:szCs w:val="22"/>
          <w:lang w:val="uk-UA" w:eastAsia="uk-UA"/>
        </w:rPr>
      </w:pPr>
    </w:p>
    <w:p w:rsidR="008C1425" w:rsidRDefault="008C1425" w:rsidP="003F3353">
      <w:pPr>
        <w:rPr>
          <w:i/>
          <w:sz w:val="22"/>
          <w:szCs w:val="22"/>
          <w:lang w:val="uk-UA" w:eastAsia="uk-UA"/>
        </w:rPr>
      </w:pPr>
    </w:p>
    <w:p w:rsidR="008C1425" w:rsidRDefault="008C1425" w:rsidP="003F3353">
      <w:pPr>
        <w:rPr>
          <w:i/>
          <w:sz w:val="22"/>
          <w:szCs w:val="22"/>
          <w:lang w:val="uk-UA" w:eastAsia="uk-UA"/>
        </w:rPr>
      </w:pPr>
    </w:p>
    <w:p w:rsidR="008C1425" w:rsidRDefault="008C1425" w:rsidP="003F3353">
      <w:pPr>
        <w:rPr>
          <w:i/>
          <w:sz w:val="22"/>
          <w:szCs w:val="22"/>
          <w:lang w:val="uk-UA" w:eastAsia="uk-UA"/>
        </w:rPr>
      </w:pPr>
    </w:p>
    <w:p w:rsidR="008C1425" w:rsidRDefault="008C1425" w:rsidP="003F3353">
      <w:pPr>
        <w:rPr>
          <w:i/>
          <w:sz w:val="22"/>
          <w:szCs w:val="22"/>
          <w:lang w:val="uk-UA" w:eastAsia="uk-UA"/>
        </w:rPr>
      </w:pPr>
    </w:p>
    <w:p w:rsidR="008C1425" w:rsidRDefault="008C1425" w:rsidP="003F3353">
      <w:pPr>
        <w:rPr>
          <w:i/>
          <w:sz w:val="22"/>
          <w:szCs w:val="22"/>
          <w:lang w:val="uk-UA" w:eastAsia="uk-UA"/>
        </w:rPr>
      </w:pPr>
    </w:p>
    <w:p w:rsidR="008C1425" w:rsidRDefault="008C1425" w:rsidP="003F3353">
      <w:pPr>
        <w:rPr>
          <w:i/>
          <w:sz w:val="22"/>
          <w:szCs w:val="22"/>
          <w:lang w:val="uk-UA" w:eastAsia="uk-UA"/>
        </w:rPr>
      </w:pPr>
    </w:p>
    <w:p w:rsidR="008C1425" w:rsidRDefault="008C1425" w:rsidP="003F3353">
      <w:pPr>
        <w:rPr>
          <w:i/>
          <w:sz w:val="22"/>
          <w:szCs w:val="22"/>
          <w:lang w:val="uk-UA" w:eastAsia="uk-UA"/>
        </w:rPr>
      </w:pPr>
    </w:p>
    <w:p w:rsidR="008C1425" w:rsidRDefault="008C1425" w:rsidP="003F3353">
      <w:pPr>
        <w:rPr>
          <w:i/>
          <w:sz w:val="22"/>
          <w:szCs w:val="22"/>
          <w:lang w:val="uk-UA" w:eastAsia="uk-UA"/>
        </w:rPr>
      </w:pPr>
    </w:p>
    <w:p w:rsidR="008C1425" w:rsidRDefault="008C1425" w:rsidP="003F3353">
      <w:pPr>
        <w:rPr>
          <w:i/>
          <w:sz w:val="22"/>
          <w:szCs w:val="22"/>
          <w:lang w:val="uk-UA" w:eastAsia="uk-UA"/>
        </w:rPr>
      </w:pPr>
    </w:p>
    <w:p w:rsidR="008C1425" w:rsidRDefault="008C1425" w:rsidP="003F3353">
      <w:pPr>
        <w:rPr>
          <w:i/>
          <w:sz w:val="22"/>
          <w:szCs w:val="22"/>
          <w:lang w:val="uk-UA" w:eastAsia="uk-UA"/>
        </w:rPr>
      </w:pPr>
    </w:p>
    <w:p w:rsidR="008C1425" w:rsidRDefault="008C1425" w:rsidP="003F3353">
      <w:pPr>
        <w:rPr>
          <w:i/>
          <w:sz w:val="22"/>
          <w:szCs w:val="22"/>
          <w:lang w:val="uk-UA" w:eastAsia="uk-UA"/>
        </w:rPr>
      </w:pPr>
    </w:p>
    <w:p w:rsidR="008C1425" w:rsidRDefault="008C1425" w:rsidP="003F3353">
      <w:pPr>
        <w:rPr>
          <w:i/>
          <w:sz w:val="22"/>
          <w:szCs w:val="22"/>
          <w:lang w:val="uk-UA" w:eastAsia="uk-UA"/>
        </w:rPr>
      </w:pPr>
    </w:p>
    <w:p w:rsidR="008C1425" w:rsidRDefault="008C1425" w:rsidP="003F3353">
      <w:pPr>
        <w:rPr>
          <w:i/>
          <w:sz w:val="22"/>
          <w:szCs w:val="22"/>
          <w:lang w:val="uk-UA" w:eastAsia="uk-UA"/>
        </w:rPr>
      </w:pPr>
    </w:p>
    <w:p w:rsidR="008C1425" w:rsidRDefault="008C1425" w:rsidP="003F3353">
      <w:pPr>
        <w:rPr>
          <w:i/>
          <w:sz w:val="22"/>
          <w:szCs w:val="22"/>
          <w:lang w:val="uk-UA" w:eastAsia="uk-UA"/>
        </w:rPr>
      </w:pPr>
    </w:p>
    <w:p w:rsidR="008C1425" w:rsidRDefault="008C1425" w:rsidP="003F3353">
      <w:pPr>
        <w:rPr>
          <w:i/>
          <w:sz w:val="22"/>
          <w:szCs w:val="22"/>
          <w:lang w:val="uk-UA" w:eastAsia="uk-UA"/>
        </w:rPr>
      </w:pPr>
    </w:p>
    <w:p w:rsidR="008C1425" w:rsidRDefault="008C1425" w:rsidP="003F3353">
      <w:pPr>
        <w:rPr>
          <w:i/>
          <w:sz w:val="22"/>
          <w:szCs w:val="22"/>
          <w:lang w:val="uk-UA" w:eastAsia="uk-UA"/>
        </w:rPr>
      </w:pPr>
    </w:p>
    <w:p w:rsidR="008C1425" w:rsidRPr="003B61EE" w:rsidRDefault="008C1425" w:rsidP="003F3353">
      <w:pPr>
        <w:rPr>
          <w:i/>
          <w:sz w:val="22"/>
          <w:szCs w:val="22"/>
          <w:lang w:val="uk-UA" w:eastAsia="uk-UA"/>
        </w:rPr>
      </w:pPr>
    </w:p>
    <w:p w:rsidR="003F3353" w:rsidRPr="006B5360" w:rsidRDefault="003F3353" w:rsidP="003F3353">
      <w:pPr>
        <w:jc w:val="center"/>
        <w:rPr>
          <w:sz w:val="28"/>
          <w:szCs w:val="28"/>
          <w:lang w:val="uk-UA"/>
        </w:rPr>
      </w:pPr>
      <w:r w:rsidRPr="006B5360">
        <w:rPr>
          <w:noProof/>
          <w:sz w:val="28"/>
          <w:szCs w:val="28"/>
          <w:lang w:val="uk-UA" w:eastAsia="uk-UA"/>
        </w:rPr>
        <w:drawing>
          <wp:inline distT="0" distB="0" distL="0" distR="0" wp14:anchorId="4A13F6CA" wp14:editId="7AEF72CE">
            <wp:extent cx="495300" cy="685800"/>
            <wp:effectExtent l="0" t="0" r="0" b="0"/>
            <wp:docPr id="64" name="Рисунок 6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6B5360" w:rsidRDefault="003F3353" w:rsidP="003F3353">
      <w:pPr>
        <w:jc w:val="center"/>
        <w:rPr>
          <w:b/>
          <w:sz w:val="28"/>
          <w:szCs w:val="28"/>
          <w:lang w:val="uk-UA"/>
        </w:rPr>
      </w:pPr>
    </w:p>
    <w:p w:rsidR="003F3353" w:rsidRPr="006B5360" w:rsidRDefault="003F3353" w:rsidP="003F3353">
      <w:pPr>
        <w:jc w:val="center"/>
        <w:rPr>
          <w:b/>
          <w:lang w:val="uk-UA"/>
        </w:rPr>
      </w:pPr>
      <w:r w:rsidRPr="006B5360">
        <w:rPr>
          <w:b/>
          <w:lang w:val="uk-UA"/>
        </w:rPr>
        <w:t>СТУДЕНИКІВСЬКА   СІЛЬСЬКА  РАДА</w:t>
      </w:r>
    </w:p>
    <w:p w:rsidR="003F3353" w:rsidRPr="006B5360" w:rsidRDefault="003F3353" w:rsidP="003F3353">
      <w:pPr>
        <w:jc w:val="center"/>
        <w:rPr>
          <w:b/>
          <w:lang w:val="uk-UA"/>
        </w:rPr>
      </w:pPr>
      <w:r w:rsidRPr="006B5360">
        <w:rPr>
          <w:b/>
          <w:lang w:val="uk-UA"/>
        </w:rPr>
        <w:t>ПЕРЕЯСЛАВ – ХМЕЛЬНИЦЬКОГО  РАЙОНУ</w:t>
      </w:r>
    </w:p>
    <w:p w:rsidR="003F3353" w:rsidRPr="006B5360" w:rsidRDefault="003F3353" w:rsidP="003F3353">
      <w:pPr>
        <w:jc w:val="center"/>
        <w:rPr>
          <w:b/>
          <w:lang w:val="uk-UA"/>
        </w:rPr>
      </w:pPr>
      <w:r w:rsidRPr="006B5360">
        <w:rPr>
          <w:b/>
          <w:lang w:val="uk-UA"/>
        </w:rPr>
        <w:t>КИЇВСЬКОЇ  ОБЛАСТІ</w:t>
      </w:r>
    </w:p>
    <w:p w:rsidR="003F3353" w:rsidRPr="006B5360" w:rsidRDefault="003F3353" w:rsidP="003F3353">
      <w:pPr>
        <w:jc w:val="center"/>
        <w:rPr>
          <w:b/>
          <w:lang w:val="uk-UA"/>
        </w:rPr>
      </w:pPr>
    </w:p>
    <w:p w:rsidR="003F3353" w:rsidRPr="006B5360" w:rsidRDefault="003F3353" w:rsidP="003F3353">
      <w:pPr>
        <w:jc w:val="center"/>
        <w:rPr>
          <w:b/>
          <w:sz w:val="28"/>
          <w:szCs w:val="28"/>
          <w:lang w:val="uk-UA"/>
        </w:rPr>
      </w:pPr>
      <w:r w:rsidRPr="006B5360">
        <w:rPr>
          <w:b/>
          <w:sz w:val="28"/>
          <w:szCs w:val="28"/>
          <w:lang w:val="uk-UA"/>
        </w:rPr>
        <w:t>Р І Ш Е Н Н Я</w:t>
      </w:r>
    </w:p>
    <w:p w:rsidR="003F3353" w:rsidRPr="006B5360"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216055" w:rsidTr="003F3353">
        <w:tc>
          <w:tcPr>
            <w:tcW w:w="8075" w:type="dxa"/>
          </w:tcPr>
          <w:p w:rsidR="003F3353" w:rsidRPr="006B5360" w:rsidRDefault="003F3353" w:rsidP="003F3353">
            <w:pPr>
              <w:jc w:val="both"/>
              <w:rPr>
                <w:b/>
                <w:lang w:val="uk-UA"/>
              </w:rPr>
            </w:pPr>
            <w:r w:rsidRPr="006B5360">
              <w:rPr>
                <w:b/>
                <w:lang w:val="uk-UA"/>
              </w:rPr>
              <w:t>Про надання дозволу на виготовлення проекту землеустрою щодо  відведення земельної  ділянки гр.</w:t>
            </w:r>
            <w:r>
              <w:rPr>
                <w:b/>
                <w:lang w:val="uk-UA"/>
              </w:rPr>
              <w:t>Фареніку Арсентію Юрійовичу</w:t>
            </w:r>
            <w:r w:rsidRPr="006B5360">
              <w:rPr>
                <w:b/>
                <w:lang w:val="uk-UA"/>
              </w:rPr>
              <w:t xml:space="preserve"> для  будівництва і обслуговування житлового будинку, господарських будівель і споруд для подальшого оформлення права  власності на земельну ділянку по вул. </w:t>
            </w:r>
            <w:r>
              <w:rPr>
                <w:b/>
                <w:lang w:val="uk-UA"/>
              </w:rPr>
              <w:t>Об</w:t>
            </w:r>
            <w:r w:rsidRPr="00204AE9">
              <w:rPr>
                <w:b/>
                <w:lang w:val="uk-UA"/>
              </w:rPr>
              <w:t>’</w:t>
            </w:r>
            <w:r>
              <w:rPr>
                <w:b/>
                <w:lang w:val="uk-UA"/>
              </w:rPr>
              <w:t>їздна в</w:t>
            </w:r>
            <w:r w:rsidRPr="006B5360">
              <w:rPr>
                <w:b/>
                <w:lang w:val="uk-UA"/>
              </w:rPr>
              <w:t xml:space="preserve"> с.Переяславське Переяслав-Хмельницького району Київської області.  </w:t>
            </w:r>
          </w:p>
        </w:tc>
      </w:tr>
    </w:tbl>
    <w:p w:rsidR="003F3353" w:rsidRPr="006B5360" w:rsidRDefault="003F3353" w:rsidP="003F3353">
      <w:pPr>
        <w:rPr>
          <w:b/>
          <w:lang w:val="uk-UA"/>
        </w:rPr>
      </w:pPr>
    </w:p>
    <w:p w:rsidR="003F3353" w:rsidRPr="006B5360" w:rsidRDefault="003F3353" w:rsidP="003F3353">
      <w:pPr>
        <w:ind w:firstLine="708"/>
        <w:jc w:val="both"/>
        <w:rPr>
          <w:lang w:val="uk-UA"/>
        </w:rPr>
      </w:pPr>
      <w:r w:rsidRPr="006B5360">
        <w:rPr>
          <w:lang w:val="uk-UA"/>
        </w:rPr>
        <w:t xml:space="preserve">Розглянувши звернення </w:t>
      </w:r>
      <w:r w:rsidRPr="006B5360">
        <w:rPr>
          <w:b/>
          <w:lang w:val="uk-UA"/>
        </w:rPr>
        <w:t>гр.</w:t>
      </w:r>
      <w:r>
        <w:rPr>
          <w:b/>
          <w:lang w:val="uk-UA"/>
        </w:rPr>
        <w:t>Фареніка Арсентія Юрійовича</w:t>
      </w:r>
      <w:r w:rsidRPr="006B5360">
        <w:rPr>
          <w:color w:val="C00000"/>
          <w:lang w:val="uk-UA"/>
        </w:rPr>
        <w:t>,</w:t>
      </w:r>
      <w:r w:rsidRPr="006B5360">
        <w:rPr>
          <w:lang w:val="uk-UA"/>
        </w:rPr>
        <w:t xml:space="preserve"> що проживає по вул.</w:t>
      </w:r>
      <w:r>
        <w:rPr>
          <w:lang w:val="uk-UA"/>
        </w:rPr>
        <w:t>Горького, 35</w:t>
      </w:r>
      <w:r w:rsidRPr="006B5360">
        <w:rPr>
          <w:lang w:val="uk-UA"/>
        </w:rPr>
        <w:t xml:space="preserve"> </w:t>
      </w:r>
      <w:r>
        <w:rPr>
          <w:lang w:val="uk-UA"/>
        </w:rPr>
        <w:t>в с.Переяславське Переяслав-Хмельницького району</w:t>
      </w:r>
      <w:r w:rsidRPr="006B5360">
        <w:rPr>
          <w:lang w:val="uk-UA"/>
        </w:rPr>
        <w:t xml:space="preserve"> Київської області ,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по вул.</w:t>
      </w:r>
      <w:r>
        <w:rPr>
          <w:lang w:val="uk-UA"/>
        </w:rPr>
        <w:t>Об</w:t>
      </w:r>
      <w:r w:rsidRPr="006B5360">
        <w:rPr>
          <w:lang w:val="uk-UA"/>
        </w:rPr>
        <w:t>’</w:t>
      </w:r>
      <w:r>
        <w:rPr>
          <w:lang w:val="uk-UA"/>
        </w:rPr>
        <w:t xml:space="preserve">їздна </w:t>
      </w:r>
      <w:r w:rsidRPr="006B5360">
        <w:rPr>
          <w:lang w:val="uk-UA"/>
        </w:rPr>
        <w:t xml:space="preserve"> в с.Переяславське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3F3353" w:rsidRPr="006B5360" w:rsidRDefault="003F3353" w:rsidP="003F3353">
      <w:pPr>
        <w:jc w:val="center"/>
        <w:rPr>
          <w:b/>
          <w:lang w:val="uk-UA"/>
        </w:rPr>
      </w:pPr>
      <w:r w:rsidRPr="006B5360">
        <w:rPr>
          <w:b/>
          <w:lang w:val="uk-UA"/>
        </w:rPr>
        <w:t>В И Р І Ш И Л А :</w:t>
      </w:r>
    </w:p>
    <w:p w:rsidR="003F3353" w:rsidRPr="006B5360" w:rsidRDefault="003F3353" w:rsidP="003F3353">
      <w:pPr>
        <w:jc w:val="center"/>
        <w:rPr>
          <w:b/>
          <w:lang w:val="uk-UA"/>
        </w:rPr>
      </w:pPr>
    </w:p>
    <w:p w:rsidR="003F3353" w:rsidRPr="006B5360" w:rsidRDefault="003F3353" w:rsidP="007946BC">
      <w:pPr>
        <w:pStyle w:val="ab"/>
        <w:numPr>
          <w:ilvl w:val="0"/>
          <w:numId w:val="10"/>
        </w:numPr>
        <w:ind w:left="0" w:firstLine="360"/>
        <w:jc w:val="both"/>
        <w:rPr>
          <w:lang w:val="uk-UA"/>
        </w:rPr>
      </w:pPr>
      <w:r w:rsidRPr="006B5360">
        <w:rPr>
          <w:lang w:val="uk-UA"/>
        </w:rPr>
        <w:t xml:space="preserve">Надати дозвіл </w:t>
      </w:r>
      <w:r w:rsidRPr="006B5360">
        <w:rPr>
          <w:b/>
          <w:lang w:val="uk-UA"/>
        </w:rPr>
        <w:t>гр.</w:t>
      </w:r>
      <w:r>
        <w:rPr>
          <w:b/>
          <w:lang w:val="uk-UA"/>
        </w:rPr>
        <w:t xml:space="preserve">Фареніку Арсентію Юрійовичу </w:t>
      </w:r>
      <w:r w:rsidRPr="006B5360">
        <w:rPr>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sidRPr="006B5360">
        <w:rPr>
          <w:color w:val="C00000"/>
          <w:lang w:val="uk-UA"/>
        </w:rPr>
        <w:t>0,</w:t>
      </w:r>
      <w:r>
        <w:rPr>
          <w:color w:val="C00000"/>
          <w:lang w:val="uk-UA"/>
        </w:rPr>
        <w:t>1844</w:t>
      </w:r>
      <w:r w:rsidRPr="006B5360">
        <w:rPr>
          <w:color w:val="C00000"/>
          <w:lang w:val="uk-UA"/>
        </w:rPr>
        <w:t xml:space="preserve"> га,</w:t>
      </w:r>
      <w:r w:rsidRPr="006B5360">
        <w:rPr>
          <w:lang w:val="uk-UA"/>
        </w:rPr>
        <w:t xml:space="preserve"> розташовану по вул.</w:t>
      </w:r>
      <w:r>
        <w:rPr>
          <w:lang w:val="uk-UA"/>
        </w:rPr>
        <w:t>Об</w:t>
      </w:r>
      <w:r w:rsidRPr="00C831FB">
        <w:rPr>
          <w:lang w:val="uk-UA"/>
        </w:rPr>
        <w:t>’</w:t>
      </w:r>
      <w:r>
        <w:rPr>
          <w:lang w:val="uk-UA"/>
        </w:rPr>
        <w:t>їздна</w:t>
      </w:r>
      <w:r w:rsidRPr="006B5360">
        <w:rPr>
          <w:lang w:val="uk-UA"/>
        </w:rPr>
        <w:t xml:space="preserve"> в с.Переяславське</w:t>
      </w:r>
      <w:r>
        <w:rPr>
          <w:lang w:val="uk-UA"/>
        </w:rPr>
        <w:t xml:space="preserve"> </w:t>
      </w:r>
      <w:r w:rsidRPr="006B5360">
        <w:rPr>
          <w:lang w:val="uk-UA"/>
        </w:rPr>
        <w:t>Переяслав-Хмельницького  району Київської  області</w:t>
      </w:r>
      <w:r w:rsidRPr="006B5360">
        <w:rPr>
          <w:color w:val="C00000"/>
          <w:lang w:val="uk-UA"/>
        </w:rPr>
        <w:t xml:space="preserve">, </w:t>
      </w:r>
      <w:r w:rsidRPr="006B5360">
        <w:rPr>
          <w:lang w:val="uk-UA"/>
        </w:rPr>
        <w:t xml:space="preserve">(код КВЦПЗ-02.01). </w:t>
      </w:r>
    </w:p>
    <w:p w:rsidR="003F3353" w:rsidRPr="006B5360" w:rsidRDefault="003F3353" w:rsidP="007946BC">
      <w:pPr>
        <w:widowControl/>
        <w:numPr>
          <w:ilvl w:val="0"/>
          <w:numId w:val="10"/>
        </w:numPr>
        <w:autoSpaceDE/>
        <w:autoSpaceDN/>
        <w:adjustRightInd/>
        <w:ind w:left="0" w:firstLine="360"/>
        <w:contextualSpacing/>
        <w:jc w:val="both"/>
        <w:rPr>
          <w:lang w:val="uk-UA"/>
        </w:rPr>
      </w:pPr>
      <w:r w:rsidRPr="006B5360">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6B5360" w:rsidRDefault="003F3353" w:rsidP="007946BC">
      <w:pPr>
        <w:widowControl/>
        <w:numPr>
          <w:ilvl w:val="0"/>
          <w:numId w:val="10"/>
        </w:numPr>
        <w:autoSpaceDE/>
        <w:autoSpaceDN/>
        <w:adjustRightInd/>
        <w:ind w:left="0" w:firstLine="360"/>
        <w:contextualSpacing/>
        <w:jc w:val="both"/>
        <w:rPr>
          <w:lang w:val="uk-UA"/>
        </w:rPr>
      </w:pPr>
      <w:r w:rsidRPr="006B5360">
        <w:rPr>
          <w:lang w:val="uk-UA"/>
        </w:rPr>
        <w:t>Розробку проекту землеустрою щодо відведення земельної ділянки у власність замовити в суб</w:t>
      </w:r>
      <w:r w:rsidRPr="006B5360">
        <w:t>’</w:t>
      </w:r>
      <w:r w:rsidRPr="006B5360">
        <w:rPr>
          <w:lang w:val="uk-UA"/>
        </w:rPr>
        <w:t>єкта господарювання, що є виконавцем робіт із землеустрою відповідно до чинного законодавства.</w:t>
      </w:r>
    </w:p>
    <w:p w:rsidR="003F3353" w:rsidRPr="006B5360" w:rsidRDefault="003F3353" w:rsidP="007946BC">
      <w:pPr>
        <w:widowControl/>
        <w:numPr>
          <w:ilvl w:val="0"/>
          <w:numId w:val="10"/>
        </w:numPr>
        <w:autoSpaceDE/>
        <w:autoSpaceDN/>
        <w:adjustRightInd/>
        <w:ind w:left="0" w:firstLine="360"/>
        <w:contextualSpacing/>
        <w:jc w:val="both"/>
        <w:rPr>
          <w:lang w:val="uk-UA"/>
        </w:rPr>
      </w:pPr>
      <w:r w:rsidRPr="006B5360">
        <w:rPr>
          <w:lang w:val="uk-UA"/>
        </w:rPr>
        <w:t>Остаточне уточнення площі земельної ділянки буде проведено після виготовлення проекту землеустрою.</w:t>
      </w:r>
    </w:p>
    <w:p w:rsidR="003F3353" w:rsidRPr="006B5360" w:rsidRDefault="003F3353" w:rsidP="007946BC">
      <w:pPr>
        <w:widowControl/>
        <w:numPr>
          <w:ilvl w:val="0"/>
          <w:numId w:val="10"/>
        </w:numPr>
        <w:autoSpaceDE/>
        <w:autoSpaceDN/>
        <w:adjustRightInd/>
        <w:ind w:left="0" w:firstLine="360"/>
        <w:contextualSpacing/>
        <w:jc w:val="both"/>
        <w:rPr>
          <w:lang w:val="uk-UA"/>
        </w:rPr>
      </w:pPr>
      <w:r w:rsidRPr="006B5360">
        <w:rPr>
          <w:lang w:val="uk-UA"/>
        </w:rPr>
        <w:t xml:space="preserve">Попередити </w:t>
      </w:r>
      <w:r w:rsidRPr="006B5360">
        <w:rPr>
          <w:b/>
          <w:lang w:val="uk-UA"/>
        </w:rPr>
        <w:t>гр.</w:t>
      </w:r>
      <w:r>
        <w:rPr>
          <w:b/>
          <w:lang w:val="uk-UA"/>
        </w:rPr>
        <w:t xml:space="preserve">Фареніка Арсентія Юрійовича </w:t>
      </w:r>
      <w:r w:rsidRPr="006B5360">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F3353" w:rsidRPr="006B5360" w:rsidRDefault="003F3353" w:rsidP="007946BC">
      <w:pPr>
        <w:widowControl/>
        <w:numPr>
          <w:ilvl w:val="0"/>
          <w:numId w:val="10"/>
        </w:numPr>
        <w:autoSpaceDE/>
        <w:autoSpaceDN/>
        <w:adjustRightInd/>
        <w:ind w:left="0" w:firstLine="360"/>
        <w:contextualSpacing/>
        <w:jc w:val="both"/>
        <w:rPr>
          <w:lang w:val="uk-UA"/>
        </w:rPr>
      </w:pPr>
      <w:r w:rsidRPr="006B5360">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6B5360" w:rsidRDefault="003F3353" w:rsidP="003F3353">
      <w:pPr>
        <w:jc w:val="both"/>
        <w:rPr>
          <w:lang w:val="uk-UA"/>
        </w:rPr>
      </w:pPr>
    </w:p>
    <w:p w:rsidR="003F3353" w:rsidRPr="006B5360" w:rsidRDefault="003F3353" w:rsidP="003F3353">
      <w:pPr>
        <w:jc w:val="both"/>
        <w:rPr>
          <w:lang w:val="uk-UA"/>
        </w:rPr>
      </w:pPr>
    </w:p>
    <w:p w:rsidR="003F3353" w:rsidRPr="006B5360" w:rsidRDefault="003F3353" w:rsidP="003F3353">
      <w:pPr>
        <w:jc w:val="center"/>
        <w:rPr>
          <w:b/>
          <w:lang w:val="uk-UA"/>
        </w:rPr>
      </w:pPr>
      <w:r w:rsidRPr="006B5360">
        <w:rPr>
          <w:b/>
          <w:lang w:val="uk-UA"/>
        </w:rPr>
        <w:t xml:space="preserve">Сільський  голова :                                                                         </w:t>
      </w:r>
      <w:r w:rsidRPr="006B5360">
        <w:rPr>
          <w:b/>
          <w:bCs/>
          <w:lang w:val="uk-UA"/>
        </w:rPr>
        <w:t>М.О.ЛЯХ</w:t>
      </w:r>
    </w:p>
    <w:p w:rsidR="003F3353" w:rsidRPr="006B5360" w:rsidRDefault="003F3353" w:rsidP="003F3353">
      <w:pPr>
        <w:rPr>
          <w:lang w:val="uk-UA"/>
        </w:rPr>
      </w:pPr>
    </w:p>
    <w:p w:rsidR="003F3353" w:rsidRPr="006B5360"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0D5716" w:rsidRDefault="003F3353" w:rsidP="003F3353">
      <w:pPr>
        <w:rPr>
          <w:b/>
          <w:sz w:val="22"/>
          <w:szCs w:val="22"/>
        </w:rPr>
      </w:pPr>
      <w:r w:rsidRPr="003B61EE">
        <w:rPr>
          <w:b/>
          <w:sz w:val="22"/>
          <w:szCs w:val="22"/>
          <w:lang w:val="uk-UA"/>
        </w:rPr>
        <w:t>№ 12</w:t>
      </w:r>
      <w:r>
        <w:rPr>
          <w:b/>
          <w:sz w:val="22"/>
          <w:szCs w:val="22"/>
          <w:lang w:val="uk-UA"/>
        </w:rPr>
        <w:t>66</w:t>
      </w:r>
      <w:r w:rsidRPr="003B61EE">
        <w:rPr>
          <w:b/>
          <w:sz w:val="22"/>
          <w:szCs w:val="22"/>
          <w:lang w:val="uk-UA"/>
        </w:rPr>
        <w:t>-</w:t>
      </w:r>
      <w:r w:rsidRPr="003B61EE">
        <w:rPr>
          <w:b/>
          <w:sz w:val="22"/>
          <w:szCs w:val="22"/>
          <w:lang w:val="en-US"/>
        </w:rPr>
        <w:t>XLIV</w:t>
      </w:r>
      <w:r w:rsidRPr="000D5716">
        <w:rPr>
          <w:b/>
          <w:sz w:val="22"/>
          <w:szCs w:val="22"/>
        </w:rPr>
        <w:t>-</w:t>
      </w:r>
      <w:r w:rsidRPr="003B61EE">
        <w:rPr>
          <w:b/>
          <w:sz w:val="22"/>
          <w:szCs w:val="22"/>
          <w:lang w:val="en-US"/>
        </w:rPr>
        <w:t>VII</w:t>
      </w:r>
    </w:p>
    <w:p w:rsidR="003F3353" w:rsidRDefault="003F3353" w:rsidP="003F3353">
      <w:pPr>
        <w:rPr>
          <w:color w:val="264969"/>
          <w:sz w:val="22"/>
          <w:szCs w:val="22"/>
          <w:lang w:val="uk-UA" w:eastAsia="uk-UA"/>
        </w:rPr>
      </w:pPr>
      <w:r w:rsidRPr="003B61EE">
        <w:rPr>
          <w:b/>
          <w:sz w:val="22"/>
          <w:szCs w:val="22"/>
          <w:lang w:val="uk-UA"/>
        </w:rPr>
        <w:t>06.04.2020</w:t>
      </w:r>
      <w:r w:rsidRPr="003B61EE">
        <w:rPr>
          <w:color w:val="264969"/>
          <w:sz w:val="22"/>
          <w:szCs w:val="22"/>
          <w:lang w:val="uk-UA" w:eastAsia="uk-UA"/>
        </w:rPr>
        <w:t> </w:t>
      </w: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Default="008C1425" w:rsidP="003F3353">
      <w:pPr>
        <w:rPr>
          <w:color w:val="264969"/>
          <w:sz w:val="22"/>
          <w:szCs w:val="22"/>
          <w:lang w:val="uk-UA" w:eastAsia="uk-UA"/>
        </w:rPr>
      </w:pPr>
    </w:p>
    <w:p w:rsidR="008C1425" w:rsidRPr="003B61EE" w:rsidRDefault="008C1425" w:rsidP="003F3353">
      <w:pPr>
        <w:rPr>
          <w:i/>
          <w:sz w:val="22"/>
          <w:szCs w:val="22"/>
          <w:lang w:val="uk-UA" w:eastAsia="uk-UA"/>
        </w:rPr>
      </w:pPr>
    </w:p>
    <w:p w:rsidR="003F3353" w:rsidRPr="006B5360" w:rsidRDefault="003F3353" w:rsidP="003F3353">
      <w:pPr>
        <w:jc w:val="center"/>
        <w:rPr>
          <w:sz w:val="28"/>
          <w:szCs w:val="28"/>
          <w:lang w:val="uk-UA"/>
        </w:rPr>
      </w:pPr>
      <w:r w:rsidRPr="006B5360">
        <w:rPr>
          <w:noProof/>
          <w:sz w:val="28"/>
          <w:szCs w:val="28"/>
          <w:lang w:val="uk-UA" w:eastAsia="uk-UA"/>
        </w:rPr>
        <w:drawing>
          <wp:inline distT="0" distB="0" distL="0" distR="0" wp14:anchorId="4F14375B" wp14:editId="559C74E6">
            <wp:extent cx="495300" cy="685800"/>
            <wp:effectExtent l="0" t="0" r="0" b="0"/>
            <wp:docPr id="87" name="Рисунок 8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6B5360" w:rsidRDefault="003F3353" w:rsidP="003F3353">
      <w:pPr>
        <w:jc w:val="center"/>
        <w:rPr>
          <w:b/>
          <w:sz w:val="28"/>
          <w:szCs w:val="28"/>
          <w:lang w:val="uk-UA"/>
        </w:rPr>
      </w:pPr>
    </w:p>
    <w:p w:rsidR="003F3353" w:rsidRPr="006B5360" w:rsidRDefault="003F3353" w:rsidP="003F3353">
      <w:pPr>
        <w:jc w:val="center"/>
        <w:rPr>
          <w:b/>
          <w:lang w:val="uk-UA"/>
        </w:rPr>
      </w:pPr>
      <w:r w:rsidRPr="006B5360">
        <w:rPr>
          <w:b/>
          <w:lang w:val="uk-UA"/>
        </w:rPr>
        <w:t>СТУДЕНИКІВСЬКА   СІЛЬСЬКА  РАДА</w:t>
      </w:r>
    </w:p>
    <w:p w:rsidR="003F3353" w:rsidRPr="006B5360" w:rsidRDefault="003F3353" w:rsidP="003F3353">
      <w:pPr>
        <w:jc w:val="center"/>
        <w:rPr>
          <w:b/>
          <w:lang w:val="uk-UA"/>
        </w:rPr>
      </w:pPr>
      <w:r w:rsidRPr="006B5360">
        <w:rPr>
          <w:b/>
          <w:lang w:val="uk-UA"/>
        </w:rPr>
        <w:t>ПЕРЕЯСЛАВ – ХМЕЛЬНИЦЬКОГО  РАЙОНУ</w:t>
      </w:r>
    </w:p>
    <w:p w:rsidR="003F3353" w:rsidRPr="006B5360" w:rsidRDefault="003F3353" w:rsidP="003F3353">
      <w:pPr>
        <w:jc w:val="center"/>
        <w:rPr>
          <w:b/>
          <w:lang w:val="uk-UA"/>
        </w:rPr>
      </w:pPr>
      <w:r w:rsidRPr="006B5360">
        <w:rPr>
          <w:b/>
          <w:lang w:val="uk-UA"/>
        </w:rPr>
        <w:t>КИЇВСЬКОЇ  ОБЛАСТІ</w:t>
      </w:r>
    </w:p>
    <w:p w:rsidR="003F3353" w:rsidRPr="006B5360" w:rsidRDefault="003F3353" w:rsidP="003F3353">
      <w:pPr>
        <w:jc w:val="center"/>
        <w:rPr>
          <w:b/>
          <w:lang w:val="uk-UA"/>
        </w:rPr>
      </w:pPr>
    </w:p>
    <w:p w:rsidR="003F3353" w:rsidRPr="006B5360" w:rsidRDefault="003F3353" w:rsidP="003F3353">
      <w:pPr>
        <w:jc w:val="center"/>
        <w:rPr>
          <w:b/>
          <w:sz w:val="28"/>
          <w:szCs w:val="28"/>
          <w:lang w:val="uk-UA"/>
        </w:rPr>
      </w:pPr>
      <w:r w:rsidRPr="006B5360">
        <w:rPr>
          <w:b/>
          <w:sz w:val="28"/>
          <w:szCs w:val="28"/>
          <w:lang w:val="uk-UA"/>
        </w:rPr>
        <w:t>Р І Ш Е Н Н Я</w:t>
      </w:r>
    </w:p>
    <w:p w:rsidR="003F3353" w:rsidRPr="006B5360"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DD51D5" w:rsidTr="003F3353">
        <w:tc>
          <w:tcPr>
            <w:tcW w:w="8075" w:type="dxa"/>
          </w:tcPr>
          <w:p w:rsidR="003F3353" w:rsidRPr="006B5360" w:rsidRDefault="003F3353" w:rsidP="003F3353">
            <w:pPr>
              <w:jc w:val="both"/>
              <w:rPr>
                <w:b/>
                <w:lang w:val="uk-UA"/>
              </w:rPr>
            </w:pPr>
            <w:r w:rsidRPr="006B5360">
              <w:rPr>
                <w:b/>
                <w:lang w:val="uk-UA"/>
              </w:rPr>
              <w:t>Про надання дозволу на виготовлення проекту землеустрою щодо  відведення земельної  ділянки гр.</w:t>
            </w:r>
            <w:r>
              <w:rPr>
                <w:b/>
                <w:lang w:val="uk-UA"/>
              </w:rPr>
              <w:t>Лепесі Тарасу Станіславовичу</w:t>
            </w:r>
            <w:r w:rsidRPr="006B5360">
              <w:rPr>
                <w:b/>
                <w:lang w:val="uk-UA"/>
              </w:rPr>
              <w:t xml:space="preserve"> для  будівництва і обслуговування житлового будинку, господарських будівель і споруд для подальшого оформлення права  власності на земельну ділянку по вул.</w:t>
            </w:r>
            <w:r>
              <w:rPr>
                <w:b/>
                <w:lang w:val="uk-UA"/>
              </w:rPr>
              <w:t>Незалежності в</w:t>
            </w:r>
            <w:r w:rsidRPr="006B5360">
              <w:rPr>
                <w:b/>
                <w:lang w:val="uk-UA"/>
              </w:rPr>
              <w:t xml:space="preserve"> с.Переяславське Переяслав-Хмельницького району Київської області.  </w:t>
            </w:r>
          </w:p>
        </w:tc>
      </w:tr>
    </w:tbl>
    <w:p w:rsidR="003F3353" w:rsidRPr="006B5360" w:rsidRDefault="003F3353" w:rsidP="003F3353">
      <w:pPr>
        <w:rPr>
          <w:b/>
          <w:lang w:val="uk-UA"/>
        </w:rPr>
      </w:pPr>
    </w:p>
    <w:p w:rsidR="003F3353" w:rsidRPr="006B5360" w:rsidRDefault="003F3353" w:rsidP="003F3353">
      <w:pPr>
        <w:ind w:firstLine="708"/>
        <w:jc w:val="both"/>
        <w:rPr>
          <w:lang w:val="uk-UA"/>
        </w:rPr>
      </w:pPr>
      <w:r w:rsidRPr="006B5360">
        <w:rPr>
          <w:lang w:val="uk-UA"/>
        </w:rPr>
        <w:t xml:space="preserve">Розглянувши звернення </w:t>
      </w:r>
      <w:r w:rsidRPr="006B5360">
        <w:rPr>
          <w:b/>
          <w:lang w:val="uk-UA"/>
        </w:rPr>
        <w:t>гр.</w:t>
      </w:r>
      <w:r>
        <w:rPr>
          <w:b/>
          <w:lang w:val="uk-UA"/>
        </w:rPr>
        <w:t>Лепехи Тараса Станіславовича</w:t>
      </w:r>
      <w:r w:rsidRPr="006B5360">
        <w:rPr>
          <w:color w:val="C00000"/>
          <w:lang w:val="uk-UA"/>
        </w:rPr>
        <w:t>,</w:t>
      </w:r>
      <w:r w:rsidRPr="006B5360">
        <w:rPr>
          <w:lang w:val="uk-UA"/>
        </w:rPr>
        <w:t xml:space="preserve"> що проживає по вул.</w:t>
      </w:r>
      <w:r>
        <w:rPr>
          <w:lang w:val="uk-UA"/>
        </w:rPr>
        <w:t>Молодіжна, 6</w:t>
      </w:r>
      <w:r w:rsidRPr="006B5360">
        <w:rPr>
          <w:lang w:val="uk-UA"/>
        </w:rPr>
        <w:t xml:space="preserve"> </w:t>
      </w:r>
      <w:r>
        <w:rPr>
          <w:lang w:val="uk-UA"/>
        </w:rPr>
        <w:t>в с.Переяславське Переяслав-Хмельницького району</w:t>
      </w:r>
      <w:r w:rsidRPr="006B5360">
        <w:rPr>
          <w:lang w:val="uk-UA"/>
        </w:rPr>
        <w:t xml:space="preserve"> Київської області ,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по вул.</w:t>
      </w:r>
      <w:r>
        <w:rPr>
          <w:lang w:val="uk-UA"/>
        </w:rPr>
        <w:t xml:space="preserve">Незалежності </w:t>
      </w:r>
      <w:r w:rsidRPr="006B5360">
        <w:rPr>
          <w:lang w:val="uk-UA"/>
        </w:rPr>
        <w:t xml:space="preserve"> в с.Переяславське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3F3353" w:rsidRPr="006B5360" w:rsidRDefault="003F3353" w:rsidP="003F3353">
      <w:pPr>
        <w:jc w:val="center"/>
        <w:rPr>
          <w:b/>
          <w:lang w:val="uk-UA"/>
        </w:rPr>
      </w:pPr>
      <w:r w:rsidRPr="006B5360">
        <w:rPr>
          <w:b/>
          <w:lang w:val="uk-UA"/>
        </w:rPr>
        <w:t>В И Р І Ш И Л А :</w:t>
      </w:r>
    </w:p>
    <w:p w:rsidR="003F3353" w:rsidRPr="006B5360" w:rsidRDefault="003F3353" w:rsidP="003F3353">
      <w:pPr>
        <w:jc w:val="center"/>
        <w:rPr>
          <w:b/>
          <w:lang w:val="uk-UA"/>
        </w:rPr>
      </w:pPr>
    </w:p>
    <w:p w:rsidR="003F3353" w:rsidRPr="006B5360" w:rsidRDefault="003F3353" w:rsidP="007946BC">
      <w:pPr>
        <w:pStyle w:val="ab"/>
        <w:numPr>
          <w:ilvl w:val="0"/>
          <w:numId w:val="31"/>
        </w:numPr>
        <w:ind w:left="0" w:firstLine="360"/>
        <w:jc w:val="both"/>
        <w:rPr>
          <w:lang w:val="uk-UA"/>
        </w:rPr>
      </w:pPr>
      <w:r w:rsidRPr="006B5360">
        <w:rPr>
          <w:lang w:val="uk-UA"/>
        </w:rPr>
        <w:t xml:space="preserve">Надати дозвіл </w:t>
      </w:r>
      <w:r w:rsidRPr="006B5360">
        <w:rPr>
          <w:b/>
          <w:lang w:val="uk-UA"/>
        </w:rPr>
        <w:t>гр.</w:t>
      </w:r>
      <w:r>
        <w:rPr>
          <w:b/>
          <w:lang w:val="uk-UA"/>
        </w:rPr>
        <w:t xml:space="preserve">Лепесі Тарасу Станіславовичу </w:t>
      </w:r>
      <w:r w:rsidRPr="006B5360">
        <w:rPr>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sidRPr="006B5360">
        <w:rPr>
          <w:color w:val="C00000"/>
          <w:lang w:val="uk-UA"/>
        </w:rPr>
        <w:t>0,</w:t>
      </w:r>
      <w:r>
        <w:rPr>
          <w:color w:val="C00000"/>
          <w:lang w:val="uk-UA"/>
        </w:rPr>
        <w:t>2000</w:t>
      </w:r>
      <w:r w:rsidRPr="006B5360">
        <w:rPr>
          <w:color w:val="C00000"/>
          <w:lang w:val="uk-UA"/>
        </w:rPr>
        <w:t xml:space="preserve"> га,</w:t>
      </w:r>
      <w:r w:rsidRPr="006B5360">
        <w:rPr>
          <w:lang w:val="uk-UA"/>
        </w:rPr>
        <w:t xml:space="preserve"> розташовану по вул.</w:t>
      </w:r>
      <w:r>
        <w:rPr>
          <w:lang w:val="uk-UA"/>
        </w:rPr>
        <w:t xml:space="preserve">Незалежності </w:t>
      </w:r>
      <w:r w:rsidRPr="006B5360">
        <w:rPr>
          <w:lang w:val="uk-UA"/>
        </w:rPr>
        <w:t xml:space="preserve"> в с.Переяславське</w:t>
      </w:r>
      <w:r>
        <w:rPr>
          <w:lang w:val="uk-UA"/>
        </w:rPr>
        <w:t xml:space="preserve"> </w:t>
      </w:r>
      <w:r w:rsidRPr="006B5360">
        <w:rPr>
          <w:lang w:val="uk-UA"/>
        </w:rPr>
        <w:t>Переяслав-Хмельницького  району Київської  області</w:t>
      </w:r>
      <w:r w:rsidRPr="006B5360">
        <w:rPr>
          <w:color w:val="C00000"/>
          <w:lang w:val="uk-UA"/>
        </w:rPr>
        <w:t xml:space="preserve">, </w:t>
      </w:r>
      <w:r w:rsidRPr="006B5360">
        <w:rPr>
          <w:lang w:val="uk-UA"/>
        </w:rPr>
        <w:t xml:space="preserve">(код КВЦПЗ-02.01). </w:t>
      </w:r>
    </w:p>
    <w:p w:rsidR="003F3353" w:rsidRPr="006B5360" w:rsidRDefault="003F3353" w:rsidP="007946BC">
      <w:pPr>
        <w:widowControl/>
        <w:numPr>
          <w:ilvl w:val="0"/>
          <w:numId w:val="31"/>
        </w:numPr>
        <w:autoSpaceDE/>
        <w:autoSpaceDN/>
        <w:adjustRightInd/>
        <w:ind w:left="0" w:firstLine="360"/>
        <w:contextualSpacing/>
        <w:jc w:val="both"/>
        <w:rPr>
          <w:lang w:val="uk-UA"/>
        </w:rPr>
      </w:pPr>
      <w:r w:rsidRPr="006B5360">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6B5360" w:rsidRDefault="003F3353" w:rsidP="007946BC">
      <w:pPr>
        <w:widowControl/>
        <w:numPr>
          <w:ilvl w:val="0"/>
          <w:numId w:val="31"/>
        </w:numPr>
        <w:autoSpaceDE/>
        <w:autoSpaceDN/>
        <w:adjustRightInd/>
        <w:ind w:left="0" w:firstLine="360"/>
        <w:contextualSpacing/>
        <w:jc w:val="both"/>
        <w:rPr>
          <w:lang w:val="uk-UA"/>
        </w:rPr>
      </w:pPr>
      <w:r w:rsidRPr="006B5360">
        <w:rPr>
          <w:lang w:val="uk-UA"/>
        </w:rPr>
        <w:t>Розробку проекту землеустрою щодо відведення земельної ділянки у власність замовити в суб</w:t>
      </w:r>
      <w:r w:rsidRPr="006B5360">
        <w:t>’</w:t>
      </w:r>
      <w:r w:rsidRPr="006B5360">
        <w:rPr>
          <w:lang w:val="uk-UA"/>
        </w:rPr>
        <w:t>єкта господарювання, що є виконавцем робіт із землеустрою відповідно до чинного законодавства.</w:t>
      </w:r>
    </w:p>
    <w:p w:rsidR="003F3353" w:rsidRPr="006B5360" w:rsidRDefault="003F3353" w:rsidP="007946BC">
      <w:pPr>
        <w:widowControl/>
        <w:numPr>
          <w:ilvl w:val="0"/>
          <w:numId w:val="31"/>
        </w:numPr>
        <w:autoSpaceDE/>
        <w:autoSpaceDN/>
        <w:adjustRightInd/>
        <w:ind w:left="0" w:firstLine="360"/>
        <w:contextualSpacing/>
        <w:jc w:val="both"/>
        <w:rPr>
          <w:lang w:val="uk-UA"/>
        </w:rPr>
      </w:pPr>
      <w:r w:rsidRPr="006B5360">
        <w:rPr>
          <w:lang w:val="uk-UA"/>
        </w:rPr>
        <w:t>Остаточне уточнення площі земельної ділянки буде проведено після виготовлення проекту землеустрою.</w:t>
      </w:r>
    </w:p>
    <w:p w:rsidR="003F3353" w:rsidRPr="006B5360" w:rsidRDefault="003F3353" w:rsidP="007946BC">
      <w:pPr>
        <w:widowControl/>
        <w:numPr>
          <w:ilvl w:val="0"/>
          <w:numId w:val="31"/>
        </w:numPr>
        <w:autoSpaceDE/>
        <w:autoSpaceDN/>
        <w:adjustRightInd/>
        <w:ind w:left="0" w:firstLine="360"/>
        <w:contextualSpacing/>
        <w:jc w:val="both"/>
        <w:rPr>
          <w:lang w:val="uk-UA"/>
        </w:rPr>
      </w:pPr>
      <w:r w:rsidRPr="006B5360">
        <w:rPr>
          <w:lang w:val="uk-UA"/>
        </w:rPr>
        <w:t xml:space="preserve">Попередити </w:t>
      </w:r>
      <w:r w:rsidRPr="006B5360">
        <w:rPr>
          <w:b/>
          <w:lang w:val="uk-UA"/>
        </w:rPr>
        <w:t>гр.</w:t>
      </w:r>
      <w:r>
        <w:rPr>
          <w:b/>
          <w:lang w:val="uk-UA"/>
        </w:rPr>
        <w:t xml:space="preserve">Лепеху Тараса Станіславовича </w:t>
      </w:r>
      <w:r w:rsidRPr="006B5360">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F3353" w:rsidRPr="006B5360" w:rsidRDefault="003F3353" w:rsidP="007946BC">
      <w:pPr>
        <w:widowControl/>
        <w:numPr>
          <w:ilvl w:val="0"/>
          <w:numId w:val="31"/>
        </w:numPr>
        <w:autoSpaceDE/>
        <w:autoSpaceDN/>
        <w:adjustRightInd/>
        <w:ind w:left="0" w:firstLine="360"/>
        <w:contextualSpacing/>
        <w:jc w:val="both"/>
        <w:rPr>
          <w:lang w:val="uk-UA"/>
        </w:rPr>
      </w:pPr>
      <w:r w:rsidRPr="006B5360">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6B5360" w:rsidRDefault="003F3353" w:rsidP="003F3353">
      <w:pPr>
        <w:jc w:val="both"/>
        <w:rPr>
          <w:lang w:val="uk-UA"/>
        </w:rPr>
      </w:pPr>
    </w:p>
    <w:p w:rsidR="003F3353" w:rsidRPr="006B5360" w:rsidRDefault="003F3353" w:rsidP="003F3353">
      <w:pPr>
        <w:jc w:val="both"/>
        <w:rPr>
          <w:lang w:val="uk-UA"/>
        </w:rPr>
      </w:pPr>
    </w:p>
    <w:p w:rsidR="003F3353" w:rsidRPr="006B5360" w:rsidRDefault="003F3353" w:rsidP="003F3353">
      <w:pPr>
        <w:jc w:val="center"/>
        <w:rPr>
          <w:b/>
          <w:lang w:val="uk-UA"/>
        </w:rPr>
      </w:pPr>
      <w:r w:rsidRPr="006B5360">
        <w:rPr>
          <w:b/>
          <w:lang w:val="uk-UA"/>
        </w:rPr>
        <w:t xml:space="preserve">Сільський  голова :                                                                         </w:t>
      </w:r>
      <w:r w:rsidRPr="006B5360">
        <w:rPr>
          <w:b/>
          <w:bCs/>
          <w:lang w:val="uk-UA"/>
        </w:rPr>
        <w:t>М.О.ЛЯХ</w:t>
      </w:r>
    </w:p>
    <w:p w:rsidR="003F3353" w:rsidRPr="006B5360"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67</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A862B6" w:rsidRDefault="003F3353" w:rsidP="003F3353">
      <w:pPr>
        <w:rPr>
          <w:b/>
          <w:sz w:val="22"/>
          <w:szCs w:val="22"/>
          <w:lang w:val="uk-UA"/>
        </w:rPr>
      </w:pPr>
    </w:p>
    <w:p w:rsidR="003F3353" w:rsidRPr="006B5360" w:rsidRDefault="003F3353" w:rsidP="003F3353">
      <w:pPr>
        <w:rPr>
          <w:b/>
          <w:sz w:val="22"/>
          <w:szCs w:val="22"/>
          <w:lang w:val="uk-UA"/>
        </w:rPr>
      </w:pPr>
    </w:p>
    <w:p w:rsidR="003F3353" w:rsidRPr="006B5360" w:rsidRDefault="003F3353" w:rsidP="003F3353">
      <w:pPr>
        <w:jc w:val="center"/>
        <w:rPr>
          <w:sz w:val="28"/>
          <w:szCs w:val="28"/>
          <w:lang w:val="uk-UA"/>
        </w:rPr>
      </w:pPr>
      <w:r w:rsidRPr="006B5360">
        <w:rPr>
          <w:noProof/>
          <w:sz w:val="28"/>
          <w:szCs w:val="28"/>
          <w:lang w:val="uk-UA" w:eastAsia="uk-UA"/>
        </w:rPr>
        <w:lastRenderedPageBreak/>
        <w:drawing>
          <wp:inline distT="0" distB="0" distL="0" distR="0" wp14:anchorId="6E3D8966" wp14:editId="49CCF2D5">
            <wp:extent cx="495300" cy="685800"/>
            <wp:effectExtent l="0" t="0" r="0" b="0"/>
            <wp:docPr id="88" name="Рисунок 8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6B5360" w:rsidRDefault="003F3353" w:rsidP="003F3353">
      <w:pPr>
        <w:jc w:val="center"/>
        <w:rPr>
          <w:b/>
          <w:sz w:val="28"/>
          <w:szCs w:val="28"/>
          <w:lang w:val="uk-UA"/>
        </w:rPr>
      </w:pPr>
    </w:p>
    <w:p w:rsidR="003F3353" w:rsidRPr="006B5360" w:rsidRDefault="003F3353" w:rsidP="003F3353">
      <w:pPr>
        <w:jc w:val="center"/>
        <w:rPr>
          <w:b/>
          <w:lang w:val="uk-UA"/>
        </w:rPr>
      </w:pPr>
      <w:r w:rsidRPr="006B5360">
        <w:rPr>
          <w:b/>
          <w:lang w:val="uk-UA"/>
        </w:rPr>
        <w:t>СТУДЕНИКІВСЬКА   СІЛЬСЬКА  РАДА</w:t>
      </w:r>
    </w:p>
    <w:p w:rsidR="003F3353" w:rsidRPr="006B5360" w:rsidRDefault="003F3353" w:rsidP="003F3353">
      <w:pPr>
        <w:jc w:val="center"/>
        <w:rPr>
          <w:b/>
          <w:lang w:val="uk-UA"/>
        </w:rPr>
      </w:pPr>
      <w:r w:rsidRPr="006B5360">
        <w:rPr>
          <w:b/>
          <w:lang w:val="uk-UA"/>
        </w:rPr>
        <w:t>ПЕРЕЯСЛАВ – ХМЕЛЬНИЦЬКОГО  РАЙОНУ</w:t>
      </w:r>
    </w:p>
    <w:p w:rsidR="003F3353" w:rsidRPr="006B5360" w:rsidRDefault="003F3353" w:rsidP="003F3353">
      <w:pPr>
        <w:jc w:val="center"/>
        <w:rPr>
          <w:b/>
          <w:lang w:val="uk-UA"/>
        </w:rPr>
      </w:pPr>
      <w:r w:rsidRPr="006B5360">
        <w:rPr>
          <w:b/>
          <w:lang w:val="uk-UA"/>
        </w:rPr>
        <w:t>КИЇВСЬКОЇ  ОБЛАСТІ</w:t>
      </w:r>
    </w:p>
    <w:p w:rsidR="003F3353" w:rsidRPr="006B5360" w:rsidRDefault="003F3353" w:rsidP="003F3353">
      <w:pPr>
        <w:jc w:val="center"/>
        <w:rPr>
          <w:b/>
          <w:lang w:val="uk-UA"/>
        </w:rPr>
      </w:pPr>
    </w:p>
    <w:p w:rsidR="003F3353" w:rsidRPr="006B5360" w:rsidRDefault="003F3353" w:rsidP="003F3353">
      <w:pPr>
        <w:jc w:val="center"/>
        <w:rPr>
          <w:b/>
          <w:sz w:val="28"/>
          <w:szCs w:val="28"/>
          <w:lang w:val="uk-UA"/>
        </w:rPr>
      </w:pPr>
      <w:r w:rsidRPr="006B5360">
        <w:rPr>
          <w:b/>
          <w:sz w:val="28"/>
          <w:szCs w:val="28"/>
          <w:lang w:val="uk-UA"/>
        </w:rPr>
        <w:t>Р І Ш Е Н Н Я</w:t>
      </w:r>
    </w:p>
    <w:p w:rsidR="003F3353" w:rsidRPr="006B5360"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DD51D5" w:rsidTr="003F3353">
        <w:tc>
          <w:tcPr>
            <w:tcW w:w="8075" w:type="dxa"/>
          </w:tcPr>
          <w:p w:rsidR="003F3353" w:rsidRPr="006B5360" w:rsidRDefault="003F3353" w:rsidP="003F3353">
            <w:pPr>
              <w:jc w:val="both"/>
              <w:rPr>
                <w:b/>
                <w:lang w:val="uk-UA"/>
              </w:rPr>
            </w:pPr>
            <w:r w:rsidRPr="006B5360">
              <w:rPr>
                <w:b/>
                <w:lang w:val="uk-UA"/>
              </w:rPr>
              <w:t>Про надання дозволу на виготовлення проекту землеустрою щодо  відведення земельної  ділянки гр.</w:t>
            </w:r>
            <w:r>
              <w:rPr>
                <w:b/>
                <w:lang w:val="uk-UA"/>
              </w:rPr>
              <w:t>Фесан Тетяні Іванівні</w:t>
            </w:r>
            <w:r w:rsidRPr="006B5360">
              <w:rPr>
                <w:b/>
                <w:lang w:val="uk-UA"/>
              </w:rPr>
              <w:t xml:space="preserve"> для  будівництва і обслуговування житлового будинку, господарських будівель і споруд для подальшого оформлення права  власності на земельну ділянку </w:t>
            </w:r>
            <w:r>
              <w:rPr>
                <w:b/>
                <w:lang w:val="uk-UA"/>
              </w:rPr>
              <w:t>в</w:t>
            </w:r>
            <w:r w:rsidRPr="006B5360">
              <w:rPr>
                <w:b/>
                <w:lang w:val="uk-UA"/>
              </w:rPr>
              <w:t xml:space="preserve"> с.Переяславське Переяслав-Хмельницького району Київської області.  </w:t>
            </w:r>
          </w:p>
        </w:tc>
      </w:tr>
    </w:tbl>
    <w:p w:rsidR="003F3353" w:rsidRPr="006B5360" w:rsidRDefault="003F3353" w:rsidP="003F3353">
      <w:pPr>
        <w:rPr>
          <w:b/>
          <w:lang w:val="uk-UA"/>
        </w:rPr>
      </w:pPr>
    </w:p>
    <w:p w:rsidR="003F3353" w:rsidRPr="006B5360" w:rsidRDefault="003F3353" w:rsidP="003F3353">
      <w:pPr>
        <w:ind w:firstLine="708"/>
        <w:jc w:val="both"/>
        <w:rPr>
          <w:lang w:val="uk-UA"/>
        </w:rPr>
      </w:pPr>
      <w:r w:rsidRPr="006B5360">
        <w:rPr>
          <w:lang w:val="uk-UA"/>
        </w:rPr>
        <w:t xml:space="preserve">Розглянувши звернення </w:t>
      </w:r>
      <w:r w:rsidRPr="006B5360">
        <w:rPr>
          <w:b/>
          <w:lang w:val="uk-UA"/>
        </w:rPr>
        <w:t>гр.</w:t>
      </w:r>
      <w:r>
        <w:rPr>
          <w:b/>
          <w:lang w:val="uk-UA"/>
        </w:rPr>
        <w:t>Фесан Тетяни Іванівни</w:t>
      </w:r>
      <w:r w:rsidRPr="006B5360">
        <w:rPr>
          <w:color w:val="C00000"/>
          <w:lang w:val="uk-UA"/>
        </w:rPr>
        <w:t>,</w:t>
      </w:r>
      <w:r w:rsidRPr="006B5360">
        <w:rPr>
          <w:lang w:val="uk-UA"/>
        </w:rPr>
        <w:t xml:space="preserve"> що проживає по вул.</w:t>
      </w:r>
      <w:r>
        <w:rPr>
          <w:lang w:val="uk-UA"/>
        </w:rPr>
        <w:t>Черняховського, 3 кв.4 в м.Яготин</w:t>
      </w:r>
      <w:r w:rsidRPr="006B5360">
        <w:rPr>
          <w:lang w:val="uk-UA"/>
        </w:rPr>
        <w:t xml:space="preserve"> Київської області ,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w:t>
      </w:r>
      <w:r>
        <w:rPr>
          <w:lang w:val="uk-UA"/>
        </w:rPr>
        <w:t xml:space="preserve"> </w:t>
      </w:r>
      <w:r w:rsidRPr="006B5360">
        <w:rPr>
          <w:lang w:val="uk-UA"/>
        </w:rPr>
        <w:t xml:space="preserve"> в с.Переяславське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3F3353" w:rsidRPr="006B5360" w:rsidRDefault="003F3353" w:rsidP="003F3353">
      <w:pPr>
        <w:jc w:val="center"/>
        <w:rPr>
          <w:b/>
          <w:lang w:val="uk-UA"/>
        </w:rPr>
      </w:pPr>
      <w:r w:rsidRPr="006B5360">
        <w:rPr>
          <w:b/>
          <w:lang w:val="uk-UA"/>
        </w:rPr>
        <w:t>В И Р І Ш И Л А :</w:t>
      </w:r>
    </w:p>
    <w:p w:rsidR="003F3353" w:rsidRPr="006B5360" w:rsidRDefault="003F3353" w:rsidP="003F3353">
      <w:pPr>
        <w:jc w:val="center"/>
        <w:rPr>
          <w:b/>
          <w:lang w:val="uk-UA"/>
        </w:rPr>
      </w:pPr>
    </w:p>
    <w:p w:rsidR="003F3353" w:rsidRPr="006B5360" w:rsidRDefault="003F3353" w:rsidP="007946BC">
      <w:pPr>
        <w:pStyle w:val="ab"/>
        <w:numPr>
          <w:ilvl w:val="0"/>
          <w:numId w:val="32"/>
        </w:numPr>
        <w:ind w:left="0" w:firstLine="360"/>
        <w:jc w:val="both"/>
        <w:rPr>
          <w:lang w:val="uk-UA"/>
        </w:rPr>
      </w:pPr>
      <w:r w:rsidRPr="006B5360">
        <w:rPr>
          <w:lang w:val="uk-UA"/>
        </w:rPr>
        <w:t xml:space="preserve">Надати дозвіл </w:t>
      </w:r>
      <w:r w:rsidRPr="006B5360">
        <w:rPr>
          <w:b/>
          <w:lang w:val="uk-UA"/>
        </w:rPr>
        <w:t>гр.</w:t>
      </w:r>
      <w:r>
        <w:rPr>
          <w:b/>
          <w:lang w:val="uk-UA"/>
        </w:rPr>
        <w:t xml:space="preserve">Фесан Тетяні Іванівні </w:t>
      </w:r>
      <w:r w:rsidRPr="006B5360">
        <w:rPr>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sidRPr="006B5360">
        <w:rPr>
          <w:color w:val="C00000"/>
          <w:lang w:val="uk-UA"/>
        </w:rPr>
        <w:t>0,</w:t>
      </w:r>
      <w:r>
        <w:rPr>
          <w:color w:val="C00000"/>
          <w:lang w:val="uk-UA"/>
        </w:rPr>
        <w:t>2500</w:t>
      </w:r>
      <w:r w:rsidRPr="006B5360">
        <w:rPr>
          <w:color w:val="C00000"/>
          <w:lang w:val="uk-UA"/>
        </w:rPr>
        <w:t xml:space="preserve"> га,</w:t>
      </w:r>
      <w:r w:rsidRPr="006B5360">
        <w:rPr>
          <w:lang w:val="uk-UA"/>
        </w:rPr>
        <w:t xml:space="preserve"> розташовану в с.Переяславське</w:t>
      </w:r>
      <w:r>
        <w:rPr>
          <w:lang w:val="uk-UA"/>
        </w:rPr>
        <w:t xml:space="preserve"> </w:t>
      </w:r>
      <w:r w:rsidRPr="006B5360">
        <w:rPr>
          <w:lang w:val="uk-UA"/>
        </w:rPr>
        <w:t>Переяслав-Хмельницького  району Київської  області</w:t>
      </w:r>
      <w:r w:rsidRPr="006B5360">
        <w:rPr>
          <w:color w:val="C00000"/>
          <w:lang w:val="uk-UA"/>
        </w:rPr>
        <w:t xml:space="preserve">, </w:t>
      </w:r>
      <w:r w:rsidRPr="006B5360">
        <w:rPr>
          <w:lang w:val="uk-UA"/>
        </w:rPr>
        <w:t xml:space="preserve">(код КВЦПЗ-02.01). </w:t>
      </w:r>
    </w:p>
    <w:p w:rsidR="003F3353" w:rsidRPr="006B5360" w:rsidRDefault="003F3353" w:rsidP="007946BC">
      <w:pPr>
        <w:widowControl/>
        <w:numPr>
          <w:ilvl w:val="0"/>
          <w:numId w:val="32"/>
        </w:numPr>
        <w:autoSpaceDE/>
        <w:autoSpaceDN/>
        <w:adjustRightInd/>
        <w:ind w:left="0" w:firstLine="360"/>
        <w:contextualSpacing/>
        <w:jc w:val="both"/>
        <w:rPr>
          <w:lang w:val="uk-UA"/>
        </w:rPr>
      </w:pPr>
      <w:r w:rsidRPr="006B5360">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6B5360" w:rsidRDefault="003F3353" w:rsidP="007946BC">
      <w:pPr>
        <w:widowControl/>
        <w:numPr>
          <w:ilvl w:val="0"/>
          <w:numId w:val="32"/>
        </w:numPr>
        <w:autoSpaceDE/>
        <w:autoSpaceDN/>
        <w:adjustRightInd/>
        <w:ind w:left="0" w:firstLine="360"/>
        <w:contextualSpacing/>
        <w:jc w:val="both"/>
        <w:rPr>
          <w:lang w:val="uk-UA"/>
        </w:rPr>
      </w:pPr>
      <w:r w:rsidRPr="006B5360">
        <w:rPr>
          <w:lang w:val="uk-UA"/>
        </w:rPr>
        <w:t>Розробку проекту землеустрою щодо відведення земельної ділянки у власність замовити в суб</w:t>
      </w:r>
      <w:r w:rsidRPr="006B5360">
        <w:t>’</w:t>
      </w:r>
      <w:r w:rsidRPr="006B5360">
        <w:rPr>
          <w:lang w:val="uk-UA"/>
        </w:rPr>
        <w:t>єкта господарювання, що є виконавцем робіт із землеустрою відповідно до чинного законодавства.</w:t>
      </w:r>
    </w:p>
    <w:p w:rsidR="003F3353" w:rsidRPr="006B5360" w:rsidRDefault="003F3353" w:rsidP="007946BC">
      <w:pPr>
        <w:widowControl/>
        <w:numPr>
          <w:ilvl w:val="0"/>
          <w:numId w:val="32"/>
        </w:numPr>
        <w:autoSpaceDE/>
        <w:autoSpaceDN/>
        <w:adjustRightInd/>
        <w:ind w:left="0" w:firstLine="360"/>
        <w:contextualSpacing/>
        <w:jc w:val="both"/>
        <w:rPr>
          <w:lang w:val="uk-UA"/>
        </w:rPr>
      </w:pPr>
      <w:r w:rsidRPr="006B5360">
        <w:rPr>
          <w:lang w:val="uk-UA"/>
        </w:rPr>
        <w:t>Остаточне уточнення площі земельної ділянки буде проведено після виготовлення проекту землеустрою.</w:t>
      </w:r>
    </w:p>
    <w:p w:rsidR="003F3353" w:rsidRPr="006B5360" w:rsidRDefault="003F3353" w:rsidP="007946BC">
      <w:pPr>
        <w:widowControl/>
        <w:numPr>
          <w:ilvl w:val="0"/>
          <w:numId w:val="32"/>
        </w:numPr>
        <w:autoSpaceDE/>
        <w:autoSpaceDN/>
        <w:adjustRightInd/>
        <w:ind w:left="0" w:firstLine="360"/>
        <w:contextualSpacing/>
        <w:jc w:val="both"/>
        <w:rPr>
          <w:lang w:val="uk-UA"/>
        </w:rPr>
      </w:pPr>
      <w:r w:rsidRPr="006B5360">
        <w:rPr>
          <w:lang w:val="uk-UA"/>
        </w:rPr>
        <w:t xml:space="preserve">Попередити </w:t>
      </w:r>
      <w:r w:rsidRPr="006B5360">
        <w:rPr>
          <w:b/>
          <w:lang w:val="uk-UA"/>
        </w:rPr>
        <w:t>гр.</w:t>
      </w:r>
      <w:r>
        <w:rPr>
          <w:b/>
          <w:lang w:val="uk-UA"/>
        </w:rPr>
        <w:t xml:space="preserve">Фесан Тетяну Іванівну </w:t>
      </w:r>
      <w:r w:rsidRPr="006B5360">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F3353" w:rsidRPr="006B5360" w:rsidRDefault="003F3353" w:rsidP="007946BC">
      <w:pPr>
        <w:widowControl/>
        <w:numPr>
          <w:ilvl w:val="0"/>
          <w:numId w:val="32"/>
        </w:numPr>
        <w:autoSpaceDE/>
        <w:autoSpaceDN/>
        <w:adjustRightInd/>
        <w:ind w:left="0" w:firstLine="360"/>
        <w:contextualSpacing/>
        <w:jc w:val="both"/>
        <w:rPr>
          <w:lang w:val="uk-UA"/>
        </w:rPr>
      </w:pPr>
      <w:r w:rsidRPr="006B5360">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6B5360" w:rsidRDefault="003F3353" w:rsidP="003F3353">
      <w:pPr>
        <w:jc w:val="both"/>
        <w:rPr>
          <w:lang w:val="uk-UA"/>
        </w:rPr>
      </w:pPr>
    </w:p>
    <w:p w:rsidR="003F3353" w:rsidRPr="006B5360" w:rsidRDefault="003F3353" w:rsidP="003F3353">
      <w:pPr>
        <w:jc w:val="both"/>
        <w:rPr>
          <w:lang w:val="uk-UA"/>
        </w:rPr>
      </w:pPr>
    </w:p>
    <w:p w:rsidR="003F3353" w:rsidRPr="006B5360" w:rsidRDefault="003F3353" w:rsidP="003F3353">
      <w:pPr>
        <w:jc w:val="center"/>
        <w:rPr>
          <w:b/>
          <w:lang w:val="uk-UA"/>
        </w:rPr>
      </w:pPr>
      <w:r w:rsidRPr="006B5360">
        <w:rPr>
          <w:b/>
          <w:lang w:val="uk-UA"/>
        </w:rPr>
        <w:t xml:space="preserve">Сільський  голова :                                                                         </w:t>
      </w:r>
      <w:r w:rsidRPr="006B5360">
        <w:rPr>
          <w:b/>
          <w:bCs/>
          <w:lang w:val="uk-UA"/>
        </w:rPr>
        <w:t>М.О.ЛЯХ</w:t>
      </w:r>
    </w:p>
    <w:p w:rsidR="003F3353" w:rsidRPr="006B5360" w:rsidRDefault="003F3353" w:rsidP="003F3353">
      <w:pPr>
        <w:rPr>
          <w:lang w:val="uk-UA"/>
        </w:rPr>
      </w:pPr>
    </w:p>
    <w:p w:rsidR="003F3353" w:rsidRPr="006B5360"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68</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6B5360" w:rsidRDefault="003F3353" w:rsidP="003F3353">
      <w:pPr>
        <w:rPr>
          <w:b/>
          <w:sz w:val="22"/>
          <w:szCs w:val="22"/>
          <w:lang w:val="uk-UA"/>
        </w:rPr>
      </w:pPr>
    </w:p>
    <w:p w:rsidR="003F3353" w:rsidRDefault="003F3353" w:rsidP="003F3353">
      <w:pPr>
        <w:rPr>
          <w:b/>
          <w:sz w:val="22"/>
          <w:szCs w:val="22"/>
          <w:highlight w:val="yellow"/>
          <w:lang w:val="uk-UA"/>
        </w:rPr>
      </w:pPr>
    </w:p>
    <w:p w:rsidR="008C1425" w:rsidRDefault="008C1425" w:rsidP="003F3353">
      <w:pPr>
        <w:rPr>
          <w:b/>
          <w:sz w:val="22"/>
          <w:szCs w:val="22"/>
          <w:highlight w:val="yellow"/>
          <w:lang w:val="uk-UA"/>
        </w:rPr>
      </w:pPr>
    </w:p>
    <w:p w:rsidR="008C1425" w:rsidRDefault="008C1425" w:rsidP="003F3353">
      <w:pPr>
        <w:rPr>
          <w:b/>
          <w:sz w:val="22"/>
          <w:szCs w:val="22"/>
          <w:highlight w:val="yellow"/>
          <w:lang w:val="uk-UA"/>
        </w:rPr>
      </w:pPr>
    </w:p>
    <w:p w:rsidR="008C1425" w:rsidRDefault="008C1425" w:rsidP="003F3353">
      <w:pPr>
        <w:rPr>
          <w:b/>
          <w:sz w:val="22"/>
          <w:szCs w:val="22"/>
          <w:highlight w:val="yellow"/>
          <w:lang w:val="uk-UA"/>
        </w:rPr>
      </w:pPr>
    </w:p>
    <w:p w:rsidR="008C1425" w:rsidRDefault="008C1425" w:rsidP="003F3353">
      <w:pPr>
        <w:rPr>
          <w:b/>
          <w:sz w:val="22"/>
          <w:szCs w:val="22"/>
          <w:highlight w:val="yellow"/>
          <w:lang w:val="uk-UA"/>
        </w:rPr>
      </w:pPr>
    </w:p>
    <w:p w:rsidR="008C1425" w:rsidRDefault="008C1425" w:rsidP="003F3353">
      <w:pPr>
        <w:rPr>
          <w:b/>
          <w:sz w:val="22"/>
          <w:szCs w:val="22"/>
          <w:highlight w:val="yellow"/>
          <w:lang w:val="uk-UA"/>
        </w:rPr>
      </w:pPr>
    </w:p>
    <w:p w:rsidR="008C1425" w:rsidRDefault="008C1425" w:rsidP="003F3353">
      <w:pPr>
        <w:rPr>
          <w:b/>
          <w:sz w:val="22"/>
          <w:szCs w:val="22"/>
          <w:highlight w:val="yellow"/>
          <w:lang w:val="uk-UA"/>
        </w:rPr>
      </w:pPr>
    </w:p>
    <w:p w:rsidR="008C1425" w:rsidRDefault="008C1425" w:rsidP="003F3353">
      <w:pPr>
        <w:rPr>
          <w:b/>
          <w:sz w:val="22"/>
          <w:szCs w:val="22"/>
          <w:highlight w:val="yellow"/>
          <w:lang w:val="uk-UA"/>
        </w:rPr>
      </w:pPr>
    </w:p>
    <w:p w:rsidR="008C1425" w:rsidRDefault="008C1425" w:rsidP="003F3353">
      <w:pPr>
        <w:rPr>
          <w:b/>
          <w:sz w:val="22"/>
          <w:szCs w:val="22"/>
          <w:highlight w:val="yellow"/>
          <w:lang w:val="uk-UA"/>
        </w:rPr>
      </w:pPr>
    </w:p>
    <w:p w:rsidR="008C1425" w:rsidRDefault="008C1425" w:rsidP="003F3353">
      <w:pPr>
        <w:rPr>
          <w:b/>
          <w:sz w:val="22"/>
          <w:szCs w:val="22"/>
          <w:highlight w:val="yellow"/>
          <w:lang w:val="uk-UA"/>
        </w:rPr>
      </w:pPr>
    </w:p>
    <w:p w:rsidR="008C1425" w:rsidRDefault="008C1425" w:rsidP="003F3353">
      <w:pPr>
        <w:rPr>
          <w:b/>
          <w:sz w:val="22"/>
          <w:szCs w:val="22"/>
          <w:highlight w:val="yellow"/>
          <w:lang w:val="uk-UA"/>
        </w:rPr>
      </w:pPr>
    </w:p>
    <w:p w:rsidR="008C1425" w:rsidRDefault="008C1425" w:rsidP="003F3353">
      <w:pPr>
        <w:rPr>
          <w:b/>
          <w:sz w:val="22"/>
          <w:szCs w:val="22"/>
          <w:highlight w:val="yellow"/>
          <w:lang w:val="uk-UA"/>
        </w:rPr>
      </w:pPr>
    </w:p>
    <w:p w:rsidR="008C1425" w:rsidRDefault="008C1425" w:rsidP="003F3353">
      <w:pPr>
        <w:rPr>
          <w:b/>
          <w:sz w:val="22"/>
          <w:szCs w:val="22"/>
          <w:highlight w:val="yellow"/>
          <w:lang w:val="uk-UA"/>
        </w:rPr>
      </w:pPr>
    </w:p>
    <w:p w:rsidR="008C1425" w:rsidRDefault="008C1425" w:rsidP="003F3353">
      <w:pPr>
        <w:rPr>
          <w:b/>
          <w:sz w:val="22"/>
          <w:szCs w:val="22"/>
          <w:highlight w:val="yellow"/>
          <w:lang w:val="uk-UA"/>
        </w:rPr>
      </w:pPr>
    </w:p>
    <w:p w:rsidR="008C1425" w:rsidRDefault="008C1425" w:rsidP="003F3353">
      <w:pPr>
        <w:rPr>
          <w:b/>
          <w:sz w:val="22"/>
          <w:szCs w:val="22"/>
          <w:highlight w:val="yellow"/>
          <w:lang w:val="uk-UA"/>
        </w:rPr>
      </w:pPr>
    </w:p>
    <w:p w:rsidR="008C1425" w:rsidRDefault="008C1425" w:rsidP="003F3353">
      <w:pPr>
        <w:rPr>
          <w:b/>
          <w:sz w:val="22"/>
          <w:szCs w:val="22"/>
          <w:highlight w:val="yellow"/>
          <w:lang w:val="uk-UA"/>
        </w:rPr>
      </w:pPr>
    </w:p>
    <w:p w:rsidR="008C1425" w:rsidRDefault="008C1425" w:rsidP="003F3353">
      <w:pPr>
        <w:rPr>
          <w:b/>
          <w:sz w:val="22"/>
          <w:szCs w:val="22"/>
          <w:highlight w:val="yellow"/>
          <w:lang w:val="uk-UA"/>
        </w:rPr>
      </w:pPr>
    </w:p>
    <w:p w:rsidR="008C1425" w:rsidRDefault="008C1425" w:rsidP="003F3353">
      <w:pPr>
        <w:rPr>
          <w:b/>
          <w:sz w:val="22"/>
          <w:szCs w:val="22"/>
          <w:highlight w:val="yellow"/>
          <w:lang w:val="uk-UA"/>
        </w:rPr>
      </w:pPr>
    </w:p>
    <w:p w:rsidR="008C1425" w:rsidRDefault="008C1425" w:rsidP="003F3353">
      <w:pPr>
        <w:rPr>
          <w:b/>
          <w:sz w:val="22"/>
          <w:szCs w:val="22"/>
          <w:highlight w:val="yellow"/>
          <w:lang w:val="uk-UA"/>
        </w:rPr>
      </w:pPr>
    </w:p>
    <w:p w:rsidR="008C1425" w:rsidRDefault="008C1425" w:rsidP="003F3353">
      <w:pPr>
        <w:rPr>
          <w:b/>
          <w:sz w:val="22"/>
          <w:szCs w:val="22"/>
          <w:highlight w:val="yellow"/>
          <w:lang w:val="uk-UA"/>
        </w:rPr>
      </w:pPr>
    </w:p>
    <w:p w:rsidR="008C1425" w:rsidRDefault="008C1425" w:rsidP="003F3353">
      <w:pPr>
        <w:rPr>
          <w:b/>
          <w:sz w:val="22"/>
          <w:szCs w:val="22"/>
          <w:highlight w:val="yellow"/>
          <w:lang w:val="uk-UA"/>
        </w:rPr>
      </w:pPr>
    </w:p>
    <w:p w:rsidR="003F3353" w:rsidRDefault="003F3353" w:rsidP="003F3353">
      <w:pPr>
        <w:rPr>
          <w:b/>
          <w:sz w:val="22"/>
          <w:szCs w:val="22"/>
          <w:highlight w:val="yellow"/>
          <w:lang w:val="uk-UA"/>
        </w:rPr>
      </w:pPr>
    </w:p>
    <w:p w:rsidR="003F3353" w:rsidRDefault="003F3353" w:rsidP="003F3353">
      <w:pPr>
        <w:rPr>
          <w:b/>
          <w:sz w:val="22"/>
          <w:szCs w:val="22"/>
          <w:highlight w:val="yellow"/>
          <w:lang w:val="uk-UA"/>
        </w:rPr>
      </w:pPr>
    </w:p>
    <w:p w:rsidR="003F3353" w:rsidRPr="006B5360" w:rsidRDefault="003F3353" w:rsidP="003F3353">
      <w:pPr>
        <w:jc w:val="center"/>
        <w:rPr>
          <w:sz w:val="28"/>
          <w:szCs w:val="28"/>
          <w:lang w:val="uk-UA"/>
        </w:rPr>
      </w:pPr>
      <w:r w:rsidRPr="006B5360">
        <w:rPr>
          <w:noProof/>
          <w:sz w:val="28"/>
          <w:szCs w:val="28"/>
          <w:lang w:val="uk-UA" w:eastAsia="uk-UA"/>
        </w:rPr>
        <w:drawing>
          <wp:inline distT="0" distB="0" distL="0" distR="0" wp14:anchorId="568CBB0E" wp14:editId="6FF0F494">
            <wp:extent cx="495300" cy="685800"/>
            <wp:effectExtent l="0" t="0" r="0" b="0"/>
            <wp:docPr id="65" name="Рисунок 6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6B5360" w:rsidRDefault="003F3353" w:rsidP="003F3353">
      <w:pPr>
        <w:jc w:val="center"/>
        <w:rPr>
          <w:b/>
          <w:sz w:val="28"/>
          <w:szCs w:val="28"/>
          <w:lang w:val="uk-UA"/>
        </w:rPr>
      </w:pPr>
    </w:p>
    <w:p w:rsidR="003F3353" w:rsidRPr="006B5360" w:rsidRDefault="003F3353" w:rsidP="003F3353">
      <w:pPr>
        <w:jc w:val="center"/>
        <w:rPr>
          <w:b/>
          <w:lang w:val="uk-UA"/>
        </w:rPr>
      </w:pPr>
      <w:r w:rsidRPr="006B5360">
        <w:rPr>
          <w:b/>
          <w:lang w:val="uk-UA"/>
        </w:rPr>
        <w:t>СТУДЕНИКІВСЬКА   СІЛЬСЬКА  РАДА</w:t>
      </w:r>
    </w:p>
    <w:p w:rsidR="003F3353" w:rsidRPr="006B5360" w:rsidRDefault="003F3353" w:rsidP="003F3353">
      <w:pPr>
        <w:jc w:val="center"/>
        <w:rPr>
          <w:b/>
          <w:lang w:val="uk-UA"/>
        </w:rPr>
      </w:pPr>
      <w:r w:rsidRPr="006B5360">
        <w:rPr>
          <w:b/>
          <w:lang w:val="uk-UA"/>
        </w:rPr>
        <w:t>ПЕРЕЯСЛАВ – ХМЕЛЬНИЦЬКОГО  РАЙОНУ</w:t>
      </w:r>
    </w:p>
    <w:p w:rsidR="003F3353" w:rsidRPr="006B5360" w:rsidRDefault="003F3353" w:rsidP="003F3353">
      <w:pPr>
        <w:jc w:val="center"/>
        <w:rPr>
          <w:b/>
          <w:lang w:val="uk-UA"/>
        </w:rPr>
      </w:pPr>
      <w:r w:rsidRPr="006B5360">
        <w:rPr>
          <w:b/>
          <w:lang w:val="uk-UA"/>
        </w:rPr>
        <w:t>КИЇВСЬКОЇ  ОБЛАСТІ</w:t>
      </w:r>
    </w:p>
    <w:p w:rsidR="003F3353" w:rsidRPr="006B5360" w:rsidRDefault="003F3353" w:rsidP="003F3353">
      <w:pPr>
        <w:jc w:val="center"/>
        <w:rPr>
          <w:b/>
          <w:lang w:val="uk-UA"/>
        </w:rPr>
      </w:pPr>
    </w:p>
    <w:p w:rsidR="003F3353" w:rsidRPr="006B5360" w:rsidRDefault="003F3353" w:rsidP="003F3353">
      <w:pPr>
        <w:jc w:val="center"/>
        <w:rPr>
          <w:b/>
          <w:sz w:val="28"/>
          <w:szCs w:val="28"/>
          <w:lang w:val="uk-UA"/>
        </w:rPr>
      </w:pPr>
      <w:r w:rsidRPr="006B5360">
        <w:rPr>
          <w:b/>
          <w:sz w:val="28"/>
          <w:szCs w:val="28"/>
          <w:lang w:val="uk-UA"/>
        </w:rPr>
        <w:t>Р І Ш Е Н Н Я</w:t>
      </w:r>
    </w:p>
    <w:p w:rsidR="003F3353" w:rsidRPr="006B5360"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DD51D5" w:rsidTr="003F3353">
        <w:tc>
          <w:tcPr>
            <w:tcW w:w="8075" w:type="dxa"/>
          </w:tcPr>
          <w:p w:rsidR="003F3353" w:rsidRPr="006B5360" w:rsidRDefault="003F3353" w:rsidP="003F3353">
            <w:pPr>
              <w:jc w:val="both"/>
              <w:rPr>
                <w:b/>
                <w:lang w:val="uk-UA"/>
              </w:rPr>
            </w:pPr>
            <w:r w:rsidRPr="006B5360">
              <w:rPr>
                <w:b/>
                <w:lang w:val="uk-UA"/>
              </w:rPr>
              <w:t>Про надання дозволу на виготовлення проекту землеустрою щодо  відведення земельної  ділянки гр.</w:t>
            </w:r>
            <w:r>
              <w:rPr>
                <w:b/>
                <w:lang w:val="uk-UA"/>
              </w:rPr>
              <w:t>Бутенку Віталію Анатолійовичу</w:t>
            </w:r>
            <w:r w:rsidRPr="006B5360">
              <w:rPr>
                <w:b/>
                <w:lang w:val="uk-UA"/>
              </w:rPr>
              <w:t xml:space="preserve"> для  будівництва і обслуговування житлового будинку, господарських будівель і споруд для подальшого оформлення права  власності на земельну ділянку </w:t>
            </w:r>
            <w:r>
              <w:rPr>
                <w:b/>
                <w:lang w:val="uk-UA"/>
              </w:rPr>
              <w:t>по вул.Вишнева, 45 в</w:t>
            </w:r>
            <w:r w:rsidRPr="006B5360">
              <w:rPr>
                <w:b/>
                <w:lang w:val="uk-UA"/>
              </w:rPr>
              <w:t xml:space="preserve"> с.Переяславське Переяслав-Хмельницького району Київської області.  </w:t>
            </w:r>
          </w:p>
        </w:tc>
      </w:tr>
    </w:tbl>
    <w:p w:rsidR="003F3353" w:rsidRPr="006B5360" w:rsidRDefault="003F3353" w:rsidP="003F3353">
      <w:pPr>
        <w:rPr>
          <w:b/>
          <w:lang w:val="uk-UA"/>
        </w:rPr>
      </w:pPr>
    </w:p>
    <w:p w:rsidR="003F3353" w:rsidRPr="006B5360" w:rsidRDefault="003F3353" w:rsidP="003F3353">
      <w:pPr>
        <w:ind w:firstLine="708"/>
        <w:jc w:val="both"/>
        <w:rPr>
          <w:lang w:val="uk-UA"/>
        </w:rPr>
      </w:pPr>
      <w:r w:rsidRPr="006B5360">
        <w:rPr>
          <w:lang w:val="uk-UA"/>
        </w:rPr>
        <w:t xml:space="preserve">Розглянувши звернення </w:t>
      </w:r>
      <w:r w:rsidRPr="006B5360">
        <w:rPr>
          <w:b/>
          <w:lang w:val="uk-UA"/>
        </w:rPr>
        <w:t>гр.</w:t>
      </w:r>
      <w:r>
        <w:rPr>
          <w:b/>
          <w:lang w:val="uk-UA"/>
        </w:rPr>
        <w:t>Бутенка Віталія Анатолійовича</w:t>
      </w:r>
      <w:r w:rsidRPr="006B5360">
        <w:rPr>
          <w:color w:val="C00000"/>
          <w:lang w:val="uk-UA"/>
        </w:rPr>
        <w:t>,</w:t>
      </w:r>
      <w:r w:rsidRPr="006B5360">
        <w:rPr>
          <w:lang w:val="uk-UA"/>
        </w:rPr>
        <w:t xml:space="preserve"> що проживає по вул.</w:t>
      </w:r>
      <w:r>
        <w:rPr>
          <w:lang w:val="uk-UA"/>
        </w:rPr>
        <w:t>Миру, 100 в с.Капустинці Яготинського району</w:t>
      </w:r>
      <w:r w:rsidRPr="006B5360">
        <w:rPr>
          <w:lang w:val="uk-UA"/>
        </w:rPr>
        <w:t xml:space="preserve"> Київської області ,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w:t>
      </w:r>
      <w:r>
        <w:rPr>
          <w:lang w:val="uk-UA"/>
        </w:rPr>
        <w:t xml:space="preserve"> </w:t>
      </w:r>
      <w:r w:rsidRPr="006B5360">
        <w:rPr>
          <w:lang w:val="uk-UA"/>
        </w:rPr>
        <w:t xml:space="preserve"> </w:t>
      </w:r>
      <w:r>
        <w:rPr>
          <w:lang w:val="uk-UA"/>
        </w:rPr>
        <w:t xml:space="preserve">по вул.Вишнева, 45 </w:t>
      </w:r>
      <w:r w:rsidRPr="006B5360">
        <w:rPr>
          <w:lang w:val="uk-UA"/>
        </w:rPr>
        <w:t>в с.Переяславське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3F3353" w:rsidRPr="006B5360" w:rsidRDefault="003F3353" w:rsidP="003F3353">
      <w:pPr>
        <w:jc w:val="center"/>
        <w:rPr>
          <w:b/>
          <w:lang w:val="uk-UA"/>
        </w:rPr>
      </w:pPr>
      <w:r w:rsidRPr="006B5360">
        <w:rPr>
          <w:b/>
          <w:lang w:val="uk-UA"/>
        </w:rPr>
        <w:t>В И Р І Ш И Л А :</w:t>
      </w:r>
    </w:p>
    <w:p w:rsidR="003F3353" w:rsidRPr="006B5360" w:rsidRDefault="003F3353" w:rsidP="003F3353">
      <w:pPr>
        <w:jc w:val="center"/>
        <w:rPr>
          <w:b/>
          <w:lang w:val="uk-UA"/>
        </w:rPr>
      </w:pPr>
    </w:p>
    <w:p w:rsidR="003F3353" w:rsidRPr="006B5360" w:rsidRDefault="003F3353" w:rsidP="007946BC">
      <w:pPr>
        <w:pStyle w:val="ab"/>
        <w:numPr>
          <w:ilvl w:val="0"/>
          <w:numId w:val="54"/>
        </w:numPr>
        <w:ind w:left="0" w:firstLine="360"/>
        <w:jc w:val="both"/>
        <w:rPr>
          <w:lang w:val="uk-UA"/>
        </w:rPr>
      </w:pPr>
      <w:r w:rsidRPr="006B5360">
        <w:rPr>
          <w:lang w:val="uk-UA"/>
        </w:rPr>
        <w:t xml:space="preserve">Надати дозвіл </w:t>
      </w:r>
      <w:r w:rsidRPr="006B5360">
        <w:rPr>
          <w:b/>
          <w:lang w:val="uk-UA"/>
        </w:rPr>
        <w:t>гр.</w:t>
      </w:r>
      <w:r>
        <w:rPr>
          <w:b/>
          <w:lang w:val="uk-UA"/>
        </w:rPr>
        <w:t xml:space="preserve">Бутенку Віталію Анатолійовичу </w:t>
      </w:r>
      <w:r w:rsidRPr="006B5360">
        <w:rPr>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sidRPr="006B5360">
        <w:rPr>
          <w:color w:val="C00000"/>
          <w:lang w:val="uk-UA"/>
        </w:rPr>
        <w:t>0,</w:t>
      </w:r>
      <w:r>
        <w:rPr>
          <w:color w:val="C00000"/>
          <w:lang w:val="uk-UA"/>
        </w:rPr>
        <w:t>2500</w:t>
      </w:r>
      <w:r w:rsidRPr="006B5360">
        <w:rPr>
          <w:color w:val="C00000"/>
          <w:lang w:val="uk-UA"/>
        </w:rPr>
        <w:t xml:space="preserve"> га,</w:t>
      </w:r>
      <w:r w:rsidRPr="006B5360">
        <w:rPr>
          <w:lang w:val="uk-UA"/>
        </w:rPr>
        <w:t xml:space="preserve"> розташовану </w:t>
      </w:r>
      <w:r>
        <w:rPr>
          <w:lang w:val="uk-UA"/>
        </w:rPr>
        <w:t xml:space="preserve">по вул.Вишнева, 45 </w:t>
      </w:r>
      <w:r w:rsidRPr="006B5360">
        <w:rPr>
          <w:lang w:val="uk-UA"/>
        </w:rPr>
        <w:t>в с.Переяславське</w:t>
      </w:r>
      <w:r>
        <w:rPr>
          <w:lang w:val="uk-UA"/>
        </w:rPr>
        <w:t xml:space="preserve"> </w:t>
      </w:r>
      <w:r w:rsidRPr="006B5360">
        <w:rPr>
          <w:lang w:val="uk-UA"/>
        </w:rPr>
        <w:t>Переяслав-Хмельницького  району Київської  області</w:t>
      </w:r>
      <w:r w:rsidRPr="006B5360">
        <w:rPr>
          <w:color w:val="C00000"/>
          <w:lang w:val="uk-UA"/>
        </w:rPr>
        <w:t xml:space="preserve">, </w:t>
      </w:r>
      <w:r w:rsidRPr="006B5360">
        <w:rPr>
          <w:lang w:val="uk-UA"/>
        </w:rPr>
        <w:t xml:space="preserve">(код КВЦПЗ-02.01). </w:t>
      </w:r>
    </w:p>
    <w:p w:rsidR="003F3353" w:rsidRPr="006B5360" w:rsidRDefault="003F3353" w:rsidP="007946BC">
      <w:pPr>
        <w:widowControl/>
        <w:numPr>
          <w:ilvl w:val="0"/>
          <w:numId w:val="54"/>
        </w:numPr>
        <w:autoSpaceDE/>
        <w:autoSpaceDN/>
        <w:adjustRightInd/>
        <w:ind w:left="0" w:firstLine="360"/>
        <w:contextualSpacing/>
        <w:jc w:val="both"/>
        <w:rPr>
          <w:lang w:val="uk-UA"/>
        </w:rPr>
      </w:pPr>
      <w:r w:rsidRPr="006B5360">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6B5360" w:rsidRDefault="003F3353" w:rsidP="007946BC">
      <w:pPr>
        <w:widowControl/>
        <w:numPr>
          <w:ilvl w:val="0"/>
          <w:numId w:val="54"/>
        </w:numPr>
        <w:autoSpaceDE/>
        <w:autoSpaceDN/>
        <w:adjustRightInd/>
        <w:ind w:left="0" w:firstLine="360"/>
        <w:contextualSpacing/>
        <w:jc w:val="both"/>
        <w:rPr>
          <w:lang w:val="uk-UA"/>
        </w:rPr>
      </w:pPr>
      <w:r w:rsidRPr="006B5360">
        <w:rPr>
          <w:lang w:val="uk-UA"/>
        </w:rPr>
        <w:t>Розробку проекту землеустрою щодо відведення земельної ділянки у власність замовити в суб</w:t>
      </w:r>
      <w:r w:rsidRPr="006B5360">
        <w:t>’</w:t>
      </w:r>
      <w:r w:rsidRPr="006B5360">
        <w:rPr>
          <w:lang w:val="uk-UA"/>
        </w:rPr>
        <w:t>єкта господарювання, що є виконавцем робіт із землеустрою відповідно до чинного законодавства.</w:t>
      </w:r>
    </w:p>
    <w:p w:rsidR="003F3353" w:rsidRPr="006B5360" w:rsidRDefault="003F3353" w:rsidP="007946BC">
      <w:pPr>
        <w:widowControl/>
        <w:numPr>
          <w:ilvl w:val="0"/>
          <w:numId w:val="54"/>
        </w:numPr>
        <w:autoSpaceDE/>
        <w:autoSpaceDN/>
        <w:adjustRightInd/>
        <w:ind w:left="0" w:firstLine="360"/>
        <w:contextualSpacing/>
        <w:jc w:val="both"/>
        <w:rPr>
          <w:lang w:val="uk-UA"/>
        </w:rPr>
      </w:pPr>
      <w:r w:rsidRPr="006B5360">
        <w:rPr>
          <w:lang w:val="uk-UA"/>
        </w:rPr>
        <w:t>Остаточне уточнення площі земельної ділянки буде проведено після виготовлення проекту землеустрою.</w:t>
      </w:r>
    </w:p>
    <w:p w:rsidR="003F3353" w:rsidRPr="006B5360" w:rsidRDefault="003F3353" w:rsidP="007946BC">
      <w:pPr>
        <w:widowControl/>
        <w:numPr>
          <w:ilvl w:val="0"/>
          <w:numId w:val="54"/>
        </w:numPr>
        <w:autoSpaceDE/>
        <w:autoSpaceDN/>
        <w:adjustRightInd/>
        <w:ind w:left="0" w:firstLine="360"/>
        <w:contextualSpacing/>
        <w:jc w:val="both"/>
        <w:rPr>
          <w:lang w:val="uk-UA"/>
        </w:rPr>
      </w:pPr>
      <w:r w:rsidRPr="006B5360">
        <w:rPr>
          <w:lang w:val="uk-UA"/>
        </w:rPr>
        <w:t xml:space="preserve">Попередити </w:t>
      </w:r>
      <w:r w:rsidRPr="006B5360">
        <w:rPr>
          <w:b/>
          <w:lang w:val="uk-UA"/>
        </w:rPr>
        <w:t>гр.</w:t>
      </w:r>
      <w:r>
        <w:rPr>
          <w:b/>
          <w:lang w:val="uk-UA"/>
        </w:rPr>
        <w:t xml:space="preserve">Бутенка Віталія Анатолійовича </w:t>
      </w:r>
      <w:r w:rsidRPr="006B5360">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F3353" w:rsidRPr="006B5360" w:rsidRDefault="003F3353" w:rsidP="007946BC">
      <w:pPr>
        <w:widowControl/>
        <w:numPr>
          <w:ilvl w:val="0"/>
          <w:numId w:val="54"/>
        </w:numPr>
        <w:autoSpaceDE/>
        <w:autoSpaceDN/>
        <w:adjustRightInd/>
        <w:ind w:left="0" w:firstLine="360"/>
        <w:contextualSpacing/>
        <w:jc w:val="both"/>
        <w:rPr>
          <w:lang w:val="uk-UA"/>
        </w:rPr>
      </w:pPr>
      <w:r w:rsidRPr="006B5360">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6B5360" w:rsidRDefault="003F3353" w:rsidP="003F3353">
      <w:pPr>
        <w:jc w:val="both"/>
        <w:rPr>
          <w:lang w:val="uk-UA"/>
        </w:rPr>
      </w:pPr>
    </w:p>
    <w:p w:rsidR="003F3353" w:rsidRPr="006B5360" w:rsidRDefault="003F3353" w:rsidP="003F3353">
      <w:pPr>
        <w:jc w:val="both"/>
        <w:rPr>
          <w:lang w:val="uk-UA"/>
        </w:rPr>
      </w:pPr>
    </w:p>
    <w:p w:rsidR="003F3353" w:rsidRPr="006B5360" w:rsidRDefault="003F3353" w:rsidP="003F3353">
      <w:pPr>
        <w:jc w:val="center"/>
        <w:rPr>
          <w:b/>
          <w:lang w:val="uk-UA"/>
        </w:rPr>
      </w:pPr>
      <w:r w:rsidRPr="006B5360">
        <w:rPr>
          <w:b/>
          <w:lang w:val="uk-UA"/>
        </w:rPr>
        <w:t xml:space="preserve">Сільський  голова :                                                                         </w:t>
      </w:r>
      <w:r w:rsidRPr="006B5360">
        <w:rPr>
          <w:b/>
          <w:bCs/>
          <w:lang w:val="uk-UA"/>
        </w:rPr>
        <w:t>М.О.ЛЯХ</w:t>
      </w:r>
    </w:p>
    <w:p w:rsidR="003F3353" w:rsidRPr="006B5360" w:rsidRDefault="003F3353" w:rsidP="003F3353">
      <w:pPr>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69</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6B5360" w:rsidRDefault="003F3353" w:rsidP="003F3353">
      <w:pPr>
        <w:rPr>
          <w:lang w:val="uk-UA"/>
        </w:rPr>
      </w:pPr>
    </w:p>
    <w:p w:rsidR="003F3353" w:rsidRPr="00A74735" w:rsidRDefault="003F3353" w:rsidP="003F3353">
      <w:pPr>
        <w:jc w:val="center"/>
        <w:rPr>
          <w:sz w:val="28"/>
          <w:szCs w:val="28"/>
          <w:lang w:val="uk-UA"/>
        </w:rPr>
      </w:pPr>
      <w:r w:rsidRPr="00A74735">
        <w:rPr>
          <w:noProof/>
          <w:sz w:val="28"/>
          <w:szCs w:val="28"/>
          <w:lang w:val="uk-UA" w:eastAsia="uk-UA"/>
        </w:rPr>
        <w:lastRenderedPageBreak/>
        <w:drawing>
          <wp:inline distT="0" distB="0" distL="0" distR="0" wp14:anchorId="09E3D292" wp14:editId="0411E7CF">
            <wp:extent cx="495300" cy="685800"/>
            <wp:effectExtent l="0" t="0" r="0" b="0"/>
            <wp:docPr id="66" name="Рисунок 6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74735" w:rsidRDefault="003F3353" w:rsidP="003F3353">
      <w:pPr>
        <w:jc w:val="center"/>
        <w:rPr>
          <w:b/>
          <w:sz w:val="28"/>
          <w:szCs w:val="28"/>
          <w:lang w:val="uk-UA"/>
        </w:rPr>
      </w:pPr>
    </w:p>
    <w:p w:rsidR="003F3353" w:rsidRPr="00A74735" w:rsidRDefault="003F3353" w:rsidP="003F3353">
      <w:pPr>
        <w:jc w:val="center"/>
        <w:rPr>
          <w:b/>
          <w:lang w:val="uk-UA"/>
        </w:rPr>
      </w:pPr>
      <w:r w:rsidRPr="00A74735">
        <w:rPr>
          <w:b/>
          <w:lang w:val="uk-UA"/>
        </w:rPr>
        <w:t>СТУДЕНИКІВСЬКА   СІЛЬСЬКА  РАДА</w:t>
      </w:r>
    </w:p>
    <w:p w:rsidR="003F3353" w:rsidRPr="00A74735" w:rsidRDefault="003F3353" w:rsidP="003F3353">
      <w:pPr>
        <w:jc w:val="center"/>
        <w:rPr>
          <w:b/>
          <w:lang w:val="uk-UA"/>
        </w:rPr>
      </w:pPr>
      <w:r w:rsidRPr="00A74735">
        <w:rPr>
          <w:b/>
          <w:lang w:val="uk-UA"/>
        </w:rPr>
        <w:t>ПЕРЕЯСЛАВ – ХМЕЛЬНИЦЬКОГО  РАЙОНУ</w:t>
      </w:r>
    </w:p>
    <w:p w:rsidR="003F3353" w:rsidRPr="00A74735" w:rsidRDefault="003F3353" w:rsidP="003F3353">
      <w:pPr>
        <w:jc w:val="center"/>
        <w:rPr>
          <w:b/>
          <w:lang w:val="uk-UA"/>
        </w:rPr>
      </w:pPr>
      <w:r w:rsidRPr="00A74735">
        <w:rPr>
          <w:b/>
          <w:lang w:val="uk-UA"/>
        </w:rPr>
        <w:t>КИЇВСЬКОЇ  ОБЛАСТІ</w:t>
      </w:r>
    </w:p>
    <w:p w:rsidR="003F3353" w:rsidRPr="00A74735" w:rsidRDefault="003F3353" w:rsidP="003F3353">
      <w:pPr>
        <w:jc w:val="center"/>
        <w:rPr>
          <w:b/>
          <w:lang w:val="uk-UA"/>
        </w:rPr>
      </w:pPr>
    </w:p>
    <w:p w:rsidR="003F3353" w:rsidRPr="00A74735" w:rsidRDefault="003F3353" w:rsidP="003F3353">
      <w:pPr>
        <w:jc w:val="center"/>
        <w:rPr>
          <w:b/>
          <w:sz w:val="28"/>
          <w:szCs w:val="28"/>
          <w:lang w:val="uk-UA"/>
        </w:rPr>
      </w:pPr>
      <w:r w:rsidRPr="00A74735">
        <w:rPr>
          <w:b/>
          <w:sz w:val="28"/>
          <w:szCs w:val="28"/>
          <w:lang w:val="uk-UA"/>
        </w:rPr>
        <w:t>Р І Ш Е Н Н Я</w:t>
      </w:r>
    </w:p>
    <w:p w:rsidR="003F3353" w:rsidRPr="00A74735"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DD51D5" w:rsidTr="003F3353">
        <w:tc>
          <w:tcPr>
            <w:tcW w:w="8075" w:type="dxa"/>
          </w:tcPr>
          <w:p w:rsidR="003F3353" w:rsidRPr="00A74735" w:rsidRDefault="003F3353" w:rsidP="003F3353">
            <w:pPr>
              <w:jc w:val="both"/>
              <w:rPr>
                <w:b/>
                <w:lang w:val="uk-UA"/>
              </w:rPr>
            </w:pPr>
            <w:r w:rsidRPr="00A74735">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Аврамичу Анатолію Івановичу</w:t>
            </w:r>
            <w:r w:rsidRPr="00A74735">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оренди на земельну ділянку по вул.</w:t>
            </w:r>
            <w:r>
              <w:rPr>
                <w:b/>
                <w:lang w:val="uk-UA"/>
              </w:rPr>
              <w:t>Козелецька, 28 в</w:t>
            </w:r>
            <w:r w:rsidRPr="00A74735">
              <w:rPr>
                <w:b/>
                <w:lang w:val="uk-UA"/>
              </w:rPr>
              <w:t xml:space="preserve"> с.Студеники Переяслав-Хмельницького району Київської області  </w:t>
            </w:r>
          </w:p>
        </w:tc>
      </w:tr>
    </w:tbl>
    <w:p w:rsidR="003F3353" w:rsidRPr="00A74735" w:rsidRDefault="003F3353" w:rsidP="003F3353">
      <w:pPr>
        <w:rPr>
          <w:b/>
          <w:lang w:val="uk-UA"/>
        </w:rPr>
      </w:pPr>
    </w:p>
    <w:p w:rsidR="003F3353" w:rsidRPr="00A74735" w:rsidRDefault="003F3353" w:rsidP="003F3353">
      <w:pPr>
        <w:ind w:firstLine="708"/>
        <w:jc w:val="both"/>
        <w:rPr>
          <w:lang w:val="uk-UA"/>
        </w:rPr>
      </w:pPr>
      <w:r w:rsidRPr="00A74735">
        <w:rPr>
          <w:lang w:val="uk-UA"/>
        </w:rPr>
        <w:t xml:space="preserve">Розглянувши звернення </w:t>
      </w:r>
      <w:r w:rsidRPr="00A74735">
        <w:rPr>
          <w:b/>
          <w:color w:val="C00000"/>
          <w:lang w:val="uk-UA"/>
        </w:rPr>
        <w:t>гр.</w:t>
      </w:r>
      <w:r>
        <w:rPr>
          <w:b/>
          <w:color w:val="C00000"/>
          <w:lang w:val="uk-UA"/>
        </w:rPr>
        <w:t>Аврамича Анатолія Івановича</w:t>
      </w:r>
      <w:r w:rsidRPr="00A74735">
        <w:rPr>
          <w:color w:val="C00000"/>
          <w:lang w:val="uk-UA"/>
        </w:rPr>
        <w:t>,</w:t>
      </w:r>
      <w:r w:rsidRPr="00A74735">
        <w:rPr>
          <w:lang w:val="uk-UA"/>
        </w:rPr>
        <w:t xml:space="preserve"> що проживає по вул.</w:t>
      </w:r>
      <w:r>
        <w:rPr>
          <w:lang w:val="uk-UA"/>
        </w:rPr>
        <w:t>Козелецька, 28</w:t>
      </w:r>
      <w:r w:rsidRPr="00A74735">
        <w:rPr>
          <w:lang w:val="uk-UA"/>
        </w:rPr>
        <w:t xml:space="preserve"> в с.</w:t>
      </w:r>
      <w:r>
        <w:rPr>
          <w:lang w:val="uk-UA"/>
        </w:rPr>
        <w:t>Студеники</w:t>
      </w:r>
      <w:r w:rsidRPr="00A74735">
        <w:rPr>
          <w:lang w:val="uk-UA"/>
        </w:rPr>
        <w:t xml:space="preserve">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Козелецька, 28</w:t>
      </w:r>
      <w:r w:rsidRPr="00A74735">
        <w:rPr>
          <w:lang w:val="uk-UA"/>
        </w:rPr>
        <w:t xml:space="preserve">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12,40,93,120,122,124 Земельного кодексу України, Законом України «Про землеустрій» сільська  рада</w:t>
      </w:r>
    </w:p>
    <w:p w:rsidR="003F3353" w:rsidRPr="00A74735" w:rsidRDefault="003F3353" w:rsidP="003F3353">
      <w:pPr>
        <w:ind w:firstLine="708"/>
        <w:jc w:val="both"/>
        <w:rPr>
          <w:lang w:val="uk-UA"/>
        </w:rPr>
      </w:pPr>
    </w:p>
    <w:p w:rsidR="003F3353" w:rsidRPr="00A74735" w:rsidRDefault="003F3353" w:rsidP="003F3353">
      <w:pPr>
        <w:jc w:val="center"/>
        <w:rPr>
          <w:b/>
          <w:lang w:val="uk-UA"/>
        </w:rPr>
      </w:pPr>
      <w:r w:rsidRPr="00A74735">
        <w:rPr>
          <w:b/>
          <w:lang w:val="uk-UA"/>
        </w:rPr>
        <w:t>В И Р І Ш И Л А :</w:t>
      </w:r>
    </w:p>
    <w:p w:rsidR="003F3353" w:rsidRPr="00A74735" w:rsidRDefault="003F3353" w:rsidP="003F3353">
      <w:pPr>
        <w:jc w:val="center"/>
        <w:rPr>
          <w:b/>
          <w:lang w:val="uk-UA"/>
        </w:rPr>
      </w:pPr>
    </w:p>
    <w:p w:rsidR="003F3353" w:rsidRPr="00A74735" w:rsidRDefault="003F3353" w:rsidP="007946BC">
      <w:pPr>
        <w:pStyle w:val="ab"/>
        <w:numPr>
          <w:ilvl w:val="0"/>
          <w:numId w:val="16"/>
        </w:numPr>
        <w:ind w:left="0" w:firstLine="360"/>
        <w:jc w:val="both"/>
        <w:rPr>
          <w:lang w:val="uk-UA"/>
        </w:rPr>
      </w:pPr>
      <w:r w:rsidRPr="00A74735">
        <w:rPr>
          <w:lang w:val="uk-UA"/>
        </w:rPr>
        <w:t xml:space="preserve">Надати дозвіл </w:t>
      </w:r>
      <w:r w:rsidRPr="00A74735">
        <w:rPr>
          <w:b/>
          <w:color w:val="C00000"/>
          <w:lang w:val="uk-UA"/>
        </w:rPr>
        <w:t>гр.</w:t>
      </w:r>
      <w:r>
        <w:rPr>
          <w:b/>
          <w:color w:val="C00000"/>
          <w:lang w:val="uk-UA"/>
        </w:rPr>
        <w:t xml:space="preserve">Аврамичу Анатолію Івановичу </w:t>
      </w:r>
      <w:r w:rsidRPr="00A74735">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оренди на земельну ділянку, орієнтовною площею 0,2000 га, по </w:t>
      </w:r>
      <w:r w:rsidRPr="00A74735">
        <w:rPr>
          <w:color w:val="C00000"/>
          <w:lang w:val="uk-UA"/>
        </w:rPr>
        <w:t>вул.</w:t>
      </w:r>
      <w:r>
        <w:rPr>
          <w:color w:val="C00000"/>
          <w:lang w:val="uk-UA"/>
        </w:rPr>
        <w:t>Козелецька, 28</w:t>
      </w:r>
      <w:r w:rsidRPr="00A74735">
        <w:rPr>
          <w:color w:val="C00000"/>
          <w:lang w:val="uk-UA"/>
        </w:rPr>
        <w:t xml:space="preserve"> в с.Студеники Переяслав-Хмельницького  району Київської  області,</w:t>
      </w:r>
      <w:r w:rsidRPr="00A74735">
        <w:rPr>
          <w:lang w:val="uk-UA"/>
        </w:rPr>
        <w:t xml:space="preserve">(код КВЦПЗ-02.01). </w:t>
      </w:r>
    </w:p>
    <w:p w:rsidR="003F3353" w:rsidRPr="00A74735" w:rsidRDefault="003F3353" w:rsidP="007946BC">
      <w:pPr>
        <w:widowControl/>
        <w:numPr>
          <w:ilvl w:val="0"/>
          <w:numId w:val="16"/>
        </w:numPr>
        <w:autoSpaceDE/>
        <w:autoSpaceDN/>
        <w:adjustRightInd/>
        <w:ind w:left="0" w:firstLine="360"/>
        <w:contextualSpacing/>
        <w:jc w:val="both"/>
        <w:rPr>
          <w:lang w:val="uk-UA"/>
        </w:rPr>
      </w:pPr>
      <w:r w:rsidRPr="00A74735">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F3353" w:rsidRPr="00A74735" w:rsidRDefault="003F3353" w:rsidP="007946BC">
      <w:pPr>
        <w:widowControl/>
        <w:numPr>
          <w:ilvl w:val="0"/>
          <w:numId w:val="16"/>
        </w:numPr>
        <w:autoSpaceDE/>
        <w:autoSpaceDN/>
        <w:adjustRightInd/>
        <w:ind w:left="0" w:firstLine="360"/>
        <w:contextualSpacing/>
        <w:jc w:val="both"/>
        <w:rPr>
          <w:lang w:val="uk-UA"/>
        </w:rPr>
      </w:pPr>
      <w:r w:rsidRPr="00A74735">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F3353" w:rsidRPr="00A74735" w:rsidRDefault="003F3353" w:rsidP="007946BC">
      <w:pPr>
        <w:widowControl/>
        <w:numPr>
          <w:ilvl w:val="0"/>
          <w:numId w:val="16"/>
        </w:numPr>
        <w:autoSpaceDE/>
        <w:autoSpaceDN/>
        <w:adjustRightInd/>
        <w:ind w:left="0" w:firstLine="360"/>
        <w:contextualSpacing/>
        <w:jc w:val="both"/>
        <w:rPr>
          <w:lang w:val="uk-UA"/>
        </w:rPr>
      </w:pPr>
      <w:r w:rsidRPr="00A74735">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74735" w:rsidRDefault="003F3353" w:rsidP="003F3353">
      <w:pPr>
        <w:jc w:val="both"/>
        <w:rPr>
          <w:lang w:val="uk-UA"/>
        </w:rPr>
      </w:pPr>
    </w:p>
    <w:p w:rsidR="003F3353" w:rsidRPr="00A74735" w:rsidRDefault="003F3353" w:rsidP="003F3353">
      <w:pPr>
        <w:jc w:val="both"/>
        <w:rPr>
          <w:lang w:val="uk-UA"/>
        </w:rPr>
      </w:pPr>
    </w:p>
    <w:p w:rsidR="003F3353" w:rsidRPr="00A74735" w:rsidRDefault="003F3353" w:rsidP="003F3353">
      <w:pPr>
        <w:jc w:val="center"/>
        <w:rPr>
          <w:b/>
          <w:lang w:val="uk-UA"/>
        </w:rPr>
      </w:pPr>
      <w:r w:rsidRPr="00A74735">
        <w:rPr>
          <w:b/>
          <w:lang w:val="uk-UA"/>
        </w:rPr>
        <w:t xml:space="preserve">Сільський  голова :                                                                         </w:t>
      </w:r>
      <w:r w:rsidRPr="00A74735">
        <w:rPr>
          <w:b/>
          <w:bCs/>
          <w:lang w:val="uk-UA"/>
        </w:rPr>
        <w:t>М.О.ЛЯХ</w:t>
      </w:r>
    </w:p>
    <w:p w:rsidR="003F3353" w:rsidRPr="00A74735" w:rsidRDefault="003F3353" w:rsidP="003F3353">
      <w:pPr>
        <w:rPr>
          <w:lang w:val="uk-UA"/>
        </w:rPr>
      </w:pPr>
    </w:p>
    <w:p w:rsidR="003F3353" w:rsidRPr="00A74735"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70</w:t>
      </w:r>
      <w:r w:rsidRPr="003B61EE">
        <w:rPr>
          <w:b/>
          <w:sz w:val="22"/>
          <w:szCs w:val="22"/>
          <w:lang w:val="uk-UA"/>
        </w:rPr>
        <w:t>-</w:t>
      </w:r>
      <w:r w:rsidRPr="003B61EE">
        <w:rPr>
          <w:b/>
          <w:sz w:val="22"/>
          <w:szCs w:val="22"/>
          <w:lang w:val="en-US"/>
        </w:rPr>
        <w:t>XLIV-VII</w:t>
      </w:r>
    </w:p>
    <w:p w:rsidR="003F3353" w:rsidRDefault="003F3353" w:rsidP="003F3353">
      <w:pPr>
        <w:rPr>
          <w:color w:val="264969"/>
          <w:sz w:val="22"/>
          <w:szCs w:val="22"/>
          <w:lang w:val="uk-UA" w:eastAsia="uk-UA"/>
        </w:rPr>
      </w:pPr>
      <w:r w:rsidRPr="003B61EE">
        <w:rPr>
          <w:b/>
          <w:sz w:val="22"/>
          <w:szCs w:val="22"/>
          <w:lang w:val="uk-UA"/>
        </w:rPr>
        <w:t>06.04.2020</w:t>
      </w:r>
      <w:r w:rsidRPr="003B61EE">
        <w:rPr>
          <w:color w:val="264969"/>
          <w:sz w:val="22"/>
          <w:szCs w:val="22"/>
          <w:lang w:val="uk-UA" w:eastAsia="uk-UA"/>
        </w:rPr>
        <w:t> </w:t>
      </w: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Pr="003B61EE" w:rsidRDefault="00661427" w:rsidP="003F3353">
      <w:pPr>
        <w:rPr>
          <w:i/>
          <w:sz w:val="22"/>
          <w:szCs w:val="22"/>
          <w:lang w:val="uk-UA" w:eastAsia="uk-UA"/>
        </w:rPr>
      </w:pPr>
    </w:p>
    <w:p w:rsidR="003F3353" w:rsidRPr="00A74735" w:rsidRDefault="003F3353" w:rsidP="003F3353">
      <w:pPr>
        <w:rPr>
          <w:b/>
          <w:sz w:val="22"/>
          <w:szCs w:val="22"/>
          <w:lang w:val="uk-UA"/>
        </w:rPr>
      </w:pPr>
    </w:p>
    <w:p w:rsidR="003F3353" w:rsidRPr="00A74735" w:rsidRDefault="003F3353" w:rsidP="003F3353">
      <w:pPr>
        <w:jc w:val="center"/>
        <w:rPr>
          <w:sz w:val="28"/>
          <w:szCs w:val="28"/>
          <w:lang w:val="uk-UA"/>
        </w:rPr>
      </w:pPr>
      <w:r w:rsidRPr="00A74735">
        <w:rPr>
          <w:noProof/>
          <w:sz w:val="28"/>
          <w:szCs w:val="28"/>
          <w:lang w:val="uk-UA" w:eastAsia="uk-UA"/>
        </w:rPr>
        <w:drawing>
          <wp:inline distT="0" distB="0" distL="0" distR="0" wp14:anchorId="3DF6AF97" wp14:editId="3BBB00F5">
            <wp:extent cx="495300" cy="685800"/>
            <wp:effectExtent l="0" t="0" r="0" b="0"/>
            <wp:docPr id="82" name="Рисунок 8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A74735" w:rsidRDefault="003F3353" w:rsidP="003F3353">
      <w:pPr>
        <w:jc w:val="center"/>
        <w:rPr>
          <w:b/>
          <w:sz w:val="28"/>
          <w:szCs w:val="28"/>
          <w:lang w:val="uk-UA"/>
        </w:rPr>
      </w:pPr>
    </w:p>
    <w:p w:rsidR="003F3353" w:rsidRPr="00A74735" w:rsidRDefault="003F3353" w:rsidP="003F3353">
      <w:pPr>
        <w:jc w:val="center"/>
        <w:rPr>
          <w:b/>
          <w:lang w:val="uk-UA"/>
        </w:rPr>
      </w:pPr>
      <w:r w:rsidRPr="00A74735">
        <w:rPr>
          <w:b/>
          <w:lang w:val="uk-UA"/>
        </w:rPr>
        <w:t>СТУДЕНИКІВСЬКА   СІЛЬСЬКА  РАДА</w:t>
      </w:r>
    </w:p>
    <w:p w:rsidR="003F3353" w:rsidRPr="00A74735" w:rsidRDefault="003F3353" w:rsidP="003F3353">
      <w:pPr>
        <w:jc w:val="center"/>
        <w:rPr>
          <w:b/>
          <w:lang w:val="uk-UA"/>
        </w:rPr>
      </w:pPr>
      <w:r w:rsidRPr="00A74735">
        <w:rPr>
          <w:b/>
          <w:lang w:val="uk-UA"/>
        </w:rPr>
        <w:t>ПЕРЕЯСЛАВ – ХМЕЛЬНИЦЬКОГО  РАЙОНУ</w:t>
      </w:r>
    </w:p>
    <w:p w:rsidR="003F3353" w:rsidRPr="00A74735" w:rsidRDefault="003F3353" w:rsidP="003F3353">
      <w:pPr>
        <w:jc w:val="center"/>
        <w:rPr>
          <w:b/>
          <w:lang w:val="uk-UA"/>
        </w:rPr>
      </w:pPr>
      <w:r w:rsidRPr="00A74735">
        <w:rPr>
          <w:b/>
          <w:lang w:val="uk-UA"/>
        </w:rPr>
        <w:t>КИЇВСЬКОЇ  ОБЛАСТІ</w:t>
      </w:r>
    </w:p>
    <w:p w:rsidR="003F3353" w:rsidRPr="00A74735" w:rsidRDefault="003F3353" w:rsidP="003F3353">
      <w:pPr>
        <w:jc w:val="center"/>
        <w:rPr>
          <w:b/>
          <w:lang w:val="uk-UA"/>
        </w:rPr>
      </w:pPr>
    </w:p>
    <w:p w:rsidR="003F3353" w:rsidRPr="00A74735" w:rsidRDefault="003F3353" w:rsidP="003F3353">
      <w:pPr>
        <w:jc w:val="center"/>
        <w:rPr>
          <w:b/>
          <w:sz w:val="28"/>
          <w:szCs w:val="28"/>
          <w:lang w:val="uk-UA"/>
        </w:rPr>
      </w:pPr>
      <w:r w:rsidRPr="00A74735">
        <w:rPr>
          <w:b/>
          <w:sz w:val="28"/>
          <w:szCs w:val="28"/>
          <w:lang w:val="uk-UA"/>
        </w:rPr>
        <w:t>Р І Ш Е Н Н Я</w:t>
      </w:r>
    </w:p>
    <w:p w:rsidR="003F3353" w:rsidRPr="00A74735"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F3353" w:rsidRPr="00DD51D5" w:rsidTr="003F3353">
        <w:tc>
          <w:tcPr>
            <w:tcW w:w="8075" w:type="dxa"/>
          </w:tcPr>
          <w:p w:rsidR="003F3353" w:rsidRPr="00A74735" w:rsidRDefault="003F3353" w:rsidP="003F3353">
            <w:pPr>
              <w:jc w:val="both"/>
              <w:rPr>
                <w:b/>
                <w:lang w:val="uk-UA"/>
              </w:rPr>
            </w:pPr>
            <w:r w:rsidRPr="00A74735">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Лою Володимиру Миколайовичу</w:t>
            </w:r>
            <w:r w:rsidRPr="00A74735">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оренди на земельну ділянку по вул.</w:t>
            </w:r>
            <w:r>
              <w:rPr>
                <w:b/>
                <w:lang w:val="uk-UA"/>
              </w:rPr>
              <w:t>Дружби, 9 в</w:t>
            </w:r>
            <w:r w:rsidRPr="00A74735">
              <w:rPr>
                <w:b/>
                <w:lang w:val="uk-UA"/>
              </w:rPr>
              <w:t xml:space="preserve"> с.</w:t>
            </w:r>
            <w:r>
              <w:rPr>
                <w:b/>
                <w:lang w:val="uk-UA"/>
              </w:rPr>
              <w:t>Переяславське</w:t>
            </w:r>
            <w:r w:rsidRPr="00A74735">
              <w:rPr>
                <w:b/>
                <w:lang w:val="uk-UA"/>
              </w:rPr>
              <w:t xml:space="preserve"> Переяслав-Хмельницького району Київської області  </w:t>
            </w:r>
          </w:p>
        </w:tc>
      </w:tr>
    </w:tbl>
    <w:p w:rsidR="003F3353" w:rsidRPr="00A74735" w:rsidRDefault="003F3353" w:rsidP="003F3353">
      <w:pPr>
        <w:rPr>
          <w:b/>
          <w:lang w:val="uk-UA"/>
        </w:rPr>
      </w:pPr>
    </w:p>
    <w:p w:rsidR="003F3353" w:rsidRPr="00A74735" w:rsidRDefault="003F3353" w:rsidP="003F3353">
      <w:pPr>
        <w:ind w:firstLine="708"/>
        <w:jc w:val="both"/>
        <w:rPr>
          <w:lang w:val="uk-UA"/>
        </w:rPr>
      </w:pPr>
      <w:r w:rsidRPr="00A74735">
        <w:rPr>
          <w:lang w:val="uk-UA"/>
        </w:rPr>
        <w:t xml:space="preserve">Розглянувши звернення </w:t>
      </w:r>
      <w:r w:rsidRPr="00A74735">
        <w:rPr>
          <w:b/>
          <w:color w:val="C00000"/>
          <w:lang w:val="uk-UA"/>
        </w:rPr>
        <w:t>гр.</w:t>
      </w:r>
      <w:r>
        <w:rPr>
          <w:b/>
          <w:color w:val="C00000"/>
          <w:lang w:val="uk-UA"/>
        </w:rPr>
        <w:t>Лоя Володимира Миколайовича</w:t>
      </w:r>
      <w:r w:rsidRPr="00A74735">
        <w:rPr>
          <w:color w:val="C00000"/>
          <w:lang w:val="uk-UA"/>
        </w:rPr>
        <w:t>,</w:t>
      </w:r>
      <w:r w:rsidRPr="00A74735">
        <w:rPr>
          <w:lang w:val="uk-UA"/>
        </w:rPr>
        <w:t xml:space="preserve"> що проживає по вул.</w:t>
      </w:r>
      <w:r>
        <w:rPr>
          <w:lang w:val="uk-UA"/>
        </w:rPr>
        <w:t>Горького, 56</w:t>
      </w:r>
      <w:r w:rsidRPr="00A74735">
        <w:rPr>
          <w:lang w:val="uk-UA"/>
        </w:rPr>
        <w:t xml:space="preserve"> в с.</w:t>
      </w:r>
      <w:r>
        <w:rPr>
          <w:lang w:val="uk-UA"/>
        </w:rPr>
        <w:t>Переяславське</w:t>
      </w:r>
      <w:r w:rsidRPr="00A74735">
        <w:rPr>
          <w:lang w:val="uk-UA"/>
        </w:rPr>
        <w:t xml:space="preserve">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Дружби, 9</w:t>
      </w:r>
      <w:r w:rsidRPr="00A74735">
        <w:rPr>
          <w:lang w:val="uk-UA"/>
        </w:rPr>
        <w:t xml:space="preserve"> в с.</w:t>
      </w:r>
      <w:r>
        <w:rPr>
          <w:lang w:val="uk-UA"/>
        </w:rPr>
        <w:t>Переяславське</w:t>
      </w:r>
      <w:r w:rsidRPr="00A74735">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12,40,93,120,122,124 Земельного кодексу України, Законом України «Про землеустрій» сільська  рада</w:t>
      </w:r>
    </w:p>
    <w:p w:rsidR="003F3353" w:rsidRPr="00A74735" w:rsidRDefault="003F3353" w:rsidP="003F3353">
      <w:pPr>
        <w:ind w:firstLine="708"/>
        <w:jc w:val="both"/>
        <w:rPr>
          <w:lang w:val="uk-UA"/>
        </w:rPr>
      </w:pPr>
    </w:p>
    <w:p w:rsidR="003F3353" w:rsidRPr="00A74735" w:rsidRDefault="003F3353" w:rsidP="003F3353">
      <w:pPr>
        <w:jc w:val="center"/>
        <w:rPr>
          <w:b/>
          <w:lang w:val="uk-UA"/>
        </w:rPr>
      </w:pPr>
      <w:r w:rsidRPr="00A74735">
        <w:rPr>
          <w:b/>
          <w:lang w:val="uk-UA"/>
        </w:rPr>
        <w:t>В И Р І Ш И Л А :</w:t>
      </w:r>
    </w:p>
    <w:p w:rsidR="003F3353" w:rsidRPr="00A74735" w:rsidRDefault="003F3353" w:rsidP="003F3353">
      <w:pPr>
        <w:jc w:val="center"/>
        <w:rPr>
          <w:b/>
          <w:lang w:val="uk-UA"/>
        </w:rPr>
      </w:pPr>
    </w:p>
    <w:p w:rsidR="003F3353" w:rsidRPr="00A74735" w:rsidRDefault="003F3353" w:rsidP="007946BC">
      <w:pPr>
        <w:pStyle w:val="ab"/>
        <w:numPr>
          <w:ilvl w:val="0"/>
          <w:numId w:val="27"/>
        </w:numPr>
        <w:ind w:left="0" w:firstLine="360"/>
        <w:jc w:val="both"/>
        <w:rPr>
          <w:lang w:val="uk-UA"/>
        </w:rPr>
      </w:pPr>
      <w:r w:rsidRPr="00A74735">
        <w:rPr>
          <w:lang w:val="uk-UA"/>
        </w:rPr>
        <w:t xml:space="preserve">Надати дозвіл </w:t>
      </w:r>
      <w:r w:rsidRPr="00A74735">
        <w:rPr>
          <w:b/>
          <w:color w:val="C00000"/>
          <w:lang w:val="uk-UA"/>
        </w:rPr>
        <w:t>гр.</w:t>
      </w:r>
      <w:r>
        <w:rPr>
          <w:b/>
          <w:color w:val="C00000"/>
          <w:lang w:val="uk-UA"/>
        </w:rPr>
        <w:t xml:space="preserve">Лою Володимиру Миколайовичу </w:t>
      </w:r>
      <w:r w:rsidRPr="00A74735">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оренди на земельну ділянку, орієнтовною площею 0,2</w:t>
      </w:r>
      <w:r>
        <w:rPr>
          <w:lang w:val="uk-UA"/>
        </w:rPr>
        <w:t>5</w:t>
      </w:r>
      <w:r w:rsidRPr="00A74735">
        <w:rPr>
          <w:lang w:val="uk-UA"/>
        </w:rPr>
        <w:t xml:space="preserve">00 га, по </w:t>
      </w:r>
      <w:r w:rsidRPr="00A74735">
        <w:rPr>
          <w:color w:val="C00000"/>
          <w:lang w:val="uk-UA"/>
        </w:rPr>
        <w:t>вул.</w:t>
      </w:r>
      <w:r>
        <w:rPr>
          <w:color w:val="C00000"/>
          <w:lang w:val="uk-UA"/>
        </w:rPr>
        <w:t>Дружби, 9</w:t>
      </w:r>
      <w:r w:rsidRPr="00A74735">
        <w:rPr>
          <w:color w:val="C00000"/>
          <w:lang w:val="uk-UA"/>
        </w:rPr>
        <w:t xml:space="preserve"> в с.</w:t>
      </w:r>
      <w:r>
        <w:rPr>
          <w:color w:val="C00000"/>
          <w:lang w:val="uk-UA"/>
        </w:rPr>
        <w:t>Переяславське</w:t>
      </w:r>
      <w:r w:rsidRPr="00A74735">
        <w:rPr>
          <w:color w:val="C00000"/>
          <w:lang w:val="uk-UA"/>
        </w:rPr>
        <w:t xml:space="preserve"> Переяслав-Хмельницького  району Київської  області,</w:t>
      </w:r>
      <w:r w:rsidRPr="00A74735">
        <w:rPr>
          <w:lang w:val="uk-UA"/>
        </w:rPr>
        <w:t xml:space="preserve">(код КВЦПЗ-02.01). </w:t>
      </w:r>
    </w:p>
    <w:p w:rsidR="003F3353" w:rsidRPr="00A74735" w:rsidRDefault="003F3353" w:rsidP="007946BC">
      <w:pPr>
        <w:widowControl/>
        <w:numPr>
          <w:ilvl w:val="0"/>
          <w:numId w:val="27"/>
        </w:numPr>
        <w:autoSpaceDE/>
        <w:autoSpaceDN/>
        <w:adjustRightInd/>
        <w:ind w:left="0" w:firstLine="360"/>
        <w:contextualSpacing/>
        <w:jc w:val="both"/>
        <w:rPr>
          <w:lang w:val="uk-UA"/>
        </w:rPr>
      </w:pPr>
      <w:r w:rsidRPr="00A74735">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F3353" w:rsidRPr="00A74735" w:rsidRDefault="003F3353" w:rsidP="007946BC">
      <w:pPr>
        <w:widowControl/>
        <w:numPr>
          <w:ilvl w:val="0"/>
          <w:numId w:val="27"/>
        </w:numPr>
        <w:autoSpaceDE/>
        <w:autoSpaceDN/>
        <w:adjustRightInd/>
        <w:ind w:left="0" w:firstLine="360"/>
        <w:contextualSpacing/>
        <w:jc w:val="both"/>
        <w:rPr>
          <w:lang w:val="uk-UA"/>
        </w:rPr>
      </w:pPr>
      <w:r w:rsidRPr="00A74735">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F3353" w:rsidRPr="00A74735" w:rsidRDefault="003F3353" w:rsidP="007946BC">
      <w:pPr>
        <w:widowControl/>
        <w:numPr>
          <w:ilvl w:val="0"/>
          <w:numId w:val="27"/>
        </w:numPr>
        <w:autoSpaceDE/>
        <w:autoSpaceDN/>
        <w:adjustRightInd/>
        <w:ind w:left="0" w:firstLine="360"/>
        <w:contextualSpacing/>
        <w:jc w:val="both"/>
        <w:rPr>
          <w:lang w:val="uk-UA"/>
        </w:rPr>
      </w:pPr>
      <w:r w:rsidRPr="00A74735">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A74735" w:rsidRDefault="003F3353" w:rsidP="003F3353">
      <w:pPr>
        <w:jc w:val="both"/>
        <w:rPr>
          <w:lang w:val="uk-UA"/>
        </w:rPr>
      </w:pPr>
    </w:p>
    <w:p w:rsidR="003F3353" w:rsidRPr="00A74735" w:rsidRDefault="003F3353" w:rsidP="003F3353">
      <w:pPr>
        <w:jc w:val="both"/>
        <w:rPr>
          <w:lang w:val="uk-UA"/>
        </w:rPr>
      </w:pPr>
    </w:p>
    <w:p w:rsidR="003F3353" w:rsidRPr="00A74735" w:rsidRDefault="003F3353" w:rsidP="003F3353">
      <w:pPr>
        <w:jc w:val="center"/>
        <w:rPr>
          <w:b/>
          <w:lang w:val="uk-UA"/>
        </w:rPr>
      </w:pPr>
      <w:r w:rsidRPr="00A74735">
        <w:rPr>
          <w:b/>
          <w:lang w:val="uk-UA"/>
        </w:rPr>
        <w:t xml:space="preserve">Сільський  голова :                                                                         </w:t>
      </w:r>
      <w:r w:rsidRPr="00A74735">
        <w:rPr>
          <w:b/>
          <w:bCs/>
          <w:lang w:val="uk-UA"/>
        </w:rPr>
        <w:t>М.О.ЛЯХ</w:t>
      </w:r>
    </w:p>
    <w:p w:rsidR="003F3353" w:rsidRPr="00A74735" w:rsidRDefault="003F3353" w:rsidP="003F3353">
      <w:pPr>
        <w:rPr>
          <w:lang w:val="uk-UA"/>
        </w:rPr>
      </w:pPr>
    </w:p>
    <w:p w:rsidR="003F3353" w:rsidRPr="00A74735"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71</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A74735" w:rsidRDefault="003F3353" w:rsidP="003F3353">
      <w:pPr>
        <w:rPr>
          <w:b/>
          <w:sz w:val="22"/>
          <w:szCs w:val="22"/>
          <w:lang w:val="uk-UA"/>
        </w:rPr>
      </w:pPr>
    </w:p>
    <w:p w:rsidR="003F3353" w:rsidRPr="00A74735" w:rsidRDefault="003F3353" w:rsidP="003F3353">
      <w:pPr>
        <w:rPr>
          <w:b/>
          <w:sz w:val="22"/>
          <w:szCs w:val="22"/>
          <w:lang w:val="uk-UA"/>
        </w:rPr>
      </w:pPr>
    </w:p>
    <w:p w:rsidR="003F3353" w:rsidRPr="00A873D2" w:rsidRDefault="003F3353" w:rsidP="003F3353">
      <w:pPr>
        <w:rPr>
          <w:b/>
          <w:sz w:val="22"/>
          <w:szCs w:val="22"/>
          <w:lang w:val="uk-UA"/>
        </w:rPr>
      </w:pPr>
    </w:p>
    <w:p w:rsidR="003F3353" w:rsidRPr="009E59DF" w:rsidRDefault="003F3353" w:rsidP="003F3353">
      <w:pPr>
        <w:jc w:val="center"/>
        <w:rPr>
          <w:sz w:val="28"/>
          <w:szCs w:val="28"/>
          <w:lang w:val="uk-UA"/>
        </w:rPr>
      </w:pPr>
      <w:r w:rsidRPr="009E59DF">
        <w:rPr>
          <w:noProof/>
          <w:sz w:val="28"/>
          <w:szCs w:val="28"/>
          <w:lang w:val="uk-UA" w:eastAsia="uk-UA"/>
        </w:rPr>
        <w:lastRenderedPageBreak/>
        <w:drawing>
          <wp:inline distT="0" distB="0" distL="0" distR="0" wp14:anchorId="10208D53" wp14:editId="4BDA6638">
            <wp:extent cx="495300" cy="685800"/>
            <wp:effectExtent l="0" t="0" r="0" b="0"/>
            <wp:docPr id="67"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9E59DF" w:rsidRDefault="003F3353" w:rsidP="003F3353">
      <w:pPr>
        <w:jc w:val="center"/>
        <w:rPr>
          <w:b/>
          <w:sz w:val="28"/>
          <w:szCs w:val="28"/>
          <w:lang w:val="uk-UA"/>
        </w:rPr>
      </w:pPr>
    </w:p>
    <w:p w:rsidR="003F3353" w:rsidRPr="009E59DF" w:rsidRDefault="003F3353" w:rsidP="003F3353">
      <w:pPr>
        <w:jc w:val="center"/>
        <w:rPr>
          <w:b/>
          <w:lang w:val="uk-UA"/>
        </w:rPr>
      </w:pPr>
      <w:r w:rsidRPr="009E59DF">
        <w:rPr>
          <w:b/>
          <w:lang w:val="uk-UA"/>
        </w:rPr>
        <w:t>СТУДЕНИКІВСЬКА   СІЛЬСЬКА  РАДА</w:t>
      </w:r>
    </w:p>
    <w:p w:rsidR="003F3353" w:rsidRPr="009E59DF" w:rsidRDefault="003F3353" w:rsidP="003F3353">
      <w:pPr>
        <w:jc w:val="center"/>
        <w:rPr>
          <w:b/>
          <w:lang w:val="uk-UA"/>
        </w:rPr>
      </w:pPr>
      <w:r w:rsidRPr="009E59DF">
        <w:rPr>
          <w:b/>
          <w:lang w:val="uk-UA"/>
        </w:rPr>
        <w:t>ПЕРЕЯСЛАВ – ХМЕЛЬНИЦЬКОГО  РАЙОНУ</w:t>
      </w:r>
    </w:p>
    <w:p w:rsidR="003F3353" w:rsidRPr="009E59DF" w:rsidRDefault="003F3353" w:rsidP="003F3353">
      <w:pPr>
        <w:jc w:val="center"/>
        <w:rPr>
          <w:b/>
          <w:lang w:val="uk-UA"/>
        </w:rPr>
      </w:pPr>
      <w:r w:rsidRPr="009E59DF">
        <w:rPr>
          <w:b/>
          <w:lang w:val="uk-UA"/>
        </w:rPr>
        <w:t>КИЇВСЬКОЇ  ОБЛАСТІ</w:t>
      </w:r>
    </w:p>
    <w:p w:rsidR="003F3353" w:rsidRPr="009E59DF" w:rsidRDefault="003F3353" w:rsidP="003F3353">
      <w:pPr>
        <w:jc w:val="center"/>
        <w:rPr>
          <w:b/>
          <w:lang w:val="uk-UA"/>
        </w:rPr>
      </w:pPr>
    </w:p>
    <w:p w:rsidR="003F3353" w:rsidRPr="009E59DF" w:rsidRDefault="003F3353" w:rsidP="003F3353">
      <w:pPr>
        <w:jc w:val="center"/>
        <w:rPr>
          <w:b/>
          <w:sz w:val="28"/>
          <w:szCs w:val="28"/>
          <w:lang w:val="uk-UA"/>
        </w:rPr>
      </w:pPr>
      <w:r w:rsidRPr="009E59DF">
        <w:rPr>
          <w:b/>
          <w:sz w:val="28"/>
          <w:szCs w:val="28"/>
          <w:lang w:val="uk-UA"/>
        </w:rPr>
        <w:t>Р І Ш Е Н Н Я</w:t>
      </w:r>
    </w:p>
    <w:p w:rsidR="003F3353" w:rsidRPr="009E59DF"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3F3353" w:rsidRPr="009E59DF" w:rsidTr="003F3353">
        <w:trPr>
          <w:trHeight w:val="1289"/>
        </w:trPr>
        <w:tc>
          <w:tcPr>
            <w:tcW w:w="5421" w:type="dxa"/>
          </w:tcPr>
          <w:p w:rsidR="003F3353" w:rsidRPr="009E59DF" w:rsidRDefault="003F3353" w:rsidP="003F3353">
            <w:pPr>
              <w:jc w:val="both"/>
              <w:rPr>
                <w:b/>
                <w:lang w:val="uk-UA"/>
              </w:rPr>
            </w:pPr>
            <w:r w:rsidRPr="009E59DF">
              <w:rPr>
                <w:b/>
                <w:lang w:val="uk-UA"/>
              </w:rPr>
              <w:t>Про нада</w:t>
            </w:r>
            <w:r>
              <w:rPr>
                <w:b/>
                <w:lang w:val="uk-UA"/>
              </w:rPr>
              <w:t xml:space="preserve">ння дозволу </w:t>
            </w:r>
            <w:r w:rsidRPr="009E59DF">
              <w:rPr>
                <w:b/>
                <w:lang w:val="uk-UA"/>
              </w:rPr>
              <w:t xml:space="preserve"> гр.</w:t>
            </w:r>
            <w:r>
              <w:rPr>
                <w:b/>
                <w:lang w:val="uk-UA"/>
              </w:rPr>
              <w:t xml:space="preserve">КАРПОВІЙ </w:t>
            </w:r>
            <w:r w:rsidRPr="009E59DF">
              <w:rPr>
                <w:b/>
                <w:lang w:val="uk-UA"/>
              </w:rPr>
              <w:t xml:space="preserve">О.М. на виготовлення проекту землеустрою щодо  відведення земельної  ділянки у власність для  ведення особистого селянського господарства </w:t>
            </w:r>
          </w:p>
        </w:tc>
      </w:tr>
    </w:tbl>
    <w:p w:rsidR="003F3353" w:rsidRPr="009E59DF" w:rsidRDefault="003F3353" w:rsidP="003F3353">
      <w:pPr>
        <w:rPr>
          <w:b/>
          <w:lang w:val="uk-UA"/>
        </w:rPr>
      </w:pPr>
    </w:p>
    <w:p w:rsidR="003F3353" w:rsidRPr="009E59DF" w:rsidRDefault="003F3353" w:rsidP="003F3353">
      <w:pPr>
        <w:ind w:firstLine="708"/>
        <w:jc w:val="both"/>
        <w:rPr>
          <w:lang w:val="uk-UA"/>
        </w:rPr>
      </w:pPr>
      <w:r w:rsidRPr="009E59DF">
        <w:rPr>
          <w:lang w:val="uk-UA"/>
        </w:rPr>
        <w:t xml:space="preserve">Розглянувши звернення </w:t>
      </w:r>
      <w:r w:rsidRPr="009E59DF">
        <w:rPr>
          <w:b/>
          <w:color w:val="C00000"/>
          <w:lang w:val="uk-UA"/>
        </w:rPr>
        <w:t>гр.</w:t>
      </w:r>
      <w:r>
        <w:rPr>
          <w:b/>
          <w:color w:val="C00000"/>
          <w:lang w:val="uk-UA"/>
        </w:rPr>
        <w:t>Карпової Оксани Миколаївни</w:t>
      </w:r>
      <w:r w:rsidRPr="009E59DF">
        <w:rPr>
          <w:lang w:val="uk-UA"/>
        </w:rPr>
        <w:t>, що проживає по вул.</w:t>
      </w:r>
      <w:r>
        <w:rPr>
          <w:lang w:val="uk-UA"/>
        </w:rPr>
        <w:t xml:space="preserve">Шевченка, 34 в с.Переяславське </w:t>
      </w:r>
      <w:r w:rsidRPr="009E59DF">
        <w:rPr>
          <w:lang w:val="uk-UA"/>
        </w:rPr>
        <w:t>Переяслав</w:t>
      </w:r>
      <w:r>
        <w:rPr>
          <w:lang w:val="uk-UA"/>
        </w:rPr>
        <w:t>-Хмельницького району</w:t>
      </w:r>
      <w:r w:rsidRPr="009E59DF">
        <w:rPr>
          <w:lang w:val="uk-UA"/>
        </w:rPr>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відповідно до статей 12,81,118,121,122 Земельного кодексу України, керуючись статтею 25,  пунктом 34 частини 1 статті 26 Закону України "Про місцеве самоврядування в Україні», сільська  рада</w:t>
      </w:r>
    </w:p>
    <w:p w:rsidR="003F3353" w:rsidRPr="009E59DF" w:rsidRDefault="003F3353" w:rsidP="003F3353">
      <w:pPr>
        <w:ind w:firstLine="708"/>
        <w:jc w:val="both"/>
        <w:rPr>
          <w:lang w:val="uk-UA"/>
        </w:rPr>
      </w:pPr>
    </w:p>
    <w:p w:rsidR="003F3353" w:rsidRPr="009E59DF" w:rsidRDefault="003F3353" w:rsidP="003F3353">
      <w:pPr>
        <w:jc w:val="center"/>
        <w:rPr>
          <w:b/>
          <w:lang w:val="uk-UA"/>
        </w:rPr>
      </w:pPr>
      <w:r w:rsidRPr="009E59DF">
        <w:rPr>
          <w:b/>
          <w:lang w:val="uk-UA"/>
        </w:rPr>
        <w:t>В И Р І Ш И Л А :</w:t>
      </w:r>
    </w:p>
    <w:p w:rsidR="003F3353" w:rsidRPr="009E59DF" w:rsidRDefault="003F3353" w:rsidP="003F3353">
      <w:pPr>
        <w:jc w:val="center"/>
        <w:rPr>
          <w:b/>
          <w:lang w:val="uk-UA"/>
        </w:rPr>
      </w:pPr>
    </w:p>
    <w:p w:rsidR="003F3353" w:rsidRPr="009E59DF" w:rsidRDefault="003F3353" w:rsidP="007946BC">
      <w:pPr>
        <w:widowControl/>
        <w:numPr>
          <w:ilvl w:val="0"/>
          <w:numId w:val="69"/>
        </w:numPr>
        <w:autoSpaceDE/>
        <w:autoSpaceDN/>
        <w:adjustRightInd/>
        <w:ind w:left="0" w:firstLine="360"/>
        <w:contextualSpacing/>
        <w:jc w:val="both"/>
        <w:rPr>
          <w:lang w:val="uk-UA"/>
        </w:rPr>
      </w:pPr>
      <w:r w:rsidRPr="009E59DF">
        <w:rPr>
          <w:lang w:val="uk-UA"/>
        </w:rPr>
        <w:t xml:space="preserve">Надати дозвіл </w:t>
      </w:r>
      <w:r w:rsidRPr="009E59DF">
        <w:rPr>
          <w:b/>
          <w:color w:val="C00000"/>
          <w:lang w:val="uk-UA"/>
        </w:rPr>
        <w:t>гр.</w:t>
      </w:r>
      <w:r>
        <w:rPr>
          <w:b/>
          <w:color w:val="C00000"/>
          <w:lang w:val="uk-UA"/>
        </w:rPr>
        <w:t>Карповій Оксані Миколаївні</w:t>
      </w:r>
      <w:r w:rsidRPr="009E59DF">
        <w:rPr>
          <w:b/>
          <w:color w:val="C00000"/>
          <w:lang w:val="uk-UA"/>
        </w:rPr>
        <w:t xml:space="preserve"> </w:t>
      </w:r>
      <w:r w:rsidRPr="009E59DF">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9E59DF">
        <w:rPr>
          <w:color w:val="C00000"/>
          <w:lang w:val="uk-UA"/>
        </w:rPr>
        <w:t xml:space="preserve">2,0000 га, </w:t>
      </w:r>
      <w:r w:rsidRPr="009E59DF">
        <w:rPr>
          <w:lang w:val="uk-UA"/>
        </w:rPr>
        <w:t>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Переяслав-Хмельницького  району Київської  області</w:t>
      </w:r>
      <w:r w:rsidRPr="009E59DF">
        <w:rPr>
          <w:color w:val="C00000"/>
          <w:lang w:val="uk-UA"/>
        </w:rPr>
        <w:t xml:space="preserve">, </w:t>
      </w:r>
      <w:r w:rsidRPr="009E59DF">
        <w:rPr>
          <w:lang w:val="uk-UA"/>
        </w:rPr>
        <w:t xml:space="preserve">(код КВЦПЗ-01.03). </w:t>
      </w:r>
    </w:p>
    <w:p w:rsidR="003F3353" w:rsidRPr="009E59DF" w:rsidRDefault="003F3353" w:rsidP="007946BC">
      <w:pPr>
        <w:widowControl/>
        <w:numPr>
          <w:ilvl w:val="0"/>
          <w:numId w:val="69"/>
        </w:numPr>
        <w:autoSpaceDE/>
        <w:autoSpaceDN/>
        <w:adjustRightInd/>
        <w:ind w:left="0" w:firstLine="360"/>
        <w:contextualSpacing/>
        <w:jc w:val="both"/>
        <w:rPr>
          <w:lang w:val="uk-UA"/>
        </w:rPr>
      </w:pPr>
      <w:r w:rsidRPr="009E59DF">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9E59DF" w:rsidRDefault="003F3353" w:rsidP="007946BC">
      <w:pPr>
        <w:widowControl/>
        <w:numPr>
          <w:ilvl w:val="0"/>
          <w:numId w:val="69"/>
        </w:numPr>
        <w:autoSpaceDE/>
        <w:autoSpaceDN/>
        <w:adjustRightInd/>
        <w:ind w:left="0" w:firstLine="360"/>
        <w:contextualSpacing/>
        <w:jc w:val="both"/>
        <w:rPr>
          <w:lang w:val="uk-UA"/>
        </w:rPr>
      </w:pPr>
      <w:r w:rsidRPr="009E59DF">
        <w:rPr>
          <w:lang w:val="uk-UA"/>
        </w:rPr>
        <w:t>Розробку проекту землеустрою щодо відведення земельної ділянки у власність замовити в суб</w:t>
      </w:r>
      <w:r w:rsidRPr="009E59DF">
        <w:t>’</w:t>
      </w:r>
      <w:r w:rsidRPr="009E59DF">
        <w:rPr>
          <w:lang w:val="uk-UA"/>
        </w:rPr>
        <w:t>єкта господарювання, що є виконавцем робіт із землеустрою відповідно до чинного законодавства.</w:t>
      </w:r>
    </w:p>
    <w:p w:rsidR="003F3353" w:rsidRPr="009E59DF" w:rsidRDefault="003F3353" w:rsidP="007946BC">
      <w:pPr>
        <w:widowControl/>
        <w:numPr>
          <w:ilvl w:val="0"/>
          <w:numId w:val="69"/>
        </w:numPr>
        <w:autoSpaceDE/>
        <w:autoSpaceDN/>
        <w:adjustRightInd/>
        <w:ind w:left="0" w:firstLine="360"/>
        <w:contextualSpacing/>
        <w:jc w:val="both"/>
        <w:rPr>
          <w:lang w:val="uk-UA"/>
        </w:rPr>
      </w:pPr>
      <w:r w:rsidRPr="009E59DF">
        <w:rPr>
          <w:lang w:val="uk-UA"/>
        </w:rPr>
        <w:t>Остаточне уточнення площі земельної ділянки буде проведено після виготовлення проекту землеустрою.</w:t>
      </w:r>
    </w:p>
    <w:p w:rsidR="003F3353" w:rsidRPr="009E59DF" w:rsidRDefault="003F3353" w:rsidP="007946BC">
      <w:pPr>
        <w:widowControl/>
        <w:numPr>
          <w:ilvl w:val="0"/>
          <w:numId w:val="69"/>
        </w:numPr>
        <w:autoSpaceDE/>
        <w:autoSpaceDN/>
        <w:adjustRightInd/>
        <w:ind w:left="0" w:firstLine="360"/>
        <w:contextualSpacing/>
        <w:jc w:val="both"/>
        <w:rPr>
          <w:lang w:val="uk-UA"/>
        </w:rPr>
      </w:pPr>
      <w:r w:rsidRPr="009E59DF">
        <w:rPr>
          <w:lang w:val="uk-UA"/>
        </w:rPr>
        <w:t xml:space="preserve">Попередити </w:t>
      </w:r>
      <w:r w:rsidRPr="009E59DF">
        <w:rPr>
          <w:b/>
          <w:color w:val="C00000"/>
          <w:lang w:val="uk-UA"/>
        </w:rPr>
        <w:t>гр.</w:t>
      </w:r>
      <w:r>
        <w:rPr>
          <w:b/>
          <w:color w:val="C00000"/>
          <w:lang w:val="uk-UA"/>
        </w:rPr>
        <w:t>Карпову Оксану Миколаївну</w:t>
      </w:r>
      <w:r w:rsidRPr="009E59DF">
        <w:rPr>
          <w:b/>
          <w:color w:val="C00000"/>
          <w:lang w:val="uk-UA"/>
        </w:rPr>
        <w:t xml:space="preserve"> </w:t>
      </w:r>
      <w:r w:rsidRPr="009E59DF">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9E59DF" w:rsidRDefault="003F3353" w:rsidP="007946BC">
      <w:pPr>
        <w:widowControl/>
        <w:numPr>
          <w:ilvl w:val="0"/>
          <w:numId w:val="69"/>
        </w:numPr>
        <w:autoSpaceDE/>
        <w:autoSpaceDN/>
        <w:adjustRightInd/>
        <w:ind w:left="0" w:firstLine="360"/>
        <w:contextualSpacing/>
        <w:jc w:val="both"/>
        <w:rPr>
          <w:lang w:val="uk-UA"/>
        </w:rPr>
      </w:pPr>
      <w:r w:rsidRPr="009E59DF">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9E59DF" w:rsidRDefault="003F3353" w:rsidP="003F3353">
      <w:pPr>
        <w:jc w:val="both"/>
        <w:rPr>
          <w:lang w:val="uk-UA"/>
        </w:rPr>
      </w:pPr>
    </w:p>
    <w:p w:rsidR="003F3353" w:rsidRPr="009E59DF" w:rsidRDefault="003F3353" w:rsidP="003F3353">
      <w:pPr>
        <w:jc w:val="both"/>
        <w:rPr>
          <w:lang w:val="uk-UA"/>
        </w:rPr>
      </w:pPr>
    </w:p>
    <w:p w:rsidR="003F3353" w:rsidRPr="009E59DF" w:rsidRDefault="003F3353" w:rsidP="003F3353">
      <w:pPr>
        <w:jc w:val="center"/>
        <w:rPr>
          <w:b/>
          <w:lang w:val="uk-UA"/>
        </w:rPr>
      </w:pPr>
      <w:r w:rsidRPr="009E59DF">
        <w:rPr>
          <w:b/>
          <w:lang w:val="uk-UA"/>
        </w:rPr>
        <w:t xml:space="preserve">Сільський  голова :                                                                         </w:t>
      </w:r>
      <w:r w:rsidRPr="009E59DF">
        <w:rPr>
          <w:b/>
          <w:bCs/>
          <w:lang w:val="uk-UA"/>
        </w:rPr>
        <w:t>М.О.ЛЯХ</w:t>
      </w:r>
    </w:p>
    <w:p w:rsidR="003F3353" w:rsidRPr="009E59DF" w:rsidRDefault="003F3353" w:rsidP="003F3353">
      <w:pPr>
        <w:rPr>
          <w:lang w:val="uk-UA"/>
        </w:rPr>
      </w:pPr>
    </w:p>
    <w:p w:rsidR="003F3353" w:rsidRPr="009E59DF"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72</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Pr="009E59DF" w:rsidRDefault="003F3353" w:rsidP="003F3353">
      <w:pPr>
        <w:rPr>
          <w:lang w:val="uk-UA"/>
        </w:rPr>
      </w:pPr>
    </w:p>
    <w:p w:rsidR="003F3353" w:rsidRDefault="003F3353"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Pr="009E59DF" w:rsidRDefault="00661427" w:rsidP="003F3353">
      <w:pPr>
        <w:rPr>
          <w:lang w:val="uk-UA"/>
        </w:rPr>
      </w:pPr>
    </w:p>
    <w:p w:rsidR="003F3353" w:rsidRPr="00857513" w:rsidRDefault="003F3353" w:rsidP="003F3353">
      <w:pPr>
        <w:jc w:val="center"/>
        <w:rPr>
          <w:sz w:val="28"/>
          <w:szCs w:val="28"/>
          <w:lang w:val="uk-UA"/>
        </w:rPr>
      </w:pPr>
      <w:r w:rsidRPr="00857513">
        <w:rPr>
          <w:noProof/>
          <w:sz w:val="28"/>
          <w:szCs w:val="28"/>
          <w:lang w:val="uk-UA" w:eastAsia="uk-UA"/>
        </w:rPr>
        <w:drawing>
          <wp:inline distT="0" distB="0" distL="0" distR="0" wp14:anchorId="14904D9C" wp14:editId="7EFE1649">
            <wp:extent cx="495300" cy="685800"/>
            <wp:effectExtent l="0" t="0" r="0" b="0"/>
            <wp:docPr id="68" name="Рисунок 6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857513" w:rsidRDefault="003F3353" w:rsidP="003F3353">
      <w:pPr>
        <w:jc w:val="center"/>
        <w:rPr>
          <w:b/>
          <w:sz w:val="28"/>
          <w:szCs w:val="28"/>
          <w:lang w:val="uk-UA"/>
        </w:rPr>
      </w:pPr>
    </w:p>
    <w:p w:rsidR="003F3353" w:rsidRPr="00857513" w:rsidRDefault="003F3353" w:rsidP="003F3353">
      <w:pPr>
        <w:jc w:val="center"/>
        <w:rPr>
          <w:b/>
          <w:lang w:val="uk-UA"/>
        </w:rPr>
      </w:pPr>
      <w:r w:rsidRPr="00857513">
        <w:rPr>
          <w:b/>
          <w:lang w:val="uk-UA"/>
        </w:rPr>
        <w:t>СТУДЕНИКІВСЬКА   СІЛЬСЬКА  РАДА</w:t>
      </w:r>
    </w:p>
    <w:p w:rsidR="003F3353" w:rsidRPr="00857513" w:rsidRDefault="003F3353" w:rsidP="003F3353">
      <w:pPr>
        <w:jc w:val="center"/>
        <w:rPr>
          <w:b/>
          <w:lang w:val="uk-UA"/>
        </w:rPr>
      </w:pPr>
      <w:r w:rsidRPr="00857513">
        <w:rPr>
          <w:b/>
          <w:lang w:val="uk-UA"/>
        </w:rPr>
        <w:t>ПЕРЕЯСЛАВ – ХМЕЛЬНИЦЬКОГО  РАЙОНУ</w:t>
      </w:r>
    </w:p>
    <w:p w:rsidR="003F3353" w:rsidRPr="00857513" w:rsidRDefault="003F3353" w:rsidP="003F3353">
      <w:pPr>
        <w:jc w:val="center"/>
        <w:rPr>
          <w:b/>
          <w:lang w:val="uk-UA"/>
        </w:rPr>
      </w:pPr>
      <w:r w:rsidRPr="00857513">
        <w:rPr>
          <w:b/>
          <w:lang w:val="uk-UA"/>
        </w:rPr>
        <w:t>КИЇВСЬКОЇ  ОБЛАСТІ</w:t>
      </w:r>
    </w:p>
    <w:p w:rsidR="003F3353" w:rsidRPr="00857513" w:rsidRDefault="003F3353" w:rsidP="003F3353">
      <w:pPr>
        <w:jc w:val="center"/>
        <w:rPr>
          <w:b/>
          <w:lang w:val="uk-UA"/>
        </w:rPr>
      </w:pPr>
    </w:p>
    <w:p w:rsidR="003F3353" w:rsidRPr="00857513" w:rsidRDefault="003F3353" w:rsidP="003F3353">
      <w:pPr>
        <w:jc w:val="center"/>
        <w:rPr>
          <w:b/>
          <w:sz w:val="28"/>
          <w:szCs w:val="28"/>
          <w:lang w:val="uk-UA"/>
        </w:rPr>
      </w:pPr>
      <w:r w:rsidRPr="00857513">
        <w:rPr>
          <w:b/>
          <w:sz w:val="28"/>
          <w:szCs w:val="28"/>
          <w:lang w:val="uk-UA"/>
        </w:rPr>
        <w:t>Р І Ш Е Н Н Я</w:t>
      </w:r>
    </w:p>
    <w:p w:rsidR="003F3353" w:rsidRPr="00857513"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3F3353" w:rsidRPr="00857513" w:rsidTr="003F3353">
        <w:trPr>
          <w:trHeight w:val="1289"/>
        </w:trPr>
        <w:tc>
          <w:tcPr>
            <w:tcW w:w="5421" w:type="dxa"/>
          </w:tcPr>
          <w:p w:rsidR="003F3353" w:rsidRPr="00857513" w:rsidRDefault="003F3353" w:rsidP="003F3353">
            <w:pPr>
              <w:jc w:val="both"/>
              <w:rPr>
                <w:b/>
                <w:lang w:val="uk-UA"/>
              </w:rPr>
            </w:pPr>
            <w:r w:rsidRPr="00857513">
              <w:rPr>
                <w:b/>
                <w:lang w:val="uk-UA"/>
              </w:rPr>
              <w:t>Про надання дозволу учаснику бойових дій гр.</w:t>
            </w:r>
            <w:r>
              <w:rPr>
                <w:b/>
                <w:lang w:val="uk-UA"/>
              </w:rPr>
              <w:t>ЯРОШЕВИЧУ П.М.</w:t>
            </w:r>
            <w:r w:rsidRPr="00857513">
              <w:rPr>
                <w:b/>
                <w:lang w:val="uk-UA"/>
              </w:rPr>
              <w:t xml:space="preserve"> на виготовлення проекту землеустрою щодо  відведення земельної  ділянки у власність для  ведення особистого селянського господарства </w:t>
            </w:r>
          </w:p>
        </w:tc>
      </w:tr>
    </w:tbl>
    <w:p w:rsidR="003F3353" w:rsidRPr="00857513" w:rsidRDefault="003F3353" w:rsidP="003F3353">
      <w:pPr>
        <w:rPr>
          <w:b/>
          <w:lang w:val="uk-UA"/>
        </w:rPr>
      </w:pPr>
    </w:p>
    <w:p w:rsidR="003F3353" w:rsidRPr="00857513" w:rsidRDefault="003F3353" w:rsidP="003F3353">
      <w:pPr>
        <w:ind w:firstLine="708"/>
        <w:jc w:val="both"/>
        <w:rPr>
          <w:lang w:val="uk-UA"/>
        </w:rPr>
      </w:pPr>
      <w:r w:rsidRPr="00857513">
        <w:rPr>
          <w:lang w:val="uk-UA"/>
        </w:rPr>
        <w:t xml:space="preserve">Розглянувши звернення </w:t>
      </w:r>
      <w:r w:rsidRPr="00857513">
        <w:rPr>
          <w:b/>
          <w:color w:val="C00000"/>
          <w:lang w:val="uk-UA"/>
        </w:rPr>
        <w:t>гр.</w:t>
      </w:r>
      <w:r>
        <w:rPr>
          <w:b/>
          <w:color w:val="C00000"/>
          <w:lang w:val="uk-UA"/>
        </w:rPr>
        <w:t>Ярошевича Петра Михайловича</w:t>
      </w:r>
      <w:r w:rsidRPr="00857513">
        <w:rPr>
          <w:lang w:val="uk-UA"/>
        </w:rPr>
        <w:t>, що проживає по вул.</w:t>
      </w:r>
      <w:r>
        <w:rPr>
          <w:lang w:val="uk-UA"/>
        </w:rPr>
        <w:t>Миру, 2 с.Соснівка</w:t>
      </w:r>
      <w:r w:rsidRPr="00857513">
        <w:rPr>
          <w:lang w:val="uk-UA"/>
        </w:rPr>
        <w:t xml:space="preserve">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відповідно до статей 12,81,118,121,122 Земельного кодексу України, пункту 14 статті 12 Закону України «Про статус ветеранів війни, гарантії їх соціального захисту», керуючись статтею 25,  пунктом 34 частини 1 статті 26 Закону України "Про місцеве самоврядування в Україні», сільська  рада</w:t>
      </w:r>
    </w:p>
    <w:p w:rsidR="003F3353" w:rsidRPr="00857513" w:rsidRDefault="003F3353" w:rsidP="003F3353">
      <w:pPr>
        <w:ind w:firstLine="708"/>
        <w:jc w:val="both"/>
        <w:rPr>
          <w:lang w:val="uk-UA"/>
        </w:rPr>
      </w:pPr>
    </w:p>
    <w:p w:rsidR="003F3353" w:rsidRPr="00857513" w:rsidRDefault="003F3353" w:rsidP="003F3353">
      <w:pPr>
        <w:jc w:val="center"/>
        <w:rPr>
          <w:b/>
          <w:lang w:val="uk-UA"/>
        </w:rPr>
      </w:pPr>
      <w:r w:rsidRPr="00857513">
        <w:rPr>
          <w:b/>
          <w:lang w:val="uk-UA"/>
        </w:rPr>
        <w:t>В И Р І Ш И Л А :</w:t>
      </w:r>
    </w:p>
    <w:p w:rsidR="003F3353" w:rsidRPr="00857513" w:rsidRDefault="003F3353" w:rsidP="003F3353">
      <w:pPr>
        <w:jc w:val="center"/>
        <w:rPr>
          <w:b/>
          <w:lang w:val="uk-UA"/>
        </w:rPr>
      </w:pPr>
    </w:p>
    <w:p w:rsidR="003F3353" w:rsidRPr="00857513" w:rsidRDefault="003F3353" w:rsidP="007946BC">
      <w:pPr>
        <w:pStyle w:val="ab"/>
        <w:numPr>
          <w:ilvl w:val="0"/>
          <w:numId w:val="17"/>
        </w:numPr>
        <w:ind w:left="0" w:firstLine="360"/>
        <w:jc w:val="both"/>
        <w:rPr>
          <w:lang w:val="uk-UA"/>
        </w:rPr>
      </w:pPr>
      <w:r w:rsidRPr="00857513">
        <w:rPr>
          <w:lang w:val="uk-UA"/>
        </w:rPr>
        <w:t xml:space="preserve">Надати дозвіл </w:t>
      </w:r>
      <w:r w:rsidRPr="00857513">
        <w:rPr>
          <w:b/>
          <w:color w:val="C00000"/>
          <w:lang w:val="uk-UA"/>
        </w:rPr>
        <w:t>гр.</w:t>
      </w:r>
      <w:r>
        <w:rPr>
          <w:b/>
          <w:color w:val="C00000"/>
          <w:lang w:val="uk-UA"/>
        </w:rPr>
        <w:t>Ярошевичу Петру Михайловичу</w:t>
      </w:r>
      <w:r w:rsidRPr="00857513">
        <w:rPr>
          <w:b/>
          <w:color w:val="C00000"/>
          <w:lang w:val="uk-UA"/>
        </w:rPr>
        <w:t xml:space="preserve"> </w:t>
      </w:r>
      <w:r w:rsidRPr="00857513">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w:t>
      </w:r>
      <w:r w:rsidRPr="00857513">
        <w:rPr>
          <w:color w:val="C00000"/>
          <w:lang w:val="uk-UA"/>
        </w:rPr>
        <w:t xml:space="preserve">2,0000 га, </w:t>
      </w:r>
      <w:r w:rsidRPr="00857513">
        <w:rPr>
          <w:lang w:val="uk-UA"/>
        </w:rPr>
        <w:t>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Переяслав-Хмельницького  району Київської  області</w:t>
      </w:r>
      <w:r w:rsidRPr="00857513">
        <w:rPr>
          <w:color w:val="C00000"/>
          <w:lang w:val="uk-UA"/>
        </w:rPr>
        <w:t xml:space="preserve">, </w:t>
      </w:r>
      <w:r w:rsidRPr="00857513">
        <w:rPr>
          <w:lang w:val="uk-UA"/>
        </w:rPr>
        <w:t xml:space="preserve">(код КВЦПЗ-01.03). </w:t>
      </w:r>
    </w:p>
    <w:p w:rsidR="003F3353" w:rsidRPr="00857513" w:rsidRDefault="003F3353" w:rsidP="007946BC">
      <w:pPr>
        <w:widowControl/>
        <w:numPr>
          <w:ilvl w:val="0"/>
          <w:numId w:val="17"/>
        </w:numPr>
        <w:autoSpaceDE/>
        <w:autoSpaceDN/>
        <w:adjustRightInd/>
        <w:ind w:left="0" w:firstLine="360"/>
        <w:contextualSpacing/>
        <w:jc w:val="both"/>
        <w:rPr>
          <w:lang w:val="uk-UA"/>
        </w:rPr>
      </w:pPr>
      <w:r w:rsidRPr="00857513">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857513" w:rsidRDefault="003F3353" w:rsidP="007946BC">
      <w:pPr>
        <w:widowControl/>
        <w:numPr>
          <w:ilvl w:val="0"/>
          <w:numId w:val="17"/>
        </w:numPr>
        <w:autoSpaceDE/>
        <w:autoSpaceDN/>
        <w:adjustRightInd/>
        <w:ind w:left="0" w:firstLine="360"/>
        <w:contextualSpacing/>
        <w:jc w:val="both"/>
        <w:rPr>
          <w:lang w:val="uk-UA"/>
        </w:rPr>
      </w:pPr>
      <w:r w:rsidRPr="00857513">
        <w:rPr>
          <w:lang w:val="uk-UA"/>
        </w:rPr>
        <w:t>Розробку проекту землеустрою щодо відведення земельної ділянки у власність замовити в суб</w:t>
      </w:r>
      <w:r w:rsidRPr="00857513">
        <w:t>’</w:t>
      </w:r>
      <w:r w:rsidRPr="00857513">
        <w:rPr>
          <w:lang w:val="uk-UA"/>
        </w:rPr>
        <w:t>єкта господарювання, що є виконавцем робіт із землеустрою відповідно до чинного законодавства.</w:t>
      </w:r>
    </w:p>
    <w:p w:rsidR="003F3353" w:rsidRPr="00857513" w:rsidRDefault="003F3353" w:rsidP="007946BC">
      <w:pPr>
        <w:widowControl/>
        <w:numPr>
          <w:ilvl w:val="0"/>
          <w:numId w:val="17"/>
        </w:numPr>
        <w:autoSpaceDE/>
        <w:autoSpaceDN/>
        <w:adjustRightInd/>
        <w:ind w:left="0" w:firstLine="360"/>
        <w:contextualSpacing/>
        <w:jc w:val="both"/>
        <w:rPr>
          <w:lang w:val="uk-UA"/>
        </w:rPr>
      </w:pPr>
      <w:r w:rsidRPr="00857513">
        <w:rPr>
          <w:lang w:val="uk-UA"/>
        </w:rPr>
        <w:t>Остаточне уточнення площі земельної ділянки буде проведено після виготовлення проекту землеустрою.</w:t>
      </w:r>
    </w:p>
    <w:p w:rsidR="003F3353" w:rsidRPr="00857513" w:rsidRDefault="003F3353" w:rsidP="007946BC">
      <w:pPr>
        <w:widowControl/>
        <w:numPr>
          <w:ilvl w:val="0"/>
          <w:numId w:val="17"/>
        </w:numPr>
        <w:autoSpaceDE/>
        <w:autoSpaceDN/>
        <w:adjustRightInd/>
        <w:ind w:left="0" w:firstLine="360"/>
        <w:contextualSpacing/>
        <w:jc w:val="both"/>
        <w:rPr>
          <w:lang w:val="uk-UA"/>
        </w:rPr>
      </w:pPr>
      <w:r w:rsidRPr="00857513">
        <w:rPr>
          <w:lang w:val="uk-UA"/>
        </w:rPr>
        <w:t xml:space="preserve">Попередити </w:t>
      </w:r>
      <w:r w:rsidRPr="00857513">
        <w:rPr>
          <w:b/>
          <w:color w:val="C00000"/>
          <w:lang w:val="uk-UA"/>
        </w:rPr>
        <w:t>гр.</w:t>
      </w:r>
      <w:r>
        <w:rPr>
          <w:b/>
          <w:color w:val="C00000"/>
          <w:lang w:val="uk-UA"/>
        </w:rPr>
        <w:t>Ярошевича Петра Михайловича</w:t>
      </w:r>
      <w:r w:rsidRPr="00857513">
        <w:rPr>
          <w:b/>
          <w:color w:val="C00000"/>
          <w:lang w:val="uk-UA"/>
        </w:rPr>
        <w:t xml:space="preserve"> </w:t>
      </w:r>
      <w:r w:rsidRPr="00857513">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857513" w:rsidRDefault="003F3353" w:rsidP="007946BC">
      <w:pPr>
        <w:widowControl/>
        <w:numPr>
          <w:ilvl w:val="0"/>
          <w:numId w:val="17"/>
        </w:numPr>
        <w:autoSpaceDE/>
        <w:autoSpaceDN/>
        <w:adjustRightInd/>
        <w:ind w:left="0" w:firstLine="360"/>
        <w:contextualSpacing/>
        <w:jc w:val="both"/>
        <w:rPr>
          <w:lang w:val="uk-UA"/>
        </w:rPr>
      </w:pPr>
      <w:r w:rsidRPr="00857513">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857513" w:rsidRDefault="003F3353" w:rsidP="003F3353">
      <w:pPr>
        <w:jc w:val="both"/>
        <w:rPr>
          <w:lang w:val="uk-UA"/>
        </w:rPr>
      </w:pPr>
    </w:p>
    <w:p w:rsidR="003F3353" w:rsidRPr="00857513" w:rsidRDefault="003F3353" w:rsidP="003F3353">
      <w:pPr>
        <w:jc w:val="both"/>
        <w:rPr>
          <w:lang w:val="uk-UA"/>
        </w:rPr>
      </w:pPr>
    </w:p>
    <w:p w:rsidR="003F3353" w:rsidRPr="00857513" w:rsidRDefault="003F3353" w:rsidP="003F3353">
      <w:pPr>
        <w:jc w:val="center"/>
        <w:rPr>
          <w:b/>
          <w:lang w:val="uk-UA"/>
        </w:rPr>
      </w:pPr>
      <w:r w:rsidRPr="00857513">
        <w:rPr>
          <w:b/>
          <w:lang w:val="uk-UA"/>
        </w:rPr>
        <w:t xml:space="preserve">Сільський  голова :                                                                         </w:t>
      </w:r>
      <w:r w:rsidRPr="00857513">
        <w:rPr>
          <w:b/>
          <w:bCs/>
          <w:lang w:val="uk-UA"/>
        </w:rPr>
        <w:t>М.О.ЛЯХ</w:t>
      </w:r>
    </w:p>
    <w:p w:rsidR="003F3353" w:rsidRPr="00857513" w:rsidRDefault="003F3353" w:rsidP="003F3353">
      <w:pPr>
        <w:rPr>
          <w:lang w:val="uk-UA"/>
        </w:rPr>
      </w:pPr>
    </w:p>
    <w:p w:rsidR="003F3353" w:rsidRPr="00857513"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73</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Default="003F3353" w:rsidP="003F3353">
      <w:pPr>
        <w:rPr>
          <w:b/>
          <w:sz w:val="22"/>
          <w:szCs w:val="22"/>
          <w:lang w:val="uk-UA"/>
        </w:rPr>
      </w:pPr>
    </w:p>
    <w:p w:rsidR="003F3353" w:rsidRPr="009E59DF" w:rsidRDefault="003F3353" w:rsidP="003F3353">
      <w:pPr>
        <w:rPr>
          <w:lang w:val="uk-UA"/>
        </w:rPr>
      </w:pPr>
    </w:p>
    <w:p w:rsidR="003F3353" w:rsidRPr="00857513" w:rsidRDefault="003F3353" w:rsidP="003F3353">
      <w:pPr>
        <w:jc w:val="center"/>
        <w:rPr>
          <w:sz w:val="28"/>
          <w:szCs w:val="28"/>
          <w:lang w:val="uk-UA"/>
        </w:rPr>
      </w:pPr>
      <w:r w:rsidRPr="00857513">
        <w:rPr>
          <w:noProof/>
          <w:sz w:val="28"/>
          <w:szCs w:val="28"/>
          <w:lang w:val="uk-UA" w:eastAsia="uk-UA"/>
        </w:rPr>
        <w:lastRenderedPageBreak/>
        <w:drawing>
          <wp:inline distT="0" distB="0" distL="0" distR="0" wp14:anchorId="74A9ECB2" wp14:editId="35EA645F">
            <wp:extent cx="495300" cy="685800"/>
            <wp:effectExtent l="0" t="0" r="0" b="0"/>
            <wp:docPr id="69" name="Рисунок 6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857513" w:rsidRDefault="003F3353" w:rsidP="003F3353">
      <w:pPr>
        <w:jc w:val="center"/>
        <w:rPr>
          <w:b/>
          <w:sz w:val="28"/>
          <w:szCs w:val="28"/>
          <w:lang w:val="uk-UA"/>
        </w:rPr>
      </w:pPr>
    </w:p>
    <w:p w:rsidR="003F3353" w:rsidRPr="00857513" w:rsidRDefault="003F3353" w:rsidP="003F3353">
      <w:pPr>
        <w:jc w:val="center"/>
        <w:rPr>
          <w:b/>
          <w:lang w:val="uk-UA"/>
        </w:rPr>
      </w:pPr>
      <w:r w:rsidRPr="00857513">
        <w:rPr>
          <w:b/>
          <w:lang w:val="uk-UA"/>
        </w:rPr>
        <w:t>СТУДЕНИКІВСЬКА   СІЛЬСЬКА  РАДА</w:t>
      </w:r>
    </w:p>
    <w:p w:rsidR="003F3353" w:rsidRPr="00857513" w:rsidRDefault="003F3353" w:rsidP="003F3353">
      <w:pPr>
        <w:jc w:val="center"/>
        <w:rPr>
          <w:b/>
          <w:lang w:val="uk-UA"/>
        </w:rPr>
      </w:pPr>
      <w:r w:rsidRPr="00857513">
        <w:rPr>
          <w:b/>
          <w:lang w:val="uk-UA"/>
        </w:rPr>
        <w:t>ПЕРЕЯСЛАВ – ХМЕЛЬНИЦЬКОГО  РАЙОНУ</w:t>
      </w:r>
    </w:p>
    <w:p w:rsidR="003F3353" w:rsidRPr="00857513" w:rsidRDefault="003F3353" w:rsidP="003F3353">
      <w:pPr>
        <w:jc w:val="center"/>
        <w:rPr>
          <w:b/>
          <w:lang w:val="uk-UA"/>
        </w:rPr>
      </w:pPr>
      <w:r w:rsidRPr="00857513">
        <w:rPr>
          <w:b/>
          <w:lang w:val="uk-UA"/>
        </w:rPr>
        <w:t>КИЇВСЬКОЇ  ОБЛАСТІ</w:t>
      </w:r>
    </w:p>
    <w:p w:rsidR="003F3353" w:rsidRPr="00857513" w:rsidRDefault="003F3353" w:rsidP="003F3353">
      <w:pPr>
        <w:jc w:val="center"/>
        <w:rPr>
          <w:b/>
          <w:lang w:val="uk-UA"/>
        </w:rPr>
      </w:pPr>
    </w:p>
    <w:p w:rsidR="003F3353" w:rsidRPr="00857513" w:rsidRDefault="003F3353" w:rsidP="003F3353">
      <w:pPr>
        <w:jc w:val="center"/>
        <w:rPr>
          <w:b/>
          <w:sz w:val="28"/>
          <w:szCs w:val="28"/>
          <w:lang w:val="uk-UA"/>
        </w:rPr>
      </w:pPr>
      <w:r w:rsidRPr="00857513">
        <w:rPr>
          <w:b/>
          <w:sz w:val="28"/>
          <w:szCs w:val="28"/>
          <w:lang w:val="uk-UA"/>
        </w:rPr>
        <w:t>Р І Ш Е Н Н Я</w:t>
      </w:r>
    </w:p>
    <w:p w:rsidR="003F3353" w:rsidRPr="00857513"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3F3353" w:rsidRPr="00857513" w:rsidTr="003F3353">
        <w:trPr>
          <w:trHeight w:val="1289"/>
        </w:trPr>
        <w:tc>
          <w:tcPr>
            <w:tcW w:w="5421" w:type="dxa"/>
          </w:tcPr>
          <w:p w:rsidR="003F3353" w:rsidRPr="00857513" w:rsidRDefault="003F3353" w:rsidP="003F3353">
            <w:pPr>
              <w:jc w:val="both"/>
              <w:rPr>
                <w:b/>
                <w:lang w:val="uk-UA"/>
              </w:rPr>
            </w:pPr>
            <w:r w:rsidRPr="00857513">
              <w:rPr>
                <w:b/>
                <w:lang w:val="uk-UA"/>
              </w:rPr>
              <w:t>Про надання дозволу учаснику бойових дій гр.</w:t>
            </w:r>
            <w:r>
              <w:rPr>
                <w:b/>
                <w:lang w:val="uk-UA"/>
              </w:rPr>
              <w:t>ЖУЛЮ І.П.</w:t>
            </w:r>
            <w:r w:rsidRPr="00857513">
              <w:rPr>
                <w:b/>
                <w:lang w:val="uk-UA"/>
              </w:rPr>
              <w:t xml:space="preserve"> на виготовлення проекту землеустрою щодо  відведення земельної  ділянки у власність для  ведення особистого селянського господарства </w:t>
            </w:r>
          </w:p>
        </w:tc>
      </w:tr>
    </w:tbl>
    <w:p w:rsidR="003F3353" w:rsidRPr="00857513" w:rsidRDefault="003F3353" w:rsidP="003F3353">
      <w:pPr>
        <w:rPr>
          <w:b/>
          <w:lang w:val="uk-UA"/>
        </w:rPr>
      </w:pPr>
    </w:p>
    <w:p w:rsidR="003F3353" w:rsidRPr="00857513" w:rsidRDefault="003F3353" w:rsidP="003F3353">
      <w:pPr>
        <w:ind w:firstLine="708"/>
        <w:jc w:val="both"/>
        <w:rPr>
          <w:lang w:val="uk-UA"/>
        </w:rPr>
      </w:pPr>
      <w:r w:rsidRPr="00857513">
        <w:rPr>
          <w:lang w:val="uk-UA"/>
        </w:rPr>
        <w:t xml:space="preserve">Розглянувши звернення </w:t>
      </w:r>
      <w:r w:rsidRPr="00857513">
        <w:rPr>
          <w:b/>
          <w:color w:val="C00000"/>
          <w:lang w:val="uk-UA"/>
        </w:rPr>
        <w:t>гр.</w:t>
      </w:r>
      <w:r>
        <w:rPr>
          <w:b/>
          <w:color w:val="C00000"/>
          <w:lang w:val="uk-UA"/>
        </w:rPr>
        <w:t>Жуля Івана Павловича</w:t>
      </w:r>
      <w:r w:rsidRPr="00857513">
        <w:rPr>
          <w:lang w:val="uk-UA"/>
        </w:rPr>
        <w:t>, що проживає по вул.</w:t>
      </w:r>
      <w:r>
        <w:rPr>
          <w:lang w:val="uk-UA"/>
        </w:rPr>
        <w:t>Булаховського, 5Д кв.142</w:t>
      </w:r>
      <w:r w:rsidRPr="00857513">
        <w:rPr>
          <w:lang w:val="uk-UA"/>
        </w:rPr>
        <w:t xml:space="preserve"> </w:t>
      </w:r>
      <w:r>
        <w:rPr>
          <w:lang w:val="uk-UA"/>
        </w:rPr>
        <w:t>м.Київ</w:t>
      </w:r>
      <w:r w:rsidRPr="00857513">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відповідно до статей 12,81,118,121,122 Земельного кодексу України, пункту 14 статті 12 Закону України «Про статус ветеранів війни, гарантії їх соціального захисту», керуючись статтею 25,  пунктом 34 частини 1 статті 26 Закону України "Про місцеве самоврядування в Україні», сільська  рада</w:t>
      </w:r>
    </w:p>
    <w:p w:rsidR="003F3353" w:rsidRPr="00857513" w:rsidRDefault="003F3353" w:rsidP="003F3353">
      <w:pPr>
        <w:ind w:firstLine="708"/>
        <w:jc w:val="both"/>
        <w:rPr>
          <w:lang w:val="uk-UA"/>
        </w:rPr>
      </w:pPr>
    </w:p>
    <w:p w:rsidR="003F3353" w:rsidRPr="00857513" w:rsidRDefault="003F3353" w:rsidP="003F3353">
      <w:pPr>
        <w:jc w:val="center"/>
        <w:rPr>
          <w:b/>
          <w:lang w:val="uk-UA"/>
        </w:rPr>
      </w:pPr>
      <w:r w:rsidRPr="00857513">
        <w:rPr>
          <w:b/>
          <w:lang w:val="uk-UA"/>
        </w:rPr>
        <w:t>В И Р І Ш И Л А :</w:t>
      </w:r>
    </w:p>
    <w:p w:rsidR="003F3353" w:rsidRPr="00857513" w:rsidRDefault="003F3353" w:rsidP="003F3353">
      <w:pPr>
        <w:jc w:val="center"/>
        <w:rPr>
          <w:b/>
          <w:lang w:val="uk-UA"/>
        </w:rPr>
      </w:pPr>
    </w:p>
    <w:p w:rsidR="003F3353" w:rsidRPr="00857513" w:rsidRDefault="003F3353" w:rsidP="007946BC">
      <w:pPr>
        <w:pStyle w:val="ab"/>
        <w:numPr>
          <w:ilvl w:val="0"/>
          <w:numId w:val="70"/>
        </w:numPr>
        <w:ind w:left="0" w:firstLine="360"/>
        <w:jc w:val="both"/>
        <w:rPr>
          <w:lang w:val="uk-UA"/>
        </w:rPr>
      </w:pPr>
      <w:r w:rsidRPr="00857513">
        <w:rPr>
          <w:lang w:val="uk-UA"/>
        </w:rPr>
        <w:t xml:space="preserve">Надати дозвіл </w:t>
      </w:r>
      <w:r w:rsidRPr="00857513">
        <w:rPr>
          <w:b/>
          <w:color w:val="C00000"/>
          <w:lang w:val="uk-UA"/>
        </w:rPr>
        <w:t>гр.</w:t>
      </w:r>
      <w:r>
        <w:rPr>
          <w:b/>
          <w:color w:val="C00000"/>
          <w:lang w:val="uk-UA"/>
        </w:rPr>
        <w:t>Жулю Івану Павловичу</w:t>
      </w:r>
      <w:r w:rsidRPr="00857513">
        <w:rPr>
          <w:b/>
          <w:color w:val="C00000"/>
          <w:lang w:val="uk-UA"/>
        </w:rPr>
        <w:t xml:space="preserve"> </w:t>
      </w:r>
      <w:r w:rsidRPr="00857513">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w:t>
      </w:r>
      <w:r w:rsidRPr="00857513">
        <w:rPr>
          <w:color w:val="C00000"/>
          <w:lang w:val="uk-UA"/>
        </w:rPr>
        <w:t xml:space="preserve">2,0000 га, </w:t>
      </w:r>
      <w:r w:rsidRPr="00857513">
        <w:rPr>
          <w:lang w:val="uk-UA"/>
        </w:rPr>
        <w:t>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Переяслав-Хмельницького  району Київської  області</w:t>
      </w:r>
      <w:r w:rsidRPr="00857513">
        <w:rPr>
          <w:color w:val="C00000"/>
          <w:lang w:val="uk-UA"/>
        </w:rPr>
        <w:t xml:space="preserve">, </w:t>
      </w:r>
      <w:r w:rsidRPr="00857513">
        <w:rPr>
          <w:lang w:val="uk-UA"/>
        </w:rPr>
        <w:t xml:space="preserve">(код КВЦПЗ-01.03). </w:t>
      </w:r>
    </w:p>
    <w:p w:rsidR="003F3353" w:rsidRPr="00857513" w:rsidRDefault="003F3353" w:rsidP="007946BC">
      <w:pPr>
        <w:widowControl/>
        <w:numPr>
          <w:ilvl w:val="0"/>
          <w:numId w:val="70"/>
        </w:numPr>
        <w:autoSpaceDE/>
        <w:autoSpaceDN/>
        <w:adjustRightInd/>
        <w:ind w:left="0" w:firstLine="360"/>
        <w:contextualSpacing/>
        <w:jc w:val="both"/>
        <w:rPr>
          <w:lang w:val="uk-UA"/>
        </w:rPr>
      </w:pPr>
      <w:r w:rsidRPr="00857513">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857513" w:rsidRDefault="003F3353" w:rsidP="007946BC">
      <w:pPr>
        <w:widowControl/>
        <w:numPr>
          <w:ilvl w:val="0"/>
          <w:numId w:val="70"/>
        </w:numPr>
        <w:autoSpaceDE/>
        <w:autoSpaceDN/>
        <w:adjustRightInd/>
        <w:ind w:left="0" w:firstLine="360"/>
        <w:contextualSpacing/>
        <w:jc w:val="both"/>
        <w:rPr>
          <w:lang w:val="uk-UA"/>
        </w:rPr>
      </w:pPr>
      <w:r w:rsidRPr="00857513">
        <w:rPr>
          <w:lang w:val="uk-UA"/>
        </w:rPr>
        <w:t>Розробку проекту землеустрою щодо відведення земельної ділянки у власність замовити в суб</w:t>
      </w:r>
      <w:r w:rsidRPr="00857513">
        <w:t>’</w:t>
      </w:r>
      <w:r w:rsidRPr="00857513">
        <w:rPr>
          <w:lang w:val="uk-UA"/>
        </w:rPr>
        <w:t>єкта господарювання, що є виконавцем робіт із землеустрою відповідно до чинного законодавства.</w:t>
      </w:r>
    </w:p>
    <w:p w:rsidR="003F3353" w:rsidRPr="00857513" w:rsidRDefault="003F3353" w:rsidP="007946BC">
      <w:pPr>
        <w:widowControl/>
        <w:numPr>
          <w:ilvl w:val="0"/>
          <w:numId w:val="70"/>
        </w:numPr>
        <w:autoSpaceDE/>
        <w:autoSpaceDN/>
        <w:adjustRightInd/>
        <w:ind w:left="0" w:firstLine="360"/>
        <w:contextualSpacing/>
        <w:jc w:val="both"/>
        <w:rPr>
          <w:lang w:val="uk-UA"/>
        </w:rPr>
      </w:pPr>
      <w:r w:rsidRPr="00857513">
        <w:rPr>
          <w:lang w:val="uk-UA"/>
        </w:rPr>
        <w:t>Остаточне уточнення площі земельної ділянки буде проведено після виготовлення проекту землеустрою.</w:t>
      </w:r>
    </w:p>
    <w:p w:rsidR="003F3353" w:rsidRPr="00857513" w:rsidRDefault="003F3353" w:rsidP="007946BC">
      <w:pPr>
        <w:widowControl/>
        <w:numPr>
          <w:ilvl w:val="0"/>
          <w:numId w:val="70"/>
        </w:numPr>
        <w:autoSpaceDE/>
        <w:autoSpaceDN/>
        <w:adjustRightInd/>
        <w:ind w:left="0" w:firstLine="360"/>
        <w:contextualSpacing/>
        <w:jc w:val="both"/>
        <w:rPr>
          <w:lang w:val="uk-UA"/>
        </w:rPr>
      </w:pPr>
      <w:r w:rsidRPr="00857513">
        <w:rPr>
          <w:lang w:val="uk-UA"/>
        </w:rPr>
        <w:t xml:space="preserve">Попередити </w:t>
      </w:r>
      <w:r w:rsidRPr="00857513">
        <w:rPr>
          <w:b/>
          <w:color w:val="C00000"/>
          <w:lang w:val="uk-UA"/>
        </w:rPr>
        <w:t>гр.</w:t>
      </w:r>
      <w:r>
        <w:rPr>
          <w:b/>
          <w:color w:val="C00000"/>
          <w:lang w:val="uk-UA"/>
        </w:rPr>
        <w:t>Жуля Івана Павловича</w:t>
      </w:r>
      <w:r w:rsidRPr="00857513">
        <w:rPr>
          <w:b/>
          <w:color w:val="C00000"/>
          <w:lang w:val="uk-UA"/>
        </w:rPr>
        <w:t xml:space="preserve"> </w:t>
      </w:r>
      <w:r w:rsidRPr="00857513">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857513" w:rsidRDefault="003F3353" w:rsidP="007946BC">
      <w:pPr>
        <w:widowControl/>
        <w:numPr>
          <w:ilvl w:val="0"/>
          <w:numId w:val="70"/>
        </w:numPr>
        <w:autoSpaceDE/>
        <w:autoSpaceDN/>
        <w:adjustRightInd/>
        <w:ind w:left="0" w:firstLine="360"/>
        <w:contextualSpacing/>
        <w:jc w:val="both"/>
        <w:rPr>
          <w:lang w:val="uk-UA"/>
        </w:rPr>
      </w:pPr>
      <w:r w:rsidRPr="00857513">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857513" w:rsidRDefault="003F3353" w:rsidP="003F3353">
      <w:pPr>
        <w:jc w:val="both"/>
        <w:rPr>
          <w:lang w:val="uk-UA"/>
        </w:rPr>
      </w:pPr>
    </w:p>
    <w:p w:rsidR="003F3353" w:rsidRPr="00857513" w:rsidRDefault="003F3353" w:rsidP="003F3353">
      <w:pPr>
        <w:jc w:val="both"/>
        <w:rPr>
          <w:lang w:val="uk-UA"/>
        </w:rPr>
      </w:pPr>
    </w:p>
    <w:p w:rsidR="003F3353" w:rsidRPr="00857513" w:rsidRDefault="003F3353" w:rsidP="003F3353">
      <w:pPr>
        <w:jc w:val="center"/>
        <w:rPr>
          <w:b/>
          <w:lang w:val="uk-UA"/>
        </w:rPr>
      </w:pPr>
      <w:r w:rsidRPr="00857513">
        <w:rPr>
          <w:b/>
          <w:lang w:val="uk-UA"/>
        </w:rPr>
        <w:t xml:space="preserve">Сільський  голова :                                                                         </w:t>
      </w:r>
      <w:r w:rsidRPr="00857513">
        <w:rPr>
          <w:b/>
          <w:bCs/>
          <w:lang w:val="uk-UA"/>
        </w:rPr>
        <w:t>М.О.ЛЯХ</w:t>
      </w:r>
    </w:p>
    <w:p w:rsidR="003F3353" w:rsidRPr="00857513" w:rsidRDefault="003F3353" w:rsidP="003F3353">
      <w:pPr>
        <w:rPr>
          <w:lang w:val="uk-UA"/>
        </w:rPr>
      </w:pPr>
    </w:p>
    <w:p w:rsidR="003F3353" w:rsidRPr="00857513"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3B61EE" w:rsidRDefault="003F3353" w:rsidP="003F3353">
      <w:pPr>
        <w:rPr>
          <w:b/>
          <w:sz w:val="22"/>
          <w:szCs w:val="22"/>
          <w:lang w:val="en-US"/>
        </w:rPr>
      </w:pPr>
      <w:r w:rsidRPr="003B61EE">
        <w:rPr>
          <w:b/>
          <w:sz w:val="22"/>
          <w:szCs w:val="22"/>
          <w:lang w:val="uk-UA"/>
        </w:rPr>
        <w:t>№ 12</w:t>
      </w:r>
      <w:r>
        <w:rPr>
          <w:b/>
          <w:sz w:val="22"/>
          <w:szCs w:val="22"/>
          <w:lang w:val="uk-UA"/>
        </w:rPr>
        <w:t>74</w:t>
      </w:r>
      <w:r w:rsidRPr="003B61EE">
        <w:rPr>
          <w:b/>
          <w:sz w:val="22"/>
          <w:szCs w:val="22"/>
          <w:lang w:val="uk-UA"/>
        </w:rPr>
        <w:t>-</w:t>
      </w:r>
      <w:r w:rsidRPr="003B61EE">
        <w:rPr>
          <w:b/>
          <w:sz w:val="22"/>
          <w:szCs w:val="22"/>
          <w:lang w:val="en-US"/>
        </w:rPr>
        <w:t>XLIV-VII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Default="003F3353"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Default="00661427" w:rsidP="003F3353">
      <w:pPr>
        <w:rPr>
          <w:lang w:val="uk-UA"/>
        </w:rPr>
      </w:pPr>
    </w:p>
    <w:p w:rsidR="00661427" w:rsidRPr="00857513" w:rsidRDefault="00661427" w:rsidP="003F3353">
      <w:pPr>
        <w:rPr>
          <w:lang w:val="uk-UA"/>
        </w:rPr>
      </w:pPr>
    </w:p>
    <w:p w:rsidR="003F3353" w:rsidRDefault="003F3353" w:rsidP="003F3353">
      <w:pPr>
        <w:rPr>
          <w:b/>
          <w:sz w:val="22"/>
          <w:szCs w:val="22"/>
          <w:lang w:val="uk-UA"/>
        </w:rPr>
      </w:pPr>
    </w:p>
    <w:p w:rsidR="003F3353" w:rsidRPr="00857513" w:rsidRDefault="003F3353" w:rsidP="003F3353">
      <w:pPr>
        <w:jc w:val="center"/>
        <w:rPr>
          <w:sz w:val="28"/>
          <w:szCs w:val="28"/>
          <w:lang w:val="uk-UA"/>
        </w:rPr>
      </w:pPr>
      <w:r w:rsidRPr="00857513">
        <w:rPr>
          <w:noProof/>
          <w:sz w:val="28"/>
          <w:szCs w:val="28"/>
          <w:lang w:val="uk-UA" w:eastAsia="uk-UA"/>
        </w:rPr>
        <w:drawing>
          <wp:inline distT="0" distB="0" distL="0" distR="0" wp14:anchorId="7C196627" wp14:editId="7570D79B">
            <wp:extent cx="495300" cy="685800"/>
            <wp:effectExtent l="0" t="0" r="0" b="0"/>
            <wp:docPr id="70" name="Рисунок 7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857513" w:rsidRDefault="003F3353" w:rsidP="003F3353">
      <w:pPr>
        <w:jc w:val="center"/>
        <w:rPr>
          <w:b/>
          <w:sz w:val="28"/>
          <w:szCs w:val="28"/>
          <w:lang w:val="uk-UA"/>
        </w:rPr>
      </w:pPr>
    </w:p>
    <w:p w:rsidR="003F3353" w:rsidRPr="00857513" w:rsidRDefault="003F3353" w:rsidP="003F3353">
      <w:pPr>
        <w:jc w:val="center"/>
        <w:rPr>
          <w:b/>
          <w:lang w:val="uk-UA"/>
        </w:rPr>
      </w:pPr>
      <w:r w:rsidRPr="00857513">
        <w:rPr>
          <w:b/>
          <w:lang w:val="uk-UA"/>
        </w:rPr>
        <w:t>СТУДЕНИКІВСЬКА   СІЛЬСЬКА  РАДА</w:t>
      </w:r>
    </w:p>
    <w:p w:rsidR="003F3353" w:rsidRPr="00857513" w:rsidRDefault="003F3353" w:rsidP="003F3353">
      <w:pPr>
        <w:jc w:val="center"/>
        <w:rPr>
          <w:b/>
          <w:lang w:val="uk-UA"/>
        </w:rPr>
      </w:pPr>
      <w:r w:rsidRPr="00857513">
        <w:rPr>
          <w:b/>
          <w:lang w:val="uk-UA"/>
        </w:rPr>
        <w:t>ПЕРЕЯСЛАВ – ХМЕЛЬНИЦЬКОГО  РАЙОНУ</w:t>
      </w:r>
    </w:p>
    <w:p w:rsidR="003F3353" w:rsidRPr="00857513" w:rsidRDefault="003F3353" w:rsidP="003F3353">
      <w:pPr>
        <w:jc w:val="center"/>
        <w:rPr>
          <w:b/>
          <w:lang w:val="uk-UA"/>
        </w:rPr>
      </w:pPr>
      <w:r w:rsidRPr="00857513">
        <w:rPr>
          <w:b/>
          <w:lang w:val="uk-UA"/>
        </w:rPr>
        <w:t>КИЇВСЬКОЇ  ОБЛАСТІ</w:t>
      </w:r>
    </w:p>
    <w:p w:rsidR="003F3353" w:rsidRPr="00857513" w:rsidRDefault="003F3353" w:rsidP="003F3353">
      <w:pPr>
        <w:jc w:val="center"/>
        <w:rPr>
          <w:b/>
          <w:lang w:val="uk-UA"/>
        </w:rPr>
      </w:pPr>
    </w:p>
    <w:p w:rsidR="003F3353" w:rsidRPr="00857513" w:rsidRDefault="003F3353" w:rsidP="003F3353">
      <w:pPr>
        <w:jc w:val="center"/>
        <w:rPr>
          <w:b/>
          <w:sz w:val="28"/>
          <w:szCs w:val="28"/>
          <w:lang w:val="uk-UA"/>
        </w:rPr>
      </w:pPr>
      <w:r w:rsidRPr="00857513">
        <w:rPr>
          <w:b/>
          <w:sz w:val="28"/>
          <w:szCs w:val="28"/>
          <w:lang w:val="uk-UA"/>
        </w:rPr>
        <w:t>Р І Ш Е Н Н Я</w:t>
      </w:r>
    </w:p>
    <w:p w:rsidR="003F3353" w:rsidRPr="00857513" w:rsidRDefault="003F3353" w:rsidP="003F3353">
      <w:pPr>
        <w:jc w:val="center"/>
        <w:rPr>
          <w:b/>
          <w:lang w:val="uk-UA"/>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3F3353" w:rsidRPr="00857513" w:rsidTr="003F3353">
        <w:trPr>
          <w:trHeight w:val="1289"/>
        </w:trPr>
        <w:tc>
          <w:tcPr>
            <w:tcW w:w="5421" w:type="dxa"/>
          </w:tcPr>
          <w:p w:rsidR="003F3353" w:rsidRPr="00857513" w:rsidRDefault="003F3353" w:rsidP="003F3353">
            <w:pPr>
              <w:jc w:val="both"/>
              <w:rPr>
                <w:b/>
                <w:lang w:val="uk-UA"/>
              </w:rPr>
            </w:pPr>
            <w:r w:rsidRPr="00857513">
              <w:rPr>
                <w:b/>
                <w:lang w:val="uk-UA"/>
              </w:rPr>
              <w:t>Про надання дозволу учаснику бойових дій гр.</w:t>
            </w:r>
            <w:r>
              <w:rPr>
                <w:b/>
                <w:lang w:val="uk-UA"/>
              </w:rPr>
              <w:t>КОВАЛЕНКУ О.В.</w:t>
            </w:r>
            <w:r w:rsidRPr="00857513">
              <w:rPr>
                <w:b/>
                <w:lang w:val="uk-UA"/>
              </w:rPr>
              <w:t xml:space="preserve"> на виготовлення проекту землеустрою щодо  відведення земельної  ділянки у власність для  ведення особистого селянського господарства </w:t>
            </w:r>
          </w:p>
        </w:tc>
      </w:tr>
    </w:tbl>
    <w:p w:rsidR="003F3353" w:rsidRPr="00857513" w:rsidRDefault="003F3353" w:rsidP="003F3353">
      <w:pPr>
        <w:rPr>
          <w:b/>
          <w:lang w:val="uk-UA"/>
        </w:rPr>
      </w:pPr>
    </w:p>
    <w:p w:rsidR="003F3353" w:rsidRPr="00857513" w:rsidRDefault="003F3353" w:rsidP="003F3353">
      <w:pPr>
        <w:ind w:firstLine="708"/>
        <w:jc w:val="both"/>
        <w:rPr>
          <w:lang w:val="uk-UA"/>
        </w:rPr>
      </w:pPr>
      <w:r w:rsidRPr="00857513">
        <w:rPr>
          <w:lang w:val="uk-UA"/>
        </w:rPr>
        <w:t xml:space="preserve">Розглянувши звернення </w:t>
      </w:r>
      <w:r w:rsidRPr="00857513">
        <w:rPr>
          <w:b/>
          <w:color w:val="C00000"/>
          <w:lang w:val="uk-UA"/>
        </w:rPr>
        <w:t>гр.</w:t>
      </w:r>
      <w:r>
        <w:rPr>
          <w:b/>
          <w:color w:val="C00000"/>
          <w:lang w:val="uk-UA"/>
        </w:rPr>
        <w:t>Коваленка Олександра Володимировича</w:t>
      </w:r>
      <w:r w:rsidRPr="00857513">
        <w:rPr>
          <w:lang w:val="uk-UA"/>
        </w:rPr>
        <w:t xml:space="preserve">, що проживає </w:t>
      </w:r>
      <w:r w:rsidRPr="00435F4A">
        <w:rPr>
          <w:lang w:val="uk-UA"/>
        </w:rPr>
        <w:t>по вул.Булаховського, 5Д кв.142 м.Київ</w:t>
      </w:r>
      <w:r w:rsidRPr="00857513">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відповідно до статей 12,81,118,121,122 Земельного кодексу України, пункту 14 статті 12 Закону України «Про статус ветеранів війни, гарантії їх соціального захисту», керуючись статтею 25,  пунктом 34 частини 1 статті 26 Закону України "Про місцеве самоврядування в Україні», сільська  рада</w:t>
      </w:r>
    </w:p>
    <w:p w:rsidR="003F3353" w:rsidRPr="00857513" w:rsidRDefault="003F3353" w:rsidP="003F3353">
      <w:pPr>
        <w:ind w:firstLine="708"/>
        <w:jc w:val="both"/>
        <w:rPr>
          <w:lang w:val="uk-UA"/>
        </w:rPr>
      </w:pPr>
    </w:p>
    <w:p w:rsidR="003F3353" w:rsidRPr="00857513" w:rsidRDefault="003F3353" w:rsidP="003F3353">
      <w:pPr>
        <w:jc w:val="center"/>
        <w:rPr>
          <w:b/>
          <w:lang w:val="uk-UA"/>
        </w:rPr>
      </w:pPr>
      <w:r w:rsidRPr="00857513">
        <w:rPr>
          <w:b/>
          <w:lang w:val="uk-UA"/>
        </w:rPr>
        <w:t>В И Р І Ш И Л А :</w:t>
      </w:r>
    </w:p>
    <w:p w:rsidR="003F3353" w:rsidRPr="00857513" w:rsidRDefault="003F3353" w:rsidP="003F3353">
      <w:pPr>
        <w:jc w:val="center"/>
        <w:rPr>
          <w:b/>
          <w:lang w:val="uk-UA"/>
        </w:rPr>
      </w:pPr>
    </w:p>
    <w:p w:rsidR="003F3353" w:rsidRPr="00857513" w:rsidRDefault="003F3353" w:rsidP="007946BC">
      <w:pPr>
        <w:pStyle w:val="ab"/>
        <w:numPr>
          <w:ilvl w:val="0"/>
          <w:numId w:val="71"/>
        </w:numPr>
        <w:ind w:left="0" w:firstLine="360"/>
        <w:jc w:val="both"/>
        <w:rPr>
          <w:lang w:val="uk-UA"/>
        </w:rPr>
      </w:pPr>
      <w:r w:rsidRPr="00857513">
        <w:rPr>
          <w:lang w:val="uk-UA"/>
        </w:rPr>
        <w:t xml:space="preserve">Надати дозвіл </w:t>
      </w:r>
      <w:r w:rsidRPr="00857513">
        <w:rPr>
          <w:b/>
          <w:color w:val="C00000"/>
          <w:lang w:val="uk-UA"/>
        </w:rPr>
        <w:t>гр.</w:t>
      </w:r>
      <w:r>
        <w:rPr>
          <w:b/>
          <w:color w:val="C00000"/>
          <w:lang w:val="uk-UA"/>
        </w:rPr>
        <w:t>Коваленку Олександру Володимировичу</w:t>
      </w:r>
      <w:r w:rsidRPr="00857513">
        <w:rPr>
          <w:b/>
          <w:color w:val="C00000"/>
          <w:lang w:val="uk-UA"/>
        </w:rPr>
        <w:t xml:space="preserve"> </w:t>
      </w:r>
      <w:r w:rsidRPr="00857513">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w:t>
      </w:r>
      <w:r w:rsidRPr="00857513">
        <w:rPr>
          <w:color w:val="C00000"/>
          <w:lang w:val="uk-UA"/>
        </w:rPr>
        <w:t xml:space="preserve">2,0000 га, </w:t>
      </w:r>
      <w:r w:rsidRPr="00857513">
        <w:rPr>
          <w:lang w:val="uk-UA"/>
        </w:rPr>
        <w:t>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Переяслав-Хмельницького  району Київської  області</w:t>
      </w:r>
      <w:r w:rsidRPr="00857513">
        <w:rPr>
          <w:color w:val="C00000"/>
          <w:lang w:val="uk-UA"/>
        </w:rPr>
        <w:t xml:space="preserve">, </w:t>
      </w:r>
      <w:r w:rsidRPr="00857513">
        <w:rPr>
          <w:lang w:val="uk-UA"/>
        </w:rPr>
        <w:t xml:space="preserve">(код КВЦПЗ-01.03). </w:t>
      </w:r>
    </w:p>
    <w:p w:rsidR="003F3353" w:rsidRPr="00857513" w:rsidRDefault="003F3353" w:rsidP="007946BC">
      <w:pPr>
        <w:widowControl/>
        <w:numPr>
          <w:ilvl w:val="0"/>
          <w:numId w:val="71"/>
        </w:numPr>
        <w:autoSpaceDE/>
        <w:autoSpaceDN/>
        <w:adjustRightInd/>
        <w:ind w:left="0" w:firstLine="360"/>
        <w:contextualSpacing/>
        <w:jc w:val="both"/>
        <w:rPr>
          <w:lang w:val="uk-UA"/>
        </w:rPr>
      </w:pPr>
      <w:r w:rsidRPr="00857513">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857513" w:rsidRDefault="003F3353" w:rsidP="007946BC">
      <w:pPr>
        <w:widowControl/>
        <w:numPr>
          <w:ilvl w:val="0"/>
          <w:numId w:val="71"/>
        </w:numPr>
        <w:autoSpaceDE/>
        <w:autoSpaceDN/>
        <w:adjustRightInd/>
        <w:ind w:left="0" w:firstLine="360"/>
        <w:contextualSpacing/>
        <w:jc w:val="both"/>
        <w:rPr>
          <w:lang w:val="uk-UA"/>
        </w:rPr>
      </w:pPr>
      <w:r w:rsidRPr="00857513">
        <w:rPr>
          <w:lang w:val="uk-UA"/>
        </w:rPr>
        <w:t>Розробку проекту землеустрою щодо відведення земельної ділянки у власність замовити в суб</w:t>
      </w:r>
      <w:r w:rsidRPr="00857513">
        <w:t>’</w:t>
      </w:r>
      <w:r w:rsidRPr="00857513">
        <w:rPr>
          <w:lang w:val="uk-UA"/>
        </w:rPr>
        <w:t>єкта господарювання, що є виконавцем робіт із землеустрою відповідно до чинного законодавства.</w:t>
      </w:r>
    </w:p>
    <w:p w:rsidR="003F3353" w:rsidRPr="00857513" w:rsidRDefault="003F3353" w:rsidP="007946BC">
      <w:pPr>
        <w:widowControl/>
        <w:numPr>
          <w:ilvl w:val="0"/>
          <w:numId w:val="71"/>
        </w:numPr>
        <w:autoSpaceDE/>
        <w:autoSpaceDN/>
        <w:adjustRightInd/>
        <w:ind w:left="0" w:firstLine="360"/>
        <w:contextualSpacing/>
        <w:jc w:val="both"/>
        <w:rPr>
          <w:lang w:val="uk-UA"/>
        </w:rPr>
      </w:pPr>
      <w:r w:rsidRPr="00857513">
        <w:rPr>
          <w:lang w:val="uk-UA"/>
        </w:rPr>
        <w:t>Остаточне уточнення площі земельної ділянки буде проведено після виготовлення проекту землеустрою.</w:t>
      </w:r>
    </w:p>
    <w:p w:rsidR="003F3353" w:rsidRPr="00857513" w:rsidRDefault="003F3353" w:rsidP="007946BC">
      <w:pPr>
        <w:widowControl/>
        <w:numPr>
          <w:ilvl w:val="0"/>
          <w:numId w:val="71"/>
        </w:numPr>
        <w:autoSpaceDE/>
        <w:autoSpaceDN/>
        <w:adjustRightInd/>
        <w:ind w:left="0" w:firstLine="360"/>
        <w:contextualSpacing/>
        <w:jc w:val="both"/>
        <w:rPr>
          <w:lang w:val="uk-UA"/>
        </w:rPr>
      </w:pPr>
      <w:r w:rsidRPr="00857513">
        <w:rPr>
          <w:lang w:val="uk-UA"/>
        </w:rPr>
        <w:t xml:space="preserve">Попередити </w:t>
      </w:r>
      <w:r w:rsidRPr="00857513">
        <w:rPr>
          <w:b/>
          <w:color w:val="C00000"/>
          <w:lang w:val="uk-UA"/>
        </w:rPr>
        <w:t>гр.</w:t>
      </w:r>
      <w:r>
        <w:rPr>
          <w:b/>
          <w:color w:val="C00000"/>
          <w:lang w:val="uk-UA"/>
        </w:rPr>
        <w:t>Коваленка Олександра Володимировича</w:t>
      </w:r>
      <w:r w:rsidRPr="00857513">
        <w:rPr>
          <w:b/>
          <w:color w:val="C00000"/>
          <w:lang w:val="uk-UA"/>
        </w:rPr>
        <w:t xml:space="preserve"> </w:t>
      </w:r>
      <w:r w:rsidRPr="00857513">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F3353" w:rsidRPr="00857513" w:rsidRDefault="003F3353" w:rsidP="007946BC">
      <w:pPr>
        <w:widowControl/>
        <w:numPr>
          <w:ilvl w:val="0"/>
          <w:numId w:val="71"/>
        </w:numPr>
        <w:autoSpaceDE/>
        <w:autoSpaceDN/>
        <w:adjustRightInd/>
        <w:ind w:left="0" w:firstLine="360"/>
        <w:contextualSpacing/>
        <w:jc w:val="both"/>
        <w:rPr>
          <w:lang w:val="uk-UA"/>
        </w:rPr>
      </w:pPr>
      <w:r w:rsidRPr="00857513">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857513" w:rsidRDefault="003F3353" w:rsidP="003F3353">
      <w:pPr>
        <w:jc w:val="both"/>
        <w:rPr>
          <w:lang w:val="uk-UA"/>
        </w:rPr>
      </w:pPr>
    </w:p>
    <w:p w:rsidR="003F3353" w:rsidRPr="00857513" w:rsidRDefault="003F3353" w:rsidP="003F3353">
      <w:pPr>
        <w:jc w:val="both"/>
        <w:rPr>
          <w:lang w:val="uk-UA"/>
        </w:rPr>
      </w:pPr>
    </w:p>
    <w:p w:rsidR="003F3353" w:rsidRPr="00857513" w:rsidRDefault="003F3353" w:rsidP="003F3353">
      <w:pPr>
        <w:jc w:val="center"/>
        <w:rPr>
          <w:b/>
          <w:lang w:val="uk-UA"/>
        </w:rPr>
      </w:pPr>
      <w:r w:rsidRPr="00857513">
        <w:rPr>
          <w:b/>
          <w:lang w:val="uk-UA"/>
        </w:rPr>
        <w:t xml:space="preserve">Сільський  голова :                                                                         </w:t>
      </w:r>
      <w:r w:rsidRPr="00857513">
        <w:rPr>
          <w:b/>
          <w:bCs/>
          <w:lang w:val="uk-UA"/>
        </w:rPr>
        <w:t>М.О.ЛЯХ</w:t>
      </w:r>
    </w:p>
    <w:p w:rsidR="003F3353" w:rsidRPr="00857513" w:rsidRDefault="003F3353" w:rsidP="003F3353">
      <w:pPr>
        <w:rPr>
          <w:lang w:val="uk-UA"/>
        </w:rPr>
      </w:pPr>
    </w:p>
    <w:p w:rsidR="003F3353" w:rsidRPr="00857513" w:rsidRDefault="003F3353" w:rsidP="003F3353">
      <w:pPr>
        <w:rPr>
          <w:b/>
          <w:sz w:val="22"/>
          <w:szCs w:val="22"/>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430E2C" w:rsidRDefault="003F3353" w:rsidP="003F3353">
      <w:pPr>
        <w:rPr>
          <w:b/>
          <w:sz w:val="22"/>
          <w:szCs w:val="22"/>
        </w:rPr>
      </w:pPr>
      <w:r w:rsidRPr="003B61EE">
        <w:rPr>
          <w:b/>
          <w:sz w:val="22"/>
          <w:szCs w:val="22"/>
          <w:lang w:val="uk-UA"/>
        </w:rPr>
        <w:t>№ 12</w:t>
      </w:r>
      <w:r>
        <w:rPr>
          <w:b/>
          <w:sz w:val="22"/>
          <w:szCs w:val="22"/>
          <w:lang w:val="uk-UA"/>
        </w:rPr>
        <w:t>75</w:t>
      </w:r>
      <w:r w:rsidRPr="003B61EE">
        <w:rPr>
          <w:b/>
          <w:sz w:val="22"/>
          <w:szCs w:val="22"/>
          <w:lang w:val="uk-UA"/>
        </w:rPr>
        <w:t>-</w:t>
      </w:r>
      <w:r w:rsidRPr="003B61EE">
        <w:rPr>
          <w:b/>
          <w:sz w:val="22"/>
          <w:szCs w:val="22"/>
          <w:lang w:val="en-US"/>
        </w:rPr>
        <w:t>XLIV</w:t>
      </w:r>
      <w:r w:rsidRPr="00430E2C">
        <w:rPr>
          <w:b/>
          <w:sz w:val="22"/>
          <w:szCs w:val="22"/>
        </w:rPr>
        <w:t>-</w:t>
      </w:r>
      <w:r w:rsidRPr="003B61EE">
        <w:rPr>
          <w:b/>
          <w:sz w:val="22"/>
          <w:szCs w:val="22"/>
          <w:lang w:val="en-US"/>
        </w:rPr>
        <w:t>VII</w:t>
      </w:r>
    </w:p>
    <w:p w:rsidR="003F3353" w:rsidRPr="003B61EE" w:rsidRDefault="003F3353" w:rsidP="003F3353">
      <w:pPr>
        <w:rPr>
          <w:i/>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Default="003F3353" w:rsidP="003F3353">
      <w:pPr>
        <w:rPr>
          <w:b/>
          <w:sz w:val="22"/>
          <w:szCs w:val="22"/>
          <w:lang w:val="uk-UA"/>
        </w:rPr>
      </w:pPr>
    </w:p>
    <w:p w:rsidR="003F3353" w:rsidRDefault="003F3353" w:rsidP="003F3353">
      <w:pPr>
        <w:rPr>
          <w:b/>
          <w:sz w:val="22"/>
          <w:szCs w:val="22"/>
          <w:lang w:val="uk-UA"/>
        </w:rPr>
      </w:pPr>
    </w:p>
    <w:p w:rsidR="003F3353" w:rsidRPr="00FF2E26" w:rsidRDefault="003F3353" w:rsidP="003F3353">
      <w:pPr>
        <w:jc w:val="center"/>
        <w:rPr>
          <w:sz w:val="28"/>
          <w:szCs w:val="28"/>
          <w:lang w:val="uk-UA"/>
        </w:rPr>
      </w:pPr>
      <w:r w:rsidRPr="00FF2E26">
        <w:rPr>
          <w:noProof/>
          <w:sz w:val="28"/>
          <w:szCs w:val="28"/>
          <w:lang w:val="uk-UA" w:eastAsia="uk-UA"/>
        </w:rPr>
        <w:lastRenderedPageBreak/>
        <w:drawing>
          <wp:inline distT="0" distB="0" distL="0" distR="0" wp14:anchorId="050C55D1" wp14:editId="4544D3D2">
            <wp:extent cx="495300" cy="685800"/>
            <wp:effectExtent l="0" t="0" r="0" b="0"/>
            <wp:docPr id="71" name="Рисунок 7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FF2E26" w:rsidRDefault="003F3353" w:rsidP="003F3353">
      <w:pPr>
        <w:jc w:val="center"/>
        <w:rPr>
          <w:b/>
          <w:sz w:val="28"/>
          <w:szCs w:val="28"/>
          <w:lang w:val="uk-UA"/>
        </w:rPr>
      </w:pPr>
    </w:p>
    <w:p w:rsidR="003F3353" w:rsidRPr="00FF2E26" w:rsidRDefault="003F3353" w:rsidP="003F3353">
      <w:pPr>
        <w:jc w:val="center"/>
        <w:rPr>
          <w:b/>
          <w:lang w:val="uk-UA"/>
        </w:rPr>
      </w:pPr>
      <w:r w:rsidRPr="00FF2E26">
        <w:rPr>
          <w:b/>
          <w:lang w:val="uk-UA"/>
        </w:rPr>
        <w:t>СТУДЕНИКІВСЬКА   СІЛЬСЬКА  РАДА</w:t>
      </w:r>
    </w:p>
    <w:p w:rsidR="003F3353" w:rsidRPr="00FF2E26" w:rsidRDefault="003F3353" w:rsidP="003F3353">
      <w:pPr>
        <w:jc w:val="center"/>
        <w:rPr>
          <w:b/>
          <w:lang w:val="uk-UA"/>
        </w:rPr>
      </w:pPr>
      <w:r w:rsidRPr="00FF2E26">
        <w:rPr>
          <w:b/>
          <w:lang w:val="uk-UA"/>
        </w:rPr>
        <w:t>ПЕРЕЯСЛАВ – ХМЕЛЬНИЦЬКОГО  РАЙОНУ</w:t>
      </w:r>
    </w:p>
    <w:p w:rsidR="003F3353" w:rsidRPr="00FF2E26" w:rsidRDefault="003F3353" w:rsidP="003F3353">
      <w:pPr>
        <w:jc w:val="center"/>
        <w:rPr>
          <w:b/>
          <w:lang w:val="uk-UA"/>
        </w:rPr>
      </w:pPr>
      <w:r w:rsidRPr="00FF2E26">
        <w:rPr>
          <w:b/>
          <w:lang w:val="uk-UA"/>
        </w:rPr>
        <w:t>КИЇВСЬКОЇ  ОБЛАСТІ</w:t>
      </w:r>
    </w:p>
    <w:tbl>
      <w:tblPr>
        <w:tblW w:w="0" w:type="auto"/>
        <w:tblLook w:val="04A0" w:firstRow="1" w:lastRow="0" w:firstColumn="1" w:lastColumn="0" w:noHBand="0" w:noVBand="1"/>
      </w:tblPr>
      <w:tblGrid>
        <w:gridCol w:w="6204"/>
        <w:gridCol w:w="3539"/>
      </w:tblGrid>
      <w:tr w:rsidR="003F3353" w:rsidRPr="00FF2E26" w:rsidTr="003F3353">
        <w:tc>
          <w:tcPr>
            <w:tcW w:w="6204" w:type="dxa"/>
            <w:shd w:val="clear" w:color="auto" w:fill="auto"/>
          </w:tcPr>
          <w:p w:rsidR="003F3353" w:rsidRPr="00FF2E26" w:rsidRDefault="003F3353" w:rsidP="003F3353">
            <w:pPr>
              <w:jc w:val="both"/>
              <w:rPr>
                <w:rFonts w:eastAsiaTheme="minorHAnsi" w:cstheme="minorBidi"/>
                <w:b/>
                <w:lang w:val="uk-UA" w:eastAsia="en-US"/>
              </w:rPr>
            </w:pPr>
          </w:p>
          <w:p w:rsidR="003F3353" w:rsidRPr="00FF2E26" w:rsidRDefault="003F3353" w:rsidP="003F3353">
            <w:pPr>
              <w:ind w:right="-790"/>
              <w:jc w:val="both"/>
              <w:rPr>
                <w:rFonts w:eastAsiaTheme="minorHAnsi" w:cstheme="minorBidi"/>
                <w:b/>
                <w:lang w:val="uk-UA" w:eastAsia="en-US"/>
              </w:rPr>
            </w:pPr>
            <w:r w:rsidRPr="00FF2E26">
              <w:rPr>
                <w:rFonts w:eastAsiaTheme="minorHAnsi" w:cstheme="minorBidi"/>
                <w:b/>
                <w:lang w:val="uk-UA" w:eastAsia="en-US"/>
              </w:rPr>
              <w:t xml:space="preserve">Про надання дозволу на виготовлення </w:t>
            </w:r>
          </w:p>
          <w:p w:rsidR="003F3353" w:rsidRPr="00FF2E26" w:rsidRDefault="003F3353" w:rsidP="003F3353">
            <w:pPr>
              <w:ind w:right="-790"/>
              <w:jc w:val="both"/>
              <w:rPr>
                <w:rFonts w:eastAsiaTheme="minorHAnsi" w:cstheme="minorBidi"/>
                <w:b/>
                <w:lang w:val="uk-UA" w:eastAsia="en-US"/>
              </w:rPr>
            </w:pPr>
            <w:r w:rsidRPr="00FF2E26">
              <w:rPr>
                <w:rFonts w:eastAsiaTheme="minorHAnsi" w:cstheme="minorBidi"/>
                <w:b/>
                <w:lang w:val="uk-UA" w:eastAsia="en-US"/>
              </w:rPr>
              <w:t xml:space="preserve">Проекту землеустрою щодо відведення </w:t>
            </w:r>
          </w:p>
          <w:p w:rsidR="003F3353" w:rsidRPr="00FF2E26" w:rsidRDefault="003F3353" w:rsidP="003F3353">
            <w:pPr>
              <w:ind w:right="-790"/>
              <w:jc w:val="both"/>
              <w:rPr>
                <w:rFonts w:eastAsiaTheme="minorHAnsi" w:cstheme="minorBidi"/>
                <w:b/>
                <w:lang w:val="uk-UA" w:eastAsia="en-US"/>
              </w:rPr>
            </w:pPr>
            <w:r w:rsidRPr="00FF2E26">
              <w:rPr>
                <w:rFonts w:eastAsiaTheme="minorHAnsi" w:cstheme="minorBidi"/>
                <w:b/>
                <w:lang w:val="uk-UA" w:eastAsia="en-US"/>
              </w:rPr>
              <w:t>у постійне користування  земельної</w:t>
            </w:r>
          </w:p>
          <w:p w:rsidR="003F3353" w:rsidRDefault="003F3353" w:rsidP="003F3353">
            <w:pPr>
              <w:ind w:right="-790"/>
              <w:jc w:val="both"/>
              <w:rPr>
                <w:rFonts w:eastAsiaTheme="minorHAnsi" w:cstheme="minorBidi"/>
                <w:b/>
                <w:lang w:val="uk-UA" w:eastAsia="en-US"/>
              </w:rPr>
            </w:pPr>
            <w:r w:rsidRPr="00FF2E26">
              <w:rPr>
                <w:rFonts w:eastAsiaTheme="minorHAnsi" w:cstheme="minorBidi"/>
                <w:b/>
                <w:lang w:val="uk-UA" w:eastAsia="en-US"/>
              </w:rPr>
              <w:t xml:space="preserve">ділянки сільськогосподарського призначення </w:t>
            </w:r>
          </w:p>
          <w:p w:rsidR="003F3353" w:rsidRPr="00FF2E26" w:rsidRDefault="003F3353" w:rsidP="003F3353">
            <w:pPr>
              <w:ind w:right="-790"/>
              <w:jc w:val="both"/>
              <w:rPr>
                <w:rFonts w:eastAsiaTheme="minorHAnsi" w:cstheme="minorBidi"/>
                <w:b/>
                <w:lang w:val="uk-UA" w:eastAsia="en-US"/>
              </w:rPr>
            </w:pPr>
            <w:r w:rsidRPr="00FF2E26">
              <w:rPr>
                <w:rFonts w:eastAsiaTheme="minorHAnsi" w:cstheme="minorBidi"/>
                <w:b/>
                <w:lang w:val="uk-UA" w:eastAsia="en-US"/>
              </w:rPr>
              <w:t xml:space="preserve">комунальної  власності </w:t>
            </w:r>
            <w:r>
              <w:rPr>
                <w:rFonts w:eastAsiaTheme="minorHAnsi" w:cstheme="minorBidi"/>
                <w:b/>
                <w:lang w:val="uk-UA" w:eastAsia="en-US"/>
              </w:rPr>
              <w:t>К</w:t>
            </w:r>
            <w:r w:rsidRPr="00FF2E26">
              <w:rPr>
                <w:rFonts w:eastAsiaTheme="minorHAnsi" w:cstheme="minorBidi"/>
                <w:b/>
                <w:lang w:val="uk-UA" w:eastAsia="en-US"/>
              </w:rPr>
              <w:t xml:space="preserve">омунальному </w:t>
            </w:r>
          </w:p>
          <w:p w:rsidR="003F3353" w:rsidRPr="00FF2E26" w:rsidRDefault="003F3353" w:rsidP="003F3353">
            <w:pPr>
              <w:ind w:right="-790"/>
              <w:jc w:val="both"/>
              <w:rPr>
                <w:rFonts w:eastAsiaTheme="minorHAnsi" w:cstheme="minorBidi"/>
                <w:b/>
                <w:lang w:val="uk-UA" w:eastAsia="en-US"/>
              </w:rPr>
            </w:pPr>
            <w:r w:rsidRPr="00FF2E26">
              <w:rPr>
                <w:rFonts w:eastAsiaTheme="minorHAnsi" w:cstheme="minorBidi"/>
                <w:b/>
                <w:lang w:val="uk-UA" w:eastAsia="en-US"/>
              </w:rPr>
              <w:t>підприємству «Господар» Студениківської</w:t>
            </w:r>
          </w:p>
          <w:p w:rsidR="003F3353" w:rsidRPr="00FF2E26" w:rsidRDefault="003F3353" w:rsidP="003F3353">
            <w:pPr>
              <w:ind w:right="-790"/>
              <w:jc w:val="both"/>
              <w:rPr>
                <w:rFonts w:eastAsiaTheme="minorHAnsi" w:cstheme="minorBidi"/>
                <w:b/>
                <w:lang w:val="uk-UA" w:eastAsia="en-US"/>
              </w:rPr>
            </w:pPr>
            <w:r w:rsidRPr="00FF2E26">
              <w:rPr>
                <w:rFonts w:eastAsiaTheme="minorHAnsi" w:cstheme="minorBidi"/>
                <w:b/>
                <w:lang w:val="uk-UA" w:eastAsia="en-US"/>
              </w:rPr>
              <w:t>сільської ради</w:t>
            </w:r>
          </w:p>
        </w:tc>
        <w:tc>
          <w:tcPr>
            <w:tcW w:w="3539" w:type="dxa"/>
            <w:shd w:val="clear" w:color="auto" w:fill="auto"/>
          </w:tcPr>
          <w:p w:rsidR="003F3353" w:rsidRPr="00FF2E26" w:rsidRDefault="003F3353" w:rsidP="003F3353">
            <w:pPr>
              <w:rPr>
                <w:rFonts w:eastAsiaTheme="minorHAnsi" w:cstheme="minorBidi"/>
                <w:b/>
                <w:lang w:val="uk-UA" w:eastAsia="en-US"/>
              </w:rPr>
            </w:pPr>
          </w:p>
        </w:tc>
      </w:tr>
    </w:tbl>
    <w:p w:rsidR="003F3353" w:rsidRPr="00FF2E26" w:rsidRDefault="003F3353" w:rsidP="003F3353">
      <w:pPr>
        <w:spacing w:after="160" w:line="259" w:lineRule="auto"/>
        <w:jc w:val="both"/>
        <w:rPr>
          <w:rFonts w:eastAsiaTheme="minorHAnsi" w:cstheme="minorBidi"/>
          <w:lang w:val="uk-UA" w:eastAsia="en-US"/>
        </w:rPr>
      </w:pPr>
    </w:p>
    <w:p w:rsidR="003F3353" w:rsidRPr="00FF2E26" w:rsidRDefault="003F3353" w:rsidP="003F3353">
      <w:pPr>
        <w:jc w:val="both"/>
        <w:rPr>
          <w:rFonts w:eastAsiaTheme="minorHAnsi" w:cstheme="minorBidi"/>
          <w:lang w:val="uk-UA" w:eastAsia="en-US"/>
        </w:rPr>
      </w:pPr>
      <w:r w:rsidRPr="00FF2E26">
        <w:rPr>
          <w:rFonts w:eastAsiaTheme="minorHAnsi" w:cstheme="minorBidi"/>
          <w:lang w:val="uk-UA" w:eastAsia="en-US"/>
        </w:rPr>
        <w:t>Розглянувши заяву Комунального  підприємства «Господар» Студениківської сільської ради, відповідно до пункту 34 частини 1 статті 26 Закону України «Про місцеве самоврядування в Україні»,  керуючись ст.</w:t>
      </w:r>
      <w:r>
        <w:rPr>
          <w:rFonts w:eastAsiaTheme="minorHAnsi" w:cstheme="minorBidi"/>
          <w:lang w:val="uk-UA" w:eastAsia="en-US"/>
        </w:rPr>
        <w:t>22,116,122,123</w:t>
      </w:r>
      <w:r w:rsidRPr="00FF2E26">
        <w:rPr>
          <w:rFonts w:eastAsiaTheme="minorHAnsi" w:cstheme="minorBidi"/>
          <w:lang w:val="uk-UA" w:eastAsia="en-US"/>
        </w:rPr>
        <w:t xml:space="preserve"> Земельного кодексу України, </w:t>
      </w:r>
      <w:r w:rsidRPr="00FF2E26">
        <w:rPr>
          <w:lang w:val="uk-UA"/>
        </w:rPr>
        <w:t xml:space="preserve"> враховуючи рекомендації постійної комісії сільської ради з питань благоустрою, комунального господарства та земельних відносин, сільська рада</w:t>
      </w:r>
    </w:p>
    <w:p w:rsidR="003F3353" w:rsidRPr="00FF2E26" w:rsidRDefault="003F3353" w:rsidP="003F3353">
      <w:pPr>
        <w:jc w:val="both"/>
        <w:rPr>
          <w:rFonts w:eastAsiaTheme="minorHAnsi" w:cstheme="minorBidi"/>
          <w:sz w:val="28"/>
          <w:szCs w:val="28"/>
          <w:lang w:val="uk-UA" w:eastAsia="en-US"/>
        </w:rPr>
      </w:pPr>
    </w:p>
    <w:p w:rsidR="003F3353" w:rsidRPr="00FF2E26" w:rsidRDefault="003F3353" w:rsidP="003F3353">
      <w:pPr>
        <w:jc w:val="center"/>
        <w:rPr>
          <w:rFonts w:eastAsiaTheme="minorHAnsi" w:cstheme="minorBidi"/>
          <w:b/>
          <w:sz w:val="28"/>
          <w:szCs w:val="28"/>
          <w:lang w:val="uk-UA" w:eastAsia="en-US"/>
        </w:rPr>
      </w:pPr>
      <w:r w:rsidRPr="00FF2E26">
        <w:rPr>
          <w:rFonts w:eastAsiaTheme="minorHAnsi" w:cstheme="minorBidi"/>
          <w:b/>
          <w:sz w:val="28"/>
          <w:szCs w:val="28"/>
          <w:lang w:val="uk-UA" w:eastAsia="en-US"/>
        </w:rPr>
        <w:t>В И Р І Ш И Л А:</w:t>
      </w:r>
    </w:p>
    <w:p w:rsidR="003F3353" w:rsidRDefault="003F3353" w:rsidP="007946BC">
      <w:pPr>
        <w:pStyle w:val="ab"/>
        <w:numPr>
          <w:ilvl w:val="0"/>
          <w:numId w:val="76"/>
        </w:numPr>
        <w:ind w:left="0" w:firstLine="360"/>
        <w:jc w:val="both"/>
        <w:rPr>
          <w:lang w:val="uk-UA"/>
        </w:rPr>
      </w:pPr>
      <w:r w:rsidRPr="00857513">
        <w:rPr>
          <w:lang w:val="uk-UA"/>
        </w:rPr>
        <w:t xml:space="preserve">Надати дозвіл </w:t>
      </w:r>
      <w:r>
        <w:rPr>
          <w:b/>
          <w:color w:val="C00000"/>
          <w:lang w:val="uk-UA"/>
        </w:rPr>
        <w:t xml:space="preserve">Комунальному підприємству «Господар» Студениківської сільської ради </w:t>
      </w:r>
      <w:r w:rsidRPr="00857513">
        <w:rPr>
          <w:b/>
          <w:color w:val="C00000"/>
          <w:lang w:val="uk-UA"/>
        </w:rPr>
        <w:t xml:space="preserve"> </w:t>
      </w:r>
      <w:r w:rsidRPr="00857513">
        <w:rPr>
          <w:lang w:val="uk-UA"/>
        </w:rPr>
        <w:t xml:space="preserve">на виготовлення  проекту землеустрою щодо відведення   земельної  ділянки </w:t>
      </w:r>
      <w:r>
        <w:rPr>
          <w:lang w:val="uk-UA"/>
        </w:rPr>
        <w:t>в постійне користування для ведення підсобного сільського господарства:</w:t>
      </w:r>
    </w:p>
    <w:p w:rsidR="003F3353" w:rsidRPr="000D445B" w:rsidRDefault="003F3353" w:rsidP="007946BC">
      <w:pPr>
        <w:pStyle w:val="ab"/>
        <w:numPr>
          <w:ilvl w:val="0"/>
          <w:numId w:val="59"/>
        </w:numPr>
        <w:ind w:left="0" w:firstLine="360"/>
        <w:jc w:val="both"/>
        <w:rPr>
          <w:lang w:val="uk-UA"/>
        </w:rPr>
      </w:pPr>
      <w:r w:rsidRPr="000D445B">
        <w:rPr>
          <w:lang w:val="uk-UA"/>
        </w:rPr>
        <w:t xml:space="preserve">орієнтовною площею </w:t>
      </w:r>
      <w:r w:rsidRPr="000D445B">
        <w:rPr>
          <w:color w:val="C00000"/>
          <w:lang w:val="uk-UA"/>
        </w:rPr>
        <w:t xml:space="preserve">35,0000 га, </w:t>
      </w:r>
      <w:r w:rsidRPr="000D445B">
        <w:rPr>
          <w:lang w:val="uk-UA"/>
        </w:rPr>
        <w:t>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Переяслав-Хмельницького  району Київської  області</w:t>
      </w:r>
      <w:r w:rsidRPr="000D445B">
        <w:rPr>
          <w:color w:val="C00000"/>
          <w:lang w:val="uk-UA"/>
        </w:rPr>
        <w:t xml:space="preserve">, </w:t>
      </w:r>
      <w:r w:rsidRPr="000D445B">
        <w:rPr>
          <w:lang w:val="uk-UA"/>
        </w:rPr>
        <w:t>(код КВЦПЗ-01.0</w:t>
      </w:r>
      <w:r>
        <w:rPr>
          <w:lang w:val="uk-UA"/>
        </w:rPr>
        <w:t>4</w:t>
      </w:r>
      <w:r w:rsidRPr="000D445B">
        <w:rPr>
          <w:lang w:val="uk-UA"/>
        </w:rPr>
        <w:t xml:space="preserve">). </w:t>
      </w:r>
    </w:p>
    <w:p w:rsidR="003F3353" w:rsidRPr="00857513" w:rsidRDefault="003F3353" w:rsidP="007946BC">
      <w:pPr>
        <w:pStyle w:val="ab"/>
        <w:numPr>
          <w:ilvl w:val="0"/>
          <w:numId w:val="76"/>
        </w:numPr>
        <w:ind w:left="0" w:firstLine="360"/>
        <w:jc w:val="both"/>
        <w:rPr>
          <w:lang w:val="uk-UA"/>
        </w:rPr>
      </w:pPr>
      <w:r w:rsidRPr="00857513">
        <w:rPr>
          <w:lang w:val="uk-UA"/>
        </w:rPr>
        <w:t xml:space="preserve">Надати дозвіл </w:t>
      </w:r>
      <w:r>
        <w:rPr>
          <w:b/>
          <w:color w:val="C00000"/>
          <w:lang w:val="uk-UA"/>
        </w:rPr>
        <w:t xml:space="preserve">Комунальному підприємству «Господар» Студениківської сільської ради </w:t>
      </w:r>
      <w:r w:rsidRPr="00857513">
        <w:rPr>
          <w:b/>
          <w:color w:val="C00000"/>
          <w:lang w:val="uk-UA"/>
        </w:rPr>
        <w:t xml:space="preserve"> </w:t>
      </w:r>
      <w:r w:rsidRPr="00857513">
        <w:rPr>
          <w:lang w:val="uk-UA"/>
        </w:rPr>
        <w:t xml:space="preserve">на виготовлення  проекту землеустрою щодо відведення   земельної  ділянки </w:t>
      </w:r>
      <w:r>
        <w:rPr>
          <w:lang w:val="uk-UA"/>
        </w:rPr>
        <w:t>в постійне користування для ведення підсобного сільського</w:t>
      </w:r>
      <w:r w:rsidRPr="00857513">
        <w:rPr>
          <w:lang w:val="uk-UA"/>
        </w:rPr>
        <w:t xml:space="preserve"> господарства,  орієнтовною площею </w:t>
      </w:r>
      <w:r>
        <w:rPr>
          <w:color w:val="C00000"/>
          <w:lang w:val="uk-UA"/>
        </w:rPr>
        <w:t>2,5000</w:t>
      </w:r>
      <w:r w:rsidRPr="00857513">
        <w:rPr>
          <w:color w:val="C00000"/>
          <w:lang w:val="uk-UA"/>
        </w:rPr>
        <w:t xml:space="preserve"> га, </w:t>
      </w:r>
      <w:r w:rsidRPr="00857513">
        <w:rPr>
          <w:lang w:val="uk-UA"/>
        </w:rPr>
        <w:t xml:space="preserve">із земель комунальної власності сільськогосподарського призначення  (за рахунок раніше сформованої земельної ділянки площею </w:t>
      </w:r>
      <w:r>
        <w:rPr>
          <w:lang w:val="uk-UA"/>
        </w:rPr>
        <w:t>3,5000</w:t>
      </w:r>
      <w:r w:rsidRPr="00857513">
        <w:rPr>
          <w:lang w:val="uk-UA"/>
        </w:rPr>
        <w:t xml:space="preserve"> га з кадастровим номером 322338</w:t>
      </w:r>
      <w:r>
        <w:rPr>
          <w:lang w:val="uk-UA"/>
        </w:rPr>
        <w:t>66</w:t>
      </w:r>
      <w:r w:rsidRPr="00857513">
        <w:rPr>
          <w:lang w:val="uk-UA"/>
        </w:rPr>
        <w:t>00:03:005:00</w:t>
      </w:r>
      <w:r>
        <w:rPr>
          <w:lang w:val="uk-UA"/>
        </w:rPr>
        <w:t>94</w:t>
      </w:r>
      <w:r w:rsidRPr="00857513">
        <w:rPr>
          <w:lang w:val="uk-UA"/>
        </w:rPr>
        <w:t>) за межами населеного пункту с.</w:t>
      </w:r>
      <w:r>
        <w:rPr>
          <w:lang w:val="uk-UA"/>
        </w:rPr>
        <w:t>Соснівка</w:t>
      </w:r>
      <w:r w:rsidRPr="00857513">
        <w:rPr>
          <w:lang w:val="uk-UA"/>
        </w:rPr>
        <w:t xml:space="preserve"> на території Студениківської сільської ради Переяслав-Хмельницького  району Київської  області</w:t>
      </w:r>
      <w:r w:rsidRPr="00857513">
        <w:rPr>
          <w:color w:val="C00000"/>
          <w:lang w:val="uk-UA"/>
        </w:rPr>
        <w:t xml:space="preserve">, </w:t>
      </w:r>
      <w:r w:rsidRPr="00857513">
        <w:rPr>
          <w:lang w:val="uk-UA"/>
        </w:rPr>
        <w:t>(код КВЦПЗ-01.0</w:t>
      </w:r>
      <w:r>
        <w:rPr>
          <w:lang w:val="uk-UA"/>
        </w:rPr>
        <w:t>4</w:t>
      </w:r>
      <w:r w:rsidRPr="00857513">
        <w:rPr>
          <w:lang w:val="uk-UA"/>
        </w:rPr>
        <w:t>)</w:t>
      </w:r>
    </w:p>
    <w:p w:rsidR="003F3353" w:rsidRPr="00857513" w:rsidRDefault="003F3353" w:rsidP="007946BC">
      <w:pPr>
        <w:widowControl/>
        <w:numPr>
          <w:ilvl w:val="0"/>
          <w:numId w:val="76"/>
        </w:numPr>
        <w:autoSpaceDE/>
        <w:autoSpaceDN/>
        <w:adjustRightInd/>
        <w:ind w:left="0" w:firstLine="360"/>
        <w:contextualSpacing/>
        <w:jc w:val="both"/>
        <w:rPr>
          <w:lang w:val="uk-UA"/>
        </w:rPr>
      </w:pPr>
      <w:r w:rsidRPr="00857513">
        <w:rPr>
          <w:lang w:val="uk-UA"/>
        </w:rPr>
        <w:t>Проект землеустрою щодо відведення земельної ділянки у власність погодити відповідно до ст. 186-1 Земельного кодексу України.</w:t>
      </w:r>
    </w:p>
    <w:p w:rsidR="003F3353" w:rsidRPr="00857513" w:rsidRDefault="003F3353" w:rsidP="007946BC">
      <w:pPr>
        <w:widowControl/>
        <w:numPr>
          <w:ilvl w:val="0"/>
          <w:numId w:val="76"/>
        </w:numPr>
        <w:autoSpaceDE/>
        <w:autoSpaceDN/>
        <w:adjustRightInd/>
        <w:ind w:left="0" w:firstLine="360"/>
        <w:contextualSpacing/>
        <w:jc w:val="both"/>
        <w:rPr>
          <w:lang w:val="uk-UA"/>
        </w:rPr>
      </w:pPr>
      <w:r w:rsidRPr="00857513">
        <w:rPr>
          <w:lang w:val="uk-UA"/>
        </w:rPr>
        <w:t xml:space="preserve">Розробку проекту землеустрою щодо відведення земельної ділянки </w:t>
      </w:r>
      <w:r>
        <w:rPr>
          <w:lang w:val="uk-UA"/>
        </w:rPr>
        <w:t>в постійне користування</w:t>
      </w:r>
      <w:r w:rsidRPr="00857513">
        <w:rPr>
          <w:lang w:val="uk-UA"/>
        </w:rPr>
        <w:t xml:space="preserve"> </w:t>
      </w:r>
      <w:r>
        <w:rPr>
          <w:lang w:val="uk-UA"/>
        </w:rPr>
        <w:t xml:space="preserve">замовити </w:t>
      </w:r>
      <w:r w:rsidRPr="00857513">
        <w:rPr>
          <w:lang w:val="uk-UA"/>
        </w:rPr>
        <w:t>в суб</w:t>
      </w:r>
      <w:r w:rsidRPr="00857513">
        <w:t>’</w:t>
      </w:r>
      <w:r w:rsidRPr="00857513">
        <w:rPr>
          <w:lang w:val="uk-UA"/>
        </w:rPr>
        <w:t>єкта господарювання, що є виконавцем робіт із землеустрою відповідно до чинного законодавства.</w:t>
      </w:r>
    </w:p>
    <w:p w:rsidR="003F3353" w:rsidRPr="00857513" w:rsidRDefault="003F3353" w:rsidP="007946BC">
      <w:pPr>
        <w:widowControl/>
        <w:numPr>
          <w:ilvl w:val="0"/>
          <w:numId w:val="76"/>
        </w:numPr>
        <w:autoSpaceDE/>
        <w:autoSpaceDN/>
        <w:adjustRightInd/>
        <w:ind w:left="0" w:firstLine="360"/>
        <w:contextualSpacing/>
        <w:jc w:val="both"/>
        <w:rPr>
          <w:lang w:val="uk-UA"/>
        </w:rPr>
      </w:pPr>
      <w:r w:rsidRPr="00857513">
        <w:rPr>
          <w:lang w:val="uk-UA"/>
        </w:rPr>
        <w:t>Остаточне уточнення площі земельної ділянки буде проведено після виготовлення проекту землеустрою.</w:t>
      </w:r>
    </w:p>
    <w:p w:rsidR="003F3353" w:rsidRPr="00FF2E26" w:rsidRDefault="003F3353" w:rsidP="007946BC">
      <w:pPr>
        <w:widowControl/>
        <w:numPr>
          <w:ilvl w:val="0"/>
          <w:numId w:val="76"/>
        </w:numPr>
        <w:autoSpaceDE/>
        <w:autoSpaceDN/>
        <w:adjustRightInd/>
        <w:ind w:left="0" w:firstLine="360"/>
        <w:contextualSpacing/>
        <w:jc w:val="both"/>
        <w:rPr>
          <w:lang w:val="uk-UA"/>
        </w:rPr>
      </w:pPr>
      <w:r w:rsidRPr="00857513">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857513" w:rsidRDefault="003F3353" w:rsidP="007946BC">
      <w:pPr>
        <w:widowControl/>
        <w:numPr>
          <w:ilvl w:val="0"/>
          <w:numId w:val="76"/>
        </w:numPr>
        <w:autoSpaceDE/>
        <w:autoSpaceDN/>
        <w:adjustRightInd/>
        <w:ind w:left="0" w:firstLine="360"/>
        <w:contextualSpacing/>
        <w:jc w:val="both"/>
        <w:rPr>
          <w:lang w:val="uk-UA"/>
        </w:rPr>
      </w:pPr>
    </w:p>
    <w:p w:rsidR="003F3353" w:rsidRPr="00FF2E26" w:rsidRDefault="003F3353" w:rsidP="003F3353">
      <w:pPr>
        <w:jc w:val="center"/>
        <w:rPr>
          <w:b/>
          <w:lang w:val="uk-UA"/>
        </w:rPr>
      </w:pPr>
      <w:r w:rsidRPr="00FF2E26">
        <w:rPr>
          <w:b/>
          <w:lang w:val="uk-UA"/>
        </w:rPr>
        <w:t xml:space="preserve">Сільський  голова :                                                                         </w:t>
      </w:r>
      <w:r w:rsidRPr="00FF2E26">
        <w:rPr>
          <w:b/>
          <w:bCs/>
          <w:lang w:val="uk-UA"/>
        </w:rPr>
        <w:t>М.О.ЛЯХ</w:t>
      </w:r>
    </w:p>
    <w:p w:rsidR="003F3353" w:rsidRPr="00FF2E26" w:rsidRDefault="003F3353" w:rsidP="003F3353">
      <w:pPr>
        <w:rPr>
          <w:b/>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430E2C" w:rsidRDefault="003F3353" w:rsidP="003F3353">
      <w:pPr>
        <w:rPr>
          <w:b/>
          <w:sz w:val="22"/>
          <w:szCs w:val="22"/>
        </w:rPr>
      </w:pPr>
      <w:r w:rsidRPr="003B61EE">
        <w:rPr>
          <w:b/>
          <w:sz w:val="22"/>
          <w:szCs w:val="22"/>
          <w:lang w:val="uk-UA"/>
        </w:rPr>
        <w:t>№ 12</w:t>
      </w:r>
      <w:r>
        <w:rPr>
          <w:b/>
          <w:sz w:val="22"/>
          <w:szCs w:val="22"/>
          <w:lang w:val="uk-UA"/>
        </w:rPr>
        <w:t>76</w:t>
      </w:r>
      <w:r w:rsidRPr="003B61EE">
        <w:rPr>
          <w:b/>
          <w:sz w:val="22"/>
          <w:szCs w:val="22"/>
          <w:lang w:val="uk-UA"/>
        </w:rPr>
        <w:t>-</w:t>
      </w:r>
      <w:r w:rsidRPr="003B61EE">
        <w:rPr>
          <w:b/>
          <w:sz w:val="22"/>
          <w:szCs w:val="22"/>
          <w:lang w:val="en-US"/>
        </w:rPr>
        <w:t>XLIV</w:t>
      </w:r>
      <w:r w:rsidRPr="00430E2C">
        <w:rPr>
          <w:b/>
          <w:sz w:val="22"/>
          <w:szCs w:val="22"/>
        </w:rPr>
        <w:t>-</w:t>
      </w:r>
      <w:r w:rsidRPr="003B61EE">
        <w:rPr>
          <w:b/>
          <w:sz w:val="22"/>
          <w:szCs w:val="22"/>
          <w:lang w:val="en-US"/>
        </w:rPr>
        <w:t>VII</w:t>
      </w:r>
    </w:p>
    <w:p w:rsidR="003F3353" w:rsidRDefault="003F3353" w:rsidP="003F3353">
      <w:pPr>
        <w:rPr>
          <w:color w:val="264969"/>
          <w:sz w:val="22"/>
          <w:szCs w:val="22"/>
          <w:lang w:val="uk-UA" w:eastAsia="uk-UA"/>
        </w:rPr>
      </w:pPr>
      <w:r w:rsidRPr="003B61EE">
        <w:rPr>
          <w:b/>
          <w:sz w:val="22"/>
          <w:szCs w:val="22"/>
          <w:lang w:val="uk-UA"/>
        </w:rPr>
        <w:t>06.04.2020</w:t>
      </w:r>
      <w:r w:rsidRPr="003B61EE">
        <w:rPr>
          <w:color w:val="264969"/>
          <w:sz w:val="22"/>
          <w:szCs w:val="22"/>
          <w:lang w:val="uk-UA" w:eastAsia="uk-UA"/>
        </w:rPr>
        <w:t> </w:t>
      </w: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Default="00661427" w:rsidP="003F3353">
      <w:pPr>
        <w:rPr>
          <w:color w:val="264969"/>
          <w:sz w:val="22"/>
          <w:szCs w:val="22"/>
          <w:lang w:val="uk-UA" w:eastAsia="uk-UA"/>
        </w:rPr>
      </w:pPr>
    </w:p>
    <w:p w:rsidR="00661427" w:rsidRPr="003B61EE" w:rsidRDefault="00661427" w:rsidP="003F3353">
      <w:pPr>
        <w:rPr>
          <w:i/>
          <w:sz w:val="22"/>
          <w:szCs w:val="22"/>
          <w:lang w:val="uk-UA" w:eastAsia="uk-UA"/>
        </w:rPr>
      </w:pPr>
    </w:p>
    <w:p w:rsidR="003F3353" w:rsidRPr="00B358EA" w:rsidRDefault="003F3353" w:rsidP="003F3353">
      <w:pPr>
        <w:jc w:val="center"/>
        <w:rPr>
          <w:sz w:val="28"/>
          <w:szCs w:val="28"/>
          <w:lang w:val="uk-UA"/>
        </w:rPr>
      </w:pPr>
      <w:r w:rsidRPr="00B358EA">
        <w:rPr>
          <w:noProof/>
          <w:sz w:val="28"/>
          <w:szCs w:val="28"/>
          <w:lang w:val="uk-UA" w:eastAsia="uk-UA"/>
        </w:rPr>
        <w:drawing>
          <wp:inline distT="0" distB="0" distL="0" distR="0" wp14:anchorId="7C7EEF29" wp14:editId="2CA9E9DD">
            <wp:extent cx="495300" cy="685800"/>
            <wp:effectExtent l="0" t="0" r="0" b="0"/>
            <wp:docPr id="1" name="Рисунок 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F3353" w:rsidRPr="00B358EA" w:rsidRDefault="003F3353" w:rsidP="003F3353">
      <w:pPr>
        <w:jc w:val="center"/>
        <w:rPr>
          <w:b/>
          <w:sz w:val="28"/>
          <w:szCs w:val="28"/>
          <w:lang w:val="uk-UA"/>
        </w:rPr>
      </w:pPr>
    </w:p>
    <w:p w:rsidR="003F3353" w:rsidRPr="00B358EA" w:rsidRDefault="003F3353" w:rsidP="003F3353">
      <w:pPr>
        <w:jc w:val="center"/>
        <w:rPr>
          <w:b/>
          <w:lang w:val="uk-UA"/>
        </w:rPr>
      </w:pPr>
      <w:r w:rsidRPr="00B358EA">
        <w:rPr>
          <w:b/>
          <w:lang w:val="uk-UA"/>
        </w:rPr>
        <w:t>СТУДЕНИКІВСЬКА   СІЛЬСЬКА  РАДА</w:t>
      </w:r>
    </w:p>
    <w:p w:rsidR="003F3353" w:rsidRPr="00B358EA" w:rsidRDefault="003F3353" w:rsidP="003F3353">
      <w:pPr>
        <w:jc w:val="center"/>
        <w:rPr>
          <w:b/>
          <w:lang w:val="uk-UA"/>
        </w:rPr>
      </w:pPr>
      <w:r w:rsidRPr="00B358EA">
        <w:rPr>
          <w:b/>
          <w:lang w:val="uk-UA"/>
        </w:rPr>
        <w:t>ПЕРЕЯСЛАВ – ХМЕЛЬНИЦЬКОГО  РАЙОНУ</w:t>
      </w:r>
    </w:p>
    <w:p w:rsidR="003F3353" w:rsidRPr="00B358EA" w:rsidRDefault="003F3353" w:rsidP="003F3353">
      <w:pPr>
        <w:jc w:val="center"/>
        <w:rPr>
          <w:b/>
          <w:lang w:val="uk-UA"/>
        </w:rPr>
      </w:pPr>
      <w:r w:rsidRPr="00B358EA">
        <w:rPr>
          <w:b/>
          <w:lang w:val="uk-UA"/>
        </w:rPr>
        <w:t>КИЇВСЬКОЇ  ОБЛАСТІ</w:t>
      </w:r>
    </w:p>
    <w:p w:rsidR="003F3353" w:rsidRPr="00B358EA" w:rsidRDefault="003F3353" w:rsidP="003F3353">
      <w:pPr>
        <w:jc w:val="center"/>
        <w:rPr>
          <w:b/>
          <w:lang w:val="uk-UA"/>
        </w:rPr>
      </w:pPr>
    </w:p>
    <w:p w:rsidR="003F3353" w:rsidRPr="00B358EA" w:rsidRDefault="003F3353" w:rsidP="003F3353">
      <w:pPr>
        <w:jc w:val="center"/>
        <w:rPr>
          <w:b/>
          <w:sz w:val="28"/>
          <w:szCs w:val="28"/>
          <w:lang w:val="uk-UA"/>
        </w:rPr>
      </w:pPr>
      <w:r w:rsidRPr="00B358EA">
        <w:rPr>
          <w:b/>
          <w:sz w:val="28"/>
          <w:szCs w:val="28"/>
          <w:lang w:val="uk-UA"/>
        </w:rPr>
        <w:t>Р І Ш Е Н Н Я</w:t>
      </w:r>
    </w:p>
    <w:p w:rsidR="003F3353" w:rsidRPr="00B358EA" w:rsidRDefault="003F3353" w:rsidP="003F3353">
      <w:pPr>
        <w:jc w:val="center"/>
        <w:rPr>
          <w:b/>
          <w:lang w:val="uk-UA"/>
        </w:rPr>
      </w:pPr>
    </w:p>
    <w:p w:rsidR="003F3353" w:rsidRPr="00874CE1" w:rsidRDefault="003F3353" w:rsidP="003F3353">
      <w:pPr>
        <w:jc w:val="both"/>
        <w:rPr>
          <w:b/>
          <w:sz w:val="28"/>
          <w:szCs w:val="28"/>
          <w:lang w:val="uk-UA" w:eastAsia="uk-UA"/>
        </w:rPr>
      </w:pPr>
      <w:r w:rsidRPr="00874CE1">
        <w:rPr>
          <w:b/>
          <w:sz w:val="28"/>
          <w:szCs w:val="28"/>
          <w:lang w:val="uk-UA" w:eastAsia="uk-UA"/>
        </w:rPr>
        <w:t>Про надання дозволу на викуп</w:t>
      </w:r>
    </w:p>
    <w:p w:rsidR="003F3353" w:rsidRPr="00874CE1" w:rsidRDefault="003F3353" w:rsidP="003F3353">
      <w:pPr>
        <w:jc w:val="both"/>
        <w:rPr>
          <w:b/>
          <w:sz w:val="28"/>
          <w:szCs w:val="28"/>
          <w:lang w:val="uk-UA" w:eastAsia="uk-UA"/>
        </w:rPr>
      </w:pPr>
      <w:r w:rsidRPr="00874CE1">
        <w:rPr>
          <w:b/>
          <w:sz w:val="28"/>
          <w:szCs w:val="28"/>
          <w:lang w:val="uk-UA" w:eastAsia="uk-UA"/>
        </w:rPr>
        <w:t>земельної ділянки</w:t>
      </w:r>
    </w:p>
    <w:p w:rsidR="003F3353" w:rsidRPr="00874CE1" w:rsidRDefault="003F3353" w:rsidP="003F3353">
      <w:pPr>
        <w:jc w:val="both"/>
        <w:rPr>
          <w:b/>
          <w:sz w:val="28"/>
          <w:szCs w:val="28"/>
          <w:lang w:eastAsia="uk-UA"/>
        </w:rPr>
      </w:pPr>
    </w:p>
    <w:p w:rsidR="003F3353" w:rsidRDefault="003F3353" w:rsidP="003F3353">
      <w:pPr>
        <w:jc w:val="both"/>
        <w:rPr>
          <w:sz w:val="28"/>
          <w:szCs w:val="28"/>
          <w:lang w:val="uk-UA" w:eastAsia="uk-UA"/>
        </w:rPr>
      </w:pPr>
      <w:r w:rsidRPr="00874CE1">
        <w:rPr>
          <w:b/>
          <w:sz w:val="28"/>
          <w:szCs w:val="28"/>
          <w:lang w:eastAsia="uk-UA"/>
        </w:rPr>
        <w:t xml:space="preserve"> </w:t>
      </w:r>
      <w:r w:rsidRPr="00874CE1">
        <w:rPr>
          <w:sz w:val="28"/>
          <w:szCs w:val="28"/>
          <w:lang w:val="uk-UA" w:eastAsia="uk-UA"/>
        </w:rPr>
        <w:t xml:space="preserve">           Розглянувши заяву гр. </w:t>
      </w:r>
      <w:r>
        <w:rPr>
          <w:sz w:val="28"/>
          <w:szCs w:val="28"/>
          <w:lang w:val="uk-UA" w:eastAsia="uk-UA"/>
        </w:rPr>
        <w:t>Полоза Григорія Свиридовича</w:t>
      </w:r>
      <w:r w:rsidRPr="00874CE1">
        <w:rPr>
          <w:sz w:val="28"/>
          <w:szCs w:val="28"/>
          <w:lang w:val="uk-UA" w:eastAsia="uk-UA"/>
        </w:rPr>
        <w:t xml:space="preserve"> щодо </w:t>
      </w:r>
      <w:r>
        <w:rPr>
          <w:sz w:val="28"/>
          <w:szCs w:val="28"/>
          <w:lang w:val="uk-UA" w:eastAsia="uk-UA"/>
        </w:rPr>
        <w:t xml:space="preserve">надання дозволу на викуп </w:t>
      </w:r>
      <w:r w:rsidRPr="00874CE1">
        <w:rPr>
          <w:sz w:val="28"/>
          <w:szCs w:val="28"/>
          <w:lang w:val="uk-UA" w:eastAsia="uk-UA"/>
        </w:rPr>
        <w:t xml:space="preserve"> орендованої земельної ділянки для </w:t>
      </w:r>
      <w:r>
        <w:rPr>
          <w:sz w:val="28"/>
          <w:szCs w:val="28"/>
          <w:lang w:val="uk-UA" w:eastAsia="uk-UA"/>
        </w:rPr>
        <w:t>будівництва та обслуговування будівель торгівлі</w:t>
      </w:r>
      <w:r w:rsidRPr="00874CE1">
        <w:rPr>
          <w:sz w:val="28"/>
          <w:szCs w:val="28"/>
          <w:lang w:val="uk-UA" w:eastAsia="uk-UA"/>
        </w:rPr>
        <w:t xml:space="preserve"> по вулиці </w:t>
      </w:r>
      <w:r>
        <w:rPr>
          <w:sz w:val="28"/>
          <w:szCs w:val="28"/>
          <w:lang w:val="uk-UA" w:eastAsia="uk-UA"/>
        </w:rPr>
        <w:t>Переяславська, 22</w:t>
      </w:r>
      <w:r w:rsidRPr="00874CE1">
        <w:rPr>
          <w:sz w:val="28"/>
          <w:szCs w:val="28"/>
          <w:lang w:val="uk-UA" w:eastAsia="uk-UA"/>
        </w:rPr>
        <w:t xml:space="preserve"> в селі  </w:t>
      </w:r>
      <w:r>
        <w:rPr>
          <w:sz w:val="28"/>
          <w:szCs w:val="28"/>
          <w:lang w:val="uk-UA" w:eastAsia="uk-UA"/>
        </w:rPr>
        <w:t>Студеники</w:t>
      </w:r>
      <w:r w:rsidRPr="00874CE1">
        <w:rPr>
          <w:sz w:val="28"/>
          <w:szCs w:val="28"/>
          <w:lang w:val="uk-UA" w:eastAsia="uk-UA"/>
        </w:rPr>
        <w:t xml:space="preserve"> </w:t>
      </w:r>
      <w:r>
        <w:rPr>
          <w:sz w:val="28"/>
          <w:szCs w:val="28"/>
          <w:lang w:val="uk-UA" w:eastAsia="uk-UA"/>
        </w:rPr>
        <w:t>Переяслав-Хмельницького району Київської області</w:t>
      </w:r>
      <w:r w:rsidRPr="00874CE1">
        <w:rPr>
          <w:sz w:val="28"/>
          <w:szCs w:val="28"/>
          <w:lang w:val="uk-UA" w:eastAsia="uk-UA"/>
        </w:rPr>
        <w:t xml:space="preserve">, відповідно до ст.ст. 12, п.9 79-1, 122, 127, 128 Земельного кодексу України, ст. 9  Закону України  «Про оренду землі», враховуючи висновки </w:t>
      </w:r>
      <w:r w:rsidRPr="00B358EA">
        <w:rPr>
          <w:bCs/>
          <w:sz w:val="28"/>
          <w:szCs w:val="28"/>
          <w:lang w:val="uk-UA"/>
        </w:rPr>
        <w:t>постійн</w:t>
      </w:r>
      <w:r>
        <w:rPr>
          <w:bCs/>
          <w:sz w:val="28"/>
          <w:szCs w:val="28"/>
          <w:lang w:val="uk-UA"/>
        </w:rPr>
        <w:t>ої</w:t>
      </w:r>
      <w:r w:rsidRPr="00B358EA">
        <w:rPr>
          <w:bCs/>
          <w:sz w:val="28"/>
          <w:szCs w:val="28"/>
          <w:lang w:val="uk-UA"/>
        </w:rPr>
        <w:t xml:space="preserve"> комісі</w:t>
      </w:r>
      <w:r>
        <w:rPr>
          <w:bCs/>
          <w:sz w:val="28"/>
          <w:szCs w:val="28"/>
          <w:lang w:val="uk-UA"/>
        </w:rPr>
        <w:t>ї</w:t>
      </w:r>
      <w:r w:rsidRPr="00B358EA">
        <w:rPr>
          <w:bCs/>
          <w:sz w:val="28"/>
          <w:szCs w:val="28"/>
          <w:lang w:val="uk-UA"/>
        </w:rPr>
        <w:t xml:space="preserve"> з питань благоустрою, комунального господарства та земельних відносин</w:t>
      </w:r>
      <w:r w:rsidRPr="00874CE1">
        <w:rPr>
          <w:sz w:val="28"/>
          <w:szCs w:val="28"/>
          <w:lang w:val="uk-UA" w:eastAsia="uk-UA"/>
        </w:rPr>
        <w:t xml:space="preserve">, керуючись ст. 26 Закону України «Про місцеве самоврядування в Україні»,  </w:t>
      </w:r>
      <w:r>
        <w:rPr>
          <w:sz w:val="28"/>
          <w:szCs w:val="28"/>
          <w:lang w:val="uk-UA" w:eastAsia="uk-UA"/>
        </w:rPr>
        <w:t>сільська</w:t>
      </w:r>
      <w:r w:rsidRPr="00874CE1">
        <w:rPr>
          <w:sz w:val="28"/>
          <w:szCs w:val="28"/>
          <w:lang w:val="uk-UA" w:eastAsia="uk-UA"/>
        </w:rPr>
        <w:t xml:space="preserve"> рада</w:t>
      </w:r>
      <w:r>
        <w:rPr>
          <w:sz w:val="28"/>
          <w:szCs w:val="28"/>
          <w:lang w:val="uk-UA" w:eastAsia="uk-UA"/>
        </w:rPr>
        <w:t xml:space="preserve"> </w:t>
      </w:r>
    </w:p>
    <w:p w:rsidR="003F3353" w:rsidRPr="00A428EF" w:rsidRDefault="003F3353" w:rsidP="003F3353">
      <w:pPr>
        <w:jc w:val="both"/>
        <w:rPr>
          <w:b/>
          <w:sz w:val="28"/>
          <w:szCs w:val="28"/>
          <w:lang w:val="uk-UA"/>
        </w:rPr>
      </w:pPr>
      <w:r w:rsidRPr="00874CE1">
        <w:rPr>
          <w:b/>
          <w:sz w:val="28"/>
          <w:szCs w:val="28"/>
          <w:lang w:val="uk-UA" w:eastAsia="uk-UA"/>
        </w:rPr>
        <w:t xml:space="preserve"> </w:t>
      </w:r>
      <w:r w:rsidRPr="00A428EF">
        <w:rPr>
          <w:b/>
          <w:sz w:val="28"/>
          <w:szCs w:val="28"/>
          <w:lang w:val="uk-UA"/>
        </w:rPr>
        <w:t>ВИРІШИЛА:</w:t>
      </w:r>
    </w:p>
    <w:p w:rsidR="003F3353" w:rsidRPr="00874CE1" w:rsidRDefault="003F3353" w:rsidP="003F3353">
      <w:pPr>
        <w:jc w:val="both"/>
        <w:rPr>
          <w:sz w:val="6"/>
          <w:szCs w:val="6"/>
          <w:lang w:val="uk-UA" w:eastAsia="uk-UA"/>
        </w:rPr>
      </w:pPr>
    </w:p>
    <w:p w:rsidR="003F3353" w:rsidRDefault="003F3353" w:rsidP="003F3353">
      <w:pPr>
        <w:tabs>
          <w:tab w:val="left" w:pos="851"/>
        </w:tabs>
        <w:suppressAutoHyphens/>
        <w:ind w:right="-81"/>
        <w:jc w:val="both"/>
        <w:rPr>
          <w:sz w:val="28"/>
          <w:lang w:val="uk-UA" w:eastAsia="zh-CN"/>
        </w:rPr>
      </w:pPr>
      <w:r>
        <w:rPr>
          <w:sz w:val="28"/>
          <w:lang w:val="uk-UA" w:eastAsia="zh-CN"/>
        </w:rPr>
        <w:tab/>
        <w:t xml:space="preserve">1. </w:t>
      </w:r>
      <w:r w:rsidRPr="00874CE1">
        <w:rPr>
          <w:sz w:val="28"/>
          <w:lang w:val="uk-UA" w:eastAsia="zh-CN"/>
        </w:rPr>
        <w:t xml:space="preserve">Надати дозвіл </w:t>
      </w:r>
      <w:r>
        <w:rPr>
          <w:sz w:val="28"/>
          <w:szCs w:val="28"/>
          <w:lang w:val="uk-UA" w:eastAsia="zh-CN"/>
        </w:rPr>
        <w:t>Полозу Григорію Свиридовичу</w:t>
      </w:r>
      <w:r w:rsidRPr="00874CE1">
        <w:rPr>
          <w:sz w:val="28"/>
          <w:szCs w:val="28"/>
          <w:lang w:val="uk-UA" w:eastAsia="zh-CN"/>
        </w:rPr>
        <w:t xml:space="preserve"> </w:t>
      </w:r>
      <w:r w:rsidRPr="00874CE1">
        <w:rPr>
          <w:sz w:val="28"/>
          <w:lang w:val="uk-UA" w:eastAsia="zh-CN"/>
        </w:rPr>
        <w:t>на викуп у власність орендованої земельної ділянки несільськогоспода</w:t>
      </w:r>
      <w:r>
        <w:rPr>
          <w:sz w:val="28"/>
          <w:lang w:val="uk-UA" w:eastAsia="zh-CN"/>
        </w:rPr>
        <w:t xml:space="preserve">рського призначення, </w:t>
      </w:r>
      <w:r w:rsidRPr="00874CE1">
        <w:rPr>
          <w:sz w:val="28"/>
          <w:lang w:val="uk-UA" w:eastAsia="zh-CN"/>
        </w:rPr>
        <w:t xml:space="preserve">площею </w:t>
      </w:r>
      <w:r>
        <w:rPr>
          <w:sz w:val="28"/>
          <w:szCs w:val="28"/>
          <w:lang w:val="uk-UA" w:eastAsia="zh-CN"/>
        </w:rPr>
        <w:t>0,0523</w:t>
      </w:r>
      <w:r w:rsidRPr="00874CE1">
        <w:rPr>
          <w:sz w:val="28"/>
          <w:szCs w:val="28"/>
          <w:lang w:val="uk-UA" w:eastAsia="zh-CN"/>
        </w:rPr>
        <w:t xml:space="preserve"> га </w:t>
      </w:r>
      <w:r w:rsidRPr="00874CE1">
        <w:rPr>
          <w:sz w:val="28"/>
          <w:lang w:val="uk-UA" w:eastAsia="zh-CN"/>
        </w:rPr>
        <w:t>(</w:t>
      </w:r>
      <w:r w:rsidRPr="00874CE1">
        <w:rPr>
          <w:sz w:val="28"/>
          <w:szCs w:val="28"/>
          <w:lang w:val="uk-UA" w:eastAsia="zh-CN"/>
        </w:rPr>
        <w:t xml:space="preserve">кадастровий номер </w:t>
      </w:r>
      <w:r>
        <w:rPr>
          <w:sz w:val="28"/>
          <w:szCs w:val="28"/>
          <w:lang w:val="uk-UA" w:eastAsia="zh-CN"/>
        </w:rPr>
        <w:t>3223383701:01:006:0041</w:t>
      </w:r>
      <w:r w:rsidRPr="00874CE1">
        <w:rPr>
          <w:sz w:val="28"/>
          <w:lang w:val="uk-UA" w:eastAsia="zh-CN"/>
        </w:rPr>
        <w:t xml:space="preserve">), яка </w:t>
      </w:r>
      <w:r>
        <w:rPr>
          <w:sz w:val="28"/>
          <w:lang w:val="uk-UA" w:eastAsia="zh-CN"/>
        </w:rPr>
        <w:t>знаходиться</w:t>
      </w:r>
      <w:r w:rsidRPr="00874CE1">
        <w:rPr>
          <w:sz w:val="28"/>
          <w:lang w:val="uk-UA" w:eastAsia="zh-CN"/>
        </w:rPr>
        <w:t xml:space="preserve"> по </w:t>
      </w:r>
      <w:r w:rsidRPr="00874CE1">
        <w:rPr>
          <w:sz w:val="28"/>
          <w:szCs w:val="28"/>
          <w:lang w:val="uk-UA" w:eastAsia="zh-CN"/>
        </w:rPr>
        <w:t xml:space="preserve">вулиці </w:t>
      </w:r>
      <w:r>
        <w:rPr>
          <w:sz w:val="28"/>
          <w:szCs w:val="28"/>
          <w:lang w:val="uk-UA" w:eastAsia="zh-CN"/>
        </w:rPr>
        <w:t>Переяславська, 22 в</w:t>
      </w:r>
      <w:r w:rsidRPr="00874CE1">
        <w:rPr>
          <w:sz w:val="28"/>
          <w:lang w:val="uk-UA" w:eastAsia="zh-CN"/>
        </w:rPr>
        <w:t xml:space="preserve"> селі </w:t>
      </w:r>
      <w:r>
        <w:rPr>
          <w:sz w:val="28"/>
          <w:lang w:val="uk-UA" w:eastAsia="zh-CN"/>
        </w:rPr>
        <w:t>Студеники Переяслав-Хмельницького району Київської області</w:t>
      </w:r>
      <w:r w:rsidRPr="00874CE1">
        <w:rPr>
          <w:sz w:val="28"/>
          <w:lang w:val="uk-UA" w:eastAsia="zh-CN"/>
        </w:rPr>
        <w:t xml:space="preserve">, із цільовим призначенням для будівництва </w:t>
      </w:r>
      <w:r>
        <w:rPr>
          <w:sz w:val="28"/>
          <w:lang w:val="uk-UA" w:eastAsia="zh-CN"/>
        </w:rPr>
        <w:t>та</w:t>
      </w:r>
      <w:r w:rsidRPr="00874CE1">
        <w:rPr>
          <w:sz w:val="28"/>
          <w:lang w:val="uk-UA" w:eastAsia="zh-CN"/>
        </w:rPr>
        <w:t xml:space="preserve"> обслуговування будівель торгівлі, </w:t>
      </w:r>
      <w:r>
        <w:rPr>
          <w:sz w:val="28"/>
          <w:lang w:val="uk-UA" w:eastAsia="zh-CN"/>
        </w:rPr>
        <w:t>під об</w:t>
      </w:r>
      <w:r w:rsidRPr="00196C16">
        <w:rPr>
          <w:sz w:val="28"/>
          <w:lang w:val="uk-UA" w:eastAsia="zh-CN"/>
        </w:rPr>
        <w:t>’</w:t>
      </w:r>
      <w:r>
        <w:rPr>
          <w:sz w:val="28"/>
          <w:lang w:val="uk-UA" w:eastAsia="zh-CN"/>
        </w:rPr>
        <w:t>єктом нерухомого майна (нежитлова будівля)</w:t>
      </w:r>
      <w:r w:rsidRPr="00874CE1">
        <w:rPr>
          <w:sz w:val="28"/>
          <w:lang w:val="uk-UA" w:eastAsia="zh-CN"/>
        </w:rPr>
        <w:t xml:space="preserve">, що є власністю гр. </w:t>
      </w:r>
      <w:r>
        <w:rPr>
          <w:sz w:val="28"/>
          <w:lang w:val="uk-UA" w:eastAsia="zh-CN"/>
        </w:rPr>
        <w:t>Полоза Г.С</w:t>
      </w:r>
      <w:r w:rsidRPr="00874CE1">
        <w:rPr>
          <w:sz w:val="28"/>
          <w:lang w:val="uk-UA" w:eastAsia="zh-CN"/>
        </w:rPr>
        <w:t>.</w:t>
      </w:r>
    </w:p>
    <w:p w:rsidR="003F3353" w:rsidRPr="00B70270" w:rsidRDefault="003F3353" w:rsidP="003F3353">
      <w:pPr>
        <w:tabs>
          <w:tab w:val="left" w:pos="851"/>
        </w:tabs>
        <w:suppressAutoHyphens/>
        <w:ind w:right="-81"/>
        <w:jc w:val="both"/>
        <w:rPr>
          <w:sz w:val="28"/>
          <w:szCs w:val="28"/>
          <w:lang w:val="uk-UA" w:eastAsia="zh-CN"/>
        </w:rPr>
      </w:pPr>
      <w:r>
        <w:rPr>
          <w:sz w:val="28"/>
          <w:lang w:val="uk-UA" w:eastAsia="zh-CN"/>
        </w:rPr>
        <w:tab/>
      </w:r>
      <w:r w:rsidRPr="00B70270">
        <w:rPr>
          <w:sz w:val="28"/>
          <w:szCs w:val="28"/>
          <w:lang w:val="uk-UA" w:eastAsia="zh-CN"/>
        </w:rPr>
        <w:t xml:space="preserve">2. </w:t>
      </w:r>
      <w:r w:rsidRPr="00B70270">
        <w:rPr>
          <w:sz w:val="28"/>
          <w:szCs w:val="28"/>
          <w:lang w:val="uk-UA" w:eastAsia="uk-UA"/>
        </w:rPr>
        <w:t xml:space="preserve">Замовити виготовлення звіту з експертної грошової оцінки земельної ділянки несільськогосподарського призначення, </w:t>
      </w:r>
      <w:r w:rsidRPr="00B70270">
        <w:rPr>
          <w:sz w:val="28"/>
          <w:szCs w:val="28"/>
          <w:lang w:val="uk-UA" w:eastAsia="zh-CN"/>
        </w:rPr>
        <w:t>площею 0,0523 га (кадастровий номер 3223383701:01:006:0041), яка знаходиться по вулиці Переяславська, 22 в селі Студеники Переяслав-Хмельницького району Київської області, із цільовим призначенням для будівництва та обслуговування будівель торгівлі.</w:t>
      </w:r>
    </w:p>
    <w:p w:rsidR="003F3353" w:rsidRPr="00B70270" w:rsidRDefault="003F3353" w:rsidP="003F3353">
      <w:pPr>
        <w:tabs>
          <w:tab w:val="left" w:pos="851"/>
        </w:tabs>
        <w:suppressAutoHyphens/>
        <w:ind w:right="-81"/>
        <w:jc w:val="both"/>
        <w:rPr>
          <w:sz w:val="28"/>
          <w:szCs w:val="28"/>
          <w:lang w:val="uk-UA" w:eastAsia="zh-CN"/>
        </w:rPr>
      </w:pPr>
      <w:r w:rsidRPr="00B70270">
        <w:rPr>
          <w:sz w:val="28"/>
          <w:szCs w:val="28"/>
          <w:lang w:val="uk-UA" w:eastAsia="zh-CN"/>
        </w:rPr>
        <w:tab/>
        <w:t xml:space="preserve">3. </w:t>
      </w:r>
      <w:r w:rsidRPr="00B70270">
        <w:rPr>
          <w:sz w:val="28"/>
          <w:szCs w:val="28"/>
          <w:lang w:eastAsia="uk-UA"/>
        </w:rPr>
        <w:t xml:space="preserve">Належним чином виготовлений звіт з визначення експертної грошової оцінки земельної ділянки подати на затвердження сесії </w:t>
      </w:r>
      <w:r w:rsidRPr="00B70270">
        <w:rPr>
          <w:sz w:val="28"/>
          <w:szCs w:val="28"/>
          <w:lang w:val="uk-UA" w:eastAsia="uk-UA"/>
        </w:rPr>
        <w:t>сільської</w:t>
      </w:r>
      <w:r w:rsidRPr="00B70270">
        <w:rPr>
          <w:sz w:val="28"/>
          <w:szCs w:val="28"/>
          <w:lang w:eastAsia="uk-UA"/>
        </w:rPr>
        <w:t xml:space="preserve"> ради.</w:t>
      </w:r>
    </w:p>
    <w:p w:rsidR="003F3353" w:rsidRPr="00B70270" w:rsidRDefault="003F3353" w:rsidP="003F3353">
      <w:pPr>
        <w:tabs>
          <w:tab w:val="left" w:pos="851"/>
        </w:tabs>
        <w:suppressAutoHyphens/>
        <w:ind w:right="-81"/>
        <w:jc w:val="both"/>
        <w:rPr>
          <w:sz w:val="28"/>
          <w:szCs w:val="28"/>
          <w:lang w:val="uk-UA" w:eastAsia="uk-UA"/>
        </w:rPr>
      </w:pPr>
      <w:r w:rsidRPr="00B70270">
        <w:rPr>
          <w:sz w:val="28"/>
          <w:szCs w:val="28"/>
          <w:lang w:val="uk-UA" w:eastAsia="zh-CN"/>
        </w:rPr>
        <w:tab/>
        <w:t xml:space="preserve">4. </w:t>
      </w:r>
      <w:r w:rsidRPr="00B70270">
        <w:rPr>
          <w:sz w:val="28"/>
          <w:szCs w:val="28"/>
          <w:lang w:val="uk-UA"/>
        </w:rPr>
        <w:t>Гр.Полозу Г.С. заключити із сільською радою договір про сплату авансового внеску та сплатити авансовий внесок в рахунок оплати вартості земельної ділянки в розмірі 10% (десять відсотків) від нормативної грошової оцінки земельної ділянки.</w:t>
      </w:r>
    </w:p>
    <w:p w:rsidR="003F3353" w:rsidRPr="00B70270" w:rsidRDefault="003F3353" w:rsidP="003F3353">
      <w:pPr>
        <w:spacing w:line="331" w:lineRule="exact"/>
        <w:ind w:right="40" w:firstLine="708"/>
        <w:jc w:val="both"/>
        <w:rPr>
          <w:bCs/>
          <w:sz w:val="28"/>
          <w:szCs w:val="28"/>
          <w:lang w:val="uk-UA"/>
        </w:rPr>
      </w:pPr>
      <w:r w:rsidRPr="00B70270">
        <w:rPr>
          <w:color w:val="000000"/>
          <w:sz w:val="28"/>
          <w:szCs w:val="28"/>
          <w:shd w:val="clear" w:color="auto" w:fill="FFFFFF"/>
          <w:lang w:val="uk-UA" w:eastAsia="uk-UA"/>
        </w:rPr>
        <w:t>5.</w:t>
      </w:r>
      <w:r w:rsidRPr="00B70270">
        <w:rPr>
          <w:bCs/>
          <w:sz w:val="28"/>
          <w:szCs w:val="28"/>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F3353" w:rsidRPr="00B70270" w:rsidRDefault="003F3353" w:rsidP="003F3353">
      <w:pPr>
        <w:jc w:val="both"/>
        <w:rPr>
          <w:sz w:val="28"/>
          <w:szCs w:val="28"/>
          <w:lang w:val="uk-UA"/>
        </w:rPr>
      </w:pPr>
    </w:p>
    <w:p w:rsidR="003F3353" w:rsidRPr="00B358EA" w:rsidRDefault="003F3353" w:rsidP="003F3353">
      <w:pPr>
        <w:jc w:val="both"/>
        <w:rPr>
          <w:lang w:val="uk-UA"/>
        </w:rPr>
      </w:pPr>
    </w:p>
    <w:p w:rsidR="003F3353" w:rsidRPr="00B358EA" w:rsidRDefault="003F3353" w:rsidP="003F3353">
      <w:pPr>
        <w:jc w:val="both"/>
        <w:rPr>
          <w:b/>
          <w:lang w:val="uk-UA"/>
        </w:rPr>
      </w:pPr>
      <w:r w:rsidRPr="00661427">
        <w:rPr>
          <w:b/>
          <w:sz w:val="24"/>
          <w:szCs w:val="24"/>
          <w:lang w:val="uk-UA"/>
        </w:rPr>
        <w:t xml:space="preserve">Сільський  голова :                                                                         </w:t>
      </w:r>
      <w:r w:rsidRPr="00B358EA">
        <w:rPr>
          <w:b/>
          <w:bCs/>
          <w:lang w:val="uk-UA"/>
        </w:rPr>
        <w:t>М.О.ЛЯХ</w:t>
      </w:r>
    </w:p>
    <w:p w:rsidR="003F3353" w:rsidRPr="00B358EA" w:rsidRDefault="003F3353" w:rsidP="003F3353">
      <w:pPr>
        <w:jc w:val="both"/>
        <w:rPr>
          <w:lang w:val="uk-UA"/>
        </w:rPr>
      </w:pPr>
    </w:p>
    <w:p w:rsidR="003F3353" w:rsidRPr="003B61EE" w:rsidRDefault="003F3353" w:rsidP="003F3353">
      <w:pPr>
        <w:rPr>
          <w:b/>
          <w:sz w:val="22"/>
          <w:szCs w:val="22"/>
          <w:lang w:val="uk-UA"/>
        </w:rPr>
      </w:pPr>
      <w:r w:rsidRPr="003B61EE">
        <w:rPr>
          <w:b/>
          <w:sz w:val="22"/>
          <w:szCs w:val="22"/>
          <w:lang w:val="uk-UA"/>
        </w:rPr>
        <w:t>с. Студеники</w:t>
      </w:r>
    </w:p>
    <w:p w:rsidR="003F3353" w:rsidRPr="000B1B90" w:rsidRDefault="003F3353" w:rsidP="003F3353">
      <w:pPr>
        <w:rPr>
          <w:b/>
          <w:sz w:val="22"/>
          <w:szCs w:val="22"/>
        </w:rPr>
      </w:pPr>
      <w:r w:rsidRPr="003B61EE">
        <w:rPr>
          <w:b/>
          <w:sz w:val="22"/>
          <w:szCs w:val="22"/>
          <w:lang w:val="uk-UA"/>
        </w:rPr>
        <w:t>№ 12</w:t>
      </w:r>
      <w:r>
        <w:rPr>
          <w:b/>
          <w:sz w:val="22"/>
          <w:szCs w:val="22"/>
          <w:lang w:val="uk-UA"/>
        </w:rPr>
        <w:t>77</w:t>
      </w:r>
      <w:r w:rsidRPr="003B61EE">
        <w:rPr>
          <w:b/>
          <w:sz w:val="22"/>
          <w:szCs w:val="22"/>
          <w:lang w:val="uk-UA"/>
        </w:rPr>
        <w:t>-</w:t>
      </w:r>
      <w:r w:rsidRPr="003B61EE">
        <w:rPr>
          <w:b/>
          <w:sz w:val="22"/>
          <w:szCs w:val="22"/>
          <w:lang w:val="en-US"/>
        </w:rPr>
        <w:t>XLIV</w:t>
      </w:r>
      <w:r w:rsidRPr="000B1B90">
        <w:rPr>
          <w:b/>
          <w:sz w:val="22"/>
          <w:szCs w:val="22"/>
        </w:rPr>
        <w:t>-</w:t>
      </w:r>
      <w:r w:rsidRPr="003B61EE">
        <w:rPr>
          <w:b/>
          <w:sz w:val="22"/>
          <w:szCs w:val="22"/>
          <w:lang w:val="en-US"/>
        </w:rPr>
        <w:t>VII</w:t>
      </w:r>
    </w:p>
    <w:p w:rsidR="003F3353" w:rsidRDefault="003F3353" w:rsidP="003F3353">
      <w:pPr>
        <w:rPr>
          <w:color w:val="264969"/>
          <w:sz w:val="22"/>
          <w:szCs w:val="22"/>
          <w:lang w:val="uk-UA" w:eastAsia="uk-UA"/>
        </w:rPr>
      </w:pPr>
      <w:r w:rsidRPr="003B61EE">
        <w:rPr>
          <w:b/>
          <w:sz w:val="22"/>
          <w:szCs w:val="22"/>
          <w:lang w:val="uk-UA"/>
        </w:rPr>
        <w:t>06.04.2020</w:t>
      </w:r>
      <w:r w:rsidRPr="003B61EE">
        <w:rPr>
          <w:color w:val="264969"/>
          <w:sz w:val="22"/>
          <w:szCs w:val="22"/>
          <w:lang w:val="uk-UA" w:eastAsia="uk-UA"/>
        </w:rPr>
        <w:t> </w:t>
      </w:r>
    </w:p>
    <w:p w:rsidR="003F3353" w:rsidRDefault="003F3353" w:rsidP="003F3353">
      <w:pPr>
        <w:rPr>
          <w:color w:val="264969"/>
          <w:sz w:val="22"/>
          <w:szCs w:val="22"/>
          <w:lang w:val="uk-UA" w:eastAsia="uk-UA"/>
        </w:rPr>
      </w:pPr>
    </w:p>
    <w:p w:rsidR="00430A0F" w:rsidRPr="00426987" w:rsidRDefault="00430A0F">
      <w:pPr>
        <w:rPr>
          <w:lang w:val="uk-UA"/>
        </w:rPr>
      </w:pPr>
    </w:p>
    <w:sectPr w:rsidR="00430A0F" w:rsidRPr="00426987" w:rsidSect="00A339E0">
      <w:pgSz w:w="11906" w:h="16838" w:code="9"/>
      <w:pgMar w:top="567" w:right="567" w:bottom="56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0B8" w:rsidRDefault="00AB70B8">
      <w:r>
        <w:separator/>
      </w:r>
    </w:p>
  </w:endnote>
  <w:endnote w:type="continuationSeparator" w:id="0">
    <w:p w:rsidR="00AB70B8" w:rsidRDefault="00AB7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cademy">
    <w:altName w:val="Times New Roman"/>
    <w:charset w:val="00"/>
    <w:family w:val="auto"/>
    <w:pitch w:val="variable"/>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NewtonC">
    <w:altName w:val="Courier New"/>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RobotoLight">
    <w:altName w:val="Times New Roman"/>
    <w:panose1 w:val="00000000000000000000"/>
    <w:charset w:val="00"/>
    <w:family w:val="roman"/>
    <w:notTrueType/>
    <w:pitch w:val="default"/>
  </w:font>
  <w:font w:name="Times">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1D5" w:rsidRDefault="00DD51D5" w:rsidP="00885523">
    <w:pPr>
      <w:pStyle w:val="af3"/>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DD51D5" w:rsidRDefault="00DD51D5" w:rsidP="00885523">
    <w:pPr>
      <w:pStyle w:val="af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1D5" w:rsidRDefault="00DD51D5" w:rsidP="00885523">
    <w:pPr>
      <w:pStyle w:val="af3"/>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C24D99">
      <w:rPr>
        <w:rStyle w:val="af5"/>
        <w:noProof/>
      </w:rPr>
      <w:t>24</w:t>
    </w:r>
    <w:r>
      <w:rPr>
        <w:rStyle w:val="af5"/>
      </w:rPr>
      <w:fldChar w:fldCharType="end"/>
    </w:r>
  </w:p>
  <w:p w:rsidR="00DD51D5" w:rsidRDefault="00DD51D5" w:rsidP="00885523">
    <w:pPr>
      <w:pStyle w:val="af3"/>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1D5" w:rsidRDefault="00DD51D5" w:rsidP="00885523">
    <w:pPr>
      <w:pStyle w:val="af3"/>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DD51D5" w:rsidRDefault="00DD51D5" w:rsidP="00885523">
    <w:pPr>
      <w:pStyle w:val="af3"/>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1D5" w:rsidRDefault="00DD51D5" w:rsidP="00885523">
    <w:pPr>
      <w:pStyle w:val="af3"/>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C24D99">
      <w:rPr>
        <w:rStyle w:val="af5"/>
        <w:noProof/>
      </w:rPr>
      <w:t>116</w:t>
    </w:r>
    <w:r>
      <w:rPr>
        <w:rStyle w:val="af5"/>
      </w:rPr>
      <w:fldChar w:fldCharType="end"/>
    </w:r>
  </w:p>
  <w:p w:rsidR="00DD51D5" w:rsidRDefault="00DD51D5" w:rsidP="00885523">
    <w:pPr>
      <w:pStyle w:val="af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0B8" w:rsidRDefault="00AB70B8">
      <w:r>
        <w:separator/>
      </w:r>
    </w:p>
  </w:footnote>
  <w:footnote w:type="continuationSeparator" w:id="0">
    <w:p w:rsidR="00AB70B8" w:rsidRDefault="00AB70B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C159E"/>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2081BD5"/>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2343591"/>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31318FA"/>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3255BE7"/>
    <w:multiLevelType w:val="hybridMultilevel"/>
    <w:tmpl w:val="ADD2D10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51C26F9"/>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8D61910"/>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094010BD"/>
    <w:multiLevelType w:val="hybridMultilevel"/>
    <w:tmpl w:val="289A120E"/>
    <w:lvl w:ilvl="0" w:tplc="4E0A6B2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09715279"/>
    <w:multiLevelType w:val="hybridMultilevel"/>
    <w:tmpl w:val="5978A664"/>
    <w:lvl w:ilvl="0" w:tplc="F71EC59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0BDD486F"/>
    <w:multiLevelType w:val="hybridMultilevel"/>
    <w:tmpl w:val="E730B9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39D3121"/>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160B48DF"/>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19FA350D"/>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1AE15D42"/>
    <w:multiLevelType w:val="hybridMultilevel"/>
    <w:tmpl w:val="F476F574"/>
    <w:lvl w:ilvl="0" w:tplc="A49C7682">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1BB11523"/>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1EB71C24"/>
    <w:multiLevelType w:val="hybridMultilevel"/>
    <w:tmpl w:val="59BC1A8C"/>
    <w:lvl w:ilvl="0" w:tplc="8CD2D532">
      <w:start w:val="1"/>
      <w:numFmt w:val="decimal"/>
      <w:lvlText w:val="%1."/>
      <w:lvlJc w:val="left"/>
      <w:pPr>
        <w:ind w:left="405" w:hanging="360"/>
      </w:pPr>
      <w:rPr>
        <w:rFonts w:hint="default"/>
      </w:rPr>
    </w:lvl>
    <w:lvl w:ilvl="1" w:tplc="04220019" w:tentative="1">
      <w:start w:val="1"/>
      <w:numFmt w:val="lowerLetter"/>
      <w:lvlText w:val="%2."/>
      <w:lvlJc w:val="left"/>
      <w:pPr>
        <w:ind w:left="1125" w:hanging="360"/>
      </w:pPr>
    </w:lvl>
    <w:lvl w:ilvl="2" w:tplc="0422001B" w:tentative="1">
      <w:start w:val="1"/>
      <w:numFmt w:val="lowerRoman"/>
      <w:lvlText w:val="%3."/>
      <w:lvlJc w:val="right"/>
      <w:pPr>
        <w:ind w:left="1845" w:hanging="180"/>
      </w:pPr>
    </w:lvl>
    <w:lvl w:ilvl="3" w:tplc="0422000F" w:tentative="1">
      <w:start w:val="1"/>
      <w:numFmt w:val="decimal"/>
      <w:lvlText w:val="%4."/>
      <w:lvlJc w:val="left"/>
      <w:pPr>
        <w:ind w:left="2565" w:hanging="360"/>
      </w:pPr>
    </w:lvl>
    <w:lvl w:ilvl="4" w:tplc="04220019" w:tentative="1">
      <w:start w:val="1"/>
      <w:numFmt w:val="lowerLetter"/>
      <w:lvlText w:val="%5."/>
      <w:lvlJc w:val="left"/>
      <w:pPr>
        <w:ind w:left="3285" w:hanging="360"/>
      </w:pPr>
    </w:lvl>
    <w:lvl w:ilvl="5" w:tplc="0422001B" w:tentative="1">
      <w:start w:val="1"/>
      <w:numFmt w:val="lowerRoman"/>
      <w:lvlText w:val="%6."/>
      <w:lvlJc w:val="right"/>
      <w:pPr>
        <w:ind w:left="4005" w:hanging="180"/>
      </w:pPr>
    </w:lvl>
    <w:lvl w:ilvl="6" w:tplc="0422000F" w:tentative="1">
      <w:start w:val="1"/>
      <w:numFmt w:val="decimal"/>
      <w:lvlText w:val="%7."/>
      <w:lvlJc w:val="left"/>
      <w:pPr>
        <w:ind w:left="4725" w:hanging="360"/>
      </w:pPr>
    </w:lvl>
    <w:lvl w:ilvl="7" w:tplc="04220019" w:tentative="1">
      <w:start w:val="1"/>
      <w:numFmt w:val="lowerLetter"/>
      <w:lvlText w:val="%8."/>
      <w:lvlJc w:val="left"/>
      <w:pPr>
        <w:ind w:left="5445" w:hanging="360"/>
      </w:pPr>
    </w:lvl>
    <w:lvl w:ilvl="8" w:tplc="0422001B" w:tentative="1">
      <w:start w:val="1"/>
      <w:numFmt w:val="lowerRoman"/>
      <w:lvlText w:val="%9."/>
      <w:lvlJc w:val="right"/>
      <w:pPr>
        <w:ind w:left="6165" w:hanging="180"/>
      </w:pPr>
    </w:lvl>
  </w:abstractNum>
  <w:abstractNum w:abstractNumId="16" w15:restartNumberingAfterBreak="0">
    <w:nsid w:val="20175C42"/>
    <w:multiLevelType w:val="hybridMultilevel"/>
    <w:tmpl w:val="32289CA6"/>
    <w:lvl w:ilvl="0" w:tplc="81A621C4">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21B27159"/>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21F14DB0"/>
    <w:multiLevelType w:val="hybridMultilevel"/>
    <w:tmpl w:val="59D84466"/>
    <w:lvl w:ilvl="0" w:tplc="2626FDE2">
      <w:start w:val="1"/>
      <w:numFmt w:val="decimal"/>
      <w:lvlText w:val="%1."/>
      <w:lvlJc w:val="left"/>
      <w:pPr>
        <w:ind w:left="720" w:hanging="360"/>
      </w:pPr>
      <w:rPr>
        <w:rFonts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22473DF9"/>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23036D68"/>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2A6C30EB"/>
    <w:multiLevelType w:val="hybridMultilevel"/>
    <w:tmpl w:val="B44E94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2B550A69"/>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2C2953F0"/>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2E5665C4"/>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2F07613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2FE47F36"/>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303D5BB7"/>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315F3E04"/>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33126CAA"/>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33E066C8"/>
    <w:multiLevelType w:val="hybridMultilevel"/>
    <w:tmpl w:val="5978A664"/>
    <w:lvl w:ilvl="0" w:tplc="F71EC59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353F6B45"/>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363D7137"/>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3AB90BF8"/>
    <w:multiLevelType w:val="hybridMultilevel"/>
    <w:tmpl w:val="F476F574"/>
    <w:lvl w:ilvl="0" w:tplc="A49C7682">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3C235CC5"/>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3C3C0755"/>
    <w:multiLevelType w:val="hybridMultilevel"/>
    <w:tmpl w:val="333A9A82"/>
    <w:lvl w:ilvl="0" w:tplc="D3585696">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3F6E12CA"/>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401E12E2"/>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41077BE5"/>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41D65E7B"/>
    <w:multiLevelType w:val="hybridMultilevel"/>
    <w:tmpl w:val="70063A26"/>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443B4492"/>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444976D6"/>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44890DC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15:restartNumberingAfterBreak="0">
    <w:nsid w:val="44BD420B"/>
    <w:multiLevelType w:val="hybridMultilevel"/>
    <w:tmpl w:val="53AE8E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15:restartNumberingAfterBreak="0">
    <w:nsid w:val="44E26573"/>
    <w:multiLevelType w:val="hybridMultilevel"/>
    <w:tmpl w:val="B0426234"/>
    <w:lvl w:ilvl="0" w:tplc="F9028BCC">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45" w15:restartNumberingAfterBreak="0">
    <w:nsid w:val="45190CC9"/>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48F5181E"/>
    <w:multiLevelType w:val="hybridMultilevel"/>
    <w:tmpl w:val="F09642B8"/>
    <w:lvl w:ilvl="0" w:tplc="D6C86C9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15:restartNumberingAfterBreak="0">
    <w:nsid w:val="49CB2BE7"/>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8" w15:restartNumberingAfterBreak="0">
    <w:nsid w:val="4A2246A5"/>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15:restartNumberingAfterBreak="0">
    <w:nsid w:val="4A9D27BD"/>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15:restartNumberingAfterBreak="0">
    <w:nsid w:val="4B177B05"/>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15:restartNumberingAfterBreak="0">
    <w:nsid w:val="4E177E44"/>
    <w:multiLevelType w:val="hybridMultilevel"/>
    <w:tmpl w:val="93163A52"/>
    <w:lvl w:ilvl="0" w:tplc="A1E6A460">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15:restartNumberingAfterBreak="0">
    <w:nsid w:val="510D20E4"/>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3" w15:restartNumberingAfterBreak="0">
    <w:nsid w:val="52BD762D"/>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4" w15:restartNumberingAfterBreak="0">
    <w:nsid w:val="536E78AE"/>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5" w15:restartNumberingAfterBreak="0">
    <w:nsid w:val="53B754CB"/>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6" w15:restartNumberingAfterBreak="0">
    <w:nsid w:val="5554357B"/>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7" w15:restartNumberingAfterBreak="0">
    <w:nsid w:val="573140AC"/>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8" w15:restartNumberingAfterBreak="0">
    <w:nsid w:val="598460DC"/>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15:restartNumberingAfterBreak="0">
    <w:nsid w:val="5ADB4F29"/>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0" w15:restartNumberingAfterBreak="0">
    <w:nsid w:val="5D9D1BA7"/>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15:restartNumberingAfterBreak="0">
    <w:nsid w:val="5DB2441E"/>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2" w15:restartNumberingAfterBreak="0">
    <w:nsid w:val="5ED016D7"/>
    <w:multiLevelType w:val="hybridMultilevel"/>
    <w:tmpl w:val="5978A664"/>
    <w:lvl w:ilvl="0" w:tplc="F71EC59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3" w15:restartNumberingAfterBreak="0">
    <w:nsid w:val="609A4111"/>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4" w15:restartNumberingAfterBreak="0">
    <w:nsid w:val="63C00D0D"/>
    <w:multiLevelType w:val="hybridMultilevel"/>
    <w:tmpl w:val="09EC1A34"/>
    <w:lvl w:ilvl="0" w:tplc="0636C1A8">
      <w:start w:val="1"/>
      <w:numFmt w:val="decimal"/>
      <w:lvlText w:val="%1."/>
      <w:lvlJc w:val="left"/>
      <w:pPr>
        <w:ind w:left="720" w:hanging="360"/>
      </w:pPr>
      <w:rPr>
        <w:rFonts w:hint="default"/>
        <w:sz w:val="27"/>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15:restartNumberingAfterBreak="0">
    <w:nsid w:val="66384DDE"/>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6" w15:restartNumberingAfterBreak="0">
    <w:nsid w:val="675B5735"/>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68252678"/>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8" w15:restartNumberingAfterBreak="0">
    <w:nsid w:val="6D9428AB"/>
    <w:multiLevelType w:val="hybridMultilevel"/>
    <w:tmpl w:val="0A827492"/>
    <w:lvl w:ilvl="0" w:tplc="AA18FAD2">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9" w15:restartNumberingAfterBreak="0">
    <w:nsid w:val="6F456DFE"/>
    <w:multiLevelType w:val="hybridMultilevel"/>
    <w:tmpl w:val="5978A664"/>
    <w:lvl w:ilvl="0" w:tplc="F71EC59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0" w15:restartNumberingAfterBreak="0">
    <w:nsid w:val="7057144A"/>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1" w15:restartNumberingAfterBreak="0">
    <w:nsid w:val="70D6173D"/>
    <w:multiLevelType w:val="hybridMultilevel"/>
    <w:tmpl w:val="55EEE940"/>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72" w15:restartNumberingAfterBreak="0">
    <w:nsid w:val="71650307"/>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3" w15:restartNumberingAfterBreak="0">
    <w:nsid w:val="74D14392"/>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4" w15:restartNumberingAfterBreak="0">
    <w:nsid w:val="75423190"/>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5" w15:restartNumberingAfterBreak="0">
    <w:nsid w:val="793B1029"/>
    <w:multiLevelType w:val="hybridMultilevel"/>
    <w:tmpl w:val="68BEB1E2"/>
    <w:lvl w:ilvl="0" w:tplc="C5F4C5DE">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6" w15:restartNumberingAfterBreak="0">
    <w:nsid w:val="79911088"/>
    <w:multiLevelType w:val="hybridMultilevel"/>
    <w:tmpl w:val="B89254AA"/>
    <w:lvl w:ilvl="0" w:tplc="5ED0EE42">
      <w:start w:val="1"/>
      <w:numFmt w:val="bullet"/>
      <w:pStyle w:val="6"/>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A0A2AA5"/>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8" w15:restartNumberingAfterBreak="0">
    <w:nsid w:val="7D26628E"/>
    <w:multiLevelType w:val="hybridMultilevel"/>
    <w:tmpl w:val="A48C1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D41034E"/>
    <w:multiLevelType w:val="hybridMultilevel"/>
    <w:tmpl w:val="CBE6E36E"/>
    <w:lvl w:ilvl="0" w:tplc="0636C1A8">
      <w:start w:val="1"/>
      <w:numFmt w:val="decimal"/>
      <w:lvlText w:val="%1."/>
      <w:lvlJc w:val="left"/>
      <w:pPr>
        <w:ind w:left="720" w:hanging="360"/>
      </w:pPr>
      <w:rPr>
        <w:rFonts w:hint="default"/>
        <w:sz w:val="27"/>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0" w15:restartNumberingAfterBreak="0">
    <w:nsid w:val="7E8868AB"/>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8"/>
  </w:num>
  <w:num w:numId="2">
    <w:abstractNumId w:val="15"/>
  </w:num>
  <w:num w:numId="3">
    <w:abstractNumId w:val="7"/>
  </w:num>
  <w:num w:numId="4">
    <w:abstractNumId w:val="71"/>
  </w:num>
  <w:num w:numId="5">
    <w:abstractNumId w:val="46"/>
  </w:num>
  <w:num w:numId="6">
    <w:abstractNumId w:val="44"/>
  </w:num>
  <w:num w:numId="7">
    <w:abstractNumId w:val="18"/>
  </w:num>
  <w:num w:numId="8">
    <w:abstractNumId w:val="55"/>
  </w:num>
  <w:num w:numId="9">
    <w:abstractNumId w:val="42"/>
  </w:num>
  <w:num w:numId="10">
    <w:abstractNumId w:val="57"/>
  </w:num>
  <w:num w:numId="11">
    <w:abstractNumId w:val="2"/>
  </w:num>
  <w:num w:numId="12">
    <w:abstractNumId w:val="60"/>
  </w:num>
  <w:num w:numId="13">
    <w:abstractNumId w:val="3"/>
  </w:num>
  <w:num w:numId="14">
    <w:abstractNumId w:val="58"/>
  </w:num>
  <w:num w:numId="15">
    <w:abstractNumId w:val="32"/>
  </w:num>
  <w:num w:numId="16">
    <w:abstractNumId w:val="67"/>
  </w:num>
  <w:num w:numId="17">
    <w:abstractNumId w:val="62"/>
  </w:num>
  <w:num w:numId="18">
    <w:abstractNumId w:val="47"/>
  </w:num>
  <w:num w:numId="1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38"/>
  </w:num>
  <w:num w:numId="22">
    <w:abstractNumId w:val="80"/>
  </w:num>
  <w:num w:numId="23">
    <w:abstractNumId w:val="37"/>
  </w:num>
  <w:num w:numId="24">
    <w:abstractNumId w:val="20"/>
  </w:num>
  <w:num w:numId="25">
    <w:abstractNumId w:val="5"/>
  </w:num>
  <w:num w:numId="26">
    <w:abstractNumId w:val="54"/>
  </w:num>
  <w:num w:numId="27">
    <w:abstractNumId w:val="17"/>
  </w:num>
  <w:num w:numId="28">
    <w:abstractNumId w:val="50"/>
  </w:num>
  <w:num w:numId="29">
    <w:abstractNumId w:val="25"/>
  </w:num>
  <w:num w:numId="30">
    <w:abstractNumId w:val="70"/>
  </w:num>
  <w:num w:numId="31">
    <w:abstractNumId w:val="72"/>
  </w:num>
  <w:num w:numId="32">
    <w:abstractNumId w:val="65"/>
  </w:num>
  <w:num w:numId="33">
    <w:abstractNumId w:val="34"/>
  </w:num>
  <w:num w:numId="34">
    <w:abstractNumId w:val="1"/>
  </w:num>
  <w:num w:numId="35">
    <w:abstractNumId w:val="77"/>
  </w:num>
  <w:num w:numId="36">
    <w:abstractNumId w:val="10"/>
  </w:num>
  <w:num w:numId="37">
    <w:abstractNumId w:val="0"/>
  </w:num>
  <w:num w:numId="38">
    <w:abstractNumId w:val="22"/>
  </w:num>
  <w:num w:numId="39">
    <w:abstractNumId w:val="40"/>
  </w:num>
  <w:num w:numId="40">
    <w:abstractNumId w:val="73"/>
  </w:num>
  <w:num w:numId="41">
    <w:abstractNumId w:val="36"/>
  </w:num>
  <w:num w:numId="42">
    <w:abstractNumId w:val="26"/>
  </w:num>
  <w:num w:numId="43">
    <w:abstractNumId w:val="29"/>
  </w:num>
  <w:num w:numId="44">
    <w:abstractNumId w:val="53"/>
  </w:num>
  <w:num w:numId="45">
    <w:abstractNumId w:val="6"/>
  </w:num>
  <w:num w:numId="46">
    <w:abstractNumId w:val="24"/>
  </w:num>
  <w:num w:numId="47">
    <w:abstractNumId w:val="59"/>
  </w:num>
  <w:num w:numId="48">
    <w:abstractNumId w:val="52"/>
  </w:num>
  <w:num w:numId="49">
    <w:abstractNumId w:val="27"/>
  </w:num>
  <w:num w:numId="50">
    <w:abstractNumId w:val="48"/>
  </w:num>
  <w:num w:numId="51">
    <w:abstractNumId w:val="74"/>
  </w:num>
  <w:num w:numId="52">
    <w:abstractNumId w:val="4"/>
  </w:num>
  <w:num w:numId="53">
    <w:abstractNumId w:val="28"/>
  </w:num>
  <w:num w:numId="54">
    <w:abstractNumId w:val="63"/>
  </w:num>
  <w:num w:numId="55">
    <w:abstractNumId w:val="61"/>
  </w:num>
  <w:num w:numId="56">
    <w:abstractNumId w:val="23"/>
  </w:num>
  <w:num w:numId="57">
    <w:abstractNumId w:val="49"/>
  </w:num>
  <w:num w:numId="58">
    <w:abstractNumId w:val="43"/>
  </w:num>
  <w:num w:numId="59">
    <w:abstractNumId w:val="35"/>
  </w:num>
  <w:num w:numId="60">
    <w:abstractNumId w:val="16"/>
  </w:num>
  <w:num w:numId="61">
    <w:abstractNumId w:val="13"/>
  </w:num>
  <w:num w:numId="62">
    <w:abstractNumId w:val="75"/>
  </w:num>
  <w:num w:numId="63">
    <w:abstractNumId w:val="51"/>
  </w:num>
  <w:num w:numId="64">
    <w:abstractNumId w:val="33"/>
  </w:num>
  <w:num w:numId="65">
    <w:abstractNumId w:val="41"/>
  </w:num>
  <w:num w:numId="66">
    <w:abstractNumId w:val="31"/>
  </w:num>
  <w:num w:numId="67">
    <w:abstractNumId w:val="45"/>
  </w:num>
  <w:num w:numId="68">
    <w:abstractNumId w:val="11"/>
  </w:num>
  <w:num w:numId="69">
    <w:abstractNumId w:val="66"/>
  </w:num>
  <w:num w:numId="70">
    <w:abstractNumId w:val="8"/>
  </w:num>
  <w:num w:numId="71">
    <w:abstractNumId w:val="30"/>
  </w:num>
  <w:num w:numId="72">
    <w:abstractNumId w:val="19"/>
  </w:num>
  <w:num w:numId="73">
    <w:abstractNumId w:val="14"/>
  </w:num>
  <w:num w:numId="74">
    <w:abstractNumId w:val="56"/>
  </w:num>
  <w:num w:numId="75">
    <w:abstractNumId w:val="9"/>
  </w:num>
  <w:num w:numId="76">
    <w:abstractNumId w:val="69"/>
  </w:num>
  <w:num w:numId="77">
    <w:abstractNumId w:val="64"/>
  </w:num>
  <w:num w:numId="78">
    <w:abstractNumId w:val="79"/>
  </w:num>
  <w:num w:numId="79">
    <w:abstractNumId w:val="39"/>
  </w:num>
  <w:num w:numId="80">
    <w:abstractNumId w:val="76"/>
  </w:num>
  <w:num w:numId="81">
    <w:abstractNumId w:val="68"/>
  </w:num>
  <w:num w:numId="82">
    <w:abstractNumId w:val="2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E28"/>
    <w:rsid w:val="00107B4F"/>
    <w:rsid w:val="00145B75"/>
    <w:rsid w:val="002249F1"/>
    <w:rsid w:val="00285BAA"/>
    <w:rsid w:val="002A3F93"/>
    <w:rsid w:val="002A7B30"/>
    <w:rsid w:val="00303765"/>
    <w:rsid w:val="003F3353"/>
    <w:rsid w:val="00413A70"/>
    <w:rsid w:val="00426987"/>
    <w:rsid w:val="00430A0F"/>
    <w:rsid w:val="0049266F"/>
    <w:rsid w:val="00493125"/>
    <w:rsid w:val="004B0DFA"/>
    <w:rsid w:val="0053034A"/>
    <w:rsid w:val="00587491"/>
    <w:rsid w:val="005B6CFA"/>
    <w:rsid w:val="005D5523"/>
    <w:rsid w:val="005D626A"/>
    <w:rsid w:val="00661427"/>
    <w:rsid w:val="006E0D99"/>
    <w:rsid w:val="00785D88"/>
    <w:rsid w:val="007946BC"/>
    <w:rsid w:val="007F1F24"/>
    <w:rsid w:val="00850FD2"/>
    <w:rsid w:val="00885523"/>
    <w:rsid w:val="008C1425"/>
    <w:rsid w:val="008C5126"/>
    <w:rsid w:val="00925B71"/>
    <w:rsid w:val="00932257"/>
    <w:rsid w:val="00940E28"/>
    <w:rsid w:val="009E1A41"/>
    <w:rsid w:val="00A339E0"/>
    <w:rsid w:val="00AB70B8"/>
    <w:rsid w:val="00AD0735"/>
    <w:rsid w:val="00AE39E9"/>
    <w:rsid w:val="00B26496"/>
    <w:rsid w:val="00B41F2C"/>
    <w:rsid w:val="00BE4707"/>
    <w:rsid w:val="00C11FBE"/>
    <w:rsid w:val="00C24D99"/>
    <w:rsid w:val="00C51D12"/>
    <w:rsid w:val="00C57B3D"/>
    <w:rsid w:val="00C90208"/>
    <w:rsid w:val="00CD673F"/>
    <w:rsid w:val="00CF4231"/>
    <w:rsid w:val="00D36240"/>
    <w:rsid w:val="00DD51D5"/>
    <w:rsid w:val="00E4705A"/>
    <w:rsid w:val="00F06B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BFDA9"/>
  <w15:chartTrackingRefBased/>
  <w15:docId w15:val="{8AA9C1F7-9CDA-4BFD-98E7-2E5F07C6C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0E28"/>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uiPriority w:val="9"/>
    <w:qFormat/>
    <w:rsid w:val="00940E28"/>
    <w:pPr>
      <w:keepNext/>
      <w:widowControl/>
      <w:autoSpaceDE/>
      <w:autoSpaceDN/>
      <w:adjustRightInd/>
      <w:outlineLvl w:val="0"/>
    </w:pPr>
    <w:rPr>
      <w:b/>
      <w:lang w:val="uk-UA"/>
    </w:rPr>
  </w:style>
  <w:style w:type="paragraph" w:styleId="2">
    <w:name w:val="heading 2"/>
    <w:basedOn w:val="a"/>
    <w:next w:val="a"/>
    <w:link w:val="20"/>
    <w:semiHidden/>
    <w:unhideWhenUsed/>
    <w:qFormat/>
    <w:rsid w:val="00885523"/>
    <w:pPr>
      <w:keepNext/>
      <w:keepLines/>
      <w:widowControl/>
      <w:autoSpaceDE/>
      <w:autoSpaceDN/>
      <w:adjustRightInd/>
      <w:spacing w:before="200"/>
      <w:outlineLvl w:val="1"/>
    </w:pPr>
    <w:rPr>
      <w:rFonts w:asciiTheme="majorHAnsi" w:eastAsiaTheme="majorEastAsia" w:hAnsiTheme="majorHAnsi" w:cstheme="majorBidi"/>
      <w:b/>
      <w:bCs/>
      <w:color w:val="5B9BD5" w:themeColor="accent1"/>
      <w:sz w:val="26"/>
      <w:szCs w:val="26"/>
      <w:lang w:val="uk-UA" w:eastAsia="uk-UA"/>
    </w:rPr>
  </w:style>
  <w:style w:type="paragraph" w:styleId="3">
    <w:name w:val="heading 3"/>
    <w:basedOn w:val="a"/>
    <w:next w:val="a"/>
    <w:link w:val="30"/>
    <w:qFormat/>
    <w:rsid w:val="00940E28"/>
    <w:pPr>
      <w:keepNext/>
      <w:widowControl/>
      <w:autoSpaceDE/>
      <w:autoSpaceDN/>
      <w:adjustRightInd/>
      <w:jc w:val="center"/>
      <w:outlineLvl w:val="2"/>
    </w:pPr>
    <w:rPr>
      <w:b/>
      <w:bCs/>
      <w:sz w:val="32"/>
      <w:szCs w:val="24"/>
      <w:lang w:val="uk-UA"/>
    </w:rPr>
  </w:style>
  <w:style w:type="paragraph" w:styleId="4">
    <w:name w:val="heading 4"/>
    <w:basedOn w:val="a"/>
    <w:next w:val="a"/>
    <w:link w:val="40"/>
    <w:qFormat/>
    <w:rsid w:val="00940E28"/>
    <w:pPr>
      <w:keepNext/>
      <w:widowControl/>
      <w:autoSpaceDE/>
      <w:autoSpaceDN/>
      <w:adjustRightInd/>
      <w:jc w:val="center"/>
      <w:outlineLvl w:val="3"/>
    </w:pPr>
    <w:rPr>
      <w:sz w:val="32"/>
      <w:szCs w:val="24"/>
      <w:lang w:val="uk-UA"/>
    </w:rPr>
  </w:style>
  <w:style w:type="paragraph" w:styleId="5">
    <w:name w:val="heading 5"/>
    <w:basedOn w:val="a"/>
    <w:next w:val="a"/>
    <w:link w:val="50"/>
    <w:qFormat/>
    <w:rsid w:val="00940E28"/>
    <w:pPr>
      <w:keepNext/>
      <w:widowControl/>
      <w:autoSpaceDE/>
      <w:autoSpaceDN/>
      <w:adjustRightInd/>
      <w:jc w:val="center"/>
      <w:outlineLvl w:val="4"/>
    </w:pPr>
    <w:rPr>
      <w:sz w:val="44"/>
      <w:szCs w:val="24"/>
      <w:lang w:val="uk-UA"/>
    </w:rPr>
  </w:style>
  <w:style w:type="paragraph" w:styleId="60">
    <w:name w:val="heading 6"/>
    <w:basedOn w:val="a"/>
    <w:next w:val="a"/>
    <w:link w:val="6"/>
    <w:qFormat/>
    <w:rsid w:val="00885523"/>
    <w:pPr>
      <w:widowControl/>
      <w:autoSpaceDE/>
      <w:autoSpaceDN/>
      <w:adjustRightInd/>
      <w:spacing w:before="240" w:after="60"/>
      <w:outlineLvl w:val="5"/>
    </w:pPr>
    <w:rPr>
      <w:b/>
      <w:bCs/>
      <w:sz w:val="22"/>
      <w:szCs w:val="22"/>
    </w:rPr>
  </w:style>
  <w:style w:type="paragraph" w:styleId="7">
    <w:name w:val="heading 7"/>
    <w:basedOn w:val="a"/>
    <w:next w:val="a"/>
    <w:link w:val="70"/>
    <w:qFormat/>
    <w:rsid w:val="00940E28"/>
    <w:pPr>
      <w:keepNext/>
      <w:widowControl/>
      <w:autoSpaceDE/>
      <w:autoSpaceDN/>
      <w:adjustRightInd/>
      <w:ind w:firstLine="1440"/>
      <w:jc w:val="both"/>
      <w:outlineLvl w:val="6"/>
    </w:pPr>
    <w:rPr>
      <w:b/>
      <w:bCs/>
      <w:sz w:val="28"/>
      <w:szCs w:val="24"/>
      <w:lang w:val="uk-UA"/>
    </w:rPr>
  </w:style>
  <w:style w:type="paragraph" w:styleId="8">
    <w:name w:val="heading 8"/>
    <w:basedOn w:val="a"/>
    <w:next w:val="a"/>
    <w:link w:val="80"/>
    <w:qFormat/>
    <w:rsid w:val="00885523"/>
    <w:pPr>
      <w:widowControl/>
      <w:autoSpaceDE/>
      <w:autoSpaceDN/>
      <w:adjustRightInd/>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next w:val="a4"/>
    <w:link w:val="a5"/>
    <w:qFormat/>
    <w:rsid w:val="00940E28"/>
    <w:pPr>
      <w:widowControl/>
      <w:autoSpaceDE/>
      <w:autoSpaceDN/>
      <w:adjustRightInd/>
      <w:jc w:val="center"/>
    </w:pPr>
    <w:rPr>
      <w:rFonts w:asciiTheme="minorHAnsi" w:eastAsiaTheme="minorHAnsi" w:hAnsiTheme="minorHAnsi" w:cstheme="minorBidi"/>
      <w:b/>
      <w:bCs/>
      <w:sz w:val="40"/>
      <w:szCs w:val="24"/>
      <w:lang w:val="uk-UA"/>
    </w:rPr>
  </w:style>
  <w:style w:type="paragraph" w:styleId="a6">
    <w:name w:val="Body Text"/>
    <w:basedOn w:val="a"/>
    <w:link w:val="a7"/>
    <w:rsid w:val="00940E28"/>
    <w:pPr>
      <w:widowControl/>
      <w:autoSpaceDE/>
      <w:autoSpaceDN/>
      <w:adjustRightInd/>
      <w:jc w:val="both"/>
    </w:pPr>
    <w:rPr>
      <w:sz w:val="28"/>
      <w:szCs w:val="24"/>
      <w:lang w:val="uk-UA"/>
    </w:rPr>
  </w:style>
  <w:style w:type="character" w:customStyle="1" w:styleId="a7">
    <w:name w:val="Основной текст Знак"/>
    <w:basedOn w:val="a0"/>
    <w:link w:val="a6"/>
    <w:rsid w:val="00940E28"/>
    <w:rPr>
      <w:rFonts w:ascii="Times New Roman" w:eastAsia="Times New Roman" w:hAnsi="Times New Roman" w:cs="Times New Roman"/>
      <w:sz w:val="28"/>
      <w:szCs w:val="24"/>
      <w:lang w:eastAsia="ru-RU"/>
    </w:rPr>
  </w:style>
  <w:style w:type="character" w:customStyle="1" w:styleId="a5">
    <w:name w:val="Название Знак"/>
    <w:link w:val="a3"/>
    <w:rsid w:val="00940E28"/>
    <w:rPr>
      <w:b/>
      <w:bCs/>
      <w:sz w:val="40"/>
      <w:szCs w:val="24"/>
      <w:lang w:eastAsia="ru-RU"/>
    </w:rPr>
  </w:style>
  <w:style w:type="paragraph" w:styleId="a4">
    <w:name w:val="Title"/>
    <w:basedOn w:val="a"/>
    <w:next w:val="a"/>
    <w:link w:val="a8"/>
    <w:qFormat/>
    <w:rsid w:val="00940E28"/>
    <w:pPr>
      <w:contextualSpacing/>
    </w:pPr>
    <w:rPr>
      <w:rFonts w:asciiTheme="majorHAnsi" w:eastAsiaTheme="majorEastAsia" w:hAnsiTheme="majorHAnsi" w:cstheme="majorBidi"/>
      <w:spacing w:val="-10"/>
      <w:kern w:val="28"/>
      <w:sz w:val="56"/>
      <w:szCs w:val="56"/>
    </w:rPr>
  </w:style>
  <w:style w:type="character" w:customStyle="1" w:styleId="a8">
    <w:name w:val="Заголовок Знак"/>
    <w:basedOn w:val="a0"/>
    <w:link w:val="a4"/>
    <w:rsid w:val="00940E28"/>
    <w:rPr>
      <w:rFonts w:asciiTheme="majorHAnsi" w:eastAsiaTheme="majorEastAsia" w:hAnsiTheme="majorHAnsi" w:cstheme="majorBidi"/>
      <w:spacing w:val="-10"/>
      <w:kern w:val="28"/>
      <w:sz w:val="56"/>
      <w:szCs w:val="56"/>
      <w:lang w:val="ru-RU" w:eastAsia="ru-RU"/>
    </w:rPr>
  </w:style>
  <w:style w:type="character" w:customStyle="1" w:styleId="10">
    <w:name w:val="Заголовок 1 Знак"/>
    <w:basedOn w:val="a0"/>
    <w:link w:val="1"/>
    <w:uiPriority w:val="9"/>
    <w:rsid w:val="00940E28"/>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940E28"/>
    <w:rPr>
      <w:rFonts w:ascii="Times New Roman" w:eastAsia="Times New Roman" w:hAnsi="Times New Roman" w:cs="Times New Roman"/>
      <w:b/>
      <w:bCs/>
      <w:sz w:val="32"/>
      <w:szCs w:val="24"/>
      <w:lang w:eastAsia="ru-RU"/>
    </w:rPr>
  </w:style>
  <w:style w:type="character" w:customStyle="1" w:styleId="40">
    <w:name w:val="Заголовок 4 Знак"/>
    <w:basedOn w:val="a0"/>
    <w:link w:val="4"/>
    <w:rsid w:val="00940E28"/>
    <w:rPr>
      <w:rFonts w:ascii="Times New Roman" w:eastAsia="Times New Roman" w:hAnsi="Times New Roman" w:cs="Times New Roman"/>
      <w:sz w:val="32"/>
      <w:szCs w:val="24"/>
      <w:lang w:eastAsia="ru-RU"/>
    </w:rPr>
  </w:style>
  <w:style w:type="character" w:customStyle="1" w:styleId="50">
    <w:name w:val="Заголовок 5 Знак"/>
    <w:basedOn w:val="a0"/>
    <w:link w:val="5"/>
    <w:rsid w:val="00940E28"/>
    <w:rPr>
      <w:rFonts w:ascii="Times New Roman" w:eastAsia="Times New Roman" w:hAnsi="Times New Roman" w:cs="Times New Roman"/>
      <w:sz w:val="44"/>
      <w:szCs w:val="24"/>
      <w:lang w:eastAsia="ru-RU"/>
    </w:rPr>
  </w:style>
  <w:style w:type="character" w:customStyle="1" w:styleId="70">
    <w:name w:val="Заголовок 7 Знак"/>
    <w:basedOn w:val="a0"/>
    <w:link w:val="7"/>
    <w:rsid w:val="00940E28"/>
    <w:rPr>
      <w:rFonts w:ascii="Times New Roman" w:eastAsia="Times New Roman" w:hAnsi="Times New Roman" w:cs="Times New Roman"/>
      <w:b/>
      <w:bCs/>
      <w:sz w:val="28"/>
      <w:szCs w:val="24"/>
      <w:lang w:eastAsia="ru-RU"/>
    </w:rPr>
  </w:style>
  <w:style w:type="character" w:styleId="a9">
    <w:name w:val="Strong"/>
    <w:uiPriority w:val="22"/>
    <w:qFormat/>
    <w:rsid w:val="00940E28"/>
    <w:rPr>
      <w:b/>
      <w:bCs/>
    </w:rPr>
  </w:style>
  <w:style w:type="paragraph" w:styleId="aa">
    <w:name w:val="No Spacing"/>
    <w:qFormat/>
    <w:rsid w:val="00940E28"/>
    <w:pPr>
      <w:spacing w:after="0" w:line="240" w:lineRule="auto"/>
    </w:pPr>
    <w:rPr>
      <w:rFonts w:ascii="Times New Roman" w:eastAsia="Times New Roman" w:hAnsi="Times New Roman" w:cs="Times New Roman"/>
      <w:sz w:val="24"/>
      <w:szCs w:val="24"/>
      <w:lang w:eastAsia="ru-RU"/>
    </w:rPr>
  </w:style>
  <w:style w:type="paragraph" w:styleId="ab">
    <w:name w:val="List Paragraph"/>
    <w:basedOn w:val="a"/>
    <w:uiPriority w:val="99"/>
    <w:qFormat/>
    <w:rsid w:val="00AD0735"/>
    <w:pPr>
      <w:widowControl/>
      <w:autoSpaceDE/>
      <w:autoSpaceDN/>
      <w:adjustRightInd/>
      <w:ind w:left="720" w:firstLine="539"/>
      <w:contextualSpacing/>
    </w:pPr>
    <w:rPr>
      <w:rFonts w:asciiTheme="minorHAnsi" w:eastAsiaTheme="minorHAnsi" w:hAnsiTheme="minorHAnsi" w:cstheme="minorBidi"/>
      <w:sz w:val="22"/>
      <w:szCs w:val="22"/>
      <w:lang w:eastAsia="en-US"/>
    </w:rPr>
  </w:style>
  <w:style w:type="paragraph" w:styleId="ac">
    <w:name w:val="Body Text Indent"/>
    <w:basedOn w:val="a"/>
    <w:link w:val="ad"/>
    <w:uiPriority w:val="99"/>
    <w:unhideWhenUsed/>
    <w:rsid w:val="00587491"/>
    <w:pPr>
      <w:spacing w:after="120"/>
      <w:ind w:left="283"/>
    </w:pPr>
  </w:style>
  <w:style w:type="character" w:customStyle="1" w:styleId="ad">
    <w:name w:val="Основной текст с отступом Знак"/>
    <w:basedOn w:val="a0"/>
    <w:link w:val="ac"/>
    <w:uiPriority w:val="99"/>
    <w:rsid w:val="00587491"/>
    <w:rPr>
      <w:rFonts w:ascii="Times New Roman" w:eastAsia="Times New Roman" w:hAnsi="Times New Roman" w:cs="Times New Roman"/>
      <w:sz w:val="20"/>
      <w:szCs w:val="20"/>
      <w:lang w:val="ru-RU" w:eastAsia="ru-RU"/>
    </w:rPr>
  </w:style>
  <w:style w:type="character" w:customStyle="1" w:styleId="20">
    <w:name w:val="Заголовок 2 Знак"/>
    <w:basedOn w:val="a0"/>
    <w:link w:val="2"/>
    <w:semiHidden/>
    <w:rsid w:val="00885523"/>
    <w:rPr>
      <w:rFonts w:asciiTheme="majorHAnsi" w:eastAsiaTheme="majorEastAsia" w:hAnsiTheme="majorHAnsi" w:cstheme="majorBidi"/>
      <w:b/>
      <w:bCs/>
      <w:color w:val="5B9BD5" w:themeColor="accent1"/>
      <w:sz w:val="26"/>
      <w:szCs w:val="26"/>
      <w:lang w:eastAsia="uk-UA"/>
    </w:rPr>
  </w:style>
  <w:style w:type="character" w:customStyle="1" w:styleId="6">
    <w:name w:val="Заголовок 6 Знак"/>
    <w:basedOn w:val="a0"/>
    <w:link w:val="60"/>
    <w:rsid w:val="00885523"/>
    <w:rPr>
      <w:rFonts w:ascii="Times New Roman" w:eastAsia="Times New Roman" w:hAnsi="Times New Roman" w:cs="Times New Roman"/>
      <w:b/>
      <w:bCs/>
      <w:lang w:val="ru-RU" w:eastAsia="ru-RU"/>
    </w:rPr>
  </w:style>
  <w:style w:type="character" w:customStyle="1" w:styleId="80">
    <w:name w:val="Заголовок 8 Знак"/>
    <w:basedOn w:val="a0"/>
    <w:link w:val="8"/>
    <w:rsid w:val="00885523"/>
    <w:rPr>
      <w:rFonts w:ascii="Times New Roman" w:eastAsia="Times New Roman" w:hAnsi="Times New Roman" w:cs="Times New Roman"/>
      <w:i/>
      <w:iCs/>
      <w:sz w:val="24"/>
      <w:szCs w:val="24"/>
      <w:lang w:val="ru-RU" w:eastAsia="ru-RU"/>
    </w:rPr>
  </w:style>
  <w:style w:type="paragraph" w:customStyle="1" w:styleId="11">
    <w:name w:val="Без інтервалів1"/>
    <w:qFormat/>
    <w:rsid w:val="00885523"/>
    <w:pPr>
      <w:spacing w:after="0" w:line="240" w:lineRule="auto"/>
    </w:pPr>
    <w:rPr>
      <w:rFonts w:ascii="Calibri" w:eastAsia="Calibri" w:hAnsi="Calibri" w:cs="Times New Roman"/>
    </w:rPr>
  </w:style>
  <w:style w:type="paragraph" w:styleId="ae">
    <w:name w:val="Balloon Text"/>
    <w:basedOn w:val="a"/>
    <w:link w:val="af"/>
    <w:uiPriority w:val="99"/>
    <w:semiHidden/>
    <w:rsid w:val="00885523"/>
    <w:pPr>
      <w:widowControl/>
      <w:autoSpaceDE/>
      <w:autoSpaceDN/>
      <w:adjustRightInd/>
    </w:pPr>
    <w:rPr>
      <w:rFonts w:ascii="Tahoma" w:hAnsi="Tahoma" w:cs="Tahoma"/>
      <w:sz w:val="16"/>
      <w:szCs w:val="16"/>
      <w:lang w:val="uk-UA" w:eastAsia="uk-UA"/>
    </w:rPr>
  </w:style>
  <w:style w:type="character" w:customStyle="1" w:styleId="af">
    <w:name w:val="Текст выноски Знак"/>
    <w:basedOn w:val="a0"/>
    <w:link w:val="ae"/>
    <w:uiPriority w:val="99"/>
    <w:semiHidden/>
    <w:rsid w:val="00885523"/>
    <w:rPr>
      <w:rFonts w:ascii="Tahoma" w:eastAsia="Times New Roman" w:hAnsi="Tahoma" w:cs="Tahoma"/>
      <w:sz w:val="16"/>
      <w:szCs w:val="16"/>
      <w:lang w:eastAsia="uk-UA"/>
    </w:rPr>
  </w:style>
  <w:style w:type="paragraph" w:customStyle="1" w:styleId="af0">
    <w:name w:val="Предислов"/>
    <w:basedOn w:val="a"/>
    <w:rsid w:val="00885523"/>
    <w:pPr>
      <w:widowControl/>
      <w:autoSpaceDE/>
      <w:autoSpaceDN/>
      <w:adjustRightInd/>
      <w:spacing w:before="120" w:after="120" w:line="360" w:lineRule="auto"/>
      <w:jc w:val="center"/>
    </w:pPr>
    <w:rPr>
      <w:rFonts w:ascii="Academy" w:hAnsi="Academy"/>
      <w:b/>
      <w:caps/>
      <w:sz w:val="28"/>
    </w:rPr>
  </w:style>
  <w:style w:type="paragraph" w:styleId="af1">
    <w:name w:val="Normal (Web)"/>
    <w:basedOn w:val="a"/>
    <w:uiPriority w:val="99"/>
    <w:rsid w:val="00885523"/>
    <w:pPr>
      <w:widowControl/>
      <w:autoSpaceDE/>
      <w:autoSpaceDN/>
      <w:adjustRightInd/>
      <w:spacing w:before="100" w:beforeAutospacing="1" w:after="100" w:afterAutospacing="1"/>
    </w:pPr>
    <w:rPr>
      <w:sz w:val="24"/>
      <w:szCs w:val="24"/>
      <w:lang w:val="uk-UA" w:eastAsia="uk-UA"/>
    </w:rPr>
  </w:style>
  <w:style w:type="paragraph" w:customStyle="1" w:styleId="af2">
    <w:name w:val="Знак Знак Знак Знак Знак Знак Знак Знак Знак Знак Знак Знак Знак Знак Знак Знак Знак Знак Знак Знак Знак Знак"/>
    <w:basedOn w:val="a"/>
    <w:rsid w:val="00885523"/>
    <w:pPr>
      <w:widowControl/>
      <w:autoSpaceDE/>
      <w:autoSpaceDN/>
      <w:adjustRightInd/>
    </w:pPr>
    <w:rPr>
      <w:rFonts w:ascii="Verdana" w:hAnsi="Verdana" w:cs="Verdana"/>
      <w:lang w:val="en-US" w:eastAsia="en-US"/>
    </w:rPr>
  </w:style>
  <w:style w:type="paragraph" w:styleId="af3">
    <w:name w:val="footer"/>
    <w:basedOn w:val="a"/>
    <w:link w:val="af4"/>
    <w:uiPriority w:val="99"/>
    <w:rsid w:val="00885523"/>
    <w:pPr>
      <w:widowControl/>
      <w:tabs>
        <w:tab w:val="center" w:pos="4677"/>
        <w:tab w:val="right" w:pos="9355"/>
      </w:tabs>
      <w:autoSpaceDE/>
      <w:autoSpaceDN/>
      <w:adjustRightInd/>
    </w:pPr>
    <w:rPr>
      <w:sz w:val="24"/>
      <w:szCs w:val="24"/>
      <w:lang w:val="uk-UA" w:eastAsia="uk-UA"/>
    </w:rPr>
  </w:style>
  <w:style w:type="character" w:customStyle="1" w:styleId="af4">
    <w:name w:val="Нижний колонтитул Знак"/>
    <w:basedOn w:val="a0"/>
    <w:link w:val="af3"/>
    <w:uiPriority w:val="99"/>
    <w:rsid w:val="00885523"/>
    <w:rPr>
      <w:rFonts w:ascii="Times New Roman" w:eastAsia="Times New Roman" w:hAnsi="Times New Roman" w:cs="Times New Roman"/>
      <w:sz w:val="24"/>
      <w:szCs w:val="24"/>
      <w:lang w:eastAsia="uk-UA"/>
    </w:rPr>
  </w:style>
  <w:style w:type="character" w:styleId="af5">
    <w:name w:val="page number"/>
    <w:basedOn w:val="a0"/>
    <w:rsid w:val="00885523"/>
  </w:style>
  <w:style w:type="paragraph" w:customStyle="1" w:styleId="af6">
    <w:name w:val="Знак Знак Знак"/>
    <w:basedOn w:val="a"/>
    <w:rsid w:val="00885523"/>
    <w:pPr>
      <w:widowControl/>
      <w:autoSpaceDE/>
      <w:autoSpaceDN/>
      <w:adjustRightInd/>
    </w:pPr>
    <w:rPr>
      <w:rFonts w:ascii="Verdana" w:hAnsi="Verdana" w:cs="Verdana"/>
      <w:lang w:val="en-US" w:eastAsia="en-US"/>
    </w:rPr>
  </w:style>
  <w:style w:type="paragraph" w:customStyle="1" w:styleId="21">
    <w:name w:val="Без інтервалів2"/>
    <w:qFormat/>
    <w:rsid w:val="00885523"/>
    <w:pPr>
      <w:spacing w:after="0" w:line="240" w:lineRule="auto"/>
    </w:pPr>
    <w:rPr>
      <w:rFonts w:ascii="Calibri" w:eastAsia="Times New Roman" w:hAnsi="Calibri" w:cs="Times New Roman"/>
    </w:rPr>
  </w:style>
  <w:style w:type="character" w:customStyle="1" w:styleId="12">
    <w:name w:val="Основной текст + Полужирный1"/>
    <w:rsid w:val="00885523"/>
    <w:rPr>
      <w:rFonts w:ascii="Times New Roman" w:hAnsi="Times New Roman" w:cs="Times New Roman"/>
      <w:b/>
      <w:bCs/>
      <w:spacing w:val="0"/>
      <w:sz w:val="27"/>
      <w:szCs w:val="27"/>
      <w:shd w:val="clear" w:color="auto" w:fill="FFFFFF"/>
    </w:rPr>
  </w:style>
  <w:style w:type="character" w:customStyle="1" w:styleId="af7">
    <w:name w:val="Основной текст_"/>
    <w:link w:val="13"/>
    <w:rsid w:val="00885523"/>
    <w:rPr>
      <w:sz w:val="27"/>
      <w:szCs w:val="27"/>
      <w:shd w:val="clear" w:color="auto" w:fill="FFFFFF"/>
    </w:rPr>
  </w:style>
  <w:style w:type="paragraph" w:customStyle="1" w:styleId="13">
    <w:name w:val="Основной текст1"/>
    <w:basedOn w:val="a"/>
    <w:link w:val="af7"/>
    <w:rsid w:val="00885523"/>
    <w:pPr>
      <w:widowControl/>
      <w:shd w:val="clear" w:color="auto" w:fill="FFFFFF"/>
      <w:autoSpaceDE/>
      <w:autoSpaceDN/>
      <w:adjustRightInd/>
      <w:spacing w:line="317" w:lineRule="exact"/>
    </w:pPr>
    <w:rPr>
      <w:rFonts w:asciiTheme="minorHAnsi" w:eastAsiaTheme="minorHAnsi" w:hAnsiTheme="minorHAnsi" w:cstheme="minorBidi"/>
      <w:sz w:val="27"/>
      <w:szCs w:val="27"/>
      <w:shd w:val="clear" w:color="auto" w:fill="FFFFFF"/>
      <w:lang w:val="uk-UA" w:eastAsia="en-US"/>
    </w:rPr>
  </w:style>
  <w:style w:type="paragraph" w:styleId="af8">
    <w:name w:val="header"/>
    <w:basedOn w:val="a"/>
    <w:link w:val="af9"/>
    <w:uiPriority w:val="99"/>
    <w:rsid w:val="00885523"/>
    <w:pPr>
      <w:widowControl/>
      <w:tabs>
        <w:tab w:val="center" w:pos="4677"/>
        <w:tab w:val="right" w:pos="9355"/>
      </w:tabs>
      <w:autoSpaceDE/>
      <w:autoSpaceDN/>
      <w:adjustRightInd/>
    </w:pPr>
    <w:rPr>
      <w:sz w:val="24"/>
      <w:szCs w:val="24"/>
      <w:lang w:val="uk-UA" w:eastAsia="uk-UA"/>
    </w:rPr>
  </w:style>
  <w:style w:type="character" w:customStyle="1" w:styleId="af9">
    <w:name w:val="Верхний колонтитул Знак"/>
    <w:basedOn w:val="a0"/>
    <w:link w:val="af8"/>
    <w:uiPriority w:val="99"/>
    <w:rsid w:val="00885523"/>
    <w:rPr>
      <w:rFonts w:ascii="Times New Roman" w:eastAsia="Times New Roman" w:hAnsi="Times New Roman" w:cs="Times New Roman"/>
      <w:sz w:val="24"/>
      <w:szCs w:val="24"/>
      <w:lang w:eastAsia="uk-UA"/>
    </w:rPr>
  </w:style>
  <w:style w:type="character" w:customStyle="1" w:styleId="22">
    <w:name w:val="Основной текст (2)_"/>
    <w:link w:val="23"/>
    <w:rsid w:val="00885523"/>
    <w:rPr>
      <w:b/>
      <w:bCs/>
      <w:sz w:val="27"/>
      <w:szCs w:val="27"/>
      <w:shd w:val="clear" w:color="auto" w:fill="FFFFFF"/>
    </w:rPr>
  </w:style>
  <w:style w:type="paragraph" w:customStyle="1" w:styleId="23">
    <w:name w:val="Основной текст (2)"/>
    <w:basedOn w:val="a"/>
    <w:link w:val="22"/>
    <w:rsid w:val="00885523"/>
    <w:pPr>
      <w:widowControl/>
      <w:shd w:val="clear" w:color="auto" w:fill="FFFFFF"/>
      <w:autoSpaceDE/>
      <w:autoSpaceDN/>
      <w:adjustRightInd/>
      <w:spacing w:after="240" w:line="322" w:lineRule="exact"/>
      <w:jc w:val="center"/>
    </w:pPr>
    <w:rPr>
      <w:rFonts w:asciiTheme="minorHAnsi" w:eastAsiaTheme="minorHAnsi" w:hAnsiTheme="minorHAnsi" w:cstheme="minorBidi"/>
      <w:b/>
      <w:bCs/>
      <w:sz w:val="27"/>
      <w:szCs w:val="27"/>
      <w:shd w:val="clear" w:color="auto" w:fill="FFFFFF"/>
      <w:lang w:val="uk-UA" w:eastAsia="en-US"/>
    </w:rPr>
  </w:style>
  <w:style w:type="character" w:customStyle="1" w:styleId="412pt">
    <w:name w:val="Основной текст (4) + 12 pt"/>
    <w:aliases w:val="Не полужирный4,Интервал 0 pt4"/>
    <w:rsid w:val="00885523"/>
    <w:rPr>
      <w:rFonts w:ascii="Times New Roman" w:hAnsi="Times New Roman" w:cs="Times New Roman"/>
      <w:b/>
      <w:bCs/>
      <w:spacing w:val="1"/>
      <w:sz w:val="24"/>
      <w:szCs w:val="24"/>
      <w:shd w:val="clear" w:color="auto" w:fill="FFFFFF"/>
    </w:rPr>
  </w:style>
  <w:style w:type="character" w:customStyle="1" w:styleId="31">
    <w:name w:val="Основной текст (3)"/>
    <w:rsid w:val="00885523"/>
    <w:rPr>
      <w:b/>
      <w:bCs/>
      <w:sz w:val="22"/>
      <w:szCs w:val="22"/>
      <w:shd w:val="clear" w:color="auto" w:fill="FFFFFF"/>
      <w:lang w:bidi="ar-SA"/>
    </w:rPr>
  </w:style>
  <w:style w:type="table" w:styleId="afa">
    <w:name w:val="Table Grid"/>
    <w:basedOn w:val="a1"/>
    <w:uiPriority w:val="39"/>
    <w:rsid w:val="00885523"/>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Заголовок №1"/>
    <w:rsid w:val="00885523"/>
    <w:rPr>
      <w:sz w:val="27"/>
      <w:szCs w:val="27"/>
      <w:lang w:bidi="ar-SA"/>
    </w:rPr>
  </w:style>
  <w:style w:type="character" w:customStyle="1" w:styleId="15">
    <w:name w:val="Заголовок №1_"/>
    <w:link w:val="110"/>
    <w:locked/>
    <w:rsid w:val="00885523"/>
    <w:rPr>
      <w:sz w:val="27"/>
      <w:szCs w:val="27"/>
      <w:shd w:val="clear" w:color="auto" w:fill="FFFFFF"/>
    </w:rPr>
  </w:style>
  <w:style w:type="paragraph" w:customStyle="1" w:styleId="110">
    <w:name w:val="Заголовок №11"/>
    <w:basedOn w:val="a"/>
    <w:link w:val="15"/>
    <w:rsid w:val="00885523"/>
    <w:pPr>
      <w:widowControl/>
      <w:shd w:val="clear" w:color="auto" w:fill="FFFFFF"/>
      <w:autoSpaceDE/>
      <w:autoSpaceDN/>
      <w:adjustRightInd/>
      <w:spacing w:line="322" w:lineRule="exact"/>
      <w:ind w:firstLine="2360"/>
      <w:outlineLvl w:val="0"/>
    </w:pPr>
    <w:rPr>
      <w:rFonts w:asciiTheme="minorHAnsi" w:eastAsiaTheme="minorHAnsi" w:hAnsiTheme="minorHAnsi" w:cstheme="minorBidi"/>
      <w:sz w:val="27"/>
      <w:szCs w:val="27"/>
      <w:shd w:val="clear" w:color="auto" w:fill="FFFFFF"/>
      <w:lang w:val="uk-UA" w:eastAsia="en-US"/>
    </w:rPr>
  </w:style>
  <w:style w:type="character" w:customStyle="1" w:styleId="113pt">
    <w:name w:val="Заголовок №1 + 13 pt"/>
    <w:aliases w:val="Не полужирный,Интервал 7 pt"/>
    <w:rsid w:val="00885523"/>
    <w:rPr>
      <w:b/>
      <w:bCs/>
      <w:spacing w:val="140"/>
      <w:sz w:val="26"/>
      <w:szCs w:val="26"/>
      <w:shd w:val="clear" w:color="auto" w:fill="FFFFFF"/>
    </w:rPr>
  </w:style>
  <w:style w:type="character" w:customStyle="1" w:styleId="7pt">
    <w:name w:val="Основной текст + Интервал 7 pt"/>
    <w:rsid w:val="00885523"/>
    <w:rPr>
      <w:spacing w:val="140"/>
      <w:sz w:val="26"/>
      <w:szCs w:val="26"/>
      <w:shd w:val="clear" w:color="auto" w:fill="FFFFFF"/>
      <w:lang w:bidi="ar-SA"/>
    </w:rPr>
  </w:style>
  <w:style w:type="character" w:customStyle="1" w:styleId="1pt">
    <w:name w:val="Основной текст + Интервал 1 pt"/>
    <w:rsid w:val="00885523"/>
    <w:rPr>
      <w:spacing w:val="30"/>
      <w:sz w:val="26"/>
      <w:szCs w:val="26"/>
      <w:shd w:val="clear" w:color="auto" w:fill="FFFFFF"/>
      <w:lang w:bidi="ar-SA"/>
    </w:rPr>
  </w:style>
  <w:style w:type="paragraph" w:customStyle="1" w:styleId="dat">
    <w:name w:val="dat"/>
    <w:basedOn w:val="a"/>
    <w:rsid w:val="00885523"/>
    <w:pPr>
      <w:widowControl/>
      <w:autoSpaceDE/>
      <w:autoSpaceDN/>
      <w:adjustRightInd/>
      <w:spacing w:before="100" w:beforeAutospacing="1" w:after="100" w:afterAutospacing="1"/>
    </w:pPr>
    <w:rPr>
      <w:rFonts w:ascii="Courier New" w:hAnsi="Courier New" w:cs="Courier New"/>
      <w:color w:val="000000"/>
      <w:sz w:val="21"/>
      <w:szCs w:val="21"/>
    </w:rPr>
  </w:style>
  <w:style w:type="character" w:customStyle="1" w:styleId="32">
    <w:name w:val="Основной текст (3)_"/>
    <w:link w:val="310"/>
    <w:rsid w:val="00885523"/>
    <w:rPr>
      <w:b/>
      <w:bCs/>
      <w:shd w:val="clear" w:color="auto" w:fill="FFFFFF"/>
    </w:rPr>
  </w:style>
  <w:style w:type="paragraph" w:customStyle="1" w:styleId="310">
    <w:name w:val="Основной текст (3)1"/>
    <w:basedOn w:val="a"/>
    <w:link w:val="32"/>
    <w:rsid w:val="00885523"/>
    <w:pPr>
      <w:shd w:val="clear" w:color="auto" w:fill="FFFFFF"/>
      <w:autoSpaceDE/>
      <w:autoSpaceDN/>
      <w:adjustRightInd/>
      <w:spacing w:line="281" w:lineRule="exact"/>
    </w:pPr>
    <w:rPr>
      <w:rFonts w:asciiTheme="minorHAnsi" w:eastAsiaTheme="minorHAnsi" w:hAnsiTheme="minorHAnsi" w:cstheme="minorBidi"/>
      <w:b/>
      <w:bCs/>
      <w:sz w:val="22"/>
      <w:szCs w:val="22"/>
      <w:shd w:val="clear" w:color="auto" w:fill="FFFFFF"/>
      <w:lang w:val="uk-UA" w:eastAsia="en-US"/>
    </w:rPr>
  </w:style>
  <w:style w:type="paragraph" w:customStyle="1" w:styleId="afb">
    <w:name w:val="Знак"/>
    <w:basedOn w:val="a"/>
    <w:rsid w:val="00885523"/>
    <w:pPr>
      <w:widowControl/>
      <w:autoSpaceDE/>
      <w:autoSpaceDN/>
      <w:adjustRightInd/>
    </w:pPr>
    <w:rPr>
      <w:rFonts w:ascii="Verdana" w:hAnsi="Verdana" w:cs="Verdana"/>
      <w:lang w:val="en-US" w:eastAsia="en-US"/>
    </w:rPr>
  </w:style>
  <w:style w:type="character" w:customStyle="1" w:styleId="120">
    <w:name w:val="Заголовок №1 (2)_"/>
    <w:link w:val="121"/>
    <w:locked/>
    <w:rsid w:val="00885523"/>
    <w:rPr>
      <w:b/>
      <w:bCs/>
      <w:spacing w:val="-3"/>
      <w:sz w:val="33"/>
      <w:szCs w:val="33"/>
      <w:shd w:val="clear" w:color="auto" w:fill="FFFFFF"/>
    </w:rPr>
  </w:style>
  <w:style w:type="character" w:customStyle="1" w:styleId="41">
    <w:name w:val="Основной текст (4)_"/>
    <w:link w:val="42"/>
    <w:locked/>
    <w:rsid w:val="00885523"/>
    <w:rPr>
      <w:b/>
      <w:bCs/>
      <w:spacing w:val="2"/>
      <w:sz w:val="29"/>
      <w:szCs w:val="29"/>
      <w:shd w:val="clear" w:color="auto" w:fill="FFFFFF"/>
    </w:rPr>
  </w:style>
  <w:style w:type="character" w:customStyle="1" w:styleId="9">
    <w:name w:val="Основной текст (9)_"/>
    <w:link w:val="91"/>
    <w:locked/>
    <w:rsid w:val="00885523"/>
    <w:rPr>
      <w:spacing w:val="2"/>
      <w:shd w:val="clear" w:color="auto" w:fill="FFFFFF"/>
    </w:rPr>
  </w:style>
  <w:style w:type="character" w:customStyle="1" w:styleId="914">
    <w:name w:val="Основной текст (9) + 14"/>
    <w:aliases w:val="5 pt5,Полужирный"/>
    <w:rsid w:val="00885523"/>
    <w:rPr>
      <w:rFonts w:ascii="Times New Roman" w:hAnsi="Times New Roman" w:cs="Times New Roman"/>
      <w:b/>
      <w:bCs/>
      <w:spacing w:val="2"/>
      <w:sz w:val="29"/>
      <w:szCs w:val="29"/>
      <w:shd w:val="clear" w:color="auto" w:fill="FFFFFF"/>
    </w:rPr>
  </w:style>
  <w:style w:type="character" w:customStyle="1" w:styleId="90pt">
    <w:name w:val="Основной текст (9) + Интервал 0 pt"/>
    <w:rsid w:val="00885523"/>
    <w:rPr>
      <w:rFonts w:ascii="Times New Roman" w:hAnsi="Times New Roman" w:cs="Times New Roman"/>
      <w:spacing w:val="1"/>
      <w:shd w:val="clear" w:color="auto" w:fill="FFFFFF"/>
    </w:rPr>
  </w:style>
  <w:style w:type="character" w:customStyle="1" w:styleId="61">
    <w:name w:val="Основной текст (6)_"/>
    <w:link w:val="610"/>
    <w:locked/>
    <w:rsid w:val="00885523"/>
    <w:rPr>
      <w:b/>
      <w:bCs/>
      <w:i/>
      <w:iCs/>
      <w:spacing w:val="2"/>
      <w:sz w:val="26"/>
      <w:szCs w:val="26"/>
      <w:shd w:val="clear" w:color="auto" w:fill="FFFFFF"/>
    </w:rPr>
  </w:style>
  <w:style w:type="paragraph" w:customStyle="1" w:styleId="121">
    <w:name w:val="Заголовок №1 (2)"/>
    <w:basedOn w:val="a"/>
    <w:link w:val="120"/>
    <w:rsid w:val="00885523"/>
    <w:pPr>
      <w:shd w:val="clear" w:color="auto" w:fill="FFFFFF"/>
      <w:autoSpaceDE/>
      <w:autoSpaceDN/>
      <w:adjustRightInd/>
      <w:spacing w:before="1380" w:after="60" w:line="240" w:lineRule="atLeast"/>
      <w:jc w:val="center"/>
      <w:outlineLvl w:val="0"/>
    </w:pPr>
    <w:rPr>
      <w:rFonts w:asciiTheme="minorHAnsi" w:eastAsiaTheme="minorHAnsi" w:hAnsiTheme="minorHAnsi" w:cstheme="minorBidi"/>
      <w:b/>
      <w:bCs/>
      <w:spacing w:val="-3"/>
      <w:sz w:val="33"/>
      <w:szCs w:val="33"/>
      <w:shd w:val="clear" w:color="auto" w:fill="FFFFFF"/>
      <w:lang w:val="uk-UA" w:eastAsia="en-US"/>
    </w:rPr>
  </w:style>
  <w:style w:type="paragraph" w:customStyle="1" w:styleId="42">
    <w:name w:val="Основной текст (4)"/>
    <w:basedOn w:val="a"/>
    <w:link w:val="41"/>
    <w:rsid w:val="00885523"/>
    <w:pPr>
      <w:shd w:val="clear" w:color="auto" w:fill="FFFFFF"/>
      <w:autoSpaceDE/>
      <w:autoSpaceDN/>
      <w:adjustRightInd/>
      <w:spacing w:before="60" w:line="365" w:lineRule="exact"/>
      <w:jc w:val="center"/>
    </w:pPr>
    <w:rPr>
      <w:rFonts w:asciiTheme="minorHAnsi" w:eastAsiaTheme="minorHAnsi" w:hAnsiTheme="minorHAnsi" w:cstheme="minorBidi"/>
      <w:b/>
      <w:bCs/>
      <w:spacing w:val="2"/>
      <w:sz w:val="29"/>
      <w:szCs w:val="29"/>
      <w:shd w:val="clear" w:color="auto" w:fill="FFFFFF"/>
      <w:lang w:val="uk-UA" w:eastAsia="en-US"/>
    </w:rPr>
  </w:style>
  <w:style w:type="paragraph" w:customStyle="1" w:styleId="91">
    <w:name w:val="Основной текст (9)1"/>
    <w:basedOn w:val="a"/>
    <w:link w:val="9"/>
    <w:rsid w:val="00885523"/>
    <w:pPr>
      <w:shd w:val="clear" w:color="auto" w:fill="FFFFFF"/>
      <w:autoSpaceDE/>
      <w:autoSpaceDN/>
      <w:adjustRightInd/>
      <w:spacing w:line="326" w:lineRule="exact"/>
      <w:ind w:hanging="320"/>
      <w:jc w:val="center"/>
    </w:pPr>
    <w:rPr>
      <w:rFonts w:asciiTheme="minorHAnsi" w:eastAsiaTheme="minorHAnsi" w:hAnsiTheme="minorHAnsi" w:cstheme="minorBidi"/>
      <w:spacing w:val="2"/>
      <w:sz w:val="22"/>
      <w:szCs w:val="22"/>
      <w:shd w:val="clear" w:color="auto" w:fill="FFFFFF"/>
      <w:lang w:val="uk-UA" w:eastAsia="en-US"/>
    </w:rPr>
  </w:style>
  <w:style w:type="paragraph" w:customStyle="1" w:styleId="610">
    <w:name w:val="Основной текст (6)1"/>
    <w:basedOn w:val="a"/>
    <w:link w:val="61"/>
    <w:rsid w:val="00885523"/>
    <w:pPr>
      <w:shd w:val="clear" w:color="auto" w:fill="FFFFFF"/>
      <w:autoSpaceDE/>
      <w:autoSpaceDN/>
      <w:adjustRightInd/>
      <w:spacing w:after="900" w:line="322" w:lineRule="exact"/>
      <w:ind w:firstLine="780"/>
      <w:jc w:val="both"/>
    </w:pPr>
    <w:rPr>
      <w:rFonts w:asciiTheme="minorHAnsi" w:eastAsiaTheme="minorHAnsi" w:hAnsiTheme="minorHAnsi" w:cstheme="minorBidi"/>
      <w:b/>
      <w:bCs/>
      <w:i/>
      <w:iCs/>
      <w:spacing w:val="2"/>
      <w:sz w:val="26"/>
      <w:szCs w:val="26"/>
      <w:shd w:val="clear" w:color="auto" w:fill="FFFFFF"/>
      <w:lang w:val="uk-UA" w:eastAsia="en-US"/>
    </w:rPr>
  </w:style>
  <w:style w:type="character" w:customStyle="1" w:styleId="81">
    <w:name w:val="Основной текст (8)_"/>
    <w:link w:val="810"/>
    <w:locked/>
    <w:rsid w:val="00885523"/>
    <w:rPr>
      <w:b/>
      <w:bCs/>
      <w:spacing w:val="1"/>
      <w:shd w:val="clear" w:color="auto" w:fill="FFFFFF"/>
    </w:rPr>
  </w:style>
  <w:style w:type="character" w:customStyle="1" w:styleId="82">
    <w:name w:val="Основной текст (8)"/>
    <w:rsid w:val="00885523"/>
    <w:rPr>
      <w:rFonts w:ascii="Times New Roman" w:hAnsi="Times New Roman" w:cs="Times New Roman"/>
      <w:b w:val="0"/>
      <w:bCs w:val="0"/>
      <w:spacing w:val="1"/>
      <w:shd w:val="clear" w:color="auto" w:fill="FFFFFF"/>
    </w:rPr>
  </w:style>
  <w:style w:type="paragraph" w:customStyle="1" w:styleId="810">
    <w:name w:val="Основной текст (8)1"/>
    <w:basedOn w:val="a"/>
    <w:link w:val="81"/>
    <w:rsid w:val="00885523"/>
    <w:pPr>
      <w:shd w:val="clear" w:color="auto" w:fill="FFFFFF"/>
      <w:autoSpaceDE/>
      <w:autoSpaceDN/>
      <w:adjustRightInd/>
      <w:spacing w:before="480" w:line="240" w:lineRule="atLeast"/>
    </w:pPr>
    <w:rPr>
      <w:rFonts w:asciiTheme="minorHAnsi" w:eastAsiaTheme="minorHAnsi" w:hAnsiTheme="minorHAnsi" w:cstheme="minorBidi"/>
      <w:b/>
      <w:bCs/>
      <w:spacing w:val="1"/>
      <w:sz w:val="22"/>
      <w:szCs w:val="22"/>
      <w:shd w:val="clear" w:color="auto" w:fill="FFFFFF"/>
      <w:lang w:val="uk-UA" w:eastAsia="en-US"/>
    </w:rPr>
  </w:style>
  <w:style w:type="character" w:customStyle="1" w:styleId="afc">
    <w:name w:val="Колонтитул_"/>
    <w:link w:val="afd"/>
    <w:locked/>
    <w:rsid w:val="00885523"/>
    <w:rPr>
      <w:sz w:val="29"/>
      <w:szCs w:val="29"/>
      <w:shd w:val="clear" w:color="auto" w:fill="FFFFFF"/>
    </w:rPr>
  </w:style>
  <w:style w:type="character" w:customStyle="1" w:styleId="0pt">
    <w:name w:val="Колонтитул + Интервал 0 pt"/>
    <w:rsid w:val="00885523"/>
    <w:rPr>
      <w:rFonts w:ascii="Times New Roman" w:hAnsi="Times New Roman" w:cs="Times New Roman"/>
      <w:spacing w:val="-2"/>
      <w:sz w:val="29"/>
      <w:szCs w:val="29"/>
      <w:shd w:val="clear" w:color="auto" w:fill="FFFFFF"/>
    </w:rPr>
  </w:style>
  <w:style w:type="paragraph" w:customStyle="1" w:styleId="afd">
    <w:name w:val="Колонтитул"/>
    <w:basedOn w:val="a"/>
    <w:link w:val="afc"/>
    <w:rsid w:val="00885523"/>
    <w:pPr>
      <w:shd w:val="clear" w:color="auto" w:fill="FFFFFF"/>
      <w:autoSpaceDE/>
      <w:autoSpaceDN/>
      <w:adjustRightInd/>
      <w:spacing w:line="240" w:lineRule="atLeast"/>
    </w:pPr>
    <w:rPr>
      <w:rFonts w:asciiTheme="minorHAnsi" w:eastAsiaTheme="minorHAnsi" w:hAnsiTheme="minorHAnsi" w:cstheme="minorBidi"/>
      <w:sz w:val="29"/>
      <w:szCs w:val="29"/>
      <w:shd w:val="clear" w:color="auto" w:fill="FFFFFF"/>
      <w:lang w:val="uk-UA" w:eastAsia="en-US"/>
    </w:rPr>
  </w:style>
  <w:style w:type="character" w:customStyle="1" w:styleId="16">
    <w:name w:val="Основной текст Знак1"/>
    <w:locked/>
    <w:rsid w:val="00885523"/>
    <w:rPr>
      <w:rFonts w:ascii="Times New Roman" w:hAnsi="Times New Roman" w:cs="Times New Roman"/>
      <w:b/>
      <w:bCs/>
      <w:sz w:val="23"/>
      <w:szCs w:val="23"/>
      <w:shd w:val="clear" w:color="auto" w:fill="FFFFFF"/>
    </w:rPr>
  </w:style>
  <w:style w:type="character" w:customStyle="1" w:styleId="11pt">
    <w:name w:val="Основной текст + 11 pt"/>
    <w:aliases w:val="Не полужирный8,Интервал 0 pt,Основной текст (2) + Не курсив"/>
    <w:rsid w:val="00885523"/>
    <w:rPr>
      <w:rFonts w:ascii="Times New Roman" w:hAnsi="Times New Roman" w:cs="Times New Roman"/>
      <w:b/>
      <w:bCs/>
      <w:spacing w:val="1"/>
      <w:sz w:val="22"/>
      <w:szCs w:val="22"/>
      <w:shd w:val="clear" w:color="auto" w:fill="FFFFFF"/>
    </w:rPr>
  </w:style>
  <w:style w:type="character" w:customStyle="1" w:styleId="Candara">
    <w:name w:val="Основной текст + Candara"/>
    <w:aliases w:val="Не полужирный7,Интервал 0 pt7"/>
    <w:rsid w:val="00885523"/>
    <w:rPr>
      <w:rFonts w:ascii="Candara" w:hAnsi="Candara" w:cs="Candara"/>
      <w:b/>
      <w:bCs/>
      <w:spacing w:val="-11"/>
      <w:sz w:val="23"/>
      <w:szCs w:val="23"/>
      <w:shd w:val="clear" w:color="auto" w:fill="FFFFFF"/>
    </w:rPr>
  </w:style>
  <w:style w:type="character" w:customStyle="1" w:styleId="83">
    <w:name w:val="Основной текст (8) + Не полужирный"/>
    <w:rsid w:val="00885523"/>
    <w:rPr>
      <w:rFonts w:ascii="Times New Roman" w:hAnsi="Times New Roman" w:cs="Times New Roman"/>
      <w:b/>
      <w:bCs/>
      <w:spacing w:val="1"/>
      <w:sz w:val="22"/>
      <w:szCs w:val="22"/>
      <w:u w:val="none"/>
      <w:shd w:val="clear" w:color="auto" w:fill="FFFFFF"/>
    </w:rPr>
  </w:style>
  <w:style w:type="character" w:customStyle="1" w:styleId="122">
    <w:name w:val="Основной текст + 12"/>
    <w:aliases w:val="5 pt,Не полужирный6,Интервал 0 pt6"/>
    <w:rsid w:val="00885523"/>
    <w:rPr>
      <w:rFonts w:ascii="Times New Roman" w:hAnsi="Times New Roman" w:cs="Times New Roman"/>
      <w:b/>
      <w:bCs/>
      <w:spacing w:val="8"/>
      <w:sz w:val="25"/>
      <w:szCs w:val="25"/>
      <w:shd w:val="clear" w:color="auto" w:fill="FFFFFF"/>
    </w:rPr>
  </w:style>
  <w:style w:type="character" w:customStyle="1" w:styleId="11pt1">
    <w:name w:val="Основной текст + 11 pt1"/>
    <w:aliases w:val="Не полужирный5,Интервал 0 pt5"/>
    <w:rsid w:val="00885523"/>
    <w:rPr>
      <w:rFonts w:ascii="Times New Roman" w:hAnsi="Times New Roman" w:cs="Times New Roman"/>
      <w:b/>
      <w:bCs/>
      <w:spacing w:val="1"/>
      <w:sz w:val="22"/>
      <w:szCs w:val="22"/>
      <w:u w:val="single"/>
      <w:shd w:val="clear" w:color="auto" w:fill="FFFFFF"/>
    </w:rPr>
  </w:style>
  <w:style w:type="character" w:customStyle="1" w:styleId="320">
    <w:name w:val="Заголовок №3 (2)_"/>
    <w:link w:val="321"/>
    <w:locked/>
    <w:rsid w:val="00885523"/>
    <w:rPr>
      <w:b/>
      <w:bCs/>
      <w:spacing w:val="22"/>
      <w:sz w:val="25"/>
      <w:szCs w:val="25"/>
      <w:shd w:val="clear" w:color="auto" w:fill="FFFFFF"/>
    </w:rPr>
  </w:style>
  <w:style w:type="paragraph" w:customStyle="1" w:styleId="321">
    <w:name w:val="Заголовок №3 (2)"/>
    <w:basedOn w:val="a"/>
    <w:link w:val="320"/>
    <w:rsid w:val="00885523"/>
    <w:pPr>
      <w:shd w:val="clear" w:color="auto" w:fill="FFFFFF"/>
      <w:autoSpaceDE/>
      <w:autoSpaceDN/>
      <w:adjustRightInd/>
      <w:spacing w:after="420" w:line="240" w:lineRule="atLeast"/>
      <w:jc w:val="center"/>
      <w:outlineLvl w:val="2"/>
    </w:pPr>
    <w:rPr>
      <w:rFonts w:asciiTheme="minorHAnsi" w:eastAsiaTheme="minorHAnsi" w:hAnsiTheme="minorHAnsi" w:cstheme="minorBidi"/>
      <w:b/>
      <w:bCs/>
      <w:spacing w:val="22"/>
      <w:sz w:val="25"/>
      <w:szCs w:val="25"/>
      <w:shd w:val="clear" w:color="auto" w:fill="FFFFFF"/>
      <w:lang w:val="uk-UA" w:eastAsia="en-US"/>
    </w:rPr>
  </w:style>
  <w:style w:type="paragraph" w:customStyle="1" w:styleId="17">
    <w:name w:val="Абзац списка1"/>
    <w:basedOn w:val="a"/>
    <w:qFormat/>
    <w:rsid w:val="00885523"/>
    <w:pPr>
      <w:widowControl/>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210">
    <w:name w:val="Основний текст 21"/>
    <w:basedOn w:val="a"/>
    <w:rsid w:val="00885523"/>
    <w:pPr>
      <w:widowControl/>
      <w:overflowPunct w:val="0"/>
      <w:ind w:firstLine="720"/>
      <w:jc w:val="both"/>
      <w:textAlignment w:val="baseline"/>
    </w:pPr>
    <w:rPr>
      <w:sz w:val="24"/>
      <w:lang w:val="uk-UA"/>
    </w:rPr>
  </w:style>
  <w:style w:type="paragraph" w:customStyle="1" w:styleId="afe">
    <w:name w:val="Стиль"/>
    <w:rsid w:val="00885523"/>
    <w:pPr>
      <w:widowControl w:val="0"/>
      <w:autoSpaceDE w:val="0"/>
      <w:autoSpaceDN w:val="0"/>
      <w:adjustRightInd w:val="0"/>
      <w:spacing w:after="0" w:line="240" w:lineRule="auto"/>
    </w:pPr>
    <w:rPr>
      <w:rFonts w:ascii="Times New Roman" w:eastAsia="Times New Roman" w:hAnsi="Times New Roman" w:cs="Times New Roman"/>
      <w:sz w:val="20"/>
      <w:szCs w:val="24"/>
      <w:lang w:val="ru-RU" w:eastAsia="ru-RU"/>
    </w:rPr>
  </w:style>
  <w:style w:type="paragraph" w:styleId="HTML">
    <w:name w:val="HTML Preformatted"/>
    <w:basedOn w:val="a"/>
    <w:link w:val="HTML0"/>
    <w:uiPriority w:val="99"/>
    <w:unhideWhenUsed/>
    <w:rsid w:val="008855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lang w:val="uk-UA" w:eastAsia="uk-UA"/>
    </w:rPr>
  </w:style>
  <w:style w:type="character" w:customStyle="1" w:styleId="HTML0">
    <w:name w:val="Стандартный HTML Знак"/>
    <w:basedOn w:val="a0"/>
    <w:link w:val="HTML"/>
    <w:uiPriority w:val="99"/>
    <w:rsid w:val="00885523"/>
    <w:rPr>
      <w:rFonts w:ascii="Courier New" w:eastAsia="Times New Roman" w:hAnsi="Courier New" w:cs="Courier New"/>
      <w:sz w:val="20"/>
      <w:szCs w:val="20"/>
      <w:lang w:eastAsia="uk-UA"/>
    </w:rPr>
  </w:style>
  <w:style w:type="character" w:customStyle="1" w:styleId="apple-converted-space">
    <w:name w:val="apple-converted-space"/>
    <w:rsid w:val="00885523"/>
  </w:style>
  <w:style w:type="character" w:styleId="aff">
    <w:name w:val="Emphasis"/>
    <w:qFormat/>
    <w:rsid w:val="00885523"/>
    <w:rPr>
      <w:i/>
      <w:iCs/>
    </w:rPr>
  </w:style>
  <w:style w:type="character" w:styleId="aff0">
    <w:name w:val="Hyperlink"/>
    <w:rsid w:val="00885523"/>
    <w:rPr>
      <w:color w:val="0000FF"/>
      <w:u w:val="single"/>
    </w:rPr>
  </w:style>
  <w:style w:type="paragraph" w:styleId="24">
    <w:name w:val="Body Text 2"/>
    <w:basedOn w:val="a"/>
    <w:link w:val="25"/>
    <w:unhideWhenUsed/>
    <w:rsid w:val="00885523"/>
    <w:pPr>
      <w:widowControl/>
      <w:autoSpaceDE/>
      <w:autoSpaceDN/>
      <w:adjustRightInd/>
      <w:spacing w:after="120" w:line="480" w:lineRule="auto"/>
    </w:pPr>
    <w:rPr>
      <w:rFonts w:ascii="Calibri" w:eastAsia="Calibri" w:hAnsi="Calibri"/>
      <w:sz w:val="22"/>
      <w:szCs w:val="22"/>
      <w:lang w:eastAsia="en-US"/>
    </w:rPr>
  </w:style>
  <w:style w:type="character" w:customStyle="1" w:styleId="25">
    <w:name w:val="Основной текст 2 Знак"/>
    <w:basedOn w:val="a0"/>
    <w:link w:val="24"/>
    <w:rsid w:val="00885523"/>
    <w:rPr>
      <w:rFonts w:ascii="Calibri" w:eastAsia="Calibri" w:hAnsi="Calibri" w:cs="Times New Roman"/>
      <w:lang w:val="ru-RU"/>
    </w:rPr>
  </w:style>
  <w:style w:type="paragraph" w:customStyle="1" w:styleId="Default">
    <w:name w:val="Default"/>
    <w:rsid w:val="00885523"/>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paragraph" w:customStyle="1" w:styleId="211">
    <w:name w:val="Основний текст з відступом 21"/>
    <w:basedOn w:val="a"/>
    <w:rsid w:val="00885523"/>
    <w:pPr>
      <w:widowControl/>
      <w:suppressAutoHyphens/>
      <w:overflowPunct w:val="0"/>
      <w:ind w:firstLine="19"/>
      <w:jc w:val="both"/>
      <w:textAlignment w:val="baseline"/>
    </w:pPr>
    <w:rPr>
      <w:sz w:val="24"/>
      <w:lang w:val="uk-UA"/>
    </w:rPr>
  </w:style>
  <w:style w:type="paragraph" w:customStyle="1" w:styleId="18">
    <w:name w:val="Заголовок оглавления1"/>
    <w:basedOn w:val="1"/>
    <w:next w:val="a"/>
    <w:semiHidden/>
    <w:unhideWhenUsed/>
    <w:qFormat/>
    <w:rsid w:val="00885523"/>
    <w:pPr>
      <w:keepLines/>
      <w:spacing w:before="480" w:line="276" w:lineRule="auto"/>
      <w:outlineLvl w:val="9"/>
    </w:pPr>
    <w:rPr>
      <w:rFonts w:ascii="Cambria" w:hAnsi="Cambria"/>
      <w:bCs/>
      <w:color w:val="365F91"/>
      <w:sz w:val="28"/>
      <w:szCs w:val="28"/>
      <w:lang w:eastAsia="en-US"/>
    </w:rPr>
  </w:style>
  <w:style w:type="paragraph" w:styleId="19">
    <w:name w:val="toc 1"/>
    <w:basedOn w:val="a"/>
    <w:next w:val="a"/>
    <w:autoRedefine/>
    <w:unhideWhenUsed/>
    <w:rsid w:val="00885523"/>
    <w:pPr>
      <w:widowControl/>
      <w:autoSpaceDE/>
      <w:autoSpaceDN/>
      <w:adjustRightInd/>
      <w:spacing w:after="100" w:line="276" w:lineRule="auto"/>
    </w:pPr>
    <w:rPr>
      <w:rFonts w:ascii="Calibri" w:eastAsia="Calibri" w:hAnsi="Calibri"/>
      <w:sz w:val="22"/>
      <w:szCs w:val="22"/>
      <w:lang w:eastAsia="en-US"/>
    </w:rPr>
  </w:style>
  <w:style w:type="paragraph" w:styleId="33">
    <w:name w:val="toc 3"/>
    <w:basedOn w:val="a"/>
    <w:next w:val="a"/>
    <w:autoRedefine/>
    <w:unhideWhenUsed/>
    <w:rsid w:val="00885523"/>
    <w:pPr>
      <w:widowControl/>
      <w:autoSpaceDE/>
      <w:autoSpaceDN/>
      <w:adjustRightInd/>
      <w:spacing w:after="100" w:line="276" w:lineRule="auto"/>
      <w:ind w:left="440"/>
    </w:pPr>
    <w:rPr>
      <w:rFonts w:ascii="Calibri" w:eastAsia="Calibri" w:hAnsi="Calibri"/>
      <w:sz w:val="22"/>
      <w:szCs w:val="22"/>
      <w:lang w:eastAsia="en-US"/>
    </w:rPr>
  </w:style>
  <w:style w:type="paragraph" w:customStyle="1" w:styleId="aff1">
    <w:name w:val="Монографія"/>
    <w:rsid w:val="008855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80" w:lineRule="atLeast"/>
      <w:ind w:firstLine="227"/>
      <w:jc w:val="both"/>
    </w:pPr>
    <w:rPr>
      <w:rFonts w:ascii="Arial" w:eastAsia="Times New Roman" w:hAnsi="Arial" w:cs="Arial"/>
      <w:color w:val="000000"/>
      <w:sz w:val="20"/>
      <w:szCs w:val="20"/>
      <w:lang w:val="ru-RU" w:eastAsia="ru-RU"/>
    </w:rPr>
  </w:style>
  <w:style w:type="paragraph" w:customStyle="1" w:styleId="26">
    <w:name w:val="Абзац списка2"/>
    <w:basedOn w:val="a"/>
    <w:rsid w:val="00885523"/>
    <w:pPr>
      <w:widowControl/>
      <w:autoSpaceDE/>
      <w:autoSpaceDN/>
      <w:adjustRightInd/>
      <w:spacing w:after="200" w:line="276" w:lineRule="auto"/>
      <w:ind w:left="720"/>
      <w:contextualSpacing/>
    </w:pPr>
    <w:rPr>
      <w:rFonts w:ascii="Calibri" w:hAnsi="Calibri"/>
      <w:sz w:val="22"/>
      <w:szCs w:val="22"/>
      <w:lang w:eastAsia="en-US"/>
    </w:rPr>
  </w:style>
  <w:style w:type="paragraph" w:customStyle="1" w:styleId="212">
    <w:name w:val="Основной текст 21"/>
    <w:basedOn w:val="a"/>
    <w:rsid w:val="00885523"/>
    <w:pPr>
      <w:widowControl/>
      <w:overflowPunct w:val="0"/>
      <w:ind w:firstLine="720"/>
      <w:jc w:val="both"/>
      <w:textAlignment w:val="baseline"/>
    </w:pPr>
    <w:rPr>
      <w:sz w:val="24"/>
      <w:lang w:val="uk-UA"/>
    </w:rPr>
  </w:style>
  <w:style w:type="character" w:customStyle="1" w:styleId="Newton">
    <w:name w:val="Newton"/>
    <w:rsid w:val="00885523"/>
    <w:rPr>
      <w:rFonts w:ascii="NewtonC" w:hAnsi="NewtonC"/>
      <w:sz w:val="24"/>
    </w:rPr>
  </w:style>
  <w:style w:type="character" w:customStyle="1" w:styleId="aff2">
    <w:name w:val="Подпись к картинке_"/>
    <w:link w:val="aff3"/>
    <w:locked/>
    <w:rsid w:val="00885523"/>
    <w:rPr>
      <w:spacing w:val="-2"/>
      <w:sz w:val="18"/>
      <w:szCs w:val="18"/>
      <w:shd w:val="clear" w:color="auto" w:fill="FFFFFF"/>
    </w:rPr>
  </w:style>
  <w:style w:type="paragraph" w:customStyle="1" w:styleId="aff3">
    <w:name w:val="Подпись к картинке"/>
    <w:basedOn w:val="a"/>
    <w:link w:val="aff2"/>
    <w:rsid w:val="00885523"/>
    <w:pPr>
      <w:shd w:val="clear" w:color="auto" w:fill="FFFFFF"/>
      <w:autoSpaceDE/>
      <w:autoSpaceDN/>
      <w:adjustRightInd/>
      <w:spacing w:line="240" w:lineRule="atLeast"/>
    </w:pPr>
    <w:rPr>
      <w:rFonts w:asciiTheme="minorHAnsi" w:eastAsiaTheme="minorHAnsi" w:hAnsiTheme="minorHAnsi" w:cstheme="minorBidi"/>
      <w:spacing w:val="-2"/>
      <w:sz w:val="18"/>
      <w:szCs w:val="18"/>
      <w:shd w:val="clear" w:color="auto" w:fill="FFFFFF"/>
      <w:lang w:val="uk-UA" w:eastAsia="en-US"/>
    </w:rPr>
  </w:style>
  <w:style w:type="character" w:customStyle="1" w:styleId="20pt">
    <w:name w:val="Основной текст (2) + Интервал 0 pt"/>
    <w:rsid w:val="00885523"/>
    <w:rPr>
      <w:rFonts w:ascii="Verdana" w:hAnsi="Verdana"/>
      <w:i/>
      <w:iCs/>
      <w:spacing w:val="-9"/>
      <w:sz w:val="14"/>
      <w:szCs w:val="14"/>
      <w:lang w:bidi="ar-SA"/>
    </w:rPr>
  </w:style>
  <w:style w:type="character" w:customStyle="1" w:styleId="24pt">
    <w:name w:val="Основной текст (2) + 4 pt"/>
    <w:aliases w:val="Не курсив,Интервал 0 pt9"/>
    <w:rsid w:val="00885523"/>
    <w:rPr>
      <w:rFonts w:ascii="Verdana" w:hAnsi="Verdana"/>
      <w:i/>
      <w:iCs/>
      <w:spacing w:val="-9"/>
      <w:sz w:val="8"/>
      <w:szCs w:val="8"/>
      <w:lang w:bidi="ar-SA"/>
    </w:rPr>
  </w:style>
  <w:style w:type="character" w:customStyle="1" w:styleId="0pt0">
    <w:name w:val="Основной текст + Интервал 0 pt"/>
    <w:rsid w:val="00885523"/>
    <w:rPr>
      <w:rFonts w:ascii="Book Antiqua" w:hAnsi="Book Antiqua" w:cs="Book Antiqua"/>
      <w:spacing w:val="-3"/>
      <w:sz w:val="16"/>
      <w:szCs w:val="16"/>
      <w:u w:val="none"/>
      <w:lang w:bidi="ar-SA"/>
    </w:rPr>
  </w:style>
  <w:style w:type="character" w:customStyle="1" w:styleId="Verdana1">
    <w:name w:val="Основной текст + Verdana1"/>
    <w:aliases w:val="4,5 pt2,Интервал 0 pt2"/>
    <w:rsid w:val="00885523"/>
    <w:rPr>
      <w:rFonts w:ascii="Verdana" w:hAnsi="Verdana" w:cs="Verdana"/>
      <w:spacing w:val="0"/>
      <w:sz w:val="9"/>
      <w:szCs w:val="9"/>
      <w:u w:val="none"/>
      <w:lang w:bidi="ar-SA"/>
    </w:rPr>
  </w:style>
  <w:style w:type="paragraph" w:styleId="aff4">
    <w:name w:val="caption"/>
    <w:basedOn w:val="a"/>
    <w:next w:val="a"/>
    <w:qFormat/>
    <w:rsid w:val="00885523"/>
    <w:pPr>
      <w:widowControl/>
      <w:autoSpaceDE/>
      <w:autoSpaceDN/>
      <w:adjustRightInd/>
      <w:spacing w:after="200"/>
    </w:pPr>
    <w:rPr>
      <w:rFonts w:ascii="Calibri" w:eastAsia="Calibri" w:hAnsi="Calibri"/>
      <w:b/>
      <w:bCs/>
      <w:color w:val="4F81BD"/>
      <w:sz w:val="18"/>
      <w:szCs w:val="18"/>
      <w:lang w:eastAsia="en-US"/>
    </w:rPr>
  </w:style>
  <w:style w:type="numbering" w:customStyle="1" w:styleId="1a">
    <w:name w:val="Немає списку1"/>
    <w:next w:val="a2"/>
    <w:semiHidden/>
    <w:rsid w:val="00885523"/>
  </w:style>
  <w:style w:type="table" w:customStyle="1" w:styleId="1b">
    <w:name w:val="Сітка таблиці1"/>
    <w:basedOn w:val="a1"/>
    <w:next w:val="afa"/>
    <w:uiPriority w:val="39"/>
    <w:rsid w:val="00885523"/>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885523"/>
    <w:pPr>
      <w:widowControl/>
      <w:autoSpaceDE/>
      <w:autoSpaceDN/>
      <w:adjustRightInd/>
      <w:spacing w:before="100" w:beforeAutospacing="1" w:after="100" w:afterAutospacing="1"/>
    </w:pPr>
    <w:rPr>
      <w:sz w:val="24"/>
      <w:szCs w:val="24"/>
    </w:rPr>
  </w:style>
  <w:style w:type="character" w:customStyle="1" w:styleId="rvts9">
    <w:name w:val="rvts9"/>
    <w:rsid w:val="00885523"/>
  </w:style>
  <w:style w:type="character" w:customStyle="1" w:styleId="aff5">
    <w:name w:val="Подпись к таблице_"/>
    <w:link w:val="aff6"/>
    <w:locked/>
    <w:rsid w:val="00885523"/>
    <w:rPr>
      <w:b/>
      <w:bCs/>
      <w:spacing w:val="-10"/>
      <w:shd w:val="clear" w:color="auto" w:fill="FFFFFF"/>
    </w:rPr>
  </w:style>
  <w:style w:type="paragraph" w:customStyle="1" w:styleId="aff6">
    <w:name w:val="Подпись к таблице"/>
    <w:basedOn w:val="a"/>
    <w:link w:val="aff5"/>
    <w:rsid w:val="00885523"/>
    <w:pPr>
      <w:shd w:val="clear" w:color="auto" w:fill="FFFFFF"/>
      <w:autoSpaceDE/>
      <w:autoSpaceDN/>
      <w:adjustRightInd/>
      <w:spacing w:line="288" w:lineRule="exact"/>
      <w:jc w:val="center"/>
    </w:pPr>
    <w:rPr>
      <w:rFonts w:asciiTheme="minorHAnsi" w:eastAsiaTheme="minorHAnsi" w:hAnsiTheme="minorHAnsi" w:cstheme="minorBidi"/>
      <w:b/>
      <w:bCs/>
      <w:spacing w:val="-10"/>
      <w:sz w:val="22"/>
      <w:szCs w:val="22"/>
      <w:shd w:val="clear" w:color="auto" w:fill="FFFFFF"/>
      <w:lang w:val="uk-UA" w:eastAsia="en-US"/>
    </w:rPr>
  </w:style>
  <w:style w:type="character" w:customStyle="1" w:styleId="105pt0pt">
    <w:name w:val="Основной текст + 10;5 pt;Интервал 0 pt"/>
    <w:rsid w:val="00885523"/>
    <w:rPr>
      <w:rFonts w:ascii="Times New Roman" w:eastAsia="Times New Roman" w:hAnsi="Times New Roman" w:cs="Times New Roman"/>
      <w:b w:val="0"/>
      <w:bCs w:val="0"/>
      <w:i w:val="0"/>
      <w:iCs w:val="0"/>
      <w:smallCaps w:val="0"/>
      <w:strike w:val="0"/>
      <w:color w:val="000000"/>
      <w:spacing w:val="5"/>
      <w:w w:val="100"/>
      <w:position w:val="0"/>
      <w:sz w:val="21"/>
      <w:szCs w:val="21"/>
      <w:u w:val="none"/>
      <w:shd w:val="clear" w:color="auto" w:fill="FFFFFF"/>
      <w:lang w:val="uk-UA" w:eastAsia="uk-UA" w:bidi="uk-UA"/>
    </w:rPr>
  </w:style>
  <w:style w:type="character" w:customStyle="1" w:styleId="rvts23">
    <w:name w:val="rvts23"/>
    <w:basedOn w:val="a0"/>
    <w:rsid w:val="00885523"/>
  </w:style>
  <w:style w:type="character" w:customStyle="1" w:styleId="rvts15">
    <w:name w:val="rvts15"/>
    <w:basedOn w:val="a0"/>
    <w:rsid w:val="00885523"/>
  </w:style>
  <w:style w:type="character" w:customStyle="1" w:styleId="51">
    <w:name w:val="Основной текст (5)_"/>
    <w:link w:val="52"/>
    <w:rsid w:val="00885523"/>
    <w:rPr>
      <w:b/>
      <w:bCs/>
      <w:spacing w:val="7"/>
      <w:sz w:val="21"/>
      <w:szCs w:val="21"/>
      <w:shd w:val="clear" w:color="auto" w:fill="FFFFFF"/>
    </w:rPr>
  </w:style>
  <w:style w:type="paragraph" w:customStyle="1" w:styleId="52">
    <w:name w:val="Основной текст (5)"/>
    <w:basedOn w:val="a"/>
    <w:link w:val="51"/>
    <w:rsid w:val="00885523"/>
    <w:pPr>
      <w:shd w:val="clear" w:color="auto" w:fill="FFFFFF"/>
      <w:autoSpaceDE/>
      <w:autoSpaceDN/>
      <w:adjustRightInd/>
      <w:spacing w:before="300" w:line="408" w:lineRule="exact"/>
      <w:jc w:val="center"/>
    </w:pPr>
    <w:rPr>
      <w:rFonts w:asciiTheme="minorHAnsi" w:eastAsiaTheme="minorHAnsi" w:hAnsiTheme="minorHAnsi" w:cstheme="minorBidi"/>
      <w:b/>
      <w:bCs/>
      <w:spacing w:val="7"/>
      <w:sz w:val="21"/>
      <w:szCs w:val="21"/>
      <w:lang w:val="uk-UA" w:eastAsia="en-US"/>
    </w:rPr>
  </w:style>
  <w:style w:type="paragraph" w:customStyle="1" w:styleId="62">
    <w:name w:val="Основной текст (6)"/>
    <w:basedOn w:val="a"/>
    <w:rsid w:val="00885523"/>
    <w:pPr>
      <w:shd w:val="clear" w:color="auto" w:fill="FFFFFF"/>
      <w:autoSpaceDE/>
      <w:autoSpaceDN/>
      <w:adjustRightInd/>
      <w:spacing w:before="60" w:line="274" w:lineRule="exact"/>
      <w:jc w:val="both"/>
    </w:pPr>
    <w:rPr>
      <w:color w:val="000000"/>
      <w:spacing w:val="5"/>
      <w:sz w:val="21"/>
      <w:szCs w:val="21"/>
      <w:lang w:val="uk-UA" w:eastAsia="uk-UA" w:bidi="uk-UA"/>
    </w:rPr>
  </w:style>
  <w:style w:type="character" w:customStyle="1" w:styleId="10pt">
    <w:name w:val="Заголовок №1 + Не полужирный;Интервал 0 pt"/>
    <w:rsid w:val="00885523"/>
    <w:rPr>
      <w:rFonts w:ascii="Times New Roman" w:eastAsia="Times New Roman" w:hAnsi="Times New Roman" w:cs="Times New Roman"/>
      <w:b/>
      <w:bCs/>
      <w:i w:val="0"/>
      <w:iCs w:val="0"/>
      <w:smallCaps w:val="0"/>
      <w:strike w:val="0"/>
      <w:color w:val="000000"/>
      <w:spacing w:val="5"/>
      <w:w w:val="100"/>
      <w:position w:val="0"/>
      <w:sz w:val="21"/>
      <w:szCs w:val="21"/>
      <w:u w:val="none"/>
      <w:shd w:val="clear" w:color="auto" w:fill="FFFFFF"/>
      <w:lang w:val="uk-UA" w:eastAsia="uk-UA" w:bidi="uk-UA"/>
    </w:rPr>
  </w:style>
  <w:style w:type="character" w:customStyle="1" w:styleId="50pt">
    <w:name w:val="Основной текст (5) + Не полужирный;Интервал 0 pt"/>
    <w:rsid w:val="00885523"/>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eastAsia="uk-UA" w:bidi="uk-UA"/>
    </w:rPr>
  </w:style>
  <w:style w:type="paragraph" w:customStyle="1" w:styleId="53">
    <w:name w:val="Знак Знак5"/>
    <w:basedOn w:val="a"/>
    <w:rsid w:val="00885523"/>
    <w:pPr>
      <w:widowControl/>
      <w:autoSpaceDE/>
      <w:autoSpaceDN/>
      <w:adjustRightInd/>
    </w:pPr>
    <w:rPr>
      <w:rFonts w:ascii="Verdana" w:hAnsi="Verdana"/>
      <w:sz w:val="24"/>
      <w:szCs w:val="24"/>
      <w:lang w:val="en-US" w:eastAsia="en-US"/>
    </w:rPr>
  </w:style>
  <w:style w:type="character" w:customStyle="1" w:styleId="FontStyle11">
    <w:name w:val="Font Style11"/>
    <w:rsid w:val="003F3353"/>
    <w:rPr>
      <w:rFonts w:ascii="Times New Roman" w:hAnsi="Times New Roman" w:cs="Times New Roman" w:hint="default"/>
      <w:b/>
      <w:bCs/>
      <w:sz w:val="26"/>
      <w:szCs w:val="26"/>
    </w:rPr>
  </w:style>
  <w:style w:type="character" w:customStyle="1" w:styleId="FontStyle15">
    <w:name w:val="Font Style15"/>
    <w:rsid w:val="003F3353"/>
    <w:rPr>
      <w:rFonts w:ascii="Times New Roman" w:hAnsi="Times New Roman" w:cs="Times New Roman"/>
      <w:sz w:val="26"/>
      <w:szCs w:val="26"/>
    </w:rPr>
  </w:style>
  <w:style w:type="table" w:customStyle="1" w:styleId="27">
    <w:name w:val="Сітка таблиці2"/>
    <w:basedOn w:val="a1"/>
    <w:next w:val="afa"/>
    <w:uiPriority w:val="59"/>
    <w:rsid w:val="003F335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Intense Emphasis"/>
    <w:basedOn w:val="a0"/>
    <w:uiPriority w:val="21"/>
    <w:qFormat/>
    <w:rsid w:val="003F3353"/>
    <w:rPr>
      <w:i/>
      <w:iCs/>
      <w:color w:val="5B9BD5" w:themeColor="accent1"/>
    </w:rPr>
  </w:style>
  <w:style w:type="paragraph" w:styleId="34">
    <w:name w:val="Body Text Indent 3"/>
    <w:basedOn w:val="a"/>
    <w:link w:val="35"/>
    <w:uiPriority w:val="99"/>
    <w:semiHidden/>
    <w:unhideWhenUsed/>
    <w:rsid w:val="003F3353"/>
    <w:pPr>
      <w:widowControl/>
      <w:autoSpaceDE/>
      <w:autoSpaceDN/>
      <w:adjustRightInd/>
      <w:spacing w:after="120"/>
      <w:ind w:left="283"/>
    </w:pPr>
    <w:rPr>
      <w:sz w:val="16"/>
      <w:szCs w:val="16"/>
    </w:rPr>
  </w:style>
  <w:style w:type="character" w:customStyle="1" w:styleId="35">
    <w:name w:val="Основной текст с отступом 3 Знак"/>
    <w:basedOn w:val="a0"/>
    <w:link w:val="34"/>
    <w:uiPriority w:val="99"/>
    <w:semiHidden/>
    <w:rsid w:val="003F3353"/>
    <w:rPr>
      <w:rFonts w:ascii="Times New Roman" w:eastAsia="Times New Roman" w:hAnsi="Times New Roman" w:cs="Times New Roman"/>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250555">
      <w:bodyDiv w:val="1"/>
      <w:marLeft w:val="0"/>
      <w:marRight w:val="0"/>
      <w:marTop w:val="0"/>
      <w:marBottom w:val="0"/>
      <w:divBdr>
        <w:top w:val="none" w:sz="0" w:space="0" w:color="auto"/>
        <w:left w:val="none" w:sz="0" w:space="0" w:color="auto"/>
        <w:bottom w:val="none" w:sz="0" w:space="0" w:color="auto"/>
        <w:right w:val="none" w:sz="0" w:space="0" w:color="auto"/>
      </w:divBdr>
    </w:div>
    <w:div w:id="180820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F267F-E45E-4DAE-ABB8-8EA75151C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Pages>
  <Words>173791</Words>
  <Characters>99061</Characters>
  <Application>Microsoft Office Word</Application>
  <DocSecurity>0</DocSecurity>
  <Lines>825</Lines>
  <Paragraphs>544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23</cp:revision>
  <cp:lastPrinted>2020-04-24T07:21:00Z</cp:lastPrinted>
  <dcterms:created xsi:type="dcterms:W3CDTF">2020-02-12T14:58:00Z</dcterms:created>
  <dcterms:modified xsi:type="dcterms:W3CDTF">2020-04-24T07:29:00Z</dcterms:modified>
</cp:coreProperties>
</file>