
<file path=[Content_Types].xml><?xml version="1.0" encoding="utf-8"?>
<Types xmlns="http://schemas.openxmlformats.org/package/2006/content-types">
  <Default Extension="png" ContentType="image/png"/>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72AFB" w:rsidRPr="00172AFB" w:rsidRDefault="00172AFB" w:rsidP="00172AFB">
      <w:pPr>
        <w:spacing w:after="0"/>
        <w:jc w:val="center"/>
        <w:rPr>
          <w:rFonts w:ascii="Times New Roman" w:hAnsi="Times New Roman" w:cs="Times New Roman"/>
          <w:noProof/>
          <w:sz w:val="28"/>
          <w:szCs w:val="28"/>
        </w:rPr>
      </w:pPr>
      <w:r w:rsidRPr="00172AFB">
        <w:rPr>
          <w:rFonts w:ascii="Times New Roman" w:hAnsi="Times New Roman" w:cs="Times New Roman"/>
          <w:noProof/>
          <w:sz w:val="28"/>
          <w:szCs w:val="28"/>
          <w:lang w:eastAsia="uk-UA"/>
        </w:rPr>
        <w:drawing>
          <wp:inline distT="0" distB="0" distL="0" distR="0">
            <wp:extent cx="574040" cy="797560"/>
            <wp:effectExtent l="0" t="0" r="0" b="2540"/>
            <wp:docPr id="19" name="Рисунок 19" descr="Опис : 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 : Герб3"/>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74040" cy="797560"/>
                    </a:xfrm>
                    <a:prstGeom prst="rect">
                      <a:avLst/>
                    </a:prstGeom>
                    <a:noFill/>
                    <a:ln>
                      <a:noFill/>
                    </a:ln>
                  </pic:spPr>
                </pic:pic>
              </a:graphicData>
            </a:graphic>
          </wp:inline>
        </w:drawing>
      </w:r>
    </w:p>
    <w:p w:rsidR="00172AFB" w:rsidRPr="00172AFB" w:rsidRDefault="00172AFB" w:rsidP="00172AFB">
      <w:pPr>
        <w:spacing w:after="0"/>
        <w:jc w:val="center"/>
        <w:rPr>
          <w:rFonts w:ascii="Times New Roman" w:hAnsi="Times New Roman" w:cs="Times New Roman"/>
          <w:b/>
          <w:sz w:val="28"/>
          <w:szCs w:val="28"/>
        </w:rPr>
      </w:pPr>
      <w:r w:rsidRPr="00172AFB">
        <w:rPr>
          <w:rFonts w:ascii="Times New Roman" w:hAnsi="Times New Roman" w:cs="Times New Roman"/>
          <w:b/>
          <w:sz w:val="28"/>
          <w:szCs w:val="28"/>
        </w:rPr>
        <w:t>СТУДЕНИКІВСЬКА  СІЛЬСЬКА  РАДА</w:t>
      </w:r>
      <w:r w:rsidRPr="00172AFB">
        <w:rPr>
          <w:rFonts w:ascii="Times New Roman" w:hAnsi="Times New Roman" w:cs="Times New Roman"/>
          <w:b/>
          <w:sz w:val="28"/>
          <w:szCs w:val="28"/>
        </w:rPr>
        <w:br/>
        <w:t>ПЕРЕЯСЛАВ-ХМЕЛЬНИЦЬКОГО РАЙОНУ</w:t>
      </w:r>
    </w:p>
    <w:p w:rsidR="00172AFB" w:rsidRPr="00172AFB" w:rsidRDefault="00172AFB" w:rsidP="00172AFB">
      <w:pPr>
        <w:spacing w:after="0"/>
        <w:jc w:val="center"/>
        <w:rPr>
          <w:rFonts w:ascii="Times New Roman" w:hAnsi="Times New Roman" w:cs="Times New Roman"/>
          <w:b/>
          <w:sz w:val="28"/>
          <w:szCs w:val="28"/>
        </w:rPr>
      </w:pPr>
      <w:r w:rsidRPr="00172AFB">
        <w:rPr>
          <w:rFonts w:ascii="Times New Roman" w:hAnsi="Times New Roman" w:cs="Times New Roman"/>
          <w:b/>
          <w:sz w:val="28"/>
          <w:szCs w:val="28"/>
        </w:rPr>
        <w:t>КИЇВСЬКА ОБЛАСТЬ</w:t>
      </w:r>
    </w:p>
    <w:p w:rsidR="00172AFB" w:rsidRPr="00172AFB" w:rsidRDefault="00172AFB" w:rsidP="00172AFB">
      <w:pPr>
        <w:spacing w:after="0"/>
        <w:jc w:val="center"/>
        <w:rPr>
          <w:rFonts w:ascii="Times New Roman" w:hAnsi="Times New Roman" w:cs="Times New Roman"/>
          <w:b/>
          <w:sz w:val="28"/>
          <w:szCs w:val="28"/>
        </w:rPr>
      </w:pPr>
    </w:p>
    <w:p w:rsidR="00172AFB" w:rsidRPr="00172AFB" w:rsidRDefault="00172AFB" w:rsidP="00172AFB">
      <w:pPr>
        <w:spacing w:after="0"/>
        <w:jc w:val="center"/>
        <w:rPr>
          <w:rFonts w:ascii="Times New Roman" w:hAnsi="Times New Roman" w:cs="Times New Roman"/>
          <w:b/>
          <w:sz w:val="28"/>
          <w:szCs w:val="28"/>
        </w:rPr>
      </w:pPr>
      <w:r w:rsidRPr="00172AFB">
        <w:rPr>
          <w:rFonts w:ascii="Times New Roman" w:hAnsi="Times New Roman" w:cs="Times New Roman"/>
          <w:b/>
          <w:sz w:val="28"/>
          <w:szCs w:val="28"/>
        </w:rPr>
        <w:t>РІШЕННЯ</w:t>
      </w:r>
    </w:p>
    <w:p w:rsidR="00172AFB" w:rsidRPr="00172AFB" w:rsidRDefault="00172AFB" w:rsidP="00172AFB">
      <w:pPr>
        <w:spacing w:after="0"/>
        <w:jc w:val="center"/>
        <w:rPr>
          <w:rFonts w:ascii="Times New Roman" w:hAnsi="Times New Roman" w:cs="Times New Roman"/>
          <w:noProof/>
          <w:sz w:val="28"/>
          <w:szCs w:val="28"/>
        </w:rPr>
      </w:pPr>
    </w:p>
    <w:p w:rsidR="00172AFB" w:rsidRPr="00172AFB" w:rsidRDefault="00172AFB" w:rsidP="00172AFB">
      <w:pPr>
        <w:spacing w:after="0"/>
        <w:jc w:val="center"/>
        <w:rPr>
          <w:rFonts w:ascii="Times New Roman" w:hAnsi="Times New Roman" w:cs="Times New Roman"/>
          <w:noProof/>
          <w:sz w:val="28"/>
          <w:szCs w:val="28"/>
        </w:rPr>
      </w:pPr>
    </w:p>
    <w:p w:rsidR="00172AFB" w:rsidRPr="00172AFB" w:rsidRDefault="00172AFB" w:rsidP="00172AFB">
      <w:pPr>
        <w:spacing w:after="0"/>
        <w:jc w:val="center"/>
        <w:rPr>
          <w:rFonts w:ascii="Times New Roman" w:hAnsi="Times New Roman" w:cs="Times New Roman"/>
          <w:noProof/>
          <w:sz w:val="28"/>
          <w:szCs w:val="28"/>
        </w:rPr>
      </w:pPr>
    </w:p>
    <w:p w:rsidR="00172AFB" w:rsidRPr="00172AFB" w:rsidRDefault="00172AFB" w:rsidP="00172AFB">
      <w:pPr>
        <w:spacing w:after="0"/>
        <w:jc w:val="center"/>
        <w:rPr>
          <w:rFonts w:ascii="Times New Roman" w:hAnsi="Times New Roman" w:cs="Times New Roman"/>
          <w:noProof/>
          <w:sz w:val="28"/>
          <w:szCs w:val="28"/>
        </w:rPr>
      </w:pPr>
    </w:p>
    <w:p w:rsidR="00172AFB" w:rsidRPr="00172AFB" w:rsidRDefault="00172AFB" w:rsidP="00172AFB">
      <w:pPr>
        <w:spacing w:after="0" w:line="288" w:lineRule="auto"/>
        <w:rPr>
          <w:rFonts w:ascii="Times New Roman" w:eastAsia="Calibri" w:hAnsi="Times New Roman" w:cs="Times New Roman"/>
          <w:b/>
          <w:iCs/>
          <w:sz w:val="28"/>
          <w:szCs w:val="28"/>
        </w:rPr>
      </w:pPr>
      <w:r w:rsidRPr="00172AFB">
        <w:rPr>
          <w:rFonts w:ascii="Times New Roman" w:eastAsia="Calibri" w:hAnsi="Times New Roman" w:cs="Times New Roman"/>
          <w:b/>
          <w:iCs/>
          <w:sz w:val="28"/>
          <w:szCs w:val="28"/>
        </w:rPr>
        <w:t>Про затвердження  порядку  денного</w:t>
      </w:r>
    </w:p>
    <w:p w:rsidR="00172AFB" w:rsidRPr="00172AFB" w:rsidRDefault="00172AFB" w:rsidP="00172AFB">
      <w:pPr>
        <w:spacing w:after="0" w:line="288" w:lineRule="auto"/>
        <w:rPr>
          <w:rFonts w:ascii="Times New Roman" w:eastAsia="Calibri" w:hAnsi="Times New Roman" w:cs="Times New Roman"/>
          <w:b/>
          <w:iCs/>
          <w:sz w:val="28"/>
          <w:szCs w:val="28"/>
        </w:rPr>
      </w:pPr>
      <w:r>
        <w:rPr>
          <w:rFonts w:ascii="Times New Roman" w:eastAsia="Calibri" w:hAnsi="Times New Roman" w:cs="Times New Roman"/>
          <w:b/>
          <w:iCs/>
          <w:sz w:val="28"/>
          <w:szCs w:val="28"/>
        </w:rPr>
        <w:t>двадцять другої</w:t>
      </w:r>
      <w:r w:rsidRPr="00172AFB">
        <w:rPr>
          <w:rFonts w:ascii="Times New Roman" w:eastAsia="Calibri" w:hAnsi="Times New Roman" w:cs="Times New Roman"/>
          <w:b/>
          <w:iCs/>
          <w:sz w:val="28"/>
          <w:szCs w:val="28"/>
        </w:rPr>
        <w:t xml:space="preserve">    сесії сільської ради</w:t>
      </w:r>
    </w:p>
    <w:p w:rsidR="00172AFB" w:rsidRPr="00172AFB" w:rsidRDefault="00172AFB" w:rsidP="00172AFB">
      <w:pPr>
        <w:spacing w:after="0" w:line="288" w:lineRule="auto"/>
        <w:rPr>
          <w:rFonts w:ascii="Times New Roman" w:eastAsia="Calibri" w:hAnsi="Times New Roman" w:cs="Times New Roman"/>
          <w:iCs/>
          <w:sz w:val="28"/>
          <w:szCs w:val="28"/>
        </w:rPr>
      </w:pPr>
      <w:r w:rsidRPr="00172AFB">
        <w:rPr>
          <w:rFonts w:ascii="Times New Roman" w:eastAsia="Calibri" w:hAnsi="Times New Roman" w:cs="Times New Roman"/>
          <w:b/>
          <w:iCs/>
          <w:sz w:val="28"/>
          <w:szCs w:val="28"/>
        </w:rPr>
        <w:t>сьомого скликання</w:t>
      </w:r>
    </w:p>
    <w:p w:rsidR="00172AFB" w:rsidRPr="00172AFB" w:rsidRDefault="00172AFB" w:rsidP="00172AFB">
      <w:pPr>
        <w:spacing w:after="0" w:line="288" w:lineRule="auto"/>
        <w:rPr>
          <w:rFonts w:ascii="Times New Roman" w:eastAsia="Calibri" w:hAnsi="Times New Roman" w:cs="Times New Roman"/>
          <w:iCs/>
          <w:sz w:val="28"/>
          <w:szCs w:val="28"/>
        </w:rPr>
      </w:pPr>
    </w:p>
    <w:p w:rsidR="00172AFB" w:rsidRPr="00172AFB" w:rsidRDefault="00172AFB" w:rsidP="00172AFB">
      <w:pPr>
        <w:spacing w:after="0" w:line="288" w:lineRule="auto"/>
        <w:ind w:firstLine="708"/>
        <w:jc w:val="both"/>
        <w:rPr>
          <w:rFonts w:ascii="Times New Roman" w:eastAsia="Calibri" w:hAnsi="Times New Roman" w:cs="Times New Roman"/>
          <w:iCs/>
          <w:sz w:val="28"/>
          <w:szCs w:val="28"/>
        </w:rPr>
      </w:pPr>
      <w:r w:rsidRPr="00172AFB">
        <w:rPr>
          <w:rFonts w:ascii="Times New Roman" w:eastAsia="Calibri" w:hAnsi="Times New Roman" w:cs="Times New Roman"/>
          <w:iCs/>
          <w:sz w:val="28"/>
          <w:szCs w:val="28"/>
        </w:rPr>
        <w:t xml:space="preserve">Відповідно до п.14 ст. 46 Закону України  „Про місцеве самоврядування в Україні” Студениківська    сільська рада  </w:t>
      </w:r>
    </w:p>
    <w:p w:rsidR="00172AFB" w:rsidRPr="00172AFB" w:rsidRDefault="00172AFB" w:rsidP="00172AFB">
      <w:pPr>
        <w:spacing w:after="0" w:line="288" w:lineRule="auto"/>
        <w:jc w:val="both"/>
        <w:rPr>
          <w:rFonts w:ascii="Times New Roman" w:eastAsia="Calibri" w:hAnsi="Times New Roman" w:cs="Times New Roman"/>
          <w:iCs/>
          <w:sz w:val="28"/>
          <w:szCs w:val="28"/>
        </w:rPr>
      </w:pPr>
      <w:r w:rsidRPr="00172AFB">
        <w:rPr>
          <w:rFonts w:ascii="Times New Roman" w:eastAsia="Calibri" w:hAnsi="Times New Roman" w:cs="Times New Roman"/>
          <w:iCs/>
          <w:sz w:val="28"/>
          <w:szCs w:val="28"/>
        </w:rPr>
        <w:t>ВИРІШИЛА:</w:t>
      </w:r>
    </w:p>
    <w:p w:rsidR="00172AFB" w:rsidRPr="00172AFB" w:rsidRDefault="00172AFB" w:rsidP="00172AFB">
      <w:pPr>
        <w:spacing w:after="0" w:line="288" w:lineRule="auto"/>
        <w:ind w:firstLine="708"/>
        <w:rPr>
          <w:rFonts w:ascii="Times New Roman" w:eastAsia="Calibri" w:hAnsi="Times New Roman" w:cs="Times New Roman"/>
          <w:iCs/>
          <w:sz w:val="28"/>
          <w:szCs w:val="28"/>
        </w:rPr>
      </w:pPr>
    </w:p>
    <w:p w:rsidR="00172AFB" w:rsidRPr="00172AFB" w:rsidRDefault="00172AFB" w:rsidP="00172AFB">
      <w:pPr>
        <w:spacing w:after="0" w:line="288" w:lineRule="auto"/>
        <w:ind w:firstLine="708"/>
        <w:rPr>
          <w:rFonts w:ascii="Times New Roman" w:eastAsia="Calibri" w:hAnsi="Times New Roman" w:cs="Times New Roman"/>
          <w:iCs/>
          <w:sz w:val="28"/>
          <w:szCs w:val="28"/>
        </w:rPr>
      </w:pPr>
    </w:p>
    <w:p w:rsidR="00172AFB" w:rsidRPr="00172AFB" w:rsidRDefault="00172AFB" w:rsidP="00172AFB">
      <w:pPr>
        <w:spacing w:after="0" w:line="288" w:lineRule="auto"/>
        <w:jc w:val="both"/>
        <w:rPr>
          <w:rFonts w:ascii="Times New Roman" w:eastAsia="Calibri" w:hAnsi="Times New Roman" w:cs="Times New Roman"/>
          <w:iCs/>
          <w:sz w:val="28"/>
          <w:szCs w:val="28"/>
        </w:rPr>
      </w:pPr>
      <w:r w:rsidRPr="00172AFB">
        <w:rPr>
          <w:rFonts w:ascii="Times New Roman" w:eastAsia="Calibri" w:hAnsi="Times New Roman" w:cs="Times New Roman"/>
          <w:iCs/>
          <w:sz w:val="28"/>
          <w:szCs w:val="28"/>
        </w:rPr>
        <w:t xml:space="preserve">1. Затвердити до розгляду порядок денний </w:t>
      </w:r>
      <w:r>
        <w:rPr>
          <w:rFonts w:ascii="Times New Roman" w:eastAsia="Calibri" w:hAnsi="Times New Roman" w:cs="Times New Roman"/>
          <w:iCs/>
          <w:sz w:val="28"/>
          <w:szCs w:val="28"/>
        </w:rPr>
        <w:t>двадцять другої</w:t>
      </w:r>
      <w:r w:rsidRPr="00172AFB">
        <w:rPr>
          <w:rFonts w:ascii="Times New Roman" w:eastAsia="Calibri" w:hAnsi="Times New Roman" w:cs="Times New Roman"/>
          <w:iCs/>
          <w:sz w:val="28"/>
          <w:szCs w:val="28"/>
        </w:rPr>
        <w:t xml:space="preserve"> сесії сільської ради сьомого скликання  . ( Додається).</w:t>
      </w:r>
    </w:p>
    <w:p w:rsidR="00172AFB" w:rsidRPr="00172AFB" w:rsidRDefault="00172AFB" w:rsidP="00172AFB">
      <w:pPr>
        <w:spacing w:after="0" w:line="288" w:lineRule="auto"/>
        <w:jc w:val="both"/>
        <w:rPr>
          <w:rFonts w:ascii="Times New Roman" w:eastAsia="Calibri" w:hAnsi="Times New Roman" w:cs="Times New Roman"/>
          <w:iCs/>
          <w:sz w:val="28"/>
          <w:szCs w:val="28"/>
        </w:rPr>
      </w:pPr>
    </w:p>
    <w:p w:rsidR="00172AFB" w:rsidRPr="00172AFB" w:rsidRDefault="00172AFB" w:rsidP="00172AFB">
      <w:pPr>
        <w:spacing w:after="0" w:line="288" w:lineRule="auto"/>
        <w:jc w:val="both"/>
        <w:rPr>
          <w:rFonts w:ascii="Times New Roman" w:eastAsia="Calibri" w:hAnsi="Times New Roman" w:cs="Times New Roman"/>
          <w:iCs/>
          <w:sz w:val="28"/>
          <w:szCs w:val="28"/>
        </w:rPr>
      </w:pPr>
    </w:p>
    <w:p w:rsidR="00172AFB" w:rsidRPr="00172AFB" w:rsidRDefault="00172AFB" w:rsidP="00172AFB">
      <w:pPr>
        <w:spacing w:after="0" w:line="288" w:lineRule="auto"/>
        <w:jc w:val="both"/>
        <w:rPr>
          <w:rFonts w:ascii="Times New Roman" w:eastAsia="Calibri" w:hAnsi="Times New Roman" w:cs="Times New Roman"/>
          <w:iCs/>
          <w:sz w:val="28"/>
          <w:szCs w:val="28"/>
        </w:rPr>
      </w:pPr>
      <w:r w:rsidRPr="00172AFB">
        <w:rPr>
          <w:rFonts w:ascii="Times New Roman" w:eastAsia="Calibri" w:hAnsi="Times New Roman" w:cs="Times New Roman"/>
          <w:iCs/>
          <w:sz w:val="28"/>
          <w:szCs w:val="28"/>
        </w:rPr>
        <w:t xml:space="preserve">                 Сільський голова:                                                М. О. Лях  </w:t>
      </w:r>
    </w:p>
    <w:p w:rsidR="00172AFB" w:rsidRPr="00172AFB" w:rsidRDefault="00172AFB" w:rsidP="00172AFB">
      <w:pPr>
        <w:spacing w:after="0"/>
        <w:rPr>
          <w:rFonts w:ascii="Times New Roman" w:eastAsia="Calibri" w:hAnsi="Times New Roman" w:cs="Times New Roman"/>
          <w:b/>
          <w:iCs/>
          <w:sz w:val="28"/>
          <w:szCs w:val="28"/>
        </w:rPr>
      </w:pPr>
      <w:r w:rsidRPr="00172AFB">
        <w:rPr>
          <w:rFonts w:ascii="Times New Roman" w:eastAsia="Calibri" w:hAnsi="Times New Roman" w:cs="Times New Roman"/>
          <w:b/>
          <w:iCs/>
          <w:sz w:val="28"/>
          <w:szCs w:val="28"/>
        </w:rPr>
        <w:t>с. Студеники</w:t>
      </w:r>
    </w:p>
    <w:p w:rsidR="00172AFB" w:rsidRPr="00172AFB" w:rsidRDefault="00172AFB" w:rsidP="00172AFB">
      <w:pPr>
        <w:spacing w:after="0"/>
        <w:rPr>
          <w:rFonts w:ascii="Times New Roman" w:eastAsia="Calibri" w:hAnsi="Times New Roman" w:cs="Times New Roman"/>
          <w:b/>
          <w:iCs/>
          <w:sz w:val="28"/>
          <w:szCs w:val="28"/>
        </w:rPr>
      </w:pPr>
      <w:r w:rsidRPr="00172AFB">
        <w:rPr>
          <w:rFonts w:ascii="Times New Roman" w:eastAsia="Calibri" w:hAnsi="Times New Roman" w:cs="Times New Roman"/>
          <w:b/>
          <w:iCs/>
          <w:sz w:val="28"/>
          <w:szCs w:val="28"/>
        </w:rPr>
        <w:t xml:space="preserve">№ </w:t>
      </w:r>
      <w:r>
        <w:rPr>
          <w:rFonts w:ascii="Times New Roman" w:eastAsia="Calibri" w:hAnsi="Times New Roman" w:cs="Times New Roman"/>
          <w:b/>
          <w:iCs/>
          <w:sz w:val="28"/>
          <w:szCs w:val="28"/>
        </w:rPr>
        <w:t>512</w:t>
      </w:r>
      <w:r w:rsidRPr="00172AFB">
        <w:rPr>
          <w:rFonts w:ascii="Times New Roman" w:eastAsia="Calibri" w:hAnsi="Times New Roman" w:cs="Times New Roman"/>
          <w:b/>
          <w:iCs/>
          <w:sz w:val="28"/>
          <w:szCs w:val="28"/>
        </w:rPr>
        <w:t>-Х</w:t>
      </w:r>
      <w:r>
        <w:rPr>
          <w:rFonts w:ascii="Times New Roman" w:eastAsia="Calibri" w:hAnsi="Times New Roman" w:cs="Times New Roman"/>
          <w:b/>
          <w:iCs/>
          <w:sz w:val="28"/>
          <w:szCs w:val="28"/>
        </w:rPr>
        <w:t>Х</w:t>
      </w:r>
      <w:r w:rsidRPr="00172AFB">
        <w:rPr>
          <w:rFonts w:ascii="Times New Roman" w:eastAsia="Calibri" w:hAnsi="Times New Roman" w:cs="Times New Roman"/>
          <w:b/>
          <w:iCs/>
          <w:sz w:val="28"/>
          <w:szCs w:val="28"/>
        </w:rPr>
        <w:t>ІІ-УІІ</w:t>
      </w:r>
    </w:p>
    <w:p w:rsidR="00172AFB" w:rsidRDefault="00172AFB" w:rsidP="00172AFB">
      <w:pPr>
        <w:spacing w:after="0"/>
        <w:rPr>
          <w:rFonts w:ascii="Times New Roman" w:eastAsia="Calibri" w:hAnsi="Times New Roman" w:cs="Times New Roman"/>
          <w:b/>
          <w:iCs/>
          <w:sz w:val="28"/>
          <w:szCs w:val="28"/>
        </w:rPr>
      </w:pPr>
      <w:r>
        <w:rPr>
          <w:rFonts w:ascii="Times New Roman" w:eastAsia="Calibri" w:hAnsi="Times New Roman" w:cs="Times New Roman"/>
          <w:b/>
          <w:iCs/>
          <w:sz w:val="28"/>
          <w:szCs w:val="28"/>
        </w:rPr>
        <w:t>22.01.2019</w:t>
      </w:r>
    </w:p>
    <w:p w:rsidR="00172AFB" w:rsidRDefault="00172AFB" w:rsidP="00172AFB">
      <w:pPr>
        <w:spacing w:after="0"/>
        <w:rPr>
          <w:rFonts w:ascii="Times New Roman" w:eastAsia="Calibri" w:hAnsi="Times New Roman" w:cs="Times New Roman"/>
          <w:b/>
          <w:iCs/>
          <w:sz w:val="28"/>
          <w:szCs w:val="28"/>
        </w:rPr>
      </w:pPr>
    </w:p>
    <w:p w:rsidR="00172AFB" w:rsidRDefault="00172AFB" w:rsidP="00172AFB">
      <w:pPr>
        <w:spacing w:after="0"/>
        <w:rPr>
          <w:rFonts w:ascii="Times New Roman" w:eastAsia="Calibri" w:hAnsi="Times New Roman" w:cs="Times New Roman"/>
          <w:b/>
          <w:iCs/>
          <w:sz w:val="28"/>
          <w:szCs w:val="28"/>
        </w:rPr>
      </w:pPr>
    </w:p>
    <w:p w:rsidR="00172AFB" w:rsidRDefault="00172AFB" w:rsidP="00172AFB">
      <w:pPr>
        <w:spacing w:after="0"/>
        <w:rPr>
          <w:rFonts w:ascii="Times New Roman" w:eastAsia="Calibri" w:hAnsi="Times New Roman" w:cs="Times New Roman"/>
          <w:b/>
          <w:iCs/>
          <w:sz w:val="28"/>
          <w:szCs w:val="28"/>
        </w:rPr>
      </w:pPr>
    </w:p>
    <w:p w:rsidR="00172AFB" w:rsidRDefault="00172AFB" w:rsidP="00172AFB">
      <w:pPr>
        <w:spacing w:after="0"/>
        <w:rPr>
          <w:rFonts w:ascii="Times New Roman" w:eastAsia="Calibri" w:hAnsi="Times New Roman" w:cs="Times New Roman"/>
          <w:b/>
          <w:iCs/>
          <w:sz w:val="28"/>
          <w:szCs w:val="28"/>
        </w:rPr>
      </w:pPr>
    </w:p>
    <w:p w:rsidR="00172AFB" w:rsidRDefault="00172AFB" w:rsidP="00172AFB">
      <w:pPr>
        <w:spacing w:after="0"/>
        <w:rPr>
          <w:rFonts w:ascii="Times New Roman" w:eastAsia="Calibri" w:hAnsi="Times New Roman" w:cs="Times New Roman"/>
          <w:b/>
          <w:iCs/>
          <w:sz w:val="28"/>
          <w:szCs w:val="28"/>
        </w:rPr>
      </w:pPr>
    </w:p>
    <w:p w:rsidR="00172AFB" w:rsidRDefault="00172AFB" w:rsidP="00172AFB">
      <w:pPr>
        <w:spacing w:after="0"/>
        <w:rPr>
          <w:rFonts w:ascii="Times New Roman" w:eastAsia="Calibri" w:hAnsi="Times New Roman" w:cs="Times New Roman"/>
          <w:b/>
          <w:iCs/>
          <w:sz w:val="28"/>
          <w:szCs w:val="28"/>
        </w:rPr>
      </w:pPr>
    </w:p>
    <w:p w:rsidR="00172AFB" w:rsidRDefault="00172AFB" w:rsidP="00172AFB">
      <w:pPr>
        <w:spacing w:after="0"/>
        <w:rPr>
          <w:rFonts w:ascii="Times New Roman" w:eastAsia="Calibri" w:hAnsi="Times New Roman" w:cs="Times New Roman"/>
          <w:b/>
          <w:iCs/>
          <w:sz w:val="28"/>
          <w:szCs w:val="28"/>
        </w:rPr>
      </w:pPr>
    </w:p>
    <w:p w:rsidR="00172AFB" w:rsidRDefault="00172AFB" w:rsidP="00172AFB">
      <w:pPr>
        <w:spacing w:after="0"/>
        <w:rPr>
          <w:rFonts w:ascii="Times New Roman" w:eastAsia="Calibri" w:hAnsi="Times New Roman" w:cs="Times New Roman"/>
          <w:b/>
          <w:iCs/>
          <w:sz w:val="28"/>
          <w:szCs w:val="28"/>
        </w:rPr>
      </w:pPr>
    </w:p>
    <w:p w:rsidR="00172AFB" w:rsidRDefault="00172AFB" w:rsidP="00172AFB">
      <w:pPr>
        <w:spacing w:after="0"/>
        <w:rPr>
          <w:rFonts w:ascii="Times New Roman" w:eastAsia="Calibri" w:hAnsi="Times New Roman" w:cs="Times New Roman"/>
          <w:b/>
          <w:iCs/>
          <w:sz w:val="28"/>
          <w:szCs w:val="28"/>
        </w:rPr>
      </w:pPr>
    </w:p>
    <w:p w:rsidR="00172AFB" w:rsidRDefault="00172AFB" w:rsidP="00172AFB">
      <w:pPr>
        <w:spacing w:after="0"/>
        <w:rPr>
          <w:rFonts w:ascii="Times New Roman" w:eastAsia="Calibri" w:hAnsi="Times New Roman" w:cs="Times New Roman"/>
          <w:b/>
          <w:iCs/>
          <w:sz w:val="28"/>
          <w:szCs w:val="28"/>
        </w:rPr>
      </w:pPr>
    </w:p>
    <w:p w:rsidR="00172AFB" w:rsidRDefault="00172AFB" w:rsidP="00172AFB">
      <w:pPr>
        <w:spacing w:after="0"/>
        <w:rPr>
          <w:rFonts w:ascii="Times New Roman" w:eastAsia="Calibri" w:hAnsi="Times New Roman" w:cs="Times New Roman"/>
          <w:b/>
          <w:iCs/>
          <w:sz w:val="28"/>
          <w:szCs w:val="28"/>
        </w:rPr>
      </w:pPr>
    </w:p>
    <w:p w:rsidR="00172AFB" w:rsidRDefault="00172AFB" w:rsidP="00172AFB">
      <w:pPr>
        <w:spacing w:after="0"/>
        <w:rPr>
          <w:rFonts w:ascii="Times New Roman" w:eastAsia="Calibri" w:hAnsi="Times New Roman" w:cs="Times New Roman"/>
          <w:b/>
          <w:iCs/>
          <w:sz w:val="28"/>
          <w:szCs w:val="28"/>
        </w:rPr>
      </w:pPr>
    </w:p>
    <w:p w:rsidR="00172AFB" w:rsidRDefault="00172AFB" w:rsidP="00172AFB">
      <w:pPr>
        <w:spacing w:after="0"/>
        <w:jc w:val="right"/>
        <w:rPr>
          <w:rFonts w:ascii="Times New Roman" w:eastAsia="Calibri" w:hAnsi="Times New Roman" w:cs="Times New Roman"/>
          <w:i/>
          <w:iCs/>
          <w:sz w:val="18"/>
          <w:szCs w:val="18"/>
        </w:rPr>
      </w:pPr>
      <w:r>
        <w:rPr>
          <w:rFonts w:ascii="Times New Roman" w:eastAsia="Calibri" w:hAnsi="Times New Roman" w:cs="Times New Roman"/>
          <w:i/>
          <w:iCs/>
          <w:sz w:val="18"/>
          <w:szCs w:val="18"/>
        </w:rPr>
        <w:lastRenderedPageBreak/>
        <w:t xml:space="preserve">Додаток </w:t>
      </w:r>
    </w:p>
    <w:p w:rsidR="00172AFB" w:rsidRDefault="00172AFB" w:rsidP="00172AFB">
      <w:pPr>
        <w:spacing w:after="0"/>
        <w:jc w:val="right"/>
        <w:rPr>
          <w:rFonts w:ascii="Times New Roman" w:eastAsia="Calibri" w:hAnsi="Times New Roman" w:cs="Times New Roman"/>
          <w:i/>
          <w:iCs/>
          <w:sz w:val="18"/>
          <w:szCs w:val="18"/>
        </w:rPr>
      </w:pPr>
      <w:r>
        <w:rPr>
          <w:rFonts w:ascii="Times New Roman" w:eastAsia="Calibri" w:hAnsi="Times New Roman" w:cs="Times New Roman"/>
          <w:i/>
          <w:iCs/>
          <w:sz w:val="18"/>
          <w:szCs w:val="18"/>
        </w:rPr>
        <w:t>до рішення № 512</w:t>
      </w:r>
    </w:p>
    <w:p w:rsidR="00172AFB" w:rsidRPr="00172AFB" w:rsidRDefault="00172AFB" w:rsidP="00172AFB">
      <w:pPr>
        <w:spacing w:after="0"/>
        <w:jc w:val="right"/>
        <w:rPr>
          <w:rFonts w:ascii="Times New Roman" w:eastAsia="Calibri" w:hAnsi="Times New Roman" w:cs="Times New Roman"/>
          <w:i/>
          <w:iCs/>
          <w:sz w:val="18"/>
          <w:szCs w:val="18"/>
        </w:rPr>
      </w:pPr>
      <w:r>
        <w:rPr>
          <w:rFonts w:ascii="Times New Roman" w:eastAsia="Calibri" w:hAnsi="Times New Roman" w:cs="Times New Roman"/>
          <w:i/>
          <w:iCs/>
          <w:sz w:val="18"/>
          <w:szCs w:val="18"/>
        </w:rPr>
        <w:t>від 22.01.2019року</w:t>
      </w:r>
    </w:p>
    <w:p w:rsidR="00172AFB" w:rsidRDefault="00172AFB" w:rsidP="00172AFB">
      <w:pPr>
        <w:spacing w:after="0"/>
        <w:rPr>
          <w:rFonts w:ascii="Times New Roman" w:eastAsia="Calibri" w:hAnsi="Times New Roman" w:cs="Times New Roman"/>
          <w:b/>
          <w:iCs/>
          <w:sz w:val="28"/>
          <w:szCs w:val="28"/>
        </w:rPr>
      </w:pPr>
    </w:p>
    <w:p w:rsidR="00172AFB" w:rsidRPr="00172AFB" w:rsidRDefault="00172AFB" w:rsidP="00172AFB">
      <w:pPr>
        <w:spacing w:after="0"/>
        <w:jc w:val="center"/>
        <w:rPr>
          <w:rFonts w:ascii="Times New Roman" w:hAnsi="Times New Roman" w:cs="Times New Roman"/>
          <w:b/>
          <w:sz w:val="24"/>
          <w:szCs w:val="24"/>
        </w:rPr>
      </w:pPr>
      <w:r w:rsidRPr="00172AFB">
        <w:rPr>
          <w:rFonts w:ascii="Times New Roman" w:hAnsi="Times New Roman" w:cs="Times New Roman"/>
          <w:b/>
          <w:sz w:val="24"/>
          <w:szCs w:val="24"/>
        </w:rPr>
        <w:t xml:space="preserve">П О Р Я Д О К     Д Е Н </w:t>
      </w:r>
      <w:proofErr w:type="spellStart"/>
      <w:r w:rsidRPr="00172AFB">
        <w:rPr>
          <w:rFonts w:ascii="Times New Roman" w:hAnsi="Times New Roman" w:cs="Times New Roman"/>
          <w:b/>
          <w:sz w:val="24"/>
          <w:szCs w:val="24"/>
        </w:rPr>
        <w:t>Н</w:t>
      </w:r>
      <w:proofErr w:type="spellEnd"/>
      <w:r w:rsidRPr="00172AFB">
        <w:rPr>
          <w:rFonts w:ascii="Times New Roman" w:hAnsi="Times New Roman" w:cs="Times New Roman"/>
          <w:b/>
          <w:sz w:val="24"/>
          <w:szCs w:val="24"/>
        </w:rPr>
        <w:t xml:space="preserve"> И Й</w:t>
      </w:r>
    </w:p>
    <w:p w:rsidR="00172AFB" w:rsidRPr="00172AFB" w:rsidRDefault="00172AFB" w:rsidP="00172AFB">
      <w:pPr>
        <w:spacing w:after="0"/>
        <w:jc w:val="center"/>
        <w:rPr>
          <w:rFonts w:ascii="Times New Roman" w:hAnsi="Times New Roman" w:cs="Times New Roman"/>
          <w:b/>
          <w:sz w:val="24"/>
          <w:szCs w:val="24"/>
        </w:rPr>
      </w:pPr>
      <w:r w:rsidRPr="00172AFB">
        <w:rPr>
          <w:rFonts w:ascii="Times New Roman" w:hAnsi="Times New Roman" w:cs="Times New Roman"/>
          <w:sz w:val="24"/>
          <w:szCs w:val="24"/>
        </w:rPr>
        <w:t xml:space="preserve">22  сесії сільської ради   </w:t>
      </w:r>
    </w:p>
    <w:p w:rsidR="00172AFB" w:rsidRPr="00172AFB" w:rsidRDefault="00172AFB" w:rsidP="00172AFB">
      <w:pPr>
        <w:pStyle w:val="a4"/>
        <w:spacing w:after="0"/>
        <w:ind w:left="0" w:right="-185"/>
        <w:jc w:val="both"/>
        <w:rPr>
          <w:rFonts w:ascii="Times New Roman" w:hAnsi="Times New Roman"/>
          <w:sz w:val="24"/>
          <w:szCs w:val="24"/>
          <w:lang w:val="uk-UA"/>
        </w:rPr>
      </w:pPr>
      <w:r w:rsidRPr="00172AFB">
        <w:rPr>
          <w:rFonts w:ascii="Times New Roman" w:hAnsi="Times New Roman"/>
          <w:b/>
          <w:sz w:val="24"/>
          <w:szCs w:val="24"/>
          <w:lang w:val="uk-UA"/>
        </w:rPr>
        <w:t xml:space="preserve">1. </w:t>
      </w:r>
      <w:r w:rsidRPr="00172AFB">
        <w:rPr>
          <w:rFonts w:ascii="Times New Roman" w:hAnsi="Times New Roman"/>
          <w:sz w:val="24"/>
          <w:szCs w:val="24"/>
          <w:lang w:val="uk-UA"/>
        </w:rPr>
        <w:t xml:space="preserve"> Про внесення змін до рішення Студениківської сільської ради УІІ скликання від 22.12.2018 року №511-21-УІІ «Про сільський бюджет Студениківської сільської ради на 2019 рік (в новій редакції) та додатків до нього.</w:t>
      </w:r>
    </w:p>
    <w:p w:rsidR="00172AFB" w:rsidRPr="00172AFB" w:rsidRDefault="00172AFB" w:rsidP="00172AFB">
      <w:pPr>
        <w:pStyle w:val="a4"/>
        <w:spacing w:after="0"/>
        <w:ind w:left="0" w:right="-185"/>
        <w:jc w:val="both"/>
        <w:rPr>
          <w:rFonts w:ascii="Times New Roman" w:hAnsi="Times New Roman"/>
          <w:sz w:val="24"/>
          <w:szCs w:val="24"/>
          <w:lang w:val="uk-UA"/>
        </w:rPr>
      </w:pPr>
      <w:r w:rsidRPr="00172AFB">
        <w:rPr>
          <w:rFonts w:ascii="Times New Roman" w:hAnsi="Times New Roman"/>
          <w:sz w:val="24"/>
          <w:szCs w:val="24"/>
          <w:lang w:val="uk-UA"/>
        </w:rPr>
        <w:t>ДОПОВІДАЧ: Крюкова Т.І. -  начальник відділу фінансів, бухгалтерського обліку та звітності.</w:t>
      </w:r>
    </w:p>
    <w:p w:rsidR="00172AFB" w:rsidRPr="00172AFB" w:rsidRDefault="00172AFB" w:rsidP="00172AFB">
      <w:pPr>
        <w:pStyle w:val="a4"/>
        <w:spacing w:after="0"/>
        <w:ind w:left="0" w:right="-185"/>
        <w:jc w:val="both"/>
        <w:rPr>
          <w:rFonts w:ascii="Times New Roman" w:hAnsi="Times New Roman"/>
          <w:sz w:val="24"/>
          <w:szCs w:val="24"/>
          <w:lang w:val="uk-UA"/>
        </w:rPr>
      </w:pPr>
      <w:r w:rsidRPr="00172AFB">
        <w:rPr>
          <w:rFonts w:ascii="Times New Roman" w:hAnsi="Times New Roman"/>
          <w:b/>
          <w:sz w:val="24"/>
          <w:szCs w:val="24"/>
          <w:lang w:val="uk-UA"/>
        </w:rPr>
        <w:t xml:space="preserve">2. </w:t>
      </w:r>
      <w:r w:rsidRPr="00172AFB">
        <w:rPr>
          <w:rFonts w:ascii="Times New Roman" w:hAnsi="Times New Roman"/>
          <w:sz w:val="24"/>
          <w:szCs w:val="24"/>
          <w:lang w:val="uk-UA"/>
        </w:rPr>
        <w:t>Про затвердження штатного розпису</w:t>
      </w:r>
      <w:r w:rsidRPr="00172AFB">
        <w:rPr>
          <w:rFonts w:ascii="Times New Roman" w:hAnsi="Times New Roman"/>
          <w:b/>
          <w:sz w:val="24"/>
          <w:szCs w:val="24"/>
          <w:lang w:val="uk-UA"/>
        </w:rPr>
        <w:t xml:space="preserve"> </w:t>
      </w:r>
      <w:r w:rsidRPr="00172AFB">
        <w:rPr>
          <w:rFonts w:ascii="Times New Roman" w:hAnsi="Times New Roman"/>
          <w:sz w:val="24"/>
          <w:szCs w:val="24"/>
          <w:lang w:val="uk-UA"/>
        </w:rPr>
        <w:t>апарату</w:t>
      </w:r>
      <w:r w:rsidRPr="00172AFB">
        <w:rPr>
          <w:rFonts w:ascii="Times New Roman" w:hAnsi="Times New Roman"/>
          <w:b/>
          <w:sz w:val="24"/>
          <w:szCs w:val="24"/>
          <w:lang w:val="uk-UA"/>
        </w:rPr>
        <w:t xml:space="preserve"> </w:t>
      </w:r>
      <w:r w:rsidRPr="00172AFB">
        <w:rPr>
          <w:rFonts w:ascii="Times New Roman" w:hAnsi="Times New Roman"/>
          <w:sz w:val="24"/>
          <w:szCs w:val="24"/>
          <w:lang w:val="uk-UA"/>
        </w:rPr>
        <w:t>Студениківської сільської ради та її виконавчих органів на 2019 рік.</w:t>
      </w:r>
    </w:p>
    <w:p w:rsidR="00172AFB" w:rsidRPr="00172AFB" w:rsidRDefault="00172AFB" w:rsidP="00172AFB">
      <w:pPr>
        <w:pStyle w:val="a4"/>
        <w:spacing w:after="0"/>
        <w:ind w:left="0" w:right="-185"/>
        <w:jc w:val="both"/>
        <w:rPr>
          <w:rFonts w:ascii="Times New Roman" w:hAnsi="Times New Roman"/>
          <w:sz w:val="24"/>
          <w:szCs w:val="24"/>
          <w:lang w:val="uk-UA"/>
        </w:rPr>
      </w:pPr>
      <w:r w:rsidRPr="00172AFB">
        <w:rPr>
          <w:rFonts w:ascii="Times New Roman" w:hAnsi="Times New Roman"/>
          <w:sz w:val="24"/>
          <w:szCs w:val="24"/>
          <w:lang w:val="uk-UA"/>
        </w:rPr>
        <w:t>ДОПОВІДАЧ : Крюкова Т.І. -  начальник відділу фінансів, бухгалтерського обліку та звітності.</w:t>
      </w:r>
    </w:p>
    <w:p w:rsidR="00172AFB" w:rsidRPr="00172AFB" w:rsidRDefault="00172AFB" w:rsidP="00172AFB">
      <w:pPr>
        <w:pStyle w:val="a4"/>
        <w:spacing w:after="0"/>
        <w:ind w:left="0" w:right="-185"/>
        <w:jc w:val="both"/>
        <w:rPr>
          <w:rFonts w:ascii="Times New Roman" w:hAnsi="Times New Roman"/>
          <w:sz w:val="24"/>
          <w:szCs w:val="24"/>
          <w:lang w:val="uk-UA"/>
        </w:rPr>
      </w:pPr>
      <w:r w:rsidRPr="00172AFB">
        <w:rPr>
          <w:rFonts w:ascii="Times New Roman" w:hAnsi="Times New Roman"/>
          <w:b/>
          <w:sz w:val="24"/>
          <w:szCs w:val="24"/>
          <w:lang w:val="uk-UA"/>
        </w:rPr>
        <w:t xml:space="preserve">3. </w:t>
      </w:r>
      <w:r w:rsidRPr="00172AFB">
        <w:rPr>
          <w:rFonts w:ascii="Times New Roman" w:hAnsi="Times New Roman"/>
          <w:sz w:val="24"/>
          <w:szCs w:val="24"/>
          <w:lang w:val="uk-UA"/>
        </w:rPr>
        <w:t>Про встановлення складових заробітної плати сільського голови.</w:t>
      </w:r>
    </w:p>
    <w:p w:rsidR="00172AFB" w:rsidRPr="00172AFB" w:rsidRDefault="00172AFB" w:rsidP="00172AFB">
      <w:pPr>
        <w:pStyle w:val="a4"/>
        <w:spacing w:after="0"/>
        <w:ind w:left="0" w:right="-185"/>
        <w:jc w:val="both"/>
        <w:rPr>
          <w:rFonts w:ascii="Times New Roman" w:hAnsi="Times New Roman"/>
          <w:sz w:val="24"/>
          <w:szCs w:val="24"/>
          <w:lang w:val="uk-UA"/>
        </w:rPr>
      </w:pPr>
      <w:r w:rsidRPr="00172AFB">
        <w:rPr>
          <w:rFonts w:ascii="Times New Roman" w:hAnsi="Times New Roman"/>
          <w:sz w:val="24"/>
          <w:szCs w:val="24"/>
          <w:lang w:val="uk-UA"/>
        </w:rPr>
        <w:t>ДОПОВІДАЧ: Крюкова Т.І. -  начальник відділу фінансів, бухгалтерського обліку та звітності.</w:t>
      </w:r>
    </w:p>
    <w:p w:rsidR="00172AFB" w:rsidRPr="00172AFB" w:rsidRDefault="00172AFB" w:rsidP="00172AFB">
      <w:pPr>
        <w:spacing w:after="0"/>
        <w:rPr>
          <w:rFonts w:ascii="Times New Roman" w:hAnsi="Times New Roman" w:cs="Times New Roman"/>
          <w:sz w:val="24"/>
          <w:szCs w:val="24"/>
        </w:rPr>
      </w:pPr>
      <w:r w:rsidRPr="00172AFB">
        <w:rPr>
          <w:rFonts w:ascii="Times New Roman" w:hAnsi="Times New Roman" w:cs="Times New Roman"/>
          <w:b/>
          <w:sz w:val="24"/>
          <w:szCs w:val="24"/>
        </w:rPr>
        <w:t xml:space="preserve">4. </w:t>
      </w:r>
      <w:r w:rsidRPr="00172AFB">
        <w:rPr>
          <w:rFonts w:ascii="Times New Roman" w:hAnsi="Times New Roman" w:cs="Times New Roman"/>
          <w:sz w:val="24"/>
          <w:szCs w:val="24"/>
        </w:rPr>
        <w:t>Про затвердження розміру преміювання заступнику сільського голови</w:t>
      </w:r>
    </w:p>
    <w:p w:rsidR="00172AFB" w:rsidRPr="00172AFB" w:rsidRDefault="00172AFB" w:rsidP="00172AFB">
      <w:pPr>
        <w:pStyle w:val="a4"/>
        <w:spacing w:after="0"/>
        <w:ind w:left="0" w:right="-185"/>
        <w:jc w:val="both"/>
        <w:rPr>
          <w:rFonts w:ascii="Times New Roman" w:hAnsi="Times New Roman"/>
          <w:sz w:val="24"/>
          <w:szCs w:val="24"/>
          <w:lang w:val="uk-UA"/>
        </w:rPr>
      </w:pPr>
      <w:r w:rsidRPr="00172AFB">
        <w:rPr>
          <w:rFonts w:ascii="Times New Roman" w:hAnsi="Times New Roman"/>
          <w:sz w:val="24"/>
          <w:szCs w:val="24"/>
          <w:lang w:val="uk-UA"/>
        </w:rPr>
        <w:t>ДОПОВІДАЧ: Крюкова Т.І. -  начальник відділу фінансів, бухгалтерського обліку та звітності.</w:t>
      </w:r>
    </w:p>
    <w:p w:rsidR="00172AFB" w:rsidRPr="00172AFB" w:rsidRDefault="00172AFB" w:rsidP="00172AFB">
      <w:pPr>
        <w:spacing w:after="0"/>
        <w:rPr>
          <w:rFonts w:ascii="Times New Roman" w:hAnsi="Times New Roman" w:cs="Times New Roman"/>
          <w:color w:val="000000"/>
          <w:sz w:val="24"/>
          <w:szCs w:val="24"/>
        </w:rPr>
      </w:pPr>
      <w:r w:rsidRPr="00172AFB">
        <w:rPr>
          <w:rFonts w:ascii="Times New Roman" w:hAnsi="Times New Roman" w:cs="Times New Roman"/>
          <w:b/>
          <w:sz w:val="24"/>
          <w:szCs w:val="24"/>
        </w:rPr>
        <w:t xml:space="preserve">5. </w:t>
      </w:r>
      <w:r w:rsidRPr="00172AFB">
        <w:rPr>
          <w:rFonts w:ascii="Times New Roman" w:hAnsi="Times New Roman" w:cs="Times New Roman"/>
          <w:sz w:val="24"/>
          <w:szCs w:val="24"/>
        </w:rPr>
        <w:t>Про внесення змін до рішення № 9 –І-УІІ від 02.01.2018 року «Про</w:t>
      </w:r>
      <w:r w:rsidRPr="00172AFB">
        <w:rPr>
          <w:rFonts w:ascii="Times New Roman" w:hAnsi="Times New Roman" w:cs="Times New Roman"/>
          <w:color w:val="000000"/>
          <w:sz w:val="24"/>
          <w:szCs w:val="24"/>
        </w:rPr>
        <w:t xml:space="preserve"> затвердження структури  і штатної чисельності  апарату Студениківської   сільської ради та її виконавчих органів» (з наступними змінами)</w:t>
      </w:r>
      <w:r>
        <w:rPr>
          <w:rFonts w:ascii="Times New Roman" w:hAnsi="Times New Roman" w:cs="Times New Roman"/>
          <w:color w:val="000000"/>
          <w:sz w:val="24"/>
          <w:szCs w:val="24"/>
        </w:rPr>
        <w:t>.</w:t>
      </w:r>
    </w:p>
    <w:p w:rsidR="00172AFB" w:rsidRPr="00172AFB" w:rsidRDefault="00172AFB" w:rsidP="00172AFB">
      <w:pPr>
        <w:spacing w:after="0"/>
        <w:rPr>
          <w:rFonts w:ascii="Times New Roman" w:hAnsi="Times New Roman" w:cs="Times New Roman"/>
          <w:sz w:val="24"/>
          <w:szCs w:val="24"/>
        </w:rPr>
      </w:pPr>
      <w:r w:rsidRPr="00172AFB">
        <w:rPr>
          <w:rFonts w:ascii="Times New Roman" w:hAnsi="Times New Roman" w:cs="Times New Roman"/>
          <w:sz w:val="24"/>
          <w:szCs w:val="24"/>
        </w:rPr>
        <w:t>ДОПОВІДАЧ: Лях М.О. – сільський голова.</w:t>
      </w:r>
    </w:p>
    <w:p w:rsidR="00172AFB" w:rsidRPr="00172AFB" w:rsidRDefault="00172AFB" w:rsidP="00172AFB">
      <w:pPr>
        <w:spacing w:after="0"/>
        <w:jc w:val="both"/>
        <w:rPr>
          <w:rFonts w:ascii="Times New Roman" w:hAnsi="Times New Roman" w:cs="Times New Roman"/>
          <w:sz w:val="24"/>
          <w:szCs w:val="24"/>
        </w:rPr>
      </w:pPr>
      <w:r w:rsidRPr="00172AFB">
        <w:rPr>
          <w:rFonts w:ascii="Times New Roman" w:hAnsi="Times New Roman" w:cs="Times New Roman"/>
          <w:b/>
          <w:sz w:val="24"/>
          <w:szCs w:val="24"/>
        </w:rPr>
        <w:t xml:space="preserve">6. </w:t>
      </w:r>
      <w:r w:rsidRPr="00172AFB">
        <w:rPr>
          <w:rFonts w:ascii="Times New Roman" w:hAnsi="Times New Roman" w:cs="Times New Roman"/>
          <w:sz w:val="24"/>
          <w:szCs w:val="24"/>
        </w:rPr>
        <w:t>Про затвердження штатного розпису закладів культури Студениківської сільської ради.</w:t>
      </w:r>
    </w:p>
    <w:p w:rsidR="00172AFB" w:rsidRPr="00172AFB" w:rsidRDefault="00172AFB" w:rsidP="00172AFB">
      <w:pPr>
        <w:spacing w:after="0"/>
        <w:jc w:val="both"/>
        <w:rPr>
          <w:rFonts w:ascii="Times New Roman" w:hAnsi="Times New Roman" w:cs="Times New Roman"/>
          <w:sz w:val="24"/>
          <w:szCs w:val="24"/>
        </w:rPr>
      </w:pPr>
      <w:r w:rsidRPr="00172AFB">
        <w:rPr>
          <w:rFonts w:ascii="Times New Roman" w:hAnsi="Times New Roman" w:cs="Times New Roman"/>
          <w:sz w:val="24"/>
          <w:szCs w:val="24"/>
        </w:rPr>
        <w:t xml:space="preserve">ДОПОВІДАЧ : </w:t>
      </w:r>
      <w:proofErr w:type="spellStart"/>
      <w:r w:rsidRPr="00172AFB">
        <w:rPr>
          <w:rFonts w:ascii="Times New Roman" w:hAnsi="Times New Roman" w:cs="Times New Roman"/>
          <w:sz w:val="24"/>
          <w:szCs w:val="24"/>
        </w:rPr>
        <w:t>Усик</w:t>
      </w:r>
      <w:proofErr w:type="spellEnd"/>
      <w:r w:rsidRPr="00172AFB">
        <w:rPr>
          <w:rFonts w:ascii="Times New Roman" w:hAnsi="Times New Roman" w:cs="Times New Roman"/>
          <w:sz w:val="24"/>
          <w:szCs w:val="24"/>
        </w:rPr>
        <w:t xml:space="preserve"> В.Г. –провідний спеціаліст відділу освіти, охорони здоров’я,  молоді і спорту, культури, туризму та соціального захисту населення</w:t>
      </w:r>
    </w:p>
    <w:p w:rsidR="00172AFB" w:rsidRPr="00172AFB" w:rsidRDefault="00172AFB" w:rsidP="00172AFB">
      <w:pPr>
        <w:spacing w:after="0"/>
        <w:jc w:val="both"/>
        <w:rPr>
          <w:rFonts w:ascii="Times New Roman" w:hAnsi="Times New Roman" w:cs="Times New Roman"/>
          <w:sz w:val="24"/>
          <w:szCs w:val="24"/>
        </w:rPr>
      </w:pPr>
      <w:r w:rsidRPr="00172AFB">
        <w:rPr>
          <w:rFonts w:ascii="Times New Roman" w:hAnsi="Times New Roman" w:cs="Times New Roman"/>
          <w:b/>
          <w:sz w:val="24"/>
          <w:szCs w:val="24"/>
        </w:rPr>
        <w:t>7</w:t>
      </w:r>
      <w:r w:rsidRPr="00172AFB">
        <w:rPr>
          <w:rFonts w:ascii="Times New Roman" w:hAnsi="Times New Roman" w:cs="Times New Roman"/>
          <w:sz w:val="24"/>
          <w:szCs w:val="24"/>
        </w:rPr>
        <w:t>.  Про затвердження штатного розпису закладів освіти Студениківської сільської ради.</w:t>
      </w:r>
    </w:p>
    <w:p w:rsidR="00172AFB" w:rsidRPr="00172AFB" w:rsidRDefault="00172AFB" w:rsidP="00172AFB">
      <w:pPr>
        <w:pStyle w:val="a4"/>
        <w:spacing w:after="0"/>
        <w:ind w:left="0" w:right="-185"/>
        <w:jc w:val="both"/>
        <w:rPr>
          <w:rFonts w:ascii="Times New Roman" w:hAnsi="Times New Roman"/>
          <w:sz w:val="24"/>
          <w:szCs w:val="24"/>
          <w:lang w:val="uk-UA"/>
        </w:rPr>
      </w:pPr>
      <w:r w:rsidRPr="00172AFB">
        <w:rPr>
          <w:rFonts w:ascii="Times New Roman" w:hAnsi="Times New Roman"/>
          <w:sz w:val="24"/>
          <w:szCs w:val="24"/>
          <w:lang w:val="uk-UA"/>
        </w:rPr>
        <w:t>ДОПОВІДАЧ : Шевченко Л.О. – начальник відділу освіти, охорони здоров’я,  молоді і спорту, культури, туризму та соціального захисту населення .</w:t>
      </w:r>
    </w:p>
    <w:p w:rsidR="00172AFB" w:rsidRPr="00172AFB" w:rsidRDefault="00172AFB" w:rsidP="00172AFB">
      <w:pPr>
        <w:spacing w:after="0"/>
        <w:rPr>
          <w:rFonts w:ascii="Times New Roman" w:hAnsi="Times New Roman" w:cs="Times New Roman"/>
          <w:sz w:val="24"/>
          <w:szCs w:val="24"/>
        </w:rPr>
      </w:pPr>
      <w:r w:rsidRPr="00172AFB">
        <w:rPr>
          <w:rFonts w:ascii="Times New Roman" w:hAnsi="Times New Roman" w:cs="Times New Roman"/>
          <w:b/>
          <w:sz w:val="24"/>
          <w:szCs w:val="24"/>
        </w:rPr>
        <w:t xml:space="preserve">8. </w:t>
      </w:r>
      <w:r w:rsidRPr="00172AFB">
        <w:rPr>
          <w:rFonts w:ascii="Times New Roman" w:hAnsi="Times New Roman" w:cs="Times New Roman"/>
          <w:sz w:val="24"/>
          <w:szCs w:val="24"/>
        </w:rPr>
        <w:t>Про затвердження штатного розпису комунальної установи «Інклюзивно-ресурсний центр» Студениківської сільської ради на 2019 рік.</w:t>
      </w:r>
    </w:p>
    <w:p w:rsidR="00172AFB" w:rsidRPr="00172AFB" w:rsidRDefault="00172AFB" w:rsidP="00172AFB">
      <w:pPr>
        <w:spacing w:after="0"/>
        <w:rPr>
          <w:rFonts w:ascii="Times New Roman" w:hAnsi="Times New Roman" w:cs="Times New Roman"/>
          <w:sz w:val="24"/>
          <w:szCs w:val="24"/>
        </w:rPr>
      </w:pPr>
      <w:r w:rsidRPr="00172AFB">
        <w:rPr>
          <w:rFonts w:ascii="Times New Roman" w:hAnsi="Times New Roman" w:cs="Times New Roman"/>
          <w:sz w:val="24"/>
          <w:szCs w:val="24"/>
        </w:rPr>
        <w:t xml:space="preserve">ДОПОВІДАЧ : </w:t>
      </w:r>
      <w:proofErr w:type="spellStart"/>
      <w:r w:rsidRPr="00172AFB">
        <w:rPr>
          <w:rFonts w:ascii="Times New Roman" w:hAnsi="Times New Roman" w:cs="Times New Roman"/>
          <w:sz w:val="24"/>
          <w:szCs w:val="24"/>
        </w:rPr>
        <w:t>Бідюк</w:t>
      </w:r>
      <w:proofErr w:type="spellEnd"/>
      <w:r w:rsidRPr="00172AFB">
        <w:rPr>
          <w:rFonts w:ascii="Times New Roman" w:hAnsi="Times New Roman" w:cs="Times New Roman"/>
          <w:sz w:val="24"/>
          <w:szCs w:val="24"/>
        </w:rPr>
        <w:t xml:space="preserve"> І.Ю. - директор Комунальної установи «Інклюзивно-ресурсний центр» Студениківської сільської ради.</w:t>
      </w:r>
    </w:p>
    <w:p w:rsidR="00172AFB" w:rsidRPr="00172AFB" w:rsidRDefault="00172AFB" w:rsidP="00172AFB">
      <w:pPr>
        <w:tabs>
          <w:tab w:val="left" w:pos="10490"/>
        </w:tabs>
        <w:autoSpaceDE w:val="0"/>
        <w:autoSpaceDN w:val="0"/>
        <w:adjustRightInd w:val="0"/>
        <w:spacing w:before="10" w:after="0" w:line="326" w:lineRule="exact"/>
        <w:ind w:right="92"/>
        <w:jc w:val="both"/>
        <w:rPr>
          <w:rFonts w:ascii="Times New Roman" w:hAnsi="Times New Roman" w:cs="Times New Roman"/>
          <w:sz w:val="24"/>
          <w:szCs w:val="24"/>
        </w:rPr>
      </w:pPr>
      <w:r w:rsidRPr="00172AFB">
        <w:rPr>
          <w:rFonts w:ascii="Times New Roman" w:hAnsi="Times New Roman" w:cs="Times New Roman"/>
          <w:b/>
          <w:sz w:val="24"/>
          <w:szCs w:val="24"/>
        </w:rPr>
        <w:t xml:space="preserve">9. </w:t>
      </w:r>
      <w:r w:rsidRPr="00172AFB">
        <w:rPr>
          <w:rFonts w:ascii="Times New Roman" w:hAnsi="Times New Roman" w:cs="Times New Roman"/>
          <w:sz w:val="24"/>
          <w:szCs w:val="24"/>
        </w:rPr>
        <w:t>Про відшкодування у 2019 році витрат на покриття фактичних збитків за послуги зв’язку окремим категоріям громадян, що проживають на території об’єднаної територіальної громади Студениківської сільської ради.</w:t>
      </w:r>
    </w:p>
    <w:p w:rsidR="00172AFB" w:rsidRPr="00172AFB" w:rsidRDefault="00172AFB" w:rsidP="00172AFB">
      <w:pPr>
        <w:tabs>
          <w:tab w:val="left" w:pos="10490"/>
        </w:tabs>
        <w:autoSpaceDE w:val="0"/>
        <w:autoSpaceDN w:val="0"/>
        <w:adjustRightInd w:val="0"/>
        <w:spacing w:before="10" w:after="0" w:line="326" w:lineRule="exact"/>
        <w:ind w:right="92"/>
        <w:jc w:val="both"/>
        <w:rPr>
          <w:rFonts w:ascii="Times New Roman" w:hAnsi="Times New Roman" w:cs="Times New Roman"/>
          <w:sz w:val="24"/>
          <w:szCs w:val="24"/>
        </w:rPr>
      </w:pPr>
      <w:r w:rsidRPr="00172AFB">
        <w:rPr>
          <w:rFonts w:ascii="Times New Roman" w:hAnsi="Times New Roman" w:cs="Times New Roman"/>
          <w:sz w:val="24"/>
          <w:szCs w:val="24"/>
        </w:rPr>
        <w:t>ДОПОВІДАЧ: Кононенко А.І.- провідний спеціаліст відділу освіти, охорони здоров’я,  молоді і спорту, культури, туризму та соціального захисту населення .</w:t>
      </w:r>
    </w:p>
    <w:p w:rsidR="00172AFB" w:rsidRPr="00172AFB" w:rsidRDefault="00172AFB" w:rsidP="00172AFB">
      <w:pPr>
        <w:tabs>
          <w:tab w:val="left" w:pos="10490"/>
        </w:tabs>
        <w:autoSpaceDE w:val="0"/>
        <w:autoSpaceDN w:val="0"/>
        <w:adjustRightInd w:val="0"/>
        <w:spacing w:before="10" w:after="0" w:line="326" w:lineRule="exact"/>
        <w:ind w:right="92"/>
        <w:jc w:val="both"/>
        <w:rPr>
          <w:rFonts w:ascii="Times New Roman" w:hAnsi="Times New Roman" w:cs="Times New Roman"/>
          <w:sz w:val="24"/>
          <w:szCs w:val="24"/>
        </w:rPr>
      </w:pPr>
      <w:r w:rsidRPr="00172AFB">
        <w:rPr>
          <w:rFonts w:ascii="Times New Roman" w:hAnsi="Times New Roman" w:cs="Times New Roman"/>
          <w:b/>
          <w:sz w:val="24"/>
          <w:szCs w:val="24"/>
        </w:rPr>
        <w:t xml:space="preserve">10. </w:t>
      </w:r>
      <w:r w:rsidRPr="00172AFB">
        <w:rPr>
          <w:rFonts w:ascii="Times New Roman" w:hAnsi="Times New Roman" w:cs="Times New Roman"/>
          <w:sz w:val="24"/>
          <w:szCs w:val="24"/>
        </w:rPr>
        <w:t>Про надання пільг по оплаті житлово-комунальних послуг інвалідам по зору І та ІІ груп на 2019 рік, що проживають на території об’єднаної територіальної громади Студениківської сільської ради.</w:t>
      </w:r>
    </w:p>
    <w:p w:rsidR="00172AFB" w:rsidRPr="00172AFB" w:rsidRDefault="00172AFB" w:rsidP="00172AFB">
      <w:pPr>
        <w:tabs>
          <w:tab w:val="left" w:pos="10490"/>
        </w:tabs>
        <w:autoSpaceDE w:val="0"/>
        <w:autoSpaceDN w:val="0"/>
        <w:adjustRightInd w:val="0"/>
        <w:spacing w:before="10" w:after="0" w:line="326" w:lineRule="exact"/>
        <w:ind w:right="92"/>
        <w:jc w:val="both"/>
        <w:rPr>
          <w:rFonts w:ascii="Times New Roman" w:hAnsi="Times New Roman" w:cs="Times New Roman"/>
          <w:sz w:val="24"/>
          <w:szCs w:val="24"/>
        </w:rPr>
      </w:pPr>
      <w:r w:rsidRPr="00172AFB">
        <w:rPr>
          <w:rFonts w:ascii="Times New Roman" w:hAnsi="Times New Roman" w:cs="Times New Roman"/>
          <w:sz w:val="24"/>
          <w:szCs w:val="24"/>
        </w:rPr>
        <w:t>ДОПОВІДАЧ: Кононенко А.І. - провідний спеціаліст відділу освіти, охорони здоров’я,  молоді і спорту, культури, туризму та соціального зах</w:t>
      </w:r>
      <w:r>
        <w:rPr>
          <w:rFonts w:ascii="Times New Roman" w:hAnsi="Times New Roman" w:cs="Times New Roman"/>
          <w:sz w:val="24"/>
          <w:szCs w:val="24"/>
        </w:rPr>
        <w:t xml:space="preserve">исту населення </w:t>
      </w:r>
    </w:p>
    <w:p w:rsidR="00172AFB" w:rsidRPr="00172AFB" w:rsidRDefault="00172AFB" w:rsidP="00172AFB">
      <w:pPr>
        <w:tabs>
          <w:tab w:val="left" w:pos="10490"/>
        </w:tabs>
        <w:autoSpaceDE w:val="0"/>
        <w:autoSpaceDN w:val="0"/>
        <w:adjustRightInd w:val="0"/>
        <w:spacing w:before="10" w:after="0" w:line="326" w:lineRule="exact"/>
        <w:ind w:right="92"/>
        <w:jc w:val="both"/>
        <w:rPr>
          <w:rFonts w:ascii="Times New Roman" w:hAnsi="Times New Roman" w:cs="Times New Roman"/>
          <w:sz w:val="24"/>
          <w:szCs w:val="24"/>
        </w:rPr>
      </w:pPr>
      <w:r w:rsidRPr="00172AFB">
        <w:rPr>
          <w:rFonts w:ascii="Times New Roman" w:hAnsi="Times New Roman" w:cs="Times New Roman"/>
          <w:b/>
          <w:sz w:val="24"/>
          <w:szCs w:val="24"/>
        </w:rPr>
        <w:t xml:space="preserve">11.  </w:t>
      </w:r>
      <w:r w:rsidRPr="00172AFB">
        <w:rPr>
          <w:rFonts w:ascii="Times New Roman" w:hAnsi="Times New Roman" w:cs="Times New Roman"/>
          <w:sz w:val="24"/>
          <w:szCs w:val="24"/>
        </w:rPr>
        <w:t>Про затвердження плану роботи сільської ради та виконавчого комітету на 2019 рік.</w:t>
      </w:r>
    </w:p>
    <w:p w:rsidR="00172AFB" w:rsidRPr="00172AFB" w:rsidRDefault="00172AFB" w:rsidP="00172AFB">
      <w:pPr>
        <w:tabs>
          <w:tab w:val="left" w:pos="10490"/>
        </w:tabs>
        <w:autoSpaceDE w:val="0"/>
        <w:autoSpaceDN w:val="0"/>
        <w:adjustRightInd w:val="0"/>
        <w:spacing w:before="10" w:after="0" w:line="326" w:lineRule="exact"/>
        <w:ind w:right="92"/>
        <w:jc w:val="both"/>
        <w:rPr>
          <w:rFonts w:ascii="Times New Roman" w:hAnsi="Times New Roman" w:cs="Times New Roman"/>
          <w:sz w:val="24"/>
          <w:szCs w:val="24"/>
        </w:rPr>
      </w:pPr>
      <w:r w:rsidRPr="00172AFB">
        <w:rPr>
          <w:rFonts w:ascii="Times New Roman" w:hAnsi="Times New Roman" w:cs="Times New Roman"/>
          <w:sz w:val="24"/>
          <w:szCs w:val="24"/>
        </w:rPr>
        <w:t>ДОПОВІДАЧ: Стрижак Н.Г. – секретар сільської ради.</w:t>
      </w:r>
    </w:p>
    <w:p w:rsidR="00172AFB" w:rsidRPr="00172AFB" w:rsidRDefault="00172AFB" w:rsidP="00172AFB">
      <w:pPr>
        <w:spacing w:after="0"/>
        <w:rPr>
          <w:rFonts w:ascii="Times New Roman" w:hAnsi="Times New Roman" w:cs="Times New Roman"/>
          <w:sz w:val="24"/>
          <w:szCs w:val="24"/>
        </w:rPr>
      </w:pPr>
      <w:r w:rsidRPr="00172AFB">
        <w:rPr>
          <w:rFonts w:ascii="Times New Roman" w:hAnsi="Times New Roman" w:cs="Times New Roman"/>
          <w:b/>
          <w:sz w:val="24"/>
          <w:szCs w:val="24"/>
        </w:rPr>
        <w:t xml:space="preserve">12. </w:t>
      </w:r>
      <w:r w:rsidRPr="00172AFB">
        <w:rPr>
          <w:rFonts w:ascii="Times New Roman" w:hAnsi="Times New Roman" w:cs="Times New Roman"/>
          <w:sz w:val="24"/>
          <w:szCs w:val="24"/>
        </w:rPr>
        <w:t xml:space="preserve"> Про внесення змін до рішення № 372-ХІУ-УІІ від  11.10.2018 року «Про затвердження цільової  програми   Студениківської сільської ради «Інклюзивна освіта: крок за кроком» на 2018-2021 роки».</w:t>
      </w:r>
    </w:p>
    <w:p w:rsidR="00172AFB" w:rsidRPr="00172AFB" w:rsidRDefault="00172AFB" w:rsidP="00172AFB">
      <w:pPr>
        <w:spacing w:after="0"/>
        <w:rPr>
          <w:rFonts w:ascii="Times New Roman" w:hAnsi="Times New Roman" w:cs="Times New Roman"/>
          <w:sz w:val="24"/>
          <w:szCs w:val="24"/>
        </w:rPr>
      </w:pPr>
      <w:r w:rsidRPr="00172AFB">
        <w:rPr>
          <w:rFonts w:ascii="Times New Roman" w:hAnsi="Times New Roman" w:cs="Times New Roman"/>
          <w:sz w:val="24"/>
          <w:szCs w:val="24"/>
        </w:rPr>
        <w:t xml:space="preserve">ДОПОВІДАЧ : </w:t>
      </w:r>
      <w:proofErr w:type="spellStart"/>
      <w:r w:rsidRPr="00172AFB">
        <w:rPr>
          <w:rFonts w:ascii="Times New Roman" w:hAnsi="Times New Roman" w:cs="Times New Roman"/>
          <w:sz w:val="24"/>
          <w:szCs w:val="24"/>
        </w:rPr>
        <w:t>Бідюк</w:t>
      </w:r>
      <w:proofErr w:type="spellEnd"/>
      <w:r w:rsidRPr="00172AFB">
        <w:rPr>
          <w:rFonts w:ascii="Times New Roman" w:hAnsi="Times New Roman" w:cs="Times New Roman"/>
          <w:sz w:val="24"/>
          <w:szCs w:val="24"/>
        </w:rPr>
        <w:t xml:space="preserve"> І.Ю.- директор Комунальної установи «Інклюзивно-ресурсний центр» Студениківської сільської ради</w:t>
      </w:r>
    </w:p>
    <w:p w:rsidR="00172AFB" w:rsidRDefault="00172AFB" w:rsidP="00172AFB">
      <w:pPr>
        <w:spacing w:line="276" w:lineRule="auto"/>
        <w:ind w:right="-185"/>
        <w:contextualSpacing/>
        <w:jc w:val="both"/>
        <w:rPr>
          <w:rFonts w:ascii="Times New Roman" w:hAnsi="Times New Roman" w:cs="Times New Roman"/>
          <w:b/>
          <w:sz w:val="24"/>
          <w:szCs w:val="24"/>
        </w:rPr>
      </w:pPr>
    </w:p>
    <w:p w:rsidR="00172AFB" w:rsidRDefault="00172AFB" w:rsidP="00172AFB">
      <w:pPr>
        <w:spacing w:line="276" w:lineRule="auto"/>
        <w:ind w:right="-185"/>
        <w:contextualSpacing/>
        <w:jc w:val="both"/>
        <w:rPr>
          <w:rFonts w:ascii="Times New Roman" w:hAnsi="Times New Roman" w:cs="Times New Roman"/>
          <w:b/>
          <w:sz w:val="24"/>
          <w:szCs w:val="24"/>
        </w:rPr>
      </w:pPr>
    </w:p>
    <w:p w:rsidR="00172AFB" w:rsidRPr="00172AFB" w:rsidRDefault="00172AFB" w:rsidP="00172AFB">
      <w:pPr>
        <w:spacing w:line="276" w:lineRule="auto"/>
        <w:ind w:right="-185"/>
        <w:contextualSpacing/>
        <w:jc w:val="both"/>
        <w:rPr>
          <w:rFonts w:ascii="Times New Roman" w:hAnsi="Times New Roman" w:cs="Times New Roman"/>
          <w:sz w:val="24"/>
          <w:szCs w:val="24"/>
        </w:rPr>
      </w:pPr>
      <w:r w:rsidRPr="00172AFB">
        <w:rPr>
          <w:rFonts w:ascii="Times New Roman" w:hAnsi="Times New Roman" w:cs="Times New Roman"/>
          <w:b/>
          <w:sz w:val="24"/>
          <w:szCs w:val="24"/>
        </w:rPr>
        <w:t xml:space="preserve">13. </w:t>
      </w:r>
      <w:r w:rsidRPr="00172AFB">
        <w:rPr>
          <w:rFonts w:ascii="Times New Roman" w:hAnsi="Times New Roman" w:cs="Times New Roman"/>
          <w:sz w:val="24"/>
          <w:szCs w:val="24"/>
        </w:rPr>
        <w:t>Про затвердження Програми цільового фінансування заходів мобілізаційної підготовки та мобілізації на території Студениківської сільської ради на 2019 рік.</w:t>
      </w:r>
    </w:p>
    <w:p w:rsidR="00172AFB" w:rsidRPr="00172AFB" w:rsidRDefault="00172AFB" w:rsidP="00172AFB">
      <w:pPr>
        <w:spacing w:line="276" w:lineRule="auto"/>
        <w:ind w:right="-185"/>
        <w:contextualSpacing/>
        <w:jc w:val="both"/>
        <w:rPr>
          <w:rFonts w:ascii="Times New Roman" w:hAnsi="Times New Roman" w:cs="Times New Roman"/>
          <w:sz w:val="24"/>
          <w:szCs w:val="24"/>
        </w:rPr>
      </w:pPr>
      <w:r w:rsidRPr="00172AFB">
        <w:rPr>
          <w:rFonts w:ascii="Times New Roman" w:hAnsi="Times New Roman" w:cs="Times New Roman"/>
          <w:sz w:val="24"/>
          <w:szCs w:val="24"/>
        </w:rPr>
        <w:t xml:space="preserve">ДОПОВІДАЧ: </w:t>
      </w:r>
      <w:proofErr w:type="spellStart"/>
      <w:r w:rsidRPr="00172AFB">
        <w:rPr>
          <w:rFonts w:ascii="Times New Roman" w:hAnsi="Times New Roman" w:cs="Times New Roman"/>
          <w:sz w:val="24"/>
          <w:szCs w:val="24"/>
        </w:rPr>
        <w:t>Сєдіна</w:t>
      </w:r>
      <w:proofErr w:type="spellEnd"/>
      <w:r w:rsidRPr="00172AFB">
        <w:rPr>
          <w:rFonts w:ascii="Times New Roman" w:hAnsi="Times New Roman" w:cs="Times New Roman"/>
          <w:sz w:val="24"/>
          <w:szCs w:val="24"/>
        </w:rPr>
        <w:t xml:space="preserve"> Л.В. – начальник відділу загальної та організаційної роботи.</w:t>
      </w:r>
    </w:p>
    <w:p w:rsidR="00172AFB" w:rsidRPr="00172AFB" w:rsidRDefault="00172AFB" w:rsidP="00172AFB">
      <w:pPr>
        <w:spacing w:line="276" w:lineRule="auto"/>
        <w:ind w:right="-185"/>
        <w:contextualSpacing/>
        <w:jc w:val="both"/>
        <w:rPr>
          <w:rFonts w:ascii="Times New Roman" w:hAnsi="Times New Roman" w:cs="Times New Roman"/>
          <w:sz w:val="24"/>
          <w:szCs w:val="24"/>
        </w:rPr>
      </w:pPr>
      <w:r w:rsidRPr="00172AFB">
        <w:rPr>
          <w:rFonts w:ascii="Times New Roman" w:hAnsi="Times New Roman" w:cs="Times New Roman"/>
          <w:b/>
          <w:sz w:val="24"/>
          <w:szCs w:val="24"/>
        </w:rPr>
        <w:t xml:space="preserve">14. </w:t>
      </w:r>
      <w:r w:rsidRPr="00172AFB">
        <w:rPr>
          <w:rFonts w:ascii="Times New Roman" w:hAnsi="Times New Roman" w:cs="Times New Roman"/>
          <w:sz w:val="24"/>
          <w:szCs w:val="24"/>
        </w:rPr>
        <w:t>Про затвердження Програми підтримки та розвитку охорони здоров’я на території Студениківської сільської ради на 2019-2021 роки .</w:t>
      </w:r>
    </w:p>
    <w:p w:rsidR="00172AFB" w:rsidRPr="00172AFB" w:rsidRDefault="00172AFB" w:rsidP="00172AFB">
      <w:pPr>
        <w:spacing w:after="0" w:line="276" w:lineRule="auto"/>
        <w:ind w:right="-185"/>
        <w:contextualSpacing/>
        <w:jc w:val="both"/>
        <w:rPr>
          <w:rFonts w:ascii="Times New Roman" w:hAnsi="Times New Roman" w:cs="Times New Roman"/>
          <w:sz w:val="24"/>
          <w:szCs w:val="24"/>
        </w:rPr>
      </w:pPr>
      <w:r w:rsidRPr="00172AFB">
        <w:rPr>
          <w:rFonts w:ascii="Times New Roman" w:hAnsi="Times New Roman" w:cs="Times New Roman"/>
          <w:sz w:val="24"/>
          <w:szCs w:val="24"/>
        </w:rPr>
        <w:t>ДОПОВІДАЧ: Мисник О.А.- головний бухгалтер амбулаторії загальної практики-сімейної медицини</w:t>
      </w:r>
    </w:p>
    <w:p w:rsidR="00172AFB" w:rsidRPr="00172AFB" w:rsidRDefault="00172AFB" w:rsidP="00172AFB">
      <w:pPr>
        <w:pStyle w:val="a4"/>
        <w:spacing w:after="0"/>
        <w:ind w:left="0" w:right="-185"/>
        <w:jc w:val="both"/>
        <w:rPr>
          <w:rFonts w:ascii="Times New Roman" w:hAnsi="Times New Roman"/>
          <w:sz w:val="24"/>
          <w:szCs w:val="24"/>
          <w:lang w:val="uk-UA"/>
        </w:rPr>
      </w:pPr>
      <w:r w:rsidRPr="00172AFB">
        <w:rPr>
          <w:rFonts w:ascii="Times New Roman" w:hAnsi="Times New Roman"/>
          <w:b/>
          <w:sz w:val="24"/>
          <w:szCs w:val="24"/>
          <w:lang w:val="uk-UA"/>
        </w:rPr>
        <w:t xml:space="preserve">15. </w:t>
      </w:r>
      <w:r w:rsidRPr="00172AFB">
        <w:rPr>
          <w:rFonts w:ascii="Times New Roman" w:hAnsi="Times New Roman"/>
          <w:sz w:val="24"/>
          <w:szCs w:val="24"/>
          <w:lang w:val="uk-UA"/>
        </w:rPr>
        <w:t xml:space="preserve">Про вступ до асоціації органів місцевого самоврядування «Асоціація об’єднаних територіальних громад»  </w:t>
      </w:r>
    </w:p>
    <w:p w:rsidR="00172AFB" w:rsidRPr="00172AFB" w:rsidRDefault="00172AFB" w:rsidP="00172AFB">
      <w:pPr>
        <w:pStyle w:val="a5"/>
        <w:jc w:val="both"/>
        <w:rPr>
          <w:sz w:val="24"/>
          <w:szCs w:val="24"/>
        </w:rPr>
      </w:pPr>
      <w:r w:rsidRPr="00172AFB">
        <w:rPr>
          <w:sz w:val="24"/>
          <w:szCs w:val="24"/>
        </w:rPr>
        <w:t xml:space="preserve">ДОПОВІДАЧ: </w:t>
      </w:r>
      <w:r w:rsidRPr="00172AFB">
        <w:rPr>
          <w:color w:val="000000"/>
          <w:sz w:val="24"/>
          <w:szCs w:val="24"/>
        </w:rPr>
        <w:t>Лях М.О. – сільський голова</w:t>
      </w:r>
      <w:r w:rsidRPr="00172AFB">
        <w:rPr>
          <w:sz w:val="24"/>
          <w:szCs w:val="24"/>
        </w:rPr>
        <w:t>.</w:t>
      </w:r>
    </w:p>
    <w:p w:rsidR="00172AFB" w:rsidRPr="00172AFB" w:rsidRDefault="00172AFB" w:rsidP="00172AFB">
      <w:pPr>
        <w:pStyle w:val="a4"/>
        <w:spacing w:after="0"/>
        <w:ind w:left="0" w:right="-185"/>
        <w:jc w:val="both"/>
        <w:rPr>
          <w:rFonts w:ascii="Times New Roman" w:hAnsi="Times New Roman"/>
          <w:sz w:val="24"/>
          <w:szCs w:val="24"/>
          <w:lang w:val="uk-UA"/>
        </w:rPr>
      </w:pPr>
      <w:r w:rsidRPr="00172AFB">
        <w:rPr>
          <w:rFonts w:ascii="Times New Roman" w:hAnsi="Times New Roman"/>
          <w:b/>
          <w:sz w:val="24"/>
          <w:szCs w:val="24"/>
          <w:lang w:val="uk-UA"/>
        </w:rPr>
        <w:t xml:space="preserve">16. </w:t>
      </w:r>
      <w:r w:rsidRPr="00172AFB">
        <w:rPr>
          <w:rFonts w:ascii="Times New Roman" w:hAnsi="Times New Roman"/>
          <w:sz w:val="24"/>
          <w:szCs w:val="24"/>
          <w:lang w:val="uk-UA"/>
        </w:rPr>
        <w:t>Про викладення в новій редакції рішення № 475-ХХ-УІІ від 20.12.2018 року «Про передачу земельної ділянки в оренду»</w:t>
      </w:r>
      <w:r w:rsidR="00334B8B">
        <w:rPr>
          <w:rFonts w:ascii="Times New Roman" w:hAnsi="Times New Roman"/>
          <w:sz w:val="24"/>
          <w:szCs w:val="24"/>
          <w:lang w:val="uk-UA"/>
        </w:rPr>
        <w:t>.</w:t>
      </w:r>
    </w:p>
    <w:p w:rsidR="00172AFB" w:rsidRPr="00172AFB" w:rsidRDefault="00172AFB" w:rsidP="00172AFB">
      <w:pPr>
        <w:pStyle w:val="a5"/>
        <w:jc w:val="both"/>
        <w:rPr>
          <w:sz w:val="24"/>
          <w:szCs w:val="24"/>
        </w:rPr>
      </w:pPr>
      <w:r w:rsidRPr="00172AFB">
        <w:rPr>
          <w:sz w:val="24"/>
          <w:szCs w:val="24"/>
        </w:rPr>
        <w:t xml:space="preserve">ДОПОВІДАЧ: </w:t>
      </w:r>
      <w:r w:rsidR="00334B8B">
        <w:rPr>
          <w:sz w:val="24"/>
          <w:szCs w:val="24"/>
        </w:rPr>
        <w:t>Лях М.О. – сільс</w:t>
      </w:r>
      <w:r w:rsidR="00864896">
        <w:rPr>
          <w:sz w:val="24"/>
          <w:szCs w:val="24"/>
        </w:rPr>
        <w:t>ь</w:t>
      </w:r>
      <w:r w:rsidR="00334B8B">
        <w:rPr>
          <w:sz w:val="24"/>
          <w:szCs w:val="24"/>
        </w:rPr>
        <w:t>кий голова.</w:t>
      </w:r>
      <w:r w:rsidRPr="00172AFB">
        <w:rPr>
          <w:sz w:val="24"/>
          <w:szCs w:val="24"/>
        </w:rPr>
        <w:t xml:space="preserve"> </w:t>
      </w:r>
    </w:p>
    <w:p w:rsidR="00172AFB" w:rsidRPr="00172AFB" w:rsidRDefault="00172AFB" w:rsidP="00172AFB">
      <w:pPr>
        <w:pStyle w:val="a5"/>
        <w:jc w:val="both"/>
        <w:rPr>
          <w:sz w:val="24"/>
          <w:szCs w:val="24"/>
        </w:rPr>
      </w:pPr>
      <w:r w:rsidRPr="00172AFB">
        <w:rPr>
          <w:b/>
          <w:sz w:val="24"/>
          <w:szCs w:val="24"/>
        </w:rPr>
        <w:t xml:space="preserve">17. </w:t>
      </w:r>
      <w:r w:rsidRPr="00172AFB">
        <w:rPr>
          <w:sz w:val="24"/>
          <w:szCs w:val="24"/>
        </w:rPr>
        <w:t xml:space="preserve"> Про розгляд клопотання СП ТОВ «Нива Переяславщини» про розміщення зовнішньої реклами в адміністративних межах с. Переяславське.</w:t>
      </w:r>
    </w:p>
    <w:p w:rsidR="00172AFB" w:rsidRPr="00172AFB" w:rsidRDefault="00172AFB" w:rsidP="00172AFB">
      <w:pPr>
        <w:pStyle w:val="a5"/>
        <w:jc w:val="both"/>
        <w:rPr>
          <w:sz w:val="24"/>
          <w:szCs w:val="24"/>
        </w:rPr>
      </w:pPr>
      <w:r w:rsidRPr="00172AFB">
        <w:rPr>
          <w:sz w:val="24"/>
          <w:szCs w:val="24"/>
        </w:rPr>
        <w:t>ДОПОВІДАЧ: Лях М.О. – сільський голова</w:t>
      </w:r>
    </w:p>
    <w:p w:rsidR="00172AFB" w:rsidRPr="00172AFB" w:rsidRDefault="00172AFB" w:rsidP="00172AFB">
      <w:pPr>
        <w:pStyle w:val="a5"/>
        <w:jc w:val="both"/>
        <w:rPr>
          <w:sz w:val="24"/>
          <w:szCs w:val="24"/>
        </w:rPr>
      </w:pPr>
      <w:r w:rsidRPr="00172AFB">
        <w:rPr>
          <w:b/>
          <w:sz w:val="24"/>
          <w:szCs w:val="24"/>
        </w:rPr>
        <w:t xml:space="preserve">18. </w:t>
      </w:r>
      <w:r w:rsidRPr="00172AFB">
        <w:rPr>
          <w:sz w:val="24"/>
          <w:szCs w:val="24"/>
        </w:rPr>
        <w:t xml:space="preserve"> Про розгляд клопотання СП ТОВ «Нива Переяславщини» про розміщення зовнішньої реклами в адміністративних межах с. Студеники.</w:t>
      </w:r>
    </w:p>
    <w:p w:rsidR="00172AFB" w:rsidRPr="00172AFB" w:rsidRDefault="00172AFB" w:rsidP="00172AFB">
      <w:pPr>
        <w:pStyle w:val="a5"/>
        <w:jc w:val="both"/>
        <w:rPr>
          <w:sz w:val="24"/>
          <w:szCs w:val="24"/>
        </w:rPr>
      </w:pPr>
      <w:r w:rsidRPr="00172AFB">
        <w:rPr>
          <w:sz w:val="24"/>
          <w:szCs w:val="24"/>
        </w:rPr>
        <w:t>ДОПОВІДАЧ: Лях М.О. – сільський голова</w:t>
      </w:r>
    </w:p>
    <w:p w:rsidR="00172AFB" w:rsidRPr="00172AFB" w:rsidRDefault="00172AFB" w:rsidP="00172AFB">
      <w:pPr>
        <w:pStyle w:val="a5"/>
        <w:jc w:val="both"/>
        <w:rPr>
          <w:sz w:val="24"/>
          <w:szCs w:val="24"/>
        </w:rPr>
      </w:pPr>
      <w:r w:rsidRPr="00172AFB">
        <w:rPr>
          <w:b/>
          <w:sz w:val="24"/>
          <w:szCs w:val="24"/>
        </w:rPr>
        <w:t xml:space="preserve">19. </w:t>
      </w:r>
      <w:r w:rsidRPr="00172AFB">
        <w:rPr>
          <w:sz w:val="24"/>
          <w:szCs w:val="24"/>
        </w:rPr>
        <w:t xml:space="preserve"> Про затвердження технічної документації із  землеустрою щодо встановлення (відновлення) меж земельної ділянки в натурі (на місцевості)  </w:t>
      </w:r>
      <w:r w:rsidRPr="00172AFB">
        <w:rPr>
          <w:b/>
          <w:sz w:val="24"/>
          <w:szCs w:val="24"/>
        </w:rPr>
        <w:t xml:space="preserve">гр. </w:t>
      </w:r>
      <w:proofErr w:type="spellStart"/>
      <w:r w:rsidRPr="00172AFB">
        <w:rPr>
          <w:b/>
          <w:sz w:val="24"/>
          <w:szCs w:val="24"/>
        </w:rPr>
        <w:t>Сухомлин</w:t>
      </w:r>
      <w:proofErr w:type="spellEnd"/>
      <w:r w:rsidRPr="00172AFB">
        <w:rPr>
          <w:b/>
          <w:sz w:val="24"/>
          <w:szCs w:val="24"/>
        </w:rPr>
        <w:t xml:space="preserve"> Юрію Петровичу  </w:t>
      </w:r>
      <w:r w:rsidRPr="00172AFB">
        <w:rPr>
          <w:sz w:val="24"/>
          <w:szCs w:val="24"/>
        </w:rPr>
        <w:t>для будівництва і обслуговування житлового будинку, господарських будівель і споруд  (присадибна ділянка) площею 0,2500 га, за адресою:</w:t>
      </w:r>
      <w:r w:rsidR="00334B8B">
        <w:rPr>
          <w:sz w:val="24"/>
          <w:szCs w:val="24"/>
        </w:rPr>
        <w:t xml:space="preserve"> </w:t>
      </w:r>
      <w:r w:rsidRPr="00172AFB">
        <w:rPr>
          <w:sz w:val="24"/>
          <w:szCs w:val="24"/>
        </w:rPr>
        <w:t xml:space="preserve">Київська область, Переяслав-Хмельницький район, село Соснова, вулиця Космонавтів, </w:t>
      </w:r>
      <w:bookmarkStart w:id="0" w:name="_GoBack"/>
      <w:bookmarkEnd w:id="0"/>
      <w:r w:rsidRPr="00172AFB">
        <w:rPr>
          <w:sz w:val="24"/>
          <w:szCs w:val="24"/>
        </w:rPr>
        <w:t>61.</w:t>
      </w:r>
    </w:p>
    <w:p w:rsidR="00172AFB" w:rsidRPr="00172AFB" w:rsidRDefault="00172AFB" w:rsidP="00172AFB">
      <w:pPr>
        <w:pStyle w:val="a5"/>
        <w:jc w:val="both"/>
        <w:rPr>
          <w:sz w:val="24"/>
          <w:szCs w:val="24"/>
        </w:rPr>
      </w:pPr>
      <w:r w:rsidRPr="00172AFB">
        <w:rPr>
          <w:sz w:val="24"/>
          <w:szCs w:val="24"/>
        </w:rPr>
        <w:t xml:space="preserve">ДОПОВІДАЧ: </w:t>
      </w:r>
      <w:proofErr w:type="spellStart"/>
      <w:r w:rsidRPr="00172AFB">
        <w:rPr>
          <w:color w:val="000000"/>
          <w:sz w:val="24"/>
          <w:szCs w:val="24"/>
        </w:rPr>
        <w:t>Дейнега</w:t>
      </w:r>
      <w:proofErr w:type="spellEnd"/>
      <w:r w:rsidRPr="00172AFB">
        <w:rPr>
          <w:color w:val="000000"/>
          <w:sz w:val="24"/>
          <w:szCs w:val="24"/>
        </w:rPr>
        <w:t xml:space="preserve"> М.П. - голова постійної комісії  </w:t>
      </w:r>
      <w:r w:rsidRPr="00172AFB">
        <w:rPr>
          <w:sz w:val="24"/>
          <w:szCs w:val="24"/>
        </w:rPr>
        <w:t>з питань земельних відносин, благоустрою та екології .</w:t>
      </w:r>
    </w:p>
    <w:p w:rsidR="00172AFB" w:rsidRPr="00172AFB" w:rsidRDefault="00172AFB" w:rsidP="00172AFB">
      <w:pPr>
        <w:pStyle w:val="a5"/>
        <w:jc w:val="both"/>
        <w:rPr>
          <w:sz w:val="24"/>
          <w:szCs w:val="24"/>
        </w:rPr>
      </w:pPr>
      <w:r w:rsidRPr="00172AFB">
        <w:rPr>
          <w:b/>
          <w:sz w:val="24"/>
          <w:szCs w:val="24"/>
        </w:rPr>
        <w:t xml:space="preserve">20. </w:t>
      </w:r>
      <w:r w:rsidRPr="00172AFB">
        <w:rPr>
          <w:sz w:val="24"/>
          <w:szCs w:val="24"/>
        </w:rPr>
        <w:t xml:space="preserve">Про затвердження технічної документації із землеустрою щодо встановлення (відновлення) меж земельної ділянки в натурі (на місцевості)   гр. </w:t>
      </w:r>
      <w:proofErr w:type="spellStart"/>
      <w:r w:rsidRPr="00172AFB">
        <w:rPr>
          <w:b/>
          <w:sz w:val="24"/>
          <w:szCs w:val="24"/>
        </w:rPr>
        <w:t>Моісеєвій</w:t>
      </w:r>
      <w:proofErr w:type="spellEnd"/>
      <w:r w:rsidRPr="00172AFB">
        <w:rPr>
          <w:b/>
          <w:sz w:val="24"/>
          <w:szCs w:val="24"/>
        </w:rPr>
        <w:t xml:space="preserve"> Ніні Олександрівні</w:t>
      </w:r>
      <w:r w:rsidRPr="00172AFB">
        <w:rPr>
          <w:sz w:val="24"/>
          <w:szCs w:val="24"/>
        </w:rPr>
        <w:t xml:space="preserve">  для будівництва та обслуговування житлового будинку, господарських будівель та споруд  (присадибна ділянка) площею 0,2500 га  , розташовану  в с. Козлів Переяслав-Хмельницького району Київської області по вул. </w:t>
      </w:r>
      <w:proofErr w:type="spellStart"/>
      <w:r w:rsidRPr="00172AFB">
        <w:rPr>
          <w:sz w:val="24"/>
          <w:szCs w:val="24"/>
        </w:rPr>
        <w:t>Загребля</w:t>
      </w:r>
      <w:proofErr w:type="spellEnd"/>
      <w:r w:rsidRPr="00172AFB">
        <w:rPr>
          <w:sz w:val="24"/>
          <w:szCs w:val="24"/>
        </w:rPr>
        <w:t xml:space="preserve">, 7. </w:t>
      </w:r>
    </w:p>
    <w:p w:rsidR="00172AFB" w:rsidRPr="00172AFB" w:rsidRDefault="00172AFB" w:rsidP="00172AFB">
      <w:pPr>
        <w:pStyle w:val="a5"/>
        <w:jc w:val="both"/>
        <w:rPr>
          <w:sz w:val="24"/>
          <w:szCs w:val="24"/>
        </w:rPr>
      </w:pPr>
      <w:r w:rsidRPr="00172AFB">
        <w:rPr>
          <w:sz w:val="24"/>
          <w:szCs w:val="24"/>
        </w:rPr>
        <w:t xml:space="preserve">ДОПОВІДАЧ: </w:t>
      </w:r>
      <w:proofErr w:type="spellStart"/>
      <w:r w:rsidRPr="00172AFB">
        <w:rPr>
          <w:color w:val="000000"/>
          <w:sz w:val="24"/>
          <w:szCs w:val="24"/>
        </w:rPr>
        <w:t>Дейнега</w:t>
      </w:r>
      <w:proofErr w:type="spellEnd"/>
      <w:r w:rsidRPr="00172AFB">
        <w:rPr>
          <w:color w:val="000000"/>
          <w:sz w:val="24"/>
          <w:szCs w:val="24"/>
        </w:rPr>
        <w:t xml:space="preserve"> М.П. - голова постійної комісії  </w:t>
      </w:r>
      <w:r w:rsidRPr="00172AFB">
        <w:rPr>
          <w:sz w:val="24"/>
          <w:szCs w:val="24"/>
        </w:rPr>
        <w:t>з питань земельних відносин, благоустрою та екології .</w:t>
      </w:r>
    </w:p>
    <w:p w:rsidR="00172AFB" w:rsidRPr="00172AFB" w:rsidRDefault="00172AFB" w:rsidP="00172AFB">
      <w:pPr>
        <w:pStyle w:val="a5"/>
        <w:jc w:val="both"/>
        <w:rPr>
          <w:sz w:val="24"/>
          <w:szCs w:val="24"/>
        </w:rPr>
      </w:pPr>
      <w:r w:rsidRPr="00172AFB">
        <w:rPr>
          <w:b/>
          <w:sz w:val="24"/>
          <w:szCs w:val="24"/>
        </w:rPr>
        <w:t xml:space="preserve">21. </w:t>
      </w:r>
      <w:r w:rsidRPr="00172AFB">
        <w:rPr>
          <w:sz w:val="24"/>
          <w:szCs w:val="24"/>
        </w:rPr>
        <w:t xml:space="preserve"> Про затвердження технічної документації із  землеустрою щодо встановлення (відновлення) меж земельної ділянки в натурі (на місцевості)  </w:t>
      </w:r>
      <w:r w:rsidRPr="00172AFB">
        <w:rPr>
          <w:b/>
          <w:sz w:val="24"/>
          <w:szCs w:val="24"/>
        </w:rPr>
        <w:t xml:space="preserve">гр. </w:t>
      </w:r>
      <w:proofErr w:type="spellStart"/>
      <w:r w:rsidRPr="00172AFB">
        <w:rPr>
          <w:b/>
          <w:sz w:val="24"/>
          <w:szCs w:val="24"/>
        </w:rPr>
        <w:t>Прасол</w:t>
      </w:r>
      <w:proofErr w:type="spellEnd"/>
      <w:r w:rsidRPr="00172AFB">
        <w:rPr>
          <w:b/>
          <w:sz w:val="24"/>
          <w:szCs w:val="24"/>
        </w:rPr>
        <w:t xml:space="preserve"> Віктору Костянтиновичу  </w:t>
      </w:r>
      <w:r w:rsidRPr="00172AFB">
        <w:rPr>
          <w:sz w:val="24"/>
          <w:szCs w:val="24"/>
        </w:rPr>
        <w:t>для будівництва і обслуговування житлового будинку, господарських будівель і споруд  (присадибна ділянка) площею 0,1730 га, за адресою: Київська область, Переяслав-Хмельницький район, село Переяславське, вулиця Горького, 37-г.</w:t>
      </w:r>
    </w:p>
    <w:p w:rsidR="00172AFB" w:rsidRPr="00172AFB" w:rsidRDefault="00172AFB" w:rsidP="00172AFB">
      <w:pPr>
        <w:pStyle w:val="a5"/>
        <w:jc w:val="both"/>
        <w:rPr>
          <w:sz w:val="24"/>
          <w:szCs w:val="24"/>
        </w:rPr>
      </w:pPr>
      <w:r w:rsidRPr="00172AFB">
        <w:rPr>
          <w:sz w:val="24"/>
          <w:szCs w:val="24"/>
        </w:rPr>
        <w:t xml:space="preserve">ДОПОВІДАЧ: </w:t>
      </w:r>
      <w:proofErr w:type="spellStart"/>
      <w:r w:rsidRPr="00172AFB">
        <w:rPr>
          <w:color w:val="000000"/>
          <w:sz w:val="24"/>
          <w:szCs w:val="24"/>
        </w:rPr>
        <w:t>Дейнега</w:t>
      </w:r>
      <w:proofErr w:type="spellEnd"/>
      <w:r w:rsidRPr="00172AFB">
        <w:rPr>
          <w:color w:val="000000"/>
          <w:sz w:val="24"/>
          <w:szCs w:val="24"/>
        </w:rPr>
        <w:t xml:space="preserve"> М.П. - голова постійної комісії  </w:t>
      </w:r>
      <w:r w:rsidRPr="00172AFB">
        <w:rPr>
          <w:sz w:val="24"/>
          <w:szCs w:val="24"/>
        </w:rPr>
        <w:t>з питань земельних відносин, благоустрою та екології .</w:t>
      </w:r>
    </w:p>
    <w:p w:rsidR="00172AFB" w:rsidRPr="00172AFB" w:rsidRDefault="00172AFB" w:rsidP="00172AFB">
      <w:pPr>
        <w:pStyle w:val="a5"/>
        <w:jc w:val="both"/>
        <w:rPr>
          <w:sz w:val="24"/>
          <w:szCs w:val="24"/>
        </w:rPr>
      </w:pPr>
      <w:r w:rsidRPr="00172AFB">
        <w:rPr>
          <w:b/>
          <w:sz w:val="24"/>
          <w:szCs w:val="24"/>
        </w:rPr>
        <w:t xml:space="preserve">22. </w:t>
      </w:r>
      <w:r w:rsidRPr="00172AFB">
        <w:rPr>
          <w:sz w:val="24"/>
          <w:szCs w:val="24"/>
        </w:rPr>
        <w:t xml:space="preserve">Про затвердження технічної документації щодо встановлення (відновлення) меж  земельної ділянки в натурі (на місцевості) для будівництва та обслуговування житлового будинку, господарських будівель та споруд площею 0,2500 га  гр. </w:t>
      </w:r>
      <w:proofErr w:type="spellStart"/>
      <w:r w:rsidRPr="00172AFB">
        <w:rPr>
          <w:b/>
          <w:sz w:val="24"/>
          <w:szCs w:val="24"/>
        </w:rPr>
        <w:t>Артюх</w:t>
      </w:r>
      <w:proofErr w:type="spellEnd"/>
      <w:r w:rsidRPr="00172AFB">
        <w:rPr>
          <w:b/>
          <w:sz w:val="24"/>
          <w:szCs w:val="24"/>
        </w:rPr>
        <w:t xml:space="preserve"> Ніні Іванівні</w:t>
      </w:r>
      <w:r w:rsidRPr="00172AFB">
        <w:rPr>
          <w:sz w:val="24"/>
          <w:szCs w:val="24"/>
        </w:rPr>
        <w:t xml:space="preserve">, розташовану  в с. Соснова Переяслав-Хмельницького району Київської області по вул. Центральна, 7. </w:t>
      </w:r>
    </w:p>
    <w:p w:rsidR="00172AFB" w:rsidRPr="00172AFB" w:rsidRDefault="00172AFB" w:rsidP="00172AFB">
      <w:pPr>
        <w:pStyle w:val="a5"/>
        <w:jc w:val="both"/>
        <w:rPr>
          <w:sz w:val="24"/>
          <w:szCs w:val="24"/>
        </w:rPr>
      </w:pPr>
      <w:r w:rsidRPr="00172AFB">
        <w:rPr>
          <w:sz w:val="24"/>
          <w:szCs w:val="24"/>
        </w:rPr>
        <w:t xml:space="preserve">ДОПОВІДАЧ: </w:t>
      </w:r>
      <w:proofErr w:type="spellStart"/>
      <w:r w:rsidRPr="00172AFB">
        <w:rPr>
          <w:color w:val="000000"/>
          <w:sz w:val="24"/>
          <w:szCs w:val="24"/>
        </w:rPr>
        <w:t>Дейнега</w:t>
      </w:r>
      <w:proofErr w:type="spellEnd"/>
      <w:r w:rsidRPr="00172AFB">
        <w:rPr>
          <w:color w:val="000000"/>
          <w:sz w:val="24"/>
          <w:szCs w:val="24"/>
        </w:rPr>
        <w:t xml:space="preserve"> М.П. - голова постійної комісії  </w:t>
      </w:r>
      <w:r w:rsidRPr="00172AFB">
        <w:rPr>
          <w:sz w:val="24"/>
          <w:szCs w:val="24"/>
        </w:rPr>
        <w:t>з питань земельних відносин, благоустрою та екології .</w:t>
      </w:r>
    </w:p>
    <w:p w:rsidR="00172AFB" w:rsidRPr="00172AFB" w:rsidRDefault="00172AFB" w:rsidP="00172AFB">
      <w:pPr>
        <w:pStyle w:val="a5"/>
        <w:jc w:val="both"/>
        <w:rPr>
          <w:sz w:val="24"/>
          <w:szCs w:val="24"/>
        </w:rPr>
      </w:pPr>
      <w:r w:rsidRPr="00172AFB">
        <w:rPr>
          <w:b/>
          <w:sz w:val="24"/>
          <w:szCs w:val="24"/>
        </w:rPr>
        <w:t xml:space="preserve">23. </w:t>
      </w:r>
      <w:r w:rsidRPr="00172AFB">
        <w:rPr>
          <w:sz w:val="24"/>
          <w:szCs w:val="24"/>
        </w:rPr>
        <w:t xml:space="preserve">Про затвердження технічної документації щодо встановлення (відновлення) меж  земельної ділянки в натурі (на місцевості) для будівництва та обслуговування житлового будинку, господарських будівель та споруд площею 0,2500 га  гр. </w:t>
      </w:r>
      <w:proofErr w:type="spellStart"/>
      <w:r w:rsidRPr="00172AFB">
        <w:rPr>
          <w:b/>
          <w:sz w:val="24"/>
          <w:szCs w:val="24"/>
        </w:rPr>
        <w:t>Шкуратовській</w:t>
      </w:r>
      <w:proofErr w:type="spellEnd"/>
      <w:r w:rsidRPr="00172AFB">
        <w:rPr>
          <w:b/>
          <w:sz w:val="24"/>
          <w:szCs w:val="24"/>
        </w:rPr>
        <w:t xml:space="preserve"> Марії Іванівні</w:t>
      </w:r>
      <w:r w:rsidRPr="00172AFB">
        <w:rPr>
          <w:sz w:val="24"/>
          <w:szCs w:val="24"/>
        </w:rPr>
        <w:t xml:space="preserve">, розташовану  в с. </w:t>
      </w:r>
      <w:proofErr w:type="spellStart"/>
      <w:r w:rsidRPr="00172AFB">
        <w:rPr>
          <w:sz w:val="24"/>
          <w:szCs w:val="24"/>
        </w:rPr>
        <w:t>Сомкова</w:t>
      </w:r>
      <w:proofErr w:type="spellEnd"/>
      <w:r w:rsidRPr="00172AFB">
        <w:rPr>
          <w:sz w:val="24"/>
          <w:szCs w:val="24"/>
        </w:rPr>
        <w:t xml:space="preserve"> Долина Переяслав-Хмельницького району Київської області по вул. Якима Сомка, 19. </w:t>
      </w:r>
    </w:p>
    <w:p w:rsidR="00334B8B" w:rsidRDefault="00334B8B" w:rsidP="00172AFB">
      <w:pPr>
        <w:pStyle w:val="a5"/>
        <w:jc w:val="both"/>
        <w:rPr>
          <w:sz w:val="24"/>
          <w:szCs w:val="24"/>
        </w:rPr>
      </w:pPr>
    </w:p>
    <w:p w:rsidR="00334B8B" w:rsidRDefault="00334B8B" w:rsidP="00172AFB">
      <w:pPr>
        <w:pStyle w:val="a5"/>
        <w:jc w:val="both"/>
        <w:rPr>
          <w:sz w:val="24"/>
          <w:szCs w:val="24"/>
        </w:rPr>
      </w:pPr>
    </w:p>
    <w:p w:rsidR="00172AFB" w:rsidRPr="00172AFB" w:rsidRDefault="00172AFB" w:rsidP="00172AFB">
      <w:pPr>
        <w:pStyle w:val="a5"/>
        <w:jc w:val="both"/>
        <w:rPr>
          <w:sz w:val="24"/>
          <w:szCs w:val="24"/>
        </w:rPr>
      </w:pPr>
      <w:r w:rsidRPr="00172AFB">
        <w:rPr>
          <w:sz w:val="24"/>
          <w:szCs w:val="24"/>
        </w:rPr>
        <w:t xml:space="preserve">ДОПОВІДАЧ: </w:t>
      </w:r>
      <w:proofErr w:type="spellStart"/>
      <w:r w:rsidRPr="00172AFB">
        <w:rPr>
          <w:color w:val="000000"/>
          <w:sz w:val="24"/>
          <w:szCs w:val="24"/>
        </w:rPr>
        <w:t>Дейнега</w:t>
      </w:r>
      <w:proofErr w:type="spellEnd"/>
      <w:r w:rsidRPr="00172AFB">
        <w:rPr>
          <w:color w:val="000000"/>
          <w:sz w:val="24"/>
          <w:szCs w:val="24"/>
        </w:rPr>
        <w:t xml:space="preserve"> М.П. - голова постійної комісії  </w:t>
      </w:r>
      <w:r w:rsidRPr="00172AFB">
        <w:rPr>
          <w:sz w:val="24"/>
          <w:szCs w:val="24"/>
        </w:rPr>
        <w:t>з питань земельних відносин, благоустрою та екології .</w:t>
      </w:r>
    </w:p>
    <w:p w:rsidR="00172AFB" w:rsidRPr="00172AFB" w:rsidRDefault="00172AFB" w:rsidP="00172AFB">
      <w:pPr>
        <w:pStyle w:val="a5"/>
        <w:jc w:val="both"/>
        <w:rPr>
          <w:sz w:val="24"/>
          <w:szCs w:val="24"/>
        </w:rPr>
      </w:pPr>
      <w:r w:rsidRPr="00172AFB">
        <w:rPr>
          <w:b/>
          <w:sz w:val="24"/>
          <w:szCs w:val="24"/>
        </w:rPr>
        <w:t xml:space="preserve">24. </w:t>
      </w:r>
      <w:r w:rsidRPr="00172AFB">
        <w:rPr>
          <w:sz w:val="24"/>
          <w:szCs w:val="24"/>
        </w:rPr>
        <w:t xml:space="preserve">Про затвердження проекту землеустрою щодо відведення земельної ділянки у власність для ведення особистого селянського </w:t>
      </w:r>
      <w:r w:rsidR="00334B8B">
        <w:rPr>
          <w:sz w:val="24"/>
          <w:szCs w:val="24"/>
        </w:rPr>
        <w:t xml:space="preserve">господарства площею 0,1400 га  </w:t>
      </w:r>
      <w:r w:rsidRPr="00172AFB">
        <w:rPr>
          <w:sz w:val="24"/>
          <w:szCs w:val="24"/>
        </w:rPr>
        <w:t xml:space="preserve">гр. </w:t>
      </w:r>
      <w:proofErr w:type="spellStart"/>
      <w:r w:rsidRPr="00172AFB">
        <w:rPr>
          <w:b/>
          <w:sz w:val="24"/>
          <w:szCs w:val="24"/>
        </w:rPr>
        <w:t>Шкуратовській</w:t>
      </w:r>
      <w:proofErr w:type="spellEnd"/>
      <w:r w:rsidRPr="00172AFB">
        <w:rPr>
          <w:b/>
          <w:sz w:val="24"/>
          <w:szCs w:val="24"/>
        </w:rPr>
        <w:t xml:space="preserve"> Марії Іванівні</w:t>
      </w:r>
      <w:r w:rsidRPr="00172AFB">
        <w:rPr>
          <w:sz w:val="24"/>
          <w:szCs w:val="24"/>
        </w:rPr>
        <w:t xml:space="preserve">, розташовану  в с. </w:t>
      </w:r>
      <w:proofErr w:type="spellStart"/>
      <w:r w:rsidRPr="00172AFB">
        <w:rPr>
          <w:sz w:val="24"/>
          <w:szCs w:val="24"/>
        </w:rPr>
        <w:t>Сомкова</w:t>
      </w:r>
      <w:proofErr w:type="spellEnd"/>
      <w:r w:rsidRPr="00172AFB">
        <w:rPr>
          <w:sz w:val="24"/>
          <w:szCs w:val="24"/>
        </w:rPr>
        <w:t xml:space="preserve"> Долина  Переяслав-Хмельницького району Київської області по вул. Якима Сомка, 19. ДОПОВІДАЧ: </w:t>
      </w:r>
      <w:proofErr w:type="spellStart"/>
      <w:r w:rsidRPr="00172AFB">
        <w:rPr>
          <w:color w:val="000000"/>
          <w:sz w:val="24"/>
          <w:szCs w:val="24"/>
        </w:rPr>
        <w:t>Дейнега</w:t>
      </w:r>
      <w:proofErr w:type="spellEnd"/>
      <w:r w:rsidRPr="00172AFB">
        <w:rPr>
          <w:color w:val="000000"/>
          <w:sz w:val="24"/>
          <w:szCs w:val="24"/>
        </w:rPr>
        <w:t xml:space="preserve"> М.П. - голова постійної комісії  </w:t>
      </w:r>
      <w:r w:rsidRPr="00172AFB">
        <w:rPr>
          <w:sz w:val="24"/>
          <w:szCs w:val="24"/>
        </w:rPr>
        <w:t>з питань земельних відносин, благоустрою та екології .</w:t>
      </w:r>
    </w:p>
    <w:p w:rsidR="00172AFB" w:rsidRPr="00172AFB" w:rsidRDefault="00172AFB" w:rsidP="00172AFB">
      <w:pPr>
        <w:pStyle w:val="a5"/>
        <w:jc w:val="both"/>
        <w:rPr>
          <w:sz w:val="24"/>
          <w:szCs w:val="24"/>
        </w:rPr>
      </w:pPr>
      <w:r w:rsidRPr="00172AFB">
        <w:rPr>
          <w:b/>
          <w:sz w:val="24"/>
          <w:szCs w:val="24"/>
        </w:rPr>
        <w:t xml:space="preserve">25. </w:t>
      </w:r>
      <w:r w:rsidRPr="00172AFB">
        <w:rPr>
          <w:sz w:val="24"/>
          <w:szCs w:val="24"/>
        </w:rPr>
        <w:t xml:space="preserve">Про затвердження проекту землеустрою щодо відведення земельної ділянки у власність для ведення особистого селянського господарства площею 0,2275 </w:t>
      </w:r>
      <w:r w:rsidR="00334B8B">
        <w:rPr>
          <w:sz w:val="24"/>
          <w:szCs w:val="24"/>
        </w:rPr>
        <w:t xml:space="preserve">га  </w:t>
      </w:r>
      <w:r w:rsidRPr="00172AFB">
        <w:rPr>
          <w:sz w:val="24"/>
          <w:szCs w:val="24"/>
        </w:rPr>
        <w:t xml:space="preserve">гр. </w:t>
      </w:r>
      <w:proofErr w:type="spellStart"/>
      <w:r w:rsidRPr="00172AFB">
        <w:rPr>
          <w:b/>
          <w:sz w:val="24"/>
          <w:szCs w:val="24"/>
        </w:rPr>
        <w:t>Сухомлин</w:t>
      </w:r>
      <w:proofErr w:type="spellEnd"/>
      <w:r w:rsidRPr="00172AFB">
        <w:rPr>
          <w:b/>
          <w:sz w:val="24"/>
          <w:szCs w:val="24"/>
        </w:rPr>
        <w:t xml:space="preserve"> Юрію Петровичу</w:t>
      </w:r>
      <w:r w:rsidRPr="00172AFB">
        <w:rPr>
          <w:sz w:val="24"/>
          <w:szCs w:val="24"/>
        </w:rPr>
        <w:t xml:space="preserve">, розташовану  в с. Соснова Переяслав-Хмельницького району Київської області . </w:t>
      </w:r>
    </w:p>
    <w:p w:rsidR="00172AFB" w:rsidRPr="00172AFB" w:rsidRDefault="00172AFB" w:rsidP="00172AFB">
      <w:pPr>
        <w:pStyle w:val="a5"/>
        <w:jc w:val="both"/>
        <w:rPr>
          <w:sz w:val="24"/>
          <w:szCs w:val="24"/>
        </w:rPr>
      </w:pPr>
      <w:r w:rsidRPr="00172AFB">
        <w:rPr>
          <w:sz w:val="24"/>
          <w:szCs w:val="24"/>
        </w:rPr>
        <w:t xml:space="preserve">ДОПОВІДАЧ: </w:t>
      </w:r>
      <w:proofErr w:type="spellStart"/>
      <w:r w:rsidRPr="00172AFB">
        <w:rPr>
          <w:color w:val="000000"/>
          <w:sz w:val="24"/>
          <w:szCs w:val="24"/>
        </w:rPr>
        <w:t>Дейнега</w:t>
      </w:r>
      <w:proofErr w:type="spellEnd"/>
      <w:r w:rsidRPr="00172AFB">
        <w:rPr>
          <w:color w:val="000000"/>
          <w:sz w:val="24"/>
          <w:szCs w:val="24"/>
        </w:rPr>
        <w:t xml:space="preserve"> М.П. - голова постійної комісії  </w:t>
      </w:r>
      <w:r w:rsidRPr="00172AFB">
        <w:rPr>
          <w:sz w:val="24"/>
          <w:szCs w:val="24"/>
        </w:rPr>
        <w:t>з питань земельних відносин, благоустрою та екології .</w:t>
      </w:r>
    </w:p>
    <w:p w:rsidR="00172AFB" w:rsidRPr="00172AFB" w:rsidRDefault="00172AFB" w:rsidP="00172AFB">
      <w:pPr>
        <w:pStyle w:val="a5"/>
        <w:jc w:val="both"/>
        <w:rPr>
          <w:sz w:val="24"/>
          <w:szCs w:val="24"/>
        </w:rPr>
      </w:pPr>
      <w:r w:rsidRPr="00172AFB">
        <w:rPr>
          <w:b/>
          <w:sz w:val="24"/>
          <w:szCs w:val="24"/>
        </w:rPr>
        <w:t xml:space="preserve">26. </w:t>
      </w:r>
      <w:r w:rsidRPr="00172AFB">
        <w:rPr>
          <w:sz w:val="24"/>
          <w:szCs w:val="24"/>
        </w:rPr>
        <w:t xml:space="preserve">Про затвердження проекту землеустрою щодо відведення земельної ділянки у власність для ведення особистого селянського господарства площею 0,2000 га  гр. </w:t>
      </w:r>
      <w:proofErr w:type="spellStart"/>
      <w:r w:rsidRPr="00172AFB">
        <w:rPr>
          <w:b/>
          <w:sz w:val="24"/>
          <w:szCs w:val="24"/>
        </w:rPr>
        <w:t>Грантовській</w:t>
      </w:r>
      <w:proofErr w:type="spellEnd"/>
      <w:r w:rsidRPr="00172AFB">
        <w:rPr>
          <w:b/>
          <w:sz w:val="24"/>
          <w:szCs w:val="24"/>
        </w:rPr>
        <w:t xml:space="preserve"> Ніні Федорівні</w:t>
      </w:r>
      <w:r w:rsidRPr="00172AFB">
        <w:rPr>
          <w:sz w:val="24"/>
          <w:szCs w:val="24"/>
        </w:rPr>
        <w:t xml:space="preserve">, розташовану  в с. </w:t>
      </w:r>
      <w:proofErr w:type="spellStart"/>
      <w:r w:rsidRPr="00172AFB">
        <w:rPr>
          <w:sz w:val="24"/>
          <w:szCs w:val="24"/>
        </w:rPr>
        <w:t>Сомкова</w:t>
      </w:r>
      <w:proofErr w:type="spellEnd"/>
      <w:r w:rsidRPr="00172AFB">
        <w:rPr>
          <w:sz w:val="24"/>
          <w:szCs w:val="24"/>
        </w:rPr>
        <w:t xml:space="preserve"> Долина  Переяслав-Хмельницького району Київської області по вул. Перемоги, 22. ДОПОВІДАЧ: </w:t>
      </w:r>
      <w:proofErr w:type="spellStart"/>
      <w:r w:rsidRPr="00172AFB">
        <w:rPr>
          <w:color w:val="000000"/>
          <w:sz w:val="24"/>
          <w:szCs w:val="24"/>
        </w:rPr>
        <w:t>Дейнега</w:t>
      </w:r>
      <w:proofErr w:type="spellEnd"/>
      <w:r w:rsidRPr="00172AFB">
        <w:rPr>
          <w:color w:val="000000"/>
          <w:sz w:val="24"/>
          <w:szCs w:val="24"/>
        </w:rPr>
        <w:t xml:space="preserve"> М.П. - голова постійної комісії  </w:t>
      </w:r>
      <w:r w:rsidRPr="00172AFB">
        <w:rPr>
          <w:sz w:val="24"/>
          <w:szCs w:val="24"/>
        </w:rPr>
        <w:t>з питань земельних відносин, благоустрою та екології .</w:t>
      </w:r>
    </w:p>
    <w:p w:rsidR="00172AFB" w:rsidRPr="00172AFB" w:rsidRDefault="00172AFB" w:rsidP="00172AFB">
      <w:pPr>
        <w:pStyle w:val="a5"/>
        <w:jc w:val="both"/>
        <w:rPr>
          <w:sz w:val="24"/>
          <w:szCs w:val="24"/>
        </w:rPr>
      </w:pPr>
      <w:r w:rsidRPr="00172AFB">
        <w:rPr>
          <w:b/>
          <w:sz w:val="24"/>
          <w:szCs w:val="24"/>
        </w:rPr>
        <w:t xml:space="preserve">27. </w:t>
      </w:r>
      <w:r w:rsidRPr="00172AFB">
        <w:rPr>
          <w:sz w:val="24"/>
          <w:szCs w:val="24"/>
        </w:rPr>
        <w:t xml:space="preserve">Про затвердження проекту землеустрою щодо відведення земельної ділянки у власність для ведення особистого селянського </w:t>
      </w:r>
      <w:r w:rsidR="00334B8B">
        <w:rPr>
          <w:sz w:val="24"/>
          <w:szCs w:val="24"/>
        </w:rPr>
        <w:t xml:space="preserve">господарства площею 0,1560 га  </w:t>
      </w:r>
      <w:r w:rsidRPr="00172AFB">
        <w:rPr>
          <w:sz w:val="24"/>
          <w:szCs w:val="24"/>
        </w:rPr>
        <w:t xml:space="preserve">гр. </w:t>
      </w:r>
      <w:r w:rsidRPr="00172AFB">
        <w:rPr>
          <w:b/>
          <w:sz w:val="24"/>
          <w:szCs w:val="24"/>
        </w:rPr>
        <w:t>Войтенко Тамарі Віталіївні</w:t>
      </w:r>
      <w:r w:rsidRPr="00172AFB">
        <w:rPr>
          <w:sz w:val="24"/>
          <w:szCs w:val="24"/>
        </w:rPr>
        <w:t xml:space="preserve">, розташовану  в с. Переяславське  Переяслав-Хмельницького району Київської області . </w:t>
      </w:r>
    </w:p>
    <w:p w:rsidR="00172AFB" w:rsidRPr="00172AFB" w:rsidRDefault="00172AFB" w:rsidP="00172AFB">
      <w:pPr>
        <w:pStyle w:val="a5"/>
        <w:jc w:val="both"/>
        <w:rPr>
          <w:sz w:val="24"/>
          <w:szCs w:val="24"/>
        </w:rPr>
      </w:pPr>
      <w:r w:rsidRPr="00172AFB">
        <w:rPr>
          <w:sz w:val="24"/>
          <w:szCs w:val="24"/>
        </w:rPr>
        <w:t xml:space="preserve">ДОПОВІДАЧ: </w:t>
      </w:r>
      <w:proofErr w:type="spellStart"/>
      <w:r w:rsidRPr="00172AFB">
        <w:rPr>
          <w:color w:val="000000"/>
          <w:sz w:val="24"/>
          <w:szCs w:val="24"/>
        </w:rPr>
        <w:t>Дейнега</w:t>
      </w:r>
      <w:proofErr w:type="spellEnd"/>
      <w:r w:rsidRPr="00172AFB">
        <w:rPr>
          <w:color w:val="000000"/>
          <w:sz w:val="24"/>
          <w:szCs w:val="24"/>
        </w:rPr>
        <w:t xml:space="preserve"> М.П. - голова постійної комісії  </w:t>
      </w:r>
      <w:r w:rsidRPr="00172AFB">
        <w:rPr>
          <w:sz w:val="24"/>
          <w:szCs w:val="24"/>
        </w:rPr>
        <w:t>з питань земельних відносин, благоустрою та екології .</w:t>
      </w:r>
    </w:p>
    <w:p w:rsidR="00172AFB" w:rsidRPr="00172AFB" w:rsidRDefault="00172AFB" w:rsidP="00172AFB">
      <w:pPr>
        <w:pStyle w:val="a5"/>
        <w:jc w:val="both"/>
        <w:rPr>
          <w:sz w:val="24"/>
          <w:szCs w:val="24"/>
        </w:rPr>
      </w:pPr>
      <w:r w:rsidRPr="00172AFB">
        <w:rPr>
          <w:b/>
          <w:sz w:val="24"/>
          <w:szCs w:val="24"/>
        </w:rPr>
        <w:t xml:space="preserve">28. </w:t>
      </w:r>
      <w:r w:rsidRPr="00172AFB">
        <w:rPr>
          <w:sz w:val="24"/>
          <w:szCs w:val="24"/>
        </w:rPr>
        <w:t xml:space="preserve">Про затвердження проекту землеустрою щодо відведення земельної ділянки у власність для ведення особистого селянського </w:t>
      </w:r>
      <w:r w:rsidR="00334B8B">
        <w:rPr>
          <w:sz w:val="24"/>
          <w:szCs w:val="24"/>
        </w:rPr>
        <w:t xml:space="preserve">господарства площею 0,1775 га  </w:t>
      </w:r>
      <w:r w:rsidRPr="00172AFB">
        <w:rPr>
          <w:sz w:val="24"/>
          <w:szCs w:val="24"/>
        </w:rPr>
        <w:t xml:space="preserve">гр. </w:t>
      </w:r>
      <w:proofErr w:type="spellStart"/>
      <w:r w:rsidRPr="00172AFB">
        <w:rPr>
          <w:b/>
          <w:sz w:val="24"/>
          <w:szCs w:val="24"/>
        </w:rPr>
        <w:t>Фаренік</w:t>
      </w:r>
      <w:proofErr w:type="spellEnd"/>
      <w:r w:rsidRPr="00172AFB">
        <w:rPr>
          <w:b/>
          <w:sz w:val="24"/>
          <w:szCs w:val="24"/>
        </w:rPr>
        <w:t xml:space="preserve"> Галині Василівні</w:t>
      </w:r>
      <w:r w:rsidRPr="00172AFB">
        <w:rPr>
          <w:sz w:val="24"/>
          <w:szCs w:val="24"/>
        </w:rPr>
        <w:t xml:space="preserve">, розташовану  в с. Переяславське  Переяслав-Хмельницького району Київської області . </w:t>
      </w:r>
    </w:p>
    <w:p w:rsidR="00172AFB" w:rsidRPr="00172AFB" w:rsidRDefault="00172AFB" w:rsidP="00172AFB">
      <w:pPr>
        <w:pStyle w:val="a5"/>
        <w:jc w:val="both"/>
        <w:rPr>
          <w:sz w:val="24"/>
          <w:szCs w:val="24"/>
        </w:rPr>
      </w:pPr>
      <w:r w:rsidRPr="00172AFB">
        <w:rPr>
          <w:sz w:val="24"/>
          <w:szCs w:val="24"/>
        </w:rPr>
        <w:t xml:space="preserve">ДОПОВІДАЧ: </w:t>
      </w:r>
      <w:proofErr w:type="spellStart"/>
      <w:r w:rsidRPr="00172AFB">
        <w:rPr>
          <w:color w:val="000000"/>
          <w:sz w:val="24"/>
          <w:szCs w:val="24"/>
        </w:rPr>
        <w:t>Дейнега</w:t>
      </w:r>
      <w:proofErr w:type="spellEnd"/>
      <w:r w:rsidRPr="00172AFB">
        <w:rPr>
          <w:color w:val="000000"/>
          <w:sz w:val="24"/>
          <w:szCs w:val="24"/>
        </w:rPr>
        <w:t xml:space="preserve"> М.П. - голова постійної комісії  </w:t>
      </w:r>
      <w:r w:rsidRPr="00172AFB">
        <w:rPr>
          <w:sz w:val="24"/>
          <w:szCs w:val="24"/>
        </w:rPr>
        <w:t>з питань земельних відносин, благоустрою та екології .</w:t>
      </w:r>
    </w:p>
    <w:p w:rsidR="00172AFB" w:rsidRPr="00172AFB" w:rsidRDefault="00172AFB" w:rsidP="00172AFB">
      <w:pPr>
        <w:pStyle w:val="a5"/>
        <w:jc w:val="both"/>
        <w:rPr>
          <w:sz w:val="24"/>
          <w:szCs w:val="24"/>
        </w:rPr>
      </w:pPr>
      <w:r w:rsidRPr="00172AFB">
        <w:rPr>
          <w:b/>
          <w:sz w:val="24"/>
          <w:szCs w:val="24"/>
        </w:rPr>
        <w:t xml:space="preserve">29. </w:t>
      </w:r>
      <w:r w:rsidRPr="00172AFB">
        <w:rPr>
          <w:sz w:val="24"/>
          <w:szCs w:val="24"/>
        </w:rPr>
        <w:t xml:space="preserve">Про затвердження проекту землеустрою щодо відведення земельної ділянки у власність для ведення особистого селянського </w:t>
      </w:r>
      <w:r w:rsidR="00334B8B">
        <w:rPr>
          <w:sz w:val="24"/>
          <w:szCs w:val="24"/>
        </w:rPr>
        <w:t xml:space="preserve">господарства площею 0,3500 га  </w:t>
      </w:r>
      <w:r w:rsidRPr="00172AFB">
        <w:rPr>
          <w:sz w:val="24"/>
          <w:szCs w:val="24"/>
        </w:rPr>
        <w:t xml:space="preserve">гр. </w:t>
      </w:r>
      <w:proofErr w:type="spellStart"/>
      <w:r w:rsidRPr="00172AFB">
        <w:rPr>
          <w:b/>
          <w:sz w:val="24"/>
          <w:szCs w:val="24"/>
        </w:rPr>
        <w:t>Жуковій</w:t>
      </w:r>
      <w:proofErr w:type="spellEnd"/>
      <w:r w:rsidRPr="00172AFB">
        <w:rPr>
          <w:b/>
          <w:sz w:val="24"/>
          <w:szCs w:val="24"/>
        </w:rPr>
        <w:t xml:space="preserve"> Наталії Володимирівні</w:t>
      </w:r>
      <w:r w:rsidRPr="00172AFB">
        <w:rPr>
          <w:sz w:val="24"/>
          <w:szCs w:val="24"/>
        </w:rPr>
        <w:t xml:space="preserve">, розташовану  в с. Переяславське  Переяслав-Хмельницького району Київської області . </w:t>
      </w:r>
    </w:p>
    <w:p w:rsidR="00172AFB" w:rsidRPr="00172AFB" w:rsidRDefault="00172AFB" w:rsidP="00172AFB">
      <w:pPr>
        <w:pStyle w:val="a5"/>
        <w:jc w:val="both"/>
        <w:rPr>
          <w:sz w:val="24"/>
          <w:szCs w:val="24"/>
        </w:rPr>
      </w:pPr>
      <w:r w:rsidRPr="00172AFB">
        <w:rPr>
          <w:sz w:val="24"/>
          <w:szCs w:val="24"/>
        </w:rPr>
        <w:t xml:space="preserve">ДОПОВІДАЧ: </w:t>
      </w:r>
      <w:proofErr w:type="spellStart"/>
      <w:r w:rsidRPr="00172AFB">
        <w:rPr>
          <w:color w:val="000000"/>
          <w:sz w:val="24"/>
          <w:szCs w:val="24"/>
        </w:rPr>
        <w:t>Дейнега</w:t>
      </w:r>
      <w:proofErr w:type="spellEnd"/>
      <w:r w:rsidRPr="00172AFB">
        <w:rPr>
          <w:color w:val="000000"/>
          <w:sz w:val="24"/>
          <w:szCs w:val="24"/>
        </w:rPr>
        <w:t xml:space="preserve"> М.П. - голова постійної комісії  </w:t>
      </w:r>
      <w:r w:rsidRPr="00172AFB">
        <w:rPr>
          <w:sz w:val="24"/>
          <w:szCs w:val="24"/>
        </w:rPr>
        <w:t>з питань земельних відносин, благоустрою та екології .</w:t>
      </w:r>
    </w:p>
    <w:p w:rsidR="00172AFB" w:rsidRPr="00172AFB" w:rsidRDefault="00172AFB" w:rsidP="00172AFB">
      <w:pPr>
        <w:pStyle w:val="a5"/>
        <w:jc w:val="both"/>
        <w:rPr>
          <w:sz w:val="24"/>
          <w:szCs w:val="24"/>
        </w:rPr>
      </w:pPr>
      <w:r w:rsidRPr="00172AFB">
        <w:rPr>
          <w:b/>
          <w:sz w:val="24"/>
          <w:szCs w:val="24"/>
        </w:rPr>
        <w:t xml:space="preserve">30. </w:t>
      </w:r>
      <w:r w:rsidRPr="00172AFB">
        <w:rPr>
          <w:sz w:val="24"/>
          <w:szCs w:val="24"/>
        </w:rPr>
        <w:t xml:space="preserve">Про затвердження проекту землеустрою щодо відведення земельної ділянки у власність для ведення особистого селянського </w:t>
      </w:r>
      <w:r w:rsidR="00334B8B">
        <w:rPr>
          <w:sz w:val="24"/>
          <w:szCs w:val="24"/>
        </w:rPr>
        <w:t xml:space="preserve">господарства площею 0,2000 га  </w:t>
      </w:r>
      <w:r w:rsidRPr="00172AFB">
        <w:rPr>
          <w:sz w:val="24"/>
          <w:szCs w:val="24"/>
        </w:rPr>
        <w:t xml:space="preserve">гр. </w:t>
      </w:r>
      <w:r w:rsidRPr="00172AFB">
        <w:rPr>
          <w:b/>
          <w:sz w:val="24"/>
          <w:szCs w:val="24"/>
        </w:rPr>
        <w:t>Остапенку Віктору Миколайовичу</w:t>
      </w:r>
      <w:r w:rsidRPr="00172AFB">
        <w:rPr>
          <w:sz w:val="24"/>
          <w:szCs w:val="24"/>
        </w:rPr>
        <w:t xml:space="preserve">, розташовану  в с. Переяславське  Переяслав-Хмельницького району Київської області . </w:t>
      </w:r>
    </w:p>
    <w:p w:rsidR="00172AFB" w:rsidRPr="00172AFB" w:rsidRDefault="00172AFB" w:rsidP="00172AFB">
      <w:pPr>
        <w:pStyle w:val="a5"/>
        <w:jc w:val="both"/>
        <w:rPr>
          <w:sz w:val="24"/>
          <w:szCs w:val="24"/>
        </w:rPr>
      </w:pPr>
      <w:r w:rsidRPr="00172AFB">
        <w:rPr>
          <w:sz w:val="24"/>
          <w:szCs w:val="24"/>
        </w:rPr>
        <w:t xml:space="preserve">ДОПОВІДАЧ: </w:t>
      </w:r>
      <w:proofErr w:type="spellStart"/>
      <w:r w:rsidRPr="00172AFB">
        <w:rPr>
          <w:color w:val="000000"/>
          <w:sz w:val="24"/>
          <w:szCs w:val="24"/>
        </w:rPr>
        <w:t>Дейнега</w:t>
      </w:r>
      <w:proofErr w:type="spellEnd"/>
      <w:r w:rsidRPr="00172AFB">
        <w:rPr>
          <w:color w:val="000000"/>
          <w:sz w:val="24"/>
          <w:szCs w:val="24"/>
        </w:rPr>
        <w:t xml:space="preserve"> М.П. - голова постійної комісії  </w:t>
      </w:r>
      <w:r w:rsidRPr="00172AFB">
        <w:rPr>
          <w:sz w:val="24"/>
          <w:szCs w:val="24"/>
        </w:rPr>
        <w:t>з питань земельних відносин, благоустрою та екології .</w:t>
      </w:r>
    </w:p>
    <w:p w:rsidR="00172AFB" w:rsidRPr="00172AFB" w:rsidRDefault="00172AFB" w:rsidP="00172AFB">
      <w:pPr>
        <w:pStyle w:val="a5"/>
        <w:jc w:val="both"/>
        <w:rPr>
          <w:sz w:val="24"/>
          <w:szCs w:val="24"/>
        </w:rPr>
      </w:pPr>
      <w:r w:rsidRPr="00172AFB">
        <w:rPr>
          <w:b/>
          <w:sz w:val="24"/>
          <w:szCs w:val="24"/>
        </w:rPr>
        <w:t xml:space="preserve">31. </w:t>
      </w:r>
      <w:r w:rsidRPr="00172AFB">
        <w:rPr>
          <w:sz w:val="24"/>
          <w:szCs w:val="24"/>
        </w:rPr>
        <w:t xml:space="preserve">Про затвердження проекту землеустрою щодо відведення земельної ділянки у власність для ведення особистого селянського </w:t>
      </w:r>
      <w:r w:rsidR="00334B8B">
        <w:rPr>
          <w:sz w:val="24"/>
          <w:szCs w:val="24"/>
        </w:rPr>
        <w:t xml:space="preserve">господарства площею 0,1375 га  </w:t>
      </w:r>
      <w:r w:rsidRPr="00172AFB">
        <w:rPr>
          <w:sz w:val="24"/>
          <w:szCs w:val="24"/>
        </w:rPr>
        <w:t xml:space="preserve">гр. </w:t>
      </w:r>
      <w:r w:rsidRPr="00172AFB">
        <w:rPr>
          <w:b/>
          <w:sz w:val="24"/>
          <w:szCs w:val="24"/>
        </w:rPr>
        <w:t>Трохименку Олександру Олександровичу</w:t>
      </w:r>
      <w:r w:rsidRPr="00172AFB">
        <w:rPr>
          <w:sz w:val="24"/>
          <w:szCs w:val="24"/>
        </w:rPr>
        <w:t xml:space="preserve">, розташовану  в с. Переяславське  Переяслав-Хмельницького району Київської області . </w:t>
      </w:r>
    </w:p>
    <w:p w:rsidR="00172AFB" w:rsidRPr="00334B8B" w:rsidRDefault="00172AFB" w:rsidP="00172AFB">
      <w:pPr>
        <w:pStyle w:val="a5"/>
        <w:jc w:val="both"/>
        <w:rPr>
          <w:sz w:val="24"/>
          <w:szCs w:val="24"/>
        </w:rPr>
      </w:pPr>
      <w:r w:rsidRPr="00334B8B">
        <w:rPr>
          <w:sz w:val="24"/>
          <w:szCs w:val="24"/>
        </w:rPr>
        <w:t xml:space="preserve">ДОПОВІДАЧ: </w:t>
      </w:r>
      <w:proofErr w:type="spellStart"/>
      <w:r w:rsidRPr="00334B8B">
        <w:rPr>
          <w:color w:val="000000"/>
          <w:sz w:val="24"/>
          <w:szCs w:val="24"/>
        </w:rPr>
        <w:t>Дейнега</w:t>
      </w:r>
      <w:proofErr w:type="spellEnd"/>
      <w:r w:rsidRPr="00334B8B">
        <w:rPr>
          <w:color w:val="000000"/>
          <w:sz w:val="24"/>
          <w:szCs w:val="24"/>
        </w:rPr>
        <w:t xml:space="preserve"> М.П. - голова постійної комісії  </w:t>
      </w:r>
      <w:r w:rsidRPr="00334B8B">
        <w:rPr>
          <w:sz w:val="24"/>
          <w:szCs w:val="24"/>
        </w:rPr>
        <w:t>з питань земельних відносин, благоустрою та екології .</w:t>
      </w:r>
    </w:p>
    <w:p w:rsidR="00172AFB" w:rsidRPr="00172AFB" w:rsidRDefault="00172AFB" w:rsidP="00172AFB">
      <w:pPr>
        <w:jc w:val="both"/>
        <w:rPr>
          <w:rFonts w:ascii="Times New Roman" w:hAnsi="Times New Roman" w:cs="Times New Roman"/>
          <w:sz w:val="24"/>
          <w:szCs w:val="24"/>
        </w:rPr>
      </w:pPr>
      <w:r w:rsidRPr="00172AFB">
        <w:rPr>
          <w:rFonts w:ascii="Times New Roman" w:hAnsi="Times New Roman" w:cs="Times New Roman"/>
          <w:b/>
          <w:sz w:val="24"/>
          <w:szCs w:val="24"/>
        </w:rPr>
        <w:t xml:space="preserve">32. </w:t>
      </w:r>
      <w:r w:rsidRPr="00172AFB">
        <w:rPr>
          <w:rFonts w:ascii="Times New Roman" w:hAnsi="Times New Roman" w:cs="Times New Roman"/>
          <w:sz w:val="24"/>
          <w:szCs w:val="24"/>
        </w:rPr>
        <w:t>Про надання дозволу на виготовлення  технічної документації</w:t>
      </w:r>
      <w:r w:rsidRPr="00172AFB">
        <w:rPr>
          <w:rFonts w:ascii="Times New Roman" w:hAnsi="Times New Roman" w:cs="Times New Roman"/>
          <w:b/>
          <w:sz w:val="24"/>
          <w:szCs w:val="24"/>
        </w:rPr>
        <w:t xml:space="preserve"> </w:t>
      </w:r>
      <w:r w:rsidRPr="00172AFB">
        <w:rPr>
          <w:rFonts w:ascii="Times New Roman" w:hAnsi="Times New Roman" w:cs="Times New Roman"/>
          <w:sz w:val="24"/>
          <w:szCs w:val="24"/>
        </w:rPr>
        <w:t xml:space="preserve">із землеустрою щодо встановлення (відновлення) земельної ділянки в натурі (на місцевості) площею 0,25 га </w:t>
      </w:r>
      <w:r w:rsidRPr="00172AFB">
        <w:rPr>
          <w:rFonts w:ascii="Times New Roman" w:hAnsi="Times New Roman" w:cs="Times New Roman"/>
          <w:b/>
          <w:sz w:val="24"/>
          <w:szCs w:val="24"/>
        </w:rPr>
        <w:t xml:space="preserve">гр. </w:t>
      </w:r>
      <w:proofErr w:type="spellStart"/>
      <w:r w:rsidRPr="00172AFB">
        <w:rPr>
          <w:rFonts w:ascii="Times New Roman" w:hAnsi="Times New Roman" w:cs="Times New Roman"/>
          <w:b/>
          <w:sz w:val="24"/>
          <w:szCs w:val="24"/>
        </w:rPr>
        <w:t>Козелецькій</w:t>
      </w:r>
      <w:proofErr w:type="spellEnd"/>
      <w:r w:rsidRPr="00172AFB">
        <w:rPr>
          <w:rFonts w:ascii="Times New Roman" w:hAnsi="Times New Roman" w:cs="Times New Roman"/>
          <w:b/>
          <w:sz w:val="24"/>
          <w:szCs w:val="24"/>
        </w:rPr>
        <w:t xml:space="preserve"> Уляні Максимівні</w:t>
      </w:r>
      <w:r w:rsidRPr="00172AFB">
        <w:rPr>
          <w:rFonts w:ascii="Times New Roman" w:hAnsi="Times New Roman" w:cs="Times New Roman"/>
          <w:sz w:val="24"/>
          <w:szCs w:val="24"/>
        </w:rPr>
        <w:t xml:space="preserve"> в с. Студеники Переяслав-Хмельницького району Київської області по вул. </w:t>
      </w:r>
      <w:proofErr w:type="spellStart"/>
      <w:r w:rsidRPr="00172AFB">
        <w:rPr>
          <w:rFonts w:ascii="Times New Roman" w:hAnsi="Times New Roman" w:cs="Times New Roman"/>
          <w:sz w:val="24"/>
          <w:szCs w:val="24"/>
        </w:rPr>
        <w:t>Акаційова</w:t>
      </w:r>
      <w:proofErr w:type="spellEnd"/>
      <w:r w:rsidRPr="00172AFB">
        <w:rPr>
          <w:rFonts w:ascii="Times New Roman" w:hAnsi="Times New Roman" w:cs="Times New Roman"/>
          <w:sz w:val="24"/>
          <w:szCs w:val="24"/>
        </w:rPr>
        <w:t>, 5.</w:t>
      </w:r>
    </w:p>
    <w:p w:rsidR="00334B8B" w:rsidRDefault="00334B8B" w:rsidP="00172AFB">
      <w:pPr>
        <w:jc w:val="both"/>
        <w:rPr>
          <w:rFonts w:ascii="Times New Roman" w:hAnsi="Times New Roman" w:cs="Times New Roman"/>
          <w:sz w:val="24"/>
          <w:szCs w:val="24"/>
        </w:rPr>
      </w:pPr>
    </w:p>
    <w:p w:rsidR="00334B8B" w:rsidRDefault="00172AFB" w:rsidP="00334B8B">
      <w:pPr>
        <w:spacing w:after="0"/>
        <w:jc w:val="both"/>
        <w:rPr>
          <w:rFonts w:ascii="Times New Roman" w:hAnsi="Times New Roman" w:cs="Times New Roman"/>
          <w:sz w:val="24"/>
          <w:szCs w:val="24"/>
        </w:rPr>
      </w:pPr>
      <w:r w:rsidRPr="00172AFB">
        <w:rPr>
          <w:rFonts w:ascii="Times New Roman" w:hAnsi="Times New Roman" w:cs="Times New Roman"/>
          <w:sz w:val="24"/>
          <w:szCs w:val="24"/>
        </w:rPr>
        <w:t xml:space="preserve">ДОПОВІДАЧ:  </w:t>
      </w:r>
      <w:proofErr w:type="spellStart"/>
      <w:r w:rsidRPr="00172AFB">
        <w:rPr>
          <w:rFonts w:ascii="Times New Roman" w:hAnsi="Times New Roman" w:cs="Times New Roman"/>
          <w:color w:val="000000"/>
          <w:sz w:val="24"/>
          <w:szCs w:val="24"/>
        </w:rPr>
        <w:t>Дейнега</w:t>
      </w:r>
      <w:proofErr w:type="spellEnd"/>
      <w:r w:rsidRPr="00172AFB">
        <w:rPr>
          <w:rFonts w:ascii="Times New Roman" w:hAnsi="Times New Roman" w:cs="Times New Roman"/>
          <w:color w:val="000000"/>
          <w:sz w:val="24"/>
          <w:szCs w:val="24"/>
        </w:rPr>
        <w:t xml:space="preserve"> М.П. - голова постійної комісії  </w:t>
      </w:r>
      <w:r w:rsidRPr="00172AFB">
        <w:rPr>
          <w:rFonts w:ascii="Times New Roman" w:hAnsi="Times New Roman" w:cs="Times New Roman"/>
          <w:sz w:val="24"/>
          <w:szCs w:val="24"/>
        </w:rPr>
        <w:t>з питань земельних відносин, благоустрою та екології</w:t>
      </w:r>
      <w:r w:rsidR="00334B8B">
        <w:rPr>
          <w:rFonts w:ascii="Times New Roman" w:hAnsi="Times New Roman" w:cs="Times New Roman"/>
          <w:sz w:val="24"/>
          <w:szCs w:val="24"/>
        </w:rPr>
        <w:t>.</w:t>
      </w:r>
    </w:p>
    <w:p w:rsidR="00172AFB" w:rsidRPr="00172AFB" w:rsidRDefault="00172AFB" w:rsidP="00334B8B">
      <w:pPr>
        <w:spacing w:after="0"/>
        <w:jc w:val="both"/>
        <w:rPr>
          <w:rFonts w:ascii="Times New Roman" w:hAnsi="Times New Roman" w:cs="Times New Roman"/>
          <w:sz w:val="24"/>
          <w:szCs w:val="24"/>
        </w:rPr>
      </w:pPr>
      <w:r w:rsidRPr="00172AFB">
        <w:rPr>
          <w:rFonts w:ascii="Times New Roman" w:hAnsi="Times New Roman" w:cs="Times New Roman"/>
          <w:b/>
          <w:sz w:val="24"/>
          <w:szCs w:val="24"/>
        </w:rPr>
        <w:t xml:space="preserve">33. </w:t>
      </w:r>
      <w:r w:rsidRPr="00172AFB">
        <w:rPr>
          <w:rFonts w:ascii="Times New Roman" w:hAnsi="Times New Roman" w:cs="Times New Roman"/>
          <w:sz w:val="24"/>
          <w:szCs w:val="24"/>
        </w:rPr>
        <w:t>Про надання дозволу на виготовлення  технічної документації</w:t>
      </w:r>
      <w:r w:rsidRPr="00172AFB">
        <w:rPr>
          <w:rFonts w:ascii="Times New Roman" w:hAnsi="Times New Roman" w:cs="Times New Roman"/>
          <w:b/>
          <w:sz w:val="24"/>
          <w:szCs w:val="24"/>
        </w:rPr>
        <w:t xml:space="preserve"> </w:t>
      </w:r>
      <w:r w:rsidRPr="00172AFB">
        <w:rPr>
          <w:rFonts w:ascii="Times New Roman" w:hAnsi="Times New Roman" w:cs="Times New Roman"/>
          <w:sz w:val="24"/>
          <w:szCs w:val="24"/>
        </w:rPr>
        <w:t xml:space="preserve">із землеустрою щодо встановлення (відновлення) земельної ділянки в натурі (на місцевості) площею 0,25 га </w:t>
      </w:r>
      <w:r w:rsidRPr="00172AFB">
        <w:rPr>
          <w:rFonts w:ascii="Times New Roman" w:hAnsi="Times New Roman" w:cs="Times New Roman"/>
          <w:b/>
          <w:sz w:val="24"/>
          <w:szCs w:val="24"/>
        </w:rPr>
        <w:t>гр. Міщенку Миколі Миколайовичу</w:t>
      </w:r>
      <w:r w:rsidRPr="00172AFB">
        <w:rPr>
          <w:rFonts w:ascii="Times New Roman" w:hAnsi="Times New Roman" w:cs="Times New Roman"/>
          <w:sz w:val="24"/>
          <w:szCs w:val="24"/>
        </w:rPr>
        <w:t xml:space="preserve"> в с. Студеники Переяслав-Хмельницького району Київської області по вул. Вишнева, 20.</w:t>
      </w:r>
    </w:p>
    <w:p w:rsidR="00172AFB" w:rsidRPr="00172AFB" w:rsidRDefault="00172AFB" w:rsidP="00334B8B">
      <w:pPr>
        <w:spacing w:after="0"/>
        <w:jc w:val="both"/>
        <w:rPr>
          <w:rFonts w:ascii="Times New Roman" w:hAnsi="Times New Roman" w:cs="Times New Roman"/>
          <w:sz w:val="24"/>
          <w:szCs w:val="24"/>
        </w:rPr>
      </w:pPr>
      <w:r w:rsidRPr="00172AFB">
        <w:rPr>
          <w:rFonts w:ascii="Times New Roman" w:hAnsi="Times New Roman" w:cs="Times New Roman"/>
          <w:sz w:val="24"/>
          <w:szCs w:val="24"/>
        </w:rPr>
        <w:t xml:space="preserve">ДОПОВІДАЧ:  </w:t>
      </w:r>
      <w:proofErr w:type="spellStart"/>
      <w:r w:rsidRPr="00172AFB">
        <w:rPr>
          <w:rFonts w:ascii="Times New Roman" w:hAnsi="Times New Roman" w:cs="Times New Roman"/>
          <w:color w:val="000000"/>
          <w:sz w:val="24"/>
          <w:szCs w:val="24"/>
        </w:rPr>
        <w:t>Дейнега</w:t>
      </w:r>
      <w:proofErr w:type="spellEnd"/>
      <w:r w:rsidRPr="00172AFB">
        <w:rPr>
          <w:rFonts w:ascii="Times New Roman" w:hAnsi="Times New Roman" w:cs="Times New Roman"/>
          <w:color w:val="000000"/>
          <w:sz w:val="24"/>
          <w:szCs w:val="24"/>
        </w:rPr>
        <w:t xml:space="preserve"> М.П. - голова постійної комісії  </w:t>
      </w:r>
      <w:r w:rsidRPr="00172AFB">
        <w:rPr>
          <w:rFonts w:ascii="Times New Roman" w:hAnsi="Times New Roman" w:cs="Times New Roman"/>
          <w:sz w:val="24"/>
          <w:szCs w:val="24"/>
        </w:rPr>
        <w:t>з питань земельних відносин, благоустрою та екології.</w:t>
      </w:r>
    </w:p>
    <w:p w:rsidR="00172AFB" w:rsidRPr="00172AFB" w:rsidRDefault="00172AFB" w:rsidP="00334B8B">
      <w:pPr>
        <w:spacing w:after="0"/>
        <w:jc w:val="both"/>
        <w:rPr>
          <w:rFonts w:ascii="Times New Roman" w:hAnsi="Times New Roman" w:cs="Times New Roman"/>
          <w:sz w:val="24"/>
          <w:szCs w:val="24"/>
        </w:rPr>
      </w:pPr>
      <w:r w:rsidRPr="00172AFB">
        <w:rPr>
          <w:rFonts w:ascii="Times New Roman" w:hAnsi="Times New Roman" w:cs="Times New Roman"/>
          <w:b/>
          <w:sz w:val="24"/>
          <w:szCs w:val="24"/>
        </w:rPr>
        <w:t xml:space="preserve">34. </w:t>
      </w:r>
      <w:r w:rsidRPr="00172AFB">
        <w:rPr>
          <w:rFonts w:ascii="Times New Roman" w:hAnsi="Times New Roman" w:cs="Times New Roman"/>
          <w:sz w:val="24"/>
          <w:szCs w:val="24"/>
        </w:rPr>
        <w:t>Про надання дозволу на виготовлення  технічної документації</w:t>
      </w:r>
      <w:r w:rsidRPr="00172AFB">
        <w:rPr>
          <w:rFonts w:ascii="Times New Roman" w:hAnsi="Times New Roman" w:cs="Times New Roman"/>
          <w:b/>
          <w:sz w:val="24"/>
          <w:szCs w:val="24"/>
        </w:rPr>
        <w:t xml:space="preserve"> </w:t>
      </w:r>
      <w:r w:rsidRPr="00172AFB">
        <w:rPr>
          <w:rFonts w:ascii="Times New Roman" w:hAnsi="Times New Roman" w:cs="Times New Roman"/>
          <w:sz w:val="24"/>
          <w:szCs w:val="24"/>
        </w:rPr>
        <w:t xml:space="preserve">із землеустрою щодо встановлення (відновлення) земельної ділянки в натурі (на місцевості) площею 0,15 га </w:t>
      </w:r>
      <w:r w:rsidRPr="00172AFB">
        <w:rPr>
          <w:rFonts w:ascii="Times New Roman" w:hAnsi="Times New Roman" w:cs="Times New Roman"/>
          <w:b/>
          <w:sz w:val="24"/>
          <w:szCs w:val="24"/>
        </w:rPr>
        <w:t xml:space="preserve">гр. </w:t>
      </w:r>
      <w:proofErr w:type="spellStart"/>
      <w:r w:rsidRPr="00172AFB">
        <w:rPr>
          <w:rFonts w:ascii="Times New Roman" w:hAnsi="Times New Roman" w:cs="Times New Roman"/>
          <w:b/>
          <w:sz w:val="24"/>
          <w:szCs w:val="24"/>
        </w:rPr>
        <w:t>Овчарику</w:t>
      </w:r>
      <w:proofErr w:type="spellEnd"/>
      <w:r w:rsidRPr="00172AFB">
        <w:rPr>
          <w:rFonts w:ascii="Times New Roman" w:hAnsi="Times New Roman" w:cs="Times New Roman"/>
          <w:b/>
          <w:sz w:val="24"/>
          <w:szCs w:val="24"/>
        </w:rPr>
        <w:t xml:space="preserve"> Миколі Івановичу</w:t>
      </w:r>
      <w:r w:rsidRPr="00172AFB">
        <w:rPr>
          <w:rFonts w:ascii="Times New Roman" w:hAnsi="Times New Roman" w:cs="Times New Roman"/>
          <w:sz w:val="24"/>
          <w:szCs w:val="24"/>
        </w:rPr>
        <w:t xml:space="preserve"> в с. Переяславське Переяслав-Хмельницького району Київської області по вул. Польова, 13.</w:t>
      </w:r>
    </w:p>
    <w:p w:rsidR="00172AFB" w:rsidRPr="00172AFB" w:rsidRDefault="00172AFB" w:rsidP="00334B8B">
      <w:pPr>
        <w:spacing w:after="0"/>
        <w:jc w:val="both"/>
        <w:rPr>
          <w:rFonts w:ascii="Times New Roman" w:hAnsi="Times New Roman" w:cs="Times New Roman"/>
          <w:sz w:val="24"/>
          <w:szCs w:val="24"/>
        </w:rPr>
      </w:pPr>
      <w:r w:rsidRPr="00172AFB">
        <w:rPr>
          <w:rFonts w:ascii="Times New Roman" w:hAnsi="Times New Roman" w:cs="Times New Roman"/>
          <w:sz w:val="24"/>
          <w:szCs w:val="24"/>
        </w:rPr>
        <w:t xml:space="preserve">ДОПОВІДАЧ:  </w:t>
      </w:r>
      <w:proofErr w:type="spellStart"/>
      <w:r w:rsidRPr="00172AFB">
        <w:rPr>
          <w:rFonts w:ascii="Times New Roman" w:hAnsi="Times New Roman" w:cs="Times New Roman"/>
          <w:color w:val="000000"/>
          <w:sz w:val="24"/>
          <w:szCs w:val="24"/>
        </w:rPr>
        <w:t>Дейнега</w:t>
      </w:r>
      <w:proofErr w:type="spellEnd"/>
      <w:r w:rsidRPr="00172AFB">
        <w:rPr>
          <w:rFonts w:ascii="Times New Roman" w:hAnsi="Times New Roman" w:cs="Times New Roman"/>
          <w:color w:val="000000"/>
          <w:sz w:val="24"/>
          <w:szCs w:val="24"/>
        </w:rPr>
        <w:t xml:space="preserve"> М.П. - голова постійної комісії  </w:t>
      </w:r>
      <w:r w:rsidRPr="00172AFB">
        <w:rPr>
          <w:rFonts w:ascii="Times New Roman" w:hAnsi="Times New Roman" w:cs="Times New Roman"/>
          <w:sz w:val="24"/>
          <w:szCs w:val="24"/>
        </w:rPr>
        <w:t>з питань земельних відносин, благоустрою та екології.</w:t>
      </w:r>
    </w:p>
    <w:p w:rsidR="00172AFB" w:rsidRPr="00172AFB" w:rsidRDefault="00172AFB" w:rsidP="00334B8B">
      <w:pPr>
        <w:spacing w:after="0"/>
        <w:jc w:val="both"/>
        <w:rPr>
          <w:rFonts w:ascii="Times New Roman" w:hAnsi="Times New Roman" w:cs="Times New Roman"/>
          <w:sz w:val="24"/>
          <w:szCs w:val="24"/>
        </w:rPr>
      </w:pPr>
      <w:r w:rsidRPr="00172AFB">
        <w:rPr>
          <w:rFonts w:ascii="Times New Roman" w:hAnsi="Times New Roman" w:cs="Times New Roman"/>
          <w:b/>
          <w:sz w:val="24"/>
          <w:szCs w:val="24"/>
        </w:rPr>
        <w:t xml:space="preserve">35. </w:t>
      </w:r>
      <w:r w:rsidRPr="00172AFB">
        <w:rPr>
          <w:rFonts w:ascii="Times New Roman" w:hAnsi="Times New Roman" w:cs="Times New Roman"/>
          <w:sz w:val="24"/>
          <w:szCs w:val="24"/>
        </w:rPr>
        <w:t>Про надання дозволу на виготовлення  технічної документації</w:t>
      </w:r>
      <w:r w:rsidRPr="00172AFB">
        <w:rPr>
          <w:rFonts w:ascii="Times New Roman" w:hAnsi="Times New Roman" w:cs="Times New Roman"/>
          <w:b/>
          <w:sz w:val="24"/>
          <w:szCs w:val="24"/>
        </w:rPr>
        <w:t xml:space="preserve"> </w:t>
      </w:r>
      <w:r w:rsidRPr="00172AFB">
        <w:rPr>
          <w:rFonts w:ascii="Times New Roman" w:hAnsi="Times New Roman" w:cs="Times New Roman"/>
          <w:sz w:val="24"/>
          <w:szCs w:val="24"/>
        </w:rPr>
        <w:t xml:space="preserve">із землеустрою щодо встановлення (відновлення) земельної ділянки в натурі (на місцевості) площею 0,15 га </w:t>
      </w:r>
      <w:r w:rsidRPr="00172AFB">
        <w:rPr>
          <w:rFonts w:ascii="Times New Roman" w:hAnsi="Times New Roman" w:cs="Times New Roman"/>
          <w:b/>
          <w:sz w:val="24"/>
          <w:szCs w:val="24"/>
        </w:rPr>
        <w:t xml:space="preserve">гр. </w:t>
      </w:r>
      <w:proofErr w:type="spellStart"/>
      <w:r w:rsidRPr="00172AFB">
        <w:rPr>
          <w:rFonts w:ascii="Times New Roman" w:hAnsi="Times New Roman" w:cs="Times New Roman"/>
          <w:b/>
          <w:sz w:val="24"/>
          <w:szCs w:val="24"/>
        </w:rPr>
        <w:t>Овчарик</w:t>
      </w:r>
      <w:proofErr w:type="spellEnd"/>
      <w:r w:rsidRPr="00172AFB">
        <w:rPr>
          <w:rFonts w:ascii="Times New Roman" w:hAnsi="Times New Roman" w:cs="Times New Roman"/>
          <w:b/>
          <w:sz w:val="24"/>
          <w:szCs w:val="24"/>
        </w:rPr>
        <w:t xml:space="preserve"> Вірі Прокопівні</w:t>
      </w:r>
      <w:r w:rsidRPr="00172AFB">
        <w:rPr>
          <w:rFonts w:ascii="Times New Roman" w:hAnsi="Times New Roman" w:cs="Times New Roman"/>
          <w:sz w:val="24"/>
          <w:szCs w:val="24"/>
        </w:rPr>
        <w:t xml:space="preserve"> в с. Переяславське Переяслав-Хмельницького району Київської області по вул. Горького, 94.</w:t>
      </w:r>
    </w:p>
    <w:p w:rsidR="00172AFB" w:rsidRPr="00172AFB" w:rsidRDefault="00172AFB" w:rsidP="00334B8B">
      <w:pPr>
        <w:spacing w:after="0"/>
        <w:jc w:val="both"/>
        <w:rPr>
          <w:rFonts w:ascii="Times New Roman" w:hAnsi="Times New Roman" w:cs="Times New Roman"/>
          <w:sz w:val="24"/>
          <w:szCs w:val="24"/>
        </w:rPr>
      </w:pPr>
      <w:r w:rsidRPr="00172AFB">
        <w:rPr>
          <w:rFonts w:ascii="Times New Roman" w:hAnsi="Times New Roman" w:cs="Times New Roman"/>
          <w:sz w:val="24"/>
          <w:szCs w:val="24"/>
        </w:rPr>
        <w:t xml:space="preserve">ДОПОВІДАЧ:  </w:t>
      </w:r>
      <w:proofErr w:type="spellStart"/>
      <w:r w:rsidRPr="00172AFB">
        <w:rPr>
          <w:rFonts w:ascii="Times New Roman" w:hAnsi="Times New Roman" w:cs="Times New Roman"/>
          <w:color w:val="000000"/>
          <w:sz w:val="24"/>
          <w:szCs w:val="24"/>
        </w:rPr>
        <w:t>Дейнега</w:t>
      </w:r>
      <w:proofErr w:type="spellEnd"/>
      <w:r w:rsidRPr="00172AFB">
        <w:rPr>
          <w:rFonts w:ascii="Times New Roman" w:hAnsi="Times New Roman" w:cs="Times New Roman"/>
          <w:color w:val="000000"/>
          <w:sz w:val="24"/>
          <w:szCs w:val="24"/>
        </w:rPr>
        <w:t xml:space="preserve"> М.П. - голова постійної комісії  </w:t>
      </w:r>
      <w:r w:rsidRPr="00172AFB">
        <w:rPr>
          <w:rFonts w:ascii="Times New Roman" w:hAnsi="Times New Roman" w:cs="Times New Roman"/>
          <w:sz w:val="24"/>
          <w:szCs w:val="24"/>
        </w:rPr>
        <w:t>з питань земельних відносин, благоустрою та екології.</w:t>
      </w:r>
    </w:p>
    <w:p w:rsidR="00172AFB" w:rsidRPr="00172AFB" w:rsidRDefault="00172AFB" w:rsidP="00334B8B">
      <w:pPr>
        <w:spacing w:after="0"/>
        <w:jc w:val="both"/>
        <w:rPr>
          <w:rFonts w:ascii="Times New Roman" w:hAnsi="Times New Roman" w:cs="Times New Roman"/>
          <w:sz w:val="24"/>
          <w:szCs w:val="24"/>
        </w:rPr>
      </w:pPr>
      <w:r w:rsidRPr="00172AFB">
        <w:rPr>
          <w:rFonts w:ascii="Times New Roman" w:hAnsi="Times New Roman" w:cs="Times New Roman"/>
          <w:b/>
          <w:sz w:val="24"/>
          <w:szCs w:val="24"/>
        </w:rPr>
        <w:t xml:space="preserve">36. </w:t>
      </w:r>
      <w:r w:rsidRPr="00172AFB">
        <w:rPr>
          <w:rFonts w:ascii="Times New Roman" w:hAnsi="Times New Roman" w:cs="Times New Roman"/>
          <w:sz w:val="24"/>
          <w:szCs w:val="24"/>
        </w:rPr>
        <w:t>Про надання дозволу на виготовлення  технічної документації</w:t>
      </w:r>
      <w:r w:rsidRPr="00172AFB">
        <w:rPr>
          <w:rFonts w:ascii="Times New Roman" w:hAnsi="Times New Roman" w:cs="Times New Roman"/>
          <w:b/>
          <w:sz w:val="24"/>
          <w:szCs w:val="24"/>
        </w:rPr>
        <w:t xml:space="preserve"> </w:t>
      </w:r>
      <w:r w:rsidRPr="00172AFB">
        <w:rPr>
          <w:rFonts w:ascii="Times New Roman" w:hAnsi="Times New Roman" w:cs="Times New Roman"/>
          <w:sz w:val="24"/>
          <w:szCs w:val="24"/>
        </w:rPr>
        <w:t xml:space="preserve">із землеустрою щодо встановлення (відновлення) земельної ділянки в натурі (на місцевості) площею 0,1873 га </w:t>
      </w:r>
      <w:r w:rsidRPr="00172AFB">
        <w:rPr>
          <w:rFonts w:ascii="Times New Roman" w:hAnsi="Times New Roman" w:cs="Times New Roman"/>
          <w:b/>
          <w:sz w:val="24"/>
          <w:szCs w:val="24"/>
        </w:rPr>
        <w:t xml:space="preserve">гр. </w:t>
      </w:r>
      <w:proofErr w:type="spellStart"/>
      <w:r w:rsidRPr="00172AFB">
        <w:rPr>
          <w:rFonts w:ascii="Times New Roman" w:hAnsi="Times New Roman" w:cs="Times New Roman"/>
          <w:b/>
          <w:sz w:val="24"/>
          <w:szCs w:val="24"/>
        </w:rPr>
        <w:t>Потапчук</w:t>
      </w:r>
      <w:proofErr w:type="spellEnd"/>
      <w:r w:rsidRPr="00172AFB">
        <w:rPr>
          <w:rFonts w:ascii="Times New Roman" w:hAnsi="Times New Roman" w:cs="Times New Roman"/>
          <w:b/>
          <w:sz w:val="24"/>
          <w:szCs w:val="24"/>
        </w:rPr>
        <w:t xml:space="preserve"> Олегу Анатолійовичу</w:t>
      </w:r>
      <w:r w:rsidRPr="00172AFB">
        <w:rPr>
          <w:rFonts w:ascii="Times New Roman" w:hAnsi="Times New Roman" w:cs="Times New Roman"/>
          <w:sz w:val="24"/>
          <w:szCs w:val="24"/>
        </w:rPr>
        <w:t xml:space="preserve"> в с. Переяславське Переяслав-Хмельницького району Київської області по вул. </w:t>
      </w:r>
      <w:r w:rsidR="00334B8B">
        <w:rPr>
          <w:rFonts w:ascii="Times New Roman" w:hAnsi="Times New Roman" w:cs="Times New Roman"/>
          <w:sz w:val="24"/>
          <w:szCs w:val="24"/>
        </w:rPr>
        <w:t>Польова, 1.</w:t>
      </w:r>
    </w:p>
    <w:p w:rsidR="00172AFB" w:rsidRPr="00172AFB" w:rsidRDefault="00172AFB" w:rsidP="00334B8B">
      <w:pPr>
        <w:spacing w:after="0"/>
        <w:jc w:val="both"/>
        <w:rPr>
          <w:rFonts w:ascii="Times New Roman" w:hAnsi="Times New Roman" w:cs="Times New Roman"/>
          <w:sz w:val="24"/>
          <w:szCs w:val="24"/>
        </w:rPr>
      </w:pPr>
      <w:r w:rsidRPr="00172AFB">
        <w:rPr>
          <w:rFonts w:ascii="Times New Roman" w:hAnsi="Times New Roman" w:cs="Times New Roman"/>
          <w:sz w:val="24"/>
          <w:szCs w:val="24"/>
        </w:rPr>
        <w:t xml:space="preserve">ДОПОВІДАЧ:  </w:t>
      </w:r>
      <w:proofErr w:type="spellStart"/>
      <w:r w:rsidRPr="00172AFB">
        <w:rPr>
          <w:rFonts w:ascii="Times New Roman" w:hAnsi="Times New Roman" w:cs="Times New Roman"/>
          <w:color w:val="000000"/>
          <w:sz w:val="24"/>
          <w:szCs w:val="24"/>
        </w:rPr>
        <w:t>Дейнега</w:t>
      </w:r>
      <w:proofErr w:type="spellEnd"/>
      <w:r w:rsidRPr="00172AFB">
        <w:rPr>
          <w:rFonts w:ascii="Times New Roman" w:hAnsi="Times New Roman" w:cs="Times New Roman"/>
          <w:color w:val="000000"/>
          <w:sz w:val="24"/>
          <w:szCs w:val="24"/>
        </w:rPr>
        <w:t xml:space="preserve"> М.П. - голова постійної комісії  </w:t>
      </w:r>
      <w:r w:rsidRPr="00172AFB">
        <w:rPr>
          <w:rFonts w:ascii="Times New Roman" w:hAnsi="Times New Roman" w:cs="Times New Roman"/>
          <w:sz w:val="24"/>
          <w:szCs w:val="24"/>
        </w:rPr>
        <w:t>з питань земельних відносин, благоустрою та екології.</w:t>
      </w:r>
    </w:p>
    <w:p w:rsidR="00172AFB" w:rsidRPr="00172AFB" w:rsidRDefault="00172AFB" w:rsidP="00334B8B">
      <w:pPr>
        <w:spacing w:after="0"/>
        <w:jc w:val="both"/>
        <w:rPr>
          <w:rFonts w:ascii="Times New Roman" w:hAnsi="Times New Roman" w:cs="Times New Roman"/>
          <w:sz w:val="24"/>
          <w:szCs w:val="24"/>
        </w:rPr>
      </w:pPr>
      <w:r w:rsidRPr="00172AFB">
        <w:rPr>
          <w:rFonts w:ascii="Times New Roman" w:hAnsi="Times New Roman" w:cs="Times New Roman"/>
          <w:b/>
          <w:sz w:val="24"/>
          <w:szCs w:val="24"/>
        </w:rPr>
        <w:t xml:space="preserve">37. </w:t>
      </w:r>
      <w:r w:rsidRPr="00172AFB">
        <w:rPr>
          <w:rFonts w:ascii="Times New Roman" w:hAnsi="Times New Roman" w:cs="Times New Roman"/>
          <w:sz w:val="24"/>
          <w:szCs w:val="24"/>
        </w:rPr>
        <w:t>Про надання дозволу на виготовлення  технічної документації</w:t>
      </w:r>
      <w:r w:rsidRPr="00172AFB">
        <w:rPr>
          <w:rFonts w:ascii="Times New Roman" w:hAnsi="Times New Roman" w:cs="Times New Roman"/>
          <w:b/>
          <w:sz w:val="24"/>
          <w:szCs w:val="24"/>
        </w:rPr>
        <w:t xml:space="preserve"> </w:t>
      </w:r>
      <w:r w:rsidRPr="00172AFB">
        <w:rPr>
          <w:rFonts w:ascii="Times New Roman" w:hAnsi="Times New Roman" w:cs="Times New Roman"/>
          <w:sz w:val="24"/>
          <w:szCs w:val="24"/>
        </w:rPr>
        <w:t xml:space="preserve">із землеустрою щодо встановлення (відновлення) земельної ділянки в натурі (на місцевості) площею 0,2500 га </w:t>
      </w:r>
      <w:r w:rsidRPr="00172AFB">
        <w:rPr>
          <w:rFonts w:ascii="Times New Roman" w:hAnsi="Times New Roman" w:cs="Times New Roman"/>
          <w:b/>
          <w:sz w:val="24"/>
          <w:szCs w:val="24"/>
        </w:rPr>
        <w:t>гр. Саливону Святославу Миколайовичу</w:t>
      </w:r>
      <w:r w:rsidRPr="00172AFB">
        <w:rPr>
          <w:rFonts w:ascii="Times New Roman" w:hAnsi="Times New Roman" w:cs="Times New Roman"/>
          <w:sz w:val="24"/>
          <w:szCs w:val="24"/>
        </w:rPr>
        <w:t xml:space="preserve"> в с. Соснова Переяслав-Хмельницького району Київської області по вул. Центральна, 63.</w:t>
      </w:r>
    </w:p>
    <w:p w:rsidR="00172AFB" w:rsidRPr="00172AFB" w:rsidRDefault="00172AFB" w:rsidP="00334B8B">
      <w:pPr>
        <w:spacing w:after="0"/>
        <w:jc w:val="both"/>
        <w:rPr>
          <w:rFonts w:ascii="Times New Roman" w:hAnsi="Times New Roman" w:cs="Times New Roman"/>
          <w:sz w:val="24"/>
          <w:szCs w:val="24"/>
        </w:rPr>
      </w:pPr>
      <w:r w:rsidRPr="00172AFB">
        <w:rPr>
          <w:rFonts w:ascii="Times New Roman" w:hAnsi="Times New Roman" w:cs="Times New Roman"/>
          <w:sz w:val="24"/>
          <w:szCs w:val="24"/>
        </w:rPr>
        <w:t xml:space="preserve">ДОПОВІДАЧ:  </w:t>
      </w:r>
      <w:proofErr w:type="spellStart"/>
      <w:r w:rsidRPr="00172AFB">
        <w:rPr>
          <w:rFonts w:ascii="Times New Roman" w:hAnsi="Times New Roman" w:cs="Times New Roman"/>
          <w:color w:val="000000"/>
          <w:sz w:val="24"/>
          <w:szCs w:val="24"/>
        </w:rPr>
        <w:t>Дейнега</w:t>
      </w:r>
      <w:proofErr w:type="spellEnd"/>
      <w:r w:rsidRPr="00172AFB">
        <w:rPr>
          <w:rFonts w:ascii="Times New Roman" w:hAnsi="Times New Roman" w:cs="Times New Roman"/>
          <w:color w:val="000000"/>
          <w:sz w:val="24"/>
          <w:szCs w:val="24"/>
        </w:rPr>
        <w:t xml:space="preserve"> М.П. - голова постійної комісії  </w:t>
      </w:r>
      <w:r w:rsidRPr="00172AFB">
        <w:rPr>
          <w:rFonts w:ascii="Times New Roman" w:hAnsi="Times New Roman" w:cs="Times New Roman"/>
          <w:sz w:val="24"/>
          <w:szCs w:val="24"/>
        </w:rPr>
        <w:t>з питань земельних відносин, благоустрою та екології.</w:t>
      </w:r>
    </w:p>
    <w:p w:rsidR="00172AFB" w:rsidRPr="00172AFB" w:rsidRDefault="00172AFB" w:rsidP="00334B8B">
      <w:pPr>
        <w:spacing w:after="0"/>
        <w:jc w:val="both"/>
        <w:rPr>
          <w:rFonts w:ascii="Times New Roman" w:hAnsi="Times New Roman" w:cs="Times New Roman"/>
          <w:sz w:val="24"/>
          <w:szCs w:val="24"/>
        </w:rPr>
      </w:pPr>
      <w:r w:rsidRPr="00172AFB">
        <w:rPr>
          <w:rFonts w:ascii="Times New Roman" w:hAnsi="Times New Roman" w:cs="Times New Roman"/>
          <w:b/>
          <w:sz w:val="24"/>
          <w:szCs w:val="24"/>
        </w:rPr>
        <w:t xml:space="preserve">38. </w:t>
      </w:r>
      <w:r w:rsidRPr="00172AFB">
        <w:rPr>
          <w:rFonts w:ascii="Times New Roman" w:hAnsi="Times New Roman" w:cs="Times New Roman"/>
          <w:sz w:val="24"/>
          <w:szCs w:val="24"/>
        </w:rPr>
        <w:t xml:space="preserve">Про надання дозволу на розробку проекту землеустрою щодо відведення земельної ділянки у власність для ведення особистого селянського господарства площею 0,1500 га гр. </w:t>
      </w:r>
      <w:r w:rsidRPr="00172AFB">
        <w:rPr>
          <w:rFonts w:ascii="Times New Roman" w:hAnsi="Times New Roman" w:cs="Times New Roman"/>
          <w:b/>
          <w:sz w:val="24"/>
          <w:szCs w:val="24"/>
        </w:rPr>
        <w:t xml:space="preserve">Саливону Святославу Миколайовичу, </w:t>
      </w:r>
      <w:r w:rsidRPr="00172AFB">
        <w:rPr>
          <w:rFonts w:ascii="Times New Roman" w:hAnsi="Times New Roman" w:cs="Times New Roman"/>
          <w:sz w:val="24"/>
          <w:szCs w:val="24"/>
        </w:rPr>
        <w:t>що розташована в с. Соснова  Переяслав-Хмельницького району Київської області по вул. Центральна, 63.</w:t>
      </w:r>
    </w:p>
    <w:p w:rsidR="00172AFB" w:rsidRPr="00172AFB" w:rsidRDefault="00172AFB" w:rsidP="00334B8B">
      <w:pPr>
        <w:spacing w:after="0"/>
        <w:jc w:val="both"/>
        <w:rPr>
          <w:rFonts w:ascii="Times New Roman" w:hAnsi="Times New Roman" w:cs="Times New Roman"/>
          <w:sz w:val="24"/>
          <w:szCs w:val="24"/>
        </w:rPr>
      </w:pPr>
      <w:r w:rsidRPr="00172AFB">
        <w:rPr>
          <w:rFonts w:ascii="Times New Roman" w:hAnsi="Times New Roman" w:cs="Times New Roman"/>
          <w:sz w:val="24"/>
          <w:szCs w:val="24"/>
        </w:rPr>
        <w:t xml:space="preserve">ДОПОВІДАЧ:  </w:t>
      </w:r>
      <w:proofErr w:type="spellStart"/>
      <w:r w:rsidRPr="00172AFB">
        <w:rPr>
          <w:rFonts w:ascii="Times New Roman" w:hAnsi="Times New Roman" w:cs="Times New Roman"/>
          <w:color w:val="000000"/>
          <w:sz w:val="24"/>
          <w:szCs w:val="24"/>
        </w:rPr>
        <w:t>Дейнега</w:t>
      </w:r>
      <w:proofErr w:type="spellEnd"/>
      <w:r w:rsidRPr="00172AFB">
        <w:rPr>
          <w:rFonts w:ascii="Times New Roman" w:hAnsi="Times New Roman" w:cs="Times New Roman"/>
          <w:color w:val="000000"/>
          <w:sz w:val="24"/>
          <w:szCs w:val="24"/>
        </w:rPr>
        <w:t xml:space="preserve"> М.П. - голова постійної комісії  </w:t>
      </w:r>
      <w:r w:rsidRPr="00172AFB">
        <w:rPr>
          <w:rFonts w:ascii="Times New Roman" w:hAnsi="Times New Roman" w:cs="Times New Roman"/>
          <w:sz w:val="24"/>
          <w:szCs w:val="24"/>
        </w:rPr>
        <w:t>з питань земельних відносин, благоустрою та екології.</w:t>
      </w:r>
    </w:p>
    <w:p w:rsidR="00172AFB" w:rsidRPr="00172AFB" w:rsidRDefault="00172AFB" w:rsidP="00334B8B">
      <w:pPr>
        <w:spacing w:after="0"/>
        <w:jc w:val="both"/>
        <w:rPr>
          <w:rFonts w:ascii="Times New Roman" w:hAnsi="Times New Roman" w:cs="Times New Roman"/>
          <w:sz w:val="24"/>
          <w:szCs w:val="24"/>
        </w:rPr>
      </w:pPr>
      <w:r w:rsidRPr="00172AFB">
        <w:rPr>
          <w:rFonts w:ascii="Times New Roman" w:hAnsi="Times New Roman" w:cs="Times New Roman"/>
          <w:b/>
          <w:sz w:val="24"/>
          <w:szCs w:val="24"/>
        </w:rPr>
        <w:t xml:space="preserve">39. </w:t>
      </w:r>
      <w:r w:rsidRPr="00172AFB">
        <w:rPr>
          <w:rFonts w:ascii="Times New Roman" w:hAnsi="Times New Roman" w:cs="Times New Roman"/>
          <w:sz w:val="24"/>
          <w:szCs w:val="24"/>
        </w:rPr>
        <w:t xml:space="preserve">Про надання дозволу на розробку проекту землеустрою щодо відведення земельної ділянки у власність для ведення особистого селянського господарства площею 0,0203 га гр. </w:t>
      </w:r>
      <w:proofErr w:type="spellStart"/>
      <w:r w:rsidRPr="00172AFB">
        <w:rPr>
          <w:rFonts w:ascii="Times New Roman" w:hAnsi="Times New Roman" w:cs="Times New Roman"/>
          <w:b/>
          <w:sz w:val="24"/>
          <w:szCs w:val="24"/>
        </w:rPr>
        <w:t>Жежеріній</w:t>
      </w:r>
      <w:proofErr w:type="spellEnd"/>
      <w:r w:rsidRPr="00172AFB">
        <w:rPr>
          <w:rFonts w:ascii="Times New Roman" w:hAnsi="Times New Roman" w:cs="Times New Roman"/>
          <w:b/>
          <w:sz w:val="24"/>
          <w:szCs w:val="24"/>
        </w:rPr>
        <w:t xml:space="preserve"> Вірі Іванівні, </w:t>
      </w:r>
      <w:r w:rsidRPr="00172AFB">
        <w:rPr>
          <w:rFonts w:ascii="Times New Roman" w:hAnsi="Times New Roman" w:cs="Times New Roman"/>
          <w:sz w:val="24"/>
          <w:szCs w:val="24"/>
        </w:rPr>
        <w:t>що розташована в с. Переяславське Переяслав-Хмельницького району Київської області.</w:t>
      </w:r>
    </w:p>
    <w:p w:rsidR="00172AFB" w:rsidRPr="00172AFB" w:rsidRDefault="00172AFB" w:rsidP="00334B8B">
      <w:pPr>
        <w:spacing w:after="0"/>
        <w:jc w:val="both"/>
        <w:rPr>
          <w:rFonts w:ascii="Times New Roman" w:hAnsi="Times New Roman" w:cs="Times New Roman"/>
          <w:sz w:val="24"/>
          <w:szCs w:val="24"/>
        </w:rPr>
      </w:pPr>
      <w:r w:rsidRPr="00172AFB">
        <w:rPr>
          <w:rFonts w:ascii="Times New Roman" w:hAnsi="Times New Roman" w:cs="Times New Roman"/>
          <w:sz w:val="24"/>
          <w:szCs w:val="24"/>
        </w:rPr>
        <w:t xml:space="preserve">ДОПОВІДАЧ:  </w:t>
      </w:r>
      <w:proofErr w:type="spellStart"/>
      <w:r w:rsidRPr="00172AFB">
        <w:rPr>
          <w:rFonts w:ascii="Times New Roman" w:hAnsi="Times New Roman" w:cs="Times New Roman"/>
          <w:color w:val="000000"/>
          <w:sz w:val="24"/>
          <w:szCs w:val="24"/>
        </w:rPr>
        <w:t>Дейнега</w:t>
      </w:r>
      <w:proofErr w:type="spellEnd"/>
      <w:r w:rsidRPr="00172AFB">
        <w:rPr>
          <w:rFonts w:ascii="Times New Roman" w:hAnsi="Times New Roman" w:cs="Times New Roman"/>
          <w:color w:val="000000"/>
          <w:sz w:val="24"/>
          <w:szCs w:val="24"/>
        </w:rPr>
        <w:t xml:space="preserve"> М.П. - голова постійної комісії  </w:t>
      </w:r>
      <w:r w:rsidRPr="00172AFB">
        <w:rPr>
          <w:rFonts w:ascii="Times New Roman" w:hAnsi="Times New Roman" w:cs="Times New Roman"/>
          <w:sz w:val="24"/>
          <w:szCs w:val="24"/>
        </w:rPr>
        <w:t>з питань земельних відносин, благоустрою та екології.</w:t>
      </w:r>
    </w:p>
    <w:p w:rsidR="00172AFB" w:rsidRPr="00172AFB" w:rsidRDefault="00172AFB" w:rsidP="00334B8B">
      <w:pPr>
        <w:spacing w:after="0"/>
        <w:jc w:val="both"/>
        <w:rPr>
          <w:rFonts w:ascii="Times New Roman" w:hAnsi="Times New Roman" w:cs="Times New Roman"/>
          <w:sz w:val="24"/>
          <w:szCs w:val="24"/>
        </w:rPr>
      </w:pPr>
      <w:r w:rsidRPr="00172AFB">
        <w:rPr>
          <w:rFonts w:ascii="Times New Roman" w:hAnsi="Times New Roman" w:cs="Times New Roman"/>
          <w:b/>
          <w:sz w:val="24"/>
          <w:szCs w:val="24"/>
        </w:rPr>
        <w:t xml:space="preserve">40. </w:t>
      </w:r>
      <w:r w:rsidRPr="00172AFB">
        <w:rPr>
          <w:rFonts w:ascii="Times New Roman" w:hAnsi="Times New Roman" w:cs="Times New Roman"/>
          <w:sz w:val="24"/>
          <w:szCs w:val="24"/>
        </w:rPr>
        <w:t xml:space="preserve">Про надання дозволу на розробку проекту землеустрою щодо відведення земельної ділянки у власність для ведення особистого селянського господарства площею 0,10 га гр. </w:t>
      </w:r>
      <w:r w:rsidRPr="00172AFB">
        <w:rPr>
          <w:rFonts w:ascii="Times New Roman" w:hAnsi="Times New Roman" w:cs="Times New Roman"/>
          <w:b/>
          <w:sz w:val="24"/>
          <w:szCs w:val="24"/>
        </w:rPr>
        <w:t xml:space="preserve">Онищенко Катерині Володимирівні, </w:t>
      </w:r>
      <w:r w:rsidRPr="00172AFB">
        <w:rPr>
          <w:rFonts w:ascii="Times New Roman" w:hAnsi="Times New Roman" w:cs="Times New Roman"/>
          <w:sz w:val="24"/>
          <w:szCs w:val="24"/>
        </w:rPr>
        <w:t>що розташована в с. Переяславське Переяслав-Хмельницького району Київської області.</w:t>
      </w:r>
    </w:p>
    <w:p w:rsidR="00334B8B" w:rsidRDefault="00334B8B" w:rsidP="00172AFB">
      <w:pPr>
        <w:jc w:val="both"/>
        <w:rPr>
          <w:rFonts w:ascii="Times New Roman" w:hAnsi="Times New Roman" w:cs="Times New Roman"/>
          <w:sz w:val="24"/>
          <w:szCs w:val="24"/>
        </w:rPr>
      </w:pPr>
    </w:p>
    <w:p w:rsidR="00334B8B" w:rsidRDefault="00334B8B" w:rsidP="00172AFB">
      <w:pPr>
        <w:jc w:val="both"/>
        <w:rPr>
          <w:rFonts w:ascii="Times New Roman" w:hAnsi="Times New Roman" w:cs="Times New Roman"/>
          <w:sz w:val="24"/>
          <w:szCs w:val="24"/>
        </w:rPr>
      </w:pPr>
    </w:p>
    <w:p w:rsidR="00172AFB" w:rsidRPr="00172AFB" w:rsidRDefault="00172AFB" w:rsidP="00334B8B">
      <w:pPr>
        <w:spacing w:after="0"/>
        <w:jc w:val="both"/>
        <w:rPr>
          <w:rFonts w:ascii="Times New Roman" w:hAnsi="Times New Roman" w:cs="Times New Roman"/>
          <w:sz w:val="24"/>
          <w:szCs w:val="24"/>
        </w:rPr>
      </w:pPr>
      <w:r w:rsidRPr="00172AFB">
        <w:rPr>
          <w:rFonts w:ascii="Times New Roman" w:hAnsi="Times New Roman" w:cs="Times New Roman"/>
          <w:sz w:val="24"/>
          <w:szCs w:val="24"/>
        </w:rPr>
        <w:t xml:space="preserve">ДОПОВІДАЧ:  </w:t>
      </w:r>
      <w:proofErr w:type="spellStart"/>
      <w:r w:rsidRPr="00172AFB">
        <w:rPr>
          <w:rFonts w:ascii="Times New Roman" w:hAnsi="Times New Roman" w:cs="Times New Roman"/>
          <w:color w:val="000000"/>
          <w:sz w:val="24"/>
          <w:szCs w:val="24"/>
        </w:rPr>
        <w:t>Дейнега</w:t>
      </w:r>
      <w:proofErr w:type="spellEnd"/>
      <w:r w:rsidRPr="00172AFB">
        <w:rPr>
          <w:rFonts w:ascii="Times New Roman" w:hAnsi="Times New Roman" w:cs="Times New Roman"/>
          <w:color w:val="000000"/>
          <w:sz w:val="24"/>
          <w:szCs w:val="24"/>
        </w:rPr>
        <w:t xml:space="preserve"> М.П. - голова постійної комісії  </w:t>
      </w:r>
      <w:r w:rsidRPr="00172AFB">
        <w:rPr>
          <w:rFonts w:ascii="Times New Roman" w:hAnsi="Times New Roman" w:cs="Times New Roman"/>
          <w:sz w:val="24"/>
          <w:szCs w:val="24"/>
        </w:rPr>
        <w:t>з питань земельних відносин, благоустрою та екології.</w:t>
      </w:r>
    </w:p>
    <w:p w:rsidR="00172AFB" w:rsidRPr="00172AFB" w:rsidRDefault="00172AFB" w:rsidP="00334B8B">
      <w:pPr>
        <w:spacing w:after="0"/>
        <w:jc w:val="both"/>
        <w:rPr>
          <w:rFonts w:ascii="Times New Roman" w:hAnsi="Times New Roman" w:cs="Times New Roman"/>
          <w:sz w:val="24"/>
          <w:szCs w:val="24"/>
        </w:rPr>
      </w:pPr>
      <w:r w:rsidRPr="00172AFB">
        <w:rPr>
          <w:rFonts w:ascii="Times New Roman" w:hAnsi="Times New Roman" w:cs="Times New Roman"/>
          <w:b/>
          <w:sz w:val="24"/>
          <w:szCs w:val="24"/>
        </w:rPr>
        <w:t xml:space="preserve">41. </w:t>
      </w:r>
      <w:r w:rsidRPr="00172AFB">
        <w:rPr>
          <w:rFonts w:ascii="Times New Roman" w:hAnsi="Times New Roman" w:cs="Times New Roman"/>
          <w:sz w:val="24"/>
          <w:szCs w:val="24"/>
        </w:rPr>
        <w:t xml:space="preserve">Про надання дозволу на розробку проекту землеустрою щодо відведення земельної ділянки у власність для ведення особистого селянського господарства площею 0,4118 га гр. </w:t>
      </w:r>
      <w:r w:rsidRPr="00172AFB">
        <w:rPr>
          <w:rFonts w:ascii="Times New Roman" w:hAnsi="Times New Roman" w:cs="Times New Roman"/>
          <w:b/>
          <w:sz w:val="24"/>
          <w:szCs w:val="24"/>
        </w:rPr>
        <w:t xml:space="preserve">Курило Вадиму Івановичу, </w:t>
      </w:r>
      <w:r w:rsidRPr="00172AFB">
        <w:rPr>
          <w:rFonts w:ascii="Times New Roman" w:hAnsi="Times New Roman" w:cs="Times New Roman"/>
          <w:sz w:val="24"/>
          <w:szCs w:val="24"/>
        </w:rPr>
        <w:t>що розташована в с. Переяславське Переяслав-Хмельницького району Київської області.</w:t>
      </w:r>
    </w:p>
    <w:p w:rsidR="00172AFB" w:rsidRPr="00172AFB" w:rsidRDefault="00172AFB" w:rsidP="00334B8B">
      <w:pPr>
        <w:spacing w:after="0"/>
        <w:jc w:val="both"/>
        <w:rPr>
          <w:rFonts w:ascii="Times New Roman" w:hAnsi="Times New Roman" w:cs="Times New Roman"/>
          <w:sz w:val="24"/>
          <w:szCs w:val="24"/>
        </w:rPr>
      </w:pPr>
      <w:r w:rsidRPr="00172AFB">
        <w:rPr>
          <w:rFonts w:ascii="Times New Roman" w:hAnsi="Times New Roman" w:cs="Times New Roman"/>
          <w:sz w:val="24"/>
          <w:szCs w:val="24"/>
        </w:rPr>
        <w:t xml:space="preserve">ДОПОВІДАЧ:  </w:t>
      </w:r>
      <w:proofErr w:type="spellStart"/>
      <w:r w:rsidRPr="00172AFB">
        <w:rPr>
          <w:rFonts w:ascii="Times New Roman" w:hAnsi="Times New Roman" w:cs="Times New Roman"/>
          <w:color w:val="000000"/>
          <w:sz w:val="24"/>
          <w:szCs w:val="24"/>
        </w:rPr>
        <w:t>Дейнега</w:t>
      </w:r>
      <w:proofErr w:type="spellEnd"/>
      <w:r w:rsidRPr="00172AFB">
        <w:rPr>
          <w:rFonts w:ascii="Times New Roman" w:hAnsi="Times New Roman" w:cs="Times New Roman"/>
          <w:color w:val="000000"/>
          <w:sz w:val="24"/>
          <w:szCs w:val="24"/>
        </w:rPr>
        <w:t xml:space="preserve"> М.П. - голова постійної комісії  </w:t>
      </w:r>
      <w:r w:rsidRPr="00172AFB">
        <w:rPr>
          <w:rFonts w:ascii="Times New Roman" w:hAnsi="Times New Roman" w:cs="Times New Roman"/>
          <w:sz w:val="24"/>
          <w:szCs w:val="24"/>
        </w:rPr>
        <w:t>з питань земельних відносин, благоустрою та екології.</w:t>
      </w:r>
    </w:p>
    <w:p w:rsidR="00172AFB" w:rsidRPr="00172AFB" w:rsidRDefault="00172AFB" w:rsidP="00334B8B">
      <w:pPr>
        <w:spacing w:after="0"/>
        <w:jc w:val="both"/>
        <w:rPr>
          <w:rFonts w:ascii="Times New Roman" w:hAnsi="Times New Roman" w:cs="Times New Roman"/>
          <w:sz w:val="24"/>
          <w:szCs w:val="24"/>
        </w:rPr>
      </w:pPr>
      <w:r w:rsidRPr="00172AFB">
        <w:rPr>
          <w:rFonts w:ascii="Times New Roman" w:hAnsi="Times New Roman" w:cs="Times New Roman"/>
          <w:b/>
          <w:sz w:val="24"/>
          <w:szCs w:val="24"/>
        </w:rPr>
        <w:t xml:space="preserve">42. </w:t>
      </w:r>
      <w:r w:rsidRPr="00172AFB">
        <w:rPr>
          <w:rFonts w:ascii="Times New Roman" w:hAnsi="Times New Roman" w:cs="Times New Roman"/>
          <w:sz w:val="24"/>
          <w:szCs w:val="24"/>
        </w:rPr>
        <w:t>Про</w:t>
      </w:r>
      <w:r w:rsidRPr="00172AFB">
        <w:rPr>
          <w:rFonts w:ascii="Times New Roman" w:hAnsi="Times New Roman" w:cs="Times New Roman"/>
          <w:b/>
          <w:sz w:val="24"/>
          <w:szCs w:val="24"/>
        </w:rPr>
        <w:t xml:space="preserve"> </w:t>
      </w:r>
      <w:r w:rsidRPr="00172AFB">
        <w:rPr>
          <w:rFonts w:ascii="Times New Roman" w:hAnsi="Times New Roman" w:cs="Times New Roman"/>
          <w:sz w:val="24"/>
          <w:szCs w:val="24"/>
        </w:rPr>
        <w:t>надання дозволу на розробку проекту землеустрою</w:t>
      </w:r>
      <w:r w:rsidRPr="00172AFB">
        <w:rPr>
          <w:rFonts w:ascii="Times New Roman" w:hAnsi="Times New Roman" w:cs="Times New Roman"/>
          <w:b/>
          <w:sz w:val="24"/>
          <w:szCs w:val="24"/>
        </w:rPr>
        <w:t xml:space="preserve">  </w:t>
      </w:r>
      <w:r w:rsidRPr="00172AFB">
        <w:rPr>
          <w:rFonts w:ascii="Times New Roman" w:hAnsi="Times New Roman" w:cs="Times New Roman"/>
          <w:sz w:val="24"/>
          <w:szCs w:val="24"/>
        </w:rPr>
        <w:t xml:space="preserve">щодо відведення земельної ділянки в постійне користування  КП «Господар» орієнтовною площею 0,27 га  для розміщення та експлуатації основних і допоміжних будівель і споруд технічної інфраструктури ( артезіанська свердловина) в с. Переяславське по вул. Шевченка.  </w:t>
      </w:r>
    </w:p>
    <w:p w:rsidR="00172AFB" w:rsidRPr="00172AFB" w:rsidRDefault="00172AFB" w:rsidP="00334B8B">
      <w:pPr>
        <w:spacing w:after="0"/>
        <w:jc w:val="both"/>
        <w:rPr>
          <w:rFonts w:ascii="Times New Roman" w:hAnsi="Times New Roman" w:cs="Times New Roman"/>
          <w:sz w:val="24"/>
          <w:szCs w:val="24"/>
        </w:rPr>
      </w:pPr>
      <w:r w:rsidRPr="00172AFB">
        <w:rPr>
          <w:rFonts w:ascii="Times New Roman" w:hAnsi="Times New Roman" w:cs="Times New Roman"/>
          <w:sz w:val="24"/>
          <w:szCs w:val="24"/>
        </w:rPr>
        <w:t xml:space="preserve">ДОПОВІДАЧ:  </w:t>
      </w:r>
      <w:proofErr w:type="spellStart"/>
      <w:r w:rsidRPr="00172AFB">
        <w:rPr>
          <w:rFonts w:ascii="Times New Roman" w:hAnsi="Times New Roman" w:cs="Times New Roman"/>
          <w:color w:val="000000"/>
          <w:sz w:val="24"/>
          <w:szCs w:val="24"/>
        </w:rPr>
        <w:t>Дейнега</w:t>
      </w:r>
      <w:proofErr w:type="spellEnd"/>
      <w:r w:rsidRPr="00172AFB">
        <w:rPr>
          <w:rFonts w:ascii="Times New Roman" w:hAnsi="Times New Roman" w:cs="Times New Roman"/>
          <w:color w:val="000000"/>
          <w:sz w:val="24"/>
          <w:szCs w:val="24"/>
        </w:rPr>
        <w:t xml:space="preserve"> М.П. - голова постійної комісії  </w:t>
      </w:r>
      <w:r w:rsidRPr="00172AFB">
        <w:rPr>
          <w:rFonts w:ascii="Times New Roman" w:hAnsi="Times New Roman" w:cs="Times New Roman"/>
          <w:sz w:val="24"/>
          <w:szCs w:val="24"/>
        </w:rPr>
        <w:t>з питань земельних відносин, благоустрою та екології.</w:t>
      </w:r>
    </w:p>
    <w:p w:rsidR="00172AFB" w:rsidRPr="00172AFB" w:rsidRDefault="00172AFB" w:rsidP="00334B8B">
      <w:pPr>
        <w:pStyle w:val="a3"/>
        <w:spacing w:before="0" w:beforeAutospacing="0" w:after="0" w:afterAutospacing="0"/>
      </w:pPr>
      <w:r w:rsidRPr="00172AFB">
        <w:rPr>
          <w:b/>
        </w:rPr>
        <w:t>43</w:t>
      </w:r>
      <w:r w:rsidRPr="00172AFB">
        <w:t>.  Про надання дозволу на розробку детального плану території для будівництва магазину.</w:t>
      </w:r>
    </w:p>
    <w:p w:rsidR="00172AFB" w:rsidRPr="00172AFB" w:rsidRDefault="00172AFB" w:rsidP="00334B8B">
      <w:pPr>
        <w:spacing w:after="0"/>
        <w:jc w:val="both"/>
        <w:rPr>
          <w:rFonts w:ascii="Times New Roman" w:hAnsi="Times New Roman" w:cs="Times New Roman"/>
          <w:sz w:val="24"/>
          <w:szCs w:val="24"/>
        </w:rPr>
      </w:pPr>
      <w:r w:rsidRPr="00172AFB">
        <w:rPr>
          <w:rFonts w:ascii="Times New Roman" w:hAnsi="Times New Roman" w:cs="Times New Roman"/>
          <w:sz w:val="24"/>
          <w:szCs w:val="24"/>
        </w:rPr>
        <w:t xml:space="preserve">ДОПОВІДАЧ:  </w:t>
      </w:r>
      <w:proofErr w:type="spellStart"/>
      <w:r w:rsidRPr="00172AFB">
        <w:rPr>
          <w:rFonts w:ascii="Times New Roman" w:hAnsi="Times New Roman" w:cs="Times New Roman"/>
          <w:color w:val="000000"/>
          <w:sz w:val="24"/>
          <w:szCs w:val="24"/>
        </w:rPr>
        <w:t>Дейнега</w:t>
      </w:r>
      <w:proofErr w:type="spellEnd"/>
      <w:r w:rsidRPr="00172AFB">
        <w:rPr>
          <w:rFonts w:ascii="Times New Roman" w:hAnsi="Times New Roman" w:cs="Times New Roman"/>
          <w:color w:val="000000"/>
          <w:sz w:val="24"/>
          <w:szCs w:val="24"/>
        </w:rPr>
        <w:t xml:space="preserve"> М.П. - голова постійної комісії  </w:t>
      </w:r>
      <w:r w:rsidRPr="00172AFB">
        <w:rPr>
          <w:rFonts w:ascii="Times New Roman" w:hAnsi="Times New Roman" w:cs="Times New Roman"/>
          <w:sz w:val="24"/>
          <w:szCs w:val="24"/>
        </w:rPr>
        <w:t>з питань земельних відносин, благоустрою та екології.</w:t>
      </w:r>
    </w:p>
    <w:p w:rsidR="00172AFB" w:rsidRPr="00172AFB" w:rsidRDefault="00172AFB" w:rsidP="00334B8B">
      <w:pPr>
        <w:spacing w:after="0"/>
        <w:jc w:val="both"/>
        <w:rPr>
          <w:rFonts w:ascii="Times New Roman" w:hAnsi="Times New Roman" w:cs="Times New Roman"/>
          <w:sz w:val="24"/>
          <w:szCs w:val="24"/>
        </w:rPr>
      </w:pPr>
      <w:r w:rsidRPr="00172AFB">
        <w:rPr>
          <w:rFonts w:ascii="Times New Roman" w:hAnsi="Times New Roman" w:cs="Times New Roman"/>
          <w:b/>
          <w:sz w:val="24"/>
          <w:szCs w:val="24"/>
        </w:rPr>
        <w:t xml:space="preserve">44. </w:t>
      </w:r>
      <w:r w:rsidRPr="00172AFB">
        <w:rPr>
          <w:rFonts w:ascii="Times New Roman" w:hAnsi="Times New Roman" w:cs="Times New Roman"/>
          <w:sz w:val="24"/>
          <w:szCs w:val="24"/>
        </w:rPr>
        <w:t>Про надання одноразової матеріальної допомоги на лікування.</w:t>
      </w:r>
    </w:p>
    <w:p w:rsidR="00172AFB" w:rsidRDefault="00172AFB" w:rsidP="00334B8B">
      <w:pPr>
        <w:spacing w:after="0"/>
        <w:jc w:val="both"/>
        <w:rPr>
          <w:rFonts w:ascii="Times New Roman" w:hAnsi="Times New Roman" w:cs="Times New Roman"/>
          <w:sz w:val="24"/>
          <w:szCs w:val="24"/>
        </w:rPr>
      </w:pPr>
      <w:r w:rsidRPr="00172AFB">
        <w:rPr>
          <w:rFonts w:ascii="Times New Roman" w:hAnsi="Times New Roman" w:cs="Times New Roman"/>
          <w:sz w:val="24"/>
          <w:szCs w:val="24"/>
        </w:rPr>
        <w:t xml:space="preserve">ДОПОВІДАЧ: </w:t>
      </w:r>
      <w:r w:rsidR="00334B8B">
        <w:rPr>
          <w:rFonts w:ascii="Times New Roman" w:hAnsi="Times New Roman" w:cs="Times New Roman"/>
          <w:sz w:val="24"/>
          <w:szCs w:val="24"/>
        </w:rPr>
        <w:t>Лях М.О. – сільський голова.</w:t>
      </w:r>
    </w:p>
    <w:p w:rsidR="00334B8B" w:rsidRPr="00334B8B" w:rsidRDefault="00334B8B" w:rsidP="00334B8B">
      <w:pPr>
        <w:spacing w:after="0"/>
        <w:contextualSpacing/>
        <w:rPr>
          <w:rFonts w:ascii="Times New Roman" w:hAnsi="Times New Roman" w:cs="Times New Roman"/>
          <w:sz w:val="24"/>
          <w:szCs w:val="24"/>
        </w:rPr>
      </w:pPr>
      <w:r>
        <w:rPr>
          <w:rFonts w:ascii="Times New Roman" w:hAnsi="Times New Roman" w:cs="Times New Roman"/>
          <w:b/>
          <w:sz w:val="24"/>
          <w:szCs w:val="24"/>
        </w:rPr>
        <w:t xml:space="preserve">45. </w:t>
      </w:r>
      <w:r w:rsidRPr="00334B8B">
        <w:rPr>
          <w:rFonts w:ascii="Times New Roman" w:hAnsi="Times New Roman" w:cs="Times New Roman"/>
          <w:sz w:val="24"/>
          <w:szCs w:val="24"/>
        </w:rPr>
        <w:t>Про звіт сільського голови за 2018 рік.</w:t>
      </w:r>
    </w:p>
    <w:p w:rsidR="00334B8B" w:rsidRDefault="00334B8B" w:rsidP="00334B8B">
      <w:pPr>
        <w:spacing w:after="0"/>
        <w:jc w:val="both"/>
        <w:rPr>
          <w:rFonts w:ascii="Times New Roman" w:hAnsi="Times New Roman" w:cs="Times New Roman"/>
          <w:sz w:val="24"/>
          <w:szCs w:val="24"/>
        </w:rPr>
      </w:pPr>
      <w:r w:rsidRPr="00172AFB">
        <w:rPr>
          <w:rFonts w:ascii="Times New Roman" w:hAnsi="Times New Roman" w:cs="Times New Roman"/>
          <w:sz w:val="24"/>
          <w:szCs w:val="24"/>
        </w:rPr>
        <w:t xml:space="preserve">ДОПОВІДАЧ: </w:t>
      </w:r>
      <w:r>
        <w:rPr>
          <w:rFonts w:ascii="Times New Roman" w:hAnsi="Times New Roman" w:cs="Times New Roman"/>
          <w:sz w:val="24"/>
          <w:szCs w:val="24"/>
        </w:rPr>
        <w:t>Лях М.О. – сільський голова.</w:t>
      </w:r>
    </w:p>
    <w:p w:rsidR="00334B8B" w:rsidRPr="00334B8B" w:rsidRDefault="004E422E" w:rsidP="00334B8B">
      <w:pPr>
        <w:spacing w:after="0"/>
        <w:contextualSpacing/>
        <w:rPr>
          <w:rFonts w:ascii="Times New Roman" w:hAnsi="Times New Roman" w:cs="Times New Roman"/>
          <w:sz w:val="24"/>
          <w:szCs w:val="24"/>
        </w:rPr>
      </w:pPr>
      <w:r>
        <w:rPr>
          <w:rFonts w:ascii="Times New Roman" w:hAnsi="Times New Roman" w:cs="Times New Roman"/>
          <w:b/>
          <w:sz w:val="24"/>
          <w:szCs w:val="24"/>
        </w:rPr>
        <w:t xml:space="preserve">46. </w:t>
      </w:r>
      <w:r w:rsidR="00334B8B" w:rsidRPr="00334B8B">
        <w:rPr>
          <w:rFonts w:ascii="Times New Roman" w:hAnsi="Times New Roman" w:cs="Times New Roman"/>
          <w:sz w:val="24"/>
          <w:szCs w:val="24"/>
        </w:rPr>
        <w:t>Про розміщення тимчасово вільних коштів сільського бюджету  на вкладних  (депозитних) рахунках у 2019 році.</w:t>
      </w:r>
    </w:p>
    <w:p w:rsidR="004E422E" w:rsidRDefault="004E422E" w:rsidP="004E422E">
      <w:pPr>
        <w:spacing w:after="0"/>
        <w:jc w:val="both"/>
        <w:rPr>
          <w:rFonts w:ascii="Times New Roman" w:hAnsi="Times New Roman" w:cs="Times New Roman"/>
          <w:sz w:val="24"/>
          <w:szCs w:val="24"/>
        </w:rPr>
      </w:pPr>
      <w:r w:rsidRPr="00172AFB">
        <w:rPr>
          <w:rFonts w:ascii="Times New Roman" w:hAnsi="Times New Roman" w:cs="Times New Roman"/>
          <w:sz w:val="24"/>
          <w:szCs w:val="24"/>
        </w:rPr>
        <w:t xml:space="preserve">ДОПОВІДАЧ: </w:t>
      </w:r>
      <w:r>
        <w:rPr>
          <w:rFonts w:ascii="Times New Roman" w:hAnsi="Times New Roman" w:cs="Times New Roman"/>
          <w:sz w:val="24"/>
          <w:szCs w:val="24"/>
        </w:rPr>
        <w:t>Лях М.О. – сільський голова.</w:t>
      </w:r>
    </w:p>
    <w:p w:rsidR="00334B8B" w:rsidRPr="004E422E" w:rsidRDefault="004E422E" w:rsidP="004E422E">
      <w:pPr>
        <w:tabs>
          <w:tab w:val="left" w:pos="10490"/>
        </w:tabs>
        <w:autoSpaceDE w:val="0"/>
        <w:autoSpaceDN w:val="0"/>
        <w:adjustRightInd w:val="0"/>
        <w:spacing w:before="10" w:after="0" w:line="326" w:lineRule="exact"/>
        <w:ind w:right="92"/>
        <w:jc w:val="both"/>
        <w:rPr>
          <w:rFonts w:ascii="Times New Roman" w:hAnsi="Times New Roman"/>
          <w:bCs/>
          <w:sz w:val="24"/>
          <w:szCs w:val="24"/>
          <w:lang w:eastAsia="uk-UA"/>
        </w:rPr>
      </w:pPr>
      <w:r w:rsidRPr="004E422E">
        <w:rPr>
          <w:rFonts w:ascii="Times New Roman" w:hAnsi="Times New Roman" w:cs="Times New Roman"/>
          <w:b/>
          <w:sz w:val="24"/>
          <w:szCs w:val="24"/>
        </w:rPr>
        <w:t>47.</w:t>
      </w:r>
      <w:r w:rsidR="00334B8B" w:rsidRPr="004E422E">
        <w:rPr>
          <w:sz w:val="24"/>
          <w:szCs w:val="24"/>
        </w:rPr>
        <w:t xml:space="preserve"> </w:t>
      </w:r>
      <w:r w:rsidR="00334B8B" w:rsidRPr="004E422E">
        <w:rPr>
          <w:rFonts w:ascii="Times New Roman" w:hAnsi="Times New Roman"/>
          <w:sz w:val="24"/>
          <w:szCs w:val="24"/>
        </w:rPr>
        <w:t xml:space="preserve">Про внесення змін до </w:t>
      </w:r>
      <w:r w:rsidR="00334B8B" w:rsidRPr="004E422E">
        <w:rPr>
          <w:rFonts w:ascii="Times New Roman" w:hAnsi="Times New Roman"/>
          <w:noProof/>
          <w:sz w:val="24"/>
          <w:szCs w:val="24"/>
        </w:rPr>
        <w:t>до рішення № 114-05-УІІ від 30.03.2018 року «</w:t>
      </w:r>
      <w:r w:rsidR="00334B8B" w:rsidRPr="004E422E">
        <w:rPr>
          <w:rFonts w:ascii="Times New Roman" w:hAnsi="Times New Roman"/>
          <w:sz w:val="24"/>
          <w:szCs w:val="24"/>
        </w:rPr>
        <w:t>Про затвердження  програми ві</w:t>
      </w:r>
      <w:r w:rsidR="00334B8B" w:rsidRPr="004E422E">
        <w:rPr>
          <w:rFonts w:ascii="Times New Roman" w:hAnsi="Times New Roman"/>
          <w:bCs/>
          <w:sz w:val="24"/>
          <w:szCs w:val="24"/>
          <w:lang w:eastAsia="uk-UA"/>
        </w:rPr>
        <w:t xml:space="preserve">дзначення державних, </w:t>
      </w:r>
      <w:r w:rsidR="00334B8B" w:rsidRPr="004E422E">
        <w:rPr>
          <w:rFonts w:ascii="Times New Roman" w:hAnsi="Times New Roman"/>
          <w:sz w:val="24"/>
          <w:szCs w:val="24"/>
          <w:lang w:eastAsia="uk-UA"/>
        </w:rPr>
        <w:t>обласних, сільських</w:t>
      </w:r>
      <w:r w:rsidR="00334B8B" w:rsidRPr="004E422E">
        <w:rPr>
          <w:rFonts w:ascii="Times New Roman" w:hAnsi="Times New Roman"/>
          <w:bCs/>
          <w:sz w:val="24"/>
          <w:szCs w:val="24"/>
          <w:lang w:eastAsia="uk-UA"/>
        </w:rPr>
        <w:t xml:space="preserve"> та професійних свят, ювілейних дат, заохочення за заслуги перед об’єднаною територіальною громадою с. Студеники, здійснення представницьких та інших заходів на 2018-2020 роки.</w:t>
      </w:r>
    </w:p>
    <w:p w:rsidR="00334B8B" w:rsidRPr="00334B8B" w:rsidRDefault="00D93516" w:rsidP="00D93516">
      <w:pPr>
        <w:spacing w:after="0"/>
        <w:contextualSpacing/>
        <w:rPr>
          <w:rFonts w:ascii="Times New Roman" w:eastAsia="Calibri" w:hAnsi="Times New Roman" w:cs="Times New Roman"/>
          <w:bCs/>
          <w:sz w:val="24"/>
          <w:szCs w:val="24"/>
          <w:lang w:eastAsia="uk-UA"/>
        </w:rPr>
      </w:pPr>
      <w:r w:rsidRPr="00172AFB">
        <w:rPr>
          <w:rFonts w:ascii="Times New Roman" w:hAnsi="Times New Roman" w:cs="Times New Roman"/>
          <w:sz w:val="24"/>
          <w:szCs w:val="24"/>
        </w:rPr>
        <w:t xml:space="preserve">ДОПОВІДАЧ : </w:t>
      </w:r>
      <w:proofErr w:type="spellStart"/>
      <w:r w:rsidRPr="00172AFB">
        <w:rPr>
          <w:rFonts w:ascii="Times New Roman" w:hAnsi="Times New Roman" w:cs="Times New Roman"/>
          <w:sz w:val="24"/>
          <w:szCs w:val="24"/>
        </w:rPr>
        <w:t>Усик</w:t>
      </w:r>
      <w:proofErr w:type="spellEnd"/>
      <w:r w:rsidRPr="00172AFB">
        <w:rPr>
          <w:rFonts w:ascii="Times New Roman" w:hAnsi="Times New Roman" w:cs="Times New Roman"/>
          <w:sz w:val="24"/>
          <w:szCs w:val="24"/>
        </w:rPr>
        <w:t xml:space="preserve"> В.Г. –провідний спеціаліст відділу освіти, охорони здоров’я,  молоді і спорту, культури, туризму та соціального захисту населення</w:t>
      </w:r>
    </w:p>
    <w:p w:rsidR="00334B8B" w:rsidRPr="00334B8B" w:rsidRDefault="00D93516" w:rsidP="00D93516">
      <w:pPr>
        <w:tabs>
          <w:tab w:val="left" w:pos="10490"/>
        </w:tabs>
        <w:autoSpaceDE w:val="0"/>
        <w:autoSpaceDN w:val="0"/>
        <w:adjustRightInd w:val="0"/>
        <w:spacing w:before="10" w:after="0" w:line="326" w:lineRule="exact"/>
        <w:ind w:right="92"/>
        <w:contextualSpacing/>
        <w:jc w:val="both"/>
        <w:rPr>
          <w:rFonts w:ascii="Times New Roman" w:eastAsia="Calibri" w:hAnsi="Times New Roman" w:cs="Times New Roman"/>
          <w:bCs/>
          <w:sz w:val="24"/>
          <w:szCs w:val="24"/>
          <w:lang w:eastAsia="uk-UA"/>
        </w:rPr>
      </w:pPr>
      <w:r>
        <w:rPr>
          <w:rFonts w:ascii="Times New Roman" w:eastAsia="Calibri" w:hAnsi="Times New Roman" w:cs="Times New Roman"/>
          <w:b/>
          <w:bCs/>
          <w:sz w:val="24"/>
          <w:szCs w:val="24"/>
          <w:lang w:eastAsia="uk-UA"/>
        </w:rPr>
        <w:t>48.</w:t>
      </w:r>
      <w:r w:rsidR="00334B8B" w:rsidRPr="00334B8B">
        <w:rPr>
          <w:rFonts w:ascii="Times New Roman" w:eastAsia="Calibri" w:hAnsi="Times New Roman" w:cs="Times New Roman"/>
          <w:bCs/>
          <w:sz w:val="24"/>
          <w:szCs w:val="24"/>
          <w:lang w:eastAsia="uk-UA"/>
        </w:rPr>
        <w:t>Про внесення змін до Програми «Турбота»</w:t>
      </w:r>
      <w:r>
        <w:rPr>
          <w:rFonts w:ascii="Times New Roman" w:eastAsia="Calibri" w:hAnsi="Times New Roman" w:cs="Times New Roman"/>
          <w:bCs/>
          <w:sz w:val="24"/>
          <w:szCs w:val="24"/>
          <w:lang w:eastAsia="uk-UA"/>
        </w:rPr>
        <w:t>.</w:t>
      </w:r>
      <w:r w:rsidR="00334B8B" w:rsidRPr="00334B8B">
        <w:rPr>
          <w:rFonts w:ascii="Times New Roman" w:eastAsia="Calibri" w:hAnsi="Times New Roman" w:cs="Times New Roman"/>
          <w:bCs/>
          <w:sz w:val="24"/>
          <w:szCs w:val="24"/>
          <w:lang w:eastAsia="uk-UA"/>
        </w:rPr>
        <w:t xml:space="preserve"> </w:t>
      </w:r>
    </w:p>
    <w:p w:rsidR="00334B8B" w:rsidRPr="00334B8B" w:rsidRDefault="00D93516" w:rsidP="00D93516">
      <w:pPr>
        <w:spacing w:after="0"/>
        <w:jc w:val="both"/>
        <w:rPr>
          <w:rFonts w:ascii="Times New Roman" w:hAnsi="Times New Roman" w:cs="Times New Roman"/>
          <w:sz w:val="24"/>
          <w:szCs w:val="24"/>
        </w:rPr>
      </w:pPr>
      <w:r w:rsidRPr="00172AFB">
        <w:rPr>
          <w:rFonts w:ascii="Times New Roman" w:hAnsi="Times New Roman" w:cs="Times New Roman"/>
          <w:sz w:val="24"/>
          <w:szCs w:val="24"/>
        </w:rPr>
        <w:t xml:space="preserve">ДОПОВІДАЧ: </w:t>
      </w:r>
      <w:r w:rsidR="00D738E5">
        <w:rPr>
          <w:rFonts w:ascii="Times New Roman" w:hAnsi="Times New Roman" w:cs="Times New Roman"/>
          <w:sz w:val="24"/>
          <w:szCs w:val="24"/>
        </w:rPr>
        <w:t xml:space="preserve">Кононенко А.І. - </w:t>
      </w:r>
      <w:r w:rsidR="00D738E5" w:rsidRPr="00172AFB">
        <w:rPr>
          <w:rFonts w:ascii="Times New Roman" w:hAnsi="Times New Roman" w:cs="Times New Roman"/>
          <w:sz w:val="24"/>
          <w:szCs w:val="24"/>
        </w:rPr>
        <w:t>провідний спеціаліст відділу освіти, охорони здоров’я,  молоді і спорту, культури, туризму та соціального захисту населення</w:t>
      </w:r>
      <w:r>
        <w:rPr>
          <w:rFonts w:ascii="Times New Roman" w:hAnsi="Times New Roman" w:cs="Times New Roman"/>
          <w:sz w:val="24"/>
          <w:szCs w:val="24"/>
        </w:rPr>
        <w:t>.</w:t>
      </w:r>
    </w:p>
    <w:p w:rsidR="006671B4" w:rsidRPr="006671B4" w:rsidRDefault="00D93516" w:rsidP="006671B4">
      <w:pPr>
        <w:spacing w:after="0"/>
        <w:contextualSpacing/>
        <w:rPr>
          <w:rFonts w:ascii="Times New Roman" w:hAnsi="Times New Roman" w:cs="Times New Roman"/>
          <w:sz w:val="24"/>
          <w:szCs w:val="24"/>
        </w:rPr>
      </w:pPr>
      <w:r>
        <w:rPr>
          <w:rFonts w:ascii="Times New Roman" w:hAnsi="Times New Roman" w:cs="Times New Roman"/>
          <w:b/>
          <w:sz w:val="24"/>
          <w:szCs w:val="24"/>
        </w:rPr>
        <w:t>49.</w:t>
      </w:r>
      <w:r w:rsidR="00334B8B" w:rsidRPr="00334B8B">
        <w:rPr>
          <w:rFonts w:ascii="Times New Roman" w:hAnsi="Times New Roman" w:cs="Times New Roman"/>
          <w:sz w:val="24"/>
          <w:szCs w:val="24"/>
        </w:rPr>
        <w:t xml:space="preserve">Про затвердження </w:t>
      </w:r>
      <w:r w:rsidR="006671B4" w:rsidRPr="006671B4">
        <w:rPr>
          <w:rFonts w:ascii="Times New Roman" w:hAnsi="Times New Roman" w:cs="Times New Roman"/>
          <w:sz w:val="24"/>
          <w:szCs w:val="24"/>
        </w:rPr>
        <w:t xml:space="preserve">експертних звітів щодо розгляду кошторисної частини проектної  </w:t>
      </w:r>
    </w:p>
    <w:p w:rsidR="00334B8B" w:rsidRPr="00334B8B" w:rsidRDefault="006671B4" w:rsidP="006671B4">
      <w:pPr>
        <w:spacing w:after="0"/>
        <w:contextualSpacing/>
        <w:rPr>
          <w:rFonts w:ascii="Times New Roman" w:hAnsi="Times New Roman" w:cs="Times New Roman"/>
          <w:sz w:val="24"/>
          <w:szCs w:val="24"/>
        </w:rPr>
      </w:pPr>
      <w:r w:rsidRPr="006671B4">
        <w:rPr>
          <w:rFonts w:ascii="Times New Roman" w:hAnsi="Times New Roman" w:cs="Times New Roman"/>
          <w:sz w:val="24"/>
          <w:szCs w:val="24"/>
        </w:rPr>
        <w:t>документації по капітальному ремонту</w:t>
      </w:r>
      <w:r w:rsidRPr="00651323">
        <w:rPr>
          <w:rFonts w:ascii="Times New Roman" w:hAnsi="Times New Roman" w:cs="Times New Roman"/>
          <w:b/>
          <w:sz w:val="24"/>
          <w:szCs w:val="24"/>
        </w:rPr>
        <w:t xml:space="preserve">   </w:t>
      </w:r>
      <w:r w:rsidR="00334B8B" w:rsidRPr="00334B8B">
        <w:rPr>
          <w:rFonts w:ascii="Times New Roman" w:hAnsi="Times New Roman" w:cs="Times New Roman"/>
          <w:sz w:val="24"/>
          <w:szCs w:val="24"/>
        </w:rPr>
        <w:t>по вулицях  Шляхова,  Молодіжна та з’їзду на вулицю Жулі  в с. Козлів.</w:t>
      </w:r>
    </w:p>
    <w:p w:rsidR="00334B8B" w:rsidRPr="00334B8B" w:rsidRDefault="00D93516" w:rsidP="00334B8B">
      <w:pPr>
        <w:spacing w:after="0"/>
        <w:rPr>
          <w:rFonts w:ascii="Times New Roman" w:hAnsi="Times New Roman" w:cs="Times New Roman"/>
          <w:sz w:val="24"/>
          <w:szCs w:val="24"/>
        </w:rPr>
      </w:pPr>
      <w:r>
        <w:rPr>
          <w:rFonts w:ascii="Times New Roman" w:hAnsi="Times New Roman" w:cs="Times New Roman"/>
          <w:sz w:val="24"/>
          <w:szCs w:val="24"/>
        </w:rPr>
        <w:t xml:space="preserve">ДОПОВІДАЧ : </w:t>
      </w:r>
      <w:r w:rsidR="00D738E5">
        <w:rPr>
          <w:rFonts w:ascii="Times New Roman" w:hAnsi="Times New Roman" w:cs="Times New Roman"/>
          <w:sz w:val="24"/>
          <w:szCs w:val="24"/>
        </w:rPr>
        <w:t>Лях М.О. – сільський голова.</w:t>
      </w:r>
      <w:r>
        <w:rPr>
          <w:rFonts w:ascii="Times New Roman" w:hAnsi="Times New Roman" w:cs="Times New Roman"/>
          <w:sz w:val="24"/>
          <w:szCs w:val="24"/>
        </w:rPr>
        <w:t xml:space="preserve"> </w:t>
      </w:r>
    </w:p>
    <w:p w:rsidR="00334B8B" w:rsidRPr="00334B8B" w:rsidRDefault="00D93516" w:rsidP="00D93516">
      <w:pPr>
        <w:spacing w:after="0"/>
        <w:contextualSpacing/>
        <w:rPr>
          <w:rFonts w:ascii="Times New Roman" w:hAnsi="Times New Roman" w:cs="Times New Roman"/>
          <w:sz w:val="24"/>
          <w:szCs w:val="24"/>
        </w:rPr>
      </w:pPr>
      <w:r>
        <w:rPr>
          <w:rFonts w:ascii="Times New Roman" w:hAnsi="Times New Roman" w:cs="Times New Roman"/>
          <w:b/>
          <w:sz w:val="24"/>
          <w:szCs w:val="24"/>
        </w:rPr>
        <w:t>50.</w:t>
      </w:r>
      <w:r w:rsidR="00334B8B" w:rsidRPr="00334B8B">
        <w:rPr>
          <w:rFonts w:ascii="Times New Roman" w:hAnsi="Times New Roman" w:cs="Times New Roman"/>
          <w:sz w:val="24"/>
          <w:szCs w:val="24"/>
        </w:rPr>
        <w:t>Про розробку містобудівної документацію для села Соснова Переяслав-Хмельницького району Київської області.</w:t>
      </w:r>
    </w:p>
    <w:p w:rsidR="00334B8B" w:rsidRPr="00D93516" w:rsidRDefault="00D93516" w:rsidP="00D93516">
      <w:pPr>
        <w:spacing w:after="0"/>
        <w:rPr>
          <w:rFonts w:ascii="Times New Roman" w:hAnsi="Times New Roman"/>
          <w:sz w:val="24"/>
          <w:szCs w:val="24"/>
        </w:rPr>
      </w:pPr>
      <w:r>
        <w:rPr>
          <w:rFonts w:ascii="Times New Roman" w:hAnsi="Times New Roman"/>
          <w:b/>
          <w:sz w:val="24"/>
          <w:szCs w:val="24"/>
        </w:rPr>
        <w:t>51.</w:t>
      </w:r>
      <w:r w:rsidR="00334B8B" w:rsidRPr="00D93516">
        <w:rPr>
          <w:rFonts w:ascii="Times New Roman" w:hAnsi="Times New Roman"/>
          <w:sz w:val="24"/>
          <w:szCs w:val="24"/>
        </w:rPr>
        <w:t xml:space="preserve">Про укладання  договору послуг з філією КЗ КОР «КОЦЕМДМК «Переяслав-Хмельницька станція екстреної медичної допомоги  про надання медичних </w:t>
      </w:r>
    </w:p>
    <w:p w:rsidR="00334B8B" w:rsidRDefault="00D93516" w:rsidP="00334B8B">
      <w:pPr>
        <w:spacing w:after="0"/>
        <w:jc w:val="both"/>
        <w:rPr>
          <w:rFonts w:ascii="Times New Roman" w:hAnsi="Times New Roman" w:cs="Times New Roman"/>
          <w:sz w:val="24"/>
          <w:szCs w:val="24"/>
        </w:rPr>
      </w:pPr>
      <w:r w:rsidRPr="00172AFB">
        <w:rPr>
          <w:rFonts w:ascii="Times New Roman" w:hAnsi="Times New Roman" w:cs="Times New Roman"/>
          <w:sz w:val="24"/>
          <w:szCs w:val="24"/>
        </w:rPr>
        <w:t xml:space="preserve">ДОПОВІДАЧ: </w:t>
      </w:r>
      <w:r>
        <w:rPr>
          <w:rFonts w:ascii="Times New Roman" w:hAnsi="Times New Roman" w:cs="Times New Roman"/>
          <w:sz w:val="24"/>
          <w:szCs w:val="24"/>
        </w:rPr>
        <w:t>Лях М.О. – сільський голова.</w:t>
      </w:r>
    </w:p>
    <w:p w:rsidR="00812388" w:rsidRPr="00812388" w:rsidRDefault="00812388" w:rsidP="00812388">
      <w:pPr>
        <w:tabs>
          <w:tab w:val="left" w:pos="142"/>
        </w:tabs>
        <w:spacing w:after="0"/>
        <w:rPr>
          <w:rFonts w:ascii="Times New Roman" w:hAnsi="Times New Roman" w:cs="Times New Roman"/>
          <w:sz w:val="24"/>
          <w:szCs w:val="24"/>
        </w:rPr>
      </w:pPr>
      <w:r>
        <w:rPr>
          <w:rFonts w:ascii="Times New Roman" w:hAnsi="Times New Roman" w:cs="Times New Roman"/>
          <w:b/>
          <w:sz w:val="24"/>
          <w:szCs w:val="24"/>
        </w:rPr>
        <w:t>52.</w:t>
      </w:r>
      <w:r w:rsidRPr="00812388">
        <w:rPr>
          <w:rFonts w:ascii="Times New Roman" w:hAnsi="Times New Roman" w:cs="Times New Roman"/>
          <w:sz w:val="24"/>
          <w:szCs w:val="24"/>
        </w:rPr>
        <w:t xml:space="preserve">Про затвердження вартості </w:t>
      </w:r>
      <w:r>
        <w:rPr>
          <w:rFonts w:ascii="Times New Roman" w:hAnsi="Times New Roman" w:cs="Times New Roman"/>
          <w:sz w:val="24"/>
          <w:szCs w:val="24"/>
        </w:rPr>
        <w:t xml:space="preserve">харчування дітей в освітніх </w:t>
      </w:r>
      <w:r w:rsidRPr="00812388">
        <w:rPr>
          <w:rFonts w:ascii="Times New Roman" w:hAnsi="Times New Roman" w:cs="Times New Roman"/>
          <w:sz w:val="24"/>
          <w:szCs w:val="24"/>
        </w:rPr>
        <w:t xml:space="preserve">закладах Студениківської </w:t>
      </w:r>
    </w:p>
    <w:p w:rsidR="00812388" w:rsidRPr="00172AFB" w:rsidRDefault="00812388" w:rsidP="00812388">
      <w:pPr>
        <w:tabs>
          <w:tab w:val="left" w:pos="142"/>
        </w:tabs>
        <w:spacing w:after="0"/>
        <w:rPr>
          <w:rFonts w:ascii="Times New Roman" w:hAnsi="Times New Roman" w:cs="Times New Roman"/>
          <w:sz w:val="24"/>
          <w:szCs w:val="24"/>
        </w:rPr>
      </w:pPr>
      <w:r>
        <w:rPr>
          <w:rFonts w:ascii="Times New Roman" w:hAnsi="Times New Roman" w:cs="Times New Roman"/>
          <w:sz w:val="24"/>
          <w:szCs w:val="24"/>
        </w:rPr>
        <w:t>сільської ради</w:t>
      </w:r>
    </w:p>
    <w:p w:rsidR="00812388" w:rsidRPr="00812388" w:rsidRDefault="00812388" w:rsidP="00812388">
      <w:pPr>
        <w:spacing w:after="0"/>
        <w:jc w:val="both"/>
        <w:rPr>
          <w:rFonts w:ascii="Times New Roman" w:hAnsi="Times New Roman" w:cs="Times New Roman"/>
          <w:sz w:val="24"/>
          <w:szCs w:val="24"/>
        </w:rPr>
      </w:pPr>
      <w:r w:rsidRPr="00172AFB">
        <w:rPr>
          <w:rFonts w:ascii="Times New Roman" w:hAnsi="Times New Roman" w:cs="Times New Roman"/>
          <w:sz w:val="24"/>
          <w:szCs w:val="24"/>
        </w:rPr>
        <w:t xml:space="preserve">ДОПОВІДАЧ: </w:t>
      </w:r>
      <w:r>
        <w:rPr>
          <w:rFonts w:ascii="Times New Roman" w:hAnsi="Times New Roman" w:cs="Times New Roman"/>
          <w:sz w:val="24"/>
          <w:szCs w:val="24"/>
        </w:rPr>
        <w:t>Лях М.О. – сільський голова.</w:t>
      </w:r>
    </w:p>
    <w:p w:rsidR="00172AFB" w:rsidRPr="00172AFB" w:rsidRDefault="00172AFB" w:rsidP="00334B8B">
      <w:pPr>
        <w:pStyle w:val="a4"/>
        <w:spacing w:after="0"/>
        <w:ind w:left="0" w:right="-185"/>
        <w:jc w:val="both"/>
        <w:rPr>
          <w:rFonts w:ascii="Times New Roman" w:hAnsi="Times New Roman"/>
          <w:sz w:val="24"/>
          <w:szCs w:val="24"/>
          <w:lang w:val="uk-UA"/>
        </w:rPr>
      </w:pPr>
      <w:r w:rsidRPr="00172AFB">
        <w:rPr>
          <w:rFonts w:ascii="Times New Roman" w:hAnsi="Times New Roman"/>
          <w:b/>
          <w:sz w:val="24"/>
          <w:szCs w:val="24"/>
          <w:lang w:val="uk-UA"/>
        </w:rPr>
        <w:t>5</w:t>
      </w:r>
      <w:r w:rsidR="00812388">
        <w:rPr>
          <w:rFonts w:ascii="Times New Roman" w:hAnsi="Times New Roman"/>
          <w:b/>
          <w:sz w:val="24"/>
          <w:szCs w:val="24"/>
          <w:lang w:val="uk-UA"/>
        </w:rPr>
        <w:t>3</w:t>
      </w:r>
      <w:r w:rsidRPr="00172AFB">
        <w:rPr>
          <w:rFonts w:ascii="Times New Roman" w:hAnsi="Times New Roman"/>
          <w:b/>
          <w:sz w:val="24"/>
          <w:szCs w:val="24"/>
          <w:lang w:val="uk-UA"/>
        </w:rPr>
        <w:t xml:space="preserve">. </w:t>
      </w:r>
      <w:r w:rsidRPr="00172AFB">
        <w:rPr>
          <w:rFonts w:ascii="Times New Roman" w:hAnsi="Times New Roman"/>
          <w:sz w:val="24"/>
          <w:szCs w:val="24"/>
          <w:lang w:val="uk-UA"/>
        </w:rPr>
        <w:t>Різне.</w:t>
      </w:r>
    </w:p>
    <w:p w:rsidR="00172AFB" w:rsidRPr="00172AFB" w:rsidRDefault="00172AFB" w:rsidP="00172AFB">
      <w:pPr>
        <w:spacing w:after="0"/>
        <w:rPr>
          <w:rFonts w:ascii="Times New Roman" w:eastAsia="Calibri" w:hAnsi="Times New Roman" w:cs="Times New Roman"/>
          <w:b/>
          <w:iCs/>
          <w:sz w:val="28"/>
          <w:szCs w:val="28"/>
        </w:rPr>
      </w:pPr>
    </w:p>
    <w:p w:rsidR="005D7191" w:rsidRPr="00172AFB" w:rsidRDefault="005D7191" w:rsidP="00172AFB">
      <w:pPr>
        <w:pStyle w:val="a3"/>
        <w:spacing w:after="0" w:afterAutospacing="0"/>
        <w:rPr>
          <w:sz w:val="28"/>
          <w:szCs w:val="28"/>
        </w:rPr>
      </w:pPr>
    </w:p>
    <w:p w:rsidR="00936086" w:rsidRPr="00936086" w:rsidRDefault="00936086" w:rsidP="00936086">
      <w:pPr>
        <w:jc w:val="center"/>
        <w:rPr>
          <w:rFonts w:ascii="Times New Roman" w:hAnsi="Times New Roman" w:cs="Times New Roman"/>
          <w:sz w:val="28"/>
          <w:szCs w:val="28"/>
        </w:rPr>
      </w:pPr>
      <w:r w:rsidRPr="00936086">
        <w:rPr>
          <w:rFonts w:ascii="Times New Roman" w:hAnsi="Times New Roman" w:cs="Times New Roman"/>
          <w:noProof/>
          <w:sz w:val="28"/>
          <w:szCs w:val="28"/>
          <w:lang w:eastAsia="uk-UA"/>
        </w:rPr>
        <w:drawing>
          <wp:inline distT="0" distB="0" distL="0" distR="0">
            <wp:extent cx="499745" cy="680720"/>
            <wp:effectExtent l="0" t="0" r="0" b="5080"/>
            <wp:docPr id="1" name="Рисунок 1"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99745" cy="680720"/>
                    </a:xfrm>
                    <a:prstGeom prst="rect">
                      <a:avLst/>
                    </a:prstGeom>
                    <a:noFill/>
                    <a:ln>
                      <a:noFill/>
                    </a:ln>
                  </pic:spPr>
                </pic:pic>
              </a:graphicData>
            </a:graphic>
          </wp:inline>
        </w:drawing>
      </w:r>
    </w:p>
    <w:p w:rsidR="00936086" w:rsidRPr="00936086" w:rsidRDefault="00936086" w:rsidP="00936086">
      <w:pPr>
        <w:spacing w:after="0"/>
        <w:jc w:val="center"/>
        <w:rPr>
          <w:rFonts w:ascii="Times New Roman" w:hAnsi="Times New Roman" w:cs="Times New Roman"/>
          <w:b/>
        </w:rPr>
      </w:pPr>
      <w:r w:rsidRPr="00936086">
        <w:rPr>
          <w:rFonts w:ascii="Times New Roman" w:hAnsi="Times New Roman" w:cs="Times New Roman"/>
          <w:b/>
        </w:rPr>
        <w:t>СТУДЕНИКІВСЬКА СІЛЬСЬКА  РАДА</w:t>
      </w:r>
    </w:p>
    <w:p w:rsidR="00936086" w:rsidRPr="00936086" w:rsidRDefault="00936086" w:rsidP="00936086">
      <w:pPr>
        <w:spacing w:after="0"/>
        <w:jc w:val="center"/>
        <w:rPr>
          <w:rFonts w:ascii="Times New Roman" w:hAnsi="Times New Roman" w:cs="Times New Roman"/>
          <w:b/>
        </w:rPr>
      </w:pPr>
      <w:r w:rsidRPr="00936086">
        <w:rPr>
          <w:rFonts w:ascii="Times New Roman" w:hAnsi="Times New Roman" w:cs="Times New Roman"/>
          <w:b/>
        </w:rPr>
        <w:t>ПЕРЕЯСЛАВ – ХМЕЛЬНИЦЬКОГО  РАЙОНУ</w:t>
      </w:r>
    </w:p>
    <w:p w:rsidR="00936086" w:rsidRPr="00936086" w:rsidRDefault="00936086" w:rsidP="00936086">
      <w:pPr>
        <w:spacing w:after="0"/>
        <w:jc w:val="center"/>
        <w:rPr>
          <w:rFonts w:ascii="Times New Roman" w:hAnsi="Times New Roman" w:cs="Times New Roman"/>
          <w:b/>
        </w:rPr>
      </w:pPr>
      <w:r w:rsidRPr="00936086">
        <w:rPr>
          <w:rFonts w:ascii="Times New Roman" w:hAnsi="Times New Roman" w:cs="Times New Roman"/>
          <w:b/>
        </w:rPr>
        <w:t>КИЇВСЬКОЇ  ОБЛАСТІ</w:t>
      </w:r>
    </w:p>
    <w:p w:rsidR="00936086" w:rsidRPr="00936086" w:rsidRDefault="000F3EB7" w:rsidP="00936086">
      <w:pPr>
        <w:spacing w:after="0"/>
        <w:jc w:val="center"/>
        <w:rPr>
          <w:rFonts w:ascii="Times New Roman" w:hAnsi="Times New Roman" w:cs="Times New Roman"/>
          <w:b/>
        </w:rPr>
      </w:pPr>
      <w:r>
        <w:rPr>
          <w:rFonts w:ascii="Times New Roman" w:hAnsi="Times New Roman" w:cs="Times New Roman"/>
          <w:b/>
        </w:rPr>
        <w:t>СЬОМОГО</w:t>
      </w:r>
      <w:r w:rsidR="00936086" w:rsidRPr="00936086">
        <w:rPr>
          <w:rFonts w:ascii="Times New Roman" w:hAnsi="Times New Roman" w:cs="Times New Roman"/>
          <w:b/>
        </w:rPr>
        <w:t xml:space="preserve">  СКЛИКАННЯ</w:t>
      </w:r>
    </w:p>
    <w:p w:rsidR="00936086" w:rsidRPr="00936086" w:rsidRDefault="00936086" w:rsidP="00936086">
      <w:pPr>
        <w:jc w:val="center"/>
        <w:rPr>
          <w:rFonts w:ascii="Times New Roman" w:hAnsi="Times New Roman" w:cs="Times New Roman"/>
          <w:b/>
        </w:rPr>
      </w:pPr>
    </w:p>
    <w:p w:rsidR="00936086" w:rsidRPr="00936086" w:rsidRDefault="00936086" w:rsidP="000F3EB7">
      <w:pPr>
        <w:jc w:val="center"/>
        <w:rPr>
          <w:rFonts w:ascii="Times New Roman" w:hAnsi="Times New Roman" w:cs="Times New Roman"/>
          <w:b/>
        </w:rPr>
      </w:pPr>
      <w:r w:rsidRPr="00936086">
        <w:rPr>
          <w:rFonts w:ascii="Times New Roman" w:hAnsi="Times New Roman" w:cs="Times New Roman"/>
          <w:b/>
        </w:rPr>
        <w:t xml:space="preserve">Р І Ш Е Н </w:t>
      </w:r>
      <w:proofErr w:type="spellStart"/>
      <w:r w:rsidRPr="00936086">
        <w:rPr>
          <w:rFonts w:ascii="Times New Roman" w:hAnsi="Times New Roman" w:cs="Times New Roman"/>
          <w:b/>
        </w:rPr>
        <w:t>Н</w:t>
      </w:r>
      <w:proofErr w:type="spellEnd"/>
      <w:r w:rsidRPr="00936086">
        <w:rPr>
          <w:rFonts w:ascii="Times New Roman" w:hAnsi="Times New Roman" w:cs="Times New Roman"/>
          <w:b/>
        </w:rPr>
        <w:t xml:space="preserve"> Я</w:t>
      </w:r>
    </w:p>
    <w:p w:rsidR="00936086" w:rsidRPr="00936086" w:rsidRDefault="00936086" w:rsidP="000F3EB7">
      <w:pPr>
        <w:spacing w:after="0"/>
        <w:rPr>
          <w:rFonts w:ascii="Times New Roman" w:hAnsi="Times New Roman" w:cs="Times New Roman"/>
          <w:b/>
          <w:sz w:val="28"/>
          <w:szCs w:val="28"/>
        </w:rPr>
      </w:pPr>
      <w:r w:rsidRPr="00936086">
        <w:rPr>
          <w:rFonts w:ascii="Times New Roman" w:hAnsi="Times New Roman" w:cs="Times New Roman"/>
          <w:b/>
          <w:sz w:val="28"/>
          <w:szCs w:val="28"/>
        </w:rPr>
        <w:t>Про встановлення складових</w:t>
      </w:r>
    </w:p>
    <w:p w:rsidR="00936086" w:rsidRPr="00936086" w:rsidRDefault="00936086" w:rsidP="000F3EB7">
      <w:pPr>
        <w:spacing w:after="0"/>
        <w:rPr>
          <w:rFonts w:ascii="Times New Roman" w:hAnsi="Times New Roman" w:cs="Times New Roman"/>
          <w:b/>
          <w:sz w:val="28"/>
          <w:szCs w:val="28"/>
        </w:rPr>
      </w:pPr>
      <w:r w:rsidRPr="00936086">
        <w:rPr>
          <w:rFonts w:ascii="Times New Roman" w:hAnsi="Times New Roman" w:cs="Times New Roman"/>
          <w:b/>
          <w:sz w:val="28"/>
          <w:szCs w:val="28"/>
        </w:rPr>
        <w:t>заробітної плати сільського голови</w:t>
      </w:r>
    </w:p>
    <w:p w:rsidR="00936086" w:rsidRPr="00936086" w:rsidRDefault="00936086" w:rsidP="00936086">
      <w:pPr>
        <w:rPr>
          <w:rFonts w:ascii="Times New Roman" w:hAnsi="Times New Roman" w:cs="Times New Roman"/>
          <w:sz w:val="28"/>
          <w:szCs w:val="28"/>
        </w:rPr>
      </w:pPr>
      <w:r w:rsidRPr="00936086">
        <w:rPr>
          <w:rFonts w:ascii="Times New Roman" w:hAnsi="Times New Roman" w:cs="Times New Roman"/>
          <w:sz w:val="28"/>
          <w:szCs w:val="28"/>
        </w:rPr>
        <w:t xml:space="preserve">   Керуючись ст..25 Закону України «Про місцеве самоврядування в Україні», постановою Кабінету Міністрів України від 09.03.2006 року № 268 «Про порядкування  структури та умов оплати праці працівників апарату органів виконавчої влади, органів прокуратури, судів та інших органів» та відповідно до постанови Кабінету Міністрів України від 24.05.2017 року № 353 «Про внесення змін до постанови Кабінету Міністрів України від 09.03.2006 року № 268 та визнання такими, що втратили чинність, деяких постанов Кабінету Міністрів», ст..21 Закону України «Про службу в органах  місцевого самоврядування» сільська рада </w:t>
      </w:r>
    </w:p>
    <w:p w:rsidR="00936086" w:rsidRPr="00936086" w:rsidRDefault="00936086" w:rsidP="00936086">
      <w:pPr>
        <w:rPr>
          <w:rFonts w:ascii="Times New Roman" w:hAnsi="Times New Roman" w:cs="Times New Roman"/>
          <w:b/>
          <w:sz w:val="28"/>
          <w:szCs w:val="28"/>
        </w:rPr>
      </w:pPr>
      <w:r w:rsidRPr="00936086">
        <w:rPr>
          <w:rFonts w:ascii="Times New Roman" w:hAnsi="Times New Roman" w:cs="Times New Roman"/>
          <w:b/>
          <w:sz w:val="28"/>
          <w:szCs w:val="28"/>
        </w:rPr>
        <w:t>ВИРІШИЛА :</w:t>
      </w:r>
    </w:p>
    <w:p w:rsidR="00936086" w:rsidRPr="00936086" w:rsidRDefault="00936086" w:rsidP="000F3EB7">
      <w:pPr>
        <w:spacing w:after="0"/>
        <w:rPr>
          <w:rFonts w:ascii="Times New Roman" w:hAnsi="Times New Roman" w:cs="Times New Roman"/>
          <w:sz w:val="28"/>
          <w:szCs w:val="28"/>
        </w:rPr>
      </w:pPr>
      <w:r w:rsidRPr="00936086">
        <w:rPr>
          <w:rFonts w:ascii="Times New Roman" w:hAnsi="Times New Roman" w:cs="Times New Roman"/>
          <w:sz w:val="28"/>
          <w:szCs w:val="28"/>
        </w:rPr>
        <w:t xml:space="preserve">1. </w:t>
      </w:r>
      <w:r>
        <w:rPr>
          <w:rFonts w:ascii="Times New Roman" w:hAnsi="Times New Roman" w:cs="Times New Roman"/>
          <w:sz w:val="28"/>
          <w:szCs w:val="28"/>
        </w:rPr>
        <w:t xml:space="preserve">Встановити </w:t>
      </w:r>
      <w:r w:rsidRPr="00936086">
        <w:rPr>
          <w:rFonts w:ascii="Times New Roman" w:hAnsi="Times New Roman" w:cs="Times New Roman"/>
          <w:sz w:val="28"/>
          <w:szCs w:val="28"/>
        </w:rPr>
        <w:t xml:space="preserve">сільському голові Лях Марії Олександрівні </w:t>
      </w:r>
      <w:r>
        <w:rPr>
          <w:rFonts w:ascii="Times New Roman" w:hAnsi="Times New Roman" w:cs="Times New Roman"/>
          <w:sz w:val="28"/>
          <w:szCs w:val="28"/>
        </w:rPr>
        <w:t>з</w:t>
      </w:r>
      <w:r w:rsidRPr="00936086">
        <w:rPr>
          <w:rFonts w:ascii="Times New Roman" w:hAnsi="Times New Roman" w:cs="Times New Roman"/>
          <w:sz w:val="28"/>
          <w:szCs w:val="28"/>
        </w:rPr>
        <w:t xml:space="preserve">  0</w:t>
      </w:r>
      <w:r>
        <w:rPr>
          <w:rFonts w:ascii="Times New Roman" w:hAnsi="Times New Roman" w:cs="Times New Roman"/>
          <w:sz w:val="28"/>
          <w:szCs w:val="28"/>
        </w:rPr>
        <w:t>1</w:t>
      </w:r>
      <w:r w:rsidRPr="00936086">
        <w:rPr>
          <w:rFonts w:ascii="Times New Roman" w:hAnsi="Times New Roman" w:cs="Times New Roman"/>
          <w:sz w:val="28"/>
          <w:szCs w:val="28"/>
        </w:rPr>
        <w:t>.01.201</w:t>
      </w:r>
      <w:r>
        <w:rPr>
          <w:rFonts w:ascii="Times New Roman" w:hAnsi="Times New Roman" w:cs="Times New Roman"/>
          <w:sz w:val="28"/>
          <w:szCs w:val="28"/>
        </w:rPr>
        <w:t>9</w:t>
      </w:r>
      <w:r w:rsidRPr="00936086">
        <w:rPr>
          <w:rFonts w:ascii="Times New Roman" w:hAnsi="Times New Roman" w:cs="Times New Roman"/>
          <w:sz w:val="28"/>
          <w:szCs w:val="28"/>
        </w:rPr>
        <w:t xml:space="preserve"> року:</w:t>
      </w:r>
    </w:p>
    <w:p w:rsidR="00936086" w:rsidRPr="00936086" w:rsidRDefault="00936086" w:rsidP="000F3EB7">
      <w:pPr>
        <w:spacing w:after="0"/>
        <w:rPr>
          <w:rFonts w:ascii="Times New Roman" w:hAnsi="Times New Roman" w:cs="Times New Roman"/>
          <w:sz w:val="28"/>
          <w:szCs w:val="28"/>
        </w:rPr>
      </w:pPr>
      <w:r w:rsidRPr="00936086">
        <w:rPr>
          <w:rFonts w:ascii="Times New Roman" w:hAnsi="Times New Roman" w:cs="Times New Roman"/>
          <w:sz w:val="28"/>
          <w:szCs w:val="28"/>
        </w:rPr>
        <w:t xml:space="preserve">- надбавку  в розмірі  </w:t>
      </w:r>
      <w:r w:rsidR="00D35911">
        <w:rPr>
          <w:rFonts w:ascii="Times New Roman" w:hAnsi="Times New Roman" w:cs="Times New Roman"/>
          <w:sz w:val="28"/>
          <w:szCs w:val="28"/>
        </w:rPr>
        <w:t>50</w:t>
      </w:r>
      <w:r w:rsidRPr="00936086">
        <w:rPr>
          <w:rFonts w:ascii="Times New Roman" w:hAnsi="Times New Roman" w:cs="Times New Roman"/>
          <w:sz w:val="28"/>
          <w:szCs w:val="28"/>
        </w:rPr>
        <w:t xml:space="preserve"> відсотків посадового окладу з врахуванням надбавки за ранг;</w:t>
      </w:r>
    </w:p>
    <w:p w:rsidR="00936086" w:rsidRPr="00936086" w:rsidRDefault="00936086" w:rsidP="000F3EB7">
      <w:pPr>
        <w:spacing w:after="0"/>
        <w:rPr>
          <w:rFonts w:ascii="Times New Roman" w:hAnsi="Times New Roman" w:cs="Times New Roman"/>
          <w:sz w:val="28"/>
          <w:szCs w:val="28"/>
        </w:rPr>
      </w:pPr>
      <w:r w:rsidRPr="00936086">
        <w:rPr>
          <w:rFonts w:ascii="Times New Roman" w:hAnsi="Times New Roman" w:cs="Times New Roman"/>
          <w:sz w:val="28"/>
          <w:szCs w:val="28"/>
        </w:rPr>
        <w:t xml:space="preserve">- здійснювати щомісячне преміювання відповідно до особистого вкладу в результати роботи в розмірі </w:t>
      </w:r>
      <w:r w:rsidR="000F3EB7">
        <w:rPr>
          <w:rFonts w:ascii="Times New Roman" w:hAnsi="Times New Roman" w:cs="Times New Roman"/>
          <w:sz w:val="28"/>
          <w:szCs w:val="28"/>
        </w:rPr>
        <w:t xml:space="preserve">250 </w:t>
      </w:r>
      <w:r w:rsidRPr="00936086">
        <w:rPr>
          <w:rFonts w:ascii="Times New Roman" w:hAnsi="Times New Roman" w:cs="Times New Roman"/>
          <w:sz w:val="28"/>
          <w:szCs w:val="28"/>
        </w:rPr>
        <w:t>відсотків посадового окладу.</w:t>
      </w:r>
    </w:p>
    <w:p w:rsidR="00936086" w:rsidRPr="00936086" w:rsidRDefault="00936086" w:rsidP="00936086">
      <w:pPr>
        <w:rPr>
          <w:rFonts w:ascii="Times New Roman" w:hAnsi="Times New Roman" w:cs="Times New Roman"/>
          <w:sz w:val="28"/>
          <w:szCs w:val="28"/>
        </w:rPr>
      </w:pPr>
      <w:r w:rsidRPr="00936086">
        <w:rPr>
          <w:rFonts w:ascii="Times New Roman" w:hAnsi="Times New Roman" w:cs="Times New Roman"/>
          <w:sz w:val="28"/>
          <w:szCs w:val="28"/>
        </w:rPr>
        <w:t xml:space="preserve">2. </w:t>
      </w:r>
      <w:r>
        <w:rPr>
          <w:rFonts w:ascii="Times New Roman" w:hAnsi="Times New Roman" w:cs="Times New Roman"/>
          <w:sz w:val="28"/>
          <w:szCs w:val="28"/>
        </w:rPr>
        <w:t>Надават</w:t>
      </w:r>
      <w:r w:rsidRPr="00936086">
        <w:rPr>
          <w:rFonts w:ascii="Times New Roman" w:hAnsi="Times New Roman" w:cs="Times New Roman"/>
          <w:sz w:val="28"/>
          <w:szCs w:val="28"/>
        </w:rPr>
        <w:t>и сільському голові Лях Марії Олександрівні матеріальну допомогу на оздоровлення при надання щорічної відпустки в розмірі середньомісячної заробітної плати.</w:t>
      </w:r>
    </w:p>
    <w:p w:rsidR="00936086" w:rsidRPr="00936086" w:rsidRDefault="00936086" w:rsidP="00936086">
      <w:pPr>
        <w:rPr>
          <w:rFonts w:ascii="Times New Roman" w:hAnsi="Times New Roman" w:cs="Times New Roman"/>
          <w:sz w:val="28"/>
          <w:szCs w:val="28"/>
        </w:rPr>
      </w:pPr>
      <w:r w:rsidRPr="00936086">
        <w:rPr>
          <w:rFonts w:ascii="Times New Roman" w:hAnsi="Times New Roman" w:cs="Times New Roman"/>
          <w:sz w:val="28"/>
          <w:szCs w:val="28"/>
        </w:rPr>
        <w:t xml:space="preserve">3. </w:t>
      </w:r>
      <w:r>
        <w:rPr>
          <w:rFonts w:ascii="Times New Roman" w:hAnsi="Times New Roman" w:cs="Times New Roman"/>
          <w:sz w:val="28"/>
          <w:szCs w:val="28"/>
        </w:rPr>
        <w:t>Надават</w:t>
      </w:r>
      <w:r w:rsidRPr="00936086">
        <w:rPr>
          <w:rFonts w:ascii="Times New Roman" w:hAnsi="Times New Roman" w:cs="Times New Roman"/>
          <w:sz w:val="28"/>
          <w:szCs w:val="28"/>
        </w:rPr>
        <w:t>и сільському голові Лях Марії Олександрівні одноразову  матеріальну допомогу  для вирішення соціально-побутових питань в розмірі, що не перевищує</w:t>
      </w:r>
      <w:r w:rsidR="00F6192A">
        <w:rPr>
          <w:rFonts w:ascii="Times New Roman" w:hAnsi="Times New Roman" w:cs="Times New Roman"/>
          <w:sz w:val="28"/>
          <w:szCs w:val="28"/>
        </w:rPr>
        <w:t xml:space="preserve"> розмір </w:t>
      </w:r>
      <w:r w:rsidRPr="00936086">
        <w:rPr>
          <w:rFonts w:ascii="Times New Roman" w:hAnsi="Times New Roman" w:cs="Times New Roman"/>
          <w:sz w:val="28"/>
          <w:szCs w:val="28"/>
        </w:rPr>
        <w:t xml:space="preserve"> середньомісячної заробітної плати.</w:t>
      </w:r>
    </w:p>
    <w:p w:rsidR="00936086" w:rsidRPr="00936086" w:rsidRDefault="00936086" w:rsidP="00936086">
      <w:pPr>
        <w:rPr>
          <w:rFonts w:ascii="Times New Roman" w:hAnsi="Times New Roman" w:cs="Times New Roman"/>
          <w:sz w:val="28"/>
          <w:szCs w:val="28"/>
        </w:rPr>
      </w:pPr>
      <w:r w:rsidRPr="00936086">
        <w:rPr>
          <w:rFonts w:ascii="Times New Roman" w:hAnsi="Times New Roman" w:cs="Times New Roman"/>
          <w:sz w:val="28"/>
          <w:szCs w:val="28"/>
        </w:rPr>
        <w:t>4. Дане рішення втрачає чинність з моменту прийняття нового.</w:t>
      </w:r>
    </w:p>
    <w:p w:rsidR="00936086" w:rsidRDefault="00936086" w:rsidP="00936086">
      <w:pPr>
        <w:rPr>
          <w:rFonts w:ascii="Times New Roman" w:hAnsi="Times New Roman" w:cs="Times New Roman"/>
          <w:sz w:val="28"/>
          <w:szCs w:val="28"/>
        </w:rPr>
      </w:pPr>
      <w:r w:rsidRPr="00936086">
        <w:rPr>
          <w:rFonts w:ascii="Times New Roman" w:hAnsi="Times New Roman" w:cs="Times New Roman"/>
          <w:sz w:val="28"/>
          <w:szCs w:val="28"/>
        </w:rPr>
        <w:t xml:space="preserve">                    Сільський голова:                                        М.О. Лях</w:t>
      </w:r>
    </w:p>
    <w:p w:rsidR="00936086" w:rsidRDefault="000F3EB7" w:rsidP="000F3EB7">
      <w:pPr>
        <w:spacing w:after="0"/>
        <w:rPr>
          <w:rFonts w:ascii="Times New Roman" w:hAnsi="Times New Roman" w:cs="Times New Roman"/>
          <w:b/>
          <w:sz w:val="28"/>
          <w:szCs w:val="28"/>
        </w:rPr>
      </w:pPr>
      <w:r>
        <w:rPr>
          <w:rFonts w:ascii="Times New Roman" w:hAnsi="Times New Roman" w:cs="Times New Roman"/>
          <w:b/>
          <w:sz w:val="28"/>
          <w:szCs w:val="28"/>
        </w:rPr>
        <w:t>с. Студеники</w:t>
      </w:r>
    </w:p>
    <w:p w:rsidR="000F3EB7" w:rsidRDefault="000F3EB7" w:rsidP="000F3EB7">
      <w:pPr>
        <w:spacing w:after="0"/>
        <w:rPr>
          <w:rFonts w:ascii="Times New Roman" w:hAnsi="Times New Roman" w:cs="Times New Roman"/>
          <w:b/>
          <w:sz w:val="28"/>
          <w:szCs w:val="28"/>
        </w:rPr>
      </w:pPr>
      <w:r>
        <w:rPr>
          <w:rFonts w:ascii="Times New Roman" w:hAnsi="Times New Roman" w:cs="Times New Roman"/>
          <w:b/>
          <w:sz w:val="28"/>
          <w:szCs w:val="28"/>
        </w:rPr>
        <w:t>№515-ХХІІ-УІІ</w:t>
      </w:r>
    </w:p>
    <w:p w:rsidR="000F3EB7" w:rsidRPr="000F3EB7" w:rsidRDefault="000F3EB7" w:rsidP="000F3EB7">
      <w:pPr>
        <w:spacing w:after="0"/>
        <w:rPr>
          <w:rFonts w:ascii="Times New Roman" w:hAnsi="Times New Roman" w:cs="Times New Roman"/>
          <w:b/>
          <w:sz w:val="28"/>
          <w:szCs w:val="28"/>
        </w:rPr>
      </w:pPr>
      <w:r>
        <w:rPr>
          <w:rFonts w:ascii="Times New Roman" w:hAnsi="Times New Roman" w:cs="Times New Roman"/>
          <w:b/>
          <w:sz w:val="28"/>
          <w:szCs w:val="28"/>
        </w:rPr>
        <w:t>22.01.2019</w:t>
      </w:r>
    </w:p>
    <w:p w:rsidR="00936086" w:rsidRDefault="00936086" w:rsidP="00936086">
      <w:pPr>
        <w:rPr>
          <w:rFonts w:ascii="Times New Roman" w:hAnsi="Times New Roman" w:cs="Times New Roman"/>
          <w:sz w:val="28"/>
          <w:szCs w:val="28"/>
        </w:rPr>
      </w:pPr>
    </w:p>
    <w:p w:rsidR="00936086" w:rsidRPr="00936086" w:rsidRDefault="00936086" w:rsidP="00936086">
      <w:pPr>
        <w:spacing w:after="0"/>
        <w:jc w:val="center"/>
        <w:rPr>
          <w:rFonts w:ascii="Times New Roman" w:hAnsi="Times New Roman" w:cs="Times New Roman"/>
          <w:sz w:val="28"/>
          <w:szCs w:val="28"/>
        </w:rPr>
      </w:pPr>
      <w:r w:rsidRPr="00936086">
        <w:rPr>
          <w:rFonts w:ascii="Times New Roman" w:hAnsi="Times New Roman" w:cs="Times New Roman"/>
          <w:noProof/>
          <w:sz w:val="28"/>
          <w:szCs w:val="28"/>
          <w:lang w:eastAsia="uk-UA"/>
        </w:rPr>
        <w:lastRenderedPageBreak/>
        <w:drawing>
          <wp:inline distT="0" distB="0" distL="0" distR="0">
            <wp:extent cx="499745" cy="680720"/>
            <wp:effectExtent l="0" t="0" r="0" b="5080"/>
            <wp:docPr id="2" name="Рисунок 2"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Герб3"/>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99745" cy="680720"/>
                    </a:xfrm>
                    <a:prstGeom prst="rect">
                      <a:avLst/>
                    </a:prstGeom>
                    <a:noFill/>
                    <a:ln>
                      <a:noFill/>
                    </a:ln>
                  </pic:spPr>
                </pic:pic>
              </a:graphicData>
            </a:graphic>
          </wp:inline>
        </w:drawing>
      </w:r>
    </w:p>
    <w:p w:rsidR="00936086" w:rsidRPr="00936086" w:rsidRDefault="00936086" w:rsidP="00936086">
      <w:pPr>
        <w:spacing w:after="0"/>
        <w:jc w:val="center"/>
        <w:rPr>
          <w:rFonts w:ascii="Times New Roman" w:hAnsi="Times New Roman" w:cs="Times New Roman"/>
          <w:b/>
          <w:sz w:val="28"/>
          <w:szCs w:val="28"/>
        </w:rPr>
      </w:pPr>
    </w:p>
    <w:p w:rsidR="00936086" w:rsidRPr="00936086" w:rsidRDefault="00936086" w:rsidP="00936086">
      <w:pPr>
        <w:spacing w:after="0"/>
        <w:jc w:val="center"/>
        <w:rPr>
          <w:rFonts w:ascii="Times New Roman" w:hAnsi="Times New Roman" w:cs="Times New Roman"/>
          <w:b/>
        </w:rPr>
      </w:pPr>
      <w:r w:rsidRPr="00936086">
        <w:rPr>
          <w:rFonts w:ascii="Times New Roman" w:hAnsi="Times New Roman" w:cs="Times New Roman"/>
          <w:b/>
        </w:rPr>
        <w:t>СТУДЕНИКІВСЬКА СІЛЬСЬКА  РАДА</w:t>
      </w:r>
    </w:p>
    <w:p w:rsidR="00936086" w:rsidRPr="00936086" w:rsidRDefault="00936086" w:rsidP="00936086">
      <w:pPr>
        <w:spacing w:after="0"/>
        <w:jc w:val="center"/>
        <w:rPr>
          <w:rFonts w:ascii="Times New Roman" w:hAnsi="Times New Roman" w:cs="Times New Roman"/>
          <w:b/>
        </w:rPr>
      </w:pPr>
      <w:r w:rsidRPr="00936086">
        <w:rPr>
          <w:rFonts w:ascii="Times New Roman" w:hAnsi="Times New Roman" w:cs="Times New Roman"/>
          <w:b/>
        </w:rPr>
        <w:t>ПЕРЕЯСЛАВ – ХМЕЛЬНИЦЬКОГО  РАЙОНУ</w:t>
      </w:r>
    </w:p>
    <w:p w:rsidR="00936086" w:rsidRPr="00936086" w:rsidRDefault="00936086" w:rsidP="00936086">
      <w:pPr>
        <w:spacing w:after="0"/>
        <w:jc w:val="center"/>
        <w:rPr>
          <w:rFonts w:ascii="Times New Roman" w:hAnsi="Times New Roman" w:cs="Times New Roman"/>
          <w:b/>
        </w:rPr>
      </w:pPr>
      <w:r w:rsidRPr="00936086">
        <w:rPr>
          <w:rFonts w:ascii="Times New Roman" w:hAnsi="Times New Roman" w:cs="Times New Roman"/>
          <w:b/>
        </w:rPr>
        <w:t>КИЇВСЬКОЇ  ОБЛАСТІ</w:t>
      </w:r>
    </w:p>
    <w:p w:rsidR="00936086" w:rsidRPr="00936086" w:rsidRDefault="000F3EB7" w:rsidP="00936086">
      <w:pPr>
        <w:spacing w:after="0"/>
        <w:jc w:val="center"/>
        <w:rPr>
          <w:rFonts w:ascii="Times New Roman" w:hAnsi="Times New Roman" w:cs="Times New Roman"/>
          <w:b/>
        </w:rPr>
      </w:pPr>
      <w:r>
        <w:rPr>
          <w:rFonts w:ascii="Times New Roman" w:hAnsi="Times New Roman" w:cs="Times New Roman"/>
          <w:b/>
        </w:rPr>
        <w:t>СЬОМОГО</w:t>
      </w:r>
      <w:r w:rsidR="00936086" w:rsidRPr="00936086">
        <w:rPr>
          <w:rFonts w:ascii="Times New Roman" w:hAnsi="Times New Roman" w:cs="Times New Roman"/>
          <w:b/>
        </w:rPr>
        <w:t xml:space="preserve">  СКЛИКАННЯ</w:t>
      </w:r>
    </w:p>
    <w:p w:rsidR="00936086" w:rsidRPr="00936086" w:rsidRDefault="00936086" w:rsidP="00936086">
      <w:pPr>
        <w:spacing w:after="0"/>
        <w:jc w:val="center"/>
        <w:rPr>
          <w:rFonts w:ascii="Times New Roman" w:hAnsi="Times New Roman" w:cs="Times New Roman"/>
          <w:b/>
        </w:rPr>
      </w:pPr>
    </w:p>
    <w:p w:rsidR="00936086" w:rsidRPr="00936086" w:rsidRDefault="00936086" w:rsidP="00936086">
      <w:pPr>
        <w:spacing w:after="0"/>
        <w:jc w:val="center"/>
        <w:rPr>
          <w:rFonts w:ascii="Times New Roman" w:hAnsi="Times New Roman" w:cs="Times New Roman"/>
          <w:b/>
        </w:rPr>
      </w:pPr>
      <w:r w:rsidRPr="00936086">
        <w:rPr>
          <w:rFonts w:ascii="Times New Roman" w:hAnsi="Times New Roman" w:cs="Times New Roman"/>
          <w:b/>
        </w:rPr>
        <w:t xml:space="preserve">Р І Ш Е Н </w:t>
      </w:r>
      <w:proofErr w:type="spellStart"/>
      <w:r w:rsidRPr="00936086">
        <w:rPr>
          <w:rFonts w:ascii="Times New Roman" w:hAnsi="Times New Roman" w:cs="Times New Roman"/>
          <w:b/>
        </w:rPr>
        <w:t>Н</w:t>
      </w:r>
      <w:proofErr w:type="spellEnd"/>
      <w:r w:rsidRPr="00936086">
        <w:rPr>
          <w:rFonts w:ascii="Times New Roman" w:hAnsi="Times New Roman" w:cs="Times New Roman"/>
          <w:b/>
        </w:rPr>
        <w:t xml:space="preserve"> Я</w:t>
      </w:r>
    </w:p>
    <w:p w:rsidR="00936086" w:rsidRPr="00936086" w:rsidRDefault="00936086" w:rsidP="00936086">
      <w:pPr>
        <w:spacing w:after="0"/>
        <w:rPr>
          <w:rFonts w:ascii="Times New Roman" w:hAnsi="Times New Roman" w:cs="Times New Roman"/>
          <w:b/>
        </w:rPr>
      </w:pPr>
    </w:p>
    <w:p w:rsidR="00936086" w:rsidRPr="00936086" w:rsidRDefault="00936086" w:rsidP="00936086">
      <w:pPr>
        <w:spacing w:after="0"/>
        <w:jc w:val="center"/>
        <w:rPr>
          <w:rFonts w:ascii="Times New Roman" w:hAnsi="Times New Roman" w:cs="Times New Roman"/>
          <w:sz w:val="28"/>
          <w:szCs w:val="28"/>
        </w:rPr>
      </w:pPr>
    </w:p>
    <w:p w:rsidR="00936086" w:rsidRPr="00936086" w:rsidRDefault="00936086" w:rsidP="00936086">
      <w:pPr>
        <w:spacing w:after="0"/>
        <w:rPr>
          <w:rFonts w:ascii="Times New Roman" w:hAnsi="Times New Roman" w:cs="Times New Roman"/>
          <w:b/>
          <w:sz w:val="28"/>
          <w:szCs w:val="28"/>
        </w:rPr>
      </w:pPr>
      <w:r w:rsidRPr="00936086">
        <w:rPr>
          <w:rFonts w:ascii="Times New Roman" w:hAnsi="Times New Roman" w:cs="Times New Roman"/>
          <w:b/>
          <w:sz w:val="28"/>
          <w:szCs w:val="28"/>
        </w:rPr>
        <w:t>Про затвердження розміру</w:t>
      </w:r>
    </w:p>
    <w:p w:rsidR="00936086" w:rsidRPr="00936086" w:rsidRDefault="00936086" w:rsidP="00936086">
      <w:pPr>
        <w:spacing w:after="0"/>
        <w:rPr>
          <w:rFonts w:ascii="Times New Roman" w:hAnsi="Times New Roman" w:cs="Times New Roman"/>
          <w:b/>
          <w:sz w:val="28"/>
          <w:szCs w:val="28"/>
        </w:rPr>
      </w:pPr>
      <w:r w:rsidRPr="00936086">
        <w:rPr>
          <w:rFonts w:ascii="Times New Roman" w:hAnsi="Times New Roman" w:cs="Times New Roman"/>
          <w:b/>
          <w:sz w:val="28"/>
          <w:szCs w:val="28"/>
        </w:rPr>
        <w:t>преміювання заступнику</w:t>
      </w:r>
    </w:p>
    <w:p w:rsidR="00936086" w:rsidRPr="00936086" w:rsidRDefault="00936086" w:rsidP="00936086">
      <w:pPr>
        <w:spacing w:after="0"/>
        <w:rPr>
          <w:rFonts w:ascii="Times New Roman" w:hAnsi="Times New Roman" w:cs="Times New Roman"/>
          <w:b/>
          <w:sz w:val="28"/>
          <w:szCs w:val="28"/>
        </w:rPr>
      </w:pPr>
      <w:r w:rsidRPr="00936086">
        <w:rPr>
          <w:rFonts w:ascii="Times New Roman" w:hAnsi="Times New Roman" w:cs="Times New Roman"/>
          <w:b/>
          <w:sz w:val="28"/>
          <w:szCs w:val="28"/>
        </w:rPr>
        <w:t>сільського голови</w:t>
      </w:r>
    </w:p>
    <w:p w:rsidR="00936086" w:rsidRPr="00936086" w:rsidRDefault="00936086" w:rsidP="00936086">
      <w:pPr>
        <w:spacing w:after="0"/>
        <w:rPr>
          <w:rFonts w:ascii="Times New Roman" w:hAnsi="Times New Roman" w:cs="Times New Roman"/>
          <w:b/>
          <w:sz w:val="28"/>
          <w:szCs w:val="28"/>
        </w:rPr>
      </w:pPr>
    </w:p>
    <w:p w:rsidR="00936086" w:rsidRPr="00936086" w:rsidRDefault="00936086" w:rsidP="00936086">
      <w:pPr>
        <w:spacing w:after="0"/>
        <w:rPr>
          <w:rFonts w:ascii="Times New Roman" w:hAnsi="Times New Roman" w:cs="Times New Roman"/>
          <w:sz w:val="28"/>
          <w:szCs w:val="28"/>
        </w:rPr>
      </w:pPr>
      <w:r w:rsidRPr="00936086">
        <w:rPr>
          <w:rFonts w:ascii="Times New Roman" w:hAnsi="Times New Roman" w:cs="Times New Roman"/>
          <w:sz w:val="28"/>
          <w:szCs w:val="28"/>
        </w:rPr>
        <w:t xml:space="preserve">Керуючись ст..25 Закону України «Про місцеве самоврядування в Україні», постановою Кабінету Міністрів України від 09.03.2006 року № 268 «Про порядкування  структури та умов оплати праці працівників апарату органів виконавчої влади, органів прокуратури, судів та інших органів» та відповідно до постанови Кабінету Міністрів України від 24.05.2017 року № 353 «Про внесення змін до постанови Кабінету Міністрів України від 09.03.2006 року № 268 та визнання такими, що втратили чинність, деяких постанов Кабінету Міністрів», ст..21 Закону України «Про службу в органах  місцевого самоврядування» сільська рада </w:t>
      </w:r>
    </w:p>
    <w:p w:rsidR="00936086" w:rsidRPr="00936086" w:rsidRDefault="00936086" w:rsidP="00936086">
      <w:pPr>
        <w:spacing w:after="0"/>
        <w:rPr>
          <w:rFonts w:ascii="Times New Roman" w:hAnsi="Times New Roman" w:cs="Times New Roman"/>
          <w:b/>
          <w:sz w:val="28"/>
          <w:szCs w:val="28"/>
        </w:rPr>
      </w:pPr>
      <w:r w:rsidRPr="00936086">
        <w:rPr>
          <w:rFonts w:ascii="Times New Roman" w:hAnsi="Times New Roman" w:cs="Times New Roman"/>
          <w:b/>
          <w:sz w:val="28"/>
          <w:szCs w:val="28"/>
        </w:rPr>
        <w:t>ВИРІШИЛА :</w:t>
      </w:r>
    </w:p>
    <w:p w:rsidR="00936086" w:rsidRPr="00936086" w:rsidRDefault="00936086" w:rsidP="00936086">
      <w:pPr>
        <w:spacing w:after="0"/>
        <w:rPr>
          <w:rFonts w:ascii="Times New Roman" w:hAnsi="Times New Roman" w:cs="Times New Roman"/>
          <w:b/>
          <w:sz w:val="28"/>
          <w:szCs w:val="28"/>
        </w:rPr>
      </w:pPr>
    </w:p>
    <w:p w:rsidR="00936086" w:rsidRDefault="00936086" w:rsidP="00936086">
      <w:pPr>
        <w:spacing w:after="0"/>
        <w:rPr>
          <w:rFonts w:ascii="Times New Roman" w:hAnsi="Times New Roman" w:cs="Times New Roman"/>
          <w:sz w:val="28"/>
          <w:szCs w:val="28"/>
        </w:rPr>
      </w:pPr>
      <w:r w:rsidRPr="00936086">
        <w:rPr>
          <w:rFonts w:ascii="Times New Roman" w:hAnsi="Times New Roman" w:cs="Times New Roman"/>
          <w:sz w:val="28"/>
          <w:szCs w:val="28"/>
        </w:rPr>
        <w:t xml:space="preserve">1 . Затвердити щомісячне преміювання заступнику сільського голови  в розмірі </w:t>
      </w:r>
      <w:r w:rsidR="00D57BD0">
        <w:rPr>
          <w:rFonts w:ascii="Times New Roman" w:hAnsi="Times New Roman" w:cs="Times New Roman"/>
          <w:sz w:val="28"/>
          <w:szCs w:val="28"/>
        </w:rPr>
        <w:t xml:space="preserve">150 </w:t>
      </w:r>
      <w:r w:rsidRPr="00936086">
        <w:rPr>
          <w:rFonts w:ascii="Times New Roman" w:hAnsi="Times New Roman" w:cs="Times New Roman"/>
          <w:sz w:val="28"/>
          <w:szCs w:val="28"/>
        </w:rPr>
        <w:t>відсотків посадового окладу.</w:t>
      </w:r>
    </w:p>
    <w:p w:rsidR="00936086" w:rsidRPr="00936086" w:rsidRDefault="00936086" w:rsidP="00936086">
      <w:pPr>
        <w:spacing w:after="0"/>
        <w:rPr>
          <w:rFonts w:ascii="Times New Roman" w:hAnsi="Times New Roman" w:cs="Times New Roman"/>
          <w:sz w:val="28"/>
          <w:szCs w:val="28"/>
        </w:rPr>
      </w:pPr>
      <w:r>
        <w:rPr>
          <w:rFonts w:ascii="Times New Roman" w:hAnsi="Times New Roman" w:cs="Times New Roman"/>
          <w:sz w:val="28"/>
          <w:szCs w:val="28"/>
        </w:rPr>
        <w:t>2. Контроль за виконанням рішення покласти на головного бухгалтера сільської ради</w:t>
      </w:r>
    </w:p>
    <w:p w:rsidR="00936086" w:rsidRPr="00936086" w:rsidRDefault="00936086" w:rsidP="00936086">
      <w:pPr>
        <w:spacing w:after="0"/>
        <w:rPr>
          <w:rFonts w:ascii="Times New Roman" w:hAnsi="Times New Roman" w:cs="Times New Roman"/>
          <w:sz w:val="28"/>
          <w:szCs w:val="28"/>
        </w:rPr>
      </w:pPr>
    </w:p>
    <w:p w:rsidR="00936086" w:rsidRPr="00936086" w:rsidRDefault="00936086" w:rsidP="00936086">
      <w:pPr>
        <w:spacing w:after="0"/>
        <w:rPr>
          <w:rFonts w:ascii="Times New Roman" w:hAnsi="Times New Roman" w:cs="Times New Roman"/>
          <w:sz w:val="28"/>
          <w:szCs w:val="28"/>
        </w:rPr>
      </w:pPr>
      <w:r w:rsidRPr="00936086">
        <w:rPr>
          <w:rFonts w:ascii="Times New Roman" w:hAnsi="Times New Roman" w:cs="Times New Roman"/>
          <w:sz w:val="28"/>
          <w:szCs w:val="28"/>
        </w:rPr>
        <w:t xml:space="preserve">              Сільський голова :                                         М. О. Лях</w:t>
      </w:r>
    </w:p>
    <w:p w:rsidR="00936086" w:rsidRDefault="00936086" w:rsidP="00936086">
      <w:pPr>
        <w:rPr>
          <w:sz w:val="28"/>
          <w:szCs w:val="28"/>
        </w:rPr>
      </w:pPr>
    </w:p>
    <w:p w:rsidR="00D57BD0" w:rsidRDefault="00D57BD0" w:rsidP="00D57BD0">
      <w:pPr>
        <w:spacing w:after="0"/>
        <w:rPr>
          <w:rFonts w:ascii="Times New Roman" w:hAnsi="Times New Roman" w:cs="Times New Roman"/>
          <w:b/>
          <w:sz w:val="28"/>
          <w:szCs w:val="28"/>
        </w:rPr>
      </w:pPr>
      <w:r>
        <w:rPr>
          <w:rFonts w:ascii="Times New Roman" w:hAnsi="Times New Roman" w:cs="Times New Roman"/>
          <w:b/>
          <w:sz w:val="28"/>
          <w:szCs w:val="28"/>
        </w:rPr>
        <w:t>с. Студеники</w:t>
      </w:r>
    </w:p>
    <w:p w:rsidR="00D57BD0" w:rsidRDefault="00D57BD0" w:rsidP="00D57BD0">
      <w:pPr>
        <w:spacing w:after="0"/>
        <w:rPr>
          <w:rFonts w:ascii="Times New Roman" w:hAnsi="Times New Roman" w:cs="Times New Roman"/>
          <w:b/>
          <w:sz w:val="28"/>
          <w:szCs w:val="28"/>
        </w:rPr>
      </w:pPr>
      <w:r>
        <w:rPr>
          <w:rFonts w:ascii="Times New Roman" w:hAnsi="Times New Roman" w:cs="Times New Roman"/>
          <w:b/>
          <w:sz w:val="28"/>
          <w:szCs w:val="28"/>
        </w:rPr>
        <w:t>№516-ХХІІ-УІІ</w:t>
      </w:r>
    </w:p>
    <w:p w:rsidR="00936086" w:rsidRDefault="00D57BD0" w:rsidP="00D57BD0">
      <w:pPr>
        <w:rPr>
          <w:rFonts w:ascii="Times New Roman" w:hAnsi="Times New Roman" w:cs="Times New Roman"/>
          <w:sz w:val="28"/>
          <w:szCs w:val="28"/>
        </w:rPr>
      </w:pPr>
      <w:r>
        <w:rPr>
          <w:rFonts w:ascii="Times New Roman" w:hAnsi="Times New Roman" w:cs="Times New Roman"/>
          <w:b/>
          <w:sz w:val="28"/>
          <w:szCs w:val="28"/>
        </w:rPr>
        <w:t>22.01.2019</w:t>
      </w:r>
    </w:p>
    <w:p w:rsidR="002B3CAC" w:rsidRDefault="002B3CAC" w:rsidP="00936086">
      <w:pPr>
        <w:rPr>
          <w:rFonts w:ascii="Times New Roman" w:hAnsi="Times New Roman" w:cs="Times New Roman"/>
          <w:sz w:val="28"/>
          <w:szCs w:val="28"/>
        </w:rPr>
      </w:pPr>
    </w:p>
    <w:p w:rsidR="002B3CAC" w:rsidRPr="00936086" w:rsidRDefault="002B3CAC" w:rsidP="00936086">
      <w:pPr>
        <w:rPr>
          <w:rFonts w:ascii="Times New Roman" w:hAnsi="Times New Roman" w:cs="Times New Roman"/>
          <w:sz w:val="28"/>
          <w:szCs w:val="28"/>
        </w:rPr>
      </w:pPr>
    </w:p>
    <w:p w:rsidR="00936086" w:rsidRDefault="00936086" w:rsidP="00936086">
      <w:pPr>
        <w:jc w:val="center"/>
        <w:rPr>
          <w:sz w:val="28"/>
          <w:szCs w:val="28"/>
        </w:rPr>
      </w:pPr>
    </w:p>
    <w:p w:rsidR="002B3CAC" w:rsidRPr="002B3CAC" w:rsidRDefault="002B3CAC" w:rsidP="002B3CAC">
      <w:pPr>
        <w:jc w:val="center"/>
        <w:rPr>
          <w:rFonts w:ascii="Times New Roman" w:hAnsi="Times New Roman" w:cs="Times New Roman"/>
          <w:noProof/>
          <w:sz w:val="28"/>
          <w:szCs w:val="28"/>
        </w:rPr>
      </w:pPr>
      <w:r w:rsidRPr="002B3CAC">
        <w:rPr>
          <w:rFonts w:ascii="Times New Roman" w:hAnsi="Times New Roman" w:cs="Times New Roman"/>
          <w:noProof/>
          <w:sz w:val="28"/>
          <w:szCs w:val="28"/>
          <w:lang w:eastAsia="uk-UA"/>
        </w:rPr>
        <w:lastRenderedPageBreak/>
        <w:drawing>
          <wp:inline distT="0" distB="0" distL="0" distR="0">
            <wp:extent cx="574040" cy="765810"/>
            <wp:effectExtent l="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74040" cy="765810"/>
                    </a:xfrm>
                    <a:prstGeom prst="rect">
                      <a:avLst/>
                    </a:prstGeom>
                    <a:noFill/>
                    <a:ln>
                      <a:noFill/>
                    </a:ln>
                  </pic:spPr>
                </pic:pic>
              </a:graphicData>
            </a:graphic>
          </wp:inline>
        </w:drawing>
      </w:r>
    </w:p>
    <w:p w:rsidR="002B3CAC" w:rsidRPr="002B3CAC" w:rsidRDefault="002B3CAC" w:rsidP="002B3CAC">
      <w:pPr>
        <w:jc w:val="center"/>
        <w:rPr>
          <w:rFonts w:ascii="Times New Roman" w:hAnsi="Times New Roman" w:cs="Times New Roman"/>
          <w:b/>
          <w:sz w:val="28"/>
          <w:szCs w:val="28"/>
        </w:rPr>
      </w:pPr>
      <w:r w:rsidRPr="002B3CAC">
        <w:rPr>
          <w:rFonts w:ascii="Times New Roman" w:hAnsi="Times New Roman" w:cs="Times New Roman"/>
          <w:b/>
          <w:sz w:val="28"/>
          <w:szCs w:val="28"/>
        </w:rPr>
        <w:t>СТУДЕНИКІВСЬКА  СІЛЬСЬКА  РАДА</w:t>
      </w:r>
      <w:r w:rsidRPr="002B3CAC">
        <w:rPr>
          <w:rFonts w:ascii="Times New Roman" w:hAnsi="Times New Roman" w:cs="Times New Roman"/>
          <w:b/>
          <w:sz w:val="28"/>
          <w:szCs w:val="28"/>
        </w:rPr>
        <w:br/>
        <w:t>ПЕРЕЯСЛАВ-ХМЕЛЬНИЦЬКОГО РАЙОНУ</w:t>
      </w:r>
    </w:p>
    <w:p w:rsidR="002B3CAC" w:rsidRPr="002B3CAC" w:rsidRDefault="002B3CAC" w:rsidP="002B3CAC">
      <w:pPr>
        <w:jc w:val="center"/>
        <w:rPr>
          <w:rFonts w:ascii="Times New Roman" w:hAnsi="Times New Roman" w:cs="Times New Roman"/>
          <w:noProof/>
          <w:sz w:val="28"/>
          <w:szCs w:val="28"/>
        </w:rPr>
      </w:pPr>
      <w:r w:rsidRPr="002B3CAC">
        <w:rPr>
          <w:rFonts w:ascii="Times New Roman" w:hAnsi="Times New Roman" w:cs="Times New Roman"/>
          <w:b/>
          <w:sz w:val="28"/>
          <w:szCs w:val="28"/>
        </w:rPr>
        <w:t>КИЇВСЬКА ОБЛАСТЬ</w:t>
      </w:r>
    </w:p>
    <w:p w:rsidR="002B3CAC" w:rsidRPr="002B3CAC" w:rsidRDefault="002B3CAC" w:rsidP="002B3CAC">
      <w:pPr>
        <w:jc w:val="center"/>
        <w:rPr>
          <w:rFonts w:ascii="Times New Roman" w:hAnsi="Times New Roman" w:cs="Times New Roman"/>
          <w:sz w:val="28"/>
          <w:szCs w:val="28"/>
        </w:rPr>
      </w:pPr>
    </w:p>
    <w:p w:rsidR="002B3CAC" w:rsidRPr="002B3CAC" w:rsidRDefault="002B3CAC" w:rsidP="002B3CAC">
      <w:pPr>
        <w:pStyle w:val="a5"/>
        <w:ind w:right="-5" w:firstLine="1080"/>
        <w:rPr>
          <w:b/>
          <w:spacing w:val="90"/>
          <w:szCs w:val="28"/>
        </w:rPr>
      </w:pPr>
      <w:r w:rsidRPr="002B3CAC">
        <w:rPr>
          <w:b/>
          <w:spacing w:val="90"/>
          <w:szCs w:val="28"/>
        </w:rPr>
        <w:t xml:space="preserve">                 РІШЕННЯ</w:t>
      </w:r>
    </w:p>
    <w:p w:rsidR="002B3CAC" w:rsidRPr="002B3CAC" w:rsidRDefault="002B3CAC" w:rsidP="002B3CAC">
      <w:pPr>
        <w:pStyle w:val="a5"/>
        <w:jc w:val="right"/>
        <w:rPr>
          <w:b/>
          <w:spacing w:val="90"/>
          <w:szCs w:val="28"/>
        </w:rPr>
      </w:pPr>
    </w:p>
    <w:p w:rsidR="002B3CAC" w:rsidRPr="002B3CAC" w:rsidRDefault="002B3CAC" w:rsidP="002B3CAC">
      <w:pPr>
        <w:pStyle w:val="a5"/>
        <w:rPr>
          <w:szCs w:val="28"/>
        </w:rPr>
      </w:pPr>
      <w:r w:rsidRPr="002B3CAC">
        <w:rPr>
          <w:szCs w:val="28"/>
        </w:rPr>
        <w:t xml:space="preserve">                                                                                                               </w:t>
      </w:r>
    </w:p>
    <w:p w:rsidR="002B3CAC" w:rsidRPr="002B3CAC" w:rsidRDefault="002B3CAC" w:rsidP="002B3CAC">
      <w:pPr>
        <w:rPr>
          <w:rFonts w:ascii="Times New Roman" w:hAnsi="Times New Roman" w:cs="Times New Roman"/>
          <w:b/>
          <w:color w:val="000000"/>
          <w:sz w:val="28"/>
          <w:szCs w:val="28"/>
        </w:rPr>
      </w:pPr>
      <w:r w:rsidRPr="002B3CAC">
        <w:rPr>
          <w:rFonts w:ascii="Times New Roman" w:hAnsi="Times New Roman" w:cs="Times New Roman"/>
          <w:b/>
          <w:sz w:val="28"/>
          <w:szCs w:val="28"/>
        </w:rPr>
        <w:t>Про внесення змін до рішення № 9 –І-УІІ від 02.01.2018 року «Про</w:t>
      </w:r>
      <w:r w:rsidRPr="002B3CAC">
        <w:rPr>
          <w:rFonts w:ascii="Times New Roman" w:hAnsi="Times New Roman" w:cs="Times New Roman"/>
          <w:b/>
          <w:color w:val="000000"/>
          <w:sz w:val="28"/>
          <w:szCs w:val="28"/>
        </w:rPr>
        <w:t xml:space="preserve"> затвердження структури  і штатної чисельності  апарату Студениківської   сільської ради та її виконавчих органів» (з наступними змінами)</w:t>
      </w:r>
    </w:p>
    <w:p w:rsidR="002B3CAC" w:rsidRPr="002B3CAC" w:rsidRDefault="002B3CAC" w:rsidP="002B3CAC">
      <w:pPr>
        <w:rPr>
          <w:rFonts w:ascii="Times New Roman" w:hAnsi="Times New Roman" w:cs="Times New Roman"/>
          <w:b/>
          <w:color w:val="000000"/>
          <w:sz w:val="28"/>
          <w:szCs w:val="28"/>
        </w:rPr>
      </w:pPr>
    </w:p>
    <w:p w:rsidR="002B3CAC" w:rsidRPr="002B3CAC" w:rsidRDefault="002B3CAC" w:rsidP="002B3CAC">
      <w:pPr>
        <w:ind w:firstLine="708"/>
        <w:jc w:val="both"/>
        <w:rPr>
          <w:rFonts w:ascii="Times New Roman" w:eastAsia="MS Mincho" w:hAnsi="Times New Roman" w:cs="Times New Roman"/>
          <w:sz w:val="28"/>
          <w:szCs w:val="28"/>
        </w:rPr>
      </w:pPr>
      <w:r w:rsidRPr="002B3CAC">
        <w:rPr>
          <w:rFonts w:ascii="Times New Roman" w:hAnsi="Times New Roman" w:cs="Times New Roman"/>
          <w:color w:val="000000"/>
          <w:sz w:val="28"/>
          <w:szCs w:val="28"/>
        </w:rPr>
        <w:t xml:space="preserve">Відповідно до підпункту 5 пункту 1 ст. 26, ст. 54 </w:t>
      </w:r>
      <w:r w:rsidRPr="002B3CAC">
        <w:rPr>
          <w:rFonts w:ascii="Times New Roman" w:hAnsi="Times New Roman" w:cs="Times New Roman"/>
          <w:sz w:val="28"/>
          <w:szCs w:val="28"/>
        </w:rPr>
        <w:t xml:space="preserve"> Закону України  „ Про місцеве самоврядування в Україні”, Постановою Кабінету Міністрів України № 268 від 09.03.2006 року „ Про упорядкування структури та умов оплати праці працівників апарату органів виконавчої влади, органів прокуратури, судів, та інших органів” </w:t>
      </w:r>
      <w:r w:rsidRPr="002B3CAC">
        <w:rPr>
          <w:rFonts w:ascii="Times New Roman" w:eastAsia="MS Mincho" w:hAnsi="Times New Roman" w:cs="Times New Roman"/>
          <w:sz w:val="28"/>
          <w:szCs w:val="28"/>
        </w:rPr>
        <w:t xml:space="preserve">сільська рада </w:t>
      </w:r>
    </w:p>
    <w:p w:rsidR="002B3CAC" w:rsidRPr="00D57BD0" w:rsidRDefault="002B3CAC" w:rsidP="002B3CAC">
      <w:pPr>
        <w:ind w:firstLine="708"/>
        <w:jc w:val="both"/>
        <w:rPr>
          <w:rFonts w:ascii="Times New Roman" w:hAnsi="Times New Roman" w:cs="Times New Roman"/>
          <w:b/>
          <w:color w:val="000000"/>
          <w:sz w:val="28"/>
          <w:szCs w:val="28"/>
        </w:rPr>
      </w:pPr>
      <w:r w:rsidRPr="002B3CAC">
        <w:rPr>
          <w:rFonts w:ascii="Times New Roman" w:eastAsia="MS Mincho" w:hAnsi="Times New Roman" w:cs="Times New Roman"/>
          <w:sz w:val="28"/>
          <w:szCs w:val="28"/>
        </w:rPr>
        <w:t xml:space="preserve"> </w:t>
      </w:r>
      <w:r w:rsidRPr="00D57BD0">
        <w:rPr>
          <w:rFonts w:ascii="Times New Roman" w:hAnsi="Times New Roman" w:cs="Times New Roman"/>
          <w:b/>
          <w:color w:val="000000"/>
          <w:sz w:val="28"/>
          <w:szCs w:val="28"/>
        </w:rPr>
        <w:t>ВИРІШИЛА:</w:t>
      </w:r>
    </w:p>
    <w:p w:rsidR="002B3CAC" w:rsidRPr="002B3CAC" w:rsidRDefault="002B3CAC" w:rsidP="002B3CAC">
      <w:pPr>
        <w:jc w:val="both"/>
        <w:rPr>
          <w:rFonts w:ascii="Times New Roman" w:hAnsi="Times New Roman" w:cs="Times New Roman"/>
          <w:color w:val="000000"/>
          <w:sz w:val="28"/>
          <w:szCs w:val="28"/>
        </w:rPr>
      </w:pPr>
    </w:p>
    <w:p w:rsidR="002B3CAC" w:rsidRPr="002B3CAC" w:rsidRDefault="002B3CAC" w:rsidP="002B3CAC">
      <w:pPr>
        <w:jc w:val="both"/>
        <w:rPr>
          <w:rFonts w:ascii="Times New Roman" w:hAnsi="Times New Roman" w:cs="Times New Roman"/>
          <w:color w:val="000000"/>
          <w:sz w:val="28"/>
          <w:szCs w:val="28"/>
        </w:rPr>
      </w:pPr>
      <w:r w:rsidRPr="002B3CAC">
        <w:rPr>
          <w:rFonts w:ascii="Times New Roman" w:hAnsi="Times New Roman" w:cs="Times New Roman"/>
          <w:color w:val="000000"/>
          <w:sz w:val="28"/>
          <w:szCs w:val="28"/>
        </w:rPr>
        <w:t xml:space="preserve">1. Викласти додаток до рішення № 9 від 02.01.2018 року в новій редакції (додається) </w:t>
      </w:r>
    </w:p>
    <w:p w:rsidR="002B3CAC" w:rsidRPr="002B3CAC" w:rsidRDefault="002B3CAC" w:rsidP="002B3CAC">
      <w:pPr>
        <w:rPr>
          <w:rFonts w:ascii="Times New Roman" w:hAnsi="Times New Roman" w:cs="Times New Roman"/>
          <w:b/>
          <w:color w:val="000000"/>
          <w:sz w:val="28"/>
          <w:szCs w:val="28"/>
        </w:rPr>
      </w:pPr>
    </w:p>
    <w:p w:rsidR="002B3CAC" w:rsidRPr="002B3CAC" w:rsidRDefault="002B3CAC" w:rsidP="002B3CAC">
      <w:pPr>
        <w:rPr>
          <w:rFonts w:ascii="Times New Roman" w:hAnsi="Times New Roman" w:cs="Times New Roman"/>
          <w:b/>
          <w:color w:val="000000"/>
          <w:sz w:val="28"/>
          <w:szCs w:val="28"/>
        </w:rPr>
      </w:pPr>
    </w:p>
    <w:p w:rsidR="002B3CAC" w:rsidRPr="002B3CAC" w:rsidRDefault="002B3CAC" w:rsidP="002B3CAC">
      <w:pPr>
        <w:rPr>
          <w:rFonts w:ascii="Times New Roman" w:hAnsi="Times New Roman" w:cs="Times New Roman"/>
          <w:b/>
          <w:color w:val="000000"/>
          <w:sz w:val="28"/>
          <w:szCs w:val="28"/>
        </w:rPr>
      </w:pPr>
    </w:p>
    <w:p w:rsidR="002B3CAC" w:rsidRPr="002B3CAC" w:rsidRDefault="002B3CAC" w:rsidP="002B3CAC">
      <w:pPr>
        <w:rPr>
          <w:rFonts w:ascii="Times New Roman" w:hAnsi="Times New Roman" w:cs="Times New Roman"/>
          <w:color w:val="000000"/>
          <w:sz w:val="28"/>
          <w:szCs w:val="28"/>
        </w:rPr>
      </w:pPr>
      <w:r w:rsidRPr="002B3CAC">
        <w:rPr>
          <w:rFonts w:ascii="Times New Roman" w:hAnsi="Times New Roman" w:cs="Times New Roman"/>
          <w:b/>
          <w:color w:val="000000"/>
          <w:sz w:val="28"/>
          <w:szCs w:val="28"/>
        </w:rPr>
        <w:t xml:space="preserve">                     </w:t>
      </w:r>
      <w:r w:rsidRPr="002B3CAC">
        <w:rPr>
          <w:rFonts w:ascii="Times New Roman" w:hAnsi="Times New Roman" w:cs="Times New Roman"/>
          <w:color w:val="000000"/>
          <w:sz w:val="28"/>
          <w:szCs w:val="28"/>
        </w:rPr>
        <w:t xml:space="preserve">Сільський голова:                 </w:t>
      </w:r>
      <w:r>
        <w:rPr>
          <w:rFonts w:ascii="Times New Roman" w:hAnsi="Times New Roman" w:cs="Times New Roman"/>
          <w:color w:val="000000"/>
          <w:sz w:val="28"/>
          <w:szCs w:val="28"/>
        </w:rPr>
        <w:t xml:space="preserve">                       М.О. Лях</w:t>
      </w:r>
    </w:p>
    <w:p w:rsidR="002B3CAC" w:rsidRPr="002B3CAC" w:rsidRDefault="002B3CAC" w:rsidP="002B3CAC">
      <w:pPr>
        <w:rPr>
          <w:rFonts w:ascii="Times New Roman" w:hAnsi="Times New Roman" w:cs="Times New Roman"/>
          <w:b/>
          <w:color w:val="000000"/>
          <w:sz w:val="28"/>
          <w:szCs w:val="28"/>
        </w:rPr>
      </w:pPr>
    </w:p>
    <w:p w:rsidR="002B3CAC" w:rsidRPr="002B3CAC" w:rsidRDefault="002B3CAC" w:rsidP="00D57BD0">
      <w:pPr>
        <w:spacing w:after="0"/>
        <w:rPr>
          <w:rFonts w:ascii="Times New Roman" w:hAnsi="Times New Roman" w:cs="Times New Roman"/>
          <w:b/>
          <w:color w:val="000000"/>
          <w:sz w:val="28"/>
          <w:szCs w:val="28"/>
        </w:rPr>
      </w:pPr>
      <w:r w:rsidRPr="002B3CAC">
        <w:rPr>
          <w:rFonts w:ascii="Times New Roman" w:hAnsi="Times New Roman" w:cs="Times New Roman"/>
          <w:b/>
          <w:color w:val="000000"/>
          <w:sz w:val="28"/>
          <w:szCs w:val="28"/>
        </w:rPr>
        <w:t>с. Студеники</w:t>
      </w:r>
    </w:p>
    <w:p w:rsidR="002B3CAC" w:rsidRPr="002B3CAC" w:rsidRDefault="002B3CAC" w:rsidP="00D57BD0">
      <w:pPr>
        <w:spacing w:after="0"/>
        <w:rPr>
          <w:rFonts w:ascii="Times New Roman" w:hAnsi="Times New Roman" w:cs="Times New Roman"/>
          <w:b/>
          <w:color w:val="000000"/>
          <w:sz w:val="28"/>
          <w:szCs w:val="28"/>
        </w:rPr>
      </w:pPr>
      <w:r w:rsidRPr="002B3CAC">
        <w:rPr>
          <w:rFonts w:ascii="Times New Roman" w:hAnsi="Times New Roman" w:cs="Times New Roman"/>
          <w:b/>
          <w:color w:val="000000"/>
          <w:sz w:val="28"/>
          <w:szCs w:val="28"/>
        </w:rPr>
        <w:t>№</w:t>
      </w:r>
      <w:r w:rsidR="00D57BD0">
        <w:rPr>
          <w:rFonts w:ascii="Times New Roman" w:hAnsi="Times New Roman" w:cs="Times New Roman"/>
          <w:b/>
          <w:color w:val="000000"/>
          <w:sz w:val="28"/>
          <w:szCs w:val="28"/>
        </w:rPr>
        <w:t>517</w:t>
      </w:r>
      <w:r w:rsidRPr="002B3CAC">
        <w:rPr>
          <w:rFonts w:ascii="Times New Roman" w:hAnsi="Times New Roman" w:cs="Times New Roman"/>
          <w:b/>
          <w:color w:val="000000"/>
          <w:sz w:val="28"/>
          <w:szCs w:val="28"/>
        </w:rPr>
        <w:t>-</w:t>
      </w:r>
      <w:r>
        <w:rPr>
          <w:rFonts w:ascii="Times New Roman" w:hAnsi="Times New Roman" w:cs="Times New Roman"/>
          <w:b/>
          <w:color w:val="000000"/>
          <w:sz w:val="28"/>
          <w:szCs w:val="28"/>
        </w:rPr>
        <w:t>ХХІІ-</w:t>
      </w:r>
      <w:r w:rsidRPr="002B3CAC">
        <w:rPr>
          <w:rFonts w:ascii="Times New Roman" w:hAnsi="Times New Roman" w:cs="Times New Roman"/>
          <w:b/>
          <w:color w:val="000000"/>
          <w:sz w:val="28"/>
          <w:szCs w:val="28"/>
        </w:rPr>
        <w:t>УІІ</w:t>
      </w:r>
    </w:p>
    <w:p w:rsidR="002B3CAC" w:rsidRPr="002B3CAC" w:rsidRDefault="002B3CAC" w:rsidP="00D57BD0">
      <w:pPr>
        <w:spacing w:after="0"/>
        <w:rPr>
          <w:rFonts w:ascii="Times New Roman" w:hAnsi="Times New Roman" w:cs="Times New Roman"/>
          <w:b/>
          <w:color w:val="000000"/>
          <w:sz w:val="28"/>
          <w:szCs w:val="28"/>
        </w:rPr>
      </w:pPr>
      <w:r>
        <w:rPr>
          <w:rFonts w:ascii="Times New Roman" w:hAnsi="Times New Roman" w:cs="Times New Roman"/>
          <w:b/>
          <w:color w:val="000000"/>
          <w:sz w:val="28"/>
          <w:szCs w:val="28"/>
        </w:rPr>
        <w:t>22.01.2019</w:t>
      </w:r>
    </w:p>
    <w:p w:rsidR="002B3CAC" w:rsidRPr="002B3CAC" w:rsidRDefault="002B3CAC" w:rsidP="002B3CAC">
      <w:pPr>
        <w:rPr>
          <w:rFonts w:ascii="Times New Roman" w:hAnsi="Times New Roman" w:cs="Times New Roman"/>
          <w:b/>
          <w:color w:val="000000"/>
          <w:sz w:val="28"/>
          <w:szCs w:val="28"/>
        </w:rPr>
      </w:pPr>
    </w:p>
    <w:p w:rsidR="002B3CAC" w:rsidRPr="002B3CAC" w:rsidRDefault="002B3CAC" w:rsidP="002B3CAC">
      <w:pPr>
        <w:rPr>
          <w:rFonts w:ascii="Times New Roman" w:hAnsi="Times New Roman" w:cs="Times New Roman"/>
          <w:b/>
          <w:color w:val="000000"/>
          <w:sz w:val="28"/>
          <w:szCs w:val="28"/>
        </w:rPr>
      </w:pPr>
    </w:p>
    <w:p w:rsidR="002B3CAC" w:rsidRDefault="002B3CAC" w:rsidP="002B3CAC">
      <w:pPr>
        <w:jc w:val="right"/>
        <w:rPr>
          <w:rFonts w:ascii="Times New Roman" w:hAnsi="Times New Roman" w:cs="Times New Roman"/>
          <w:b/>
          <w:color w:val="000000"/>
          <w:sz w:val="28"/>
          <w:szCs w:val="28"/>
        </w:rPr>
      </w:pPr>
    </w:p>
    <w:p w:rsidR="00D57BD0" w:rsidRPr="002B3CAC" w:rsidRDefault="00D57BD0" w:rsidP="002B3CAC">
      <w:pPr>
        <w:jc w:val="right"/>
        <w:rPr>
          <w:rFonts w:ascii="Times New Roman" w:hAnsi="Times New Roman" w:cs="Times New Roman"/>
          <w:b/>
          <w:color w:val="000000"/>
          <w:sz w:val="28"/>
          <w:szCs w:val="28"/>
        </w:rPr>
      </w:pPr>
    </w:p>
    <w:p w:rsidR="002B3CAC" w:rsidRPr="002B3CAC" w:rsidRDefault="002B3CAC" w:rsidP="002B3CAC">
      <w:pPr>
        <w:spacing w:after="0"/>
        <w:jc w:val="right"/>
        <w:rPr>
          <w:rFonts w:ascii="Times New Roman" w:hAnsi="Times New Roman" w:cs="Times New Roman"/>
          <w:color w:val="000000"/>
          <w:sz w:val="20"/>
          <w:szCs w:val="20"/>
        </w:rPr>
      </w:pPr>
      <w:r w:rsidRPr="002B3CAC">
        <w:rPr>
          <w:rFonts w:ascii="Times New Roman" w:hAnsi="Times New Roman" w:cs="Times New Roman"/>
          <w:color w:val="000000"/>
          <w:sz w:val="20"/>
          <w:szCs w:val="20"/>
        </w:rPr>
        <w:lastRenderedPageBreak/>
        <w:t>Додаток до рішення №</w:t>
      </w:r>
      <w:r w:rsidR="00D57BD0">
        <w:rPr>
          <w:rFonts w:ascii="Times New Roman" w:hAnsi="Times New Roman" w:cs="Times New Roman"/>
          <w:color w:val="000000"/>
          <w:sz w:val="20"/>
          <w:szCs w:val="20"/>
        </w:rPr>
        <w:t>517</w:t>
      </w:r>
      <w:r w:rsidRPr="002B3CAC">
        <w:rPr>
          <w:rFonts w:ascii="Times New Roman" w:hAnsi="Times New Roman" w:cs="Times New Roman"/>
          <w:color w:val="000000"/>
          <w:sz w:val="20"/>
          <w:szCs w:val="20"/>
        </w:rPr>
        <w:t xml:space="preserve"> </w:t>
      </w:r>
    </w:p>
    <w:p w:rsidR="002B3CAC" w:rsidRPr="002B3CAC" w:rsidRDefault="002B3CAC" w:rsidP="002B3CAC">
      <w:pPr>
        <w:spacing w:after="0"/>
        <w:jc w:val="right"/>
        <w:rPr>
          <w:rFonts w:ascii="Times New Roman" w:hAnsi="Times New Roman" w:cs="Times New Roman"/>
          <w:color w:val="000000"/>
          <w:sz w:val="20"/>
          <w:szCs w:val="20"/>
        </w:rPr>
      </w:pPr>
      <w:r>
        <w:rPr>
          <w:rFonts w:ascii="Times New Roman" w:hAnsi="Times New Roman" w:cs="Times New Roman"/>
          <w:color w:val="000000"/>
          <w:sz w:val="20"/>
          <w:szCs w:val="20"/>
        </w:rPr>
        <w:t>від 22</w:t>
      </w:r>
      <w:r w:rsidRPr="002B3CAC">
        <w:rPr>
          <w:rFonts w:ascii="Times New Roman" w:hAnsi="Times New Roman" w:cs="Times New Roman"/>
          <w:color w:val="000000"/>
          <w:sz w:val="20"/>
          <w:szCs w:val="20"/>
        </w:rPr>
        <w:t>.0</w:t>
      </w:r>
      <w:r>
        <w:rPr>
          <w:rFonts w:ascii="Times New Roman" w:hAnsi="Times New Roman" w:cs="Times New Roman"/>
          <w:color w:val="000000"/>
          <w:sz w:val="20"/>
          <w:szCs w:val="20"/>
        </w:rPr>
        <w:t>1</w:t>
      </w:r>
      <w:r w:rsidRPr="002B3CAC">
        <w:rPr>
          <w:rFonts w:ascii="Times New Roman" w:hAnsi="Times New Roman" w:cs="Times New Roman"/>
          <w:color w:val="000000"/>
          <w:sz w:val="20"/>
          <w:szCs w:val="20"/>
        </w:rPr>
        <w:t>.201</w:t>
      </w:r>
      <w:r>
        <w:rPr>
          <w:rFonts w:ascii="Times New Roman" w:hAnsi="Times New Roman" w:cs="Times New Roman"/>
          <w:color w:val="000000"/>
          <w:sz w:val="20"/>
          <w:szCs w:val="20"/>
        </w:rPr>
        <w:t>9</w:t>
      </w:r>
      <w:r w:rsidRPr="002B3CAC">
        <w:rPr>
          <w:rFonts w:ascii="Times New Roman" w:hAnsi="Times New Roman" w:cs="Times New Roman"/>
          <w:color w:val="000000"/>
          <w:sz w:val="20"/>
          <w:szCs w:val="20"/>
        </w:rPr>
        <w:t xml:space="preserve"> року</w:t>
      </w:r>
    </w:p>
    <w:p w:rsidR="002B3CAC" w:rsidRPr="002B3CAC" w:rsidRDefault="002B3CAC" w:rsidP="002B3CAC">
      <w:pPr>
        <w:spacing w:after="0"/>
        <w:jc w:val="center"/>
        <w:rPr>
          <w:rFonts w:ascii="Times New Roman" w:hAnsi="Times New Roman" w:cs="Times New Roman"/>
          <w:i/>
          <w:sz w:val="24"/>
          <w:szCs w:val="24"/>
        </w:rPr>
      </w:pPr>
      <w:r w:rsidRPr="002B3CAC">
        <w:rPr>
          <w:rFonts w:ascii="Times New Roman" w:hAnsi="Times New Roman" w:cs="Times New Roman"/>
          <w:i/>
          <w:sz w:val="24"/>
          <w:szCs w:val="24"/>
        </w:rPr>
        <w:t>СТРУКТУРА</w:t>
      </w:r>
    </w:p>
    <w:p w:rsidR="002B3CAC" w:rsidRPr="002B3CAC" w:rsidRDefault="002B3CAC" w:rsidP="002B3CAC">
      <w:pPr>
        <w:spacing w:after="0"/>
        <w:jc w:val="center"/>
        <w:rPr>
          <w:rFonts w:ascii="Times New Roman" w:hAnsi="Times New Roman" w:cs="Times New Roman"/>
          <w:i/>
          <w:sz w:val="24"/>
          <w:szCs w:val="24"/>
        </w:rPr>
      </w:pPr>
      <w:r w:rsidRPr="002B3CAC">
        <w:rPr>
          <w:rFonts w:ascii="Times New Roman" w:hAnsi="Times New Roman" w:cs="Times New Roman"/>
          <w:i/>
          <w:sz w:val="24"/>
          <w:szCs w:val="24"/>
        </w:rPr>
        <w:t>і штатна чисельність  апарату Студениківської сільської ради та її виконавчих органів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60"/>
        <w:gridCol w:w="5951"/>
        <w:gridCol w:w="1685"/>
      </w:tblGrid>
      <w:tr w:rsidR="002B3CAC" w:rsidRPr="002B3CAC" w:rsidTr="003F35A4">
        <w:tc>
          <w:tcPr>
            <w:tcW w:w="1760" w:type="dxa"/>
            <w:tcBorders>
              <w:bottom w:val="single" w:sz="4" w:space="0" w:color="auto"/>
            </w:tcBorders>
            <w:shd w:val="clear" w:color="auto" w:fill="auto"/>
          </w:tcPr>
          <w:p w:rsidR="002B3CAC" w:rsidRPr="002B3CAC" w:rsidRDefault="002B3CAC" w:rsidP="002B3CAC">
            <w:pPr>
              <w:spacing w:after="0"/>
              <w:jc w:val="both"/>
              <w:rPr>
                <w:rFonts w:ascii="Times New Roman" w:hAnsi="Times New Roman" w:cs="Times New Roman"/>
                <w:i/>
                <w:sz w:val="24"/>
                <w:szCs w:val="24"/>
              </w:rPr>
            </w:pPr>
            <w:r w:rsidRPr="002B3CAC">
              <w:rPr>
                <w:rFonts w:ascii="Times New Roman" w:hAnsi="Times New Roman" w:cs="Times New Roman"/>
                <w:i/>
                <w:sz w:val="24"/>
                <w:szCs w:val="24"/>
              </w:rPr>
              <w:t>№</w:t>
            </w:r>
          </w:p>
        </w:tc>
        <w:tc>
          <w:tcPr>
            <w:tcW w:w="5951" w:type="dxa"/>
            <w:tcBorders>
              <w:bottom w:val="single" w:sz="4" w:space="0" w:color="auto"/>
            </w:tcBorders>
            <w:shd w:val="clear" w:color="auto" w:fill="auto"/>
          </w:tcPr>
          <w:p w:rsidR="002B3CAC" w:rsidRPr="002B3CAC" w:rsidRDefault="002B3CAC" w:rsidP="002B3CAC">
            <w:pPr>
              <w:spacing w:after="0"/>
              <w:jc w:val="center"/>
              <w:rPr>
                <w:rFonts w:ascii="Times New Roman" w:hAnsi="Times New Roman" w:cs="Times New Roman"/>
                <w:i/>
                <w:sz w:val="24"/>
                <w:szCs w:val="24"/>
              </w:rPr>
            </w:pPr>
            <w:r w:rsidRPr="002B3CAC">
              <w:rPr>
                <w:rFonts w:ascii="Times New Roman" w:hAnsi="Times New Roman" w:cs="Times New Roman"/>
                <w:i/>
                <w:sz w:val="24"/>
                <w:szCs w:val="24"/>
              </w:rPr>
              <w:t>Назва відділів, управлінь та посад</w:t>
            </w:r>
          </w:p>
        </w:tc>
        <w:tc>
          <w:tcPr>
            <w:tcW w:w="1685" w:type="dxa"/>
            <w:tcBorders>
              <w:bottom w:val="single" w:sz="4" w:space="0" w:color="auto"/>
            </w:tcBorders>
            <w:shd w:val="clear" w:color="auto" w:fill="auto"/>
          </w:tcPr>
          <w:p w:rsidR="002B3CAC" w:rsidRPr="002B3CAC" w:rsidRDefault="002B3CAC" w:rsidP="002B3CAC">
            <w:pPr>
              <w:spacing w:after="0"/>
              <w:jc w:val="both"/>
              <w:rPr>
                <w:rFonts w:ascii="Times New Roman" w:hAnsi="Times New Roman" w:cs="Times New Roman"/>
                <w:i/>
                <w:sz w:val="24"/>
                <w:szCs w:val="24"/>
              </w:rPr>
            </w:pPr>
            <w:r w:rsidRPr="002B3CAC">
              <w:rPr>
                <w:rFonts w:ascii="Times New Roman" w:hAnsi="Times New Roman" w:cs="Times New Roman"/>
                <w:i/>
                <w:sz w:val="24"/>
                <w:szCs w:val="24"/>
              </w:rPr>
              <w:t>Чисельність</w:t>
            </w:r>
          </w:p>
        </w:tc>
      </w:tr>
      <w:tr w:rsidR="002B3CAC" w:rsidRPr="002B3CAC" w:rsidTr="003F35A4">
        <w:tc>
          <w:tcPr>
            <w:tcW w:w="1760" w:type="dxa"/>
            <w:tcBorders>
              <w:top w:val="single" w:sz="4" w:space="0" w:color="auto"/>
              <w:left w:val="single" w:sz="4" w:space="0" w:color="auto"/>
              <w:bottom w:val="single" w:sz="4" w:space="0" w:color="auto"/>
              <w:right w:val="nil"/>
            </w:tcBorders>
            <w:shd w:val="clear" w:color="auto" w:fill="auto"/>
          </w:tcPr>
          <w:p w:rsidR="002B3CAC" w:rsidRPr="002B3CAC" w:rsidRDefault="002B3CAC" w:rsidP="002B3CAC">
            <w:pPr>
              <w:spacing w:after="0"/>
              <w:jc w:val="both"/>
              <w:rPr>
                <w:rFonts w:ascii="Times New Roman" w:hAnsi="Times New Roman" w:cs="Times New Roman"/>
                <w:i/>
                <w:sz w:val="24"/>
                <w:szCs w:val="24"/>
              </w:rPr>
            </w:pPr>
          </w:p>
        </w:tc>
        <w:tc>
          <w:tcPr>
            <w:tcW w:w="5951" w:type="dxa"/>
            <w:tcBorders>
              <w:top w:val="single" w:sz="4" w:space="0" w:color="auto"/>
              <w:left w:val="nil"/>
              <w:bottom w:val="single" w:sz="4" w:space="0" w:color="auto"/>
              <w:right w:val="single" w:sz="4" w:space="0" w:color="auto"/>
            </w:tcBorders>
            <w:shd w:val="clear" w:color="auto" w:fill="auto"/>
          </w:tcPr>
          <w:p w:rsidR="002B3CAC" w:rsidRPr="002B3CAC" w:rsidRDefault="002B3CAC" w:rsidP="002B3CAC">
            <w:pPr>
              <w:spacing w:after="0"/>
              <w:jc w:val="both"/>
              <w:rPr>
                <w:rFonts w:ascii="Times New Roman" w:hAnsi="Times New Roman" w:cs="Times New Roman"/>
                <w:b/>
                <w:i/>
                <w:sz w:val="24"/>
                <w:szCs w:val="24"/>
              </w:rPr>
            </w:pPr>
            <w:r w:rsidRPr="002B3CAC">
              <w:rPr>
                <w:rFonts w:ascii="Times New Roman" w:hAnsi="Times New Roman" w:cs="Times New Roman"/>
                <w:b/>
                <w:i/>
                <w:sz w:val="24"/>
                <w:szCs w:val="24"/>
              </w:rPr>
              <w:t xml:space="preserve">  Апарат сільської ради та виконавчого комітету</w:t>
            </w:r>
          </w:p>
        </w:tc>
        <w:tc>
          <w:tcPr>
            <w:tcW w:w="1685" w:type="dxa"/>
            <w:tcBorders>
              <w:top w:val="single" w:sz="4" w:space="0" w:color="auto"/>
              <w:left w:val="single" w:sz="4" w:space="0" w:color="auto"/>
              <w:bottom w:val="single" w:sz="4" w:space="0" w:color="auto"/>
              <w:right w:val="single" w:sz="4" w:space="0" w:color="auto"/>
            </w:tcBorders>
            <w:shd w:val="clear" w:color="auto" w:fill="auto"/>
          </w:tcPr>
          <w:p w:rsidR="002B3CAC" w:rsidRPr="002B3CAC" w:rsidRDefault="002B3CAC" w:rsidP="002B3CAC">
            <w:pPr>
              <w:spacing w:after="0"/>
              <w:jc w:val="both"/>
              <w:rPr>
                <w:rFonts w:ascii="Times New Roman" w:hAnsi="Times New Roman" w:cs="Times New Roman"/>
                <w:b/>
                <w:i/>
                <w:sz w:val="24"/>
                <w:szCs w:val="24"/>
              </w:rPr>
            </w:pPr>
            <w:r w:rsidRPr="002B3CAC">
              <w:rPr>
                <w:rFonts w:ascii="Times New Roman" w:hAnsi="Times New Roman" w:cs="Times New Roman"/>
                <w:b/>
                <w:i/>
                <w:sz w:val="24"/>
                <w:szCs w:val="24"/>
              </w:rPr>
              <w:t>41</w:t>
            </w:r>
          </w:p>
        </w:tc>
      </w:tr>
      <w:tr w:rsidR="002B3CAC" w:rsidRPr="002B3CAC" w:rsidTr="003F35A4">
        <w:tc>
          <w:tcPr>
            <w:tcW w:w="7711" w:type="dxa"/>
            <w:gridSpan w:val="2"/>
            <w:tcBorders>
              <w:top w:val="single" w:sz="4" w:space="0" w:color="auto"/>
            </w:tcBorders>
            <w:shd w:val="clear" w:color="auto" w:fill="auto"/>
          </w:tcPr>
          <w:p w:rsidR="002B3CAC" w:rsidRPr="002B3CAC" w:rsidRDefault="002B3CAC" w:rsidP="002B3CAC">
            <w:pPr>
              <w:spacing w:after="0"/>
              <w:jc w:val="both"/>
              <w:rPr>
                <w:rFonts w:ascii="Times New Roman" w:hAnsi="Times New Roman" w:cs="Times New Roman"/>
                <w:b/>
                <w:i/>
                <w:sz w:val="24"/>
                <w:szCs w:val="24"/>
              </w:rPr>
            </w:pPr>
            <w:r w:rsidRPr="002B3CAC">
              <w:rPr>
                <w:rFonts w:ascii="Times New Roman" w:hAnsi="Times New Roman" w:cs="Times New Roman"/>
                <w:i/>
                <w:sz w:val="24"/>
                <w:szCs w:val="24"/>
              </w:rPr>
              <w:t xml:space="preserve">  </w:t>
            </w:r>
            <w:r w:rsidRPr="002B3CAC">
              <w:rPr>
                <w:rFonts w:ascii="Times New Roman" w:hAnsi="Times New Roman" w:cs="Times New Roman"/>
                <w:b/>
                <w:i/>
                <w:sz w:val="24"/>
                <w:szCs w:val="24"/>
              </w:rPr>
              <w:t>1. Керівництво сільської ради і виконавчого комітету</w:t>
            </w:r>
          </w:p>
        </w:tc>
        <w:tc>
          <w:tcPr>
            <w:tcW w:w="1685" w:type="dxa"/>
            <w:tcBorders>
              <w:top w:val="single" w:sz="4" w:space="0" w:color="auto"/>
            </w:tcBorders>
            <w:shd w:val="clear" w:color="auto" w:fill="auto"/>
          </w:tcPr>
          <w:p w:rsidR="002B3CAC" w:rsidRPr="002B3CAC" w:rsidRDefault="002B3CAC" w:rsidP="002B3CAC">
            <w:pPr>
              <w:spacing w:after="0"/>
              <w:jc w:val="both"/>
              <w:rPr>
                <w:rFonts w:ascii="Times New Roman" w:hAnsi="Times New Roman" w:cs="Times New Roman"/>
                <w:b/>
                <w:i/>
                <w:sz w:val="24"/>
                <w:szCs w:val="24"/>
              </w:rPr>
            </w:pPr>
            <w:r w:rsidRPr="002B3CAC">
              <w:rPr>
                <w:rFonts w:ascii="Times New Roman" w:hAnsi="Times New Roman" w:cs="Times New Roman"/>
                <w:b/>
                <w:i/>
                <w:sz w:val="24"/>
                <w:szCs w:val="24"/>
              </w:rPr>
              <w:t xml:space="preserve"> 3</w:t>
            </w:r>
          </w:p>
        </w:tc>
      </w:tr>
      <w:tr w:rsidR="002B3CAC" w:rsidRPr="002B3CAC" w:rsidTr="003F35A4">
        <w:tc>
          <w:tcPr>
            <w:tcW w:w="1760" w:type="dxa"/>
            <w:shd w:val="clear" w:color="auto" w:fill="auto"/>
          </w:tcPr>
          <w:p w:rsidR="002B3CAC" w:rsidRPr="002B3CAC" w:rsidRDefault="002B3CAC" w:rsidP="002B3CAC">
            <w:pPr>
              <w:spacing w:after="0"/>
              <w:jc w:val="both"/>
              <w:rPr>
                <w:rFonts w:ascii="Times New Roman" w:hAnsi="Times New Roman" w:cs="Times New Roman"/>
                <w:i/>
                <w:sz w:val="24"/>
                <w:szCs w:val="24"/>
              </w:rPr>
            </w:pPr>
            <w:r w:rsidRPr="002B3CAC">
              <w:rPr>
                <w:rFonts w:ascii="Times New Roman" w:hAnsi="Times New Roman" w:cs="Times New Roman"/>
                <w:i/>
                <w:sz w:val="24"/>
                <w:szCs w:val="24"/>
              </w:rPr>
              <w:t>1.1</w:t>
            </w:r>
          </w:p>
        </w:tc>
        <w:tc>
          <w:tcPr>
            <w:tcW w:w="5951" w:type="dxa"/>
            <w:shd w:val="clear" w:color="auto" w:fill="auto"/>
          </w:tcPr>
          <w:p w:rsidR="002B3CAC" w:rsidRPr="002B3CAC" w:rsidRDefault="002B3CAC" w:rsidP="002B3CAC">
            <w:pPr>
              <w:spacing w:after="0"/>
              <w:jc w:val="both"/>
              <w:rPr>
                <w:rFonts w:ascii="Times New Roman" w:hAnsi="Times New Roman" w:cs="Times New Roman"/>
                <w:i/>
                <w:sz w:val="24"/>
                <w:szCs w:val="24"/>
              </w:rPr>
            </w:pPr>
            <w:r w:rsidRPr="002B3CAC">
              <w:rPr>
                <w:rFonts w:ascii="Times New Roman" w:hAnsi="Times New Roman" w:cs="Times New Roman"/>
                <w:i/>
                <w:sz w:val="24"/>
                <w:szCs w:val="24"/>
              </w:rPr>
              <w:t>Сільський голова</w:t>
            </w:r>
          </w:p>
        </w:tc>
        <w:tc>
          <w:tcPr>
            <w:tcW w:w="1685" w:type="dxa"/>
            <w:shd w:val="clear" w:color="auto" w:fill="auto"/>
          </w:tcPr>
          <w:p w:rsidR="002B3CAC" w:rsidRPr="002B3CAC" w:rsidRDefault="002B3CAC" w:rsidP="002B3CAC">
            <w:pPr>
              <w:spacing w:after="0"/>
              <w:jc w:val="both"/>
              <w:rPr>
                <w:rFonts w:ascii="Times New Roman" w:hAnsi="Times New Roman" w:cs="Times New Roman"/>
                <w:i/>
                <w:sz w:val="24"/>
                <w:szCs w:val="24"/>
              </w:rPr>
            </w:pPr>
            <w:r w:rsidRPr="002B3CAC">
              <w:rPr>
                <w:rFonts w:ascii="Times New Roman" w:hAnsi="Times New Roman" w:cs="Times New Roman"/>
                <w:i/>
                <w:sz w:val="24"/>
                <w:szCs w:val="24"/>
              </w:rPr>
              <w:t>1</w:t>
            </w:r>
          </w:p>
        </w:tc>
      </w:tr>
      <w:tr w:rsidR="002B3CAC" w:rsidRPr="002B3CAC" w:rsidTr="003F35A4">
        <w:tc>
          <w:tcPr>
            <w:tcW w:w="1760" w:type="dxa"/>
            <w:shd w:val="clear" w:color="auto" w:fill="auto"/>
          </w:tcPr>
          <w:p w:rsidR="002B3CAC" w:rsidRPr="002B3CAC" w:rsidRDefault="002B3CAC" w:rsidP="002B3CAC">
            <w:pPr>
              <w:spacing w:after="0"/>
              <w:jc w:val="both"/>
              <w:rPr>
                <w:rFonts w:ascii="Times New Roman" w:hAnsi="Times New Roman" w:cs="Times New Roman"/>
                <w:i/>
                <w:sz w:val="24"/>
                <w:szCs w:val="24"/>
              </w:rPr>
            </w:pPr>
            <w:r w:rsidRPr="002B3CAC">
              <w:rPr>
                <w:rFonts w:ascii="Times New Roman" w:hAnsi="Times New Roman" w:cs="Times New Roman"/>
                <w:i/>
                <w:sz w:val="24"/>
                <w:szCs w:val="24"/>
              </w:rPr>
              <w:t>1.2.</w:t>
            </w:r>
          </w:p>
        </w:tc>
        <w:tc>
          <w:tcPr>
            <w:tcW w:w="5951" w:type="dxa"/>
            <w:shd w:val="clear" w:color="auto" w:fill="auto"/>
          </w:tcPr>
          <w:p w:rsidR="002B3CAC" w:rsidRPr="002B3CAC" w:rsidRDefault="002B3CAC" w:rsidP="002B3CAC">
            <w:pPr>
              <w:spacing w:after="0"/>
              <w:jc w:val="both"/>
              <w:rPr>
                <w:rFonts w:ascii="Times New Roman" w:hAnsi="Times New Roman" w:cs="Times New Roman"/>
                <w:i/>
                <w:sz w:val="24"/>
                <w:szCs w:val="24"/>
              </w:rPr>
            </w:pPr>
            <w:r w:rsidRPr="002B3CAC">
              <w:rPr>
                <w:rFonts w:ascii="Times New Roman" w:hAnsi="Times New Roman" w:cs="Times New Roman"/>
                <w:i/>
                <w:sz w:val="24"/>
                <w:szCs w:val="24"/>
              </w:rPr>
              <w:t>Заступник з питань діяльності виконавчих органів влади</w:t>
            </w:r>
          </w:p>
        </w:tc>
        <w:tc>
          <w:tcPr>
            <w:tcW w:w="1685" w:type="dxa"/>
            <w:shd w:val="clear" w:color="auto" w:fill="auto"/>
          </w:tcPr>
          <w:p w:rsidR="002B3CAC" w:rsidRPr="002B3CAC" w:rsidRDefault="002B3CAC" w:rsidP="002B3CAC">
            <w:pPr>
              <w:spacing w:after="0"/>
              <w:jc w:val="both"/>
              <w:rPr>
                <w:rFonts w:ascii="Times New Roman" w:hAnsi="Times New Roman" w:cs="Times New Roman"/>
                <w:i/>
                <w:sz w:val="24"/>
                <w:szCs w:val="24"/>
              </w:rPr>
            </w:pPr>
            <w:r w:rsidRPr="002B3CAC">
              <w:rPr>
                <w:rFonts w:ascii="Times New Roman" w:hAnsi="Times New Roman" w:cs="Times New Roman"/>
                <w:i/>
                <w:sz w:val="24"/>
                <w:szCs w:val="24"/>
              </w:rPr>
              <w:t>1</w:t>
            </w:r>
          </w:p>
        </w:tc>
      </w:tr>
      <w:tr w:rsidR="002B3CAC" w:rsidRPr="002B3CAC" w:rsidTr="003F35A4">
        <w:tc>
          <w:tcPr>
            <w:tcW w:w="1760" w:type="dxa"/>
            <w:shd w:val="clear" w:color="auto" w:fill="auto"/>
          </w:tcPr>
          <w:p w:rsidR="002B3CAC" w:rsidRPr="002B3CAC" w:rsidRDefault="002B3CAC" w:rsidP="002B3CAC">
            <w:pPr>
              <w:spacing w:after="0"/>
              <w:jc w:val="both"/>
              <w:rPr>
                <w:rFonts w:ascii="Times New Roman" w:hAnsi="Times New Roman" w:cs="Times New Roman"/>
                <w:i/>
                <w:sz w:val="24"/>
                <w:szCs w:val="24"/>
              </w:rPr>
            </w:pPr>
            <w:r w:rsidRPr="002B3CAC">
              <w:rPr>
                <w:rFonts w:ascii="Times New Roman" w:hAnsi="Times New Roman" w:cs="Times New Roman"/>
                <w:i/>
                <w:sz w:val="24"/>
                <w:szCs w:val="24"/>
              </w:rPr>
              <w:t>1.3.</w:t>
            </w:r>
          </w:p>
        </w:tc>
        <w:tc>
          <w:tcPr>
            <w:tcW w:w="5951" w:type="dxa"/>
            <w:shd w:val="clear" w:color="auto" w:fill="auto"/>
          </w:tcPr>
          <w:p w:rsidR="002B3CAC" w:rsidRPr="002B3CAC" w:rsidRDefault="002B3CAC" w:rsidP="002B3CAC">
            <w:pPr>
              <w:spacing w:after="0"/>
              <w:jc w:val="both"/>
              <w:rPr>
                <w:rFonts w:ascii="Times New Roman" w:hAnsi="Times New Roman" w:cs="Times New Roman"/>
                <w:i/>
                <w:sz w:val="24"/>
                <w:szCs w:val="24"/>
              </w:rPr>
            </w:pPr>
            <w:r w:rsidRPr="002B3CAC">
              <w:rPr>
                <w:rFonts w:ascii="Times New Roman" w:hAnsi="Times New Roman" w:cs="Times New Roman"/>
                <w:i/>
                <w:sz w:val="24"/>
                <w:szCs w:val="24"/>
              </w:rPr>
              <w:t>Секретар сільської ради та виконавчого комітету</w:t>
            </w:r>
          </w:p>
        </w:tc>
        <w:tc>
          <w:tcPr>
            <w:tcW w:w="1685" w:type="dxa"/>
            <w:shd w:val="clear" w:color="auto" w:fill="auto"/>
          </w:tcPr>
          <w:p w:rsidR="002B3CAC" w:rsidRPr="002B3CAC" w:rsidRDefault="002B3CAC" w:rsidP="002B3CAC">
            <w:pPr>
              <w:spacing w:after="0"/>
              <w:jc w:val="both"/>
              <w:rPr>
                <w:rFonts w:ascii="Times New Roman" w:hAnsi="Times New Roman" w:cs="Times New Roman"/>
                <w:i/>
                <w:sz w:val="24"/>
                <w:szCs w:val="24"/>
              </w:rPr>
            </w:pPr>
            <w:r w:rsidRPr="002B3CAC">
              <w:rPr>
                <w:rFonts w:ascii="Times New Roman" w:hAnsi="Times New Roman" w:cs="Times New Roman"/>
                <w:i/>
                <w:sz w:val="24"/>
                <w:szCs w:val="24"/>
              </w:rPr>
              <w:t>1</w:t>
            </w:r>
          </w:p>
        </w:tc>
      </w:tr>
      <w:tr w:rsidR="002B3CAC" w:rsidRPr="002B3CAC" w:rsidTr="003F35A4">
        <w:tc>
          <w:tcPr>
            <w:tcW w:w="7711" w:type="dxa"/>
            <w:gridSpan w:val="2"/>
            <w:shd w:val="clear" w:color="auto" w:fill="auto"/>
          </w:tcPr>
          <w:p w:rsidR="002B3CAC" w:rsidRPr="002B3CAC" w:rsidRDefault="002B3CAC" w:rsidP="002B3CAC">
            <w:pPr>
              <w:spacing w:after="0"/>
              <w:jc w:val="both"/>
              <w:rPr>
                <w:rFonts w:ascii="Times New Roman" w:hAnsi="Times New Roman" w:cs="Times New Roman"/>
                <w:b/>
                <w:i/>
                <w:sz w:val="24"/>
                <w:szCs w:val="24"/>
              </w:rPr>
            </w:pPr>
            <w:r w:rsidRPr="002B3CAC">
              <w:rPr>
                <w:rFonts w:ascii="Times New Roman" w:hAnsi="Times New Roman" w:cs="Times New Roman"/>
                <w:b/>
                <w:i/>
                <w:sz w:val="24"/>
                <w:szCs w:val="24"/>
              </w:rPr>
              <w:t>2. Відділ загальної та організаційної роботи</w:t>
            </w:r>
          </w:p>
        </w:tc>
        <w:tc>
          <w:tcPr>
            <w:tcW w:w="1685" w:type="dxa"/>
            <w:shd w:val="clear" w:color="auto" w:fill="auto"/>
          </w:tcPr>
          <w:p w:rsidR="002B3CAC" w:rsidRPr="002B3CAC" w:rsidRDefault="002B3CAC" w:rsidP="002B3CAC">
            <w:pPr>
              <w:spacing w:after="0"/>
              <w:jc w:val="both"/>
              <w:rPr>
                <w:rFonts w:ascii="Times New Roman" w:hAnsi="Times New Roman" w:cs="Times New Roman"/>
                <w:b/>
                <w:i/>
                <w:sz w:val="24"/>
                <w:szCs w:val="24"/>
              </w:rPr>
            </w:pPr>
            <w:r w:rsidRPr="002B3CAC">
              <w:rPr>
                <w:rFonts w:ascii="Times New Roman" w:hAnsi="Times New Roman" w:cs="Times New Roman"/>
                <w:b/>
                <w:i/>
                <w:sz w:val="24"/>
                <w:szCs w:val="24"/>
              </w:rPr>
              <w:t>3</w:t>
            </w:r>
          </w:p>
        </w:tc>
      </w:tr>
      <w:tr w:rsidR="002B3CAC" w:rsidRPr="002B3CAC" w:rsidTr="003F35A4">
        <w:tc>
          <w:tcPr>
            <w:tcW w:w="1760" w:type="dxa"/>
            <w:shd w:val="clear" w:color="auto" w:fill="auto"/>
          </w:tcPr>
          <w:p w:rsidR="002B3CAC" w:rsidRPr="002B3CAC" w:rsidRDefault="002B3CAC" w:rsidP="002B3CAC">
            <w:pPr>
              <w:spacing w:after="0"/>
              <w:jc w:val="both"/>
              <w:rPr>
                <w:rFonts w:ascii="Times New Roman" w:hAnsi="Times New Roman" w:cs="Times New Roman"/>
                <w:i/>
                <w:sz w:val="24"/>
                <w:szCs w:val="24"/>
              </w:rPr>
            </w:pPr>
            <w:r w:rsidRPr="002B3CAC">
              <w:rPr>
                <w:rFonts w:ascii="Times New Roman" w:hAnsi="Times New Roman" w:cs="Times New Roman"/>
                <w:i/>
                <w:sz w:val="24"/>
                <w:szCs w:val="24"/>
              </w:rPr>
              <w:t>2.1.</w:t>
            </w:r>
          </w:p>
        </w:tc>
        <w:tc>
          <w:tcPr>
            <w:tcW w:w="5951" w:type="dxa"/>
            <w:shd w:val="clear" w:color="auto" w:fill="auto"/>
          </w:tcPr>
          <w:p w:rsidR="002B3CAC" w:rsidRPr="002B3CAC" w:rsidRDefault="002B3CAC" w:rsidP="002B3CAC">
            <w:pPr>
              <w:spacing w:after="0"/>
              <w:jc w:val="both"/>
              <w:rPr>
                <w:rFonts w:ascii="Times New Roman" w:hAnsi="Times New Roman" w:cs="Times New Roman"/>
                <w:i/>
                <w:sz w:val="24"/>
                <w:szCs w:val="24"/>
              </w:rPr>
            </w:pPr>
            <w:r w:rsidRPr="002B3CAC">
              <w:rPr>
                <w:rFonts w:ascii="Times New Roman" w:hAnsi="Times New Roman" w:cs="Times New Roman"/>
                <w:i/>
                <w:sz w:val="24"/>
                <w:szCs w:val="24"/>
              </w:rPr>
              <w:t>Начальник відділу</w:t>
            </w:r>
          </w:p>
        </w:tc>
        <w:tc>
          <w:tcPr>
            <w:tcW w:w="1685" w:type="dxa"/>
            <w:shd w:val="clear" w:color="auto" w:fill="auto"/>
          </w:tcPr>
          <w:p w:rsidR="002B3CAC" w:rsidRPr="002B3CAC" w:rsidRDefault="002B3CAC" w:rsidP="002B3CAC">
            <w:pPr>
              <w:spacing w:after="0"/>
              <w:jc w:val="both"/>
              <w:rPr>
                <w:rFonts w:ascii="Times New Roman" w:hAnsi="Times New Roman" w:cs="Times New Roman"/>
                <w:i/>
                <w:sz w:val="24"/>
                <w:szCs w:val="24"/>
              </w:rPr>
            </w:pPr>
            <w:r w:rsidRPr="002B3CAC">
              <w:rPr>
                <w:rFonts w:ascii="Times New Roman" w:hAnsi="Times New Roman" w:cs="Times New Roman"/>
                <w:i/>
                <w:sz w:val="24"/>
                <w:szCs w:val="24"/>
              </w:rPr>
              <w:t>1</w:t>
            </w:r>
          </w:p>
        </w:tc>
      </w:tr>
      <w:tr w:rsidR="002B3CAC" w:rsidRPr="002B3CAC" w:rsidTr="003F35A4">
        <w:tc>
          <w:tcPr>
            <w:tcW w:w="1760" w:type="dxa"/>
            <w:shd w:val="clear" w:color="auto" w:fill="auto"/>
          </w:tcPr>
          <w:p w:rsidR="002B3CAC" w:rsidRPr="002B3CAC" w:rsidRDefault="002B3CAC" w:rsidP="002B3CAC">
            <w:pPr>
              <w:spacing w:after="0"/>
              <w:jc w:val="both"/>
              <w:rPr>
                <w:rFonts w:ascii="Times New Roman" w:hAnsi="Times New Roman" w:cs="Times New Roman"/>
                <w:i/>
                <w:sz w:val="24"/>
                <w:szCs w:val="24"/>
              </w:rPr>
            </w:pPr>
            <w:r w:rsidRPr="002B3CAC">
              <w:rPr>
                <w:rFonts w:ascii="Times New Roman" w:hAnsi="Times New Roman" w:cs="Times New Roman"/>
                <w:i/>
                <w:sz w:val="24"/>
                <w:szCs w:val="24"/>
              </w:rPr>
              <w:t>2.2.</w:t>
            </w:r>
          </w:p>
        </w:tc>
        <w:tc>
          <w:tcPr>
            <w:tcW w:w="5951" w:type="dxa"/>
            <w:shd w:val="clear" w:color="auto" w:fill="auto"/>
          </w:tcPr>
          <w:p w:rsidR="002B3CAC" w:rsidRPr="002B3CAC" w:rsidRDefault="002B3CAC" w:rsidP="002B3CAC">
            <w:pPr>
              <w:spacing w:after="0"/>
              <w:jc w:val="both"/>
              <w:rPr>
                <w:rFonts w:ascii="Times New Roman" w:hAnsi="Times New Roman" w:cs="Times New Roman"/>
                <w:i/>
                <w:sz w:val="24"/>
                <w:szCs w:val="24"/>
              </w:rPr>
            </w:pPr>
            <w:r w:rsidRPr="002B3CAC">
              <w:rPr>
                <w:rFonts w:ascii="Times New Roman" w:hAnsi="Times New Roman" w:cs="Times New Roman"/>
                <w:i/>
                <w:sz w:val="24"/>
                <w:szCs w:val="24"/>
              </w:rPr>
              <w:t>Головний спеціаліст (кадрова робота,</w:t>
            </w:r>
            <w:r w:rsidR="00D94DD4">
              <w:rPr>
                <w:rFonts w:ascii="Times New Roman" w:hAnsi="Times New Roman" w:cs="Times New Roman"/>
                <w:i/>
                <w:sz w:val="24"/>
                <w:szCs w:val="24"/>
              </w:rPr>
              <w:t xml:space="preserve"> </w:t>
            </w:r>
            <w:r w:rsidRPr="002B3CAC">
              <w:rPr>
                <w:rFonts w:ascii="Times New Roman" w:hAnsi="Times New Roman" w:cs="Times New Roman"/>
                <w:i/>
                <w:sz w:val="24"/>
                <w:szCs w:val="24"/>
              </w:rPr>
              <w:t>діловодство)</w:t>
            </w:r>
          </w:p>
        </w:tc>
        <w:tc>
          <w:tcPr>
            <w:tcW w:w="1685" w:type="dxa"/>
            <w:shd w:val="clear" w:color="auto" w:fill="auto"/>
          </w:tcPr>
          <w:p w:rsidR="002B3CAC" w:rsidRPr="002B3CAC" w:rsidRDefault="002B3CAC" w:rsidP="002B3CAC">
            <w:pPr>
              <w:spacing w:after="0"/>
              <w:jc w:val="both"/>
              <w:rPr>
                <w:rFonts w:ascii="Times New Roman" w:hAnsi="Times New Roman" w:cs="Times New Roman"/>
                <w:i/>
                <w:sz w:val="24"/>
                <w:szCs w:val="24"/>
              </w:rPr>
            </w:pPr>
            <w:r w:rsidRPr="002B3CAC">
              <w:rPr>
                <w:rFonts w:ascii="Times New Roman" w:hAnsi="Times New Roman" w:cs="Times New Roman"/>
                <w:i/>
                <w:sz w:val="24"/>
                <w:szCs w:val="24"/>
              </w:rPr>
              <w:t>1</w:t>
            </w:r>
          </w:p>
        </w:tc>
      </w:tr>
      <w:tr w:rsidR="002B3CAC" w:rsidRPr="002B3CAC" w:rsidTr="003F35A4">
        <w:tc>
          <w:tcPr>
            <w:tcW w:w="1760" w:type="dxa"/>
            <w:shd w:val="clear" w:color="auto" w:fill="auto"/>
          </w:tcPr>
          <w:p w:rsidR="002B3CAC" w:rsidRPr="002B3CAC" w:rsidRDefault="002B3CAC" w:rsidP="002B3CAC">
            <w:pPr>
              <w:spacing w:after="0"/>
              <w:jc w:val="both"/>
              <w:rPr>
                <w:rFonts w:ascii="Times New Roman" w:hAnsi="Times New Roman" w:cs="Times New Roman"/>
                <w:i/>
                <w:sz w:val="24"/>
                <w:szCs w:val="24"/>
              </w:rPr>
            </w:pPr>
            <w:r w:rsidRPr="002B3CAC">
              <w:rPr>
                <w:rFonts w:ascii="Times New Roman" w:hAnsi="Times New Roman" w:cs="Times New Roman"/>
                <w:i/>
                <w:sz w:val="24"/>
                <w:szCs w:val="24"/>
              </w:rPr>
              <w:t>2.3.</w:t>
            </w:r>
          </w:p>
        </w:tc>
        <w:tc>
          <w:tcPr>
            <w:tcW w:w="5951" w:type="dxa"/>
            <w:shd w:val="clear" w:color="auto" w:fill="auto"/>
          </w:tcPr>
          <w:p w:rsidR="002B3CAC" w:rsidRPr="002B3CAC" w:rsidRDefault="002B3CAC" w:rsidP="002B3CAC">
            <w:pPr>
              <w:spacing w:after="0"/>
              <w:jc w:val="both"/>
              <w:rPr>
                <w:rFonts w:ascii="Times New Roman" w:hAnsi="Times New Roman" w:cs="Times New Roman"/>
                <w:i/>
                <w:sz w:val="24"/>
                <w:szCs w:val="24"/>
              </w:rPr>
            </w:pPr>
            <w:r w:rsidRPr="002B3CAC">
              <w:rPr>
                <w:rFonts w:ascii="Times New Roman" w:hAnsi="Times New Roman" w:cs="Times New Roman"/>
                <w:i/>
                <w:sz w:val="24"/>
                <w:szCs w:val="24"/>
              </w:rPr>
              <w:t>Провідний спеціаліст ( військовий облік, архіваріус)</w:t>
            </w:r>
          </w:p>
        </w:tc>
        <w:tc>
          <w:tcPr>
            <w:tcW w:w="1685" w:type="dxa"/>
            <w:shd w:val="clear" w:color="auto" w:fill="auto"/>
          </w:tcPr>
          <w:p w:rsidR="002B3CAC" w:rsidRPr="002B3CAC" w:rsidRDefault="002B3CAC" w:rsidP="002B3CAC">
            <w:pPr>
              <w:spacing w:after="0"/>
              <w:jc w:val="both"/>
              <w:rPr>
                <w:rFonts w:ascii="Times New Roman" w:hAnsi="Times New Roman" w:cs="Times New Roman"/>
                <w:i/>
                <w:sz w:val="24"/>
                <w:szCs w:val="24"/>
              </w:rPr>
            </w:pPr>
            <w:r w:rsidRPr="002B3CAC">
              <w:rPr>
                <w:rFonts w:ascii="Times New Roman" w:hAnsi="Times New Roman" w:cs="Times New Roman"/>
                <w:i/>
                <w:sz w:val="24"/>
                <w:szCs w:val="24"/>
              </w:rPr>
              <w:t>1</w:t>
            </w:r>
          </w:p>
        </w:tc>
      </w:tr>
      <w:tr w:rsidR="002B3CAC" w:rsidRPr="002B3CAC" w:rsidTr="003F35A4">
        <w:tc>
          <w:tcPr>
            <w:tcW w:w="7711" w:type="dxa"/>
            <w:gridSpan w:val="2"/>
            <w:shd w:val="clear" w:color="auto" w:fill="auto"/>
          </w:tcPr>
          <w:p w:rsidR="002B3CAC" w:rsidRPr="002B3CAC" w:rsidRDefault="002B3CAC" w:rsidP="002B3CAC">
            <w:pPr>
              <w:spacing w:after="0"/>
              <w:jc w:val="both"/>
              <w:rPr>
                <w:rFonts w:ascii="Times New Roman" w:hAnsi="Times New Roman" w:cs="Times New Roman"/>
                <w:b/>
                <w:i/>
                <w:sz w:val="24"/>
                <w:szCs w:val="24"/>
              </w:rPr>
            </w:pPr>
            <w:r w:rsidRPr="002B3CAC">
              <w:rPr>
                <w:rFonts w:ascii="Times New Roman" w:hAnsi="Times New Roman" w:cs="Times New Roman"/>
                <w:b/>
                <w:i/>
                <w:sz w:val="24"/>
                <w:szCs w:val="24"/>
              </w:rPr>
              <w:t xml:space="preserve"> 3. Відділ житлово-комунального господарства, інвестицій та</w:t>
            </w:r>
            <w:r w:rsidR="006041CC">
              <w:rPr>
                <w:rFonts w:ascii="Times New Roman" w:hAnsi="Times New Roman" w:cs="Times New Roman"/>
                <w:b/>
                <w:i/>
                <w:sz w:val="24"/>
                <w:szCs w:val="24"/>
              </w:rPr>
              <w:t xml:space="preserve"> соціально-економічного розвитк</w:t>
            </w:r>
            <w:r w:rsidR="00747CA6">
              <w:rPr>
                <w:rFonts w:ascii="Times New Roman" w:hAnsi="Times New Roman" w:cs="Times New Roman"/>
                <w:b/>
                <w:i/>
                <w:sz w:val="24"/>
                <w:szCs w:val="24"/>
              </w:rPr>
              <w:t>у</w:t>
            </w:r>
            <w:r w:rsidR="006041CC">
              <w:rPr>
                <w:rFonts w:ascii="Times New Roman" w:hAnsi="Times New Roman" w:cs="Times New Roman"/>
                <w:b/>
                <w:i/>
                <w:sz w:val="24"/>
                <w:szCs w:val="24"/>
              </w:rPr>
              <w:t>,</w:t>
            </w:r>
            <w:r w:rsidR="006041CC" w:rsidRPr="002B3CAC">
              <w:rPr>
                <w:rFonts w:ascii="Times New Roman" w:hAnsi="Times New Roman" w:cs="Times New Roman"/>
                <w:b/>
                <w:i/>
                <w:sz w:val="24"/>
                <w:szCs w:val="24"/>
              </w:rPr>
              <w:t xml:space="preserve"> архітектури та будівництва</w:t>
            </w:r>
          </w:p>
        </w:tc>
        <w:tc>
          <w:tcPr>
            <w:tcW w:w="1685" w:type="dxa"/>
            <w:shd w:val="clear" w:color="auto" w:fill="auto"/>
          </w:tcPr>
          <w:p w:rsidR="002B3CAC" w:rsidRPr="002B3CAC" w:rsidRDefault="002B3CAC" w:rsidP="002B3CAC">
            <w:pPr>
              <w:spacing w:after="0"/>
              <w:jc w:val="both"/>
              <w:rPr>
                <w:rFonts w:ascii="Times New Roman" w:hAnsi="Times New Roman" w:cs="Times New Roman"/>
                <w:b/>
                <w:i/>
                <w:sz w:val="24"/>
                <w:szCs w:val="24"/>
              </w:rPr>
            </w:pPr>
            <w:r w:rsidRPr="002B3CAC">
              <w:rPr>
                <w:rFonts w:ascii="Times New Roman" w:hAnsi="Times New Roman" w:cs="Times New Roman"/>
                <w:b/>
                <w:i/>
                <w:sz w:val="24"/>
                <w:szCs w:val="24"/>
              </w:rPr>
              <w:t>4</w:t>
            </w:r>
          </w:p>
        </w:tc>
      </w:tr>
      <w:tr w:rsidR="002B3CAC" w:rsidRPr="002B3CAC" w:rsidTr="003F35A4">
        <w:tc>
          <w:tcPr>
            <w:tcW w:w="1760" w:type="dxa"/>
            <w:shd w:val="clear" w:color="auto" w:fill="auto"/>
          </w:tcPr>
          <w:p w:rsidR="002B3CAC" w:rsidRPr="002B3CAC" w:rsidRDefault="002B3CAC" w:rsidP="002B3CAC">
            <w:pPr>
              <w:spacing w:after="0"/>
              <w:jc w:val="both"/>
              <w:rPr>
                <w:rFonts w:ascii="Times New Roman" w:hAnsi="Times New Roman" w:cs="Times New Roman"/>
                <w:i/>
                <w:sz w:val="24"/>
                <w:szCs w:val="24"/>
              </w:rPr>
            </w:pPr>
            <w:r w:rsidRPr="002B3CAC">
              <w:rPr>
                <w:rFonts w:ascii="Times New Roman" w:hAnsi="Times New Roman" w:cs="Times New Roman"/>
                <w:i/>
                <w:sz w:val="24"/>
                <w:szCs w:val="24"/>
              </w:rPr>
              <w:t>3.1.</w:t>
            </w:r>
          </w:p>
        </w:tc>
        <w:tc>
          <w:tcPr>
            <w:tcW w:w="5951" w:type="dxa"/>
            <w:shd w:val="clear" w:color="auto" w:fill="auto"/>
          </w:tcPr>
          <w:p w:rsidR="002B3CAC" w:rsidRPr="002B3CAC" w:rsidRDefault="002B3CAC" w:rsidP="002B3CAC">
            <w:pPr>
              <w:spacing w:after="0"/>
              <w:jc w:val="both"/>
              <w:rPr>
                <w:rFonts w:ascii="Times New Roman" w:hAnsi="Times New Roman" w:cs="Times New Roman"/>
                <w:i/>
                <w:sz w:val="24"/>
                <w:szCs w:val="24"/>
              </w:rPr>
            </w:pPr>
            <w:r w:rsidRPr="002B3CAC">
              <w:rPr>
                <w:rFonts w:ascii="Times New Roman" w:hAnsi="Times New Roman" w:cs="Times New Roman"/>
                <w:i/>
                <w:sz w:val="24"/>
                <w:szCs w:val="24"/>
              </w:rPr>
              <w:t xml:space="preserve">Начальник відділу, </w:t>
            </w:r>
          </w:p>
        </w:tc>
        <w:tc>
          <w:tcPr>
            <w:tcW w:w="1685" w:type="dxa"/>
            <w:shd w:val="clear" w:color="auto" w:fill="auto"/>
          </w:tcPr>
          <w:p w:rsidR="002B3CAC" w:rsidRPr="002B3CAC" w:rsidRDefault="002B3CAC" w:rsidP="002B3CAC">
            <w:pPr>
              <w:spacing w:after="0"/>
              <w:jc w:val="both"/>
              <w:rPr>
                <w:rFonts w:ascii="Times New Roman" w:hAnsi="Times New Roman" w:cs="Times New Roman"/>
                <w:i/>
                <w:sz w:val="24"/>
                <w:szCs w:val="24"/>
              </w:rPr>
            </w:pPr>
            <w:r w:rsidRPr="002B3CAC">
              <w:rPr>
                <w:rFonts w:ascii="Times New Roman" w:hAnsi="Times New Roman" w:cs="Times New Roman"/>
                <w:i/>
                <w:sz w:val="24"/>
                <w:szCs w:val="24"/>
              </w:rPr>
              <w:t>1</w:t>
            </w:r>
          </w:p>
        </w:tc>
      </w:tr>
      <w:tr w:rsidR="002B3CAC" w:rsidRPr="002B3CAC" w:rsidTr="003F35A4">
        <w:tc>
          <w:tcPr>
            <w:tcW w:w="1760" w:type="dxa"/>
            <w:shd w:val="clear" w:color="auto" w:fill="auto"/>
          </w:tcPr>
          <w:p w:rsidR="002B3CAC" w:rsidRPr="002B3CAC" w:rsidRDefault="002B3CAC" w:rsidP="002B3CAC">
            <w:pPr>
              <w:spacing w:after="0"/>
              <w:jc w:val="both"/>
              <w:rPr>
                <w:rFonts w:ascii="Times New Roman" w:hAnsi="Times New Roman" w:cs="Times New Roman"/>
                <w:i/>
                <w:sz w:val="24"/>
                <w:szCs w:val="24"/>
              </w:rPr>
            </w:pPr>
            <w:r w:rsidRPr="002B3CAC">
              <w:rPr>
                <w:rFonts w:ascii="Times New Roman" w:hAnsi="Times New Roman" w:cs="Times New Roman"/>
                <w:i/>
                <w:sz w:val="24"/>
                <w:szCs w:val="24"/>
              </w:rPr>
              <w:t>3.2</w:t>
            </w:r>
          </w:p>
        </w:tc>
        <w:tc>
          <w:tcPr>
            <w:tcW w:w="5951" w:type="dxa"/>
            <w:shd w:val="clear" w:color="auto" w:fill="auto"/>
          </w:tcPr>
          <w:p w:rsidR="002B3CAC" w:rsidRPr="002B3CAC" w:rsidRDefault="002B3CAC" w:rsidP="002B3CAC">
            <w:pPr>
              <w:spacing w:after="0"/>
              <w:jc w:val="both"/>
              <w:rPr>
                <w:rFonts w:ascii="Times New Roman" w:hAnsi="Times New Roman" w:cs="Times New Roman"/>
                <w:i/>
                <w:sz w:val="24"/>
                <w:szCs w:val="24"/>
              </w:rPr>
            </w:pPr>
            <w:r w:rsidRPr="002B3CAC">
              <w:rPr>
                <w:rFonts w:ascii="Times New Roman" w:hAnsi="Times New Roman" w:cs="Times New Roman"/>
                <w:i/>
                <w:sz w:val="24"/>
                <w:szCs w:val="24"/>
              </w:rPr>
              <w:t xml:space="preserve">головний спеціаліст з регіонального розвитку </w:t>
            </w:r>
          </w:p>
        </w:tc>
        <w:tc>
          <w:tcPr>
            <w:tcW w:w="1685" w:type="dxa"/>
            <w:shd w:val="clear" w:color="auto" w:fill="auto"/>
          </w:tcPr>
          <w:p w:rsidR="002B3CAC" w:rsidRPr="002B3CAC" w:rsidRDefault="002B3CAC" w:rsidP="002B3CAC">
            <w:pPr>
              <w:spacing w:after="0"/>
              <w:jc w:val="both"/>
              <w:rPr>
                <w:rFonts w:ascii="Times New Roman" w:hAnsi="Times New Roman" w:cs="Times New Roman"/>
                <w:i/>
                <w:sz w:val="24"/>
                <w:szCs w:val="24"/>
              </w:rPr>
            </w:pPr>
            <w:r w:rsidRPr="002B3CAC">
              <w:rPr>
                <w:rFonts w:ascii="Times New Roman" w:hAnsi="Times New Roman" w:cs="Times New Roman"/>
                <w:i/>
                <w:sz w:val="24"/>
                <w:szCs w:val="24"/>
              </w:rPr>
              <w:t>1</w:t>
            </w:r>
          </w:p>
        </w:tc>
      </w:tr>
      <w:tr w:rsidR="002B3CAC" w:rsidRPr="002B3CAC" w:rsidTr="003F35A4">
        <w:tc>
          <w:tcPr>
            <w:tcW w:w="1760" w:type="dxa"/>
            <w:shd w:val="clear" w:color="auto" w:fill="auto"/>
          </w:tcPr>
          <w:p w:rsidR="002B3CAC" w:rsidRPr="002B3CAC" w:rsidRDefault="002B3CAC" w:rsidP="002B3CAC">
            <w:pPr>
              <w:spacing w:after="0"/>
              <w:jc w:val="both"/>
              <w:rPr>
                <w:rFonts w:ascii="Times New Roman" w:hAnsi="Times New Roman" w:cs="Times New Roman"/>
                <w:i/>
                <w:sz w:val="24"/>
                <w:szCs w:val="24"/>
              </w:rPr>
            </w:pPr>
            <w:r w:rsidRPr="002B3CAC">
              <w:rPr>
                <w:rFonts w:ascii="Times New Roman" w:hAnsi="Times New Roman" w:cs="Times New Roman"/>
                <w:i/>
                <w:sz w:val="24"/>
                <w:szCs w:val="24"/>
              </w:rPr>
              <w:t>3.3</w:t>
            </w:r>
          </w:p>
        </w:tc>
        <w:tc>
          <w:tcPr>
            <w:tcW w:w="5951" w:type="dxa"/>
            <w:shd w:val="clear" w:color="auto" w:fill="auto"/>
          </w:tcPr>
          <w:p w:rsidR="002B3CAC" w:rsidRPr="002B3CAC" w:rsidRDefault="002B3CAC" w:rsidP="002B3CAC">
            <w:pPr>
              <w:spacing w:after="0"/>
              <w:jc w:val="both"/>
              <w:rPr>
                <w:rFonts w:ascii="Times New Roman" w:hAnsi="Times New Roman" w:cs="Times New Roman"/>
                <w:i/>
                <w:sz w:val="24"/>
                <w:szCs w:val="24"/>
              </w:rPr>
            </w:pPr>
            <w:r w:rsidRPr="002B3CAC">
              <w:rPr>
                <w:rFonts w:ascii="Times New Roman" w:hAnsi="Times New Roman" w:cs="Times New Roman"/>
                <w:i/>
                <w:sz w:val="24"/>
                <w:szCs w:val="24"/>
              </w:rPr>
              <w:t>головний спеціаліст</w:t>
            </w:r>
          </w:p>
        </w:tc>
        <w:tc>
          <w:tcPr>
            <w:tcW w:w="1685" w:type="dxa"/>
            <w:shd w:val="clear" w:color="auto" w:fill="auto"/>
          </w:tcPr>
          <w:p w:rsidR="002B3CAC" w:rsidRPr="002B3CAC" w:rsidRDefault="002B3CAC" w:rsidP="002B3CAC">
            <w:pPr>
              <w:spacing w:after="0"/>
              <w:jc w:val="both"/>
              <w:rPr>
                <w:rFonts w:ascii="Times New Roman" w:hAnsi="Times New Roman" w:cs="Times New Roman"/>
                <w:i/>
                <w:sz w:val="24"/>
                <w:szCs w:val="24"/>
              </w:rPr>
            </w:pPr>
            <w:r w:rsidRPr="002B3CAC">
              <w:rPr>
                <w:rFonts w:ascii="Times New Roman" w:hAnsi="Times New Roman" w:cs="Times New Roman"/>
                <w:i/>
                <w:sz w:val="24"/>
                <w:szCs w:val="24"/>
              </w:rPr>
              <w:t>1</w:t>
            </w:r>
          </w:p>
        </w:tc>
      </w:tr>
      <w:tr w:rsidR="002B3CAC" w:rsidRPr="002B3CAC" w:rsidTr="003F35A4">
        <w:tc>
          <w:tcPr>
            <w:tcW w:w="1760" w:type="dxa"/>
            <w:shd w:val="clear" w:color="auto" w:fill="auto"/>
          </w:tcPr>
          <w:p w:rsidR="002B3CAC" w:rsidRPr="002B3CAC" w:rsidRDefault="002B3CAC" w:rsidP="002B3CAC">
            <w:pPr>
              <w:spacing w:after="0"/>
              <w:jc w:val="both"/>
              <w:rPr>
                <w:rFonts w:ascii="Times New Roman" w:hAnsi="Times New Roman" w:cs="Times New Roman"/>
                <w:i/>
                <w:sz w:val="24"/>
                <w:szCs w:val="24"/>
              </w:rPr>
            </w:pPr>
            <w:r w:rsidRPr="002B3CAC">
              <w:rPr>
                <w:rFonts w:ascii="Times New Roman" w:hAnsi="Times New Roman" w:cs="Times New Roman"/>
                <w:i/>
                <w:sz w:val="24"/>
                <w:szCs w:val="24"/>
              </w:rPr>
              <w:t>3,4</w:t>
            </w:r>
          </w:p>
        </w:tc>
        <w:tc>
          <w:tcPr>
            <w:tcW w:w="5951" w:type="dxa"/>
            <w:shd w:val="clear" w:color="auto" w:fill="auto"/>
          </w:tcPr>
          <w:p w:rsidR="002B3CAC" w:rsidRPr="002B3CAC" w:rsidRDefault="002B3CAC" w:rsidP="002B3CAC">
            <w:pPr>
              <w:spacing w:after="0"/>
              <w:jc w:val="both"/>
              <w:rPr>
                <w:rFonts w:ascii="Times New Roman" w:hAnsi="Times New Roman" w:cs="Times New Roman"/>
                <w:i/>
                <w:sz w:val="24"/>
                <w:szCs w:val="24"/>
              </w:rPr>
            </w:pPr>
            <w:r w:rsidRPr="002B3CAC">
              <w:rPr>
                <w:rFonts w:ascii="Times New Roman" w:hAnsi="Times New Roman" w:cs="Times New Roman"/>
                <w:i/>
                <w:sz w:val="24"/>
                <w:szCs w:val="24"/>
              </w:rPr>
              <w:t>провідний спеціаліст</w:t>
            </w:r>
          </w:p>
        </w:tc>
        <w:tc>
          <w:tcPr>
            <w:tcW w:w="1685" w:type="dxa"/>
            <w:shd w:val="clear" w:color="auto" w:fill="auto"/>
          </w:tcPr>
          <w:p w:rsidR="002B3CAC" w:rsidRPr="002B3CAC" w:rsidRDefault="002B3CAC" w:rsidP="002B3CAC">
            <w:pPr>
              <w:spacing w:after="0"/>
              <w:jc w:val="both"/>
              <w:rPr>
                <w:rFonts w:ascii="Times New Roman" w:hAnsi="Times New Roman" w:cs="Times New Roman"/>
                <w:i/>
                <w:sz w:val="24"/>
                <w:szCs w:val="24"/>
              </w:rPr>
            </w:pPr>
            <w:r w:rsidRPr="002B3CAC">
              <w:rPr>
                <w:rFonts w:ascii="Times New Roman" w:hAnsi="Times New Roman" w:cs="Times New Roman"/>
                <w:i/>
                <w:sz w:val="24"/>
                <w:szCs w:val="24"/>
              </w:rPr>
              <w:t>1</w:t>
            </w:r>
          </w:p>
        </w:tc>
      </w:tr>
      <w:tr w:rsidR="002B3CAC" w:rsidRPr="002B3CAC" w:rsidTr="003F35A4">
        <w:tc>
          <w:tcPr>
            <w:tcW w:w="7711" w:type="dxa"/>
            <w:gridSpan w:val="2"/>
            <w:shd w:val="clear" w:color="auto" w:fill="auto"/>
          </w:tcPr>
          <w:p w:rsidR="002B3CAC" w:rsidRPr="002B3CAC" w:rsidRDefault="006041CC" w:rsidP="006041CC">
            <w:pPr>
              <w:spacing w:after="0"/>
              <w:jc w:val="both"/>
              <w:rPr>
                <w:rFonts w:ascii="Times New Roman" w:hAnsi="Times New Roman" w:cs="Times New Roman"/>
                <w:b/>
                <w:i/>
                <w:sz w:val="24"/>
                <w:szCs w:val="24"/>
              </w:rPr>
            </w:pPr>
            <w:r>
              <w:rPr>
                <w:rFonts w:ascii="Times New Roman" w:hAnsi="Times New Roman" w:cs="Times New Roman"/>
                <w:b/>
                <w:i/>
                <w:sz w:val="24"/>
                <w:szCs w:val="24"/>
              </w:rPr>
              <w:t>4. Відділ земельних відносин</w:t>
            </w:r>
            <w:r w:rsidR="002B3CAC" w:rsidRPr="002B3CAC">
              <w:rPr>
                <w:rFonts w:ascii="Times New Roman" w:hAnsi="Times New Roman" w:cs="Times New Roman"/>
                <w:b/>
                <w:i/>
                <w:sz w:val="24"/>
                <w:szCs w:val="24"/>
              </w:rPr>
              <w:t xml:space="preserve"> </w:t>
            </w:r>
          </w:p>
        </w:tc>
        <w:tc>
          <w:tcPr>
            <w:tcW w:w="1685" w:type="dxa"/>
            <w:shd w:val="clear" w:color="auto" w:fill="auto"/>
          </w:tcPr>
          <w:p w:rsidR="002B3CAC" w:rsidRPr="002B3CAC" w:rsidRDefault="002B3CAC" w:rsidP="002B3CAC">
            <w:pPr>
              <w:spacing w:after="0"/>
              <w:jc w:val="both"/>
              <w:rPr>
                <w:rFonts w:ascii="Times New Roman" w:hAnsi="Times New Roman" w:cs="Times New Roman"/>
                <w:b/>
                <w:i/>
                <w:sz w:val="24"/>
                <w:szCs w:val="24"/>
              </w:rPr>
            </w:pPr>
            <w:r w:rsidRPr="002B3CAC">
              <w:rPr>
                <w:rFonts w:ascii="Times New Roman" w:hAnsi="Times New Roman" w:cs="Times New Roman"/>
                <w:b/>
                <w:i/>
                <w:sz w:val="24"/>
                <w:szCs w:val="24"/>
              </w:rPr>
              <w:t>3</w:t>
            </w:r>
          </w:p>
        </w:tc>
      </w:tr>
      <w:tr w:rsidR="002B3CAC" w:rsidRPr="002B3CAC" w:rsidTr="003F35A4">
        <w:tc>
          <w:tcPr>
            <w:tcW w:w="1760" w:type="dxa"/>
            <w:shd w:val="clear" w:color="auto" w:fill="auto"/>
          </w:tcPr>
          <w:p w:rsidR="002B3CAC" w:rsidRPr="002B3CAC" w:rsidRDefault="002B3CAC" w:rsidP="002B3CAC">
            <w:pPr>
              <w:spacing w:after="0"/>
              <w:jc w:val="both"/>
              <w:rPr>
                <w:rFonts w:ascii="Times New Roman" w:hAnsi="Times New Roman" w:cs="Times New Roman"/>
                <w:i/>
                <w:sz w:val="24"/>
                <w:szCs w:val="24"/>
              </w:rPr>
            </w:pPr>
            <w:r w:rsidRPr="002B3CAC">
              <w:rPr>
                <w:rFonts w:ascii="Times New Roman" w:hAnsi="Times New Roman" w:cs="Times New Roman"/>
                <w:i/>
                <w:sz w:val="24"/>
                <w:szCs w:val="24"/>
              </w:rPr>
              <w:t>4.1.</w:t>
            </w:r>
          </w:p>
        </w:tc>
        <w:tc>
          <w:tcPr>
            <w:tcW w:w="5951" w:type="dxa"/>
            <w:shd w:val="clear" w:color="auto" w:fill="auto"/>
          </w:tcPr>
          <w:p w:rsidR="002B3CAC" w:rsidRPr="002B3CAC" w:rsidRDefault="002B3CAC" w:rsidP="002B3CAC">
            <w:pPr>
              <w:spacing w:after="0"/>
              <w:jc w:val="both"/>
              <w:rPr>
                <w:rFonts w:ascii="Times New Roman" w:hAnsi="Times New Roman" w:cs="Times New Roman"/>
                <w:i/>
                <w:sz w:val="24"/>
                <w:szCs w:val="24"/>
              </w:rPr>
            </w:pPr>
            <w:r w:rsidRPr="002B3CAC">
              <w:rPr>
                <w:rFonts w:ascii="Times New Roman" w:hAnsi="Times New Roman" w:cs="Times New Roman"/>
                <w:i/>
                <w:sz w:val="24"/>
                <w:szCs w:val="24"/>
              </w:rPr>
              <w:t>Начальник відділу</w:t>
            </w:r>
          </w:p>
        </w:tc>
        <w:tc>
          <w:tcPr>
            <w:tcW w:w="1685" w:type="dxa"/>
            <w:shd w:val="clear" w:color="auto" w:fill="auto"/>
          </w:tcPr>
          <w:p w:rsidR="002B3CAC" w:rsidRPr="002B3CAC" w:rsidRDefault="002B3CAC" w:rsidP="002B3CAC">
            <w:pPr>
              <w:spacing w:after="0"/>
              <w:jc w:val="both"/>
              <w:rPr>
                <w:rFonts w:ascii="Times New Roman" w:hAnsi="Times New Roman" w:cs="Times New Roman"/>
                <w:i/>
                <w:sz w:val="24"/>
                <w:szCs w:val="24"/>
              </w:rPr>
            </w:pPr>
            <w:r w:rsidRPr="002B3CAC">
              <w:rPr>
                <w:rFonts w:ascii="Times New Roman" w:hAnsi="Times New Roman" w:cs="Times New Roman"/>
                <w:i/>
                <w:sz w:val="24"/>
                <w:szCs w:val="24"/>
              </w:rPr>
              <w:t>1</w:t>
            </w:r>
          </w:p>
        </w:tc>
      </w:tr>
      <w:tr w:rsidR="002B3CAC" w:rsidRPr="002B3CAC" w:rsidTr="003F35A4">
        <w:tc>
          <w:tcPr>
            <w:tcW w:w="1760" w:type="dxa"/>
            <w:shd w:val="clear" w:color="auto" w:fill="auto"/>
          </w:tcPr>
          <w:p w:rsidR="002B3CAC" w:rsidRPr="002B3CAC" w:rsidRDefault="002B3CAC" w:rsidP="002B3CAC">
            <w:pPr>
              <w:spacing w:after="0"/>
              <w:jc w:val="both"/>
              <w:rPr>
                <w:rFonts w:ascii="Times New Roman" w:hAnsi="Times New Roman" w:cs="Times New Roman"/>
                <w:i/>
                <w:sz w:val="24"/>
                <w:szCs w:val="24"/>
              </w:rPr>
            </w:pPr>
            <w:r w:rsidRPr="002B3CAC">
              <w:rPr>
                <w:rFonts w:ascii="Times New Roman" w:hAnsi="Times New Roman" w:cs="Times New Roman"/>
                <w:i/>
                <w:sz w:val="24"/>
                <w:szCs w:val="24"/>
              </w:rPr>
              <w:t>4.2</w:t>
            </w:r>
          </w:p>
        </w:tc>
        <w:tc>
          <w:tcPr>
            <w:tcW w:w="5951" w:type="dxa"/>
            <w:shd w:val="clear" w:color="auto" w:fill="auto"/>
          </w:tcPr>
          <w:p w:rsidR="002B3CAC" w:rsidRPr="002B3CAC" w:rsidRDefault="002B3CAC" w:rsidP="002B3CAC">
            <w:pPr>
              <w:spacing w:after="0"/>
              <w:jc w:val="both"/>
              <w:rPr>
                <w:rFonts w:ascii="Times New Roman" w:hAnsi="Times New Roman" w:cs="Times New Roman"/>
                <w:i/>
                <w:sz w:val="24"/>
                <w:szCs w:val="24"/>
              </w:rPr>
            </w:pPr>
            <w:r w:rsidRPr="002B3CAC">
              <w:rPr>
                <w:rFonts w:ascii="Times New Roman" w:hAnsi="Times New Roman" w:cs="Times New Roman"/>
                <w:i/>
                <w:sz w:val="24"/>
                <w:szCs w:val="24"/>
              </w:rPr>
              <w:t>Головний спеціаліст</w:t>
            </w:r>
          </w:p>
        </w:tc>
        <w:tc>
          <w:tcPr>
            <w:tcW w:w="1685" w:type="dxa"/>
            <w:shd w:val="clear" w:color="auto" w:fill="auto"/>
          </w:tcPr>
          <w:p w:rsidR="002B3CAC" w:rsidRPr="002B3CAC" w:rsidRDefault="002B3CAC" w:rsidP="002B3CAC">
            <w:pPr>
              <w:spacing w:after="0"/>
              <w:jc w:val="both"/>
              <w:rPr>
                <w:rFonts w:ascii="Times New Roman" w:hAnsi="Times New Roman" w:cs="Times New Roman"/>
                <w:i/>
                <w:sz w:val="24"/>
                <w:szCs w:val="24"/>
              </w:rPr>
            </w:pPr>
            <w:r w:rsidRPr="002B3CAC">
              <w:rPr>
                <w:rFonts w:ascii="Times New Roman" w:hAnsi="Times New Roman" w:cs="Times New Roman"/>
                <w:i/>
                <w:sz w:val="24"/>
                <w:szCs w:val="24"/>
              </w:rPr>
              <w:t>1</w:t>
            </w:r>
          </w:p>
        </w:tc>
      </w:tr>
      <w:tr w:rsidR="002B3CAC" w:rsidRPr="002B3CAC" w:rsidTr="003F35A4">
        <w:tc>
          <w:tcPr>
            <w:tcW w:w="1760" w:type="dxa"/>
            <w:shd w:val="clear" w:color="auto" w:fill="auto"/>
          </w:tcPr>
          <w:p w:rsidR="002B3CAC" w:rsidRPr="002B3CAC" w:rsidRDefault="002B3CAC" w:rsidP="002B3CAC">
            <w:pPr>
              <w:spacing w:after="0"/>
              <w:jc w:val="both"/>
              <w:rPr>
                <w:rFonts w:ascii="Times New Roman" w:hAnsi="Times New Roman" w:cs="Times New Roman"/>
                <w:i/>
                <w:sz w:val="24"/>
                <w:szCs w:val="24"/>
              </w:rPr>
            </w:pPr>
            <w:r w:rsidRPr="002B3CAC">
              <w:rPr>
                <w:rFonts w:ascii="Times New Roman" w:hAnsi="Times New Roman" w:cs="Times New Roman"/>
                <w:i/>
                <w:sz w:val="24"/>
                <w:szCs w:val="24"/>
              </w:rPr>
              <w:t>4.3.</w:t>
            </w:r>
          </w:p>
        </w:tc>
        <w:tc>
          <w:tcPr>
            <w:tcW w:w="5951" w:type="dxa"/>
            <w:shd w:val="clear" w:color="auto" w:fill="auto"/>
          </w:tcPr>
          <w:p w:rsidR="002B3CAC" w:rsidRPr="002B3CAC" w:rsidRDefault="002B3CAC" w:rsidP="002B3CAC">
            <w:pPr>
              <w:spacing w:after="0"/>
              <w:jc w:val="both"/>
              <w:rPr>
                <w:rFonts w:ascii="Times New Roman" w:hAnsi="Times New Roman" w:cs="Times New Roman"/>
                <w:i/>
                <w:sz w:val="24"/>
                <w:szCs w:val="24"/>
              </w:rPr>
            </w:pPr>
            <w:r w:rsidRPr="002B3CAC">
              <w:rPr>
                <w:rFonts w:ascii="Times New Roman" w:hAnsi="Times New Roman" w:cs="Times New Roman"/>
                <w:i/>
                <w:sz w:val="24"/>
                <w:szCs w:val="24"/>
              </w:rPr>
              <w:t>Провідний спеціаліст</w:t>
            </w:r>
          </w:p>
        </w:tc>
        <w:tc>
          <w:tcPr>
            <w:tcW w:w="1685" w:type="dxa"/>
            <w:shd w:val="clear" w:color="auto" w:fill="auto"/>
          </w:tcPr>
          <w:p w:rsidR="002B3CAC" w:rsidRPr="002B3CAC" w:rsidRDefault="002B3CAC" w:rsidP="002B3CAC">
            <w:pPr>
              <w:spacing w:after="0"/>
              <w:jc w:val="both"/>
              <w:rPr>
                <w:rFonts w:ascii="Times New Roman" w:hAnsi="Times New Roman" w:cs="Times New Roman"/>
                <w:i/>
                <w:sz w:val="24"/>
                <w:szCs w:val="24"/>
              </w:rPr>
            </w:pPr>
            <w:r w:rsidRPr="002B3CAC">
              <w:rPr>
                <w:rFonts w:ascii="Times New Roman" w:hAnsi="Times New Roman" w:cs="Times New Roman"/>
                <w:i/>
                <w:sz w:val="24"/>
                <w:szCs w:val="24"/>
              </w:rPr>
              <w:t>1</w:t>
            </w:r>
          </w:p>
        </w:tc>
      </w:tr>
      <w:tr w:rsidR="002B3CAC" w:rsidRPr="002B3CAC" w:rsidTr="003F35A4">
        <w:tc>
          <w:tcPr>
            <w:tcW w:w="7711" w:type="dxa"/>
            <w:gridSpan w:val="2"/>
            <w:shd w:val="clear" w:color="auto" w:fill="auto"/>
          </w:tcPr>
          <w:p w:rsidR="002B3CAC" w:rsidRPr="002B3CAC" w:rsidRDefault="002B3CAC" w:rsidP="002B3CAC">
            <w:pPr>
              <w:spacing w:after="0"/>
              <w:jc w:val="both"/>
              <w:rPr>
                <w:rFonts w:ascii="Times New Roman" w:hAnsi="Times New Roman" w:cs="Times New Roman"/>
                <w:b/>
                <w:i/>
                <w:sz w:val="24"/>
                <w:szCs w:val="24"/>
              </w:rPr>
            </w:pPr>
            <w:r w:rsidRPr="002B3CAC">
              <w:rPr>
                <w:rFonts w:ascii="Times New Roman" w:hAnsi="Times New Roman" w:cs="Times New Roman"/>
                <w:b/>
                <w:i/>
                <w:sz w:val="24"/>
                <w:szCs w:val="24"/>
              </w:rPr>
              <w:t>5. Відділ фінансів, бухгалтерського обліку та звітності</w:t>
            </w:r>
          </w:p>
        </w:tc>
        <w:tc>
          <w:tcPr>
            <w:tcW w:w="1685" w:type="dxa"/>
            <w:shd w:val="clear" w:color="auto" w:fill="auto"/>
          </w:tcPr>
          <w:p w:rsidR="002B3CAC" w:rsidRPr="002B3CAC" w:rsidRDefault="002B3CAC" w:rsidP="002B3CAC">
            <w:pPr>
              <w:spacing w:after="0"/>
              <w:jc w:val="both"/>
              <w:rPr>
                <w:rFonts w:ascii="Times New Roman" w:hAnsi="Times New Roman" w:cs="Times New Roman"/>
                <w:b/>
                <w:i/>
                <w:sz w:val="24"/>
                <w:szCs w:val="24"/>
              </w:rPr>
            </w:pPr>
            <w:r w:rsidRPr="002B3CAC">
              <w:rPr>
                <w:rFonts w:ascii="Times New Roman" w:hAnsi="Times New Roman" w:cs="Times New Roman"/>
                <w:b/>
                <w:i/>
                <w:sz w:val="24"/>
                <w:szCs w:val="24"/>
              </w:rPr>
              <w:t>5</w:t>
            </w:r>
          </w:p>
        </w:tc>
      </w:tr>
      <w:tr w:rsidR="002B3CAC" w:rsidRPr="002B3CAC" w:rsidTr="003F35A4">
        <w:tc>
          <w:tcPr>
            <w:tcW w:w="1760" w:type="dxa"/>
            <w:shd w:val="clear" w:color="auto" w:fill="auto"/>
          </w:tcPr>
          <w:p w:rsidR="002B3CAC" w:rsidRPr="002B3CAC" w:rsidRDefault="002B3CAC" w:rsidP="002B3CAC">
            <w:pPr>
              <w:spacing w:after="0"/>
              <w:jc w:val="both"/>
              <w:rPr>
                <w:rFonts w:ascii="Times New Roman" w:hAnsi="Times New Roman" w:cs="Times New Roman"/>
                <w:i/>
                <w:sz w:val="24"/>
                <w:szCs w:val="24"/>
              </w:rPr>
            </w:pPr>
            <w:r w:rsidRPr="002B3CAC">
              <w:rPr>
                <w:rFonts w:ascii="Times New Roman" w:hAnsi="Times New Roman" w:cs="Times New Roman"/>
                <w:i/>
                <w:sz w:val="24"/>
                <w:szCs w:val="24"/>
              </w:rPr>
              <w:t>5.1.</w:t>
            </w:r>
          </w:p>
        </w:tc>
        <w:tc>
          <w:tcPr>
            <w:tcW w:w="5951" w:type="dxa"/>
            <w:shd w:val="clear" w:color="auto" w:fill="auto"/>
          </w:tcPr>
          <w:p w:rsidR="002B3CAC" w:rsidRPr="002B3CAC" w:rsidRDefault="002B3CAC" w:rsidP="002B3CAC">
            <w:pPr>
              <w:spacing w:after="0"/>
              <w:jc w:val="both"/>
              <w:rPr>
                <w:rFonts w:ascii="Times New Roman" w:hAnsi="Times New Roman" w:cs="Times New Roman"/>
                <w:i/>
                <w:sz w:val="24"/>
                <w:szCs w:val="24"/>
              </w:rPr>
            </w:pPr>
            <w:r w:rsidRPr="002B3CAC">
              <w:rPr>
                <w:rFonts w:ascii="Times New Roman" w:hAnsi="Times New Roman" w:cs="Times New Roman"/>
                <w:i/>
                <w:sz w:val="24"/>
                <w:szCs w:val="24"/>
              </w:rPr>
              <w:t>Начальник відділу</w:t>
            </w:r>
          </w:p>
        </w:tc>
        <w:tc>
          <w:tcPr>
            <w:tcW w:w="1685" w:type="dxa"/>
            <w:shd w:val="clear" w:color="auto" w:fill="auto"/>
          </w:tcPr>
          <w:p w:rsidR="002B3CAC" w:rsidRPr="002B3CAC" w:rsidRDefault="002B3CAC" w:rsidP="002B3CAC">
            <w:pPr>
              <w:spacing w:after="0"/>
              <w:jc w:val="both"/>
              <w:rPr>
                <w:rFonts w:ascii="Times New Roman" w:hAnsi="Times New Roman" w:cs="Times New Roman"/>
                <w:i/>
                <w:sz w:val="24"/>
                <w:szCs w:val="24"/>
              </w:rPr>
            </w:pPr>
            <w:r w:rsidRPr="002B3CAC">
              <w:rPr>
                <w:rFonts w:ascii="Times New Roman" w:hAnsi="Times New Roman" w:cs="Times New Roman"/>
                <w:i/>
                <w:sz w:val="24"/>
                <w:szCs w:val="24"/>
              </w:rPr>
              <w:t>1</w:t>
            </w:r>
          </w:p>
        </w:tc>
      </w:tr>
      <w:tr w:rsidR="002B3CAC" w:rsidRPr="002B3CAC" w:rsidTr="003F35A4">
        <w:tc>
          <w:tcPr>
            <w:tcW w:w="1760" w:type="dxa"/>
            <w:shd w:val="clear" w:color="auto" w:fill="auto"/>
          </w:tcPr>
          <w:p w:rsidR="002B3CAC" w:rsidRPr="002B3CAC" w:rsidRDefault="002B3CAC" w:rsidP="002B3CAC">
            <w:pPr>
              <w:spacing w:after="0"/>
              <w:jc w:val="both"/>
              <w:rPr>
                <w:rFonts w:ascii="Times New Roman" w:hAnsi="Times New Roman" w:cs="Times New Roman"/>
                <w:i/>
                <w:sz w:val="24"/>
                <w:szCs w:val="24"/>
              </w:rPr>
            </w:pPr>
            <w:r w:rsidRPr="002B3CAC">
              <w:rPr>
                <w:rFonts w:ascii="Times New Roman" w:hAnsi="Times New Roman" w:cs="Times New Roman"/>
                <w:i/>
                <w:sz w:val="24"/>
                <w:szCs w:val="24"/>
              </w:rPr>
              <w:t>5.2.</w:t>
            </w:r>
          </w:p>
        </w:tc>
        <w:tc>
          <w:tcPr>
            <w:tcW w:w="5951" w:type="dxa"/>
            <w:shd w:val="clear" w:color="auto" w:fill="auto"/>
          </w:tcPr>
          <w:p w:rsidR="002B3CAC" w:rsidRPr="002B3CAC" w:rsidRDefault="002B3CAC" w:rsidP="002B3CAC">
            <w:pPr>
              <w:spacing w:after="0"/>
              <w:jc w:val="both"/>
              <w:rPr>
                <w:rFonts w:ascii="Times New Roman" w:hAnsi="Times New Roman" w:cs="Times New Roman"/>
                <w:i/>
                <w:sz w:val="24"/>
                <w:szCs w:val="24"/>
              </w:rPr>
            </w:pPr>
            <w:r w:rsidRPr="002B3CAC">
              <w:rPr>
                <w:rFonts w:ascii="Times New Roman" w:hAnsi="Times New Roman" w:cs="Times New Roman"/>
                <w:i/>
                <w:sz w:val="24"/>
                <w:szCs w:val="24"/>
              </w:rPr>
              <w:t>Головний бухгалтер</w:t>
            </w:r>
          </w:p>
        </w:tc>
        <w:tc>
          <w:tcPr>
            <w:tcW w:w="1685" w:type="dxa"/>
            <w:shd w:val="clear" w:color="auto" w:fill="auto"/>
          </w:tcPr>
          <w:p w:rsidR="002B3CAC" w:rsidRPr="002B3CAC" w:rsidRDefault="002B3CAC" w:rsidP="002B3CAC">
            <w:pPr>
              <w:spacing w:after="0"/>
              <w:jc w:val="both"/>
              <w:rPr>
                <w:rFonts w:ascii="Times New Roman" w:hAnsi="Times New Roman" w:cs="Times New Roman"/>
                <w:i/>
                <w:sz w:val="24"/>
                <w:szCs w:val="24"/>
              </w:rPr>
            </w:pPr>
            <w:r w:rsidRPr="002B3CAC">
              <w:rPr>
                <w:rFonts w:ascii="Times New Roman" w:hAnsi="Times New Roman" w:cs="Times New Roman"/>
                <w:i/>
                <w:sz w:val="24"/>
                <w:szCs w:val="24"/>
              </w:rPr>
              <w:t>1</w:t>
            </w:r>
          </w:p>
        </w:tc>
      </w:tr>
      <w:tr w:rsidR="002B3CAC" w:rsidRPr="002B3CAC" w:rsidTr="003F35A4">
        <w:tc>
          <w:tcPr>
            <w:tcW w:w="1760" w:type="dxa"/>
            <w:shd w:val="clear" w:color="auto" w:fill="auto"/>
          </w:tcPr>
          <w:p w:rsidR="002B3CAC" w:rsidRPr="002B3CAC" w:rsidRDefault="002B3CAC" w:rsidP="002B3CAC">
            <w:pPr>
              <w:spacing w:after="0"/>
              <w:jc w:val="both"/>
              <w:rPr>
                <w:rFonts w:ascii="Times New Roman" w:hAnsi="Times New Roman" w:cs="Times New Roman"/>
                <w:i/>
                <w:sz w:val="24"/>
                <w:szCs w:val="24"/>
              </w:rPr>
            </w:pPr>
            <w:r w:rsidRPr="002B3CAC">
              <w:rPr>
                <w:rFonts w:ascii="Times New Roman" w:hAnsi="Times New Roman" w:cs="Times New Roman"/>
                <w:i/>
                <w:sz w:val="24"/>
                <w:szCs w:val="24"/>
              </w:rPr>
              <w:t>5.3.</w:t>
            </w:r>
          </w:p>
        </w:tc>
        <w:tc>
          <w:tcPr>
            <w:tcW w:w="5951" w:type="dxa"/>
            <w:shd w:val="clear" w:color="auto" w:fill="auto"/>
          </w:tcPr>
          <w:p w:rsidR="002B3CAC" w:rsidRPr="002B3CAC" w:rsidRDefault="002B3CAC" w:rsidP="002B3CAC">
            <w:pPr>
              <w:spacing w:after="0"/>
              <w:jc w:val="both"/>
              <w:rPr>
                <w:rFonts w:ascii="Times New Roman" w:hAnsi="Times New Roman" w:cs="Times New Roman"/>
                <w:i/>
                <w:sz w:val="24"/>
                <w:szCs w:val="24"/>
              </w:rPr>
            </w:pPr>
            <w:r w:rsidRPr="002B3CAC">
              <w:rPr>
                <w:rFonts w:ascii="Times New Roman" w:hAnsi="Times New Roman" w:cs="Times New Roman"/>
                <w:i/>
                <w:sz w:val="24"/>
                <w:szCs w:val="24"/>
              </w:rPr>
              <w:t xml:space="preserve">Головний спеціаліст </w:t>
            </w:r>
          </w:p>
        </w:tc>
        <w:tc>
          <w:tcPr>
            <w:tcW w:w="1685" w:type="dxa"/>
            <w:shd w:val="clear" w:color="auto" w:fill="auto"/>
          </w:tcPr>
          <w:p w:rsidR="002B3CAC" w:rsidRPr="002B3CAC" w:rsidRDefault="002B3CAC" w:rsidP="002B3CAC">
            <w:pPr>
              <w:spacing w:after="0"/>
              <w:jc w:val="both"/>
              <w:rPr>
                <w:rFonts w:ascii="Times New Roman" w:hAnsi="Times New Roman" w:cs="Times New Roman"/>
                <w:i/>
                <w:sz w:val="24"/>
                <w:szCs w:val="24"/>
              </w:rPr>
            </w:pPr>
            <w:r w:rsidRPr="002B3CAC">
              <w:rPr>
                <w:rFonts w:ascii="Times New Roman" w:hAnsi="Times New Roman" w:cs="Times New Roman"/>
                <w:i/>
                <w:sz w:val="24"/>
                <w:szCs w:val="24"/>
              </w:rPr>
              <w:t>1</w:t>
            </w:r>
          </w:p>
        </w:tc>
      </w:tr>
      <w:tr w:rsidR="002B3CAC" w:rsidRPr="002B3CAC" w:rsidTr="003F35A4">
        <w:tc>
          <w:tcPr>
            <w:tcW w:w="1760" w:type="dxa"/>
            <w:shd w:val="clear" w:color="auto" w:fill="auto"/>
          </w:tcPr>
          <w:p w:rsidR="002B3CAC" w:rsidRPr="002B3CAC" w:rsidRDefault="002B3CAC" w:rsidP="002B3CAC">
            <w:pPr>
              <w:spacing w:after="0"/>
              <w:jc w:val="both"/>
              <w:rPr>
                <w:rFonts w:ascii="Times New Roman" w:hAnsi="Times New Roman" w:cs="Times New Roman"/>
                <w:i/>
                <w:sz w:val="24"/>
                <w:szCs w:val="24"/>
              </w:rPr>
            </w:pPr>
            <w:r w:rsidRPr="002B3CAC">
              <w:rPr>
                <w:rFonts w:ascii="Times New Roman" w:hAnsi="Times New Roman" w:cs="Times New Roman"/>
                <w:i/>
                <w:sz w:val="24"/>
                <w:szCs w:val="24"/>
              </w:rPr>
              <w:t>5.4.</w:t>
            </w:r>
          </w:p>
        </w:tc>
        <w:tc>
          <w:tcPr>
            <w:tcW w:w="5951" w:type="dxa"/>
            <w:shd w:val="clear" w:color="auto" w:fill="auto"/>
          </w:tcPr>
          <w:p w:rsidR="002B3CAC" w:rsidRPr="002B3CAC" w:rsidRDefault="002B3CAC" w:rsidP="002B3CAC">
            <w:pPr>
              <w:spacing w:after="0"/>
              <w:jc w:val="both"/>
              <w:rPr>
                <w:rFonts w:ascii="Times New Roman" w:hAnsi="Times New Roman" w:cs="Times New Roman"/>
                <w:i/>
                <w:sz w:val="24"/>
                <w:szCs w:val="24"/>
              </w:rPr>
            </w:pPr>
            <w:r w:rsidRPr="002B3CAC">
              <w:rPr>
                <w:rFonts w:ascii="Times New Roman" w:hAnsi="Times New Roman" w:cs="Times New Roman"/>
                <w:i/>
                <w:sz w:val="24"/>
                <w:szCs w:val="24"/>
              </w:rPr>
              <w:t xml:space="preserve">Провідний спеціаліст </w:t>
            </w:r>
          </w:p>
        </w:tc>
        <w:tc>
          <w:tcPr>
            <w:tcW w:w="1685" w:type="dxa"/>
            <w:shd w:val="clear" w:color="auto" w:fill="auto"/>
          </w:tcPr>
          <w:p w:rsidR="002B3CAC" w:rsidRPr="002B3CAC" w:rsidRDefault="002B3CAC" w:rsidP="002B3CAC">
            <w:pPr>
              <w:spacing w:after="0"/>
              <w:jc w:val="both"/>
              <w:rPr>
                <w:rFonts w:ascii="Times New Roman" w:hAnsi="Times New Roman" w:cs="Times New Roman"/>
                <w:i/>
                <w:sz w:val="24"/>
                <w:szCs w:val="24"/>
              </w:rPr>
            </w:pPr>
            <w:r w:rsidRPr="002B3CAC">
              <w:rPr>
                <w:rFonts w:ascii="Times New Roman" w:hAnsi="Times New Roman" w:cs="Times New Roman"/>
                <w:i/>
                <w:sz w:val="24"/>
                <w:szCs w:val="24"/>
              </w:rPr>
              <w:t>2</w:t>
            </w:r>
          </w:p>
        </w:tc>
      </w:tr>
      <w:tr w:rsidR="002B3CAC" w:rsidRPr="002B3CAC" w:rsidTr="003F35A4">
        <w:tc>
          <w:tcPr>
            <w:tcW w:w="7711" w:type="dxa"/>
            <w:gridSpan w:val="2"/>
            <w:shd w:val="clear" w:color="auto" w:fill="auto"/>
          </w:tcPr>
          <w:p w:rsidR="002B3CAC" w:rsidRPr="002B3CAC" w:rsidRDefault="002B3CAC" w:rsidP="002B3CAC">
            <w:pPr>
              <w:spacing w:after="0"/>
              <w:jc w:val="both"/>
              <w:rPr>
                <w:rFonts w:ascii="Times New Roman" w:hAnsi="Times New Roman" w:cs="Times New Roman"/>
                <w:b/>
                <w:i/>
                <w:sz w:val="24"/>
                <w:szCs w:val="24"/>
              </w:rPr>
            </w:pPr>
            <w:r w:rsidRPr="002B3CAC">
              <w:rPr>
                <w:rFonts w:ascii="Times New Roman" w:hAnsi="Times New Roman" w:cs="Times New Roman"/>
                <w:b/>
                <w:i/>
                <w:sz w:val="24"/>
                <w:szCs w:val="24"/>
              </w:rPr>
              <w:t>6. Відділ з юридичних питань</w:t>
            </w:r>
          </w:p>
        </w:tc>
        <w:tc>
          <w:tcPr>
            <w:tcW w:w="1685" w:type="dxa"/>
            <w:shd w:val="clear" w:color="auto" w:fill="auto"/>
          </w:tcPr>
          <w:p w:rsidR="002B3CAC" w:rsidRPr="002B3CAC" w:rsidRDefault="00D94DD4" w:rsidP="002B3CAC">
            <w:pPr>
              <w:spacing w:after="0"/>
              <w:jc w:val="both"/>
              <w:rPr>
                <w:rFonts w:ascii="Times New Roman" w:hAnsi="Times New Roman" w:cs="Times New Roman"/>
                <w:b/>
                <w:i/>
                <w:sz w:val="24"/>
                <w:szCs w:val="24"/>
              </w:rPr>
            </w:pPr>
            <w:r>
              <w:rPr>
                <w:rFonts w:ascii="Times New Roman" w:hAnsi="Times New Roman" w:cs="Times New Roman"/>
                <w:b/>
                <w:i/>
                <w:sz w:val="24"/>
                <w:szCs w:val="24"/>
              </w:rPr>
              <w:t>4</w:t>
            </w:r>
          </w:p>
        </w:tc>
      </w:tr>
      <w:tr w:rsidR="002B3CAC" w:rsidRPr="002B3CAC" w:rsidTr="003F35A4">
        <w:tc>
          <w:tcPr>
            <w:tcW w:w="1760" w:type="dxa"/>
            <w:shd w:val="clear" w:color="auto" w:fill="auto"/>
          </w:tcPr>
          <w:p w:rsidR="002B3CAC" w:rsidRPr="002B3CAC" w:rsidRDefault="002B3CAC" w:rsidP="002B3CAC">
            <w:pPr>
              <w:spacing w:after="0"/>
              <w:jc w:val="both"/>
              <w:rPr>
                <w:rFonts w:ascii="Times New Roman" w:hAnsi="Times New Roman" w:cs="Times New Roman"/>
                <w:i/>
                <w:sz w:val="24"/>
                <w:szCs w:val="24"/>
              </w:rPr>
            </w:pPr>
            <w:r w:rsidRPr="002B3CAC">
              <w:rPr>
                <w:rFonts w:ascii="Times New Roman" w:hAnsi="Times New Roman" w:cs="Times New Roman"/>
                <w:i/>
                <w:sz w:val="24"/>
                <w:szCs w:val="24"/>
              </w:rPr>
              <w:t>6.1.</w:t>
            </w:r>
          </w:p>
        </w:tc>
        <w:tc>
          <w:tcPr>
            <w:tcW w:w="5951" w:type="dxa"/>
            <w:shd w:val="clear" w:color="auto" w:fill="auto"/>
          </w:tcPr>
          <w:p w:rsidR="002B3CAC" w:rsidRPr="002B3CAC" w:rsidRDefault="002B3CAC" w:rsidP="002B3CAC">
            <w:pPr>
              <w:spacing w:after="0"/>
              <w:jc w:val="both"/>
              <w:rPr>
                <w:rFonts w:ascii="Times New Roman" w:hAnsi="Times New Roman" w:cs="Times New Roman"/>
                <w:i/>
                <w:sz w:val="24"/>
                <w:szCs w:val="24"/>
              </w:rPr>
            </w:pPr>
            <w:r w:rsidRPr="002B3CAC">
              <w:rPr>
                <w:rFonts w:ascii="Times New Roman" w:hAnsi="Times New Roman" w:cs="Times New Roman"/>
                <w:i/>
                <w:sz w:val="24"/>
                <w:szCs w:val="24"/>
              </w:rPr>
              <w:t>Начальник відділу</w:t>
            </w:r>
          </w:p>
        </w:tc>
        <w:tc>
          <w:tcPr>
            <w:tcW w:w="1685" w:type="dxa"/>
            <w:shd w:val="clear" w:color="auto" w:fill="auto"/>
          </w:tcPr>
          <w:p w:rsidR="002B3CAC" w:rsidRPr="002B3CAC" w:rsidRDefault="002B3CAC" w:rsidP="002B3CAC">
            <w:pPr>
              <w:spacing w:after="0"/>
              <w:jc w:val="both"/>
              <w:rPr>
                <w:rFonts w:ascii="Times New Roman" w:hAnsi="Times New Roman" w:cs="Times New Roman"/>
                <w:i/>
                <w:sz w:val="24"/>
                <w:szCs w:val="24"/>
              </w:rPr>
            </w:pPr>
            <w:r w:rsidRPr="002B3CAC">
              <w:rPr>
                <w:rFonts w:ascii="Times New Roman" w:hAnsi="Times New Roman" w:cs="Times New Roman"/>
                <w:i/>
                <w:sz w:val="24"/>
                <w:szCs w:val="24"/>
              </w:rPr>
              <w:t>1</w:t>
            </w:r>
          </w:p>
        </w:tc>
      </w:tr>
      <w:tr w:rsidR="00D94DD4" w:rsidRPr="002B3CAC" w:rsidTr="003F35A4">
        <w:tc>
          <w:tcPr>
            <w:tcW w:w="1760" w:type="dxa"/>
            <w:shd w:val="clear" w:color="auto" w:fill="auto"/>
          </w:tcPr>
          <w:p w:rsidR="00D94DD4" w:rsidRPr="002B3CAC" w:rsidRDefault="00D94DD4" w:rsidP="002B3CAC">
            <w:pPr>
              <w:spacing w:after="0"/>
              <w:jc w:val="both"/>
              <w:rPr>
                <w:rFonts w:ascii="Times New Roman" w:hAnsi="Times New Roman" w:cs="Times New Roman"/>
                <w:i/>
                <w:sz w:val="24"/>
                <w:szCs w:val="24"/>
              </w:rPr>
            </w:pPr>
            <w:r>
              <w:rPr>
                <w:rFonts w:ascii="Times New Roman" w:hAnsi="Times New Roman" w:cs="Times New Roman"/>
                <w:i/>
                <w:sz w:val="24"/>
                <w:szCs w:val="24"/>
              </w:rPr>
              <w:t>6,1</w:t>
            </w:r>
          </w:p>
        </w:tc>
        <w:tc>
          <w:tcPr>
            <w:tcW w:w="5951" w:type="dxa"/>
            <w:shd w:val="clear" w:color="auto" w:fill="auto"/>
          </w:tcPr>
          <w:p w:rsidR="00D94DD4" w:rsidRPr="002B3CAC" w:rsidRDefault="00D94DD4" w:rsidP="002B3CAC">
            <w:pPr>
              <w:spacing w:after="0"/>
              <w:jc w:val="both"/>
              <w:rPr>
                <w:rFonts w:ascii="Times New Roman" w:hAnsi="Times New Roman" w:cs="Times New Roman"/>
                <w:i/>
                <w:sz w:val="24"/>
                <w:szCs w:val="24"/>
              </w:rPr>
            </w:pPr>
            <w:r>
              <w:rPr>
                <w:rFonts w:ascii="Times New Roman" w:hAnsi="Times New Roman" w:cs="Times New Roman"/>
                <w:i/>
                <w:sz w:val="24"/>
                <w:szCs w:val="24"/>
              </w:rPr>
              <w:t>Головний спеціаліст</w:t>
            </w:r>
          </w:p>
        </w:tc>
        <w:tc>
          <w:tcPr>
            <w:tcW w:w="1685" w:type="dxa"/>
            <w:shd w:val="clear" w:color="auto" w:fill="auto"/>
          </w:tcPr>
          <w:p w:rsidR="00D94DD4" w:rsidRPr="002B3CAC" w:rsidRDefault="00423BAF" w:rsidP="002B3CAC">
            <w:pPr>
              <w:spacing w:after="0"/>
              <w:jc w:val="both"/>
              <w:rPr>
                <w:rFonts w:ascii="Times New Roman" w:hAnsi="Times New Roman" w:cs="Times New Roman"/>
                <w:i/>
                <w:sz w:val="24"/>
                <w:szCs w:val="24"/>
              </w:rPr>
            </w:pPr>
            <w:r>
              <w:rPr>
                <w:rFonts w:ascii="Times New Roman" w:hAnsi="Times New Roman" w:cs="Times New Roman"/>
                <w:i/>
                <w:sz w:val="24"/>
                <w:szCs w:val="24"/>
              </w:rPr>
              <w:t>1</w:t>
            </w:r>
          </w:p>
        </w:tc>
      </w:tr>
      <w:tr w:rsidR="002B3CAC" w:rsidRPr="002B3CAC" w:rsidTr="003F35A4">
        <w:tc>
          <w:tcPr>
            <w:tcW w:w="1760" w:type="dxa"/>
            <w:shd w:val="clear" w:color="auto" w:fill="auto"/>
          </w:tcPr>
          <w:p w:rsidR="002B3CAC" w:rsidRPr="002B3CAC" w:rsidRDefault="002B3CAC" w:rsidP="002B3CAC">
            <w:pPr>
              <w:spacing w:after="0"/>
              <w:jc w:val="both"/>
              <w:rPr>
                <w:rFonts w:ascii="Times New Roman" w:hAnsi="Times New Roman" w:cs="Times New Roman"/>
                <w:i/>
                <w:sz w:val="24"/>
                <w:szCs w:val="24"/>
              </w:rPr>
            </w:pPr>
            <w:r w:rsidRPr="002B3CAC">
              <w:rPr>
                <w:rFonts w:ascii="Times New Roman" w:hAnsi="Times New Roman" w:cs="Times New Roman"/>
                <w:i/>
                <w:sz w:val="24"/>
                <w:szCs w:val="24"/>
              </w:rPr>
              <w:t>6.2</w:t>
            </w:r>
          </w:p>
        </w:tc>
        <w:tc>
          <w:tcPr>
            <w:tcW w:w="5951" w:type="dxa"/>
            <w:shd w:val="clear" w:color="auto" w:fill="auto"/>
          </w:tcPr>
          <w:p w:rsidR="002B3CAC" w:rsidRPr="002B3CAC" w:rsidRDefault="002B3CAC" w:rsidP="002B3CAC">
            <w:pPr>
              <w:spacing w:after="0"/>
              <w:jc w:val="both"/>
              <w:rPr>
                <w:rFonts w:ascii="Times New Roman" w:hAnsi="Times New Roman" w:cs="Times New Roman"/>
                <w:i/>
                <w:sz w:val="24"/>
                <w:szCs w:val="24"/>
              </w:rPr>
            </w:pPr>
            <w:r w:rsidRPr="002B3CAC">
              <w:rPr>
                <w:rFonts w:ascii="Times New Roman" w:hAnsi="Times New Roman" w:cs="Times New Roman"/>
                <w:i/>
                <w:sz w:val="24"/>
                <w:szCs w:val="24"/>
              </w:rPr>
              <w:t>Головний  спеціаліст</w:t>
            </w:r>
            <w:r w:rsidR="00D94DD4">
              <w:rPr>
                <w:rFonts w:ascii="Times New Roman" w:hAnsi="Times New Roman" w:cs="Times New Roman"/>
                <w:i/>
                <w:sz w:val="24"/>
                <w:szCs w:val="24"/>
              </w:rPr>
              <w:t xml:space="preserve"> (державний реєстратор)</w:t>
            </w:r>
          </w:p>
        </w:tc>
        <w:tc>
          <w:tcPr>
            <w:tcW w:w="1685" w:type="dxa"/>
            <w:shd w:val="clear" w:color="auto" w:fill="auto"/>
          </w:tcPr>
          <w:p w:rsidR="002B3CAC" w:rsidRPr="002B3CAC" w:rsidRDefault="002B3CAC" w:rsidP="002B3CAC">
            <w:pPr>
              <w:spacing w:after="0"/>
              <w:jc w:val="both"/>
              <w:rPr>
                <w:rFonts w:ascii="Times New Roman" w:hAnsi="Times New Roman" w:cs="Times New Roman"/>
                <w:i/>
                <w:sz w:val="24"/>
                <w:szCs w:val="24"/>
              </w:rPr>
            </w:pPr>
            <w:r w:rsidRPr="002B3CAC">
              <w:rPr>
                <w:rFonts w:ascii="Times New Roman" w:hAnsi="Times New Roman" w:cs="Times New Roman"/>
                <w:i/>
                <w:sz w:val="24"/>
                <w:szCs w:val="24"/>
              </w:rPr>
              <w:t>1</w:t>
            </w:r>
          </w:p>
        </w:tc>
      </w:tr>
      <w:tr w:rsidR="002B3CAC" w:rsidRPr="002B3CAC" w:rsidTr="003F35A4">
        <w:tc>
          <w:tcPr>
            <w:tcW w:w="1760" w:type="dxa"/>
            <w:shd w:val="clear" w:color="auto" w:fill="auto"/>
          </w:tcPr>
          <w:p w:rsidR="002B3CAC" w:rsidRPr="002B3CAC" w:rsidRDefault="00D94DD4" w:rsidP="002B3CAC">
            <w:pPr>
              <w:spacing w:after="0"/>
              <w:jc w:val="both"/>
              <w:rPr>
                <w:rFonts w:ascii="Times New Roman" w:hAnsi="Times New Roman" w:cs="Times New Roman"/>
                <w:i/>
                <w:sz w:val="24"/>
                <w:szCs w:val="24"/>
              </w:rPr>
            </w:pPr>
            <w:r>
              <w:rPr>
                <w:rFonts w:ascii="Times New Roman" w:hAnsi="Times New Roman" w:cs="Times New Roman"/>
                <w:i/>
                <w:sz w:val="24"/>
                <w:szCs w:val="24"/>
              </w:rPr>
              <w:t>6.3</w:t>
            </w:r>
          </w:p>
        </w:tc>
        <w:tc>
          <w:tcPr>
            <w:tcW w:w="5951" w:type="dxa"/>
            <w:shd w:val="clear" w:color="auto" w:fill="auto"/>
          </w:tcPr>
          <w:p w:rsidR="002B3CAC" w:rsidRPr="002B3CAC" w:rsidRDefault="002B3CAC" w:rsidP="002B3CAC">
            <w:pPr>
              <w:spacing w:after="0"/>
              <w:jc w:val="both"/>
              <w:rPr>
                <w:rFonts w:ascii="Times New Roman" w:hAnsi="Times New Roman" w:cs="Times New Roman"/>
                <w:i/>
                <w:sz w:val="24"/>
                <w:szCs w:val="24"/>
              </w:rPr>
            </w:pPr>
            <w:r w:rsidRPr="002B3CAC">
              <w:rPr>
                <w:rFonts w:ascii="Times New Roman" w:hAnsi="Times New Roman" w:cs="Times New Roman"/>
                <w:i/>
                <w:sz w:val="24"/>
                <w:szCs w:val="24"/>
              </w:rPr>
              <w:t>провідний спеціаліст</w:t>
            </w:r>
          </w:p>
        </w:tc>
        <w:tc>
          <w:tcPr>
            <w:tcW w:w="1685" w:type="dxa"/>
            <w:shd w:val="clear" w:color="auto" w:fill="auto"/>
          </w:tcPr>
          <w:p w:rsidR="002B3CAC" w:rsidRPr="002B3CAC" w:rsidRDefault="002B3CAC" w:rsidP="002B3CAC">
            <w:pPr>
              <w:spacing w:after="0"/>
              <w:jc w:val="both"/>
              <w:rPr>
                <w:rFonts w:ascii="Times New Roman" w:hAnsi="Times New Roman" w:cs="Times New Roman"/>
                <w:i/>
                <w:sz w:val="24"/>
                <w:szCs w:val="24"/>
              </w:rPr>
            </w:pPr>
            <w:r w:rsidRPr="002B3CAC">
              <w:rPr>
                <w:rFonts w:ascii="Times New Roman" w:hAnsi="Times New Roman" w:cs="Times New Roman"/>
                <w:i/>
                <w:sz w:val="24"/>
                <w:szCs w:val="24"/>
              </w:rPr>
              <w:t>1</w:t>
            </w:r>
          </w:p>
        </w:tc>
      </w:tr>
      <w:tr w:rsidR="002B3CAC" w:rsidRPr="002B3CAC" w:rsidTr="003F35A4">
        <w:tc>
          <w:tcPr>
            <w:tcW w:w="7711" w:type="dxa"/>
            <w:gridSpan w:val="2"/>
            <w:shd w:val="clear" w:color="auto" w:fill="auto"/>
          </w:tcPr>
          <w:p w:rsidR="002B3CAC" w:rsidRPr="002B3CAC" w:rsidRDefault="002B3CAC" w:rsidP="002B3CAC">
            <w:pPr>
              <w:spacing w:after="0"/>
              <w:jc w:val="both"/>
              <w:rPr>
                <w:rFonts w:ascii="Times New Roman" w:hAnsi="Times New Roman" w:cs="Times New Roman"/>
                <w:b/>
                <w:i/>
                <w:sz w:val="24"/>
                <w:szCs w:val="24"/>
              </w:rPr>
            </w:pPr>
            <w:r w:rsidRPr="002B3CAC">
              <w:rPr>
                <w:rFonts w:ascii="Times New Roman" w:hAnsi="Times New Roman" w:cs="Times New Roman"/>
                <w:b/>
                <w:i/>
                <w:sz w:val="24"/>
                <w:szCs w:val="24"/>
              </w:rPr>
              <w:t>7. Відділ освіти, охорони здоров’я,  молоді і спорту, культури, туризму та соціального захисту населення</w:t>
            </w:r>
          </w:p>
        </w:tc>
        <w:tc>
          <w:tcPr>
            <w:tcW w:w="1685" w:type="dxa"/>
            <w:shd w:val="clear" w:color="auto" w:fill="auto"/>
          </w:tcPr>
          <w:p w:rsidR="002B3CAC" w:rsidRPr="002B3CAC" w:rsidRDefault="00D94DD4" w:rsidP="002B3CAC">
            <w:pPr>
              <w:spacing w:after="0"/>
              <w:jc w:val="both"/>
              <w:rPr>
                <w:rFonts w:ascii="Times New Roman" w:hAnsi="Times New Roman" w:cs="Times New Roman"/>
                <w:b/>
                <w:i/>
                <w:sz w:val="24"/>
                <w:szCs w:val="24"/>
              </w:rPr>
            </w:pPr>
            <w:r>
              <w:rPr>
                <w:rFonts w:ascii="Times New Roman" w:hAnsi="Times New Roman" w:cs="Times New Roman"/>
                <w:b/>
                <w:i/>
                <w:sz w:val="24"/>
                <w:szCs w:val="24"/>
              </w:rPr>
              <w:t>5</w:t>
            </w:r>
          </w:p>
        </w:tc>
      </w:tr>
      <w:tr w:rsidR="002B3CAC" w:rsidRPr="002B3CAC" w:rsidTr="003F35A4">
        <w:tc>
          <w:tcPr>
            <w:tcW w:w="1760" w:type="dxa"/>
            <w:shd w:val="clear" w:color="auto" w:fill="auto"/>
          </w:tcPr>
          <w:p w:rsidR="002B3CAC" w:rsidRPr="002B3CAC" w:rsidRDefault="002B3CAC" w:rsidP="002B3CAC">
            <w:pPr>
              <w:spacing w:after="0"/>
              <w:jc w:val="both"/>
              <w:rPr>
                <w:rFonts w:ascii="Times New Roman" w:hAnsi="Times New Roman" w:cs="Times New Roman"/>
                <w:i/>
                <w:sz w:val="24"/>
                <w:szCs w:val="24"/>
              </w:rPr>
            </w:pPr>
            <w:r w:rsidRPr="002B3CAC">
              <w:rPr>
                <w:rFonts w:ascii="Times New Roman" w:hAnsi="Times New Roman" w:cs="Times New Roman"/>
                <w:i/>
                <w:sz w:val="24"/>
                <w:szCs w:val="24"/>
              </w:rPr>
              <w:t>7.1.</w:t>
            </w:r>
          </w:p>
        </w:tc>
        <w:tc>
          <w:tcPr>
            <w:tcW w:w="5951" w:type="dxa"/>
            <w:shd w:val="clear" w:color="auto" w:fill="auto"/>
          </w:tcPr>
          <w:p w:rsidR="002B3CAC" w:rsidRPr="002B3CAC" w:rsidRDefault="002B3CAC" w:rsidP="002B3CAC">
            <w:pPr>
              <w:spacing w:after="0"/>
              <w:jc w:val="both"/>
              <w:rPr>
                <w:rFonts w:ascii="Times New Roman" w:hAnsi="Times New Roman" w:cs="Times New Roman"/>
                <w:i/>
                <w:sz w:val="24"/>
                <w:szCs w:val="24"/>
              </w:rPr>
            </w:pPr>
            <w:r w:rsidRPr="002B3CAC">
              <w:rPr>
                <w:rFonts w:ascii="Times New Roman" w:hAnsi="Times New Roman" w:cs="Times New Roman"/>
                <w:i/>
                <w:sz w:val="24"/>
                <w:szCs w:val="24"/>
              </w:rPr>
              <w:t xml:space="preserve">Начальник відділу </w:t>
            </w:r>
          </w:p>
        </w:tc>
        <w:tc>
          <w:tcPr>
            <w:tcW w:w="1685" w:type="dxa"/>
            <w:shd w:val="clear" w:color="auto" w:fill="auto"/>
          </w:tcPr>
          <w:p w:rsidR="002B3CAC" w:rsidRPr="002B3CAC" w:rsidRDefault="002B3CAC" w:rsidP="002B3CAC">
            <w:pPr>
              <w:spacing w:after="0"/>
              <w:jc w:val="both"/>
              <w:rPr>
                <w:rFonts w:ascii="Times New Roman" w:hAnsi="Times New Roman" w:cs="Times New Roman"/>
                <w:i/>
                <w:sz w:val="24"/>
                <w:szCs w:val="24"/>
              </w:rPr>
            </w:pPr>
            <w:r w:rsidRPr="002B3CAC">
              <w:rPr>
                <w:rFonts w:ascii="Times New Roman" w:hAnsi="Times New Roman" w:cs="Times New Roman"/>
                <w:i/>
                <w:sz w:val="24"/>
                <w:szCs w:val="24"/>
              </w:rPr>
              <w:t>1</w:t>
            </w:r>
          </w:p>
        </w:tc>
      </w:tr>
      <w:tr w:rsidR="00D94DD4" w:rsidRPr="002B3CAC" w:rsidTr="003F35A4">
        <w:tc>
          <w:tcPr>
            <w:tcW w:w="1760" w:type="dxa"/>
            <w:shd w:val="clear" w:color="auto" w:fill="auto"/>
          </w:tcPr>
          <w:p w:rsidR="00D94DD4" w:rsidRPr="002B3CAC" w:rsidRDefault="00D94DD4" w:rsidP="002B3CAC">
            <w:pPr>
              <w:spacing w:after="0"/>
              <w:jc w:val="both"/>
              <w:rPr>
                <w:rFonts w:ascii="Times New Roman" w:hAnsi="Times New Roman" w:cs="Times New Roman"/>
                <w:i/>
                <w:sz w:val="24"/>
                <w:szCs w:val="24"/>
              </w:rPr>
            </w:pPr>
            <w:r>
              <w:rPr>
                <w:rFonts w:ascii="Times New Roman" w:hAnsi="Times New Roman" w:cs="Times New Roman"/>
                <w:i/>
                <w:sz w:val="24"/>
                <w:szCs w:val="24"/>
              </w:rPr>
              <w:t>7.2</w:t>
            </w:r>
          </w:p>
        </w:tc>
        <w:tc>
          <w:tcPr>
            <w:tcW w:w="5951" w:type="dxa"/>
            <w:shd w:val="clear" w:color="auto" w:fill="auto"/>
          </w:tcPr>
          <w:p w:rsidR="00D94DD4" w:rsidRPr="002B3CAC" w:rsidRDefault="00D94DD4" w:rsidP="002B3CAC">
            <w:pPr>
              <w:spacing w:after="0"/>
              <w:jc w:val="both"/>
              <w:rPr>
                <w:rFonts w:ascii="Times New Roman" w:hAnsi="Times New Roman" w:cs="Times New Roman"/>
                <w:i/>
                <w:sz w:val="24"/>
                <w:szCs w:val="24"/>
              </w:rPr>
            </w:pPr>
            <w:r>
              <w:rPr>
                <w:rFonts w:ascii="Times New Roman" w:hAnsi="Times New Roman" w:cs="Times New Roman"/>
                <w:i/>
                <w:sz w:val="24"/>
                <w:szCs w:val="24"/>
              </w:rPr>
              <w:t>Головний спеціаліст</w:t>
            </w:r>
          </w:p>
        </w:tc>
        <w:tc>
          <w:tcPr>
            <w:tcW w:w="1685" w:type="dxa"/>
            <w:shd w:val="clear" w:color="auto" w:fill="auto"/>
          </w:tcPr>
          <w:p w:rsidR="00D94DD4" w:rsidRPr="002B3CAC" w:rsidRDefault="00D94DD4" w:rsidP="002B3CAC">
            <w:pPr>
              <w:spacing w:after="0"/>
              <w:jc w:val="both"/>
              <w:rPr>
                <w:rFonts w:ascii="Times New Roman" w:hAnsi="Times New Roman" w:cs="Times New Roman"/>
                <w:i/>
                <w:sz w:val="24"/>
                <w:szCs w:val="24"/>
              </w:rPr>
            </w:pPr>
            <w:r>
              <w:rPr>
                <w:rFonts w:ascii="Times New Roman" w:hAnsi="Times New Roman" w:cs="Times New Roman"/>
                <w:i/>
                <w:sz w:val="24"/>
                <w:szCs w:val="24"/>
              </w:rPr>
              <w:t>1</w:t>
            </w:r>
          </w:p>
        </w:tc>
      </w:tr>
      <w:tr w:rsidR="002B3CAC" w:rsidRPr="002B3CAC" w:rsidTr="003F35A4">
        <w:tc>
          <w:tcPr>
            <w:tcW w:w="1760" w:type="dxa"/>
            <w:shd w:val="clear" w:color="auto" w:fill="auto"/>
          </w:tcPr>
          <w:p w:rsidR="002B3CAC" w:rsidRPr="002B3CAC" w:rsidRDefault="00D94DD4" w:rsidP="002B3CAC">
            <w:pPr>
              <w:spacing w:after="0"/>
              <w:jc w:val="both"/>
              <w:rPr>
                <w:rFonts w:ascii="Times New Roman" w:hAnsi="Times New Roman" w:cs="Times New Roman"/>
                <w:i/>
                <w:sz w:val="24"/>
                <w:szCs w:val="24"/>
              </w:rPr>
            </w:pPr>
            <w:r>
              <w:rPr>
                <w:rFonts w:ascii="Times New Roman" w:hAnsi="Times New Roman" w:cs="Times New Roman"/>
                <w:i/>
                <w:sz w:val="24"/>
                <w:szCs w:val="24"/>
              </w:rPr>
              <w:t>7.3</w:t>
            </w:r>
            <w:r w:rsidR="002B3CAC" w:rsidRPr="002B3CAC">
              <w:rPr>
                <w:rFonts w:ascii="Times New Roman" w:hAnsi="Times New Roman" w:cs="Times New Roman"/>
                <w:i/>
                <w:sz w:val="24"/>
                <w:szCs w:val="24"/>
              </w:rPr>
              <w:t>.</w:t>
            </w:r>
          </w:p>
        </w:tc>
        <w:tc>
          <w:tcPr>
            <w:tcW w:w="5951" w:type="dxa"/>
            <w:shd w:val="clear" w:color="auto" w:fill="auto"/>
          </w:tcPr>
          <w:p w:rsidR="002B3CAC" w:rsidRPr="002B3CAC" w:rsidRDefault="002B3CAC" w:rsidP="002B3CAC">
            <w:pPr>
              <w:spacing w:after="0"/>
              <w:jc w:val="both"/>
              <w:rPr>
                <w:rFonts w:ascii="Times New Roman" w:hAnsi="Times New Roman" w:cs="Times New Roman"/>
                <w:i/>
                <w:sz w:val="24"/>
                <w:szCs w:val="24"/>
              </w:rPr>
            </w:pPr>
            <w:r w:rsidRPr="002B3CAC">
              <w:rPr>
                <w:rFonts w:ascii="Times New Roman" w:hAnsi="Times New Roman" w:cs="Times New Roman"/>
                <w:i/>
                <w:sz w:val="24"/>
                <w:szCs w:val="24"/>
              </w:rPr>
              <w:t>Провідний спеціаліст</w:t>
            </w:r>
          </w:p>
        </w:tc>
        <w:tc>
          <w:tcPr>
            <w:tcW w:w="1685" w:type="dxa"/>
            <w:shd w:val="clear" w:color="auto" w:fill="auto"/>
          </w:tcPr>
          <w:p w:rsidR="002B3CAC" w:rsidRPr="002B3CAC" w:rsidRDefault="002B3CAC" w:rsidP="002B3CAC">
            <w:pPr>
              <w:spacing w:after="0"/>
              <w:jc w:val="both"/>
              <w:rPr>
                <w:rFonts w:ascii="Times New Roman" w:hAnsi="Times New Roman" w:cs="Times New Roman"/>
                <w:i/>
                <w:sz w:val="24"/>
                <w:szCs w:val="24"/>
              </w:rPr>
            </w:pPr>
            <w:r w:rsidRPr="002B3CAC">
              <w:rPr>
                <w:rFonts w:ascii="Times New Roman" w:hAnsi="Times New Roman" w:cs="Times New Roman"/>
                <w:i/>
                <w:sz w:val="24"/>
                <w:szCs w:val="24"/>
              </w:rPr>
              <w:t>3</w:t>
            </w:r>
          </w:p>
        </w:tc>
      </w:tr>
      <w:tr w:rsidR="002B3CAC" w:rsidRPr="002B3CAC" w:rsidTr="003F35A4">
        <w:tc>
          <w:tcPr>
            <w:tcW w:w="7711" w:type="dxa"/>
            <w:gridSpan w:val="2"/>
            <w:shd w:val="clear" w:color="auto" w:fill="auto"/>
          </w:tcPr>
          <w:p w:rsidR="002B3CAC" w:rsidRPr="002B3CAC" w:rsidRDefault="00D94DD4" w:rsidP="002B3CAC">
            <w:pPr>
              <w:spacing w:after="0"/>
              <w:jc w:val="both"/>
              <w:rPr>
                <w:rFonts w:ascii="Times New Roman" w:hAnsi="Times New Roman" w:cs="Times New Roman"/>
                <w:b/>
                <w:i/>
                <w:sz w:val="24"/>
                <w:szCs w:val="24"/>
              </w:rPr>
            </w:pPr>
            <w:r>
              <w:rPr>
                <w:rFonts w:ascii="Times New Roman" w:hAnsi="Times New Roman" w:cs="Times New Roman"/>
                <w:b/>
                <w:i/>
                <w:sz w:val="24"/>
                <w:szCs w:val="24"/>
              </w:rPr>
              <w:t>8</w:t>
            </w:r>
            <w:r w:rsidR="002B3CAC" w:rsidRPr="002B3CAC">
              <w:rPr>
                <w:rFonts w:ascii="Times New Roman" w:hAnsi="Times New Roman" w:cs="Times New Roman"/>
                <w:b/>
                <w:i/>
                <w:sz w:val="24"/>
                <w:szCs w:val="24"/>
              </w:rPr>
              <w:t>. Виконавчі підрозділи сіл Студениківської  сільської ради</w:t>
            </w:r>
          </w:p>
        </w:tc>
        <w:tc>
          <w:tcPr>
            <w:tcW w:w="1685" w:type="dxa"/>
            <w:shd w:val="clear" w:color="auto" w:fill="auto"/>
          </w:tcPr>
          <w:p w:rsidR="002B3CAC" w:rsidRPr="002B3CAC" w:rsidRDefault="00D94DD4" w:rsidP="002B3CAC">
            <w:pPr>
              <w:spacing w:after="0"/>
              <w:jc w:val="both"/>
              <w:rPr>
                <w:rFonts w:ascii="Times New Roman" w:hAnsi="Times New Roman" w:cs="Times New Roman"/>
                <w:b/>
                <w:i/>
                <w:sz w:val="24"/>
                <w:szCs w:val="24"/>
              </w:rPr>
            </w:pPr>
            <w:r>
              <w:rPr>
                <w:rFonts w:ascii="Times New Roman" w:hAnsi="Times New Roman" w:cs="Times New Roman"/>
                <w:b/>
                <w:i/>
                <w:sz w:val="24"/>
                <w:szCs w:val="24"/>
              </w:rPr>
              <w:t>14</w:t>
            </w:r>
          </w:p>
        </w:tc>
      </w:tr>
      <w:tr w:rsidR="002B3CAC" w:rsidRPr="002B3CAC" w:rsidTr="003F35A4">
        <w:tc>
          <w:tcPr>
            <w:tcW w:w="1760" w:type="dxa"/>
            <w:shd w:val="clear" w:color="auto" w:fill="auto"/>
          </w:tcPr>
          <w:p w:rsidR="002B3CAC" w:rsidRPr="002B3CAC" w:rsidRDefault="00D94DD4" w:rsidP="002B3CAC">
            <w:pPr>
              <w:spacing w:after="0"/>
              <w:jc w:val="both"/>
              <w:rPr>
                <w:rFonts w:ascii="Times New Roman" w:hAnsi="Times New Roman" w:cs="Times New Roman"/>
                <w:i/>
                <w:sz w:val="24"/>
                <w:szCs w:val="24"/>
              </w:rPr>
            </w:pPr>
            <w:r>
              <w:rPr>
                <w:rFonts w:ascii="Times New Roman" w:hAnsi="Times New Roman" w:cs="Times New Roman"/>
                <w:i/>
                <w:sz w:val="24"/>
                <w:szCs w:val="24"/>
              </w:rPr>
              <w:t>8</w:t>
            </w:r>
            <w:r w:rsidR="002B3CAC" w:rsidRPr="002B3CAC">
              <w:rPr>
                <w:rFonts w:ascii="Times New Roman" w:hAnsi="Times New Roman" w:cs="Times New Roman"/>
                <w:i/>
                <w:sz w:val="24"/>
                <w:szCs w:val="24"/>
              </w:rPr>
              <w:t>.1.</w:t>
            </w:r>
          </w:p>
        </w:tc>
        <w:tc>
          <w:tcPr>
            <w:tcW w:w="5951" w:type="dxa"/>
            <w:shd w:val="clear" w:color="auto" w:fill="auto"/>
          </w:tcPr>
          <w:p w:rsidR="002B3CAC" w:rsidRPr="002B3CAC" w:rsidRDefault="002B3CAC" w:rsidP="002B3CAC">
            <w:pPr>
              <w:spacing w:after="0"/>
              <w:jc w:val="both"/>
              <w:rPr>
                <w:rFonts w:ascii="Times New Roman" w:hAnsi="Times New Roman" w:cs="Times New Roman"/>
                <w:i/>
                <w:sz w:val="24"/>
                <w:szCs w:val="24"/>
              </w:rPr>
            </w:pPr>
            <w:r w:rsidRPr="002B3CAC">
              <w:rPr>
                <w:rFonts w:ascii="Times New Roman" w:hAnsi="Times New Roman" w:cs="Times New Roman"/>
                <w:i/>
                <w:sz w:val="24"/>
                <w:szCs w:val="24"/>
              </w:rPr>
              <w:t>Староста</w:t>
            </w:r>
          </w:p>
        </w:tc>
        <w:tc>
          <w:tcPr>
            <w:tcW w:w="1685" w:type="dxa"/>
            <w:shd w:val="clear" w:color="auto" w:fill="auto"/>
          </w:tcPr>
          <w:p w:rsidR="002B3CAC" w:rsidRPr="002B3CAC" w:rsidRDefault="002B3CAC" w:rsidP="002B3CAC">
            <w:pPr>
              <w:spacing w:after="0"/>
              <w:jc w:val="both"/>
              <w:rPr>
                <w:rFonts w:ascii="Times New Roman" w:hAnsi="Times New Roman" w:cs="Times New Roman"/>
                <w:i/>
                <w:sz w:val="24"/>
                <w:szCs w:val="24"/>
              </w:rPr>
            </w:pPr>
            <w:r w:rsidRPr="002B3CAC">
              <w:rPr>
                <w:rFonts w:ascii="Times New Roman" w:hAnsi="Times New Roman" w:cs="Times New Roman"/>
                <w:i/>
                <w:sz w:val="24"/>
                <w:szCs w:val="24"/>
              </w:rPr>
              <w:t>4</w:t>
            </w:r>
          </w:p>
        </w:tc>
      </w:tr>
      <w:tr w:rsidR="002B3CAC" w:rsidRPr="002B3CAC" w:rsidTr="003F35A4">
        <w:tc>
          <w:tcPr>
            <w:tcW w:w="1760" w:type="dxa"/>
            <w:shd w:val="clear" w:color="auto" w:fill="auto"/>
          </w:tcPr>
          <w:p w:rsidR="002B3CAC" w:rsidRPr="002B3CAC" w:rsidRDefault="00D94DD4" w:rsidP="002B3CAC">
            <w:pPr>
              <w:spacing w:after="0"/>
              <w:jc w:val="both"/>
              <w:rPr>
                <w:rFonts w:ascii="Times New Roman" w:hAnsi="Times New Roman" w:cs="Times New Roman"/>
                <w:i/>
                <w:sz w:val="24"/>
                <w:szCs w:val="24"/>
              </w:rPr>
            </w:pPr>
            <w:r>
              <w:rPr>
                <w:rFonts w:ascii="Times New Roman" w:hAnsi="Times New Roman" w:cs="Times New Roman"/>
                <w:i/>
                <w:sz w:val="24"/>
                <w:szCs w:val="24"/>
              </w:rPr>
              <w:t>8</w:t>
            </w:r>
            <w:r w:rsidR="002B3CAC" w:rsidRPr="002B3CAC">
              <w:rPr>
                <w:rFonts w:ascii="Times New Roman" w:hAnsi="Times New Roman" w:cs="Times New Roman"/>
                <w:i/>
                <w:sz w:val="24"/>
                <w:szCs w:val="24"/>
              </w:rPr>
              <w:t>.2.</w:t>
            </w:r>
          </w:p>
        </w:tc>
        <w:tc>
          <w:tcPr>
            <w:tcW w:w="5951" w:type="dxa"/>
            <w:shd w:val="clear" w:color="auto" w:fill="auto"/>
          </w:tcPr>
          <w:p w:rsidR="002B3CAC" w:rsidRPr="002B3CAC" w:rsidRDefault="002B3CAC" w:rsidP="002B3CAC">
            <w:pPr>
              <w:spacing w:after="0"/>
              <w:jc w:val="both"/>
              <w:rPr>
                <w:rFonts w:ascii="Times New Roman" w:hAnsi="Times New Roman" w:cs="Times New Roman"/>
                <w:i/>
                <w:sz w:val="24"/>
                <w:szCs w:val="24"/>
              </w:rPr>
            </w:pPr>
            <w:r w:rsidRPr="002B3CAC">
              <w:rPr>
                <w:rFonts w:ascii="Times New Roman" w:hAnsi="Times New Roman" w:cs="Times New Roman"/>
                <w:i/>
                <w:sz w:val="24"/>
                <w:szCs w:val="24"/>
              </w:rPr>
              <w:t>Діловод</w:t>
            </w:r>
          </w:p>
        </w:tc>
        <w:tc>
          <w:tcPr>
            <w:tcW w:w="1685" w:type="dxa"/>
            <w:shd w:val="clear" w:color="auto" w:fill="auto"/>
          </w:tcPr>
          <w:p w:rsidR="002B3CAC" w:rsidRPr="002B3CAC" w:rsidRDefault="002B3CAC" w:rsidP="002B3CAC">
            <w:pPr>
              <w:spacing w:after="0"/>
              <w:jc w:val="both"/>
              <w:rPr>
                <w:rFonts w:ascii="Times New Roman" w:hAnsi="Times New Roman" w:cs="Times New Roman"/>
                <w:i/>
                <w:sz w:val="24"/>
                <w:szCs w:val="24"/>
              </w:rPr>
            </w:pPr>
            <w:r w:rsidRPr="002B3CAC">
              <w:rPr>
                <w:rFonts w:ascii="Times New Roman" w:hAnsi="Times New Roman" w:cs="Times New Roman"/>
                <w:i/>
                <w:sz w:val="24"/>
                <w:szCs w:val="24"/>
              </w:rPr>
              <w:t>4</w:t>
            </w:r>
          </w:p>
        </w:tc>
      </w:tr>
      <w:tr w:rsidR="002B3CAC" w:rsidRPr="002B3CAC" w:rsidTr="003F35A4">
        <w:tc>
          <w:tcPr>
            <w:tcW w:w="1760" w:type="dxa"/>
            <w:shd w:val="clear" w:color="auto" w:fill="auto"/>
          </w:tcPr>
          <w:p w:rsidR="002B3CAC" w:rsidRPr="002B3CAC" w:rsidRDefault="00D94DD4" w:rsidP="002B3CAC">
            <w:pPr>
              <w:spacing w:after="0"/>
              <w:jc w:val="both"/>
              <w:rPr>
                <w:rFonts w:ascii="Times New Roman" w:hAnsi="Times New Roman" w:cs="Times New Roman"/>
                <w:i/>
                <w:sz w:val="24"/>
                <w:szCs w:val="24"/>
              </w:rPr>
            </w:pPr>
            <w:r>
              <w:rPr>
                <w:rFonts w:ascii="Times New Roman" w:hAnsi="Times New Roman" w:cs="Times New Roman"/>
                <w:i/>
                <w:sz w:val="24"/>
                <w:szCs w:val="24"/>
              </w:rPr>
              <w:t>8</w:t>
            </w:r>
            <w:r w:rsidR="002B3CAC" w:rsidRPr="002B3CAC">
              <w:rPr>
                <w:rFonts w:ascii="Times New Roman" w:hAnsi="Times New Roman" w:cs="Times New Roman"/>
                <w:i/>
                <w:sz w:val="24"/>
                <w:szCs w:val="24"/>
              </w:rPr>
              <w:t>.3.</w:t>
            </w:r>
          </w:p>
        </w:tc>
        <w:tc>
          <w:tcPr>
            <w:tcW w:w="5951" w:type="dxa"/>
            <w:shd w:val="clear" w:color="auto" w:fill="auto"/>
          </w:tcPr>
          <w:p w:rsidR="002B3CAC" w:rsidRPr="002B3CAC" w:rsidRDefault="002B3CAC" w:rsidP="002B3CAC">
            <w:pPr>
              <w:spacing w:after="0"/>
              <w:jc w:val="both"/>
              <w:rPr>
                <w:rFonts w:ascii="Times New Roman" w:hAnsi="Times New Roman" w:cs="Times New Roman"/>
                <w:i/>
                <w:sz w:val="24"/>
                <w:szCs w:val="24"/>
              </w:rPr>
            </w:pPr>
            <w:r w:rsidRPr="002B3CAC">
              <w:rPr>
                <w:rFonts w:ascii="Times New Roman" w:hAnsi="Times New Roman" w:cs="Times New Roman"/>
                <w:i/>
                <w:sz w:val="24"/>
                <w:szCs w:val="24"/>
              </w:rPr>
              <w:t>Прибиральник службових приміщень</w:t>
            </w:r>
          </w:p>
        </w:tc>
        <w:tc>
          <w:tcPr>
            <w:tcW w:w="1685" w:type="dxa"/>
            <w:shd w:val="clear" w:color="auto" w:fill="auto"/>
          </w:tcPr>
          <w:p w:rsidR="002B3CAC" w:rsidRPr="002B3CAC" w:rsidRDefault="002B3CAC" w:rsidP="002B3CAC">
            <w:pPr>
              <w:spacing w:after="0"/>
              <w:jc w:val="both"/>
              <w:rPr>
                <w:rFonts w:ascii="Times New Roman" w:hAnsi="Times New Roman" w:cs="Times New Roman"/>
                <w:i/>
                <w:sz w:val="24"/>
                <w:szCs w:val="24"/>
              </w:rPr>
            </w:pPr>
            <w:r w:rsidRPr="002B3CAC">
              <w:rPr>
                <w:rFonts w:ascii="Times New Roman" w:hAnsi="Times New Roman" w:cs="Times New Roman"/>
                <w:i/>
                <w:sz w:val="24"/>
                <w:szCs w:val="24"/>
              </w:rPr>
              <w:t>3</w:t>
            </w:r>
          </w:p>
        </w:tc>
      </w:tr>
      <w:tr w:rsidR="002B3CAC" w:rsidRPr="002B3CAC" w:rsidTr="003F35A4">
        <w:tc>
          <w:tcPr>
            <w:tcW w:w="1760" w:type="dxa"/>
            <w:shd w:val="clear" w:color="auto" w:fill="auto"/>
          </w:tcPr>
          <w:p w:rsidR="002B3CAC" w:rsidRPr="002B3CAC" w:rsidRDefault="00D94DD4" w:rsidP="002B3CAC">
            <w:pPr>
              <w:spacing w:after="0"/>
              <w:jc w:val="both"/>
              <w:rPr>
                <w:rFonts w:ascii="Times New Roman" w:hAnsi="Times New Roman" w:cs="Times New Roman"/>
                <w:i/>
                <w:sz w:val="24"/>
                <w:szCs w:val="24"/>
              </w:rPr>
            </w:pPr>
            <w:r>
              <w:rPr>
                <w:rFonts w:ascii="Times New Roman" w:hAnsi="Times New Roman" w:cs="Times New Roman"/>
                <w:i/>
                <w:sz w:val="24"/>
                <w:szCs w:val="24"/>
              </w:rPr>
              <w:t>8</w:t>
            </w:r>
            <w:r w:rsidR="002B3CAC" w:rsidRPr="002B3CAC">
              <w:rPr>
                <w:rFonts w:ascii="Times New Roman" w:hAnsi="Times New Roman" w:cs="Times New Roman"/>
                <w:i/>
                <w:sz w:val="24"/>
                <w:szCs w:val="24"/>
              </w:rPr>
              <w:t>.4.</w:t>
            </w:r>
          </w:p>
        </w:tc>
        <w:tc>
          <w:tcPr>
            <w:tcW w:w="5951" w:type="dxa"/>
            <w:shd w:val="clear" w:color="auto" w:fill="auto"/>
          </w:tcPr>
          <w:p w:rsidR="002B3CAC" w:rsidRPr="002B3CAC" w:rsidRDefault="002B3CAC" w:rsidP="002B3CAC">
            <w:pPr>
              <w:spacing w:after="0"/>
              <w:jc w:val="both"/>
              <w:rPr>
                <w:rFonts w:ascii="Times New Roman" w:hAnsi="Times New Roman" w:cs="Times New Roman"/>
                <w:i/>
                <w:sz w:val="24"/>
                <w:szCs w:val="24"/>
              </w:rPr>
            </w:pPr>
            <w:r w:rsidRPr="002B3CAC">
              <w:rPr>
                <w:rFonts w:ascii="Times New Roman" w:hAnsi="Times New Roman" w:cs="Times New Roman"/>
                <w:i/>
                <w:sz w:val="24"/>
                <w:szCs w:val="24"/>
              </w:rPr>
              <w:t>опалювач</w:t>
            </w:r>
          </w:p>
        </w:tc>
        <w:tc>
          <w:tcPr>
            <w:tcW w:w="1685" w:type="dxa"/>
            <w:shd w:val="clear" w:color="auto" w:fill="auto"/>
          </w:tcPr>
          <w:p w:rsidR="002B3CAC" w:rsidRPr="002B3CAC" w:rsidRDefault="002B3CAC" w:rsidP="002B3CAC">
            <w:pPr>
              <w:spacing w:after="0"/>
              <w:jc w:val="both"/>
              <w:rPr>
                <w:rFonts w:ascii="Times New Roman" w:hAnsi="Times New Roman" w:cs="Times New Roman"/>
                <w:i/>
                <w:sz w:val="24"/>
                <w:szCs w:val="24"/>
              </w:rPr>
            </w:pPr>
            <w:r w:rsidRPr="002B3CAC">
              <w:rPr>
                <w:rFonts w:ascii="Times New Roman" w:hAnsi="Times New Roman" w:cs="Times New Roman"/>
                <w:i/>
                <w:sz w:val="24"/>
                <w:szCs w:val="24"/>
              </w:rPr>
              <w:t>1</w:t>
            </w:r>
          </w:p>
        </w:tc>
      </w:tr>
      <w:tr w:rsidR="002B3CAC" w:rsidRPr="002B3CAC" w:rsidTr="003F35A4">
        <w:tc>
          <w:tcPr>
            <w:tcW w:w="1760" w:type="dxa"/>
            <w:shd w:val="clear" w:color="auto" w:fill="auto"/>
          </w:tcPr>
          <w:p w:rsidR="002B3CAC" w:rsidRPr="002B3CAC" w:rsidRDefault="00D94DD4" w:rsidP="002B3CAC">
            <w:pPr>
              <w:spacing w:after="0"/>
              <w:jc w:val="both"/>
              <w:rPr>
                <w:rFonts w:ascii="Times New Roman" w:hAnsi="Times New Roman" w:cs="Times New Roman"/>
                <w:i/>
                <w:sz w:val="24"/>
                <w:szCs w:val="24"/>
              </w:rPr>
            </w:pPr>
            <w:r>
              <w:rPr>
                <w:rFonts w:ascii="Times New Roman" w:hAnsi="Times New Roman" w:cs="Times New Roman"/>
                <w:i/>
                <w:sz w:val="24"/>
                <w:szCs w:val="24"/>
              </w:rPr>
              <w:t>8</w:t>
            </w:r>
            <w:r w:rsidR="002B3CAC" w:rsidRPr="002B3CAC">
              <w:rPr>
                <w:rFonts w:ascii="Times New Roman" w:hAnsi="Times New Roman" w:cs="Times New Roman"/>
                <w:i/>
                <w:sz w:val="24"/>
                <w:szCs w:val="24"/>
              </w:rPr>
              <w:t>.5</w:t>
            </w:r>
          </w:p>
        </w:tc>
        <w:tc>
          <w:tcPr>
            <w:tcW w:w="5951" w:type="dxa"/>
            <w:shd w:val="clear" w:color="auto" w:fill="auto"/>
          </w:tcPr>
          <w:p w:rsidR="002B3CAC" w:rsidRPr="002B3CAC" w:rsidRDefault="002B3CAC" w:rsidP="002B3CAC">
            <w:pPr>
              <w:spacing w:after="0"/>
              <w:jc w:val="both"/>
              <w:rPr>
                <w:rFonts w:ascii="Times New Roman" w:hAnsi="Times New Roman" w:cs="Times New Roman"/>
                <w:i/>
                <w:sz w:val="24"/>
                <w:szCs w:val="24"/>
              </w:rPr>
            </w:pPr>
            <w:r w:rsidRPr="002B3CAC">
              <w:rPr>
                <w:rFonts w:ascii="Times New Roman" w:hAnsi="Times New Roman" w:cs="Times New Roman"/>
                <w:i/>
                <w:sz w:val="24"/>
                <w:szCs w:val="24"/>
              </w:rPr>
              <w:t>завгосп</w:t>
            </w:r>
          </w:p>
        </w:tc>
        <w:tc>
          <w:tcPr>
            <w:tcW w:w="1685" w:type="dxa"/>
            <w:shd w:val="clear" w:color="auto" w:fill="auto"/>
          </w:tcPr>
          <w:p w:rsidR="002B3CAC" w:rsidRPr="002B3CAC" w:rsidRDefault="002B3CAC" w:rsidP="002B3CAC">
            <w:pPr>
              <w:spacing w:after="0"/>
              <w:jc w:val="both"/>
              <w:rPr>
                <w:rFonts w:ascii="Times New Roman" w:hAnsi="Times New Roman" w:cs="Times New Roman"/>
                <w:i/>
                <w:sz w:val="24"/>
                <w:szCs w:val="24"/>
              </w:rPr>
            </w:pPr>
            <w:r w:rsidRPr="002B3CAC">
              <w:rPr>
                <w:rFonts w:ascii="Times New Roman" w:hAnsi="Times New Roman" w:cs="Times New Roman"/>
                <w:i/>
                <w:sz w:val="24"/>
                <w:szCs w:val="24"/>
              </w:rPr>
              <w:t>1</w:t>
            </w:r>
          </w:p>
        </w:tc>
      </w:tr>
      <w:tr w:rsidR="002B3CAC" w:rsidRPr="002B3CAC" w:rsidTr="003F35A4">
        <w:tc>
          <w:tcPr>
            <w:tcW w:w="1760" w:type="dxa"/>
            <w:shd w:val="clear" w:color="auto" w:fill="auto"/>
          </w:tcPr>
          <w:p w:rsidR="002B3CAC" w:rsidRPr="002B3CAC" w:rsidRDefault="00D94DD4" w:rsidP="002B3CAC">
            <w:pPr>
              <w:spacing w:after="0"/>
              <w:jc w:val="both"/>
              <w:rPr>
                <w:rFonts w:ascii="Times New Roman" w:hAnsi="Times New Roman" w:cs="Times New Roman"/>
                <w:i/>
                <w:sz w:val="24"/>
                <w:szCs w:val="24"/>
              </w:rPr>
            </w:pPr>
            <w:r>
              <w:rPr>
                <w:rFonts w:ascii="Times New Roman" w:hAnsi="Times New Roman" w:cs="Times New Roman"/>
                <w:i/>
                <w:sz w:val="24"/>
                <w:szCs w:val="24"/>
              </w:rPr>
              <w:t>8</w:t>
            </w:r>
            <w:r w:rsidR="002B3CAC" w:rsidRPr="002B3CAC">
              <w:rPr>
                <w:rFonts w:ascii="Times New Roman" w:hAnsi="Times New Roman" w:cs="Times New Roman"/>
                <w:i/>
                <w:sz w:val="24"/>
                <w:szCs w:val="24"/>
              </w:rPr>
              <w:t>.6</w:t>
            </w:r>
          </w:p>
        </w:tc>
        <w:tc>
          <w:tcPr>
            <w:tcW w:w="5951" w:type="dxa"/>
            <w:shd w:val="clear" w:color="auto" w:fill="auto"/>
          </w:tcPr>
          <w:p w:rsidR="002B3CAC" w:rsidRPr="002B3CAC" w:rsidRDefault="002B3CAC" w:rsidP="002B3CAC">
            <w:pPr>
              <w:spacing w:after="0"/>
              <w:jc w:val="both"/>
              <w:rPr>
                <w:rFonts w:ascii="Times New Roman" w:hAnsi="Times New Roman" w:cs="Times New Roman"/>
                <w:i/>
                <w:sz w:val="24"/>
                <w:szCs w:val="24"/>
              </w:rPr>
            </w:pPr>
            <w:r w:rsidRPr="002B3CAC">
              <w:rPr>
                <w:rFonts w:ascii="Times New Roman" w:hAnsi="Times New Roman" w:cs="Times New Roman"/>
                <w:i/>
                <w:sz w:val="24"/>
                <w:szCs w:val="24"/>
              </w:rPr>
              <w:t>водій</w:t>
            </w:r>
          </w:p>
        </w:tc>
        <w:tc>
          <w:tcPr>
            <w:tcW w:w="1685" w:type="dxa"/>
            <w:shd w:val="clear" w:color="auto" w:fill="auto"/>
          </w:tcPr>
          <w:p w:rsidR="002B3CAC" w:rsidRPr="002B3CAC" w:rsidRDefault="002B3CAC" w:rsidP="002B3CAC">
            <w:pPr>
              <w:spacing w:after="0"/>
              <w:jc w:val="both"/>
              <w:rPr>
                <w:rFonts w:ascii="Times New Roman" w:hAnsi="Times New Roman" w:cs="Times New Roman"/>
                <w:i/>
                <w:sz w:val="24"/>
                <w:szCs w:val="24"/>
              </w:rPr>
            </w:pPr>
            <w:r w:rsidRPr="002B3CAC">
              <w:rPr>
                <w:rFonts w:ascii="Times New Roman" w:hAnsi="Times New Roman" w:cs="Times New Roman"/>
                <w:i/>
                <w:sz w:val="24"/>
                <w:szCs w:val="24"/>
              </w:rPr>
              <w:t>1</w:t>
            </w:r>
          </w:p>
        </w:tc>
      </w:tr>
    </w:tbl>
    <w:p w:rsidR="00B035DF" w:rsidRPr="002B3CAC" w:rsidRDefault="002B3CAC" w:rsidP="002B3CAC">
      <w:pPr>
        <w:rPr>
          <w:rFonts w:ascii="Times New Roman" w:hAnsi="Times New Roman" w:cs="Times New Roman"/>
          <w:b/>
          <w:i/>
          <w:color w:val="000000"/>
          <w:sz w:val="24"/>
          <w:szCs w:val="24"/>
        </w:rPr>
      </w:pPr>
      <w:r>
        <w:rPr>
          <w:rFonts w:ascii="Times New Roman" w:hAnsi="Times New Roman" w:cs="Times New Roman"/>
          <w:b/>
          <w:i/>
          <w:color w:val="000000"/>
          <w:sz w:val="24"/>
          <w:szCs w:val="24"/>
        </w:rPr>
        <w:t xml:space="preserve">                             </w:t>
      </w:r>
      <w:r w:rsidRPr="002B3CAC">
        <w:rPr>
          <w:rFonts w:ascii="Times New Roman" w:hAnsi="Times New Roman" w:cs="Times New Roman"/>
          <w:color w:val="000000"/>
          <w:sz w:val="24"/>
          <w:szCs w:val="24"/>
        </w:rPr>
        <w:t>Сільський голова:                                 М.О. Лях</w:t>
      </w:r>
    </w:p>
    <w:p w:rsidR="00236A75" w:rsidRDefault="00236A75" w:rsidP="00B035DF">
      <w:pPr>
        <w:spacing w:after="0" w:line="240" w:lineRule="auto"/>
        <w:jc w:val="center"/>
        <w:rPr>
          <w:rFonts w:ascii="Times New Roman" w:hAnsi="Times New Roman"/>
          <w:sz w:val="32"/>
          <w:szCs w:val="32"/>
        </w:rPr>
      </w:pPr>
    </w:p>
    <w:p w:rsidR="00236A75" w:rsidRDefault="00236A75" w:rsidP="00B035DF">
      <w:pPr>
        <w:spacing w:after="0" w:line="240" w:lineRule="auto"/>
        <w:jc w:val="center"/>
        <w:rPr>
          <w:rFonts w:ascii="Times New Roman" w:hAnsi="Times New Roman"/>
          <w:sz w:val="32"/>
          <w:szCs w:val="32"/>
        </w:rPr>
      </w:pPr>
    </w:p>
    <w:p w:rsidR="00236A75" w:rsidRDefault="00236A75" w:rsidP="00B035DF">
      <w:pPr>
        <w:spacing w:after="0" w:line="240" w:lineRule="auto"/>
        <w:jc w:val="center"/>
        <w:rPr>
          <w:rFonts w:ascii="Times New Roman" w:hAnsi="Times New Roman"/>
          <w:sz w:val="32"/>
          <w:szCs w:val="32"/>
        </w:rPr>
      </w:pPr>
    </w:p>
    <w:p w:rsidR="00236A75" w:rsidRPr="002B3CAC" w:rsidRDefault="00236A75" w:rsidP="00236A75">
      <w:pPr>
        <w:jc w:val="center"/>
        <w:rPr>
          <w:rFonts w:ascii="Times New Roman" w:hAnsi="Times New Roman" w:cs="Times New Roman"/>
          <w:noProof/>
          <w:sz w:val="28"/>
          <w:szCs w:val="28"/>
        </w:rPr>
      </w:pPr>
      <w:r w:rsidRPr="002B3CAC">
        <w:rPr>
          <w:rFonts w:ascii="Times New Roman" w:hAnsi="Times New Roman" w:cs="Times New Roman"/>
          <w:noProof/>
          <w:sz w:val="28"/>
          <w:szCs w:val="28"/>
          <w:lang w:eastAsia="uk-UA"/>
        </w:rPr>
        <w:drawing>
          <wp:inline distT="0" distB="0" distL="0" distR="0" wp14:anchorId="3345FF56" wp14:editId="1F61651B">
            <wp:extent cx="574040" cy="765810"/>
            <wp:effectExtent l="0" t="0" r="0" b="0"/>
            <wp:docPr id="48" name="Рисунок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74040" cy="765810"/>
                    </a:xfrm>
                    <a:prstGeom prst="rect">
                      <a:avLst/>
                    </a:prstGeom>
                    <a:noFill/>
                    <a:ln>
                      <a:noFill/>
                    </a:ln>
                  </pic:spPr>
                </pic:pic>
              </a:graphicData>
            </a:graphic>
          </wp:inline>
        </w:drawing>
      </w:r>
    </w:p>
    <w:p w:rsidR="00236A75" w:rsidRPr="002B3CAC" w:rsidRDefault="00236A75" w:rsidP="00236A75">
      <w:pPr>
        <w:spacing w:after="0"/>
        <w:jc w:val="center"/>
        <w:rPr>
          <w:rFonts w:ascii="Times New Roman" w:hAnsi="Times New Roman" w:cs="Times New Roman"/>
          <w:b/>
          <w:sz w:val="28"/>
          <w:szCs w:val="28"/>
        </w:rPr>
      </w:pPr>
      <w:r w:rsidRPr="002B3CAC">
        <w:rPr>
          <w:rFonts w:ascii="Times New Roman" w:hAnsi="Times New Roman" w:cs="Times New Roman"/>
          <w:b/>
          <w:sz w:val="28"/>
          <w:szCs w:val="28"/>
        </w:rPr>
        <w:t>СТУДЕНИКІВСЬКА  СІЛЬСЬКА  РАДА</w:t>
      </w:r>
      <w:r w:rsidRPr="002B3CAC">
        <w:rPr>
          <w:rFonts w:ascii="Times New Roman" w:hAnsi="Times New Roman" w:cs="Times New Roman"/>
          <w:b/>
          <w:sz w:val="28"/>
          <w:szCs w:val="28"/>
        </w:rPr>
        <w:br/>
        <w:t>ПЕРЕЯСЛАВ-ХМЕЛЬНИЦЬКОГО РАЙОНУ</w:t>
      </w:r>
    </w:p>
    <w:p w:rsidR="00236A75" w:rsidRDefault="00236A75" w:rsidP="00236A75">
      <w:pPr>
        <w:spacing w:after="0"/>
        <w:jc w:val="center"/>
        <w:rPr>
          <w:rFonts w:ascii="Times New Roman" w:hAnsi="Times New Roman" w:cs="Times New Roman"/>
          <w:b/>
          <w:sz w:val="28"/>
          <w:szCs w:val="28"/>
        </w:rPr>
      </w:pPr>
      <w:r w:rsidRPr="002B3CAC">
        <w:rPr>
          <w:rFonts w:ascii="Times New Roman" w:hAnsi="Times New Roman" w:cs="Times New Roman"/>
          <w:b/>
          <w:sz w:val="28"/>
          <w:szCs w:val="28"/>
        </w:rPr>
        <w:t>КИЇВСЬКА ОБЛАСТЬ</w:t>
      </w:r>
    </w:p>
    <w:p w:rsidR="00236A75" w:rsidRPr="002B3CAC" w:rsidRDefault="00236A75" w:rsidP="00236A75">
      <w:pPr>
        <w:spacing w:after="0"/>
        <w:jc w:val="center"/>
        <w:rPr>
          <w:rFonts w:ascii="Times New Roman" w:hAnsi="Times New Roman" w:cs="Times New Roman"/>
          <w:noProof/>
          <w:sz w:val="28"/>
          <w:szCs w:val="28"/>
        </w:rPr>
      </w:pPr>
      <w:r>
        <w:rPr>
          <w:rFonts w:ascii="Times New Roman" w:hAnsi="Times New Roman" w:cs="Times New Roman"/>
          <w:b/>
          <w:sz w:val="28"/>
          <w:szCs w:val="28"/>
        </w:rPr>
        <w:t>СЬОМОГО  СКЛИКАННЯ</w:t>
      </w:r>
    </w:p>
    <w:p w:rsidR="00236A75" w:rsidRPr="002B3CAC" w:rsidRDefault="00236A75" w:rsidP="00236A75">
      <w:pPr>
        <w:spacing w:after="0"/>
        <w:jc w:val="center"/>
        <w:rPr>
          <w:rFonts w:ascii="Times New Roman" w:hAnsi="Times New Roman" w:cs="Times New Roman"/>
          <w:sz w:val="28"/>
          <w:szCs w:val="28"/>
        </w:rPr>
      </w:pPr>
    </w:p>
    <w:p w:rsidR="00236A75" w:rsidRDefault="00236A75" w:rsidP="00236A75">
      <w:pPr>
        <w:pStyle w:val="a5"/>
        <w:ind w:right="-5" w:firstLine="1080"/>
        <w:rPr>
          <w:b/>
          <w:spacing w:val="90"/>
          <w:szCs w:val="28"/>
        </w:rPr>
      </w:pPr>
      <w:r>
        <w:rPr>
          <w:b/>
          <w:spacing w:val="90"/>
          <w:szCs w:val="28"/>
        </w:rPr>
        <w:t xml:space="preserve">                 РІШЕННЯ </w:t>
      </w:r>
    </w:p>
    <w:p w:rsidR="00236A75" w:rsidRPr="00236A75" w:rsidRDefault="00236A75" w:rsidP="00236A75">
      <w:pPr>
        <w:pStyle w:val="a5"/>
        <w:ind w:right="-5" w:firstLine="1080"/>
        <w:rPr>
          <w:b/>
          <w:spacing w:val="90"/>
          <w:szCs w:val="28"/>
        </w:rPr>
      </w:pPr>
    </w:p>
    <w:p w:rsidR="00236A75" w:rsidRDefault="00236A75" w:rsidP="00236A75">
      <w:pPr>
        <w:spacing w:after="0" w:line="240" w:lineRule="auto"/>
        <w:rPr>
          <w:rFonts w:ascii="Times New Roman" w:hAnsi="Times New Roman" w:cs="Times New Roman"/>
          <w:b/>
          <w:sz w:val="28"/>
          <w:szCs w:val="28"/>
        </w:rPr>
      </w:pPr>
      <w:r w:rsidRPr="00236A75">
        <w:rPr>
          <w:rFonts w:ascii="Times New Roman" w:hAnsi="Times New Roman" w:cs="Times New Roman"/>
          <w:b/>
          <w:sz w:val="28"/>
          <w:szCs w:val="28"/>
        </w:rPr>
        <w:t>Про затвердження штатного розпису</w:t>
      </w:r>
    </w:p>
    <w:p w:rsidR="00236A75" w:rsidRPr="00236A75" w:rsidRDefault="00236A75" w:rsidP="00236A75">
      <w:pPr>
        <w:spacing w:after="0" w:line="240" w:lineRule="auto"/>
        <w:rPr>
          <w:rFonts w:ascii="Times New Roman" w:hAnsi="Times New Roman" w:cs="Times New Roman"/>
          <w:b/>
          <w:sz w:val="32"/>
          <w:szCs w:val="32"/>
        </w:rPr>
      </w:pPr>
      <w:r w:rsidRPr="00236A75">
        <w:rPr>
          <w:rFonts w:ascii="Times New Roman" w:hAnsi="Times New Roman" w:cs="Times New Roman"/>
          <w:b/>
          <w:sz w:val="28"/>
          <w:szCs w:val="28"/>
        </w:rPr>
        <w:t>закладів культури</w:t>
      </w:r>
      <w:r>
        <w:rPr>
          <w:rFonts w:ascii="Times New Roman" w:hAnsi="Times New Roman" w:cs="Times New Roman"/>
          <w:b/>
          <w:sz w:val="28"/>
          <w:szCs w:val="28"/>
        </w:rPr>
        <w:t xml:space="preserve"> Студениківської сільської ради</w:t>
      </w:r>
    </w:p>
    <w:p w:rsidR="00236A75" w:rsidRPr="00236A75" w:rsidRDefault="00236A75" w:rsidP="00236A75">
      <w:pPr>
        <w:spacing w:after="0" w:line="240" w:lineRule="auto"/>
        <w:rPr>
          <w:rFonts w:ascii="Times New Roman" w:hAnsi="Times New Roman" w:cs="Times New Roman"/>
          <w:b/>
          <w:sz w:val="32"/>
          <w:szCs w:val="32"/>
        </w:rPr>
      </w:pPr>
    </w:p>
    <w:p w:rsidR="00236A75" w:rsidRDefault="00236A75" w:rsidP="00B035DF">
      <w:pPr>
        <w:spacing w:after="0" w:line="240" w:lineRule="auto"/>
        <w:jc w:val="center"/>
        <w:rPr>
          <w:rFonts w:ascii="Times New Roman" w:hAnsi="Times New Roman"/>
          <w:sz w:val="32"/>
          <w:szCs w:val="32"/>
        </w:rPr>
      </w:pPr>
    </w:p>
    <w:p w:rsidR="00236A75" w:rsidRDefault="00D7249B" w:rsidP="00236A75">
      <w:pPr>
        <w:spacing w:after="0" w:line="240" w:lineRule="auto"/>
        <w:rPr>
          <w:rFonts w:ascii="Times New Roman" w:hAnsi="Times New Roman"/>
          <w:sz w:val="28"/>
          <w:szCs w:val="28"/>
        </w:rPr>
      </w:pPr>
      <w:r>
        <w:rPr>
          <w:rFonts w:ascii="Times New Roman" w:hAnsi="Times New Roman"/>
          <w:sz w:val="28"/>
          <w:szCs w:val="28"/>
        </w:rPr>
        <w:t xml:space="preserve">    </w:t>
      </w:r>
      <w:r w:rsidR="00236A75">
        <w:rPr>
          <w:rFonts w:ascii="Times New Roman" w:hAnsi="Times New Roman"/>
          <w:sz w:val="28"/>
          <w:szCs w:val="28"/>
        </w:rPr>
        <w:t>Керуючись ст.26 Закону України «Про місцеве самоврядування в Україні»</w:t>
      </w:r>
      <w:r>
        <w:rPr>
          <w:rFonts w:ascii="Times New Roman" w:hAnsi="Times New Roman"/>
          <w:sz w:val="28"/>
          <w:szCs w:val="28"/>
        </w:rPr>
        <w:t xml:space="preserve"> сільська рада </w:t>
      </w:r>
    </w:p>
    <w:p w:rsidR="00D7249B" w:rsidRDefault="00D7249B" w:rsidP="00236A75">
      <w:pPr>
        <w:spacing w:after="0" w:line="240" w:lineRule="auto"/>
        <w:rPr>
          <w:rFonts w:ascii="Times New Roman" w:hAnsi="Times New Roman"/>
          <w:b/>
          <w:sz w:val="28"/>
          <w:szCs w:val="28"/>
        </w:rPr>
      </w:pPr>
      <w:r>
        <w:rPr>
          <w:rFonts w:ascii="Times New Roman" w:hAnsi="Times New Roman"/>
          <w:b/>
          <w:sz w:val="28"/>
          <w:szCs w:val="28"/>
        </w:rPr>
        <w:t xml:space="preserve">ВИРІШИЛА : </w:t>
      </w:r>
    </w:p>
    <w:p w:rsidR="00D7249B" w:rsidRDefault="00D7249B" w:rsidP="00236A75">
      <w:pPr>
        <w:spacing w:after="0" w:line="240" w:lineRule="auto"/>
        <w:rPr>
          <w:rFonts w:ascii="Times New Roman" w:hAnsi="Times New Roman"/>
          <w:b/>
          <w:sz w:val="28"/>
          <w:szCs w:val="28"/>
        </w:rPr>
      </w:pPr>
    </w:p>
    <w:p w:rsidR="00D7249B" w:rsidRPr="00D7249B" w:rsidRDefault="00D7249B" w:rsidP="00D7249B">
      <w:pPr>
        <w:pStyle w:val="a4"/>
        <w:numPr>
          <w:ilvl w:val="0"/>
          <w:numId w:val="31"/>
        </w:numPr>
        <w:spacing w:after="0" w:line="240" w:lineRule="auto"/>
        <w:rPr>
          <w:rFonts w:ascii="Times New Roman" w:hAnsi="Times New Roman"/>
          <w:sz w:val="28"/>
          <w:szCs w:val="28"/>
        </w:rPr>
      </w:pPr>
      <w:r>
        <w:rPr>
          <w:rFonts w:ascii="Times New Roman" w:hAnsi="Times New Roman"/>
          <w:sz w:val="28"/>
          <w:szCs w:val="28"/>
          <w:lang w:val="uk-UA"/>
        </w:rPr>
        <w:t>Затвердити штатний розпис закладів культури Студениківської сільської ради (додається).</w:t>
      </w:r>
    </w:p>
    <w:p w:rsidR="00D7249B" w:rsidRPr="007C7A2D" w:rsidRDefault="00D7249B" w:rsidP="00D7249B">
      <w:pPr>
        <w:pStyle w:val="a4"/>
        <w:numPr>
          <w:ilvl w:val="0"/>
          <w:numId w:val="31"/>
        </w:numPr>
        <w:spacing w:after="0" w:line="240" w:lineRule="auto"/>
        <w:jc w:val="both"/>
        <w:rPr>
          <w:rFonts w:ascii="Times New Roman" w:hAnsi="Times New Roman"/>
          <w:b/>
          <w:bCs/>
          <w:sz w:val="28"/>
          <w:szCs w:val="28"/>
          <w:lang w:val="uk-UA"/>
        </w:rPr>
      </w:pPr>
      <w:r w:rsidRPr="00590A02">
        <w:rPr>
          <w:rFonts w:ascii="Times New Roman" w:hAnsi="Times New Roman"/>
          <w:sz w:val="28"/>
          <w:szCs w:val="28"/>
          <w:lang w:val="uk-UA"/>
        </w:rPr>
        <w:t xml:space="preserve">Контроль за виконанням цього рішення покласти на </w:t>
      </w:r>
      <w:r w:rsidRPr="00005278">
        <w:rPr>
          <w:rFonts w:ascii="Times New Roman" w:hAnsi="Times New Roman"/>
          <w:sz w:val="28"/>
          <w:szCs w:val="28"/>
          <w:lang w:val="uk-UA"/>
        </w:rPr>
        <w:t>постійн</w:t>
      </w:r>
      <w:r>
        <w:rPr>
          <w:rFonts w:ascii="Times New Roman" w:hAnsi="Times New Roman"/>
          <w:sz w:val="28"/>
          <w:szCs w:val="28"/>
          <w:lang w:val="uk-UA"/>
        </w:rPr>
        <w:t>у комісію</w:t>
      </w:r>
      <w:r w:rsidRPr="00005278">
        <w:rPr>
          <w:rFonts w:ascii="Times New Roman" w:hAnsi="Times New Roman"/>
          <w:sz w:val="28"/>
          <w:szCs w:val="28"/>
          <w:lang w:val="uk-UA"/>
        </w:rPr>
        <w:t xml:space="preserve"> </w:t>
      </w:r>
      <w:r w:rsidRPr="00EE7A3F">
        <w:rPr>
          <w:rFonts w:ascii="Times New Roman" w:hAnsi="Times New Roman"/>
          <w:sz w:val="28"/>
          <w:szCs w:val="28"/>
          <w:lang w:val="uk-UA"/>
        </w:rPr>
        <w:t xml:space="preserve">з питань </w:t>
      </w:r>
      <w:r>
        <w:rPr>
          <w:rFonts w:ascii="Times New Roman" w:hAnsi="Times New Roman"/>
          <w:sz w:val="28"/>
          <w:szCs w:val="28"/>
          <w:lang w:val="uk-UA"/>
        </w:rPr>
        <w:t>охорони здоров</w:t>
      </w:r>
      <w:r w:rsidRPr="00590A02">
        <w:rPr>
          <w:rFonts w:ascii="Times New Roman" w:hAnsi="Times New Roman"/>
          <w:sz w:val="28"/>
          <w:szCs w:val="28"/>
          <w:lang w:val="uk-UA"/>
        </w:rPr>
        <w:t>’</w:t>
      </w:r>
      <w:r>
        <w:rPr>
          <w:rFonts w:ascii="Times New Roman" w:hAnsi="Times New Roman"/>
          <w:sz w:val="28"/>
          <w:szCs w:val="28"/>
          <w:lang w:val="uk-UA"/>
        </w:rPr>
        <w:t xml:space="preserve">я, соціального захисту, освіти, </w:t>
      </w:r>
      <w:r w:rsidRPr="00EE7A3F">
        <w:rPr>
          <w:rFonts w:ascii="Times New Roman" w:hAnsi="Times New Roman"/>
          <w:sz w:val="28"/>
          <w:szCs w:val="28"/>
          <w:lang w:val="uk-UA"/>
        </w:rPr>
        <w:t xml:space="preserve"> </w:t>
      </w:r>
      <w:r>
        <w:rPr>
          <w:rFonts w:ascii="Times New Roman" w:hAnsi="Times New Roman"/>
          <w:sz w:val="28"/>
          <w:szCs w:val="28"/>
          <w:lang w:val="uk-UA"/>
        </w:rPr>
        <w:t xml:space="preserve">фізичного виховання, молоді, культури, депутатської етики та регламенту </w:t>
      </w:r>
    </w:p>
    <w:p w:rsidR="00D7249B" w:rsidRDefault="00D7249B" w:rsidP="00D7249B">
      <w:pPr>
        <w:spacing w:after="0" w:line="240" w:lineRule="auto"/>
        <w:jc w:val="both"/>
        <w:rPr>
          <w:rFonts w:ascii="Times New Roman" w:hAnsi="Times New Roman"/>
          <w:b/>
          <w:bCs/>
          <w:sz w:val="28"/>
          <w:szCs w:val="28"/>
        </w:rPr>
      </w:pPr>
    </w:p>
    <w:p w:rsidR="00D7249B" w:rsidRDefault="00D7249B" w:rsidP="00D7249B">
      <w:pPr>
        <w:spacing w:after="0" w:line="240" w:lineRule="auto"/>
        <w:jc w:val="both"/>
        <w:rPr>
          <w:rFonts w:ascii="Times New Roman" w:hAnsi="Times New Roman"/>
          <w:b/>
          <w:bCs/>
          <w:sz w:val="28"/>
          <w:szCs w:val="28"/>
        </w:rPr>
      </w:pPr>
    </w:p>
    <w:p w:rsidR="00D7249B" w:rsidRPr="007C7A2D" w:rsidRDefault="00D7249B" w:rsidP="00D7249B">
      <w:pPr>
        <w:spacing w:after="0" w:line="240" w:lineRule="auto"/>
        <w:jc w:val="both"/>
        <w:rPr>
          <w:rFonts w:ascii="Times New Roman" w:hAnsi="Times New Roman"/>
          <w:b/>
          <w:bCs/>
          <w:sz w:val="28"/>
          <w:szCs w:val="28"/>
        </w:rPr>
      </w:pPr>
    </w:p>
    <w:p w:rsidR="00D7249B" w:rsidRDefault="00D7249B" w:rsidP="00D7249B">
      <w:pPr>
        <w:pStyle w:val="a4"/>
        <w:spacing w:after="0" w:line="240" w:lineRule="auto"/>
        <w:ind w:left="1098"/>
        <w:jc w:val="both"/>
        <w:rPr>
          <w:rFonts w:ascii="Times New Roman" w:hAnsi="Times New Roman"/>
          <w:b/>
          <w:bCs/>
          <w:sz w:val="28"/>
          <w:szCs w:val="28"/>
          <w:lang w:val="uk-UA"/>
        </w:rPr>
      </w:pPr>
      <w:r>
        <w:rPr>
          <w:rFonts w:ascii="Times New Roman" w:hAnsi="Times New Roman"/>
          <w:b/>
          <w:bCs/>
          <w:sz w:val="28"/>
          <w:szCs w:val="28"/>
          <w:lang w:val="uk-UA"/>
        </w:rPr>
        <w:t>Сільський голова</w:t>
      </w:r>
      <w:r>
        <w:rPr>
          <w:rFonts w:ascii="Times New Roman" w:hAnsi="Times New Roman"/>
          <w:b/>
          <w:bCs/>
          <w:sz w:val="28"/>
          <w:szCs w:val="28"/>
          <w:lang w:val="uk-UA"/>
        </w:rPr>
        <w:tab/>
      </w:r>
      <w:r>
        <w:rPr>
          <w:rFonts w:ascii="Times New Roman" w:hAnsi="Times New Roman"/>
          <w:b/>
          <w:bCs/>
          <w:sz w:val="28"/>
          <w:szCs w:val="28"/>
          <w:lang w:val="uk-UA"/>
        </w:rPr>
        <w:tab/>
      </w:r>
      <w:r>
        <w:rPr>
          <w:rFonts w:ascii="Times New Roman" w:hAnsi="Times New Roman"/>
          <w:b/>
          <w:bCs/>
          <w:sz w:val="28"/>
          <w:szCs w:val="28"/>
          <w:lang w:val="uk-UA"/>
        </w:rPr>
        <w:tab/>
      </w:r>
      <w:r>
        <w:rPr>
          <w:rFonts w:ascii="Times New Roman" w:hAnsi="Times New Roman"/>
          <w:b/>
          <w:bCs/>
          <w:sz w:val="28"/>
          <w:szCs w:val="28"/>
          <w:lang w:val="uk-UA"/>
        </w:rPr>
        <w:tab/>
      </w:r>
      <w:r>
        <w:rPr>
          <w:rFonts w:ascii="Times New Roman" w:hAnsi="Times New Roman"/>
          <w:b/>
          <w:bCs/>
          <w:sz w:val="28"/>
          <w:szCs w:val="28"/>
          <w:lang w:val="uk-UA"/>
        </w:rPr>
        <w:tab/>
        <w:t xml:space="preserve">      </w:t>
      </w:r>
      <w:r w:rsidRPr="001F1BBD">
        <w:rPr>
          <w:rFonts w:ascii="Times New Roman" w:hAnsi="Times New Roman"/>
          <w:b/>
          <w:bCs/>
          <w:sz w:val="28"/>
          <w:szCs w:val="28"/>
          <w:lang w:val="uk-UA"/>
        </w:rPr>
        <w:tab/>
      </w:r>
      <w:r>
        <w:rPr>
          <w:rFonts w:ascii="Times New Roman" w:hAnsi="Times New Roman"/>
          <w:b/>
          <w:bCs/>
          <w:sz w:val="28"/>
          <w:szCs w:val="28"/>
          <w:lang w:val="uk-UA"/>
        </w:rPr>
        <w:t xml:space="preserve">                 М.О. Лях</w:t>
      </w:r>
    </w:p>
    <w:p w:rsidR="00D7249B" w:rsidRPr="00590A02" w:rsidRDefault="00D7249B" w:rsidP="00D7249B">
      <w:pPr>
        <w:pStyle w:val="a4"/>
        <w:spacing w:after="0" w:line="240" w:lineRule="auto"/>
        <w:ind w:left="1098"/>
        <w:jc w:val="both"/>
        <w:rPr>
          <w:rFonts w:ascii="Times New Roman" w:hAnsi="Times New Roman"/>
          <w:b/>
          <w:bCs/>
          <w:sz w:val="28"/>
          <w:szCs w:val="28"/>
          <w:lang w:val="uk-UA"/>
        </w:rPr>
      </w:pPr>
    </w:p>
    <w:p w:rsidR="00D7249B" w:rsidRPr="002B3CAC" w:rsidRDefault="00D7249B" w:rsidP="00D7249B">
      <w:pPr>
        <w:spacing w:after="0"/>
        <w:rPr>
          <w:rFonts w:ascii="Times New Roman" w:hAnsi="Times New Roman" w:cs="Times New Roman"/>
          <w:b/>
          <w:color w:val="000000"/>
          <w:sz w:val="28"/>
          <w:szCs w:val="28"/>
        </w:rPr>
      </w:pPr>
      <w:r w:rsidRPr="002B3CAC">
        <w:rPr>
          <w:rFonts w:ascii="Times New Roman" w:hAnsi="Times New Roman" w:cs="Times New Roman"/>
          <w:b/>
          <w:color w:val="000000"/>
          <w:sz w:val="28"/>
          <w:szCs w:val="28"/>
        </w:rPr>
        <w:t>с. Студеники</w:t>
      </w:r>
    </w:p>
    <w:p w:rsidR="00D7249B" w:rsidRPr="002B3CAC" w:rsidRDefault="00D7249B" w:rsidP="00D7249B">
      <w:pPr>
        <w:spacing w:after="0"/>
        <w:rPr>
          <w:rFonts w:ascii="Times New Roman" w:hAnsi="Times New Roman" w:cs="Times New Roman"/>
          <w:b/>
          <w:color w:val="000000"/>
          <w:sz w:val="28"/>
          <w:szCs w:val="28"/>
        </w:rPr>
      </w:pPr>
      <w:r w:rsidRPr="002B3CAC">
        <w:rPr>
          <w:rFonts w:ascii="Times New Roman" w:hAnsi="Times New Roman" w:cs="Times New Roman"/>
          <w:b/>
          <w:color w:val="000000"/>
          <w:sz w:val="28"/>
          <w:szCs w:val="28"/>
        </w:rPr>
        <w:t>№</w:t>
      </w:r>
      <w:r>
        <w:rPr>
          <w:rFonts w:ascii="Times New Roman" w:hAnsi="Times New Roman" w:cs="Times New Roman"/>
          <w:b/>
          <w:color w:val="000000"/>
          <w:sz w:val="28"/>
          <w:szCs w:val="28"/>
        </w:rPr>
        <w:t>518</w:t>
      </w:r>
      <w:r w:rsidRPr="002B3CAC">
        <w:rPr>
          <w:rFonts w:ascii="Times New Roman" w:hAnsi="Times New Roman" w:cs="Times New Roman"/>
          <w:b/>
          <w:color w:val="000000"/>
          <w:sz w:val="28"/>
          <w:szCs w:val="28"/>
        </w:rPr>
        <w:t>-</w:t>
      </w:r>
      <w:r>
        <w:rPr>
          <w:rFonts w:ascii="Times New Roman" w:hAnsi="Times New Roman" w:cs="Times New Roman"/>
          <w:b/>
          <w:color w:val="000000"/>
          <w:sz w:val="28"/>
          <w:szCs w:val="28"/>
        </w:rPr>
        <w:t>ХХІІ-</w:t>
      </w:r>
      <w:r w:rsidRPr="002B3CAC">
        <w:rPr>
          <w:rFonts w:ascii="Times New Roman" w:hAnsi="Times New Roman" w:cs="Times New Roman"/>
          <w:b/>
          <w:color w:val="000000"/>
          <w:sz w:val="28"/>
          <w:szCs w:val="28"/>
        </w:rPr>
        <w:t>УІІ</w:t>
      </w:r>
    </w:p>
    <w:p w:rsidR="00D7249B" w:rsidRPr="002B3CAC" w:rsidRDefault="00D7249B" w:rsidP="00D7249B">
      <w:pPr>
        <w:spacing w:after="0"/>
        <w:rPr>
          <w:rFonts w:ascii="Times New Roman" w:hAnsi="Times New Roman" w:cs="Times New Roman"/>
          <w:b/>
          <w:color w:val="000000"/>
          <w:sz w:val="28"/>
          <w:szCs w:val="28"/>
        </w:rPr>
      </w:pPr>
      <w:r>
        <w:rPr>
          <w:rFonts w:ascii="Times New Roman" w:hAnsi="Times New Roman" w:cs="Times New Roman"/>
          <w:b/>
          <w:color w:val="000000"/>
          <w:sz w:val="28"/>
          <w:szCs w:val="28"/>
        </w:rPr>
        <w:t>22.01.2019</w:t>
      </w:r>
    </w:p>
    <w:p w:rsidR="00D7249B" w:rsidRDefault="00D7249B" w:rsidP="00D7249B">
      <w:pPr>
        <w:jc w:val="center"/>
        <w:rPr>
          <w:sz w:val="28"/>
          <w:szCs w:val="28"/>
        </w:rPr>
      </w:pPr>
    </w:p>
    <w:p w:rsidR="00D7249B" w:rsidRDefault="00D7249B" w:rsidP="00D7249B">
      <w:pPr>
        <w:jc w:val="center"/>
        <w:rPr>
          <w:sz w:val="28"/>
          <w:szCs w:val="28"/>
        </w:rPr>
      </w:pPr>
    </w:p>
    <w:p w:rsidR="00D7249B" w:rsidRDefault="00D7249B" w:rsidP="00D7249B">
      <w:pPr>
        <w:jc w:val="center"/>
        <w:rPr>
          <w:sz w:val="28"/>
          <w:szCs w:val="28"/>
        </w:rPr>
      </w:pPr>
    </w:p>
    <w:p w:rsidR="00D7249B" w:rsidRDefault="00D7249B" w:rsidP="00D7249B">
      <w:pPr>
        <w:jc w:val="center"/>
        <w:rPr>
          <w:sz w:val="28"/>
          <w:szCs w:val="28"/>
        </w:rPr>
      </w:pPr>
    </w:p>
    <w:p w:rsidR="00D7249B" w:rsidRDefault="00D7249B" w:rsidP="00D7249B">
      <w:pPr>
        <w:jc w:val="center"/>
        <w:rPr>
          <w:sz w:val="28"/>
          <w:szCs w:val="28"/>
        </w:rPr>
      </w:pPr>
    </w:p>
    <w:p w:rsidR="00D7249B" w:rsidRDefault="00D7249B" w:rsidP="00D7249B">
      <w:pPr>
        <w:jc w:val="center"/>
        <w:rPr>
          <w:sz w:val="28"/>
          <w:szCs w:val="28"/>
        </w:rPr>
      </w:pPr>
    </w:p>
    <w:p w:rsidR="00D7249B" w:rsidRDefault="00D7249B" w:rsidP="00D7249B">
      <w:pPr>
        <w:jc w:val="center"/>
        <w:rPr>
          <w:sz w:val="28"/>
          <w:szCs w:val="28"/>
        </w:rPr>
      </w:pPr>
    </w:p>
    <w:p w:rsidR="00D7249B" w:rsidRPr="00D7249B" w:rsidRDefault="00D7249B" w:rsidP="00D7249B">
      <w:pPr>
        <w:pStyle w:val="a4"/>
        <w:spacing w:after="0" w:line="240" w:lineRule="auto"/>
        <w:rPr>
          <w:rFonts w:ascii="Times New Roman" w:hAnsi="Times New Roman"/>
          <w:sz w:val="28"/>
          <w:szCs w:val="28"/>
        </w:rPr>
      </w:pPr>
    </w:p>
    <w:p w:rsidR="00236A75" w:rsidRDefault="00236A75" w:rsidP="00B035DF">
      <w:pPr>
        <w:spacing w:after="0" w:line="240" w:lineRule="auto"/>
        <w:jc w:val="center"/>
        <w:rPr>
          <w:rFonts w:ascii="Times New Roman" w:hAnsi="Times New Roman"/>
          <w:sz w:val="32"/>
          <w:szCs w:val="32"/>
        </w:rPr>
      </w:pPr>
    </w:p>
    <w:p w:rsidR="00D7249B" w:rsidRDefault="00D7249B" w:rsidP="00B035DF">
      <w:pPr>
        <w:spacing w:after="0" w:line="240" w:lineRule="auto"/>
        <w:jc w:val="center"/>
        <w:rPr>
          <w:rFonts w:ascii="Times New Roman" w:hAnsi="Times New Roman"/>
          <w:sz w:val="32"/>
          <w:szCs w:val="32"/>
        </w:rPr>
      </w:pPr>
    </w:p>
    <w:p w:rsidR="00D7249B" w:rsidRPr="002B3CAC" w:rsidRDefault="00D7249B" w:rsidP="00D7249B">
      <w:pPr>
        <w:jc w:val="center"/>
        <w:rPr>
          <w:rFonts w:ascii="Times New Roman" w:hAnsi="Times New Roman" w:cs="Times New Roman"/>
          <w:noProof/>
          <w:sz w:val="28"/>
          <w:szCs w:val="28"/>
        </w:rPr>
      </w:pPr>
      <w:r w:rsidRPr="002B3CAC">
        <w:rPr>
          <w:rFonts w:ascii="Times New Roman" w:hAnsi="Times New Roman" w:cs="Times New Roman"/>
          <w:noProof/>
          <w:sz w:val="28"/>
          <w:szCs w:val="28"/>
          <w:lang w:eastAsia="uk-UA"/>
        </w:rPr>
        <w:drawing>
          <wp:inline distT="0" distB="0" distL="0" distR="0" wp14:anchorId="45158788" wp14:editId="65FD577A">
            <wp:extent cx="574040" cy="765810"/>
            <wp:effectExtent l="0" t="0" r="0" b="0"/>
            <wp:docPr id="49" name="Рисунок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74040" cy="765810"/>
                    </a:xfrm>
                    <a:prstGeom prst="rect">
                      <a:avLst/>
                    </a:prstGeom>
                    <a:noFill/>
                    <a:ln>
                      <a:noFill/>
                    </a:ln>
                  </pic:spPr>
                </pic:pic>
              </a:graphicData>
            </a:graphic>
          </wp:inline>
        </w:drawing>
      </w:r>
    </w:p>
    <w:p w:rsidR="00D7249B" w:rsidRPr="002B3CAC" w:rsidRDefault="00D7249B" w:rsidP="00D7249B">
      <w:pPr>
        <w:spacing w:after="0"/>
        <w:jc w:val="center"/>
        <w:rPr>
          <w:rFonts w:ascii="Times New Roman" w:hAnsi="Times New Roman" w:cs="Times New Roman"/>
          <w:b/>
          <w:sz w:val="28"/>
          <w:szCs w:val="28"/>
        </w:rPr>
      </w:pPr>
      <w:r w:rsidRPr="002B3CAC">
        <w:rPr>
          <w:rFonts w:ascii="Times New Roman" w:hAnsi="Times New Roman" w:cs="Times New Roman"/>
          <w:b/>
          <w:sz w:val="28"/>
          <w:szCs w:val="28"/>
        </w:rPr>
        <w:t>СТУДЕНИКІВСЬКА  СІЛЬСЬКА  РАДА</w:t>
      </w:r>
      <w:r w:rsidRPr="002B3CAC">
        <w:rPr>
          <w:rFonts w:ascii="Times New Roman" w:hAnsi="Times New Roman" w:cs="Times New Roman"/>
          <w:b/>
          <w:sz w:val="28"/>
          <w:szCs w:val="28"/>
        </w:rPr>
        <w:br/>
        <w:t>ПЕРЕЯСЛАВ-ХМЕЛЬНИЦЬКОГО РАЙОНУ</w:t>
      </w:r>
    </w:p>
    <w:p w:rsidR="00D7249B" w:rsidRDefault="00D7249B" w:rsidP="00D7249B">
      <w:pPr>
        <w:spacing w:after="0"/>
        <w:jc w:val="center"/>
        <w:rPr>
          <w:rFonts w:ascii="Times New Roman" w:hAnsi="Times New Roman" w:cs="Times New Roman"/>
          <w:b/>
          <w:sz w:val="28"/>
          <w:szCs w:val="28"/>
        </w:rPr>
      </w:pPr>
      <w:r w:rsidRPr="002B3CAC">
        <w:rPr>
          <w:rFonts w:ascii="Times New Roman" w:hAnsi="Times New Roman" w:cs="Times New Roman"/>
          <w:b/>
          <w:sz w:val="28"/>
          <w:szCs w:val="28"/>
        </w:rPr>
        <w:t>КИЇВСЬКА ОБЛАСТЬ</w:t>
      </w:r>
    </w:p>
    <w:p w:rsidR="00D7249B" w:rsidRPr="002B3CAC" w:rsidRDefault="00D7249B" w:rsidP="00D7249B">
      <w:pPr>
        <w:spacing w:after="0"/>
        <w:jc w:val="center"/>
        <w:rPr>
          <w:rFonts w:ascii="Times New Roman" w:hAnsi="Times New Roman" w:cs="Times New Roman"/>
          <w:noProof/>
          <w:sz w:val="28"/>
          <w:szCs w:val="28"/>
        </w:rPr>
      </w:pPr>
      <w:r>
        <w:rPr>
          <w:rFonts w:ascii="Times New Roman" w:hAnsi="Times New Roman" w:cs="Times New Roman"/>
          <w:b/>
          <w:sz w:val="28"/>
          <w:szCs w:val="28"/>
        </w:rPr>
        <w:t>СЬОМОГО  СКЛИКАННЯ</w:t>
      </w:r>
    </w:p>
    <w:p w:rsidR="00D7249B" w:rsidRPr="002B3CAC" w:rsidRDefault="00D7249B" w:rsidP="00D7249B">
      <w:pPr>
        <w:spacing w:after="0"/>
        <w:jc w:val="center"/>
        <w:rPr>
          <w:rFonts w:ascii="Times New Roman" w:hAnsi="Times New Roman" w:cs="Times New Roman"/>
          <w:sz w:val="28"/>
          <w:szCs w:val="28"/>
        </w:rPr>
      </w:pPr>
    </w:p>
    <w:p w:rsidR="00D7249B" w:rsidRDefault="00D7249B" w:rsidP="00D7249B">
      <w:pPr>
        <w:pStyle w:val="a5"/>
        <w:ind w:right="-5" w:firstLine="1080"/>
        <w:rPr>
          <w:b/>
          <w:spacing w:val="90"/>
          <w:szCs w:val="28"/>
        </w:rPr>
      </w:pPr>
      <w:r>
        <w:rPr>
          <w:b/>
          <w:spacing w:val="90"/>
          <w:szCs w:val="28"/>
        </w:rPr>
        <w:t xml:space="preserve">                 РІШЕННЯ </w:t>
      </w:r>
    </w:p>
    <w:p w:rsidR="00D7249B" w:rsidRDefault="00D7249B" w:rsidP="00B035DF">
      <w:pPr>
        <w:spacing w:after="0" w:line="240" w:lineRule="auto"/>
        <w:jc w:val="center"/>
        <w:rPr>
          <w:rFonts w:ascii="Times New Roman" w:hAnsi="Times New Roman"/>
          <w:sz w:val="32"/>
          <w:szCs w:val="32"/>
        </w:rPr>
      </w:pPr>
    </w:p>
    <w:p w:rsidR="00D7249B" w:rsidRDefault="00D7249B" w:rsidP="00D7249B">
      <w:pPr>
        <w:spacing w:after="0" w:line="240" w:lineRule="auto"/>
        <w:rPr>
          <w:rFonts w:ascii="Times New Roman" w:hAnsi="Times New Roman" w:cs="Times New Roman"/>
          <w:b/>
          <w:sz w:val="28"/>
          <w:szCs w:val="28"/>
        </w:rPr>
      </w:pPr>
      <w:r w:rsidRPr="00236A75">
        <w:rPr>
          <w:rFonts w:ascii="Times New Roman" w:hAnsi="Times New Roman" w:cs="Times New Roman"/>
          <w:b/>
          <w:sz w:val="28"/>
          <w:szCs w:val="28"/>
        </w:rPr>
        <w:t>Про затвердження штатного розпису</w:t>
      </w:r>
    </w:p>
    <w:p w:rsidR="00236A75" w:rsidRDefault="00D7249B" w:rsidP="00D7249B">
      <w:pPr>
        <w:spacing w:after="0" w:line="240" w:lineRule="auto"/>
        <w:rPr>
          <w:rFonts w:ascii="Times New Roman" w:hAnsi="Times New Roman" w:cs="Times New Roman"/>
          <w:b/>
          <w:sz w:val="28"/>
          <w:szCs w:val="28"/>
        </w:rPr>
      </w:pPr>
      <w:r w:rsidRPr="00236A75">
        <w:rPr>
          <w:rFonts w:ascii="Times New Roman" w:hAnsi="Times New Roman" w:cs="Times New Roman"/>
          <w:b/>
          <w:sz w:val="28"/>
          <w:szCs w:val="28"/>
        </w:rPr>
        <w:t xml:space="preserve">закладів </w:t>
      </w:r>
      <w:r>
        <w:rPr>
          <w:rFonts w:ascii="Times New Roman" w:hAnsi="Times New Roman" w:cs="Times New Roman"/>
          <w:b/>
          <w:sz w:val="28"/>
          <w:szCs w:val="28"/>
        </w:rPr>
        <w:t>освіти  Студениківської сільської ради</w:t>
      </w:r>
    </w:p>
    <w:p w:rsidR="00D7249B" w:rsidRDefault="00D7249B" w:rsidP="00D7249B">
      <w:pPr>
        <w:spacing w:after="0" w:line="240" w:lineRule="auto"/>
        <w:rPr>
          <w:rFonts w:ascii="Times New Roman" w:hAnsi="Times New Roman" w:cs="Times New Roman"/>
          <w:b/>
          <w:sz w:val="28"/>
          <w:szCs w:val="28"/>
        </w:rPr>
      </w:pPr>
    </w:p>
    <w:p w:rsidR="00D7249B" w:rsidRDefault="00D7249B" w:rsidP="00D7249B">
      <w:pPr>
        <w:spacing w:after="0" w:line="240" w:lineRule="auto"/>
        <w:rPr>
          <w:rFonts w:ascii="Times New Roman" w:hAnsi="Times New Roman"/>
          <w:sz w:val="32"/>
          <w:szCs w:val="32"/>
        </w:rPr>
      </w:pPr>
    </w:p>
    <w:p w:rsidR="00D7249B" w:rsidRDefault="00D7249B" w:rsidP="00D7249B">
      <w:pPr>
        <w:spacing w:after="0" w:line="240" w:lineRule="auto"/>
        <w:rPr>
          <w:rFonts w:ascii="Times New Roman" w:hAnsi="Times New Roman"/>
          <w:sz w:val="28"/>
          <w:szCs w:val="28"/>
        </w:rPr>
      </w:pPr>
      <w:r>
        <w:rPr>
          <w:rFonts w:ascii="Times New Roman" w:hAnsi="Times New Roman"/>
          <w:sz w:val="28"/>
          <w:szCs w:val="28"/>
        </w:rPr>
        <w:t xml:space="preserve">    Керуючись ст.26 Закону України «Про місцеве самоврядування в Україні» сільська рада </w:t>
      </w:r>
    </w:p>
    <w:p w:rsidR="00D7249B" w:rsidRDefault="00D7249B" w:rsidP="00D7249B">
      <w:pPr>
        <w:spacing w:after="0" w:line="240" w:lineRule="auto"/>
        <w:rPr>
          <w:rFonts w:ascii="Times New Roman" w:hAnsi="Times New Roman"/>
          <w:b/>
          <w:sz w:val="28"/>
          <w:szCs w:val="28"/>
        </w:rPr>
      </w:pPr>
      <w:r>
        <w:rPr>
          <w:rFonts w:ascii="Times New Roman" w:hAnsi="Times New Roman"/>
          <w:b/>
          <w:sz w:val="28"/>
          <w:szCs w:val="28"/>
        </w:rPr>
        <w:t xml:space="preserve">ВИРІШИЛА : </w:t>
      </w:r>
    </w:p>
    <w:p w:rsidR="00D7249B" w:rsidRDefault="00D7249B" w:rsidP="00D7249B">
      <w:pPr>
        <w:spacing w:after="0" w:line="240" w:lineRule="auto"/>
        <w:rPr>
          <w:rFonts w:ascii="Times New Roman" w:hAnsi="Times New Roman"/>
          <w:b/>
          <w:sz w:val="28"/>
          <w:szCs w:val="28"/>
        </w:rPr>
      </w:pPr>
    </w:p>
    <w:p w:rsidR="00D7249B" w:rsidRPr="00D7249B" w:rsidRDefault="00D7249B" w:rsidP="00D7249B">
      <w:pPr>
        <w:pStyle w:val="a4"/>
        <w:numPr>
          <w:ilvl w:val="0"/>
          <w:numId w:val="33"/>
        </w:numPr>
        <w:spacing w:after="0" w:line="240" w:lineRule="auto"/>
        <w:rPr>
          <w:rFonts w:ascii="Times New Roman" w:hAnsi="Times New Roman"/>
          <w:sz w:val="28"/>
          <w:szCs w:val="28"/>
        </w:rPr>
      </w:pPr>
      <w:proofErr w:type="spellStart"/>
      <w:r w:rsidRPr="00D7249B">
        <w:rPr>
          <w:rFonts w:ascii="Times New Roman" w:hAnsi="Times New Roman"/>
          <w:sz w:val="28"/>
          <w:szCs w:val="28"/>
        </w:rPr>
        <w:t>Затвердити</w:t>
      </w:r>
      <w:proofErr w:type="spellEnd"/>
      <w:r w:rsidRPr="00D7249B">
        <w:rPr>
          <w:rFonts w:ascii="Times New Roman" w:hAnsi="Times New Roman"/>
          <w:sz w:val="28"/>
          <w:szCs w:val="28"/>
        </w:rPr>
        <w:t xml:space="preserve"> </w:t>
      </w:r>
      <w:proofErr w:type="spellStart"/>
      <w:r w:rsidRPr="00D7249B">
        <w:rPr>
          <w:rFonts w:ascii="Times New Roman" w:hAnsi="Times New Roman"/>
          <w:sz w:val="28"/>
          <w:szCs w:val="28"/>
        </w:rPr>
        <w:t>штатний</w:t>
      </w:r>
      <w:proofErr w:type="spellEnd"/>
      <w:r w:rsidRPr="00D7249B">
        <w:rPr>
          <w:rFonts w:ascii="Times New Roman" w:hAnsi="Times New Roman"/>
          <w:sz w:val="28"/>
          <w:szCs w:val="28"/>
        </w:rPr>
        <w:t xml:space="preserve"> </w:t>
      </w:r>
      <w:proofErr w:type="spellStart"/>
      <w:r w:rsidRPr="00D7249B">
        <w:rPr>
          <w:rFonts w:ascii="Times New Roman" w:hAnsi="Times New Roman"/>
          <w:sz w:val="28"/>
          <w:szCs w:val="28"/>
        </w:rPr>
        <w:t>розпис</w:t>
      </w:r>
      <w:proofErr w:type="spellEnd"/>
      <w:r w:rsidRPr="00D7249B">
        <w:rPr>
          <w:rFonts w:ascii="Times New Roman" w:hAnsi="Times New Roman"/>
          <w:sz w:val="28"/>
          <w:szCs w:val="28"/>
        </w:rPr>
        <w:t xml:space="preserve"> </w:t>
      </w:r>
      <w:proofErr w:type="spellStart"/>
      <w:r w:rsidRPr="00D7249B">
        <w:rPr>
          <w:rFonts w:ascii="Times New Roman" w:hAnsi="Times New Roman"/>
          <w:sz w:val="28"/>
          <w:szCs w:val="28"/>
        </w:rPr>
        <w:t>закладів</w:t>
      </w:r>
      <w:proofErr w:type="spellEnd"/>
      <w:r w:rsidRPr="00D7249B">
        <w:rPr>
          <w:rFonts w:ascii="Times New Roman" w:hAnsi="Times New Roman"/>
          <w:sz w:val="28"/>
          <w:szCs w:val="28"/>
        </w:rPr>
        <w:t xml:space="preserve"> </w:t>
      </w:r>
      <w:r>
        <w:rPr>
          <w:rFonts w:ascii="Times New Roman" w:hAnsi="Times New Roman"/>
          <w:sz w:val="28"/>
          <w:szCs w:val="28"/>
          <w:lang w:val="uk-UA"/>
        </w:rPr>
        <w:t xml:space="preserve">освіти </w:t>
      </w:r>
      <w:r w:rsidRPr="00D7249B">
        <w:rPr>
          <w:rFonts w:ascii="Times New Roman" w:hAnsi="Times New Roman"/>
          <w:sz w:val="28"/>
          <w:szCs w:val="28"/>
        </w:rPr>
        <w:t xml:space="preserve"> Студениківської </w:t>
      </w:r>
      <w:proofErr w:type="spellStart"/>
      <w:r w:rsidRPr="00D7249B">
        <w:rPr>
          <w:rFonts w:ascii="Times New Roman" w:hAnsi="Times New Roman"/>
          <w:sz w:val="28"/>
          <w:szCs w:val="28"/>
        </w:rPr>
        <w:t>сільської</w:t>
      </w:r>
      <w:proofErr w:type="spellEnd"/>
      <w:r w:rsidRPr="00D7249B">
        <w:rPr>
          <w:rFonts w:ascii="Times New Roman" w:hAnsi="Times New Roman"/>
          <w:sz w:val="28"/>
          <w:szCs w:val="28"/>
        </w:rPr>
        <w:t xml:space="preserve"> </w:t>
      </w:r>
    </w:p>
    <w:p w:rsidR="00D7249B" w:rsidRPr="00D7249B" w:rsidRDefault="00D7249B" w:rsidP="00D7249B">
      <w:pPr>
        <w:pStyle w:val="a4"/>
        <w:spacing w:after="0" w:line="240" w:lineRule="auto"/>
        <w:rPr>
          <w:rFonts w:ascii="Times New Roman" w:hAnsi="Times New Roman"/>
          <w:sz w:val="28"/>
          <w:szCs w:val="28"/>
        </w:rPr>
      </w:pPr>
      <w:r w:rsidRPr="00D7249B">
        <w:rPr>
          <w:rFonts w:ascii="Times New Roman" w:hAnsi="Times New Roman"/>
          <w:sz w:val="28"/>
          <w:szCs w:val="28"/>
        </w:rPr>
        <w:t>ради (</w:t>
      </w:r>
      <w:proofErr w:type="spellStart"/>
      <w:r w:rsidRPr="00D7249B">
        <w:rPr>
          <w:rFonts w:ascii="Times New Roman" w:hAnsi="Times New Roman"/>
          <w:sz w:val="28"/>
          <w:szCs w:val="28"/>
        </w:rPr>
        <w:t>додається</w:t>
      </w:r>
      <w:proofErr w:type="spellEnd"/>
      <w:r w:rsidRPr="00D7249B">
        <w:rPr>
          <w:rFonts w:ascii="Times New Roman" w:hAnsi="Times New Roman"/>
          <w:sz w:val="28"/>
          <w:szCs w:val="28"/>
        </w:rPr>
        <w:t>).</w:t>
      </w:r>
    </w:p>
    <w:p w:rsidR="00D7249B" w:rsidRPr="00D7249B" w:rsidRDefault="00D7249B" w:rsidP="00D7249B">
      <w:pPr>
        <w:pStyle w:val="a4"/>
        <w:numPr>
          <w:ilvl w:val="0"/>
          <w:numId w:val="33"/>
        </w:numPr>
        <w:spacing w:after="0" w:line="240" w:lineRule="auto"/>
        <w:jc w:val="both"/>
        <w:rPr>
          <w:rFonts w:ascii="Times New Roman" w:hAnsi="Times New Roman"/>
          <w:b/>
          <w:bCs/>
          <w:sz w:val="28"/>
          <w:szCs w:val="28"/>
        </w:rPr>
      </w:pPr>
      <w:r w:rsidRPr="00D7249B">
        <w:rPr>
          <w:rFonts w:ascii="Times New Roman" w:hAnsi="Times New Roman"/>
          <w:sz w:val="28"/>
          <w:szCs w:val="28"/>
        </w:rPr>
        <w:t xml:space="preserve">Контроль за </w:t>
      </w:r>
      <w:proofErr w:type="spellStart"/>
      <w:r w:rsidRPr="00D7249B">
        <w:rPr>
          <w:rFonts w:ascii="Times New Roman" w:hAnsi="Times New Roman"/>
          <w:sz w:val="28"/>
          <w:szCs w:val="28"/>
        </w:rPr>
        <w:t>виконанням</w:t>
      </w:r>
      <w:proofErr w:type="spellEnd"/>
      <w:r w:rsidRPr="00D7249B">
        <w:rPr>
          <w:rFonts w:ascii="Times New Roman" w:hAnsi="Times New Roman"/>
          <w:sz w:val="28"/>
          <w:szCs w:val="28"/>
        </w:rPr>
        <w:t xml:space="preserve"> </w:t>
      </w:r>
      <w:proofErr w:type="spellStart"/>
      <w:r w:rsidRPr="00D7249B">
        <w:rPr>
          <w:rFonts w:ascii="Times New Roman" w:hAnsi="Times New Roman"/>
          <w:sz w:val="28"/>
          <w:szCs w:val="28"/>
        </w:rPr>
        <w:t>цього</w:t>
      </w:r>
      <w:proofErr w:type="spellEnd"/>
      <w:r w:rsidRPr="00D7249B">
        <w:rPr>
          <w:rFonts w:ascii="Times New Roman" w:hAnsi="Times New Roman"/>
          <w:sz w:val="28"/>
          <w:szCs w:val="28"/>
        </w:rPr>
        <w:t xml:space="preserve"> </w:t>
      </w:r>
      <w:proofErr w:type="spellStart"/>
      <w:r w:rsidRPr="00D7249B">
        <w:rPr>
          <w:rFonts w:ascii="Times New Roman" w:hAnsi="Times New Roman"/>
          <w:sz w:val="28"/>
          <w:szCs w:val="28"/>
        </w:rPr>
        <w:t>рішення</w:t>
      </w:r>
      <w:proofErr w:type="spellEnd"/>
      <w:r w:rsidRPr="00D7249B">
        <w:rPr>
          <w:rFonts w:ascii="Times New Roman" w:hAnsi="Times New Roman"/>
          <w:sz w:val="28"/>
          <w:szCs w:val="28"/>
        </w:rPr>
        <w:t xml:space="preserve"> </w:t>
      </w:r>
      <w:proofErr w:type="spellStart"/>
      <w:r w:rsidRPr="00D7249B">
        <w:rPr>
          <w:rFonts w:ascii="Times New Roman" w:hAnsi="Times New Roman"/>
          <w:sz w:val="28"/>
          <w:szCs w:val="28"/>
        </w:rPr>
        <w:t>покласти</w:t>
      </w:r>
      <w:proofErr w:type="spellEnd"/>
      <w:r w:rsidRPr="00D7249B">
        <w:rPr>
          <w:rFonts w:ascii="Times New Roman" w:hAnsi="Times New Roman"/>
          <w:sz w:val="28"/>
          <w:szCs w:val="28"/>
        </w:rPr>
        <w:t xml:space="preserve"> на постійну комісію з питань охорони здоров’я, соціального захисту, освіти,  фізичного виховання, молоді, культури, депутатської етики та регламенту </w:t>
      </w:r>
    </w:p>
    <w:p w:rsidR="00D7249B" w:rsidRDefault="00D7249B" w:rsidP="00D7249B">
      <w:pPr>
        <w:spacing w:after="0" w:line="240" w:lineRule="auto"/>
        <w:jc w:val="both"/>
        <w:rPr>
          <w:rFonts w:ascii="Times New Roman" w:hAnsi="Times New Roman"/>
          <w:b/>
          <w:bCs/>
          <w:sz w:val="28"/>
          <w:szCs w:val="28"/>
        </w:rPr>
      </w:pPr>
    </w:p>
    <w:p w:rsidR="00D7249B" w:rsidRDefault="00D7249B" w:rsidP="00D7249B">
      <w:pPr>
        <w:spacing w:after="0" w:line="240" w:lineRule="auto"/>
        <w:jc w:val="both"/>
        <w:rPr>
          <w:rFonts w:ascii="Times New Roman" w:hAnsi="Times New Roman"/>
          <w:b/>
          <w:bCs/>
          <w:sz w:val="28"/>
          <w:szCs w:val="28"/>
        </w:rPr>
      </w:pPr>
    </w:p>
    <w:p w:rsidR="00D7249B" w:rsidRPr="007C7A2D" w:rsidRDefault="00D7249B" w:rsidP="00D7249B">
      <w:pPr>
        <w:spacing w:after="0" w:line="240" w:lineRule="auto"/>
        <w:jc w:val="both"/>
        <w:rPr>
          <w:rFonts w:ascii="Times New Roman" w:hAnsi="Times New Roman"/>
          <w:b/>
          <w:bCs/>
          <w:sz w:val="28"/>
          <w:szCs w:val="28"/>
        </w:rPr>
      </w:pPr>
    </w:p>
    <w:p w:rsidR="00D7249B" w:rsidRDefault="00D7249B" w:rsidP="00D7249B">
      <w:pPr>
        <w:pStyle w:val="a4"/>
        <w:spacing w:after="0" w:line="240" w:lineRule="auto"/>
        <w:ind w:left="1098"/>
        <w:jc w:val="both"/>
        <w:rPr>
          <w:rFonts w:ascii="Times New Roman" w:hAnsi="Times New Roman"/>
          <w:b/>
          <w:bCs/>
          <w:sz w:val="28"/>
          <w:szCs w:val="28"/>
          <w:lang w:val="uk-UA"/>
        </w:rPr>
      </w:pPr>
      <w:r>
        <w:rPr>
          <w:rFonts w:ascii="Times New Roman" w:hAnsi="Times New Roman"/>
          <w:b/>
          <w:bCs/>
          <w:sz w:val="28"/>
          <w:szCs w:val="28"/>
          <w:lang w:val="uk-UA"/>
        </w:rPr>
        <w:t>Сільський голова</w:t>
      </w:r>
      <w:r>
        <w:rPr>
          <w:rFonts w:ascii="Times New Roman" w:hAnsi="Times New Roman"/>
          <w:b/>
          <w:bCs/>
          <w:sz w:val="28"/>
          <w:szCs w:val="28"/>
          <w:lang w:val="uk-UA"/>
        </w:rPr>
        <w:tab/>
      </w:r>
      <w:r>
        <w:rPr>
          <w:rFonts w:ascii="Times New Roman" w:hAnsi="Times New Roman"/>
          <w:b/>
          <w:bCs/>
          <w:sz w:val="28"/>
          <w:szCs w:val="28"/>
          <w:lang w:val="uk-UA"/>
        </w:rPr>
        <w:tab/>
      </w:r>
      <w:r>
        <w:rPr>
          <w:rFonts w:ascii="Times New Roman" w:hAnsi="Times New Roman"/>
          <w:b/>
          <w:bCs/>
          <w:sz w:val="28"/>
          <w:szCs w:val="28"/>
          <w:lang w:val="uk-UA"/>
        </w:rPr>
        <w:tab/>
      </w:r>
      <w:r>
        <w:rPr>
          <w:rFonts w:ascii="Times New Roman" w:hAnsi="Times New Roman"/>
          <w:b/>
          <w:bCs/>
          <w:sz w:val="28"/>
          <w:szCs w:val="28"/>
          <w:lang w:val="uk-UA"/>
        </w:rPr>
        <w:tab/>
      </w:r>
      <w:r>
        <w:rPr>
          <w:rFonts w:ascii="Times New Roman" w:hAnsi="Times New Roman"/>
          <w:b/>
          <w:bCs/>
          <w:sz w:val="28"/>
          <w:szCs w:val="28"/>
          <w:lang w:val="uk-UA"/>
        </w:rPr>
        <w:tab/>
        <w:t xml:space="preserve">      </w:t>
      </w:r>
      <w:r w:rsidRPr="001F1BBD">
        <w:rPr>
          <w:rFonts w:ascii="Times New Roman" w:hAnsi="Times New Roman"/>
          <w:b/>
          <w:bCs/>
          <w:sz w:val="28"/>
          <w:szCs w:val="28"/>
          <w:lang w:val="uk-UA"/>
        </w:rPr>
        <w:tab/>
      </w:r>
      <w:r>
        <w:rPr>
          <w:rFonts w:ascii="Times New Roman" w:hAnsi="Times New Roman"/>
          <w:b/>
          <w:bCs/>
          <w:sz w:val="28"/>
          <w:szCs w:val="28"/>
          <w:lang w:val="uk-UA"/>
        </w:rPr>
        <w:t xml:space="preserve">                 М.О. Лях</w:t>
      </w:r>
    </w:p>
    <w:p w:rsidR="00D7249B" w:rsidRPr="00590A02" w:rsidRDefault="00D7249B" w:rsidP="00D7249B">
      <w:pPr>
        <w:pStyle w:val="a4"/>
        <w:spacing w:after="0" w:line="240" w:lineRule="auto"/>
        <w:ind w:left="1098"/>
        <w:jc w:val="both"/>
        <w:rPr>
          <w:rFonts w:ascii="Times New Roman" w:hAnsi="Times New Roman"/>
          <w:b/>
          <w:bCs/>
          <w:sz w:val="28"/>
          <w:szCs w:val="28"/>
          <w:lang w:val="uk-UA"/>
        </w:rPr>
      </w:pPr>
    </w:p>
    <w:p w:rsidR="00D7249B" w:rsidRPr="002B3CAC" w:rsidRDefault="00D7249B" w:rsidP="00D7249B">
      <w:pPr>
        <w:spacing w:after="0"/>
        <w:rPr>
          <w:rFonts w:ascii="Times New Roman" w:hAnsi="Times New Roman" w:cs="Times New Roman"/>
          <w:b/>
          <w:color w:val="000000"/>
          <w:sz w:val="28"/>
          <w:szCs w:val="28"/>
        </w:rPr>
      </w:pPr>
      <w:r w:rsidRPr="002B3CAC">
        <w:rPr>
          <w:rFonts w:ascii="Times New Roman" w:hAnsi="Times New Roman" w:cs="Times New Roman"/>
          <w:b/>
          <w:color w:val="000000"/>
          <w:sz w:val="28"/>
          <w:szCs w:val="28"/>
        </w:rPr>
        <w:t>с. Студеники</w:t>
      </w:r>
    </w:p>
    <w:p w:rsidR="00D7249B" w:rsidRPr="002B3CAC" w:rsidRDefault="00D7249B" w:rsidP="00D7249B">
      <w:pPr>
        <w:spacing w:after="0"/>
        <w:rPr>
          <w:rFonts w:ascii="Times New Roman" w:hAnsi="Times New Roman" w:cs="Times New Roman"/>
          <w:b/>
          <w:color w:val="000000"/>
          <w:sz w:val="28"/>
          <w:szCs w:val="28"/>
        </w:rPr>
      </w:pPr>
      <w:r w:rsidRPr="002B3CAC">
        <w:rPr>
          <w:rFonts w:ascii="Times New Roman" w:hAnsi="Times New Roman" w:cs="Times New Roman"/>
          <w:b/>
          <w:color w:val="000000"/>
          <w:sz w:val="28"/>
          <w:szCs w:val="28"/>
        </w:rPr>
        <w:t>№</w:t>
      </w:r>
      <w:r>
        <w:rPr>
          <w:rFonts w:ascii="Times New Roman" w:hAnsi="Times New Roman" w:cs="Times New Roman"/>
          <w:b/>
          <w:color w:val="000000"/>
          <w:sz w:val="28"/>
          <w:szCs w:val="28"/>
        </w:rPr>
        <w:t>519</w:t>
      </w:r>
      <w:r w:rsidRPr="002B3CAC">
        <w:rPr>
          <w:rFonts w:ascii="Times New Roman" w:hAnsi="Times New Roman" w:cs="Times New Roman"/>
          <w:b/>
          <w:color w:val="000000"/>
          <w:sz w:val="28"/>
          <w:szCs w:val="28"/>
        </w:rPr>
        <w:t>-</w:t>
      </w:r>
      <w:r>
        <w:rPr>
          <w:rFonts w:ascii="Times New Roman" w:hAnsi="Times New Roman" w:cs="Times New Roman"/>
          <w:b/>
          <w:color w:val="000000"/>
          <w:sz w:val="28"/>
          <w:szCs w:val="28"/>
        </w:rPr>
        <w:t>ХХІІ-</w:t>
      </w:r>
      <w:r w:rsidRPr="002B3CAC">
        <w:rPr>
          <w:rFonts w:ascii="Times New Roman" w:hAnsi="Times New Roman" w:cs="Times New Roman"/>
          <w:b/>
          <w:color w:val="000000"/>
          <w:sz w:val="28"/>
          <w:szCs w:val="28"/>
        </w:rPr>
        <w:t>УІІ</w:t>
      </w:r>
    </w:p>
    <w:p w:rsidR="00D7249B" w:rsidRPr="002B3CAC" w:rsidRDefault="00D7249B" w:rsidP="00D7249B">
      <w:pPr>
        <w:spacing w:after="0"/>
        <w:rPr>
          <w:rFonts w:ascii="Times New Roman" w:hAnsi="Times New Roman" w:cs="Times New Roman"/>
          <w:b/>
          <w:color w:val="000000"/>
          <w:sz w:val="28"/>
          <w:szCs w:val="28"/>
        </w:rPr>
      </w:pPr>
      <w:r>
        <w:rPr>
          <w:rFonts w:ascii="Times New Roman" w:hAnsi="Times New Roman" w:cs="Times New Roman"/>
          <w:b/>
          <w:color w:val="000000"/>
          <w:sz w:val="28"/>
          <w:szCs w:val="28"/>
        </w:rPr>
        <w:t>22.01.2019</w:t>
      </w:r>
    </w:p>
    <w:p w:rsidR="00236A75" w:rsidRDefault="00236A75" w:rsidP="00B035DF">
      <w:pPr>
        <w:spacing w:after="0" w:line="240" w:lineRule="auto"/>
        <w:jc w:val="center"/>
        <w:rPr>
          <w:rFonts w:ascii="Times New Roman" w:hAnsi="Times New Roman"/>
          <w:sz w:val="32"/>
          <w:szCs w:val="32"/>
        </w:rPr>
      </w:pPr>
    </w:p>
    <w:p w:rsidR="00D7249B" w:rsidRDefault="00D7249B" w:rsidP="00B035DF">
      <w:pPr>
        <w:spacing w:after="0" w:line="240" w:lineRule="auto"/>
        <w:jc w:val="center"/>
        <w:rPr>
          <w:rFonts w:ascii="Times New Roman" w:hAnsi="Times New Roman"/>
          <w:sz w:val="32"/>
          <w:szCs w:val="32"/>
        </w:rPr>
      </w:pPr>
    </w:p>
    <w:p w:rsidR="00D7249B" w:rsidRDefault="00D7249B" w:rsidP="00B035DF">
      <w:pPr>
        <w:spacing w:after="0" w:line="240" w:lineRule="auto"/>
        <w:jc w:val="center"/>
        <w:rPr>
          <w:rFonts w:ascii="Times New Roman" w:hAnsi="Times New Roman"/>
          <w:sz w:val="32"/>
          <w:szCs w:val="32"/>
        </w:rPr>
      </w:pPr>
    </w:p>
    <w:p w:rsidR="00D7249B" w:rsidRDefault="00D7249B" w:rsidP="00B035DF">
      <w:pPr>
        <w:spacing w:after="0" w:line="240" w:lineRule="auto"/>
        <w:jc w:val="center"/>
        <w:rPr>
          <w:rFonts w:ascii="Times New Roman" w:hAnsi="Times New Roman"/>
          <w:sz w:val="32"/>
          <w:szCs w:val="32"/>
        </w:rPr>
      </w:pPr>
    </w:p>
    <w:p w:rsidR="00D7249B" w:rsidRDefault="00D7249B" w:rsidP="00B035DF">
      <w:pPr>
        <w:spacing w:after="0" w:line="240" w:lineRule="auto"/>
        <w:jc w:val="center"/>
        <w:rPr>
          <w:rFonts w:ascii="Times New Roman" w:hAnsi="Times New Roman"/>
          <w:sz w:val="32"/>
          <w:szCs w:val="32"/>
        </w:rPr>
      </w:pPr>
    </w:p>
    <w:p w:rsidR="00D7249B" w:rsidRDefault="00D7249B" w:rsidP="00B035DF">
      <w:pPr>
        <w:spacing w:after="0" w:line="240" w:lineRule="auto"/>
        <w:jc w:val="center"/>
        <w:rPr>
          <w:rFonts w:ascii="Times New Roman" w:hAnsi="Times New Roman"/>
          <w:sz w:val="32"/>
          <w:szCs w:val="32"/>
        </w:rPr>
      </w:pPr>
    </w:p>
    <w:p w:rsidR="00D7249B" w:rsidRDefault="00D7249B" w:rsidP="00B035DF">
      <w:pPr>
        <w:spacing w:after="0" w:line="240" w:lineRule="auto"/>
        <w:jc w:val="center"/>
        <w:rPr>
          <w:rFonts w:ascii="Times New Roman" w:hAnsi="Times New Roman"/>
          <w:sz w:val="32"/>
          <w:szCs w:val="32"/>
        </w:rPr>
      </w:pPr>
    </w:p>
    <w:p w:rsidR="006041CC" w:rsidRDefault="00B035DF" w:rsidP="00B035DF">
      <w:pPr>
        <w:spacing w:after="0" w:line="240" w:lineRule="auto"/>
        <w:jc w:val="center"/>
        <w:rPr>
          <w:rFonts w:ascii="Times New Roman" w:hAnsi="Times New Roman"/>
          <w:sz w:val="32"/>
          <w:szCs w:val="32"/>
        </w:rPr>
      </w:pPr>
      <w:r w:rsidRPr="00EC6C1B">
        <w:rPr>
          <w:rFonts w:ascii="Times New Roman" w:hAnsi="Times New Roman"/>
          <w:sz w:val="32"/>
          <w:szCs w:val="32"/>
        </w:rPr>
        <w:t xml:space="preserve">                                                                                               </w:t>
      </w:r>
    </w:p>
    <w:p w:rsidR="00B035DF" w:rsidRDefault="00B035DF" w:rsidP="00B035DF">
      <w:pPr>
        <w:spacing w:after="0" w:line="240" w:lineRule="auto"/>
        <w:jc w:val="center"/>
        <w:rPr>
          <w:rFonts w:ascii="Times New Roman" w:hAnsi="Times New Roman"/>
          <w:b/>
          <w:sz w:val="32"/>
          <w:szCs w:val="32"/>
        </w:rPr>
      </w:pPr>
      <w:r w:rsidRPr="00EC6C1B">
        <w:rPr>
          <w:rFonts w:ascii="Times New Roman" w:hAnsi="Times New Roman"/>
          <w:sz w:val="32"/>
          <w:szCs w:val="32"/>
        </w:rPr>
        <w:lastRenderedPageBreak/>
        <w:t xml:space="preserve">   </w:t>
      </w:r>
      <w:r>
        <w:rPr>
          <w:rFonts w:ascii="Times New Roman" w:hAnsi="Times New Roman"/>
          <w:b/>
          <w:noProof/>
          <w:sz w:val="32"/>
          <w:szCs w:val="32"/>
          <w:lang w:eastAsia="uk-UA"/>
        </w:rPr>
        <w:drawing>
          <wp:inline distT="0" distB="0" distL="0" distR="0" wp14:anchorId="1E4F7A1A" wp14:editId="6A0C0358">
            <wp:extent cx="857250" cy="666750"/>
            <wp:effectExtent l="19050" t="0" r="0" b="0"/>
            <wp:docPr id="3" name="Рисунок 3" descr="Тризу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Тризуб"/>
                    <pic:cNvPicPr>
                      <a:picLocks noChangeAspect="1" noChangeArrowheads="1"/>
                    </pic:cNvPicPr>
                  </pic:nvPicPr>
                  <pic:blipFill>
                    <a:blip r:embed="rId8"/>
                    <a:srcRect/>
                    <a:stretch>
                      <a:fillRect/>
                    </a:stretch>
                  </pic:blipFill>
                  <pic:spPr bwMode="auto">
                    <a:xfrm>
                      <a:off x="0" y="0"/>
                      <a:ext cx="857250" cy="666750"/>
                    </a:xfrm>
                    <a:prstGeom prst="rect">
                      <a:avLst/>
                    </a:prstGeom>
                    <a:noFill/>
                    <a:ln w="9525">
                      <a:noFill/>
                      <a:miter lim="800000"/>
                      <a:headEnd/>
                      <a:tailEnd/>
                    </a:ln>
                  </pic:spPr>
                </pic:pic>
              </a:graphicData>
            </a:graphic>
          </wp:inline>
        </w:drawing>
      </w:r>
    </w:p>
    <w:p w:rsidR="00B035DF" w:rsidRDefault="00B035DF" w:rsidP="00B035DF">
      <w:pPr>
        <w:spacing w:after="0" w:line="240" w:lineRule="auto"/>
        <w:jc w:val="center"/>
        <w:rPr>
          <w:rFonts w:ascii="Times New Roman" w:hAnsi="Times New Roman"/>
          <w:b/>
          <w:sz w:val="32"/>
          <w:szCs w:val="32"/>
        </w:rPr>
      </w:pPr>
      <w:r>
        <w:rPr>
          <w:rFonts w:ascii="Times New Roman" w:hAnsi="Times New Roman"/>
          <w:b/>
          <w:sz w:val="32"/>
          <w:szCs w:val="32"/>
        </w:rPr>
        <w:t>СТУДЕНИКІВСЬКА СІЛЬСЬКА РАДА</w:t>
      </w:r>
    </w:p>
    <w:p w:rsidR="00B035DF" w:rsidRPr="006F5036" w:rsidRDefault="00B035DF" w:rsidP="00B035DF">
      <w:pPr>
        <w:spacing w:after="0" w:line="240" w:lineRule="auto"/>
        <w:jc w:val="center"/>
        <w:rPr>
          <w:rFonts w:ascii="Times New Roman" w:hAnsi="Times New Roman"/>
          <w:b/>
          <w:sz w:val="32"/>
          <w:szCs w:val="32"/>
        </w:rPr>
      </w:pPr>
      <w:r>
        <w:rPr>
          <w:rFonts w:ascii="Times New Roman" w:hAnsi="Times New Roman"/>
          <w:b/>
          <w:sz w:val="32"/>
          <w:szCs w:val="32"/>
        </w:rPr>
        <w:t>ПЕРЕЯСЛАВ-ХМЕЛЬНИЦЬКОГО РАЙОНУ</w:t>
      </w:r>
    </w:p>
    <w:p w:rsidR="00B035DF" w:rsidRDefault="00B035DF" w:rsidP="00B035DF">
      <w:pPr>
        <w:spacing w:after="0" w:line="240" w:lineRule="auto"/>
        <w:jc w:val="center"/>
        <w:rPr>
          <w:rFonts w:ascii="Times New Roman" w:hAnsi="Times New Roman"/>
          <w:b/>
          <w:sz w:val="32"/>
          <w:szCs w:val="32"/>
        </w:rPr>
      </w:pPr>
      <w:r>
        <w:rPr>
          <w:rFonts w:ascii="Times New Roman" w:hAnsi="Times New Roman"/>
          <w:b/>
          <w:sz w:val="32"/>
          <w:szCs w:val="32"/>
        </w:rPr>
        <w:t>КИЇВСЬКОЇ ОБЛАСТІ</w:t>
      </w:r>
    </w:p>
    <w:p w:rsidR="00B035DF" w:rsidRDefault="00B035DF" w:rsidP="00B035DF">
      <w:pPr>
        <w:spacing w:after="0" w:line="240" w:lineRule="auto"/>
        <w:jc w:val="center"/>
        <w:rPr>
          <w:rFonts w:ascii="Times New Roman" w:hAnsi="Times New Roman"/>
          <w:b/>
          <w:sz w:val="32"/>
          <w:szCs w:val="32"/>
        </w:rPr>
      </w:pPr>
    </w:p>
    <w:p w:rsidR="00B035DF" w:rsidRPr="00D738E5" w:rsidRDefault="00B035DF" w:rsidP="00B035DF">
      <w:pPr>
        <w:spacing w:after="0" w:line="240" w:lineRule="auto"/>
        <w:jc w:val="center"/>
        <w:rPr>
          <w:rFonts w:ascii="Times New Roman" w:hAnsi="Times New Roman"/>
          <w:b/>
          <w:sz w:val="28"/>
          <w:szCs w:val="28"/>
        </w:rPr>
      </w:pPr>
      <w:r w:rsidRPr="00D738E5">
        <w:rPr>
          <w:rFonts w:ascii="Times New Roman" w:hAnsi="Times New Roman"/>
          <w:b/>
          <w:sz w:val="28"/>
          <w:szCs w:val="28"/>
        </w:rPr>
        <w:t xml:space="preserve">Р І Ш Е Н </w:t>
      </w:r>
      <w:proofErr w:type="spellStart"/>
      <w:r w:rsidRPr="00D738E5">
        <w:rPr>
          <w:rFonts w:ascii="Times New Roman" w:hAnsi="Times New Roman"/>
          <w:b/>
          <w:sz w:val="28"/>
          <w:szCs w:val="28"/>
        </w:rPr>
        <w:t>Н</w:t>
      </w:r>
      <w:proofErr w:type="spellEnd"/>
      <w:r w:rsidRPr="00D738E5">
        <w:rPr>
          <w:rFonts w:ascii="Times New Roman" w:hAnsi="Times New Roman"/>
          <w:b/>
          <w:sz w:val="28"/>
          <w:szCs w:val="28"/>
        </w:rPr>
        <w:t xml:space="preserve"> Я</w:t>
      </w:r>
    </w:p>
    <w:p w:rsidR="00B035DF" w:rsidRDefault="00B035DF" w:rsidP="00B035DF">
      <w:pPr>
        <w:spacing w:after="0" w:line="240" w:lineRule="auto"/>
        <w:jc w:val="center"/>
        <w:rPr>
          <w:rFonts w:ascii="Times New Roman" w:hAnsi="Times New Roman"/>
          <w:b/>
          <w:sz w:val="28"/>
          <w:szCs w:val="28"/>
        </w:rPr>
      </w:pPr>
    </w:p>
    <w:p w:rsidR="00B035DF" w:rsidRDefault="00B035DF" w:rsidP="00B035DF">
      <w:pPr>
        <w:spacing w:after="0" w:line="240" w:lineRule="auto"/>
        <w:jc w:val="center"/>
        <w:rPr>
          <w:rFonts w:ascii="Times New Roman" w:hAnsi="Times New Roman"/>
          <w:b/>
          <w:sz w:val="28"/>
          <w:szCs w:val="28"/>
        </w:rPr>
      </w:pPr>
      <w:r>
        <w:rPr>
          <w:rFonts w:ascii="Times New Roman" w:hAnsi="Times New Roman"/>
          <w:b/>
          <w:sz w:val="28"/>
          <w:szCs w:val="28"/>
        </w:rPr>
        <w:t xml:space="preserve">Про затвердження штатного розпису  Студениківського </w:t>
      </w:r>
    </w:p>
    <w:p w:rsidR="00B035DF" w:rsidRDefault="00B035DF" w:rsidP="00B035DF">
      <w:pPr>
        <w:spacing w:after="0" w:line="240" w:lineRule="auto"/>
        <w:jc w:val="center"/>
        <w:rPr>
          <w:rFonts w:ascii="Times New Roman" w:hAnsi="Times New Roman"/>
          <w:b/>
          <w:sz w:val="28"/>
          <w:szCs w:val="28"/>
        </w:rPr>
      </w:pPr>
      <w:r>
        <w:rPr>
          <w:rFonts w:ascii="Times New Roman" w:hAnsi="Times New Roman"/>
          <w:b/>
          <w:sz w:val="28"/>
          <w:szCs w:val="28"/>
        </w:rPr>
        <w:t xml:space="preserve">інклюзивно-ресурсного центру </w:t>
      </w:r>
    </w:p>
    <w:p w:rsidR="00B035DF" w:rsidRPr="0038526A" w:rsidRDefault="00B035DF" w:rsidP="00B035DF">
      <w:pPr>
        <w:spacing w:after="0" w:line="240" w:lineRule="auto"/>
        <w:jc w:val="center"/>
        <w:rPr>
          <w:rFonts w:ascii="Times New Roman" w:hAnsi="Times New Roman"/>
          <w:b/>
          <w:sz w:val="28"/>
          <w:szCs w:val="28"/>
        </w:rPr>
      </w:pPr>
    </w:p>
    <w:p w:rsidR="00B035DF" w:rsidRDefault="00B035DF" w:rsidP="00B035DF">
      <w:pPr>
        <w:spacing w:after="0" w:line="240" w:lineRule="auto"/>
        <w:jc w:val="both"/>
        <w:rPr>
          <w:rFonts w:ascii="Times New Roman" w:hAnsi="Times New Roman"/>
          <w:b/>
          <w:bCs/>
          <w:sz w:val="28"/>
          <w:szCs w:val="28"/>
        </w:rPr>
      </w:pPr>
    </w:p>
    <w:p w:rsidR="00181721" w:rsidRDefault="00181721" w:rsidP="00181721">
      <w:pPr>
        <w:spacing w:after="0" w:line="240" w:lineRule="auto"/>
        <w:ind w:firstLine="708"/>
        <w:jc w:val="both"/>
        <w:rPr>
          <w:rFonts w:ascii="Times New Roman" w:hAnsi="Times New Roman"/>
          <w:sz w:val="28"/>
          <w:szCs w:val="28"/>
        </w:rPr>
      </w:pPr>
      <w:r>
        <w:rPr>
          <w:rFonts w:ascii="Times New Roman" w:hAnsi="Times New Roman"/>
          <w:sz w:val="28"/>
          <w:szCs w:val="28"/>
        </w:rPr>
        <w:t>Відповідно до законів України «</w:t>
      </w:r>
      <w:r w:rsidRPr="0038526A">
        <w:rPr>
          <w:rFonts w:ascii="Times New Roman" w:hAnsi="Times New Roman"/>
          <w:sz w:val="28"/>
          <w:szCs w:val="28"/>
        </w:rPr>
        <w:t xml:space="preserve">Про освіту», </w:t>
      </w:r>
      <w:r w:rsidRPr="0038526A">
        <w:rPr>
          <w:rStyle w:val="rvts96"/>
          <w:color w:val="000000"/>
          <w:sz w:val="28"/>
          <w:szCs w:val="28"/>
          <w:shd w:val="clear" w:color="auto" w:fill="FFFFFF"/>
        </w:rPr>
        <w:t>«Про загальну середню освіту»</w:t>
      </w:r>
      <w:r w:rsidRPr="0038526A">
        <w:rPr>
          <w:rFonts w:ascii="Times New Roman" w:hAnsi="Times New Roman"/>
          <w:color w:val="000000"/>
          <w:sz w:val="28"/>
          <w:szCs w:val="28"/>
          <w:shd w:val="clear" w:color="auto" w:fill="FFFFFF"/>
        </w:rPr>
        <w:t>, </w:t>
      </w:r>
      <w:r w:rsidRPr="0038526A">
        <w:rPr>
          <w:rStyle w:val="rvts96"/>
          <w:color w:val="000000"/>
          <w:sz w:val="28"/>
          <w:szCs w:val="28"/>
          <w:shd w:val="clear" w:color="auto" w:fill="FFFFFF"/>
        </w:rPr>
        <w:t xml:space="preserve">«Про дошкільну освіту», </w:t>
      </w:r>
      <w:r w:rsidRPr="0038526A">
        <w:rPr>
          <w:rFonts w:ascii="Times New Roman" w:hAnsi="Times New Roman"/>
          <w:sz w:val="28"/>
          <w:szCs w:val="28"/>
        </w:rPr>
        <w:t xml:space="preserve"> на виконання Постанови Кабінету Міністрів України від 12.07.2017 року № 545 «Про затвердження Положення про інкл</w:t>
      </w:r>
      <w:r>
        <w:rPr>
          <w:rFonts w:ascii="Times New Roman" w:hAnsi="Times New Roman"/>
          <w:sz w:val="28"/>
          <w:szCs w:val="28"/>
        </w:rPr>
        <w:t>юзивно-ресурсний центр», рішень</w:t>
      </w:r>
      <w:r w:rsidRPr="0038526A">
        <w:rPr>
          <w:rFonts w:ascii="Times New Roman" w:hAnsi="Times New Roman"/>
          <w:sz w:val="28"/>
          <w:szCs w:val="28"/>
        </w:rPr>
        <w:t xml:space="preserve"> </w:t>
      </w:r>
      <w:r>
        <w:rPr>
          <w:rFonts w:ascii="Times New Roman" w:hAnsi="Times New Roman"/>
          <w:sz w:val="28"/>
          <w:szCs w:val="28"/>
        </w:rPr>
        <w:t xml:space="preserve">Студениківської сільської ради </w:t>
      </w:r>
      <w:r w:rsidRPr="0038526A">
        <w:rPr>
          <w:rFonts w:ascii="Times New Roman" w:hAnsi="Times New Roman"/>
          <w:sz w:val="28"/>
          <w:szCs w:val="28"/>
        </w:rPr>
        <w:t xml:space="preserve"> VII скликання від</w:t>
      </w:r>
      <w:r>
        <w:rPr>
          <w:rFonts w:ascii="Times New Roman" w:hAnsi="Times New Roman"/>
          <w:sz w:val="28"/>
          <w:szCs w:val="28"/>
        </w:rPr>
        <w:t xml:space="preserve"> 23.02</w:t>
      </w:r>
      <w:r w:rsidRPr="0038526A">
        <w:rPr>
          <w:rFonts w:ascii="Times New Roman" w:hAnsi="Times New Roman"/>
          <w:sz w:val="28"/>
          <w:szCs w:val="28"/>
        </w:rPr>
        <w:t xml:space="preserve">.2018 року № </w:t>
      </w:r>
      <w:r>
        <w:rPr>
          <w:rFonts w:ascii="Times New Roman" w:hAnsi="Times New Roman"/>
          <w:sz w:val="28"/>
          <w:szCs w:val="28"/>
        </w:rPr>
        <w:t>38-</w:t>
      </w:r>
      <w:r>
        <w:rPr>
          <w:rFonts w:ascii="Times New Roman" w:hAnsi="Times New Roman"/>
          <w:sz w:val="28"/>
          <w:szCs w:val="28"/>
          <w:lang w:val="en-US"/>
        </w:rPr>
        <w:t>IV</w:t>
      </w:r>
      <w:r w:rsidRPr="0038526A">
        <w:rPr>
          <w:rFonts w:ascii="Times New Roman" w:hAnsi="Times New Roman"/>
          <w:sz w:val="28"/>
          <w:szCs w:val="28"/>
        </w:rPr>
        <w:t xml:space="preserve">-VII «Про </w:t>
      </w:r>
      <w:r>
        <w:rPr>
          <w:rFonts w:ascii="Times New Roman" w:hAnsi="Times New Roman"/>
          <w:sz w:val="28"/>
          <w:szCs w:val="28"/>
        </w:rPr>
        <w:t xml:space="preserve">внесення змін до рішення №27 від 05.01.2018 року «Про створення </w:t>
      </w:r>
      <w:r w:rsidRPr="0038526A">
        <w:rPr>
          <w:rFonts w:ascii="Times New Roman" w:hAnsi="Times New Roman"/>
          <w:sz w:val="28"/>
          <w:szCs w:val="28"/>
        </w:rPr>
        <w:t>ком</w:t>
      </w:r>
      <w:r>
        <w:rPr>
          <w:rFonts w:ascii="Times New Roman" w:hAnsi="Times New Roman"/>
          <w:sz w:val="28"/>
          <w:szCs w:val="28"/>
        </w:rPr>
        <w:t>унальної установи «І</w:t>
      </w:r>
      <w:r w:rsidRPr="0038526A">
        <w:rPr>
          <w:rFonts w:ascii="Times New Roman" w:hAnsi="Times New Roman"/>
          <w:sz w:val="28"/>
          <w:szCs w:val="28"/>
        </w:rPr>
        <w:t>нклюзивно-ресурсний центр»</w:t>
      </w:r>
      <w:r>
        <w:rPr>
          <w:rFonts w:ascii="Times New Roman" w:hAnsi="Times New Roman"/>
          <w:sz w:val="28"/>
          <w:szCs w:val="28"/>
        </w:rPr>
        <w:t xml:space="preserve"> Студениківського НВК «Загальноосвітня ЗОШ І-ІІІ ступенів –дошкільний навчальний заклад», від 11.10.2018 року № 371</w:t>
      </w:r>
      <w:r w:rsidRPr="00EC6C1B">
        <w:rPr>
          <w:rFonts w:ascii="Times New Roman" w:hAnsi="Times New Roman"/>
          <w:sz w:val="28"/>
          <w:szCs w:val="28"/>
        </w:rPr>
        <w:t>-</w:t>
      </w:r>
      <w:r>
        <w:rPr>
          <w:rFonts w:ascii="Times New Roman" w:hAnsi="Times New Roman"/>
          <w:sz w:val="28"/>
          <w:szCs w:val="28"/>
          <w:lang w:val="en-US"/>
        </w:rPr>
        <w:t>XIV</w:t>
      </w:r>
      <w:r w:rsidRPr="00EC6C1B">
        <w:rPr>
          <w:rFonts w:ascii="Times New Roman" w:hAnsi="Times New Roman"/>
          <w:sz w:val="28"/>
          <w:szCs w:val="28"/>
        </w:rPr>
        <w:t>-</w:t>
      </w:r>
      <w:r>
        <w:rPr>
          <w:rFonts w:ascii="Times New Roman" w:hAnsi="Times New Roman"/>
          <w:sz w:val="28"/>
          <w:szCs w:val="28"/>
          <w:lang w:val="en-US"/>
        </w:rPr>
        <w:t>VII</w:t>
      </w:r>
      <w:r>
        <w:rPr>
          <w:rFonts w:ascii="Times New Roman" w:hAnsi="Times New Roman"/>
          <w:sz w:val="28"/>
          <w:szCs w:val="28"/>
        </w:rPr>
        <w:t xml:space="preserve"> «Про затвердження статуту в новій редакції»,  </w:t>
      </w:r>
      <w:r w:rsidRPr="00005278">
        <w:rPr>
          <w:rFonts w:ascii="Times New Roman" w:hAnsi="Times New Roman"/>
          <w:sz w:val="28"/>
          <w:szCs w:val="28"/>
        </w:rPr>
        <w:t>враховуючи рекомендації</w:t>
      </w:r>
      <w:r>
        <w:rPr>
          <w:rFonts w:ascii="Times New Roman" w:hAnsi="Times New Roman"/>
          <w:sz w:val="28"/>
          <w:szCs w:val="28"/>
        </w:rPr>
        <w:t xml:space="preserve">  членів постійної комісії з питань охорони здоров</w:t>
      </w:r>
      <w:r w:rsidRPr="004D64AE">
        <w:rPr>
          <w:rFonts w:ascii="Times New Roman" w:hAnsi="Times New Roman"/>
          <w:sz w:val="28"/>
          <w:szCs w:val="28"/>
        </w:rPr>
        <w:t>’</w:t>
      </w:r>
      <w:r>
        <w:rPr>
          <w:rFonts w:ascii="Times New Roman" w:hAnsi="Times New Roman"/>
          <w:sz w:val="28"/>
          <w:szCs w:val="28"/>
        </w:rPr>
        <w:t>я, соціального захисту, освіти, фізичного виховання, молоді, культури, депутатської етики та регламенту Студениківської сільської ради,  сесія Студениківської сільської ради вирішила:</w:t>
      </w:r>
    </w:p>
    <w:p w:rsidR="00181721" w:rsidRPr="002F3E14" w:rsidRDefault="00181721" w:rsidP="00181721">
      <w:pPr>
        <w:spacing w:after="0" w:line="240" w:lineRule="auto"/>
        <w:ind w:firstLine="708"/>
        <w:jc w:val="both"/>
        <w:rPr>
          <w:rFonts w:ascii="Times New Roman" w:hAnsi="Times New Roman"/>
          <w:sz w:val="28"/>
          <w:szCs w:val="28"/>
        </w:rPr>
      </w:pPr>
    </w:p>
    <w:p w:rsidR="00181721" w:rsidRPr="00590A02" w:rsidRDefault="00181721" w:rsidP="00181721">
      <w:pPr>
        <w:pStyle w:val="a4"/>
        <w:numPr>
          <w:ilvl w:val="0"/>
          <w:numId w:val="2"/>
        </w:numPr>
        <w:spacing w:after="0" w:line="240" w:lineRule="auto"/>
        <w:jc w:val="both"/>
        <w:rPr>
          <w:rFonts w:ascii="Times New Roman" w:hAnsi="Times New Roman"/>
          <w:sz w:val="28"/>
          <w:szCs w:val="28"/>
          <w:lang w:val="uk-UA"/>
        </w:rPr>
      </w:pPr>
      <w:r w:rsidRPr="00590A02">
        <w:rPr>
          <w:rFonts w:ascii="Times New Roman" w:hAnsi="Times New Roman"/>
          <w:sz w:val="28"/>
          <w:szCs w:val="28"/>
          <w:lang w:val="uk-UA"/>
        </w:rPr>
        <w:t>Затвердити штатний розпис</w:t>
      </w:r>
      <w:r>
        <w:rPr>
          <w:rFonts w:ascii="Times New Roman" w:hAnsi="Times New Roman"/>
          <w:sz w:val="28"/>
          <w:szCs w:val="28"/>
          <w:lang w:val="uk-UA"/>
        </w:rPr>
        <w:t xml:space="preserve"> Студениківського інклюзивно-ресурсного центру, </w:t>
      </w:r>
      <w:r w:rsidRPr="00590A02">
        <w:rPr>
          <w:rFonts w:ascii="Times New Roman" w:hAnsi="Times New Roman"/>
          <w:sz w:val="28"/>
          <w:szCs w:val="28"/>
          <w:lang w:val="uk-UA"/>
        </w:rPr>
        <w:t xml:space="preserve"> </w:t>
      </w:r>
      <w:r>
        <w:rPr>
          <w:rFonts w:ascii="Times New Roman" w:hAnsi="Times New Roman"/>
          <w:sz w:val="28"/>
          <w:szCs w:val="28"/>
          <w:lang w:val="uk-UA"/>
        </w:rPr>
        <w:t>згідно з додатком 1.</w:t>
      </w:r>
    </w:p>
    <w:p w:rsidR="00181721" w:rsidRPr="007C7A2D" w:rsidRDefault="00181721" w:rsidP="00181721">
      <w:pPr>
        <w:pStyle w:val="a4"/>
        <w:numPr>
          <w:ilvl w:val="0"/>
          <w:numId w:val="2"/>
        </w:numPr>
        <w:spacing w:after="0" w:line="240" w:lineRule="auto"/>
        <w:jc w:val="both"/>
        <w:rPr>
          <w:rFonts w:ascii="Times New Roman" w:hAnsi="Times New Roman"/>
          <w:b/>
          <w:bCs/>
          <w:sz w:val="28"/>
          <w:szCs w:val="28"/>
          <w:lang w:val="uk-UA"/>
        </w:rPr>
      </w:pPr>
      <w:r w:rsidRPr="00590A02">
        <w:rPr>
          <w:rFonts w:ascii="Times New Roman" w:hAnsi="Times New Roman"/>
          <w:sz w:val="28"/>
          <w:szCs w:val="28"/>
          <w:lang w:val="uk-UA"/>
        </w:rPr>
        <w:t xml:space="preserve">Контроль за виконанням цього рішення покласти на </w:t>
      </w:r>
      <w:r w:rsidRPr="00005278">
        <w:rPr>
          <w:rFonts w:ascii="Times New Roman" w:hAnsi="Times New Roman"/>
          <w:sz w:val="28"/>
          <w:szCs w:val="28"/>
          <w:lang w:val="uk-UA"/>
        </w:rPr>
        <w:t>постійн</w:t>
      </w:r>
      <w:r>
        <w:rPr>
          <w:rFonts w:ascii="Times New Roman" w:hAnsi="Times New Roman"/>
          <w:sz w:val="28"/>
          <w:szCs w:val="28"/>
          <w:lang w:val="uk-UA"/>
        </w:rPr>
        <w:t>у комісію</w:t>
      </w:r>
      <w:r w:rsidRPr="00005278">
        <w:rPr>
          <w:rFonts w:ascii="Times New Roman" w:hAnsi="Times New Roman"/>
          <w:sz w:val="28"/>
          <w:szCs w:val="28"/>
          <w:lang w:val="uk-UA"/>
        </w:rPr>
        <w:t xml:space="preserve"> </w:t>
      </w:r>
      <w:r w:rsidRPr="00EE7A3F">
        <w:rPr>
          <w:rFonts w:ascii="Times New Roman" w:hAnsi="Times New Roman"/>
          <w:sz w:val="28"/>
          <w:szCs w:val="28"/>
          <w:lang w:val="uk-UA"/>
        </w:rPr>
        <w:t xml:space="preserve">з питань </w:t>
      </w:r>
      <w:r>
        <w:rPr>
          <w:rFonts w:ascii="Times New Roman" w:hAnsi="Times New Roman"/>
          <w:sz w:val="28"/>
          <w:szCs w:val="28"/>
          <w:lang w:val="uk-UA"/>
        </w:rPr>
        <w:t>охорони здоров</w:t>
      </w:r>
      <w:r w:rsidRPr="00590A02">
        <w:rPr>
          <w:rFonts w:ascii="Times New Roman" w:hAnsi="Times New Roman"/>
          <w:sz w:val="28"/>
          <w:szCs w:val="28"/>
          <w:lang w:val="uk-UA"/>
        </w:rPr>
        <w:t>’</w:t>
      </w:r>
      <w:r>
        <w:rPr>
          <w:rFonts w:ascii="Times New Roman" w:hAnsi="Times New Roman"/>
          <w:sz w:val="28"/>
          <w:szCs w:val="28"/>
          <w:lang w:val="uk-UA"/>
        </w:rPr>
        <w:t xml:space="preserve">я, соціального захисту, освіти, </w:t>
      </w:r>
      <w:r w:rsidRPr="00EE7A3F">
        <w:rPr>
          <w:rFonts w:ascii="Times New Roman" w:hAnsi="Times New Roman"/>
          <w:sz w:val="28"/>
          <w:szCs w:val="28"/>
          <w:lang w:val="uk-UA"/>
        </w:rPr>
        <w:t xml:space="preserve"> </w:t>
      </w:r>
      <w:r>
        <w:rPr>
          <w:rFonts w:ascii="Times New Roman" w:hAnsi="Times New Roman"/>
          <w:sz w:val="28"/>
          <w:szCs w:val="28"/>
          <w:lang w:val="uk-UA"/>
        </w:rPr>
        <w:t xml:space="preserve">фізичного виховання, молоді, культури, депутатської етики та регламенту </w:t>
      </w:r>
    </w:p>
    <w:p w:rsidR="00181721" w:rsidRDefault="00181721" w:rsidP="00181721">
      <w:pPr>
        <w:spacing w:after="0" w:line="240" w:lineRule="auto"/>
        <w:jc w:val="both"/>
        <w:rPr>
          <w:rFonts w:ascii="Times New Roman" w:hAnsi="Times New Roman"/>
          <w:b/>
          <w:bCs/>
          <w:sz w:val="28"/>
          <w:szCs w:val="28"/>
        </w:rPr>
      </w:pPr>
    </w:p>
    <w:p w:rsidR="00B035DF" w:rsidRDefault="00B035DF" w:rsidP="00B035DF">
      <w:pPr>
        <w:spacing w:after="0" w:line="240" w:lineRule="auto"/>
        <w:jc w:val="both"/>
        <w:rPr>
          <w:rFonts w:ascii="Times New Roman" w:hAnsi="Times New Roman"/>
          <w:b/>
          <w:bCs/>
          <w:sz w:val="28"/>
          <w:szCs w:val="28"/>
        </w:rPr>
      </w:pPr>
    </w:p>
    <w:p w:rsidR="00B035DF" w:rsidRPr="007C7A2D" w:rsidRDefault="00B035DF" w:rsidP="00B035DF">
      <w:pPr>
        <w:spacing w:after="0" w:line="240" w:lineRule="auto"/>
        <w:jc w:val="both"/>
        <w:rPr>
          <w:rFonts w:ascii="Times New Roman" w:hAnsi="Times New Roman"/>
          <w:b/>
          <w:bCs/>
          <w:sz w:val="28"/>
          <w:szCs w:val="28"/>
        </w:rPr>
      </w:pPr>
    </w:p>
    <w:p w:rsidR="00B035DF" w:rsidRDefault="00B035DF" w:rsidP="00B035DF">
      <w:pPr>
        <w:pStyle w:val="a4"/>
        <w:spacing w:after="0" w:line="240" w:lineRule="auto"/>
        <w:ind w:left="1098"/>
        <w:jc w:val="both"/>
        <w:rPr>
          <w:rFonts w:ascii="Times New Roman" w:hAnsi="Times New Roman"/>
          <w:b/>
          <w:bCs/>
          <w:sz w:val="28"/>
          <w:szCs w:val="28"/>
          <w:lang w:val="uk-UA"/>
        </w:rPr>
      </w:pPr>
      <w:r>
        <w:rPr>
          <w:rFonts w:ascii="Times New Roman" w:hAnsi="Times New Roman"/>
          <w:b/>
          <w:bCs/>
          <w:sz w:val="28"/>
          <w:szCs w:val="28"/>
          <w:lang w:val="uk-UA"/>
        </w:rPr>
        <w:t>Сільський голова</w:t>
      </w:r>
      <w:r>
        <w:rPr>
          <w:rFonts w:ascii="Times New Roman" w:hAnsi="Times New Roman"/>
          <w:b/>
          <w:bCs/>
          <w:sz w:val="28"/>
          <w:szCs w:val="28"/>
          <w:lang w:val="uk-UA"/>
        </w:rPr>
        <w:tab/>
      </w:r>
      <w:r>
        <w:rPr>
          <w:rFonts w:ascii="Times New Roman" w:hAnsi="Times New Roman"/>
          <w:b/>
          <w:bCs/>
          <w:sz w:val="28"/>
          <w:szCs w:val="28"/>
          <w:lang w:val="uk-UA"/>
        </w:rPr>
        <w:tab/>
      </w:r>
      <w:r>
        <w:rPr>
          <w:rFonts w:ascii="Times New Roman" w:hAnsi="Times New Roman"/>
          <w:b/>
          <w:bCs/>
          <w:sz w:val="28"/>
          <w:szCs w:val="28"/>
          <w:lang w:val="uk-UA"/>
        </w:rPr>
        <w:tab/>
      </w:r>
      <w:r>
        <w:rPr>
          <w:rFonts w:ascii="Times New Roman" w:hAnsi="Times New Roman"/>
          <w:b/>
          <w:bCs/>
          <w:sz w:val="28"/>
          <w:szCs w:val="28"/>
          <w:lang w:val="uk-UA"/>
        </w:rPr>
        <w:tab/>
      </w:r>
      <w:r>
        <w:rPr>
          <w:rFonts w:ascii="Times New Roman" w:hAnsi="Times New Roman"/>
          <w:b/>
          <w:bCs/>
          <w:sz w:val="28"/>
          <w:szCs w:val="28"/>
          <w:lang w:val="uk-UA"/>
        </w:rPr>
        <w:tab/>
        <w:t xml:space="preserve">      </w:t>
      </w:r>
      <w:r w:rsidRPr="001F1BBD">
        <w:rPr>
          <w:rFonts w:ascii="Times New Roman" w:hAnsi="Times New Roman"/>
          <w:b/>
          <w:bCs/>
          <w:sz w:val="28"/>
          <w:szCs w:val="28"/>
          <w:lang w:val="uk-UA"/>
        </w:rPr>
        <w:tab/>
      </w:r>
      <w:r>
        <w:rPr>
          <w:rFonts w:ascii="Times New Roman" w:hAnsi="Times New Roman"/>
          <w:b/>
          <w:bCs/>
          <w:sz w:val="28"/>
          <w:szCs w:val="28"/>
          <w:lang w:val="uk-UA"/>
        </w:rPr>
        <w:t xml:space="preserve">                 М.О. Лях</w:t>
      </w:r>
    </w:p>
    <w:p w:rsidR="00D57BD0" w:rsidRPr="00590A02" w:rsidRDefault="00D57BD0" w:rsidP="00B035DF">
      <w:pPr>
        <w:pStyle w:val="a4"/>
        <w:spacing w:after="0" w:line="240" w:lineRule="auto"/>
        <w:ind w:left="1098"/>
        <w:jc w:val="both"/>
        <w:rPr>
          <w:rFonts w:ascii="Times New Roman" w:hAnsi="Times New Roman"/>
          <w:b/>
          <w:bCs/>
          <w:sz w:val="28"/>
          <w:szCs w:val="28"/>
          <w:lang w:val="uk-UA"/>
        </w:rPr>
      </w:pPr>
    </w:p>
    <w:p w:rsidR="00D57BD0" w:rsidRPr="002B3CAC" w:rsidRDefault="00D57BD0" w:rsidP="00D57BD0">
      <w:pPr>
        <w:spacing w:after="0"/>
        <w:rPr>
          <w:rFonts w:ascii="Times New Roman" w:hAnsi="Times New Roman" w:cs="Times New Roman"/>
          <w:b/>
          <w:color w:val="000000"/>
          <w:sz w:val="28"/>
          <w:szCs w:val="28"/>
        </w:rPr>
      </w:pPr>
      <w:r w:rsidRPr="002B3CAC">
        <w:rPr>
          <w:rFonts w:ascii="Times New Roman" w:hAnsi="Times New Roman" w:cs="Times New Roman"/>
          <w:b/>
          <w:color w:val="000000"/>
          <w:sz w:val="28"/>
          <w:szCs w:val="28"/>
        </w:rPr>
        <w:t>с. Студеники</w:t>
      </w:r>
    </w:p>
    <w:p w:rsidR="00D57BD0" w:rsidRPr="002B3CAC" w:rsidRDefault="00D57BD0" w:rsidP="00D57BD0">
      <w:pPr>
        <w:spacing w:after="0"/>
        <w:rPr>
          <w:rFonts w:ascii="Times New Roman" w:hAnsi="Times New Roman" w:cs="Times New Roman"/>
          <w:b/>
          <w:color w:val="000000"/>
          <w:sz w:val="28"/>
          <w:szCs w:val="28"/>
        </w:rPr>
      </w:pPr>
      <w:r w:rsidRPr="002B3CAC">
        <w:rPr>
          <w:rFonts w:ascii="Times New Roman" w:hAnsi="Times New Roman" w:cs="Times New Roman"/>
          <w:b/>
          <w:color w:val="000000"/>
          <w:sz w:val="28"/>
          <w:szCs w:val="28"/>
        </w:rPr>
        <w:t>№</w:t>
      </w:r>
      <w:r>
        <w:rPr>
          <w:rFonts w:ascii="Times New Roman" w:hAnsi="Times New Roman" w:cs="Times New Roman"/>
          <w:b/>
          <w:color w:val="000000"/>
          <w:sz w:val="28"/>
          <w:szCs w:val="28"/>
        </w:rPr>
        <w:t>520</w:t>
      </w:r>
      <w:r w:rsidRPr="002B3CAC">
        <w:rPr>
          <w:rFonts w:ascii="Times New Roman" w:hAnsi="Times New Roman" w:cs="Times New Roman"/>
          <w:b/>
          <w:color w:val="000000"/>
          <w:sz w:val="28"/>
          <w:szCs w:val="28"/>
        </w:rPr>
        <w:t>-</w:t>
      </w:r>
      <w:r>
        <w:rPr>
          <w:rFonts w:ascii="Times New Roman" w:hAnsi="Times New Roman" w:cs="Times New Roman"/>
          <w:b/>
          <w:color w:val="000000"/>
          <w:sz w:val="28"/>
          <w:szCs w:val="28"/>
        </w:rPr>
        <w:t>ХХІІ-</w:t>
      </w:r>
      <w:r w:rsidRPr="002B3CAC">
        <w:rPr>
          <w:rFonts w:ascii="Times New Roman" w:hAnsi="Times New Roman" w:cs="Times New Roman"/>
          <w:b/>
          <w:color w:val="000000"/>
          <w:sz w:val="28"/>
          <w:szCs w:val="28"/>
        </w:rPr>
        <w:t>УІІ</w:t>
      </w:r>
    </w:p>
    <w:p w:rsidR="00D57BD0" w:rsidRPr="002B3CAC" w:rsidRDefault="00D57BD0" w:rsidP="00D57BD0">
      <w:pPr>
        <w:spacing w:after="0"/>
        <w:rPr>
          <w:rFonts w:ascii="Times New Roman" w:hAnsi="Times New Roman" w:cs="Times New Roman"/>
          <w:b/>
          <w:color w:val="000000"/>
          <w:sz w:val="28"/>
          <w:szCs w:val="28"/>
        </w:rPr>
      </w:pPr>
      <w:r>
        <w:rPr>
          <w:rFonts w:ascii="Times New Roman" w:hAnsi="Times New Roman" w:cs="Times New Roman"/>
          <w:b/>
          <w:color w:val="000000"/>
          <w:sz w:val="28"/>
          <w:szCs w:val="28"/>
        </w:rPr>
        <w:t>22.01.2019</w:t>
      </w:r>
    </w:p>
    <w:p w:rsidR="00936086" w:rsidRDefault="00936086" w:rsidP="00936086">
      <w:pPr>
        <w:jc w:val="center"/>
        <w:rPr>
          <w:sz w:val="28"/>
          <w:szCs w:val="28"/>
        </w:rPr>
      </w:pPr>
    </w:p>
    <w:p w:rsidR="00B035DF" w:rsidRDefault="00B035DF" w:rsidP="00936086">
      <w:pPr>
        <w:jc w:val="center"/>
        <w:rPr>
          <w:sz w:val="28"/>
          <w:szCs w:val="28"/>
        </w:rPr>
      </w:pPr>
    </w:p>
    <w:p w:rsidR="002B3CAC" w:rsidRDefault="002B3CAC" w:rsidP="00936086">
      <w:pPr>
        <w:jc w:val="center"/>
        <w:rPr>
          <w:sz w:val="28"/>
          <w:szCs w:val="28"/>
        </w:rPr>
      </w:pPr>
    </w:p>
    <w:p w:rsidR="00B035DF" w:rsidRDefault="00B035DF" w:rsidP="00936086">
      <w:pPr>
        <w:jc w:val="center"/>
        <w:rPr>
          <w:sz w:val="28"/>
          <w:szCs w:val="28"/>
        </w:rPr>
      </w:pPr>
    </w:p>
    <w:p w:rsidR="00B035DF" w:rsidRDefault="00B035DF" w:rsidP="00936086">
      <w:pPr>
        <w:jc w:val="center"/>
        <w:rPr>
          <w:sz w:val="28"/>
          <w:szCs w:val="28"/>
        </w:rPr>
      </w:pPr>
    </w:p>
    <w:p w:rsidR="002D19D2" w:rsidRDefault="002D19D2" w:rsidP="00936086">
      <w:pPr>
        <w:jc w:val="center"/>
        <w:rPr>
          <w:sz w:val="28"/>
          <w:szCs w:val="28"/>
        </w:rPr>
      </w:pPr>
    </w:p>
    <w:p w:rsidR="00B035DF" w:rsidRDefault="00B035DF" w:rsidP="00936086">
      <w:pPr>
        <w:jc w:val="center"/>
        <w:rPr>
          <w:sz w:val="28"/>
          <w:szCs w:val="28"/>
        </w:rPr>
      </w:pPr>
    </w:p>
    <w:tbl>
      <w:tblPr>
        <w:tblW w:w="5000" w:type="pct"/>
        <w:tblBorders>
          <w:top w:val="single" w:sz="24" w:space="0" w:color="000000"/>
          <w:left w:val="single" w:sz="24" w:space="0" w:color="000000"/>
          <w:bottom w:val="single" w:sz="24" w:space="0" w:color="000000"/>
          <w:right w:val="single" w:sz="24" w:space="0" w:color="000000"/>
        </w:tblBorders>
        <w:tblCellMar>
          <w:left w:w="0" w:type="dxa"/>
          <w:right w:w="0" w:type="dxa"/>
        </w:tblCellMar>
        <w:tblLook w:val="04A0" w:firstRow="1" w:lastRow="0" w:firstColumn="1" w:lastColumn="0" w:noHBand="0" w:noVBand="1"/>
      </w:tblPr>
      <w:tblGrid>
        <w:gridCol w:w="9633"/>
      </w:tblGrid>
      <w:tr w:rsidR="00B035DF" w:rsidRPr="00DD09E6" w:rsidTr="003F35A4">
        <w:tc>
          <w:tcPr>
            <w:tcW w:w="5000" w:type="pct"/>
            <w:tcBorders>
              <w:top w:val="single" w:sz="2" w:space="0" w:color="auto"/>
              <w:left w:val="single" w:sz="2" w:space="0" w:color="auto"/>
              <w:bottom w:val="single" w:sz="2" w:space="0" w:color="auto"/>
              <w:right w:val="single" w:sz="2" w:space="0" w:color="auto"/>
            </w:tcBorders>
            <w:hideMark/>
          </w:tcPr>
          <w:p w:rsidR="00B035DF" w:rsidRPr="00E77CF4" w:rsidRDefault="00B035DF" w:rsidP="003F35A4">
            <w:pPr>
              <w:spacing w:after="0" w:line="240" w:lineRule="auto"/>
              <w:ind w:left="5673"/>
              <w:textAlignment w:val="baseline"/>
              <w:rPr>
                <w:rFonts w:ascii="Times New Roman" w:eastAsia="Times New Roman" w:hAnsi="Times New Roman" w:cs="Times New Roman"/>
                <w:sz w:val="28"/>
                <w:szCs w:val="28"/>
                <w:lang w:eastAsia="ru-RU"/>
              </w:rPr>
            </w:pPr>
            <w:r w:rsidRPr="00E77CF4">
              <w:rPr>
                <w:rFonts w:ascii="Times New Roman" w:eastAsia="Times New Roman" w:hAnsi="Times New Roman" w:cs="Times New Roman"/>
                <w:sz w:val="28"/>
                <w:szCs w:val="28"/>
                <w:lang w:eastAsia="ru-RU"/>
              </w:rPr>
              <w:t>Додаток 1</w:t>
            </w:r>
          </w:p>
          <w:p w:rsidR="00B035DF" w:rsidRDefault="00B035DF" w:rsidP="003F35A4">
            <w:pPr>
              <w:spacing w:after="0" w:line="240" w:lineRule="auto"/>
              <w:ind w:left="5673"/>
              <w:textAlignment w:val="baseline"/>
              <w:rPr>
                <w:rFonts w:ascii="Times New Roman" w:eastAsia="Times New Roman" w:hAnsi="Times New Roman" w:cs="Times New Roman"/>
                <w:sz w:val="28"/>
                <w:szCs w:val="28"/>
                <w:lang w:eastAsia="ru-RU"/>
              </w:rPr>
            </w:pPr>
            <w:r w:rsidRPr="00E77CF4">
              <w:rPr>
                <w:rFonts w:ascii="Times New Roman" w:eastAsia="Times New Roman" w:hAnsi="Times New Roman" w:cs="Times New Roman"/>
                <w:sz w:val="28"/>
                <w:szCs w:val="28"/>
                <w:lang w:eastAsia="ru-RU"/>
              </w:rPr>
              <w:t>до рішення сесії</w:t>
            </w:r>
          </w:p>
          <w:p w:rsidR="00B035DF" w:rsidRPr="00E77CF4" w:rsidRDefault="00B035DF" w:rsidP="003F35A4">
            <w:pPr>
              <w:spacing w:after="0" w:line="240" w:lineRule="auto"/>
              <w:ind w:left="5673"/>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Студениківської сільської ради</w:t>
            </w:r>
          </w:p>
          <w:p w:rsidR="00B035DF" w:rsidRDefault="00B035DF" w:rsidP="003F35A4">
            <w:pPr>
              <w:spacing w:after="0" w:line="240" w:lineRule="auto"/>
              <w:ind w:left="5673"/>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від   </w:t>
            </w:r>
            <w:r w:rsidR="00D57BD0">
              <w:rPr>
                <w:rFonts w:ascii="Times New Roman" w:eastAsia="Times New Roman" w:hAnsi="Times New Roman" w:cs="Times New Roman"/>
                <w:sz w:val="24"/>
                <w:szCs w:val="24"/>
                <w:lang w:eastAsia="ru-RU"/>
              </w:rPr>
              <w:t xml:space="preserve">22    </w:t>
            </w:r>
            <w:r>
              <w:rPr>
                <w:rFonts w:ascii="Times New Roman" w:eastAsia="Times New Roman" w:hAnsi="Times New Roman" w:cs="Times New Roman"/>
                <w:sz w:val="24"/>
                <w:szCs w:val="24"/>
                <w:lang w:eastAsia="ru-RU"/>
              </w:rPr>
              <w:t>січня    2019 року</w:t>
            </w:r>
          </w:p>
          <w:p w:rsidR="00B035DF" w:rsidRDefault="00B035DF" w:rsidP="003F35A4">
            <w:pPr>
              <w:spacing w:after="0" w:line="240" w:lineRule="auto"/>
              <w:ind w:left="5673"/>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D57BD0">
              <w:rPr>
                <w:rFonts w:ascii="Times New Roman" w:eastAsia="Times New Roman" w:hAnsi="Times New Roman" w:cs="Times New Roman"/>
                <w:sz w:val="24"/>
                <w:szCs w:val="24"/>
                <w:lang w:eastAsia="ru-RU"/>
              </w:rPr>
              <w:t>520</w:t>
            </w:r>
          </w:p>
          <w:p w:rsidR="00B035DF" w:rsidRPr="00D47343" w:rsidRDefault="00B035DF" w:rsidP="003F35A4">
            <w:pPr>
              <w:spacing w:after="0" w:line="240" w:lineRule="auto"/>
              <w:ind w:left="5673"/>
              <w:textAlignment w:val="baseline"/>
              <w:rPr>
                <w:rFonts w:ascii="Times New Roman" w:eastAsia="Times New Roman" w:hAnsi="Times New Roman" w:cs="Times New Roman"/>
                <w:sz w:val="24"/>
                <w:szCs w:val="24"/>
                <w:lang w:eastAsia="ru-RU"/>
              </w:rPr>
            </w:pPr>
          </w:p>
        </w:tc>
      </w:tr>
    </w:tbl>
    <w:p w:rsidR="00B035DF" w:rsidRDefault="00B035DF" w:rsidP="00B035DF">
      <w:pPr>
        <w:shd w:val="clear" w:color="auto" w:fill="FFFFFF"/>
        <w:spacing w:after="0" w:line="240" w:lineRule="auto"/>
        <w:ind w:left="450" w:right="450"/>
        <w:jc w:val="center"/>
        <w:textAlignment w:val="baseline"/>
        <w:rPr>
          <w:rFonts w:ascii="Times New Roman" w:eastAsia="Times New Roman" w:hAnsi="Times New Roman" w:cs="Times New Roman"/>
          <w:b/>
          <w:bCs/>
          <w:color w:val="000000"/>
          <w:sz w:val="32"/>
          <w:szCs w:val="32"/>
          <w:bdr w:val="none" w:sz="0" w:space="0" w:color="auto" w:frame="1"/>
          <w:lang w:eastAsia="ru-RU"/>
        </w:rPr>
      </w:pPr>
      <w:bookmarkStart w:id="1" w:name="n313"/>
      <w:bookmarkStart w:id="2" w:name="n314"/>
      <w:bookmarkEnd w:id="1"/>
      <w:bookmarkEnd w:id="2"/>
      <w:r w:rsidRPr="00C052FF">
        <w:rPr>
          <w:rFonts w:ascii="Times New Roman" w:eastAsia="Times New Roman" w:hAnsi="Times New Roman" w:cs="Times New Roman"/>
          <w:b/>
          <w:bCs/>
          <w:color w:val="000000"/>
          <w:sz w:val="32"/>
          <w:szCs w:val="32"/>
          <w:bdr w:val="none" w:sz="0" w:space="0" w:color="auto" w:frame="1"/>
          <w:lang w:eastAsia="ru-RU"/>
        </w:rPr>
        <w:t>ШТАТНИЙ РОЗПИС </w:t>
      </w:r>
      <w:r w:rsidRPr="00C052FF">
        <w:rPr>
          <w:rFonts w:ascii="Times New Roman" w:eastAsia="Times New Roman" w:hAnsi="Times New Roman" w:cs="Times New Roman"/>
          <w:color w:val="000000"/>
          <w:sz w:val="24"/>
          <w:szCs w:val="24"/>
          <w:lang w:eastAsia="ru-RU"/>
        </w:rPr>
        <w:br/>
      </w:r>
      <w:r w:rsidRPr="00C052FF">
        <w:rPr>
          <w:rFonts w:ascii="Times New Roman" w:eastAsia="Times New Roman" w:hAnsi="Times New Roman" w:cs="Times New Roman"/>
          <w:b/>
          <w:bCs/>
          <w:color w:val="000000"/>
          <w:sz w:val="32"/>
          <w:szCs w:val="32"/>
          <w:bdr w:val="none" w:sz="0" w:space="0" w:color="auto" w:frame="1"/>
          <w:lang w:eastAsia="ru-RU"/>
        </w:rPr>
        <w:t xml:space="preserve">на </w:t>
      </w:r>
      <w:r>
        <w:rPr>
          <w:rFonts w:ascii="Times New Roman" w:eastAsia="Times New Roman" w:hAnsi="Times New Roman" w:cs="Times New Roman"/>
          <w:b/>
          <w:bCs/>
          <w:color w:val="000000"/>
          <w:sz w:val="32"/>
          <w:szCs w:val="32"/>
          <w:bdr w:val="none" w:sz="0" w:space="0" w:color="auto" w:frame="1"/>
          <w:lang w:eastAsia="ru-RU"/>
        </w:rPr>
        <w:t>2019</w:t>
      </w:r>
      <w:r w:rsidRPr="00C052FF">
        <w:rPr>
          <w:rFonts w:ascii="Times New Roman" w:eastAsia="Times New Roman" w:hAnsi="Times New Roman" w:cs="Times New Roman"/>
          <w:b/>
          <w:bCs/>
          <w:color w:val="000000"/>
          <w:sz w:val="32"/>
          <w:szCs w:val="32"/>
          <w:bdr w:val="none" w:sz="0" w:space="0" w:color="auto" w:frame="1"/>
          <w:lang w:eastAsia="ru-RU"/>
        </w:rPr>
        <w:t xml:space="preserve"> рік</w:t>
      </w:r>
    </w:p>
    <w:p w:rsidR="00B035DF" w:rsidRPr="00C052FF" w:rsidRDefault="00B035DF" w:rsidP="00B035DF">
      <w:pPr>
        <w:shd w:val="clear" w:color="auto" w:fill="FFFFFF"/>
        <w:spacing w:after="0" w:line="240" w:lineRule="auto"/>
        <w:ind w:left="450" w:right="450"/>
        <w:jc w:val="center"/>
        <w:textAlignment w:val="baseline"/>
        <w:rPr>
          <w:rFonts w:ascii="Times New Roman" w:eastAsia="Times New Roman" w:hAnsi="Times New Roman" w:cs="Times New Roman"/>
          <w:color w:val="000000"/>
          <w:sz w:val="24"/>
          <w:szCs w:val="24"/>
          <w:lang w:eastAsia="ru-RU"/>
        </w:rPr>
      </w:pPr>
    </w:p>
    <w:p w:rsidR="00B035DF" w:rsidRDefault="00B035DF" w:rsidP="00B035DF">
      <w:pPr>
        <w:shd w:val="clear" w:color="auto" w:fill="FFFFFF"/>
        <w:spacing w:after="0" w:line="240" w:lineRule="auto"/>
        <w:jc w:val="center"/>
        <w:textAlignment w:val="baseline"/>
        <w:rPr>
          <w:rFonts w:ascii="Times New Roman" w:eastAsia="Times New Roman" w:hAnsi="Times New Roman" w:cs="Times New Roman"/>
          <w:b/>
          <w:color w:val="000000"/>
          <w:sz w:val="28"/>
          <w:szCs w:val="28"/>
          <w:lang w:eastAsia="ru-RU"/>
        </w:rPr>
      </w:pPr>
      <w:bookmarkStart w:id="3" w:name="n315"/>
      <w:bookmarkEnd w:id="3"/>
      <w:r>
        <w:rPr>
          <w:rFonts w:ascii="Times New Roman" w:eastAsia="Times New Roman" w:hAnsi="Times New Roman" w:cs="Times New Roman"/>
          <w:b/>
          <w:color w:val="000000"/>
          <w:sz w:val="28"/>
          <w:szCs w:val="28"/>
          <w:lang w:eastAsia="ru-RU"/>
        </w:rPr>
        <w:t>Студениківського інклюзивно-ресурсного центру</w:t>
      </w:r>
    </w:p>
    <w:p w:rsidR="00B035DF" w:rsidRPr="00B9642D" w:rsidRDefault="00B035DF" w:rsidP="00B035DF">
      <w:pPr>
        <w:shd w:val="clear" w:color="auto" w:fill="FFFFFF"/>
        <w:spacing w:after="0" w:line="240" w:lineRule="auto"/>
        <w:jc w:val="center"/>
        <w:textAlignment w:val="baseline"/>
        <w:rPr>
          <w:rFonts w:ascii="Times New Roman" w:eastAsia="Times New Roman" w:hAnsi="Times New Roman" w:cs="Times New Roman"/>
          <w:color w:val="000000"/>
          <w:sz w:val="24"/>
          <w:szCs w:val="24"/>
          <w:lang w:eastAsia="ru-RU"/>
        </w:rPr>
      </w:pPr>
    </w:p>
    <w:tbl>
      <w:tblPr>
        <w:tblW w:w="5043" w:type="pct"/>
        <w:tblBorders>
          <w:top w:val="single" w:sz="2" w:space="0" w:color="auto"/>
          <w:left w:val="single" w:sz="2" w:space="0" w:color="auto"/>
          <w:bottom w:val="single" w:sz="2" w:space="0" w:color="auto"/>
          <w:right w:val="single" w:sz="2" w:space="0" w:color="auto"/>
        </w:tblBorders>
        <w:tblCellMar>
          <w:left w:w="0" w:type="dxa"/>
          <w:right w:w="0" w:type="dxa"/>
        </w:tblCellMar>
        <w:tblLook w:val="04A0" w:firstRow="1" w:lastRow="0" w:firstColumn="1" w:lastColumn="0" w:noHBand="0" w:noVBand="1"/>
      </w:tblPr>
      <w:tblGrid>
        <w:gridCol w:w="701"/>
        <w:gridCol w:w="3238"/>
        <w:gridCol w:w="1456"/>
        <w:gridCol w:w="2005"/>
        <w:gridCol w:w="2306"/>
      </w:tblGrid>
      <w:tr w:rsidR="00B035DF" w:rsidRPr="00C052FF" w:rsidTr="003F35A4">
        <w:tc>
          <w:tcPr>
            <w:tcW w:w="361" w:type="pct"/>
            <w:tcBorders>
              <w:top w:val="single" w:sz="6" w:space="0" w:color="000000"/>
              <w:left w:val="single" w:sz="6" w:space="0" w:color="000000"/>
              <w:bottom w:val="single" w:sz="6" w:space="0" w:color="000000"/>
              <w:right w:val="single" w:sz="6" w:space="0" w:color="000000"/>
            </w:tcBorders>
            <w:hideMark/>
          </w:tcPr>
          <w:p w:rsidR="00B035DF" w:rsidRPr="00C052FF" w:rsidRDefault="00B035DF" w:rsidP="003F35A4">
            <w:pPr>
              <w:spacing w:before="150" w:after="150" w:line="240" w:lineRule="auto"/>
              <w:jc w:val="center"/>
              <w:textAlignment w:val="baseline"/>
              <w:rPr>
                <w:rFonts w:ascii="Times New Roman" w:eastAsia="Times New Roman" w:hAnsi="Times New Roman" w:cs="Times New Roman"/>
                <w:sz w:val="24"/>
                <w:szCs w:val="24"/>
                <w:lang w:eastAsia="ru-RU"/>
              </w:rPr>
            </w:pPr>
            <w:bookmarkStart w:id="4" w:name="n316"/>
            <w:bookmarkEnd w:id="4"/>
            <w:r w:rsidRPr="00C052FF">
              <w:rPr>
                <w:rFonts w:ascii="Times New Roman" w:eastAsia="Times New Roman" w:hAnsi="Times New Roman" w:cs="Times New Roman"/>
                <w:sz w:val="24"/>
                <w:szCs w:val="24"/>
                <w:lang w:eastAsia="ru-RU"/>
              </w:rPr>
              <w:t>№ з/п</w:t>
            </w:r>
          </w:p>
        </w:tc>
        <w:tc>
          <w:tcPr>
            <w:tcW w:w="1668" w:type="pct"/>
            <w:tcBorders>
              <w:top w:val="single" w:sz="6" w:space="0" w:color="000000"/>
              <w:left w:val="single" w:sz="6" w:space="0" w:color="000000"/>
              <w:bottom w:val="single" w:sz="6" w:space="0" w:color="000000"/>
              <w:right w:val="single" w:sz="6" w:space="0" w:color="000000"/>
            </w:tcBorders>
            <w:hideMark/>
          </w:tcPr>
          <w:p w:rsidR="00B035DF" w:rsidRPr="00C052FF" w:rsidRDefault="00B035DF" w:rsidP="003F35A4">
            <w:pPr>
              <w:spacing w:before="150" w:after="150" w:line="240" w:lineRule="auto"/>
              <w:jc w:val="center"/>
              <w:textAlignment w:val="baseline"/>
              <w:rPr>
                <w:rFonts w:ascii="Times New Roman" w:eastAsia="Times New Roman" w:hAnsi="Times New Roman" w:cs="Times New Roman"/>
                <w:sz w:val="24"/>
                <w:szCs w:val="24"/>
                <w:lang w:eastAsia="ru-RU"/>
              </w:rPr>
            </w:pPr>
            <w:r w:rsidRPr="00C052FF">
              <w:rPr>
                <w:rFonts w:ascii="Times New Roman" w:eastAsia="Times New Roman" w:hAnsi="Times New Roman" w:cs="Times New Roman"/>
                <w:sz w:val="24"/>
                <w:szCs w:val="24"/>
                <w:lang w:eastAsia="ru-RU"/>
              </w:rPr>
              <w:t>Назва  посад</w:t>
            </w:r>
          </w:p>
        </w:tc>
        <w:tc>
          <w:tcPr>
            <w:tcW w:w="750" w:type="pct"/>
            <w:tcBorders>
              <w:top w:val="single" w:sz="6" w:space="0" w:color="000000"/>
              <w:left w:val="single" w:sz="6" w:space="0" w:color="000000"/>
              <w:bottom w:val="single" w:sz="6" w:space="0" w:color="000000"/>
              <w:right w:val="single" w:sz="6" w:space="0" w:color="000000"/>
            </w:tcBorders>
            <w:hideMark/>
          </w:tcPr>
          <w:p w:rsidR="00B035DF" w:rsidRPr="00C052FF" w:rsidRDefault="00B035DF" w:rsidP="003F35A4">
            <w:pPr>
              <w:spacing w:before="150" w:after="150" w:line="240" w:lineRule="auto"/>
              <w:jc w:val="center"/>
              <w:textAlignment w:val="baseline"/>
              <w:rPr>
                <w:rFonts w:ascii="Times New Roman" w:eastAsia="Times New Roman" w:hAnsi="Times New Roman" w:cs="Times New Roman"/>
                <w:sz w:val="24"/>
                <w:szCs w:val="24"/>
                <w:lang w:eastAsia="ru-RU"/>
              </w:rPr>
            </w:pPr>
            <w:r w:rsidRPr="00C052FF">
              <w:rPr>
                <w:rFonts w:ascii="Times New Roman" w:eastAsia="Times New Roman" w:hAnsi="Times New Roman" w:cs="Times New Roman"/>
                <w:sz w:val="24"/>
                <w:szCs w:val="24"/>
                <w:lang w:eastAsia="ru-RU"/>
              </w:rPr>
              <w:t>Кількість штатних посад</w:t>
            </w:r>
          </w:p>
        </w:tc>
        <w:tc>
          <w:tcPr>
            <w:tcW w:w="1033" w:type="pct"/>
            <w:tcBorders>
              <w:top w:val="single" w:sz="6" w:space="0" w:color="000000"/>
              <w:left w:val="single" w:sz="6" w:space="0" w:color="000000"/>
              <w:bottom w:val="single" w:sz="6" w:space="0" w:color="000000"/>
              <w:right w:val="single" w:sz="6" w:space="0" w:color="000000"/>
            </w:tcBorders>
            <w:hideMark/>
          </w:tcPr>
          <w:p w:rsidR="00B035DF" w:rsidRPr="00C052FF" w:rsidRDefault="00B035DF" w:rsidP="003F35A4">
            <w:pPr>
              <w:spacing w:before="150" w:after="150" w:line="240" w:lineRule="auto"/>
              <w:jc w:val="center"/>
              <w:textAlignment w:val="baseline"/>
              <w:rPr>
                <w:rFonts w:ascii="Times New Roman" w:eastAsia="Times New Roman" w:hAnsi="Times New Roman" w:cs="Times New Roman"/>
                <w:sz w:val="24"/>
                <w:szCs w:val="24"/>
                <w:lang w:eastAsia="ru-RU"/>
              </w:rPr>
            </w:pPr>
            <w:r w:rsidRPr="00C052FF">
              <w:rPr>
                <w:rFonts w:ascii="Times New Roman" w:eastAsia="Times New Roman" w:hAnsi="Times New Roman" w:cs="Times New Roman"/>
                <w:sz w:val="24"/>
                <w:szCs w:val="24"/>
                <w:lang w:eastAsia="ru-RU"/>
              </w:rPr>
              <w:t>Посадовий оклад (грн.)</w:t>
            </w:r>
          </w:p>
        </w:tc>
        <w:tc>
          <w:tcPr>
            <w:tcW w:w="1188" w:type="pct"/>
            <w:tcBorders>
              <w:top w:val="single" w:sz="6" w:space="0" w:color="000000"/>
              <w:left w:val="single" w:sz="6" w:space="0" w:color="000000"/>
              <w:bottom w:val="single" w:sz="6" w:space="0" w:color="000000"/>
              <w:right w:val="single" w:sz="6" w:space="0" w:color="000000"/>
            </w:tcBorders>
            <w:hideMark/>
          </w:tcPr>
          <w:p w:rsidR="00B035DF" w:rsidRPr="00C052FF" w:rsidRDefault="00B035DF" w:rsidP="003F35A4">
            <w:pPr>
              <w:spacing w:before="150" w:after="150" w:line="240" w:lineRule="auto"/>
              <w:jc w:val="center"/>
              <w:textAlignment w:val="baseline"/>
              <w:rPr>
                <w:rFonts w:ascii="Times New Roman" w:eastAsia="Times New Roman" w:hAnsi="Times New Roman" w:cs="Times New Roman"/>
                <w:sz w:val="24"/>
                <w:szCs w:val="24"/>
                <w:lang w:eastAsia="ru-RU"/>
              </w:rPr>
            </w:pPr>
            <w:r w:rsidRPr="00C052FF">
              <w:rPr>
                <w:rFonts w:ascii="Times New Roman" w:eastAsia="Times New Roman" w:hAnsi="Times New Roman" w:cs="Times New Roman"/>
                <w:sz w:val="24"/>
                <w:szCs w:val="24"/>
                <w:lang w:eastAsia="ru-RU"/>
              </w:rPr>
              <w:t>Фонд заробітної плати на місяць за посадовими окладами (грн.)</w:t>
            </w:r>
          </w:p>
        </w:tc>
      </w:tr>
      <w:tr w:rsidR="00B035DF" w:rsidRPr="00C052FF" w:rsidTr="003F35A4">
        <w:trPr>
          <w:trHeight w:val="400"/>
        </w:trPr>
        <w:tc>
          <w:tcPr>
            <w:tcW w:w="361" w:type="pct"/>
            <w:tcBorders>
              <w:top w:val="single" w:sz="6" w:space="0" w:color="000000"/>
              <w:left w:val="single" w:sz="6" w:space="0" w:color="000000"/>
              <w:bottom w:val="single" w:sz="6" w:space="0" w:color="000000"/>
              <w:right w:val="single" w:sz="6" w:space="0" w:color="000000"/>
            </w:tcBorders>
            <w:hideMark/>
          </w:tcPr>
          <w:p w:rsidR="00B035DF" w:rsidRPr="00C052FF" w:rsidRDefault="00B035DF" w:rsidP="003F35A4">
            <w:pPr>
              <w:spacing w:before="150" w:after="150" w:line="240" w:lineRule="auto"/>
              <w:jc w:val="center"/>
              <w:textAlignment w:val="baseline"/>
              <w:rPr>
                <w:rFonts w:ascii="Times New Roman" w:eastAsia="Times New Roman" w:hAnsi="Times New Roman" w:cs="Times New Roman"/>
                <w:sz w:val="24"/>
                <w:szCs w:val="24"/>
                <w:lang w:eastAsia="ru-RU"/>
              </w:rPr>
            </w:pPr>
            <w:r w:rsidRPr="00C052FF">
              <w:rPr>
                <w:rFonts w:ascii="Times New Roman" w:eastAsia="Times New Roman" w:hAnsi="Times New Roman" w:cs="Times New Roman"/>
                <w:sz w:val="24"/>
                <w:szCs w:val="24"/>
                <w:lang w:eastAsia="ru-RU"/>
              </w:rPr>
              <w:t>1</w:t>
            </w:r>
          </w:p>
        </w:tc>
        <w:tc>
          <w:tcPr>
            <w:tcW w:w="1668" w:type="pct"/>
            <w:tcBorders>
              <w:top w:val="single" w:sz="6" w:space="0" w:color="000000"/>
              <w:left w:val="single" w:sz="6" w:space="0" w:color="000000"/>
              <w:bottom w:val="single" w:sz="6" w:space="0" w:color="000000"/>
              <w:right w:val="single" w:sz="6" w:space="0" w:color="000000"/>
            </w:tcBorders>
            <w:hideMark/>
          </w:tcPr>
          <w:p w:rsidR="00B035DF" w:rsidRPr="00B9642D" w:rsidRDefault="00B035DF" w:rsidP="003F35A4">
            <w:pPr>
              <w:spacing w:before="150" w:after="150" w:line="240" w:lineRule="auto"/>
              <w:jc w:val="center"/>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директор</w:t>
            </w:r>
          </w:p>
        </w:tc>
        <w:tc>
          <w:tcPr>
            <w:tcW w:w="750" w:type="pct"/>
            <w:tcBorders>
              <w:top w:val="single" w:sz="6" w:space="0" w:color="000000"/>
              <w:left w:val="single" w:sz="6" w:space="0" w:color="000000"/>
              <w:bottom w:val="single" w:sz="6" w:space="0" w:color="000000"/>
              <w:right w:val="single" w:sz="6" w:space="0" w:color="000000"/>
            </w:tcBorders>
            <w:hideMark/>
          </w:tcPr>
          <w:p w:rsidR="00B035DF" w:rsidRPr="00C052FF" w:rsidRDefault="00B035DF" w:rsidP="003F35A4">
            <w:pPr>
              <w:spacing w:before="150" w:after="150" w:line="240" w:lineRule="auto"/>
              <w:jc w:val="center"/>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033" w:type="pct"/>
            <w:tcBorders>
              <w:top w:val="single" w:sz="6" w:space="0" w:color="000000"/>
              <w:left w:val="single" w:sz="6" w:space="0" w:color="000000"/>
              <w:bottom w:val="single" w:sz="6" w:space="0" w:color="000000"/>
              <w:right w:val="single" w:sz="6" w:space="0" w:color="000000"/>
            </w:tcBorders>
            <w:hideMark/>
          </w:tcPr>
          <w:p w:rsidR="00B035DF" w:rsidRPr="00C052FF" w:rsidRDefault="00B035DF" w:rsidP="003F35A4">
            <w:pPr>
              <w:spacing w:before="150" w:after="150" w:line="240" w:lineRule="auto"/>
              <w:jc w:val="center"/>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5001</w:t>
            </w:r>
          </w:p>
        </w:tc>
        <w:tc>
          <w:tcPr>
            <w:tcW w:w="1188" w:type="pct"/>
            <w:tcBorders>
              <w:top w:val="single" w:sz="6" w:space="0" w:color="000000"/>
              <w:left w:val="single" w:sz="6" w:space="0" w:color="000000"/>
              <w:bottom w:val="single" w:sz="6" w:space="0" w:color="000000"/>
              <w:right w:val="single" w:sz="6" w:space="0" w:color="000000"/>
            </w:tcBorders>
            <w:hideMark/>
          </w:tcPr>
          <w:p w:rsidR="00B035DF" w:rsidRPr="00C052FF" w:rsidRDefault="00B035DF" w:rsidP="003F35A4">
            <w:pPr>
              <w:spacing w:before="150" w:after="150" w:line="240" w:lineRule="auto"/>
              <w:jc w:val="center"/>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5001</w:t>
            </w:r>
          </w:p>
        </w:tc>
      </w:tr>
      <w:tr w:rsidR="00B035DF" w:rsidRPr="000F61C0" w:rsidTr="003F35A4">
        <w:tc>
          <w:tcPr>
            <w:tcW w:w="361" w:type="pct"/>
            <w:tcBorders>
              <w:top w:val="single" w:sz="6" w:space="0" w:color="000000"/>
              <w:left w:val="single" w:sz="6" w:space="0" w:color="000000"/>
              <w:bottom w:val="single" w:sz="6" w:space="0" w:color="000000"/>
              <w:right w:val="single" w:sz="6" w:space="0" w:color="000000"/>
            </w:tcBorders>
          </w:tcPr>
          <w:p w:rsidR="00B035DF" w:rsidRPr="006B0DE7" w:rsidRDefault="00B035DF" w:rsidP="003F35A4">
            <w:pPr>
              <w:spacing w:before="150" w:after="150" w:line="240" w:lineRule="auto"/>
              <w:jc w:val="center"/>
              <w:textAlignment w:val="baseline"/>
              <w:rPr>
                <w:rFonts w:ascii="Times New Roman" w:eastAsia="Times New Roman" w:hAnsi="Times New Roman" w:cs="Times New Roman"/>
                <w:sz w:val="24"/>
                <w:szCs w:val="24"/>
                <w:lang w:eastAsia="ru-RU"/>
              </w:rPr>
            </w:pPr>
            <w:r w:rsidRPr="006B0DE7">
              <w:rPr>
                <w:rFonts w:ascii="Times New Roman" w:eastAsia="Times New Roman" w:hAnsi="Times New Roman" w:cs="Times New Roman"/>
                <w:sz w:val="24"/>
                <w:szCs w:val="24"/>
                <w:lang w:eastAsia="ru-RU"/>
              </w:rPr>
              <w:t>2</w:t>
            </w:r>
          </w:p>
        </w:tc>
        <w:tc>
          <w:tcPr>
            <w:tcW w:w="1668" w:type="pct"/>
            <w:tcBorders>
              <w:top w:val="single" w:sz="6" w:space="0" w:color="000000"/>
              <w:left w:val="single" w:sz="6" w:space="0" w:color="000000"/>
              <w:bottom w:val="single" w:sz="6" w:space="0" w:color="000000"/>
              <w:right w:val="single" w:sz="6" w:space="0" w:color="000000"/>
            </w:tcBorders>
          </w:tcPr>
          <w:p w:rsidR="00B035DF" w:rsidRPr="00B9642D" w:rsidRDefault="00B035DF" w:rsidP="003F35A4">
            <w:pPr>
              <w:spacing w:before="150" w:after="150" w:line="240" w:lineRule="auto"/>
              <w:jc w:val="center"/>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w:t>
            </w:r>
            <w:r w:rsidRPr="00B9642D">
              <w:rPr>
                <w:rFonts w:ascii="Times New Roman" w:eastAsia="Times New Roman" w:hAnsi="Times New Roman" w:cs="Times New Roman"/>
                <w:sz w:val="24"/>
                <w:szCs w:val="24"/>
                <w:lang w:eastAsia="ru-RU"/>
              </w:rPr>
              <w:t>читель-логопед</w:t>
            </w:r>
          </w:p>
        </w:tc>
        <w:tc>
          <w:tcPr>
            <w:tcW w:w="750" w:type="pct"/>
            <w:tcBorders>
              <w:top w:val="single" w:sz="6" w:space="0" w:color="000000"/>
              <w:left w:val="single" w:sz="6" w:space="0" w:color="000000"/>
              <w:bottom w:val="single" w:sz="6" w:space="0" w:color="000000"/>
              <w:right w:val="single" w:sz="6" w:space="0" w:color="000000"/>
            </w:tcBorders>
          </w:tcPr>
          <w:p w:rsidR="00B035DF" w:rsidRPr="00B9642D" w:rsidRDefault="00B035DF" w:rsidP="003F35A4">
            <w:pPr>
              <w:spacing w:before="150" w:after="150" w:line="240" w:lineRule="auto"/>
              <w:jc w:val="center"/>
              <w:textAlignment w:val="baseline"/>
              <w:rPr>
                <w:rFonts w:ascii="Times New Roman" w:eastAsia="Times New Roman" w:hAnsi="Times New Roman" w:cs="Times New Roman"/>
                <w:sz w:val="24"/>
                <w:szCs w:val="24"/>
                <w:lang w:eastAsia="ru-RU"/>
              </w:rPr>
            </w:pPr>
            <w:r w:rsidRPr="00B9642D">
              <w:rPr>
                <w:rFonts w:ascii="Times New Roman" w:eastAsia="Times New Roman" w:hAnsi="Times New Roman" w:cs="Times New Roman"/>
                <w:sz w:val="24"/>
                <w:szCs w:val="24"/>
                <w:lang w:eastAsia="ru-RU"/>
              </w:rPr>
              <w:t>1</w:t>
            </w:r>
          </w:p>
        </w:tc>
        <w:tc>
          <w:tcPr>
            <w:tcW w:w="1033" w:type="pct"/>
            <w:tcBorders>
              <w:top w:val="single" w:sz="6" w:space="0" w:color="000000"/>
              <w:left w:val="single" w:sz="6" w:space="0" w:color="000000"/>
              <w:bottom w:val="single" w:sz="6" w:space="0" w:color="000000"/>
              <w:right w:val="single" w:sz="6" w:space="0" w:color="000000"/>
            </w:tcBorders>
          </w:tcPr>
          <w:p w:rsidR="00B035DF" w:rsidRPr="00B9642D" w:rsidRDefault="00B035DF" w:rsidP="003F35A4">
            <w:pPr>
              <w:spacing w:before="150" w:after="150" w:line="240" w:lineRule="auto"/>
              <w:jc w:val="center"/>
              <w:textAlignment w:val="baseline"/>
              <w:rPr>
                <w:rFonts w:ascii="Times New Roman" w:eastAsia="Times New Roman" w:hAnsi="Times New Roman" w:cs="Times New Roman"/>
                <w:sz w:val="24"/>
                <w:szCs w:val="24"/>
                <w:lang w:eastAsia="ru-RU"/>
              </w:rPr>
            </w:pPr>
            <w:r w:rsidRPr="00B9642D">
              <w:rPr>
                <w:rFonts w:ascii="Times New Roman" w:eastAsia="Times New Roman" w:hAnsi="Times New Roman" w:cs="Times New Roman"/>
                <w:sz w:val="24"/>
                <w:szCs w:val="24"/>
                <w:lang w:eastAsia="ru-RU"/>
              </w:rPr>
              <w:t>4690</w:t>
            </w:r>
          </w:p>
        </w:tc>
        <w:tc>
          <w:tcPr>
            <w:tcW w:w="1188" w:type="pct"/>
            <w:tcBorders>
              <w:top w:val="single" w:sz="6" w:space="0" w:color="000000"/>
              <w:left w:val="single" w:sz="6" w:space="0" w:color="000000"/>
              <w:bottom w:val="single" w:sz="6" w:space="0" w:color="000000"/>
              <w:right w:val="single" w:sz="6" w:space="0" w:color="000000"/>
            </w:tcBorders>
          </w:tcPr>
          <w:p w:rsidR="00B035DF" w:rsidRPr="00B9642D" w:rsidRDefault="00B035DF" w:rsidP="003F35A4">
            <w:pPr>
              <w:spacing w:before="150" w:after="150" w:line="240" w:lineRule="auto"/>
              <w:jc w:val="center"/>
              <w:textAlignment w:val="baseline"/>
              <w:rPr>
                <w:rFonts w:ascii="Times New Roman" w:eastAsia="Times New Roman" w:hAnsi="Times New Roman" w:cs="Times New Roman"/>
                <w:sz w:val="24"/>
                <w:szCs w:val="24"/>
                <w:lang w:eastAsia="ru-RU"/>
              </w:rPr>
            </w:pPr>
            <w:r w:rsidRPr="00B9642D">
              <w:rPr>
                <w:rFonts w:ascii="Times New Roman" w:eastAsia="Times New Roman" w:hAnsi="Times New Roman" w:cs="Times New Roman"/>
                <w:sz w:val="24"/>
                <w:szCs w:val="24"/>
                <w:lang w:eastAsia="ru-RU"/>
              </w:rPr>
              <w:t>4690</w:t>
            </w:r>
          </w:p>
        </w:tc>
      </w:tr>
      <w:tr w:rsidR="00B035DF" w:rsidRPr="00C052FF" w:rsidTr="003F35A4">
        <w:tc>
          <w:tcPr>
            <w:tcW w:w="361" w:type="pct"/>
            <w:tcBorders>
              <w:top w:val="single" w:sz="6" w:space="0" w:color="000000"/>
              <w:left w:val="single" w:sz="6" w:space="0" w:color="000000"/>
              <w:bottom w:val="single" w:sz="6" w:space="0" w:color="000000"/>
              <w:right w:val="single" w:sz="6" w:space="0" w:color="000000"/>
            </w:tcBorders>
          </w:tcPr>
          <w:p w:rsidR="00B035DF" w:rsidRPr="00C052FF" w:rsidRDefault="00B035DF" w:rsidP="003F35A4">
            <w:pPr>
              <w:spacing w:before="150" w:after="150" w:line="240" w:lineRule="auto"/>
              <w:jc w:val="center"/>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1668" w:type="pct"/>
            <w:tcBorders>
              <w:top w:val="single" w:sz="6" w:space="0" w:color="000000"/>
              <w:left w:val="single" w:sz="6" w:space="0" w:color="000000"/>
              <w:bottom w:val="single" w:sz="6" w:space="0" w:color="000000"/>
              <w:right w:val="single" w:sz="6" w:space="0" w:color="000000"/>
            </w:tcBorders>
          </w:tcPr>
          <w:p w:rsidR="00B035DF" w:rsidRPr="00B9642D" w:rsidRDefault="00B035DF" w:rsidP="003F35A4">
            <w:pPr>
              <w:spacing w:before="150" w:after="150" w:line="240" w:lineRule="auto"/>
              <w:jc w:val="center"/>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практичний психолог</w:t>
            </w:r>
          </w:p>
        </w:tc>
        <w:tc>
          <w:tcPr>
            <w:tcW w:w="750" w:type="pct"/>
            <w:tcBorders>
              <w:top w:val="single" w:sz="6" w:space="0" w:color="000000"/>
              <w:left w:val="single" w:sz="6" w:space="0" w:color="000000"/>
              <w:bottom w:val="single" w:sz="6" w:space="0" w:color="000000"/>
              <w:right w:val="single" w:sz="6" w:space="0" w:color="000000"/>
            </w:tcBorders>
          </w:tcPr>
          <w:p w:rsidR="00B035DF" w:rsidRPr="00B9642D" w:rsidRDefault="00B035DF" w:rsidP="003F35A4">
            <w:pPr>
              <w:spacing w:before="150" w:after="150" w:line="240" w:lineRule="auto"/>
              <w:jc w:val="center"/>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033" w:type="pct"/>
            <w:tcBorders>
              <w:top w:val="single" w:sz="6" w:space="0" w:color="000000"/>
              <w:left w:val="single" w:sz="6" w:space="0" w:color="000000"/>
              <w:bottom w:val="single" w:sz="6" w:space="0" w:color="000000"/>
              <w:right w:val="single" w:sz="6" w:space="0" w:color="000000"/>
            </w:tcBorders>
          </w:tcPr>
          <w:p w:rsidR="00B035DF" w:rsidRPr="00596C3A" w:rsidRDefault="00B035DF" w:rsidP="003F35A4">
            <w:pPr>
              <w:spacing w:before="150" w:after="150" w:line="240" w:lineRule="auto"/>
              <w:jc w:val="center"/>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4690</w:t>
            </w:r>
          </w:p>
        </w:tc>
        <w:tc>
          <w:tcPr>
            <w:tcW w:w="1188" w:type="pct"/>
            <w:tcBorders>
              <w:top w:val="single" w:sz="6" w:space="0" w:color="000000"/>
              <w:left w:val="single" w:sz="6" w:space="0" w:color="000000"/>
              <w:bottom w:val="single" w:sz="6" w:space="0" w:color="000000"/>
              <w:right w:val="single" w:sz="6" w:space="0" w:color="000000"/>
            </w:tcBorders>
          </w:tcPr>
          <w:p w:rsidR="00B035DF" w:rsidRPr="00596C3A" w:rsidRDefault="00B035DF" w:rsidP="003F35A4">
            <w:pPr>
              <w:spacing w:before="150" w:after="150" w:line="240" w:lineRule="auto"/>
              <w:jc w:val="center"/>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4690</w:t>
            </w:r>
          </w:p>
        </w:tc>
      </w:tr>
      <w:tr w:rsidR="00B035DF" w:rsidRPr="00C052FF" w:rsidTr="003F35A4">
        <w:trPr>
          <w:trHeight w:val="458"/>
        </w:trPr>
        <w:tc>
          <w:tcPr>
            <w:tcW w:w="361" w:type="pct"/>
            <w:tcBorders>
              <w:top w:val="single" w:sz="6" w:space="0" w:color="000000"/>
              <w:left w:val="single" w:sz="6" w:space="0" w:color="000000"/>
              <w:bottom w:val="single" w:sz="6" w:space="0" w:color="000000"/>
              <w:right w:val="single" w:sz="6" w:space="0" w:color="000000"/>
            </w:tcBorders>
          </w:tcPr>
          <w:p w:rsidR="00B035DF" w:rsidRPr="009A5030" w:rsidRDefault="00B035DF" w:rsidP="003F35A4">
            <w:pPr>
              <w:spacing w:before="150" w:after="150" w:line="240" w:lineRule="auto"/>
              <w:jc w:val="center"/>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1668" w:type="pct"/>
            <w:tcBorders>
              <w:top w:val="single" w:sz="6" w:space="0" w:color="000000"/>
              <w:left w:val="single" w:sz="6" w:space="0" w:color="000000"/>
              <w:bottom w:val="single" w:sz="6" w:space="0" w:color="000000"/>
              <w:right w:val="single" w:sz="6" w:space="0" w:color="000000"/>
            </w:tcBorders>
          </w:tcPr>
          <w:p w:rsidR="00B035DF" w:rsidRPr="009A5030" w:rsidRDefault="00B035DF" w:rsidP="003F35A4">
            <w:pPr>
              <w:spacing w:before="150" w:after="150" w:line="240" w:lineRule="auto"/>
              <w:jc w:val="center"/>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вчитель-дефектолог</w:t>
            </w:r>
          </w:p>
        </w:tc>
        <w:tc>
          <w:tcPr>
            <w:tcW w:w="750" w:type="pct"/>
            <w:tcBorders>
              <w:top w:val="single" w:sz="6" w:space="0" w:color="000000"/>
              <w:left w:val="single" w:sz="6" w:space="0" w:color="000000"/>
              <w:bottom w:val="single" w:sz="6" w:space="0" w:color="000000"/>
              <w:right w:val="single" w:sz="6" w:space="0" w:color="000000"/>
            </w:tcBorders>
          </w:tcPr>
          <w:p w:rsidR="00B035DF" w:rsidRPr="000F61C0" w:rsidRDefault="00B035DF" w:rsidP="003F35A4">
            <w:pPr>
              <w:spacing w:before="150" w:after="150" w:line="240" w:lineRule="auto"/>
              <w:jc w:val="center"/>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1033" w:type="pct"/>
            <w:tcBorders>
              <w:top w:val="single" w:sz="6" w:space="0" w:color="000000"/>
              <w:left w:val="single" w:sz="6" w:space="0" w:color="000000"/>
              <w:bottom w:val="single" w:sz="6" w:space="0" w:color="000000"/>
              <w:right w:val="single" w:sz="6" w:space="0" w:color="000000"/>
            </w:tcBorders>
          </w:tcPr>
          <w:p w:rsidR="00B035DF" w:rsidRPr="00596C3A" w:rsidRDefault="00B035DF" w:rsidP="003F35A4">
            <w:pPr>
              <w:spacing w:before="150" w:after="150" w:line="240" w:lineRule="auto"/>
              <w:jc w:val="center"/>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2345</w:t>
            </w:r>
          </w:p>
        </w:tc>
        <w:tc>
          <w:tcPr>
            <w:tcW w:w="1188" w:type="pct"/>
            <w:tcBorders>
              <w:top w:val="single" w:sz="6" w:space="0" w:color="000000"/>
              <w:left w:val="single" w:sz="6" w:space="0" w:color="000000"/>
              <w:bottom w:val="single" w:sz="6" w:space="0" w:color="000000"/>
              <w:right w:val="single" w:sz="6" w:space="0" w:color="000000"/>
            </w:tcBorders>
          </w:tcPr>
          <w:p w:rsidR="00B035DF" w:rsidRPr="00596C3A" w:rsidRDefault="00B035DF" w:rsidP="003F35A4">
            <w:pPr>
              <w:spacing w:before="150" w:after="150" w:line="240" w:lineRule="auto"/>
              <w:jc w:val="center"/>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2345</w:t>
            </w:r>
          </w:p>
        </w:tc>
      </w:tr>
      <w:tr w:rsidR="00B035DF" w:rsidRPr="00C052FF" w:rsidTr="003F35A4">
        <w:tc>
          <w:tcPr>
            <w:tcW w:w="361" w:type="pct"/>
            <w:tcBorders>
              <w:top w:val="single" w:sz="6" w:space="0" w:color="000000"/>
              <w:left w:val="single" w:sz="6" w:space="0" w:color="000000"/>
              <w:bottom w:val="single" w:sz="6" w:space="0" w:color="000000"/>
              <w:right w:val="single" w:sz="6" w:space="0" w:color="000000"/>
            </w:tcBorders>
          </w:tcPr>
          <w:p w:rsidR="00B035DF" w:rsidRPr="009A5030" w:rsidRDefault="00B035DF" w:rsidP="003F35A4">
            <w:pPr>
              <w:spacing w:before="150" w:after="150" w:line="240" w:lineRule="auto"/>
              <w:jc w:val="center"/>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p>
        </w:tc>
        <w:tc>
          <w:tcPr>
            <w:tcW w:w="1668" w:type="pct"/>
            <w:tcBorders>
              <w:top w:val="single" w:sz="6" w:space="0" w:color="000000"/>
              <w:left w:val="single" w:sz="6" w:space="0" w:color="000000"/>
              <w:bottom w:val="single" w:sz="6" w:space="0" w:color="000000"/>
              <w:right w:val="single" w:sz="6" w:space="0" w:color="000000"/>
            </w:tcBorders>
          </w:tcPr>
          <w:p w:rsidR="00B035DF" w:rsidRPr="009A5030" w:rsidRDefault="00B035DF" w:rsidP="003F35A4">
            <w:pPr>
              <w:spacing w:before="150" w:after="150" w:line="240" w:lineRule="auto"/>
              <w:jc w:val="center"/>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вчитель-</w:t>
            </w:r>
            <w:proofErr w:type="spellStart"/>
            <w:r>
              <w:rPr>
                <w:rFonts w:ascii="Times New Roman" w:eastAsia="Times New Roman" w:hAnsi="Times New Roman" w:cs="Times New Roman"/>
                <w:sz w:val="24"/>
                <w:szCs w:val="24"/>
                <w:lang w:eastAsia="ru-RU"/>
              </w:rPr>
              <w:t>реабілітолог</w:t>
            </w:r>
            <w:proofErr w:type="spellEnd"/>
          </w:p>
        </w:tc>
        <w:tc>
          <w:tcPr>
            <w:tcW w:w="750" w:type="pct"/>
            <w:tcBorders>
              <w:top w:val="single" w:sz="6" w:space="0" w:color="000000"/>
              <w:left w:val="single" w:sz="6" w:space="0" w:color="000000"/>
              <w:bottom w:val="single" w:sz="6" w:space="0" w:color="000000"/>
              <w:right w:val="single" w:sz="6" w:space="0" w:color="000000"/>
            </w:tcBorders>
          </w:tcPr>
          <w:p w:rsidR="00B035DF" w:rsidRPr="000F61C0" w:rsidRDefault="00B035DF" w:rsidP="003F35A4">
            <w:pPr>
              <w:spacing w:before="150" w:after="150" w:line="240" w:lineRule="auto"/>
              <w:jc w:val="center"/>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1033" w:type="pct"/>
            <w:tcBorders>
              <w:top w:val="single" w:sz="6" w:space="0" w:color="000000"/>
              <w:left w:val="single" w:sz="6" w:space="0" w:color="000000"/>
              <w:bottom w:val="single" w:sz="6" w:space="0" w:color="000000"/>
              <w:right w:val="single" w:sz="6" w:space="0" w:color="000000"/>
            </w:tcBorders>
          </w:tcPr>
          <w:p w:rsidR="00B035DF" w:rsidRPr="00596C3A" w:rsidRDefault="00B035DF" w:rsidP="003F35A4">
            <w:pPr>
              <w:spacing w:before="150" w:after="150" w:line="240" w:lineRule="auto"/>
              <w:jc w:val="center"/>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2345</w:t>
            </w:r>
          </w:p>
        </w:tc>
        <w:tc>
          <w:tcPr>
            <w:tcW w:w="1188" w:type="pct"/>
            <w:tcBorders>
              <w:top w:val="single" w:sz="6" w:space="0" w:color="000000"/>
              <w:left w:val="single" w:sz="6" w:space="0" w:color="000000"/>
              <w:bottom w:val="single" w:sz="6" w:space="0" w:color="000000"/>
              <w:right w:val="single" w:sz="6" w:space="0" w:color="000000"/>
            </w:tcBorders>
          </w:tcPr>
          <w:p w:rsidR="00B035DF" w:rsidRPr="00596C3A" w:rsidRDefault="00B035DF" w:rsidP="003F35A4">
            <w:pPr>
              <w:spacing w:before="150" w:after="150" w:line="240" w:lineRule="auto"/>
              <w:jc w:val="center"/>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2345</w:t>
            </w:r>
          </w:p>
        </w:tc>
      </w:tr>
      <w:tr w:rsidR="00B035DF" w:rsidRPr="00C052FF" w:rsidTr="003F35A4">
        <w:tc>
          <w:tcPr>
            <w:tcW w:w="361" w:type="pct"/>
            <w:tcBorders>
              <w:top w:val="single" w:sz="6" w:space="0" w:color="000000"/>
              <w:left w:val="single" w:sz="6" w:space="0" w:color="000000"/>
              <w:bottom w:val="single" w:sz="6" w:space="0" w:color="000000"/>
              <w:right w:val="single" w:sz="6" w:space="0" w:color="000000"/>
            </w:tcBorders>
            <w:hideMark/>
          </w:tcPr>
          <w:p w:rsidR="00B035DF" w:rsidRPr="009B21F0" w:rsidRDefault="00B035DF" w:rsidP="003F35A4">
            <w:pPr>
              <w:spacing w:before="150" w:after="150" w:line="240" w:lineRule="auto"/>
              <w:jc w:val="center"/>
              <w:textAlignment w:val="baseline"/>
              <w:rPr>
                <w:rFonts w:ascii="Times New Roman" w:eastAsia="Times New Roman" w:hAnsi="Times New Roman" w:cs="Times New Roman"/>
                <w:b/>
                <w:sz w:val="24"/>
                <w:szCs w:val="24"/>
                <w:lang w:eastAsia="ru-RU"/>
              </w:rPr>
            </w:pPr>
            <w:r w:rsidRPr="009B21F0">
              <w:rPr>
                <w:rFonts w:ascii="Times New Roman" w:eastAsia="Times New Roman" w:hAnsi="Times New Roman" w:cs="Times New Roman"/>
                <w:b/>
                <w:sz w:val="24"/>
                <w:szCs w:val="24"/>
                <w:lang w:eastAsia="ru-RU"/>
              </w:rPr>
              <w:t> </w:t>
            </w:r>
          </w:p>
        </w:tc>
        <w:tc>
          <w:tcPr>
            <w:tcW w:w="1668" w:type="pct"/>
            <w:tcBorders>
              <w:top w:val="single" w:sz="6" w:space="0" w:color="000000"/>
              <w:left w:val="single" w:sz="6" w:space="0" w:color="000000"/>
              <w:bottom w:val="single" w:sz="6" w:space="0" w:color="000000"/>
              <w:right w:val="single" w:sz="6" w:space="0" w:color="000000"/>
            </w:tcBorders>
            <w:hideMark/>
          </w:tcPr>
          <w:p w:rsidR="00B035DF" w:rsidRPr="009B21F0" w:rsidRDefault="00B035DF" w:rsidP="003F35A4">
            <w:pPr>
              <w:spacing w:before="150" w:after="150" w:line="240" w:lineRule="auto"/>
              <w:textAlignment w:val="baseline"/>
              <w:rPr>
                <w:rFonts w:ascii="Times New Roman" w:eastAsia="Times New Roman" w:hAnsi="Times New Roman" w:cs="Times New Roman"/>
                <w:b/>
                <w:sz w:val="24"/>
                <w:szCs w:val="24"/>
                <w:lang w:eastAsia="ru-RU"/>
              </w:rPr>
            </w:pPr>
            <w:r w:rsidRPr="009B21F0">
              <w:rPr>
                <w:rFonts w:ascii="Times New Roman" w:eastAsia="Times New Roman" w:hAnsi="Times New Roman" w:cs="Times New Roman"/>
                <w:b/>
                <w:sz w:val="24"/>
                <w:szCs w:val="24"/>
                <w:lang w:eastAsia="ru-RU"/>
              </w:rPr>
              <w:t>Усього</w:t>
            </w:r>
          </w:p>
        </w:tc>
        <w:tc>
          <w:tcPr>
            <w:tcW w:w="750" w:type="pct"/>
            <w:tcBorders>
              <w:top w:val="single" w:sz="6" w:space="0" w:color="000000"/>
              <w:left w:val="single" w:sz="6" w:space="0" w:color="000000"/>
              <w:bottom w:val="single" w:sz="6" w:space="0" w:color="000000"/>
              <w:right w:val="single" w:sz="6" w:space="0" w:color="000000"/>
            </w:tcBorders>
            <w:hideMark/>
          </w:tcPr>
          <w:p w:rsidR="00B035DF" w:rsidRPr="00864CA2" w:rsidRDefault="00B035DF" w:rsidP="003F35A4">
            <w:pPr>
              <w:spacing w:before="150" w:after="150" w:line="240" w:lineRule="auto"/>
              <w:jc w:val="center"/>
              <w:textAlignment w:val="baseline"/>
              <w:rPr>
                <w:rFonts w:ascii="Times New Roman" w:eastAsia="Times New Roman" w:hAnsi="Times New Roman" w:cs="Times New Roman"/>
                <w:b/>
                <w:sz w:val="24"/>
                <w:szCs w:val="24"/>
                <w:lang w:eastAsia="ru-RU"/>
              </w:rPr>
            </w:pPr>
            <w:r w:rsidRPr="009B21F0">
              <w:rPr>
                <w:rFonts w:ascii="Times New Roman" w:eastAsia="Times New Roman" w:hAnsi="Times New Roman" w:cs="Times New Roman"/>
                <w:b/>
                <w:sz w:val="24"/>
                <w:szCs w:val="24"/>
                <w:lang w:eastAsia="ru-RU"/>
              </w:rPr>
              <w:t> </w:t>
            </w:r>
            <w:r>
              <w:rPr>
                <w:rFonts w:ascii="Times New Roman" w:eastAsia="Times New Roman" w:hAnsi="Times New Roman" w:cs="Times New Roman"/>
                <w:b/>
                <w:sz w:val="24"/>
                <w:szCs w:val="24"/>
                <w:lang w:eastAsia="ru-RU"/>
              </w:rPr>
              <w:t>4</w:t>
            </w:r>
          </w:p>
        </w:tc>
        <w:tc>
          <w:tcPr>
            <w:tcW w:w="1033" w:type="pct"/>
            <w:tcBorders>
              <w:top w:val="single" w:sz="6" w:space="0" w:color="000000"/>
              <w:left w:val="single" w:sz="6" w:space="0" w:color="000000"/>
              <w:bottom w:val="single" w:sz="6" w:space="0" w:color="000000"/>
              <w:right w:val="single" w:sz="6" w:space="0" w:color="000000"/>
            </w:tcBorders>
            <w:hideMark/>
          </w:tcPr>
          <w:p w:rsidR="00B035DF" w:rsidRPr="009B21F0" w:rsidRDefault="00B035DF" w:rsidP="003F35A4">
            <w:pPr>
              <w:spacing w:before="150" w:after="150" w:line="240" w:lineRule="auto"/>
              <w:jc w:val="center"/>
              <w:textAlignment w:val="baseline"/>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19071</w:t>
            </w:r>
          </w:p>
        </w:tc>
        <w:tc>
          <w:tcPr>
            <w:tcW w:w="1188" w:type="pct"/>
            <w:tcBorders>
              <w:top w:val="single" w:sz="6" w:space="0" w:color="000000"/>
              <w:left w:val="single" w:sz="6" w:space="0" w:color="000000"/>
              <w:bottom w:val="single" w:sz="6" w:space="0" w:color="000000"/>
              <w:right w:val="single" w:sz="6" w:space="0" w:color="000000"/>
            </w:tcBorders>
          </w:tcPr>
          <w:p w:rsidR="00B035DF" w:rsidRPr="00864CA2" w:rsidRDefault="00B035DF" w:rsidP="003F35A4">
            <w:pPr>
              <w:spacing w:before="150" w:after="150" w:line="240" w:lineRule="auto"/>
              <w:jc w:val="center"/>
              <w:textAlignment w:val="baseline"/>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19071</w:t>
            </w:r>
          </w:p>
        </w:tc>
      </w:tr>
    </w:tbl>
    <w:p w:rsidR="00B035DF" w:rsidRDefault="00B035DF" w:rsidP="00B035DF">
      <w:pPr>
        <w:shd w:val="clear" w:color="auto" w:fill="FFFFFF"/>
        <w:spacing w:after="0" w:line="240" w:lineRule="auto"/>
        <w:textAlignment w:val="baseline"/>
        <w:rPr>
          <w:rFonts w:ascii="Times New Roman" w:eastAsia="Times New Roman" w:hAnsi="Times New Roman" w:cs="Times New Roman"/>
          <w:color w:val="000000"/>
          <w:sz w:val="24"/>
          <w:szCs w:val="24"/>
          <w:lang w:eastAsia="ru-RU"/>
        </w:rPr>
      </w:pPr>
      <w:bookmarkStart w:id="5" w:name="n317"/>
      <w:bookmarkStart w:id="6" w:name="n318"/>
      <w:bookmarkEnd w:id="5"/>
      <w:bookmarkEnd w:id="6"/>
    </w:p>
    <w:p w:rsidR="00B035DF" w:rsidRDefault="00B035DF" w:rsidP="00B035DF">
      <w:pPr>
        <w:shd w:val="clear" w:color="auto" w:fill="FFFFFF"/>
        <w:spacing w:after="0" w:line="240" w:lineRule="auto"/>
        <w:textAlignment w:val="baseline"/>
        <w:rPr>
          <w:rFonts w:ascii="Times New Roman" w:eastAsia="Times New Roman" w:hAnsi="Times New Roman" w:cs="Times New Roman"/>
          <w:color w:val="000000"/>
          <w:sz w:val="24"/>
          <w:szCs w:val="24"/>
          <w:lang w:eastAsia="ru-RU"/>
        </w:rPr>
      </w:pPr>
    </w:p>
    <w:p w:rsidR="00B035DF" w:rsidRDefault="00B035DF" w:rsidP="00B035DF">
      <w:pPr>
        <w:shd w:val="clear" w:color="auto" w:fill="FFFFFF"/>
        <w:spacing w:after="0" w:line="240" w:lineRule="auto"/>
        <w:textAlignment w:val="baseline"/>
        <w:rPr>
          <w:rFonts w:ascii="Times New Roman" w:eastAsia="Times New Roman" w:hAnsi="Times New Roman" w:cs="Times New Roman"/>
          <w:color w:val="000000"/>
          <w:sz w:val="24"/>
          <w:szCs w:val="24"/>
          <w:lang w:eastAsia="ru-RU"/>
        </w:rPr>
      </w:pPr>
    </w:p>
    <w:p w:rsidR="00B035DF" w:rsidRDefault="00B035DF" w:rsidP="00B035DF">
      <w:pPr>
        <w:shd w:val="clear" w:color="auto" w:fill="FFFFFF"/>
        <w:spacing w:after="0" w:line="240" w:lineRule="auto"/>
        <w:textAlignment w:val="baseline"/>
        <w:rPr>
          <w:rFonts w:ascii="Times New Roman" w:eastAsia="Times New Roman" w:hAnsi="Times New Roman" w:cs="Times New Roman"/>
          <w:color w:val="000000"/>
          <w:sz w:val="24"/>
          <w:szCs w:val="24"/>
          <w:lang w:eastAsia="ru-RU"/>
        </w:rPr>
      </w:pPr>
    </w:p>
    <w:p w:rsidR="00B035DF" w:rsidRDefault="00B035DF" w:rsidP="00B035DF">
      <w:pPr>
        <w:shd w:val="clear" w:color="auto" w:fill="FFFFFF"/>
        <w:spacing w:after="0" w:line="240" w:lineRule="auto"/>
        <w:textAlignment w:val="baseline"/>
        <w:rPr>
          <w:rFonts w:ascii="Times New Roman" w:eastAsia="Times New Roman" w:hAnsi="Times New Roman" w:cs="Times New Roman"/>
          <w:color w:val="000000"/>
          <w:sz w:val="24"/>
          <w:szCs w:val="24"/>
          <w:lang w:eastAsia="ru-RU"/>
        </w:rPr>
      </w:pPr>
    </w:p>
    <w:p w:rsidR="00B035DF" w:rsidRDefault="00B035DF" w:rsidP="00B035DF">
      <w:pPr>
        <w:shd w:val="clear" w:color="auto" w:fill="FFFFFF"/>
        <w:spacing w:after="0" w:line="240" w:lineRule="auto"/>
        <w:textAlignment w:val="baseline"/>
        <w:rPr>
          <w:rFonts w:ascii="Times New Roman" w:eastAsia="Times New Roman" w:hAnsi="Times New Roman" w:cs="Times New Roman"/>
          <w:b/>
          <w:color w:val="000000"/>
          <w:sz w:val="28"/>
          <w:szCs w:val="28"/>
          <w:lang w:eastAsia="ru-RU"/>
        </w:rPr>
      </w:pPr>
      <w:r>
        <w:rPr>
          <w:rFonts w:ascii="Times New Roman" w:eastAsia="Times New Roman" w:hAnsi="Times New Roman" w:cs="Times New Roman"/>
          <w:b/>
          <w:color w:val="000000"/>
          <w:sz w:val="28"/>
          <w:szCs w:val="28"/>
          <w:lang w:eastAsia="ru-RU"/>
        </w:rPr>
        <w:t xml:space="preserve"> Секретар сільської ради                                                            Н.Г. Стрижак</w:t>
      </w:r>
    </w:p>
    <w:p w:rsidR="00B035DF" w:rsidRDefault="00B035DF" w:rsidP="00B035DF">
      <w:pPr>
        <w:shd w:val="clear" w:color="auto" w:fill="FFFFFF"/>
        <w:spacing w:after="0" w:line="240" w:lineRule="auto"/>
        <w:textAlignment w:val="baseline"/>
        <w:rPr>
          <w:rFonts w:ascii="Times New Roman" w:eastAsia="Times New Roman" w:hAnsi="Times New Roman" w:cs="Times New Roman"/>
          <w:b/>
          <w:color w:val="000000"/>
          <w:sz w:val="28"/>
          <w:szCs w:val="28"/>
          <w:lang w:eastAsia="ru-RU"/>
        </w:rPr>
      </w:pPr>
    </w:p>
    <w:p w:rsidR="00B035DF" w:rsidRDefault="00B035DF" w:rsidP="00B035DF">
      <w:pPr>
        <w:shd w:val="clear" w:color="auto" w:fill="FFFFFF"/>
        <w:spacing w:after="0" w:line="240" w:lineRule="auto"/>
        <w:textAlignment w:val="baseline"/>
        <w:rPr>
          <w:rFonts w:ascii="Times New Roman" w:eastAsia="Times New Roman" w:hAnsi="Times New Roman" w:cs="Times New Roman"/>
          <w:b/>
          <w:color w:val="000000"/>
          <w:sz w:val="28"/>
          <w:szCs w:val="28"/>
          <w:lang w:eastAsia="ru-RU"/>
        </w:rPr>
      </w:pPr>
    </w:p>
    <w:p w:rsidR="00B035DF" w:rsidRDefault="00B035DF" w:rsidP="00B035DF">
      <w:pPr>
        <w:shd w:val="clear" w:color="auto" w:fill="FFFFFF"/>
        <w:spacing w:after="0" w:line="240" w:lineRule="auto"/>
        <w:textAlignment w:val="baseline"/>
        <w:rPr>
          <w:rFonts w:ascii="Times New Roman" w:eastAsia="Times New Roman" w:hAnsi="Times New Roman" w:cs="Times New Roman"/>
          <w:b/>
          <w:color w:val="000000"/>
          <w:sz w:val="28"/>
          <w:szCs w:val="28"/>
          <w:lang w:eastAsia="ru-RU"/>
        </w:rPr>
      </w:pPr>
    </w:p>
    <w:p w:rsidR="00536D82" w:rsidRDefault="00536D82" w:rsidP="00B035DF">
      <w:pPr>
        <w:shd w:val="clear" w:color="auto" w:fill="FFFFFF"/>
        <w:spacing w:after="0" w:line="240" w:lineRule="auto"/>
        <w:textAlignment w:val="baseline"/>
        <w:rPr>
          <w:rFonts w:ascii="Times New Roman" w:eastAsia="Times New Roman" w:hAnsi="Times New Roman" w:cs="Times New Roman"/>
          <w:b/>
          <w:color w:val="000000"/>
          <w:sz w:val="28"/>
          <w:szCs w:val="28"/>
          <w:lang w:eastAsia="ru-RU"/>
        </w:rPr>
      </w:pPr>
    </w:p>
    <w:p w:rsidR="00536D82" w:rsidRDefault="00536D82" w:rsidP="00B035DF">
      <w:pPr>
        <w:shd w:val="clear" w:color="auto" w:fill="FFFFFF"/>
        <w:spacing w:after="0" w:line="240" w:lineRule="auto"/>
        <w:textAlignment w:val="baseline"/>
        <w:rPr>
          <w:rFonts w:ascii="Times New Roman" w:eastAsia="Times New Roman" w:hAnsi="Times New Roman" w:cs="Times New Roman"/>
          <w:b/>
          <w:color w:val="000000"/>
          <w:sz w:val="28"/>
          <w:szCs w:val="28"/>
          <w:lang w:eastAsia="ru-RU"/>
        </w:rPr>
      </w:pPr>
    </w:p>
    <w:p w:rsidR="00536D82" w:rsidRDefault="00536D82" w:rsidP="00B035DF">
      <w:pPr>
        <w:shd w:val="clear" w:color="auto" w:fill="FFFFFF"/>
        <w:spacing w:after="0" w:line="240" w:lineRule="auto"/>
        <w:textAlignment w:val="baseline"/>
        <w:rPr>
          <w:rFonts w:ascii="Times New Roman" w:eastAsia="Times New Roman" w:hAnsi="Times New Roman" w:cs="Times New Roman"/>
          <w:b/>
          <w:color w:val="000000"/>
          <w:sz w:val="28"/>
          <w:szCs w:val="28"/>
          <w:lang w:eastAsia="ru-RU"/>
        </w:rPr>
      </w:pPr>
    </w:p>
    <w:p w:rsidR="00536D82" w:rsidRDefault="00536D82" w:rsidP="00B035DF">
      <w:pPr>
        <w:shd w:val="clear" w:color="auto" w:fill="FFFFFF"/>
        <w:spacing w:after="0" w:line="240" w:lineRule="auto"/>
        <w:textAlignment w:val="baseline"/>
        <w:rPr>
          <w:rFonts w:ascii="Times New Roman" w:eastAsia="Times New Roman" w:hAnsi="Times New Roman" w:cs="Times New Roman"/>
          <w:b/>
          <w:color w:val="000000"/>
          <w:sz w:val="28"/>
          <w:szCs w:val="28"/>
          <w:lang w:eastAsia="ru-RU"/>
        </w:rPr>
      </w:pPr>
    </w:p>
    <w:p w:rsidR="00536D82" w:rsidRDefault="00536D82" w:rsidP="00B035DF">
      <w:pPr>
        <w:shd w:val="clear" w:color="auto" w:fill="FFFFFF"/>
        <w:spacing w:after="0" w:line="240" w:lineRule="auto"/>
        <w:textAlignment w:val="baseline"/>
        <w:rPr>
          <w:rFonts w:ascii="Times New Roman" w:eastAsia="Times New Roman" w:hAnsi="Times New Roman" w:cs="Times New Roman"/>
          <w:b/>
          <w:color w:val="000000"/>
          <w:sz w:val="28"/>
          <w:szCs w:val="28"/>
          <w:lang w:eastAsia="ru-RU"/>
        </w:rPr>
      </w:pPr>
    </w:p>
    <w:p w:rsidR="00B035DF" w:rsidRDefault="00B035DF" w:rsidP="00B035DF">
      <w:pPr>
        <w:shd w:val="clear" w:color="auto" w:fill="FFFFFF"/>
        <w:spacing w:after="0" w:line="240" w:lineRule="auto"/>
        <w:textAlignment w:val="baseline"/>
        <w:rPr>
          <w:rFonts w:ascii="Times New Roman" w:eastAsia="Times New Roman" w:hAnsi="Times New Roman" w:cs="Times New Roman"/>
          <w:b/>
          <w:color w:val="000000"/>
          <w:sz w:val="28"/>
          <w:szCs w:val="28"/>
          <w:lang w:eastAsia="ru-RU"/>
        </w:rPr>
      </w:pPr>
    </w:p>
    <w:p w:rsidR="00536D82" w:rsidRDefault="00536D82" w:rsidP="00B035DF">
      <w:pPr>
        <w:shd w:val="clear" w:color="auto" w:fill="FFFFFF"/>
        <w:spacing w:after="0" w:line="240" w:lineRule="auto"/>
        <w:textAlignment w:val="baseline"/>
        <w:rPr>
          <w:rFonts w:ascii="Times New Roman" w:eastAsia="Times New Roman" w:hAnsi="Times New Roman" w:cs="Times New Roman"/>
          <w:b/>
          <w:color w:val="000000"/>
          <w:sz w:val="28"/>
          <w:szCs w:val="28"/>
          <w:lang w:eastAsia="ru-RU"/>
        </w:rPr>
      </w:pPr>
    </w:p>
    <w:p w:rsidR="00B035DF" w:rsidRDefault="00536D82" w:rsidP="00536D82">
      <w:pPr>
        <w:shd w:val="clear" w:color="auto" w:fill="FFFFFF"/>
        <w:spacing w:after="0" w:line="240" w:lineRule="auto"/>
        <w:jc w:val="center"/>
        <w:textAlignment w:val="baseline"/>
        <w:rPr>
          <w:rFonts w:ascii="Times New Roman" w:eastAsia="Times New Roman" w:hAnsi="Times New Roman" w:cs="Times New Roman"/>
          <w:b/>
          <w:color w:val="000000"/>
          <w:sz w:val="28"/>
          <w:szCs w:val="28"/>
          <w:lang w:eastAsia="ru-RU"/>
        </w:rPr>
      </w:pPr>
      <w:r w:rsidRPr="00813143">
        <w:rPr>
          <w:b/>
          <w:noProof/>
          <w:sz w:val="32"/>
          <w:szCs w:val="32"/>
          <w:lang w:eastAsia="uk-UA"/>
        </w:rPr>
        <w:lastRenderedPageBreak/>
        <w:drawing>
          <wp:inline distT="0" distB="0" distL="0" distR="0" wp14:anchorId="2A63C4FF" wp14:editId="50893809">
            <wp:extent cx="861060" cy="669925"/>
            <wp:effectExtent l="0" t="0" r="0" b="0"/>
            <wp:docPr id="51" name="Рисунок 51" descr="Тризу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Тризуб"/>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61060" cy="669925"/>
                    </a:xfrm>
                    <a:prstGeom prst="rect">
                      <a:avLst/>
                    </a:prstGeom>
                    <a:noFill/>
                    <a:ln>
                      <a:noFill/>
                    </a:ln>
                  </pic:spPr>
                </pic:pic>
              </a:graphicData>
            </a:graphic>
          </wp:inline>
        </w:drawing>
      </w:r>
    </w:p>
    <w:p w:rsidR="00536D82" w:rsidRPr="00536D82" w:rsidRDefault="00536D82" w:rsidP="00536D82">
      <w:pPr>
        <w:pStyle w:val="Normal1"/>
        <w:widowControl w:val="0"/>
        <w:jc w:val="center"/>
        <w:rPr>
          <w:b/>
          <w:sz w:val="28"/>
          <w:szCs w:val="28"/>
          <w:lang w:val="uk-UA"/>
          <w14:shadow w14:blurRad="50800" w14:dist="38100" w14:dir="2700000" w14:sx="100000" w14:sy="100000" w14:kx="0" w14:ky="0" w14:algn="tl">
            <w14:srgbClr w14:val="000000">
              <w14:alpha w14:val="60000"/>
            </w14:srgbClr>
          </w14:shadow>
        </w:rPr>
      </w:pPr>
      <w:r w:rsidRPr="00536D82">
        <w:rPr>
          <w:b/>
          <w:sz w:val="28"/>
          <w:szCs w:val="28"/>
          <w:lang w:val="uk-UA"/>
          <w14:shadow w14:blurRad="50800" w14:dist="38100" w14:dir="2700000" w14:sx="100000" w14:sy="100000" w14:kx="0" w14:ky="0" w14:algn="tl">
            <w14:srgbClr w14:val="000000">
              <w14:alpha w14:val="60000"/>
            </w14:srgbClr>
          </w14:shadow>
        </w:rPr>
        <w:t>СТУДЕНИКІВСЬКА  СІЛЬСЬКА  РАДА</w:t>
      </w:r>
    </w:p>
    <w:p w:rsidR="00536D82" w:rsidRPr="00536D82" w:rsidRDefault="00536D82" w:rsidP="00536D82">
      <w:pPr>
        <w:pStyle w:val="Normal1"/>
        <w:widowControl w:val="0"/>
        <w:jc w:val="center"/>
        <w:rPr>
          <w:b/>
          <w:sz w:val="28"/>
          <w:szCs w:val="28"/>
          <w:lang w:val="uk-UA"/>
          <w14:shadow w14:blurRad="50800" w14:dist="38100" w14:dir="2700000" w14:sx="100000" w14:sy="100000" w14:kx="0" w14:ky="0" w14:algn="tl">
            <w14:srgbClr w14:val="000000">
              <w14:alpha w14:val="60000"/>
            </w14:srgbClr>
          </w14:shadow>
        </w:rPr>
      </w:pPr>
      <w:r w:rsidRPr="00536D82">
        <w:rPr>
          <w:b/>
          <w:sz w:val="28"/>
          <w:szCs w:val="28"/>
          <w:lang w:val="uk-UA"/>
          <w14:shadow w14:blurRad="50800" w14:dist="38100" w14:dir="2700000" w14:sx="100000" w14:sy="100000" w14:kx="0" w14:ky="0" w14:algn="tl">
            <w14:srgbClr w14:val="000000">
              <w14:alpha w14:val="60000"/>
            </w14:srgbClr>
          </w14:shadow>
        </w:rPr>
        <w:t>ПЕРЕЯСЛАВ-ХМЕЛЬНИЦЬКОГО  РАЙОНУ</w:t>
      </w:r>
    </w:p>
    <w:p w:rsidR="00536D82" w:rsidRPr="00536D82" w:rsidRDefault="00536D82" w:rsidP="00536D82">
      <w:pPr>
        <w:pStyle w:val="Normal1"/>
        <w:widowControl w:val="0"/>
        <w:jc w:val="center"/>
        <w:rPr>
          <w:b/>
          <w:sz w:val="30"/>
          <w:szCs w:val="30"/>
          <w:lang w:val="uk-UA"/>
          <w14:shadow w14:blurRad="50800" w14:dist="38100" w14:dir="2700000" w14:sx="100000" w14:sy="100000" w14:kx="0" w14:ky="0" w14:algn="tl">
            <w14:srgbClr w14:val="000000">
              <w14:alpha w14:val="60000"/>
            </w14:srgbClr>
          </w14:shadow>
        </w:rPr>
      </w:pPr>
      <w:r w:rsidRPr="00536D82">
        <w:rPr>
          <w:b/>
          <w:sz w:val="28"/>
          <w:szCs w:val="28"/>
          <w:lang w:val="uk-UA"/>
          <w14:shadow w14:blurRad="50800" w14:dist="38100" w14:dir="2700000" w14:sx="100000" w14:sy="100000" w14:kx="0" w14:ky="0" w14:algn="tl">
            <w14:srgbClr w14:val="000000">
              <w14:alpha w14:val="60000"/>
            </w14:srgbClr>
          </w14:shadow>
        </w:rPr>
        <w:t>КИЇВСЬКОЇ  ОБЛАСТІ</w:t>
      </w:r>
    </w:p>
    <w:p w:rsidR="00536D82" w:rsidRPr="00536D82" w:rsidRDefault="00536D82" w:rsidP="00536D82">
      <w:pPr>
        <w:keepNext/>
        <w:autoSpaceDE w:val="0"/>
        <w:autoSpaceDN w:val="0"/>
        <w:spacing w:before="240" w:after="0"/>
        <w:ind w:right="-19"/>
        <w:jc w:val="center"/>
        <w:outlineLvl w:val="1"/>
        <w:rPr>
          <w:rFonts w:ascii="Times New Roman" w:hAnsi="Times New Roman" w:cs="Times New Roman"/>
          <w:b/>
          <w:bCs/>
          <w:iCs/>
          <w:sz w:val="28"/>
          <w:szCs w:val="28"/>
          <w:lang w:eastAsia="x-none"/>
        </w:rPr>
      </w:pPr>
      <w:r w:rsidRPr="00536D82">
        <w:rPr>
          <w:rFonts w:ascii="Times New Roman" w:hAnsi="Times New Roman" w:cs="Times New Roman"/>
          <w:b/>
          <w:bCs/>
          <w:iCs/>
          <w:sz w:val="28"/>
          <w:szCs w:val="28"/>
          <w:lang w:val="x-none" w:eastAsia="x-none"/>
        </w:rPr>
        <w:t xml:space="preserve">Р І Ш Е Н </w:t>
      </w:r>
      <w:proofErr w:type="spellStart"/>
      <w:r w:rsidRPr="00536D82">
        <w:rPr>
          <w:rFonts w:ascii="Times New Roman" w:hAnsi="Times New Roman" w:cs="Times New Roman"/>
          <w:b/>
          <w:bCs/>
          <w:iCs/>
          <w:sz w:val="28"/>
          <w:szCs w:val="28"/>
          <w:lang w:val="x-none" w:eastAsia="x-none"/>
        </w:rPr>
        <w:t>Н</w:t>
      </w:r>
      <w:proofErr w:type="spellEnd"/>
      <w:r w:rsidRPr="00536D82">
        <w:rPr>
          <w:rFonts w:ascii="Times New Roman" w:hAnsi="Times New Roman" w:cs="Times New Roman"/>
          <w:b/>
          <w:bCs/>
          <w:iCs/>
          <w:sz w:val="28"/>
          <w:szCs w:val="28"/>
          <w:lang w:val="x-none" w:eastAsia="x-none"/>
        </w:rPr>
        <w:t xml:space="preserve"> Я</w:t>
      </w:r>
    </w:p>
    <w:p w:rsidR="00536D82" w:rsidRPr="00B01667" w:rsidRDefault="00536D82" w:rsidP="00536D82">
      <w:pPr>
        <w:pStyle w:val="a4"/>
        <w:spacing w:after="0"/>
        <w:ind w:left="0" w:right="92"/>
        <w:jc w:val="center"/>
        <w:rPr>
          <w:rFonts w:ascii="Times New Roman" w:hAnsi="Times New Roman"/>
          <w:b/>
          <w:sz w:val="28"/>
          <w:szCs w:val="28"/>
          <w:lang w:val="uk-UA"/>
        </w:rPr>
      </w:pPr>
      <w:r w:rsidRPr="00B01667">
        <w:rPr>
          <w:rFonts w:ascii="Times New Roman" w:hAnsi="Times New Roman"/>
          <w:b/>
          <w:sz w:val="28"/>
          <w:szCs w:val="28"/>
          <w:lang w:val="uk-UA"/>
        </w:rPr>
        <w:t xml:space="preserve">Про </w:t>
      </w:r>
      <w:r>
        <w:rPr>
          <w:rFonts w:ascii="Times New Roman" w:hAnsi="Times New Roman"/>
          <w:b/>
          <w:color w:val="000000"/>
          <w:sz w:val="28"/>
          <w:szCs w:val="28"/>
          <w:lang w:val="uk-UA"/>
        </w:rPr>
        <w:t>відшкодування у 2019</w:t>
      </w:r>
      <w:r w:rsidRPr="00B01667">
        <w:rPr>
          <w:rFonts w:ascii="Times New Roman" w:hAnsi="Times New Roman"/>
          <w:b/>
          <w:color w:val="000000"/>
          <w:sz w:val="28"/>
          <w:szCs w:val="28"/>
          <w:lang w:val="uk-UA"/>
        </w:rPr>
        <w:t xml:space="preserve"> році витрат на покриття фактичних збитків за послуги зв’язку </w:t>
      </w:r>
      <w:r w:rsidRPr="00B01667">
        <w:rPr>
          <w:rFonts w:ascii="Times New Roman" w:hAnsi="Times New Roman"/>
          <w:b/>
          <w:sz w:val="28"/>
          <w:szCs w:val="28"/>
          <w:lang w:val="uk-UA"/>
        </w:rPr>
        <w:t xml:space="preserve">окремим категоріям громадян, що проживають на території </w:t>
      </w:r>
      <w:proofErr w:type="spellStart"/>
      <w:r w:rsidRPr="00B01667">
        <w:rPr>
          <w:rFonts w:ascii="Times New Roman" w:hAnsi="Times New Roman"/>
          <w:b/>
          <w:sz w:val="28"/>
          <w:szCs w:val="28"/>
          <w:lang w:val="uk-UA"/>
        </w:rPr>
        <w:t>обʼєднаної</w:t>
      </w:r>
      <w:proofErr w:type="spellEnd"/>
      <w:r w:rsidRPr="00B01667">
        <w:rPr>
          <w:rFonts w:ascii="Times New Roman" w:hAnsi="Times New Roman"/>
          <w:b/>
          <w:sz w:val="28"/>
          <w:szCs w:val="28"/>
          <w:lang w:val="uk-UA"/>
        </w:rPr>
        <w:t xml:space="preserve"> територіальної громади </w:t>
      </w:r>
      <w:r>
        <w:rPr>
          <w:rFonts w:ascii="Times New Roman" w:hAnsi="Times New Roman"/>
          <w:b/>
          <w:sz w:val="28"/>
          <w:szCs w:val="28"/>
          <w:lang w:val="uk-UA"/>
        </w:rPr>
        <w:t>Студениківської сільської ради</w:t>
      </w:r>
    </w:p>
    <w:p w:rsidR="00536D82" w:rsidRPr="00B01667" w:rsidRDefault="00536D82" w:rsidP="00536D82">
      <w:pPr>
        <w:tabs>
          <w:tab w:val="left" w:pos="10490"/>
        </w:tabs>
        <w:autoSpaceDE w:val="0"/>
        <w:autoSpaceDN w:val="0"/>
        <w:adjustRightInd w:val="0"/>
        <w:spacing w:before="10" w:after="0" w:line="326" w:lineRule="exact"/>
        <w:ind w:right="92"/>
        <w:jc w:val="center"/>
        <w:rPr>
          <w:rFonts w:ascii="Times New Roman" w:hAnsi="Times New Roman" w:cs="Times New Roman"/>
          <w:b/>
          <w:sz w:val="28"/>
          <w:szCs w:val="28"/>
        </w:rPr>
      </w:pPr>
    </w:p>
    <w:p w:rsidR="00536D82" w:rsidRPr="00B01667" w:rsidRDefault="00536D82" w:rsidP="00536D82">
      <w:pPr>
        <w:spacing w:after="0"/>
        <w:ind w:firstLine="993"/>
        <w:jc w:val="both"/>
        <w:rPr>
          <w:rFonts w:ascii="Times New Roman" w:hAnsi="Times New Roman" w:cs="Times New Roman"/>
          <w:sz w:val="28"/>
          <w:szCs w:val="28"/>
        </w:rPr>
      </w:pPr>
      <w:r w:rsidRPr="00B01667">
        <w:rPr>
          <w:rFonts w:ascii="Times New Roman" w:hAnsi="Times New Roman" w:cs="Times New Roman"/>
          <w:sz w:val="28"/>
          <w:szCs w:val="28"/>
        </w:rPr>
        <w:t xml:space="preserve">Відповідно до Бюджетного Кодексу України, Законів України «Про статус ветеранів війни, гарантії їх соціального захисту», «Про статус ветеранів військової служби, ветеранів органів внутрішніх справ, ветеранів Національної поліції і деяких інших осіб та їх соціальний захист», «Про статус та соціальний захист громадян, які постраждали внаслідок Чорнобильської катастрофи», «Про охорону дитинства», «Про соціальний і правовий захист військовослужбовців та членів їх сімей», «Про реабілітацію жертв політичних репресій на Україні» та </w:t>
      </w:r>
      <w:r w:rsidRPr="00B01667">
        <w:rPr>
          <w:rFonts w:ascii="Times New Roman" w:hAnsi="Times New Roman" w:cs="Times New Roman"/>
          <w:color w:val="000000"/>
          <w:sz w:val="28"/>
          <w:szCs w:val="28"/>
        </w:rPr>
        <w:t xml:space="preserve">керуючись </w:t>
      </w:r>
      <w:proofErr w:type="spellStart"/>
      <w:r w:rsidRPr="00B01667">
        <w:rPr>
          <w:rFonts w:ascii="Times New Roman" w:hAnsi="Times New Roman" w:cs="Times New Roman"/>
          <w:color w:val="000000"/>
          <w:sz w:val="28"/>
          <w:szCs w:val="28"/>
        </w:rPr>
        <w:t>ст.ст</w:t>
      </w:r>
      <w:proofErr w:type="spellEnd"/>
      <w:r w:rsidRPr="00B01667">
        <w:rPr>
          <w:rFonts w:ascii="Times New Roman" w:hAnsi="Times New Roman" w:cs="Times New Roman"/>
          <w:color w:val="000000"/>
          <w:sz w:val="28"/>
          <w:szCs w:val="28"/>
        </w:rPr>
        <w:t xml:space="preserve">. 25, 26 Закону України «Про місцеве самоврядування в Україні», </w:t>
      </w:r>
      <w:r w:rsidRPr="00B01667">
        <w:rPr>
          <w:rFonts w:ascii="Times New Roman" w:hAnsi="Times New Roman" w:cs="Times New Roman"/>
          <w:sz w:val="28"/>
          <w:szCs w:val="28"/>
        </w:rPr>
        <w:t xml:space="preserve">сільська рада  </w:t>
      </w:r>
    </w:p>
    <w:p w:rsidR="00536D82" w:rsidRPr="00B01667" w:rsidRDefault="00536D82" w:rsidP="00536D82">
      <w:pPr>
        <w:spacing w:after="0"/>
        <w:jc w:val="both"/>
        <w:rPr>
          <w:rFonts w:ascii="Times New Roman" w:hAnsi="Times New Roman" w:cs="Times New Roman"/>
          <w:b/>
          <w:sz w:val="28"/>
          <w:szCs w:val="28"/>
        </w:rPr>
      </w:pPr>
      <w:r w:rsidRPr="00B01667">
        <w:rPr>
          <w:rFonts w:ascii="Times New Roman" w:hAnsi="Times New Roman" w:cs="Times New Roman"/>
          <w:sz w:val="28"/>
          <w:szCs w:val="28"/>
        </w:rPr>
        <w:t xml:space="preserve">             </w:t>
      </w:r>
      <w:r w:rsidRPr="00B01667">
        <w:rPr>
          <w:rFonts w:ascii="Times New Roman" w:hAnsi="Times New Roman" w:cs="Times New Roman"/>
          <w:b/>
          <w:sz w:val="28"/>
          <w:szCs w:val="28"/>
        </w:rPr>
        <w:t xml:space="preserve">ВИРІШИЛА: </w:t>
      </w:r>
    </w:p>
    <w:p w:rsidR="00536D82" w:rsidRPr="00B01667" w:rsidRDefault="00536D82" w:rsidP="00536D82">
      <w:pPr>
        <w:tabs>
          <w:tab w:val="left" w:pos="10490"/>
        </w:tabs>
        <w:autoSpaceDE w:val="0"/>
        <w:autoSpaceDN w:val="0"/>
        <w:adjustRightInd w:val="0"/>
        <w:spacing w:before="10" w:after="0" w:line="326" w:lineRule="exact"/>
        <w:ind w:right="92" w:firstLine="993"/>
        <w:jc w:val="both"/>
        <w:rPr>
          <w:rFonts w:ascii="Times New Roman" w:hAnsi="Times New Roman" w:cs="Times New Roman"/>
          <w:sz w:val="28"/>
          <w:szCs w:val="28"/>
        </w:rPr>
      </w:pPr>
      <w:r w:rsidRPr="00B01667">
        <w:rPr>
          <w:rFonts w:ascii="Times New Roman" w:hAnsi="Times New Roman" w:cs="Times New Roman"/>
          <w:sz w:val="28"/>
          <w:szCs w:val="28"/>
        </w:rPr>
        <w:t>1. В</w:t>
      </w:r>
      <w:r>
        <w:rPr>
          <w:rFonts w:ascii="Times New Roman" w:hAnsi="Times New Roman" w:cs="Times New Roman"/>
          <w:color w:val="000000"/>
          <w:sz w:val="28"/>
          <w:szCs w:val="28"/>
        </w:rPr>
        <w:t>ідшкодувати у 2019</w:t>
      </w:r>
      <w:r w:rsidRPr="00B01667">
        <w:rPr>
          <w:rFonts w:ascii="Times New Roman" w:hAnsi="Times New Roman" w:cs="Times New Roman"/>
          <w:color w:val="000000"/>
          <w:sz w:val="28"/>
          <w:szCs w:val="28"/>
        </w:rPr>
        <w:t xml:space="preserve"> році витрати на покриття фактичних збитків за послуги зв’язку (</w:t>
      </w:r>
      <w:r w:rsidRPr="00B01667">
        <w:rPr>
          <w:rFonts w:ascii="Times New Roman" w:hAnsi="Times New Roman" w:cs="Times New Roman"/>
          <w:sz w:val="28"/>
          <w:szCs w:val="28"/>
          <w:lang w:eastAsia="uk-UA"/>
        </w:rPr>
        <w:t>вартість встановлення телефону та знижки на абонементну плату)</w:t>
      </w:r>
      <w:r w:rsidRPr="00B01667">
        <w:rPr>
          <w:rFonts w:ascii="Times New Roman" w:hAnsi="Times New Roman" w:cs="Times New Roman"/>
          <w:sz w:val="28"/>
          <w:szCs w:val="28"/>
        </w:rPr>
        <w:t xml:space="preserve"> громадянам пільгових категорій відповідно до Законів України:</w:t>
      </w:r>
    </w:p>
    <w:p w:rsidR="00536D82" w:rsidRPr="00B01667" w:rsidRDefault="00536D82" w:rsidP="00536D82">
      <w:pPr>
        <w:tabs>
          <w:tab w:val="left" w:pos="10490"/>
        </w:tabs>
        <w:spacing w:after="0"/>
        <w:ind w:firstLine="993"/>
        <w:jc w:val="both"/>
        <w:rPr>
          <w:rFonts w:ascii="Times New Roman" w:hAnsi="Times New Roman" w:cs="Times New Roman"/>
          <w:sz w:val="28"/>
          <w:szCs w:val="28"/>
        </w:rPr>
      </w:pPr>
      <w:r w:rsidRPr="00B01667">
        <w:rPr>
          <w:rFonts w:ascii="Times New Roman" w:hAnsi="Times New Roman" w:cs="Times New Roman"/>
          <w:sz w:val="28"/>
          <w:szCs w:val="28"/>
        </w:rPr>
        <w:t>«Про статус ветеранів війни, гарантії їх соціального захисту»;</w:t>
      </w:r>
    </w:p>
    <w:p w:rsidR="00536D82" w:rsidRPr="00B01667" w:rsidRDefault="00536D82" w:rsidP="00536D82">
      <w:pPr>
        <w:tabs>
          <w:tab w:val="left" w:pos="10490"/>
        </w:tabs>
        <w:spacing w:after="0"/>
        <w:ind w:firstLine="993"/>
        <w:jc w:val="both"/>
        <w:rPr>
          <w:rFonts w:ascii="Times New Roman" w:hAnsi="Times New Roman" w:cs="Times New Roman"/>
          <w:sz w:val="28"/>
          <w:szCs w:val="28"/>
        </w:rPr>
      </w:pPr>
      <w:r w:rsidRPr="00B01667">
        <w:rPr>
          <w:rFonts w:ascii="Times New Roman" w:hAnsi="Times New Roman" w:cs="Times New Roman"/>
          <w:sz w:val="28"/>
          <w:szCs w:val="28"/>
        </w:rPr>
        <w:t>«Про статус ветеранів військової служби, ветеранів органів внутрішніх справ і деяких інших осіб та їх соціальний захист»;</w:t>
      </w:r>
    </w:p>
    <w:p w:rsidR="00536D82" w:rsidRPr="00B01667" w:rsidRDefault="00536D82" w:rsidP="00536D82">
      <w:pPr>
        <w:tabs>
          <w:tab w:val="left" w:pos="10490"/>
        </w:tabs>
        <w:spacing w:after="0"/>
        <w:ind w:firstLine="993"/>
        <w:jc w:val="both"/>
        <w:rPr>
          <w:rFonts w:ascii="Times New Roman" w:hAnsi="Times New Roman" w:cs="Times New Roman"/>
          <w:sz w:val="28"/>
          <w:szCs w:val="28"/>
        </w:rPr>
      </w:pPr>
      <w:r w:rsidRPr="00B01667">
        <w:rPr>
          <w:rFonts w:ascii="Times New Roman" w:hAnsi="Times New Roman" w:cs="Times New Roman"/>
          <w:sz w:val="28"/>
          <w:szCs w:val="28"/>
        </w:rPr>
        <w:t>«Про охорону дитинства»;</w:t>
      </w:r>
    </w:p>
    <w:p w:rsidR="00536D82" w:rsidRPr="00B01667" w:rsidRDefault="00536D82" w:rsidP="00536D82">
      <w:pPr>
        <w:tabs>
          <w:tab w:val="left" w:pos="10490"/>
        </w:tabs>
        <w:autoSpaceDE w:val="0"/>
        <w:autoSpaceDN w:val="0"/>
        <w:adjustRightInd w:val="0"/>
        <w:spacing w:before="10" w:after="0" w:line="326" w:lineRule="exact"/>
        <w:ind w:right="92" w:firstLine="993"/>
        <w:jc w:val="both"/>
        <w:rPr>
          <w:rFonts w:ascii="Times New Roman" w:hAnsi="Times New Roman" w:cs="Times New Roman"/>
          <w:sz w:val="28"/>
          <w:szCs w:val="28"/>
        </w:rPr>
      </w:pPr>
      <w:r w:rsidRPr="00B01667">
        <w:rPr>
          <w:rFonts w:ascii="Times New Roman" w:hAnsi="Times New Roman" w:cs="Times New Roman"/>
          <w:sz w:val="28"/>
          <w:szCs w:val="28"/>
        </w:rPr>
        <w:t>«Про статус і соціальний захист громадян, які постраждали внаслідок Чорнобильської катастрофи»</w:t>
      </w:r>
    </w:p>
    <w:p w:rsidR="00536D82" w:rsidRDefault="00536D82" w:rsidP="00536D82">
      <w:pPr>
        <w:tabs>
          <w:tab w:val="left" w:pos="10490"/>
        </w:tabs>
        <w:spacing w:after="0"/>
        <w:ind w:firstLine="993"/>
        <w:jc w:val="both"/>
        <w:rPr>
          <w:rFonts w:ascii="Times New Roman" w:hAnsi="Times New Roman" w:cs="Times New Roman"/>
          <w:sz w:val="28"/>
          <w:szCs w:val="28"/>
        </w:rPr>
      </w:pPr>
      <w:r w:rsidRPr="00B01667">
        <w:rPr>
          <w:rFonts w:ascii="Times New Roman" w:hAnsi="Times New Roman" w:cs="Times New Roman"/>
          <w:sz w:val="28"/>
          <w:szCs w:val="28"/>
        </w:rPr>
        <w:t>2. Виконавчому комітету сільської ради передбачити кошти на компенсаційні виплати за пільгове користування з послуг зв’язку за рахунок сільського бюджету</w:t>
      </w:r>
      <w:r>
        <w:rPr>
          <w:rFonts w:ascii="Times New Roman" w:hAnsi="Times New Roman" w:cs="Times New Roman"/>
          <w:sz w:val="28"/>
          <w:szCs w:val="28"/>
        </w:rPr>
        <w:t>.</w:t>
      </w:r>
    </w:p>
    <w:p w:rsidR="00536D82" w:rsidRPr="00DE440C" w:rsidRDefault="00536D82" w:rsidP="00536D82">
      <w:pPr>
        <w:tabs>
          <w:tab w:val="left" w:pos="10490"/>
        </w:tabs>
        <w:spacing w:after="0"/>
        <w:ind w:firstLine="993"/>
        <w:jc w:val="both"/>
        <w:rPr>
          <w:rFonts w:ascii="Times New Roman" w:hAnsi="Times New Roman" w:cs="Times New Roman"/>
          <w:sz w:val="28"/>
          <w:szCs w:val="28"/>
        </w:rPr>
      </w:pPr>
      <w:r w:rsidRPr="00B01667">
        <w:rPr>
          <w:rFonts w:ascii="Times New Roman" w:hAnsi="Times New Roman" w:cs="Times New Roman"/>
          <w:sz w:val="28"/>
          <w:szCs w:val="28"/>
        </w:rPr>
        <w:t>3. Контроль за виконанням даного рішення покласти на постійну комісію з питань фінансів, бюджету та планування соціально-економічного розвитку.</w:t>
      </w:r>
    </w:p>
    <w:p w:rsidR="00536D82" w:rsidRPr="00DE440C" w:rsidRDefault="00536D82" w:rsidP="00536D82">
      <w:pPr>
        <w:tabs>
          <w:tab w:val="left" w:pos="708"/>
          <w:tab w:val="left" w:pos="1416"/>
          <w:tab w:val="left" w:pos="2124"/>
          <w:tab w:val="left" w:pos="2832"/>
          <w:tab w:val="left" w:pos="3540"/>
          <w:tab w:val="left" w:pos="4248"/>
          <w:tab w:val="left" w:pos="4956"/>
          <w:tab w:val="left" w:pos="7215"/>
        </w:tabs>
        <w:autoSpaceDE w:val="0"/>
        <w:autoSpaceDN w:val="0"/>
        <w:spacing w:after="0"/>
        <w:rPr>
          <w:rFonts w:ascii="Times New Roman" w:hAnsi="Times New Roman" w:cs="Times New Roman"/>
          <w:b/>
          <w:sz w:val="28"/>
          <w:szCs w:val="28"/>
        </w:rPr>
      </w:pPr>
      <w:r w:rsidRPr="00B01667">
        <w:rPr>
          <w:rFonts w:ascii="Times New Roman" w:hAnsi="Times New Roman" w:cs="Times New Roman"/>
          <w:b/>
          <w:sz w:val="28"/>
          <w:szCs w:val="28"/>
        </w:rPr>
        <w:t>Сільський голова</w:t>
      </w:r>
      <w:r w:rsidRPr="00B01667">
        <w:rPr>
          <w:rFonts w:ascii="Times New Roman" w:hAnsi="Times New Roman" w:cs="Times New Roman"/>
          <w:b/>
          <w:sz w:val="28"/>
          <w:szCs w:val="28"/>
        </w:rPr>
        <w:tab/>
        <w:t xml:space="preserve">                                   </w:t>
      </w:r>
      <w:r w:rsidRPr="00B01667">
        <w:rPr>
          <w:rFonts w:ascii="Times New Roman" w:hAnsi="Times New Roman" w:cs="Times New Roman"/>
          <w:b/>
          <w:sz w:val="28"/>
          <w:szCs w:val="28"/>
        </w:rPr>
        <w:tab/>
        <w:t xml:space="preserve">        М.О.</w:t>
      </w:r>
      <w:r>
        <w:rPr>
          <w:rFonts w:ascii="Times New Roman" w:hAnsi="Times New Roman" w:cs="Times New Roman"/>
          <w:b/>
          <w:sz w:val="28"/>
          <w:szCs w:val="28"/>
        </w:rPr>
        <w:t xml:space="preserve"> </w:t>
      </w:r>
      <w:r w:rsidRPr="00B01667">
        <w:rPr>
          <w:rFonts w:ascii="Times New Roman" w:hAnsi="Times New Roman" w:cs="Times New Roman"/>
          <w:b/>
          <w:sz w:val="28"/>
          <w:szCs w:val="28"/>
        </w:rPr>
        <w:t>Лях</w:t>
      </w:r>
    </w:p>
    <w:p w:rsidR="00536D82" w:rsidRDefault="00536D82" w:rsidP="00536D82">
      <w:pPr>
        <w:tabs>
          <w:tab w:val="left" w:pos="708"/>
          <w:tab w:val="left" w:pos="1416"/>
          <w:tab w:val="left" w:pos="2124"/>
          <w:tab w:val="left" w:pos="2832"/>
          <w:tab w:val="left" w:pos="3540"/>
          <w:tab w:val="left" w:pos="4248"/>
          <w:tab w:val="left" w:pos="4956"/>
          <w:tab w:val="left" w:pos="7215"/>
        </w:tabs>
        <w:autoSpaceDE w:val="0"/>
        <w:autoSpaceDN w:val="0"/>
        <w:spacing w:after="0"/>
        <w:ind w:firstLine="567"/>
        <w:rPr>
          <w:rFonts w:ascii="Times New Roman" w:hAnsi="Times New Roman" w:cs="Times New Roman"/>
          <w:b/>
          <w:u w:val="single"/>
        </w:rPr>
      </w:pPr>
      <w:r w:rsidRPr="00B01667">
        <w:rPr>
          <w:rFonts w:ascii="Times New Roman" w:hAnsi="Times New Roman" w:cs="Times New Roman"/>
          <w:b/>
        </w:rPr>
        <w:t>с.</w:t>
      </w:r>
      <w:r>
        <w:rPr>
          <w:rFonts w:ascii="Times New Roman" w:hAnsi="Times New Roman" w:cs="Times New Roman"/>
          <w:b/>
        </w:rPr>
        <w:t xml:space="preserve"> </w:t>
      </w:r>
      <w:r w:rsidRPr="00B01667">
        <w:rPr>
          <w:rFonts w:ascii="Times New Roman" w:hAnsi="Times New Roman" w:cs="Times New Roman"/>
          <w:b/>
        </w:rPr>
        <w:t>Студеники</w:t>
      </w:r>
    </w:p>
    <w:p w:rsidR="00536D82" w:rsidRPr="00536D82" w:rsidRDefault="00536D82" w:rsidP="00536D82">
      <w:pPr>
        <w:tabs>
          <w:tab w:val="left" w:pos="708"/>
          <w:tab w:val="left" w:pos="1416"/>
          <w:tab w:val="left" w:pos="2124"/>
          <w:tab w:val="left" w:pos="2832"/>
          <w:tab w:val="left" w:pos="3540"/>
          <w:tab w:val="left" w:pos="4248"/>
          <w:tab w:val="left" w:pos="4956"/>
          <w:tab w:val="left" w:pos="7215"/>
        </w:tabs>
        <w:autoSpaceDE w:val="0"/>
        <w:autoSpaceDN w:val="0"/>
        <w:spacing w:after="0"/>
        <w:ind w:firstLine="567"/>
        <w:rPr>
          <w:rFonts w:ascii="Times New Roman" w:hAnsi="Times New Roman" w:cs="Times New Roman"/>
          <w:b/>
        </w:rPr>
      </w:pPr>
      <w:r w:rsidRPr="00536D82">
        <w:rPr>
          <w:rFonts w:ascii="Times New Roman" w:hAnsi="Times New Roman" w:cs="Times New Roman"/>
          <w:b/>
        </w:rPr>
        <w:t>№ 521-ХХІІ-VII</w:t>
      </w:r>
    </w:p>
    <w:p w:rsidR="00536D82" w:rsidRPr="00B01667" w:rsidRDefault="00536D82" w:rsidP="00536D82">
      <w:pPr>
        <w:tabs>
          <w:tab w:val="left" w:pos="708"/>
          <w:tab w:val="left" w:pos="1416"/>
          <w:tab w:val="left" w:pos="2124"/>
          <w:tab w:val="left" w:pos="2832"/>
          <w:tab w:val="left" w:pos="3540"/>
          <w:tab w:val="left" w:pos="4248"/>
          <w:tab w:val="left" w:pos="4956"/>
          <w:tab w:val="left" w:pos="7215"/>
        </w:tabs>
        <w:autoSpaceDE w:val="0"/>
        <w:autoSpaceDN w:val="0"/>
        <w:spacing w:after="0"/>
        <w:ind w:firstLine="567"/>
        <w:rPr>
          <w:rFonts w:ascii="Times New Roman" w:hAnsi="Times New Roman" w:cs="Times New Roman"/>
          <w:b/>
        </w:rPr>
      </w:pPr>
      <w:r>
        <w:rPr>
          <w:rFonts w:ascii="Times New Roman" w:hAnsi="Times New Roman" w:cs="Times New Roman"/>
          <w:b/>
        </w:rPr>
        <w:t xml:space="preserve">   22.01.2019</w:t>
      </w:r>
      <w:r w:rsidRPr="00B01667">
        <w:rPr>
          <w:rFonts w:ascii="Times New Roman" w:hAnsi="Times New Roman" w:cs="Times New Roman"/>
          <w:b/>
        </w:rPr>
        <w:t>р.</w:t>
      </w:r>
    </w:p>
    <w:p w:rsidR="00536D82" w:rsidRPr="00B01667" w:rsidRDefault="00536D82" w:rsidP="00536D82">
      <w:pPr>
        <w:tabs>
          <w:tab w:val="left" w:pos="708"/>
          <w:tab w:val="left" w:pos="1416"/>
          <w:tab w:val="left" w:pos="2124"/>
          <w:tab w:val="left" w:pos="2832"/>
          <w:tab w:val="left" w:pos="3540"/>
          <w:tab w:val="left" w:pos="4248"/>
          <w:tab w:val="left" w:pos="4956"/>
          <w:tab w:val="left" w:pos="7215"/>
        </w:tabs>
        <w:autoSpaceDE w:val="0"/>
        <w:autoSpaceDN w:val="0"/>
        <w:spacing w:after="0"/>
        <w:ind w:firstLine="567"/>
        <w:rPr>
          <w:rFonts w:ascii="Times New Roman" w:hAnsi="Times New Roman" w:cs="Times New Roman"/>
          <w:b/>
          <w:color w:val="000080"/>
          <w:sz w:val="18"/>
        </w:rPr>
      </w:pPr>
    </w:p>
    <w:p w:rsidR="00B035DF" w:rsidRDefault="00B035DF" w:rsidP="00B035DF">
      <w:pPr>
        <w:shd w:val="clear" w:color="auto" w:fill="FFFFFF"/>
        <w:spacing w:after="0" w:line="240" w:lineRule="auto"/>
        <w:textAlignment w:val="baseline"/>
        <w:rPr>
          <w:rFonts w:ascii="Times New Roman" w:eastAsia="Times New Roman" w:hAnsi="Times New Roman" w:cs="Times New Roman"/>
          <w:b/>
          <w:color w:val="000000"/>
          <w:sz w:val="28"/>
          <w:szCs w:val="28"/>
          <w:lang w:eastAsia="ru-RU"/>
        </w:rPr>
      </w:pPr>
    </w:p>
    <w:p w:rsidR="00B035DF" w:rsidRDefault="00B035DF" w:rsidP="00B035DF">
      <w:pPr>
        <w:shd w:val="clear" w:color="auto" w:fill="FFFFFF"/>
        <w:spacing w:after="0" w:line="240" w:lineRule="auto"/>
        <w:textAlignment w:val="baseline"/>
        <w:rPr>
          <w:rFonts w:ascii="Times New Roman" w:eastAsia="Times New Roman" w:hAnsi="Times New Roman" w:cs="Times New Roman"/>
          <w:b/>
          <w:color w:val="000000"/>
          <w:sz w:val="28"/>
          <w:szCs w:val="28"/>
          <w:lang w:eastAsia="ru-RU"/>
        </w:rPr>
      </w:pPr>
    </w:p>
    <w:p w:rsidR="00B035DF" w:rsidRDefault="006C0AE6" w:rsidP="006C0AE6">
      <w:pPr>
        <w:shd w:val="clear" w:color="auto" w:fill="FFFFFF"/>
        <w:spacing w:after="0" w:line="240" w:lineRule="auto"/>
        <w:jc w:val="center"/>
        <w:textAlignment w:val="baseline"/>
        <w:rPr>
          <w:rFonts w:ascii="Times New Roman" w:eastAsia="Times New Roman" w:hAnsi="Times New Roman" w:cs="Times New Roman"/>
          <w:b/>
          <w:color w:val="000000"/>
          <w:sz w:val="28"/>
          <w:szCs w:val="28"/>
          <w:lang w:eastAsia="ru-RU"/>
        </w:rPr>
      </w:pPr>
      <w:r w:rsidRPr="00813143">
        <w:rPr>
          <w:b/>
          <w:noProof/>
          <w:sz w:val="32"/>
          <w:szCs w:val="32"/>
          <w:lang w:eastAsia="uk-UA"/>
        </w:rPr>
        <w:drawing>
          <wp:inline distT="0" distB="0" distL="0" distR="0" wp14:anchorId="41AD907F" wp14:editId="3A8D3546">
            <wp:extent cx="861060" cy="669925"/>
            <wp:effectExtent l="0" t="0" r="0" b="0"/>
            <wp:docPr id="53" name="Рисунок 53" descr="Тризу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Тризуб"/>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61060" cy="669925"/>
                    </a:xfrm>
                    <a:prstGeom prst="rect">
                      <a:avLst/>
                    </a:prstGeom>
                    <a:noFill/>
                    <a:ln>
                      <a:noFill/>
                    </a:ln>
                  </pic:spPr>
                </pic:pic>
              </a:graphicData>
            </a:graphic>
          </wp:inline>
        </w:drawing>
      </w:r>
    </w:p>
    <w:p w:rsidR="006C0AE6" w:rsidRDefault="006C0AE6" w:rsidP="00B035DF">
      <w:pPr>
        <w:shd w:val="clear" w:color="auto" w:fill="FFFFFF"/>
        <w:spacing w:after="0" w:line="240" w:lineRule="auto"/>
        <w:textAlignment w:val="baseline"/>
        <w:rPr>
          <w:rFonts w:ascii="Times New Roman" w:eastAsia="Times New Roman" w:hAnsi="Times New Roman" w:cs="Times New Roman"/>
          <w:b/>
          <w:color w:val="000000"/>
          <w:sz w:val="28"/>
          <w:szCs w:val="28"/>
          <w:lang w:eastAsia="ru-RU"/>
        </w:rPr>
      </w:pPr>
    </w:p>
    <w:p w:rsidR="006C0AE6" w:rsidRPr="006C0AE6" w:rsidRDefault="006C0AE6" w:rsidP="006C0AE6">
      <w:pPr>
        <w:pStyle w:val="Normal1"/>
        <w:widowControl w:val="0"/>
        <w:jc w:val="center"/>
        <w:rPr>
          <w:b/>
          <w:sz w:val="30"/>
          <w:szCs w:val="30"/>
          <w:lang w:val="uk-UA"/>
          <w14:shadow w14:blurRad="50800" w14:dist="38100" w14:dir="2700000" w14:sx="100000" w14:sy="100000" w14:kx="0" w14:ky="0" w14:algn="tl">
            <w14:srgbClr w14:val="000000">
              <w14:alpha w14:val="60000"/>
            </w14:srgbClr>
          </w14:shadow>
        </w:rPr>
      </w:pPr>
      <w:r w:rsidRPr="006C0AE6">
        <w:rPr>
          <w:b/>
          <w:sz w:val="30"/>
          <w:szCs w:val="30"/>
          <w:lang w:val="uk-UA"/>
          <w14:shadow w14:blurRad="50800" w14:dist="38100" w14:dir="2700000" w14:sx="100000" w14:sy="100000" w14:kx="0" w14:ky="0" w14:algn="tl">
            <w14:srgbClr w14:val="000000">
              <w14:alpha w14:val="60000"/>
            </w14:srgbClr>
          </w14:shadow>
        </w:rPr>
        <w:t>СТУДЕНИКІВСЬКА  СІЛЬСЬКА  РАДА</w:t>
      </w:r>
    </w:p>
    <w:p w:rsidR="006C0AE6" w:rsidRPr="006C0AE6" w:rsidRDefault="006C0AE6" w:rsidP="006C0AE6">
      <w:pPr>
        <w:pStyle w:val="Normal1"/>
        <w:widowControl w:val="0"/>
        <w:jc w:val="center"/>
        <w:rPr>
          <w:b/>
          <w:sz w:val="30"/>
          <w:szCs w:val="30"/>
          <w:lang w:val="uk-UA"/>
          <w14:shadow w14:blurRad="50800" w14:dist="38100" w14:dir="2700000" w14:sx="100000" w14:sy="100000" w14:kx="0" w14:ky="0" w14:algn="tl">
            <w14:srgbClr w14:val="000000">
              <w14:alpha w14:val="60000"/>
            </w14:srgbClr>
          </w14:shadow>
        </w:rPr>
      </w:pPr>
      <w:r w:rsidRPr="006C0AE6">
        <w:rPr>
          <w:b/>
          <w:sz w:val="30"/>
          <w:szCs w:val="30"/>
          <w:lang w:val="uk-UA"/>
          <w14:shadow w14:blurRad="50800" w14:dist="38100" w14:dir="2700000" w14:sx="100000" w14:sy="100000" w14:kx="0" w14:ky="0" w14:algn="tl">
            <w14:srgbClr w14:val="000000">
              <w14:alpha w14:val="60000"/>
            </w14:srgbClr>
          </w14:shadow>
        </w:rPr>
        <w:t>ПЕРЕЯСЛАВ-ХМЕЛЬНИЦЬКОГО  РАЙОНУ</w:t>
      </w:r>
    </w:p>
    <w:p w:rsidR="006C0AE6" w:rsidRPr="006C0AE6" w:rsidRDefault="006C0AE6" w:rsidP="006C0AE6">
      <w:pPr>
        <w:pStyle w:val="Normal1"/>
        <w:widowControl w:val="0"/>
        <w:jc w:val="center"/>
        <w:rPr>
          <w:b/>
          <w:sz w:val="30"/>
          <w:szCs w:val="30"/>
          <w:lang w:val="uk-UA"/>
          <w14:shadow w14:blurRad="50800" w14:dist="38100" w14:dir="2700000" w14:sx="100000" w14:sy="100000" w14:kx="0" w14:ky="0" w14:algn="tl">
            <w14:srgbClr w14:val="000000">
              <w14:alpha w14:val="60000"/>
            </w14:srgbClr>
          </w14:shadow>
        </w:rPr>
      </w:pPr>
      <w:r w:rsidRPr="006C0AE6">
        <w:rPr>
          <w:b/>
          <w:sz w:val="30"/>
          <w:szCs w:val="30"/>
          <w:lang w:val="uk-UA"/>
          <w14:shadow w14:blurRad="50800" w14:dist="38100" w14:dir="2700000" w14:sx="100000" w14:sy="100000" w14:kx="0" w14:ky="0" w14:algn="tl">
            <w14:srgbClr w14:val="000000">
              <w14:alpha w14:val="60000"/>
            </w14:srgbClr>
          </w14:shadow>
        </w:rPr>
        <w:t>КИЇВСЬКОЇ  ОБЛАСТІ</w:t>
      </w:r>
    </w:p>
    <w:p w:rsidR="006C0AE6" w:rsidRPr="006C0AE6" w:rsidRDefault="006C0AE6" w:rsidP="006C0AE6">
      <w:pPr>
        <w:keepNext/>
        <w:autoSpaceDE w:val="0"/>
        <w:autoSpaceDN w:val="0"/>
        <w:spacing w:before="240" w:after="0"/>
        <w:ind w:right="-19"/>
        <w:jc w:val="center"/>
        <w:outlineLvl w:val="1"/>
        <w:rPr>
          <w:rFonts w:ascii="Times New Roman" w:hAnsi="Times New Roman" w:cs="Times New Roman"/>
          <w:b/>
          <w:bCs/>
          <w:iCs/>
          <w:sz w:val="28"/>
          <w:szCs w:val="28"/>
          <w:lang w:eastAsia="x-none"/>
        </w:rPr>
      </w:pPr>
      <w:r w:rsidRPr="006C0AE6">
        <w:rPr>
          <w:rFonts w:ascii="Times New Roman" w:hAnsi="Times New Roman" w:cs="Times New Roman"/>
          <w:b/>
          <w:bCs/>
          <w:iCs/>
          <w:sz w:val="28"/>
          <w:szCs w:val="28"/>
          <w:lang w:val="x-none" w:eastAsia="x-none"/>
        </w:rPr>
        <w:t xml:space="preserve">Р І Ш Е Н </w:t>
      </w:r>
      <w:proofErr w:type="spellStart"/>
      <w:r w:rsidRPr="006C0AE6">
        <w:rPr>
          <w:rFonts w:ascii="Times New Roman" w:hAnsi="Times New Roman" w:cs="Times New Roman"/>
          <w:b/>
          <w:bCs/>
          <w:iCs/>
          <w:sz w:val="28"/>
          <w:szCs w:val="28"/>
          <w:lang w:val="x-none" w:eastAsia="x-none"/>
        </w:rPr>
        <w:t>Н</w:t>
      </w:r>
      <w:proofErr w:type="spellEnd"/>
      <w:r w:rsidRPr="006C0AE6">
        <w:rPr>
          <w:rFonts w:ascii="Times New Roman" w:hAnsi="Times New Roman" w:cs="Times New Roman"/>
          <w:b/>
          <w:bCs/>
          <w:iCs/>
          <w:sz w:val="28"/>
          <w:szCs w:val="28"/>
          <w:lang w:val="x-none" w:eastAsia="x-none"/>
        </w:rPr>
        <w:t xml:space="preserve"> Я</w:t>
      </w:r>
    </w:p>
    <w:p w:rsidR="006C0AE6" w:rsidRPr="00B01667" w:rsidRDefault="006C0AE6" w:rsidP="006C0AE6">
      <w:pPr>
        <w:spacing w:after="0"/>
        <w:jc w:val="center"/>
        <w:rPr>
          <w:rFonts w:ascii="Times New Roman" w:hAnsi="Times New Roman" w:cs="Times New Roman"/>
          <w:b/>
          <w:sz w:val="28"/>
          <w:szCs w:val="28"/>
        </w:rPr>
      </w:pPr>
      <w:r>
        <w:rPr>
          <w:rFonts w:ascii="Times New Roman" w:hAnsi="Times New Roman" w:cs="Times New Roman"/>
          <w:b/>
          <w:sz w:val="28"/>
          <w:szCs w:val="28"/>
        </w:rPr>
        <w:t>Про надання у 2019</w:t>
      </w:r>
      <w:r w:rsidRPr="00B01667">
        <w:rPr>
          <w:rFonts w:ascii="Times New Roman" w:hAnsi="Times New Roman" w:cs="Times New Roman"/>
          <w:b/>
          <w:sz w:val="28"/>
          <w:szCs w:val="28"/>
        </w:rPr>
        <w:t xml:space="preserve"> році пільг по оплаті житлово-комунальних послуг інвалідам   по зору І та ІІ групи, що проживають  на території </w:t>
      </w:r>
    </w:p>
    <w:p w:rsidR="006C0AE6" w:rsidRPr="00B01667" w:rsidRDefault="006C0AE6" w:rsidP="006C0AE6">
      <w:pPr>
        <w:tabs>
          <w:tab w:val="left" w:pos="10490"/>
        </w:tabs>
        <w:autoSpaceDE w:val="0"/>
        <w:autoSpaceDN w:val="0"/>
        <w:adjustRightInd w:val="0"/>
        <w:spacing w:before="10" w:after="0" w:line="326" w:lineRule="exact"/>
        <w:ind w:right="92"/>
        <w:jc w:val="center"/>
        <w:rPr>
          <w:rFonts w:ascii="Times New Roman" w:hAnsi="Times New Roman" w:cs="Times New Roman"/>
          <w:b/>
          <w:bCs/>
          <w:sz w:val="28"/>
          <w:szCs w:val="28"/>
          <w:lang w:eastAsia="uk-UA"/>
        </w:rPr>
      </w:pPr>
      <w:r w:rsidRPr="00B01667">
        <w:rPr>
          <w:rFonts w:ascii="Times New Roman" w:hAnsi="Times New Roman" w:cs="Times New Roman"/>
          <w:b/>
          <w:bCs/>
          <w:sz w:val="28"/>
          <w:szCs w:val="28"/>
          <w:lang w:eastAsia="uk-UA"/>
        </w:rPr>
        <w:t>об’є</w:t>
      </w:r>
      <w:r>
        <w:rPr>
          <w:rFonts w:ascii="Times New Roman" w:hAnsi="Times New Roman" w:cs="Times New Roman"/>
          <w:b/>
          <w:bCs/>
          <w:sz w:val="28"/>
          <w:szCs w:val="28"/>
          <w:lang w:eastAsia="uk-UA"/>
        </w:rPr>
        <w:t>днаної територіальної громади Студениківської  сільської ради</w:t>
      </w:r>
      <w:r w:rsidRPr="00B01667">
        <w:rPr>
          <w:rFonts w:ascii="Times New Roman" w:hAnsi="Times New Roman" w:cs="Times New Roman"/>
          <w:b/>
          <w:bCs/>
          <w:sz w:val="28"/>
          <w:szCs w:val="28"/>
          <w:lang w:eastAsia="uk-UA"/>
        </w:rPr>
        <w:t xml:space="preserve"> </w:t>
      </w:r>
    </w:p>
    <w:p w:rsidR="006C0AE6" w:rsidRPr="00B01667" w:rsidRDefault="006C0AE6" w:rsidP="006C0AE6">
      <w:pPr>
        <w:tabs>
          <w:tab w:val="left" w:pos="10490"/>
        </w:tabs>
        <w:autoSpaceDE w:val="0"/>
        <w:autoSpaceDN w:val="0"/>
        <w:adjustRightInd w:val="0"/>
        <w:spacing w:before="10" w:after="0" w:line="326" w:lineRule="exact"/>
        <w:ind w:right="92"/>
        <w:jc w:val="center"/>
        <w:rPr>
          <w:rFonts w:ascii="Times New Roman" w:hAnsi="Times New Roman" w:cs="Times New Roman"/>
          <w:sz w:val="28"/>
          <w:szCs w:val="28"/>
        </w:rPr>
      </w:pPr>
    </w:p>
    <w:p w:rsidR="006C0AE6" w:rsidRPr="00B01667" w:rsidRDefault="006C0AE6" w:rsidP="006C0AE6">
      <w:pPr>
        <w:spacing w:after="0"/>
        <w:ind w:firstLine="993"/>
        <w:jc w:val="both"/>
        <w:rPr>
          <w:rFonts w:ascii="Times New Roman" w:hAnsi="Times New Roman" w:cs="Times New Roman"/>
          <w:sz w:val="28"/>
          <w:szCs w:val="28"/>
        </w:rPr>
      </w:pPr>
      <w:r w:rsidRPr="00B01667">
        <w:rPr>
          <w:rFonts w:ascii="Times New Roman" w:hAnsi="Times New Roman" w:cs="Times New Roman"/>
          <w:sz w:val="28"/>
          <w:szCs w:val="28"/>
        </w:rPr>
        <w:t xml:space="preserve">Керуючись Законами України «Про основи соціальної захищеності осіб з інвалідністю в Україні», «Про місцеве самоврядування в Україні», сільська рада  </w:t>
      </w:r>
    </w:p>
    <w:p w:rsidR="006C0AE6" w:rsidRPr="00B01667" w:rsidRDefault="006C0AE6" w:rsidP="006C0AE6">
      <w:pPr>
        <w:spacing w:after="0"/>
        <w:jc w:val="both"/>
        <w:rPr>
          <w:rFonts w:ascii="Times New Roman" w:hAnsi="Times New Roman" w:cs="Times New Roman"/>
          <w:b/>
          <w:sz w:val="28"/>
          <w:szCs w:val="28"/>
        </w:rPr>
      </w:pPr>
      <w:r w:rsidRPr="00B01667">
        <w:rPr>
          <w:rFonts w:ascii="Times New Roman" w:hAnsi="Times New Roman" w:cs="Times New Roman"/>
          <w:sz w:val="28"/>
          <w:szCs w:val="28"/>
        </w:rPr>
        <w:t xml:space="preserve">             </w:t>
      </w:r>
      <w:r w:rsidRPr="00B01667">
        <w:rPr>
          <w:rFonts w:ascii="Times New Roman" w:hAnsi="Times New Roman" w:cs="Times New Roman"/>
          <w:b/>
          <w:sz w:val="28"/>
          <w:szCs w:val="28"/>
        </w:rPr>
        <w:t xml:space="preserve">ВИРІШИЛА: </w:t>
      </w:r>
    </w:p>
    <w:p w:rsidR="006C0AE6" w:rsidRPr="00B01667" w:rsidRDefault="006C0AE6" w:rsidP="006C0AE6">
      <w:pPr>
        <w:spacing w:after="0"/>
        <w:jc w:val="both"/>
        <w:rPr>
          <w:rFonts w:ascii="Times New Roman" w:hAnsi="Times New Roman" w:cs="Times New Roman"/>
          <w:sz w:val="28"/>
          <w:szCs w:val="28"/>
        </w:rPr>
      </w:pPr>
    </w:p>
    <w:p w:rsidR="006C0AE6" w:rsidRPr="00B01667" w:rsidRDefault="006C0AE6" w:rsidP="006C0AE6">
      <w:pPr>
        <w:spacing w:after="0"/>
        <w:ind w:firstLine="993"/>
        <w:jc w:val="both"/>
        <w:rPr>
          <w:rFonts w:ascii="Times New Roman" w:hAnsi="Times New Roman" w:cs="Times New Roman"/>
          <w:sz w:val="28"/>
          <w:szCs w:val="28"/>
        </w:rPr>
      </w:pPr>
      <w:r>
        <w:rPr>
          <w:rFonts w:ascii="Times New Roman" w:hAnsi="Times New Roman" w:cs="Times New Roman"/>
          <w:sz w:val="28"/>
          <w:szCs w:val="28"/>
        </w:rPr>
        <w:t>1. Надати у 2019</w:t>
      </w:r>
      <w:r w:rsidRPr="00B01667">
        <w:rPr>
          <w:rFonts w:ascii="Times New Roman" w:hAnsi="Times New Roman" w:cs="Times New Roman"/>
          <w:sz w:val="28"/>
          <w:szCs w:val="28"/>
        </w:rPr>
        <w:t xml:space="preserve"> році пільги по оплаті житлово-комунальних послуг (користування водою, газом, електроенергією, послугами теплопостачання, квартплатою) особам з інвалідністю по зору І групи та сім’ям, в яких двоє і більше осіб з інвалідністю по зору – на 50 відсотків, особам з інвалідністю по зору ІІ групи – на 40 відсотків, в межах норм споживання.</w:t>
      </w:r>
    </w:p>
    <w:p w:rsidR="006C0AE6" w:rsidRPr="00B01667" w:rsidRDefault="006C0AE6" w:rsidP="006C0AE6">
      <w:pPr>
        <w:spacing w:after="0"/>
        <w:ind w:firstLine="993"/>
        <w:jc w:val="both"/>
        <w:rPr>
          <w:rFonts w:ascii="Times New Roman" w:hAnsi="Times New Roman" w:cs="Times New Roman"/>
          <w:sz w:val="28"/>
          <w:szCs w:val="28"/>
        </w:rPr>
      </w:pPr>
    </w:p>
    <w:p w:rsidR="006C0AE6" w:rsidRPr="00B01667" w:rsidRDefault="006C0AE6" w:rsidP="006C0AE6">
      <w:pPr>
        <w:spacing w:after="0"/>
        <w:ind w:firstLine="993"/>
        <w:jc w:val="both"/>
        <w:rPr>
          <w:rFonts w:ascii="Times New Roman" w:hAnsi="Times New Roman" w:cs="Times New Roman"/>
          <w:sz w:val="28"/>
          <w:szCs w:val="28"/>
        </w:rPr>
      </w:pPr>
      <w:r w:rsidRPr="00B01667">
        <w:rPr>
          <w:rFonts w:ascii="Times New Roman" w:hAnsi="Times New Roman" w:cs="Times New Roman"/>
          <w:sz w:val="28"/>
          <w:szCs w:val="28"/>
        </w:rPr>
        <w:t>2. Виконавчому комітету сільської ради передбачити кошти для надання пільг особам з інвалідністю по зору за рахунок сільського бюджету .</w:t>
      </w:r>
    </w:p>
    <w:p w:rsidR="006C0AE6" w:rsidRPr="00B01667" w:rsidRDefault="006C0AE6" w:rsidP="006C0AE6">
      <w:pPr>
        <w:spacing w:after="0"/>
        <w:ind w:firstLine="993"/>
        <w:jc w:val="both"/>
        <w:rPr>
          <w:rFonts w:ascii="Times New Roman" w:hAnsi="Times New Roman" w:cs="Times New Roman"/>
          <w:sz w:val="28"/>
          <w:szCs w:val="28"/>
        </w:rPr>
      </w:pPr>
    </w:p>
    <w:p w:rsidR="006C0AE6" w:rsidRPr="00B01667" w:rsidRDefault="006C0AE6" w:rsidP="006C0AE6">
      <w:pPr>
        <w:spacing w:before="100" w:beforeAutospacing="1" w:after="0"/>
        <w:ind w:firstLine="993"/>
        <w:jc w:val="both"/>
        <w:rPr>
          <w:rFonts w:ascii="Times New Roman" w:hAnsi="Times New Roman" w:cs="Times New Roman"/>
          <w:sz w:val="28"/>
          <w:szCs w:val="28"/>
        </w:rPr>
      </w:pPr>
      <w:r w:rsidRPr="00B01667">
        <w:rPr>
          <w:rFonts w:ascii="Times New Roman" w:hAnsi="Times New Roman" w:cs="Times New Roman"/>
          <w:sz w:val="28"/>
          <w:szCs w:val="28"/>
        </w:rPr>
        <w:t>3. Контроль за виконанням даного рішення покласти на постійну комісію з питань фінансів, бюджету та планування соціально-економічного розвитку.</w:t>
      </w:r>
    </w:p>
    <w:p w:rsidR="006C0AE6" w:rsidRPr="00B01667" w:rsidRDefault="006C0AE6" w:rsidP="006C0AE6">
      <w:pPr>
        <w:autoSpaceDE w:val="0"/>
        <w:autoSpaceDN w:val="0"/>
        <w:spacing w:after="0"/>
        <w:ind w:right="92" w:firstLine="993"/>
        <w:jc w:val="both"/>
        <w:rPr>
          <w:rFonts w:ascii="Times New Roman" w:hAnsi="Times New Roman" w:cs="Times New Roman"/>
          <w:b/>
          <w:sz w:val="28"/>
          <w:szCs w:val="28"/>
        </w:rPr>
      </w:pPr>
    </w:p>
    <w:p w:rsidR="006C0AE6" w:rsidRPr="00B01667" w:rsidRDefault="006C0AE6" w:rsidP="006C0AE6">
      <w:pPr>
        <w:tabs>
          <w:tab w:val="left" w:pos="708"/>
          <w:tab w:val="left" w:pos="1416"/>
          <w:tab w:val="left" w:pos="2124"/>
          <w:tab w:val="left" w:pos="2832"/>
          <w:tab w:val="left" w:pos="3540"/>
          <w:tab w:val="left" w:pos="4248"/>
          <w:tab w:val="left" w:pos="4956"/>
          <w:tab w:val="left" w:pos="7215"/>
        </w:tabs>
        <w:autoSpaceDE w:val="0"/>
        <w:autoSpaceDN w:val="0"/>
        <w:spacing w:after="0"/>
        <w:ind w:firstLine="993"/>
        <w:rPr>
          <w:rFonts w:ascii="Times New Roman" w:hAnsi="Times New Roman" w:cs="Times New Roman"/>
          <w:b/>
          <w:sz w:val="28"/>
          <w:szCs w:val="28"/>
        </w:rPr>
      </w:pPr>
    </w:p>
    <w:p w:rsidR="006C0AE6" w:rsidRPr="00B01667" w:rsidRDefault="006C0AE6" w:rsidP="006C0AE6">
      <w:pPr>
        <w:tabs>
          <w:tab w:val="left" w:pos="708"/>
          <w:tab w:val="left" w:pos="1416"/>
          <w:tab w:val="left" w:pos="2124"/>
          <w:tab w:val="left" w:pos="2832"/>
          <w:tab w:val="left" w:pos="3540"/>
          <w:tab w:val="left" w:pos="4248"/>
          <w:tab w:val="left" w:pos="4956"/>
          <w:tab w:val="left" w:pos="7215"/>
        </w:tabs>
        <w:autoSpaceDE w:val="0"/>
        <w:autoSpaceDN w:val="0"/>
        <w:spacing w:after="0"/>
        <w:ind w:firstLine="567"/>
        <w:rPr>
          <w:rFonts w:ascii="Times New Roman" w:hAnsi="Times New Roman" w:cs="Times New Roman"/>
          <w:b/>
          <w:sz w:val="28"/>
          <w:szCs w:val="28"/>
        </w:rPr>
      </w:pPr>
    </w:p>
    <w:p w:rsidR="006C0AE6" w:rsidRPr="00B01667" w:rsidRDefault="006C0AE6" w:rsidP="006C0AE6">
      <w:pPr>
        <w:tabs>
          <w:tab w:val="left" w:pos="708"/>
          <w:tab w:val="left" w:pos="1416"/>
          <w:tab w:val="left" w:pos="2124"/>
          <w:tab w:val="left" w:pos="2832"/>
          <w:tab w:val="left" w:pos="3540"/>
          <w:tab w:val="left" w:pos="4248"/>
          <w:tab w:val="left" w:pos="4956"/>
          <w:tab w:val="left" w:pos="7215"/>
        </w:tabs>
        <w:autoSpaceDE w:val="0"/>
        <w:autoSpaceDN w:val="0"/>
        <w:spacing w:after="0"/>
        <w:ind w:firstLine="567"/>
        <w:rPr>
          <w:rFonts w:ascii="Times New Roman" w:hAnsi="Times New Roman" w:cs="Times New Roman"/>
          <w:b/>
          <w:sz w:val="28"/>
          <w:szCs w:val="28"/>
        </w:rPr>
      </w:pPr>
    </w:p>
    <w:p w:rsidR="006C0AE6" w:rsidRPr="00B01667" w:rsidRDefault="006C0AE6" w:rsidP="006C0AE6">
      <w:pPr>
        <w:tabs>
          <w:tab w:val="left" w:pos="708"/>
          <w:tab w:val="left" w:pos="1416"/>
          <w:tab w:val="left" w:pos="2124"/>
          <w:tab w:val="left" w:pos="2832"/>
          <w:tab w:val="left" w:pos="3540"/>
          <w:tab w:val="left" w:pos="4248"/>
          <w:tab w:val="left" w:pos="4956"/>
          <w:tab w:val="left" w:pos="7215"/>
        </w:tabs>
        <w:autoSpaceDE w:val="0"/>
        <w:autoSpaceDN w:val="0"/>
        <w:spacing w:after="0"/>
        <w:rPr>
          <w:rFonts w:ascii="Times New Roman" w:hAnsi="Times New Roman" w:cs="Times New Roman"/>
          <w:b/>
          <w:sz w:val="28"/>
          <w:szCs w:val="28"/>
        </w:rPr>
      </w:pPr>
      <w:r w:rsidRPr="00B01667">
        <w:rPr>
          <w:rFonts w:ascii="Times New Roman" w:hAnsi="Times New Roman" w:cs="Times New Roman"/>
          <w:b/>
          <w:sz w:val="28"/>
          <w:szCs w:val="28"/>
        </w:rPr>
        <w:t>Сільський голова</w:t>
      </w:r>
      <w:r w:rsidRPr="00B01667">
        <w:rPr>
          <w:rFonts w:ascii="Times New Roman" w:hAnsi="Times New Roman" w:cs="Times New Roman"/>
          <w:b/>
          <w:sz w:val="28"/>
          <w:szCs w:val="28"/>
        </w:rPr>
        <w:tab/>
        <w:t xml:space="preserve">                                   </w:t>
      </w:r>
      <w:r w:rsidRPr="00B01667">
        <w:rPr>
          <w:rFonts w:ascii="Times New Roman" w:hAnsi="Times New Roman" w:cs="Times New Roman"/>
          <w:b/>
          <w:sz w:val="28"/>
          <w:szCs w:val="28"/>
        </w:rPr>
        <w:tab/>
        <w:t xml:space="preserve">        М.О.</w:t>
      </w:r>
      <w:r>
        <w:rPr>
          <w:rFonts w:ascii="Times New Roman" w:hAnsi="Times New Roman" w:cs="Times New Roman"/>
          <w:b/>
          <w:sz w:val="28"/>
          <w:szCs w:val="28"/>
        </w:rPr>
        <w:t xml:space="preserve"> </w:t>
      </w:r>
      <w:r w:rsidRPr="00B01667">
        <w:rPr>
          <w:rFonts w:ascii="Times New Roman" w:hAnsi="Times New Roman" w:cs="Times New Roman"/>
          <w:b/>
          <w:sz w:val="28"/>
          <w:szCs w:val="28"/>
        </w:rPr>
        <w:t>Лях</w:t>
      </w:r>
    </w:p>
    <w:p w:rsidR="006C0AE6" w:rsidRPr="00B01667" w:rsidRDefault="006C0AE6" w:rsidP="006C0AE6">
      <w:pPr>
        <w:tabs>
          <w:tab w:val="left" w:pos="708"/>
          <w:tab w:val="left" w:pos="1416"/>
          <w:tab w:val="left" w:pos="2124"/>
          <w:tab w:val="left" w:pos="2832"/>
          <w:tab w:val="left" w:pos="3540"/>
          <w:tab w:val="left" w:pos="4248"/>
          <w:tab w:val="left" w:pos="4956"/>
          <w:tab w:val="left" w:pos="7215"/>
        </w:tabs>
        <w:autoSpaceDE w:val="0"/>
        <w:autoSpaceDN w:val="0"/>
        <w:spacing w:after="0"/>
        <w:ind w:firstLine="567"/>
        <w:rPr>
          <w:rFonts w:ascii="Times New Roman" w:hAnsi="Times New Roman" w:cs="Times New Roman"/>
          <w:b/>
        </w:rPr>
      </w:pPr>
    </w:p>
    <w:p w:rsidR="006C0AE6" w:rsidRPr="00B01667" w:rsidRDefault="006C0AE6" w:rsidP="006C0AE6">
      <w:pPr>
        <w:tabs>
          <w:tab w:val="left" w:pos="708"/>
          <w:tab w:val="left" w:pos="1416"/>
          <w:tab w:val="left" w:pos="2124"/>
          <w:tab w:val="left" w:pos="2832"/>
          <w:tab w:val="left" w:pos="3540"/>
          <w:tab w:val="left" w:pos="4248"/>
          <w:tab w:val="left" w:pos="4956"/>
          <w:tab w:val="left" w:pos="7215"/>
        </w:tabs>
        <w:autoSpaceDE w:val="0"/>
        <w:autoSpaceDN w:val="0"/>
        <w:spacing w:after="0"/>
        <w:ind w:firstLine="567"/>
        <w:rPr>
          <w:rFonts w:ascii="Times New Roman" w:hAnsi="Times New Roman" w:cs="Times New Roman"/>
          <w:b/>
        </w:rPr>
      </w:pPr>
    </w:p>
    <w:p w:rsidR="006C0AE6" w:rsidRPr="00B01667" w:rsidRDefault="006C0AE6" w:rsidP="006C0AE6">
      <w:pPr>
        <w:tabs>
          <w:tab w:val="left" w:pos="708"/>
          <w:tab w:val="left" w:pos="1416"/>
          <w:tab w:val="left" w:pos="2124"/>
          <w:tab w:val="left" w:pos="2832"/>
          <w:tab w:val="left" w:pos="3540"/>
          <w:tab w:val="left" w:pos="4248"/>
          <w:tab w:val="left" w:pos="4956"/>
          <w:tab w:val="left" w:pos="7215"/>
        </w:tabs>
        <w:autoSpaceDE w:val="0"/>
        <w:autoSpaceDN w:val="0"/>
        <w:spacing w:after="0"/>
        <w:ind w:firstLine="567"/>
        <w:rPr>
          <w:rFonts w:ascii="Times New Roman" w:hAnsi="Times New Roman" w:cs="Times New Roman"/>
          <w:b/>
        </w:rPr>
      </w:pPr>
      <w:r w:rsidRPr="00B01667">
        <w:rPr>
          <w:rFonts w:ascii="Times New Roman" w:hAnsi="Times New Roman" w:cs="Times New Roman"/>
          <w:b/>
        </w:rPr>
        <w:t>с.</w:t>
      </w:r>
      <w:r>
        <w:rPr>
          <w:rFonts w:ascii="Times New Roman" w:hAnsi="Times New Roman" w:cs="Times New Roman"/>
          <w:b/>
        </w:rPr>
        <w:t xml:space="preserve"> </w:t>
      </w:r>
      <w:r w:rsidRPr="00B01667">
        <w:rPr>
          <w:rFonts w:ascii="Times New Roman" w:hAnsi="Times New Roman" w:cs="Times New Roman"/>
          <w:b/>
        </w:rPr>
        <w:t>Студеники</w:t>
      </w:r>
    </w:p>
    <w:p w:rsidR="006C0AE6" w:rsidRPr="006C0AE6" w:rsidRDefault="006C0AE6" w:rsidP="006C0AE6">
      <w:pPr>
        <w:tabs>
          <w:tab w:val="left" w:pos="708"/>
          <w:tab w:val="left" w:pos="1416"/>
          <w:tab w:val="left" w:pos="2124"/>
          <w:tab w:val="left" w:pos="2832"/>
          <w:tab w:val="left" w:pos="3540"/>
          <w:tab w:val="left" w:pos="4248"/>
          <w:tab w:val="left" w:pos="4956"/>
          <w:tab w:val="left" w:pos="7215"/>
        </w:tabs>
        <w:autoSpaceDE w:val="0"/>
        <w:autoSpaceDN w:val="0"/>
        <w:spacing w:after="0"/>
        <w:rPr>
          <w:rFonts w:ascii="Times New Roman" w:hAnsi="Times New Roman" w:cs="Times New Roman"/>
          <w:b/>
        </w:rPr>
      </w:pPr>
      <w:r>
        <w:rPr>
          <w:rFonts w:ascii="Times New Roman" w:hAnsi="Times New Roman" w:cs="Times New Roman"/>
          <w:b/>
        </w:rPr>
        <w:t xml:space="preserve">            № 522-ХХІІ</w:t>
      </w:r>
      <w:r w:rsidRPr="006C0AE6">
        <w:rPr>
          <w:rFonts w:ascii="Times New Roman" w:hAnsi="Times New Roman" w:cs="Times New Roman"/>
          <w:b/>
        </w:rPr>
        <w:t>-VII</w:t>
      </w:r>
    </w:p>
    <w:p w:rsidR="006C0AE6" w:rsidRPr="00B01667" w:rsidRDefault="006C0AE6" w:rsidP="006C0AE6">
      <w:pPr>
        <w:tabs>
          <w:tab w:val="left" w:pos="708"/>
          <w:tab w:val="left" w:pos="1416"/>
          <w:tab w:val="left" w:pos="2124"/>
          <w:tab w:val="left" w:pos="2832"/>
          <w:tab w:val="left" w:pos="3540"/>
          <w:tab w:val="left" w:pos="4248"/>
          <w:tab w:val="left" w:pos="4956"/>
          <w:tab w:val="left" w:pos="7215"/>
        </w:tabs>
        <w:autoSpaceDE w:val="0"/>
        <w:autoSpaceDN w:val="0"/>
        <w:spacing w:after="0"/>
        <w:ind w:firstLine="567"/>
        <w:rPr>
          <w:rFonts w:ascii="Times New Roman" w:hAnsi="Times New Roman" w:cs="Times New Roman"/>
          <w:b/>
        </w:rPr>
      </w:pPr>
      <w:r>
        <w:rPr>
          <w:rFonts w:ascii="Times New Roman" w:hAnsi="Times New Roman" w:cs="Times New Roman"/>
          <w:b/>
        </w:rPr>
        <w:t xml:space="preserve">   22.01.2019</w:t>
      </w:r>
      <w:r w:rsidRPr="00B01667">
        <w:rPr>
          <w:rFonts w:ascii="Times New Roman" w:hAnsi="Times New Roman" w:cs="Times New Roman"/>
          <w:b/>
        </w:rPr>
        <w:t>р.</w:t>
      </w:r>
    </w:p>
    <w:p w:rsidR="002D19D2" w:rsidRDefault="002D19D2" w:rsidP="00D57BD0">
      <w:pPr>
        <w:rPr>
          <w:b/>
          <w:sz w:val="32"/>
          <w:szCs w:val="32"/>
        </w:rPr>
      </w:pPr>
    </w:p>
    <w:p w:rsidR="00B035DF" w:rsidRDefault="00B035DF" w:rsidP="00B035DF">
      <w:pPr>
        <w:jc w:val="center"/>
        <w:rPr>
          <w:b/>
          <w:sz w:val="32"/>
          <w:szCs w:val="32"/>
        </w:rPr>
      </w:pPr>
      <w:r w:rsidRPr="00813143">
        <w:rPr>
          <w:b/>
          <w:noProof/>
          <w:sz w:val="32"/>
          <w:szCs w:val="32"/>
          <w:lang w:eastAsia="uk-UA"/>
        </w:rPr>
        <w:lastRenderedPageBreak/>
        <w:drawing>
          <wp:inline distT="0" distB="0" distL="0" distR="0">
            <wp:extent cx="861060" cy="669925"/>
            <wp:effectExtent l="0" t="0" r="0" b="0"/>
            <wp:docPr id="4" name="Рисунок 4" descr="Тризу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Тризуб"/>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61060" cy="669925"/>
                    </a:xfrm>
                    <a:prstGeom prst="rect">
                      <a:avLst/>
                    </a:prstGeom>
                    <a:noFill/>
                    <a:ln>
                      <a:noFill/>
                    </a:ln>
                  </pic:spPr>
                </pic:pic>
              </a:graphicData>
            </a:graphic>
          </wp:inline>
        </w:drawing>
      </w:r>
    </w:p>
    <w:p w:rsidR="00B035DF" w:rsidRPr="00B035DF" w:rsidRDefault="00B035DF" w:rsidP="00B035DF">
      <w:pPr>
        <w:spacing w:after="0"/>
        <w:jc w:val="center"/>
        <w:rPr>
          <w:rFonts w:ascii="Times New Roman" w:hAnsi="Times New Roman" w:cs="Times New Roman"/>
          <w:b/>
          <w:sz w:val="28"/>
          <w:szCs w:val="28"/>
        </w:rPr>
      </w:pPr>
      <w:r w:rsidRPr="00B035DF">
        <w:rPr>
          <w:rFonts w:ascii="Times New Roman" w:hAnsi="Times New Roman" w:cs="Times New Roman"/>
          <w:b/>
          <w:sz w:val="28"/>
          <w:szCs w:val="28"/>
        </w:rPr>
        <w:t>СТУДЕНИКІВСЬКА СІЛЬСЬКА РАДА</w:t>
      </w:r>
    </w:p>
    <w:p w:rsidR="00B035DF" w:rsidRPr="00B035DF" w:rsidRDefault="00B035DF" w:rsidP="00B035DF">
      <w:pPr>
        <w:spacing w:after="0"/>
        <w:jc w:val="center"/>
        <w:rPr>
          <w:rFonts w:ascii="Times New Roman" w:hAnsi="Times New Roman" w:cs="Times New Roman"/>
          <w:b/>
          <w:sz w:val="28"/>
          <w:szCs w:val="28"/>
        </w:rPr>
      </w:pPr>
      <w:r w:rsidRPr="00B035DF">
        <w:rPr>
          <w:rFonts w:ascii="Times New Roman" w:hAnsi="Times New Roman" w:cs="Times New Roman"/>
          <w:b/>
          <w:sz w:val="28"/>
          <w:szCs w:val="28"/>
        </w:rPr>
        <w:t>ПЕРЕЯСЛАВ-ХМЕЛЬНИЦЬКОГО РАЙОНУ</w:t>
      </w:r>
    </w:p>
    <w:p w:rsidR="00B035DF" w:rsidRPr="00B035DF" w:rsidRDefault="00B035DF" w:rsidP="00B035DF">
      <w:pPr>
        <w:spacing w:after="0"/>
        <w:jc w:val="center"/>
        <w:rPr>
          <w:rFonts w:ascii="Times New Roman" w:hAnsi="Times New Roman" w:cs="Times New Roman"/>
          <w:b/>
          <w:sz w:val="28"/>
          <w:szCs w:val="28"/>
        </w:rPr>
      </w:pPr>
      <w:r w:rsidRPr="00B035DF">
        <w:rPr>
          <w:rFonts w:ascii="Times New Roman" w:hAnsi="Times New Roman" w:cs="Times New Roman"/>
          <w:b/>
          <w:sz w:val="28"/>
          <w:szCs w:val="28"/>
        </w:rPr>
        <w:t>КИЇВСЬКОЇ ОБЛАСТІ</w:t>
      </w:r>
    </w:p>
    <w:p w:rsidR="00B035DF" w:rsidRPr="00B035DF" w:rsidRDefault="00B035DF" w:rsidP="00B035DF">
      <w:pPr>
        <w:jc w:val="center"/>
        <w:rPr>
          <w:rFonts w:ascii="Times New Roman" w:hAnsi="Times New Roman" w:cs="Times New Roman"/>
          <w:b/>
          <w:sz w:val="28"/>
          <w:szCs w:val="28"/>
        </w:rPr>
      </w:pPr>
    </w:p>
    <w:p w:rsidR="00B035DF" w:rsidRPr="00B035DF" w:rsidRDefault="00B035DF" w:rsidP="00B035DF">
      <w:pPr>
        <w:jc w:val="center"/>
        <w:rPr>
          <w:rFonts w:ascii="Times New Roman" w:hAnsi="Times New Roman" w:cs="Times New Roman"/>
          <w:b/>
          <w:sz w:val="28"/>
          <w:szCs w:val="28"/>
        </w:rPr>
      </w:pPr>
      <w:r>
        <w:rPr>
          <w:rFonts w:ascii="Times New Roman" w:hAnsi="Times New Roman" w:cs="Times New Roman"/>
          <w:b/>
          <w:sz w:val="28"/>
          <w:szCs w:val="28"/>
        </w:rPr>
        <w:t xml:space="preserve">Р І Ш Е Н </w:t>
      </w:r>
      <w:proofErr w:type="spellStart"/>
      <w:r>
        <w:rPr>
          <w:rFonts w:ascii="Times New Roman" w:hAnsi="Times New Roman" w:cs="Times New Roman"/>
          <w:b/>
          <w:sz w:val="28"/>
          <w:szCs w:val="28"/>
        </w:rPr>
        <w:t>Н</w:t>
      </w:r>
      <w:proofErr w:type="spellEnd"/>
      <w:r>
        <w:rPr>
          <w:rFonts w:ascii="Times New Roman" w:hAnsi="Times New Roman" w:cs="Times New Roman"/>
          <w:b/>
          <w:sz w:val="28"/>
          <w:szCs w:val="28"/>
        </w:rPr>
        <w:t xml:space="preserve"> Я</w:t>
      </w:r>
    </w:p>
    <w:p w:rsidR="00C6688B" w:rsidRPr="00C6688B" w:rsidRDefault="00C6688B" w:rsidP="00D57BD0">
      <w:pPr>
        <w:spacing w:after="0"/>
        <w:jc w:val="center"/>
        <w:rPr>
          <w:rFonts w:ascii="Times New Roman" w:hAnsi="Times New Roman" w:cs="Times New Roman"/>
          <w:b/>
          <w:sz w:val="28"/>
          <w:szCs w:val="28"/>
        </w:rPr>
      </w:pPr>
      <w:r w:rsidRPr="00C6688B">
        <w:rPr>
          <w:rFonts w:ascii="Times New Roman" w:hAnsi="Times New Roman" w:cs="Times New Roman"/>
          <w:b/>
          <w:sz w:val="28"/>
          <w:szCs w:val="28"/>
        </w:rPr>
        <w:t>Про внесення змін до цільової  програми  Студениківської сільської ради</w:t>
      </w:r>
    </w:p>
    <w:p w:rsidR="00C6688B" w:rsidRPr="00C6688B" w:rsidRDefault="00C6688B" w:rsidP="00D57BD0">
      <w:pPr>
        <w:spacing w:after="0"/>
        <w:jc w:val="center"/>
        <w:rPr>
          <w:rFonts w:ascii="Times New Roman" w:hAnsi="Times New Roman" w:cs="Times New Roman"/>
          <w:b/>
          <w:sz w:val="28"/>
          <w:szCs w:val="28"/>
        </w:rPr>
      </w:pPr>
      <w:r w:rsidRPr="00C6688B">
        <w:rPr>
          <w:rFonts w:ascii="Times New Roman" w:hAnsi="Times New Roman" w:cs="Times New Roman"/>
          <w:b/>
          <w:sz w:val="28"/>
          <w:szCs w:val="28"/>
        </w:rPr>
        <w:t>„Інклюзивна освіта: крок за кроком“ на 2018-2021 роки</w:t>
      </w:r>
    </w:p>
    <w:p w:rsidR="00C6688B" w:rsidRPr="00C6688B" w:rsidRDefault="00C6688B" w:rsidP="00C6688B">
      <w:pPr>
        <w:ind w:firstLine="708"/>
        <w:jc w:val="both"/>
        <w:rPr>
          <w:rFonts w:ascii="Times New Roman" w:hAnsi="Times New Roman" w:cs="Times New Roman"/>
          <w:sz w:val="28"/>
          <w:szCs w:val="28"/>
        </w:rPr>
      </w:pPr>
      <w:r w:rsidRPr="00C6688B">
        <w:rPr>
          <w:rFonts w:ascii="Times New Roman" w:hAnsi="Times New Roman" w:cs="Times New Roman"/>
          <w:sz w:val="28"/>
          <w:szCs w:val="28"/>
        </w:rPr>
        <w:t>Керуючись Законом України «Про місцеве самоврядування в Україні», Законом України «Про освіту», з  метою реалізації права дітей з особливими освітніми потребами на освіту  за  місцем  проживання,  їх  соціалізацію  та  інтеграцію  в  суспільство,  спрямованих на удосконалення впровадження інклюзивного навчання у заклади загальної середньої освіти та заклади дошкільної освіти Студениківської сільської ради, враховуючи рекомендації членів постійної комісії з питань охорони здоров’я, соціального захисту, освіти, фізичного виховання, молоді, культури, депутатської етики та регламенту Студениківської сільської ради, сесія Студениківської сільської ради вирішила:</w:t>
      </w:r>
    </w:p>
    <w:p w:rsidR="00C6688B" w:rsidRPr="00C6688B" w:rsidRDefault="00C6688B" w:rsidP="00C6688B">
      <w:pPr>
        <w:ind w:firstLine="708"/>
        <w:jc w:val="both"/>
        <w:rPr>
          <w:rFonts w:ascii="Times New Roman" w:hAnsi="Times New Roman" w:cs="Times New Roman"/>
          <w:sz w:val="28"/>
          <w:szCs w:val="28"/>
        </w:rPr>
      </w:pPr>
    </w:p>
    <w:p w:rsidR="00C6688B" w:rsidRPr="00C6688B" w:rsidRDefault="00C6688B" w:rsidP="00C6688B">
      <w:pPr>
        <w:numPr>
          <w:ilvl w:val="0"/>
          <w:numId w:val="3"/>
        </w:numPr>
        <w:spacing w:after="0" w:line="240" w:lineRule="auto"/>
        <w:jc w:val="both"/>
        <w:rPr>
          <w:rFonts w:ascii="Times New Roman" w:hAnsi="Times New Roman" w:cs="Times New Roman"/>
          <w:b/>
          <w:bCs/>
          <w:sz w:val="28"/>
          <w:szCs w:val="28"/>
        </w:rPr>
      </w:pPr>
      <w:r w:rsidRPr="00C6688B">
        <w:rPr>
          <w:rFonts w:ascii="Times New Roman" w:hAnsi="Times New Roman" w:cs="Times New Roman"/>
          <w:sz w:val="28"/>
          <w:szCs w:val="28"/>
        </w:rPr>
        <w:t>Внести зміни до паспорту та  заходів, спрямованих на забезпечення реалізації  цільової програми Студениківської сільської ради «Інклюзивна освіта: крок за кроком» на 2018 -2021 роки, виклавши у новій редакції  згідно з додатками 1, 2.</w:t>
      </w:r>
    </w:p>
    <w:p w:rsidR="00C6688B" w:rsidRPr="00C6688B" w:rsidRDefault="00C6688B" w:rsidP="00C6688B">
      <w:pPr>
        <w:numPr>
          <w:ilvl w:val="0"/>
          <w:numId w:val="3"/>
        </w:numPr>
        <w:spacing w:after="0" w:line="240" w:lineRule="auto"/>
        <w:jc w:val="both"/>
        <w:rPr>
          <w:rFonts w:ascii="Times New Roman" w:hAnsi="Times New Roman" w:cs="Times New Roman"/>
          <w:b/>
          <w:bCs/>
          <w:sz w:val="28"/>
          <w:szCs w:val="28"/>
        </w:rPr>
      </w:pPr>
      <w:r w:rsidRPr="00C6688B">
        <w:rPr>
          <w:rFonts w:ascii="Times New Roman" w:hAnsi="Times New Roman" w:cs="Times New Roman"/>
          <w:sz w:val="28"/>
          <w:szCs w:val="28"/>
        </w:rPr>
        <w:t>Затвердити зміни до паспорту та заходів, спрямованих на забезпечення реалізації  цільової програми Студениківської сільської ради «Інклюзивна освіта: крок за кроком» на 2018 -2021 роки  у новій редакції   згідно з додатками 1, 2.</w:t>
      </w:r>
    </w:p>
    <w:p w:rsidR="00C6688B" w:rsidRPr="00C6688B" w:rsidRDefault="00C6688B" w:rsidP="00C6688B">
      <w:pPr>
        <w:numPr>
          <w:ilvl w:val="0"/>
          <w:numId w:val="3"/>
        </w:numPr>
        <w:spacing w:after="0" w:line="240" w:lineRule="auto"/>
        <w:jc w:val="both"/>
        <w:rPr>
          <w:rFonts w:ascii="Times New Roman" w:hAnsi="Times New Roman" w:cs="Times New Roman"/>
          <w:b/>
          <w:bCs/>
          <w:sz w:val="28"/>
          <w:szCs w:val="28"/>
        </w:rPr>
      </w:pPr>
      <w:r w:rsidRPr="00C6688B">
        <w:rPr>
          <w:rFonts w:ascii="Times New Roman" w:hAnsi="Times New Roman" w:cs="Times New Roman"/>
          <w:sz w:val="28"/>
          <w:szCs w:val="28"/>
        </w:rPr>
        <w:t>Відділу фінансів, бухгалтерського обліку та звітності Студениківської сільської ради   врахувати зміни, внесені до паспорту та заходів, спрямованих на реалізацію Програми, виходячи з можливостей бюджету та його пріоритетів.</w:t>
      </w:r>
    </w:p>
    <w:p w:rsidR="00C6688B" w:rsidRPr="00C6688B" w:rsidRDefault="00C6688B" w:rsidP="00C6688B">
      <w:pPr>
        <w:numPr>
          <w:ilvl w:val="0"/>
          <w:numId w:val="3"/>
        </w:numPr>
        <w:spacing w:after="0" w:line="240" w:lineRule="auto"/>
        <w:jc w:val="both"/>
        <w:rPr>
          <w:rFonts w:ascii="Times New Roman" w:hAnsi="Times New Roman" w:cs="Times New Roman"/>
          <w:bCs/>
          <w:sz w:val="28"/>
          <w:szCs w:val="28"/>
        </w:rPr>
      </w:pPr>
      <w:r w:rsidRPr="00C6688B">
        <w:rPr>
          <w:rFonts w:ascii="Times New Roman" w:hAnsi="Times New Roman" w:cs="Times New Roman"/>
          <w:bCs/>
          <w:sz w:val="28"/>
          <w:szCs w:val="28"/>
        </w:rPr>
        <w:t xml:space="preserve">Контроль за виконанням рішення покласти на </w:t>
      </w:r>
      <w:r w:rsidRPr="00C6688B">
        <w:rPr>
          <w:rFonts w:ascii="Times New Roman" w:hAnsi="Times New Roman" w:cs="Times New Roman"/>
          <w:sz w:val="28"/>
          <w:szCs w:val="28"/>
        </w:rPr>
        <w:t>постійної комісії з питань охорони здоров’я, соціального захисту, освіти, фізичного виховання, молоді, культури, депутатської етики та регламенту Студениківської сільської ради.</w:t>
      </w:r>
    </w:p>
    <w:p w:rsidR="00C6688B" w:rsidRPr="00C6688B" w:rsidRDefault="00C6688B" w:rsidP="00C6688B">
      <w:pPr>
        <w:widowControl w:val="0"/>
        <w:tabs>
          <w:tab w:val="left" w:pos="7395"/>
        </w:tabs>
        <w:jc w:val="both"/>
        <w:rPr>
          <w:rFonts w:ascii="Times New Roman" w:hAnsi="Times New Roman" w:cs="Times New Roman"/>
          <w:sz w:val="28"/>
          <w:szCs w:val="28"/>
        </w:rPr>
      </w:pPr>
    </w:p>
    <w:p w:rsidR="00C6688B" w:rsidRPr="00C6688B" w:rsidRDefault="00C6688B" w:rsidP="00C6688B">
      <w:pPr>
        <w:widowControl w:val="0"/>
        <w:tabs>
          <w:tab w:val="left" w:pos="7395"/>
        </w:tabs>
        <w:jc w:val="both"/>
        <w:rPr>
          <w:rFonts w:ascii="Times New Roman" w:hAnsi="Times New Roman" w:cs="Times New Roman"/>
          <w:b/>
          <w:sz w:val="28"/>
          <w:szCs w:val="28"/>
        </w:rPr>
      </w:pPr>
      <w:r w:rsidRPr="00C6688B">
        <w:rPr>
          <w:rFonts w:ascii="Times New Roman" w:hAnsi="Times New Roman" w:cs="Times New Roman"/>
          <w:b/>
          <w:sz w:val="28"/>
          <w:szCs w:val="28"/>
        </w:rPr>
        <w:t xml:space="preserve">Сільський голова                                                                            М.О. Лях                                                                  </w:t>
      </w:r>
    </w:p>
    <w:p w:rsidR="00180531" w:rsidRPr="002B3CAC" w:rsidRDefault="00180531" w:rsidP="00180531">
      <w:pPr>
        <w:spacing w:after="0"/>
        <w:rPr>
          <w:rFonts w:ascii="Times New Roman" w:hAnsi="Times New Roman" w:cs="Times New Roman"/>
          <w:b/>
          <w:color w:val="000000"/>
          <w:sz w:val="28"/>
          <w:szCs w:val="28"/>
        </w:rPr>
      </w:pPr>
      <w:r w:rsidRPr="002B3CAC">
        <w:rPr>
          <w:rFonts w:ascii="Times New Roman" w:hAnsi="Times New Roman" w:cs="Times New Roman"/>
          <w:b/>
          <w:color w:val="000000"/>
          <w:sz w:val="28"/>
          <w:szCs w:val="28"/>
        </w:rPr>
        <w:t>с. Студеники</w:t>
      </w:r>
    </w:p>
    <w:p w:rsidR="00180531" w:rsidRPr="002B3CAC" w:rsidRDefault="00180531" w:rsidP="00180531">
      <w:pPr>
        <w:spacing w:after="0"/>
        <w:rPr>
          <w:rFonts w:ascii="Times New Roman" w:hAnsi="Times New Roman" w:cs="Times New Roman"/>
          <w:b/>
          <w:color w:val="000000"/>
          <w:sz w:val="28"/>
          <w:szCs w:val="28"/>
        </w:rPr>
      </w:pPr>
      <w:r w:rsidRPr="002B3CAC">
        <w:rPr>
          <w:rFonts w:ascii="Times New Roman" w:hAnsi="Times New Roman" w:cs="Times New Roman"/>
          <w:b/>
          <w:color w:val="000000"/>
          <w:sz w:val="28"/>
          <w:szCs w:val="28"/>
        </w:rPr>
        <w:t>№</w:t>
      </w:r>
      <w:r>
        <w:rPr>
          <w:rFonts w:ascii="Times New Roman" w:hAnsi="Times New Roman" w:cs="Times New Roman"/>
          <w:b/>
          <w:color w:val="000000"/>
          <w:sz w:val="28"/>
          <w:szCs w:val="28"/>
        </w:rPr>
        <w:t>524</w:t>
      </w:r>
      <w:r w:rsidRPr="002B3CAC">
        <w:rPr>
          <w:rFonts w:ascii="Times New Roman" w:hAnsi="Times New Roman" w:cs="Times New Roman"/>
          <w:b/>
          <w:color w:val="000000"/>
          <w:sz w:val="28"/>
          <w:szCs w:val="28"/>
        </w:rPr>
        <w:t>-</w:t>
      </w:r>
      <w:r>
        <w:rPr>
          <w:rFonts w:ascii="Times New Roman" w:hAnsi="Times New Roman" w:cs="Times New Roman"/>
          <w:b/>
          <w:color w:val="000000"/>
          <w:sz w:val="28"/>
          <w:szCs w:val="28"/>
        </w:rPr>
        <w:t>ХХІІ-</w:t>
      </w:r>
      <w:r w:rsidRPr="002B3CAC">
        <w:rPr>
          <w:rFonts w:ascii="Times New Roman" w:hAnsi="Times New Roman" w:cs="Times New Roman"/>
          <w:b/>
          <w:color w:val="000000"/>
          <w:sz w:val="28"/>
          <w:szCs w:val="28"/>
        </w:rPr>
        <w:t>УІІ</w:t>
      </w:r>
    </w:p>
    <w:p w:rsidR="00180531" w:rsidRPr="002B3CAC" w:rsidRDefault="00180531" w:rsidP="00180531">
      <w:pPr>
        <w:spacing w:after="0"/>
        <w:rPr>
          <w:rFonts w:ascii="Times New Roman" w:hAnsi="Times New Roman" w:cs="Times New Roman"/>
          <w:b/>
          <w:color w:val="000000"/>
          <w:sz w:val="28"/>
          <w:szCs w:val="28"/>
        </w:rPr>
      </w:pPr>
      <w:r>
        <w:rPr>
          <w:rFonts w:ascii="Times New Roman" w:hAnsi="Times New Roman" w:cs="Times New Roman"/>
          <w:b/>
          <w:color w:val="000000"/>
          <w:sz w:val="28"/>
          <w:szCs w:val="28"/>
        </w:rPr>
        <w:t>22.01.2019</w:t>
      </w:r>
    </w:p>
    <w:p w:rsidR="00C6688B" w:rsidRPr="002B5EED" w:rsidRDefault="00C6688B" w:rsidP="00C6688B">
      <w:pPr>
        <w:widowControl w:val="0"/>
        <w:tabs>
          <w:tab w:val="left" w:pos="7395"/>
        </w:tabs>
        <w:jc w:val="both"/>
        <w:rPr>
          <w:b/>
          <w:sz w:val="28"/>
          <w:szCs w:val="28"/>
        </w:rPr>
      </w:pPr>
    </w:p>
    <w:p w:rsidR="00C6688B" w:rsidRPr="00C6688B" w:rsidRDefault="00C6688B" w:rsidP="00D7249B">
      <w:pPr>
        <w:spacing w:after="0"/>
        <w:jc w:val="right"/>
        <w:rPr>
          <w:rFonts w:ascii="Times New Roman" w:hAnsi="Times New Roman" w:cs="Times New Roman"/>
          <w:sz w:val="20"/>
          <w:szCs w:val="20"/>
        </w:rPr>
      </w:pPr>
      <w:r w:rsidRPr="00C6688B">
        <w:rPr>
          <w:rFonts w:ascii="Times New Roman" w:hAnsi="Times New Roman" w:cs="Times New Roman"/>
          <w:sz w:val="20"/>
          <w:szCs w:val="20"/>
        </w:rPr>
        <w:t xml:space="preserve">                                                                                                              Додаток 1</w:t>
      </w:r>
    </w:p>
    <w:p w:rsidR="00C6688B" w:rsidRPr="00C6688B" w:rsidRDefault="00C6688B" w:rsidP="00D7249B">
      <w:pPr>
        <w:spacing w:after="0"/>
        <w:jc w:val="right"/>
        <w:rPr>
          <w:rFonts w:ascii="Times New Roman" w:hAnsi="Times New Roman" w:cs="Times New Roman"/>
          <w:sz w:val="20"/>
          <w:szCs w:val="20"/>
        </w:rPr>
      </w:pPr>
    </w:p>
    <w:p w:rsidR="00C6688B" w:rsidRPr="00C6688B" w:rsidRDefault="00C6688B" w:rsidP="00D7249B">
      <w:pPr>
        <w:spacing w:after="0"/>
        <w:jc w:val="right"/>
        <w:rPr>
          <w:rFonts w:ascii="Times New Roman" w:hAnsi="Times New Roman" w:cs="Times New Roman"/>
          <w:sz w:val="20"/>
          <w:szCs w:val="20"/>
        </w:rPr>
      </w:pPr>
      <w:r w:rsidRPr="00C6688B">
        <w:rPr>
          <w:rFonts w:ascii="Times New Roman" w:hAnsi="Times New Roman" w:cs="Times New Roman"/>
          <w:sz w:val="20"/>
          <w:szCs w:val="20"/>
        </w:rPr>
        <w:t xml:space="preserve">                                                                                   </w:t>
      </w:r>
      <w:r>
        <w:rPr>
          <w:rFonts w:ascii="Times New Roman" w:hAnsi="Times New Roman" w:cs="Times New Roman"/>
          <w:sz w:val="20"/>
          <w:szCs w:val="20"/>
        </w:rPr>
        <w:t xml:space="preserve">       </w:t>
      </w:r>
      <w:r w:rsidRPr="00C6688B">
        <w:rPr>
          <w:rFonts w:ascii="Times New Roman" w:hAnsi="Times New Roman" w:cs="Times New Roman"/>
          <w:sz w:val="20"/>
          <w:szCs w:val="20"/>
        </w:rPr>
        <w:t xml:space="preserve">  ЗАТВЕРДЖЕНО</w:t>
      </w:r>
    </w:p>
    <w:p w:rsidR="00C6688B" w:rsidRPr="00C6688B" w:rsidRDefault="00C6688B" w:rsidP="00180531">
      <w:pPr>
        <w:spacing w:after="0"/>
        <w:jc w:val="right"/>
        <w:rPr>
          <w:rFonts w:ascii="Times New Roman" w:hAnsi="Times New Roman" w:cs="Times New Roman"/>
          <w:sz w:val="20"/>
          <w:szCs w:val="20"/>
        </w:rPr>
      </w:pPr>
      <w:r w:rsidRPr="00C6688B">
        <w:rPr>
          <w:rFonts w:ascii="Times New Roman" w:hAnsi="Times New Roman" w:cs="Times New Roman"/>
          <w:sz w:val="20"/>
          <w:szCs w:val="20"/>
        </w:rPr>
        <w:t xml:space="preserve">                                                                                        рішення сесії</w:t>
      </w:r>
    </w:p>
    <w:p w:rsidR="00C6688B" w:rsidRPr="00C6688B" w:rsidRDefault="00C6688B" w:rsidP="00180531">
      <w:pPr>
        <w:spacing w:after="0"/>
        <w:jc w:val="right"/>
        <w:rPr>
          <w:rFonts w:ascii="Times New Roman" w:hAnsi="Times New Roman" w:cs="Times New Roman"/>
          <w:sz w:val="20"/>
          <w:szCs w:val="20"/>
        </w:rPr>
      </w:pPr>
      <w:r w:rsidRPr="00C6688B">
        <w:rPr>
          <w:rFonts w:ascii="Times New Roman" w:hAnsi="Times New Roman" w:cs="Times New Roman"/>
          <w:sz w:val="20"/>
          <w:szCs w:val="20"/>
        </w:rPr>
        <w:t xml:space="preserve">                                                                                        Студениківської сільської</w:t>
      </w:r>
      <w:r w:rsidR="00180531">
        <w:rPr>
          <w:rFonts w:ascii="Times New Roman" w:hAnsi="Times New Roman" w:cs="Times New Roman"/>
          <w:sz w:val="20"/>
          <w:szCs w:val="20"/>
        </w:rPr>
        <w:t xml:space="preserve"> ради </w:t>
      </w:r>
    </w:p>
    <w:p w:rsidR="00180531" w:rsidRPr="00C6688B" w:rsidRDefault="00C6688B" w:rsidP="00180531">
      <w:pPr>
        <w:spacing w:after="0"/>
        <w:jc w:val="right"/>
        <w:rPr>
          <w:rFonts w:ascii="Times New Roman" w:hAnsi="Times New Roman" w:cs="Times New Roman"/>
          <w:sz w:val="20"/>
          <w:szCs w:val="20"/>
        </w:rPr>
      </w:pPr>
      <w:r w:rsidRPr="00C6688B">
        <w:rPr>
          <w:rFonts w:ascii="Times New Roman" w:hAnsi="Times New Roman" w:cs="Times New Roman"/>
          <w:sz w:val="20"/>
          <w:szCs w:val="20"/>
        </w:rPr>
        <w:t xml:space="preserve">                                                       </w:t>
      </w:r>
      <w:r>
        <w:rPr>
          <w:rFonts w:ascii="Times New Roman" w:hAnsi="Times New Roman" w:cs="Times New Roman"/>
          <w:sz w:val="20"/>
          <w:szCs w:val="20"/>
        </w:rPr>
        <w:t xml:space="preserve">                               </w:t>
      </w:r>
      <w:r w:rsidRPr="00C6688B">
        <w:rPr>
          <w:rFonts w:ascii="Times New Roman" w:hAnsi="Times New Roman" w:cs="Times New Roman"/>
          <w:sz w:val="20"/>
          <w:szCs w:val="20"/>
        </w:rPr>
        <w:t xml:space="preserve">                                                        </w:t>
      </w:r>
      <w:r w:rsidR="00180531">
        <w:rPr>
          <w:rFonts w:ascii="Times New Roman" w:hAnsi="Times New Roman" w:cs="Times New Roman"/>
          <w:sz w:val="20"/>
          <w:szCs w:val="20"/>
        </w:rPr>
        <w:t xml:space="preserve">                           </w:t>
      </w:r>
      <w:r w:rsidRPr="00C6688B">
        <w:rPr>
          <w:rFonts w:ascii="Times New Roman" w:hAnsi="Times New Roman" w:cs="Times New Roman"/>
          <w:sz w:val="20"/>
          <w:szCs w:val="20"/>
        </w:rPr>
        <w:t xml:space="preserve">від    </w:t>
      </w:r>
      <w:r w:rsidR="00180531">
        <w:rPr>
          <w:rFonts w:ascii="Times New Roman" w:hAnsi="Times New Roman" w:cs="Times New Roman"/>
          <w:sz w:val="20"/>
          <w:szCs w:val="20"/>
        </w:rPr>
        <w:t>22</w:t>
      </w:r>
      <w:r w:rsidR="00180531" w:rsidRPr="00180531">
        <w:rPr>
          <w:rFonts w:ascii="Times New Roman" w:hAnsi="Times New Roman" w:cs="Times New Roman"/>
          <w:sz w:val="20"/>
          <w:szCs w:val="20"/>
        </w:rPr>
        <w:t xml:space="preserve"> </w:t>
      </w:r>
      <w:r w:rsidR="00180531">
        <w:rPr>
          <w:rFonts w:ascii="Times New Roman" w:hAnsi="Times New Roman" w:cs="Times New Roman"/>
          <w:sz w:val="20"/>
          <w:szCs w:val="20"/>
        </w:rPr>
        <w:t>січня</w:t>
      </w:r>
      <w:r w:rsidR="00180531" w:rsidRPr="00C6688B">
        <w:rPr>
          <w:rFonts w:ascii="Times New Roman" w:hAnsi="Times New Roman" w:cs="Times New Roman"/>
          <w:sz w:val="20"/>
          <w:szCs w:val="20"/>
        </w:rPr>
        <w:t xml:space="preserve">  2019 року</w:t>
      </w:r>
      <w:r w:rsidR="00180531">
        <w:rPr>
          <w:rFonts w:ascii="Times New Roman" w:hAnsi="Times New Roman" w:cs="Times New Roman"/>
          <w:sz w:val="20"/>
          <w:szCs w:val="20"/>
        </w:rPr>
        <w:t xml:space="preserve"> № 524</w:t>
      </w:r>
    </w:p>
    <w:p w:rsidR="00180531" w:rsidRPr="00C6688B" w:rsidRDefault="00180531" w:rsidP="00180531">
      <w:pPr>
        <w:spacing w:after="0"/>
        <w:jc w:val="right"/>
        <w:rPr>
          <w:rFonts w:ascii="Times New Roman" w:hAnsi="Times New Roman" w:cs="Times New Roman"/>
          <w:sz w:val="20"/>
          <w:szCs w:val="20"/>
        </w:rPr>
      </w:pPr>
      <w:r w:rsidRPr="00C6688B">
        <w:rPr>
          <w:rFonts w:ascii="Times New Roman" w:hAnsi="Times New Roman" w:cs="Times New Roman"/>
          <w:sz w:val="20"/>
          <w:szCs w:val="20"/>
        </w:rPr>
        <w:t xml:space="preserve">                                                                               </w:t>
      </w:r>
      <w:r>
        <w:rPr>
          <w:rFonts w:ascii="Times New Roman" w:hAnsi="Times New Roman" w:cs="Times New Roman"/>
          <w:sz w:val="20"/>
          <w:szCs w:val="20"/>
        </w:rPr>
        <w:t xml:space="preserve">         </w:t>
      </w:r>
      <w:r>
        <w:rPr>
          <w:b/>
          <w:sz w:val="28"/>
          <w:szCs w:val="28"/>
        </w:rPr>
        <w:t xml:space="preserve">   </w:t>
      </w:r>
    </w:p>
    <w:p w:rsidR="00C6688B" w:rsidRPr="00322F5E" w:rsidRDefault="00C6688B" w:rsidP="00322F5E">
      <w:pPr>
        <w:spacing w:after="0"/>
        <w:jc w:val="center"/>
        <w:rPr>
          <w:rFonts w:ascii="Times New Roman" w:hAnsi="Times New Roman" w:cs="Times New Roman"/>
          <w:sz w:val="20"/>
          <w:szCs w:val="20"/>
        </w:rPr>
      </w:pPr>
      <w:r w:rsidRPr="00C6688B">
        <w:rPr>
          <w:rFonts w:ascii="Times New Roman" w:hAnsi="Times New Roman" w:cs="Times New Roman"/>
          <w:b/>
          <w:sz w:val="28"/>
          <w:szCs w:val="28"/>
        </w:rPr>
        <w:t>ПАСПОРТ ПРОГРАМИ</w:t>
      </w:r>
    </w:p>
    <w:tbl>
      <w:tblPr>
        <w:tblpPr w:leftFromText="180" w:rightFromText="180" w:vertAnchor="text" w:horzAnchor="margin" w:tblpY="158"/>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19"/>
        <w:gridCol w:w="2089"/>
        <w:gridCol w:w="1440"/>
        <w:gridCol w:w="1440"/>
        <w:gridCol w:w="2305"/>
        <w:gridCol w:w="35"/>
      </w:tblGrid>
      <w:tr w:rsidR="00C6688B" w:rsidRPr="00C6688B" w:rsidTr="00BF63BB">
        <w:trPr>
          <w:gridAfter w:val="1"/>
          <w:wAfter w:w="35" w:type="dxa"/>
        </w:trPr>
        <w:tc>
          <w:tcPr>
            <w:tcW w:w="2519" w:type="dxa"/>
            <w:tcBorders>
              <w:top w:val="single" w:sz="4" w:space="0" w:color="auto"/>
              <w:left w:val="single" w:sz="4" w:space="0" w:color="auto"/>
              <w:bottom w:val="single" w:sz="4" w:space="0" w:color="auto"/>
              <w:right w:val="single" w:sz="4" w:space="0" w:color="auto"/>
            </w:tcBorders>
          </w:tcPr>
          <w:p w:rsidR="00C6688B" w:rsidRPr="00C6688B" w:rsidRDefault="00C6688B" w:rsidP="00BF63BB">
            <w:pPr>
              <w:suppressLineNumbers/>
              <w:suppressAutoHyphens/>
              <w:spacing w:line="230" w:lineRule="exact"/>
              <w:rPr>
                <w:rFonts w:ascii="Times New Roman" w:hAnsi="Times New Roman" w:cs="Times New Roman"/>
                <w:szCs w:val="28"/>
              </w:rPr>
            </w:pPr>
            <w:r>
              <w:rPr>
                <w:rFonts w:ascii="Times New Roman" w:hAnsi="Times New Roman" w:cs="Times New Roman"/>
                <w:szCs w:val="28"/>
              </w:rPr>
              <w:t>Ініціатор розроблення Програми</w:t>
            </w:r>
          </w:p>
        </w:tc>
        <w:tc>
          <w:tcPr>
            <w:tcW w:w="7274" w:type="dxa"/>
            <w:gridSpan w:val="4"/>
            <w:tcBorders>
              <w:top w:val="single" w:sz="4" w:space="0" w:color="auto"/>
              <w:left w:val="single" w:sz="4" w:space="0" w:color="auto"/>
              <w:bottom w:val="single" w:sz="4" w:space="0" w:color="auto"/>
              <w:right w:val="single" w:sz="4" w:space="0" w:color="auto"/>
            </w:tcBorders>
            <w:vAlign w:val="center"/>
          </w:tcPr>
          <w:p w:rsidR="00C6688B" w:rsidRPr="00C6688B" w:rsidRDefault="00C6688B" w:rsidP="00BF63BB">
            <w:pPr>
              <w:suppressLineNumbers/>
              <w:shd w:val="clear" w:color="auto" w:fill="FFFFFF"/>
              <w:suppressAutoHyphens/>
              <w:spacing w:line="230" w:lineRule="exact"/>
              <w:rPr>
                <w:rFonts w:ascii="Times New Roman" w:hAnsi="Times New Roman" w:cs="Times New Roman"/>
                <w:szCs w:val="28"/>
              </w:rPr>
            </w:pPr>
            <w:r w:rsidRPr="00C6688B">
              <w:rPr>
                <w:rFonts w:ascii="Times New Roman" w:hAnsi="Times New Roman" w:cs="Times New Roman"/>
                <w:szCs w:val="28"/>
              </w:rPr>
              <w:t>Студениківська сільська рада</w:t>
            </w:r>
          </w:p>
        </w:tc>
      </w:tr>
      <w:tr w:rsidR="00C6688B" w:rsidRPr="00C6688B" w:rsidTr="00BF63BB">
        <w:trPr>
          <w:gridAfter w:val="1"/>
          <w:wAfter w:w="35" w:type="dxa"/>
        </w:trPr>
        <w:tc>
          <w:tcPr>
            <w:tcW w:w="2519" w:type="dxa"/>
            <w:tcBorders>
              <w:top w:val="single" w:sz="4" w:space="0" w:color="auto"/>
              <w:left w:val="single" w:sz="4" w:space="0" w:color="auto"/>
              <w:bottom w:val="single" w:sz="4" w:space="0" w:color="auto"/>
              <w:right w:val="single" w:sz="4" w:space="0" w:color="auto"/>
            </w:tcBorders>
          </w:tcPr>
          <w:p w:rsidR="00C6688B" w:rsidRPr="00C6688B" w:rsidRDefault="00C6688B" w:rsidP="00BF63BB">
            <w:pPr>
              <w:suppressLineNumbers/>
              <w:suppressAutoHyphens/>
              <w:spacing w:line="230" w:lineRule="exact"/>
              <w:rPr>
                <w:rFonts w:ascii="Times New Roman" w:hAnsi="Times New Roman" w:cs="Times New Roman"/>
                <w:szCs w:val="28"/>
              </w:rPr>
            </w:pPr>
            <w:r w:rsidRPr="00C6688B">
              <w:rPr>
                <w:rFonts w:ascii="Times New Roman" w:hAnsi="Times New Roman" w:cs="Times New Roman"/>
                <w:szCs w:val="28"/>
              </w:rPr>
              <w:t>Дата, номер і назва розпорядчого документа органу виконавчої</w:t>
            </w:r>
            <w:r>
              <w:rPr>
                <w:rFonts w:ascii="Times New Roman" w:hAnsi="Times New Roman" w:cs="Times New Roman"/>
                <w:szCs w:val="28"/>
              </w:rPr>
              <w:t xml:space="preserve"> влади про розроблення Програми</w:t>
            </w:r>
          </w:p>
        </w:tc>
        <w:tc>
          <w:tcPr>
            <w:tcW w:w="7274" w:type="dxa"/>
            <w:gridSpan w:val="4"/>
            <w:tcBorders>
              <w:top w:val="single" w:sz="4" w:space="0" w:color="auto"/>
              <w:left w:val="single" w:sz="4" w:space="0" w:color="auto"/>
              <w:bottom w:val="single" w:sz="4" w:space="0" w:color="auto"/>
              <w:right w:val="single" w:sz="4" w:space="0" w:color="auto"/>
            </w:tcBorders>
          </w:tcPr>
          <w:p w:rsidR="00C6688B" w:rsidRPr="00C6688B" w:rsidRDefault="00C6688B" w:rsidP="00BF63BB">
            <w:pPr>
              <w:suppressLineNumbers/>
              <w:shd w:val="clear" w:color="auto" w:fill="FFFFFF"/>
              <w:suppressAutoHyphens/>
              <w:spacing w:line="230" w:lineRule="exact"/>
              <w:jc w:val="both"/>
              <w:rPr>
                <w:rFonts w:ascii="Times New Roman" w:hAnsi="Times New Roman" w:cs="Times New Roman"/>
                <w:szCs w:val="28"/>
              </w:rPr>
            </w:pPr>
          </w:p>
        </w:tc>
      </w:tr>
      <w:tr w:rsidR="00C6688B" w:rsidRPr="00C6688B" w:rsidTr="00BF63BB">
        <w:trPr>
          <w:gridAfter w:val="1"/>
          <w:wAfter w:w="35" w:type="dxa"/>
        </w:trPr>
        <w:tc>
          <w:tcPr>
            <w:tcW w:w="2519" w:type="dxa"/>
            <w:tcBorders>
              <w:top w:val="single" w:sz="4" w:space="0" w:color="auto"/>
              <w:left w:val="single" w:sz="4" w:space="0" w:color="auto"/>
              <w:bottom w:val="single" w:sz="4" w:space="0" w:color="auto"/>
              <w:right w:val="single" w:sz="4" w:space="0" w:color="auto"/>
            </w:tcBorders>
          </w:tcPr>
          <w:p w:rsidR="00C6688B" w:rsidRPr="00C6688B" w:rsidRDefault="00C6688B" w:rsidP="00BF63BB">
            <w:pPr>
              <w:suppressLineNumbers/>
              <w:suppressAutoHyphens/>
              <w:spacing w:line="230" w:lineRule="exact"/>
              <w:rPr>
                <w:rFonts w:ascii="Times New Roman" w:hAnsi="Times New Roman" w:cs="Times New Roman"/>
                <w:szCs w:val="28"/>
              </w:rPr>
            </w:pPr>
            <w:r>
              <w:rPr>
                <w:rFonts w:ascii="Times New Roman" w:hAnsi="Times New Roman" w:cs="Times New Roman"/>
                <w:szCs w:val="28"/>
              </w:rPr>
              <w:t>Розробник Програми</w:t>
            </w:r>
          </w:p>
        </w:tc>
        <w:tc>
          <w:tcPr>
            <w:tcW w:w="7274" w:type="dxa"/>
            <w:gridSpan w:val="4"/>
            <w:tcBorders>
              <w:top w:val="single" w:sz="4" w:space="0" w:color="auto"/>
              <w:left w:val="single" w:sz="4" w:space="0" w:color="auto"/>
              <w:bottom w:val="single" w:sz="4" w:space="0" w:color="auto"/>
              <w:right w:val="single" w:sz="4" w:space="0" w:color="auto"/>
            </w:tcBorders>
            <w:vAlign w:val="center"/>
          </w:tcPr>
          <w:p w:rsidR="00C6688B" w:rsidRPr="00C6688B" w:rsidRDefault="00C6688B" w:rsidP="00BF63BB">
            <w:pPr>
              <w:suppressLineNumbers/>
              <w:shd w:val="clear" w:color="auto" w:fill="FFFFFF"/>
              <w:suppressAutoHyphens/>
              <w:spacing w:line="230" w:lineRule="exact"/>
              <w:rPr>
                <w:rFonts w:ascii="Times New Roman" w:hAnsi="Times New Roman" w:cs="Times New Roman"/>
                <w:szCs w:val="28"/>
              </w:rPr>
            </w:pPr>
            <w:r w:rsidRPr="00C6688B">
              <w:rPr>
                <w:rFonts w:ascii="Times New Roman" w:hAnsi="Times New Roman" w:cs="Times New Roman"/>
                <w:szCs w:val="28"/>
              </w:rPr>
              <w:t>Студениківський інклюзивно-ресурсний центр</w:t>
            </w:r>
          </w:p>
        </w:tc>
      </w:tr>
      <w:tr w:rsidR="00C6688B" w:rsidRPr="00C6688B" w:rsidTr="00BF63BB">
        <w:trPr>
          <w:gridAfter w:val="1"/>
          <w:wAfter w:w="35" w:type="dxa"/>
        </w:trPr>
        <w:tc>
          <w:tcPr>
            <w:tcW w:w="2519" w:type="dxa"/>
            <w:tcBorders>
              <w:top w:val="single" w:sz="4" w:space="0" w:color="auto"/>
              <w:left w:val="single" w:sz="4" w:space="0" w:color="auto"/>
              <w:bottom w:val="single" w:sz="4" w:space="0" w:color="auto"/>
              <w:right w:val="single" w:sz="4" w:space="0" w:color="auto"/>
            </w:tcBorders>
          </w:tcPr>
          <w:p w:rsidR="00C6688B" w:rsidRPr="00C6688B" w:rsidRDefault="00C6688B" w:rsidP="00BF63BB">
            <w:pPr>
              <w:suppressLineNumbers/>
              <w:suppressAutoHyphens/>
              <w:spacing w:line="230" w:lineRule="exact"/>
              <w:rPr>
                <w:rFonts w:ascii="Times New Roman" w:hAnsi="Times New Roman" w:cs="Times New Roman"/>
                <w:szCs w:val="28"/>
              </w:rPr>
            </w:pPr>
            <w:proofErr w:type="spellStart"/>
            <w:r w:rsidRPr="00C6688B">
              <w:rPr>
                <w:rFonts w:ascii="Times New Roman" w:hAnsi="Times New Roman" w:cs="Times New Roman"/>
                <w:szCs w:val="28"/>
              </w:rPr>
              <w:t>Співрозробники</w:t>
            </w:r>
            <w:proofErr w:type="spellEnd"/>
            <w:r w:rsidRPr="00C6688B">
              <w:rPr>
                <w:rFonts w:ascii="Times New Roman" w:hAnsi="Times New Roman" w:cs="Times New Roman"/>
                <w:szCs w:val="28"/>
              </w:rPr>
              <w:t xml:space="preserve"> Програми</w:t>
            </w:r>
          </w:p>
          <w:p w:rsidR="00C6688B" w:rsidRPr="00C6688B" w:rsidRDefault="00C6688B" w:rsidP="00BF63BB">
            <w:pPr>
              <w:suppressLineNumbers/>
              <w:suppressAutoHyphens/>
              <w:spacing w:line="230" w:lineRule="exact"/>
              <w:rPr>
                <w:rFonts w:ascii="Times New Roman" w:hAnsi="Times New Roman" w:cs="Times New Roman"/>
                <w:szCs w:val="28"/>
              </w:rPr>
            </w:pPr>
          </w:p>
        </w:tc>
        <w:tc>
          <w:tcPr>
            <w:tcW w:w="7274" w:type="dxa"/>
            <w:gridSpan w:val="4"/>
            <w:tcBorders>
              <w:top w:val="single" w:sz="4" w:space="0" w:color="auto"/>
              <w:left w:val="single" w:sz="4" w:space="0" w:color="auto"/>
              <w:bottom w:val="single" w:sz="4" w:space="0" w:color="auto"/>
              <w:right w:val="single" w:sz="4" w:space="0" w:color="auto"/>
            </w:tcBorders>
          </w:tcPr>
          <w:p w:rsidR="00C6688B" w:rsidRPr="00C6688B" w:rsidRDefault="00C6688B" w:rsidP="00BF63BB">
            <w:pPr>
              <w:suppressLineNumbers/>
              <w:shd w:val="clear" w:color="auto" w:fill="FFFFFF"/>
              <w:suppressAutoHyphens/>
              <w:spacing w:line="230" w:lineRule="exact"/>
              <w:jc w:val="both"/>
              <w:rPr>
                <w:rFonts w:ascii="Times New Roman" w:hAnsi="Times New Roman" w:cs="Times New Roman"/>
                <w:szCs w:val="28"/>
              </w:rPr>
            </w:pPr>
            <w:r w:rsidRPr="00C6688B">
              <w:rPr>
                <w:rFonts w:ascii="Times New Roman" w:hAnsi="Times New Roman" w:cs="Times New Roman"/>
                <w:szCs w:val="28"/>
              </w:rPr>
              <w:t xml:space="preserve">Студениківська сільська рада, відділ  освіти, охорони здоров’я, молоді і </w:t>
            </w:r>
            <w:proofErr w:type="spellStart"/>
            <w:r w:rsidRPr="00C6688B">
              <w:rPr>
                <w:rFonts w:ascii="Times New Roman" w:hAnsi="Times New Roman" w:cs="Times New Roman"/>
                <w:szCs w:val="28"/>
              </w:rPr>
              <w:t>спорту,культури</w:t>
            </w:r>
            <w:proofErr w:type="spellEnd"/>
            <w:r w:rsidRPr="00C6688B">
              <w:rPr>
                <w:rFonts w:ascii="Times New Roman" w:hAnsi="Times New Roman" w:cs="Times New Roman"/>
                <w:szCs w:val="28"/>
              </w:rPr>
              <w:t xml:space="preserve">, туризму та соціального захисту населення та відділ фінансів, бухгалтерського обліку та звітності Студениківської сільської ради </w:t>
            </w:r>
          </w:p>
        </w:tc>
      </w:tr>
      <w:tr w:rsidR="00C6688B" w:rsidRPr="00C6688B" w:rsidTr="00180531">
        <w:trPr>
          <w:gridAfter w:val="1"/>
          <w:wAfter w:w="35" w:type="dxa"/>
          <w:trHeight w:val="529"/>
        </w:trPr>
        <w:tc>
          <w:tcPr>
            <w:tcW w:w="2519" w:type="dxa"/>
            <w:tcBorders>
              <w:top w:val="single" w:sz="4" w:space="0" w:color="auto"/>
              <w:left w:val="single" w:sz="4" w:space="0" w:color="auto"/>
              <w:bottom w:val="single" w:sz="4" w:space="0" w:color="auto"/>
              <w:right w:val="single" w:sz="4" w:space="0" w:color="auto"/>
            </w:tcBorders>
          </w:tcPr>
          <w:p w:rsidR="00180531" w:rsidRPr="00C6688B" w:rsidRDefault="00C6688B" w:rsidP="00BF63BB">
            <w:pPr>
              <w:suppressLineNumbers/>
              <w:suppressAutoHyphens/>
              <w:spacing w:line="230" w:lineRule="exact"/>
              <w:rPr>
                <w:rFonts w:ascii="Times New Roman" w:hAnsi="Times New Roman" w:cs="Times New Roman"/>
                <w:szCs w:val="28"/>
              </w:rPr>
            </w:pPr>
            <w:r w:rsidRPr="00C6688B">
              <w:rPr>
                <w:rFonts w:ascii="Times New Roman" w:hAnsi="Times New Roman" w:cs="Times New Roman"/>
                <w:szCs w:val="28"/>
              </w:rPr>
              <w:t>Від</w:t>
            </w:r>
            <w:r>
              <w:rPr>
                <w:rFonts w:ascii="Times New Roman" w:hAnsi="Times New Roman" w:cs="Times New Roman"/>
                <w:szCs w:val="28"/>
              </w:rPr>
              <w:t>повідальний виконавець Програми</w:t>
            </w:r>
          </w:p>
        </w:tc>
        <w:tc>
          <w:tcPr>
            <w:tcW w:w="7274" w:type="dxa"/>
            <w:gridSpan w:val="4"/>
            <w:tcBorders>
              <w:top w:val="single" w:sz="4" w:space="0" w:color="auto"/>
              <w:left w:val="single" w:sz="4" w:space="0" w:color="auto"/>
              <w:bottom w:val="single" w:sz="4" w:space="0" w:color="auto"/>
              <w:right w:val="single" w:sz="4" w:space="0" w:color="auto"/>
            </w:tcBorders>
            <w:vAlign w:val="center"/>
          </w:tcPr>
          <w:p w:rsidR="00C6688B" w:rsidRPr="00C6688B" w:rsidRDefault="00C6688B" w:rsidP="00BF63BB">
            <w:pPr>
              <w:suppressLineNumbers/>
              <w:shd w:val="clear" w:color="auto" w:fill="FFFFFF"/>
              <w:suppressAutoHyphens/>
              <w:spacing w:line="230" w:lineRule="exact"/>
              <w:jc w:val="both"/>
              <w:rPr>
                <w:rFonts w:ascii="Times New Roman" w:hAnsi="Times New Roman" w:cs="Times New Roman"/>
                <w:szCs w:val="28"/>
              </w:rPr>
            </w:pPr>
            <w:r w:rsidRPr="00C6688B">
              <w:rPr>
                <w:rFonts w:ascii="Times New Roman" w:hAnsi="Times New Roman" w:cs="Times New Roman"/>
                <w:szCs w:val="28"/>
              </w:rPr>
              <w:t>Студениківський інклюзивно-ресурсний центр</w:t>
            </w:r>
          </w:p>
        </w:tc>
      </w:tr>
      <w:tr w:rsidR="00C6688B" w:rsidRPr="00C6688B" w:rsidTr="00BF63BB">
        <w:trPr>
          <w:gridAfter w:val="1"/>
          <w:wAfter w:w="35" w:type="dxa"/>
        </w:trPr>
        <w:tc>
          <w:tcPr>
            <w:tcW w:w="2519" w:type="dxa"/>
            <w:tcBorders>
              <w:top w:val="single" w:sz="4" w:space="0" w:color="auto"/>
              <w:left w:val="single" w:sz="4" w:space="0" w:color="auto"/>
              <w:bottom w:val="single" w:sz="4" w:space="0" w:color="auto"/>
              <w:right w:val="single" w:sz="4" w:space="0" w:color="auto"/>
            </w:tcBorders>
          </w:tcPr>
          <w:p w:rsidR="00C6688B" w:rsidRPr="00C6688B" w:rsidRDefault="00C6688B" w:rsidP="00BF63BB">
            <w:pPr>
              <w:suppressLineNumbers/>
              <w:suppressAutoHyphens/>
              <w:spacing w:line="230" w:lineRule="exact"/>
              <w:rPr>
                <w:rFonts w:ascii="Times New Roman" w:hAnsi="Times New Roman" w:cs="Times New Roman"/>
                <w:szCs w:val="28"/>
              </w:rPr>
            </w:pPr>
            <w:r w:rsidRPr="00C6688B">
              <w:rPr>
                <w:rFonts w:ascii="Times New Roman" w:hAnsi="Times New Roman" w:cs="Times New Roman"/>
                <w:szCs w:val="28"/>
              </w:rPr>
              <w:t xml:space="preserve">Учасники Програми </w:t>
            </w:r>
          </w:p>
        </w:tc>
        <w:tc>
          <w:tcPr>
            <w:tcW w:w="7274" w:type="dxa"/>
            <w:gridSpan w:val="4"/>
            <w:tcBorders>
              <w:top w:val="single" w:sz="4" w:space="0" w:color="auto"/>
              <w:left w:val="single" w:sz="4" w:space="0" w:color="auto"/>
              <w:bottom w:val="single" w:sz="4" w:space="0" w:color="auto"/>
              <w:right w:val="single" w:sz="4" w:space="0" w:color="auto"/>
            </w:tcBorders>
          </w:tcPr>
          <w:p w:rsidR="00C6688B" w:rsidRPr="00C6688B" w:rsidRDefault="00C6688B" w:rsidP="00BF63BB">
            <w:pPr>
              <w:suppressLineNumbers/>
              <w:shd w:val="clear" w:color="auto" w:fill="FFFFFF"/>
              <w:suppressAutoHyphens/>
              <w:spacing w:line="230" w:lineRule="exact"/>
              <w:jc w:val="both"/>
              <w:rPr>
                <w:rFonts w:ascii="Times New Roman" w:hAnsi="Times New Roman" w:cs="Times New Roman"/>
                <w:szCs w:val="28"/>
              </w:rPr>
            </w:pPr>
            <w:r w:rsidRPr="00C6688B">
              <w:rPr>
                <w:rFonts w:ascii="Times New Roman" w:hAnsi="Times New Roman" w:cs="Times New Roman"/>
                <w:szCs w:val="28"/>
              </w:rPr>
              <w:t>Студениківський інклюзивно-ресурсний центр, відділ освіти,  охорони здоров’я, молоді і спорту, культури, туризму та соціального захисту населення Студениківської сільської ради, заклади освіти Студениківської сільської ради, громадські організації</w:t>
            </w:r>
          </w:p>
        </w:tc>
      </w:tr>
      <w:tr w:rsidR="00C6688B" w:rsidRPr="00C6688B" w:rsidTr="00BF63BB">
        <w:trPr>
          <w:gridAfter w:val="1"/>
          <w:wAfter w:w="35" w:type="dxa"/>
        </w:trPr>
        <w:tc>
          <w:tcPr>
            <w:tcW w:w="2519" w:type="dxa"/>
            <w:tcBorders>
              <w:top w:val="single" w:sz="4" w:space="0" w:color="auto"/>
              <w:left w:val="single" w:sz="4" w:space="0" w:color="auto"/>
              <w:bottom w:val="single" w:sz="4" w:space="0" w:color="auto"/>
              <w:right w:val="single" w:sz="4" w:space="0" w:color="auto"/>
            </w:tcBorders>
          </w:tcPr>
          <w:p w:rsidR="00C6688B" w:rsidRPr="00C6688B" w:rsidRDefault="00C6688B" w:rsidP="00BF63BB">
            <w:pPr>
              <w:suppressLineNumbers/>
              <w:suppressAutoHyphens/>
              <w:spacing w:line="230" w:lineRule="exact"/>
              <w:rPr>
                <w:rFonts w:ascii="Times New Roman" w:hAnsi="Times New Roman" w:cs="Times New Roman"/>
                <w:szCs w:val="28"/>
              </w:rPr>
            </w:pPr>
            <w:r>
              <w:rPr>
                <w:rFonts w:ascii="Times New Roman" w:hAnsi="Times New Roman" w:cs="Times New Roman"/>
                <w:szCs w:val="28"/>
              </w:rPr>
              <w:t>Роки виконання Програми</w:t>
            </w:r>
          </w:p>
        </w:tc>
        <w:tc>
          <w:tcPr>
            <w:tcW w:w="7274" w:type="dxa"/>
            <w:gridSpan w:val="4"/>
            <w:tcBorders>
              <w:top w:val="single" w:sz="4" w:space="0" w:color="auto"/>
              <w:left w:val="single" w:sz="4" w:space="0" w:color="auto"/>
              <w:bottom w:val="single" w:sz="4" w:space="0" w:color="auto"/>
              <w:right w:val="single" w:sz="4" w:space="0" w:color="auto"/>
            </w:tcBorders>
            <w:vAlign w:val="center"/>
          </w:tcPr>
          <w:p w:rsidR="00C6688B" w:rsidRPr="00C6688B" w:rsidRDefault="00C6688B" w:rsidP="00BF63BB">
            <w:pPr>
              <w:suppressLineNumbers/>
              <w:shd w:val="clear" w:color="auto" w:fill="FFFFFF"/>
              <w:suppressAutoHyphens/>
              <w:spacing w:line="230" w:lineRule="exact"/>
              <w:rPr>
                <w:rFonts w:ascii="Times New Roman" w:hAnsi="Times New Roman" w:cs="Times New Roman"/>
                <w:b/>
                <w:szCs w:val="28"/>
              </w:rPr>
            </w:pPr>
            <w:r w:rsidRPr="00C6688B">
              <w:rPr>
                <w:rFonts w:ascii="Times New Roman" w:hAnsi="Times New Roman" w:cs="Times New Roman"/>
                <w:b/>
                <w:szCs w:val="28"/>
              </w:rPr>
              <w:t>2018-2021 роки</w:t>
            </w:r>
          </w:p>
        </w:tc>
      </w:tr>
      <w:tr w:rsidR="00C6688B" w:rsidRPr="00C6688B" w:rsidTr="00BF63BB">
        <w:trPr>
          <w:gridAfter w:val="1"/>
          <w:wAfter w:w="35" w:type="dxa"/>
        </w:trPr>
        <w:tc>
          <w:tcPr>
            <w:tcW w:w="2519" w:type="dxa"/>
            <w:vMerge w:val="restart"/>
            <w:tcBorders>
              <w:top w:val="single" w:sz="4" w:space="0" w:color="auto"/>
              <w:left w:val="single" w:sz="4" w:space="0" w:color="auto"/>
              <w:bottom w:val="single" w:sz="4" w:space="0" w:color="auto"/>
              <w:right w:val="single" w:sz="4" w:space="0" w:color="auto"/>
            </w:tcBorders>
          </w:tcPr>
          <w:p w:rsidR="00C6688B" w:rsidRPr="00C6688B" w:rsidRDefault="00C6688B" w:rsidP="00BF63BB">
            <w:pPr>
              <w:suppressLineNumbers/>
              <w:suppressAutoHyphens/>
              <w:spacing w:line="230" w:lineRule="exact"/>
              <w:rPr>
                <w:rFonts w:ascii="Times New Roman" w:hAnsi="Times New Roman" w:cs="Times New Roman"/>
                <w:szCs w:val="28"/>
              </w:rPr>
            </w:pPr>
            <w:r w:rsidRPr="00C6688B">
              <w:rPr>
                <w:rFonts w:ascii="Times New Roman" w:hAnsi="Times New Roman" w:cs="Times New Roman"/>
                <w:szCs w:val="28"/>
              </w:rPr>
              <w:t>Загальний обсяг фінансових ресурсів, необхідних для реалізації Програми, всього,</w:t>
            </w:r>
          </w:p>
          <w:p w:rsidR="00C6688B" w:rsidRPr="00C6688B" w:rsidRDefault="00C6688B" w:rsidP="00BF63BB">
            <w:pPr>
              <w:suppressLineNumbers/>
              <w:suppressAutoHyphens/>
              <w:spacing w:line="230" w:lineRule="exact"/>
              <w:rPr>
                <w:rFonts w:ascii="Times New Roman" w:hAnsi="Times New Roman" w:cs="Times New Roman"/>
                <w:szCs w:val="28"/>
              </w:rPr>
            </w:pPr>
            <w:r>
              <w:rPr>
                <w:rFonts w:ascii="Times New Roman" w:hAnsi="Times New Roman" w:cs="Times New Roman"/>
                <w:szCs w:val="28"/>
              </w:rPr>
              <w:t>у тому числі</w:t>
            </w:r>
          </w:p>
        </w:tc>
        <w:tc>
          <w:tcPr>
            <w:tcW w:w="7274" w:type="dxa"/>
            <w:gridSpan w:val="4"/>
            <w:tcBorders>
              <w:top w:val="single" w:sz="4" w:space="0" w:color="auto"/>
              <w:left w:val="single" w:sz="4" w:space="0" w:color="auto"/>
              <w:bottom w:val="single" w:sz="4" w:space="0" w:color="auto"/>
              <w:right w:val="single" w:sz="4" w:space="0" w:color="auto"/>
            </w:tcBorders>
          </w:tcPr>
          <w:p w:rsidR="00C6688B" w:rsidRPr="00C6688B" w:rsidRDefault="00C6688B" w:rsidP="00BF63BB">
            <w:pPr>
              <w:suppressLineNumbers/>
              <w:shd w:val="clear" w:color="auto" w:fill="FFFFFF"/>
              <w:suppressAutoHyphens/>
              <w:spacing w:line="230" w:lineRule="exact"/>
              <w:rPr>
                <w:rFonts w:ascii="Times New Roman" w:hAnsi="Times New Roman" w:cs="Times New Roman"/>
                <w:b/>
                <w:color w:val="FF0000"/>
                <w:szCs w:val="28"/>
              </w:rPr>
            </w:pPr>
            <w:r w:rsidRPr="00C6688B">
              <w:rPr>
                <w:rFonts w:ascii="Times New Roman" w:hAnsi="Times New Roman" w:cs="Times New Roman"/>
                <w:b/>
                <w:szCs w:val="28"/>
              </w:rPr>
              <w:t>2018-2021 роки – 4690 тис. грн.</w:t>
            </w:r>
          </w:p>
          <w:p w:rsidR="00C6688B" w:rsidRPr="00C6688B" w:rsidRDefault="00C6688B" w:rsidP="00BF63BB">
            <w:pPr>
              <w:suppressLineNumbers/>
              <w:shd w:val="clear" w:color="auto" w:fill="FFFFFF"/>
              <w:suppressAutoHyphens/>
              <w:spacing w:line="230" w:lineRule="exact"/>
              <w:jc w:val="both"/>
              <w:rPr>
                <w:rFonts w:ascii="Times New Roman" w:hAnsi="Times New Roman" w:cs="Times New Roman"/>
                <w:b/>
                <w:szCs w:val="28"/>
              </w:rPr>
            </w:pPr>
          </w:p>
        </w:tc>
      </w:tr>
      <w:tr w:rsidR="00C6688B" w:rsidRPr="00C6688B" w:rsidTr="00BF63BB">
        <w:tc>
          <w:tcPr>
            <w:tcW w:w="2519" w:type="dxa"/>
            <w:vMerge/>
            <w:tcBorders>
              <w:top w:val="single" w:sz="4" w:space="0" w:color="auto"/>
              <w:left w:val="single" w:sz="4" w:space="0" w:color="auto"/>
              <w:bottom w:val="single" w:sz="4" w:space="0" w:color="auto"/>
              <w:right w:val="single" w:sz="4" w:space="0" w:color="auto"/>
            </w:tcBorders>
            <w:vAlign w:val="center"/>
          </w:tcPr>
          <w:p w:rsidR="00C6688B" w:rsidRPr="00C6688B" w:rsidRDefault="00C6688B" w:rsidP="00BF63BB">
            <w:pPr>
              <w:rPr>
                <w:rFonts w:ascii="Times New Roman" w:hAnsi="Times New Roman" w:cs="Times New Roman"/>
                <w:szCs w:val="28"/>
              </w:rPr>
            </w:pPr>
          </w:p>
        </w:tc>
        <w:tc>
          <w:tcPr>
            <w:tcW w:w="2089" w:type="dxa"/>
            <w:tcBorders>
              <w:top w:val="single" w:sz="4" w:space="0" w:color="auto"/>
              <w:left w:val="single" w:sz="4" w:space="0" w:color="auto"/>
              <w:bottom w:val="single" w:sz="4" w:space="0" w:color="auto"/>
              <w:right w:val="single" w:sz="4" w:space="0" w:color="auto"/>
            </w:tcBorders>
          </w:tcPr>
          <w:p w:rsidR="00C6688B" w:rsidRPr="00C6688B" w:rsidRDefault="00C6688B" w:rsidP="00BF63BB">
            <w:pPr>
              <w:suppressLineNumbers/>
              <w:shd w:val="clear" w:color="auto" w:fill="FFFFFF"/>
              <w:suppressAutoHyphens/>
              <w:spacing w:line="230" w:lineRule="exact"/>
              <w:jc w:val="center"/>
              <w:rPr>
                <w:rFonts w:ascii="Times New Roman" w:hAnsi="Times New Roman" w:cs="Times New Roman"/>
                <w:szCs w:val="28"/>
              </w:rPr>
            </w:pPr>
            <w:r w:rsidRPr="00C6688B">
              <w:rPr>
                <w:rFonts w:ascii="Times New Roman" w:hAnsi="Times New Roman" w:cs="Times New Roman"/>
                <w:szCs w:val="28"/>
              </w:rPr>
              <w:t xml:space="preserve">2018 рік </w:t>
            </w:r>
          </w:p>
          <w:p w:rsidR="00C6688B" w:rsidRPr="00C6688B" w:rsidRDefault="00C6688B" w:rsidP="00BF63BB">
            <w:pPr>
              <w:suppressLineNumbers/>
              <w:shd w:val="clear" w:color="auto" w:fill="FFFFFF"/>
              <w:suppressAutoHyphens/>
              <w:spacing w:line="230" w:lineRule="exact"/>
              <w:jc w:val="center"/>
              <w:rPr>
                <w:rFonts w:ascii="Times New Roman" w:hAnsi="Times New Roman" w:cs="Times New Roman"/>
                <w:szCs w:val="28"/>
              </w:rPr>
            </w:pPr>
            <w:r w:rsidRPr="00C6688B">
              <w:rPr>
                <w:rFonts w:ascii="Times New Roman" w:hAnsi="Times New Roman" w:cs="Times New Roman"/>
                <w:szCs w:val="28"/>
              </w:rPr>
              <w:t>тис. грн</w:t>
            </w:r>
          </w:p>
        </w:tc>
        <w:tc>
          <w:tcPr>
            <w:tcW w:w="1440" w:type="dxa"/>
            <w:tcBorders>
              <w:top w:val="single" w:sz="4" w:space="0" w:color="auto"/>
              <w:left w:val="single" w:sz="4" w:space="0" w:color="auto"/>
              <w:bottom w:val="single" w:sz="4" w:space="0" w:color="auto"/>
              <w:right w:val="single" w:sz="4" w:space="0" w:color="auto"/>
            </w:tcBorders>
          </w:tcPr>
          <w:p w:rsidR="00C6688B" w:rsidRPr="00C6688B" w:rsidRDefault="00C6688B" w:rsidP="00BF63BB">
            <w:pPr>
              <w:suppressLineNumbers/>
              <w:shd w:val="clear" w:color="auto" w:fill="FFFFFF"/>
              <w:suppressAutoHyphens/>
              <w:spacing w:line="230" w:lineRule="exact"/>
              <w:jc w:val="center"/>
              <w:rPr>
                <w:rFonts w:ascii="Times New Roman" w:hAnsi="Times New Roman" w:cs="Times New Roman"/>
                <w:szCs w:val="28"/>
              </w:rPr>
            </w:pPr>
            <w:r w:rsidRPr="00C6688B">
              <w:rPr>
                <w:rFonts w:ascii="Times New Roman" w:hAnsi="Times New Roman" w:cs="Times New Roman"/>
                <w:szCs w:val="28"/>
              </w:rPr>
              <w:t xml:space="preserve">2019 рік </w:t>
            </w:r>
          </w:p>
          <w:p w:rsidR="00C6688B" w:rsidRPr="00C6688B" w:rsidRDefault="00C6688B" w:rsidP="00BF63BB">
            <w:pPr>
              <w:suppressLineNumbers/>
              <w:shd w:val="clear" w:color="auto" w:fill="FFFFFF"/>
              <w:suppressAutoHyphens/>
              <w:spacing w:line="230" w:lineRule="exact"/>
              <w:jc w:val="center"/>
              <w:rPr>
                <w:rFonts w:ascii="Times New Roman" w:hAnsi="Times New Roman" w:cs="Times New Roman"/>
                <w:szCs w:val="28"/>
              </w:rPr>
            </w:pPr>
            <w:r w:rsidRPr="00C6688B">
              <w:rPr>
                <w:rFonts w:ascii="Times New Roman" w:hAnsi="Times New Roman" w:cs="Times New Roman"/>
                <w:szCs w:val="28"/>
              </w:rPr>
              <w:t>тис. грн</w:t>
            </w:r>
          </w:p>
        </w:tc>
        <w:tc>
          <w:tcPr>
            <w:tcW w:w="1440" w:type="dxa"/>
          </w:tcPr>
          <w:p w:rsidR="00C6688B" w:rsidRPr="00C6688B" w:rsidRDefault="00C6688B" w:rsidP="00BF63BB">
            <w:pPr>
              <w:suppressLineNumbers/>
              <w:shd w:val="clear" w:color="auto" w:fill="FFFFFF"/>
              <w:suppressAutoHyphens/>
              <w:spacing w:line="230" w:lineRule="exact"/>
              <w:jc w:val="center"/>
              <w:rPr>
                <w:rFonts w:ascii="Times New Roman" w:hAnsi="Times New Roman" w:cs="Times New Roman"/>
                <w:szCs w:val="28"/>
              </w:rPr>
            </w:pPr>
            <w:r w:rsidRPr="00C6688B">
              <w:rPr>
                <w:rFonts w:ascii="Times New Roman" w:hAnsi="Times New Roman" w:cs="Times New Roman"/>
                <w:szCs w:val="28"/>
              </w:rPr>
              <w:t xml:space="preserve">2020 рік </w:t>
            </w:r>
          </w:p>
          <w:p w:rsidR="00C6688B" w:rsidRPr="00C6688B" w:rsidRDefault="00C6688B" w:rsidP="00BF63BB">
            <w:pPr>
              <w:suppressLineNumbers/>
              <w:shd w:val="clear" w:color="auto" w:fill="FFFFFF"/>
              <w:suppressAutoHyphens/>
              <w:spacing w:line="230" w:lineRule="exact"/>
              <w:jc w:val="center"/>
              <w:rPr>
                <w:rFonts w:ascii="Times New Roman" w:hAnsi="Times New Roman" w:cs="Times New Roman"/>
                <w:szCs w:val="28"/>
              </w:rPr>
            </w:pPr>
            <w:r w:rsidRPr="00C6688B">
              <w:rPr>
                <w:rFonts w:ascii="Times New Roman" w:hAnsi="Times New Roman" w:cs="Times New Roman"/>
                <w:szCs w:val="28"/>
              </w:rPr>
              <w:t>тис. грн</w:t>
            </w:r>
          </w:p>
        </w:tc>
        <w:tc>
          <w:tcPr>
            <w:tcW w:w="2340" w:type="dxa"/>
            <w:gridSpan w:val="2"/>
          </w:tcPr>
          <w:p w:rsidR="00C6688B" w:rsidRPr="00C6688B" w:rsidRDefault="00C6688B" w:rsidP="00BF63BB">
            <w:pPr>
              <w:suppressLineNumbers/>
              <w:shd w:val="clear" w:color="auto" w:fill="FFFFFF"/>
              <w:suppressAutoHyphens/>
              <w:spacing w:line="230" w:lineRule="exact"/>
              <w:jc w:val="center"/>
              <w:rPr>
                <w:rFonts w:ascii="Times New Roman" w:hAnsi="Times New Roman" w:cs="Times New Roman"/>
                <w:szCs w:val="28"/>
              </w:rPr>
            </w:pPr>
            <w:r w:rsidRPr="00C6688B">
              <w:rPr>
                <w:rFonts w:ascii="Times New Roman" w:hAnsi="Times New Roman" w:cs="Times New Roman"/>
                <w:szCs w:val="28"/>
              </w:rPr>
              <w:t xml:space="preserve">2021 рік </w:t>
            </w:r>
          </w:p>
          <w:p w:rsidR="00C6688B" w:rsidRPr="00C6688B" w:rsidRDefault="00C6688B" w:rsidP="00BF63BB">
            <w:pPr>
              <w:suppressLineNumbers/>
              <w:shd w:val="clear" w:color="auto" w:fill="FFFFFF"/>
              <w:suppressAutoHyphens/>
              <w:spacing w:line="230" w:lineRule="exact"/>
              <w:jc w:val="center"/>
              <w:rPr>
                <w:rFonts w:ascii="Times New Roman" w:hAnsi="Times New Roman" w:cs="Times New Roman"/>
                <w:szCs w:val="28"/>
              </w:rPr>
            </w:pPr>
            <w:r w:rsidRPr="00C6688B">
              <w:rPr>
                <w:rFonts w:ascii="Times New Roman" w:hAnsi="Times New Roman" w:cs="Times New Roman"/>
                <w:szCs w:val="28"/>
              </w:rPr>
              <w:t>тис. грн</w:t>
            </w:r>
          </w:p>
        </w:tc>
      </w:tr>
      <w:tr w:rsidR="00C6688B" w:rsidRPr="00C6688B" w:rsidTr="00180531">
        <w:trPr>
          <w:trHeight w:val="556"/>
        </w:trPr>
        <w:tc>
          <w:tcPr>
            <w:tcW w:w="2519" w:type="dxa"/>
            <w:vMerge/>
            <w:tcBorders>
              <w:top w:val="single" w:sz="4" w:space="0" w:color="auto"/>
              <w:left w:val="single" w:sz="4" w:space="0" w:color="auto"/>
              <w:bottom w:val="single" w:sz="4" w:space="0" w:color="auto"/>
              <w:right w:val="single" w:sz="4" w:space="0" w:color="auto"/>
            </w:tcBorders>
            <w:vAlign w:val="center"/>
          </w:tcPr>
          <w:p w:rsidR="00C6688B" w:rsidRPr="00C6688B" w:rsidRDefault="00C6688B" w:rsidP="00BF63BB">
            <w:pPr>
              <w:rPr>
                <w:rFonts w:ascii="Times New Roman" w:hAnsi="Times New Roman" w:cs="Times New Roman"/>
                <w:szCs w:val="28"/>
              </w:rPr>
            </w:pPr>
          </w:p>
        </w:tc>
        <w:tc>
          <w:tcPr>
            <w:tcW w:w="2089" w:type="dxa"/>
            <w:tcBorders>
              <w:top w:val="single" w:sz="4" w:space="0" w:color="auto"/>
              <w:left w:val="single" w:sz="4" w:space="0" w:color="auto"/>
              <w:bottom w:val="single" w:sz="4" w:space="0" w:color="auto"/>
              <w:right w:val="single" w:sz="4" w:space="0" w:color="auto"/>
            </w:tcBorders>
          </w:tcPr>
          <w:p w:rsidR="00C6688B" w:rsidRPr="00C6688B" w:rsidRDefault="00C6688B" w:rsidP="00180531">
            <w:pPr>
              <w:suppressLineNumbers/>
              <w:shd w:val="clear" w:color="auto" w:fill="FFFFFF"/>
              <w:suppressAutoHyphens/>
              <w:spacing w:line="230" w:lineRule="exact"/>
              <w:jc w:val="center"/>
              <w:rPr>
                <w:rFonts w:ascii="Times New Roman" w:hAnsi="Times New Roman" w:cs="Times New Roman"/>
                <w:b/>
                <w:szCs w:val="28"/>
              </w:rPr>
            </w:pPr>
            <w:r w:rsidRPr="00C6688B">
              <w:rPr>
                <w:rFonts w:ascii="Times New Roman" w:hAnsi="Times New Roman" w:cs="Times New Roman"/>
                <w:b/>
                <w:szCs w:val="28"/>
              </w:rPr>
              <w:t>-</w:t>
            </w:r>
          </w:p>
        </w:tc>
        <w:tc>
          <w:tcPr>
            <w:tcW w:w="1440" w:type="dxa"/>
            <w:tcBorders>
              <w:top w:val="single" w:sz="4" w:space="0" w:color="auto"/>
              <w:left w:val="single" w:sz="4" w:space="0" w:color="auto"/>
              <w:bottom w:val="single" w:sz="4" w:space="0" w:color="auto"/>
              <w:right w:val="single" w:sz="4" w:space="0" w:color="auto"/>
            </w:tcBorders>
          </w:tcPr>
          <w:p w:rsidR="00C6688B" w:rsidRPr="00C6688B" w:rsidRDefault="00C6688B" w:rsidP="00180531">
            <w:pPr>
              <w:suppressLineNumbers/>
              <w:shd w:val="clear" w:color="auto" w:fill="FFFFFF"/>
              <w:suppressAutoHyphens/>
              <w:spacing w:line="230" w:lineRule="exact"/>
              <w:jc w:val="center"/>
              <w:rPr>
                <w:rFonts w:ascii="Times New Roman" w:hAnsi="Times New Roman" w:cs="Times New Roman"/>
                <w:b/>
                <w:szCs w:val="28"/>
              </w:rPr>
            </w:pPr>
            <w:r w:rsidRPr="00C6688B">
              <w:rPr>
                <w:rFonts w:ascii="Times New Roman" w:hAnsi="Times New Roman" w:cs="Times New Roman"/>
                <w:b/>
                <w:szCs w:val="28"/>
              </w:rPr>
              <w:t>-</w:t>
            </w:r>
          </w:p>
        </w:tc>
        <w:tc>
          <w:tcPr>
            <w:tcW w:w="1440" w:type="dxa"/>
          </w:tcPr>
          <w:p w:rsidR="00C6688B" w:rsidRPr="00C6688B" w:rsidRDefault="00C6688B" w:rsidP="00180531">
            <w:pPr>
              <w:suppressLineNumbers/>
              <w:shd w:val="clear" w:color="auto" w:fill="FFFFFF"/>
              <w:suppressAutoHyphens/>
              <w:spacing w:line="230" w:lineRule="exact"/>
              <w:jc w:val="center"/>
              <w:rPr>
                <w:rFonts w:ascii="Times New Roman" w:hAnsi="Times New Roman" w:cs="Times New Roman"/>
                <w:b/>
                <w:szCs w:val="28"/>
              </w:rPr>
            </w:pPr>
            <w:r w:rsidRPr="00C6688B">
              <w:rPr>
                <w:rFonts w:ascii="Times New Roman" w:hAnsi="Times New Roman" w:cs="Times New Roman"/>
                <w:b/>
                <w:szCs w:val="28"/>
              </w:rPr>
              <w:t>-</w:t>
            </w:r>
          </w:p>
        </w:tc>
        <w:tc>
          <w:tcPr>
            <w:tcW w:w="2340" w:type="dxa"/>
            <w:gridSpan w:val="2"/>
          </w:tcPr>
          <w:p w:rsidR="00C6688B" w:rsidRPr="00C6688B" w:rsidRDefault="00C6688B" w:rsidP="00180531">
            <w:pPr>
              <w:suppressLineNumbers/>
              <w:shd w:val="clear" w:color="auto" w:fill="FFFFFF"/>
              <w:suppressAutoHyphens/>
              <w:spacing w:line="230" w:lineRule="exact"/>
              <w:jc w:val="center"/>
              <w:rPr>
                <w:rFonts w:ascii="Times New Roman" w:hAnsi="Times New Roman" w:cs="Times New Roman"/>
                <w:b/>
                <w:szCs w:val="28"/>
              </w:rPr>
            </w:pPr>
            <w:r w:rsidRPr="00C6688B">
              <w:rPr>
                <w:rFonts w:ascii="Times New Roman" w:hAnsi="Times New Roman" w:cs="Times New Roman"/>
                <w:b/>
                <w:szCs w:val="28"/>
              </w:rPr>
              <w:t>-</w:t>
            </w:r>
          </w:p>
        </w:tc>
      </w:tr>
      <w:tr w:rsidR="00C6688B" w:rsidRPr="00C6688B" w:rsidTr="00180531">
        <w:trPr>
          <w:trHeight w:val="767"/>
        </w:trPr>
        <w:tc>
          <w:tcPr>
            <w:tcW w:w="2519" w:type="dxa"/>
            <w:tcBorders>
              <w:top w:val="single" w:sz="4" w:space="0" w:color="auto"/>
              <w:left w:val="single" w:sz="4" w:space="0" w:color="auto"/>
              <w:bottom w:val="single" w:sz="4" w:space="0" w:color="auto"/>
              <w:right w:val="single" w:sz="4" w:space="0" w:color="auto"/>
            </w:tcBorders>
          </w:tcPr>
          <w:p w:rsidR="00C6688B" w:rsidRPr="00C6688B" w:rsidRDefault="00180531" w:rsidP="00BF63BB">
            <w:pPr>
              <w:suppressLineNumbers/>
              <w:suppressAutoHyphens/>
              <w:spacing w:line="230" w:lineRule="exact"/>
              <w:rPr>
                <w:rFonts w:ascii="Times New Roman" w:hAnsi="Times New Roman" w:cs="Times New Roman"/>
                <w:szCs w:val="28"/>
              </w:rPr>
            </w:pPr>
            <w:r>
              <w:rPr>
                <w:rFonts w:ascii="Times New Roman" w:hAnsi="Times New Roman" w:cs="Times New Roman"/>
                <w:szCs w:val="28"/>
              </w:rPr>
              <w:t>коштів державного бюджету</w:t>
            </w:r>
          </w:p>
        </w:tc>
        <w:tc>
          <w:tcPr>
            <w:tcW w:w="2089" w:type="dxa"/>
            <w:tcBorders>
              <w:top w:val="single" w:sz="4" w:space="0" w:color="auto"/>
              <w:left w:val="single" w:sz="4" w:space="0" w:color="auto"/>
              <w:bottom w:val="single" w:sz="4" w:space="0" w:color="auto"/>
              <w:right w:val="single" w:sz="4" w:space="0" w:color="auto"/>
            </w:tcBorders>
            <w:vAlign w:val="center"/>
          </w:tcPr>
          <w:p w:rsidR="00C6688B" w:rsidRPr="00C6688B" w:rsidRDefault="00C6688B" w:rsidP="00BF63BB">
            <w:pPr>
              <w:suppressLineNumbers/>
              <w:shd w:val="clear" w:color="auto" w:fill="FFFFFF"/>
              <w:suppressAutoHyphens/>
              <w:spacing w:line="230" w:lineRule="exact"/>
              <w:jc w:val="center"/>
              <w:rPr>
                <w:rFonts w:ascii="Times New Roman" w:hAnsi="Times New Roman" w:cs="Times New Roman"/>
                <w:szCs w:val="28"/>
              </w:rPr>
            </w:pPr>
            <w:r w:rsidRPr="00C6688B">
              <w:rPr>
                <w:rFonts w:ascii="Times New Roman" w:hAnsi="Times New Roman" w:cs="Times New Roman"/>
                <w:szCs w:val="28"/>
              </w:rPr>
              <w:t>155</w:t>
            </w:r>
          </w:p>
        </w:tc>
        <w:tc>
          <w:tcPr>
            <w:tcW w:w="1440" w:type="dxa"/>
            <w:tcBorders>
              <w:top w:val="single" w:sz="4" w:space="0" w:color="auto"/>
              <w:left w:val="single" w:sz="4" w:space="0" w:color="auto"/>
              <w:bottom w:val="single" w:sz="4" w:space="0" w:color="auto"/>
              <w:right w:val="single" w:sz="4" w:space="0" w:color="auto"/>
            </w:tcBorders>
            <w:vAlign w:val="center"/>
          </w:tcPr>
          <w:p w:rsidR="00C6688B" w:rsidRPr="00C6688B" w:rsidRDefault="00C6688B" w:rsidP="00BF63BB">
            <w:pPr>
              <w:suppressLineNumbers/>
              <w:shd w:val="clear" w:color="auto" w:fill="FFFFFF"/>
              <w:suppressAutoHyphens/>
              <w:spacing w:line="230" w:lineRule="exact"/>
              <w:jc w:val="center"/>
              <w:rPr>
                <w:rFonts w:ascii="Times New Roman" w:hAnsi="Times New Roman" w:cs="Times New Roman"/>
                <w:szCs w:val="28"/>
              </w:rPr>
            </w:pPr>
            <w:r w:rsidRPr="00C6688B">
              <w:rPr>
                <w:rFonts w:ascii="Times New Roman" w:hAnsi="Times New Roman" w:cs="Times New Roman"/>
                <w:szCs w:val="28"/>
              </w:rPr>
              <w:t>1300</w:t>
            </w:r>
          </w:p>
        </w:tc>
        <w:tc>
          <w:tcPr>
            <w:tcW w:w="1440" w:type="dxa"/>
            <w:vAlign w:val="center"/>
          </w:tcPr>
          <w:p w:rsidR="00C6688B" w:rsidRPr="00C6688B" w:rsidRDefault="00C6688B" w:rsidP="00BF63BB">
            <w:pPr>
              <w:suppressLineNumbers/>
              <w:shd w:val="clear" w:color="auto" w:fill="FFFFFF"/>
              <w:suppressAutoHyphens/>
              <w:spacing w:line="230" w:lineRule="exact"/>
              <w:jc w:val="center"/>
              <w:rPr>
                <w:rFonts w:ascii="Times New Roman" w:hAnsi="Times New Roman" w:cs="Times New Roman"/>
                <w:szCs w:val="28"/>
              </w:rPr>
            </w:pPr>
            <w:r w:rsidRPr="00C6688B">
              <w:rPr>
                <w:rFonts w:ascii="Times New Roman" w:hAnsi="Times New Roman" w:cs="Times New Roman"/>
                <w:szCs w:val="28"/>
              </w:rPr>
              <w:t>1400</w:t>
            </w:r>
          </w:p>
        </w:tc>
        <w:tc>
          <w:tcPr>
            <w:tcW w:w="2340" w:type="dxa"/>
            <w:gridSpan w:val="2"/>
            <w:vAlign w:val="center"/>
          </w:tcPr>
          <w:p w:rsidR="00C6688B" w:rsidRPr="00C6688B" w:rsidRDefault="00C6688B" w:rsidP="00BF63BB">
            <w:pPr>
              <w:suppressLineNumbers/>
              <w:shd w:val="clear" w:color="auto" w:fill="FFFFFF"/>
              <w:suppressAutoHyphens/>
              <w:spacing w:line="230" w:lineRule="exact"/>
              <w:jc w:val="center"/>
              <w:rPr>
                <w:rFonts w:ascii="Times New Roman" w:hAnsi="Times New Roman" w:cs="Times New Roman"/>
                <w:szCs w:val="28"/>
              </w:rPr>
            </w:pPr>
            <w:r w:rsidRPr="00C6688B">
              <w:rPr>
                <w:rFonts w:ascii="Times New Roman" w:hAnsi="Times New Roman" w:cs="Times New Roman"/>
                <w:szCs w:val="28"/>
              </w:rPr>
              <w:t>1500</w:t>
            </w:r>
          </w:p>
        </w:tc>
      </w:tr>
      <w:tr w:rsidR="00C6688B" w:rsidRPr="00C6688B" w:rsidTr="00BF63BB">
        <w:tc>
          <w:tcPr>
            <w:tcW w:w="2519" w:type="dxa"/>
            <w:tcBorders>
              <w:top w:val="single" w:sz="4" w:space="0" w:color="auto"/>
              <w:left w:val="single" w:sz="4" w:space="0" w:color="auto"/>
              <w:bottom w:val="single" w:sz="4" w:space="0" w:color="auto"/>
              <w:right w:val="single" w:sz="4" w:space="0" w:color="auto"/>
            </w:tcBorders>
          </w:tcPr>
          <w:p w:rsidR="00C6688B" w:rsidRPr="00C6688B" w:rsidRDefault="00C6688B" w:rsidP="00BF63BB">
            <w:pPr>
              <w:suppressLineNumbers/>
              <w:suppressAutoHyphens/>
              <w:spacing w:line="230" w:lineRule="exact"/>
              <w:rPr>
                <w:rFonts w:ascii="Times New Roman" w:hAnsi="Times New Roman" w:cs="Times New Roman"/>
                <w:szCs w:val="28"/>
              </w:rPr>
            </w:pPr>
            <w:r>
              <w:rPr>
                <w:rFonts w:ascii="Times New Roman" w:hAnsi="Times New Roman" w:cs="Times New Roman"/>
                <w:szCs w:val="28"/>
              </w:rPr>
              <w:t>коштів обласного бюджету</w:t>
            </w:r>
          </w:p>
        </w:tc>
        <w:tc>
          <w:tcPr>
            <w:tcW w:w="2089" w:type="dxa"/>
            <w:tcBorders>
              <w:top w:val="single" w:sz="4" w:space="0" w:color="auto"/>
              <w:left w:val="single" w:sz="4" w:space="0" w:color="auto"/>
              <w:bottom w:val="single" w:sz="4" w:space="0" w:color="auto"/>
              <w:right w:val="single" w:sz="4" w:space="0" w:color="auto"/>
            </w:tcBorders>
            <w:vAlign w:val="center"/>
          </w:tcPr>
          <w:p w:rsidR="00C6688B" w:rsidRPr="00C6688B" w:rsidRDefault="00C6688B" w:rsidP="00BF63BB">
            <w:pPr>
              <w:suppressLineNumbers/>
              <w:shd w:val="clear" w:color="auto" w:fill="FFFFFF"/>
              <w:suppressAutoHyphens/>
              <w:spacing w:line="230" w:lineRule="exact"/>
              <w:jc w:val="center"/>
              <w:rPr>
                <w:rFonts w:ascii="Times New Roman" w:hAnsi="Times New Roman" w:cs="Times New Roman"/>
                <w:b/>
                <w:szCs w:val="28"/>
              </w:rPr>
            </w:pPr>
            <w:r w:rsidRPr="00C6688B">
              <w:rPr>
                <w:rFonts w:ascii="Times New Roman" w:hAnsi="Times New Roman" w:cs="Times New Roman"/>
                <w:b/>
                <w:szCs w:val="28"/>
              </w:rPr>
              <w:t>-</w:t>
            </w:r>
          </w:p>
        </w:tc>
        <w:tc>
          <w:tcPr>
            <w:tcW w:w="1440" w:type="dxa"/>
            <w:tcBorders>
              <w:top w:val="single" w:sz="4" w:space="0" w:color="auto"/>
              <w:left w:val="single" w:sz="4" w:space="0" w:color="auto"/>
              <w:bottom w:val="single" w:sz="4" w:space="0" w:color="auto"/>
              <w:right w:val="single" w:sz="4" w:space="0" w:color="auto"/>
            </w:tcBorders>
            <w:vAlign w:val="center"/>
          </w:tcPr>
          <w:p w:rsidR="00C6688B" w:rsidRPr="00C6688B" w:rsidRDefault="00C6688B" w:rsidP="00BF63BB">
            <w:pPr>
              <w:suppressLineNumbers/>
              <w:shd w:val="clear" w:color="auto" w:fill="FFFFFF"/>
              <w:suppressAutoHyphens/>
              <w:spacing w:line="230" w:lineRule="exact"/>
              <w:jc w:val="center"/>
              <w:rPr>
                <w:rFonts w:ascii="Times New Roman" w:hAnsi="Times New Roman" w:cs="Times New Roman"/>
                <w:b/>
                <w:szCs w:val="28"/>
              </w:rPr>
            </w:pPr>
            <w:r w:rsidRPr="00C6688B">
              <w:rPr>
                <w:rFonts w:ascii="Times New Roman" w:hAnsi="Times New Roman" w:cs="Times New Roman"/>
                <w:b/>
                <w:szCs w:val="28"/>
              </w:rPr>
              <w:t>-</w:t>
            </w:r>
          </w:p>
        </w:tc>
        <w:tc>
          <w:tcPr>
            <w:tcW w:w="1440" w:type="dxa"/>
            <w:vAlign w:val="center"/>
          </w:tcPr>
          <w:p w:rsidR="00C6688B" w:rsidRPr="00C6688B" w:rsidRDefault="00C6688B" w:rsidP="00BF63BB">
            <w:pPr>
              <w:suppressLineNumbers/>
              <w:shd w:val="clear" w:color="auto" w:fill="FFFFFF"/>
              <w:suppressAutoHyphens/>
              <w:spacing w:line="230" w:lineRule="exact"/>
              <w:jc w:val="center"/>
              <w:rPr>
                <w:rFonts w:ascii="Times New Roman" w:hAnsi="Times New Roman" w:cs="Times New Roman"/>
                <w:b/>
                <w:szCs w:val="28"/>
              </w:rPr>
            </w:pPr>
            <w:r w:rsidRPr="00C6688B">
              <w:rPr>
                <w:rFonts w:ascii="Times New Roman" w:hAnsi="Times New Roman" w:cs="Times New Roman"/>
                <w:b/>
                <w:szCs w:val="28"/>
              </w:rPr>
              <w:t>-</w:t>
            </w:r>
          </w:p>
        </w:tc>
        <w:tc>
          <w:tcPr>
            <w:tcW w:w="2340" w:type="dxa"/>
            <w:gridSpan w:val="2"/>
            <w:vAlign w:val="center"/>
          </w:tcPr>
          <w:p w:rsidR="00C6688B" w:rsidRPr="00C6688B" w:rsidRDefault="00C6688B" w:rsidP="00BF63BB">
            <w:pPr>
              <w:suppressLineNumbers/>
              <w:shd w:val="clear" w:color="auto" w:fill="FFFFFF"/>
              <w:suppressAutoHyphens/>
              <w:spacing w:line="230" w:lineRule="exact"/>
              <w:jc w:val="center"/>
              <w:rPr>
                <w:rFonts w:ascii="Times New Roman" w:hAnsi="Times New Roman" w:cs="Times New Roman"/>
                <w:b/>
                <w:szCs w:val="28"/>
              </w:rPr>
            </w:pPr>
            <w:r w:rsidRPr="00C6688B">
              <w:rPr>
                <w:rFonts w:ascii="Times New Roman" w:hAnsi="Times New Roman" w:cs="Times New Roman"/>
                <w:b/>
                <w:szCs w:val="28"/>
              </w:rPr>
              <w:t>-</w:t>
            </w:r>
          </w:p>
        </w:tc>
      </w:tr>
      <w:tr w:rsidR="00C6688B" w:rsidRPr="00C6688B" w:rsidTr="00BF63BB">
        <w:tc>
          <w:tcPr>
            <w:tcW w:w="2519" w:type="dxa"/>
            <w:tcBorders>
              <w:top w:val="single" w:sz="4" w:space="0" w:color="auto"/>
              <w:left w:val="single" w:sz="4" w:space="0" w:color="auto"/>
              <w:bottom w:val="single" w:sz="4" w:space="0" w:color="auto"/>
              <w:right w:val="single" w:sz="4" w:space="0" w:color="auto"/>
            </w:tcBorders>
          </w:tcPr>
          <w:p w:rsidR="00C6688B" w:rsidRPr="00C6688B" w:rsidRDefault="00C6688B" w:rsidP="00BF63BB">
            <w:pPr>
              <w:suppressLineNumbers/>
              <w:suppressAutoHyphens/>
              <w:spacing w:line="230" w:lineRule="exact"/>
              <w:rPr>
                <w:rFonts w:ascii="Times New Roman" w:hAnsi="Times New Roman" w:cs="Times New Roman"/>
                <w:szCs w:val="28"/>
              </w:rPr>
            </w:pPr>
            <w:r w:rsidRPr="00C6688B">
              <w:rPr>
                <w:rFonts w:ascii="Times New Roman" w:hAnsi="Times New Roman" w:cs="Times New Roman"/>
                <w:szCs w:val="28"/>
              </w:rPr>
              <w:t xml:space="preserve">коштів місцевого бюджету </w:t>
            </w:r>
          </w:p>
        </w:tc>
        <w:tc>
          <w:tcPr>
            <w:tcW w:w="2089" w:type="dxa"/>
            <w:tcBorders>
              <w:top w:val="single" w:sz="4" w:space="0" w:color="auto"/>
              <w:left w:val="single" w:sz="4" w:space="0" w:color="auto"/>
              <w:bottom w:val="single" w:sz="4" w:space="0" w:color="auto"/>
              <w:right w:val="single" w:sz="4" w:space="0" w:color="auto"/>
            </w:tcBorders>
            <w:vAlign w:val="center"/>
          </w:tcPr>
          <w:p w:rsidR="00C6688B" w:rsidRPr="00322F5E" w:rsidRDefault="00C6688B" w:rsidP="00BF63BB">
            <w:pPr>
              <w:suppressLineNumbers/>
              <w:shd w:val="clear" w:color="auto" w:fill="FFFFFF"/>
              <w:suppressAutoHyphens/>
              <w:spacing w:line="230" w:lineRule="exact"/>
              <w:jc w:val="center"/>
              <w:rPr>
                <w:rFonts w:ascii="Times New Roman" w:hAnsi="Times New Roman" w:cs="Times New Roman"/>
                <w:b/>
                <w:szCs w:val="28"/>
              </w:rPr>
            </w:pPr>
            <w:r w:rsidRPr="00322F5E">
              <w:rPr>
                <w:rFonts w:ascii="Times New Roman" w:hAnsi="Times New Roman" w:cs="Times New Roman"/>
                <w:b/>
                <w:szCs w:val="28"/>
              </w:rPr>
              <w:t>З0</w:t>
            </w:r>
          </w:p>
        </w:tc>
        <w:tc>
          <w:tcPr>
            <w:tcW w:w="1440" w:type="dxa"/>
            <w:tcBorders>
              <w:top w:val="single" w:sz="4" w:space="0" w:color="auto"/>
              <w:left w:val="single" w:sz="4" w:space="0" w:color="auto"/>
              <w:bottom w:val="single" w:sz="4" w:space="0" w:color="auto"/>
              <w:right w:val="single" w:sz="4" w:space="0" w:color="auto"/>
            </w:tcBorders>
            <w:vAlign w:val="center"/>
          </w:tcPr>
          <w:p w:rsidR="00C6688B" w:rsidRPr="00322F5E" w:rsidRDefault="00C6688B" w:rsidP="00BF63BB">
            <w:pPr>
              <w:suppressLineNumbers/>
              <w:shd w:val="clear" w:color="auto" w:fill="FFFFFF"/>
              <w:suppressAutoHyphens/>
              <w:spacing w:line="230" w:lineRule="exact"/>
              <w:jc w:val="center"/>
              <w:rPr>
                <w:rFonts w:ascii="Times New Roman" w:hAnsi="Times New Roman" w:cs="Times New Roman"/>
                <w:b/>
                <w:szCs w:val="28"/>
              </w:rPr>
            </w:pPr>
            <w:r w:rsidRPr="00322F5E">
              <w:rPr>
                <w:rFonts w:ascii="Times New Roman" w:hAnsi="Times New Roman" w:cs="Times New Roman"/>
                <w:b/>
                <w:szCs w:val="28"/>
              </w:rPr>
              <w:t>200</w:t>
            </w:r>
          </w:p>
        </w:tc>
        <w:tc>
          <w:tcPr>
            <w:tcW w:w="1440" w:type="dxa"/>
            <w:vAlign w:val="center"/>
          </w:tcPr>
          <w:p w:rsidR="00C6688B" w:rsidRPr="00322F5E" w:rsidRDefault="00C6688B" w:rsidP="00BF63BB">
            <w:pPr>
              <w:suppressLineNumbers/>
              <w:shd w:val="clear" w:color="auto" w:fill="FFFFFF"/>
              <w:suppressAutoHyphens/>
              <w:spacing w:line="230" w:lineRule="exact"/>
              <w:jc w:val="center"/>
              <w:rPr>
                <w:rFonts w:ascii="Times New Roman" w:hAnsi="Times New Roman" w:cs="Times New Roman"/>
                <w:b/>
                <w:szCs w:val="28"/>
              </w:rPr>
            </w:pPr>
            <w:r w:rsidRPr="00322F5E">
              <w:rPr>
                <w:rFonts w:ascii="Times New Roman" w:hAnsi="Times New Roman" w:cs="Times New Roman"/>
                <w:b/>
                <w:szCs w:val="28"/>
              </w:rPr>
              <w:t>200</w:t>
            </w:r>
          </w:p>
        </w:tc>
        <w:tc>
          <w:tcPr>
            <w:tcW w:w="2340" w:type="dxa"/>
            <w:gridSpan w:val="2"/>
            <w:vAlign w:val="center"/>
          </w:tcPr>
          <w:p w:rsidR="00C6688B" w:rsidRPr="00322F5E" w:rsidRDefault="00C6688B" w:rsidP="00BF63BB">
            <w:pPr>
              <w:suppressLineNumbers/>
              <w:shd w:val="clear" w:color="auto" w:fill="FFFFFF"/>
              <w:suppressAutoHyphens/>
              <w:spacing w:line="230" w:lineRule="exact"/>
              <w:jc w:val="center"/>
              <w:rPr>
                <w:rFonts w:ascii="Times New Roman" w:hAnsi="Times New Roman" w:cs="Times New Roman"/>
                <w:b/>
                <w:szCs w:val="28"/>
              </w:rPr>
            </w:pPr>
            <w:r w:rsidRPr="00322F5E">
              <w:rPr>
                <w:rFonts w:ascii="Times New Roman" w:hAnsi="Times New Roman" w:cs="Times New Roman"/>
                <w:b/>
                <w:szCs w:val="28"/>
              </w:rPr>
              <w:t>250</w:t>
            </w:r>
          </w:p>
        </w:tc>
      </w:tr>
      <w:tr w:rsidR="00C6688B" w:rsidRPr="00C6688B" w:rsidTr="00322F5E">
        <w:trPr>
          <w:trHeight w:val="920"/>
        </w:trPr>
        <w:tc>
          <w:tcPr>
            <w:tcW w:w="2519" w:type="dxa"/>
            <w:tcBorders>
              <w:top w:val="single" w:sz="4" w:space="0" w:color="auto"/>
              <w:left w:val="single" w:sz="4" w:space="0" w:color="auto"/>
              <w:bottom w:val="single" w:sz="4" w:space="0" w:color="auto"/>
              <w:right w:val="single" w:sz="4" w:space="0" w:color="auto"/>
            </w:tcBorders>
          </w:tcPr>
          <w:p w:rsidR="00C6688B" w:rsidRPr="00C6688B" w:rsidRDefault="00C6688B" w:rsidP="00BF63BB">
            <w:pPr>
              <w:suppressLineNumbers/>
              <w:suppressAutoHyphens/>
              <w:spacing w:line="230" w:lineRule="exact"/>
              <w:rPr>
                <w:rFonts w:ascii="Times New Roman" w:hAnsi="Times New Roman" w:cs="Times New Roman"/>
                <w:szCs w:val="28"/>
              </w:rPr>
            </w:pPr>
            <w:r w:rsidRPr="00C6688B">
              <w:rPr>
                <w:rFonts w:ascii="Times New Roman" w:hAnsi="Times New Roman" w:cs="Times New Roman"/>
                <w:szCs w:val="28"/>
              </w:rPr>
              <w:t>коштів інших джерел</w:t>
            </w:r>
          </w:p>
        </w:tc>
        <w:tc>
          <w:tcPr>
            <w:tcW w:w="2089" w:type="dxa"/>
            <w:tcBorders>
              <w:top w:val="single" w:sz="4" w:space="0" w:color="auto"/>
              <w:left w:val="single" w:sz="4" w:space="0" w:color="auto"/>
              <w:bottom w:val="single" w:sz="4" w:space="0" w:color="auto"/>
              <w:right w:val="single" w:sz="4" w:space="0" w:color="auto"/>
            </w:tcBorders>
            <w:vAlign w:val="center"/>
          </w:tcPr>
          <w:p w:rsidR="00C6688B" w:rsidRPr="00C6688B" w:rsidRDefault="00C6688B" w:rsidP="00180531">
            <w:pPr>
              <w:suppressLineNumbers/>
              <w:shd w:val="clear" w:color="auto" w:fill="FFFFFF"/>
              <w:suppressAutoHyphens/>
              <w:spacing w:line="230" w:lineRule="exact"/>
              <w:jc w:val="center"/>
              <w:rPr>
                <w:rFonts w:ascii="Times New Roman" w:hAnsi="Times New Roman" w:cs="Times New Roman"/>
                <w:szCs w:val="28"/>
              </w:rPr>
            </w:pPr>
            <w:r>
              <w:rPr>
                <w:rFonts w:ascii="Times New Roman" w:hAnsi="Times New Roman" w:cs="Times New Roman"/>
                <w:szCs w:val="28"/>
              </w:rPr>
              <w:t>-</w:t>
            </w:r>
          </w:p>
        </w:tc>
        <w:tc>
          <w:tcPr>
            <w:tcW w:w="1440" w:type="dxa"/>
            <w:tcBorders>
              <w:top w:val="single" w:sz="4" w:space="0" w:color="auto"/>
              <w:left w:val="single" w:sz="4" w:space="0" w:color="auto"/>
              <w:bottom w:val="single" w:sz="4" w:space="0" w:color="auto"/>
              <w:right w:val="single" w:sz="4" w:space="0" w:color="auto"/>
            </w:tcBorders>
            <w:vAlign w:val="center"/>
          </w:tcPr>
          <w:p w:rsidR="00C6688B" w:rsidRPr="00C6688B" w:rsidRDefault="00C6688B" w:rsidP="00180531">
            <w:pPr>
              <w:suppressLineNumbers/>
              <w:shd w:val="clear" w:color="auto" w:fill="FFFFFF"/>
              <w:suppressAutoHyphens/>
              <w:spacing w:line="230" w:lineRule="exact"/>
              <w:jc w:val="center"/>
              <w:rPr>
                <w:rFonts w:ascii="Times New Roman" w:hAnsi="Times New Roman" w:cs="Times New Roman"/>
                <w:szCs w:val="28"/>
              </w:rPr>
            </w:pPr>
          </w:p>
          <w:p w:rsidR="00C6688B" w:rsidRPr="00C6688B" w:rsidRDefault="00C6688B" w:rsidP="00180531">
            <w:pPr>
              <w:suppressLineNumbers/>
              <w:shd w:val="clear" w:color="auto" w:fill="FFFFFF"/>
              <w:suppressAutoHyphens/>
              <w:spacing w:line="230" w:lineRule="exact"/>
              <w:jc w:val="center"/>
              <w:rPr>
                <w:rFonts w:ascii="Times New Roman" w:hAnsi="Times New Roman" w:cs="Times New Roman"/>
                <w:szCs w:val="28"/>
              </w:rPr>
            </w:pPr>
            <w:r w:rsidRPr="00C6688B">
              <w:rPr>
                <w:rFonts w:ascii="Times New Roman" w:hAnsi="Times New Roman" w:cs="Times New Roman"/>
                <w:szCs w:val="28"/>
              </w:rPr>
              <w:t>-</w:t>
            </w:r>
          </w:p>
          <w:p w:rsidR="00C6688B" w:rsidRPr="00C6688B" w:rsidRDefault="00C6688B" w:rsidP="00180531">
            <w:pPr>
              <w:suppressLineNumbers/>
              <w:shd w:val="clear" w:color="auto" w:fill="FFFFFF"/>
              <w:suppressAutoHyphens/>
              <w:spacing w:line="230" w:lineRule="exact"/>
              <w:jc w:val="center"/>
              <w:rPr>
                <w:rFonts w:ascii="Times New Roman" w:hAnsi="Times New Roman" w:cs="Times New Roman"/>
                <w:szCs w:val="28"/>
              </w:rPr>
            </w:pPr>
          </w:p>
          <w:p w:rsidR="00C6688B" w:rsidRPr="00C6688B" w:rsidRDefault="00C6688B" w:rsidP="00180531">
            <w:pPr>
              <w:suppressLineNumbers/>
              <w:shd w:val="clear" w:color="auto" w:fill="FFFFFF"/>
              <w:suppressAutoHyphens/>
              <w:spacing w:line="230" w:lineRule="exact"/>
              <w:jc w:val="center"/>
              <w:rPr>
                <w:rFonts w:ascii="Times New Roman" w:hAnsi="Times New Roman" w:cs="Times New Roman"/>
                <w:szCs w:val="28"/>
              </w:rPr>
            </w:pPr>
          </w:p>
        </w:tc>
        <w:tc>
          <w:tcPr>
            <w:tcW w:w="1440" w:type="dxa"/>
            <w:vAlign w:val="center"/>
          </w:tcPr>
          <w:p w:rsidR="00C6688B" w:rsidRPr="00C6688B" w:rsidRDefault="00C6688B" w:rsidP="00180531">
            <w:pPr>
              <w:suppressLineNumbers/>
              <w:shd w:val="clear" w:color="auto" w:fill="FFFFFF"/>
              <w:suppressAutoHyphens/>
              <w:spacing w:line="230" w:lineRule="exact"/>
              <w:jc w:val="center"/>
              <w:rPr>
                <w:rFonts w:ascii="Times New Roman" w:hAnsi="Times New Roman" w:cs="Times New Roman"/>
                <w:szCs w:val="28"/>
              </w:rPr>
            </w:pPr>
          </w:p>
          <w:p w:rsidR="00C6688B" w:rsidRPr="00C6688B" w:rsidRDefault="00C6688B" w:rsidP="00180531">
            <w:pPr>
              <w:suppressLineNumbers/>
              <w:shd w:val="clear" w:color="auto" w:fill="FFFFFF"/>
              <w:suppressAutoHyphens/>
              <w:spacing w:line="230" w:lineRule="exact"/>
              <w:jc w:val="center"/>
              <w:rPr>
                <w:rFonts w:ascii="Times New Roman" w:hAnsi="Times New Roman" w:cs="Times New Roman"/>
                <w:szCs w:val="28"/>
              </w:rPr>
            </w:pPr>
            <w:r w:rsidRPr="00C6688B">
              <w:rPr>
                <w:rFonts w:ascii="Times New Roman" w:hAnsi="Times New Roman" w:cs="Times New Roman"/>
                <w:szCs w:val="28"/>
              </w:rPr>
              <w:t>-</w:t>
            </w:r>
          </w:p>
          <w:p w:rsidR="00C6688B" w:rsidRPr="00C6688B" w:rsidRDefault="00C6688B" w:rsidP="00180531">
            <w:pPr>
              <w:suppressLineNumbers/>
              <w:shd w:val="clear" w:color="auto" w:fill="FFFFFF"/>
              <w:suppressAutoHyphens/>
              <w:spacing w:line="230" w:lineRule="exact"/>
              <w:jc w:val="center"/>
              <w:rPr>
                <w:rFonts w:ascii="Times New Roman" w:hAnsi="Times New Roman" w:cs="Times New Roman"/>
                <w:szCs w:val="28"/>
              </w:rPr>
            </w:pPr>
          </w:p>
          <w:p w:rsidR="00C6688B" w:rsidRPr="00C6688B" w:rsidRDefault="00C6688B" w:rsidP="00180531">
            <w:pPr>
              <w:suppressLineNumbers/>
              <w:shd w:val="clear" w:color="auto" w:fill="FFFFFF"/>
              <w:suppressAutoHyphens/>
              <w:spacing w:line="230" w:lineRule="exact"/>
              <w:jc w:val="center"/>
              <w:rPr>
                <w:rFonts w:ascii="Times New Roman" w:hAnsi="Times New Roman" w:cs="Times New Roman"/>
                <w:szCs w:val="28"/>
              </w:rPr>
            </w:pPr>
          </w:p>
        </w:tc>
        <w:tc>
          <w:tcPr>
            <w:tcW w:w="2340" w:type="dxa"/>
            <w:gridSpan w:val="2"/>
            <w:vAlign w:val="center"/>
          </w:tcPr>
          <w:p w:rsidR="00C6688B" w:rsidRPr="00C6688B" w:rsidRDefault="00C6688B" w:rsidP="00180531">
            <w:pPr>
              <w:suppressLineNumbers/>
              <w:shd w:val="clear" w:color="auto" w:fill="FFFFFF"/>
              <w:suppressAutoHyphens/>
              <w:spacing w:line="230" w:lineRule="exact"/>
              <w:jc w:val="center"/>
              <w:rPr>
                <w:rFonts w:ascii="Times New Roman" w:hAnsi="Times New Roman" w:cs="Times New Roman"/>
                <w:szCs w:val="28"/>
              </w:rPr>
            </w:pPr>
          </w:p>
          <w:p w:rsidR="00C6688B" w:rsidRPr="00C6688B" w:rsidRDefault="00C6688B" w:rsidP="00180531">
            <w:pPr>
              <w:suppressLineNumbers/>
              <w:shd w:val="clear" w:color="auto" w:fill="FFFFFF"/>
              <w:suppressAutoHyphens/>
              <w:spacing w:line="230" w:lineRule="exact"/>
              <w:jc w:val="center"/>
              <w:rPr>
                <w:rFonts w:ascii="Times New Roman" w:hAnsi="Times New Roman" w:cs="Times New Roman"/>
                <w:szCs w:val="28"/>
              </w:rPr>
            </w:pPr>
            <w:r w:rsidRPr="00C6688B">
              <w:rPr>
                <w:rFonts w:ascii="Times New Roman" w:hAnsi="Times New Roman" w:cs="Times New Roman"/>
                <w:szCs w:val="28"/>
              </w:rPr>
              <w:t>-</w:t>
            </w:r>
          </w:p>
          <w:p w:rsidR="00C6688B" w:rsidRPr="00C6688B" w:rsidRDefault="00C6688B" w:rsidP="00180531">
            <w:pPr>
              <w:suppressLineNumbers/>
              <w:shd w:val="clear" w:color="auto" w:fill="FFFFFF"/>
              <w:suppressAutoHyphens/>
              <w:spacing w:line="230" w:lineRule="exact"/>
              <w:jc w:val="center"/>
              <w:rPr>
                <w:rFonts w:ascii="Times New Roman" w:hAnsi="Times New Roman" w:cs="Times New Roman"/>
                <w:szCs w:val="28"/>
              </w:rPr>
            </w:pPr>
          </w:p>
          <w:p w:rsidR="00C6688B" w:rsidRPr="00C6688B" w:rsidRDefault="00C6688B" w:rsidP="00180531">
            <w:pPr>
              <w:suppressLineNumbers/>
              <w:shd w:val="clear" w:color="auto" w:fill="FFFFFF"/>
              <w:suppressAutoHyphens/>
              <w:spacing w:line="230" w:lineRule="exact"/>
              <w:jc w:val="center"/>
              <w:rPr>
                <w:rFonts w:ascii="Times New Roman" w:hAnsi="Times New Roman" w:cs="Times New Roman"/>
                <w:szCs w:val="28"/>
              </w:rPr>
            </w:pPr>
          </w:p>
        </w:tc>
      </w:tr>
    </w:tbl>
    <w:p w:rsidR="00322F5E" w:rsidRDefault="00322F5E" w:rsidP="00C6688B">
      <w:pPr>
        <w:shd w:val="clear" w:color="auto" w:fill="FFFFFF"/>
        <w:tabs>
          <w:tab w:val="left" w:pos="5805"/>
        </w:tabs>
        <w:spacing w:after="0"/>
        <w:jc w:val="right"/>
        <w:rPr>
          <w:rFonts w:ascii="Times New Roman" w:hAnsi="Times New Roman" w:cs="Times New Roman"/>
          <w:b/>
          <w:caps/>
          <w:sz w:val="20"/>
          <w:szCs w:val="20"/>
        </w:rPr>
      </w:pPr>
    </w:p>
    <w:p w:rsidR="00322F5E" w:rsidRPr="00322F5E" w:rsidRDefault="00322F5E" w:rsidP="00322F5E">
      <w:pPr>
        <w:shd w:val="clear" w:color="auto" w:fill="FFFFFF"/>
        <w:tabs>
          <w:tab w:val="left" w:pos="5805"/>
        </w:tabs>
        <w:spacing w:after="0"/>
        <w:jc w:val="center"/>
        <w:rPr>
          <w:rFonts w:ascii="Times New Roman" w:hAnsi="Times New Roman" w:cs="Times New Roman"/>
          <w:caps/>
          <w:sz w:val="20"/>
          <w:szCs w:val="20"/>
        </w:rPr>
      </w:pPr>
      <w:r>
        <w:rPr>
          <w:rFonts w:ascii="Times New Roman" w:hAnsi="Times New Roman" w:cs="Times New Roman"/>
          <w:caps/>
          <w:sz w:val="20"/>
          <w:szCs w:val="20"/>
        </w:rPr>
        <w:t>Секретар с/ради:                                           Н.Г. Стрижак</w:t>
      </w:r>
    </w:p>
    <w:p w:rsidR="00C6688B" w:rsidRPr="00322F5E" w:rsidRDefault="00C6688B" w:rsidP="00C6688B">
      <w:pPr>
        <w:shd w:val="clear" w:color="auto" w:fill="FFFFFF"/>
        <w:tabs>
          <w:tab w:val="left" w:pos="5805"/>
        </w:tabs>
        <w:spacing w:after="0"/>
        <w:jc w:val="right"/>
        <w:rPr>
          <w:rFonts w:ascii="Times New Roman" w:hAnsi="Times New Roman" w:cs="Times New Roman"/>
          <w:i/>
          <w:caps/>
          <w:sz w:val="20"/>
          <w:szCs w:val="20"/>
        </w:rPr>
      </w:pPr>
      <w:r w:rsidRPr="00C6688B">
        <w:rPr>
          <w:rFonts w:ascii="Times New Roman" w:hAnsi="Times New Roman" w:cs="Times New Roman"/>
          <w:b/>
          <w:caps/>
          <w:sz w:val="20"/>
          <w:szCs w:val="20"/>
        </w:rPr>
        <w:lastRenderedPageBreak/>
        <w:t xml:space="preserve">  </w:t>
      </w:r>
      <w:r w:rsidRPr="00322F5E">
        <w:rPr>
          <w:rFonts w:ascii="Times New Roman" w:hAnsi="Times New Roman" w:cs="Times New Roman"/>
          <w:i/>
          <w:caps/>
          <w:sz w:val="20"/>
          <w:szCs w:val="20"/>
        </w:rPr>
        <w:t xml:space="preserve">Додаток 2                                                </w:t>
      </w:r>
    </w:p>
    <w:p w:rsidR="00C6688B" w:rsidRPr="00322F5E" w:rsidRDefault="00C6688B" w:rsidP="00322F5E">
      <w:pPr>
        <w:spacing w:after="0"/>
        <w:jc w:val="right"/>
        <w:rPr>
          <w:rFonts w:ascii="Times New Roman" w:hAnsi="Times New Roman" w:cs="Times New Roman"/>
          <w:i/>
          <w:sz w:val="20"/>
          <w:szCs w:val="20"/>
        </w:rPr>
      </w:pPr>
      <w:r w:rsidRPr="00322F5E">
        <w:rPr>
          <w:rFonts w:ascii="Times New Roman" w:hAnsi="Times New Roman" w:cs="Times New Roman"/>
          <w:i/>
          <w:caps/>
          <w:sz w:val="20"/>
          <w:szCs w:val="20"/>
        </w:rPr>
        <w:t xml:space="preserve">                      </w:t>
      </w:r>
      <w:r w:rsidRPr="00322F5E">
        <w:rPr>
          <w:rFonts w:ascii="Times New Roman" w:hAnsi="Times New Roman" w:cs="Times New Roman"/>
          <w:i/>
          <w:noProof/>
          <w:sz w:val="20"/>
          <w:szCs w:val="20"/>
        </w:rPr>
        <w:t xml:space="preserve">                                                                                 </w:t>
      </w:r>
      <w:r w:rsidRPr="00322F5E">
        <w:rPr>
          <w:rFonts w:ascii="Times New Roman" w:hAnsi="Times New Roman" w:cs="Times New Roman"/>
          <w:i/>
          <w:sz w:val="20"/>
          <w:szCs w:val="20"/>
        </w:rPr>
        <w:t xml:space="preserve">                                                                                                               </w:t>
      </w:r>
      <w:r w:rsidR="00322F5E">
        <w:rPr>
          <w:rFonts w:ascii="Times New Roman" w:hAnsi="Times New Roman" w:cs="Times New Roman"/>
          <w:i/>
          <w:sz w:val="20"/>
          <w:szCs w:val="20"/>
        </w:rPr>
        <w:t xml:space="preserve">                    ЗАТВЕРДЖЕНО</w:t>
      </w:r>
    </w:p>
    <w:p w:rsidR="00C6688B" w:rsidRPr="00322F5E" w:rsidRDefault="00C6688B" w:rsidP="00C6688B">
      <w:pPr>
        <w:spacing w:after="0"/>
        <w:jc w:val="right"/>
        <w:rPr>
          <w:rFonts w:ascii="Times New Roman" w:hAnsi="Times New Roman" w:cs="Times New Roman"/>
          <w:i/>
          <w:sz w:val="20"/>
          <w:szCs w:val="20"/>
        </w:rPr>
      </w:pPr>
      <w:r w:rsidRPr="00322F5E">
        <w:rPr>
          <w:rFonts w:ascii="Times New Roman" w:hAnsi="Times New Roman" w:cs="Times New Roman"/>
          <w:i/>
          <w:sz w:val="20"/>
          <w:szCs w:val="20"/>
        </w:rPr>
        <w:t xml:space="preserve">                                                                                рішення сесії</w:t>
      </w:r>
    </w:p>
    <w:p w:rsidR="00C6688B" w:rsidRPr="00322F5E" w:rsidRDefault="00C6688B" w:rsidP="00C6688B">
      <w:pPr>
        <w:spacing w:after="0"/>
        <w:jc w:val="right"/>
        <w:rPr>
          <w:rFonts w:ascii="Times New Roman" w:hAnsi="Times New Roman" w:cs="Times New Roman"/>
          <w:i/>
          <w:sz w:val="20"/>
          <w:szCs w:val="20"/>
        </w:rPr>
      </w:pPr>
      <w:r w:rsidRPr="00322F5E">
        <w:rPr>
          <w:rFonts w:ascii="Times New Roman" w:hAnsi="Times New Roman" w:cs="Times New Roman"/>
          <w:i/>
          <w:sz w:val="20"/>
          <w:szCs w:val="20"/>
        </w:rPr>
        <w:t xml:space="preserve">                                                                                        Студениківської сільської</w:t>
      </w:r>
    </w:p>
    <w:p w:rsidR="00C6688B" w:rsidRPr="00322F5E" w:rsidRDefault="00C6688B" w:rsidP="00C6688B">
      <w:pPr>
        <w:spacing w:after="0"/>
        <w:jc w:val="right"/>
        <w:rPr>
          <w:rFonts w:ascii="Times New Roman" w:hAnsi="Times New Roman" w:cs="Times New Roman"/>
          <w:i/>
          <w:sz w:val="20"/>
          <w:szCs w:val="20"/>
        </w:rPr>
      </w:pPr>
      <w:r w:rsidRPr="00322F5E">
        <w:rPr>
          <w:rFonts w:ascii="Times New Roman" w:hAnsi="Times New Roman" w:cs="Times New Roman"/>
          <w:i/>
          <w:sz w:val="20"/>
          <w:szCs w:val="20"/>
        </w:rPr>
        <w:t xml:space="preserve">                                                                                        ради</w:t>
      </w:r>
    </w:p>
    <w:p w:rsidR="00C6688B" w:rsidRPr="00322F5E" w:rsidRDefault="00C6688B" w:rsidP="00C6688B">
      <w:pPr>
        <w:spacing w:after="0"/>
        <w:jc w:val="right"/>
        <w:rPr>
          <w:rFonts w:ascii="Times New Roman" w:hAnsi="Times New Roman" w:cs="Times New Roman"/>
          <w:i/>
          <w:sz w:val="20"/>
          <w:szCs w:val="20"/>
        </w:rPr>
      </w:pPr>
      <w:r w:rsidRPr="00322F5E">
        <w:rPr>
          <w:rFonts w:ascii="Times New Roman" w:hAnsi="Times New Roman" w:cs="Times New Roman"/>
          <w:i/>
          <w:sz w:val="20"/>
          <w:szCs w:val="20"/>
        </w:rPr>
        <w:t xml:space="preserve">                                                                                        від    22     січня  2019 року</w:t>
      </w:r>
      <w:r w:rsidR="00322F5E">
        <w:rPr>
          <w:rFonts w:ascii="Times New Roman" w:hAnsi="Times New Roman" w:cs="Times New Roman"/>
          <w:i/>
          <w:sz w:val="20"/>
          <w:szCs w:val="20"/>
        </w:rPr>
        <w:t xml:space="preserve"> № 524</w:t>
      </w:r>
    </w:p>
    <w:p w:rsidR="00C6688B" w:rsidRPr="00322F5E" w:rsidRDefault="00C6688B" w:rsidP="00C6688B">
      <w:pPr>
        <w:spacing w:after="0"/>
        <w:jc w:val="right"/>
        <w:rPr>
          <w:rFonts w:ascii="Times New Roman" w:hAnsi="Times New Roman" w:cs="Times New Roman"/>
          <w:i/>
          <w:sz w:val="20"/>
          <w:szCs w:val="20"/>
        </w:rPr>
      </w:pPr>
      <w:r w:rsidRPr="00322F5E">
        <w:rPr>
          <w:rFonts w:ascii="Times New Roman" w:hAnsi="Times New Roman" w:cs="Times New Roman"/>
          <w:i/>
          <w:sz w:val="20"/>
          <w:szCs w:val="20"/>
        </w:rPr>
        <w:t xml:space="preserve">                                                          </w:t>
      </w:r>
      <w:r w:rsidR="00322F5E">
        <w:rPr>
          <w:rFonts w:ascii="Times New Roman" w:hAnsi="Times New Roman" w:cs="Times New Roman"/>
          <w:i/>
          <w:sz w:val="20"/>
          <w:szCs w:val="20"/>
        </w:rPr>
        <w:t xml:space="preserve">                              </w:t>
      </w:r>
    </w:p>
    <w:p w:rsidR="00C6688B" w:rsidRPr="00C6688B" w:rsidRDefault="00C6688B" w:rsidP="00C6688B">
      <w:pPr>
        <w:pStyle w:val="9"/>
        <w:spacing w:before="0" w:after="0"/>
        <w:rPr>
          <w:rFonts w:ascii="Times New Roman" w:hAnsi="Times New Roman" w:cs="Times New Roman"/>
          <w:b/>
          <w:sz w:val="24"/>
          <w:szCs w:val="24"/>
          <w:lang w:val="uk-UA"/>
        </w:rPr>
      </w:pPr>
    </w:p>
    <w:p w:rsidR="00C6688B" w:rsidRPr="00C6688B" w:rsidRDefault="00C6688B" w:rsidP="00322F5E">
      <w:pPr>
        <w:spacing w:after="0"/>
        <w:jc w:val="center"/>
        <w:rPr>
          <w:rFonts w:ascii="Times New Roman" w:hAnsi="Times New Roman" w:cs="Times New Roman"/>
          <w:b/>
          <w:sz w:val="32"/>
          <w:szCs w:val="32"/>
        </w:rPr>
      </w:pPr>
      <w:r w:rsidRPr="00C6688B">
        <w:rPr>
          <w:rFonts w:ascii="Times New Roman" w:hAnsi="Times New Roman" w:cs="Times New Roman"/>
          <w:b/>
          <w:sz w:val="32"/>
          <w:szCs w:val="32"/>
        </w:rPr>
        <w:t>Цільова програма Студениківської сільської ради</w:t>
      </w:r>
    </w:p>
    <w:p w:rsidR="00C6688B" w:rsidRPr="00C6688B" w:rsidRDefault="00C6688B" w:rsidP="00322F5E">
      <w:pPr>
        <w:spacing w:after="0"/>
        <w:jc w:val="center"/>
        <w:rPr>
          <w:rFonts w:ascii="Times New Roman" w:hAnsi="Times New Roman" w:cs="Times New Roman"/>
          <w:b/>
          <w:sz w:val="32"/>
          <w:szCs w:val="32"/>
        </w:rPr>
      </w:pPr>
      <w:r w:rsidRPr="00C6688B">
        <w:rPr>
          <w:rFonts w:ascii="Times New Roman" w:hAnsi="Times New Roman" w:cs="Times New Roman"/>
          <w:b/>
          <w:sz w:val="32"/>
          <w:szCs w:val="32"/>
        </w:rPr>
        <w:t>«Інклюзивна освіта: крок за кроком»</w:t>
      </w:r>
    </w:p>
    <w:p w:rsidR="00C6688B" w:rsidRPr="00C6688B" w:rsidRDefault="00C6688B" w:rsidP="00322F5E">
      <w:pPr>
        <w:spacing w:after="0"/>
        <w:jc w:val="center"/>
        <w:rPr>
          <w:rFonts w:ascii="Times New Roman" w:hAnsi="Times New Roman" w:cs="Times New Roman"/>
          <w:b/>
          <w:sz w:val="32"/>
          <w:szCs w:val="32"/>
        </w:rPr>
      </w:pPr>
      <w:r w:rsidRPr="00C6688B">
        <w:rPr>
          <w:rFonts w:ascii="Times New Roman" w:hAnsi="Times New Roman" w:cs="Times New Roman"/>
          <w:b/>
          <w:sz w:val="32"/>
          <w:szCs w:val="32"/>
        </w:rPr>
        <w:t>на 2018-2021 роки</w:t>
      </w:r>
    </w:p>
    <w:p w:rsidR="00C6688B" w:rsidRPr="00C6688B" w:rsidRDefault="00C6688B" w:rsidP="00322F5E">
      <w:pPr>
        <w:spacing w:after="0"/>
        <w:rPr>
          <w:rFonts w:ascii="Times New Roman" w:hAnsi="Times New Roman" w:cs="Times New Roman"/>
          <w:b/>
        </w:rPr>
      </w:pPr>
      <w:r w:rsidRPr="00C6688B">
        <w:rPr>
          <w:rFonts w:ascii="Times New Roman" w:hAnsi="Times New Roman" w:cs="Times New Roman"/>
          <w:b/>
        </w:rPr>
        <w:t xml:space="preserve">     ЗАХОДИ,  СПРЯМОВАНІ  НА  ЗАБЕЗПЕЧЕННЯ  РЕАЛІЗАЦІЇ  ПРОГРАМИ</w:t>
      </w:r>
      <w:r>
        <w:rPr>
          <w:rFonts w:ascii="Times New Roman" w:hAnsi="Times New Roman" w:cs="Times New Roman"/>
          <w:b/>
        </w:rPr>
        <w:t xml:space="preserve">  </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1"/>
        <w:gridCol w:w="1247"/>
        <w:gridCol w:w="3420"/>
        <w:gridCol w:w="1117"/>
        <w:gridCol w:w="1123"/>
        <w:gridCol w:w="1123"/>
        <w:gridCol w:w="1123"/>
      </w:tblGrid>
      <w:tr w:rsidR="00C6688B" w:rsidRPr="00C6688B" w:rsidTr="00BF63BB">
        <w:tc>
          <w:tcPr>
            <w:tcW w:w="481" w:type="dxa"/>
          </w:tcPr>
          <w:p w:rsidR="00C6688B" w:rsidRPr="00C6688B" w:rsidRDefault="00C6688B" w:rsidP="00BF63BB">
            <w:pPr>
              <w:jc w:val="center"/>
              <w:rPr>
                <w:rFonts w:ascii="Times New Roman" w:hAnsi="Times New Roman" w:cs="Times New Roman"/>
                <w:sz w:val="20"/>
                <w:szCs w:val="20"/>
              </w:rPr>
            </w:pPr>
            <w:r w:rsidRPr="00C6688B">
              <w:rPr>
                <w:rFonts w:ascii="Times New Roman" w:hAnsi="Times New Roman" w:cs="Times New Roman"/>
                <w:sz w:val="20"/>
                <w:szCs w:val="20"/>
              </w:rPr>
              <w:t>№ з/п</w:t>
            </w:r>
          </w:p>
        </w:tc>
        <w:tc>
          <w:tcPr>
            <w:tcW w:w="1247" w:type="dxa"/>
          </w:tcPr>
          <w:p w:rsidR="00C6688B" w:rsidRPr="00C6688B" w:rsidRDefault="00C6688B" w:rsidP="00BF63BB">
            <w:pPr>
              <w:rPr>
                <w:rFonts w:ascii="Times New Roman" w:hAnsi="Times New Roman" w:cs="Times New Roman"/>
                <w:sz w:val="20"/>
                <w:szCs w:val="20"/>
              </w:rPr>
            </w:pPr>
            <w:r w:rsidRPr="00C6688B">
              <w:rPr>
                <w:rFonts w:ascii="Times New Roman" w:hAnsi="Times New Roman" w:cs="Times New Roman"/>
                <w:sz w:val="20"/>
                <w:szCs w:val="20"/>
              </w:rPr>
              <w:t>Завдання</w:t>
            </w:r>
          </w:p>
        </w:tc>
        <w:tc>
          <w:tcPr>
            <w:tcW w:w="3420" w:type="dxa"/>
          </w:tcPr>
          <w:p w:rsidR="00C6688B" w:rsidRPr="00C6688B" w:rsidRDefault="00C6688B" w:rsidP="00BF63BB">
            <w:pPr>
              <w:jc w:val="center"/>
              <w:rPr>
                <w:rFonts w:ascii="Times New Roman" w:hAnsi="Times New Roman" w:cs="Times New Roman"/>
                <w:sz w:val="20"/>
                <w:szCs w:val="20"/>
              </w:rPr>
            </w:pPr>
            <w:r w:rsidRPr="00C6688B">
              <w:rPr>
                <w:rFonts w:ascii="Times New Roman" w:hAnsi="Times New Roman" w:cs="Times New Roman"/>
                <w:sz w:val="20"/>
                <w:szCs w:val="20"/>
              </w:rPr>
              <w:t>Зміст заходів</w:t>
            </w:r>
          </w:p>
        </w:tc>
        <w:tc>
          <w:tcPr>
            <w:tcW w:w="1117" w:type="dxa"/>
          </w:tcPr>
          <w:p w:rsidR="00C6688B" w:rsidRPr="00C6688B" w:rsidRDefault="00C6688B" w:rsidP="00BF63BB">
            <w:pPr>
              <w:rPr>
                <w:rFonts w:ascii="Times New Roman" w:hAnsi="Times New Roman" w:cs="Times New Roman"/>
                <w:sz w:val="20"/>
                <w:szCs w:val="20"/>
              </w:rPr>
            </w:pPr>
            <w:r w:rsidRPr="00C6688B">
              <w:rPr>
                <w:rFonts w:ascii="Times New Roman" w:hAnsi="Times New Roman" w:cs="Times New Roman"/>
                <w:sz w:val="20"/>
                <w:szCs w:val="20"/>
              </w:rPr>
              <w:t>Терміни виконання</w:t>
            </w:r>
          </w:p>
          <w:p w:rsidR="00C6688B" w:rsidRPr="00C6688B" w:rsidRDefault="00C6688B" w:rsidP="00BF63BB">
            <w:pPr>
              <w:rPr>
                <w:rFonts w:ascii="Times New Roman" w:hAnsi="Times New Roman" w:cs="Times New Roman"/>
                <w:sz w:val="20"/>
                <w:szCs w:val="20"/>
              </w:rPr>
            </w:pPr>
            <w:r w:rsidRPr="00C6688B">
              <w:rPr>
                <w:rFonts w:ascii="Times New Roman" w:hAnsi="Times New Roman" w:cs="Times New Roman"/>
                <w:sz w:val="20"/>
                <w:szCs w:val="20"/>
              </w:rPr>
              <w:t>2018</w:t>
            </w:r>
          </w:p>
        </w:tc>
        <w:tc>
          <w:tcPr>
            <w:tcW w:w="1123" w:type="dxa"/>
          </w:tcPr>
          <w:p w:rsidR="00C6688B" w:rsidRPr="00C6688B" w:rsidRDefault="00C6688B" w:rsidP="00BF63BB">
            <w:pPr>
              <w:jc w:val="center"/>
              <w:rPr>
                <w:rFonts w:ascii="Times New Roman" w:hAnsi="Times New Roman" w:cs="Times New Roman"/>
                <w:sz w:val="20"/>
                <w:szCs w:val="20"/>
              </w:rPr>
            </w:pPr>
            <w:r w:rsidRPr="00C6688B">
              <w:rPr>
                <w:rFonts w:ascii="Times New Roman" w:hAnsi="Times New Roman" w:cs="Times New Roman"/>
                <w:sz w:val="20"/>
                <w:szCs w:val="20"/>
              </w:rPr>
              <w:t>Терміни виконання</w:t>
            </w:r>
          </w:p>
          <w:p w:rsidR="00C6688B" w:rsidRPr="00C6688B" w:rsidRDefault="00C6688B" w:rsidP="00BF63BB">
            <w:pPr>
              <w:jc w:val="center"/>
              <w:rPr>
                <w:rFonts w:ascii="Times New Roman" w:hAnsi="Times New Roman" w:cs="Times New Roman"/>
                <w:sz w:val="20"/>
                <w:szCs w:val="20"/>
              </w:rPr>
            </w:pPr>
            <w:r w:rsidRPr="00C6688B">
              <w:rPr>
                <w:rFonts w:ascii="Times New Roman" w:hAnsi="Times New Roman" w:cs="Times New Roman"/>
                <w:sz w:val="20"/>
                <w:szCs w:val="20"/>
              </w:rPr>
              <w:t>2019</w:t>
            </w:r>
          </w:p>
        </w:tc>
        <w:tc>
          <w:tcPr>
            <w:tcW w:w="1123" w:type="dxa"/>
          </w:tcPr>
          <w:p w:rsidR="00C6688B" w:rsidRPr="00C6688B" w:rsidRDefault="00C6688B" w:rsidP="00BF63BB">
            <w:pPr>
              <w:jc w:val="center"/>
              <w:rPr>
                <w:rFonts w:ascii="Times New Roman" w:hAnsi="Times New Roman" w:cs="Times New Roman"/>
                <w:sz w:val="20"/>
                <w:szCs w:val="20"/>
              </w:rPr>
            </w:pPr>
            <w:r w:rsidRPr="00C6688B">
              <w:rPr>
                <w:rFonts w:ascii="Times New Roman" w:hAnsi="Times New Roman" w:cs="Times New Roman"/>
                <w:sz w:val="20"/>
                <w:szCs w:val="20"/>
              </w:rPr>
              <w:t>Терміни виконання</w:t>
            </w:r>
          </w:p>
          <w:p w:rsidR="00C6688B" w:rsidRPr="00C6688B" w:rsidRDefault="00C6688B" w:rsidP="00BF63BB">
            <w:pPr>
              <w:jc w:val="center"/>
              <w:rPr>
                <w:rFonts w:ascii="Times New Roman" w:hAnsi="Times New Roman" w:cs="Times New Roman"/>
                <w:sz w:val="20"/>
                <w:szCs w:val="20"/>
              </w:rPr>
            </w:pPr>
            <w:r w:rsidRPr="00C6688B">
              <w:rPr>
                <w:rFonts w:ascii="Times New Roman" w:hAnsi="Times New Roman" w:cs="Times New Roman"/>
                <w:sz w:val="20"/>
                <w:szCs w:val="20"/>
              </w:rPr>
              <w:t>2020</w:t>
            </w:r>
          </w:p>
        </w:tc>
        <w:tc>
          <w:tcPr>
            <w:tcW w:w="1123" w:type="dxa"/>
          </w:tcPr>
          <w:p w:rsidR="00C6688B" w:rsidRPr="00C6688B" w:rsidRDefault="00C6688B" w:rsidP="00BF63BB">
            <w:pPr>
              <w:jc w:val="center"/>
              <w:rPr>
                <w:rFonts w:ascii="Times New Roman" w:hAnsi="Times New Roman" w:cs="Times New Roman"/>
                <w:sz w:val="20"/>
                <w:szCs w:val="20"/>
              </w:rPr>
            </w:pPr>
            <w:r w:rsidRPr="00C6688B">
              <w:rPr>
                <w:rFonts w:ascii="Times New Roman" w:hAnsi="Times New Roman" w:cs="Times New Roman"/>
                <w:sz w:val="20"/>
                <w:szCs w:val="20"/>
              </w:rPr>
              <w:t>Терміни виконання</w:t>
            </w:r>
          </w:p>
          <w:p w:rsidR="00C6688B" w:rsidRPr="00C6688B" w:rsidRDefault="00C6688B" w:rsidP="00BF63BB">
            <w:pPr>
              <w:jc w:val="center"/>
              <w:rPr>
                <w:rFonts w:ascii="Times New Roman" w:hAnsi="Times New Roman" w:cs="Times New Roman"/>
                <w:sz w:val="20"/>
                <w:szCs w:val="20"/>
              </w:rPr>
            </w:pPr>
            <w:r w:rsidRPr="00C6688B">
              <w:rPr>
                <w:rFonts w:ascii="Times New Roman" w:hAnsi="Times New Roman" w:cs="Times New Roman"/>
                <w:sz w:val="20"/>
                <w:szCs w:val="20"/>
              </w:rPr>
              <w:t>2021</w:t>
            </w:r>
          </w:p>
        </w:tc>
      </w:tr>
      <w:tr w:rsidR="00C6688B" w:rsidRPr="00C6688B" w:rsidTr="00BF63BB">
        <w:tc>
          <w:tcPr>
            <w:tcW w:w="481" w:type="dxa"/>
          </w:tcPr>
          <w:p w:rsidR="00C6688B" w:rsidRPr="00C6688B" w:rsidRDefault="00C6688B" w:rsidP="00BF63BB">
            <w:pPr>
              <w:jc w:val="center"/>
              <w:rPr>
                <w:rFonts w:ascii="Times New Roman" w:hAnsi="Times New Roman" w:cs="Times New Roman"/>
                <w:sz w:val="20"/>
                <w:szCs w:val="20"/>
              </w:rPr>
            </w:pPr>
            <w:r w:rsidRPr="00C6688B">
              <w:rPr>
                <w:rFonts w:ascii="Times New Roman" w:hAnsi="Times New Roman" w:cs="Times New Roman"/>
                <w:sz w:val="20"/>
                <w:szCs w:val="20"/>
              </w:rPr>
              <w:t>1.</w:t>
            </w:r>
          </w:p>
        </w:tc>
        <w:tc>
          <w:tcPr>
            <w:tcW w:w="1247" w:type="dxa"/>
          </w:tcPr>
          <w:p w:rsidR="00C6688B" w:rsidRPr="00C6688B" w:rsidRDefault="00C6688B" w:rsidP="00BF63BB">
            <w:pPr>
              <w:rPr>
                <w:rFonts w:ascii="Times New Roman" w:hAnsi="Times New Roman" w:cs="Times New Roman"/>
              </w:rPr>
            </w:pPr>
            <w:r w:rsidRPr="00C6688B">
              <w:rPr>
                <w:rFonts w:ascii="Times New Roman" w:hAnsi="Times New Roman" w:cs="Times New Roman"/>
              </w:rPr>
              <w:t xml:space="preserve">Приведення </w:t>
            </w:r>
          </w:p>
          <w:p w:rsidR="00C6688B" w:rsidRPr="00C6688B" w:rsidRDefault="00C6688B" w:rsidP="00BF63BB">
            <w:pPr>
              <w:rPr>
                <w:rFonts w:ascii="Times New Roman" w:hAnsi="Times New Roman" w:cs="Times New Roman"/>
              </w:rPr>
            </w:pPr>
            <w:r w:rsidRPr="00C6688B">
              <w:rPr>
                <w:rFonts w:ascii="Times New Roman" w:hAnsi="Times New Roman" w:cs="Times New Roman"/>
              </w:rPr>
              <w:t xml:space="preserve">мережі ЗЗСО та </w:t>
            </w:r>
          </w:p>
          <w:p w:rsidR="00C6688B" w:rsidRPr="00C6688B" w:rsidRDefault="00C6688B" w:rsidP="00BF63BB">
            <w:pPr>
              <w:rPr>
                <w:rFonts w:ascii="Times New Roman" w:hAnsi="Times New Roman" w:cs="Times New Roman"/>
              </w:rPr>
            </w:pPr>
            <w:r w:rsidRPr="00C6688B">
              <w:rPr>
                <w:rFonts w:ascii="Times New Roman" w:hAnsi="Times New Roman" w:cs="Times New Roman"/>
              </w:rPr>
              <w:t xml:space="preserve">ЗДО у відповідність </w:t>
            </w:r>
          </w:p>
          <w:p w:rsidR="00C6688B" w:rsidRPr="00C6688B" w:rsidRDefault="00C6688B" w:rsidP="00BF63BB">
            <w:pPr>
              <w:rPr>
                <w:rFonts w:ascii="Times New Roman" w:hAnsi="Times New Roman" w:cs="Times New Roman"/>
              </w:rPr>
            </w:pPr>
            <w:r w:rsidRPr="00C6688B">
              <w:rPr>
                <w:rFonts w:ascii="Times New Roman" w:hAnsi="Times New Roman" w:cs="Times New Roman"/>
              </w:rPr>
              <w:t xml:space="preserve">із потребами </w:t>
            </w:r>
          </w:p>
          <w:p w:rsidR="00C6688B" w:rsidRPr="00C6688B" w:rsidRDefault="00C6688B" w:rsidP="00BF63BB">
            <w:pPr>
              <w:rPr>
                <w:rFonts w:ascii="Times New Roman" w:hAnsi="Times New Roman" w:cs="Times New Roman"/>
              </w:rPr>
            </w:pPr>
            <w:r w:rsidRPr="00C6688B">
              <w:rPr>
                <w:rFonts w:ascii="Times New Roman" w:hAnsi="Times New Roman" w:cs="Times New Roman"/>
              </w:rPr>
              <w:t>дітей з ООП</w:t>
            </w:r>
          </w:p>
        </w:tc>
        <w:tc>
          <w:tcPr>
            <w:tcW w:w="3420" w:type="dxa"/>
          </w:tcPr>
          <w:p w:rsidR="00C6688B" w:rsidRPr="00C6688B" w:rsidRDefault="00C6688B" w:rsidP="00BF63BB">
            <w:pPr>
              <w:rPr>
                <w:rFonts w:ascii="Times New Roman" w:hAnsi="Times New Roman" w:cs="Times New Roman"/>
              </w:rPr>
            </w:pPr>
            <w:r w:rsidRPr="00C6688B">
              <w:rPr>
                <w:rFonts w:ascii="Times New Roman" w:hAnsi="Times New Roman" w:cs="Times New Roman"/>
              </w:rPr>
              <w:t xml:space="preserve">1.1.Створення  у </w:t>
            </w:r>
          </w:p>
          <w:p w:rsidR="00C6688B" w:rsidRPr="00C6688B" w:rsidRDefault="00C6688B" w:rsidP="00BF63BB">
            <w:pPr>
              <w:rPr>
                <w:rFonts w:ascii="Times New Roman" w:hAnsi="Times New Roman" w:cs="Times New Roman"/>
              </w:rPr>
            </w:pPr>
            <w:r w:rsidRPr="00C6688B">
              <w:rPr>
                <w:rFonts w:ascii="Times New Roman" w:hAnsi="Times New Roman" w:cs="Times New Roman"/>
              </w:rPr>
              <w:t xml:space="preserve">закладах освіти   інклюзивних </w:t>
            </w:r>
          </w:p>
          <w:p w:rsidR="00C6688B" w:rsidRPr="00C6688B" w:rsidRDefault="00C6688B" w:rsidP="00BF63BB">
            <w:pPr>
              <w:rPr>
                <w:rFonts w:ascii="Times New Roman" w:hAnsi="Times New Roman" w:cs="Times New Roman"/>
              </w:rPr>
            </w:pPr>
            <w:r w:rsidRPr="00C6688B">
              <w:rPr>
                <w:rFonts w:ascii="Times New Roman" w:hAnsi="Times New Roman" w:cs="Times New Roman"/>
              </w:rPr>
              <w:t>класів/груп відповідно до потреб.</w:t>
            </w:r>
          </w:p>
          <w:p w:rsidR="00C6688B" w:rsidRPr="00C6688B" w:rsidRDefault="00C6688B" w:rsidP="00BF63BB">
            <w:pPr>
              <w:rPr>
                <w:rFonts w:ascii="Times New Roman" w:hAnsi="Times New Roman" w:cs="Times New Roman"/>
              </w:rPr>
            </w:pPr>
            <w:r w:rsidRPr="00C6688B">
              <w:rPr>
                <w:rFonts w:ascii="Times New Roman" w:hAnsi="Times New Roman" w:cs="Times New Roman"/>
              </w:rPr>
              <w:t xml:space="preserve">1.2. Систематичне поновлення банку даних дітей з особливими освітніми потребами, які </w:t>
            </w:r>
          </w:p>
          <w:p w:rsidR="00C6688B" w:rsidRPr="00C6688B" w:rsidRDefault="00C6688B" w:rsidP="00BF63BB">
            <w:pPr>
              <w:rPr>
                <w:rFonts w:ascii="Times New Roman" w:hAnsi="Times New Roman" w:cs="Times New Roman"/>
              </w:rPr>
            </w:pPr>
            <w:r w:rsidRPr="00C6688B">
              <w:rPr>
                <w:rFonts w:ascii="Times New Roman" w:hAnsi="Times New Roman" w:cs="Times New Roman"/>
              </w:rPr>
              <w:t xml:space="preserve">навчаються в </w:t>
            </w:r>
          </w:p>
          <w:p w:rsidR="00C6688B" w:rsidRPr="00C6688B" w:rsidRDefault="00C6688B" w:rsidP="00BF63BB">
            <w:pPr>
              <w:rPr>
                <w:rFonts w:ascii="Times New Roman" w:hAnsi="Times New Roman" w:cs="Times New Roman"/>
              </w:rPr>
            </w:pPr>
            <w:r w:rsidRPr="00C6688B">
              <w:rPr>
                <w:rFonts w:ascii="Times New Roman" w:hAnsi="Times New Roman" w:cs="Times New Roman"/>
              </w:rPr>
              <w:t>інклюзивних класах/групах.</w:t>
            </w:r>
          </w:p>
          <w:p w:rsidR="00C6688B" w:rsidRPr="00C6688B" w:rsidRDefault="00C6688B" w:rsidP="00BF63BB">
            <w:pPr>
              <w:rPr>
                <w:rFonts w:ascii="Times New Roman" w:hAnsi="Times New Roman" w:cs="Times New Roman"/>
              </w:rPr>
            </w:pPr>
            <w:r w:rsidRPr="00C6688B">
              <w:rPr>
                <w:rFonts w:ascii="Times New Roman" w:hAnsi="Times New Roman" w:cs="Times New Roman"/>
              </w:rPr>
              <w:t xml:space="preserve">1.3. Здійснення психологічного </w:t>
            </w:r>
          </w:p>
          <w:p w:rsidR="00C6688B" w:rsidRPr="00C6688B" w:rsidRDefault="00C6688B" w:rsidP="00BF63BB">
            <w:pPr>
              <w:rPr>
                <w:rFonts w:ascii="Times New Roman" w:hAnsi="Times New Roman" w:cs="Times New Roman"/>
              </w:rPr>
            </w:pPr>
            <w:r w:rsidRPr="00C6688B">
              <w:rPr>
                <w:rFonts w:ascii="Times New Roman" w:hAnsi="Times New Roman" w:cs="Times New Roman"/>
              </w:rPr>
              <w:t xml:space="preserve">супроводу та </w:t>
            </w:r>
            <w:proofErr w:type="spellStart"/>
            <w:r w:rsidRPr="00C6688B">
              <w:rPr>
                <w:rFonts w:ascii="Times New Roman" w:hAnsi="Times New Roman" w:cs="Times New Roman"/>
              </w:rPr>
              <w:t>консультаційно</w:t>
            </w:r>
            <w:proofErr w:type="spellEnd"/>
            <w:r w:rsidRPr="00C6688B">
              <w:rPr>
                <w:rFonts w:ascii="Times New Roman" w:hAnsi="Times New Roman" w:cs="Times New Roman"/>
              </w:rPr>
              <w:t>-діагностичної роботи із сім’ями дітей з ООП.</w:t>
            </w:r>
          </w:p>
          <w:p w:rsidR="00C6688B" w:rsidRPr="00C6688B" w:rsidRDefault="00C6688B" w:rsidP="00BF63BB">
            <w:pPr>
              <w:rPr>
                <w:rFonts w:ascii="Times New Roman" w:hAnsi="Times New Roman" w:cs="Times New Roman"/>
              </w:rPr>
            </w:pPr>
            <w:r w:rsidRPr="00C6688B">
              <w:rPr>
                <w:rFonts w:ascii="Times New Roman" w:hAnsi="Times New Roman" w:cs="Times New Roman"/>
              </w:rPr>
              <w:t xml:space="preserve">1.4. Залучення громадських організацій, закладів соціального захисту, закладів спеціальної освіти </w:t>
            </w:r>
          </w:p>
          <w:p w:rsidR="00C6688B" w:rsidRPr="00C6688B" w:rsidRDefault="00C6688B" w:rsidP="00BF63BB">
            <w:pPr>
              <w:rPr>
                <w:rFonts w:ascii="Times New Roman" w:hAnsi="Times New Roman" w:cs="Times New Roman"/>
              </w:rPr>
            </w:pPr>
            <w:r w:rsidRPr="00C6688B">
              <w:rPr>
                <w:rFonts w:ascii="Times New Roman" w:hAnsi="Times New Roman" w:cs="Times New Roman"/>
              </w:rPr>
              <w:t xml:space="preserve">до створення </w:t>
            </w:r>
          </w:p>
          <w:p w:rsidR="00C6688B" w:rsidRPr="00C6688B" w:rsidRDefault="00C6688B" w:rsidP="00BF63BB">
            <w:pPr>
              <w:rPr>
                <w:rFonts w:ascii="Times New Roman" w:hAnsi="Times New Roman" w:cs="Times New Roman"/>
              </w:rPr>
            </w:pPr>
            <w:r w:rsidRPr="00C6688B">
              <w:rPr>
                <w:rFonts w:ascii="Times New Roman" w:hAnsi="Times New Roman" w:cs="Times New Roman"/>
              </w:rPr>
              <w:t xml:space="preserve">розгалуженої системи надання послуг дітям, які потребують </w:t>
            </w:r>
          </w:p>
          <w:p w:rsidR="00C6688B" w:rsidRPr="00C6688B" w:rsidRDefault="00C6688B" w:rsidP="00BF63BB">
            <w:pPr>
              <w:rPr>
                <w:rFonts w:ascii="Times New Roman" w:hAnsi="Times New Roman" w:cs="Times New Roman"/>
              </w:rPr>
            </w:pPr>
            <w:r w:rsidRPr="00C6688B">
              <w:rPr>
                <w:rFonts w:ascii="Times New Roman" w:hAnsi="Times New Roman" w:cs="Times New Roman"/>
              </w:rPr>
              <w:t>додаткової, постійної  чи тимчасової підтримки в освітньому процесі</w:t>
            </w:r>
          </w:p>
        </w:tc>
        <w:tc>
          <w:tcPr>
            <w:tcW w:w="1117" w:type="dxa"/>
          </w:tcPr>
          <w:p w:rsidR="00C6688B" w:rsidRPr="00C6688B" w:rsidRDefault="00C6688B" w:rsidP="00BF63BB">
            <w:pPr>
              <w:jc w:val="center"/>
              <w:rPr>
                <w:rFonts w:ascii="Times New Roman" w:hAnsi="Times New Roman" w:cs="Times New Roman"/>
                <w:sz w:val="20"/>
                <w:szCs w:val="20"/>
              </w:rPr>
            </w:pPr>
            <w:r w:rsidRPr="00C6688B">
              <w:rPr>
                <w:rFonts w:ascii="Times New Roman" w:hAnsi="Times New Roman" w:cs="Times New Roman"/>
                <w:sz w:val="20"/>
                <w:szCs w:val="20"/>
              </w:rPr>
              <w:t>2000 грн.</w:t>
            </w:r>
          </w:p>
        </w:tc>
        <w:tc>
          <w:tcPr>
            <w:tcW w:w="1123" w:type="dxa"/>
          </w:tcPr>
          <w:p w:rsidR="00C6688B" w:rsidRPr="00C6688B" w:rsidRDefault="00C6688B" w:rsidP="00BF63BB">
            <w:pPr>
              <w:jc w:val="center"/>
              <w:rPr>
                <w:rFonts w:ascii="Times New Roman" w:hAnsi="Times New Roman" w:cs="Times New Roman"/>
                <w:sz w:val="20"/>
                <w:szCs w:val="20"/>
              </w:rPr>
            </w:pPr>
            <w:r w:rsidRPr="00C6688B">
              <w:rPr>
                <w:rFonts w:ascii="Times New Roman" w:hAnsi="Times New Roman" w:cs="Times New Roman"/>
                <w:sz w:val="20"/>
                <w:szCs w:val="20"/>
              </w:rPr>
              <w:t>10000 грн.</w:t>
            </w:r>
          </w:p>
        </w:tc>
        <w:tc>
          <w:tcPr>
            <w:tcW w:w="1123" w:type="dxa"/>
          </w:tcPr>
          <w:p w:rsidR="00C6688B" w:rsidRPr="00C6688B" w:rsidRDefault="00C6688B" w:rsidP="00BF63BB">
            <w:pPr>
              <w:rPr>
                <w:rFonts w:ascii="Times New Roman" w:hAnsi="Times New Roman" w:cs="Times New Roman"/>
                <w:sz w:val="20"/>
                <w:szCs w:val="20"/>
              </w:rPr>
            </w:pPr>
            <w:r w:rsidRPr="00C6688B">
              <w:rPr>
                <w:rFonts w:ascii="Times New Roman" w:hAnsi="Times New Roman" w:cs="Times New Roman"/>
                <w:sz w:val="20"/>
                <w:szCs w:val="20"/>
              </w:rPr>
              <w:t>10000 грн.</w:t>
            </w:r>
          </w:p>
        </w:tc>
        <w:tc>
          <w:tcPr>
            <w:tcW w:w="1123" w:type="dxa"/>
          </w:tcPr>
          <w:p w:rsidR="00C6688B" w:rsidRPr="00C6688B" w:rsidRDefault="00C6688B" w:rsidP="00BF63BB">
            <w:pPr>
              <w:jc w:val="center"/>
              <w:rPr>
                <w:rFonts w:ascii="Times New Roman" w:hAnsi="Times New Roman" w:cs="Times New Roman"/>
                <w:sz w:val="20"/>
                <w:szCs w:val="20"/>
              </w:rPr>
            </w:pPr>
            <w:r w:rsidRPr="00C6688B">
              <w:rPr>
                <w:rFonts w:ascii="Times New Roman" w:hAnsi="Times New Roman" w:cs="Times New Roman"/>
                <w:sz w:val="20"/>
                <w:szCs w:val="20"/>
              </w:rPr>
              <w:t>10000 грн.</w:t>
            </w:r>
          </w:p>
        </w:tc>
      </w:tr>
      <w:tr w:rsidR="00C6688B" w:rsidRPr="00C6688B" w:rsidTr="00BF63BB">
        <w:tc>
          <w:tcPr>
            <w:tcW w:w="481" w:type="dxa"/>
          </w:tcPr>
          <w:p w:rsidR="00C6688B" w:rsidRPr="00C6688B" w:rsidRDefault="00C6688B" w:rsidP="00BF63BB">
            <w:pPr>
              <w:jc w:val="center"/>
              <w:rPr>
                <w:rFonts w:ascii="Times New Roman" w:hAnsi="Times New Roman" w:cs="Times New Roman"/>
                <w:sz w:val="20"/>
                <w:szCs w:val="20"/>
              </w:rPr>
            </w:pPr>
            <w:r w:rsidRPr="00C6688B">
              <w:rPr>
                <w:rFonts w:ascii="Times New Roman" w:hAnsi="Times New Roman" w:cs="Times New Roman"/>
                <w:sz w:val="20"/>
                <w:szCs w:val="20"/>
              </w:rPr>
              <w:t xml:space="preserve">2. </w:t>
            </w:r>
          </w:p>
        </w:tc>
        <w:tc>
          <w:tcPr>
            <w:tcW w:w="1247" w:type="dxa"/>
          </w:tcPr>
          <w:p w:rsidR="00C6688B" w:rsidRPr="00C6688B" w:rsidRDefault="00C6688B" w:rsidP="00BF63BB">
            <w:pPr>
              <w:rPr>
                <w:rFonts w:ascii="Times New Roman" w:hAnsi="Times New Roman" w:cs="Times New Roman"/>
              </w:rPr>
            </w:pPr>
            <w:r w:rsidRPr="00C6688B">
              <w:rPr>
                <w:rFonts w:ascii="Times New Roman" w:hAnsi="Times New Roman" w:cs="Times New Roman"/>
              </w:rPr>
              <w:t xml:space="preserve">Моніторинг </w:t>
            </w:r>
          </w:p>
          <w:p w:rsidR="00C6688B" w:rsidRPr="00C6688B" w:rsidRDefault="00C6688B" w:rsidP="00BF63BB">
            <w:pPr>
              <w:rPr>
                <w:rFonts w:ascii="Times New Roman" w:hAnsi="Times New Roman" w:cs="Times New Roman"/>
              </w:rPr>
            </w:pPr>
            <w:r w:rsidRPr="00C6688B">
              <w:rPr>
                <w:rFonts w:ascii="Times New Roman" w:hAnsi="Times New Roman" w:cs="Times New Roman"/>
              </w:rPr>
              <w:t xml:space="preserve">рівня </w:t>
            </w:r>
          </w:p>
          <w:p w:rsidR="00C6688B" w:rsidRPr="00C6688B" w:rsidRDefault="00C6688B" w:rsidP="00BF63BB">
            <w:pPr>
              <w:rPr>
                <w:rFonts w:ascii="Times New Roman" w:hAnsi="Times New Roman" w:cs="Times New Roman"/>
              </w:rPr>
            </w:pPr>
            <w:r w:rsidRPr="00C6688B">
              <w:rPr>
                <w:rFonts w:ascii="Times New Roman" w:hAnsi="Times New Roman" w:cs="Times New Roman"/>
              </w:rPr>
              <w:t xml:space="preserve">забезпеченості </w:t>
            </w:r>
          </w:p>
          <w:p w:rsidR="00C6688B" w:rsidRPr="00C6688B" w:rsidRDefault="00C6688B" w:rsidP="00BF63BB">
            <w:pPr>
              <w:rPr>
                <w:rFonts w:ascii="Times New Roman" w:hAnsi="Times New Roman" w:cs="Times New Roman"/>
              </w:rPr>
            </w:pPr>
            <w:r w:rsidRPr="00C6688B">
              <w:rPr>
                <w:rFonts w:ascii="Times New Roman" w:hAnsi="Times New Roman" w:cs="Times New Roman"/>
              </w:rPr>
              <w:t xml:space="preserve">учнів з </w:t>
            </w:r>
          </w:p>
          <w:p w:rsidR="00C6688B" w:rsidRPr="00C6688B" w:rsidRDefault="00C6688B" w:rsidP="00BF63BB">
            <w:pPr>
              <w:rPr>
                <w:rFonts w:ascii="Times New Roman" w:hAnsi="Times New Roman" w:cs="Times New Roman"/>
              </w:rPr>
            </w:pPr>
            <w:r w:rsidRPr="00C6688B">
              <w:rPr>
                <w:rFonts w:ascii="Times New Roman" w:hAnsi="Times New Roman" w:cs="Times New Roman"/>
              </w:rPr>
              <w:lastRenderedPageBreak/>
              <w:t xml:space="preserve">особливими </w:t>
            </w:r>
          </w:p>
          <w:p w:rsidR="00C6688B" w:rsidRPr="00C6688B" w:rsidRDefault="00C6688B" w:rsidP="00BF63BB">
            <w:pPr>
              <w:rPr>
                <w:rFonts w:ascii="Times New Roman" w:hAnsi="Times New Roman" w:cs="Times New Roman"/>
              </w:rPr>
            </w:pPr>
            <w:r w:rsidRPr="00C6688B">
              <w:rPr>
                <w:rFonts w:ascii="Times New Roman" w:hAnsi="Times New Roman" w:cs="Times New Roman"/>
              </w:rPr>
              <w:t xml:space="preserve">освітніми </w:t>
            </w:r>
          </w:p>
          <w:p w:rsidR="00C6688B" w:rsidRPr="00C6688B" w:rsidRDefault="00C6688B" w:rsidP="00BF63BB">
            <w:pPr>
              <w:rPr>
                <w:rFonts w:ascii="Times New Roman" w:hAnsi="Times New Roman" w:cs="Times New Roman"/>
              </w:rPr>
            </w:pPr>
            <w:r w:rsidRPr="00C6688B">
              <w:rPr>
                <w:rFonts w:ascii="Times New Roman" w:hAnsi="Times New Roman" w:cs="Times New Roman"/>
              </w:rPr>
              <w:t xml:space="preserve">потребами </w:t>
            </w:r>
          </w:p>
          <w:p w:rsidR="00C6688B" w:rsidRPr="00C6688B" w:rsidRDefault="00C6688B" w:rsidP="00BF63BB">
            <w:pPr>
              <w:rPr>
                <w:rFonts w:ascii="Times New Roman" w:hAnsi="Times New Roman" w:cs="Times New Roman"/>
              </w:rPr>
            </w:pPr>
            <w:r w:rsidRPr="00C6688B">
              <w:rPr>
                <w:rFonts w:ascii="Times New Roman" w:hAnsi="Times New Roman" w:cs="Times New Roman"/>
              </w:rPr>
              <w:t xml:space="preserve">якісною </w:t>
            </w:r>
          </w:p>
          <w:p w:rsidR="00C6688B" w:rsidRPr="00C6688B" w:rsidRDefault="00C6688B" w:rsidP="00BF63BB">
            <w:pPr>
              <w:rPr>
                <w:rFonts w:ascii="Times New Roman" w:hAnsi="Times New Roman" w:cs="Times New Roman"/>
              </w:rPr>
            </w:pPr>
            <w:r w:rsidRPr="00C6688B">
              <w:rPr>
                <w:rFonts w:ascii="Times New Roman" w:hAnsi="Times New Roman" w:cs="Times New Roman"/>
              </w:rPr>
              <w:t>освітою</w:t>
            </w:r>
          </w:p>
          <w:p w:rsidR="00C6688B" w:rsidRPr="00C6688B" w:rsidRDefault="00C6688B" w:rsidP="00BF63BB">
            <w:pPr>
              <w:rPr>
                <w:rFonts w:ascii="Times New Roman" w:hAnsi="Times New Roman" w:cs="Times New Roman"/>
              </w:rPr>
            </w:pPr>
          </w:p>
        </w:tc>
        <w:tc>
          <w:tcPr>
            <w:tcW w:w="3420" w:type="dxa"/>
          </w:tcPr>
          <w:p w:rsidR="00C6688B" w:rsidRPr="00C6688B" w:rsidRDefault="00C6688B" w:rsidP="00BF63BB">
            <w:pPr>
              <w:rPr>
                <w:rFonts w:ascii="Times New Roman" w:hAnsi="Times New Roman" w:cs="Times New Roman"/>
              </w:rPr>
            </w:pPr>
            <w:r w:rsidRPr="00C6688B">
              <w:rPr>
                <w:rFonts w:ascii="Times New Roman" w:hAnsi="Times New Roman" w:cs="Times New Roman"/>
              </w:rPr>
              <w:lastRenderedPageBreak/>
              <w:t xml:space="preserve">2.1. Розробка індикаторів </w:t>
            </w:r>
          </w:p>
          <w:p w:rsidR="00C6688B" w:rsidRPr="00C6688B" w:rsidRDefault="00C6688B" w:rsidP="00BF63BB">
            <w:pPr>
              <w:rPr>
                <w:rFonts w:ascii="Times New Roman" w:hAnsi="Times New Roman" w:cs="Times New Roman"/>
              </w:rPr>
            </w:pPr>
            <w:r w:rsidRPr="00C6688B">
              <w:rPr>
                <w:rFonts w:ascii="Times New Roman" w:hAnsi="Times New Roman" w:cs="Times New Roman"/>
              </w:rPr>
              <w:t xml:space="preserve">ефективності діяльності інклюзивних </w:t>
            </w:r>
          </w:p>
          <w:p w:rsidR="00C6688B" w:rsidRPr="00C6688B" w:rsidRDefault="00C6688B" w:rsidP="00BF63BB">
            <w:pPr>
              <w:rPr>
                <w:rFonts w:ascii="Times New Roman" w:hAnsi="Times New Roman" w:cs="Times New Roman"/>
              </w:rPr>
            </w:pPr>
            <w:r w:rsidRPr="00C6688B">
              <w:rPr>
                <w:rFonts w:ascii="Times New Roman" w:hAnsi="Times New Roman" w:cs="Times New Roman"/>
              </w:rPr>
              <w:t>класів/груп.</w:t>
            </w:r>
          </w:p>
          <w:p w:rsidR="00C6688B" w:rsidRPr="00C6688B" w:rsidRDefault="00C6688B" w:rsidP="00BF63BB">
            <w:pPr>
              <w:rPr>
                <w:rFonts w:ascii="Times New Roman" w:hAnsi="Times New Roman" w:cs="Times New Roman"/>
              </w:rPr>
            </w:pPr>
            <w:r w:rsidRPr="00C6688B">
              <w:rPr>
                <w:rFonts w:ascii="Times New Roman" w:hAnsi="Times New Roman" w:cs="Times New Roman"/>
              </w:rPr>
              <w:t xml:space="preserve">2.2. Проведення моніторингових </w:t>
            </w:r>
          </w:p>
          <w:p w:rsidR="00C6688B" w:rsidRPr="00C6688B" w:rsidRDefault="00C6688B" w:rsidP="00BF63BB">
            <w:pPr>
              <w:rPr>
                <w:rFonts w:ascii="Times New Roman" w:hAnsi="Times New Roman" w:cs="Times New Roman"/>
              </w:rPr>
            </w:pPr>
            <w:r w:rsidRPr="00C6688B">
              <w:rPr>
                <w:rFonts w:ascii="Times New Roman" w:hAnsi="Times New Roman" w:cs="Times New Roman"/>
              </w:rPr>
              <w:lastRenderedPageBreak/>
              <w:t xml:space="preserve">досліджень ефективності діяльності </w:t>
            </w:r>
          </w:p>
          <w:p w:rsidR="00C6688B" w:rsidRPr="00C6688B" w:rsidRDefault="00C6688B" w:rsidP="00BF63BB">
            <w:pPr>
              <w:rPr>
                <w:rFonts w:ascii="Times New Roman" w:hAnsi="Times New Roman" w:cs="Times New Roman"/>
              </w:rPr>
            </w:pPr>
            <w:r w:rsidRPr="00C6688B">
              <w:rPr>
                <w:rFonts w:ascii="Times New Roman" w:hAnsi="Times New Roman" w:cs="Times New Roman"/>
              </w:rPr>
              <w:t>інклюзивних класів/груп.</w:t>
            </w:r>
          </w:p>
          <w:p w:rsidR="00C6688B" w:rsidRPr="00C6688B" w:rsidRDefault="00C6688B" w:rsidP="00BF63BB">
            <w:pPr>
              <w:rPr>
                <w:rFonts w:ascii="Times New Roman" w:hAnsi="Times New Roman" w:cs="Times New Roman"/>
              </w:rPr>
            </w:pPr>
            <w:r w:rsidRPr="00C6688B">
              <w:rPr>
                <w:rFonts w:ascii="Times New Roman" w:hAnsi="Times New Roman" w:cs="Times New Roman"/>
              </w:rPr>
              <w:t>2.3. Вивчення обсягу і якості наданих освітніх , психолого-педагогічних та корекційно-</w:t>
            </w:r>
            <w:proofErr w:type="spellStart"/>
            <w:r w:rsidRPr="00C6688B">
              <w:rPr>
                <w:rFonts w:ascii="Times New Roman" w:hAnsi="Times New Roman" w:cs="Times New Roman"/>
              </w:rPr>
              <w:t>розвиткових</w:t>
            </w:r>
            <w:proofErr w:type="spellEnd"/>
            <w:r w:rsidRPr="00C6688B">
              <w:rPr>
                <w:rFonts w:ascii="Times New Roman" w:hAnsi="Times New Roman" w:cs="Times New Roman"/>
              </w:rPr>
              <w:t xml:space="preserve"> послуг учням </w:t>
            </w:r>
          </w:p>
          <w:p w:rsidR="00C6688B" w:rsidRPr="00C6688B" w:rsidRDefault="00C6688B" w:rsidP="00BF63BB">
            <w:pPr>
              <w:rPr>
                <w:rFonts w:ascii="Times New Roman" w:hAnsi="Times New Roman" w:cs="Times New Roman"/>
              </w:rPr>
            </w:pPr>
            <w:r w:rsidRPr="00C6688B">
              <w:rPr>
                <w:rFonts w:ascii="Times New Roman" w:hAnsi="Times New Roman" w:cs="Times New Roman"/>
              </w:rPr>
              <w:t>інклюзивних класів, вихованцям ЗДО</w:t>
            </w:r>
          </w:p>
          <w:p w:rsidR="00C6688B" w:rsidRPr="00C6688B" w:rsidRDefault="00C6688B" w:rsidP="00BF63BB">
            <w:pPr>
              <w:jc w:val="center"/>
              <w:rPr>
                <w:rFonts w:ascii="Times New Roman" w:hAnsi="Times New Roman" w:cs="Times New Roman"/>
              </w:rPr>
            </w:pPr>
          </w:p>
        </w:tc>
        <w:tc>
          <w:tcPr>
            <w:tcW w:w="1117" w:type="dxa"/>
          </w:tcPr>
          <w:p w:rsidR="00C6688B" w:rsidRPr="00C6688B" w:rsidRDefault="00C6688B" w:rsidP="00BF63BB">
            <w:pPr>
              <w:jc w:val="center"/>
              <w:rPr>
                <w:rFonts w:ascii="Times New Roman" w:hAnsi="Times New Roman" w:cs="Times New Roman"/>
                <w:sz w:val="20"/>
                <w:szCs w:val="20"/>
              </w:rPr>
            </w:pPr>
            <w:r w:rsidRPr="00C6688B">
              <w:rPr>
                <w:rFonts w:ascii="Times New Roman" w:hAnsi="Times New Roman" w:cs="Times New Roman"/>
                <w:sz w:val="20"/>
                <w:szCs w:val="20"/>
              </w:rPr>
              <w:lastRenderedPageBreak/>
              <w:t>2000 грн.</w:t>
            </w:r>
          </w:p>
        </w:tc>
        <w:tc>
          <w:tcPr>
            <w:tcW w:w="1123" w:type="dxa"/>
          </w:tcPr>
          <w:p w:rsidR="00C6688B" w:rsidRPr="00C6688B" w:rsidRDefault="00C6688B" w:rsidP="00BF63BB">
            <w:pPr>
              <w:jc w:val="center"/>
              <w:rPr>
                <w:rFonts w:ascii="Times New Roman" w:hAnsi="Times New Roman" w:cs="Times New Roman"/>
                <w:sz w:val="20"/>
                <w:szCs w:val="20"/>
              </w:rPr>
            </w:pPr>
            <w:r w:rsidRPr="00C6688B">
              <w:rPr>
                <w:rFonts w:ascii="Times New Roman" w:hAnsi="Times New Roman" w:cs="Times New Roman"/>
                <w:sz w:val="20"/>
                <w:szCs w:val="20"/>
              </w:rPr>
              <w:t>15000 грн.</w:t>
            </w:r>
          </w:p>
        </w:tc>
        <w:tc>
          <w:tcPr>
            <w:tcW w:w="1123" w:type="dxa"/>
          </w:tcPr>
          <w:p w:rsidR="00C6688B" w:rsidRPr="00C6688B" w:rsidRDefault="00C6688B" w:rsidP="00BF63BB">
            <w:pPr>
              <w:jc w:val="center"/>
              <w:rPr>
                <w:rFonts w:ascii="Times New Roman" w:hAnsi="Times New Roman" w:cs="Times New Roman"/>
                <w:sz w:val="20"/>
                <w:szCs w:val="20"/>
              </w:rPr>
            </w:pPr>
            <w:r w:rsidRPr="00C6688B">
              <w:rPr>
                <w:rFonts w:ascii="Times New Roman" w:hAnsi="Times New Roman" w:cs="Times New Roman"/>
                <w:sz w:val="20"/>
                <w:szCs w:val="20"/>
              </w:rPr>
              <w:t>15000 грн.</w:t>
            </w:r>
          </w:p>
        </w:tc>
        <w:tc>
          <w:tcPr>
            <w:tcW w:w="1123" w:type="dxa"/>
          </w:tcPr>
          <w:p w:rsidR="00C6688B" w:rsidRPr="00C6688B" w:rsidRDefault="00C6688B" w:rsidP="00BF63BB">
            <w:pPr>
              <w:jc w:val="center"/>
              <w:rPr>
                <w:rFonts w:ascii="Times New Roman" w:hAnsi="Times New Roman" w:cs="Times New Roman"/>
                <w:sz w:val="20"/>
                <w:szCs w:val="20"/>
              </w:rPr>
            </w:pPr>
            <w:r w:rsidRPr="00C6688B">
              <w:rPr>
                <w:rFonts w:ascii="Times New Roman" w:hAnsi="Times New Roman" w:cs="Times New Roman"/>
                <w:sz w:val="20"/>
                <w:szCs w:val="20"/>
              </w:rPr>
              <w:t>15000 грн.</w:t>
            </w:r>
          </w:p>
        </w:tc>
      </w:tr>
      <w:tr w:rsidR="00C6688B" w:rsidRPr="00C6688B" w:rsidTr="00BF63BB">
        <w:tc>
          <w:tcPr>
            <w:tcW w:w="481" w:type="dxa"/>
          </w:tcPr>
          <w:p w:rsidR="00C6688B" w:rsidRPr="00C6688B" w:rsidRDefault="00C6688B" w:rsidP="00BF63BB">
            <w:pPr>
              <w:jc w:val="center"/>
              <w:rPr>
                <w:rFonts w:ascii="Times New Roman" w:hAnsi="Times New Roman" w:cs="Times New Roman"/>
                <w:sz w:val="20"/>
                <w:szCs w:val="20"/>
              </w:rPr>
            </w:pPr>
            <w:r w:rsidRPr="00C6688B">
              <w:rPr>
                <w:rFonts w:ascii="Times New Roman" w:hAnsi="Times New Roman" w:cs="Times New Roman"/>
                <w:sz w:val="20"/>
                <w:szCs w:val="20"/>
              </w:rPr>
              <w:lastRenderedPageBreak/>
              <w:t>3.</w:t>
            </w:r>
          </w:p>
        </w:tc>
        <w:tc>
          <w:tcPr>
            <w:tcW w:w="1247" w:type="dxa"/>
          </w:tcPr>
          <w:p w:rsidR="00C6688B" w:rsidRPr="00C6688B" w:rsidRDefault="00C6688B" w:rsidP="00BF63BB">
            <w:pPr>
              <w:rPr>
                <w:rFonts w:ascii="Times New Roman" w:hAnsi="Times New Roman" w:cs="Times New Roman"/>
              </w:rPr>
            </w:pPr>
            <w:r w:rsidRPr="00C6688B">
              <w:rPr>
                <w:rFonts w:ascii="Times New Roman" w:hAnsi="Times New Roman" w:cs="Times New Roman"/>
              </w:rPr>
              <w:t xml:space="preserve">Забезпечення </w:t>
            </w:r>
          </w:p>
          <w:p w:rsidR="00C6688B" w:rsidRPr="00C6688B" w:rsidRDefault="00C6688B" w:rsidP="00BF63BB">
            <w:pPr>
              <w:rPr>
                <w:rFonts w:ascii="Times New Roman" w:hAnsi="Times New Roman" w:cs="Times New Roman"/>
              </w:rPr>
            </w:pPr>
            <w:r w:rsidRPr="00C6688B">
              <w:rPr>
                <w:rFonts w:ascii="Times New Roman" w:hAnsi="Times New Roman" w:cs="Times New Roman"/>
              </w:rPr>
              <w:t xml:space="preserve">штатними </w:t>
            </w:r>
          </w:p>
          <w:p w:rsidR="00C6688B" w:rsidRPr="00C6688B" w:rsidRDefault="00C6688B" w:rsidP="00BF63BB">
            <w:pPr>
              <w:rPr>
                <w:rFonts w:ascii="Times New Roman" w:hAnsi="Times New Roman" w:cs="Times New Roman"/>
              </w:rPr>
            </w:pPr>
            <w:r w:rsidRPr="00C6688B">
              <w:rPr>
                <w:rFonts w:ascii="Times New Roman" w:hAnsi="Times New Roman" w:cs="Times New Roman"/>
              </w:rPr>
              <w:t xml:space="preserve">одиницями </w:t>
            </w:r>
          </w:p>
          <w:p w:rsidR="00C6688B" w:rsidRPr="00C6688B" w:rsidRDefault="00C6688B" w:rsidP="00BF63BB">
            <w:pPr>
              <w:rPr>
                <w:rFonts w:ascii="Times New Roman" w:hAnsi="Times New Roman" w:cs="Times New Roman"/>
              </w:rPr>
            </w:pPr>
            <w:r w:rsidRPr="00C6688B">
              <w:rPr>
                <w:rFonts w:ascii="Times New Roman" w:hAnsi="Times New Roman" w:cs="Times New Roman"/>
              </w:rPr>
              <w:t xml:space="preserve">закладів освіти  з </w:t>
            </w:r>
          </w:p>
          <w:p w:rsidR="00C6688B" w:rsidRPr="00C6688B" w:rsidRDefault="00C6688B" w:rsidP="00BF63BB">
            <w:pPr>
              <w:rPr>
                <w:rFonts w:ascii="Times New Roman" w:hAnsi="Times New Roman" w:cs="Times New Roman"/>
              </w:rPr>
            </w:pPr>
            <w:r w:rsidRPr="00C6688B">
              <w:rPr>
                <w:rFonts w:ascii="Times New Roman" w:hAnsi="Times New Roman" w:cs="Times New Roman"/>
              </w:rPr>
              <w:t xml:space="preserve">інклюзивними </w:t>
            </w:r>
          </w:p>
          <w:p w:rsidR="00C6688B" w:rsidRPr="00C6688B" w:rsidRDefault="00C6688B" w:rsidP="00BF63BB">
            <w:pPr>
              <w:rPr>
                <w:rFonts w:ascii="Times New Roman" w:hAnsi="Times New Roman" w:cs="Times New Roman"/>
              </w:rPr>
            </w:pPr>
            <w:r w:rsidRPr="00C6688B">
              <w:rPr>
                <w:rFonts w:ascii="Times New Roman" w:hAnsi="Times New Roman" w:cs="Times New Roman"/>
              </w:rPr>
              <w:t xml:space="preserve">класами, </w:t>
            </w:r>
          </w:p>
          <w:p w:rsidR="00C6688B" w:rsidRPr="00C6688B" w:rsidRDefault="00C6688B" w:rsidP="00BF63BB">
            <w:pPr>
              <w:rPr>
                <w:rFonts w:ascii="Times New Roman" w:hAnsi="Times New Roman" w:cs="Times New Roman"/>
              </w:rPr>
            </w:pPr>
            <w:r w:rsidRPr="00C6688B">
              <w:rPr>
                <w:rFonts w:ascii="Times New Roman" w:hAnsi="Times New Roman" w:cs="Times New Roman"/>
              </w:rPr>
              <w:t>групами</w:t>
            </w:r>
          </w:p>
          <w:p w:rsidR="00C6688B" w:rsidRPr="00C6688B" w:rsidRDefault="00C6688B" w:rsidP="00BF63BB">
            <w:pPr>
              <w:rPr>
                <w:rFonts w:ascii="Times New Roman" w:hAnsi="Times New Roman" w:cs="Times New Roman"/>
              </w:rPr>
            </w:pPr>
          </w:p>
        </w:tc>
        <w:tc>
          <w:tcPr>
            <w:tcW w:w="3420" w:type="dxa"/>
          </w:tcPr>
          <w:p w:rsidR="00C6688B" w:rsidRPr="00C6688B" w:rsidRDefault="00C6688B" w:rsidP="00BF63BB">
            <w:pPr>
              <w:rPr>
                <w:rFonts w:ascii="Times New Roman" w:hAnsi="Times New Roman" w:cs="Times New Roman"/>
              </w:rPr>
            </w:pPr>
            <w:r w:rsidRPr="00C6688B">
              <w:rPr>
                <w:rFonts w:ascii="Times New Roman" w:hAnsi="Times New Roman" w:cs="Times New Roman"/>
              </w:rPr>
              <w:t>.3.1. Утримання штатних працівників закладів освіти посад (за потребами):</w:t>
            </w:r>
          </w:p>
          <w:p w:rsidR="00C6688B" w:rsidRPr="00C6688B" w:rsidRDefault="00C6688B" w:rsidP="00BF63BB">
            <w:pPr>
              <w:rPr>
                <w:rFonts w:ascii="Times New Roman" w:hAnsi="Times New Roman" w:cs="Times New Roman"/>
              </w:rPr>
            </w:pPr>
            <w:r w:rsidRPr="00C6688B">
              <w:rPr>
                <w:rFonts w:ascii="Times New Roman" w:hAnsi="Times New Roman" w:cs="Times New Roman"/>
              </w:rPr>
              <w:t>- вчитель-дефектолог (відповідно нозологій);</w:t>
            </w:r>
          </w:p>
          <w:p w:rsidR="00C6688B" w:rsidRPr="00C6688B" w:rsidRDefault="00C6688B" w:rsidP="00BF63BB">
            <w:pPr>
              <w:rPr>
                <w:rFonts w:ascii="Times New Roman" w:hAnsi="Times New Roman" w:cs="Times New Roman"/>
              </w:rPr>
            </w:pPr>
            <w:r w:rsidRPr="00C6688B">
              <w:rPr>
                <w:rFonts w:ascii="Times New Roman" w:hAnsi="Times New Roman" w:cs="Times New Roman"/>
              </w:rPr>
              <w:t>- вчитель-логопед;</w:t>
            </w:r>
          </w:p>
          <w:p w:rsidR="00C6688B" w:rsidRPr="00C6688B" w:rsidRDefault="00C6688B" w:rsidP="00BF63BB">
            <w:pPr>
              <w:rPr>
                <w:rFonts w:ascii="Times New Roman" w:hAnsi="Times New Roman" w:cs="Times New Roman"/>
              </w:rPr>
            </w:pPr>
            <w:r w:rsidRPr="00C6688B">
              <w:rPr>
                <w:rFonts w:ascii="Times New Roman" w:hAnsi="Times New Roman" w:cs="Times New Roman"/>
              </w:rPr>
              <w:t>- практичний психолог;</w:t>
            </w:r>
          </w:p>
          <w:p w:rsidR="00C6688B" w:rsidRPr="00C6688B" w:rsidRDefault="00C6688B" w:rsidP="00BF63BB">
            <w:pPr>
              <w:rPr>
                <w:rFonts w:ascii="Times New Roman" w:hAnsi="Times New Roman" w:cs="Times New Roman"/>
              </w:rPr>
            </w:pPr>
            <w:r w:rsidRPr="00C6688B">
              <w:rPr>
                <w:rFonts w:ascii="Times New Roman" w:hAnsi="Times New Roman" w:cs="Times New Roman"/>
              </w:rPr>
              <w:t>- вчитель з корекційної освіти;</w:t>
            </w:r>
          </w:p>
          <w:p w:rsidR="00C6688B" w:rsidRPr="00C6688B" w:rsidRDefault="00C6688B" w:rsidP="00BF63BB">
            <w:pPr>
              <w:rPr>
                <w:rFonts w:ascii="Times New Roman" w:hAnsi="Times New Roman" w:cs="Times New Roman"/>
              </w:rPr>
            </w:pPr>
            <w:r w:rsidRPr="00C6688B">
              <w:rPr>
                <w:rFonts w:ascii="Times New Roman" w:hAnsi="Times New Roman" w:cs="Times New Roman"/>
              </w:rPr>
              <w:t>- вчитель-</w:t>
            </w:r>
            <w:proofErr w:type="spellStart"/>
            <w:r w:rsidRPr="00C6688B">
              <w:rPr>
                <w:rFonts w:ascii="Times New Roman" w:hAnsi="Times New Roman" w:cs="Times New Roman"/>
              </w:rPr>
              <w:t>реабілітолог</w:t>
            </w:r>
            <w:proofErr w:type="spellEnd"/>
            <w:r w:rsidRPr="00C6688B">
              <w:rPr>
                <w:rFonts w:ascii="Times New Roman" w:hAnsi="Times New Roman" w:cs="Times New Roman"/>
              </w:rPr>
              <w:t>;</w:t>
            </w:r>
          </w:p>
          <w:p w:rsidR="00C6688B" w:rsidRPr="00C6688B" w:rsidRDefault="00C6688B" w:rsidP="00BF63BB">
            <w:pPr>
              <w:rPr>
                <w:rFonts w:ascii="Times New Roman" w:hAnsi="Times New Roman" w:cs="Times New Roman"/>
              </w:rPr>
            </w:pPr>
            <w:r w:rsidRPr="00C6688B">
              <w:rPr>
                <w:rFonts w:ascii="Times New Roman" w:hAnsi="Times New Roman" w:cs="Times New Roman"/>
              </w:rPr>
              <w:t>- асистент вихователя ЗДО,</w:t>
            </w:r>
          </w:p>
          <w:p w:rsidR="00C6688B" w:rsidRPr="00C6688B" w:rsidRDefault="00C6688B" w:rsidP="00BF63BB">
            <w:pPr>
              <w:rPr>
                <w:rFonts w:ascii="Times New Roman" w:hAnsi="Times New Roman" w:cs="Times New Roman"/>
              </w:rPr>
            </w:pPr>
            <w:r w:rsidRPr="00C6688B">
              <w:rPr>
                <w:rFonts w:ascii="Times New Roman" w:hAnsi="Times New Roman" w:cs="Times New Roman"/>
              </w:rPr>
              <w:t>- асистент  вчителя..</w:t>
            </w:r>
          </w:p>
        </w:tc>
        <w:tc>
          <w:tcPr>
            <w:tcW w:w="1117" w:type="dxa"/>
          </w:tcPr>
          <w:p w:rsidR="00C6688B" w:rsidRPr="00C6688B" w:rsidRDefault="00C6688B" w:rsidP="00BF63BB">
            <w:pPr>
              <w:jc w:val="center"/>
              <w:rPr>
                <w:rFonts w:ascii="Times New Roman" w:hAnsi="Times New Roman" w:cs="Times New Roman"/>
                <w:sz w:val="20"/>
                <w:szCs w:val="20"/>
              </w:rPr>
            </w:pPr>
            <w:r w:rsidRPr="00C6688B">
              <w:rPr>
                <w:rFonts w:ascii="Times New Roman" w:hAnsi="Times New Roman" w:cs="Times New Roman"/>
                <w:sz w:val="20"/>
                <w:szCs w:val="20"/>
              </w:rPr>
              <w:t>170000 грн.</w:t>
            </w:r>
          </w:p>
        </w:tc>
        <w:tc>
          <w:tcPr>
            <w:tcW w:w="1123" w:type="dxa"/>
          </w:tcPr>
          <w:p w:rsidR="00C6688B" w:rsidRPr="00C6688B" w:rsidRDefault="00C6688B" w:rsidP="00BF63BB">
            <w:pPr>
              <w:jc w:val="center"/>
              <w:rPr>
                <w:rFonts w:ascii="Times New Roman" w:hAnsi="Times New Roman" w:cs="Times New Roman"/>
                <w:sz w:val="20"/>
                <w:szCs w:val="20"/>
              </w:rPr>
            </w:pPr>
            <w:r w:rsidRPr="00C6688B">
              <w:rPr>
                <w:rFonts w:ascii="Times New Roman" w:hAnsi="Times New Roman" w:cs="Times New Roman"/>
                <w:sz w:val="20"/>
                <w:szCs w:val="20"/>
              </w:rPr>
              <w:t xml:space="preserve">1300 </w:t>
            </w:r>
            <w:proofErr w:type="spellStart"/>
            <w:r w:rsidRPr="00C6688B">
              <w:rPr>
                <w:rFonts w:ascii="Times New Roman" w:hAnsi="Times New Roman" w:cs="Times New Roman"/>
                <w:sz w:val="20"/>
                <w:szCs w:val="20"/>
              </w:rPr>
              <w:t>тис.грн</w:t>
            </w:r>
            <w:proofErr w:type="spellEnd"/>
            <w:r w:rsidRPr="00C6688B">
              <w:rPr>
                <w:rFonts w:ascii="Times New Roman" w:hAnsi="Times New Roman" w:cs="Times New Roman"/>
                <w:sz w:val="20"/>
                <w:szCs w:val="20"/>
              </w:rPr>
              <w:t>.</w:t>
            </w:r>
          </w:p>
        </w:tc>
        <w:tc>
          <w:tcPr>
            <w:tcW w:w="1123" w:type="dxa"/>
          </w:tcPr>
          <w:p w:rsidR="00C6688B" w:rsidRPr="00C6688B" w:rsidRDefault="00C6688B" w:rsidP="00BF63BB">
            <w:pPr>
              <w:jc w:val="center"/>
              <w:rPr>
                <w:rFonts w:ascii="Times New Roman" w:hAnsi="Times New Roman" w:cs="Times New Roman"/>
                <w:sz w:val="20"/>
                <w:szCs w:val="20"/>
              </w:rPr>
            </w:pPr>
            <w:r w:rsidRPr="00C6688B">
              <w:rPr>
                <w:rFonts w:ascii="Times New Roman" w:hAnsi="Times New Roman" w:cs="Times New Roman"/>
                <w:sz w:val="20"/>
                <w:szCs w:val="20"/>
              </w:rPr>
              <w:t xml:space="preserve">1400 </w:t>
            </w:r>
          </w:p>
          <w:p w:rsidR="00C6688B" w:rsidRPr="00C6688B" w:rsidRDefault="00C6688B" w:rsidP="00BF63BB">
            <w:pPr>
              <w:jc w:val="center"/>
              <w:rPr>
                <w:rFonts w:ascii="Times New Roman" w:hAnsi="Times New Roman" w:cs="Times New Roman"/>
                <w:sz w:val="20"/>
                <w:szCs w:val="20"/>
              </w:rPr>
            </w:pPr>
            <w:r w:rsidRPr="00C6688B">
              <w:rPr>
                <w:rFonts w:ascii="Times New Roman" w:hAnsi="Times New Roman" w:cs="Times New Roman"/>
                <w:sz w:val="20"/>
                <w:szCs w:val="20"/>
              </w:rPr>
              <w:t>тис. грн.</w:t>
            </w:r>
          </w:p>
        </w:tc>
        <w:tc>
          <w:tcPr>
            <w:tcW w:w="1123" w:type="dxa"/>
          </w:tcPr>
          <w:p w:rsidR="00C6688B" w:rsidRPr="00C6688B" w:rsidRDefault="00C6688B" w:rsidP="00BF63BB">
            <w:pPr>
              <w:rPr>
                <w:rFonts w:ascii="Times New Roman" w:hAnsi="Times New Roman" w:cs="Times New Roman"/>
                <w:sz w:val="20"/>
                <w:szCs w:val="20"/>
              </w:rPr>
            </w:pPr>
            <w:r w:rsidRPr="00C6688B">
              <w:rPr>
                <w:rFonts w:ascii="Times New Roman" w:hAnsi="Times New Roman" w:cs="Times New Roman"/>
                <w:sz w:val="20"/>
                <w:szCs w:val="20"/>
              </w:rPr>
              <w:t xml:space="preserve">1500 </w:t>
            </w:r>
          </w:p>
          <w:p w:rsidR="00C6688B" w:rsidRPr="00C6688B" w:rsidRDefault="00C6688B" w:rsidP="00BF63BB">
            <w:pPr>
              <w:rPr>
                <w:rFonts w:ascii="Times New Roman" w:hAnsi="Times New Roman" w:cs="Times New Roman"/>
                <w:sz w:val="20"/>
                <w:szCs w:val="20"/>
              </w:rPr>
            </w:pPr>
            <w:r w:rsidRPr="00C6688B">
              <w:rPr>
                <w:rFonts w:ascii="Times New Roman" w:hAnsi="Times New Roman" w:cs="Times New Roman"/>
                <w:sz w:val="20"/>
                <w:szCs w:val="20"/>
              </w:rPr>
              <w:t>тис. грн.</w:t>
            </w:r>
          </w:p>
        </w:tc>
      </w:tr>
      <w:tr w:rsidR="00C6688B" w:rsidRPr="00C6688B" w:rsidTr="00BF63BB">
        <w:tc>
          <w:tcPr>
            <w:tcW w:w="481" w:type="dxa"/>
          </w:tcPr>
          <w:p w:rsidR="00C6688B" w:rsidRPr="00C6688B" w:rsidRDefault="00C6688B" w:rsidP="00BF63BB">
            <w:pPr>
              <w:jc w:val="center"/>
              <w:rPr>
                <w:rFonts w:ascii="Times New Roman" w:hAnsi="Times New Roman" w:cs="Times New Roman"/>
                <w:sz w:val="20"/>
                <w:szCs w:val="20"/>
              </w:rPr>
            </w:pPr>
            <w:r w:rsidRPr="00C6688B">
              <w:rPr>
                <w:rFonts w:ascii="Times New Roman" w:hAnsi="Times New Roman" w:cs="Times New Roman"/>
                <w:sz w:val="20"/>
                <w:szCs w:val="20"/>
              </w:rPr>
              <w:t>4.</w:t>
            </w:r>
          </w:p>
        </w:tc>
        <w:tc>
          <w:tcPr>
            <w:tcW w:w="1247" w:type="dxa"/>
          </w:tcPr>
          <w:p w:rsidR="00C6688B" w:rsidRPr="00C6688B" w:rsidRDefault="00C6688B" w:rsidP="00BF63BB">
            <w:pPr>
              <w:rPr>
                <w:rFonts w:ascii="Times New Roman" w:hAnsi="Times New Roman" w:cs="Times New Roman"/>
              </w:rPr>
            </w:pPr>
            <w:r w:rsidRPr="00C6688B">
              <w:rPr>
                <w:rFonts w:ascii="Times New Roman" w:hAnsi="Times New Roman" w:cs="Times New Roman"/>
              </w:rPr>
              <w:t xml:space="preserve">Підвищення </w:t>
            </w:r>
          </w:p>
          <w:p w:rsidR="00C6688B" w:rsidRPr="00C6688B" w:rsidRDefault="00C6688B" w:rsidP="00BF63BB">
            <w:pPr>
              <w:rPr>
                <w:rFonts w:ascii="Times New Roman" w:hAnsi="Times New Roman" w:cs="Times New Roman"/>
              </w:rPr>
            </w:pPr>
            <w:r w:rsidRPr="00C6688B">
              <w:rPr>
                <w:rFonts w:ascii="Times New Roman" w:hAnsi="Times New Roman" w:cs="Times New Roman"/>
              </w:rPr>
              <w:t xml:space="preserve">професійного </w:t>
            </w:r>
          </w:p>
          <w:p w:rsidR="00C6688B" w:rsidRPr="00C6688B" w:rsidRDefault="00C6688B" w:rsidP="00BF63BB">
            <w:pPr>
              <w:rPr>
                <w:rFonts w:ascii="Times New Roman" w:hAnsi="Times New Roman" w:cs="Times New Roman"/>
              </w:rPr>
            </w:pPr>
            <w:r w:rsidRPr="00C6688B">
              <w:rPr>
                <w:rFonts w:ascii="Times New Roman" w:hAnsi="Times New Roman" w:cs="Times New Roman"/>
              </w:rPr>
              <w:t xml:space="preserve">рівня </w:t>
            </w:r>
          </w:p>
          <w:p w:rsidR="00C6688B" w:rsidRPr="00C6688B" w:rsidRDefault="00C6688B" w:rsidP="00BF63BB">
            <w:pPr>
              <w:rPr>
                <w:rFonts w:ascii="Times New Roman" w:hAnsi="Times New Roman" w:cs="Times New Roman"/>
              </w:rPr>
            </w:pPr>
            <w:r w:rsidRPr="00C6688B">
              <w:rPr>
                <w:rFonts w:ascii="Times New Roman" w:hAnsi="Times New Roman" w:cs="Times New Roman"/>
              </w:rPr>
              <w:t xml:space="preserve">педагогічних </w:t>
            </w:r>
          </w:p>
          <w:p w:rsidR="00C6688B" w:rsidRPr="00C6688B" w:rsidRDefault="00C6688B" w:rsidP="00BF63BB">
            <w:pPr>
              <w:rPr>
                <w:rFonts w:ascii="Times New Roman" w:hAnsi="Times New Roman" w:cs="Times New Roman"/>
              </w:rPr>
            </w:pPr>
            <w:r w:rsidRPr="00C6688B">
              <w:rPr>
                <w:rFonts w:ascii="Times New Roman" w:hAnsi="Times New Roman" w:cs="Times New Roman"/>
              </w:rPr>
              <w:t xml:space="preserve">працівників, </w:t>
            </w:r>
          </w:p>
          <w:p w:rsidR="00C6688B" w:rsidRPr="00C6688B" w:rsidRDefault="00C6688B" w:rsidP="00BF63BB">
            <w:pPr>
              <w:rPr>
                <w:rFonts w:ascii="Times New Roman" w:hAnsi="Times New Roman" w:cs="Times New Roman"/>
              </w:rPr>
            </w:pPr>
            <w:r w:rsidRPr="00C6688B">
              <w:rPr>
                <w:rFonts w:ascii="Times New Roman" w:hAnsi="Times New Roman" w:cs="Times New Roman"/>
              </w:rPr>
              <w:t xml:space="preserve">організація </w:t>
            </w:r>
          </w:p>
          <w:p w:rsidR="00C6688B" w:rsidRPr="00C6688B" w:rsidRDefault="00C6688B" w:rsidP="00BF63BB">
            <w:pPr>
              <w:rPr>
                <w:rFonts w:ascii="Times New Roman" w:hAnsi="Times New Roman" w:cs="Times New Roman"/>
              </w:rPr>
            </w:pPr>
            <w:r w:rsidRPr="00C6688B">
              <w:rPr>
                <w:rFonts w:ascii="Times New Roman" w:hAnsi="Times New Roman" w:cs="Times New Roman"/>
              </w:rPr>
              <w:t xml:space="preserve">обміну </w:t>
            </w:r>
          </w:p>
          <w:p w:rsidR="00C6688B" w:rsidRPr="00C6688B" w:rsidRDefault="00C6688B" w:rsidP="00BF63BB">
            <w:pPr>
              <w:rPr>
                <w:rFonts w:ascii="Times New Roman" w:hAnsi="Times New Roman" w:cs="Times New Roman"/>
              </w:rPr>
            </w:pPr>
            <w:r w:rsidRPr="00C6688B">
              <w:rPr>
                <w:rFonts w:ascii="Times New Roman" w:hAnsi="Times New Roman" w:cs="Times New Roman"/>
              </w:rPr>
              <w:t xml:space="preserve">передовим </w:t>
            </w:r>
          </w:p>
          <w:p w:rsidR="00C6688B" w:rsidRPr="00C6688B" w:rsidRDefault="00C6688B" w:rsidP="00BF63BB">
            <w:pPr>
              <w:rPr>
                <w:rFonts w:ascii="Times New Roman" w:hAnsi="Times New Roman" w:cs="Times New Roman"/>
              </w:rPr>
            </w:pPr>
            <w:r w:rsidRPr="00C6688B">
              <w:rPr>
                <w:rFonts w:ascii="Times New Roman" w:hAnsi="Times New Roman" w:cs="Times New Roman"/>
              </w:rPr>
              <w:t xml:space="preserve">педагогічним </w:t>
            </w:r>
          </w:p>
          <w:p w:rsidR="00C6688B" w:rsidRPr="00C6688B" w:rsidRDefault="00C6688B" w:rsidP="00BF63BB">
            <w:pPr>
              <w:rPr>
                <w:rFonts w:ascii="Times New Roman" w:hAnsi="Times New Roman" w:cs="Times New Roman"/>
              </w:rPr>
            </w:pPr>
            <w:r w:rsidRPr="00C6688B">
              <w:rPr>
                <w:rFonts w:ascii="Times New Roman" w:hAnsi="Times New Roman" w:cs="Times New Roman"/>
              </w:rPr>
              <w:t>досвідом</w:t>
            </w:r>
          </w:p>
        </w:tc>
        <w:tc>
          <w:tcPr>
            <w:tcW w:w="3420" w:type="dxa"/>
          </w:tcPr>
          <w:p w:rsidR="00C6688B" w:rsidRPr="00C6688B" w:rsidRDefault="00C6688B" w:rsidP="00BF63BB">
            <w:pPr>
              <w:rPr>
                <w:rFonts w:ascii="Times New Roman" w:hAnsi="Times New Roman" w:cs="Times New Roman"/>
              </w:rPr>
            </w:pPr>
            <w:r w:rsidRPr="00C6688B">
              <w:rPr>
                <w:rFonts w:ascii="Times New Roman" w:hAnsi="Times New Roman" w:cs="Times New Roman"/>
              </w:rPr>
              <w:t>4.1. Проведення базовим закладом освіти з впровадження інклюзивної освіти методичних заходів (майстер-класи, семінари-практикуми, круглі столи тощо). .</w:t>
            </w:r>
          </w:p>
          <w:p w:rsidR="00C6688B" w:rsidRPr="00C6688B" w:rsidRDefault="00C6688B" w:rsidP="00BF63BB">
            <w:pPr>
              <w:rPr>
                <w:rFonts w:ascii="Times New Roman" w:hAnsi="Times New Roman" w:cs="Times New Roman"/>
              </w:rPr>
            </w:pPr>
            <w:r w:rsidRPr="00C6688B">
              <w:rPr>
                <w:rFonts w:ascii="Times New Roman" w:hAnsi="Times New Roman" w:cs="Times New Roman"/>
              </w:rPr>
              <w:t xml:space="preserve">4.2. Участь педагогічних працівників у методичних заходах. </w:t>
            </w:r>
          </w:p>
          <w:p w:rsidR="00C6688B" w:rsidRPr="00C6688B" w:rsidRDefault="00C6688B" w:rsidP="00BF63BB">
            <w:pPr>
              <w:rPr>
                <w:rFonts w:ascii="Times New Roman" w:hAnsi="Times New Roman" w:cs="Times New Roman"/>
              </w:rPr>
            </w:pPr>
            <w:r w:rsidRPr="00C6688B">
              <w:rPr>
                <w:rFonts w:ascii="Times New Roman" w:hAnsi="Times New Roman" w:cs="Times New Roman"/>
              </w:rPr>
              <w:t xml:space="preserve">4.3. Вивчення, узагальнення, </w:t>
            </w:r>
          </w:p>
          <w:p w:rsidR="00C6688B" w:rsidRPr="00C6688B" w:rsidRDefault="00C6688B" w:rsidP="00BF63BB">
            <w:pPr>
              <w:rPr>
                <w:rFonts w:ascii="Times New Roman" w:hAnsi="Times New Roman" w:cs="Times New Roman"/>
              </w:rPr>
            </w:pPr>
            <w:r w:rsidRPr="00C6688B">
              <w:rPr>
                <w:rFonts w:ascii="Times New Roman" w:hAnsi="Times New Roman" w:cs="Times New Roman"/>
              </w:rPr>
              <w:t>популяризація перспективного і передового педагогічного досвіду.</w:t>
            </w:r>
          </w:p>
          <w:p w:rsidR="00C6688B" w:rsidRPr="00C6688B" w:rsidRDefault="00C6688B" w:rsidP="00BF63BB">
            <w:pPr>
              <w:rPr>
                <w:rFonts w:ascii="Times New Roman" w:hAnsi="Times New Roman" w:cs="Times New Roman"/>
              </w:rPr>
            </w:pPr>
            <w:r w:rsidRPr="00C6688B">
              <w:rPr>
                <w:rFonts w:ascii="Times New Roman" w:hAnsi="Times New Roman" w:cs="Times New Roman"/>
              </w:rPr>
              <w:t>4.4. Створення банку даних педагогічних працівників, які працюють з дітьми з ООП.</w:t>
            </w:r>
          </w:p>
          <w:p w:rsidR="00C6688B" w:rsidRPr="00C6688B" w:rsidRDefault="00C6688B" w:rsidP="00BF63BB">
            <w:pPr>
              <w:rPr>
                <w:rFonts w:ascii="Times New Roman" w:hAnsi="Times New Roman" w:cs="Times New Roman"/>
              </w:rPr>
            </w:pPr>
          </w:p>
        </w:tc>
        <w:tc>
          <w:tcPr>
            <w:tcW w:w="1117" w:type="dxa"/>
          </w:tcPr>
          <w:p w:rsidR="00C6688B" w:rsidRPr="00C6688B" w:rsidRDefault="00C6688B" w:rsidP="00BF63BB">
            <w:pPr>
              <w:jc w:val="center"/>
              <w:rPr>
                <w:rFonts w:ascii="Times New Roman" w:hAnsi="Times New Roman" w:cs="Times New Roman"/>
                <w:sz w:val="20"/>
                <w:szCs w:val="20"/>
              </w:rPr>
            </w:pPr>
            <w:r w:rsidRPr="00C6688B">
              <w:rPr>
                <w:rFonts w:ascii="Times New Roman" w:hAnsi="Times New Roman" w:cs="Times New Roman"/>
                <w:sz w:val="20"/>
                <w:szCs w:val="20"/>
              </w:rPr>
              <w:t>2000 грн.</w:t>
            </w:r>
          </w:p>
        </w:tc>
        <w:tc>
          <w:tcPr>
            <w:tcW w:w="1123" w:type="dxa"/>
          </w:tcPr>
          <w:p w:rsidR="00C6688B" w:rsidRPr="00C6688B" w:rsidRDefault="00C6688B" w:rsidP="00BF63BB">
            <w:pPr>
              <w:jc w:val="center"/>
              <w:rPr>
                <w:rFonts w:ascii="Times New Roman" w:hAnsi="Times New Roman" w:cs="Times New Roman"/>
                <w:sz w:val="20"/>
                <w:szCs w:val="20"/>
              </w:rPr>
            </w:pPr>
            <w:r w:rsidRPr="00C6688B">
              <w:rPr>
                <w:rFonts w:ascii="Times New Roman" w:hAnsi="Times New Roman" w:cs="Times New Roman"/>
                <w:sz w:val="20"/>
                <w:szCs w:val="20"/>
              </w:rPr>
              <w:t>25000 грн.</w:t>
            </w:r>
          </w:p>
        </w:tc>
        <w:tc>
          <w:tcPr>
            <w:tcW w:w="1123" w:type="dxa"/>
          </w:tcPr>
          <w:p w:rsidR="00C6688B" w:rsidRPr="00C6688B" w:rsidRDefault="00C6688B" w:rsidP="00BF63BB">
            <w:pPr>
              <w:jc w:val="center"/>
              <w:rPr>
                <w:rFonts w:ascii="Times New Roman" w:hAnsi="Times New Roman" w:cs="Times New Roman"/>
                <w:sz w:val="20"/>
                <w:szCs w:val="20"/>
              </w:rPr>
            </w:pPr>
            <w:r w:rsidRPr="00C6688B">
              <w:rPr>
                <w:rFonts w:ascii="Times New Roman" w:hAnsi="Times New Roman" w:cs="Times New Roman"/>
                <w:sz w:val="20"/>
                <w:szCs w:val="20"/>
              </w:rPr>
              <w:t>25000 грн.</w:t>
            </w:r>
          </w:p>
        </w:tc>
        <w:tc>
          <w:tcPr>
            <w:tcW w:w="1123" w:type="dxa"/>
          </w:tcPr>
          <w:p w:rsidR="00C6688B" w:rsidRPr="00C6688B" w:rsidRDefault="00C6688B" w:rsidP="00BF63BB">
            <w:pPr>
              <w:jc w:val="center"/>
              <w:rPr>
                <w:rFonts w:ascii="Times New Roman" w:hAnsi="Times New Roman" w:cs="Times New Roman"/>
                <w:sz w:val="20"/>
                <w:szCs w:val="20"/>
              </w:rPr>
            </w:pPr>
            <w:r w:rsidRPr="00C6688B">
              <w:rPr>
                <w:rFonts w:ascii="Times New Roman" w:hAnsi="Times New Roman" w:cs="Times New Roman"/>
                <w:sz w:val="20"/>
                <w:szCs w:val="20"/>
              </w:rPr>
              <w:t>25000 грн.</w:t>
            </w:r>
          </w:p>
        </w:tc>
      </w:tr>
      <w:tr w:rsidR="00C6688B" w:rsidRPr="00C6688B" w:rsidTr="00BF63BB">
        <w:tc>
          <w:tcPr>
            <w:tcW w:w="481" w:type="dxa"/>
          </w:tcPr>
          <w:p w:rsidR="00C6688B" w:rsidRPr="00C6688B" w:rsidRDefault="00C6688B" w:rsidP="00BF63BB">
            <w:pPr>
              <w:jc w:val="center"/>
              <w:rPr>
                <w:rFonts w:ascii="Times New Roman" w:hAnsi="Times New Roman" w:cs="Times New Roman"/>
                <w:sz w:val="20"/>
                <w:szCs w:val="20"/>
              </w:rPr>
            </w:pPr>
            <w:r w:rsidRPr="00C6688B">
              <w:rPr>
                <w:rFonts w:ascii="Times New Roman" w:hAnsi="Times New Roman" w:cs="Times New Roman"/>
                <w:sz w:val="20"/>
                <w:szCs w:val="20"/>
              </w:rPr>
              <w:t>5.</w:t>
            </w:r>
          </w:p>
        </w:tc>
        <w:tc>
          <w:tcPr>
            <w:tcW w:w="1247" w:type="dxa"/>
          </w:tcPr>
          <w:p w:rsidR="00C6688B" w:rsidRPr="00C6688B" w:rsidRDefault="00C6688B" w:rsidP="00BF63BB">
            <w:pPr>
              <w:rPr>
                <w:rFonts w:ascii="Times New Roman" w:hAnsi="Times New Roman" w:cs="Times New Roman"/>
              </w:rPr>
            </w:pPr>
            <w:r w:rsidRPr="00C6688B">
              <w:rPr>
                <w:rFonts w:ascii="Times New Roman" w:hAnsi="Times New Roman" w:cs="Times New Roman"/>
              </w:rPr>
              <w:t>Формування толерантн</w:t>
            </w:r>
            <w:r w:rsidRPr="00C6688B">
              <w:rPr>
                <w:rFonts w:ascii="Times New Roman" w:hAnsi="Times New Roman" w:cs="Times New Roman"/>
              </w:rPr>
              <w:lastRenderedPageBreak/>
              <w:t>ого ставлення до людей з ООП</w:t>
            </w:r>
          </w:p>
        </w:tc>
        <w:tc>
          <w:tcPr>
            <w:tcW w:w="3420" w:type="dxa"/>
          </w:tcPr>
          <w:p w:rsidR="00C6688B" w:rsidRPr="00C6688B" w:rsidRDefault="00C6688B" w:rsidP="00BF63BB">
            <w:pPr>
              <w:rPr>
                <w:rFonts w:ascii="Times New Roman" w:hAnsi="Times New Roman" w:cs="Times New Roman"/>
              </w:rPr>
            </w:pPr>
            <w:r w:rsidRPr="00C6688B">
              <w:rPr>
                <w:rFonts w:ascii="Times New Roman" w:hAnsi="Times New Roman" w:cs="Times New Roman"/>
              </w:rPr>
              <w:lastRenderedPageBreak/>
              <w:t xml:space="preserve">5.1.Виготовлення та розміщення </w:t>
            </w:r>
          </w:p>
          <w:p w:rsidR="00C6688B" w:rsidRPr="00C6688B" w:rsidRDefault="00C6688B" w:rsidP="00BF63BB">
            <w:pPr>
              <w:rPr>
                <w:rFonts w:ascii="Times New Roman" w:hAnsi="Times New Roman" w:cs="Times New Roman"/>
              </w:rPr>
            </w:pPr>
            <w:r w:rsidRPr="00C6688B">
              <w:rPr>
                <w:rFonts w:ascii="Times New Roman" w:hAnsi="Times New Roman" w:cs="Times New Roman"/>
              </w:rPr>
              <w:t xml:space="preserve">(розповсюдження) друкованої </w:t>
            </w:r>
          </w:p>
          <w:p w:rsidR="00C6688B" w:rsidRPr="00C6688B" w:rsidRDefault="00C6688B" w:rsidP="00BF63BB">
            <w:pPr>
              <w:rPr>
                <w:rFonts w:ascii="Times New Roman" w:hAnsi="Times New Roman" w:cs="Times New Roman"/>
              </w:rPr>
            </w:pPr>
            <w:r w:rsidRPr="00C6688B">
              <w:rPr>
                <w:rFonts w:ascii="Times New Roman" w:hAnsi="Times New Roman" w:cs="Times New Roman"/>
              </w:rPr>
              <w:lastRenderedPageBreak/>
              <w:t>продукції соціального змісту:</w:t>
            </w:r>
          </w:p>
          <w:p w:rsidR="00C6688B" w:rsidRPr="00C6688B" w:rsidRDefault="00C6688B" w:rsidP="00BF63BB">
            <w:pPr>
              <w:rPr>
                <w:rFonts w:ascii="Times New Roman" w:hAnsi="Times New Roman" w:cs="Times New Roman"/>
              </w:rPr>
            </w:pPr>
            <w:r w:rsidRPr="00C6688B">
              <w:rPr>
                <w:rFonts w:ascii="Times New Roman" w:hAnsi="Times New Roman" w:cs="Times New Roman"/>
              </w:rPr>
              <w:t>-стенди у закладах освіти;</w:t>
            </w:r>
          </w:p>
          <w:p w:rsidR="00C6688B" w:rsidRPr="00C6688B" w:rsidRDefault="00C6688B" w:rsidP="00BF63BB">
            <w:pPr>
              <w:rPr>
                <w:rFonts w:ascii="Times New Roman" w:hAnsi="Times New Roman" w:cs="Times New Roman"/>
              </w:rPr>
            </w:pPr>
            <w:r w:rsidRPr="00C6688B">
              <w:rPr>
                <w:rFonts w:ascii="Times New Roman" w:hAnsi="Times New Roman" w:cs="Times New Roman"/>
              </w:rPr>
              <w:t>-буклети для батьків (</w:t>
            </w:r>
            <w:proofErr w:type="spellStart"/>
            <w:r w:rsidRPr="00C6688B">
              <w:rPr>
                <w:rFonts w:ascii="Times New Roman" w:hAnsi="Times New Roman" w:cs="Times New Roman"/>
              </w:rPr>
              <w:t>рекомендаційно</w:t>
            </w:r>
            <w:proofErr w:type="spellEnd"/>
            <w:r w:rsidRPr="00C6688B">
              <w:rPr>
                <w:rFonts w:ascii="Times New Roman" w:hAnsi="Times New Roman" w:cs="Times New Roman"/>
              </w:rPr>
              <w:t xml:space="preserve"> - інформаційного характеру);</w:t>
            </w:r>
          </w:p>
          <w:p w:rsidR="00C6688B" w:rsidRPr="00C6688B" w:rsidRDefault="00C6688B" w:rsidP="00BF63BB">
            <w:pPr>
              <w:rPr>
                <w:rFonts w:ascii="Times New Roman" w:hAnsi="Times New Roman" w:cs="Times New Roman"/>
              </w:rPr>
            </w:pPr>
            <w:r w:rsidRPr="00C6688B">
              <w:rPr>
                <w:rFonts w:ascii="Times New Roman" w:hAnsi="Times New Roman" w:cs="Times New Roman"/>
              </w:rPr>
              <w:t>- збірники (з досвіду роботи) тощо;</w:t>
            </w:r>
          </w:p>
          <w:p w:rsidR="00C6688B" w:rsidRPr="00C6688B" w:rsidRDefault="00C6688B" w:rsidP="00BF63BB">
            <w:pPr>
              <w:rPr>
                <w:rFonts w:ascii="Times New Roman" w:hAnsi="Times New Roman" w:cs="Times New Roman"/>
              </w:rPr>
            </w:pPr>
            <w:r w:rsidRPr="00C6688B">
              <w:rPr>
                <w:rFonts w:ascii="Times New Roman" w:hAnsi="Times New Roman" w:cs="Times New Roman"/>
              </w:rPr>
              <w:t>-відео (просвітницького характеру).</w:t>
            </w:r>
          </w:p>
          <w:p w:rsidR="00C6688B" w:rsidRPr="00C6688B" w:rsidRDefault="00C6688B" w:rsidP="00BF63BB">
            <w:pPr>
              <w:rPr>
                <w:rFonts w:ascii="Times New Roman" w:hAnsi="Times New Roman" w:cs="Times New Roman"/>
              </w:rPr>
            </w:pPr>
            <w:r w:rsidRPr="00C6688B">
              <w:rPr>
                <w:rFonts w:ascii="Times New Roman" w:hAnsi="Times New Roman" w:cs="Times New Roman"/>
              </w:rPr>
              <w:t xml:space="preserve">5.2. Проведення просвітницьких, </w:t>
            </w:r>
          </w:p>
          <w:p w:rsidR="00C6688B" w:rsidRPr="00C6688B" w:rsidRDefault="00C6688B" w:rsidP="00BF63BB">
            <w:pPr>
              <w:rPr>
                <w:rFonts w:ascii="Times New Roman" w:hAnsi="Times New Roman" w:cs="Times New Roman"/>
              </w:rPr>
            </w:pPr>
            <w:r w:rsidRPr="00C6688B">
              <w:rPr>
                <w:rFonts w:ascii="Times New Roman" w:hAnsi="Times New Roman" w:cs="Times New Roman"/>
              </w:rPr>
              <w:t>роз’яснювальних заходів з громадськістю сільської громади та учасниками навчально-виховного процесу (виступи в ЗМІ, проведення тренінгів, лекторіїв тощо).</w:t>
            </w:r>
          </w:p>
          <w:p w:rsidR="00C6688B" w:rsidRPr="00C6688B" w:rsidRDefault="00C6688B" w:rsidP="00BF63BB">
            <w:pPr>
              <w:rPr>
                <w:rFonts w:ascii="Times New Roman" w:hAnsi="Times New Roman" w:cs="Times New Roman"/>
              </w:rPr>
            </w:pPr>
            <w:r w:rsidRPr="00C6688B">
              <w:rPr>
                <w:rFonts w:ascii="Times New Roman" w:hAnsi="Times New Roman" w:cs="Times New Roman"/>
              </w:rPr>
              <w:t xml:space="preserve">5.3. Створення системи заходів для батьків з метою залучення до навчально-виховного процесу. </w:t>
            </w:r>
          </w:p>
          <w:p w:rsidR="00C6688B" w:rsidRPr="00C6688B" w:rsidRDefault="00C6688B" w:rsidP="00BF63BB">
            <w:pPr>
              <w:rPr>
                <w:rFonts w:ascii="Times New Roman" w:hAnsi="Times New Roman" w:cs="Times New Roman"/>
              </w:rPr>
            </w:pPr>
            <w:r w:rsidRPr="00C6688B">
              <w:rPr>
                <w:rFonts w:ascii="Times New Roman" w:hAnsi="Times New Roman" w:cs="Times New Roman"/>
              </w:rPr>
              <w:t>Популяризація найкращих традицій родинного виховання у сім’ях., які виховують дітей з ООП.</w:t>
            </w:r>
          </w:p>
          <w:p w:rsidR="00C6688B" w:rsidRPr="00C6688B" w:rsidRDefault="00C6688B" w:rsidP="00BF63BB">
            <w:pPr>
              <w:rPr>
                <w:rFonts w:ascii="Times New Roman" w:hAnsi="Times New Roman" w:cs="Times New Roman"/>
              </w:rPr>
            </w:pPr>
            <w:r w:rsidRPr="00C6688B">
              <w:rPr>
                <w:rFonts w:ascii="Times New Roman" w:hAnsi="Times New Roman" w:cs="Times New Roman"/>
              </w:rPr>
              <w:t>5.4. Залучення учнівського самоврядування до роботи в умовах інклюзивного навчання.</w:t>
            </w:r>
          </w:p>
        </w:tc>
        <w:tc>
          <w:tcPr>
            <w:tcW w:w="1117" w:type="dxa"/>
          </w:tcPr>
          <w:p w:rsidR="00C6688B" w:rsidRPr="00C6688B" w:rsidRDefault="00C6688B" w:rsidP="00BF63BB">
            <w:pPr>
              <w:jc w:val="center"/>
              <w:rPr>
                <w:rFonts w:ascii="Times New Roman" w:hAnsi="Times New Roman" w:cs="Times New Roman"/>
                <w:sz w:val="20"/>
                <w:szCs w:val="20"/>
              </w:rPr>
            </w:pPr>
            <w:r w:rsidRPr="00C6688B">
              <w:rPr>
                <w:rFonts w:ascii="Times New Roman" w:hAnsi="Times New Roman" w:cs="Times New Roman"/>
                <w:sz w:val="20"/>
                <w:szCs w:val="20"/>
              </w:rPr>
              <w:lastRenderedPageBreak/>
              <w:t>2000 грн.</w:t>
            </w:r>
          </w:p>
        </w:tc>
        <w:tc>
          <w:tcPr>
            <w:tcW w:w="1123" w:type="dxa"/>
          </w:tcPr>
          <w:p w:rsidR="00C6688B" w:rsidRPr="00C6688B" w:rsidRDefault="00C6688B" w:rsidP="00BF63BB">
            <w:pPr>
              <w:jc w:val="center"/>
              <w:rPr>
                <w:rFonts w:ascii="Times New Roman" w:hAnsi="Times New Roman" w:cs="Times New Roman"/>
                <w:sz w:val="20"/>
                <w:szCs w:val="20"/>
              </w:rPr>
            </w:pPr>
            <w:r w:rsidRPr="00C6688B">
              <w:rPr>
                <w:rFonts w:ascii="Times New Roman" w:hAnsi="Times New Roman" w:cs="Times New Roman"/>
                <w:sz w:val="20"/>
                <w:szCs w:val="20"/>
              </w:rPr>
              <w:t>30000 грн.</w:t>
            </w:r>
          </w:p>
        </w:tc>
        <w:tc>
          <w:tcPr>
            <w:tcW w:w="1123" w:type="dxa"/>
          </w:tcPr>
          <w:p w:rsidR="00C6688B" w:rsidRPr="00C6688B" w:rsidRDefault="00C6688B" w:rsidP="00BF63BB">
            <w:pPr>
              <w:rPr>
                <w:rFonts w:ascii="Times New Roman" w:hAnsi="Times New Roman" w:cs="Times New Roman"/>
                <w:sz w:val="20"/>
                <w:szCs w:val="20"/>
              </w:rPr>
            </w:pPr>
            <w:r w:rsidRPr="00C6688B">
              <w:rPr>
                <w:rFonts w:ascii="Times New Roman" w:hAnsi="Times New Roman" w:cs="Times New Roman"/>
                <w:sz w:val="20"/>
                <w:szCs w:val="20"/>
              </w:rPr>
              <w:t>30000 грн.</w:t>
            </w:r>
          </w:p>
        </w:tc>
        <w:tc>
          <w:tcPr>
            <w:tcW w:w="1123" w:type="dxa"/>
          </w:tcPr>
          <w:p w:rsidR="00C6688B" w:rsidRPr="00C6688B" w:rsidRDefault="00C6688B" w:rsidP="00BF63BB">
            <w:pPr>
              <w:rPr>
                <w:rFonts w:ascii="Times New Roman" w:hAnsi="Times New Roman" w:cs="Times New Roman"/>
                <w:sz w:val="20"/>
                <w:szCs w:val="20"/>
              </w:rPr>
            </w:pPr>
            <w:r w:rsidRPr="00C6688B">
              <w:rPr>
                <w:rFonts w:ascii="Times New Roman" w:hAnsi="Times New Roman" w:cs="Times New Roman"/>
                <w:sz w:val="20"/>
                <w:szCs w:val="20"/>
              </w:rPr>
              <w:t>40000 грн.</w:t>
            </w:r>
          </w:p>
        </w:tc>
      </w:tr>
      <w:tr w:rsidR="00C6688B" w:rsidRPr="00C6688B" w:rsidTr="00BF63BB">
        <w:tc>
          <w:tcPr>
            <w:tcW w:w="481" w:type="dxa"/>
          </w:tcPr>
          <w:p w:rsidR="00C6688B" w:rsidRPr="00C6688B" w:rsidRDefault="00C6688B" w:rsidP="00BF63BB">
            <w:pPr>
              <w:jc w:val="center"/>
              <w:rPr>
                <w:rFonts w:ascii="Times New Roman" w:hAnsi="Times New Roman" w:cs="Times New Roman"/>
                <w:sz w:val="20"/>
                <w:szCs w:val="20"/>
              </w:rPr>
            </w:pPr>
          </w:p>
          <w:p w:rsidR="00C6688B" w:rsidRPr="00C6688B" w:rsidRDefault="00C6688B" w:rsidP="00BF63BB">
            <w:pPr>
              <w:jc w:val="center"/>
              <w:rPr>
                <w:rFonts w:ascii="Times New Roman" w:hAnsi="Times New Roman" w:cs="Times New Roman"/>
                <w:sz w:val="20"/>
                <w:szCs w:val="20"/>
              </w:rPr>
            </w:pPr>
            <w:r w:rsidRPr="00C6688B">
              <w:rPr>
                <w:rFonts w:ascii="Times New Roman" w:hAnsi="Times New Roman" w:cs="Times New Roman"/>
                <w:sz w:val="20"/>
                <w:szCs w:val="20"/>
              </w:rPr>
              <w:t>6.</w:t>
            </w:r>
          </w:p>
        </w:tc>
        <w:tc>
          <w:tcPr>
            <w:tcW w:w="1247" w:type="dxa"/>
          </w:tcPr>
          <w:p w:rsidR="00C6688B" w:rsidRPr="00C6688B" w:rsidRDefault="00C6688B" w:rsidP="00BF63BB">
            <w:pPr>
              <w:rPr>
                <w:rFonts w:ascii="Times New Roman" w:hAnsi="Times New Roman" w:cs="Times New Roman"/>
              </w:rPr>
            </w:pPr>
          </w:p>
          <w:p w:rsidR="00C6688B" w:rsidRPr="00C6688B" w:rsidRDefault="00C6688B" w:rsidP="00BF63BB">
            <w:pPr>
              <w:rPr>
                <w:rFonts w:ascii="Times New Roman" w:hAnsi="Times New Roman" w:cs="Times New Roman"/>
              </w:rPr>
            </w:pPr>
            <w:r w:rsidRPr="00C6688B">
              <w:rPr>
                <w:rFonts w:ascii="Times New Roman" w:hAnsi="Times New Roman" w:cs="Times New Roman"/>
              </w:rPr>
              <w:t xml:space="preserve">Зміцнення матеріально-технічної бази </w:t>
            </w:r>
          </w:p>
          <w:p w:rsidR="00C6688B" w:rsidRPr="00C6688B" w:rsidRDefault="00C6688B" w:rsidP="00BF63BB">
            <w:pPr>
              <w:rPr>
                <w:rFonts w:ascii="Times New Roman" w:hAnsi="Times New Roman" w:cs="Times New Roman"/>
              </w:rPr>
            </w:pPr>
          </w:p>
          <w:p w:rsidR="00C6688B" w:rsidRPr="00C6688B" w:rsidRDefault="00C6688B" w:rsidP="00BF63BB">
            <w:pPr>
              <w:rPr>
                <w:rFonts w:ascii="Times New Roman" w:hAnsi="Times New Roman" w:cs="Times New Roman"/>
              </w:rPr>
            </w:pPr>
            <w:r w:rsidRPr="00C6688B">
              <w:rPr>
                <w:rFonts w:ascii="Times New Roman" w:hAnsi="Times New Roman" w:cs="Times New Roman"/>
              </w:rPr>
              <w:t xml:space="preserve">Закладів освіти   з </w:t>
            </w:r>
          </w:p>
          <w:p w:rsidR="00C6688B" w:rsidRPr="00C6688B" w:rsidRDefault="00C6688B" w:rsidP="00BF63BB">
            <w:pPr>
              <w:rPr>
                <w:rFonts w:ascii="Times New Roman" w:hAnsi="Times New Roman" w:cs="Times New Roman"/>
              </w:rPr>
            </w:pPr>
            <w:r w:rsidRPr="00C6688B">
              <w:rPr>
                <w:rFonts w:ascii="Times New Roman" w:hAnsi="Times New Roman" w:cs="Times New Roman"/>
              </w:rPr>
              <w:t xml:space="preserve">інклюзивними </w:t>
            </w:r>
          </w:p>
          <w:p w:rsidR="00C6688B" w:rsidRPr="00C6688B" w:rsidRDefault="00C6688B" w:rsidP="00BF63BB">
            <w:pPr>
              <w:tabs>
                <w:tab w:val="center" w:pos="1802"/>
              </w:tabs>
              <w:rPr>
                <w:rFonts w:ascii="Times New Roman" w:hAnsi="Times New Roman" w:cs="Times New Roman"/>
              </w:rPr>
            </w:pPr>
            <w:r w:rsidRPr="00C6688B">
              <w:rPr>
                <w:rFonts w:ascii="Times New Roman" w:hAnsi="Times New Roman" w:cs="Times New Roman"/>
              </w:rPr>
              <w:t xml:space="preserve">класами/ </w:t>
            </w:r>
            <w:r w:rsidRPr="00C6688B">
              <w:rPr>
                <w:rFonts w:ascii="Times New Roman" w:hAnsi="Times New Roman" w:cs="Times New Roman"/>
              </w:rPr>
              <w:tab/>
            </w:r>
          </w:p>
          <w:p w:rsidR="00C6688B" w:rsidRPr="00C6688B" w:rsidRDefault="00C6688B" w:rsidP="00BF63BB">
            <w:pPr>
              <w:rPr>
                <w:rFonts w:ascii="Times New Roman" w:hAnsi="Times New Roman" w:cs="Times New Roman"/>
              </w:rPr>
            </w:pPr>
            <w:r w:rsidRPr="00C6688B">
              <w:rPr>
                <w:rFonts w:ascii="Times New Roman" w:hAnsi="Times New Roman" w:cs="Times New Roman"/>
              </w:rPr>
              <w:t>групами</w:t>
            </w:r>
          </w:p>
          <w:p w:rsidR="00C6688B" w:rsidRPr="00C6688B" w:rsidRDefault="00C6688B" w:rsidP="00BF63BB">
            <w:pPr>
              <w:rPr>
                <w:rFonts w:ascii="Times New Roman" w:hAnsi="Times New Roman" w:cs="Times New Roman"/>
              </w:rPr>
            </w:pPr>
          </w:p>
        </w:tc>
        <w:tc>
          <w:tcPr>
            <w:tcW w:w="3420" w:type="dxa"/>
          </w:tcPr>
          <w:p w:rsidR="00C6688B" w:rsidRPr="00C6688B" w:rsidRDefault="00C6688B" w:rsidP="00BF63BB">
            <w:pPr>
              <w:rPr>
                <w:rFonts w:ascii="Times New Roman" w:hAnsi="Times New Roman" w:cs="Times New Roman"/>
              </w:rPr>
            </w:pPr>
          </w:p>
          <w:p w:rsidR="00C6688B" w:rsidRPr="00C6688B" w:rsidRDefault="00C6688B" w:rsidP="00BF63BB">
            <w:pPr>
              <w:rPr>
                <w:rFonts w:ascii="Times New Roman" w:hAnsi="Times New Roman" w:cs="Times New Roman"/>
              </w:rPr>
            </w:pPr>
            <w:r w:rsidRPr="00C6688B">
              <w:rPr>
                <w:rFonts w:ascii="Times New Roman" w:hAnsi="Times New Roman" w:cs="Times New Roman"/>
              </w:rPr>
              <w:t>6.1. Визначення потреби населення та створення умов для безперешкодного доступу осіб, які мають порушення розвитку,  до будівель та приміщень:</w:t>
            </w:r>
          </w:p>
          <w:p w:rsidR="00C6688B" w:rsidRPr="00C6688B" w:rsidRDefault="00C6688B" w:rsidP="00BF63BB">
            <w:pPr>
              <w:rPr>
                <w:rFonts w:ascii="Times New Roman" w:hAnsi="Times New Roman" w:cs="Times New Roman"/>
              </w:rPr>
            </w:pPr>
            <w:r w:rsidRPr="00C6688B">
              <w:rPr>
                <w:rFonts w:ascii="Times New Roman" w:hAnsi="Times New Roman" w:cs="Times New Roman"/>
              </w:rPr>
              <w:t>- встановлення поручнів;</w:t>
            </w:r>
          </w:p>
          <w:p w:rsidR="00C6688B" w:rsidRPr="00C6688B" w:rsidRDefault="00C6688B" w:rsidP="00BF63BB">
            <w:pPr>
              <w:rPr>
                <w:rFonts w:ascii="Times New Roman" w:hAnsi="Times New Roman" w:cs="Times New Roman"/>
              </w:rPr>
            </w:pPr>
            <w:r w:rsidRPr="00C6688B">
              <w:rPr>
                <w:rFonts w:ascii="Times New Roman" w:hAnsi="Times New Roman" w:cs="Times New Roman"/>
              </w:rPr>
              <w:t>- встановлення пандусів.</w:t>
            </w:r>
          </w:p>
          <w:p w:rsidR="00C6688B" w:rsidRPr="00C6688B" w:rsidRDefault="00C6688B" w:rsidP="00BF63BB">
            <w:pPr>
              <w:rPr>
                <w:rFonts w:ascii="Times New Roman" w:hAnsi="Times New Roman" w:cs="Times New Roman"/>
              </w:rPr>
            </w:pPr>
            <w:r w:rsidRPr="00C6688B">
              <w:rPr>
                <w:rFonts w:ascii="Times New Roman" w:hAnsi="Times New Roman" w:cs="Times New Roman"/>
              </w:rPr>
              <w:t xml:space="preserve">6.2. Забезпечення спеціальним автомобільним транспортом (для підвезення до місця навчання та у </w:t>
            </w:r>
            <w:r w:rsidR="00322F5E" w:rsidRPr="00C6688B">
              <w:rPr>
                <w:rFonts w:ascii="Times New Roman" w:hAnsi="Times New Roman" w:cs="Times New Roman"/>
              </w:rPr>
              <w:t>зворотному</w:t>
            </w:r>
            <w:r w:rsidRPr="00C6688B">
              <w:rPr>
                <w:rFonts w:ascii="Times New Roman" w:hAnsi="Times New Roman" w:cs="Times New Roman"/>
              </w:rPr>
              <w:t xml:space="preserve"> напрямку дітей з ООП з порушеннями опорно-рухового апарату, зокрема тих, що пересуваються на візках, та дітей з вадами зору): облаштування шкільного автобуса підйомною площадкою (при потребі).</w:t>
            </w:r>
          </w:p>
          <w:p w:rsidR="00C6688B" w:rsidRPr="00C6688B" w:rsidRDefault="00C6688B" w:rsidP="00BF63BB">
            <w:pPr>
              <w:rPr>
                <w:rFonts w:ascii="Times New Roman" w:hAnsi="Times New Roman" w:cs="Times New Roman"/>
              </w:rPr>
            </w:pPr>
            <w:r w:rsidRPr="00C6688B">
              <w:rPr>
                <w:rFonts w:ascii="Times New Roman" w:hAnsi="Times New Roman" w:cs="Times New Roman"/>
              </w:rPr>
              <w:lastRenderedPageBreak/>
              <w:t>6.4.Облаштування ресурсів та забезпечення можливостей закладів освіти відповідно до потреб дитини з ООП :</w:t>
            </w:r>
          </w:p>
          <w:p w:rsidR="00C6688B" w:rsidRPr="00C6688B" w:rsidRDefault="00C6688B" w:rsidP="00BF63BB">
            <w:pPr>
              <w:rPr>
                <w:rFonts w:ascii="Times New Roman" w:hAnsi="Times New Roman" w:cs="Times New Roman"/>
              </w:rPr>
            </w:pPr>
            <w:r w:rsidRPr="00C6688B">
              <w:rPr>
                <w:rFonts w:ascii="Times New Roman" w:hAnsi="Times New Roman" w:cs="Times New Roman"/>
              </w:rPr>
              <w:t>-облаштування туалетних кімнат;</w:t>
            </w:r>
          </w:p>
          <w:p w:rsidR="00C6688B" w:rsidRPr="00C6688B" w:rsidRDefault="00C6688B" w:rsidP="00BF63BB">
            <w:pPr>
              <w:rPr>
                <w:rFonts w:ascii="Times New Roman" w:hAnsi="Times New Roman" w:cs="Times New Roman"/>
              </w:rPr>
            </w:pPr>
            <w:r w:rsidRPr="00C6688B">
              <w:rPr>
                <w:rFonts w:ascii="Times New Roman" w:hAnsi="Times New Roman" w:cs="Times New Roman"/>
              </w:rPr>
              <w:t>-облаштування кімнати м’якого середовища  та рухової активності, ЛФК для проведення корекційно-</w:t>
            </w:r>
            <w:proofErr w:type="spellStart"/>
            <w:r w:rsidRPr="00C6688B">
              <w:rPr>
                <w:rFonts w:ascii="Times New Roman" w:hAnsi="Times New Roman" w:cs="Times New Roman"/>
              </w:rPr>
              <w:t>розвиткових</w:t>
            </w:r>
            <w:proofErr w:type="spellEnd"/>
            <w:r w:rsidRPr="00C6688B">
              <w:rPr>
                <w:rFonts w:ascii="Times New Roman" w:hAnsi="Times New Roman" w:cs="Times New Roman"/>
              </w:rPr>
              <w:t xml:space="preserve"> занять (у базовому ЗЗСО);</w:t>
            </w:r>
          </w:p>
          <w:p w:rsidR="00C6688B" w:rsidRPr="00C6688B" w:rsidRDefault="00C6688B" w:rsidP="00BF63BB">
            <w:pPr>
              <w:rPr>
                <w:rFonts w:ascii="Times New Roman" w:hAnsi="Times New Roman" w:cs="Times New Roman"/>
              </w:rPr>
            </w:pPr>
            <w:r w:rsidRPr="00C6688B">
              <w:rPr>
                <w:rFonts w:ascii="Times New Roman" w:hAnsi="Times New Roman" w:cs="Times New Roman"/>
              </w:rPr>
              <w:t>-кабінетів  для проведення корекційно-</w:t>
            </w:r>
            <w:proofErr w:type="spellStart"/>
            <w:r w:rsidRPr="00C6688B">
              <w:rPr>
                <w:rFonts w:ascii="Times New Roman" w:hAnsi="Times New Roman" w:cs="Times New Roman"/>
              </w:rPr>
              <w:t>розвиткових</w:t>
            </w:r>
            <w:proofErr w:type="spellEnd"/>
            <w:r w:rsidRPr="00C6688B">
              <w:rPr>
                <w:rFonts w:ascii="Times New Roman" w:hAnsi="Times New Roman" w:cs="Times New Roman"/>
              </w:rPr>
              <w:t xml:space="preserve"> занять.</w:t>
            </w:r>
          </w:p>
          <w:p w:rsidR="00C6688B" w:rsidRPr="00C6688B" w:rsidRDefault="00C6688B" w:rsidP="00BF63BB">
            <w:pPr>
              <w:rPr>
                <w:rFonts w:ascii="Times New Roman" w:hAnsi="Times New Roman" w:cs="Times New Roman"/>
              </w:rPr>
            </w:pPr>
            <w:r w:rsidRPr="00C6688B">
              <w:rPr>
                <w:rFonts w:ascii="Times New Roman" w:hAnsi="Times New Roman" w:cs="Times New Roman"/>
              </w:rPr>
              <w:t>6.5. Забезпечення базового ЗЗСО:</w:t>
            </w:r>
          </w:p>
          <w:p w:rsidR="00C6688B" w:rsidRPr="00C6688B" w:rsidRDefault="00C6688B" w:rsidP="00BF63BB">
            <w:pPr>
              <w:rPr>
                <w:rFonts w:ascii="Times New Roman" w:hAnsi="Times New Roman" w:cs="Times New Roman"/>
              </w:rPr>
            </w:pPr>
            <w:r w:rsidRPr="00C6688B">
              <w:rPr>
                <w:rFonts w:ascii="Times New Roman" w:hAnsi="Times New Roman" w:cs="Times New Roman"/>
              </w:rPr>
              <w:t>- наочно-дидактичними, навчально-методичними матеріалами для корекційно-</w:t>
            </w:r>
            <w:proofErr w:type="spellStart"/>
            <w:r w:rsidRPr="00C6688B">
              <w:rPr>
                <w:rFonts w:ascii="Times New Roman" w:hAnsi="Times New Roman" w:cs="Times New Roman"/>
              </w:rPr>
              <w:t>розвиткових</w:t>
            </w:r>
            <w:proofErr w:type="spellEnd"/>
            <w:r w:rsidRPr="00C6688B">
              <w:rPr>
                <w:rFonts w:ascii="Times New Roman" w:hAnsi="Times New Roman" w:cs="Times New Roman"/>
              </w:rPr>
              <w:t xml:space="preserve"> занять;</w:t>
            </w:r>
          </w:p>
          <w:p w:rsidR="00C6688B" w:rsidRPr="00C6688B" w:rsidRDefault="00C6688B" w:rsidP="00BF63BB">
            <w:pPr>
              <w:rPr>
                <w:rFonts w:ascii="Times New Roman" w:hAnsi="Times New Roman" w:cs="Times New Roman"/>
              </w:rPr>
            </w:pPr>
            <w:r w:rsidRPr="00C6688B">
              <w:rPr>
                <w:rFonts w:ascii="Times New Roman" w:hAnsi="Times New Roman" w:cs="Times New Roman"/>
              </w:rPr>
              <w:t>- фаховими періодичними виданнями.</w:t>
            </w:r>
          </w:p>
          <w:p w:rsidR="00C6688B" w:rsidRPr="00C6688B" w:rsidRDefault="00C6688B" w:rsidP="00BF63BB">
            <w:pPr>
              <w:rPr>
                <w:rFonts w:ascii="Times New Roman" w:hAnsi="Times New Roman" w:cs="Times New Roman"/>
              </w:rPr>
            </w:pPr>
          </w:p>
        </w:tc>
        <w:tc>
          <w:tcPr>
            <w:tcW w:w="1117" w:type="dxa"/>
          </w:tcPr>
          <w:p w:rsidR="00C6688B" w:rsidRPr="00C6688B" w:rsidRDefault="00C6688B" w:rsidP="00BF63BB">
            <w:pPr>
              <w:jc w:val="center"/>
              <w:rPr>
                <w:rFonts w:ascii="Times New Roman" w:hAnsi="Times New Roman" w:cs="Times New Roman"/>
                <w:sz w:val="20"/>
                <w:szCs w:val="20"/>
              </w:rPr>
            </w:pPr>
          </w:p>
          <w:p w:rsidR="00C6688B" w:rsidRPr="00C6688B" w:rsidRDefault="00C6688B" w:rsidP="00BF63BB">
            <w:pPr>
              <w:jc w:val="center"/>
              <w:rPr>
                <w:rFonts w:ascii="Times New Roman" w:hAnsi="Times New Roman" w:cs="Times New Roman"/>
                <w:sz w:val="20"/>
                <w:szCs w:val="20"/>
              </w:rPr>
            </w:pPr>
            <w:r w:rsidRPr="00C6688B">
              <w:rPr>
                <w:rFonts w:ascii="Times New Roman" w:hAnsi="Times New Roman" w:cs="Times New Roman"/>
                <w:sz w:val="20"/>
                <w:szCs w:val="20"/>
              </w:rPr>
              <w:t>2000 грн.</w:t>
            </w:r>
          </w:p>
        </w:tc>
        <w:tc>
          <w:tcPr>
            <w:tcW w:w="1123" w:type="dxa"/>
          </w:tcPr>
          <w:p w:rsidR="00C6688B" w:rsidRPr="00C6688B" w:rsidRDefault="00C6688B" w:rsidP="00BF63BB">
            <w:pPr>
              <w:jc w:val="center"/>
              <w:rPr>
                <w:rFonts w:ascii="Times New Roman" w:hAnsi="Times New Roman" w:cs="Times New Roman"/>
                <w:sz w:val="20"/>
                <w:szCs w:val="20"/>
              </w:rPr>
            </w:pPr>
          </w:p>
          <w:p w:rsidR="00C6688B" w:rsidRPr="00C6688B" w:rsidRDefault="00C6688B" w:rsidP="00BF63BB">
            <w:pPr>
              <w:jc w:val="center"/>
              <w:rPr>
                <w:rFonts w:ascii="Times New Roman" w:hAnsi="Times New Roman" w:cs="Times New Roman"/>
                <w:sz w:val="20"/>
                <w:szCs w:val="20"/>
              </w:rPr>
            </w:pPr>
            <w:r w:rsidRPr="00C6688B">
              <w:rPr>
                <w:rFonts w:ascii="Times New Roman" w:hAnsi="Times New Roman" w:cs="Times New Roman"/>
                <w:sz w:val="20"/>
                <w:szCs w:val="20"/>
              </w:rPr>
              <w:t>80000 грн.</w:t>
            </w:r>
          </w:p>
        </w:tc>
        <w:tc>
          <w:tcPr>
            <w:tcW w:w="1123" w:type="dxa"/>
          </w:tcPr>
          <w:p w:rsidR="00C6688B" w:rsidRPr="00C6688B" w:rsidRDefault="00C6688B" w:rsidP="00BF63BB">
            <w:pPr>
              <w:jc w:val="center"/>
              <w:rPr>
                <w:rFonts w:ascii="Times New Roman" w:hAnsi="Times New Roman" w:cs="Times New Roman"/>
                <w:sz w:val="20"/>
                <w:szCs w:val="20"/>
              </w:rPr>
            </w:pPr>
          </w:p>
          <w:p w:rsidR="00C6688B" w:rsidRPr="00C6688B" w:rsidRDefault="00C6688B" w:rsidP="00BF63BB">
            <w:pPr>
              <w:jc w:val="center"/>
              <w:rPr>
                <w:rFonts w:ascii="Times New Roman" w:hAnsi="Times New Roman" w:cs="Times New Roman"/>
                <w:sz w:val="20"/>
                <w:szCs w:val="20"/>
              </w:rPr>
            </w:pPr>
            <w:r w:rsidRPr="00C6688B">
              <w:rPr>
                <w:rFonts w:ascii="Times New Roman" w:hAnsi="Times New Roman" w:cs="Times New Roman"/>
                <w:sz w:val="20"/>
                <w:szCs w:val="20"/>
              </w:rPr>
              <w:t>70000 грн.</w:t>
            </w:r>
          </w:p>
        </w:tc>
        <w:tc>
          <w:tcPr>
            <w:tcW w:w="1123" w:type="dxa"/>
          </w:tcPr>
          <w:p w:rsidR="00C6688B" w:rsidRPr="00C6688B" w:rsidRDefault="00C6688B" w:rsidP="00BF63BB">
            <w:pPr>
              <w:jc w:val="center"/>
              <w:rPr>
                <w:rFonts w:ascii="Times New Roman" w:hAnsi="Times New Roman" w:cs="Times New Roman"/>
                <w:sz w:val="20"/>
                <w:szCs w:val="20"/>
              </w:rPr>
            </w:pPr>
          </w:p>
          <w:p w:rsidR="00C6688B" w:rsidRPr="00C6688B" w:rsidRDefault="00C6688B" w:rsidP="00BF63BB">
            <w:pPr>
              <w:jc w:val="center"/>
              <w:rPr>
                <w:rFonts w:ascii="Times New Roman" w:hAnsi="Times New Roman" w:cs="Times New Roman"/>
                <w:sz w:val="20"/>
                <w:szCs w:val="20"/>
              </w:rPr>
            </w:pPr>
            <w:r w:rsidRPr="00C6688B">
              <w:rPr>
                <w:rFonts w:ascii="Times New Roman" w:hAnsi="Times New Roman" w:cs="Times New Roman"/>
                <w:sz w:val="20"/>
                <w:szCs w:val="20"/>
              </w:rPr>
              <w:t>80000 грн.</w:t>
            </w:r>
          </w:p>
        </w:tc>
      </w:tr>
      <w:tr w:rsidR="00C6688B" w:rsidRPr="00C6688B" w:rsidTr="00BF63BB">
        <w:tc>
          <w:tcPr>
            <w:tcW w:w="481" w:type="dxa"/>
          </w:tcPr>
          <w:p w:rsidR="00C6688B" w:rsidRPr="00C6688B" w:rsidRDefault="00C6688B" w:rsidP="00BF63BB">
            <w:pPr>
              <w:jc w:val="center"/>
              <w:rPr>
                <w:rFonts w:ascii="Times New Roman" w:hAnsi="Times New Roman" w:cs="Times New Roman"/>
                <w:sz w:val="20"/>
                <w:szCs w:val="20"/>
              </w:rPr>
            </w:pPr>
            <w:r w:rsidRPr="00C6688B">
              <w:rPr>
                <w:rFonts w:ascii="Times New Roman" w:hAnsi="Times New Roman" w:cs="Times New Roman"/>
                <w:sz w:val="20"/>
                <w:szCs w:val="20"/>
              </w:rPr>
              <w:lastRenderedPageBreak/>
              <w:t>7</w:t>
            </w:r>
          </w:p>
        </w:tc>
        <w:tc>
          <w:tcPr>
            <w:tcW w:w="1247" w:type="dxa"/>
          </w:tcPr>
          <w:p w:rsidR="00C6688B" w:rsidRPr="00C6688B" w:rsidRDefault="00C6688B" w:rsidP="00BF63BB">
            <w:pPr>
              <w:rPr>
                <w:rFonts w:ascii="Times New Roman" w:hAnsi="Times New Roman" w:cs="Times New Roman"/>
              </w:rPr>
            </w:pPr>
            <w:r w:rsidRPr="00C6688B">
              <w:rPr>
                <w:rFonts w:ascii="Times New Roman" w:hAnsi="Times New Roman" w:cs="Times New Roman"/>
              </w:rPr>
              <w:t xml:space="preserve">Видатки на відрядження та </w:t>
            </w:r>
            <w:proofErr w:type="spellStart"/>
            <w:r w:rsidRPr="00C6688B">
              <w:rPr>
                <w:rFonts w:ascii="Times New Roman" w:hAnsi="Times New Roman" w:cs="Times New Roman"/>
              </w:rPr>
              <w:t>доїзд</w:t>
            </w:r>
            <w:proofErr w:type="spellEnd"/>
            <w:r w:rsidRPr="00C6688B">
              <w:rPr>
                <w:rFonts w:ascii="Times New Roman" w:hAnsi="Times New Roman" w:cs="Times New Roman"/>
              </w:rPr>
              <w:t xml:space="preserve"> до закладів освіти </w:t>
            </w:r>
          </w:p>
        </w:tc>
        <w:tc>
          <w:tcPr>
            <w:tcW w:w="3420" w:type="dxa"/>
          </w:tcPr>
          <w:p w:rsidR="00C6688B" w:rsidRPr="00C6688B" w:rsidRDefault="00C6688B" w:rsidP="00BF63BB">
            <w:pPr>
              <w:rPr>
                <w:rFonts w:ascii="Times New Roman" w:hAnsi="Times New Roman" w:cs="Times New Roman"/>
              </w:rPr>
            </w:pPr>
            <w:r w:rsidRPr="00C6688B">
              <w:rPr>
                <w:rFonts w:ascii="Times New Roman" w:hAnsi="Times New Roman" w:cs="Times New Roman"/>
              </w:rPr>
              <w:t>7.1. Відрядження педагогічних працівників, які здійснюють психолого-педагогічний супровід дітей з особливими освітніми потребами</w:t>
            </w:r>
          </w:p>
        </w:tc>
        <w:tc>
          <w:tcPr>
            <w:tcW w:w="1117" w:type="dxa"/>
          </w:tcPr>
          <w:p w:rsidR="00C6688B" w:rsidRPr="00C6688B" w:rsidRDefault="00C6688B" w:rsidP="00BF63BB">
            <w:pPr>
              <w:jc w:val="center"/>
              <w:rPr>
                <w:rFonts w:ascii="Times New Roman" w:hAnsi="Times New Roman" w:cs="Times New Roman"/>
                <w:sz w:val="20"/>
                <w:szCs w:val="20"/>
              </w:rPr>
            </w:pPr>
            <w:r w:rsidRPr="00C6688B">
              <w:rPr>
                <w:rFonts w:ascii="Times New Roman" w:hAnsi="Times New Roman" w:cs="Times New Roman"/>
                <w:sz w:val="20"/>
                <w:szCs w:val="20"/>
              </w:rPr>
              <w:t>5000 грн</w:t>
            </w:r>
          </w:p>
        </w:tc>
        <w:tc>
          <w:tcPr>
            <w:tcW w:w="1123" w:type="dxa"/>
          </w:tcPr>
          <w:p w:rsidR="00C6688B" w:rsidRPr="00C6688B" w:rsidRDefault="00C6688B" w:rsidP="00BF63BB">
            <w:pPr>
              <w:jc w:val="center"/>
              <w:rPr>
                <w:rFonts w:ascii="Times New Roman" w:hAnsi="Times New Roman" w:cs="Times New Roman"/>
                <w:sz w:val="20"/>
                <w:szCs w:val="20"/>
              </w:rPr>
            </w:pPr>
            <w:r w:rsidRPr="00C6688B">
              <w:rPr>
                <w:rFonts w:ascii="Times New Roman" w:hAnsi="Times New Roman" w:cs="Times New Roman"/>
                <w:sz w:val="20"/>
                <w:szCs w:val="20"/>
              </w:rPr>
              <w:t>40000 грн</w:t>
            </w:r>
          </w:p>
        </w:tc>
        <w:tc>
          <w:tcPr>
            <w:tcW w:w="1123" w:type="dxa"/>
          </w:tcPr>
          <w:p w:rsidR="00C6688B" w:rsidRPr="00C6688B" w:rsidRDefault="00C6688B" w:rsidP="00BF63BB">
            <w:pPr>
              <w:jc w:val="center"/>
              <w:rPr>
                <w:rFonts w:ascii="Times New Roman" w:hAnsi="Times New Roman" w:cs="Times New Roman"/>
                <w:sz w:val="20"/>
                <w:szCs w:val="20"/>
              </w:rPr>
            </w:pPr>
            <w:r w:rsidRPr="00C6688B">
              <w:rPr>
                <w:rFonts w:ascii="Times New Roman" w:hAnsi="Times New Roman" w:cs="Times New Roman"/>
                <w:sz w:val="20"/>
                <w:szCs w:val="20"/>
              </w:rPr>
              <w:t>50000 грн</w:t>
            </w:r>
          </w:p>
        </w:tc>
        <w:tc>
          <w:tcPr>
            <w:tcW w:w="1123" w:type="dxa"/>
          </w:tcPr>
          <w:p w:rsidR="00C6688B" w:rsidRPr="00C6688B" w:rsidRDefault="00C6688B" w:rsidP="00BF63BB">
            <w:pPr>
              <w:jc w:val="center"/>
              <w:rPr>
                <w:rFonts w:ascii="Times New Roman" w:hAnsi="Times New Roman" w:cs="Times New Roman"/>
                <w:sz w:val="20"/>
                <w:szCs w:val="20"/>
              </w:rPr>
            </w:pPr>
            <w:r w:rsidRPr="00C6688B">
              <w:rPr>
                <w:rFonts w:ascii="Times New Roman" w:hAnsi="Times New Roman" w:cs="Times New Roman"/>
                <w:sz w:val="20"/>
                <w:szCs w:val="20"/>
              </w:rPr>
              <w:t>80000 грн.</w:t>
            </w:r>
          </w:p>
        </w:tc>
      </w:tr>
    </w:tbl>
    <w:p w:rsidR="00C6688B" w:rsidRPr="00C6688B" w:rsidRDefault="00C6688B" w:rsidP="00C6688B">
      <w:pPr>
        <w:rPr>
          <w:rFonts w:ascii="Times New Roman" w:hAnsi="Times New Roman" w:cs="Times New Roman"/>
          <w:b/>
        </w:rPr>
      </w:pPr>
    </w:p>
    <w:p w:rsidR="00C6688B" w:rsidRPr="00C6688B" w:rsidRDefault="00C6688B" w:rsidP="00C6688B">
      <w:pPr>
        <w:rPr>
          <w:rFonts w:ascii="Times New Roman" w:hAnsi="Times New Roman" w:cs="Times New Roman"/>
          <w:b/>
        </w:rPr>
      </w:pPr>
    </w:p>
    <w:p w:rsidR="00C6688B" w:rsidRPr="00C6688B" w:rsidRDefault="00C6688B" w:rsidP="00C6688B">
      <w:pPr>
        <w:rPr>
          <w:rFonts w:ascii="Times New Roman" w:hAnsi="Times New Roman" w:cs="Times New Roman"/>
          <w:b/>
          <w:sz w:val="28"/>
          <w:szCs w:val="28"/>
        </w:rPr>
      </w:pPr>
    </w:p>
    <w:p w:rsidR="00C6688B" w:rsidRPr="00C6688B" w:rsidRDefault="00C6688B" w:rsidP="00C6688B">
      <w:pPr>
        <w:rPr>
          <w:rFonts w:ascii="Times New Roman" w:hAnsi="Times New Roman" w:cs="Times New Roman"/>
          <w:b/>
          <w:sz w:val="28"/>
          <w:szCs w:val="28"/>
        </w:rPr>
      </w:pPr>
      <w:r w:rsidRPr="00C6688B">
        <w:rPr>
          <w:rFonts w:ascii="Times New Roman" w:hAnsi="Times New Roman" w:cs="Times New Roman"/>
          <w:b/>
          <w:sz w:val="28"/>
          <w:szCs w:val="28"/>
        </w:rPr>
        <w:t>Секретар сільської ради                                                             Н.Г. Стрижак</w:t>
      </w:r>
    </w:p>
    <w:p w:rsidR="00C6688B" w:rsidRPr="00C6688B" w:rsidRDefault="00C6688B" w:rsidP="00C6688B">
      <w:pPr>
        <w:rPr>
          <w:rFonts w:ascii="Times New Roman" w:hAnsi="Times New Roman" w:cs="Times New Roman"/>
        </w:rPr>
      </w:pPr>
    </w:p>
    <w:p w:rsidR="00B035DF" w:rsidRDefault="00B035DF" w:rsidP="00B035DF">
      <w:pPr>
        <w:rPr>
          <w:rFonts w:ascii="Times New Roman" w:hAnsi="Times New Roman" w:cs="Times New Roman"/>
          <w:b/>
          <w:bCs/>
          <w:sz w:val="28"/>
          <w:szCs w:val="28"/>
        </w:rPr>
      </w:pPr>
    </w:p>
    <w:p w:rsidR="00C6688B" w:rsidRDefault="00C6688B" w:rsidP="00B035DF">
      <w:pPr>
        <w:rPr>
          <w:rFonts w:ascii="Times New Roman" w:hAnsi="Times New Roman" w:cs="Times New Roman"/>
          <w:b/>
          <w:bCs/>
          <w:sz w:val="28"/>
          <w:szCs w:val="28"/>
        </w:rPr>
      </w:pPr>
    </w:p>
    <w:p w:rsidR="00C6688B" w:rsidRDefault="00C6688B" w:rsidP="00B035DF">
      <w:pPr>
        <w:rPr>
          <w:rFonts w:ascii="Times New Roman" w:hAnsi="Times New Roman" w:cs="Times New Roman"/>
          <w:b/>
          <w:bCs/>
          <w:sz w:val="28"/>
          <w:szCs w:val="28"/>
        </w:rPr>
      </w:pPr>
    </w:p>
    <w:p w:rsidR="00322F5E" w:rsidRDefault="00322F5E" w:rsidP="00B035DF">
      <w:pPr>
        <w:rPr>
          <w:rFonts w:ascii="Times New Roman" w:hAnsi="Times New Roman" w:cs="Times New Roman"/>
          <w:b/>
          <w:bCs/>
          <w:sz w:val="28"/>
          <w:szCs w:val="28"/>
        </w:rPr>
      </w:pPr>
    </w:p>
    <w:p w:rsidR="00322F5E" w:rsidRDefault="00322F5E" w:rsidP="00B035DF">
      <w:pPr>
        <w:rPr>
          <w:rFonts w:ascii="Times New Roman" w:hAnsi="Times New Roman" w:cs="Times New Roman"/>
          <w:b/>
          <w:bCs/>
          <w:sz w:val="28"/>
          <w:szCs w:val="28"/>
        </w:rPr>
      </w:pPr>
    </w:p>
    <w:p w:rsidR="00322F5E" w:rsidRDefault="00322F5E" w:rsidP="00B035DF">
      <w:pPr>
        <w:rPr>
          <w:rFonts w:ascii="Times New Roman" w:hAnsi="Times New Roman" w:cs="Times New Roman"/>
          <w:b/>
          <w:bCs/>
          <w:sz w:val="28"/>
          <w:szCs w:val="28"/>
        </w:rPr>
      </w:pPr>
    </w:p>
    <w:p w:rsidR="00C6688B" w:rsidRPr="00C6688B" w:rsidRDefault="00C6688B" w:rsidP="00B035DF">
      <w:pPr>
        <w:rPr>
          <w:rFonts w:ascii="Times New Roman" w:hAnsi="Times New Roman" w:cs="Times New Roman"/>
          <w:b/>
          <w:bCs/>
          <w:sz w:val="28"/>
          <w:szCs w:val="28"/>
        </w:rPr>
      </w:pPr>
    </w:p>
    <w:p w:rsidR="00EC1D6F" w:rsidRPr="00EC1D6F" w:rsidRDefault="00EC1D6F" w:rsidP="00EC1D6F">
      <w:pPr>
        <w:spacing w:after="0"/>
        <w:jc w:val="center"/>
        <w:rPr>
          <w:rFonts w:ascii="Times New Roman" w:hAnsi="Times New Roman" w:cs="Times New Roman"/>
        </w:rPr>
      </w:pPr>
      <w:r w:rsidRPr="00EC1D6F">
        <w:rPr>
          <w:rFonts w:ascii="Times New Roman" w:hAnsi="Times New Roman" w:cs="Times New Roman"/>
          <w:noProof/>
          <w:lang w:eastAsia="uk-UA"/>
        </w:rPr>
        <w:lastRenderedPageBreak/>
        <w:drawing>
          <wp:inline distT="0" distB="0" distL="0" distR="0">
            <wp:extent cx="595630" cy="808355"/>
            <wp:effectExtent l="0" t="0" r="0" b="0"/>
            <wp:docPr id="10" name="Рисунок 10"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95630" cy="808355"/>
                    </a:xfrm>
                    <a:prstGeom prst="rect">
                      <a:avLst/>
                    </a:prstGeom>
                    <a:noFill/>
                    <a:ln>
                      <a:noFill/>
                    </a:ln>
                  </pic:spPr>
                </pic:pic>
              </a:graphicData>
            </a:graphic>
          </wp:inline>
        </w:drawing>
      </w:r>
    </w:p>
    <w:p w:rsidR="00EC1D6F" w:rsidRPr="00EC1D6F" w:rsidRDefault="00EC1D6F" w:rsidP="00EC1D6F">
      <w:pPr>
        <w:spacing w:after="0"/>
        <w:jc w:val="center"/>
        <w:rPr>
          <w:rFonts w:ascii="Times New Roman" w:hAnsi="Times New Roman" w:cs="Times New Roman"/>
          <w:b/>
          <w:sz w:val="28"/>
          <w:szCs w:val="28"/>
        </w:rPr>
      </w:pPr>
      <w:r w:rsidRPr="00EC1D6F">
        <w:rPr>
          <w:rFonts w:ascii="Times New Roman" w:hAnsi="Times New Roman" w:cs="Times New Roman"/>
          <w:b/>
          <w:sz w:val="28"/>
          <w:szCs w:val="28"/>
        </w:rPr>
        <w:t>СТУДЕНИКІВСЬКА  СІЛЬСЬКА  РАДА</w:t>
      </w:r>
    </w:p>
    <w:p w:rsidR="00EC1D6F" w:rsidRPr="00EC1D6F" w:rsidRDefault="00EC1D6F" w:rsidP="00EC1D6F">
      <w:pPr>
        <w:spacing w:after="0"/>
        <w:jc w:val="center"/>
        <w:rPr>
          <w:rFonts w:ascii="Times New Roman" w:hAnsi="Times New Roman" w:cs="Times New Roman"/>
          <w:b/>
          <w:sz w:val="28"/>
          <w:szCs w:val="28"/>
        </w:rPr>
      </w:pPr>
      <w:r w:rsidRPr="00EC1D6F">
        <w:rPr>
          <w:rFonts w:ascii="Times New Roman" w:hAnsi="Times New Roman" w:cs="Times New Roman"/>
          <w:b/>
          <w:sz w:val="28"/>
          <w:szCs w:val="28"/>
        </w:rPr>
        <w:t>ПЕРЕЯСЛАВ - ХМЕЛЬНИЦЬКОГО  РАЙОНУ</w:t>
      </w:r>
    </w:p>
    <w:p w:rsidR="00EC1D6F" w:rsidRPr="00EC1D6F" w:rsidRDefault="00EC1D6F" w:rsidP="00EC1D6F">
      <w:pPr>
        <w:spacing w:after="0"/>
        <w:jc w:val="center"/>
        <w:rPr>
          <w:rFonts w:ascii="Times New Roman" w:hAnsi="Times New Roman" w:cs="Times New Roman"/>
          <w:b/>
          <w:sz w:val="28"/>
          <w:szCs w:val="28"/>
        </w:rPr>
      </w:pPr>
      <w:r w:rsidRPr="00EC1D6F">
        <w:rPr>
          <w:rFonts w:ascii="Times New Roman" w:hAnsi="Times New Roman" w:cs="Times New Roman"/>
          <w:b/>
          <w:sz w:val="28"/>
          <w:szCs w:val="28"/>
        </w:rPr>
        <w:t>КИЇВСЬКОЇ  ОБЛАСТІ</w:t>
      </w:r>
    </w:p>
    <w:p w:rsidR="00EC1D6F" w:rsidRPr="00322F5E" w:rsidRDefault="00322F5E" w:rsidP="00EC1D6F">
      <w:pPr>
        <w:spacing w:after="0"/>
        <w:jc w:val="center"/>
        <w:rPr>
          <w:rFonts w:ascii="Times New Roman" w:hAnsi="Times New Roman" w:cs="Times New Roman"/>
          <w:b/>
          <w:sz w:val="28"/>
          <w:szCs w:val="28"/>
        </w:rPr>
      </w:pPr>
      <w:r w:rsidRPr="00322F5E">
        <w:rPr>
          <w:rFonts w:ascii="Times New Roman" w:hAnsi="Times New Roman" w:cs="Times New Roman"/>
          <w:b/>
          <w:sz w:val="28"/>
          <w:szCs w:val="28"/>
        </w:rPr>
        <w:t>СЬОМОГО  СКЛИКАННЯ</w:t>
      </w:r>
    </w:p>
    <w:p w:rsidR="00EC1D6F" w:rsidRPr="00EC1D6F" w:rsidRDefault="00EC1D6F" w:rsidP="00EC1D6F">
      <w:pPr>
        <w:spacing w:after="0"/>
        <w:jc w:val="center"/>
        <w:rPr>
          <w:rFonts w:ascii="Times New Roman" w:hAnsi="Times New Roman" w:cs="Times New Roman"/>
          <w:b/>
          <w:sz w:val="28"/>
          <w:szCs w:val="28"/>
        </w:rPr>
      </w:pPr>
    </w:p>
    <w:p w:rsidR="00EC1D6F" w:rsidRPr="00EC1D6F" w:rsidRDefault="00EC1D6F" w:rsidP="00EC1D6F">
      <w:pPr>
        <w:spacing w:after="0"/>
        <w:jc w:val="center"/>
        <w:rPr>
          <w:rFonts w:ascii="Times New Roman" w:hAnsi="Times New Roman" w:cs="Times New Roman"/>
          <w:b/>
          <w:sz w:val="28"/>
          <w:szCs w:val="28"/>
        </w:rPr>
      </w:pPr>
      <w:r w:rsidRPr="00EC1D6F">
        <w:rPr>
          <w:rFonts w:ascii="Times New Roman" w:hAnsi="Times New Roman" w:cs="Times New Roman"/>
          <w:b/>
          <w:sz w:val="28"/>
          <w:szCs w:val="28"/>
        </w:rPr>
        <w:t xml:space="preserve">Р І Ш Е Н </w:t>
      </w:r>
      <w:proofErr w:type="spellStart"/>
      <w:r w:rsidRPr="00EC1D6F">
        <w:rPr>
          <w:rFonts w:ascii="Times New Roman" w:hAnsi="Times New Roman" w:cs="Times New Roman"/>
          <w:b/>
          <w:sz w:val="28"/>
          <w:szCs w:val="28"/>
        </w:rPr>
        <w:t>Н</w:t>
      </w:r>
      <w:proofErr w:type="spellEnd"/>
      <w:r w:rsidRPr="00EC1D6F">
        <w:rPr>
          <w:rFonts w:ascii="Times New Roman" w:hAnsi="Times New Roman" w:cs="Times New Roman"/>
          <w:b/>
          <w:sz w:val="28"/>
          <w:szCs w:val="28"/>
        </w:rPr>
        <w:t xml:space="preserve"> Я</w:t>
      </w:r>
    </w:p>
    <w:p w:rsidR="00EC1D6F" w:rsidRPr="00EC1D6F" w:rsidRDefault="00EC1D6F" w:rsidP="00EC1D6F">
      <w:pPr>
        <w:spacing w:after="0"/>
        <w:rPr>
          <w:rFonts w:ascii="Times New Roman" w:hAnsi="Times New Roman" w:cs="Times New Roman"/>
          <w:b/>
          <w:sz w:val="28"/>
          <w:szCs w:val="28"/>
        </w:rPr>
      </w:pPr>
    </w:p>
    <w:p w:rsidR="00EC1D6F" w:rsidRPr="00EC1D6F" w:rsidRDefault="00EC1D6F" w:rsidP="00EC1D6F">
      <w:pPr>
        <w:spacing w:after="0"/>
        <w:rPr>
          <w:rFonts w:ascii="Times New Roman" w:hAnsi="Times New Roman" w:cs="Times New Roman"/>
          <w:b/>
          <w:sz w:val="28"/>
          <w:szCs w:val="28"/>
        </w:rPr>
      </w:pPr>
    </w:p>
    <w:p w:rsidR="00EC1D6F" w:rsidRPr="00EC1D6F" w:rsidRDefault="00EC1D6F" w:rsidP="00EC1D6F">
      <w:pPr>
        <w:spacing w:after="0"/>
        <w:rPr>
          <w:rFonts w:ascii="Times New Roman" w:hAnsi="Times New Roman" w:cs="Times New Roman"/>
          <w:b/>
          <w:sz w:val="28"/>
          <w:szCs w:val="28"/>
        </w:rPr>
      </w:pPr>
    </w:p>
    <w:p w:rsidR="00EC1D6F" w:rsidRPr="00EC1D6F" w:rsidRDefault="00EC1D6F" w:rsidP="00EC1D6F">
      <w:pPr>
        <w:spacing w:after="0"/>
        <w:rPr>
          <w:rFonts w:ascii="Times New Roman" w:hAnsi="Times New Roman" w:cs="Times New Roman"/>
          <w:b/>
          <w:sz w:val="28"/>
          <w:szCs w:val="28"/>
        </w:rPr>
      </w:pPr>
      <w:r w:rsidRPr="00EC1D6F">
        <w:rPr>
          <w:rFonts w:ascii="Times New Roman" w:hAnsi="Times New Roman" w:cs="Times New Roman"/>
          <w:b/>
          <w:sz w:val="28"/>
          <w:szCs w:val="28"/>
        </w:rPr>
        <w:t>Про  затвердження плану  роботи  сільської</w:t>
      </w:r>
    </w:p>
    <w:p w:rsidR="00EC1D6F" w:rsidRPr="00EC1D6F" w:rsidRDefault="00EC1D6F" w:rsidP="00EC1D6F">
      <w:pPr>
        <w:spacing w:after="0"/>
        <w:rPr>
          <w:rFonts w:ascii="Times New Roman" w:hAnsi="Times New Roman" w:cs="Times New Roman"/>
          <w:b/>
          <w:sz w:val="28"/>
          <w:szCs w:val="28"/>
        </w:rPr>
      </w:pPr>
      <w:r w:rsidRPr="00EC1D6F">
        <w:rPr>
          <w:rFonts w:ascii="Times New Roman" w:hAnsi="Times New Roman" w:cs="Times New Roman"/>
          <w:b/>
          <w:sz w:val="28"/>
          <w:szCs w:val="28"/>
        </w:rPr>
        <w:t xml:space="preserve">ради  </w:t>
      </w:r>
      <w:r>
        <w:rPr>
          <w:rFonts w:ascii="Times New Roman" w:hAnsi="Times New Roman" w:cs="Times New Roman"/>
          <w:b/>
          <w:sz w:val="28"/>
          <w:szCs w:val="28"/>
        </w:rPr>
        <w:t>та виконавчого комітету</w:t>
      </w:r>
      <w:r w:rsidRPr="00EC1D6F">
        <w:rPr>
          <w:rFonts w:ascii="Times New Roman" w:hAnsi="Times New Roman" w:cs="Times New Roman"/>
          <w:b/>
          <w:sz w:val="28"/>
          <w:szCs w:val="28"/>
        </w:rPr>
        <w:t xml:space="preserve"> </w:t>
      </w:r>
      <w:r>
        <w:rPr>
          <w:rFonts w:ascii="Times New Roman" w:hAnsi="Times New Roman" w:cs="Times New Roman"/>
          <w:b/>
          <w:sz w:val="28"/>
          <w:szCs w:val="28"/>
        </w:rPr>
        <w:t xml:space="preserve"> на 2019 рік</w:t>
      </w:r>
      <w:r w:rsidRPr="00EC1D6F">
        <w:rPr>
          <w:rFonts w:ascii="Times New Roman" w:hAnsi="Times New Roman" w:cs="Times New Roman"/>
          <w:b/>
          <w:sz w:val="28"/>
          <w:szCs w:val="28"/>
        </w:rPr>
        <w:t>.</w:t>
      </w:r>
    </w:p>
    <w:p w:rsidR="00EC1D6F" w:rsidRPr="00EC1D6F" w:rsidRDefault="00EC1D6F" w:rsidP="00EC1D6F">
      <w:pPr>
        <w:spacing w:after="0"/>
        <w:rPr>
          <w:rFonts w:ascii="Times New Roman" w:hAnsi="Times New Roman" w:cs="Times New Roman"/>
          <w:b/>
          <w:sz w:val="28"/>
          <w:szCs w:val="28"/>
        </w:rPr>
      </w:pPr>
    </w:p>
    <w:p w:rsidR="00EC1D6F" w:rsidRPr="00EC1D6F" w:rsidRDefault="00EC1D6F" w:rsidP="00EC1D6F">
      <w:pPr>
        <w:spacing w:after="0"/>
        <w:rPr>
          <w:rFonts w:ascii="Times New Roman" w:hAnsi="Times New Roman" w:cs="Times New Roman"/>
          <w:b/>
          <w:sz w:val="28"/>
          <w:szCs w:val="28"/>
        </w:rPr>
      </w:pPr>
    </w:p>
    <w:p w:rsidR="00EC1D6F" w:rsidRPr="00EC1D6F" w:rsidRDefault="00EC1D6F" w:rsidP="00EC1D6F">
      <w:pPr>
        <w:spacing w:after="0"/>
        <w:rPr>
          <w:rFonts w:ascii="Times New Roman" w:hAnsi="Times New Roman" w:cs="Times New Roman"/>
          <w:b/>
          <w:sz w:val="28"/>
          <w:szCs w:val="28"/>
        </w:rPr>
      </w:pPr>
    </w:p>
    <w:p w:rsidR="00EC1D6F" w:rsidRPr="00EC1D6F" w:rsidRDefault="00EC1D6F" w:rsidP="00EC1D6F">
      <w:pPr>
        <w:spacing w:after="0"/>
        <w:rPr>
          <w:rFonts w:ascii="Times New Roman" w:hAnsi="Times New Roman" w:cs="Times New Roman"/>
          <w:sz w:val="28"/>
          <w:szCs w:val="28"/>
        </w:rPr>
      </w:pPr>
      <w:r w:rsidRPr="00EC1D6F">
        <w:rPr>
          <w:rFonts w:ascii="Times New Roman" w:hAnsi="Times New Roman" w:cs="Times New Roman"/>
          <w:b/>
          <w:sz w:val="28"/>
          <w:szCs w:val="28"/>
        </w:rPr>
        <w:t xml:space="preserve">                      </w:t>
      </w:r>
      <w:r w:rsidRPr="00EC1D6F">
        <w:rPr>
          <w:rFonts w:ascii="Times New Roman" w:hAnsi="Times New Roman" w:cs="Times New Roman"/>
          <w:sz w:val="28"/>
          <w:szCs w:val="28"/>
        </w:rPr>
        <w:t xml:space="preserve">У  відповідності  з  пунктом  7  статті 26  Закону  України  "Про  місцеве  самоврядування  в  Україні"  сесія  сільської  ради  </w:t>
      </w:r>
    </w:p>
    <w:p w:rsidR="00EC1D6F" w:rsidRPr="00EC1D6F" w:rsidRDefault="00EC1D6F" w:rsidP="00EC1D6F">
      <w:pPr>
        <w:spacing w:after="0"/>
        <w:rPr>
          <w:rFonts w:ascii="Times New Roman" w:hAnsi="Times New Roman" w:cs="Times New Roman"/>
          <w:sz w:val="28"/>
          <w:szCs w:val="28"/>
        </w:rPr>
      </w:pPr>
    </w:p>
    <w:p w:rsidR="00EC1D6F" w:rsidRPr="00EC1D6F" w:rsidRDefault="00EC1D6F" w:rsidP="00EC1D6F">
      <w:pPr>
        <w:spacing w:after="0"/>
        <w:rPr>
          <w:rFonts w:ascii="Times New Roman" w:hAnsi="Times New Roman" w:cs="Times New Roman"/>
          <w:sz w:val="28"/>
          <w:szCs w:val="28"/>
        </w:rPr>
      </w:pPr>
    </w:p>
    <w:p w:rsidR="00EC1D6F" w:rsidRPr="00EC1D6F" w:rsidRDefault="00EC1D6F" w:rsidP="00EC1D6F">
      <w:pPr>
        <w:spacing w:after="0"/>
        <w:jc w:val="center"/>
        <w:rPr>
          <w:rFonts w:ascii="Times New Roman" w:hAnsi="Times New Roman" w:cs="Times New Roman"/>
          <w:b/>
          <w:sz w:val="28"/>
          <w:szCs w:val="28"/>
        </w:rPr>
      </w:pPr>
      <w:r w:rsidRPr="00EC1D6F">
        <w:rPr>
          <w:rFonts w:ascii="Times New Roman" w:hAnsi="Times New Roman" w:cs="Times New Roman"/>
          <w:b/>
          <w:sz w:val="28"/>
          <w:szCs w:val="28"/>
        </w:rPr>
        <w:t>В И Р І Ш И Л А:</w:t>
      </w:r>
    </w:p>
    <w:p w:rsidR="00EC1D6F" w:rsidRPr="00EC1D6F" w:rsidRDefault="00EC1D6F" w:rsidP="00EC1D6F">
      <w:pPr>
        <w:spacing w:after="0"/>
        <w:rPr>
          <w:rFonts w:ascii="Times New Roman" w:hAnsi="Times New Roman" w:cs="Times New Roman"/>
          <w:sz w:val="28"/>
          <w:szCs w:val="28"/>
        </w:rPr>
      </w:pPr>
    </w:p>
    <w:p w:rsidR="00EC1D6F" w:rsidRPr="00EC1D6F" w:rsidRDefault="00EC1D6F" w:rsidP="00EC1D6F">
      <w:pPr>
        <w:spacing w:after="0"/>
        <w:rPr>
          <w:rFonts w:ascii="Times New Roman" w:hAnsi="Times New Roman" w:cs="Times New Roman"/>
          <w:sz w:val="28"/>
          <w:szCs w:val="28"/>
        </w:rPr>
      </w:pPr>
      <w:r w:rsidRPr="00EC1D6F">
        <w:rPr>
          <w:rFonts w:ascii="Times New Roman" w:hAnsi="Times New Roman" w:cs="Times New Roman"/>
          <w:sz w:val="28"/>
          <w:szCs w:val="28"/>
        </w:rPr>
        <w:t xml:space="preserve">           1.  Затвердити  план  роботи  </w:t>
      </w:r>
      <w:r>
        <w:rPr>
          <w:rFonts w:ascii="Times New Roman" w:hAnsi="Times New Roman" w:cs="Times New Roman"/>
          <w:sz w:val="28"/>
          <w:szCs w:val="28"/>
        </w:rPr>
        <w:t xml:space="preserve">Студениківської </w:t>
      </w:r>
      <w:r w:rsidRPr="00EC1D6F">
        <w:rPr>
          <w:rFonts w:ascii="Times New Roman" w:hAnsi="Times New Roman" w:cs="Times New Roman"/>
          <w:sz w:val="28"/>
          <w:szCs w:val="28"/>
        </w:rPr>
        <w:t xml:space="preserve">  сільської  ради  </w:t>
      </w:r>
      <w:r>
        <w:rPr>
          <w:rFonts w:ascii="Times New Roman" w:hAnsi="Times New Roman" w:cs="Times New Roman"/>
          <w:sz w:val="28"/>
          <w:szCs w:val="28"/>
        </w:rPr>
        <w:t xml:space="preserve">та її виконавчого комітету </w:t>
      </w:r>
      <w:r w:rsidRPr="00EC1D6F">
        <w:rPr>
          <w:rFonts w:ascii="Times New Roman" w:hAnsi="Times New Roman" w:cs="Times New Roman"/>
          <w:sz w:val="28"/>
          <w:szCs w:val="28"/>
        </w:rPr>
        <w:t xml:space="preserve">на </w:t>
      </w:r>
      <w:r>
        <w:rPr>
          <w:rFonts w:ascii="Times New Roman" w:hAnsi="Times New Roman" w:cs="Times New Roman"/>
          <w:sz w:val="28"/>
          <w:szCs w:val="28"/>
        </w:rPr>
        <w:t>2019</w:t>
      </w:r>
      <w:r w:rsidRPr="00EC1D6F">
        <w:rPr>
          <w:rFonts w:ascii="Times New Roman" w:hAnsi="Times New Roman" w:cs="Times New Roman"/>
          <w:sz w:val="28"/>
          <w:szCs w:val="28"/>
        </w:rPr>
        <w:t xml:space="preserve">   рік. (</w:t>
      </w:r>
      <w:r>
        <w:rPr>
          <w:rFonts w:ascii="Times New Roman" w:hAnsi="Times New Roman" w:cs="Times New Roman"/>
          <w:sz w:val="28"/>
          <w:szCs w:val="28"/>
        </w:rPr>
        <w:t xml:space="preserve"> Д</w:t>
      </w:r>
      <w:r w:rsidRPr="00EC1D6F">
        <w:rPr>
          <w:rFonts w:ascii="Times New Roman" w:hAnsi="Times New Roman" w:cs="Times New Roman"/>
          <w:sz w:val="28"/>
          <w:szCs w:val="28"/>
        </w:rPr>
        <w:t>одаток 1 ).</w:t>
      </w:r>
    </w:p>
    <w:p w:rsidR="00EC1D6F" w:rsidRPr="00EC1D6F" w:rsidRDefault="00EC1D6F" w:rsidP="00EC1D6F">
      <w:pPr>
        <w:jc w:val="both"/>
        <w:rPr>
          <w:rFonts w:ascii="Times New Roman" w:hAnsi="Times New Roman" w:cs="Times New Roman"/>
          <w:sz w:val="28"/>
          <w:szCs w:val="28"/>
        </w:rPr>
      </w:pPr>
      <w:r w:rsidRPr="00EC1D6F">
        <w:rPr>
          <w:rFonts w:ascii="Times New Roman" w:hAnsi="Times New Roman" w:cs="Times New Roman"/>
          <w:sz w:val="28"/>
          <w:szCs w:val="28"/>
        </w:rPr>
        <w:t xml:space="preserve">           2 Контроль за виконанням рішення покласти на постійну комісію з </w:t>
      </w:r>
      <w:r w:rsidRPr="00EC1D6F">
        <w:rPr>
          <w:rFonts w:ascii="Times New Roman" w:hAnsi="Times New Roman" w:cs="Times New Roman"/>
          <w:b/>
        </w:rPr>
        <w:t xml:space="preserve"> </w:t>
      </w:r>
      <w:r w:rsidRPr="00EC1D6F">
        <w:rPr>
          <w:rFonts w:ascii="Times New Roman" w:hAnsi="Times New Roman" w:cs="Times New Roman"/>
          <w:sz w:val="28"/>
          <w:szCs w:val="28"/>
        </w:rPr>
        <w:t>питань охорони здоров’я, соціального захисту, освіти, фізичного виховання, молоді, культури, деп</w:t>
      </w:r>
      <w:r>
        <w:rPr>
          <w:rFonts w:ascii="Times New Roman" w:hAnsi="Times New Roman" w:cs="Times New Roman"/>
          <w:sz w:val="28"/>
          <w:szCs w:val="28"/>
        </w:rPr>
        <w:t xml:space="preserve">утатської етики та регламенту. </w:t>
      </w:r>
    </w:p>
    <w:p w:rsidR="00EC1D6F" w:rsidRPr="00EC1D6F" w:rsidRDefault="00EC1D6F" w:rsidP="00EC1D6F">
      <w:pPr>
        <w:spacing w:after="0"/>
        <w:rPr>
          <w:rFonts w:ascii="Times New Roman" w:hAnsi="Times New Roman" w:cs="Times New Roman"/>
          <w:sz w:val="28"/>
          <w:szCs w:val="28"/>
        </w:rPr>
      </w:pPr>
    </w:p>
    <w:p w:rsidR="00EC1D6F" w:rsidRPr="00EC1D6F" w:rsidRDefault="00EC1D6F" w:rsidP="00EC1D6F">
      <w:pPr>
        <w:spacing w:after="0"/>
        <w:rPr>
          <w:rFonts w:ascii="Times New Roman" w:hAnsi="Times New Roman" w:cs="Times New Roman"/>
          <w:sz w:val="28"/>
          <w:szCs w:val="28"/>
        </w:rPr>
      </w:pPr>
    </w:p>
    <w:p w:rsidR="00EC1D6F" w:rsidRPr="00EC1D6F" w:rsidRDefault="00EC1D6F" w:rsidP="00EC1D6F">
      <w:pPr>
        <w:spacing w:after="0"/>
        <w:rPr>
          <w:rFonts w:ascii="Times New Roman" w:hAnsi="Times New Roman" w:cs="Times New Roman"/>
          <w:sz w:val="28"/>
          <w:szCs w:val="28"/>
        </w:rPr>
      </w:pPr>
      <w:r w:rsidRPr="00EC1D6F">
        <w:rPr>
          <w:rFonts w:ascii="Times New Roman" w:hAnsi="Times New Roman" w:cs="Times New Roman"/>
          <w:sz w:val="28"/>
          <w:szCs w:val="28"/>
        </w:rPr>
        <w:t xml:space="preserve">              Сільський  голова:                                                 М.</w:t>
      </w:r>
      <w:r>
        <w:rPr>
          <w:rFonts w:ascii="Times New Roman" w:hAnsi="Times New Roman" w:cs="Times New Roman"/>
          <w:sz w:val="28"/>
          <w:szCs w:val="28"/>
        </w:rPr>
        <w:t>О. Лях</w:t>
      </w:r>
    </w:p>
    <w:p w:rsidR="00EC1D6F" w:rsidRPr="00EC1D6F" w:rsidRDefault="00EC1D6F" w:rsidP="00EC1D6F">
      <w:pPr>
        <w:spacing w:after="0"/>
        <w:rPr>
          <w:rFonts w:ascii="Times New Roman" w:hAnsi="Times New Roman" w:cs="Times New Roman"/>
          <w:sz w:val="28"/>
          <w:szCs w:val="28"/>
        </w:rPr>
      </w:pPr>
    </w:p>
    <w:p w:rsidR="00EC1D6F" w:rsidRPr="00EC1D6F" w:rsidRDefault="00EC1D6F" w:rsidP="00EC1D6F">
      <w:pPr>
        <w:spacing w:after="0"/>
        <w:rPr>
          <w:rFonts w:ascii="Times New Roman" w:hAnsi="Times New Roman" w:cs="Times New Roman"/>
          <w:sz w:val="28"/>
          <w:szCs w:val="28"/>
        </w:rPr>
      </w:pPr>
    </w:p>
    <w:p w:rsidR="00EC1D6F" w:rsidRPr="00EC1D6F" w:rsidRDefault="00EC1D6F" w:rsidP="00EC1D6F">
      <w:pPr>
        <w:spacing w:after="0"/>
        <w:rPr>
          <w:rFonts w:ascii="Times New Roman" w:hAnsi="Times New Roman" w:cs="Times New Roman"/>
          <w:sz w:val="28"/>
          <w:szCs w:val="28"/>
        </w:rPr>
      </w:pPr>
    </w:p>
    <w:p w:rsidR="00EC1D6F" w:rsidRPr="00EC1D6F" w:rsidRDefault="00EC1D6F" w:rsidP="00EC1D6F">
      <w:pPr>
        <w:spacing w:after="0"/>
        <w:rPr>
          <w:rFonts w:ascii="Times New Roman" w:hAnsi="Times New Roman" w:cs="Times New Roman"/>
          <w:b/>
          <w:sz w:val="28"/>
          <w:szCs w:val="28"/>
        </w:rPr>
      </w:pPr>
      <w:r w:rsidRPr="00EC1D6F">
        <w:rPr>
          <w:rFonts w:ascii="Times New Roman" w:hAnsi="Times New Roman" w:cs="Times New Roman"/>
          <w:b/>
          <w:sz w:val="28"/>
          <w:szCs w:val="28"/>
        </w:rPr>
        <w:t>с. Студеники</w:t>
      </w:r>
    </w:p>
    <w:p w:rsidR="00EC1D6F" w:rsidRPr="00EC1D6F" w:rsidRDefault="00EC1D6F" w:rsidP="00EC1D6F">
      <w:pPr>
        <w:spacing w:after="0"/>
        <w:rPr>
          <w:rFonts w:ascii="Times New Roman" w:hAnsi="Times New Roman" w:cs="Times New Roman"/>
          <w:b/>
          <w:sz w:val="28"/>
          <w:szCs w:val="28"/>
        </w:rPr>
      </w:pPr>
      <w:r w:rsidRPr="00EC1D6F">
        <w:rPr>
          <w:rFonts w:ascii="Times New Roman" w:hAnsi="Times New Roman" w:cs="Times New Roman"/>
          <w:b/>
          <w:sz w:val="28"/>
          <w:szCs w:val="28"/>
        </w:rPr>
        <w:t xml:space="preserve">№ </w:t>
      </w:r>
      <w:r w:rsidR="003865B5">
        <w:rPr>
          <w:rFonts w:ascii="Times New Roman" w:hAnsi="Times New Roman" w:cs="Times New Roman"/>
          <w:b/>
          <w:sz w:val="28"/>
          <w:szCs w:val="28"/>
        </w:rPr>
        <w:t>523</w:t>
      </w:r>
      <w:r>
        <w:rPr>
          <w:rFonts w:ascii="Times New Roman" w:hAnsi="Times New Roman" w:cs="Times New Roman"/>
          <w:b/>
          <w:sz w:val="28"/>
          <w:szCs w:val="28"/>
        </w:rPr>
        <w:t>-ХХІІ</w:t>
      </w:r>
      <w:r w:rsidRPr="00EC1D6F">
        <w:rPr>
          <w:rFonts w:ascii="Times New Roman" w:hAnsi="Times New Roman" w:cs="Times New Roman"/>
          <w:b/>
          <w:sz w:val="28"/>
          <w:szCs w:val="28"/>
        </w:rPr>
        <w:t>-УІІ</w:t>
      </w:r>
    </w:p>
    <w:p w:rsidR="00EC1D6F" w:rsidRDefault="00EC1D6F" w:rsidP="00EC1D6F">
      <w:pPr>
        <w:spacing w:after="0"/>
        <w:rPr>
          <w:rFonts w:ascii="Times New Roman" w:hAnsi="Times New Roman" w:cs="Times New Roman"/>
          <w:b/>
          <w:sz w:val="28"/>
          <w:szCs w:val="28"/>
        </w:rPr>
      </w:pPr>
      <w:r w:rsidRPr="00EC1D6F">
        <w:rPr>
          <w:rFonts w:ascii="Times New Roman" w:hAnsi="Times New Roman" w:cs="Times New Roman"/>
          <w:b/>
          <w:sz w:val="28"/>
          <w:szCs w:val="28"/>
        </w:rPr>
        <w:t>22.</w:t>
      </w:r>
      <w:r>
        <w:rPr>
          <w:rFonts w:ascii="Times New Roman" w:hAnsi="Times New Roman" w:cs="Times New Roman"/>
          <w:b/>
          <w:sz w:val="28"/>
          <w:szCs w:val="28"/>
        </w:rPr>
        <w:t>01.2019</w:t>
      </w:r>
    </w:p>
    <w:p w:rsidR="00EC1D6F" w:rsidRDefault="00EC1D6F" w:rsidP="00EC1D6F">
      <w:pPr>
        <w:spacing w:after="0"/>
        <w:rPr>
          <w:rFonts w:ascii="Times New Roman" w:hAnsi="Times New Roman" w:cs="Times New Roman"/>
          <w:b/>
          <w:sz w:val="28"/>
          <w:szCs w:val="28"/>
        </w:rPr>
      </w:pPr>
    </w:p>
    <w:p w:rsidR="00EC1D6F" w:rsidRDefault="00EC1D6F" w:rsidP="00EC1D6F">
      <w:pPr>
        <w:spacing w:after="0"/>
        <w:rPr>
          <w:rFonts w:ascii="Times New Roman" w:hAnsi="Times New Roman" w:cs="Times New Roman"/>
          <w:b/>
          <w:sz w:val="28"/>
          <w:szCs w:val="28"/>
        </w:rPr>
      </w:pPr>
    </w:p>
    <w:p w:rsidR="00EC1D6F" w:rsidRDefault="00EC1D6F" w:rsidP="00EC1D6F">
      <w:pPr>
        <w:spacing w:after="0"/>
        <w:rPr>
          <w:rFonts w:ascii="Times New Roman" w:hAnsi="Times New Roman" w:cs="Times New Roman"/>
          <w:b/>
          <w:sz w:val="28"/>
          <w:szCs w:val="28"/>
        </w:rPr>
      </w:pPr>
    </w:p>
    <w:p w:rsidR="00EC1D6F" w:rsidRDefault="00EC1D6F" w:rsidP="00EC1D6F">
      <w:pPr>
        <w:spacing w:after="0"/>
        <w:rPr>
          <w:rFonts w:ascii="Times New Roman" w:hAnsi="Times New Roman" w:cs="Times New Roman"/>
          <w:b/>
          <w:sz w:val="28"/>
          <w:szCs w:val="28"/>
        </w:rPr>
      </w:pPr>
    </w:p>
    <w:p w:rsidR="00EC1D6F" w:rsidRDefault="00EC1D6F" w:rsidP="00EC1D6F">
      <w:pPr>
        <w:spacing w:after="0"/>
        <w:rPr>
          <w:rFonts w:ascii="Times New Roman" w:hAnsi="Times New Roman" w:cs="Times New Roman"/>
          <w:b/>
          <w:sz w:val="28"/>
          <w:szCs w:val="28"/>
        </w:rPr>
      </w:pPr>
    </w:p>
    <w:p w:rsidR="00EC1D6F" w:rsidRPr="00EC1D6F" w:rsidRDefault="00EC1D6F" w:rsidP="00EC1D6F">
      <w:pPr>
        <w:spacing w:after="0"/>
        <w:jc w:val="right"/>
        <w:rPr>
          <w:rFonts w:ascii="Times New Roman" w:hAnsi="Times New Roman" w:cs="Times New Roman"/>
          <w:sz w:val="20"/>
          <w:szCs w:val="20"/>
        </w:rPr>
      </w:pPr>
      <w:r w:rsidRPr="00EC1D6F">
        <w:rPr>
          <w:rFonts w:ascii="Times New Roman" w:hAnsi="Times New Roman" w:cs="Times New Roman"/>
          <w:sz w:val="20"/>
          <w:szCs w:val="20"/>
        </w:rPr>
        <w:lastRenderedPageBreak/>
        <w:t>Додаток</w:t>
      </w:r>
    </w:p>
    <w:p w:rsidR="00EC1D6F" w:rsidRDefault="00EC1D6F" w:rsidP="00EC1D6F">
      <w:pPr>
        <w:spacing w:after="0"/>
        <w:jc w:val="right"/>
        <w:rPr>
          <w:rFonts w:ascii="Times New Roman" w:hAnsi="Times New Roman" w:cs="Times New Roman"/>
          <w:sz w:val="20"/>
          <w:szCs w:val="20"/>
        </w:rPr>
      </w:pPr>
      <w:r w:rsidRPr="00EC1D6F">
        <w:rPr>
          <w:rFonts w:ascii="Times New Roman" w:hAnsi="Times New Roman" w:cs="Times New Roman"/>
          <w:sz w:val="20"/>
          <w:szCs w:val="20"/>
        </w:rPr>
        <w:t>До рішення №</w:t>
      </w:r>
      <w:r w:rsidR="003865B5">
        <w:rPr>
          <w:rFonts w:ascii="Times New Roman" w:hAnsi="Times New Roman" w:cs="Times New Roman"/>
          <w:sz w:val="20"/>
          <w:szCs w:val="20"/>
        </w:rPr>
        <w:t>523</w:t>
      </w:r>
    </w:p>
    <w:p w:rsidR="00EC1D6F" w:rsidRDefault="00EC1D6F" w:rsidP="00EC1D6F">
      <w:pPr>
        <w:spacing w:after="0"/>
        <w:jc w:val="right"/>
        <w:rPr>
          <w:rFonts w:ascii="Times New Roman" w:hAnsi="Times New Roman" w:cs="Times New Roman"/>
          <w:sz w:val="20"/>
          <w:szCs w:val="20"/>
        </w:rPr>
      </w:pPr>
      <w:r>
        <w:rPr>
          <w:rFonts w:ascii="Times New Roman" w:hAnsi="Times New Roman" w:cs="Times New Roman"/>
          <w:sz w:val="20"/>
          <w:szCs w:val="20"/>
        </w:rPr>
        <w:t xml:space="preserve">Студениківської сільської ради </w:t>
      </w:r>
    </w:p>
    <w:p w:rsidR="00D35911" w:rsidRPr="00EC1D6F" w:rsidRDefault="00EC1D6F" w:rsidP="00EC1D6F">
      <w:pPr>
        <w:spacing w:after="0"/>
        <w:jc w:val="right"/>
        <w:rPr>
          <w:rFonts w:ascii="Times New Roman" w:hAnsi="Times New Roman" w:cs="Times New Roman"/>
          <w:sz w:val="20"/>
          <w:szCs w:val="20"/>
        </w:rPr>
      </w:pPr>
      <w:r>
        <w:rPr>
          <w:rFonts w:ascii="Times New Roman" w:hAnsi="Times New Roman" w:cs="Times New Roman"/>
          <w:sz w:val="20"/>
          <w:szCs w:val="20"/>
        </w:rPr>
        <w:t>від 22.01.2019 року</w:t>
      </w:r>
    </w:p>
    <w:p w:rsidR="00EC1D6F" w:rsidRPr="00776845" w:rsidRDefault="00EC1D6F" w:rsidP="00EC1D6F">
      <w:pPr>
        <w:pStyle w:val="a3"/>
        <w:spacing w:before="0" w:beforeAutospacing="0" w:after="0" w:afterAutospacing="0"/>
        <w:jc w:val="center"/>
        <w:rPr>
          <w:sz w:val="28"/>
          <w:szCs w:val="28"/>
        </w:rPr>
      </w:pPr>
      <w:r w:rsidRPr="003865B5">
        <w:rPr>
          <w:color w:val="000000"/>
          <w:sz w:val="28"/>
          <w:szCs w:val="28"/>
          <w:shd w:val="clear" w:color="auto" w:fill="FFFFFF"/>
        </w:rPr>
        <w:t xml:space="preserve">  ПЛАН</w:t>
      </w:r>
      <w:r w:rsidRPr="00776845">
        <w:rPr>
          <w:color w:val="000000"/>
          <w:sz w:val="28"/>
          <w:szCs w:val="28"/>
          <w:shd w:val="clear" w:color="auto" w:fill="FFFFFF"/>
          <w:lang w:val="ru-RU"/>
        </w:rPr>
        <w:t> </w:t>
      </w:r>
      <w:r w:rsidRPr="003865B5">
        <w:rPr>
          <w:color w:val="000000"/>
          <w:sz w:val="28"/>
          <w:szCs w:val="28"/>
          <w:shd w:val="clear" w:color="auto" w:fill="FFFFFF"/>
        </w:rPr>
        <w:t xml:space="preserve"> РОБОТИ</w:t>
      </w:r>
      <w:r w:rsidRPr="00776845">
        <w:rPr>
          <w:color w:val="000000"/>
          <w:sz w:val="28"/>
          <w:szCs w:val="28"/>
          <w:shd w:val="clear" w:color="auto" w:fill="FFFFFF"/>
          <w:lang w:val="ru-RU"/>
        </w:rPr>
        <w:t> </w:t>
      </w:r>
      <w:r w:rsidRPr="003865B5">
        <w:rPr>
          <w:color w:val="000000"/>
          <w:sz w:val="28"/>
          <w:szCs w:val="28"/>
          <w:shd w:val="clear" w:color="auto" w:fill="FFFFFF"/>
        </w:rPr>
        <w:t xml:space="preserve"> СІЛЬСЬКОЇ</w:t>
      </w:r>
      <w:r w:rsidRPr="00776845">
        <w:rPr>
          <w:color w:val="000000"/>
          <w:sz w:val="28"/>
          <w:szCs w:val="28"/>
          <w:shd w:val="clear" w:color="auto" w:fill="FFFFFF"/>
          <w:lang w:val="ru-RU"/>
        </w:rPr>
        <w:t> </w:t>
      </w:r>
      <w:r w:rsidRPr="003865B5">
        <w:rPr>
          <w:color w:val="000000"/>
          <w:sz w:val="28"/>
          <w:szCs w:val="28"/>
          <w:shd w:val="clear" w:color="auto" w:fill="FFFFFF"/>
        </w:rPr>
        <w:t xml:space="preserve"> РАДИ</w:t>
      </w:r>
      <w:r w:rsidRPr="00776845">
        <w:rPr>
          <w:color w:val="000000"/>
          <w:sz w:val="28"/>
          <w:szCs w:val="28"/>
          <w:shd w:val="clear" w:color="auto" w:fill="FFFFFF"/>
          <w:lang w:val="ru-RU"/>
        </w:rPr>
        <w:t> </w:t>
      </w:r>
      <w:r w:rsidRPr="003865B5">
        <w:rPr>
          <w:color w:val="000000"/>
          <w:sz w:val="28"/>
          <w:szCs w:val="28"/>
          <w:shd w:val="clear" w:color="auto" w:fill="FFFFFF"/>
        </w:rPr>
        <w:t xml:space="preserve"> на 2019 рік</w:t>
      </w:r>
    </w:p>
    <w:p w:rsidR="00EC1D6F" w:rsidRPr="00776845" w:rsidRDefault="00EC1D6F" w:rsidP="00EC1D6F">
      <w:pPr>
        <w:pStyle w:val="a3"/>
        <w:spacing w:before="0" w:beforeAutospacing="0" w:after="0" w:afterAutospacing="0"/>
        <w:rPr>
          <w:sz w:val="28"/>
          <w:szCs w:val="28"/>
        </w:rPr>
      </w:pPr>
      <w:r w:rsidRPr="00776845">
        <w:rPr>
          <w:color w:val="000000"/>
          <w:sz w:val="28"/>
          <w:szCs w:val="28"/>
          <w:shd w:val="clear" w:color="auto" w:fill="FFFFFF"/>
          <w:lang w:val="ru-RU"/>
        </w:rPr>
        <w:t>                                                               І квартал</w:t>
      </w:r>
    </w:p>
    <w:p w:rsidR="00EC1D6F" w:rsidRPr="00776845" w:rsidRDefault="00EC1D6F" w:rsidP="00EC1D6F">
      <w:pPr>
        <w:pStyle w:val="a3"/>
        <w:spacing w:before="0" w:beforeAutospacing="0" w:after="0" w:afterAutospacing="0"/>
        <w:rPr>
          <w:sz w:val="28"/>
          <w:szCs w:val="28"/>
        </w:rPr>
      </w:pPr>
      <w:r w:rsidRPr="00776845">
        <w:rPr>
          <w:sz w:val="28"/>
          <w:szCs w:val="28"/>
          <w:shd w:val="clear" w:color="auto" w:fill="FFFFFF"/>
        </w:rPr>
        <w:t> </w:t>
      </w:r>
    </w:p>
    <w:p w:rsidR="00EC1D6F" w:rsidRPr="00776845" w:rsidRDefault="00EC1D6F" w:rsidP="00EC1D6F">
      <w:pPr>
        <w:pStyle w:val="a3"/>
        <w:spacing w:before="0" w:beforeAutospacing="0" w:after="0" w:afterAutospacing="0"/>
        <w:rPr>
          <w:sz w:val="28"/>
          <w:szCs w:val="28"/>
        </w:rPr>
      </w:pPr>
      <w:r w:rsidRPr="00776845">
        <w:rPr>
          <w:color w:val="000000"/>
          <w:sz w:val="28"/>
          <w:szCs w:val="28"/>
        </w:rPr>
        <w:t>1. Про звіт про виконання  сільського бюджету за 2018 рік</w:t>
      </w:r>
    </w:p>
    <w:p w:rsidR="00EC1D6F" w:rsidRDefault="00EC1D6F" w:rsidP="00EC1D6F">
      <w:pPr>
        <w:pStyle w:val="a3"/>
        <w:spacing w:before="0" w:beforeAutospacing="0" w:after="0" w:afterAutospacing="0"/>
        <w:rPr>
          <w:color w:val="000000"/>
          <w:sz w:val="28"/>
          <w:szCs w:val="28"/>
        </w:rPr>
      </w:pPr>
      <w:r w:rsidRPr="00776845">
        <w:rPr>
          <w:color w:val="000000"/>
          <w:sz w:val="28"/>
          <w:szCs w:val="28"/>
        </w:rPr>
        <w:t>2.Про внесення змін до сільського бюджету  на 2019 рік.</w:t>
      </w:r>
    </w:p>
    <w:p w:rsidR="00EC1D6F" w:rsidRDefault="00EC1D6F" w:rsidP="00EC1D6F">
      <w:pPr>
        <w:pStyle w:val="a3"/>
        <w:spacing w:before="0" w:beforeAutospacing="0" w:after="0" w:afterAutospacing="0"/>
        <w:rPr>
          <w:color w:val="000000"/>
          <w:sz w:val="28"/>
          <w:szCs w:val="28"/>
        </w:rPr>
      </w:pPr>
      <w:r>
        <w:rPr>
          <w:color w:val="000000"/>
          <w:sz w:val="28"/>
          <w:szCs w:val="28"/>
        </w:rPr>
        <w:t>3. Про програму енергоефективності будівель соціальної сфери на 2019-2020 роки</w:t>
      </w:r>
    </w:p>
    <w:p w:rsidR="00EC1D6F" w:rsidRPr="00776845" w:rsidRDefault="00EC1D6F" w:rsidP="00EC1D6F">
      <w:pPr>
        <w:pStyle w:val="a3"/>
        <w:spacing w:before="0" w:beforeAutospacing="0" w:after="0" w:afterAutospacing="0"/>
        <w:rPr>
          <w:color w:val="000000"/>
          <w:sz w:val="28"/>
          <w:szCs w:val="28"/>
        </w:rPr>
      </w:pPr>
      <w:r>
        <w:rPr>
          <w:color w:val="000000"/>
          <w:sz w:val="28"/>
          <w:szCs w:val="28"/>
        </w:rPr>
        <w:t>4. Про хід виконання Програми розвитку освіти на 2018-2020 роки</w:t>
      </w:r>
    </w:p>
    <w:p w:rsidR="00EC1D6F" w:rsidRPr="00776845" w:rsidRDefault="00EC1D6F" w:rsidP="00EC1D6F">
      <w:pPr>
        <w:pStyle w:val="a3"/>
        <w:spacing w:before="0" w:beforeAutospacing="0" w:after="0" w:afterAutospacing="0"/>
        <w:rPr>
          <w:sz w:val="28"/>
          <w:szCs w:val="28"/>
        </w:rPr>
      </w:pPr>
      <w:r w:rsidRPr="00776845">
        <w:rPr>
          <w:color w:val="000000"/>
          <w:sz w:val="28"/>
          <w:szCs w:val="28"/>
          <w:shd w:val="clear" w:color="auto" w:fill="FFFFFF"/>
        </w:rPr>
        <w:t>3</w:t>
      </w:r>
      <w:r w:rsidRPr="00776845">
        <w:rPr>
          <w:color w:val="000000"/>
          <w:sz w:val="28"/>
          <w:szCs w:val="28"/>
          <w:shd w:val="clear" w:color="auto" w:fill="FFFFFF"/>
          <w:lang w:val="ru-RU"/>
        </w:rPr>
        <w:t xml:space="preserve">. </w:t>
      </w:r>
      <w:proofErr w:type="spellStart"/>
      <w:r w:rsidRPr="00776845">
        <w:rPr>
          <w:color w:val="000000"/>
          <w:sz w:val="28"/>
          <w:szCs w:val="28"/>
          <w:shd w:val="clear" w:color="auto" w:fill="FFFFFF"/>
          <w:lang w:val="ru-RU"/>
        </w:rPr>
        <w:t>Питання</w:t>
      </w:r>
      <w:proofErr w:type="spellEnd"/>
      <w:r w:rsidRPr="00776845">
        <w:rPr>
          <w:color w:val="000000"/>
          <w:sz w:val="28"/>
          <w:szCs w:val="28"/>
          <w:shd w:val="clear" w:color="auto" w:fill="FFFFFF"/>
          <w:lang w:val="ru-RU"/>
        </w:rPr>
        <w:t xml:space="preserve"> </w:t>
      </w:r>
      <w:proofErr w:type="spellStart"/>
      <w:r w:rsidRPr="00776845">
        <w:rPr>
          <w:color w:val="000000"/>
          <w:sz w:val="28"/>
          <w:szCs w:val="28"/>
          <w:shd w:val="clear" w:color="auto" w:fill="FFFFFF"/>
          <w:lang w:val="ru-RU"/>
        </w:rPr>
        <w:t>регулювання</w:t>
      </w:r>
      <w:proofErr w:type="spellEnd"/>
      <w:r w:rsidRPr="00776845">
        <w:rPr>
          <w:color w:val="000000"/>
          <w:sz w:val="28"/>
          <w:szCs w:val="28"/>
          <w:shd w:val="clear" w:color="auto" w:fill="FFFFFF"/>
          <w:lang w:val="ru-RU"/>
        </w:rPr>
        <w:t xml:space="preserve"> </w:t>
      </w:r>
      <w:proofErr w:type="spellStart"/>
      <w:r w:rsidRPr="00776845">
        <w:rPr>
          <w:color w:val="000000"/>
          <w:sz w:val="28"/>
          <w:szCs w:val="28"/>
          <w:shd w:val="clear" w:color="auto" w:fill="FFFFFF"/>
          <w:lang w:val="ru-RU"/>
        </w:rPr>
        <w:t>земельних</w:t>
      </w:r>
      <w:proofErr w:type="spellEnd"/>
      <w:r w:rsidRPr="00776845">
        <w:rPr>
          <w:color w:val="000000"/>
          <w:sz w:val="28"/>
          <w:szCs w:val="28"/>
          <w:shd w:val="clear" w:color="auto" w:fill="FFFFFF"/>
          <w:lang w:val="ru-RU"/>
        </w:rPr>
        <w:t xml:space="preserve"> </w:t>
      </w:r>
      <w:proofErr w:type="spellStart"/>
      <w:r w:rsidRPr="00776845">
        <w:rPr>
          <w:color w:val="000000"/>
          <w:sz w:val="28"/>
          <w:szCs w:val="28"/>
          <w:shd w:val="clear" w:color="auto" w:fill="FFFFFF"/>
          <w:lang w:val="ru-RU"/>
        </w:rPr>
        <w:t>відносин</w:t>
      </w:r>
      <w:proofErr w:type="spellEnd"/>
    </w:p>
    <w:p w:rsidR="00EC1D6F" w:rsidRPr="00776845" w:rsidRDefault="00EC1D6F" w:rsidP="00EC1D6F">
      <w:pPr>
        <w:pStyle w:val="a3"/>
        <w:spacing w:before="0" w:beforeAutospacing="0" w:after="0" w:afterAutospacing="0"/>
        <w:rPr>
          <w:sz w:val="28"/>
          <w:szCs w:val="28"/>
        </w:rPr>
      </w:pPr>
      <w:r w:rsidRPr="00776845">
        <w:rPr>
          <w:sz w:val="28"/>
          <w:szCs w:val="28"/>
        </w:rPr>
        <w:t> </w:t>
      </w:r>
    </w:p>
    <w:p w:rsidR="00EC1D6F" w:rsidRPr="00776845" w:rsidRDefault="00EC1D6F" w:rsidP="00EC1D6F">
      <w:pPr>
        <w:pStyle w:val="a3"/>
        <w:spacing w:before="0" w:beforeAutospacing="0" w:after="0" w:afterAutospacing="0"/>
        <w:rPr>
          <w:sz w:val="28"/>
          <w:szCs w:val="28"/>
        </w:rPr>
      </w:pPr>
      <w:r w:rsidRPr="00776845">
        <w:rPr>
          <w:color w:val="000000"/>
          <w:sz w:val="28"/>
          <w:szCs w:val="28"/>
          <w:shd w:val="clear" w:color="auto" w:fill="FFFFFF"/>
          <w:lang w:val="ru-RU"/>
        </w:rPr>
        <w:t>                                                             ІІ квартал</w:t>
      </w:r>
    </w:p>
    <w:p w:rsidR="00EC1D6F" w:rsidRPr="00776845" w:rsidRDefault="00EC1D6F" w:rsidP="00EC1D6F">
      <w:pPr>
        <w:pStyle w:val="a3"/>
        <w:spacing w:before="0" w:beforeAutospacing="0" w:after="0" w:afterAutospacing="0"/>
        <w:rPr>
          <w:sz w:val="28"/>
          <w:szCs w:val="28"/>
        </w:rPr>
      </w:pPr>
      <w:r w:rsidRPr="00776845">
        <w:rPr>
          <w:sz w:val="28"/>
          <w:szCs w:val="28"/>
        </w:rPr>
        <w:t> </w:t>
      </w:r>
    </w:p>
    <w:p w:rsidR="00EC1D6F" w:rsidRDefault="00EC1D6F" w:rsidP="00EC1D6F">
      <w:pPr>
        <w:pStyle w:val="a3"/>
        <w:numPr>
          <w:ilvl w:val="0"/>
          <w:numId w:val="11"/>
        </w:numPr>
        <w:spacing w:before="0" w:beforeAutospacing="0" w:after="0" w:afterAutospacing="0"/>
        <w:rPr>
          <w:color w:val="000000"/>
          <w:sz w:val="28"/>
          <w:szCs w:val="28"/>
          <w:shd w:val="clear" w:color="auto" w:fill="FFFFFF"/>
          <w:lang w:val="ru-RU"/>
        </w:rPr>
      </w:pPr>
      <w:r w:rsidRPr="00776845">
        <w:rPr>
          <w:color w:val="000000"/>
          <w:sz w:val="28"/>
          <w:szCs w:val="28"/>
          <w:shd w:val="clear" w:color="auto" w:fill="FFFFFF"/>
          <w:lang w:val="ru-RU"/>
        </w:rPr>
        <w:t xml:space="preserve">Про </w:t>
      </w:r>
      <w:proofErr w:type="spellStart"/>
      <w:r w:rsidRPr="00776845">
        <w:rPr>
          <w:color w:val="000000"/>
          <w:sz w:val="28"/>
          <w:szCs w:val="28"/>
          <w:shd w:val="clear" w:color="auto" w:fill="FFFFFF"/>
          <w:lang w:val="ru-RU"/>
        </w:rPr>
        <w:t>внесення</w:t>
      </w:r>
      <w:proofErr w:type="spellEnd"/>
      <w:r w:rsidRPr="00776845">
        <w:rPr>
          <w:color w:val="000000"/>
          <w:sz w:val="28"/>
          <w:szCs w:val="28"/>
          <w:shd w:val="clear" w:color="auto" w:fill="FFFFFF"/>
          <w:lang w:val="ru-RU"/>
        </w:rPr>
        <w:t xml:space="preserve"> </w:t>
      </w:r>
      <w:proofErr w:type="spellStart"/>
      <w:r w:rsidRPr="00776845">
        <w:rPr>
          <w:color w:val="000000"/>
          <w:sz w:val="28"/>
          <w:szCs w:val="28"/>
          <w:shd w:val="clear" w:color="auto" w:fill="FFFFFF"/>
          <w:lang w:val="ru-RU"/>
        </w:rPr>
        <w:t>змін</w:t>
      </w:r>
      <w:proofErr w:type="spellEnd"/>
      <w:r w:rsidRPr="00776845">
        <w:rPr>
          <w:color w:val="000000"/>
          <w:sz w:val="28"/>
          <w:szCs w:val="28"/>
          <w:shd w:val="clear" w:color="auto" w:fill="FFFFFF"/>
          <w:lang w:val="ru-RU"/>
        </w:rPr>
        <w:t xml:space="preserve"> до  </w:t>
      </w:r>
      <w:proofErr w:type="spellStart"/>
      <w:r w:rsidRPr="00776845">
        <w:rPr>
          <w:color w:val="000000"/>
          <w:sz w:val="28"/>
          <w:szCs w:val="28"/>
          <w:shd w:val="clear" w:color="auto" w:fill="FFFFFF"/>
          <w:lang w:val="ru-RU"/>
        </w:rPr>
        <w:t>сільськ</w:t>
      </w:r>
      <w:proofErr w:type="spellEnd"/>
      <w:r w:rsidRPr="00776845">
        <w:rPr>
          <w:color w:val="000000"/>
          <w:sz w:val="28"/>
          <w:szCs w:val="28"/>
          <w:shd w:val="clear" w:color="auto" w:fill="FFFFFF"/>
        </w:rPr>
        <w:t xml:space="preserve">ого </w:t>
      </w:r>
      <w:r w:rsidRPr="00776845">
        <w:rPr>
          <w:color w:val="000000"/>
          <w:sz w:val="28"/>
          <w:szCs w:val="28"/>
          <w:shd w:val="clear" w:color="auto" w:fill="FFFFFF"/>
          <w:lang w:val="ru-RU"/>
        </w:rPr>
        <w:t> бюджет</w:t>
      </w:r>
      <w:r w:rsidRPr="00776845">
        <w:rPr>
          <w:color w:val="000000"/>
          <w:sz w:val="28"/>
          <w:szCs w:val="28"/>
          <w:shd w:val="clear" w:color="auto" w:fill="FFFFFF"/>
        </w:rPr>
        <w:t xml:space="preserve">у </w:t>
      </w:r>
      <w:r w:rsidRPr="00776845">
        <w:rPr>
          <w:color w:val="000000"/>
          <w:sz w:val="28"/>
          <w:szCs w:val="28"/>
          <w:shd w:val="clear" w:color="auto" w:fill="FFFFFF"/>
          <w:lang w:val="ru-RU"/>
        </w:rPr>
        <w:t> на  201</w:t>
      </w:r>
      <w:r w:rsidRPr="00776845">
        <w:rPr>
          <w:color w:val="000000"/>
          <w:sz w:val="28"/>
          <w:szCs w:val="28"/>
          <w:shd w:val="clear" w:color="auto" w:fill="FFFFFF"/>
        </w:rPr>
        <w:t>9</w:t>
      </w:r>
      <w:r w:rsidRPr="00776845">
        <w:rPr>
          <w:color w:val="000000"/>
          <w:sz w:val="28"/>
          <w:szCs w:val="28"/>
          <w:shd w:val="clear" w:color="auto" w:fill="FFFFFF"/>
          <w:lang w:val="ru-RU"/>
        </w:rPr>
        <w:t xml:space="preserve"> </w:t>
      </w:r>
      <w:proofErr w:type="spellStart"/>
      <w:r w:rsidRPr="00776845">
        <w:rPr>
          <w:color w:val="000000"/>
          <w:sz w:val="28"/>
          <w:szCs w:val="28"/>
          <w:shd w:val="clear" w:color="auto" w:fill="FFFFFF"/>
          <w:lang w:val="ru-RU"/>
        </w:rPr>
        <w:t>рік</w:t>
      </w:r>
      <w:proofErr w:type="spellEnd"/>
    </w:p>
    <w:p w:rsidR="00EC1D6F" w:rsidRPr="001133EE" w:rsidRDefault="00EC1D6F" w:rsidP="00EC1D6F">
      <w:pPr>
        <w:pStyle w:val="a3"/>
        <w:numPr>
          <w:ilvl w:val="0"/>
          <w:numId w:val="11"/>
        </w:numPr>
        <w:spacing w:before="0" w:beforeAutospacing="0" w:after="0" w:afterAutospacing="0"/>
        <w:rPr>
          <w:color w:val="000000"/>
          <w:sz w:val="28"/>
          <w:szCs w:val="28"/>
          <w:shd w:val="clear" w:color="auto" w:fill="FFFFFF"/>
          <w:lang w:val="ru-RU"/>
        </w:rPr>
      </w:pPr>
      <w:r>
        <w:rPr>
          <w:color w:val="000000"/>
          <w:sz w:val="28"/>
          <w:szCs w:val="28"/>
          <w:shd w:val="clear" w:color="auto" w:fill="FFFFFF"/>
          <w:lang w:val="ru-RU"/>
        </w:rPr>
        <w:t xml:space="preserve">Про  </w:t>
      </w:r>
      <w:proofErr w:type="spellStart"/>
      <w:r>
        <w:rPr>
          <w:color w:val="000000"/>
          <w:sz w:val="28"/>
          <w:szCs w:val="28"/>
          <w:shd w:val="clear" w:color="auto" w:fill="FFFFFF"/>
          <w:lang w:val="ru-RU"/>
        </w:rPr>
        <w:t>затвердження</w:t>
      </w:r>
      <w:proofErr w:type="spellEnd"/>
      <w:r>
        <w:rPr>
          <w:color w:val="000000"/>
          <w:sz w:val="28"/>
          <w:szCs w:val="28"/>
          <w:shd w:val="clear" w:color="auto" w:fill="FFFFFF"/>
          <w:lang w:val="ru-RU"/>
        </w:rPr>
        <w:t xml:space="preserve"> </w:t>
      </w:r>
      <w:proofErr w:type="spellStart"/>
      <w:r>
        <w:rPr>
          <w:color w:val="000000"/>
          <w:sz w:val="28"/>
          <w:szCs w:val="28"/>
          <w:shd w:val="clear" w:color="auto" w:fill="FFFFFF"/>
          <w:lang w:val="ru-RU"/>
        </w:rPr>
        <w:t>Конценпції</w:t>
      </w:r>
      <w:proofErr w:type="spellEnd"/>
      <w:r>
        <w:rPr>
          <w:color w:val="000000"/>
          <w:sz w:val="28"/>
          <w:szCs w:val="28"/>
          <w:shd w:val="clear" w:color="auto" w:fill="FFFFFF"/>
          <w:lang w:val="ru-RU"/>
        </w:rPr>
        <w:t xml:space="preserve">  </w:t>
      </w:r>
      <w:proofErr w:type="spellStart"/>
      <w:r>
        <w:rPr>
          <w:color w:val="000000"/>
          <w:sz w:val="28"/>
          <w:szCs w:val="28"/>
          <w:shd w:val="clear" w:color="auto" w:fill="FFFFFF"/>
          <w:lang w:val="ru-RU"/>
        </w:rPr>
        <w:t>стратегії</w:t>
      </w:r>
      <w:proofErr w:type="spellEnd"/>
      <w:r>
        <w:rPr>
          <w:color w:val="000000"/>
          <w:sz w:val="28"/>
          <w:szCs w:val="28"/>
          <w:shd w:val="clear" w:color="auto" w:fill="FFFFFF"/>
          <w:lang w:val="ru-RU"/>
        </w:rPr>
        <w:t xml:space="preserve"> </w:t>
      </w:r>
      <w:proofErr w:type="spellStart"/>
      <w:r>
        <w:rPr>
          <w:color w:val="000000"/>
          <w:sz w:val="28"/>
          <w:szCs w:val="28"/>
          <w:shd w:val="clear" w:color="auto" w:fill="FFFFFF"/>
          <w:lang w:val="ru-RU"/>
        </w:rPr>
        <w:t>розвитку</w:t>
      </w:r>
      <w:proofErr w:type="spellEnd"/>
      <w:r>
        <w:rPr>
          <w:color w:val="000000"/>
          <w:sz w:val="28"/>
          <w:szCs w:val="28"/>
          <w:shd w:val="clear" w:color="auto" w:fill="FFFFFF"/>
          <w:lang w:val="ru-RU"/>
        </w:rPr>
        <w:t xml:space="preserve"> </w:t>
      </w:r>
      <w:proofErr w:type="spellStart"/>
      <w:r>
        <w:rPr>
          <w:color w:val="000000"/>
          <w:sz w:val="28"/>
          <w:szCs w:val="28"/>
          <w:shd w:val="clear" w:color="auto" w:fill="FFFFFF"/>
          <w:lang w:val="ru-RU"/>
        </w:rPr>
        <w:t>обєднаної</w:t>
      </w:r>
      <w:proofErr w:type="spellEnd"/>
      <w:r>
        <w:rPr>
          <w:color w:val="000000"/>
          <w:sz w:val="28"/>
          <w:szCs w:val="28"/>
          <w:shd w:val="clear" w:color="auto" w:fill="FFFFFF"/>
          <w:lang w:val="ru-RU"/>
        </w:rPr>
        <w:t xml:space="preserve"> </w:t>
      </w:r>
      <w:proofErr w:type="spellStart"/>
      <w:r>
        <w:rPr>
          <w:color w:val="000000"/>
          <w:sz w:val="28"/>
          <w:szCs w:val="28"/>
          <w:shd w:val="clear" w:color="auto" w:fill="FFFFFF"/>
          <w:lang w:val="ru-RU"/>
        </w:rPr>
        <w:t>територіальної</w:t>
      </w:r>
      <w:proofErr w:type="spellEnd"/>
      <w:r>
        <w:rPr>
          <w:color w:val="000000"/>
          <w:sz w:val="28"/>
          <w:szCs w:val="28"/>
          <w:shd w:val="clear" w:color="auto" w:fill="FFFFFF"/>
          <w:lang w:val="ru-RU"/>
        </w:rPr>
        <w:t xml:space="preserve"> </w:t>
      </w:r>
      <w:proofErr w:type="spellStart"/>
      <w:r>
        <w:rPr>
          <w:color w:val="000000"/>
          <w:sz w:val="28"/>
          <w:szCs w:val="28"/>
          <w:shd w:val="clear" w:color="auto" w:fill="FFFFFF"/>
          <w:lang w:val="ru-RU"/>
        </w:rPr>
        <w:t>громади</w:t>
      </w:r>
      <w:proofErr w:type="spellEnd"/>
      <w:r>
        <w:rPr>
          <w:color w:val="000000"/>
          <w:sz w:val="28"/>
          <w:szCs w:val="28"/>
          <w:shd w:val="clear" w:color="auto" w:fill="FFFFFF"/>
          <w:lang w:val="ru-RU"/>
        </w:rPr>
        <w:t xml:space="preserve">  Студениківської </w:t>
      </w:r>
      <w:proofErr w:type="spellStart"/>
      <w:r>
        <w:rPr>
          <w:color w:val="000000"/>
          <w:sz w:val="28"/>
          <w:szCs w:val="28"/>
          <w:shd w:val="clear" w:color="auto" w:fill="FFFFFF"/>
          <w:lang w:val="ru-RU"/>
        </w:rPr>
        <w:t>сільської</w:t>
      </w:r>
      <w:proofErr w:type="spellEnd"/>
      <w:r>
        <w:rPr>
          <w:color w:val="000000"/>
          <w:sz w:val="28"/>
          <w:szCs w:val="28"/>
          <w:shd w:val="clear" w:color="auto" w:fill="FFFFFF"/>
          <w:lang w:val="ru-RU"/>
        </w:rPr>
        <w:t xml:space="preserve"> ради </w:t>
      </w:r>
      <w:r w:rsidRPr="001133EE">
        <w:rPr>
          <w:color w:val="000000"/>
          <w:sz w:val="28"/>
          <w:szCs w:val="28"/>
          <w:shd w:val="clear" w:color="auto" w:fill="FFFFFF"/>
          <w:lang w:val="ru-RU"/>
        </w:rPr>
        <w:t>на 2019-2025 роки</w:t>
      </w:r>
      <w:r>
        <w:rPr>
          <w:color w:val="000000"/>
          <w:sz w:val="28"/>
          <w:szCs w:val="28"/>
          <w:shd w:val="clear" w:color="auto" w:fill="FFFFFF"/>
          <w:lang w:val="ru-RU"/>
        </w:rPr>
        <w:t xml:space="preserve"> на принципах </w:t>
      </w:r>
      <w:proofErr w:type="spellStart"/>
      <w:r>
        <w:rPr>
          <w:color w:val="000000"/>
          <w:sz w:val="28"/>
          <w:szCs w:val="28"/>
          <w:shd w:val="clear" w:color="auto" w:fill="FFFFFF"/>
          <w:lang w:val="ru-RU"/>
        </w:rPr>
        <w:t>залучення</w:t>
      </w:r>
      <w:proofErr w:type="spellEnd"/>
      <w:r>
        <w:rPr>
          <w:color w:val="000000"/>
          <w:sz w:val="28"/>
          <w:szCs w:val="28"/>
          <w:shd w:val="clear" w:color="auto" w:fill="FFFFFF"/>
          <w:lang w:val="ru-RU"/>
        </w:rPr>
        <w:t xml:space="preserve"> </w:t>
      </w:r>
      <w:proofErr w:type="spellStart"/>
      <w:r>
        <w:rPr>
          <w:color w:val="000000"/>
          <w:sz w:val="28"/>
          <w:szCs w:val="28"/>
          <w:shd w:val="clear" w:color="auto" w:fill="FFFFFF"/>
          <w:lang w:val="ru-RU"/>
        </w:rPr>
        <w:t>громадськості</w:t>
      </w:r>
      <w:proofErr w:type="spellEnd"/>
      <w:r>
        <w:rPr>
          <w:color w:val="000000"/>
          <w:sz w:val="28"/>
          <w:szCs w:val="28"/>
          <w:shd w:val="clear" w:color="auto" w:fill="FFFFFF"/>
          <w:lang w:val="ru-RU"/>
        </w:rPr>
        <w:t>.</w:t>
      </w:r>
    </w:p>
    <w:p w:rsidR="00EC1D6F" w:rsidRPr="003049AF" w:rsidRDefault="00EC1D6F" w:rsidP="00EC1D6F">
      <w:pPr>
        <w:pStyle w:val="a3"/>
        <w:numPr>
          <w:ilvl w:val="0"/>
          <w:numId w:val="11"/>
        </w:numPr>
        <w:spacing w:before="0" w:beforeAutospacing="0" w:after="0" w:afterAutospacing="0"/>
        <w:rPr>
          <w:color w:val="000000"/>
          <w:sz w:val="28"/>
          <w:szCs w:val="28"/>
          <w:shd w:val="clear" w:color="auto" w:fill="FFFFFF"/>
          <w:lang w:val="ru-RU"/>
        </w:rPr>
      </w:pPr>
      <w:r>
        <w:rPr>
          <w:color w:val="000000"/>
          <w:sz w:val="28"/>
          <w:szCs w:val="28"/>
          <w:shd w:val="clear" w:color="auto" w:fill="FFFFFF"/>
          <w:lang w:val="ru-RU"/>
        </w:rPr>
        <w:t xml:space="preserve">Про </w:t>
      </w:r>
      <w:proofErr w:type="spellStart"/>
      <w:r>
        <w:rPr>
          <w:color w:val="000000"/>
          <w:sz w:val="28"/>
          <w:szCs w:val="28"/>
          <w:shd w:val="clear" w:color="auto" w:fill="FFFFFF"/>
          <w:lang w:val="ru-RU"/>
        </w:rPr>
        <w:t>хід</w:t>
      </w:r>
      <w:proofErr w:type="spellEnd"/>
      <w:r>
        <w:rPr>
          <w:color w:val="000000"/>
          <w:sz w:val="28"/>
          <w:szCs w:val="28"/>
          <w:shd w:val="clear" w:color="auto" w:fill="FFFFFF"/>
          <w:lang w:val="ru-RU"/>
        </w:rPr>
        <w:t xml:space="preserve"> </w:t>
      </w:r>
      <w:proofErr w:type="spellStart"/>
      <w:r>
        <w:rPr>
          <w:color w:val="000000"/>
          <w:sz w:val="28"/>
          <w:szCs w:val="28"/>
          <w:shd w:val="clear" w:color="auto" w:fill="FFFFFF"/>
          <w:lang w:val="ru-RU"/>
        </w:rPr>
        <w:t>виконання</w:t>
      </w:r>
      <w:proofErr w:type="spellEnd"/>
      <w:r>
        <w:rPr>
          <w:color w:val="000000"/>
          <w:sz w:val="28"/>
          <w:szCs w:val="28"/>
          <w:shd w:val="clear" w:color="auto" w:fill="FFFFFF"/>
          <w:lang w:val="ru-RU"/>
        </w:rPr>
        <w:t xml:space="preserve"> Програми </w:t>
      </w:r>
      <w:proofErr w:type="spellStart"/>
      <w:r>
        <w:rPr>
          <w:color w:val="000000"/>
          <w:sz w:val="28"/>
          <w:szCs w:val="28"/>
          <w:shd w:val="clear" w:color="auto" w:fill="FFFFFF"/>
          <w:lang w:val="ru-RU"/>
        </w:rPr>
        <w:t>соціально-економічного</w:t>
      </w:r>
      <w:proofErr w:type="spellEnd"/>
      <w:r>
        <w:rPr>
          <w:color w:val="000000"/>
          <w:sz w:val="28"/>
          <w:szCs w:val="28"/>
          <w:shd w:val="clear" w:color="auto" w:fill="FFFFFF"/>
          <w:lang w:val="ru-RU"/>
        </w:rPr>
        <w:t xml:space="preserve"> </w:t>
      </w:r>
      <w:proofErr w:type="spellStart"/>
      <w:r>
        <w:rPr>
          <w:color w:val="000000"/>
          <w:sz w:val="28"/>
          <w:szCs w:val="28"/>
          <w:shd w:val="clear" w:color="auto" w:fill="FFFFFF"/>
          <w:lang w:val="ru-RU"/>
        </w:rPr>
        <w:t>розвтку</w:t>
      </w:r>
      <w:proofErr w:type="spellEnd"/>
    </w:p>
    <w:p w:rsidR="00EC1D6F" w:rsidRPr="00776845" w:rsidRDefault="00EC1D6F" w:rsidP="00EC1D6F">
      <w:pPr>
        <w:pStyle w:val="a3"/>
        <w:numPr>
          <w:ilvl w:val="0"/>
          <w:numId w:val="11"/>
        </w:numPr>
        <w:spacing w:before="0" w:beforeAutospacing="0" w:after="0" w:afterAutospacing="0"/>
        <w:rPr>
          <w:sz w:val="28"/>
          <w:szCs w:val="28"/>
        </w:rPr>
      </w:pPr>
      <w:r w:rsidRPr="00776845">
        <w:rPr>
          <w:color w:val="000000"/>
          <w:sz w:val="28"/>
          <w:szCs w:val="28"/>
          <w:shd w:val="clear" w:color="auto" w:fill="FFFFFF"/>
          <w:lang w:val="ru-RU"/>
        </w:rPr>
        <w:t xml:space="preserve">Про </w:t>
      </w:r>
      <w:proofErr w:type="spellStart"/>
      <w:r w:rsidRPr="00776845">
        <w:rPr>
          <w:color w:val="000000"/>
          <w:sz w:val="28"/>
          <w:szCs w:val="28"/>
          <w:shd w:val="clear" w:color="auto" w:fill="FFFFFF"/>
          <w:lang w:val="ru-RU"/>
        </w:rPr>
        <w:t>встановлення</w:t>
      </w:r>
      <w:proofErr w:type="spellEnd"/>
      <w:r w:rsidRPr="00776845">
        <w:rPr>
          <w:color w:val="000000"/>
          <w:sz w:val="28"/>
          <w:szCs w:val="28"/>
          <w:shd w:val="clear" w:color="auto" w:fill="FFFFFF"/>
          <w:lang w:val="ru-RU"/>
        </w:rPr>
        <w:t xml:space="preserve"> </w:t>
      </w:r>
      <w:proofErr w:type="spellStart"/>
      <w:r w:rsidRPr="00776845">
        <w:rPr>
          <w:color w:val="000000"/>
          <w:sz w:val="28"/>
          <w:szCs w:val="28"/>
          <w:shd w:val="clear" w:color="auto" w:fill="FFFFFF"/>
          <w:lang w:val="ru-RU"/>
        </w:rPr>
        <w:t>місцевих</w:t>
      </w:r>
      <w:proofErr w:type="spellEnd"/>
      <w:r w:rsidRPr="00776845">
        <w:rPr>
          <w:color w:val="000000"/>
          <w:sz w:val="28"/>
          <w:szCs w:val="28"/>
          <w:shd w:val="clear" w:color="auto" w:fill="FFFFFF"/>
          <w:lang w:val="ru-RU"/>
        </w:rPr>
        <w:t xml:space="preserve"> </w:t>
      </w:r>
      <w:proofErr w:type="spellStart"/>
      <w:r w:rsidRPr="00776845">
        <w:rPr>
          <w:color w:val="000000"/>
          <w:sz w:val="28"/>
          <w:szCs w:val="28"/>
          <w:shd w:val="clear" w:color="auto" w:fill="FFFFFF"/>
          <w:lang w:val="ru-RU"/>
        </w:rPr>
        <w:t>податків</w:t>
      </w:r>
      <w:proofErr w:type="spellEnd"/>
      <w:r w:rsidRPr="00776845">
        <w:rPr>
          <w:color w:val="000000"/>
          <w:sz w:val="28"/>
          <w:szCs w:val="28"/>
          <w:shd w:val="clear" w:color="auto" w:fill="FFFFFF"/>
          <w:lang w:val="ru-RU"/>
        </w:rPr>
        <w:t xml:space="preserve"> та </w:t>
      </w:r>
      <w:proofErr w:type="spellStart"/>
      <w:r w:rsidRPr="00776845">
        <w:rPr>
          <w:color w:val="000000"/>
          <w:sz w:val="28"/>
          <w:szCs w:val="28"/>
          <w:shd w:val="clear" w:color="auto" w:fill="FFFFFF"/>
          <w:lang w:val="ru-RU"/>
        </w:rPr>
        <w:t>зборів</w:t>
      </w:r>
      <w:proofErr w:type="spellEnd"/>
      <w:r w:rsidRPr="00776845">
        <w:rPr>
          <w:color w:val="000000"/>
          <w:sz w:val="28"/>
          <w:szCs w:val="28"/>
          <w:shd w:val="clear" w:color="auto" w:fill="FFFFFF"/>
          <w:lang w:val="ru-RU"/>
        </w:rPr>
        <w:t>.</w:t>
      </w:r>
    </w:p>
    <w:p w:rsidR="00EC1D6F" w:rsidRPr="00F6490D" w:rsidRDefault="00EC1D6F" w:rsidP="00EC1D6F">
      <w:pPr>
        <w:pStyle w:val="a3"/>
        <w:numPr>
          <w:ilvl w:val="0"/>
          <w:numId w:val="11"/>
        </w:numPr>
        <w:spacing w:before="0" w:beforeAutospacing="0" w:after="0" w:afterAutospacing="0"/>
        <w:rPr>
          <w:sz w:val="28"/>
          <w:szCs w:val="28"/>
        </w:rPr>
      </w:pPr>
      <w:r w:rsidRPr="00776845">
        <w:rPr>
          <w:color w:val="000000"/>
          <w:sz w:val="28"/>
          <w:szCs w:val="28"/>
          <w:shd w:val="clear" w:color="auto" w:fill="FFFFFF"/>
          <w:lang w:val="ru-RU"/>
        </w:rPr>
        <w:t xml:space="preserve">Про </w:t>
      </w:r>
      <w:proofErr w:type="spellStart"/>
      <w:r w:rsidRPr="00776845">
        <w:rPr>
          <w:color w:val="000000"/>
          <w:sz w:val="28"/>
          <w:szCs w:val="28"/>
          <w:shd w:val="clear" w:color="auto" w:fill="FFFFFF"/>
          <w:lang w:val="ru-RU"/>
        </w:rPr>
        <w:t>хід</w:t>
      </w:r>
      <w:proofErr w:type="spellEnd"/>
      <w:r w:rsidRPr="00776845">
        <w:rPr>
          <w:color w:val="000000"/>
          <w:sz w:val="28"/>
          <w:szCs w:val="28"/>
          <w:shd w:val="clear" w:color="auto" w:fill="FFFFFF"/>
          <w:lang w:val="ru-RU"/>
        </w:rPr>
        <w:t xml:space="preserve"> </w:t>
      </w:r>
      <w:proofErr w:type="spellStart"/>
      <w:r w:rsidRPr="00776845">
        <w:rPr>
          <w:color w:val="000000"/>
          <w:sz w:val="28"/>
          <w:szCs w:val="28"/>
          <w:shd w:val="clear" w:color="auto" w:fill="FFFFFF"/>
          <w:lang w:val="ru-RU"/>
        </w:rPr>
        <w:t>виконання</w:t>
      </w:r>
      <w:proofErr w:type="spellEnd"/>
      <w:r w:rsidRPr="00776845">
        <w:rPr>
          <w:color w:val="000000"/>
          <w:sz w:val="28"/>
          <w:szCs w:val="28"/>
          <w:shd w:val="clear" w:color="auto" w:fill="FFFFFF"/>
          <w:lang w:val="ru-RU"/>
        </w:rPr>
        <w:t xml:space="preserve"> Програми «</w:t>
      </w:r>
      <w:proofErr w:type="spellStart"/>
      <w:r w:rsidRPr="00776845">
        <w:rPr>
          <w:color w:val="000000"/>
          <w:sz w:val="28"/>
          <w:szCs w:val="28"/>
          <w:shd w:val="clear" w:color="auto" w:fill="FFFFFF"/>
          <w:lang w:val="ru-RU"/>
        </w:rPr>
        <w:t>Питна</w:t>
      </w:r>
      <w:proofErr w:type="spellEnd"/>
      <w:r w:rsidRPr="00776845">
        <w:rPr>
          <w:color w:val="000000"/>
          <w:sz w:val="28"/>
          <w:szCs w:val="28"/>
          <w:shd w:val="clear" w:color="auto" w:fill="FFFFFF"/>
          <w:lang w:val="ru-RU"/>
        </w:rPr>
        <w:t xml:space="preserve"> вода»</w:t>
      </w:r>
      <w:r>
        <w:rPr>
          <w:color w:val="000000"/>
          <w:sz w:val="28"/>
          <w:szCs w:val="28"/>
          <w:shd w:val="clear" w:color="auto" w:fill="FFFFFF"/>
          <w:lang w:val="ru-RU"/>
        </w:rPr>
        <w:t>.</w:t>
      </w:r>
    </w:p>
    <w:p w:rsidR="00EC1D6F" w:rsidRPr="00F6490D" w:rsidRDefault="00EC1D6F" w:rsidP="00EC1D6F">
      <w:pPr>
        <w:pStyle w:val="a3"/>
        <w:numPr>
          <w:ilvl w:val="0"/>
          <w:numId w:val="11"/>
        </w:numPr>
        <w:spacing w:before="0" w:beforeAutospacing="0" w:after="0" w:afterAutospacing="0"/>
        <w:rPr>
          <w:sz w:val="28"/>
          <w:szCs w:val="28"/>
        </w:rPr>
      </w:pPr>
      <w:r w:rsidRPr="00F6490D">
        <w:rPr>
          <w:color w:val="000000"/>
          <w:sz w:val="28"/>
          <w:szCs w:val="28"/>
          <w:shd w:val="clear" w:color="auto" w:fill="FFFFFF"/>
          <w:lang w:val="ru-RU"/>
        </w:rPr>
        <w:t xml:space="preserve">Про </w:t>
      </w:r>
      <w:proofErr w:type="spellStart"/>
      <w:r w:rsidRPr="00F6490D">
        <w:rPr>
          <w:color w:val="000000"/>
          <w:sz w:val="28"/>
          <w:szCs w:val="28"/>
          <w:shd w:val="clear" w:color="auto" w:fill="FFFFFF"/>
          <w:lang w:val="ru-RU"/>
        </w:rPr>
        <w:t>хід</w:t>
      </w:r>
      <w:proofErr w:type="spellEnd"/>
      <w:r w:rsidRPr="00F6490D">
        <w:rPr>
          <w:color w:val="000000"/>
          <w:sz w:val="28"/>
          <w:szCs w:val="28"/>
          <w:shd w:val="clear" w:color="auto" w:fill="FFFFFF"/>
          <w:lang w:val="ru-RU"/>
        </w:rPr>
        <w:t xml:space="preserve"> </w:t>
      </w:r>
      <w:proofErr w:type="spellStart"/>
      <w:r w:rsidRPr="00F6490D">
        <w:rPr>
          <w:color w:val="000000"/>
          <w:sz w:val="28"/>
          <w:szCs w:val="28"/>
          <w:shd w:val="clear" w:color="auto" w:fill="FFFFFF"/>
          <w:lang w:val="ru-RU"/>
        </w:rPr>
        <w:t>виконння</w:t>
      </w:r>
      <w:proofErr w:type="spellEnd"/>
      <w:r w:rsidRPr="00F6490D">
        <w:rPr>
          <w:color w:val="000000"/>
          <w:sz w:val="28"/>
          <w:szCs w:val="28"/>
          <w:shd w:val="clear" w:color="auto" w:fill="FFFFFF"/>
          <w:lang w:val="ru-RU"/>
        </w:rPr>
        <w:t xml:space="preserve"> Програми </w:t>
      </w:r>
      <w:r w:rsidRPr="00F6490D">
        <w:rPr>
          <w:sz w:val="28"/>
          <w:szCs w:val="28"/>
        </w:rPr>
        <w:t>розвитку культури Студениківської сільської ради на 2018-2020 роки.</w:t>
      </w:r>
    </w:p>
    <w:p w:rsidR="00EC1D6F" w:rsidRPr="00776845" w:rsidRDefault="00EC1D6F" w:rsidP="00EC1D6F">
      <w:pPr>
        <w:pStyle w:val="a3"/>
        <w:numPr>
          <w:ilvl w:val="0"/>
          <w:numId w:val="11"/>
        </w:numPr>
        <w:spacing w:before="0" w:beforeAutospacing="0" w:after="0" w:afterAutospacing="0"/>
        <w:rPr>
          <w:sz w:val="28"/>
          <w:szCs w:val="28"/>
        </w:rPr>
      </w:pPr>
      <w:proofErr w:type="spellStart"/>
      <w:r w:rsidRPr="00776845">
        <w:rPr>
          <w:color w:val="000000"/>
          <w:sz w:val="28"/>
          <w:szCs w:val="28"/>
          <w:shd w:val="clear" w:color="auto" w:fill="FFFFFF"/>
          <w:lang w:val="ru-RU"/>
        </w:rPr>
        <w:t>Питання</w:t>
      </w:r>
      <w:proofErr w:type="spellEnd"/>
      <w:r w:rsidRPr="00776845">
        <w:rPr>
          <w:color w:val="000000"/>
          <w:sz w:val="28"/>
          <w:szCs w:val="28"/>
          <w:shd w:val="clear" w:color="auto" w:fill="FFFFFF"/>
          <w:lang w:val="ru-RU"/>
        </w:rPr>
        <w:t xml:space="preserve"> </w:t>
      </w:r>
      <w:proofErr w:type="spellStart"/>
      <w:r w:rsidRPr="00776845">
        <w:rPr>
          <w:color w:val="000000"/>
          <w:sz w:val="28"/>
          <w:szCs w:val="28"/>
          <w:shd w:val="clear" w:color="auto" w:fill="FFFFFF"/>
          <w:lang w:val="ru-RU"/>
        </w:rPr>
        <w:t>регулювання</w:t>
      </w:r>
      <w:proofErr w:type="spellEnd"/>
      <w:r w:rsidRPr="00776845">
        <w:rPr>
          <w:color w:val="000000"/>
          <w:sz w:val="28"/>
          <w:szCs w:val="28"/>
          <w:shd w:val="clear" w:color="auto" w:fill="FFFFFF"/>
          <w:lang w:val="ru-RU"/>
        </w:rPr>
        <w:t xml:space="preserve"> </w:t>
      </w:r>
      <w:proofErr w:type="spellStart"/>
      <w:r w:rsidRPr="00776845">
        <w:rPr>
          <w:color w:val="000000"/>
          <w:sz w:val="28"/>
          <w:szCs w:val="28"/>
          <w:shd w:val="clear" w:color="auto" w:fill="FFFFFF"/>
          <w:lang w:val="ru-RU"/>
        </w:rPr>
        <w:t>земельних</w:t>
      </w:r>
      <w:proofErr w:type="spellEnd"/>
      <w:r w:rsidRPr="00776845">
        <w:rPr>
          <w:color w:val="000000"/>
          <w:sz w:val="28"/>
          <w:szCs w:val="28"/>
          <w:shd w:val="clear" w:color="auto" w:fill="FFFFFF"/>
          <w:lang w:val="ru-RU"/>
        </w:rPr>
        <w:t xml:space="preserve"> </w:t>
      </w:r>
      <w:proofErr w:type="spellStart"/>
      <w:r w:rsidRPr="00776845">
        <w:rPr>
          <w:color w:val="000000"/>
          <w:sz w:val="28"/>
          <w:szCs w:val="28"/>
          <w:shd w:val="clear" w:color="auto" w:fill="FFFFFF"/>
          <w:lang w:val="ru-RU"/>
        </w:rPr>
        <w:t>відносин</w:t>
      </w:r>
      <w:proofErr w:type="spellEnd"/>
    </w:p>
    <w:p w:rsidR="00EC1D6F" w:rsidRPr="00776845" w:rsidRDefault="00EC1D6F" w:rsidP="00EC1D6F">
      <w:pPr>
        <w:pStyle w:val="a3"/>
        <w:spacing w:before="0" w:beforeAutospacing="0" w:after="0" w:afterAutospacing="0"/>
        <w:rPr>
          <w:color w:val="000000"/>
          <w:sz w:val="28"/>
          <w:szCs w:val="28"/>
          <w:shd w:val="clear" w:color="auto" w:fill="FFFFFF"/>
          <w:lang w:val="ru-RU"/>
        </w:rPr>
      </w:pPr>
    </w:p>
    <w:p w:rsidR="00EC1D6F" w:rsidRPr="00776845" w:rsidRDefault="00EC1D6F" w:rsidP="00EC1D6F">
      <w:pPr>
        <w:pStyle w:val="a3"/>
        <w:spacing w:before="0" w:beforeAutospacing="0" w:after="0" w:afterAutospacing="0"/>
        <w:rPr>
          <w:sz w:val="28"/>
          <w:szCs w:val="28"/>
        </w:rPr>
      </w:pPr>
      <w:r w:rsidRPr="00776845">
        <w:rPr>
          <w:color w:val="000000"/>
          <w:sz w:val="28"/>
          <w:szCs w:val="28"/>
          <w:shd w:val="clear" w:color="auto" w:fill="FFFFFF"/>
          <w:lang w:val="ru-RU"/>
        </w:rPr>
        <w:t>                                                                 ІІІ квартал  </w:t>
      </w:r>
    </w:p>
    <w:p w:rsidR="00EC1D6F" w:rsidRPr="00776845" w:rsidRDefault="00EC1D6F" w:rsidP="00EC1D6F">
      <w:pPr>
        <w:pStyle w:val="a3"/>
        <w:spacing w:before="0" w:beforeAutospacing="0" w:after="0" w:afterAutospacing="0"/>
        <w:rPr>
          <w:sz w:val="28"/>
          <w:szCs w:val="28"/>
        </w:rPr>
      </w:pPr>
      <w:r w:rsidRPr="00776845">
        <w:rPr>
          <w:sz w:val="28"/>
          <w:szCs w:val="28"/>
          <w:shd w:val="clear" w:color="auto" w:fill="FFFFFF"/>
        </w:rPr>
        <w:t>    </w:t>
      </w:r>
    </w:p>
    <w:p w:rsidR="00EC1D6F" w:rsidRPr="00776845" w:rsidRDefault="00EC1D6F" w:rsidP="00EC1D6F">
      <w:pPr>
        <w:pStyle w:val="a3"/>
        <w:spacing w:before="0" w:beforeAutospacing="0" w:after="0" w:afterAutospacing="0"/>
        <w:rPr>
          <w:sz w:val="28"/>
          <w:szCs w:val="28"/>
        </w:rPr>
      </w:pPr>
      <w:r w:rsidRPr="00776845">
        <w:rPr>
          <w:color w:val="000000"/>
          <w:sz w:val="28"/>
          <w:szCs w:val="28"/>
          <w:shd w:val="clear" w:color="auto" w:fill="FFFFFF"/>
          <w:lang w:val="ru-RU"/>
        </w:rPr>
        <w:t xml:space="preserve">1.Про </w:t>
      </w:r>
      <w:proofErr w:type="spellStart"/>
      <w:r w:rsidRPr="00776845">
        <w:rPr>
          <w:color w:val="000000"/>
          <w:sz w:val="28"/>
          <w:szCs w:val="28"/>
          <w:shd w:val="clear" w:color="auto" w:fill="FFFFFF"/>
          <w:lang w:val="ru-RU"/>
        </w:rPr>
        <w:t>затвердження</w:t>
      </w:r>
      <w:proofErr w:type="spellEnd"/>
      <w:r w:rsidRPr="00776845">
        <w:rPr>
          <w:color w:val="000000"/>
          <w:sz w:val="28"/>
          <w:szCs w:val="28"/>
          <w:shd w:val="clear" w:color="auto" w:fill="FFFFFF"/>
          <w:lang w:val="ru-RU"/>
        </w:rPr>
        <w:t xml:space="preserve"> </w:t>
      </w:r>
      <w:proofErr w:type="spellStart"/>
      <w:r w:rsidRPr="00776845">
        <w:rPr>
          <w:color w:val="000000"/>
          <w:sz w:val="28"/>
          <w:szCs w:val="28"/>
          <w:shd w:val="clear" w:color="auto" w:fill="FFFFFF"/>
          <w:lang w:val="ru-RU"/>
        </w:rPr>
        <w:t>звіту</w:t>
      </w:r>
      <w:proofErr w:type="spellEnd"/>
      <w:r w:rsidRPr="00776845">
        <w:rPr>
          <w:color w:val="000000"/>
          <w:sz w:val="28"/>
          <w:szCs w:val="28"/>
          <w:shd w:val="clear" w:color="auto" w:fill="FFFFFF"/>
          <w:lang w:val="ru-RU"/>
        </w:rPr>
        <w:t xml:space="preserve"> про </w:t>
      </w:r>
      <w:proofErr w:type="spellStart"/>
      <w:r w:rsidRPr="00776845">
        <w:rPr>
          <w:color w:val="000000"/>
          <w:sz w:val="28"/>
          <w:szCs w:val="28"/>
          <w:shd w:val="clear" w:color="auto" w:fill="FFFFFF"/>
          <w:lang w:val="ru-RU"/>
        </w:rPr>
        <w:t>виконання</w:t>
      </w:r>
      <w:proofErr w:type="spellEnd"/>
      <w:r w:rsidRPr="00776845">
        <w:rPr>
          <w:color w:val="000000"/>
          <w:sz w:val="28"/>
          <w:szCs w:val="28"/>
          <w:shd w:val="clear" w:color="auto" w:fill="FFFFFF"/>
          <w:lang w:val="ru-RU"/>
        </w:rPr>
        <w:t xml:space="preserve"> </w:t>
      </w:r>
      <w:proofErr w:type="spellStart"/>
      <w:r w:rsidRPr="00776845">
        <w:rPr>
          <w:color w:val="000000"/>
          <w:sz w:val="28"/>
          <w:szCs w:val="28"/>
          <w:shd w:val="clear" w:color="auto" w:fill="FFFFFF"/>
          <w:lang w:val="ru-RU"/>
        </w:rPr>
        <w:t>сільського</w:t>
      </w:r>
      <w:proofErr w:type="spellEnd"/>
      <w:r w:rsidRPr="00776845">
        <w:rPr>
          <w:color w:val="000000"/>
          <w:sz w:val="28"/>
          <w:szCs w:val="28"/>
          <w:shd w:val="clear" w:color="auto" w:fill="FFFFFF"/>
          <w:lang w:val="ru-RU"/>
        </w:rPr>
        <w:t xml:space="preserve"> бюджету за І </w:t>
      </w:r>
      <w:proofErr w:type="spellStart"/>
      <w:r w:rsidRPr="00776845">
        <w:rPr>
          <w:color w:val="000000"/>
          <w:sz w:val="28"/>
          <w:szCs w:val="28"/>
          <w:shd w:val="clear" w:color="auto" w:fill="FFFFFF"/>
          <w:lang w:val="ru-RU"/>
        </w:rPr>
        <w:t>півріччя</w:t>
      </w:r>
      <w:proofErr w:type="spellEnd"/>
      <w:r w:rsidRPr="00776845">
        <w:rPr>
          <w:color w:val="000000"/>
          <w:sz w:val="28"/>
          <w:szCs w:val="28"/>
          <w:shd w:val="clear" w:color="auto" w:fill="FFFFFF"/>
          <w:lang w:val="ru-RU"/>
        </w:rPr>
        <w:t>  201</w:t>
      </w:r>
      <w:r w:rsidRPr="00776845">
        <w:rPr>
          <w:color w:val="000000"/>
          <w:sz w:val="28"/>
          <w:szCs w:val="28"/>
          <w:shd w:val="clear" w:color="auto" w:fill="FFFFFF"/>
        </w:rPr>
        <w:t>9</w:t>
      </w:r>
      <w:r w:rsidRPr="00776845">
        <w:rPr>
          <w:color w:val="000000"/>
          <w:sz w:val="28"/>
          <w:szCs w:val="28"/>
          <w:shd w:val="clear" w:color="auto" w:fill="FFFFFF"/>
          <w:lang w:val="ru-RU"/>
        </w:rPr>
        <w:t xml:space="preserve"> року</w:t>
      </w:r>
    </w:p>
    <w:p w:rsidR="00EC1D6F" w:rsidRPr="00776845" w:rsidRDefault="00EC1D6F" w:rsidP="00EC1D6F">
      <w:pPr>
        <w:pStyle w:val="a3"/>
        <w:spacing w:before="0" w:beforeAutospacing="0" w:after="0" w:afterAutospacing="0"/>
        <w:rPr>
          <w:color w:val="000000"/>
          <w:sz w:val="28"/>
          <w:szCs w:val="28"/>
          <w:shd w:val="clear" w:color="auto" w:fill="FFFFFF"/>
          <w:lang w:val="ru-RU"/>
        </w:rPr>
      </w:pPr>
      <w:r w:rsidRPr="00776845">
        <w:rPr>
          <w:color w:val="000000"/>
          <w:sz w:val="28"/>
          <w:szCs w:val="28"/>
          <w:shd w:val="clear" w:color="auto" w:fill="FFFFFF"/>
          <w:lang w:val="ru-RU"/>
        </w:rPr>
        <w:t xml:space="preserve">2. Про </w:t>
      </w:r>
      <w:proofErr w:type="spellStart"/>
      <w:r w:rsidRPr="00776845">
        <w:rPr>
          <w:color w:val="000000"/>
          <w:sz w:val="28"/>
          <w:szCs w:val="28"/>
          <w:shd w:val="clear" w:color="auto" w:fill="FFFFFF"/>
          <w:lang w:val="ru-RU"/>
        </w:rPr>
        <w:t>внесення</w:t>
      </w:r>
      <w:proofErr w:type="spellEnd"/>
      <w:r w:rsidRPr="00776845">
        <w:rPr>
          <w:color w:val="000000"/>
          <w:sz w:val="28"/>
          <w:szCs w:val="28"/>
          <w:shd w:val="clear" w:color="auto" w:fill="FFFFFF"/>
          <w:lang w:val="ru-RU"/>
        </w:rPr>
        <w:t xml:space="preserve"> </w:t>
      </w:r>
      <w:proofErr w:type="spellStart"/>
      <w:r w:rsidRPr="00776845">
        <w:rPr>
          <w:color w:val="000000"/>
          <w:sz w:val="28"/>
          <w:szCs w:val="28"/>
          <w:shd w:val="clear" w:color="auto" w:fill="FFFFFF"/>
          <w:lang w:val="ru-RU"/>
        </w:rPr>
        <w:t>змін</w:t>
      </w:r>
      <w:proofErr w:type="spellEnd"/>
      <w:r w:rsidRPr="00776845">
        <w:rPr>
          <w:color w:val="000000"/>
          <w:sz w:val="28"/>
          <w:szCs w:val="28"/>
          <w:shd w:val="clear" w:color="auto" w:fill="FFFFFF"/>
          <w:lang w:val="ru-RU"/>
        </w:rPr>
        <w:t xml:space="preserve"> до </w:t>
      </w:r>
      <w:proofErr w:type="spellStart"/>
      <w:r w:rsidRPr="00776845">
        <w:rPr>
          <w:color w:val="000000"/>
          <w:sz w:val="28"/>
          <w:szCs w:val="28"/>
          <w:shd w:val="clear" w:color="auto" w:fill="FFFFFF"/>
          <w:lang w:val="ru-RU"/>
        </w:rPr>
        <w:t>сільськ</w:t>
      </w:r>
      <w:proofErr w:type="spellEnd"/>
      <w:r w:rsidRPr="00776845">
        <w:rPr>
          <w:color w:val="000000"/>
          <w:sz w:val="28"/>
          <w:szCs w:val="28"/>
          <w:shd w:val="clear" w:color="auto" w:fill="FFFFFF"/>
        </w:rPr>
        <w:t xml:space="preserve">ого </w:t>
      </w:r>
      <w:r w:rsidRPr="00776845">
        <w:rPr>
          <w:color w:val="000000"/>
          <w:sz w:val="28"/>
          <w:szCs w:val="28"/>
          <w:shd w:val="clear" w:color="auto" w:fill="FFFFFF"/>
          <w:lang w:val="ru-RU"/>
        </w:rPr>
        <w:t> бюджет</w:t>
      </w:r>
      <w:r w:rsidRPr="00776845">
        <w:rPr>
          <w:color w:val="000000"/>
          <w:sz w:val="28"/>
          <w:szCs w:val="28"/>
          <w:shd w:val="clear" w:color="auto" w:fill="FFFFFF"/>
        </w:rPr>
        <w:t xml:space="preserve">у </w:t>
      </w:r>
      <w:r w:rsidRPr="00776845">
        <w:rPr>
          <w:color w:val="000000"/>
          <w:sz w:val="28"/>
          <w:szCs w:val="28"/>
          <w:shd w:val="clear" w:color="auto" w:fill="FFFFFF"/>
          <w:lang w:val="ru-RU"/>
        </w:rPr>
        <w:t> на  201</w:t>
      </w:r>
      <w:r w:rsidRPr="00776845">
        <w:rPr>
          <w:color w:val="000000"/>
          <w:sz w:val="28"/>
          <w:szCs w:val="28"/>
          <w:shd w:val="clear" w:color="auto" w:fill="FFFFFF"/>
        </w:rPr>
        <w:t>9</w:t>
      </w:r>
      <w:r w:rsidRPr="00776845">
        <w:rPr>
          <w:color w:val="000000"/>
          <w:sz w:val="28"/>
          <w:szCs w:val="28"/>
          <w:shd w:val="clear" w:color="auto" w:fill="FFFFFF"/>
          <w:lang w:val="ru-RU"/>
        </w:rPr>
        <w:t xml:space="preserve"> </w:t>
      </w:r>
      <w:proofErr w:type="spellStart"/>
      <w:r w:rsidRPr="00776845">
        <w:rPr>
          <w:color w:val="000000"/>
          <w:sz w:val="28"/>
          <w:szCs w:val="28"/>
          <w:shd w:val="clear" w:color="auto" w:fill="FFFFFF"/>
          <w:lang w:val="ru-RU"/>
        </w:rPr>
        <w:t>рік</w:t>
      </w:r>
      <w:proofErr w:type="spellEnd"/>
    </w:p>
    <w:p w:rsidR="00EC1D6F" w:rsidRDefault="00EC1D6F" w:rsidP="00EC1D6F">
      <w:pPr>
        <w:pStyle w:val="a3"/>
        <w:spacing w:before="0" w:beforeAutospacing="0" w:after="0" w:afterAutospacing="0"/>
        <w:rPr>
          <w:color w:val="000000"/>
          <w:sz w:val="28"/>
          <w:szCs w:val="28"/>
          <w:shd w:val="clear" w:color="auto" w:fill="FFFFFF"/>
          <w:lang w:val="ru-RU"/>
        </w:rPr>
      </w:pPr>
      <w:r w:rsidRPr="00776845">
        <w:rPr>
          <w:color w:val="000000"/>
          <w:sz w:val="28"/>
          <w:szCs w:val="28"/>
          <w:shd w:val="clear" w:color="auto" w:fill="FFFFFF"/>
          <w:lang w:val="ru-RU"/>
        </w:rPr>
        <w:t xml:space="preserve">3. Про </w:t>
      </w:r>
      <w:proofErr w:type="spellStart"/>
      <w:r w:rsidRPr="00776845">
        <w:rPr>
          <w:color w:val="000000"/>
          <w:sz w:val="28"/>
          <w:szCs w:val="28"/>
          <w:shd w:val="clear" w:color="auto" w:fill="FFFFFF"/>
          <w:lang w:val="ru-RU"/>
        </w:rPr>
        <w:t>хід</w:t>
      </w:r>
      <w:proofErr w:type="spellEnd"/>
      <w:r w:rsidRPr="00776845">
        <w:rPr>
          <w:color w:val="000000"/>
          <w:sz w:val="28"/>
          <w:szCs w:val="28"/>
          <w:shd w:val="clear" w:color="auto" w:fill="FFFFFF"/>
          <w:lang w:val="ru-RU"/>
        </w:rPr>
        <w:t xml:space="preserve"> </w:t>
      </w:r>
      <w:proofErr w:type="spellStart"/>
      <w:r w:rsidRPr="00776845">
        <w:rPr>
          <w:color w:val="000000"/>
          <w:sz w:val="28"/>
          <w:szCs w:val="28"/>
          <w:shd w:val="clear" w:color="auto" w:fill="FFFFFF"/>
          <w:lang w:val="ru-RU"/>
        </w:rPr>
        <w:t>виконання</w:t>
      </w:r>
      <w:proofErr w:type="spellEnd"/>
      <w:r w:rsidRPr="00776845">
        <w:rPr>
          <w:color w:val="000000"/>
          <w:sz w:val="28"/>
          <w:szCs w:val="28"/>
          <w:shd w:val="clear" w:color="auto" w:fill="FFFFFF"/>
          <w:lang w:val="ru-RU"/>
        </w:rPr>
        <w:t xml:space="preserve"> Програми «</w:t>
      </w:r>
      <w:proofErr w:type="spellStart"/>
      <w:r w:rsidRPr="00776845">
        <w:rPr>
          <w:color w:val="000000"/>
          <w:sz w:val="28"/>
          <w:szCs w:val="28"/>
          <w:shd w:val="clear" w:color="auto" w:fill="FFFFFF"/>
          <w:lang w:val="ru-RU"/>
        </w:rPr>
        <w:t>Цукровий</w:t>
      </w:r>
      <w:proofErr w:type="spellEnd"/>
      <w:r w:rsidRPr="00776845">
        <w:rPr>
          <w:color w:val="000000"/>
          <w:sz w:val="28"/>
          <w:szCs w:val="28"/>
          <w:shd w:val="clear" w:color="auto" w:fill="FFFFFF"/>
          <w:lang w:val="ru-RU"/>
        </w:rPr>
        <w:t xml:space="preserve"> </w:t>
      </w:r>
      <w:proofErr w:type="spellStart"/>
      <w:r w:rsidRPr="00776845">
        <w:rPr>
          <w:color w:val="000000"/>
          <w:sz w:val="28"/>
          <w:szCs w:val="28"/>
          <w:shd w:val="clear" w:color="auto" w:fill="FFFFFF"/>
          <w:lang w:val="ru-RU"/>
        </w:rPr>
        <w:t>діабет</w:t>
      </w:r>
      <w:proofErr w:type="spellEnd"/>
      <w:r w:rsidRPr="00776845">
        <w:rPr>
          <w:color w:val="000000"/>
          <w:sz w:val="28"/>
          <w:szCs w:val="28"/>
          <w:shd w:val="clear" w:color="auto" w:fill="FFFFFF"/>
          <w:lang w:val="ru-RU"/>
        </w:rPr>
        <w:t>»</w:t>
      </w:r>
    </w:p>
    <w:p w:rsidR="00EC1D6F" w:rsidRDefault="00EC1D6F" w:rsidP="00EC1D6F">
      <w:pPr>
        <w:pStyle w:val="a3"/>
        <w:spacing w:before="0" w:beforeAutospacing="0" w:after="0" w:afterAutospacing="0"/>
        <w:rPr>
          <w:color w:val="000000"/>
          <w:sz w:val="28"/>
          <w:szCs w:val="28"/>
          <w:shd w:val="clear" w:color="auto" w:fill="FFFFFF"/>
          <w:lang w:val="ru-RU"/>
        </w:rPr>
      </w:pPr>
      <w:r>
        <w:rPr>
          <w:color w:val="000000"/>
          <w:sz w:val="28"/>
          <w:szCs w:val="28"/>
          <w:shd w:val="clear" w:color="auto" w:fill="FFFFFF"/>
          <w:lang w:val="ru-RU"/>
        </w:rPr>
        <w:t xml:space="preserve">4. Про </w:t>
      </w:r>
      <w:proofErr w:type="spellStart"/>
      <w:r>
        <w:rPr>
          <w:color w:val="000000"/>
          <w:sz w:val="28"/>
          <w:szCs w:val="28"/>
          <w:shd w:val="clear" w:color="auto" w:fill="FFFFFF"/>
          <w:lang w:val="ru-RU"/>
        </w:rPr>
        <w:t>хід</w:t>
      </w:r>
      <w:proofErr w:type="spellEnd"/>
      <w:r>
        <w:rPr>
          <w:color w:val="000000"/>
          <w:sz w:val="28"/>
          <w:szCs w:val="28"/>
          <w:shd w:val="clear" w:color="auto" w:fill="FFFFFF"/>
          <w:lang w:val="ru-RU"/>
        </w:rPr>
        <w:t xml:space="preserve"> </w:t>
      </w:r>
      <w:proofErr w:type="spellStart"/>
      <w:r>
        <w:rPr>
          <w:color w:val="000000"/>
          <w:sz w:val="28"/>
          <w:szCs w:val="28"/>
          <w:shd w:val="clear" w:color="auto" w:fill="FFFFFF"/>
          <w:lang w:val="ru-RU"/>
        </w:rPr>
        <w:t>виконанн</w:t>
      </w:r>
      <w:proofErr w:type="spellEnd"/>
      <w:r>
        <w:rPr>
          <w:color w:val="000000"/>
          <w:sz w:val="28"/>
          <w:szCs w:val="28"/>
          <w:shd w:val="clear" w:color="auto" w:fill="FFFFFF"/>
          <w:lang w:val="ru-RU"/>
        </w:rPr>
        <w:t xml:space="preserve"> Програми «</w:t>
      </w:r>
      <w:proofErr w:type="spellStart"/>
      <w:r>
        <w:rPr>
          <w:color w:val="000000"/>
          <w:sz w:val="28"/>
          <w:szCs w:val="28"/>
          <w:shd w:val="clear" w:color="auto" w:fill="FFFFFF"/>
          <w:lang w:val="ru-RU"/>
        </w:rPr>
        <w:t>Турбота</w:t>
      </w:r>
      <w:proofErr w:type="spellEnd"/>
      <w:r>
        <w:rPr>
          <w:color w:val="000000"/>
          <w:sz w:val="28"/>
          <w:szCs w:val="28"/>
          <w:shd w:val="clear" w:color="auto" w:fill="FFFFFF"/>
          <w:lang w:val="ru-RU"/>
        </w:rPr>
        <w:t>»</w:t>
      </w:r>
    </w:p>
    <w:p w:rsidR="00EC1D6F" w:rsidRPr="00776845" w:rsidRDefault="00EC1D6F" w:rsidP="00EC1D6F">
      <w:pPr>
        <w:pStyle w:val="a3"/>
        <w:spacing w:before="0" w:beforeAutospacing="0" w:after="0" w:afterAutospacing="0"/>
        <w:rPr>
          <w:color w:val="000000"/>
          <w:sz w:val="28"/>
          <w:szCs w:val="28"/>
          <w:shd w:val="clear" w:color="auto" w:fill="FFFFFF"/>
          <w:lang w:val="ru-RU"/>
        </w:rPr>
      </w:pPr>
      <w:r>
        <w:rPr>
          <w:color w:val="000000"/>
          <w:sz w:val="28"/>
          <w:szCs w:val="28"/>
          <w:shd w:val="clear" w:color="auto" w:fill="FFFFFF"/>
          <w:lang w:val="ru-RU"/>
        </w:rPr>
        <w:t xml:space="preserve">5. Про </w:t>
      </w:r>
      <w:proofErr w:type="spellStart"/>
      <w:r>
        <w:rPr>
          <w:color w:val="000000"/>
          <w:sz w:val="28"/>
          <w:szCs w:val="28"/>
          <w:shd w:val="clear" w:color="auto" w:fill="FFFFFF"/>
          <w:lang w:val="ru-RU"/>
        </w:rPr>
        <w:t>хід</w:t>
      </w:r>
      <w:proofErr w:type="spellEnd"/>
      <w:r>
        <w:rPr>
          <w:color w:val="000000"/>
          <w:sz w:val="28"/>
          <w:szCs w:val="28"/>
          <w:shd w:val="clear" w:color="auto" w:fill="FFFFFF"/>
          <w:lang w:val="ru-RU"/>
        </w:rPr>
        <w:t xml:space="preserve"> </w:t>
      </w:r>
      <w:proofErr w:type="spellStart"/>
      <w:r>
        <w:rPr>
          <w:color w:val="000000"/>
          <w:sz w:val="28"/>
          <w:szCs w:val="28"/>
          <w:shd w:val="clear" w:color="auto" w:fill="FFFFFF"/>
          <w:lang w:val="ru-RU"/>
        </w:rPr>
        <w:t>виконання</w:t>
      </w:r>
      <w:proofErr w:type="spellEnd"/>
      <w:r>
        <w:rPr>
          <w:color w:val="000000"/>
          <w:sz w:val="28"/>
          <w:szCs w:val="28"/>
          <w:shd w:val="clear" w:color="auto" w:fill="FFFFFF"/>
          <w:lang w:val="ru-RU"/>
        </w:rPr>
        <w:t xml:space="preserve"> Програми благоустрою </w:t>
      </w:r>
      <w:proofErr w:type="spellStart"/>
      <w:r>
        <w:rPr>
          <w:color w:val="000000"/>
          <w:sz w:val="28"/>
          <w:szCs w:val="28"/>
          <w:shd w:val="clear" w:color="auto" w:fill="FFFFFF"/>
          <w:lang w:val="ru-RU"/>
        </w:rPr>
        <w:t>населених</w:t>
      </w:r>
      <w:proofErr w:type="spellEnd"/>
      <w:r>
        <w:rPr>
          <w:color w:val="000000"/>
          <w:sz w:val="28"/>
          <w:szCs w:val="28"/>
          <w:shd w:val="clear" w:color="auto" w:fill="FFFFFF"/>
          <w:lang w:val="ru-RU"/>
        </w:rPr>
        <w:t xml:space="preserve"> </w:t>
      </w:r>
      <w:proofErr w:type="spellStart"/>
      <w:r>
        <w:rPr>
          <w:color w:val="000000"/>
          <w:sz w:val="28"/>
          <w:szCs w:val="28"/>
          <w:shd w:val="clear" w:color="auto" w:fill="FFFFFF"/>
          <w:lang w:val="ru-RU"/>
        </w:rPr>
        <w:t>пунктів</w:t>
      </w:r>
      <w:proofErr w:type="spellEnd"/>
      <w:r>
        <w:rPr>
          <w:color w:val="000000"/>
          <w:sz w:val="28"/>
          <w:szCs w:val="28"/>
          <w:shd w:val="clear" w:color="auto" w:fill="FFFFFF"/>
          <w:lang w:val="ru-RU"/>
        </w:rPr>
        <w:t>.</w:t>
      </w:r>
    </w:p>
    <w:p w:rsidR="00EC1D6F" w:rsidRPr="00776845" w:rsidRDefault="00EC1D6F" w:rsidP="00EC1D6F">
      <w:pPr>
        <w:pStyle w:val="a3"/>
        <w:spacing w:before="0" w:beforeAutospacing="0" w:after="0" w:afterAutospacing="0"/>
        <w:rPr>
          <w:sz w:val="28"/>
          <w:szCs w:val="28"/>
        </w:rPr>
      </w:pPr>
      <w:r>
        <w:rPr>
          <w:color w:val="000000"/>
          <w:sz w:val="28"/>
          <w:szCs w:val="28"/>
          <w:shd w:val="clear" w:color="auto" w:fill="FFFFFF"/>
          <w:lang w:val="ru-RU"/>
        </w:rPr>
        <w:t>6</w:t>
      </w:r>
      <w:r w:rsidRPr="00776845">
        <w:rPr>
          <w:color w:val="000000"/>
          <w:sz w:val="28"/>
          <w:szCs w:val="28"/>
          <w:shd w:val="clear" w:color="auto" w:fill="FFFFFF"/>
          <w:lang w:val="ru-RU"/>
        </w:rPr>
        <w:t xml:space="preserve">. </w:t>
      </w:r>
      <w:proofErr w:type="spellStart"/>
      <w:r w:rsidRPr="00776845">
        <w:rPr>
          <w:color w:val="000000"/>
          <w:sz w:val="28"/>
          <w:szCs w:val="28"/>
          <w:shd w:val="clear" w:color="auto" w:fill="FFFFFF"/>
          <w:lang w:val="ru-RU"/>
        </w:rPr>
        <w:t>Питання</w:t>
      </w:r>
      <w:proofErr w:type="spellEnd"/>
      <w:r w:rsidRPr="00776845">
        <w:rPr>
          <w:color w:val="000000"/>
          <w:sz w:val="28"/>
          <w:szCs w:val="28"/>
          <w:shd w:val="clear" w:color="auto" w:fill="FFFFFF"/>
          <w:lang w:val="ru-RU"/>
        </w:rPr>
        <w:t xml:space="preserve"> </w:t>
      </w:r>
      <w:proofErr w:type="spellStart"/>
      <w:r w:rsidRPr="00776845">
        <w:rPr>
          <w:color w:val="000000"/>
          <w:sz w:val="28"/>
          <w:szCs w:val="28"/>
          <w:shd w:val="clear" w:color="auto" w:fill="FFFFFF"/>
          <w:lang w:val="ru-RU"/>
        </w:rPr>
        <w:t>регулювання</w:t>
      </w:r>
      <w:proofErr w:type="spellEnd"/>
      <w:r w:rsidRPr="00776845">
        <w:rPr>
          <w:color w:val="000000"/>
          <w:sz w:val="28"/>
          <w:szCs w:val="28"/>
          <w:shd w:val="clear" w:color="auto" w:fill="FFFFFF"/>
          <w:lang w:val="ru-RU"/>
        </w:rPr>
        <w:t xml:space="preserve"> </w:t>
      </w:r>
      <w:proofErr w:type="spellStart"/>
      <w:r w:rsidRPr="00776845">
        <w:rPr>
          <w:color w:val="000000"/>
          <w:sz w:val="28"/>
          <w:szCs w:val="28"/>
          <w:shd w:val="clear" w:color="auto" w:fill="FFFFFF"/>
          <w:lang w:val="ru-RU"/>
        </w:rPr>
        <w:t>земельних</w:t>
      </w:r>
      <w:proofErr w:type="spellEnd"/>
      <w:r w:rsidRPr="00776845">
        <w:rPr>
          <w:color w:val="000000"/>
          <w:sz w:val="28"/>
          <w:szCs w:val="28"/>
          <w:shd w:val="clear" w:color="auto" w:fill="FFFFFF"/>
          <w:lang w:val="ru-RU"/>
        </w:rPr>
        <w:t xml:space="preserve"> </w:t>
      </w:r>
      <w:proofErr w:type="spellStart"/>
      <w:r w:rsidRPr="00776845">
        <w:rPr>
          <w:color w:val="000000"/>
          <w:sz w:val="28"/>
          <w:szCs w:val="28"/>
          <w:shd w:val="clear" w:color="auto" w:fill="FFFFFF"/>
          <w:lang w:val="ru-RU"/>
        </w:rPr>
        <w:t>відносин</w:t>
      </w:r>
      <w:proofErr w:type="spellEnd"/>
    </w:p>
    <w:p w:rsidR="00EC1D6F" w:rsidRPr="00776845" w:rsidRDefault="00EC1D6F" w:rsidP="00EC1D6F">
      <w:pPr>
        <w:pStyle w:val="a3"/>
        <w:spacing w:before="0" w:beforeAutospacing="0" w:after="0" w:afterAutospacing="0"/>
        <w:rPr>
          <w:sz w:val="28"/>
          <w:szCs w:val="28"/>
        </w:rPr>
      </w:pPr>
      <w:r w:rsidRPr="00776845">
        <w:rPr>
          <w:sz w:val="28"/>
          <w:szCs w:val="28"/>
        </w:rPr>
        <w:t> </w:t>
      </w:r>
    </w:p>
    <w:p w:rsidR="00EC1D6F" w:rsidRPr="00776845" w:rsidRDefault="00EC1D6F" w:rsidP="00EC1D6F">
      <w:pPr>
        <w:pStyle w:val="a3"/>
        <w:spacing w:before="0" w:beforeAutospacing="0" w:after="0" w:afterAutospacing="0"/>
        <w:rPr>
          <w:sz w:val="28"/>
          <w:szCs w:val="28"/>
        </w:rPr>
      </w:pPr>
      <w:r w:rsidRPr="00776845">
        <w:rPr>
          <w:color w:val="000000"/>
          <w:sz w:val="28"/>
          <w:szCs w:val="28"/>
          <w:shd w:val="clear" w:color="auto" w:fill="FFFFFF"/>
          <w:lang w:val="ru-RU"/>
        </w:rPr>
        <w:t>                                                               ІV квартал</w:t>
      </w:r>
    </w:p>
    <w:p w:rsidR="00EC1D6F" w:rsidRPr="00776845" w:rsidRDefault="00EC1D6F" w:rsidP="00EC1D6F">
      <w:pPr>
        <w:pStyle w:val="a3"/>
        <w:spacing w:before="0" w:beforeAutospacing="0" w:after="0" w:afterAutospacing="0"/>
        <w:rPr>
          <w:sz w:val="28"/>
          <w:szCs w:val="28"/>
        </w:rPr>
      </w:pPr>
      <w:r w:rsidRPr="00776845">
        <w:rPr>
          <w:sz w:val="28"/>
          <w:szCs w:val="28"/>
        </w:rPr>
        <w:t> </w:t>
      </w:r>
    </w:p>
    <w:p w:rsidR="00EC1D6F" w:rsidRPr="00776845" w:rsidRDefault="00EC1D6F" w:rsidP="00EC1D6F">
      <w:pPr>
        <w:pStyle w:val="a3"/>
        <w:numPr>
          <w:ilvl w:val="0"/>
          <w:numId w:val="10"/>
        </w:numPr>
        <w:spacing w:before="0" w:beforeAutospacing="0" w:after="0" w:afterAutospacing="0"/>
        <w:rPr>
          <w:color w:val="000000"/>
          <w:sz w:val="28"/>
          <w:szCs w:val="28"/>
          <w:shd w:val="clear" w:color="auto" w:fill="FFFFFF"/>
          <w:lang w:val="ru-RU"/>
        </w:rPr>
      </w:pPr>
      <w:r w:rsidRPr="00776845">
        <w:rPr>
          <w:color w:val="000000"/>
          <w:sz w:val="28"/>
          <w:szCs w:val="28"/>
          <w:shd w:val="clear" w:color="auto" w:fill="FFFFFF"/>
          <w:lang w:val="ru-RU"/>
        </w:rPr>
        <w:t xml:space="preserve">Про </w:t>
      </w:r>
      <w:proofErr w:type="spellStart"/>
      <w:r w:rsidRPr="00776845">
        <w:rPr>
          <w:color w:val="000000"/>
          <w:sz w:val="28"/>
          <w:szCs w:val="28"/>
          <w:shd w:val="clear" w:color="auto" w:fill="FFFFFF"/>
          <w:lang w:val="ru-RU"/>
        </w:rPr>
        <w:t>внесення</w:t>
      </w:r>
      <w:proofErr w:type="spellEnd"/>
      <w:r w:rsidRPr="00776845">
        <w:rPr>
          <w:color w:val="000000"/>
          <w:sz w:val="28"/>
          <w:szCs w:val="28"/>
          <w:shd w:val="clear" w:color="auto" w:fill="FFFFFF"/>
          <w:lang w:val="ru-RU"/>
        </w:rPr>
        <w:t xml:space="preserve"> </w:t>
      </w:r>
      <w:proofErr w:type="spellStart"/>
      <w:r w:rsidRPr="00776845">
        <w:rPr>
          <w:color w:val="000000"/>
          <w:sz w:val="28"/>
          <w:szCs w:val="28"/>
          <w:shd w:val="clear" w:color="auto" w:fill="FFFFFF"/>
          <w:lang w:val="ru-RU"/>
        </w:rPr>
        <w:t>змін</w:t>
      </w:r>
      <w:proofErr w:type="spellEnd"/>
      <w:r w:rsidRPr="00776845">
        <w:rPr>
          <w:color w:val="000000"/>
          <w:sz w:val="28"/>
          <w:szCs w:val="28"/>
          <w:shd w:val="clear" w:color="auto" w:fill="FFFFFF"/>
          <w:lang w:val="ru-RU"/>
        </w:rPr>
        <w:t xml:space="preserve"> до </w:t>
      </w:r>
      <w:proofErr w:type="spellStart"/>
      <w:r w:rsidRPr="00776845">
        <w:rPr>
          <w:color w:val="000000"/>
          <w:sz w:val="28"/>
          <w:szCs w:val="28"/>
          <w:shd w:val="clear" w:color="auto" w:fill="FFFFFF"/>
          <w:lang w:val="ru-RU"/>
        </w:rPr>
        <w:t>сільськ</w:t>
      </w:r>
      <w:proofErr w:type="spellEnd"/>
      <w:r w:rsidRPr="00776845">
        <w:rPr>
          <w:color w:val="000000"/>
          <w:sz w:val="28"/>
          <w:szCs w:val="28"/>
          <w:shd w:val="clear" w:color="auto" w:fill="FFFFFF"/>
        </w:rPr>
        <w:t xml:space="preserve">ого </w:t>
      </w:r>
      <w:r w:rsidRPr="00776845">
        <w:rPr>
          <w:color w:val="000000"/>
          <w:sz w:val="28"/>
          <w:szCs w:val="28"/>
          <w:shd w:val="clear" w:color="auto" w:fill="FFFFFF"/>
          <w:lang w:val="ru-RU"/>
        </w:rPr>
        <w:t> бюджет</w:t>
      </w:r>
      <w:r w:rsidRPr="00776845">
        <w:rPr>
          <w:color w:val="000000"/>
          <w:sz w:val="28"/>
          <w:szCs w:val="28"/>
          <w:shd w:val="clear" w:color="auto" w:fill="FFFFFF"/>
        </w:rPr>
        <w:t xml:space="preserve">у </w:t>
      </w:r>
      <w:r w:rsidRPr="00776845">
        <w:rPr>
          <w:color w:val="000000"/>
          <w:sz w:val="28"/>
          <w:szCs w:val="28"/>
          <w:shd w:val="clear" w:color="auto" w:fill="FFFFFF"/>
          <w:lang w:val="ru-RU"/>
        </w:rPr>
        <w:t> на  201</w:t>
      </w:r>
      <w:r w:rsidRPr="00776845">
        <w:rPr>
          <w:color w:val="000000"/>
          <w:sz w:val="28"/>
          <w:szCs w:val="28"/>
          <w:shd w:val="clear" w:color="auto" w:fill="FFFFFF"/>
        </w:rPr>
        <w:t>9</w:t>
      </w:r>
      <w:r w:rsidRPr="00776845">
        <w:rPr>
          <w:color w:val="000000"/>
          <w:sz w:val="28"/>
          <w:szCs w:val="28"/>
          <w:shd w:val="clear" w:color="auto" w:fill="FFFFFF"/>
          <w:lang w:val="ru-RU"/>
        </w:rPr>
        <w:t xml:space="preserve"> </w:t>
      </w:r>
      <w:proofErr w:type="spellStart"/>
      <w:r w:rsidRPr="00776845">
        <w:rPr>
          <w:color w:val="000000"/>
          <w:sz w:val="28"/>
          <w:szCs w:val="28"/>
          <w:shd w:val="clear" w:color="auto" w:fill="FFFFFF"/>
          <w:lang w:val="ru-RU"/>
        </w:rPr>
        <w:t>рік</w:t>
      </w:r>
      <w:proofErr w:type="spellEnd"/>
    </w:p>
    <w:p w:rsidR="00EC1D6F" w:rsidRPr="00776845" w:rsidRDefault="00EC1D6F" w:rsidP="00EC1D6F">
      <w:pPr>
        <w:pStyle w:val="a3"/>
        <w:numPr>
          <w:ilvl w:val="0"/>
          <w:numId w:val="10"/>
        </w:numPr>
        <w:spacing w:before="0" w:beforeAutospacing="0" w:after="0" w:afterAutospacing="0"/>
        <w:rPr>
          <w:sz w:val="28"/>
          <w:szCs w:val="28"/>
        </w:rPr>
      </w:pPr>
      <w:r w:rsidRPr="00776845">
        <w:rPr>
          <w:color w:val="000000"/>
          <w:sz w:val="28"/>
          <w:szCs w:val="28"/>
          <w:shd w:val="clear" w:color="auto" w:fill="FFFFFF"/>
        </w:rPr>
        <w:t>Про сільський бюджет на 2020 рік</w:t>
      </w:r>
    </w:p>
    <w:p w:rsidR="00EC1D6F" w:rsidRDefault="00EC1D6F" w:rsidP="00EC1D6F">
      <w:pPr>
        <w:pStyle w:val="a3"/>
        <w:numPr>
          <w:ilvl w:val="0"/>
          <w:numId w:val="10"/>
        </w:numPr>
        <w:spacing w:before="0" w:beforeAutospacing="0" w:after="0" w:afterAutospacing="0"/>
        <w:rPr>
          <w:sz w:val="28"/>
          <w:szCs w:val="28"/>
        </w:rPr>
      </w:pPr>
      <w:r w:rsidRPr="00776845">
        <w:rPr>
          <w:sz w:val="28"/>
          <w:szCs w:val="28"/>
        </w:rPr>
        <w:t> Про затвердження плану роботи Студениківської сільської ради з підготовки проектів регуляторних актів на 2020 рік.</w:t>
      </w:r>
    </w:p>
    <w:p w:rsidR="00EC1D6F" w:rsidRPr="00776845" w:rsidRDefault="00EC1D6F" w:rsidP="00EC1D6F">
      <w:pPr>
        <w:pStyle w:val="a3"/>
        <w:numPr>
          <w:ilvl w:val="0"/>
          <w:numId w:val="10"/>
        </w:numPr>
        <w:spacing w:before="0" w:beforeAutospacing="0" w:after="0" w:afterAutospacing="0"/>
        <w:rPr>
          <w:sz w:val="28"/>
          <w:szCs w:val="28"/>
        </w:rPr>
      </w:pPr>
      <w:r>
        <w:rPr>
          <w:sz w:val="28"/>
          <w:szCs w:val="28"/>
        </w:rPr>
        <w:t>Про роботу КП «Господар»</w:t>
      </w:r>
    </w:p>
    <w:p w:rsidR="00EC1D6F" w:rsidRPr="00776845" w:rsidRDefault="00EC1D6F" w:rsidP="00EC1D6F">
      <w:pPr>
        <w:pStyle w:val="a3"/>
        <w:numPr>
          <w:ilvl w:val="0"/>
          <w:numId w:val="10"/>
        </w:numPr>
        <w:spacing w:before="0" w:beforeAutospacing="0" w:after="0" w:afterAutospacing="0"/>
        <w:rPr>
          <w:sz w:val="28"/>
          <w:szCs w:val="28"/>
        </w:rPr>
      </w:pPr>
      <w:r w:rsidRPr="00776845">
        <w:rPr>
          <w:color w:val="000000"/>
          <w:sz w:val="28"/>
          <w:szCs w:val="28"/>
          <w:shd w:val="clear" w:color="auto" w:fill="FFFFFF"/>
          <w:lang w:val="ru-RU"/>
        </w:rPr>
        <w:t xml:space="preserve">Про план </w:t>
      </w:r>
      <w:proofErr w:type="spellStart"/>
      <w:r w:rsidRPr="00776845">
        <w:rPr>
          <w:color w:val="000000"/>
          <w:sz w:val="28"/>
          <w:szCs w:val="28"/>
          <w:shd w:val="clear" w:color="auto" w:fill="FFFFFF"/>
          <w:lang w:val="ru-RU"/>
        </w:rPr>
        <w:t>роботи</w:t>
      </w:r>
      <w:proofErr w:type="spellEnd"/>
      <w:r w:rsidRPr="00776845">
        <w:rPr>
          <w:color w:val="000000"/>
          <w:sz w:val="28"/>
          <w:szCs w:val="28"/>
          <w:shd w:val="clear" w:color="auto" w:fill="FFFFFF"/>
          <w:lang w:val="ru-RU"/>
        </w:rPr>
        <w:t xml:space="preserve"> Студениківської  </w:t>
      </w:r>
      <w:proofErr w:type="spellStart"/>
      <w:r w:rsidRPr="00776845">
        <w:rPr>
          <w:color w:val="000000"/>
          <w:sz w:val="28"/>
          <w:szCs w:val="28"/>
          <w:shd w:val="clear" w:color="auto" w:fill="FFFFFF"/>
          <w:lang w:val="ru-RU"/>
        </w:rPr>
        <w:t>сільської</w:t>
      </w:r>
      <w:proofErr w:type="spellEnd"/>
      <w:r w:rsidRPr="00776845">
        <w:rPr>
          <w:color w:val="000000"/>
          <w:sz w:val="28"/>
          <w:szCs w:val="28"/>
          <w:shd w:val="clear" w:color="auto" w:fill="FFFFFF"/>
          <w:lang w:val="ru-RU"/>
        </w:rPr>
        <w:t xml:space="preserve"> ради та </w:t>
      </w:r>
      <w:proofErr w:type="spellStart"/>
      <w:r w:rsidRPr="00776845">
        <w:rPr>
          <w:color w:val="000000"/>
          <w:sz w:val="28"/>
          <w:szCs w:val="28"/>
          <w:shd w:val="clear" w:color="auto" w:fill="FFFFFF"/>
          <w:lang w:val="ru-RU"/>
        </w:rPr>
        <w:t>її</w:t>
      </w:r>
      <w:proofErr w:type="spellEnd"/>
      <w:r w:rsidRPr="00776845">
        <w:rPr>
          <w:color w:val="000000"/>
          <w:sz w:val="28"/>
          <w:szCs w:val="28"/>
          <w:shd w:val="clear" w:color="auto" w:fill="FFFFFF"/>
          <w:lang w:val="ru-RU"/>
        </w:rPr>
        <w:t xml:space="preserve"> </w:t>
      </w:r>
      <w:proofErr w:type="spellStart"/>
      <w:r w:rsidRPr="00776845">
        <w:rPr>
          <w:color w:val="000000"/>
          <w:sz w:val="28"/>
          <w:szCs w:val="28"/>
          <w:shd w:val="clear" w:color="auto" w:fill="FFFFFF"/>
          <w:lang w:val="ru-RU"/>
        </w:rPr>
        <w:t>виконавчого</w:t>
      </w:r>
      <w:proofErr w:type="spellEnd"/>
      <w:r w:rsidRPr="00776845">
        <w:rPr>
          <w:color w:val="000000"/>
          <w:sz w:val="28"/>
          <w:szCs w:val="28"/>
          <w:shd w:val="clear" w:color="auto" w:fill="FFFFFF"/>
          <w:lang w:val="ru-RU"/>
        </w:rPr>
        <w:t xml:space="preserve"> </w:t>
      </w:r>
      <w:proofErr w:type="spellStart"/>
      <w:r w:rsidRPr="00776845">
        <w:rPr>
          <w:color w:val="000000"/>
          <w:sz w:val="28"/>
          <w:szCs w:val="28"/>
          <w:shd w:val="clear" w:color="auto" w:fill="FFFFFF"/>
          <w:lang w:val="ru-RU"/>
        </w:rPr>
        <w:t>комітету</w:t>
      </w:r>
      <w:proofErr w:type="spellEnd"/>
      <w:r w:rsidRPr="00776845">
        <w:rPr>
          <w:color w:val="000000"/>
          <w:sz w:val="28"/>
          <w:szCs w:val="28"/>
          <w:shd w:val="clear" w:color="auto" w:fill="FFFFFF"/>
          <w:lang w:val="ru-RU"/>
        </w:rPr>
        <w:t xml:space="preserve"> на 20</w:t>
      </w:r>
      <w:r w:rsidRPr="00776845">
        <w:rPr>
          <w:color w:val="000000"/>
          <w:sz w:val="28"/>
          <w:szCs w:val="28"/>
          <w:shd w:val="clear" w:color="auto" w:fill="FFFFFF"/>
        </w:rPr>
        <w:t>20</w:t>
      </w:r>
      <w:r w:rsidRPr="00776845">
        <w:rPr>
          <w:color w:val="000000"/>
          <w:sz w:val="28"/>
          <w:szCs w:val="28"/>
          <w:shd w:val="clear" w:color="auto" w:fill="FFFFFF"/>
          <w:lang w:val="ru-RU"/>
        </w:rPr>
        <w:t xml:space="preserve"> </w:t>
      </w:r>
      <w:proofErr w:type="spellStart"/>
      <w:r w:rsidRPr="00776845">
        <w:rPr>
          <w:color w:val="000000"/>
          <w:sz w:val="28"/>
          <w:szCs w:val="28"/>
          <w:shd w:val="clear" w:color="auto" w:fill="FFFFFF"/>
          <w:lang w:val="ru-RU"/>
        </w:rPr>
        <w:t>рік</w:t>
      </w:r>
      <w:proofErr w:type="spellEnd"/>
      <w:r w:rsidRPr="00776845">
        <w:rPr>
          <w:color w:val="000000"/>
          <w:sz w:val="28"/>
          <w:szCs w:val="28"/>
          <w:shd w:val="clear" w:color="auto" w:fill="FFFFFF"/>
          <w:lang w:val="ru-RU"/>
        </w:rPr>
        <w:t>.</w:t>
      </w:r>
    </w:p>
    <w:p w:rsidR="00EC1D6F" w:rsidRPr="00895B0C" w:rsidRDefault="00EC1D6F" w:rsidP="00EC1D6F">
      <w:pPr>
        <w:pStyle w:val="a3"/>
        <w:numPr>
          <w:ilvl w:val="0"/>
          <w:numId w:val="10"/>
        </w:numPr>
        <w:spacing w:before="0" w:beforeAutospacing="0" w:after="0" w:afterAutospacing="0"/>
        <w:rPr>
          <w:sz w:val="28"/>
          <w:szCs w:val="28"/>
        </w:rPr>
      </w:pPr>
      <w:proofErr w:type="spellStart"/>
      <w:r w:rsidRPr="00776845">
        <w:rPr>
          <w:color w:val="000000"/>
          <w:sz w:val="28"/>
          <w:szCs w:val="28"/>
          <w:shd w:val="clear" w:color="auto" w:fill="FFFFFF"/>
          <w:lang w:val="ru-RU"/>
        </w:rPr>
        <w:t>Питання</w:t>
      </w:r>
      <w:proofErr w:type="spellEnd"/>
      <w:r w:rsidRPr="00776845">
        <w:rPr>
          <w:color w:val="000000"/>
          <w:sz w:val="28"/>
          <w:szCs w:val="28"/>
          <w:shd w:val="clear" w:color="auto" w:fill="FFFFFF"/>
          <w:lang w:val="ru-RU"/>
        </w:rPr>
        <w:t xml:space="preserve"> </w:t>
      </w:r>
      <w:proofErr w:type="spellStart"/>
      <w:r w:rsidRPr="00776845">
        <w:rPr>
          <w:color w:val="000000"/>
          <w:sz w:val="28"/>
          <w:szCs w:val="28"/>
          <w:shd w:val="clear" w:color="auto" w:fill="FFFFFF"/>
          <w:lang w:val="ru-RU"/>
        </w:rPr>
        <w:t>регулювання</w:t>
      </w:r>
      <w:proofErr w:type="spellEnd"/>
      <w:r w:rsidRPr="00776845">
        <w:rPr>
          <w:color w:val="000000"/>
          <w:sz w:val="28"/>
          <w:szCs w:val="28"/>
          <w:shd w:val="clear" w:color="auto" w:fill="FFFFFF"/>
          <w:lang w:val="ru-RU"/>
        </w:rPr>
        <w:t xml:space="preserve"> </w:t>
      </w:r>
      <w:proofErr w:type="spellStart"/>
      <w:r w:rsidRPr="00776845">
        <w:rPr>
          <w:color w:val="000000"/>
          <w:sz w:val="28"/>
          <w:szCs w:val="28"/>
          <w:shd w:val="clear" w:color="auto" w:fill="FFFFFF"/>
          <w:lang w:val="ru-RU"/>
        </w:rPr>
        <w:t>земельних</w:t>
      </w:r>
      <w:proofErr w:type="spellEnd"/>
      <w:r w:rsidRPr="00776845">
        <w:rPr>
          <w:color w:val="000000"/>
          <w:sz w:val="28"/>
          <w:szCs w:val="28"/>
          <w:shd w:val="clear" w:color="auto" w:fill="FFFFFF"/>
          <w:lang w:val="ru-RU"/>
        </w:rPr>
        <w:t xml:space="preserve"> </w:t>
      </w:r>
      <w:proofErr w:type="spellStart"/>
      <w:r w:rsidRPr="00776845">
        <w:rPr>
          <w:color w:val="000000"/>
          <w:sz w:val="28"/>
          <w:szCs w:val="28"/>
          <w:shd w:val="clear" w:color="auto" w:fill="FFFFFF"/>
          <w:lang w:val="ru-RU"/>
        </w:rPr>
        <w:t>відносин</w:t>
      </w:r>
      <w:proofErr w:type="spellEnd"/>
    </w:p>
    <w:p w:rsidR="00EC1D6F" w:rsidRPr="00776845" w:rsidRDefault="00EC1D6F" w:rsidP="00EC1D6F">
      <w:pPr>
        <w:pStyle w:val="a3"/>
        <w:spacing w:before="0" w:beforeAutospacing="0" w:after="0" w:afterAutospacing="0"/>
        <w:ind w:left="720"/>
        <w:rPr>
          <w:sz w:val="28"/>
          <w:szCs w:val="28"/>
        </w:rPr>
      </w:pPr>
    </w:p>
    <w:p w:rsidR="00EC1D6F" w:rsidRDefault="00EC1D6F" w:rsidP="00EC1D6F">
      <w:pPr>
        <w:pStyle w:val="a3"/>
        <w:spacing w:before="0" w:beforeAutospacing="0" w:after="0" w:afterAutospacing="0"/>
        <w:rPr>
          <w:sz w:val="28"/>
          <w:szCs w:val="28"/>
        </w:rPr>
      </w:pPr>
    </w:p>
    <w:p w:rsidR="00EC1D6F" w:rsidRPr="00776845" w:rsidRDefault="00EC1D6F" w:rsidP="00EC1D6F">
      <w:pPr>
        <w:pStyle w:val="a3"/>
        <w:spacing w:before="0" w:beforeAutospacing="0" w:after="0" w:afterAutospacing="0"/>
        <w:jc w:val="center"/>
        <w:rPr>
          <w:sz w:val="28"/>
          <w:szCs w:val="28"/>
        </w:rPr>
      </w:pPr>
      <w:r w:rsidRPr="00776845">
        <w:rPr>
          <w:sz w:val="28"/>
          <w:szCs w:val="28"/>
        </w:rPr>
        <w:t> </w:t>
      </w:r>
    </w:p>
    <w:p w:rsidR="00EC1D6F" w:rsidRPr="00776845" w:rsidRDefault="00EC1D6F" w:rsidP="00EC1D6F">
      <w:pPr>
        <w:pStyle w:val="a3"/>
        <w:spacing w:before="0" w:beforeAutospacing="0" w:after="0" w:afterAutospacing="0"/>
        <w:jc w:val="center"/>
        <w:rPr>
          <w:sz w:val="28"/>
          <w:szCs w:val="28"/>
        </w:rPr>
      </w:pPr>
      <w:r w:rsidRPr="00776845">
        <w:rPr>
          <w:color w:val="000000"/>
          <w:sz w:val="28"/>
          <w:szCs w:val="28"/>
          <w:shd w:val="clear" w:color="auto" w:fill="FFFFFF"/>
          <w:lang w:val="ru-RU"/>
        </w:rPr>
        <w:t xml:space="preserve">ПЛАН РОБОТИ </w:t>
      </w:r>
    </w:p>
    <w:p w:rsidR="00EC1D6F" w:rsidRPr="00776845" w:rsidRDefault="00EC1D6F" w:rsidP="00EC1D6F">
      <w:pPr>
        <w:pStyle w:val="a3"/>
        <w:spacing w:before="0" w:beforeAutospacing="0" w:after="0" w:afterAutospacing="0"/>
        <w:jc w:val="center"/>
        <w:rPr>
          <w:sz w:val="28"/>
          <w:szCs w:val="28"/>
        </w:rPr>
      </w:pPr>
      <w:r w:rsidRPr="00776845">
        <w:rPr>
          <w:color w:val="000000"/>
          <w:sz w:val="28"/>
          <w:szCs w:val="28"/>
          <w:shd w:val="clear" w:color="auto" w:fill="FFFFFF"/>
          <w:lang w:val="ru-RU"/>
        </w:rPr>
        <w:t xml:space="preserve">ВИКОНАВЧОГО КОМІТЕТУ на 2019 </w:t>
      </w:r>
      <w:proofErr w:type="spellStart"/>
      <w:r w:rsidRPr="00776845">
        <w:rPr>
          <w:color w:val="000000"/>
          <w:sz w:val="28"/>
          <w:szCs w:val="28"/>
          <w:shd w:val="clear" w:color="auto" w:fill="FFFFFF"/>
          <w:lang w:val="ru-RU"/>
        </w:rPr>
        <w:t>рік</w:t>
      </w:r>
      <w:proofErr w:type="spellEnd"/>
    </w:p>
    <w:p w:rsidR="00EC1D6F" w:rsidRPr="00776845" w:rsidRDefault="00EC1D6F" w:rsidP="00EC1D6F">
      <w:pPr>
        <w:pStyle w:val="a3"/>
        <w:spacing w:before="0" w:beforeAutospacing="0" w:after="0" w:afterAutospacing="0"/>
        <w:jc w:val="center"/>
        <w:rPr>
          <w:sz w:val="28"/>
          <w:szCs w:val="28"/>
        </w:rPr>
      </w:pPr>
      <w:r w:rsidRPr="00776845">
        <w:rPr>
          <w:color w:val="000000"/>
          <w:sz w:val="28"/>
          <w:szCs w:val="28"/>
          <w:u w:val="single"/>
          <w:shd w:val="clear" w:color="auto" w:fill="FFFFFF"/>
          <w:lang w:val="ru-RU"/>
        </w:rPr>
        <w:t> с і ч е н ь</w:t>
      </w:r>
    </w:p>
    <w:p w:rsidR="00EC1D6F" w:rsidRDefault="00EC1D6F" w:rsidP="00EC1D6F">
      <w:pPr>
        <w:pStyle w:val="a3"/>
        <w:spacing w:before="0" w:beforeAutospacing="0" w:after="0" w:afterAutospacing="0"/>
        <w:rPr>
          <w:color w:val="000000"/>
          <w:sz w:val="28"/>
          <w:szCs w:val="28"/>
          <w:shd w:val="clear" w:color="auto" w:fill="FFFFFF"/>
          <w:lang w:val="ru-RU"/>
        </w:rPr>
      </w:pPr>
      <w:r>
        <w:rPr>
          <w:color w:val="000000"/>
          <w:sz w:val="28"/>
          <w:szCs w:val="28"/>
          <w:shd w:val="clear" w:color="auto" w:fill="FFFFFF"/>
        </w:rPr>
        <w:t>1</w:t>
      </w:r>
      <w:r w:rsidRPr="00776845">
        <w:rPr>
          <w:color w:val="000000"/>
          <w:sz w:val="28"/>
          <w:szCs w:val="28"/>
          <w:shd w:val="clear" w:color="auto" w:fill="FFFFFF"/>
          <w:lang w:val="ru-RU"/>
        </w:rPr>
        <w:t xml:space="preserve">.Про </w:t>
      </w:r>
      <w:proofErr w:type="spellStart"/>
      <w:r w:rsidRPr="00776845">
        <w:rPr>
          <w:color w:val="000000"/>
          <w:sz w:val="28"/>
          <w:szCs w:val="28"/>
          <w:shd w:val="clear" w:color="auto" w:fill="FFFFFF"/>
          <w:lang w:val="ru-RU"/>
        </w:rPr>
        <w:t>виконання</w:t>
      </w:r>
      <w:proofErr w:type="spellEnd"/>
      <w:r w:rsidRPr="00776845">
        <w:rPr>
          <w:color w:val="000000"/>
          <w:sz w:val="28"/>
          <w:szCs w:val="28"/>
          <w:shd w:val="clear" w:color="auto" w:fill="FFFFFF"/>
          <w:lang w:val="ru-RU"/>
        </w:rPr>
        <w:t xml:space="preserve">  Закону України «Про </w:t>
      </w:r>
      <w:proofErr w:type="spellStart"/>
      <w:r w:rsidRPr="00776845">
        <w:rPr>
          <w:color w:val="000000"/>
          <w:sz w:val="28"/>
          <w:szCs w:val="28"/>
          <w:shd w:val="clear" w:color="auto" w:fill="FFFFFF"/>
          <w:lang w:val="ru-RU"/>
        </w:rPr>
        <w:t>звернення</w:t>
      </w:r>
      <w:proofErr w:type="spellEnd"/>
      <w:r w:rsidRPr="00776845">
        <w:rPr>
          <w:color w:val="000000"/>
          <w:sz w:val="28"/>
          <w:szCs w:val="28"/>
          <w:shd w:val="clear" w:color="auto" w:fill="FFFFFF"/>
          <w:lang w:val="ru-RU"/>
        </w:rPr>
        <w:t xml:space="preserve"> </w:t>
      </w:r>
      <w:proofErr w:type="spellStart"/>
      <w:r w:rsidRPr="00776845">
        <w:rPr>
          <w:color w:val="000000"/>
          <w:sz w:val="28"/>
          <w:szCs w:val="28"/>
          <w:shd w:val="clear" w:color="auto" w:fill="FFFFFF"/>
          <w:lang w:val="ru-RU"/>
        </w:rPr>
        <w:t>громадян</w:t>
      </w:r>
      <w:proofErr w:type="spellEnd"/>
      <w:r w:rsidRPr="00776845">
        <w:rPr>
          <w:color w:val="000000"/>
          <w:sz w:val="28"/>
          <w:szCs w:val="28"/>
          <w:shd w:val="clear" w:color="auto" w:fill="FFFFFF"/>
          <w:lang w:val="ru-RU"/>
        </w:rPr>
        <w:t>» у 201</w:t>
      </w:r>
      <w:r w:rsidRPr="00776845">
        <w:rPr>
          <w:color w:val="000000"/>
          <w:sz w:val="28"/>
          <w:szCs w:val="28"/>
          <w:shd w:val="clear" w:color="auto" w:fill="FFFFFF"/>
        </w:rPr>
        <w:t xml:space="preserve">8 </w:t>
      </w:r>
      <w:r>
        <w:rPr>
          <w:color w:val="000000"/>
          <w:sz w:val="28"/>
          <w:szCs w:val="28"/>
          <w:shd w:val="clear" w:color="auto" w:fill="FFFFFF"/>
          <w:lang w:val="ru-RU"/>
        </w:rPr>
        <w:t> </w:t>
      </w:r>
      <w:proofErr w:type="spellStart"/>
      <w:r>
        <w:rPr>
          <w:color w:val="000000"/>
          <w:sz w:val="28"/>
          <w:szCs w:val="28"/>
          <w:shd w:val="clear" w:color="auto" w:fill="FFFFFF"/>
          <w:lang w:val="ru-RU"/>
        </w:rPr>
        <w:t>році</w:t>
      </w:r>
      <w:proofErr w:type="spellEnd"/>
      <w:r>
        <w:rPr>
          <w:color w:val="000000"/>
          <w:sz w:val="28"/>
          <w:szCs w:val="28"/>
          <w:shd w:val="clear" w:color="auto" w:fill="FFFFFF"/>
          <w:lang w:val="ru-RU"/>
        </w:rPr>
        <w:t>.</w:t>
      </w:r>
    </w:p>
    <w:p w:rsidR="00EC1D6F" w:rsidRPr="00776845" w:rsidRDefault="00EC1D6F" w:rsidP="00EC1D6F">
      <w:pPr>
        <w:pStyle w:val="a3"/>
        <w:spacing w:before="0" w:beforeAutospacing="0" w:after="0" w:afterAutospacing="0"/>
        <w:rPr>
          <w:sz w:val="28"/>
          <w:szCs w:val="28"/>
        </w:rPr>
      </w:pPr>
      <w:r>
        <w:rPr>
          <w:color w:val="000000"/>
          <w:sz w:val="28"/>
          <w:szCs w:val="28"/>
          <w:shd w:val="clear" w:color="auto" w:fill="FFFFFF"/>
          <w:lang w:val="ru-RU"/>
        </w:rPr>
        <w:t>2.</w:t>
      </w:r>
      <w:r w:rsidRPr="00935C17">
        <w:rPr>
          <w:sz w:val="28"/>
          <w:szCs w:val="28"/>
        </w:rPr>
        <w:t xml:space="preserve"> </w:t>
      </w:r>
      <w:r>
        <w:rPr>
          <w:sz w:val="28"/>
          <w:szCs w:val="28"/>
        </w:rPr>
        <w:t>Про заходи щодо збереження від пошкодження кабельних ліній електрозв’язку на території об’єднаної територіальної громади</w:t>
      </w:r>
    </w:p>
    <w:p w:rsidR="00EC1D6F" w:rsidRPr="00776845" w:rsidRDefault="00EC1D6F" w:rsidP="00EC1D6F">
      <w:pPr>
        <w:pStyle w:val="a3"/>
        <w:spacing w:before="0" w:beforeAutospacing="0" w:after="0" w:afterAutospacing="0"/>
        <w:rPr>
          <w:sz w:val="28"/>
          <w:szCs w:val="28"/>
        </w:rPr>
      </w:pPr>
      <w:r w:rsidRPr="00776845">
        <w:rPr>
          <w:sz w:val="28"/>
          <w:szCs w:val="28"/>
          <w:shd w:val="clear" w:color="auto" w:fill="FFFFFF"/>
        </w:rPr>
        <w:t>                                                             </w:t>
      </w:r>
    </w:p>
    <w:p w:rsidR="00EC1D6F" w:rsidRPr="00776845" w:rsidRDefault="003865B5" w:rsidP="00EC1D6F">
      <w:pPr>
        <w:pStyle w:val="a3"/>
        <w:spacing w:before="0" w:beforeAutospacing="0" w:after="0" w:afterAutospacing="0"/>
        <w:jc w:val="center"/>
        <w:rPr>
          <w:color w:val="000000"/>
          <w:sz w:val="28"/>
          <w:szCs w:val="28"/>
          <w:u w:val="single"/>
          <w:shd w:val="clear" w:color="auto" w:fill="FFFFFF"/>
          <w:lang w:val="ru-RU"/>
        </w:rPr>
      </w:pPr>
      <w:proofErr w:type="spellStart"/>
      <w:r>
        <w:rPr>
          <w:color w:val="000000"/>
          <w:sz w:val="28"/>
          <w:szCs w:val="28"/>
          <w:u w:val="single"/>
          <w:shd w:val="clear" w:color="auto" w:fill="FFFFFF"/>
          <w:lang w:val="ru-RU"/>
        </w:rPr>
        <w:t>л</w:t>
      </w:r>
      <w:r w:rsidR="00EC1D6F" w:rsidRPr="00776845">
        <w:rPr>
          <w:color w:val="000000"/>
          <w:sz w:val="28"/>
          <w:szCs w:val="28"/>
          <w:u w:val="single"/>
          <w:shd w:val="clear" w:color="auto" w:fill="FFFFFF"/>
          <w:lang w:val="ru-RU"/>
        </w:rPr>
        <w:t>ютий</w:t>
      </w:r>
      <w:proofErr w:type="spellEnd"/>
    </w:p>
    <w:p w:rsidR="00EC1D6F" w:rsidRPr="00776845" w:rsidRDefault="00EC1D6F" w:rsidP="00EC1D6F">
      <w:pPr>
        <w:pStyle w:val="a3"/>
        <w:spacing w:before="0" w:beforeAutospacing="0" w:after="0" w:afterAutospacing="0"/>
        <w:rPr>
          <w:sz w:val="28"/>
          <w:szCs w:val="28"/>
        </w:rPr>
      </w:pPr>
      <w:r w:rsidRPr="00776845">
        <w:rPr>
          <w:color w:val="000000"/>
          <w:sz w:val="28"/>
          <w:szCs w:val="28"/>
          <w:shd w:val="clear" w:color="auto" w:fill="FFFFFF"/>
          <w:lang w:val="ru-RU"/>
        </w:rPr>
        <w:t xml:space="preserve">1.Про </w:t>
      </w:r>
      <w:proofErr w:type="spellStart"/>
      <w:r w:rsidRPr="00776845">
        <w:rPr>
          <w:color w:val="000000"/>
          <w:sz w:val="28"/>
          <w:szCs w:val="28"/>
          <w:shd w:val="clear" w:color="auto" w:fill="FFFFFF"/>
          <w:lang w:val="ru-RU"/>
        </w:rPr>
        <w:t>виконання</w:t>
      </w:r>
      <w:proofErr w:type="spellEnd"/>
      <w:r w:rsidRPr="00776845">
        <w:rPr>
          <w:color w:val="000000"/>
          <w:sz w:val="28"/>
          <w:szCs w:val="28"/>
          <w:shd w:val="clear" w:color="auto" w:fill="FFFFFF"/>
        </w:rPr>
        <w:t xml:space="preserve"> сільського </w:t>
      </w:r>
      <w:r w:rsidRPr="00776845">
        <w:rPr>
          <w:color w:val="000000"/>
          <w:sz w:val="28"/>
          <w:szCs w:val="28"/>
          <w:shd w:val="clear" w:color="auto" w:fill="FFFFFF"/>
          <w:lang w:val="ru-RU"/>
        </w:rPr>
        <w:t xml:space="preserve"> бюджету  </w:t>
      </w:r>
      <w:r w:rsidRPr="00776845">
        <w:rPr>
          <w:sz w:val="28"/>
          <w:szCs w:val="28"/>
          <w:shd w:val="clear" w:color="auto" w:fill="FFFFFF"/>
        </w:rPr>
        <w:t> </w:t>
      </w:r>
      <w:r w:rsidRPr="00776845">
        <w:rPr>
          <w:color w:val="000000"/>
          <w:sz w:val="28"/>
          <w:szCs w:val="28"/>
          <w:shd w:val="clear" w:color="auto" w:fill="FFFFFF"/>
          <w:lang w:val="ru-RU"/>
        </w:rPr>
        <w:t>  за 201</w:t>
      </w:r>
      <w:r w:rsidRPr="00776845">
        <w:rPr>
          <w:color w:val="000000"/>
          <w:sz w:val="28"/>
          <w:szCs w:val="28"/>
          <w:shd w:val="clear" w:color="auto" w:fill="FFFFFF"/>
        </w:rPr>
        <w:t>8</w:t>
      </w:r>
      <w:r w:rsidRPr="00776845">
        <w:rPr>
          <w:color w:val="000000"/>
          <w:sz w:val="28"/>
          <w:szCs w:val="28"/>
          <w:shd w:val="clear" w:color="auto" w:fill="FFFFFF"/>
          <w:lang w:val="ru-RU"/>
        </w:rPr>
        <w:t xml:space="preserve"> </w:t>
      </w:r>
      <w:proofErr w:type="spellStart"/>
      <w:r w:rsidRPr="00776845">
        <w:rPr>
          <w:color w:val="000000"/>
          <w:sz w:val="28"/>
          <w:szCs w:val="28"/>
          <w:shd w:val="clear" w:color="auto" w:fill="FFFFFF"/>
          <w:lang w:val="ru-RU"/>
        </w:rPr>
        <w:t>рік</w:t>
      </w:r>
      <w:proofErr w:type="spellEnd"/>
    </w:p>
    <w:p w:rsidR="00EC1D6F" w:rsidRPr="00776845" w:rsidRDefault="00EC1D6F" w:rsidP="00EC1D6F">
      <w:pPr>
        <w:pStyle w:val="a3"/>
        <w:spacing w:before="0" w:beforeAutospacing="0" w:after="200" w:afterAutospacing="0"/>
        <w:rPr>
          <w:sz w:val="28"/>
          <w:szCs w:val="28"/>
        </w:rPr>
      </w:pPr>
      <w:r w:rsidRPr="00776845">
        <w:rPr>
          <w:color w:val="000000"/>
          <w:sz w:val="28"/>
          <w:szCs w:val="28"/>
        </w:rPr>
        <w:t>2.Про перелік об’єктів та види суспільно корисних робіт для відбування порушниками громадських робіт</w:t>
      </w:r>
    </w:p>
    <w:p w:rsidR="00EC1D6F" w:rsidRPr="00776845" w:rsidRDefault="00EC1D6F" w:rsidP="00EC1D6F">
      <w:pPr>
        <w:pStyle w:val="a3"/>
        <w:spacing w:before="0" w:beforeAutospacing="0" w:after="0" w:afterAutospacing="0"/>
        <w:jc w:val="center"/>
        <w:rPr>
          <w:sz w:val="28"/>
          <w:szCs w:val="28"/>
        </w:rPr>
      </w:pPr>
      <w:r w:rsidRPr="00776845">
        <w:rPr>
          <w:color w:val="000000"/>
          <w:sz w:val="28"/>
          <w:szCs w:val="28"/>
          <w:u w:val="single"/>
          <w:shd w:val="clear" w:color="auto" w:fill="FFFFFF"/>
        </w:rPr>
        <w:t>б</w:t>
      </w:r>
      <w:proofErr w:type="spellStart"/>
      <w:r w:rsidRPr="00776845">
        <w:rPr>
          <w:color w:val="000000"/>
          <w:sz w:val="28"/>
          <w:szCs w:val="28"/>
          <w:u w:val="single"/>
          <w:shd w:val="clear" w:color="auto" w:fill="FFFFFF"/>
          <w:lang w:val="ru-RU"/>
        </w:rPr>
        <w:t>ерезень</w:t>
      </w:r>
      <w:proofErr w:type="spellEnd"/>
    </w:p>
    <w:p w:rsidR="00EC1D6F" w:rsidRPr="00776845" w:rsidRDefault="00EC1D6F" w:rsidP="00EC1D6F">
      <w:pPr>
        <w:pStyle w:val="a3"/>
        <w:spacing w:before="0" w:beforeAutospacing="0" w:after="0" w:afterAutospacing="0"/>
        <w:jc w:val="center"/>
        <w:rPr>
          <w:sz w:val="28"/>
          <w:szCs w:val="28"/>
        </w:rPr>
      </w:pPr>
      <w:r w:rsidRPr="00776845">
        <w:rPr>
          <w:sz w:val="28"/>
          <w:szCs w:val="28"/>
        </w:rPr>
        <w:t> </w:t>
      </w:r>
    </w:p>
    <w:p w:rsidR="00EC1D6F" w:rsidRPr="00776845" w:rsidRDefault="00EC1D6F" w:rsidP="00EC1D6F">
      <w:pPr>
        <w:pStyle w:val="a3"/>
        <w:spacing w:before="0" w:beforeAutospacing="0" w:after="0" w:afterAutospacing="0"/>
        <w:rPr>
          <w:color w:val="000000"/>
          <w:sz w:val="28"/>
          <w:szCs w:val="28"/>
          <w:shd w:val="clear" w:color="auto" w:fill="FFFFFF"/>
          <w:lang w:val="ru-RU"/>
        </w:rPr>
      </w:pPr>
      <w:r w:rsidRPr="00776845">
        <w:rPr>
          <w:color w:val="000000"/>
          <w:sz w:val="28"/>
          <w:szCs w:val="28"/>
          <w:shd w:val="clear" w:color="auto" w:fill="FFFFFF"/>
          <w:lang w:val="ru-RU"/>
        </w:rPr>
        <w:t xml:space="preserve">1. Про </w:t>
      </w:r>
      <w:proofErr w:type="spellStart"/>
      <w:r w:rsidRPr="00776845">
        <w:rPr>
          <w:color w:val="000000"/>
          <w:sz w:val="28"/>
          <w:szCs w:val="28"/>
          <w:shd w:val="clear" w:color="auto" w:fill="FFFFFF"/>
          <w:lang w:val="ru-RU"/>
        </w:rPr>
        <w:t>місячник</w:t>
      </w:r>
      <w:proofErr w:type="spellEnd"/>
      <w:r w:rsidRPr="00776845">
        <w:rPr>
          <w:color w:val="000000"/>
          <w:sz w:val="28"/>
          <w:szCs w:val="28"/>
          <w:shd w:val="clear" w:color="auto" w:fill="FFFFFF"/>
          <w:lang w:val="ru-RU"/>
        </w:rPr>
        <w:t xml:space="preserve"> з благоустрою і </w:t>
      </w:r>
      <w:proofErr w:type="spellStart"/>
      <w:r w:rsidRPr="00776845">
        <w:rPr>
          <w:color w:val="000000"/>
          <w:sz w:val="28"/>
          <w:szCs w:val="28"/>
          <w:shd w:val="clear" w:color="auto" w:fill="FFFFFF"/>
          <w:lang w:val="ru-RU"/>
        </w:rPr>
        <w:t>санітарної</w:t>
      </w:r>
      <w:proofErr w:type="spellEnd"/>
      <w:r w:rsidRPr="00776845">
        <w:rPr>
          <w:color w:val="000000"/>
          <w:sz w:val="28"/>
          <w:szCs w:val="28"/>
          <w:shd w:val="clear" w:color="auto" w:fill="FFFFFF"/>
          <w:lang w:val="ru-RU"/>
        </w:rPr>
        <w:t xml:space="preserve"> очистки </w:t>
      </w:r>
      <w:proofErr w:type="spellStart"/>
      <w:r w:rsidRPr="00776845">
        <w:rPr>
          <w:color w:val="000000"/>
          <w:sz w:val="28"/>
          <w:szCs w:val="28"/>
          <w:shd w:val="clear" w:color="auto" w:fill="FFFFFF"/>
          <w:lang w:val="ru-RU"/>
        </w:rPr>
        <w:t>населених</w:t>
      </w:r>
      <w:proofErr w:type="spellEnd"/>
      <w:r w:rsidRPr="00776845">
        <w:rPr>
          <w:color w:val="000000"/>
          <w:sz w:val="28"/>
          <w:szCs w:val="28"/>
          <w:shd w:val="clear" w:color="auto" w:fill="FFFFFF"/>
          <w:lang w:val="ru-RU"/>
        </w:rPr>
        <w:t xml:space="preserve"> </w:t>
      </w:r>
      <w:proofErr w:type="spellStart"/>
      <w:r w:rsidRPr="00776845">
        <w:rPr>
          <w:color w:val="000000"/>
          <w:sz w:val="28"/>
          <w:szCs w:val="28"/>
          <w:shd w:val="clear" w:color="auto" w:fill="FFFFFF"/>
          <w:lang w:val="ru-RU"/>
        </w:rPr>
        <w:t>пунктів</w:t>
      </w:r>
      <w:proofErr w:type="spellEnd"/>
      <w:r w:rsidRPr="00776845">
        <w:rPr>
          <w:color w:val="000000"/>
          <w:sz w:val="28"/>
          <w:szCs w:val="28"/>
          <w:shd w:val="clear" w:color="auto" w:fill="FFFFFF"/>
          <w:lang w:val="ru-RU"/>
        </w:rPr>
        <w:t xml:space="preserve"> </w:t>
      </w:r>
      <w:proofErr w:type="spellStart"/>
      <w:r w:rsidRPr="00776845">
        <w:rPr>
          <w:color w:val="000000"/>
          <w:sz w:val="28"/>
          <w:szCs w:val="28"/>
          <w:shd w:val="clear" w:color="auto" w:fill="FFFFFF"/>
          <w:lang w:val="ru-RU"/>
        </w:rPr>
        <w:t>сільської</w:t>
      </w:r>
      <w:proofErr w:type="spellEnd"/>
      <w:r w:rsidRPr="00776845">
        <w:rPr>
          <w:color w:val="000000"/>
          <w:sz w:val="28"/>
          <w:szCs w:val="28"/>
          <w:shd w:val="clear" w:color="auto" w:fill="FFFFFF"/>
          <w:lang w:val="ru-RU"/>
        </w:rPr>
        <w:t xml:space="preserve"> ради.</w:t>
      </w:r>
    </w:p>
    <w:p w:rsidR="00EC1D6F" w:rsidRPr="00776845" w:rsidRDefault="00EC1D6F" w:rsidP="00EC1D6F">
      <w:pPr>
        <w:pStyle w:val="a3"/>
        <w:spacing w:before="0" w:beforeAutospacing="0" w:after="0" w:afterAutospacing="0"/>
        <w:rPr>
          <w:sz w:val="28"/>
          <w:szCs w:val="28"/>
          <w:lang w:val="ru-RU"/>
        </w:rPr>
      </w:pPr>
    </w:p>
    <w:p w:rsidR="00EC1D6F" w:rsidRPr="00776845" w:rsidRDefault="00EC1D6F" w:rsidP="00EC1D6F">
      <w:pPr>
        <w:pStyle w:val="a3"/>
        <w:spacing w:before="0" w:beforeAutospacing="0" w:after="0" w:afterAutospacing="0"/>
        <w:jc w:val="center"/>
        <w:rPr>
          <w:sz w:val="28"/>
          <w:szCs w:val="28"/>
        </w:rPr>
      </w:pPr>
      <w:proofErr w:type="spellStart"/>
      <w:r w:rsidRPr="00776845">
        <w:rPr>
          <w:color w:val="000000"/>
          <w:sz w:val="28"/>
          <w:szCs w:val="28"/>
          <w:u w:val="single"/>
          <w:shd w:val="clear" w:color="auto" w:fill="FFFFFF"/>
          <w:lang w:val="ru-RU"/>
        </w:rPr>
        <w:t>квітень</w:t>
      </w:r>
      <w:proofErr w:type="spellEnd"/>
    </w:p>
    <w:p w:rsidR="00EC1D6F" w:rsidRDefault="00EC1D6F" w:rsidP="00EC1D6F">
      <w:pPr>
        <w:pStyle w:val="a3"/>
        <w:spacing w:before="0" w:beforeAutospacing="0" w:after="0" w:afterAutospacing="0"/>
        <w:rPr>
          <w:color w:val="000000"/>
          <w:sz w:val="28"/>
          <w:szCs w:val="28"/>
          <w:shd w:val="clear" w:color="auto" w:fill="FFFFFF"/>
          <w:lang w:val="ru-RU"/>
        </w:rPr>
      </w:pPr>
      <w:r w:rsidRPr="00776845">
        <w:rPr>
          <w:color w:val="000000"/>
          <w:sz w:val="28"/>
          <w:szCs w:val="28"/>
          <w:shd w:val="clear" w:color="auto" w:fill="FFFFFF"/>
          <w:lang w:val="ru-RU"/>
        </w:rPr>
        <w:t xml:space="preserve">1.Про заходи  до </w:t>
      </w:r>
      <w:proofErr w:type="spellStart"/>
      <w:r w:rsidRPr="00776845">
        <w:rPr>
          <w:color w:val="000000"/>
          <w:sz w:val="28"/>
          <w:szCs w:val="28"/>
          <w:shd w:val="clear" w:color="auto" w:fill="FFFFFF"/>
          <w:lang w:val="ru-RU"/>
        </w:rPr>
        <w:t>відзначення</w:t>
      </w:r>
      <w:proofErr w:type="spellEnd"/>
      <w:r w:rsidRPr="00776845">
        <w:rPr>
          <w:color w:val="000000"/>
          <w:sz w:val="28"/>
          <w:szCs w:val="28"/>
          <w:shd w:val="clear" w:color="auto" w:fill="FFFFFF"/>
          <w:lang w:val="ru-RU"/>
        </w:rPr>
        <w:t xml:space="preserve"> Дня </w:t>
      </w:r>
      <w:proofErr w:type="spellStart"/>
      <w:r w:rsidRPr="00776845">
        <w:rPr>
          <w:color w:val="000000"/>
          <w:sz w:val="28"/>
          <w:szCs w:val="28"/>
          <w:shd w:val="clear" w:color="auto" w:fill="FFFFFF"/>
          <w:lang w:val="ru-RU"/>
        </w:rPr>
        <w:t>пам’яті</w:t>
      </w:r>
      <w:proofErr w:type="spellEnd"/>
      <w:r w:rsidRPr="00776845">
        <w:rPr>
          <w:color w:val="000000"/>
          <w:sz w:val="28"/>
          <w:szCs w:val="28"/>
          <w:shd w:val="clear" w:color="auto" w:fill="FFFFFF"/>
          <w:lang w:val="ru-RU"/>
        </w:rPr>
        <w:t xml:space="preserve"> та </w:t>
      </w:r>
      <w:proofErr w:type="spellStart"/>
      <w:r w:rsidRPr="00776845">
        <w:rPr>
          <w:color w:val="000000"/>
          <w:sz w:val="28"/>
          <w:szCs w:val="28"/>
          <w:shd w:val="clear" w:color="auto" w:fill="FFFFFF"/>
          <w:lang w:val="ru-RU"/>
        </w:rPr>
        <w:t>примирення</w:t>
      </w:r>
      <w:proofErr w:type="spellEnd"/>
      <w:r w:rsidRPr="00776845">
        <w:rPr>
          <w:color w:val="000000"/>
          <w:sz w:val="28"/>
          <w:szCs w:val="28"/>
          <w:shd w:val="clear" w:color="auto" w:fill="FFFFFF"/>
          <w:lang w:val="ru-RU"/>
        </w:rPr>
        <w:t xml:space="preserve"> на </w:t>
      </w:r>
      <w:proofErr w:type="spellStart"/>
      <w:r w:rsidRPr="00776845">
        <w:rPr>
          <w:color w:val="000000"/>
          <w:sz w:val="28"/>
          <w:szCs w:val="28"/>
          <w:shd w:val="clear" w:color="auto" w:fill="FFFFFF"/>
          <w:lang w:val="ru-RU"/>
        </w:rPr>
        <w:t>території</w:t>
      </w:r>
      <w:proofErr w:type="spellEnd"/>
      <w:r w:rsidRPr="00776845">
        <w:rPr>
          <w:color w:val="000000"/>
          <w:sz w:val="28"/>
          <w:szCs w:val="28"/>
          <w:shd w:val="clear" w:color="auto" w:fill="FFFFFF"/>
          <w:lang w:val="ru-RU"/>
        </w:rPr>
        <w:t xml:space="preserve"> ОТГ.</w:t>
      </w:r>
    </w:p>
    <w:p w:rsidR="00EC1D6F" w:rsidRPr="00776845" w:rsidRDefault="00EC1D6F" w:rsidP="00EC1D6F">
      <w:pPr>
        <w:pStyle w:val="a3"/>
        <w:spacing w:before="0" w:beforeAutospacing="0" w:after="0" w:afterAutospacing="0"/>
        <w:rPr>
          <w:sz w:val="28"/>
          <w:szCs w:val="28"/>
        </w:rPr>
      </w:pPr>
      <w:r>
        <w:rPr>
          <w:color w:val="000000"/>
          <w:sz w:val="28"/>
          <w:szCs w:val="28"/>
          <w:shd w:val="clear" w:color="auto" w:fill="FFFFFF"/>
          <w:lang w:val="ru-RU"/>
        </w:rPr>
        <w:t>2. Про</w:t>
      </w:r>
      <w:r w:rsidRPr="001B11A8">
        <w:rPr>
          <w:color w:val="000000"/>
          <w:sz w:val="28"/>
          <w:szCs w:val="28"/>
          <w:shd w:val="clear" w:color="auto" w:fill="FFFFFF"/>
          <w:lang w:val="ru-RU"/>
        </w:rPr>
        <w:t xml:space="preserve"> </w:t>
      </w:r>
      <w:r>
        <w:rPr>
          <w:color w:val="000000"/>
          <w:sz w:val="28"/>
          <w:szCs w:val="28"/>
          <w:shd w:val="clear" w:color="auto" w:fill="FFFFFF"/>
          <w:lang w:val="ru-RU"/>
        </w:rPr>
        <w:t xml:space="preserve">стан </w:t>
      </w:r>
      <w:proofErr w:type="spellStart"/>
      <w:r>
        <w:rPr>
          <w:color w:val="000000"/>
          <w:sz w:val="28"/>
          <w:szCs w:val="28"/>
          <w:shd w:val="clear" w:color="auto" w:fill="FFFFFF"/>
          <w:lang w:val="ru-RU"/>
        </w:rPr>
        <w:t>обслуговування</w:t>
      </w:r>
      <w:proofErr w:type="spellEnd"/>
      <w:r>
        <w:rPr>
          <w:color w:val="000000"/>
          <w:sz w:val="28"/>
          <w:szCs w:val="28"/>
          <w:shd w:val="clear" w:color="auto" w:fill="FFFFFF"/>
          <w:lang w:val="ru-RU"/>
        </w:rPr>
        <w:t xml:space="preserve"> одиноких </w:t>
      </w:r>
      <w:proofErr w:type="spellStart"/>
      <w:r>
        <w:rPr>
          <w:color w:val="000000"/>
          <w:sz w:val="28"/>
          <w:szCs w:val="28"/>
          <w:shd w:val="clear" w:color="auto" w:fill="FFFFFF"/>
          <w:lang w:val="ru-RU"/>
        </w:rPr>
        <w:t>непрацездатних</w:t>
      </w:r>
      <w:proofErr w:type="spellEnd"/>
      <w:r>
        <w:rPr>
          <w:color w:val="000000"/>
          <w:sz w:val="28"/>
          <w:szCs w:val="28"/>
          <w:shd w:val="clear" w:color="auto" w:fill="FFFFFF"/>
          <w:lang w:val="ru-RU"/>
        </w:rPr>
        <w:t xml:space="preserve"> </w:t>
      </w:r>
      <w:proofErr w:type="spellStart"/>
      <w:r>
        <w:rPr>
          <w:color w:val="000000"/>
          <w:sz w:val="28"/>
          <w:szCs w:val="28"/>
          <w:shd w:val="clear" w:color="auto" w:fill="FFFFFF"/>
          <w:lang w:val="ru-RU"/>
        </w:rPr>
        <w:t>громадян</w:t>
      </w:r>
      <w:proofErr w:type="spellEnd"/>
      <w:r>
        <w:rPr>
          <w:color w:val="000000"/>
          <w:sz w:val="28"/>
          <w:szCs w:val="28"/>
          <w:shd w:val="clear" w:color="auto" w:fill="FFFFFF"/>
          <w:lang w:val="ru-RU"/>
        </w:rPr>
        <w:t xml:space="preserve"> на </w:t>
      </w:r>
      <w:proofErr w:type="spellStart"/>
      <w:r>
        <w:rPr>
          <w:color w:val="000000"/>
          <w:sz w:val="28"/>
          <w:szCs w:val="28"/>
          <w:shd w:val="clear" w:color="auto" w:fill="FFFFFF"/>
          <w:lang w:val="ru-RU"/>
        </w:rPr>
        <w:t>тер</w:t>
      </w:r>
      <w:r w:rsidR="009E76DB">
        <w:rPr>
          <w:color w:val="000000"/>
          <w:sz w:val="28"/>
          <w:szCs w:val="28"/>
          <w:shd w:val="clear" w:color="auto" w:fill="FFFFFF"/>
          <w:lang w:val="ru-RU"/>
        </w:rPr>
        <w:t>и</w:t>
      </w:r>
      <w:r>
        <w:rPr>
          <w:color w:val="000000"/>
          <w:sz w:val="28"/>
          <w:szCs w:val="28"/>
          <w:shd w:val="clear" w:color="auto" w:fill="FFFFFF"/>
          <w:lang w:val="ru-RU"/>
        </w:rPr>
        <w:t>торії</w:t>
      </w:r>
      <w:proofErr w:type="spellEnd"/>
      <w:r>
        <w:rPr>
          <w:color w:val="000000"/>
          <w:sz w:val="28"/>
          <w:szCs w:val="28"/>
          <w:shd w:val="clear" w:color="auto" w:fill="FFFFFF"/>
          <w:lang w:val="ru-RU"/>
        </w:rPr>
        <w:t xml:space="preserve"> </w:t>
      </w:r>
      <w:proofErr w:type="spellStart"/>
      <w:r>
        <w:rPr>
          <w:color w:val="000000"/>
          <w:sz w:val="28"/>
          <w:szCs w:val="28"/>
          <w:shd w:val="clear" w:color="auto" w:fill="FFFFFF"/>
          <w:lang w:val="ru-RU"/>
        </w:rPr>
        <w:t>обєднаної</w:t>
      </w:r>
      <w:proofErr w:type="spellEnd"/>
      <w:r>
        <w:rPr>
          <w:color w:val="000000"/>
          <w:sz w:val="28"/>
          <w:szCs w:val="28"/>
          <w:shd w:val="clear" w:color="auto" w:fill="FFFFFF"/>
          <w:lang w:val="ru-RU"/>
        </w:rPr>
        <w:t xml:space="preserve"> </w:t>
      </w:r>
      <w:proofErr w:type="spellStart"/>
      <w:r>
        <w:rPr>
          <w:color w:val="000000"/>
          <w:sz w:val="28"/>
          <w:szCs w:val="28"/>
          <w:shd w:val="clear" w:color="auto" w:fill="FFFFFF"/>
          <w:lang w:val="ru-RU"/>
        </w:rPr>
        <w:t>територіальної</w:t>
      </w:r>
      <w:proofErr w:type="spellEnd"/>
      <w:r>
        <w:rPr>
          <w:color w:val="000000"/>
          <w:sz w:val="28"/>
          <w:szCs w:val="28"/>
          <w:shd w:val="clear" w:color="auto" w:fill="FFFFFF"/>
          <w:lang w:val="ru-RU"/>
        </w:rPr>
        <w:t xml:space="preserve"> </w:t>
      </w:r>
      <w:proofErr w:type="spellStart"/>
      <w:r>
        <w:rPr>
          <w:color w:val="000000"/>
          <w:sz w:val="28"/>
          <w:szCs w:val="28"/>
          <w:shd w:val="clear" w:color="auto" w:fill="FFFFFF"/>
          <w:lang w:val="ru-RU"/>
        </w:rPr>
        <w:t>громади</w:t>
      </w:r>
      <w:proofErr w:type="spellEnd"/>
    </w:p>
    <w:p w:rsidR="00EC1D6F" w:rsidRPr="00895B0C" w:rsidRDefault="00EC1D6F" w:rsidP="00EC1D6F">
      <w:pPr>
        <w:pStyle w:val="a3"/>
        <w:spacing w:before="0" w:beforeAutospacing="0" w:after="0" w:afterAutospacing="0"/>
        <w:rPr>
          <w:sz w:val="28"/>
          <w:szCs w:val="28"/>
        </w:rPr>
      </w:pPr>
      <w:r>
        <w:rPr>
          <w:color w:val="000000"/>
          <w:sz w:val="28"/>
          <w:szCs w:val="28"/>
          <w:shd w:val="clear" w:color="auto" w:fill="FFFFFF"/>
          <w:lang w:val="ru-RU"/>
        </w:rPr>
        <w:t xml:space="preserve"> </w:t>
      </w:r>
    </w:p>
    <w:p w:rsidR="00EC1D6F" w:rsidRPr="00776845" w:rsidRDefault="00EC1D6F" w:rsidP="00EC1D6F">
      <w:pPr>
        <w:pStyle w:val="a3"/>
        <w:spacing w:before="0" w:beforeAutospacing="0" w:after="0" w:afterAutospacing="0"/>
        <w:jc w:val="center"/>
        <w:rPr>
          <w:sz w:val="28"/>
          <w:szCs w:val="28"/>
        </w:rPr>
      </w:pPr>
      <w:proofErr w:type="spellStart"/>
      <w:r w:rsidRPr="00776845">
        <w:rPr>
          <w:color w:val="000000"/>
          <w:sz w:val="28"/>
          <w:szCs w:val="28"/>
          <w:u w:val="single"/>
          <w:shd w:val="clear" w:color="auto" w:fill="FFFFFF"/>
          <w:lang w:val="ru-RU"/>
        </w:rPr>
        <w:t>травень</w:t>
      </w:r>
      <w:proofErr w:type="spellEnd"/>
      <w:r w:rsidRPr="00776845">
        <w:rPr>
          <w:sz w:val="28"/>
          <w:szCs w:val="28"/>
          <w:shd w:val="clear" w:color="auto" w:fill="FFFFFF"/>
        </w:rPr>
        <w:t> </w:t>
      </w:r>
    </w:p>
    <w:p w:rsidR="00EC1D6F" w:rsidRDefault="00EC1D6F" w:rsidP="00EC1D6F">
      <w:pPr>
        <w:pStyle w:val="a3"/>
        <w:numPr>
          <w:ilvl w:val="0"/>
          <w:numId w:val="12"/>
        </w:numPr>
        <w:spacing w:before="0" w:beforeAutospacing="0" w:after="0" w:afterAutospacing="0"/>
        <w:rPr>
          <w:color w:val="000000"/>
          <w:sz w:val="28"/>
          <w:szCs w:val="28"/>
          <w:shd w:val="clear" w:color="auto" w:fill="FFFFFF"/>
          <w:lang w:val="ru-RU"/>
        </w:rPr>
      </w:pPr>
      <w:r w:rsidRPr="00776845">
        <w:rPr>
          <w:color w:val="000000"/>
          <w:sz w:val="28"/>
          <w:szCs w:val="28"/>
          <w:shd w:val="clear" w:color="auto" w:fill="FFFFFF"/>
          <w:lang w:val="ru-RU"/>
        </w:rPr>
        <w:t xml:space="preserve">Про </w:t>
      </w:r>
      <w:proofErr w:type="spellStart"/>
      <w:r w:rsidRPr="00776845">
        <w:rPr>
          <w:color w:val="000000"/>
          <w:sz w:val="28"/>
          <w:szCs w:val="28"/>
          <w:shd w:val="clear" w:color="auto" w:fill="FFFFFF"/>
          <w:lang w:val="ru-RU"/>
        </w:rPr>
        <w:t>підсумки</w:t>
      </w:r>
      <w:proofErr w:type="spellEnd"/>
      <w:r w:rsidRPr="00776845">
        <w:rPr>
          <w:color w:val="000000"/>
          <w:sz w:val="28"/>
          <w:szCs w:val="28"/>
          <w:shd w:val="clear" w:color="auto" w:fill="FFFFFF"/>
          <w:lang w:val="ru-RU"/>
        </w:rPr>
        <w:t xml:space="preserve">  </w:t>
      </w:r>
      <w:proofErr w:type="spellStart"/>
      <w:r w:rsidRPr="00776845">
        <w:rPr>
          <w:color w:val="000000"/>
          <w:sz w:val="28"/>
          <w:szCs w:val="28"/>
          <w:shd w:val="clear" w:color="auto" w:fill="FFFFFF"/>
          <w:lang w:val="ru-RU"/>
        </w:rPr>
        <w:t>проведення</w:t>
      </w:r>
      <w:proofErr w:type="spellEnd"/>
      <w:r w:rsidRPr="00776845">
        <w:rPr>
          <w:color w:val="000000"/>
          <w:sz w:val="28"/>
          <w:szCs w:val="28"/>
          <w:shd w:val="clear" w:color="auto" w:fill="FFFFFF"/>
          <w:lang w:val="ru-RU"/>
        </w:rPr>
        <w:t xml:space="preserve"> </w:t>
      </w:r>
      <w:proofErr w:type="spellStart"/>
      <w:r w:rsidRPr="00776845">
        <w:rPr>
          <w:color w:val="000000"/>
          <w:sz w:val="28"/>
          <w:szCs w:val="28"/>
          <w:shd w:val="clear" w:color="auto" w:fill="FFFFFF"/>
          <w:lang w:val="ru-RU"/>
        </w:rPr>
        <w:t>місячника</w:t>
      </w:r>
      <w:proofErr w:type="spellEnd"/>
      <w:r w:rsidRPr="00776845">
        <w:rPr>
          <w:color w:val="000000"/>
          <w:sz w:val="28"/>
          <w:szCs w:val="28"/>
          <w:shd w:val="clear" w:color="auto" w:fill="FFFFFF"/>
          <w:lang w:val="ru-RU"/>
        </w:rPr>
        <w:t xml:space="preserve"> благоустрою </w:t>
      </w:r>
      <w:proofErr w:type="spellStart"/>
      <w:r w:rsidRPr="00776845">
        <w:rPr>
          <w:color w:val="000000"/>
          <w:sz w:val="28"/>
          <w:szCs w:val="28"/>
          <w:shd w:val="clear" w:color="auto" w:fill="FFFFFF"/>
          <w:lang w:val="ru-RU"/>
        </w:rPr>
        <w:t>населених</w:t>
      </w:r>
      <w:proofErr w:type="spellEnd"/>
      <w:r w:rsidRPr="00776845">
        <w:rPr>
          <w:color w:val="000000"/>
          <w:sz w:val="28"/>
          <w:szCs w:val="28"/>
          <w:shd w:val="clear" w:color="auto" w:fill="FFFFFF"/>
          <w:lang w:val="ru-RU"/>
        </w:rPr>
        <w:t xml:space="preserve"> </w:t>
      </w:r>
      <w:proofErr w:type="spellStart"/>
      <w:r w:rsidRPr="00776845">
        <w:rPr>
          <w:color w:val="000000"/>
          <w:sz w:val="28"/>
          <w:szCs w:val="28"/>
          <w:shd w:val="clear" w:color="auto" w:fill="FFFFFF"/>
          <w:lang w:val="ru-RU"/>
        </w:rPr>
        <w:t>пунктів</w:t>
      </w:r>
      <w:proofErr w:type="spellEnd"/>
      <w:r>
        <w:rPr>
          <w:color w:val="000000"/>
          <w:sz w:val="28"/>
          <w:szCs w:val="28"/>
          <w:shd w:val="clear" w:color="auto" w:fill="FFFFFF"/>
          <w:lang w:val="ru-RU"/>
        </w:rPr>
        <w:t>.</w:t>
      </w:r>
    </w:p>
    <w:p w:rsidR="00EC1D6F" w:rsidRPr="00895B0C" w:rsidRDefault="00EC1D6F" w:rsidP="00EC1D6F">
      <w:pPr>
        <w:pStyle w:val="a3"/>
        <w:numPr>
          <w:ilvl w:val="0"/>
          <w:numId w:val="12"/>
        </w:numPr>
        <w:spacing w:before="0" w:beforeAutospacing="0" w:after="0" w:afterAutospacing="0"/>
        <w:rPr>
          <w:sz w:val="28"/>
          <w:szCs w:val="28"/>
        </w:rPr>
      </w:pPr>
      <w:r>
        <w:rPr>
          <w:color w:val="000000"/>
          <w:sz w:val="28"/>
          <w:szCs w:val="28"/>
          <w:shd w:val="clear" w:color="auto" w:fill="FFFFFF"/>
          <w:lang w:val="ru-RU"/>
        </w:rPr>
        <w:t xml:space="preserve">Про стан </w:t>
      </w:r>
      <w:proofErr w:type="spellStart"/>
      <w:r>
        <w:rPr>
          <w:color w:val="000000"/>
          <w:sz w:val="28"/>
          <w:szCs w:val="28"/>
          <w:shd w:val="clear" w:color="auto" w:fill="FFFFFF"/>
          <w:lang w:val="ru-RU"/>
        </w:rPr>
        <w:t>медичного</w:t>
      </w:r>
      <w:proofErr w:type="spellEnd"/>
      <w:r>
        <w:rPr>
          <w:color w:val="000000"/>
          <w:sz w:val="28"/>
          <w:szCs w:val="28"/>
          <w:shd w:val="clear" w:color="auto" w:fill="FFFFFF"/>
          <w:lang w:val="ru-RU"/>
        </w:rPr>
        <w:t xml:space="preserve"> </w:t>
      </w:r>
      <w:proofErr w:type="spellStart"/>
      <w:r>
        <w:rPr>
          <w:color w:val="000000"/>
          <w:sz w:val="28"/>
          <w:szCs w:val="28"/>
          <w:shd w:val="clear" w:color="auto" w:fill="FFFFFF"/>
          <w:lang w:val="ru-RU"/>
        </w:rPr>
        <w:t>обслуговування</w:t>
      </w:r>
      <w:proofErr w:type="spellEnd"/>
      <w:r>
        <w:rPr>
          <w:color w:val="000000"/>
          <w:sz w:val="28"/>
          <w:szCs w:val="28"/>
          <w:shd w:val="clear" w:color="auto" w:fill="FFFFFF"/>
          <w:lang w:val="ru-RU"/>
        </w:rPr>
        <w:t xml:space="preserve"> </w:t>
      </w:r>
      <w:proofErr w:type="spellStart"/>
      <w:r>
        <w:rPr>
          <w:color w:val="000000"/>
          <w:sz w:val="28"/>
          <w:szCs w:val="28"/>
          <w:shd w:val="clear" w:color="auto" w:fill="FFFFFF"/>
          <w:lang w:val="ru-RU"/>
        </w:rPr>
        <w:t>населення</w:t>
      </w:r>
      <w:proofErr w:type="spellEnd"/>
      <w:r>
        <w:rPr>
          <w:color w:val="000000"/>
          <w:sz w:val="28"/>
          <w:szCs w:val="28"/>
          <w:shd w:val="clear" w:color="auto" w:fill="FFFFFF"/>
          <w:lang w:val="ru-RU"/>
        </w:rPr>
        <w:t xml:space="preserve"> </w:t>
      </w:r>
      <w:proofErr w:type="spellStart"/>
      <w:r>
        <w:rPr>
          <w:color w:val="000000"/>
          <w:sz w:val="28"/>
          <w:szCs w:val="28"/>
          <w:shd w:val="clear" w:color="auto" w:fill="FFFFFF"/>
          <w:lang w:val="ru-RU"/>
        </w:rPr>
        <w:t>об</w:t>
      </w:r>
      <w:r w:rsidRPr="00DA117B">
        <w:rPr>
          <w:color w:val="000000"/>
          <w:sz w:val="28"/>
          <w:szCs w:val="28"/>
          <w:shd w:val="clear" w:color="auto" w:fill="FFFFFF"/>
          <w:lang w:val="ru-RU"/>
        </w:rPr>
        <w:t>’</w:t>
      </w:r>
      <w:r>
        <w:rPr>
          <w:color w:val="000000"/>
          <w:sz w:val="28"/>
          <w:szCs w:val="28"/>
          <w:shd w:val="clear" w:color="auto" w:fill="FFFFFF"/>
          <w:lang w:val="ru-RU"/>
        </w:rPr>
        <w:t>єднаної</w:t>
      </w:r>
      <w:proofErr w:type="spellEnd"/>
      <w:r>
        <w:rPr>
          <w:color w:val="000000"/>
          <w:sz w:val="28"/>
          <w:szCs w:val="28"/>
          <w:shd w:val="clear" w:color="auto" w:fill="FFFFFF"/>
          <w:lang w:val="ru-RU"/>
        </w:rPr>
        <w:t xml:space="preserve"> </w:t>
      </w:r>
      <w:proofErr w:type="spellStart"/>
      <w:r>
        <w:rPr>
          <w:color w:val="000000"/>
          <w:sz w:val="28"/>
          <w:szCs w:val="28"/>
          <w:shd w:val="clear" w:color="auto" w:fill="FFFFFF"/>
          <w:lang w:val="ru-RU"/>
        </w:rPr>
        <w:t>територіальної</w:t>
      </w:r>
      <w:proofErr w:type="spellEnd"/>
      <w:r>
        <w:rPr>
          <w:color w:val="000000"/>
          <w:sz w:val="28"/>
          <w:szCs w:val="28"/>
          <w:shd w:val="clear" w:color="auto" w:fill="FFFFFF"/>
          <w:lang w:val="ru-RU"/>
        </w:rPr>
        <w:t xml:space="preserve"> </w:t>
      </w:r>
      <w:proofErr w:type="spellStart"/>
      <w:r>
        <w:rPr>
          <w:color w:val="000000"/>
          <w:sz w:val="28"/>
          <w:szCs w:val="28"/>
          <w:shd w:val="clear" w:color="auto" w:fill="FFFFFF"/>
          <w:lang w:val="ru-RU"/>
        </w:rPr>
        <w:t>громади</w:t>
      </w:r>
      <w:proofErr w:type="spellEnd"/>
    </w:p>
    <w:p w:rsidR="00EC1D6F" w:rsidRPr="00776845" w:rsidRDefault="00EC1D6F" w:rsidP="00EC1D6F">
      <w:pPr>
        <w:pStyle w:val="a3"/>
        <w:spacing w:before="0" w:beforeAutospacing="0" w:after="0" w:afterAutospacing="0"/>
        <w:jc w:val="center"/>
        <w:rPr>
          <w:sz w:val="28"/>
          <w:szCs w:val="28"/>
        </w:rPr>
      </w:pPr>
      <w:proofErr w:type="spellStart"/>
      <w:r w:rsidRPr="00776845">
        <w:rPr>
          <w:color w:val="000000"/>
          <w:sz w:val="28"/>
          <w:szCs w:val="28"/>
          <w:u w:val="single"/>
          <w:shd w:val="clear" w:color="auto" w:fill="FFFFFF"/>
          <w:lang w:val="ru-RU"/>
        </w:rPr>
        <w:t>червень</w:t>
      </w:r>
      <w:proofErr w:type="spellEnd"/>
    </w:p>
    <w:p w:rsidR="00EC1D6F" w:rsidRPr="00776845" w:rsidRDefault="00EC1D6F" w:rsidP="00EC1D6F">
      <w:pPr>
        <w:pStyle w:val="a3"/>
        <w:spacing w:before="0" w:beforeAutospacing="0" w:after="0" w:afterAutospacing="0"/>
        <w:rPr>
          <w:sz w:val="28"/>
          <w:szCs w:val="28"/>
        </w:rPr>
      </w:pPr>
      <w:r w:rsidRPr="00F6490D">
        <w:rPr>
          <w:color w:val="000000"/>
          <w:sz w:val="28"/>
          <w:szCs w:val="28"/>
          <w:shd w:val="clear" w:color="auto" w:fill="FFFFFF"/>
        </w:rPr>
        <w:t xml:space="preserve">1. Про підсумки роботи об’єктів соціальної сфери </w:t>
      </w:r>
      <w:r>
        <w:rPr>
          <w:color w:val="000000"/>
          <w:sz w:val="28"/>
          <w:szCs w:val="28"/>
          <w:shd w:val="clear" w:color="auto" w:fill="FFFFFF"/>
        </w:rPr>
        <w:t xml:space="preserve"> в осінньо-зимовий </w:t>
      </w:r>
      <w:r w:rsidRPr="00F6490D">
        <w:rPr>
          <w:color w:val="000000"/>
          <w:sz w:val="28"/>
          <w:szCs w:val="28"/>
          <w:shd w:val="clear" w:color="auto" w:fill="FFFFFF"/>
        </w:rPr>
        <w:t xml:space="preserve">період </w:t>
      </w:r>
      <w:r>
        <w:rPr>
          <w:color w:val="000000"/>
          <w:sz w:val="28"/>
          <w:szCs w:val="28"/>
          <w:shd w:val="clear" w:color="auto" w:fill="FFFFFF"/>
        </w:rPr>
        <w:t>2018/2019 років та заходи по підготовці</w:t>
      </w:r>
      <w:r w:rsidRPr="00F6490D">
        <w:rPr>
          <w:color w:val="000000"/>
          <w:sz w:val="28"/>
          <w:szCs w:val="28"/>
          <w:shd w:val="clear" w:color="auto" w:fill="FFFFFF"/>
        </w:rPr>
        <w:t xml:space="preserve"> до роботи в осінньо-зимовий період 201</w:t>
      </w:r>
      <w:r w:rsidRPr="00776845">
        <w:rPr>
          <w:color w:val="000000"/>
          <w:sz w:val="28"/>
          <w:szCs w:val="28"/>
          <w:shd w:val="clear" w:color="auto" w:fill="FFFFFF"/>
        </w:rPr>
        <w:t>9</w:t>
      </w:r>
      <w:r w:rsidRPr="00F6490D">
        <w:rPr>
          <w:color w:val="000000"/>
          <w:sz w:val="28"/>
          <w:szCs w:val="28"/>
          <w:shd w:val="clear" w:color="auto" w:fill="FFFFFF"/>
        </w:rPr>
        <w:t>/20</w:t>
      </w:r>
      <w:r w:rsidRPr="00776845">
        <w:rPr>
          <w:color w:val="000000"/>
          <w:sz w:val="28"/>
          <w:szCs w:val="28"/>
          <w:shd w:val="clear" w:color="auto" w:fill="FFFFFF"/>
        </w:rPr>
        <w:t>20</w:t>
      </w:r>
      <w:r w:rsidRPr="00F6490D">
        <w:rPr>
          <w:color w:val="000000"/>
          <w:sz w:val="28"/>
          <w:szCs w:val="28"/>
          <w:shd w:val="clear" w:color="auto" w:fill="FFFFFF"/>
        </w:rPr>
        <w:t xml:space="preserve"> років.</w:t>
      </w:r>
      <w:r w:rsidRPr="00776845">
        <w:rPr>
          <w:color w:val="000000"/>
          <w:sz w:val="28"/>
          <w:szCs w:val="28"/>
          <w:shd w:val="clear" w:color="auto" w:fill="FFFFFF"/>
          <w:lang w:val="ru-RU"/>
        </w:rPr>
        <w:t>                </w:t>
      </w:r>
      <w:r w:rsidRPr="00F6490D">
        <w:rPr>
          <w:color w:val="000000"/>
          <w:sz w:val="28"/>
          <w:szCs w:val="28"/>
          <w:shd w:val="clear" w:color="auto" w:fill="FFFFFF"/>
        </w:rPr>
        <w:t xml:space="preserve"> </w:t>
      </w:r>
      <w:r w:rsidRPr="00776845">
        <w:rPr>
          <w:color w:val="000000"/>
          <w:sz w:val="28"/>
          <w:szCs w:val="28"/>
          <w:shd w:val="clear" w:color="auto" w:fill="FFFFFF"/>
          <w:lang w:val="ru-RU"/>
        </w:rPr>
        <w:t> </w:t>
      </w:r>
      <w:r w:rsidRPr="00F6490D">
        <w:rPr>
          <w:color w:val="000000"/>
          <w:sz w:val="28"/>
          <w:szCs w:val="28"/>
          <w:shd w:val="clear" w:color="auto" w:fill="FFFFFF"/>
        </w:rPr>
        <w:t xml:space="preserve"> </w:t>
      </w:r>
      <w:r w:rsidRPr="00776845">
        <w:rPr>
          <w:color w:val="000000"/>
          <w:sz w:val="28"/>
          <w:szCs w:val="28"/>
          <w:shd w:val="clear" w:color="auto" w:fill="FFFFFF"/>
          <w:lang w:val="ru-RU"/>
        </w:rPr>
        <w:t> </w:t>
      </w:r>
      <w:r w:rsidRPr="00F6490D">
        <w:rPr>
          <w:color w:val="000000"/>
          <w:sz w:val="28"/>
          <w:szCs w:val="28"/>
          <w:shd w:val="clear" w:color="auto" w:fill="FFFFFF"/>
        </w:rPr>
        <w:t xml:space="preserve"> </w:t>
      </w:r>
      <w:r w:rsidRPr="00776845">
        <w:rPr>
          <w:color w:val="000000"/>
          <w:sz w:val="28"/>
          <w:szCs w:val="28"/>
          <w:shd w:val="clear" w:color="auto" w:fill="FFFFFF"/>
          <w:lang w:val="ru-RU"/>
        </w:rPr>
        <w:t> </w:t>
      </w:r>
      <w:r w:rsidRPr="00F6490D">
        <w:rPr>
          <w:color w:val="000000"/>
          <w:sz w:val="28"/>
          <w:szCs w:val="28"/>
          <w:shd w:val="clear" w:color="auto" w:fill="FFFFFF"/>
        </w:rPr>
        <w:t xml:space="preserve"> </w:t>
      </w:r>
      <w:r w:rsidRPr="00776845">
        <w:rPr>
          <w:color w:val="000000"/>
          <w:sz w:val="28"/>
          <w:szCs w:val="28"/>
          <w:shd w:val="clear" w:color="auto" w:fill="FFFFFF"/>
          <w:lang w:val="ru-RU"/>
        </w:rPr>
        <w:t> </w:t>
      </w:r>
      <w:r w:rsidRPr="00F6490D">
        <w:rPr>
          <w:color w:val="000000"/>
          <w:sz w:val="28"/>
          <w:szCs w:val="28"/>
          <w:shd w:val="clear" w:color="auto" w:fill="FFFFFF"/>
        </w:rPr>
        <w:t xml:space="preserve"> </w:t>
      </w:r>
      <w:r w:rsidRPr="00776845">
        <w:rPr>
          <w:color w:val="000000"/>
          <w:sz w:val="28"/>
          <w:szCs w:val="28"/>
          <w:shd w:val="clear" w:color="auto" w:fill="FFFFFF"/>
          <w:lang w:val="ru-RU"/>
        </w:rPr>
        <w:t> </w:t>
      </w:r>
      <w:r w:rsidRPr="00F6490D">
        <w:rPr>
          <w:color w:val="000000"/>
          <w:sz w:val="28"/>
          <w:szCs w:val="28"/>
          <w:shd w:val="clear" w:color="auto" w:fill="FFFFFF"/>
        </w:rPr>
        <w:t xml:space="preserve"> </w:t>
      </w:r>
      <w:r w:rsidRPr="00776845">
        <w:rPr>
          <w:color w:val="000000"/>
          <w:sz w:val="28"/>
          <w:szCs w:val="28"/>
          <w:shd w:val="clear" w:color="auto" w:fill="FFFFFF"/>
          <w:lang w:val="ru-RU"/>
        </w:rPr>
        <w:t> </w:t>
      </w:r>
      <w:r w:rsidRPr="00F6490D">
        <w:rPr>
          <w:color w:val="000000"/>
          <w:sz w:val="28"/>
          <w:szCs w:val="28"/>
          <w:shd w:val="clear" w:color="auto" w:fill="FFFFFF"/>
        </w:rPr>
        <w:t xml:space="preserve"> </w:t>
      </w:r>
      <w:r w:rsidRPr="00776845">
        <w:rPr>
          <w:color w:val="000000"/>
          <w:sz w:val="28"/>
          <w:szCs w:val="28"/>
          <w:shd w:val="clear" w:color="auto" w:fill="FFFFFF"/>
          <w:lang w:val="ru-RU"/>
        </w:rPr>
        <w:t> </w:t>
      </w:r>
      <w:r w:rsidRPr="00F6490D">
        <w:rPr>
          <w:color w:val="000000"/>
          <w:sz w:val="28"/>
          <w:szCs w:val="28"/>
          <w:shd w:val="clear" w:color="auto" w:fill="FFFFFF"/>
        </w:rPr>
        <w:t xml:space="preserve"> </w:t>
      </w:r>
      <w:r w:rsidRPr="00776845">
        <w:rPr>
          <w:color w:val="000000"/>
          <w:sz w:val="28"/>
          <w:szCs w:val="28"/>
          <w:shd w:val="clear" w:color="auto" w:fill="FFFFFF"/>
          <w:lang w:val="ru-RU"/>
        </w:rPr>
        <w:t> </w:t>
      </w:r>
      <w:r w:rsidRPr="00F6490D">
        <w:rPr>
          <w:color w:val="000000"/>
          <w:sz w:val="28"/>
          <w:szCs w:val="28"/>
          <w:shd w:val="clear" w:color="auto" w:fill="FFFFFF"/>
        </w:rPr>
        <w:t xml:space="preserve"> </w:t>
      </w:r>
      <w:r w:rsidRPr="00776845">
        <w:rPr>
          <w:color w:val="000000"/>
          <w:sz w:val="28"/>
          <w:szCs w:val="28"/>
          <w:shd w:val="clear" w:color="auto" w:fill="FFFFFF"/>
          <w:lang w:val="ru-RU"/>
        </w:rPr>
        <w:t> </w:t>
      </w:r>
      <w:r w:rsidRPr="00F6490D">
        <w:rPr>
          <w:color w:val="000000"/>
          <w:sz w:val="28"/>
          <w:szCs w:val="28"/>
          <w:shd w:val="clear" w:color="auto" w:fill="FFFFFF"/>
        </w:rPr>
        <w:t xml:space="preserve"> </w:t>
      </w:r>
      <w:r w:rsidRPr="00776845">
        <w:rPr>
          <w:color w:val="000000"/>
          <w:sz w:val="28"/>
          <w:szCs w:val="28"/>
          <w:shd w:val="clear" w:color="auto" w:fill="FFFFFF"/>
          <w:lang w:val="ru-RU"/>
        </w:rPr>
        <w:t> </w:t>
      </w:r>
      <w:r w:rsidRPr="00F6490D">
        <w:rPr>
          <w:color w:val="000000"/>
          <w:sz w:val="28"/>
          <w:szCs w:val="28"/>
          <w:shd w:val="clear" w:color="auto" w:fill="FFFFFF"/>
        </w:rPr>
        <w:t xml:space="preserve"> </w:t>
      </w:r>
      <w:r w:rsidRPr="00776845">
        <w:rPr>
          <w:color w:val="000000"/>
          <w:sz w:val="28"/>
          <w:szCs w:val="28"/>
          <w:shd w:val="clear" w:color="auto" w:fill="FFFFFF"/>
          <w:lang w:val="ru-RU"/>
        </w:rPr>
        <w:t> </w:t>
      </w:r>
      <w:r w:rsidRPr="00F6490D">
        <w:rPr>
          <w:color w:val="000000"/>
          <w:sz w:val="28"/>
          <w:szCs w:val="28"/>
          <w:shd w:val="clear" w:color="auto" w:fill="FFFFFF"/>
        </w:rPr>
        <w:t xml:space="preserve"> </w:t>
      </w:r>
      <w:r w:rsidRPr="00776845">
        <w:rPr>
          <w:color w:val="000000"/>
          <w:sz w:val="28"/>
          <w:szCs w:val="28"/>
          <w:shd w:val="clear" w:color="auto" w:fill="FFFFFF"/>
          <w:lang w:val="ru-RU"/>
        </w:rPr>
        <w:t> </w:t>
      </w:r>
      <w:r w:rsidRPr="00F6490D">
        <w:rPr>
          <w:color w:val="000000"/>
          <w:sz w:val="28"/>
          <w:szCs w:val="28"/>
          <w:shd w:val="clear" w:color="auto" w:fill="FFFFFF"/>
        </w:rPr>
        <w:t xml:space="preserve"> </w:t>
      </w:r>
      <w:r w:rsidRPr="00776845">
        <w:rPr>
          <w:color w:val="000000"/>
          <w:sz w:val="28"/>
          <w:szCs w:val="28"/>
          <w:shd w:val="clear" w:color="auto" w:fill="FFFFFF"/>
          <w:lang w:val="ru-RU"/>
        </w:rPr>
        <w:t> </w:t>
      </w:r>
      <w:r w:rsidRPr="00F6490D">
        <w:rPr>
          <w:color w:val="000000"/>
          <w:sz w:val="28"/>
          <w:szCs w:val="28"/>
          <w:shd w:val="clear" w:color="auto" w:fill="FFFFFF"/>
        </w:rPr>
        <w:t xml:space="preserve"> </w:t>
      </w:r>
      <w:r w:rsidRPr="00776845">
        <w:rPr>
          <w:color w:val="000000"/>
          <w:sz w:val="28"/>
          <w:szCs w:val="28"/>
          <w:shd w:val="clear" w:color="auto" w:fill="FFFFFF"/>
          <w:lang w:val="ru-RU"/>
        </w:rPr>
        <w:t> </w:t>
      </w:r>
      <w:r w:rsidRPr="00F6490D">
        <w:rPr>
          <w:color w:val="000000"/>
          <w:sz w:val="28"/>
          <w:szCs w:val="28"/>
          <w:shd w:val="clear" w:color="auto" w:fill="FFFFFF"/>
        </w:rPr>
        <w:t xml:space="preserve"> </w:t>
      </w:r>
      <w:r w:rsidRPr="00776845">
        <w:rPr>
          <w:color w:val="000000"/>
          <w:sz w:val="28"/>
          <w:szCs w:val="28"/>
          <w:shd w:val="clear" w:color="auto" w:fill="FFFFFF"/>
          <w:lang w:val="ru-RU"/>
        </w:rPr>
        <w:t> </w:t>
      </w:r>
      <w:r w:rsidRPr="00F6490D">
        <w:rPr>
          <w:color w:val="000000"/>
          <w:sz w:val="28"/>
          <w:szCs w:val="28"/>
          <w:shd w:val="clear" w:color="auto" w:fill="FFFFFF"/>
        </w:rPr>
        <w:t xml:space="preserve"> </w:t>
      </w:r>
      <w:r w:rsidRPr="00776845">
        <w:rPr>
          <w:color w:val="000000"/>
          <w:sz w:val="28"/>
          <w:szCs w:val="28"/>
          <w:shd w:val="clear" w:color="auto" w:fill="FFFFFF"/>
          <w:lang w:val="ru-RU"/>
        </w:rPr>
        <w:t> </w:t>
      </w:r>
      <w:r w:rsidRPr="00F6490D">
        <w:rPr>
          <w:color w:val="000000"/>
          <w:sz w:val="28"/>
          <w:szCs w:val="28"/>
          <w:shd w:val="clear" w:color="auto" w:fill="FFFFFF"/>
        </w:rPr>
        <w:t xml:space="preserve"> </w:t>
      </w:r>
      <w:r w:rsidRPr="00776845">
        <w:rPr>
          <w:color w:val="000000"/>
          <w:sz w:val="28"/>
          <w:szCs w:val="28"/>
          <w:shd w:val="clear" w:color="auto" w:fill="FFFFFF"/>
          <w:lang w:val="ru-RU"/>
        </w:rPr>
        <w:t> </w:t>
      </w:r>
      <w:r w:rsidRPr="00F6490D">
        <w:rPr>
          <w:color w:val="000000"/>
          <w:sz w:val="28"/>
          <w:szCs w:val="28"/>
          <w:shd w:val="clear" w:color="auto" w:fill="FFFFFF"/>
        </w:rPr>
        <w:t xml:space="preserve"> </w:t>
      </w:r>
      <w:r w:rsidRPr="00776845">
        <w:rPr>
          <w:color w:val="000000"/>
          <w:sz w:val="28"/>
          <w:szCs w:val="28"/>
          <w:shd w:val="clear" w:color="auto" w:fill="FFFFFF"/>
          <w:lang w:val="ru-RU"/>
        </w:rPr>
        <w:t> </w:t>
      </w:r>
      <w:r w:rsidRPr="00F6490D">
        <w:rPr>
          <w:color w:val="000000"/>
          <w:sz w:val="28"/>
          <w:szCs w:val="28"/>
          <w:shd w:val="clear" w:color="auto" w:fill="FFFFFF"/>
        </w:rPr>
        <w:t xml:space="preserve"> </w:t>
      </w:r>
      <w:r w:rsidRPr="00776845">
        <w:rPr>
          <w:color w:val="000000"/>
          <w:sz w:val="28"/>
          <w:szCs w:val="28"/>
          <w:shd w:val="clear" w:color="auto" w:fill="FFFFFF"/>
          <w:lang w:val="ru-RU"/>
        </w:rPr>
        <w:t> </w:t>
      </w:r>
      <w:r w:rsidRPr="00F6490D">
        <w:rPr>
          <w:color w:val="000000"/>
          <w:sz w:val="28"/>
          <w:szCs w:val="28"/>
          <w:shd w:val="clear" w:color="auto" w:fill="FFFFFF"/>
        </w:rPr>
        <w:t xml:space="preserve"> </w:t>
      </w:r>
      <w:r w:rsidRPr="00776845">
        <w:rPr>
          <w:color w:val="000000"/>
          <w:sz w:val="28"/>
          <w:szCs w:val="28"/>
          <w:shd w:val="clear" w:color="auto" w:fill="FFFFFF"/>
          <w:lang w:val="ru-RU"/>
        </w:rPr>
        <w:t> </w:t>
      </w:r>
      <w:r w:rsidRPr="00F6490D">
        <w:rPr>
          <w:color w:val="000000"/>
          <w:sz w:val="28"/>
          <w:szCs w:val="28"/>
          <w:shd w:val="clear" w:color="auto" w:fill="FFFFFF"/>
        </w:rPr>
        <w:t xml:space="preserve"> </w:t>
      </w:r>
      <w:r w:rsidRPr="00776845">
        <w:rPr>
          <w:color w:val="000000"/>
          <w:sz w:val="28"/>
          <w:szCs w:val="28"/>
          <w:shd w:val="clear" w:color="auto" w:fill="FFFFFF"/>
          <w:lang w:val="ru-RU"/>
        </w:rPr>
        <w:t> </w:t>
      </w:r>
      <w:r w:rsidRPr="00F6490D">
        <w:rPr>
          <w:color w:val="000000"/>
          <w:sz w:val="28"/>
          <w:szCs w:val="28"/>
          <w:shd w:val="clear" w:color="auto" w:fill="FFFFFF"/>
        </w:rPr>
        <w:t xml:space="preserve"> </w:t>
      </w:r>
      <w:r w:rsidRPr="00776845">
        <w:rPr>
          <w:color w:val="000000"/>
          <w:sz w:val="28"/>
          <w:szCs w:val="28"/>
          <w:shd w:val="clear" w:color="auto" w:fill="FFFFFF"/>
          <w:lang w:val="ru-RU"/>
        </w:rPr>
        <w:t>  </w:t>
      </w:r>
    </w:p>
    <w:p w:rsidR="00EC1D6F" w:rsidRPr="00776845" w:rsidRDefault="00EC1D6F" w:rsidP="00EC1D6F">
      <w:pPr>
        <w:pStyle w:val="a3"/>
        <w:spacing w:before="0" w:beforeAutospacing="0" w:after="0" w:afterAutospacing="0"/>
        <w:rPr>
          <w:sz w:val="28"/>
          <w:szCs w:val="28"/>
        </w:rPr>
      </w:pPr>
      <w:r w:rsidRPr="00776845">
        <w:rPr>
          <w:color w:val="000000"/>
          <w:sz w:val="28"/>
          <w:szCs w:val="28"/>
          <w:shd w:val="clear" w:color="auto" w:fill="FFFFFF"/>
          <w:lang w:val="ru-RU"/>
        </w:rPr>
        <w:t xml:space="preserve"> 2.Про </w:t>
      </w:r>
      <w:proofErr w:type="spellStart"/>
      <w:r w:rsidRPr="00776845">
        <w:rPr>
          <w:color w:val="000000"/>
          <w:sz w:val="28"/>
          <w:szCs w:val="28"/>
          <w:shd w:val="clear" w:color="auto" w:fill="FFFFFF"/>
          <w:lang w:val="ru-RU"/>
        </w:rPr>
        <w:t>організацію</w:t>
      </w:r>
      <w:proofErr w:type="spellEnd"/>
      <w:r w:rsidRPr="00776845">
        <w:rPr>
          <w:color w:val="000000"/>
          <w:sz w:val="28"/>
          <w:szCs w:val="28"/>
          <w:shd w:val="clear" w:color="auto" w:fill="FFFFFF"/>
          <w:lang w:val="ru-RU"/>
        </w:rPr>
        <w:t xml:space="preserve"> </w:t>
      </w:r>
      <w:proofErr w:type="spellStart"/>
      <w:r w:rsidRPr="00776845">
        <w:rPr>
          <w:color w:val="000000"/>
          <w:sz w:val="28"/>
          <w:szCs w:val="28"/>
          <w:shd w:val="clear" w:color="auto" w:fill="FFFFFF"/>
          <w:lang w:val="ru-RU"/>
        </w:rPr>
        <w:t>оздоровлення</w:t>
      </w:r>
      <w:proofErr w:type="spellEnd"/>
      <w:r w:rsidRPr="00776845">
        <w:rPr>
          <w:color w:val="000000"/>
          <w:sz w:val="28"/>
          <w:szCs w:val="28"/>
          <w:shd w:val="clear" w:color="auto" w:fill="FFFFFF"/>
          <w:lang w:val="ru-RU"/>
        </w:rPr>
        <w:t xml:space="preserve"> </w:t>
      </w:r>
      <w:proofErr w:type="spellStart"/>
      <w:r w:rsidRPr="00776845">
        <w:rPr>
          <w:color w:val="000000"/>
          <w:sz w:val="28"/>
          <w:szCs w:val="28"/>
          <w:shd w:val="clear" w:color="auto" w:fill="FFFFFF"/>
          <w:lang w:val="ru-RU"/>
        </w:rPr>
        <w:t>дітей</w:t>
      </w:r>
      <w:proofErr w:type="spellEnd"/>
      <w:r w:rsidRPr="00776845">
        <w:rPr>
          <w:color w:val="000000"/>
          <w:sz w:val="28"/>
          <w:szCs w:val="28"/>
          <w:shd w:val="clear" w:color="auto" w:fill="FFFFFF"/>
          <w:lang w:val="ru-RU"/>
        </w:rPr>
        <w:t>    у 201</w:t>
      </w:r>
      <w:r w:rsidRPr="00776845">
        <w:rPr>
          <w:color w:val="000000"/>
          <w:sz w:val="28"/>
          <w:szCs w:val="28"/>
          <w:shd w:val="clear" w:color="auto" w:fill="FFFFFF"/>
        </w:rPr>
        <w:t>9</w:t>
      </w:r>
      <w:r w:rsidRPr="00776845">
        <w:rPr>
          <w:color w:val="000000"/>
          <w:sz w:val="28"/>
          <w:szCs w:val="28"/>
          <w:shd w:val="clear" w:color="auto" w:fill="FFFFFF"/>
          <w:lang w:val="ru-RU"/>
        </w:rPr>
        <w:t xml:space="preserve"> </w:t>
      </w:r>
      <w:proofErr w:type="spellStart"/>
      <w:r w:rsidRPr="00776845">
        <w:rPr>
          <w:color w:val="000000"/>
          <w:sz w:val="28"/>
          <w:szCs w:val="28"/>
          <w:shd w:val="clear" w:color="auto" w:fill="FFFFFF"/>
          <w:lang w:val="ru-RU"/>
        </w:rPr>
        <w:t>році</w:t>
      </w:r>
      <w:proofErr w:type="spellEnd"/>
    </w:p>
    <w:p w:rsidR="00EC1D6F" w:rsidRPr="00776845" w:rsidRDefault="00EC1D6F" w:rsidP="00EC1D6F">
      <w:pPr>
        <w:pStyle w:val="a3"/>
        <w:spacing w:before="0" w:beforeAutospacing="0" w:after="0" w:afterAutospacing="0"/>
        <w:rPr>
          <w:sz w:val="28"/>
          <w:szCs w:val="28"/>
        </w:rPr>
      </w:pPr>
    </w:p>
    <w:p w:rsidR="00EC1D6F" w:rsidRPr="00776845" w:rsidRDefault="00EC1D6F" w:rsidP="00EC1D6F">
      <w:pPr>
        <w:pStyle w:val="a3"/>
        <w:spacing w:before="0" w:beforeAutospacing="0" w:after="0" w:afterAutospacing="0"/>
        <w:jc w:val="center"/>
        <w:rPr>
          <w:sz w:val="28"/>
          <w:szCs w:val="28"/>
        </w:rPr>
      </w:pPr>
      <w:proofErr w:type="spellStart"/>
      <w:r w:rsidRPr="00776845">
        <w:rPr>
          <w:color w:val="000000"/>
          <w:sz w:val="28"/>
          <w:szCs w:val="28"/>
          <w:u w:val="single"/>
          <w:shd w:val="clear" w:color="auto" w:fill="FFFFFF"/>
          <w:lang w:val="ru-RU"/>
        </w:rPr>
        <w:t>липень</w:t>
      </w:r>
      <w:proofErr w:type="spellEnd"/>
      <w:r w:rsidRPr="00776845">
        <w:rPr>
          <w:sz w:val="28"/>
          <w:szCs w:val="28"/>
          <w:shd w:val="clear" w:color="auto" w:fill="FFFFFF"/>
        </w:rPr>
        <w:t> </w:t>
      </w:r>
    </w:p>
    <w:p w:rsidR="00EC1D6F" w:rsidRPr="00776845" w:rsidRDefault="00EC1D6F" w:rsidP="00EC1D6F">
      <w:pPr>
        <w:pStyle w:val="a3"/>
        <w:spacing w:before="0" w:beforeAutospacing="0" w:after="0" w:afterAutospacing="0"/>
        <w:jc w:val="both"/>
        <w:rPr>
          <w:sz w:val="28"/>
          <w:szCs w:val="28"/>
        </w:rPr>
      </w:pPr>
      <w:r w:rsidRPr="00776845">
        <w:rPr>
          <w:color w:val="000000"/>
          <w:sz w:val="28"/>
          <w:szCs w:val="28"/>
          <w:shd w:val="clear" w:color="auto" w:fill="FFFFFF"/>
          <w:lang w:val="ru-RU"/>
        </w:rPr>
        <w:t xml:space="preserve">1.Про </w:t>
      </w:r>
      <w:proofErr w:type="spellStart"/>
      <w:r w:rsidRPr="00776845">
        <w:rPr>
          <w:color w:val="000000"/>
          <w:sz w:val="28"/>
          <w:szCs w:val="28"/>
          <w:shd w:val="clear" w:color="auto" w:fill="FFFFFF"/>
          <w:lang w:val="ru-RU"/>
        </w:rPr>
        <w:t>виконання</w:t>
      </w:r>
      <w:proofErr w:type="spellEnd"/>
      <w:r w:rsidRPr="00776845">
        <w:rPr>
          <w:color w:val="000000"/>
          <w:sz w:val="28"/>
          <w:szCs w:val="28"/>
          <w:shd w:val="clear" w:color="auto" w:fill="FFFFFF"/>
          <w:lang w:val="ru-RU"/>
        </w:rPr>
        <w:t xml:space="preserve"> </w:t>
      </w:r>
      <w:proofErr w:type="spellStart"/>
      <w:r w:rsidRPr="00776845">
        <w:rPr>
          <w:color w:val="000000"/>
          <w:sz w:val="28"/>
          <w:szCs w:val="28"/>
          <w:shd w:val="clear" w:color="auto" w:fill="FFFFFF"/>
          <w:lang w:val="ru-RU"/>
        </w:rPr>
        <w:t>сільського</w:t>
      </w:r>
      <w:proofErr w:type="spellEnd"/>
      <w:r w:rsidRPr="00776845">
        <w:rPr>
          <w:color w:val="000000"/>
          <w:sz w:val="28"/>
          <w:szCs w:val="28"/>
          <w:shd w:val="clear" w:color="auto" w:fill="FFFFFF"/>
          <w:lang w:val="ru-RU"/>
        </w:rPr>
        <w:t xml:space="preserve"> бюджету за І </w:t>
      </w:r>
      <w:proofErr w:type="spellStart"/>
      <w:r w:rsidRPr="00776845">
        <w:rPr>
          <w:color w:val="000000"/>
          <w:sz w:val="28"/>
          <w:szCs w:val="28"/>
          <w:shd w:val="clear" w:color="auto" w:fill="FFFFFF"/>
          <w:lang w:val="ru-RU"/>
        </w:rPr>
        <w:t>півріччя</w:t>
      </w:r>
      <w:proofErr w:type="spellEnd"/>
      <w:r w:rsidRPr="00776845">
        <w:rPr>
          <w:color w:val="000000"/>
          <w:sz w:val="28"/>
          <w:szCs w:val="28"/>
          <w:shd w:val="clear" w:color="auto" w:fill="FFFFFF"/>
          <w:lang w:val="ru-RU"/>
        </w:rPr>
        <w:t>  201</w:t>
      </w:r>
      <w:r w:rsidRPr="00776845">
        <w:rPr>
          <w:color w:val="000000"/>
          <w:sz w:val="28"/>
          <w:szCs w:val="28"/>
          <w:shd w:val="clear" w:color="auto" w:fill="FFFFFF"/>
        </w:rPr>
        <w:t>9</w:t>
      </w:r>
      <w:r w:rsidRPr="00776845">
        <w:rPr>
          <w:color w:val="000000"/>
          <w:sz w:val="28"/>
          <w:szCs w:val="28"/>
          <w:shd w:val="clear" w:color="auto" w:fill="FFFFFF"/>
          <w:lang w:val="ru-RU"/>
        </w:rPr>
        <w:t xml:space="preserve"> року </w:t>
      </w:r>
    </w:p>
    <w:p w:rsidR="00EC1D6F" w:rsidRPr="00776845" w:rsidRDefault="00EC1D6F" w:rsidP="00EC1D6F">
      <w:pPr>
        <w:pStyle w:val="a3"/>
        <w:spacing w:before="0" w:beforeAutospacing="0" w:after="0" w:afterAutospacing="0"/>
        <w:jc w:val="both"/>
        <w:rPr>
          <w:color w:val="000000"/>
          <w:sz w:val="28"/>
          <w:szCs w:val="28"/>
          <w:shd w:val="clear" w:color="auto" w:fill="FFFFFF"/>
        </w:rPr>
      </w:pPr>
      <w:r w:rsidRPr="00776845">
        <w:rPr>
          <w:color w:val="000000"/>
          <w:sz w:val="28"/>
          <w:szCs w:val="28"/>
          <w:shd w:val="clear" w:color="auto" w:fill="FFFFFF"/>
        </w:rPr>
        <w:t>2. Про план заходів по підготовці до святкування дня Державного Прапора України та дня Незалежності України </w:t>
      </w:r>
    </w:p>
    <w:p w:rsidR="00EC1D6F" w:rsidRPr="00776845" w:rsidRDefault="00EC1D6F" w:rsidP="00EC1D6F">
      <w:pPr>
        <w:pStyle w:val="a3"/>
        <w:spacing w:before="0" w:beforeAutospacing="0" w:after="0" w:afterAutospacing="0"/>
        <w:jc w:val="both"/>
        <w:rPr>
          <w:color w:val="000000"/>
          <w:sz w:val="28"/>
          <w:szCs w:val="28"/>
          <w:shd w:val="clear" w:color="auto" w:fill="FFFFFF"/>
        </w:rPr>
      </w:pPr>
      <w:r w:rsidRPr="00776845">
        <w:rPr>
          <w:color w:val="000000"/>
          <w:sz w:val="28"/>
          <w:szCs w:val="28"/>
          <w:shd w:val="clear" w:color="auto" w:fill="FFFFFF"/>
        </w:rPr>
        <w:t>3.</w:t>
      </w:r>
      <w:r w:rsidRPr="00776845">
        <w:rPr>
          <w:color w:val="000000"/>
          <w:sz w:val="28"/>
          <w:szCs w:val="28"/>
          <w:shd w:val="clear" w:color="auto" w:fill="FFFFFF"/>
          <w:lang w:val="ru-RU"/>
        </w:rPr>
        <w:t xml:space="preserve">  Про стан </w:t>
      </w:r>
      <w:proofErr w:type="spellStart"/>
      <w:r w:rsidRPr="00776845">
        <w:rPr>
          <w:color w:val="000000"/>
          <w:sz w:val="28"/>
          <w:szCs w:val="28"/>
          <w:shd w:val="clear" w:color="auto" w:fill="FFFFFF"/>
          <w:lang w:val="ru-RU"/>
        </w:rPr>
        <w:t>виховання</w:t>
      </w:r>
      <w:proofErr w:type="spellEnd"/>
      <w:r w:rsidRPr="00776845">
        <w:rPr>
          <w:color w:val="000000"/>
          <w:sz w:val="28"/>
          <w:szCs w:val="28"/>
          <w:shd w:val="clear" w:color="auto" w:fill="FFFFFF"/>
          <w:lang w:val="ru-RU"/>
        </w:rPr>
        <w:t xml:space="preserve"> </w:t>
      </w:r>
      <w:proofErr w:type="spellStart"/>
      <w:r w:rsidRPr="00776845">
        <w:rPr>
          <w:color w:val="000000"/>
          <w:sz w:val="28"/>
          <w:szCs w:val="28"/>
          <w:shd w:val="clear" w:color="auto" w:fill="FFFFFF"/>
          <w:lang w:val="ru-RU"/>
        </w:rPr>
        <w:t>дітей</w:t>
      </w:r>
      <w:proofErr w:type="spellEnd"/>
      <w:r w:rsidRPr="00776845">
        <w:rPr>
          <w:color w:val="000000"/>
          <w:sz w:val="28"/>
          <w:szCs w:val="28"/>
          <w:shd w:val="clear" w:color="auto" w:fill="FFFFFF"/>
          <w:lang w:val="ru-RU"/>
        </w:rPr>
        <w:t xml:space="preserve">  в  </w:t>
      </w:r>
      <w:proofErr w:type="spellStart"/>
      <w:r w:rsidRPr="00776845">
        <w:rPr>
          <w:color w:val="000000"/>
          <w:sz w:val="28"/>
          <w:szCs w:val="28"/>
          <w:shd w:val="clear" w:color="auto" w:fill="FFFFFF"/>
          <w:lang w:val="ru-RU"/>
        </w:rPr>
        <w:t>сім’ях</w:t>
      </w:r>
      <w:proofErr w:type="spellEnd"/>
      <w:r w:rsidRPr="00776845">
        <w:rPr>
          <w:color w:val="000000"/>
          <w:sz w:val="28"/>
          <w:szCs w:val="28"/>
          <w:shd w:val="clear" w:color="auto" w:fill="FFFFFF"/>
          <w:lang w:val="ru-RU"/>
        </w:rPr>
        <w:t xml:space="preserve"> </w:t>
      </w:r>
      <w:r w:rsidRPr="00776845">
        <w:rPr>
          <w:color w:val="000000"/>
          <w:sz w:val="28"/>
          <w:szCs w:val="28"/>
          <w:shd w:val="clear" w:color="auto" w:fill="FFFFFF"/>
          <w:vertAlign w:val="superscript"/>
          <w:lang w:val="ru-RU"/>
        </w:rPr>
        <w:t xml:space="preserve"> </w:t>
      </w:r>
      <w:r w:rsidRPr="00776845">
        <w:rPr>
          <w:color w:val="000000"/>
          <w:sz w:val="28"/>
          <w:szCs w:val="28"/>
          <w:shd w:val="clear" w:color="auto" w:fill="FFFFFF"/>
          <w:lang w:val="ru-RU"/>
        </w:rPr>
        <w:t xml:space="preserve">що </w:t>
      </w:r>
      <w:proofErr w:type="spellStart"/>
      <w:r w:rsidRPr="00776845">
        <w:rPr>
          <w:color w:val="000000"/>
          <w:sz w:val="28"/>
          <w:szCs w:val="28"/>
          <w:shd w:val="clear" w:color="auto" w:fill="FFFFFF"/>
          <w:lang w:val="ru-RU"/>
        </w:rPr>
        <w:t>опинилися</w:t>
      </w:r>
      <w:proofErr w:type="spellEnd"/>
      <w:r w:rsidRPr="00776845">
        <w:rPr>
          <w:color w:val="000000"/>
          <w:sz w:val="28"/>
          <w:szCs w:val="28"/>
          <w:shd w:val="clear" w:color="auto" w:fill="FFFFFF"/>
          <w:lang w:val="ru-RU"/>
        </w:rPr>
        <w:t xml:space="preserve"> в </w:t>
      </w:r>
      <w:proofErr w:type="spellStart"/>
      <w:r w:rsidRPr="00776845">
        <w:rPr>
          <w:color w:val="000000"/>
          <w:sz w:val="28"/>
          <w:szCs w:val="28"/>
          <w:shd w:val="clear" w:color="auto" w:fill="FFFFFF"/>
          <w:lang w:val="ru-RU"/>
        </w:rPr>
        <w:t>складних</w:t>
      </w:r>
      <w:proofErr w:type="spellEnd"/>
      <w:r w:rsidRPr="00776845">
        <w:rPr>
          <w:color w:val="000000"/>
          <w:sz w:val="28"/>
          <w:szCs w:val="28"/>
          <w:shd w:val="clear" w:color="auto" w:fill="FFFFFF"/>
          <w:lang w:val="ru-RU"/>
        </w:rPr>
        <w:t xml:space="preserve"> </w:t>
      </w:r>
      <w:proofErr w:type="spellStart"/>
      <w:r w:rsidRPr="00776845">
        <w:rPr>
          <w:color w:val="000000"/>
          <w:sz w:val="28"/>
          <w:szCs w:val="28"/>
          <w:shd w:val="clear" w:color="auto" w:fill="FFFFFF"/>
          <w:lang w:val="ru-RU"/>
        </w:rPr>
        <w:t>життєвих</w:t>
      </w:r>
      <w:proofErr w:type="spellEnd"/>
      <w:r w:rsidRPr="00776845">
        <w:rPr>
          <w:color w:val="000000"/>
          <w:sz w:val="28"/>
          <w:szCs w:val="28"/>
          <w:shd w:val="clear" w:color="auto" w:fill="FFFFFF"/>
          <w:lang w:val="ru-RU"/>
        </w:rPr>
        <w:t xml:space="preserve"> </w:t>
      </w:r>
      <w:proofErr w:type="spellStart"/>
      <w:r w:rsidRPr="00776845">
        <w:rPr>
          <w:color w:val="000000"/>
          <w:sz w:val="28"/>
          <w:szCs w:val="28"/>
          <w:shd w:val="clear" w:color="auto" w:fill="FFFFFF"/>
          <w:lang w:val="ru-RU"/>
        </w:rPr>
        <w:t>умовах</w:t>
      </w:r>
      <w:proofErr w:type="spellEnd"/>
      <w:r w:rsidRPr="00776845">
        <w:rPr>
          <w:color w:val="000000"/>
          <w:sz w:val="28"/>
          <w:szCs w:val="28"/>
          <w:shd w:val="clear" w:color="auto" w:fill="FFFFFF"/>
          <w:lang w:val="ru-RU"/>
        </w:rPr>
        <w:t>.</w:t>
      </w:r>
    </w:p>
    <w:p w:rsidR="00EC1D6F" w:rsidRPr="00776845" w:rsidRDefault="00EC1D6F" w:rsidP="00EC1D6F">
      <w:pPr>
        <w:pStyle w:val="a3"/>
        <w:spacing w:before="0" w:beforeAutospacing="0" w:after="200" w:afterAutospacing="0"/>
        <w:jc w:val="both"/>
        <w:rPr>
          <w:sz w:val="28"/>
          <w:szCs w:val="28"/>
        </w:rPr>
      </w:pPr>
      <w:r w:rsidRPr="00776845">
        <w:rPr>
          <w:color w:val="000000"/>
          <w:sz w:val="28"/>
          <w:szCs w:val="28"/>
          <w:shd w:val="clear" w:color="auto" w:fill="FFFFFF"/>
        </w:rPr>
        <w:t>                             </w:t>
      </w:r>
    </w:p>
    <w:p w:rsidR="00EC1D6F" w:rsidRPr="00776845" w:rsidRDefault="00EC1D6F" w:rsidP="00EC1D6F">
      <w:pPr>
        <w:pStyle w:val="a3"/>
        <w:spacing w:before="0" w:beforeAutospacing="0" w:after="0" w:afterAutospacing="0"/>
        <w:jc w:val="center"/>
        <w:rPr>
          <w:sz w:val="28"/>
          <w:szCs w:val="28"/>
        </w:rPr>
      </w:pPr>
      <w:proofErr w:type="spellStart"/>
      <w:r w:rsidRPr="00776845">
        <w:rPr>
          <w:color w:val="000000"/>
          <w:sz w:val="28"/>
          <w:szCs w:val="28"/>
          <w:u w:val="single"/>
          <w:shd w:val="clear" w:color="auto" w:fill="FFFFFF"/>
          <w:lang w:val="ru-RU"/>
        </w:rPr>
        <w:t>серпень</w:t>
      </w:r>
      <w:proofErr w:type="spellEnd"/>
      <w:r w:rsidRPr="00776845">
        <w:rPr>
          <w:sz w:val="28"/>
          <w:szCs w:val="28"/>
          <w:shd w:val="clear" w:color="auto" w:fill="FFFFFF"/>
        </w:rPr>
        <w:t> </w:t>
      </w:r>
    </w:p>
    <w:p w:rsidR="00EC1D6F" w:rsidRPr="00776845" w:rsidRDefault="00EC1D6F" w:rsidP="00EC1D6F">
      <w:pPr>
        <w:pStyle w:val="a3"/>
        <w:spacing w:before="0" w:beforeAutospacing="0" w:after="0" w:afterAutospacing="0"/>
        <w:rPr>
          <w:sz w:val="28"/>
          <w:szCs w:val="28"/>
        </w:rPr>
      </w:pPr>
      <w:r w:rsidRPr="00776845">
        <w:rPr>
          <w:color w:val="000000"/>
          <w:sz w:val="28"/>
          <w:szCs w:val="28"/>
          <w:shd w:val="clear" w:color="auto" w:fill="FFFFFF"/>
          <w:lang w:val="ru-RU"/>
        </w:rPr>
        <w:t xml:space="preserve">1.Про </w:t>
      </w:r>
      <w:proofErr w:type="spellStart"/>
      <w:r w:rsidRPr="00776845">
        <w:rPr>
          <w:color w:val="000000"/>
          <w:sz w:val="28"/>
          <w:szCs w:val="28"/>
          <w:shd w:val="clear" w:color="auto" w:fill="FFFFFF"/>
          <w:lang w:val="ru-RU"/>
        </w:rPr>
        <w:t>готовність</w:t>
      </w:r>
      <w:proofErr w:type="spellEnd"/>
      <w:r w:rsidRPr="00776845">
        <w:rPr>
          <w:color w:val="000000"/>
          <w:sz w:val="28"/>
          <w:szCs w:val="28"/>
          <w:shd w:val="clear" w:color="auto" w:fill="FFFFFF"/>
          <w:lang w:val="ru-RU"/>
        </w:rPr>
        <w:t xml:space="preserve"> </w:t>
      </w:r>
      <w:proofErr w:type="spellStart"/>
      <w:r w:rsidRPr="00776845">
        <w:rPr>
          <w:color w:val="000000"/>
          <w:sz w:val="28"/>
          <w:szCs w:val="28"/>
          <w:shd w:val="clear" w:color="auto" w:fill="FFFFFF"/>
          <w:lang w:val="ru-RU"/>
        </w:rPr>
        <w:t>закладів</w:t>
      </w:r>
      <w:proofErr w:type="spellEnd"/>
      <w:r w:rsidRPr="00776845">
        <w:rPr>
          <w:color w:val="000000"/>
          <w:sz w:val="28"/>
          <w:szCs w:val="28"/>
          <w:shd w:val="clear" w:color="auto" w:fill="FFFFFF"/>
          <w:lang w:val="ru-RU"/>
        </w:rPr>
        <w:t xml:space="preserve"> </w:t>
      </w:r>
      <w:proofErr w:type="spellStart"/>
      <w:r w:rsidRPr="00776845">
        <w:rPr>
          <w:color w:val="000000"/>
          <w:sz w:val="28"/>
          <w:szCs w:val="28"/>
          <w:shd w:val="clear" w:color="auto" w:fill="FFFFFF"/>
          <w:lang w:val="ru-RU"/>
        </w:rPr>
        <w:t>освіти</w:t>
      </w:r>
      <w:proofErr w:type="spellEnd"/>
      <w:r w:rsidRPr="00776845">
        <w:rPr>
          <w:color w:val="000000"/>
          <w:sz w:val="28"/>
          <w:szCs w:val="28"/>
          <w:shd w:val="clear" w:color="auto" w:fill="FFFFFF"/>
          <w:lang w:val="ru-RU"/>
        </w:rPr>
        <w:t xml:space="preserve"> до нового </w:t>
      </w:r>
      <w:proofErr w:type="spellStart"/>
      <w:r w:rsidRPr="00776845">
        <w:rPr>
          <w:color w:val="000000"/>
          <w:sz w:val="28"/>
          <w:szCs w:val="28"/>
          <w:shd w:val="clear" w:color="auto" w:fill="FFFFFF"/>
          <w:lang w:val="ru-RU"/>
        </w:rPr>
        <w:t>навчального</w:t>
      </w:r>
      <w:proofErr w:type="spellEnd"/>
      <w:r w:rsidRPr="00776845">
        <w:rPr>
          <w:color w:val="000000"/>
          <w:sz w:val="28"/>
          <w:szCs w:val="28"/>
          <w:shd w:val="clear" w:color="auto" w:fill="FFFFFF"/>
          <w:lang w:val="ru-RU"/>
        </w:rPr>
        <w:t xml:space="preserve"> року в 201</w:t>
      </w:r>
      <w:r w:rsidRPr="00776845">
        <w:rPr>
          <w:color w:val="000000"/>
          <w:sz w:val="28"/>
          <w:szCs w:val="28"/>
          <w:shd w:val="clear" w:color="auto" w:fill="FFFFFF"/>
        </w:rPr>
        <w:t xml:space="preserve">9 </w:t>
      </w:r>
      <w:r w:rsidRPr="00776845">
        <w:rPr>
          <w:color w:val="000000"/>
          <w:sz w:val="28"/>
          <w:szCs w:val="28"/>
          <w:shd w:val="clear" w:color="auto" w:fill="FFFFFF"/>
          <w:lang w:val="ru-RU"/>
        </w:rPr>
        <w:t>-20</w:t>
      </w:r>
      <w:r w:rsidRPr="00776845">
        <w:rPr>
          <w:color w:val="000000"/>
          <w:sz w:val="28"/>
          <w:szCs w:val="28"/>
          <w:shd w:val="clear" w:color="auto" w:fill="FFFFFF"/>
        </w:rPr>
        <w:t>20</w:t>
      </w:r>
      <w:r w:rsidRPr="00776845">
        <w:rPr>
          <w:color w:val="000000"/>
          <w:sz w:val="28"/>
          <w:szCs w:val="28"/>
          <w:shd w:val="clear" w:color="auto" w:fill="FFFFFF"/>
          <w:lang w:val="ru-RU"/>
        </w:rPr>
        <w:t xml:space="preserve"> роках</w:t>
      </w:r>
    </w:p>
    <w:p w:rsidR="00EC1D6F" w:rsidRPr="001B11A8" w:rsidRDefault="00EC1D6F" w:rsidP="00EC1D6F">
      <w:pPr>
        <w:jc w:val="both"/>
        <w:rPr>
          <w:rFonts w:ascii="Times New Roman" w:hAnsi="Times New Roman" w:cs="Times New Roman"/>
          <w:sz w:val="28"/>
          <w:szCs w:val="28"/>
        </w:rPr>
      </w:pPr>
      <w:r w:rsidRPr="00776845">
        <w:rPr>
          <w:color w:val="000000"/>
          <w:sz w:val="28"/>
          <w:szCs w:val="28"/>
          <w:shd w:val="clear" w:color="auto" w:fill="FFFFFF"/>
          <w:lang w:val="ru-RU"/>
        </w:rPr>
        <w:t xml:space="preserve">2. </w:t>
      </w:r>
      <w:r w:rsidRPr="00935E1E">
        <w:rPr>
          <w:rFonts w:ascii="Times New Roman" w:hAnsi="Times New Roman" w:cs="Times New Roman"/>
          <w:sz w:val="28"/>
          <w:szCs w:val="28"/>
        </w:rPr>
        <w:t xml:space="preserve">Про роботу відділу земельних ресурсів із забезпечення надходжень до </w:t>
      </w:r>
      <w:r>
        <w:rPr>
          <w:rFonts w:ascii="Times New Roman" w:hAnsi="Times New Roman" w:cs="Times New Roman"/>
          <w:sz w:val="28"/>
          <w:szCs w:val="28"/>
        </w:rPr>
        <w:t>сільського  бюджету</w:t>
      </w:r>
      <w:r w:rsidRPr="00935E1E">
        <w:rPr>
          <w:rFonts w:ascii="Times New Roman" w:hAnsi="Times New Roman" w:cs="Times New Roman"/>
          <w:sz w:val="28"/>
          <w:szCs w:val="28"/>
        </w:rPr>
        <w:t xml:space="preserve"> плати за оренду землі та земельного податку.</w:t>
      </w:r>
    </w:p>
    <w:p w:rsidR="00EC1D6F" w:rsidRPr="00776845" w:rsidRDefault="00EC1D6F" w:rsidP="00EC1D6F">
      <w:pPr>
        <w:pStyle w:val="a3"/>
        <w:spacing w:before="0" w:beforeAutospacing="0" w:after="0" w:afterAutospacing="0"/>
        <w:jc w:val="center"/>
        <w:rPr>
          <w:sz w:val="28"/>
          <w:szCs w:val="28"/>
        </w:rPr>
      </w:pPr>
      <w:proofErr w:type="spellStart"/>
      <w:r w:rsidRPr="00776845">
        <w:rPr>
          <w:color w:val="000000"/>
          <w:sz w:val="28"/>
          <w:szCs w:val="28"/>
          <w:u w:val="single"/>
          <w:shd w:val="clear" w:color="auto" w:fill="FFFFFF"/>
          <w:lang w:val="ru-RU"/>
        </w:rPr>
        <w:lastRenderedPageBreak/>
        <w:t>вересень</w:t>
      </w:r>
      <w:proofErr w:type="spellEnd"/>
      <w:r w:rsidRPr="00776845">
        <w:rPr>
          <w:sz w:val="28"/>
          <w:szCs w:val="28"/>
          <w:shd w:val="clear" w:color="auto" w:fill="FFFFFF"/>
        </w:rPr>
        <w:t> </w:t>
      </w:r>
    </w:p>
    <w:p w:rsidR="00EC1D6F" w:rsidRDefault="00EC1D6F" w:rsidP="00EC1D6F">
      <w:pPr>
        <w:pStyle w:val="a3"/>
        <w:spacing w:before="0" w:beforeAutospacing="0" w:after="0" w:afterAutospacing="0"/>
        <w:rPr>
          <w:color w:val="000000"/>
          <w:sz w:val="28"/>
          <w:szCs w:val="28"/>
          <w:shd w:val="clear" w:color="auto" w:fill="FFFFFF"/>
          <w:lang w:val="ru-RU"/>
        </w:rPr>
      </w:pPr>
      <w:r w:rsidRPr="00776845">
        <w:rPr>
          <w:color w:val="000000"/>
          <w:sz w:val="28"/>
          <w:szCs w:val="28"/>
          <w:shd w:val="clear" w:color="auto" w:fill="FFFFFF"/>
          <w:lang w:val="ru-RU"/>
        </w:rPr>
        <w:t xml:space="preserve">1.Про </w:t>
      </w:r>
      <w:proofErr w:type="spellStart"/>
      <w:r w:rsidRPr="00776845">
        <w:rPr>
          <w:color w:val="000000"/>
          <w:sz w:val="28"/>
          <w:szCs w:val="28"/>
          <w:shd w:val="clear" w:color="auto" w:fill="FFFFFF"/>
          <w:lang w:val="ru-RU"/>
        </w:rPr>
        <w:t>організацію</w:t>
      </w:r>
      <w:proofErr w:type="spellEnd"/>
      <w:r w:rsidRPr="00776845">
        <w:rPr>
          <w:color w:val="000000"/>
          <w:sz w:val="28"/>
          <w:szCs w:val="28"/>
          <w:shd w:val="clear" w:color="auto" w:fill="FFFFFF"/>
          <w:lang w:val="ru-RU"/>
        </w:rPr>
        <w:t xml:space="preserve"> </w:t>
      </w:r>
      <w:proofErr w:type="spellStart"/>
      <w:r w:rsidRPr="00776845">
        <w:rPr>
          <w:color w:val="000000"/>
          <w:sz w:val="28"/>
          <w:szCs w:val="28"/>
          <w:shd w:val="clear" w:color="auto" w:fill="FFFFFF"/>
          <w:lang w:val="ru-RU"/>
        </w:rPr>
        <w:t>харчування</w:t>
      </w:r>
      <w:proofErr w:type="spellEnd"/>
      <w:r w:rsidRPr="00776845">
        <w:rPr>
          <w:color w:val="000000"/>
          <w:sz w:val="28"/>
          <w:szCs w:val="28"/>
          <w:shd w:val="clear" w:color="auto" w:fill="FFFFFF"/>
          <w:lang w:val="ru-RU"/>
        </w:rPr>
        <w:t xml:space="preserve"> </w:t>
      </w:r>
      <w:proofErr w:type="spellStart"/>
      <w:r w:rsidRPr="00776845">
        <w:rPr>
          <w:color w:val="000000"/>
          <w:sz w:val="28"/>
          <w:szCs w:val="28"/>
          <w:shd w:val="clear" w:color="auto" w:fill="FFFFFF"/>
          <w:lang w:val="ru-RU"/>
        </w:rPr>
        <w:t>дітей</w:t>
      </w:r>
      <w:proofErr w:type="spellEnd"/>
      <w:r w:rsidRPr="00776845">
        <w:rPr>
          <w:color w:val="000000"/>
          <w:sz w:val="28"/>
          <w:szCs w:val="28"/>
          <w:shd w:val="clear" w:color="auto" w:fill="FFFFFF"/>
          <w:lang w:val="ru-RU"/>
        </w:rPr>
        <w:t xml:space="preserve"> в </w:t>
      </w:r>
      <w:proofErr w:type="spellStart"/>
      <w:r w:rsidRPr="00776845">
        <w:rPr>
          <w:color w:val="000000"/>
          <w:sz w:val="28"/>
          <w:szCs w:val="28"/>
          <w:shd w:val="clear" w:color="auto" w:fill="FFFFFF"/>
          <w:lang w:val="ru-RU"/>
        </w:rPr>
        <w:t>навчальних</w:t>
      </w:r>
      <w:proofErr w:type="spellEnd"/>
      <w:r w:rsidRPr="00776845">
        <w:rPr>
          <w:color w:val="000000"/>
          <w:sz w:val="28"/>
          <w:szCs w:val="28"/>
          <w:shd w:val="clear" w:color="auto" w:fill="FFFFFF"/>
          <w:lang w:val="ru-RU"/>
        </w:rPr>
        <w:t xml:space="preserve"> закладах</w:t>
      </w:r>
      <w:r>
        <w:rPr>
          <w:color w:val="000000"/>
          <w:sz w:val="28"/>
          <w:szCs w:val="28"/>
          <w:shd w:val="clear" w:color="auto" w:fill="FFFFFF"/>
          <w:lang w:val="ru-RU"/>
        </w:rPr>
        <w:t>.</w:t>
      </w:r>
    </w:p>
    <w:p w:rsidR="00EC1D6F" w:rsidRPr="00776845" w:rsidRDefault="00EC1D6F" w:rsidP="00EC1D6F">
      <w:pPr>
        <w:pStyle w:val="a3"/>
        <w:spacing w:before="0" w:beforeAutospacing="0" w:after="0" w:afterAutospacing="0"/>
        <w:rPr>
          <w:sz w:val="28"/>
          <w:szCs w:val="28"/>
        </w:rPr>
      </w:pPr>
      <w:r>
        <w:rPr>
          <w:color w:val="000000"/>
          <w:sz w:val="28"/>
          <w:szCs w:val="28"/>
          <w:shd w:val="clear" w:color="auto" w:fill="FFFFFF"/>
          <w:lang w:val="ru-RU"/>
        </w:rPr>
        <w:t xml:space="preserve">2. Про роботу </w:t>
      </w:r>
      <w:proofErr w:type="spellStart"/>
      <w:r>
        <w:rPr>
          <w:color w:val="000000"/>
          <w:sz w:val="28"/>
          <w:szCs w:val="28"/>
          <w:shd w:val="clear" w:color="auto" w:fill="FFFFFF"/>
          <w:lang w:val="ru-RU"/>
        </w:rPr>
        <w:t>закладів</w:t>
      </w:r>
      <w:proofErr w:type="spellEnd"/>
      <w:r>
        <w:rPr>
          <w:color w:val="000000"/>
          <w:sz w:val="28"/>
          <w:szCs w:val="28"/>
          <w:shd w:val="clear" w:color="auto" w:fill="FFFFFF"/>
          <w:lang w:val="ru-RU"/>
        </w:rPr>
        <w:t xml:space="preserve"> </w:t>
      </w:r>
      <w:proofErr w:type="spellStart"/>
      <w:r>
        <w:rPr>
          <w:color w:val="000000"/>
          <w:sz w:val="28"/>
          <w:szCs w:val="28"/>
          <w:shd w:val="clear" w:color="auto" w:fill="FFFFFF"/>
          <w:lang w:val="ru-RU"/>
        </w:rPr>
        <w:t>культури</w:t>
      </w:r>
      <w:proofErr w:type="spellEnd"/>
      <w:r>
        <w:rPr>
          <w:color w:val="000000"/>
          <w:sz w:val="28"/>
          <w:szCs w:val="28"/>
          <w:shd w:val="clear" w:color="auto" w:fill="FFFFFF"/>
          <w:lang w:val="ru-RU"/>
        </w:rPr>
        <w:t xml:space="preserve"> </w:t>
      </w:r>
      <w:proofErr w:type="spellStart"/>
      <w:r>
        <w:rPr>
          <w:color w:val="000000"/>
          <w:sz w:val="28"/>
          <w:szCs w:val="28"/>
          <w:shd w:val="clear" w:color="auto" w:fill="FFFFFF"/>
          <w:lang w:val="ru-RU"/>
        </w:rPr>
        <w:t>об</w:t>
      </w:r>
      <w:r w:rsidRPr="00E30491">
        <w:rPr>
          <w:color w:val="000000"/>
          <w:sz w:val="28"/>
          <w:szCs w:val="28"/>
          <w:shd w:val="clear" w:color="auto" w:fill="FFFFFF"/>
          <w:lang w:val="ru-RU"/>
        </w:rPr>
        <w:t>’</w:t>
      </w:r>
      <w:r>
        <w:rPr>
          <w:color w:val="000000"/>
          <w:sz w:val="28"/>
          <w:szCs w:val="28"/>
          <w:shd w:val="clear" w:color="auto" w:fill="FFFFFF"/>
          <w:lang w:val="ru-RU"/>
        </w:rPr>
        <w:t>єднаної</w:t>
      </w:r>
      <w:proofErr w:type="spellEnd"/>
      <w:r>
        <w:rPr>
          <w:color w:val="000000"/>
          <w:sz w:val="28"/>
          <w:szCs w:val="28"/>
          <w:shd w:val="clear" w:color="auto" w:fill="FFFFFF"/>
          <w:lang w:val="ru-RU"/>
        </w:rPr>
        <w:t xml:space="preserve"> </w:t>
      </w:r>
      <w:proofErr w:type="spellStart"/>
      <w:r>
        <w:rPr>
          <w:color w:val="000000"/>
          <w:sz w:val="28"/>
          <w:szCs w:val="28"/>
          <w:shd w:val="clear" w:color="auto" w:fill="FFFFFF"/>
          <w:lang w:val="ru-RU"/>
        </w:rPr>
        <w:t>територіальної</w:t>
      </w:r>
      <w:proofErr w:type="spellEnd"/>
      <w:r>
        <w:rPr>
          <w:color w:val="000000"/>
          <w:sz w:val="28"/>
          <w:szCs w:val="28"/>
          <w:shd w:val="clear" w:color="auto" w:fill="FFFFFF"/>
          <w:lang w:val="ru-RU"/>
        </w:rPr>
        <w:t xml:space="preserve"> </w:t>
      </w:r>
      <w:proofErr w:type="spellStart"/>
      <w:r>
        <w:rPr>
          <w:color w:val="000000"/>
          <w:sz w:val="28"/>
          <w:szCs w:val="28"/>
          <w:shd w:val="clear" w:color="auto" w:fill="FFFFFF"/>
          <w:lang w:val="ru-RU"/>
        </w:rPr>
        <w:t>громади</w:t>
      </w:r>
      <w:proofErr w:type="spellEnd"/>
    </w:p>
    <w:p w:rsidR="00EC1D6F" w:rsidRDefault="00EC1D6F" w:rsidP="00EC1D6F">
      <w:pPr>
        <w:pStyle w:val="a3"/>
        <w:spacing w:before="0" w:beforeAutospacing="0" w:after="0" w:afterAutospacing="0"/>
        <w:rPr>
          <w:color w:val="000000"/>
          <w:sz w:val="28"/>
          <w:szCs w:val="28"/>
          <w:shd w:val="clear" w:color="auto" w:fill="FFFFFF"/>
          <w:lang w:val="ru-RU"/>
        </w:rPr>
      </w:pPr>
      <w:r>
        <w:rPr>
          <w:color w:val="000000"/>
          <w:sz w:val="28"/>
          <w:szCs w:val="28"/>
          <w:shd w:val="clear" w:color="auto" w:fill="FFFFFF"/>
          <w:lang w:val="ru-RU"/>
        </w:rPr>
        <w:t>3</w:t>
      </w:r>
      <w:r w:rsidRPr="00776845">
        <w:rPr>
          <w:color w:val="000000"/>
          <w:sz w:val="28"/>
          <w:szCs w:val="28"/>
          <w:shd w:val="clear" w:color="auto" w:fill="FFFFFF"/>
          <w:lang w:val="ru-RU"/>
        </w:rPr>
        <w:t xml:space="preserve">. Про </w:t>
      </w:r>
      <w:proofErr w:type="spellStart"/>
      <w:r w:rsidRPr="00776845">
        <w:rPr>
          <w:color w:val="000000"/>
          <w:sz w:val="28"/>
          <w:szCs w:val="28"/>
          <w:shd w:val="clear" w:color="auto" w:fill="FFFFFF"/>
          <w:lang w:val="ru-RU"/>
        </w:rPr>
        <w:t>відзначення</w:t>
      </w:r>
      <w:proofErr w:type="spellEnd"/>
      <w:r w:rsidRPr="00776845">
        <w:rPr>
          <w:color w:val="000000"/>
          <w:sz w:val="28"/>
          <w:szCs w:val="28"/>
          <w:shd w:val="clear" w:color="auto" w:fill="FFFFFF"/>
          <w:lang w:val="ru-RU"/>
        </w:rPr>
        <w:t xml:space="preserve"> Дня </w:t>
      </w:r>
      <w:proofErr w:type="spellStart"/>
      <w:r w:rsidRPr="00776845">
        <w:rPr>
          <w:color w:val="000000"/>
          <w:sz w:val="28"/>
          <w:szCs w:val="28"/>
          <w:shd w:val="clear" w:color="auto" w:fill="FFFFFF"/>
          <w:lang w:val="ru-RU"/>
        </w:rPr>
        <w:t>Захисника</w:t>
      </w:r>
      <w:proofErr w:type="spellEnd"/>
      <w:r w:rsidRPr="00776845">
        <w:rPr>
          <w:color w:val="000000"/>
          <w:sz w:val="28"/>
          <w:szCs w:val="28"/>
          <w:shd w:val="clear" w:color="auto" w:fill="FFFFFF"/>
          <w:lang w:val="ru-RU"/>
        </w:rPr>
        <w:t xml:space="preserve"> України та Дня </w:t>
      </w:r>
      <w:proofErr w:type="spellStart"/>
      <w:r w:rsidRPr="00776845">
        <w:rPr>
          <w:color w:val="000000"/>
          <w:sz w:val="28"/>
          <w:szCs w:val="28"/>
          <w:shd w:val="clear" w:color="auto" w:fill="FFFFFF"/>
          <w:lang w:val="ru-RU"/>
        </w:rPr>
        <w:t>українського</w:t>
      </w:r>
      <w:proofErr w:type="spellEnd"/>
      <w:r w:rsidRPr="00776845">
        <w:rPr>
          <w:color w:val="000000"/>
          <w:sz w:val="28"/>
          <w:szCs w:val="28"/>
          <w:shd w:val="clear" w:color="auto" w:fill="FFFFFF"/>
          <w:lang w:val="ru-RU"/>
        </w:rPr>
        <w:t xml:space="preserve"> </w:t>
      </w:r>
      <w:proofErr w:type="spellStart"/>
      <w:r w:rsidRPr="00776845">
        <w:rPr>
          <w:color w:val="000000"/>
          <w:sz w:val="28"/>
          <w:szCs w:val="28"/>
          <w:shd w:val="clear" w:color="auto" w:fill="FFFFFF"/>
          <w:lang w:val="ru-RU"/>
        </w:rPr>
        <w:t>Козацтва</w:t>
      </w:r>
      <w:proofErr w:type="spellEnd"/>
      <w:r w:rsidRPr="00776845">
        <w:rPr>
          <w:color w:val="000000"/>
          <w:sz w:val="28"/>
          <w:szCs w:val="28"/>
          <w:shd w:val="clear" w:color="auto" w:fill="FFFFFF"/>
          <w:lang w:val="ru-RU"/>
        </w:rPr>
        <w:t xml:space="preserve">. </w:t>
      </w:r>
    </w:p>
    <w:p w:rsidR="00EC1D6F" w:rsidRPr="00776845" w:rsidRDefault="00EC1D6F" w:rsidP="00EC1D6F">
      <w:pPr>
        <w:pStyle w:val="a3"/>
        <w:spacing w:before="0" w:beforeAutospacing="0" w:after="0" w:afterAutospacing="0"/>
        <w:rPr>
          <w:color w:val="000000"/>
          <w:sz w:val="28"/>
          <w:szCs w:val="28"/>
          <w:shd w:val="clear" w:color="auto" w:fill="FFFFFF"/>
          <w:lang w:val="ru-RU"/>
        </w:rPr>
      </w:pPr>
    </w:p>
    <w:p w:rsidR="00EC1D6F" w:rsidRPr="00776845" w:rsidRDefault="00EC1D6F" w:rsidP="00EC1D6F">
      <w:pPr>
        <w:pStyle w:val="a3"/>
        <w:spacing w:before="0" w:beforeAutospacing="0" w:after="0" w:afterAutospacing="0"/>
        <w:jc w:val="center"/>
        <w:rPr>
          <w:sz w:val="28"/>
          <w:szCs w:val="28"/>
        </w:rPr>
      </w:pPr>
      <w:proofErr w:type="spellStart"/>
      <w:r w:rsidRPr="00776845">
        <w:rPr>
          <w:color w:val="000000"/>
          <w:sz w:val="28"/>
          <w:szCs w:val="28"/>
          <w:u w:val="single"/>
          <w:shd w:val="clear" w:color="auto" w:fill="FFFFFF"/>
          <w:lang w:val="ru-RU"/>
        </w:rPr>
        <w:t>жовтень</w:t>
      </w:r>
      <w:proofErr w:type="spellEnd"/>
      <w:r w:rsidRPr="00776845">
        <w:rPr>
          <w:color w:val="000000"/>
          <w:sz w:val="28"/>
          <w:szCs w:val="28"/>
          <w:u w:val="single"/>
          <w:shd w:val="clear" w:color="auto" w:fill="FFFFFF"/>
          <w:lang w:val="ru-RU"/>
        </w:rPr>
        <w:t> </w:t>
      </w:r>
    </w:p>
    <w:p w:rsidR="00EC1D6F" w:rsidRDefault="00EC1D6F" w:rsidP="00EC1D6F">
      <w:pPr>
        <w:pStyle w:val="a3"/>
        <w:numPr>
          <w:ilvl w:val="0"/>
          <w:numId w:val="13"/>
        </w:numPr>
        <w:spacing w:before="0" w:beforeAutospacing="0" w:after="0" w:afterAutospacing="0"/>
        <w:rPr>
          <w:sz w:val="28"/>
          <w:szCs w:val="28"/>
        </w:rPr>
      </w:pPr>
      <w:r w:rsidRPr="00776845">
        <w:rPr>
          <w:color w:val="000000"/>
          <w:sz w:val="28"/>
          <w:szCs w:val="28"/>
          <w:shd w:val="clear" w:color="auto" w:fill="FFFFFF"/>
          <w:lang w:val="ru-RU"/>
        </w:rPr>
        <w:t xml:space="preserve">Про </w:t>
      </w:r>
      <w:proofErr w:type="spellStart"/>
      <w:r w:rsidRPr="00776845">
        <w:rPr>
          <w:color w:val="000000"/>
          <w:sz w:val="28"/>
          <w:szCs w:val="28"/>
          <w:shd w:val="clear" w:color="auto" w:fill="FFFFFF"/>
          <w:lang w:val="ru-RU"/>
        </w:rPr>
        <w:t>виконання</w:t>
      </w:r>
      <w:proofErr w:type="spellEnd"/>
      <w:r w:rsidRPr="00776845">
        <w:rPr>
          <w:color w:val="000000"/>
          <w:sz w:val="28"/>
          <w:szCs w:val="28"/>
          <w:shd w:val="clear" w:color="auto" w:fill="FFFFFF"/>
          <w:lang w:val="ru-RU"/>
        </w:rPr>
        <w:t xml:space="preserve"> </w:t>
      </w:r>
      <w:proofErr w:type="spellStart"/>
      <w:r w:rsidRPr="00776845">
        <w:rPr>
          <w:color w:val="000000"/>
          <w:sz w:val="28"/>
          <w:szCs w:val="28"/>
          <w:shd w:val="clear" w:color="auto" w:fill="FFFFFF"/>
          <w:lang w:val="ru-RU"/>
        </w:rPr>
        <w:t>сільського</w:t>
      </w:r>
      <w:proofErr w:type="spellEnd"/>
      <w:r w:rsidRPr="00776845">
        <w:rPr>
          <w:color w:val="000000"/>
          <w:sz w:val="28"/>
          <w:szCs w:val="28"/>
          <w:shd w:val="clear" w:color="auto" w:fill="FFFFFF"/>
          <w:lang w:val="ru-RU"/>
        </w:rPr>
        <w:t xml:space="preserve"> бюджету за 9 </w:t>
      </w:r>
      <w:proofErr w:type="spellStart"/>
      <w:r w:rsidRPr="00776845">
        <w:rPr>
          <w:color w:val="000000"/>
          <w:sz w:val="28"/>
          <w:szCs w:val="28"/>
          <w:shd w:val="clear" w:color="auto" w:fill="FFFFFF"/>
          <w:lang w:val="ru-RU"/>
        </w:rPr>
        <w:t>місяців</w:t>
      </w:r>
      <w:proofErr w:type="spellEnd"/>
      <w:r w:rsidRPr="00776845">
        <w:rPr>
          <w:color w:val="000000"/>
          <w:sz w:val="28"/>
          <w:szCs w:val="28"/>
          <w:shd w:val="clear" w:color="auto" w:fill="FFFFFF"/>
          <w:lang w:val="ru-RU"/>
        </w:rPr>
        <w:t xml:space="preserve"> 2019 року</w:t>
      </w:r>
      <w:r>
        <w:rPr>
          <w:sz w:val="28"/>
          <w:szCs w:val="28"/>
        </w:rPr>
        <w:t>.</w:t>
      </w:r>
    </w:p>
    <w:p w:rsidR="00EC1D6F" w:rsidRPr="00776845" w:rsidRDefault="00EC1D6F" w:rsidP="00EC1D6F">
      <w:pPr>
        <w:pStyle w:val="a3"/>
        <w:numPr>
          <w:ilvl w:val="0"/>
          <w:numId w:val="13"/>
        </w:numPr>
        <w:spacing w:before="0" w:beforeAutospacing="0" w:after="0" w:afterAutospacing="0"/>
        <w:rPr>
          <w:sz w:val="28"/>
          <w:szCs w:val="28"/>
        </w:rPr>
      </w:pPr>
      <w:r>
        <w:rPr>
          <w:sz w:val="28"/>
          <w:szCs w:val="28"/>
        </w:rPr>
        <w:t>Про стан соціального захисту населення ОТГ</w:t>
      </w:r>
      <w:r w:rsidRPr="00776845">
        <w:rPr>
          <w:color w:val="000000"/>
          <w:sz w:val="28"/>
          <w:szCs w:val="28"/>
          <w:shd w:val="clear" w:color="auto" w:fill="FFFFFF"/>
          <w:lang w:val="ru-RU"/>
        </w:rPr>
        <w:t xml:space="preserve"> </w:t>
      </w:r>
    </w:p>
    <w:p w:rsidR="00EC1D6F" w:rsidRPr="00776845" w:rsidRDefault="00EC1D6F" w:rsidP="00EC1D6F">
      <w:pPr>
        <w:pStyle w:val="a3"/>
        <w:spacing w:before="0" w:beforeAutospacing="0" w:after="0" w:afterAutospacing="0"/>
        <w:jc w:val="center"/>
        <w:rPr>
          <w:sz w:val="28"/>
          <w:szCs w:val="28"/>
        </w:rPr>
      </w:pPr>
      <w:r w:rsidRPr="00776845">
        <w:rPr>
          <w:color w:val="000000"/>
          <w:sz w:val="28"/>
          <w:szCs w:val="28"/>
          <w:u w:val="single"/>
          <w:shd w:val="clear" w:color="auto" w:fill="FFFFFF"/>
          <w:lang w:val="ru-RU"/>
        </w:rPr>
        <w:t>листопад</w:t>
      </w:r>
    </w:p>
    <w:p w:rsidR="00EC1D6F" w:rsidRPr="00776845" w:rsidRDefault="00EC1D6F" w:rsidP="00EC1D6F">
      <w:pPr>
        <w:pStyle w:val="a3"/>
        <w:spacing w:before="0" w:beforeAutospacing="0" w:after="0" w:afterAutospacing="0"/>
        <w:rPr>
          <w:sz w:val="28"/>
          <w:szCs w:val="28"/>
        </w:rPr>
      </w:pPr>
      <w:r w:rsidRPr="00776845">
        <w:rPr>
          <w:color w:val="000000"/>
          <w:sz w:val="28"/>
          <w:szCs w:val="28"/>
          <w:shd w:val="clear" w:color="auto" w:fill="FFFFFF"/>
          <w:lang w:val="ru-RU"/>
        </w:rPr>
        <w:t>1.</w:t>
      </w:r>
      <w:r w:rsidRPr="00776845">
        <w:rPr>
          <w:sz w:val="28"/>
          <w:szCs w:val="28"/>
        </w:rPr>
        <w:t xml:space="preserve"> Про взаємодію з правоохоронними органами з питань охорони громадського порядку</w:t>
      </w:r>
      <w:r w:rsidRPr="00776845">
        <w:rPr>
          <w:color w:val="000000"/>
          <w:sz w:val="28"/>
          <w:szCs w:val="28"/>
          <w:shd w:val="clear" w:color="auto" w:fill="FFFFFF"/>
          <w:lang w:val="ru-RU"/>
        </w:rPr>
        <w:t xml:space="preserve"> на </w:t>
      </w:r>
      <w:proofErr w:type="spellStart"/>
      <w:r w:rsidRPr="00776845">
        <w:rPr>
          <w:color w:val="000000"/>
          <w:sz w:val="28"/>
          <w:szCs w:val="28"/>
          <w:shd w:val="clear" w:color="auto" w:fill="FFFFFF"/>
          <w:lang w:val="ru-RU"/>
        </w:rPr>
        <w:t>території</w:t>
      </w:r>
      <w:proofErr w:type="spellEnd"/>
      <w:r w:rsidRPr="00776845">
        <w:rPr>
          <w:color w:val="000000"/>
          <w:sz w:val="28"/>
          <w:szCs w:val="28"/>
          <w:shd w:val="clear" w:color="auto" w:fill="FFFFFF"/>
          <w:lang w:val="ru-RU"/>
        </w:rPr>
        <w:t xml:space="preserve"> </w:t>
      </w:r>
      <w:proofErr w:type="spellStart"/>
      <w:r w:rsidRPr="00776845">
        <w:rPr>
          <w:color w:val="000000"/>
          <w:sz w:val="28"/>
          <w:szCs w:val="28"/>
          <w:shd w:val="clear" w:color="auto" w:fill="FFFFFF"/>
          <w:lang w:val="ru-RU"/>
        </w:rPr>
        <w:t>обєднаної</w:t>
      </w:r>
      <w:proofErr w:type="spellEnd"/>
      <w:r w:rsidRPr="00776845">
        <w:rPr>
          <w:color w:val="000000"/>
          <w:sz w:val="28"/>
          <w:szCs w:val="28"/>
          <w:shd w:val="clear" w:color="auto" w:fill="FFFFFF"/>
          <w:lang w:val="ru-RU"/>
        </w:rPr>
        <w:t xml:space="preserve"> </w:t>
      </w:r>
      <w:proofErr w:type="spellStart"/>
      <w:r w:rsidRPr="00776845">
        <w:rPr>
          <w:color w:val="000000"/>
          <w:sz w:val="28"/>
          <w:szCs w:val="28"/>
          <w:shd w:val="clear" w:color="auto" w:fill="FFFFFF"/>
          <w:lang w:val="ru-RU"/>
        </w:rPr>
        <w:t>територіальної</w:t>
      </w:r>
      <w:proofErr w:type="spellEnd"/>
      <w:r w:rsidRPr="00776845">
        <w:rPr>
          <w:color w:val="000000"/>
          <w:sz w:val="28"/>
          <w:szCs w:val="28"/>
          <w:shd w:val="clear" w:color="auto" w:fill="FFFFFF"/>
          <w:lang w:val="ru-RU"/>
        </w:rPr>
        <w:t xml:space="preserve"> </w:t>
      </w:r>
      <w:proofErr w:type="spellStart"/>
      <w:r w:rsidRPr="00776845">
        <w:rPr>
          <w:color w:val="000000"/>
          <w:sz w:val="28"/>
          <w:szCs w:val="28"/>
          <w:shd w:val="clear" w:color="auto" w:fill="FFFFFF"/>
          <w:lang w:val="ru-RU"/>
        </w:rPr>
        <w:t>громади</w:t>
      </w:r>
      <w:proofErr w:type="spellEnd"/>
    </w:p>
    <w:p w:rsidR="00EC1D6F" w:rsidRPr="00776845" w:rsidRDefault="00EC1D6F" w:rsidP="00EC1D6F">
      <w:pPr>
        <w:pStyle w:val="a3"/>
        <w:spacing w:before="0" w:beforeAutospacing="0" w:after="0" w:afterAutospacing="0"/>
        <w:rPr>
          <w:sz w:val="28"/>
          <w:szCs w:val="28"/>
        </w:rPr>
      </w:pPr>
      <w:r w:rsidRPr="00776845">
        <w:rPr>
          <w:rFonts w:ascii="Calibri" w:hAnsi="Calibri" w:cs="Calibri"/>
          <w:sz w:val="28"/>
          <w:szCs w:val="28"/>
          <w:shd w:val="clear" w:color="auto" w:fill="FFFFFF"/>
        </w:rPr>
        <w:t> </w:t>
      </w:r>
      <w:r w:rsidRPr="00776845">
        <w:rPr>
          <w:color w:val="000000"/>
          <w:sz w:val="28"/>
          <w:szCs w:val="28"/>
          <w:shd w:val="clear" w:color="auto" w:fill="FFFFFF"/>
          <w:lang w:val="ru-RU"/>
        </w:rPr>
        <w:t xml:space="preserve">2. Про заходи по </w:t>
      </w:r>
      <w:proofErr w:type="spellStart"/>
      <w:r w:rsidRPr="00776845">
        <w:rPr>
          <w:color w:val="000000"/>
          <w:sz w:val="28"/>
          <w:szCs w:val="28"/>
          <w:shd w:val="clear" w:color="auto" w:fill="FFFFFF"/>
          <w:lang w:val="ru-RU"/>
        </w:rPr>
        <w:t>підготовці</w:t>
      </w:r>
      <w:proofErr w:type="spellEnd"/>
      <w:r w:rsidRPr="00776845">
        <w:rPr>
          <w:color w:val="000000"/>
          <w:sz w:val="28"/>
          <w:szCs w:val="28"/>
          <w:shd w:val="clear" w:color="auto" w:fill="FFFFFF"/>
          <w:lang w:val="ru-RU"/>
        </w:rPr>
        <w:t xml:space="preserve"> до </w:t>
      </w:r>
      <w:proofErr w:type="spellStart"/>
      <w:r w:rsidRPr="00776845">
        <w:rPr>
          <w:color w:val="000000"/>
          <w:sz w:val="28"/>
          <w:szCs w:val="28"/>
          <w:shd w:val="clear" w:color="auto" w:fill="FFFFFF"/>
          <w:lang w:val="ru-RU"/>
        </w:rPr>
        <w:t>Новорічних</w:t>
      </w:r>
      <w:proofErr w:type="spellEnd"/>
      <w:r w:rsidRPr="00776845">
        <w:rPr>
          <w:color w:val="000000"/>
          <w:sz w:val="28"/>
          <w:szCs w:val="28"/>
          <w:shd w:val="clear" w:color="auto" w:fill="FFFFFF"/>
          <w:lang w:val="ru-RU"/>
        </w:rPr>
        <w:t xml:space="preserve"> та </w:t>
      </w:r>
      <w:proofErr w:type="spellStart"/>
      <w:r w:rsidRPr="00776845">
        <w:rPr>
          <w:color w:val="000000"/>
          <w:sz w:val="28"/>
          <w:szCs w:val="28"/>
          <w:shd w:val="clear" w:color="auto" w:fill="FFFFFF"/>
          <w:lang w:val="ru-RU"/>
        </w:rPr>
        <w:t>Різдвяних</w:t>
      </w:r>
      <w:proofErr w:type="spellEnd"/>
      <w:r w:rsidRPr="00776845">
        <w:rPr>
          <w:color w:val="000000"/>
          <w:sz w:val="28"/>
          <w:szCs w:val="28"/>
          <w:shd w:val="clear" w:color="auto" w:fill="FFFFFF"/>
          <w:lang w:val="ru-RU"/>
        </w:rPr>
        <w:t xml:space="preserve"> свят в селах </w:t>
      </w:r>
      <w:proofErr w:type="spellStart"/>
      <w:r w:rsidRPr="00776845">
        <w:rPr>
          <w:color w:val="000000"/>
          <w:sz w:val="28"/>
          <w:szCs w:val="28"/>
          <w:shd w:val="clear" w:color="auto" w:fill="FFFFFF"/>
          <w:lang w:val="ru-RU"/>
        </w:rPr>
        <w:t>громади</w:t>
      </w:r>
      <w:proofErr w:type="spellEnd"/>
      <w:r w:rsidRPr="00776845">
        <w:rPr>
          <w:color w:val="000000"/>
          <w:sz w:val="28"/>
          <w:szCs w:val="28"/>
          <w:shd w:val="clear" w:color="auto" w:fill="FFFFFF"/>
          <w:lang w:val="ru-RU"/>
        </w:rPr>
        <w:t>.</w:t>
      </w:r>
    </w:p>
    <w:p w:rsidR="00EC1D6F" w:rsidRPr="00776845" w:rsidRDefault="00EC1D6F" w:rsidP="00EC1D6F">
      <w:pPr>
        <w:pStyle w:val="a3"/>
        <w:spacing w:before="0" w:beforeAutospacing="0" w:after="200" w:afterAutospacing="0"/>
        <w:rPr>
          <w:sz w:val="28"/>
          <w:szCs w:val="28"/>
        </w:rPr>
      </w:pPr>
      <w:r w:rsidRPr="00776845">
        <w:rPr>
          <w:rFonts w:ascii="Calibri" w:hAnsi="Calibri" w:cs="Calibri"/>
          <w:sz w:val="28"/>
          <w:szCs w:val="28"/>
          <w:shd w:val="clear" w:color="auto" w:fill="FFFFFF"/>
        </w:rPr>
        <w:t>                                                                             </w:t>
      </w:r>
    </w:p>
    <w:p w:rsidR="00EC1D6F" w:rsidRPr="00776845" w:rsidRDefault="00EC1D6F" w:rsidP="00EC1D6F">
      <w:pPr>
        <w:pStyle w:val="a3"/>
        <w:spacing w:before="0" w:beforeAutospacing="0" w:after="0" w:afterAutospacing="0"/>
        <w:jc w:val="center"/>
        <w:rPr>
          <w:sz w:val="28"/>
          <w:szCs w:val="28"/>
        </w:rPr>
      </w:pPr>
      <w:proofErr w:type="spellStart"/>
      <w:r w:rsidRPr="00776845">
        <w:rPr>
          <w:color w:val="000000"/>
          <w:sz w:val="28"/>
          <w:szCs w:val="28"/>
          <w:u w:val="single"/>
          <w:shd w:val="clear" w:color="auto" w:fill="FFFFFF"/>
          <w:lang w:val="ru-RU"/>
        </w:rPr>
        <w:t>грудень</w:t>
      </w:r>
      <w:proofErr w:type="spellEnd"/>
    </w:p>
    <w:p w:rsidR="00EC1D6F" w:rsidRPr="00776845" w:rsidRDefault="00EC1D6F" w:rsidP="00EC1D6F">
      <w:pPr>
        <w:pStyle w:val="a3"/>
        <w:spacing w:before="0" w:beforeAutospacing="0" w:after="0" w:afterAutospacing="0"/>
        <w:rPr>
          <w:sz w:val="28"/>
          <w:szCs w:val="28"/>
        </w:rPr>
      </w:pPr>
      <w:r w:rsidRPr="00776845">
        <w:rPr>
          <w:color w:val="000000"/>
          <w:sz w:val="28"/>
          <w:szCs w:val="28"/>
          <w:shd w:val="clear" w:color="auto" w:fill="FFFFFF"/>
          <w:lang w:val="ru-RU"/>
        </w:rPr>
        <w:t xml:space="preserve">1 Про проект </w:t>
      </w:r>
      <w:proofErr w:type="spellStart"/>
      <w:r w:rsidRPr="00776845">
        <w:rPr>
          <w:color w:val="000000"/>
          <w:sz w:val="28"/>
          <w:szCs w:val="28"/>
          <w:shd w:val="clear" w:color="auto" w:fill="FFFFFF"/>
          <w:lang w:val="ru-RU"/>
        </w:rPr>
        <w:t>сільського</w:t>
      </w:r>
      <w:proofErr w:type="spellEnd"/>
      <w:r w:rsidRPr="00776845">
        <w:rPr>
          <w:color w:val="000000"/>
          <w:sz w:val="28"/>
          <w:szCs w:val="28"/>
          <w:shd w:val="clear" w:color="auto" w:fill="FFFFFF"/>
          <w:lang w:val="ru-RU"/>
        </w:rPr>
        <w:t xml:space="preserve"> бюджету на 20</w:t>
      </w:r>
      <w:r w:rsidRPr="00776845">
        <w:rPr>
          <w:color w:val="000000"/>
          <w:sz w:val="28"/>
          <w:szCs w:val="28"/>
          <w:shd w:val="clear" w:color="auto" w:fill="FFFFFF"/>
        </w:rPr>
        <w:t>20</w:t>
      </w:r>
      <w:r w:rsidRPr="00776845">
        <w:rPr>
          <w:color w:val="000000"/>
          <w:sz w:val="28"/>
          <w:szCs w:val="28"/>
          <w:shd w:val="clear" w:color="auto" w:fill="FFFFFF"/>
          <w:lang w:val="ru-RU"/>
        </w:rPr>
        <w:t xml:space="preserve"> </w:t>
      </w:r>
      <w:proofErr w:type="spellStart"/>
      <w:r w:rsidRPr="00776845">
        <w:rPr>
          <w:color w:val="000000"/>
          <w:sz w:val="28"/>
          <w:szCs w:val="28"/>
          <w:shd w:val="clear" w:color="auto" w:fill="FFFFFF"/>
          <w:lang w:val="ru-RU"/>
        </w:rPr>
        <w:t>рік</w:t>
      </w:r>
      <w:proofErr w:type="spellEnd"/>
    </w:p>
    <w:p w:rsidR="00EC1D6F" w:rsidRPr="00776845" w:rsidRDefault="00EC1D6F" w:rsidP="00EC1D6F">
      <w:pPr>
        <w:pStyle w:val="a3"/>
        <w:spacing w:before="0" w:beforeAutospacing="0" w:after="200" w:afterAutospacing="0"/>
        <w:rPr>
          <w:sz w:val="28"/>
          <w:szCs w:val="28"/>
        </w:rPr>
      </w:pPr>
      <w:r w:rsidRPr="00776845">
        <w:rPr>
          <w:color w:val="000000"/>
          <w:sz w:val="28"/>
          <w:szCs w:val="28"/>
        </w:rPr>
        <w:t>2. Про проект Програми соціально – економічного розвитку Студениківської сільської ради на 2019 – 2020 роки.</w:t>
      </w:r>
    </w:p>
    <w:p w:rsidR="00EC1D6F" w:rsidRDefault="00EC1D6F" w:rsidP="00EC1D6F"/>
    <w:p w:rsidR="00EC1D6F" w:rsidRDefault="00EC1D6F" w:rsidP="00EC1D6F">
      <w:pPr>
        <w:pStyle w:val="a3"/>
        <w:spacing w:after="0" w:afterAutospacing="0"/>
        <w:rPr>
          <w:sz w:val="28"/>
          <w:szCs w:val="28"/>
        </w:rPr>
      </w:pPr>
    </w:p>
    <w:p w:rsidR="00EC1D6F" w:rsidRDefault="00EC1D6F" w:rsidP="00EC1D6F">
      <w:pPr>
        <w:pStyle w:val="a3"/>
        <w:spacing w:after="0" w:afterAutospacing="0"/>
        <w:rPr>
          <w:sz w:val="28"/>
          <w:szCs w:val="28"/>
        </w:rPr>
      </w:pPr>
    </w:p>
    <w:p w:rsidR="00EC1D6F" w:rsidRDefault="00EC1D6F" w:rsidP="00EC1D6F">
      <w:pPr>
        <w:pStyle w:val="a3"/>
        <w:spacing w:after="0" w:afterAutospacing="0"/>
        <w:rPr>
          <w:sz w:val="28"/>
          <w:szCs w:val="28"/>
        </w:rPr>
      </w:pPr>
    </w:p>
    <w:p w:rsidR="00EC1D6F" w:rsidRDefault="003865B5" w:rsidP="00EC1D6F">
      <w:pPr>
        <w:pStyle w:val="a3"/>
        <w:spacing w:after="0" w:afterAutospacing="0"/>
        <w:rPr>
          <w:sz w:val="28"/>
          <w:szCs w:val="28"/>
        </w:rPr>
      </w:pPr>
      <w:r>
        <w:rPr>
          <w:sz w:val="28"/>
          <w:szCs w:val="28"/>
        </w:rPr>
        <w:t xml:space="preserve">  Секретар сільської ради :                                                   Н.Г. Стрижак</w:t>
      </w:r>
    </w:p>
    <w:p w:rsidR="00EC1D6F" w:rsidRDefault="00EC1D6F" w:rsidP="00EC1D6F">
      <w:pPr>
        <w:pStyle w:val="a3"/>
        <w:spacing w:after="0" w:afterAutospacing="0"/>
        <w:rPr>
          <w:sz w:val="28"/>
          <w:szCs w:val="28"/>
        </w:rPr>
      </w:pPr>
    </w:p>
    <w:p w:rsidR="00EC1D6F" w:rsidRDefault="00EC1D6F" w:rsidP="00EC1D6F">
      <w:pPr>
        <w:pStyle w:val="a3"/>
        <w:spacing w:after="0" w:afterAutospacing="0"/>
        <w:rPr>
          <w:sz w:val="28"/>
          <w:szCs w:val="28"/>
        </w:rPr>
      </w:pPr>
    </w:p>
    <w:p w:rsidR="00EC1D6F" w:rsidRDefault="00EC1D6F" w:rsidP="00EC1D6F">
      <w:pPr>
        <w:pStyle w:val="a3"/>
        <w:spacing w:after="0" w:afterAutospacing="0"/>
        <w:rPr>
          <w:sz w:val="28"/>
          <w:szCs w:val="28"/>
        </w:rPr>
      </w:pPr>
    </w:p>
    <w:p w:rsidR="00FC37A6" w:rsidRDefault="00FC37A6" w:rsidP="00EC1D6F">
      <w:pPr>
        <w:pStyle w:val="a3"/>
        <w:spacing w:after="0" w:afterAutospacing="0"/>
        <w:rPr>
          <w:sz w:val="28"/>
          <w:szCs w:val="28"/>
        </w:rPr>
      </w:pPr>
    </w:p>
    <w:p w:rsidR="00FC37A6" w:rsidRDefault="00FC37A6" w:rsidP="00EC1D6F">
      <w:pPr>
        <w:pStyle w:val="a3"/>
        <w:spacing w:after="0" w:afterAutospacing="0"/>
        <w:rPr>
          <w:sz w:val="28"/>
          <w:szCs w:val="28"/>
        </w:rPr>
      </w:pPr>
    </w:p>
    <w:p w:rsidR="00FC37A6" w:rsidRDefault="00FC37A6" w:rsidP="00EC1D6F">
      <w:pPr>
        <w:pStyle w:val="a3"/>
        <w:spacing w:after="0" w:afterAutospacing="0"/>
        <w:rPr>
          <w:sz w:val="28"/>
          <w:szCs w:val="28"/>
        </w:rPr>
      </w:pPr>
    </w:p>
    <w:p w:rsidR="00FC37A6" w:rsidRDefault="00FC37A6" w:rsidP="00EC1D6F">
      <w:pPr>
        <w:pStyle w:val="a3"/>
        <w:spacing w:after="0" w:afterAutospacing="0"/>
        <w:rPr>
          <w:sz w:val="28"/>
          <w:szCs w:val="28"/>
        </w:rPr>
      </w:pPr>
    </w:p>
    <w:p w:rsidR="00FC37A6" w:rsidRDefault="00FC37A6" w:rsidP="00EC1D6F">
      <w:pPr>
        <w:pStyle w:val="a3"/>
        <w:spacing w:after="0" w:afterAutospacing="0"/>
        <w:rPr>
          <w:sz w:val="28"/>
          <w:szCs w:val="28"/>
        </w:rPr>
      </w:pPr>
    </w:p>
    <w:p w:rsidR="00FC37A6" w:rsidRDefault="00FC37A6" w:rsidP="00EC1D6F">
      <w:pPr>
        <w:pStyle w:val="a3"/>
        <w:spacing w:after="0" w:afterAutospacing="0"/>
        <w:rPr>
          <w:sz w:val="28"/>
          <w:szCs w:val="28"/>
        </w:rPr>
      </w:pPr>
    </w:p>
    <w:p w:rsidR="00EC1D6F" w:rsidRDefault="00EC1D6F" w:rsidP="00EC1D6F">
      <w:pPr>
        <w:pStyle w:val="a3"/>
        <w:spacing w:after="0" w:afterAutospacing="0"/>
        <w:rPr>
          <w:sz w:val="28"/>
          <w:szCs w:val="28"/>
        </w:rPr>
      </w:pPr>
    </w:p>
    <w:p w:rsidR="00EC1D6F" w:rsidRDefault="00EC1D6F" w:rsidP="00EC1D6F">
      <w:pPr>
        <w:pStyle w:val="a3"/>
        <w:spacing w:after="0" w:afterAutospacing="0"/>
        <w:rPr>
          <w:sz w:val="28"/>
          <w:szCs w:val="28"/>
        </w:rPr>
      </w:pPr>
    </w:p>
    <w:p w:rsidR="00EC1D6F" w:rsidRDefault="00EC1D6F" w:rsidP="00EC1D6F">
      <w:pPr>
        <w:pStyle w:val="a3"/>
        <w:spacing w:after="0" w:afterAutospacing="0"/>
        <w:rPr>
          <w:sz w:val="28"/>
          <w:szCs w:val="28"/>
        </w:rPr>
      </w:pPr>
    </w:p>
    <w:p w:rsidR="00FC37A6" w:rsidRPr="00936086" w:rsidRDefault="00FC37A6" w:rsidP="00FC37A6">
      <w:pPr>
        <w:jc w:val="center"/>
        <w:rPr>
          <w:rFonts w:ascii="Times New Roman" w:hAnsi="Times New Roman" w:cs="Times New Roman"/>
          <w:sz w:val="28"/>
          <w:szCs w:val="28"/>
        </w:rPr>
      </w:pPr>
      <w:r w:rsidRPr="00936086">
        <w:rPr>
          <w:rFonts w:ascii="Times New Roman" w:hAnsi="Times New Roman" w:cs="Times New Roman"/>
          <w:noProof/>
          <w:sz w:val="28"/>
          <w:szCs w:val="28"/>
          <w:lang w:eastAsia="uk-UA"/>
        </w:rPr>
        <w:drawing>
          <wp:inline distT="0" distB="0" distL="0" distR="0" wp14:anchorId="7E846440" wp14:editId="3806DDE4">
            <wp:extent cx="499745" cy="680720"/>
            <wp:effectExtent l="0" t="0" r="0" b="5080"/>
            <wp:docPr id="11" name="Рисунок 11"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99745" cy="680720"/>
                    </a:xfrm>
                    <a:prstGeom prst="rect">
                      <a:avLst/>
                    </a:prstGeom>
                    <a:noFill/>
                    <a:ln>
                      <a:noFill/>
                    </a:ln>
                  </pic:spPr>
                </pic:pic>
              </a:graphicData>
            </a:graphic>
          </wp:inline>
        </w:drawing>
      </w:r>
    </w:p>
    <w:p w:rsidR="00FC37A6" w:rsidRPr="00936086" w:rsidRDefault="00FC37A6" w:rsidP="00FC37A6">
      <w:pPr>
        <w:spacing w:after="0"/>
        <w:jc w:val="center"/>
        <w:rPr>
          <w:rFonts w:ascii="Times New Roman" w:hAnsi="Times New Roman" w:cs="Times New Roman"/>
          <w:b/>
        </w:rPr>
      </w:pPr>
      <w:r w:rsidRPr="00936086">
        <w:rPr>
          <w:rFonts w:ascii="Times New Roman" w:hAnsi="Times New Roman" w:cs="Times New Roman"/>
          <w:b/>
        </w:rPr>
        <w:t>СТУДЕНИКІВСЬКА СІЛЬСЬКА  РАДА</w:t>
      </w:r>
    </w:p>
    <w:p w:rsidR="00FC37A6" w:rsidRPr="00936086" w:rsidRDefault="00FC37A6" w:rsidP="00FC37A6">
      <w:pPr>
        <w:spacing w:after="0"/>
        <w:jc w:val="center"/>
        <w:rPr>
          <w:rFonts w:ascii="Times New Roman" w:hAnsi="Times New Roman" w:cs="Times New Roman"/>
          <w:b/>
        </w:rPr>
      </w:pPr>
      <w:r w:rsidRPr="00936086">
        <w:rPr>
          <w:rFonts w:ascii="Times New Roman" w:hAnsi="Times New Roman" w:cs="Times New Roman"/>
          <w:b/>
        </w:rPr>
        <w:t>ПЕРЕЯСЛАВ – ХМЕЛЬНИЦЬКОГО  РАЙОНУ</w:t>
      </w:r>
    </w:p>
    <w:p w:rsidR="00FC37A6" w:rsidRPr="00936086" w:rsidRDefault="00FC37A6" w:rsidP="00FC37A6">
      <w:pPr>
        <w:spacing w:after="0"/>
        <w:jc w:val="center"/>
        <w:rPr>
          <w:rFonts w:ascii="Times New Roman" w:hAnsi="Times New Roman" w:cs="Times New Roman"/>
          <w:b/>
        </w:rPr>
      </w:pPr>
      <w:r w:rsidRPr="00936086">
        <w:rPr>
          <w:rFonts w:ascii="Times New Roman" w:hAnsi="Times New Roman" w:cs="Times New Roman"/>
          <w:b/>
        </w:rPr>
        <w:t>КИЇВСЬКОЇ  ОБЛАСТІ</w:t>
      </w:r>
    </w:p>
    <w:p w:rsidR="00FC37A6" w:rsidRPr="00936086" w:rsidRDefault="000148CD" w:rsidP="00FC37A6">
      <w:pPr>
        <w:spacing w:after="0"/>
        <w:jc w:val="center"/>
        <w:rPr>
          <w:rFonts w:ascii="Times New Roman" w:hAnsi="Times New Roman" w:cs="Times New Roman"/>
          <w:b/>
        </w:rPr>
      </w:pPr>
      <w:r>
        <w:rPr>
          <w:rFonts w:ascii="Times New Roman" w:hAnsi="Times New Roman" w:cs="Times New Roman"/>
          <w:b/>
        </w:rPr>
        <w:t>СЬОМОГО</w:t>
      </w:r>
      <w:r w:rsidR="00FC37A6" w:rsidRPr="00936086">
        <w:rPr>
          <w:rFonts w:ascii="Times New Roman" w:hAnsi="Times New Roman" w:cs="Times New Roman"/>
          <w:b/>
        </w:rPr>
        <w:t xml:space="preserve">  СКЛИКАННЯ</w:t>
      </w:r>
    </w:p>
    <w:p w:rsidR="00FC37A6" w:rsidRPr="00936086" w:rsidRDefault="00FC37A6" w:rsidP="00FC37A6">
      <w:pPr>
        <w:jc w:val="center"/>
        <w:rPr>
          <w:rFonts w:ascii="Times New Roman" w:hAnsi="Times New Roman" w:cs="Times New Roman"/>
          <w:b/>
        </w:rPr>
      </w:pPr>
    </w:p>
    <w:p w:rsidR="00FC37A6" w:rsidRDefault="00FC37A6" w:rsidP="00FC37A6">
      <w:pPr>
        <w:jc w:val="center"/>
        <w:rPr>
          <w:rFonts w:ascii="Times New Roman" w:hAnsi="Times New Roman" w:cs="Times New Roman"/>
          <w:b/>
        </w:rPr>
      </w:pPr>
      <w:r w:rsidRPr="00936086">
        <w:rPr>
          <w:rFonts w:ascii="Times New Roman" w:hAnsi="Times New Roman" w:cs="Times New Roman"/>
          <w:b/>
        </w:rPr>
        <w:t xml:space="preserve">Р І Ш Е Н </w:t>
      </w:r>
      <w:proofErr w:type="spellStart"/>
      <w:r w:rsidRPr="00936086">
        <w:rPr>
          <w:rFonts w:ascii="Times New Roman" w:hAnsi="Times New Roman" w:cs="Times New Roman"/>
          <w:b/>
        </w:rPr>
        <w:t>Н</w:t>
      </w:r>
      <w:proofErr w:type="spellEnd"/>
      <w:r w:rsidRPr="00936086">
        <w:rPr>
          <w:rFonts w:ascii="Times New Roman" w:hAnsi="Times New Roman" w:cs="Times New Roman"/>
          <w:b/>
        </w:rPr>
        <w:t xml:space="preserve"> Я</w:t>
      </w:r>
    </w:p>
    <w:p w:rsidR="00EC1D6F" w:rsidRDefault="00EC1D6F" w:rsidP="00EC1D6F">
      <w:pPr>
        <w:pStyle w:val="a3"/>
        <w:spacing w:after="0" w:afterAutospacing="0"/>
        <w:rPr>
          <w:sz w:val="28"/>
          <w:szCs w:val="28"/>
        </w:rPr>
      </w:pPr>
    </w:p>
    <w:p w:rsidR="00EC1D6F" w:rsidRDefault="00FC37A6" w:rsidP="00FC37A6">
      <w:pPr>
        <w:pStyle w:val="a3"/>
        <w:spacing w:before="0" w:beforeAutospacing="0" w:after="0" w:afterAutospacing="0"/>
        <w:rPr>
          <w:b/>
          <w:sz w:val="28"/>
          <w:szCs w:val="28"/>
        </w:rPr>
      </w:pPr>
      <w:r>
        <w:rPr>
          <w:b/>
          <w:sz w:val="28"/>
          <w:szCs w:val="28"/>
        </w:rPr>
        <w:t xml:space="preserve">Про затвердження Програми цільового </w:t>
      </w:r>
    </w:p>
    <w:p w:rsidR="00FC37A6" w:rsidRDefault="00FC37A6" w:rsidP="00FC37A6">
      <w:pPr>
        <w:pStyle w:val="a3"/>
        <w:spacing w:before="0" w:beforeAutospacing="0" w:after="0" w:afterAutospacing="0"/>
        <w:rPr>
          <w:b/>
          <w:sz w:val="28"/>
          <w:szCs w:val="28"/>
        </w:rPr>
      </w:pPr>
      <w:r>
        <w:rPr>
          <w:b/>
          <w:sz w:val="28"/>
          <w:szCs w:val="28"/>
        </w:rPr>
        <w:t xml:space="preserve">фінансування заходів мобілізаційної підготовки та мобілізації </w:t>
      </w:r>
    </w:p>
    <w:p w:rsidR="00FC37A6" w:rsidRDefault="00FC37A6" w:rsidP="00FC37A6">
      <w:pPr>
        <w:pStyle w:val="a3"/>
        <w:spacing w:before="0" w:beforeAutospacing="0" w:after="0" w:afterAutospacing="0"/>
        <w:rPr>
          <w:b/>
          <w:sz w:val="28"/>
          <w:szCs w:val="28"/>
        </w:rPr>
      </w:pPr>
      <w:r>
        <w:rPr>
          <w:b/>
          <w:sz w:val="28"/>
          <w:szCs w:val="28"/>
        </w:rPr>
        <w:t>на території Студениківської сільської ради на 2019 рік.</w:t>
      </w:r>
    </w:p>
    <w:p w:rsidR="00FC37A6" w:rsidRDefault="00FC37A6" w:rsidP="00FC37A6">
      <w:pPr>
        <w:pStyle w:val="a3"/>
        <w:spacing w:before="0" w:beforeAutospacing="0" w:after="0" w:afterAutospacing="0"/>
        <w:rPr>
          <w:b/>
          <w:sz w:val="28"/>
          <w:szCs w:val="28"/>
        </w:rPr>
      </w:pPr>
    </w:p>
    <w:p w:rsidR="00FC37A6" w:rsidRDefault="00FC37A6" w:rsidP="00FC37A6">
      <w:pPr>
        <w:pStyle w:val="a3"/>
        <w:spacing w:before="0" w:beforeAutospacing="0" w:after="0" w:afterAutospacing="0"/>
        <w:rPr>
          <w:sz w:val="28"/>
          <w:szCs w:val="28"/>
        </w:rPr>
      </w:pPr>
      <w:r>
        <w:rPr>
          <w:b/>
          <w:sz w:val="28"/>
          <w:szCs w:val="28"/>
        </w:rPr>
        <w:t xml:space="preserve">      </w:t>
      </w:r>
      <w:r w:rsidRPr="00FC37A6">
        <w:rPr>
          <w:sz w:val="28"/>
          <w:szCs w:val="28"/>
        </w:rPr>
        <w:t>З метою виконання Закону України</w:t>
      </w:r>
      <w:r>
        <w:rPr>
          <w:sz w:val="28"/>
          <w:szCs w:val="28"/>
        </w:rPr>
        <w:t xml:space="preserve"> «Про мобілізаційну підготовку та мобілізацію», Закону України «Про військовий обов’язок і військову службу», керуючись п.22 ст. 26 Закону України «Про місцеве самоврядування в Україні», сільська рада</w:t>
      </w:r>
    </w:p>
    <w:p w:rsidR="00FC37A6" w:rsidRDefault="00FC37A6" w:rsidP="00FC37A6">
      <w:pPr>
        <w:pStyle w:val="a3"/>
        <w:spacing w:before="0" w:beforeAutospacing="0" w:after="0" w:afterAutospacing="0"/>
        <w:rPr>
          <w:b/>
          <w:sz w:val="28"/>
          <w:szCs w:val="28"/>
        </w:rPr>
      </w:pPr>
    </w:p>
    <w:p w:rsidR="00FC37A6" w:rsidRDefault="00FC37A6" w:rsidP="00FC37A6">
      <w:pPr>
        <w:pStyle w:val="a3"/>
        <w:spacing w:before="0" w:beforeAutospacing="0" w:after="0" w:afterAutospacing="0"/>
        <w:rPr>
          <w:b/>
          <w:sz w:val="28"/>
          <w:szCs w:val="28"/>
        </w:rPr>
      </w:pPr>
      <w:r>
        <w:rPr>
          <w:b/>
          <w:sz w:val="28"/>
          <w:szCs w:val="28"/>
        </w:rPr>
        <w:t xml:space="preserve">ВИРІШИЛА: </w:t>
      </w:r>
    </w:p>
    <w:p w:rsidR="00FC37A6" w:rsidRDefault="00FC37A6" w:rsidP="00FC37A6">
      <w:pPr>
        <w:pStyle w:val="a3"/>
        <w:spacing w:before="0" w:beforeAutospacing="0" w:after="0" w:afterAutospacing="0"/>
        <w:rPr>
          <w:b/>
          <w:sz w:val="28"/>
          <w:szCs w:val="28"/>
        </w:rPr>
      </w:pPr>
    </w:p>
    <w:p w:rsidR="00FC37A6" w:rsidRPr="00FC37A6" w:rsidRDefault="00FC37A6" w:rsidP="00FC37A6">
      <w:pPr>
        <w:pStyle w:val="a3"/>
        <w:numPr>
          <w:ilvl w:val="0"/>
          <w:numId w:val="14"/>
        </w:numPr>
        <w:spacing w:before="0" w:beforeAutospacing="0" w:after="0" w:afterAutospacing="0"/>
        <w:rPr>
          <w:sz w:val="28"/>
          <w:szCs w:val="28"/>
        </w:rPr>
      </w:pPr>
      <w:r w:rsidRPr="00FC37A6">
        <w:rPr>
          <w:sz w:val="28"/>
          <w:szCs w:val="28"/>
        </w:rPr>
        <w:t>Затвердити Програму цільового фінансування заходів мобілізаційної підготовки та мобілізації на території Студениківської сільської ради на 2019 рік.</w:t>
      </w:r>
      <w:r>
        <w:rPr>
          <w:sz w:val="28"/>
          <w:szCs w:val="28"/>
        </w:rPr>
        <w:t xml:space="preserve"> (Додається).</w:t>
      </w:r>
    </w:p>
    <w:p w:rsidR="00FC37A6" w:rsidRDefault="00FC37A6" w:rsidP="00FC37A6">
      <w:pPr>
        <w:pStyle w:val="a3"/>
        <w:spacing w:before="0" w:beforeAutospacing="0" w:after="0" w:afterAutospacing="0"/>
        <w:rPr>
          <w:b/>
          <w:sz w:val="28"/>
          <w:szCs w:val="28"/>
        </w:rPr>
      </w:pPr>
    </w:p>
    <w:p w:rsidR="00FC37A6" w:rsidRPr="00FC37A6" w:rsidRDefault="00FC37A6" w:rsidP="00FC37A6">
      <w:pPr>
        <w:pStyle w:val="a3"/>
        <w:numPr>
          <w:ilvl w:val="0"/>
          <w:numId w:val="14"/>
        </w:numPr>
        <w:spacing w:before="0" w:beforeAutospacing="0" w:after="0" w:afterAutospacing="0"/>
        <w:rPr>
          <w:sz w:val="28"/>
          <w:szCs w:val="28"/>
        </w:rPr>
      </w:pPr>
      <w:r>
        <w:rPr>
          <w:sz w:val="28"/>
          <w:szCs w:val="28"/>
        </w:rPr>
        <w:t xml:space="preserve">Контроль за виконанням рішення покласти на постійну комісію з питань бюджету, фінансів та соціально-економічного розвитку. </w:t>
      </w:r>
    </w:p>
    <w:p w:rsidR="00FC37A6" w:rsidRDefault="00FC37A6" w:rsidP="00FC37A6">
      <w:pPr>
        <w:pStyle w:val="a3"/>
        <w:spacing w:after="0" w:afterAutospacing="0"/>
        <w:rPr>
          <w:sz w:val="28"/>
          <w:szCs w:val="28"/>
        </w:rPr>
      </w:pPr>
      <w:r>
        <w:rPr>
          <w:sz w:val="28"/>
          <w:szCs w:val="28"/>
        </w:rPr>
        <w:t xml:space="preserve">                  </w:t>
      </w:r>
    </w:p>
    <w:p w:rsidR="00FC37A6" w:rsidRDefault="00FC37A6" w:rsidP="00FC37A6">
      <w:pPr>
        <w:pStyle w:val="a3"/>
        <w:spacing w:after="0" w:afterAutospacing="0"/>
        <w:rPr>
          <w:sz w:val="28"/>
          <w:szCs w:val="28"/>
        </w:rPr>
      </w:pPr>
    </w:p>
    <w:p w:rsidR="00EC1D6F" w:rsidRDefault="00FC37A6" w:rsidP="00FC37A6">
      <w:pPr>
        <w:pStyle w:val="a3"/>
        <w:spacing w:after="0" w:afterAutospacing="0"/>
        <w:rPr>
          <w:sz w:val="28"/>
          <w:szCs w:val="28"/>
        </w:rPr>
      </w:pPr>
      <w:r>
        <w:rPr>
          <w:sz w:val="28"/>
          <w:szCs w:val="28"/>
        </w:rPr>
        <w:t xml:space="preserve">                       Сільський голова:                            М.О. Лях</w:t>
      </w:r>
    </w:p>
    <w:p w:rsidR="00FC37A6" w:rsidRDefault="00FC37A6" w:rsidP="00EC1D6F">
      <w:pPr>
        <w:pStyle w:val="a3"/>
        <w:spacing w:after="0" w:afterAutospacing="0"/>
        <w:rPr>
          <w:sz w:val="28"/>
          <w:szCs w:val="28"/>
        </w:rPr>
      </w:pPr>
    </w:p>
    <w:p w:rsidR="00FC37A6" w:rsidRDefault="00FC37A6" w:rsidP="00FC37A6">
      <w:pPr>
        <w:pStyle w:val="a3"/>
        <w:spacing w:before="0" w:beforeAutospacing="0" w:after="0" w:afterAutospacing="0"/>
        <w:rPr>
          <w:b/>
          <w:sz w:val="28"/>
          <w:szCs w:val="28"/>
        </w:rPr>
      </w:pPr>
      <w:r>
        <w:rPr>
          <w:b/>
          <w:sz w:val="28"/>
          <w:szCs w:val="28"/>
        </w:rPr>
        <w:t>с. Студеники</w:t>
      </w:r>
    </w:p>
    <w:p w:rsidR="00FC37A6" w:rsidRDefault="00FC37A6" w:rsidP="00FC37A6">
      <w:pPr>
        <w:pStyle w:val="a3"/>
        <w:spacing w:before="0" w:beforeAutospacing="0" w:after="0" w:afterAutospacing="0"/>
        <w:rPr>
          <w:b/>
          <w:sz w:val="28"/>
          <w:szCs w:val="28"/>
        </w:rPr>
      </w:pPr>
      <w:r>
        <w:rPr>
          <w:b/>
          <w:sz w:val="28"/>
          <w:szCs w:val="28"/>
        </w:rPr>
        <w:t xml:space="preserve">№ </w:t>
      </w:r>
      <w:r w:rsidR="003865B5">
        <w:rPr>
          <w:b/>
          <w:sz w:val="28"/>
          <w:szCs w:val="28"/>
        </w:rPr>
        <w:t>525</w:t>
      </w:r>
      <w:r>
        <w:rPr>
          <w:b/>
          <w:sz w:val="28"/>
          <w:szCs w:val="28"/>
        </w:rPr>
        <w:t>- ХХІІ-УІІ</w:t>
      </w:r>
    </w:p>
    <w:p w:rsidR="00FC37A6" w:rsidRPr="00FC37A6" w:rsidRDefault="00FC37A6" w:rsidP="00FC37A6">
      <w:pPr>
        <w:pStyle w:val="a3"/>
        <w:spacing w:before="0" w:beforeAutospacing="0" w:after="0" w:afterAutospacing="0"/>
        <w:rPr>
          <w:b/>
          <w:sz w:val="28"/>
          <w:szCs w:val="28"/>
        </w:rPr>
      </w:pPr>
      <w:r>
        <w:rPr>
          <w:b/>
          <w:sz w:val="28"/>
          <w:szCs w:val="28"/>
        </w:rPr>
        <w:t>22.01.2019</w:t>
      </w:r>
    </w:p>
    <w:p w:rsidR="00EC1D6F" w:rsidRDefault="00EC1D6F" w:rsidP="00EC1D6F">
      <w:pPr>
        <w:pStyle w:val="a3"/>
        <w:spacing w:after="0" w:afterAutospacing="0"/>
        <w:rPr>
          <w:sz w:val="28"/>
          <w:szCs w:val="28"/>
        </w:rPr>
      </w:pPr>
    </w:p>
    <w:p w:rsidR="00EC1D6F" w:rsidRPr="00EC1D6F" w:rsidRDefault="00EC1D6F" w:rsidP="00EC1D6F">
      <w:pPr>
        <w:pStyle w:val="a3"/>
        <w:spacing w:after="0" w:afterAutospacing="0"/>
        <w:rPr>
          <w:sz w:val="28"/>
          <w:szCs w:val="28"/>
        </w:rPr>
      </w:pPr>
    </w:p>
    <w:p w:rsidR="00D35911" w:rsidRPr="00936086" w:rsidRDefault="00D35911" w:rsidP="00D35911">
      <w:pPr>
        <w:jc w:val="center"/>
        <w:rPr>
          <w:rFonts w:ascii="Times New Roman" w:hAnsi="Times New Roman" w:cs="Times New Roman"/>
          <w:sz w:val="28"/>
          <w:szCs w:val="28"/>
        </w:rPr>
      </w:pPr>
      <w:r w:rsidRPr="00936086">
        <w:rPr>
          <w:rFonts w:ascii="Times New Roman" w:hAnsi="Times New Roman" w:cs="Times New Roman"/>
          <w:noProof/>
          <w:sz w:val="28"/>
          <w:szCs w:val="28"/>
          <w:lang w:eastAsia="uk-UA"/>
        </w:rPr>
        <w:lastRenderedPageBreak/>
        <w:drawing>
          <wp:inline distT="0" distB="0" distL="0" distR="0" wp14:anchorId="46EB3901" wp14:editId="48F6B9EC">
            <wp:extent cx="499745" cy="680720"/>
            <wp:effectExtent l="0" t="0" r="0" b="5080"/>
            <wp:docPr id="6" name="Рисунок 6"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99745" cy="680720"/>
                    </a:xfrm>
                    <a:prstGeom prst="rect">
                      <a:avLst/>
                    </a:prstGeom>
                    <a:noFill/>
                    <a:ln>
                      <a:noFill/>
                    </a:ln>
                  </pic:spPr>
                </pic:pic>
              </a:graphicData>
            </a:graphic>
          </wp:inline>
        </w:drawing>
      </w:r>
    </w:p>
    <w:p w:rsidR="00D35911" w:rsidRPr="00936086" w:rsidRDefault="00D35911" w:rsidP="00D35911">
      <w:pPr>
        <w:spacing w:after="0"/>
        <w:jc w:val="center"/>
        <w:rPr>
          <w:rFonts w:ascii="Times New Roman" w:hAnsi="Times New Roman" w:cs="Times New Roman"/>
          <w:b/>
        </w:rPr>
      </w:pPr>
      <w:r w:rsidRPr="00936086">
        <w:rPr>
          <w:rFonts w:ascii="Times New Roman" w:hAnsi="Times New Roman" w:cs="Times New Roman"/>
          <w:b/>
        </w:rPr>
        <w:t>СТУДЕНИКІВСЬКА СІЛЬСЬКА  РАДА</w:t>
      </w:r>
    </w:p>
    <w:p w:rsidR="00D35911" w:rsidRPr="00936086" w:rsidRDefault="00D35911" w:rsidP="00D35911">
      <w:pPr>
        <w:spacing w:after="0"/>
        <w:jc w:val="center"/>
        <w:rPr>
          <w:rFonts w:ascii="Times New Roman" w:hAnsi="Times New Roman" w:cs="Times New Roman"/>
          <w:b/>
        </w:rPr>
      </w:pPr>
      <w:r w:rsidRPr="00936086">
        <w:rPr>
          <w:rFonts w:ascii="Times New Roman" w:hAnsi="Times New Roman" w:cs="Times New Roman"/>
          <w:b/>
        </w:rPr>
        <w:t>ПЕРЕЯСЛАВ – ХМЕЛЬНИЦЬКОГО  РАЙОНУ</w:t>
      </w:r>
    </w:p>
    <w:p w:rsidR="00D35911" w:rsidRPr="00936086" w:rsidRDefault="00D35911" w:rsidP="00D35911">
      <w:pPr>
        <w:spacing w:after="0"/>
        <w:jc w:val="center"/>
        <w:rPr>
          <w:rFonts w:ascii="Times New Roman" w:hAnsi="Times New Roman" w:cs="Times New Roman"/>
          <w:b/>
        </w:rPr>
      </w:pPr>
      <w:r w:rsidRPr="00936086">
        <w:rPr>
          <w:rFonts w:ascii="Times New Roman" w:hAnsi="Times New Roman" w:cs="Times New Roman"/>
          <w:b/>
        </w:rPr>
        <w:t>КИЇВСЬКОЇ  ОБЛАСТІ</w:t>
      </w:r>
    </w:p>
    <w:p w:rsidR="00D35911" w:rsidRPr="00936086" w:rsidRDefault="000148CD" w:rsidP="00D35911">
      <w:pPr>
        <w:spacing w:after="0"/>
        <w:jc w:val="center"/>
        <w:rPr>
          <w:rFonts w:ascii="Times New Roman" w:hAnsi="Times New Roman" w:cs="Times New Roman"/>
          <w:b/>
        </w:rPr>
      </w:pPr>
      <w:r>
        <w:rPr>
          <w:rFonts w:ascii="Times New Roman" w:hAnsi="Times New Roman" w:cs="Times New Roman"/>
          <w:b/>
        </w:rPr>
        <w:t>СЬОМОГО</w:t>
      </w:r>
      <w:r w:rsidR="00D35911" w:rsidRPr="00936086">
        <w:rPr>
          <w:rFonts w:ascii="Times New Roman" w:hAnsi="Times New Roman" w:cs="Times New Roman"/>
          <w:b/>
        </w:rPr>
        <w:t xml:space="preserve">  СКЛИКАННЯ</w:t>
      </w:r>
    </w:p>
    <w:p w:rsidR="00D35911" w:rsidRPr="00936086" w:rsidRDefault="00D35911" w:rsidP="00D35911">
      <w:pPr>
        <w:jc w:val="center"/>
        <w:rPr>
          <w:rFonts w:ascii="Times New Roman" w:hAnsi="Times New Roman" w:cs="Times New Roman"/>
          <w:b/>
        </w:rPr>
      </w:pPr>
    </w:p>
    <w:p w:rsidR="00D35911" w:rsidRDefault="00D35911" w:rsidP="00D35911">
      <w:pPr>
        <w:jc w:val="center"/>
        <w:rPr>
          <w:rFonts w:ascii="Times New Roman" w:hAnsi="Times New Roman" w:cs="Times New Roman"/>
          <w:b/>
        </w:rPr>
      </w:pPr>
      <w:r w:rsidRPr="00936086">
        <w:rPr>
          <w:rFonts w:ascii="Times New Roman" w:hAnsi="Times New Roman" w:cs="Times New Roman"/>
          <w:b/>
        </w:rPr>
        <w:t xml:space="preserve">Р І Ш Е Н </w:t>
      </w:r>
      <w:proofErr w:type="spellStart"/>
      <w:r w:rsidRPr="00936086">
        <w:rPr>
          <w:rFonts w:ascii="Times New Roman" w:hAnsi="Times New Roman" w:cs="Times New Roman"/>
          <w:b/>
        </w:rPr>
        <w:t>Н</w:t>
      </w:r>
      <w:proofErr w:type="spellEnd"/>
      <w:r w:rsidRPr="00936086">
        <w:rPr>
          <w:rFonts w:ascii="Times New Roman" w:hAnsi="Times New Roman" w:cs="Times New Roman"/>
          <w:b/>
        </w:rPr>
        <w:t xml:space="preserve"> Я</w:t>
      </w:r>
    </w:p>
    <w:p w:rsidR="00FD369F" w:rsidRDefault="00FD369F" w:rsidP="00FD369F">
      <w:pPr>
        <w:rPr>
          <w:rFonts w:ascii="Times New Roman" w:hAnsi="Times New Roman" w:cs="Times New Roman"/>
          <w:b/>
        </w:rPr>
      </w:pPr>
    </w:p>
    <w:p w:rsidR="00FD369F" w:rsidRPr="00FD369F" w:rsidRDefault="00FD369F" w:rsidP="00FD369F">
      <w:pPr>
        <w:rPr>
          <w:rFonts w:ascii="Times New Roman" w:hAnsi="Times New Roman" w:cs="Times New Roman"/>
          <w:b/>
          <w:sz w:val="28"/>
          <w:szCs w:val="28"/>
        </w:rPr>
      </w:pPr>
      <w:r w:rsidRPr="00FD369F">
        <w:rPr>
          <w:rFonts w:ascii="Times New Roman" w:hAnsi="Times New Roman" w:cs="Times New Roman"/>
          <w:b/>
          <w:sz w:val="28"/>
          <w:szCs w:val="28"/>
        </w:rPr>
        <w:t xml:space="preserve">Від 22 січня 2019 року    </w:t>
      </w:r>
      <w:r>
        <w:rPr>
          <w:rFonts w:ascii="Times New Roman" w:hAnsi="Times New Roman" w:cs="Times New Roman"/>
          <w:b/>
          <w:sz w:val="28"/>
          <w:szCs w:val="28"/>
        </w:rPr>
        <w:t xml:space="preserve">           </w:t>
      </w:r>
      <w:r w:rsidRPr="00FD369F">
        <w:rPr>
          <w:rFonts w:ascii="Times New Roman" w:hAnsi="Times New Roman" w:cs="Times New Roman"/>
          <w:b/>
          <w:sz w:val="28"/>
          <w:szCs w:val="28"/>
        </w:rPr>
        <w:t xml:space="preserve">  с. Студеники                         № </w:t>
      </w:r>
      <w:r w:rsidR="003865B5">
        <w:rPr>
          <w:rFonts w:ascii="Times New Roman" w:hAnsi="Times New Roman" w:cs="Times New Roman"/>
          <w:b/>
          <w:sz w:val="28"/>
          <w:szCs w:val="28"/>
        </w:rPr>
        <w:t>527</w:t>
      </w:r>
      <w:r w:rsidRPr="00FD369F">
        <w:rPr>
          <w:rFonts w:ascii="Times New Roman" w:hAnsi="Times New Roman" w:cs="Times New Roman"/>
          <w:b/>
          <w:sz w:val="28"/>
          <w:szCs w:val="28"/>
        </w:rPr>
        <w:t>-ХХІІ-УІІ</w:t>
      </w:r>
    </w:p>
    <w:p w:rsidR="00936086" w:rsidRDefault="00D35911" w:rsidP="00D35911">
      <w:pPr>
        <w:spacing w:after="0"/>
        <w:rPr>
          <w:rFonts w:ascii="Times New Roman" w:hAnsi="Times New Roman" w:cs="Times New Roman"/>
          <w:b/>
          <w:sz w:val="28"/>
          <w:szCs w:val="28"/>
        </w:rPr>
      </w:pPr>
      <w:r w:rsidRPr="00D35911">
        <w:rPr>
          <w:rFonts w:ascii="Times New Roman" w:hAnsi="Times New Roman" w:cs="Times New Roman"/>
          <w:b/>
          <w:sz w:val="28"/>
          <w:szCs w:val="28"/>
        </w:rPr>
        <w:t>Про</w:t>
      </w:r>
      <w:r>
        <w:rPr>
          <w:rFonts w:ascii="Times New Roman" w:hAnsi="Times New Roman" w:cs="Times New Roman"/>
          <w:b/>
          <w:sz w:val="28"/>
          <w:szCs w:val="28"/>
        </w:rPr>
        <w:t xml:space="preserve"> вступ до асоціації органів</w:t>
      </w:r>
    </w:p>
    <w:p w:rsidR="00D35911" w:rsidRDefault="00D35911" w:rsidP="00D35911">
      <w:pPr>
        <w:spacing w:after="0"/>
        <w:rPr>
          <w:rFonts w:ascii="Times New Roman" w:hAnsi="Times New Roman" w:cs="Times New Roman"/>
          <w:b/>
          <w:sz w:val="28"/>
          <w:szCs w:val="28"/>
        </w:rPr>
      </w:pPr>
      <w:r>
        <w:rPr>
          <w:rFonts w:ascii="Times New Roman" w:hAnsi="Times New Roman" w:cs="Times New Roman"/>
          <w:b/>
          <w:sz w:val="28"/>
          <w:szCs w:val="28"/>
        </w:rPr>
        <w:t>місцевого самоврядування</w:t>
      </w:r>
    </w:p>
    <w:p w:rsidR="00D35911" w:rsidRDefault="00D35911" w:rsidP="00D35911">
      <w:pPr>
        <w:spacing w:after="0"/>
        <w:rPr>
          <w:rFonts w:ascii="Times New Roman" w:hAnsi="Times New Roman" w:cs="Times New Roman"/>
          <w:b/>
          <w:sz w:val="28"/>
          <w:szCs w:val="28"/>
        </w:rPr>
      </w:pPr>
      <w:r>
        <w:rPr>
          <w:rFonts w:ascii="Times New Roman" w:hAnsi="Times New Roman" w:cs="Times New Roman"/>
          <w:b/>
          <w:sz w:val="28"/>
          <w:szCs w:val="28"/>
        </w:rPr>
        <w:t>«Асоціація об’єднаних територіальних громад»</w:t>
      </w:r>
    </w:p>
    <w:p w:rsidR="00D35911" w:rsidRDefault="00D35911" w:rsidP="00D35911">
      <w:pPr>
        <w:spacing w:after="0"/>
        <w:rPr>
          <w:rFonts w:ascii="Times New Roman" w:hAnsi="Times New Roman" w:cs="Times New Roman"/>
          <w:b/>
          <w:sz w:val="28"/>
          <w:szCs w:val="28"/>
        </w:rPr>
      </w:pPr>
    </w:p>
    <w:p w:rsidR="00D35911" w:rsidRDefault="00D35911" w:rsidP="00D35911">
      <w:pPr>
        <w:spacing w:after="0"/>
        <w:rPr>
          <w:rFonts w:ascii="Times New Roman" w:hAnsi="Times New Roman" w:cs="Times New Roman"/>
          <w:sz w:val="28"/>
          <w:szCs w:val="28"/>
        </w:rPr>
      </w:pPr>
      <w:r>
        <w:rPr>
          <w:rFonts w:ascii="Times New Roman" w:hAnsi="Times New Roman" w:cs="Times New Roman"/>
          <w:b/>
          <w:sz w:val="28"/>
          <w:szCs w:val="28"/>
        </w:rPr>
        <w:t xml:space="preserve">          </w:t>
      </w:r>
      <w:r>
        <w:rPr>
          <w:rFonts w:ascii="Times New Roman" w:hAnsi="Times New Roman" w:cs="Times New Roman"/>
          <w:sz w:val="28"/>
          <w:szCs w:val="28"/>
        </w:rPr>
        <w:t xml:space="preserve">Відповідно до частини 1 статті 15 та пункту 15 частини 1 статті 43 Закону України «Про місцеве самоврядування в Україні»,  а також частини 1 статті 4 Закону України «Про асоціації органів місцевого самоврядування» </w:t>
      </w:r>
      <w:r w:rsidR="00FD369F">
        <w:rPr>
          <w:rFonts w:ascii="Times New Roman" w:hAnsi="Times New Roman" w:cs="Times New Roman"/>
          <w:sz w:val="28"/>
          <w:szCs w:val="28"/>
        </w:rPr>
        <w:t>, сприяння місцевому і регіональному розвитку, захисту прав та інтересів об’єднаних територіальних громад, сільська рада</w:t>
      </w:r>
    </w:p>
    <w:p w:rsidR="00FD369F" w:rsidRDefault="00FD369F" w:rsidP="00D35911">
      <w:pPr>
        <w:spacing w:after="0"/>
        <w:rPr>
          <w:rFonts w:ascii="Times New Roman" w:hAnsi="Times New Roman" w:cs="Times New Roman"/>
          <w:b/>
          <w:sz w:val="28"/>
          <w:szCs w:val="28"/>
        </w:rPr>
      </w:pPr>
      <w:r>
        <w:rPr>
          <w:rFonts w:ascii="Times New Roman" w:hAnsi="Times New Roman" w:cs="Times New Roman"/>
          <w:b/>
          <w:sz w:val="28"/>
          <w:szCs w:val="28"/>
        </w:rPr>
        <w:t xml:space="preserve">ВИРІШИЛА : </w:t>
      </w:r>
    </w:p>
    <w:p w:rsidR="00FD369F" w:rsidRPr="00FD369F" w:rsidRDefault="00FD369F" w:rsidP="00FD369F">
      <w:pPr>
        <w:pStyle w:val="a4"/>
        <w:numPr>
          <w:ilvl w:val="0"/>
          <w:numId w:val="5"/>
        </w:numPr>
        <w:spacing w:after="0"/>
        <w:rPr>
          <w:rFonts w:ascii="Times New Roman" w:hAnsi="Times New Roman"/>
          <w:b/>
          <w:sz w:val="28"/>
          <w:szCs w:val="28"/>
          <w:lang w:val="uk-UA"/>
        </w:rPr>
      </w:pPr>
      <w:r w:rsidRPr="00FD369F">
        <w:rPr>
          <w:rFonts w:ascii="Times New Roman" w:hAnsi="Times New Roman"/>
          <w:sz w:val="28"/>
          <w:szCs w:val="28"/>
          <w:lang w:val="uk-UA"/>
        </w:rPr>
        <w:t>Погодити вступ Студениківської сільської ради в Асоціацію органів місцевого самоврядування  «Асоціація об’єднаних територіальних громад»</w:t>
      </w:r>
      <w:r>
        <w:rPr>
          <w:rFonts w:ascii="Times New Roman" w:hAnsi="Times New Roman"/>
          <w:sz w:val="28"/>
          <w:szCs w:val="28"/>
          <w:lang w:val="uk-UA"/>
        </w:rPr>
        <w:t>.</w:t>
      </w:r>
    </w:p>
    <w:p w:rsidR="00FD369F" w:rsidRPr="00FD369F" w:rsidRDefault="00FD369F" w:rsidP="00FD369F">
      <w:pPr>
        <w:pStyle w:val="a4"/>
        <w:numPr>
          <w:ilvl w:val="0"/>
          <w:numId w:val="5"/>
        </w:numPr>
        <w:spacing w:after="0"/>
        <w:rPr>
          <w:rFonts w:ascii="Times New Roman" w:hAnsi="Times New Roman"/>
          <w:b/>
          <w:sz w:val="28"/>
          <w:szCs w:val="28"/>
          <w:lang w:val="uk-UA"/>
        </w:rPr>
      </w:pPr>
      <w:r>
        <w:rPr>
          <w:rFonts w:ascii="Times New Roman" w:hAnsi="Times New Roman"/>
          <w:sz w:val="28"/>
          <w:szCs w:val="28"/>
          <w:lang w:val="uk-UA"/>
        </w:rPr>
        <w:t xml:space="preserve">Уповноважити сільського голову Лях М.О. представляти Студениківську сільську раду в  </w:t>
      </w:r>
      <w:r w:rsidRPr="00FD369F">
        <w:rPr>
          <w:rFonts w:ascii="Times New Roman" w:hAnsi="Times New Roman"/>
          <w:sz w:val="28"/>
          <w:szCs w:val="28"/>
          <w:lang w:val="uk-UA"/>
        </w:rPr>
        <w:t>Асоціаці</w:t>
      </w:r>
      <w:r>
        <w:rPr>
          <w:rFonts w:ascii="Times New Roman" w:hAnsi="Times New Roman"/>
          <w:sz w:val="28"/>
          <w:szCs w:val="28"/>
          <w:lang w:val="uk-UA"/>
        </w:rPr>
        <w:t>ї</w:t>
      </w:r>
      <w:r w:rsidRPr="00FD369F">
        <w:rPr>
          <w:rFonts w:ascii="Times New Roman" w:hAnsi="Times New Roman"/>
          <w:sz w:val="28"/>
          <w:szCs w:val="28"/>
          <w:lang w:val="uk-UA"/>
        </w:rPr>
        <w:t xml:space="preserve"> об’єднаних територіальних громад</w:t>
      </w:r>
      <w:r>
        <w:rPr>
          <w:rFonts w:ascii="Times New Roman" w:hAnsi="Times New Roman"/>
          <w:sz w:val="28"/>
          <w:szCs w:val="28"/>
          <w:lang w:val="uk-UA"/>
        </w:rPr>
        <w:t>.</w:t>
      </w:r>
    </w:p>
    <w:p w:rsidR="00FD369F" w:rsidRPr="00FD369F" w:rsidRDefault="00FD369F" w:rsidP="00FD369F">
      <w:pPr>
        <w:pStyle w:val="a4"/>
        <w:numPr>
          <w:ilvl w:val="0"/>
          <w:numId w:val="5"/>
        </w:numPr>
        <w:spacing w:after="0"/>
        <w:rPr>
          <w:rFonts w:ascii="Times New Roman" w:hAnsi="Times New Roman"/>
          <w:b/>
          <w:sz w:val="28"/>
          <w:szCs w:val="28"/>
          <w:lang w:val="uk-UA"/>
        </w:rPr>
      </w:pPr>
      <w:r>
        <w:rPr>
          <w:rFonts w:ascii="Times New Roman" w:hAnsi="Times New Roman"/>
          <w:sz w:val="28"/>
          <w:szCs w:val="28"/>
          <w:lang w:val="uk-UA"/>
        </w:rPr>
        <w:t>Доручити головному бухгалтеру проводити щорічну сплату членських внесків до Асоціації</w:t>
      </w:r>
      <w:r w:rsidRPr="00FD369F">
        <w:rPr>
          <w:rFonts w:ascii="Times New Roman" w:hAnsi="Times New Roman"/>
          <w:sz w:val="28"/>
          <w:szCs w:val="28"/>
          <w:lang w:val="uk-UA"/>
        </w:rPr>
        <w:t xml:space="preserve"> органів місцевого самоврядування  «Асоціація об’єднаних територіальних громад»</w:t>
      </w:r>
      <w:r>
        <w:rPr>
          <w:rFonts w:ascii="Times New Roman" w:hAnsi="Times New Roman"/>
          <w:sz w:val="28"/>
          <w:szCs w:val="28"/>
          <w:lang w:val="uk-UA"/>
        </w:rPr>
        <w:t>.</w:t>
      </w:r>
    </w:p>
    <w:p w:rsidR="00FD369F" w:rsidRDefault="00FD369F" w:rsidP="00FD369F">
      <w:pPr>
        <w:pStyle w:val="a4"/>
        <w:numPr>
          <w:ilvl w:val="0"/>
          <w:numId w:val="5"/>
        </w:numPr>
        <w:spacing w:after="0"/>
        <w:rPr>
          <w:rFonts w:ascii="Times New Roman" w:hAnsi="Times New Roman"/>
          <w:sz w:val="28"/>
          <w:szCs w:val="28"/>
          <w:lang w:val="uk-UA"/>
        </w:rPr>
      </w:pPr>
      <w:r>
        <w:rPr>
          <w:rFonts w:ascii="Times New Roman" w:hAnsi="Times New Roman"/>
          <w:sz w:val="28"/>
          <w:szCs w:val="28"/>
          <w:lang w:val="uk-UA"/>
        </w:rPr>
        <w:t>Сек</w:t>
      </w:r>
      <w:r w:rsidRPr="00FD369F">
        <w:rPr>
          <w:rFonts w:ascii="Times New Roman" w:hAnsi="Times New Roman"/>
          <w:sz w:val="28"/>
          <w:szCs w:val="28"/>
          <w:lang w:val="uk-UA"/>
        </w:rPr>
        <w:t xml:space="preserve">ретарю </w:t>
      </w:r>
      <w:r>
        <w:rPr>
          <w:rFonts w:ascii="Times New Roman" w:hAnsi="Times New Roman"/>
          <w:sz w:val="28"/>
          <w:szCs w:val="28"/>
          <w:lang w:val="uk-UA"/>
        </w:rPr>
        <w:t xml:space="preserve">Студениківської сільської ради надіслати це рішення в </w:t>
      </w:r>
      <w:r w:rsidRPr="00FD369F">
        <w:rPr>
          <w:rFonts w:ascii="Times New Roman" w:hAnsi="Times New Roman"/>
          <w:sz w:val="28"/>
          <w:szCs w:val="28"/>
          <w:lang w:val="uk-UA"/>
        </w:rPr>
        <w:t>Асоціаці</w:t>
      </w:r>
      <w:r>
        <w:rPr>
          <w:rFonts w:ascii="Times New Roman" w:hAnsi="Times New Roman"/>
          <w:sz w:val="28"/>
          <w:szCs w:val="28"/>
          <w:lang w:val="uk-UA"/>
        </w:rPr>
        <w:t>ю</w:t>
      </w:r>
      <w:r w:rsidRPr="00FD369F">
        <w:rPr>
          <w:rFonts w:ascii="Times New Roman" w:hAnsi="Times New Roman"/>
          <w:sz w:val="28"/>
          <w:szCs w:val="28"/>
          <w:lang w:val="uk-UA"/>
        </w:rPr>
        <w:t xml:space="preserve"> об’єднаних територіальних громад</w:t>
      </w:r>
      <w:r>
        <w:rPr>
          <w:rFonts w:ascii="Times New Roman" w:hAnsi="Times New Roman"/>
          <w:sz w:val="28"/>
          <w:szCs w:val="28"/>
          <w:lang w:val="uk-UA"/>
        </w:rPr>
        <w:t>.</w:t>
      </w:r>
    </w:p>
    <w:p w:rsidR="00FD369F" w:rsidRDefault="00FD369F" w:rsidP="00FD369F">
      <w:pPr>
        <w:pStyle w:val="a4"/>
        <w:spacing w:after="0"/>
        <w:rPr>
          <w:rFonts w:ascii="Times New Roman" w:hAnsi="Times New Roman"/>
          <w:sz w:val="28"/>
          <w:szCs w:val="28"/>
          <w:lang w:val="uk-UA"/>
        </w:rPr>
      </w:pPr>
    </w:p>
    <w:p w:rsidR="00FD369F" w:rsidRDefault="00FD369F" w:rsidP="00FD369F">
      <w:pPr>
        <w:pStyle w:val="a4"/>
        <w:spacing w:after="0"/>
        <w:rPr>
          <w:rFonts w:ascii="Times New Roman" w:hAnsi="Times New Roman"/>
          <w:sz w:val="28"/>
          <w:szCs w:val="28"/>
          <w:lang w:val="uk-UA"/>
        </w:rPr>
      </w:pPr>
    </w:p>
    <w:p w:rsidR="00FD369F" w:rsidRDefault="00FD369F" w:rsidP="00FD369F">
      <w:pPr>
        <w:pStyle w:val="a4"/>
        <w:spacing w:after="0"/>
        <w:rPr>
          <w:rFonts w:ascii="Times New Roman" w:hAnsi="Times New Roman"/>
          <w:sz w:val="28"/>
          <w:szCs w:val="28"/>
          <w:lang w:val="uk-UA"/>
        </w:rPr>
      </w:pPr>
      <w:r>
        <w:rPr>
          <w:rFonts w:ascii="Times New Roman" w:hAnsi="Times New Roman"/>
          <w:sz w:val="28"/>
          <w:szCs w:val="28"/>
          <w:lang w:val="uk-UA"/>
        </w:rPr>
        <w:t>Сільський голова:                                                 М.О. Лях</w:t>
      </w:r>
    </w:p>
    <w:p w:rsidR="00FD369F" w:rsidRDefault="00FD369F" w:rsidP="00FD369F">
      <w:pPr>
        <w:pStyle w:val="a4"/>
        <w:spacing w:after="0"/>
        <w:rPr>
          <w:rFonts w:ascii="Times New Roman" w:hAnsi="Times New Roman"/>
          <w:sz w:val="28"/>
          <w:szCs w:val="28"/>
          <w:lang w:val="uk-UA"/>
        </w:rPr>
      </w:pPr>
    </w:p>
    <w:p w:rsidR="00FD369F" w:rsidRDefault="00FD369F" w:rsidP="00FD369F">
      <w:pPr>
        <w:pStyle w:val="a4"/>
        <w:spacing w:after="0"/>
        <w:rPr>
          <w:rFonts w:ascii="Times New Roman" w:hAnsi="Times New Roman"/>
          <w:sz w:val="28"/>
          <w:szCs w:val="28"/>
          <w:lang w:val="uk-UA"/>
        </w:rPr>
      </w:pPr>
    </w:p>
    <w:p w:rsidR="002D19D2" w:rsidRPr="004C7625" w:rsidRDefault="002D19D2" w:rsidP="004C7625">
      <w:pPr>
        <w:spacing w:after="0"/>
        <w:rPr>
          <w:rFonts w:ascii="Times New Roman" w:hAnsi="Times New Roman"/>
          <w:sz w:val="28"/>
          <w:szCs w:val="28"/>
        </w:rPr>
      </w:pPr>
    </w:p>
    <w:p w:rsidR="002D19D2" w:rsidRDefault="002D19D2" w:rsidP="00FD369F">
      <w:pPr>
        <w:pStyle w:val="a4"/>
        <w:spacing w:after="0"/>
        <w:rPr>
          <w:rFonts w:ascii="Times New Roman" w:hAnsi="Times New Roman"/>
          <w:sz w:val="28"/>
          <w:szCs w:val="28"/>
          <w:lang w:val="uk-UA"/>
        </w:rPr>
      </w:pPr>
    </w:p>
    <w:p w:rsidR="002D19D2" w:rsidRDefault="002D19D2" w:rsidP="00FD369F">
      <w:pPr>
        <w:pStyle w:val="a4"/>
        <w:spacing w:after="0"/>
        <w:rPr>
          <w:rFonts w:ascii="Times New Roman" w:hAnsi="Times New Roman"/>
          <w:sz w:val="28"/>
          <w:szCs w:val="28"/>
          <w:lang w:val="uk-UA"/>
        </w:rPr>
      </w:pPr>
    </w:p>
    <w:p w:rsidR="002D19D2" w:rsidRPr="00936086" w:rsidRDefault="002D19D2" w:rsidP="002D19D2">
      <w:pPr>
        <w:jc w:val="center"/>
        <w:rPr>
          <w:rFonts w:ascii="Times New Roman" w:hAnsi="Times New Roman" w:cs="Times New Roman"/>
          <w:sz w:val="28"/>
          <w:szCs w:val="28"/>
        </w:rPr>
      </w:pPr>
      <w:r w:rsidRPr="00936086">
        <w:rPr>
          <w:rFonts w:ascii="Times New Roman" w:hAnsi="Times New Roman" w:cs="Times New Roman"/>
          <w:noProof/>
          <w:sz w:val="28"/>
          <w:szCs w:val="28"/>
          <w:lang w:eastAsia="uk-UA"/>
        </w:rPr>
        <w:lastRenderedPageBreak/>
        <w:drawing>
          <wp:inline distT="0" distB="0" distL="0" distR="0" wp14:anchorId="3BCAAEE7" wp14:editId="69A4AF54">
            <wp:extent cx="499745" cy="680720"/>
            <wp:effectExtent l="0" t="0" r="0" b="5080"/>
            <wp:docPr id="7" name="Рисунок 7"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99745" cy="680720"/>
                    </a:xfrm>
                    <a:prstGeom prst="rect">
                      <a:avLst/>
                    </a:prstGeom>
                    <a:noFill/>
                    <a:ln>
                      <a:noFill/>
                    </a:ln>
                  </pic:spPr>
                </pic:pic>
              </a:graphicData>
            </a:graphic>
          </wp:inline>
        </w:drawing>
      </w:r>
    </w:p>
    <w:p w:rsidR="002D19D2" w:rsidRPr="00936086" w:rsidRDefault="002D19D2" w:rsidP="002D19D2">
      <w:pPr>
        <w:spacing w:after="0"/>
        <w:jc w:val="center"/>
        <w:rPr>
          <w:rFonts w:ascii="Times New Roman" w:hAnsi="Times New Roman" w:cs="Times New Roman"/>
          <w:b/>
        </w:rPr>
      </w:pPr>
      <w:r w:rsidRPr="00936086">
        <w:rPr>
          <w:rFonts w:ascii="Times New Roman" w:hAnsi="Times New Roman" w:cs="Times New Roman"/>
          <w:b/>
        </w:rPr>
        <w:t>СТУДЕНИКІВСЬКА СІЛЬСЬКА  РАДА</w:t>
      </w:r>
    </w:p>
    <w:p w:rsidR="002D19D2" w:rsidRPr="00936086" w:rsidRDefault="002D19D2" w:rsidP="002D19D2">
      <w:pPr>
        <w:spacing w:after="0"/>
        <w:jc w:val="center"/>
        <w:rPr>
          <w:rFonts w:ascii="Times New Roman" w:hAnsi="Times New Roman" w:cs="Times New Roman"/>
          <w:b/>
        </w:rPr>
      </w:pPr>
      <w:r w:rsidRPr="00936086">
        <w:rPr>
          <w:rFonts w:ascii="Times New Roman" w:hAnsi="Times New Roman" w:cs="Times New Roman"/>
          <w:b/>
        </w:rPr>
        <w:t>ПЕРЕЯСЛАВ – ХМЕЛЬНИЦЬКОГО  РАЙОНУ</w:t>
      </w:r>
    </w:p>
    <w:p w:rsidR="002D19D2" w:rsidRPr="00936086" w:rsidRDefault="002D19D2" w:rsidP="002D19D2">
      <w:pPr>
        <w:spacing w:after="0"/>
        <w:jc w:val="center"/>
        <w:rPr>
          <w:rFonts w:ascii="Times New Roman" w:hAnsi="Times New Roman" w:cs="Times New Roman"/>
          <w:b/>
        </w:rPr>
      </w:pPr>
      <w:r w:rsidRPr="00936086">
        <w:rPr>
          <w:rFonts w:ascii="Times New Roman" w:hAnsi="Times New Roman" w:cs="Times New Roman"/>
          <w:b/>
        </w:rPr>
        <w:t>КИЇВСЬКОЇ  ОБЛАСТІ</w:t>
      </w:r>
    </w:p>
    <w:p w:rsidR="002D19D2" w:rsidRPr="00936086" w:rsidRDefault="000148CD" w:rsidP="002D19D2">
      <w:pPr>
        <w:spacing w:after="0"/>
        <w:jc w:val="center"/>
        <w:rPr>
          <w:rFonts w:ascii="Times New Roman" w:hAnsi="Times New Roman" w:cs="Times New Roman"/>
          <w:b/>
        </w:rPr>
      </w:pPr>
      <w:r>
        <w:rPr>
          <w:rFonts w:ascii="Times New Roman" w:hAnsi="Times New Roman" w:cs="Times New Roman"/>
          <w:b/>
        </w:rPr>
        <w:t>СЬОМОГО</w:t>
      </w:r>
      <w:r w:rsidR="002D19D2" w:rsidRPr="00936086">
        <w:rPr>
          <w:rFonts w:ascii="Times New Roman" w:hAnsi="Times New Roman" w:cs="Times New Roman"/>
          <w:b/>
        </w:rPr>
        <w:t xml:space="preserve">  СКЛИКАННЯ</w:t>
      </w:r>
    </w:p>
    <w:p w:rsidR="002D19D2" w:rsidRPr="00936086" w:rsidRDefault="002D19D2" w:rsidP="002D19D2">
      <w:pPr>
        <w:jc w:val="center"/>
        <w:rPr>
          <w:rFonts w:ascii="Times New Roman" w:hAnsi="Times New Roman" w:cs="Times New Roman"/>
          <w:b/>
        </w:rPr>
      </w:pPr>
    </w:p>
    <w:p w:rsidR="002D19D2" w:rsidRDefault="002D19D2" w:rsidP="002D19D2">
      <w:pPr>
        <w:jc w:val="center"/>
        <w:rPr>
          <w:rFonts w:ascii="Times New Roman" w:hAnsi="Times New Roman" w:cs="Times New Roman"/>
          <w:b/>
        </w:rPr>
      </w:pPr>
      <w:r w:rsidRPr="00936086">
        <w:rPr>
          <w:rFonts w:ascii="Times New Roman" w:hAnsi="Times New Roman" w:cs="Times New Roman"/>
          <w:b/>
        </w:rPr>
        <w:t xml:space="preserve">Р І Ш Е Н </w:t>
      </w:r>
      <w:proofErr w:type="spellStart"/>
      <w:r w:rsidRPr="00936086">
        <w:rPr>
          <w:rFonts w:ascii="Times New Roman" w:hAnsi="Times New Roman" w:cs="Times New Roman"/>
          <w:b/>
        </w:rPr>
        <w:t>Н</w:t>
      </w:r>
      <w:proofErr w:type="spellEnd"/>
      <w:r w:rsidRPr="00936086">
        <w:rPr>
          <w:rFonts w:ascii="Times New Roman" w:hAnsi="Times New Roman" w:cs="Times New Roman"/>
          <w:b/>
        </w:rPr>
        <w:t xml:space="preserve"> Я</w:t>
      </w:r>
    </w:p>
    <w:p w:rsidR="002D19D2" w:rsidRDefault="002D19D2" w:rsidP="002D19D2">
      <w:pPr>
        <w:rPr>
          <w:rFonts w:ascii="Times New Roman" w:hAnsi="Times New Roman" w:cs="Times New Roman"/>
          <w:b/>
        </w:rPr>
      </w:pPr>
    </w:p>
    <w:p w:rsidR="002D19D2" w:rsidRPr="00FD369F" w:rsidRDefault="002D19D2" w:rsidP="002D19D2">
      <w:pPr>
        <w:rPr>
          <w:rFonts w:ascii="Times New Roman" w:hAnsi="Times New Roman" w:cs="Times New Roman"/>
          <w:b/>
          <w:sz w:val="28"/>
          <w:szCs w:val="28"/>
        </w:rPr>
      </w:pPr>
      <w:r w:rsidRPr="00FD369F">
        <w:rPr>
          <w:rFonts w:ascii="Times New Roman" w:hAnsi="Times New Roman" w:cs="Times New Roman"/>
          <w:b/>
          <w:sz w:val="28"/>
          <w:szCs w:val="28"/>
        </w:rPr>
        <w:t xml:space="preserve">Від 22 січня 2019 року    </w:t>
      </w:r>
      <w:r>
        <w:rPr>
          <w:rFonts w:ascii="Times New Roman" w:hAnsi="Times New Roman" w:cs="Times New Roman"/>
          <w:b/>
          <w:sz w:val="28"/>
          <w:szCs w:val="28"/>
        </w:rPr>
        <w:t xml:space="preserve">           </w:t>
      </w:r>
      <w:r w:rsidRPr="00FD369F">
        <w:rPr>
          <w:rFonts w:ascii="Times New Roman" w:hAnsi="Times New Roman" w:cs="Times New Roman"/>
          <w:b/>
          <w:sz w:val="28"/>
          <w:szCs w:val="28"/>
        </w:rPr>
        <w:t xml:space="preserve">  с. Студеники                         № </w:t>
      </w:r>
      <w:r w:rsidR="00A143FF">
        <w:rPr>
          <w:rFonts w:ascii="Times New Roman" w:hAnsi="Times New Roman" w:cs="Times New Roman"/>
          <w:b/>
          <w:sz w:val="28"/>
          <w:szCs w:val="28"/>
        </w:rPr>
        <w:t>528</w:t>
      </w:r>
      <w:r w:rsidRPr="00FD369F">
        <w:rPr>
          <w:rFonts w:ascii="Times New Roman" w:hAnsi="Times New Roman" w:cs="Times New Roman"/>
          <w:b/>
          <w:sz w:val="28"/>
          <w:szCs w:val="28"/>
        </w:rPr>
        <w:t>-ХХІІ-УІІ</w:t>
      </w:r>
    </w:p>
    <w:p w:rsidR="004C7625" w:rsidRDefault="004C7625" w:rsidP="004C7625">
      <w:pPr>
        <w:pStyle w:val="a4"/>
        <w:spacing w:after="0"/>
        <w:ind w:left="0" w:right="-185"/>
        <w:jc w:val="both"/>
        <w:rPr>
          <w:rFonts w:ascii="Times New Roman" w:hAnsi="Times New Roman"/>
          <w:b/>
          <w:sz w:val="28"/>
          <w:szCs w:val="28"/>
          <w:lang w:val="uk-UA"/>
        </w:rPr>
      </w:pPr>
      <w:r w:rsidRPr="004C7625">
        <w:rPr>
          <w:rFonts w:ascii="Times New Roman" w:hAnsi="Times New Roman"/>
          <w:b/>
          <w:sz w:val="28"/>
          <w:szCs w:val="28"/>
          <w:lang w:val="uk-UA"/>
        </w:rPr>
        <w:t xml:space="preserve">Про викладення в новій редакції рішення </w:t>
      </w:r>
    </w:p>
    <w:p w:rsidR="004C7625" w:rsidRDefault="004C7625" w:rsidP="004C7625">
      <w:pPr>
        <w:pStyle w:val="a4"/>
        <w:spacing w:after="0"/>
        <w:ind w:left="0" w:right="-185"/>
        <w:jc w:val="both"/>
        <w:rPr>
          <w:rFonts w:ascii="Times New Roman" w:hAnsi="Times New Roman"/>
          <w:b/>
          <w:sz w:val="28"/>
          <w:szCs w:val="28"/>
          <w:lang w:val="uk-UA"/>
        </w:rPr>
      </w:pPr>
      <w:r w:rsidRPr="004C7625">
        <w:rPr>
          <w:rFonts w:ascii="Times New Roman" w:hAnsi="Times New Roman"/>
          <w:b/>
          <w:sz w:val="28"/>
          <w:szCs w:val="28"/>
          <w:lang w:val="uk-UA"/>
        </w:rPr>
        <w:t xml:space="preserve">№ 475-ХХ-УІІ від 20.12.2018 року </w:t>
      </w:r>
    </w:p>
    <w:p w:rsidR="004C7625" w:rsidRPr="004C7625" w:rsidRDefault="004C7625" w:rsidP="004C7625">
      <w:pPr>
        <w:pStyle w:val="a4"/>
        <w:spacing w:after="0"/>
        <w:ind w:left="0" w:right="-185"/>
        <w:jc w:val="both"/>
        <w:rPr>
          <w:rFonts w:ascii="Times New Roman" w:hAnsi="Times New Roman"/>
          <w:b/>
          <w:sz w:val="28"/>
          <w:szCs w:val="28"/>
          <w:lang w:val="uk-UA"/>
        </w:rPr>
      </w:pPr>
      <w:r w:rsidRPr="004C7625">
        <w:rPr>
          <w:rFonts w:ascii="Times New Roman" w:hAnsi="Times New Roman"/>
          <w:b/>
          <w:sz w:val="28"/>
          <w:szCs w:val="28"/>
          <w:lang w:val="uk-UA"/>
        </w:rPr>
        <w:t>«Про передачу земельної ділянки в оренду»</w:t>
      </w:r>
    </w:p>
    <w:p w:rsidR="002D19D2" w:rsidRDefault="002D19D2" w:rsidP="00FD369F">
      <w:pPr>
        <w:pStyle w:val="a4"/>
        <w:spacing w:after="0"/>
        <w:rPr>
          <w:rFonts w:ascii="Times New Roman" w:hAnsi="Times New Roman"/>
          <w:sz w:val="28"/>
          <w:szCs w:val="28"/>
          <w:lang w:val="uk-UA"/>
        </w:rPr>
      </w:pPr>
    </w:p>
    <w:p w:rsidR="004C7625" w:rsidRPr="004C7625" w:rsidRDefault="004C7625" w:rsidP="004C7625">
      <w:pPr>
        <w:widowControl w:val="0"/>
        <w:spacing w:after="0" w:line="240" w:lineRule="auto"/>
        <w:jc w:val="both"/>
        <w:rPr>
          <w:rFonts w:ascii="Times New Roman" w:eastAsia="Times New Roman" w:hAnsi="Times New Roman" w:cs="Times New Roman"/>
          <w:bCs/>
          <w:color w:val="000000"/>
          <w:sz w:val="28"/>
          <w:szCs w:val="28"/>
          <w:lang w:eastAsia="uk-UA"/>
        </w:rPr>
      </w:pPr>
      <w:proofErr w:type="spellStart"/>
      <w:r w:rsidRPr="004C7625">
        <w:rPr>
          <w:rFonts w:ascii="Times New Roman" w:eastAsia="Times New Roman" w:hAnsi="Times New Roman" w:cs="Times New Roman"/>
          <w:sz w:val="28"/>
          <w:szCs w:val="28"/>
          <w:lang w:val="ru-RU" w:eastAsia="ru-RU"/>
        </w:rPr>
        <w:t>Розглянувши</w:t>
      </w:r>
      <w:proofErr w:type="spellEnd"/>
      <w:r w:rsidRPr="004C7625">
        <w:rPr>
          <w:rFonts w:ascii="Times New Roman" w:eastAsia="Times New Roman" w:hAnsi="Times New Roman" w:cs="Times New Roman"/>
          <w:sz w:val="28"/>
          <w:szCs w:val="28"/>
          <w:lang w:val="ru-RU" w:eastAsia="ru-RU"/>
        </w:rPr>
        <w:t xml:space="preserve"> </w:t>
      </w:r>
      <w:proofErr w:type="spellStart"/>
      <w:r w:rsidRPr="004C7625">
        <w:rPr>
          <w:rFonts w:ascii="Times New Roman" w:eastAsia="Times New Roman" w:hAnsi="Times New Roman" w:cs="Times New Roman"/>
          <w:sz w:val="28"/>
          <w:szCs w:val="28"/>
          <w:lang w:val="ru-RU" w:eastAsia="ru-RU"/>
        </w:rPr>
        <w:t>звернення</w:t>
      </w:r>
      <w:proofErr w:type="spellEnd"/>
      <w:r w:rsidRPr="004C7625">
        <w:rPr>
          <w:rFonts w:ascii="Times New Roman" w:eastAsia="Times New Roman" w:hAnsi="Times New Roman" w:cs="Times New Roman"/>
          <w:sz w:val="28"/>
          <w:szCs w:val="28"/>
          <w:lang w:val="ru-RU" w:eastAsia="ru-RU"/>
        </w:rPr>
        <w:t xml:space="preserve"> СП ТОВ «Нива </w:t>
      </w:r>
      <w:proofErr w:type="spellStart"/>
      <w:r w:rsidRPr="004C7625">
        <w:rPr>
          <w:rFonts w:ascii="Times New Roman" w:eastAsia="Times New Roman" w:hAnsi="Times New Roman" w:cs="Times New Roman"/>
          <w:sz w:val="28"/>
          <w:szCs w:val="28"/>
          <w:lang w:val="ru-RU" w:eastAsia="ru-RU"/>
        </w:rPr>
        <w:t>Переяславщини</w:t>
      </w:r>
      <w:proofErr w:type="spellEnd"/>
      <w:r w:rsidRPr="004C7625">
        <w:rPr>
          <w:rFonts w:ascii="Times New Roman" w:eastAsia="Times New Roman" w:hAnsi="Times New Roman" w:cs="Times New Roman"/>
          <w:sz w:val="28"/>
          <w:szCs w:val="28"/>
          <w:lang w:val="ru-RU" w:eastAsia="ru-RU"/>
        </w:rPr>
        <w:t xml:space="preserve">» про передачу в </w:t>
      </w:r>
      <w:proofErr w:type="spellStart"/>
      <w:r w:rsidRPr="004C7625">
        <w:rPr>
          <w:rFonts w:ascii="Times New Roman" w:eastAsia="Times New Roman" w:hAnsi="Times New Roman" w:cs="Times New Roman"/>
          <w:sz w:val="28"/>
          <w:szCs w:val="28"/>
          <w:lang w:val="ru-RU" w:eastAsia="ru-RU"/>
        </w:rPr>
        <w:t>оренду</w:t>
      </w:r>
      <w:proofErr w:type="spellEnd"/>
      <w:r w:rsidRPr="004C7625">
        <w:rPr>
          <w:rFonts w:ascii="Times New Roman" w:eastAsia="Times New Roman" w:hAnsi="Times New Roman" w:cs="Times New Roman"/>
          <w:sz w:val="28"/>
          <w:szCs w:val="28"/>
          <w:lang w:val="ru-RU" w:eastAsia="ru-RU"/>
        </w:rPr>
        <w:t xml:space="preserve"> </w:t>
      </w:r>
      <w:proofErr w:type="spellStart"/>
      <w:r w:rsidRPr="004C7625">
        <w:rPr>
          <w:rFonts w:ascii="Times New Roman" w:eastAsia="Times New Roman" w:hAnsi="Times New Roman" w:cs="Times New Roman"/>
          <w:sz w:val="28"/>
          <w:szCs w:val="28"/>
          <w:lang w:val="ru-RU" w:eastAsia="ru-RU"/>
        </w:rPr>
        <w:t>земельн</w:t>
      </w:r>
      <w:r w:rsidRPr="004C7625">
        <w:rPr>
          <w:rFonts w:ascii="Times New Roman" w:eastAsia="Times New Roman" w:hAnsi="Times New Roman" w:cs="Times New Roman"/>
          <w:sz w:val="28"/>
          <w:szCs w:val="28"/>
          <w:lang w:eastAsia="ru-RU"/>
        </w:rPr>
        <w:t>ої</w:t>
      </w:r>
      <w:proofErr w:type="spellEnd"/>
      <w:r w:rsidRPr="004C7625">
        <w:rPr>
          <w:rFonts w:ascii="Times New Roman" w:eastAsia="Times New Roman" w:hAnsi="Times New Roman" w:cs="Times New Roman"/>
          <w:sz w:val="28"/>
          <w:szCs w:val="28"/>
          <w:lang w:val="ru-RU" w:eastAsia="ru-RU"/>
        </w:rPr>
        <w:t xml:space="preserve"> </w:t>
      </w:r>
      <w:proofErr w:type="spellStart"/>
      <w:r w:rsidRPr="004C7625">
        <w:rPr>
          <w:rFonts w:ascii="Times New Roman" w:eastAsia="Times New Roman" w:hAnsi="Times New Roman" w:cs="Times New Roman"/>
          <w:sz w:val="28"/>
          <w:szCs w:val="28"/>
          <w:lang w:val="ru-RU" w:eastAsia="ru-RU"/>
        </w:rPr>
        <w:t>ділянки</w:t>
      </w:r>
      <w:proofErr w:type="spellEnd"/>
      <w:r w:rsidRPr="004C7625">
        <w:rPr>
          <w:rFonts w:ascii="Times New Roman" w:eastAsia="Times New Roman" w:hAnsi="Times New Roman" w:cs="Times New Roman"/>
          <w:sz w:val="28"/>
          <w:szCs w:val="28"/>
          <w:lang w:val="ru-RU" w:eastAsia="ru-RU"/>
        </w:rPr>
        <w:t xml:space="preserve"> </w:t>
      </w:r>
      <w:proofErr w:type="spellStart"/>
      <w:r w:rsidRPr="004C7625">
        <w:rPr>
          <w:rFonts w:ascii="Times New Roman" w:eastAsia="Times New Roman" w:hAnsi="Times New Roman" w:cs="Times New Roman"/>
          <w:sz w:val="28"/>
          <w:szCs w:val="28"/>
          <w:lang w:val="ru-RU" w:eastAsia="ru-RU"/>
        </w:rPr>
        <w:t>площею</w:t>
      </w:r>
      <w:proofErr w:type="spellEnd"/>
      <w:r w:rsidRPr="004C7625">
        <w:rPr>
          <w:rFonts w:ascii="Times New Roman" w:eastAsia="Times New Roman" w:hAnsi="Times New Roman" w:cs="Times New Roman"/>
          <w:sz w:val="28"/>
          <w:szCs w:val="28"/>
          <w:lang w:val="ru-RU" w:eastAsia="ru-RU"/>
        </w:rPr>
        <w:t xml:space="preserve"> 0,6232,га, </w:t>
      </w:r>
      <w:proofErr w:type="spellStart"/>
      <w:r w:rsidRPr="004C7625">
        <w:rPr>
          <w:rFonts w:ascii="Times New Roman" w:eastAsia="Times New Roman" w:hAnsi="Times New Roman" w:cs="Times New Roman"/>
          <w:sz w:val="28"/>
          <w:szCs w:val="28"/>
          <w:lang w:val="ru-RU" w:eastAsia="ru-RU"/>
        </w:rPr>
        <w:t>кадастровий</w:t>
      </w:r>
      <w:proofErr w:type="spellEnd"/>
      <w:r w:rsidRPr="004C7625">
        <w:rPr>
          <w:rFonts w:ascii="Times New Roman" w:eastAsia="Times New Roman" w:hAnsi="Times New Roman" w:cs="Times New Roman"/>
          <w:sz w:val="28"/>
          <w:szCs w:val="28"/>
          <w:lang w:val="ru-RU" w:eastAsia="ru-RU"/>
        </w:rPr>
        <w:t xml:space="preserve"> номер  </w:t>
      </w:r>
      <w:r w:rsidRPr="004C7625">
        <w:rPr>
          <w:rFonts w:ascii="Times New Roman" w:eastAsia="Times New Roman" w:hAnsi="Times New Roman" w:cs="Times New Roman"/>
          <w:bCs/>
          <w:color w:val="000000"/>
          <w:sz w:val="28"/>
          <w:szCs w:val="28"/>
          <w:lang w:val="ru-RU" w:eastAsia="uk-UA"/>
        </w:rPr>
        <w:t>3223385001:01:0</w:t>
      </w:r>
      <w:r w:rsidRPr="004C7625">
        <w:rPr>
          <w:rFonts w:ascii="Times New Roman" w:eastAsia="Times New Roman" w:hAnsi="Times New Roman" w:cs="Times New Roman"/>
          <w:bCs/>
          <w:color w:val="000000"/>
          <w:sz w:val="28"/>
          <w:szCs w:val="28"/>
          <w:lang w:eastAsia="uk-UA"/>
        </w:rPr>
        <w:t>1</w:t>
      </w:r>
      <w:r w:rsidRPr="004C7625">
        <w:rPr>
          <w:rFonts w:ascii="Times New Roman" w:eastAsia="Times New Roman" w:hAnsi="Times New Roman" w:cs="Times New Roman"/>
          <w:bCs/>
          <w:color w:val="000000"/>
          <w:sz w:val="28"/>
          <w:szCs w:val="28"/>
          <w:lang w:val="ru-RU" w:eastAsia="uk-UA"/>
        </w:rPr>
        <w:t>3</w:t>
      </w:r>
      <w:r w:rsidRPr="004C7625">
        <w:rPr>
          <w:rFonts w:ascii="Times New Roman" w:eastAsia="Times New Roman" w:hAnsi="Times New Roman" w:cs="Times New Roman"/>
          <w:bCs/>
          <w:color w:val="000000"/>
          <w:sz w:val="28"/>
          <w:szCs w:val="28"/>
          <w:lang w:eastAsia="uk-UA"/>
        </w:rPr>
        <w:t>:0</w:t>
      </w:r>
      <w:r w:rsidRPr="004C7625">
        <w:rPr>
          <w:rFonts w:ascii="Times New Roman" w:eastAsia="Times New Roman" w:hAnsi="Times New Roman" w:cs="Times New Roman"/>
          <w:bCs/>
          <w:color w:val="000000"/>
          <w:sz w:val="28"/>
          <w:szCs w:val="28"/>
          <w:lang w:val="ru-RU" w:eastAsia="uk-UA"/>
        </w:rPr>
        <w:t xml:space="preserve">107 для </w:t>
      </w:r>
      <w:proofErr w:type="spellStart"/>
      <w:r w:rsidRPr="004C7625">
        <w:rPr>
          <w:rFonts w:ascii="Times New Roman" w:eastAsia="Times New Roman" w:hAnsi="Times New Roman" w:cs="Times New Roman"/>
          <w:bCs/>
          <w:color w:val="000000"/>
          <w:sz w:val="28"/>
          <w:szCs w:val="28"/>
          <w:lang w:val="ru-RU" w:eastAsia="uk-UA"/>
        </w:rPr>
        <w:t>розміщення</w:t>
      </w:r>
      <w:proofErr w:type="spellEnd"/>
      <w:r w:rsidRPr="004C7625">
        <w:rPr>
          <w:rFonts w:ascii="Times New Roman" w:eastAsia="Times New Roman" w:hAnsi="Times New Roman" w:cs="Times New Roman"/>
          <w:bCs/>
          <w:color w:val="000000"/>
          <w:sz w:val="28"/>
          <w:szCs w:val="28"/>
          <w:lang w:val="ru-RU" w:eastAsia="uk-UA"/>
        </w:rPr>
        <w:t xml:space="preserve"> та </w:t>
      </w:r>
      <w:proofErr w:type="spellStart"/>
      <w:r w:rsidRPr="004C7625">
        <w:rPr>
          <w:rFonts w:ascii="Times New Roman" w:eastAsia="Times New Roman" w:hAnsi="Times New Roman" w:cs="Times New Roman"/>
          <w:bCs/>
          <w:color w:val="000000"/>
          <w:sz w:val="28"/>
          <w:szCs w:val="28"/>
          <w:lang w:val="ru-RU" w:eastAsia="uk-UA"/>
        </w:rPr>
        <w:t>експлуатації</w:t>
      </w:r>
      <w:proofErr w:type="spellEnd"/>
      <w:r w:rsidRPr="004C7625">
        <w:rPr>
          <w:rFonts w:ascii="Times New Roman" w:eastAsia="Times New Roman" w:hAnsi="Times New Roman" w:cs="Times New Roman"/>
          <w:bCs/>
          <w:color w:val="000000"/>
          <w:sz w:val="28"/>
          <w:szCs w:val="28"/>
          <w:lang w:val="ru-RU" w:eastAsia="uk-UA"/>
        </w:rPr>
        <w:t xml:space="preserve"> </w:t>
      </w:r>
      <w:proofErr w:type="spellStart"/>
      <w:r w:rsidRPr="004C7625">
        <w:rPr>
          <w:rFonts w:ascii="Times New Roman" w:eastAsia="Times New Roman" w:hAnsi="Times New Roman" w:cs="Times New Roman"/>
          <w:bCs/>
          <w:color w:val="000000"/>
          <w:sz w:val="28"/>
          <w:szCs w:val="28"/>
          <w:lang w:val="ru-RU" w:eastAsia="uk-UA"/>
        </w:rPr>
        <w:t>основних</w:t>
      </w:r>
      <w:proofErr w:type="spellEnd"/>
      <w:r w:rsidRPr="004C7625">
        <w:rPr>
          <w:rFonts w:ascii="Times New Roman" w:eastAsia="Times New Roman" w:hAnsi="Times New Roman" w:cs="Times New Roman"/>
          <w:bCs/>
          <w:color w:val="000000"/>
          <w:sz w:val="28"/>
          <w:szCs w:val="28"/>
          <w:lang w:val="ru-RU" w:eastAsia="uk-UA"/>
        </w:rPr>
        <w:t xml:space="preserve">, </w:t>
      </w:r>
      <w:proofErr w:type="spellStart"/>
      <w:r w:rsidRPr="004C7625">
        <w:rPr>
          <w:rFonts w:ascii="Times New Roman" w:eastAsia="Times New Roman" w:hAnsi="Times New Roman" w:cs="Times New Roman"/>
          <w:bCs/>
          <w:color w:val="000000"/>
          <w:sz w:val="28"/>
          <w:szCs w:val="28"/>
          <w:lang w:val="ru-RU" w:eastAsia="uk-UA"/>
        </w:rPr>
        <w:t>підсобних</w:t>
      </w:r>
      <w:proofErr w:type="spellEnd"/>
      <w:r w:rsidRPr="004C7625">
        <w:rPr>
          <w:rFonts w:ascii="Times New Roman" w:eastAsia="Times New Roman" w:hAnsi="Times New Roman" w:cs="Times New Roman"/>
          <w:bCs/>
          <w:color w:val="000000"/>
          <w:sz w:val="28"/>
          <w:szCs w:val="28"/>
          <w:lang w:val="ru-RU" w:eastAsia="uk-UA"/>
        </w:rPr>
        <w:t xml:space="preserve"> і </w:t>
      </w:r>
      <w:proofErr w:type="spellStart"/>
      <w:r w:rsidRPr="004C7625">
        <w:rPr>
          <w:rFonts w:ascii="Times New Roman" w:eastAsia="Times New Roman" w:hAnsi="Times New Roman" w:cs="Times New Roman"/>
          <w:bCs/>
          <w:color w:val="000000"/>
          <w:sz w:val="28"/>
          <w:szCs w:val="28"/>
          <w:lang w:val="ru-RU" w:eastAsia="uk-UA"/>
        </w:rPr>
        <w:t>допоміжних</w:t>
      </w:r>
      <w:proofErr w:type="spellEnd"/>
      <w:r w:rsidRPr="004C7625">
        <w:rPr>
          <w:rFonts w:ascii="Times New Roman" w:eastAsia="Times New Roman" w:hAnsi="Times New Roman" w:cs="Times New Roman"/>
          <w:bCs/>
          <w:color w:val="000000"/>
          <w:sz w:val="28"/>
          <w:szCs w:val="28"/>
          <w:lang w:val="ru-RU" w:eastAsia="uk-UA"/>
        </w:rPr>
        <w:t xml:space="preserve"> </w:t>
      </w:r>
      <w:proofErr w:type="spellStart"/>
      <w:r w:rsidRPr="004C7625">
        <w:rPr>
          <w:rFonts w:ascii="Times New Roman" w:eastAsia="Times New Roman" w:hAnsi="Times New Roman" w:cs="Times New Roman"/>
          <w:bCs/>
          <w:color w:val="000000"/>
          <w:sz w:val="28"/>
          <w:szCs w:val="28"/>
          <w:lang w:val="ru-RU" w:eastAsia="uk-UA"/>
        </w:rPr>
        <w:t>будівель</w:t>
      </w:r>
      <w:proofErr w:type="spellEnd"/>
      <w:r w:rsidRPr="004C7625">
        <w:rPr>
          <w:rFonts w:ascii="Times New Roman" w:eastAsia="Times New Roman" w:hAnsi="Times New Roman" w:cs="Times New Roman"/>
          <w:bCs/>
          <w:color w:val="000000"/>
          <w:sz w:val="28"/>
          <w:szCs w:val="28"/>
          <w:lang w:val="ru-RU" w:eastAsia="uk-UA"/>
        </w:rPr>
        <w:t xml:space="preserve"> та </w:t>
      </w:r>
      <w:proofErr w:type="spellStart"/>
      <w:r w:rsidRPr="004C7625">
        <w:rPr>
          <w:rFonts w:ascii="Times New Roman" w:eastAsia="Times New Roman" w:hAnsi="Times New Roman" w:cs="Times New Roman"/>
          <w:bCs/>
          <w:color w:val="000000"/>
          <w:sz w:val="28"/>
          <w:szCs w:val="28"/>
          <w:lang w:val="ru-RU" w:eastAsia="uk-UA"/>
        </w:rPr>
        <w:t>споруд</w:t>
      </w:r>
      <w:proofErr w:type="spellEnd"/>
      <w:r w:rsidRPr="004C7625">
        <w:rPr>
          <w:rFonts w:ascii="Times New Roman" w:eastAsia="Times New Roman" w:hAnsi="Times New Roman" w:cs="Times New Roman"/>
          <w:bCs/>
          <w:color w:val="000000"/>
          <w:sz w:val="28"/>
          <w:szCs w:val="28"/>
          <w:lang w:val="ru-RU" w:eastAsia="uk-UA"/>
        </w:rPr>
        <w:t xml:space="preserve"> </w:t>
      </w:r>
      <w:proofErr w:type="spellStart"/>
      <w:r w:rsidRPr="004C7625">
        <w:rPr>
          <w:rFonts w:ascii="Times New Roman" w:eastAsia="Times New Roman" w:hAnsi="Times New Roman" w:cs="Times New Roman"/>
          <w:bCs/>
          <w:color w:val="000000"/>
          <w:sz w:val="28"/>
          <w:szCs w:val="28"/>
          <w:lang w:val="ru-RU" w:eastAsia="uk-UA"/>
        </w:rPr>
        <w:t>підприємств</w:t>
      </w:r>
      <w:proofErr w:type="spellEnd"/>
      <w:r w:rsidRPr="004C7625">
        <w:rPr>
          <w:rFonts w:ascii="Times New Roman" w:eastAsia="Times New Roman" w:hAnsi="Times New Roman" w:cs="Times New Roman"/>
          <w:bCs/>
          <w:color w:val="000000"/>
          <w:sz w:val="28"/>
          <w:szCs w:val="28"/>
          <w:lang w:val="ru-RU" w:eastAsia="uk-UA"/>
        </w:rPr>
        <w:t xml:space="preserve"> </w:t>
      </w:r>
      <w:proofErr w:type="spellStart"/>
      <w:r w:rsidRPr="004C7625">
        <w:rPr>
          <w:rFonts w:ascii="Times New Roman" w:eastAsia="Times New Roman" w:hAnsi="Times New Roman" w:cs="Times New Roman"/>
          <w:bCs/>
          <w:color w:val="000000"/>
          <w:sz w:val="28"/>
          <w:szCs w:val="28"/>
          <w:lang w:val="ru-RU" w:eastAsia="uk-UA"/>
        </w:rPr>
        <w:t>переробної</w:t>
      </w:r>
      <w:proofErr w:type="spellEnd"/>
      <w:r w:rsidRPr="004C7625">
        <w:rPr>
          <w:rFonts w:ascii="Times New Roman" w:eastAsia="Times New Roman" w:hAnsi="Times New Roman" w:cs="Times New Roman"/>
          <w:bCs/>
          <w:color w:val="000000"/>
          <w:sz w:val="28"/>
          <w:szCs w:val="28"/>
          <w:lang w:val="ru-RU" w:eastAsia="uk-UA"/>
        </w:rPr>
        <w:t xml:space="preserve">, </w:t>
      </w:r>
      <w:proofErr w:type="spellStart"/>
      <w:r w:rsidRPr="004C7625">
        <w:rPr>
          <w:rFonts w:ascii="Times New Roman" w:eastAsia="Times New Roman" w:hAnsi="Times New Roman" w:cs="Times New Roman"/>
          <w:bCs/>
          <w:color w:val="000000"/>
          <w:sz w:val="28"/>
          <w:szCs w:val="28"/>
          <w:lang w:val="ru-RU" w:eastAsia="uk-UA"/>
        </w:rPr>
        <w:t>машинобудівної</w:t>
      </w:r>
      <w:proofErr w:type="spellEnd"/>
      <w:r w:rsidRPr="004C7625">
        <w:rPr>
          <w:rFonts w:ascii="Times New Roman" w:eastAsia="Times New Roman" w:hAnsi="Times New Roman" w:cs="Times New Roman"/>
          <w:bCs/>
          <w:color w:val="000000"/>
          <w:sz w:val="28"/>
          <w:szCs w:val="28"/>
          <w:lang w:val="ru-RU" w:eastAsia="uk-UA"/>
        </w:rPr>
        <w:t xml:space="preserve"> та </w:t>
      </w:r>
      <w:proofErr w:type="spellStart"/>
      <w:r w:rsidRPr="004C7625">
        <w:rPr>
          <w:rFonts w:ascii="Times New Roman" w:eastAsia="Times New Roman" w:hAnsi="Times New Roman" w:cs="Times New Roman"/>
          <w:bCs/>
          <w:color w:val="000000"/>
          <w:sz w:val="28"/>
          <w:szCs w:val="28"/>
          <w:lang w:val="ru-RU" w:eastAsia="uk-UA"/>
        </w:rPr>
        <w:t>іншої</w:t>
      </w:r>
      <w:proofErr w:type="spellEnd"/>
      <w:r w:rsidRPr="004C7625">
        <w:rPr>
          <w:rFonts w:ascii="Times New Roman" w:eastAsia="Times New Roman" w:hAnsi="Times New Roman" w:cs="Times New Roman"/>
          <w:bCs/>
          <w:color w:val="000000"/>
          <w:sz w:val="28"/>
          <w:szCs w:val="28"/>
          <w:lang w:val="ru-RU" w:eastAsia="uk-UA"/>
        </w:rPr>
        <w:t xml:space="preserve"> </w:t>
      </w:r>
      <w:proofErr w:type="spellStart"/>
      <w:r w:rsidRPr="004C7625">
        <w:rPr>
          <w:rFonts w:ascii="Times New Roman" w:eastAsia="Times New Roman" w:hAnsi="Times New Roman" w:cs="Times New Roman"/>
          <w:bCs/>
          <w:color w:val="000000"/>
          <w:sz w:val="28"/>
          <w:szCs w:val="28"/>
          <w:lang w:val="ru-RU" w:eastAsia="uk-UA"/>
        </w:rPr>
        <w:t>промисловості</w:t>
      </w:r>
      <w:proofErr w:type="spellEnd"/>
      <w:r w:rsidRPr="004C7625">
        <w:rPr>
          <w:rFonts w:ascii="Times New Roman" w:eastAsia="Times New Roman" w:hAnsi="Times New Roman" w:cs="Times New Roman"/>
          <w:bCs/>
          <w:color w:val="000000"/>
          <w:sz w:val="28"/>
          <w:szCs w:val="28"/>
          <w:lang w:val="ru-RU" w:eastAsia="uk-UA"/>
        </w:rPr>
        <w:t xml:space="preserve"> ( КВЦПЗ 11.02),</w:t>
      </w:r>
      <w:r w:rsidRPr="004C7625">
        <w:rPr>
          <w:rFonts w:ascii="Times New Roman" w:eastAsia="Times New Roman" w:hAnsi="Times New Roman" w:cs="Times New Roman"/>
          <w:bCs/>
          <w:color w:val="000000"/>
          <w:sz w:val="28"/>
          <w:szCs w:val="28"/>
          <w:lang w:eastAsia="uk-UA"/>
        </w:rPr>
        <w:t xml:space="preserve"> що розташована в с. Переяславське Переяслав-Хмельницького району Київської області по вул. Привокзальній, 2/45,</w:t>
      </w:r>
      <w:r w:rsidRPr="004C7625">
        <w:rPr>
          <w:rFonts w:ascii="Times New Roman" w:eastAsia="Times New Roman" w:hAnsi="Times New Roman" w:cs="Times New Roman"/>
          <w:bCs/>
          <w:color w:val="000000"/>
          <w:sz w:val="28"/>
          <w:szCs w:val="28"/>
          <w:lang w:val="ru-RU" w:eastAsia="uk-UA"/>
        </w:rPr>
        <w:t xml:space="preserve"> </w:t>
      </w:r>
      <w:proofErr w:type="spellStart"/>
      <w:r w:rsidRPr="004C7625">
        <w:rPr>
          <w:rFonts w:ascii="Times New Roman" w:eastAsia="Times New Roman" w:hAnsi="Times New Roman" w:cs="Times New Roman"/>
          <w:bCs/>
          <w:color w:val="000000"/>
          <w:sz w:val="28"/>
          <w:szCs w:val="28"/>
          <w:lang w:val="ru-RU" w:eastAsia="uk-UA"/>
        </w:rPr>
        <w:t>керуючись</w:t>
      </w:r>
      <w:proofErr w:type="spellEnd"/>
      <w:r w:rsidRPr="004C7625">
        <w:rPr>
          <w:rFonts w:ascii="Times New Roman" w:eastAsia="Times New Roman" w:hAnsi="Times New Roman" w:cs="Times New Roman"/>
          <w:bCs/>
          <w:color w:val="000000"/>
          <w:sz w:val="28"/>
          <w:szCs w:val="28"/>
          <w:lang w:val="ru-RU" w:eastAsia="uk-UA"/>
        </w:rPr>
        <w:t xml:space="preserve"> </w:t>
      </w:r>
      <w:r w:rsidRPr="004C7625">
        <w:rPr>
          <w:rFonts w:ascii="Times New Roman" w:eastAsia="Times New Roman" w:hAnsi="Times New Roman" w:cs="Times New Roman"/>
          <w:bCs/>
          <w:color w:val="000000"/>
          <w:sz w:val="28"/>
          <w:szCs w:val="28"/>
          <w:lang w:eastAsia="uk-UA"/>
        </w:rPr>
        <w:t>керуючись ст. 93 Земельного кодексу України,  ст. 33 Закону України «Про місцеве самоврядування в Україні» сільська рада</w:t>
      </w:r>
    </w:p>
    <w:p w:rsidR="004C7625" w:rsidRPr="004C7625" w:rsidRDefault="004C7625" w:rsidP="004C7625">
      <w:pPr>
        <w:spacing w:after="0" w:line="276" w:lineRule="auto"/>
        <w:rPr>
          <w:rFonts w:ascii="Times New Roman" w:eastAsia="Calibri" w:hAnsi="Times New Roman" w:cs="Times New Roman"/>
          <w:sz w:val="28"/>
          <w:szCs w:val="28"/>
        </w:rPr>
      </w:pPr>
    </w:p>
    <w:p w:rsidR="004C7625" w:rsidRPr="004C7625" w:rsidRDefault="004C7625" w:rsidP="004C7625">
      <w:pPr>
        <w:spacing w:after="0" w:line="276" w:lineRule="auto"/>
        <w:rPr>
          <w:rFonts w:ascii="Times New Roman" w:eastAsia="Calibri" w:hAnsi="Times New Roman" w:cs="Times New Roman"/>
          <w:b/>
          <w:sz w:val="28"/>
          <w:szCs w:val="28"/>
        </w:rPr>
      </w:pPr>
      <w:r w:rsidRPr="004C7625">
        <w:rPr>
          <w:rFonts w:ascii="Times New Roman" w:eastAsia="Calibri" w:hAnsi="Times New Roman" w:cs="Times New Roman"/>
          <w:b/>
          <w:sz w:val="28"/>
          <w:szCs w:val="28"/>
        </w:rPr>
        <w:t xml:space="preserve">ВИРІШИЛА : </w:t>
      </w:r>
    </w:p>
    <w:p w:rsidR="004C7625" w:rsidRPr="004C7625" w:rsidRDefault="004C7625" w:rsidP="004C7625">
      <w:pPr>
        <w:numPr>
          <w:ilvl w:val="0"/>
          <w:numId w:val="6"/>
        </w:numPr>
        <w:spacing w:after="0" w:line="276" w:lineRule="auto"/>
        <w:contextualSpacing/>
        <w:rPr>
          <w:rFonts w:ascii="Times New Roman" w:eastAsia="Calibri" w:hAnsi="Times New Roman" w:cs="Times New Roman"/>
          <w:sz w:val="28"/>
          <w:szCs w:val="28"/>
        </w:rPr>
      </w:pPr>
      <w:r w:rsidRPr="004C7625">
        <w:rPr>
          <w:rFonts w:ascii="Times New Roman" w:eastAsia="Calibri" w:hAnsi="Times New Roman" w:cs="Times New Roman"/>
          <w:sz w:val="28"/>
          <w:szCs w:val="28"/>
        </w:rPr>
        <w:t xml:space="preserve">Передати в оренду СП ТОВ «Нива Переяславщини» земельну ділянку площею 0,6232 га, кадастровий номер  </w:t>
      </w:r>
      <w:r w:rsidRPr="004C7625">
        <w:rPr>
          <w:rFonts w:ascii="Times New Roman" w:eastAsia="Calibri" w:hAnsi="Times New Roman" w:cs="Times New Roman"/>
          <w:bCs/>
          <w:color w:val="000000"/>
          <w:sz w:val="28"/>
          <w:szCs w:val="28"/>
          <w:lang w:eastAsia="uk-UA"/>
        </w:rPr>
        <w:t>3223385001:01:013:0107 для розміщення та експлуатації основних, підсобних і допоміжних будівель та споруд підприємств переробної, машинобудівної та іншої промисловості ( КВЦПЗ 11.02), що розташована в с. Переяславське Переяслав-Хмельницького району Київської області по вул. Привокзальній, 2/45.</w:t>
      </w:r>
    </w:p>
    <w:p w:rsidR="004C7625" w:rsidRPr="004C7625" w:rsidRDefault="004C7625" w:rsidP="004C7625">
      <w:pPr>
        <w:numPr>
          <w:ilvl w:val="0"/>
          <w:numId w:val="6"/>
        </w:numPr>
        <w:spacing w:after="0" w:line="276" w:lineRule="auto"/>
        <w:contextualSpacing/>
        <w:rPr>
          <w:rFonts w:ascii="Times New Roman" w:eastAsia="Calibri" w:hAnsi="Times New Roman" w:cs="Times New Roman"/>
          <w:sz w:val="28"/>
          <w:szCs w:val="28"/>
        </w:rPr>
      </w:pPr>
      <w:r w:rsidRPr="004C7625">
        <w:rPr>
          <w:rFonts w:ascii="Times New Roman" w:eastAsia="Calibri" w:hAnsi="Times New Roman" w:cs="Times New Roman"/>
          <w:bCs/>
          <w:color w:val="000000"/>
          <w:sz w:val="28"/>
          <w:szCs w:val="28"/>
          <w:lang w:eastAsia="uk-UA"/>
        </w:rPr>
        <w:t xml:space="preserve">Доручити сільському голові укласти з СП ТОВ «Нива Переяславщини» договір оренди </w:t>
      </w:r>
      <w:r w:rsidRPr="004C7625">
        <w:rPr>
          <w:rFonts w:ascii="Times New Roman" w:eastAsia="Calibri" w:hAnsi="Times New Roman" w:cs="Times New Roman"/>
          <w:sz w:val="28"/>
          <w:szCs w:val="28"/>
        </w:rPr>
        <w:t xml:space="preserve">земельної ділянки площею 0,6232га, кадастровий номер  </w:t>
      </w:r>
      <w:r w:rsidRPr="004C7625">
        <w:rPr>
          <w:rFonts w:ascii="Times New Roman" w:eastAsia="Calibri" w:hAnsi="Times New Roman" w:cs="Times New Roman"/>
          <w:bCs/>
          <w:color w:val="000000"/>
          <w:sz w:val="28"/>
          <w:szCs w:val="28"/>
          <w:lang w:eastAsia="uk-UA"/>
        </w:rPr>
        <w:t>3223385001:01:013:0107  терміном на 49 років.</w:t>
      </w:r>
    </w:p>
    <w:p w:rsidR="004C7625" w:rsidRPr="004C7625" w:rsidRDefault="004C7625" w:rsidP="004C7625">
      <w:pPr>
        <w:numPr>
          <w:ilvl w:val="0"/>
          <w:numId w:val="6"/>
        </w:numPr>
        <w:spacing w:after="0" w:line="276" w:lineRule="auto"/>
        <w:contextualSpacing/>
        <w:rPr>
          <w:rFonts w:ascii="Times New Roman" w:eastAsia="Calibri" w:hAnsi="Times New Roman" w:cs="Times New Roman"/>
          <w:sz w:val="28"/>
          <w:szCs w:val="28"/>
        </w:rPr>
      </w:pPr>
      <w:r>
        <w:rPr>
          <w:rFonts w:ascii="Times New Roman" w:eastAsia="Calibri" w:hAnsi="Times New Roman" w:cs="Times New Roman"/>
          <w:bCs/>
          <w:color w:val="000000"/>
          <w:sz w:val="28"/>
          <w:szCs w:val="28"/>
          <w:lang w:eastAsia="uk-UA"/>
        </w:rPr>
        <w:t xml:space="preserve">Встановити орендну плату в розмірі </w:t>
      </w:r>
      <w:r w:rsidR="006041CC" w:rsidRPr="000148CD">
        <w:rPr>
          <w:rFonts w:ascii="Times New Roman" w:eastAsia="Calibri" w:hAnsi="Times New Roman" w:cs="Times New Roman"/>
          <w:bCs/>
          <w:color w:val="000000"/>
          <w:sz w:val="28"/>
          <w:szCs w:val="28"/>
          <w:lang w:eastAsia="uk-UA"/>
        </w:rPr>
        <w:t>_</w:t>
      </w:r>
      <w:r w:rsidR="006041CC" w:rsidRPr="000148CD">
        <w:rPr>
          <w:rFonts w:ascii="Times New Roman" w:eastAsia="Calibri" w:hAnsi="Times New Roman" w:cs="Times New Roman"/>
          <w:bCs/>
          <w:color w:val="000000"/>
          <w:sz w:val="28"/>
          <w:szCs w:val="28"/>
          <w:u w:val="single"/>
          <w:lang w:eastAsia="uk-UA"/>
        </w:rPr>
        <w:t>8</w:t>
      </w:r>
      <w:r w:rsidRPr="000148CD">
        <w:rPr>
          <w:rFonts w:ascii="Times New Roman" w:eastAsia="Calibri" w:hAnsi="Times New Roman" w:cs="Times New Roman"/>
          <w:bCs/>
          <w:color w:val="000000"/>
          <w:sz w:val="28"/>
          <w:szCs w:val="28"/>
          <w:lang w:eastAsia="uk-UA"/>
        </w:rPr>
        <w:t>_%</w:t>
      </w:r>
      <w:r>
        <w:rPr>
          <w:rFonts w:ascii="Times New Roman" w:eastAsia="Calibri" w:hAnsi="Times New Roman" w:cs="Times New Roman"/>
          <w:bCs/>
          <w:color w:val="000000"/>
          <w:sz w:val="28"/>
          <w:szCs w:val="28"/>
          <w:lang w:eastAsia="uk-UA"/>
        </w:rPr>
        <w:t xml:space="preserve"> від нормативно-грошової оцінки землі.</w:t>
      </w:r>
    </w:p>
    <w:p w:rsidR="004C7625" w:rsidRPr="004C7625" w:rsidRDefault="004C7625" w:rsidP="004C7625">
      <w:pPr>
        <w:widowControl w:val="0"/>
        <w:numPr>
          <w:ilvl w:val="0"/>
          <w:numId w:val="6"/>
        </w:numPr>
        <w:spacing w:after="0" w:line="240" w:lineRule="auto"/>
        <w:jc w:val="both"/>
        <w:rPr>
          <w:rFonts w:ascii="Times New Roman" w:eastAsia="Times New Roman" w:hAnsi="Times New Roman" w:cs="Times New Roman"/>
          <w:bCs/>
          <w:color w:val="000000"/>
          <w:sz w:val="28"/>
          <w:szCs w:val="28"/>
          <w:lang w:eastAsia="uk-UA"/>
        </w:rPr>
      </w:pPr>
      <w:r w:rsidRPr="004C7625">
        <w:rPr>
          <w:rFonts w:ascii="Times New Roman" w:eastAsia="Times New Roman" w:hAnsi="Times New Roman" w:cs="Times New Roman"/>
          <w:bCs/>
          <w:color w:val="000000"/>
          <w:sz w:val="28"/>
          <w:szCs w:val="28"/>
          <w:lang w:val="ru-RU" w:eastAsia="uk-UA"/>
        </w:rPr>
        <w:t xml:space="preserve">Контроль за </w:t>
      </w:r>
      <w:proofErr w:type="spellStart"/>
      <w:r w:rsidRPr="004C7625">
        <w:rPr>
          <w:rFonts w:ascii="Times New Roman" w:eastAsia="Times New Roman" w:hAnsi="Times New Roman" w:cs="Times New Roman"/>
          <w:bCs/>
          <w:color w:val="000000"/>
          <w:sz w:val="28"/>
          <w:szCs w:val="28"/>
          <w:lang w:val="ru-RU" w:eastAsia="uk-UA"/>
        </w:rPr>
        <w:t>виконанням</w:t>
      </w:r>
      <w:proofErr w:type="spellEnd"/>
      <w:r w:rsidRPr="004C7625">
        <w:rPr>
          <w:rFonts w:ascii="Times New Roman" w:eastAsia="Times New Roman" w:hAnsi="Times New Roman" w:cs="Times New Roman"/>
          <w:bCs/>
          <w:color w:val="000000"/>
          <w:sz w:val="28"/>
          <w:szCs w:val="28"/>
          <w:lang w:val="ru-RU" w:eastAsia="uk-UA"/>
        </w:rPr>
        <w:t xml:space="preserve"> </w:t>
      </w:r>
      <w:proofErr w:type="spellStart"/>
      <w:r w:rsidRPr="004C7625">
        <w:rPr>
          <w:rFonts w:ascii="Times New Roman" w:eastAsia="Times New Roman" w:hAnsi="Times New Roman" w:cs="Times New Roman"/>
          <w:bCs/>
          <w:color w:val="000000"/>
          <w:sz w:val="28"/>
          <w:szCs w:val="28"/>
          <w:lang w:val="ru-RU" w:eastAsia="uk-UA"/>
        </w:rPr>
        <w:t>рішення</w:t>
      </w:r>
      <w:proofErr w:type="spellEnd"/>
      <w:r w:rsidRPr="004C7625">
        <w:rPr>
          <w:rFonts w:ascii="Times New Roman" w:eastAsia="Times New Roman" w:hAnsi="Times New Roman" w:cs="Times New Roman"/>
          <w:bCs/>
          <w:color w:val="000000"/>
          <w:sz w:val="28"/>
          <w:szCs w:val="28"/>
          <w:lang w:val="ru-RU" w:eastAsia="uk-UA"/>
        </w:rPr>
        <w:t xml:space="preserve"> </w:t>
      </w:r>
      <w:proofErr w:type="spellStart"/>
      <w:r w:rsidRPr="004C7625">
        <w:rPr>
          <w:rFonts w:ascii="Times New Roman" w:eastAsia="Times New Roman" w:hAnsi="Times New Roman" w:cs="Times New Roman"/>
          <w:bCs/>
          <w:color w:val="000000"/>
          <w:sz w:val="28"/>
          <w:szCs w:val="28"/>
          <w:lang w:val="ru-RU" w:eastAsia="uk-UA"/>
        </w:rPr>
        <w:t>покласти</w:t>
      </w:r>
      <w:proofErr w:type="spellEnd"/>
      <w:r w:rsidRPr="004C7625">
        <w:rPr>
          <w:rFonts w:ascii="Times New Roman" w:eastAsia="Times New Roman" w:hAnsi="Times New Roman" w:cs="Times New Roman"/>
          <w:bCs/>
          <w:color w:val="000000"/>
          <w:sz w:val="28"/>
          <w:szCs w:val="28"/>
          <w:lang w:val="ru-RU" w:eastAsia="uk-UA"/>
        </w:rPr>
        <w:t xml:space="preserve"> на </w:t>
      </w:r>
      <w:r w:rsidRPr="004C7625">
        <w:rPr>
          <w:rFonts w:ascii="Times New Roman" w:eastAsia="Times New Roman" w:hAnsi="Times New Roman" w:cs="Times New Roman"/>
          <w:bCs/>
          <w:color w:val="000000"/>
          <w:sz w:val="28"/>
          <w:szCs w:val="28"/>
          <w:lang w:eastAsia="uk-UA"/>
        </w:rPr>
        <w:t>постійну комісію з питань земельних відносин, благоустрою та екології.</w:t>
      </w:r>
    </w:p>
    <w:p w:rsidR="004C7625" w:rsidRPr="004C7625" w:rsidRDefault="004C7625" w:rsidP="004C7625">
      <w:pPr>
        <w:spacing w:after="0" w:line="276" w:lineRule="auto"/>
        <w:rPr>
          <w:rFonts w:ascii="Times New Roman" w:eastAsia="Calibri" w:hAnsi="Times New Roman" w:cs="Times New Roman"/>
          <w:sz w:val="28"/>
          <w:szCs w:val="28"/>
        </w:rPr>
      </w:pPr>
    </w:p>
    <w:p w:rsidR="004C7625" w:rsidRPr="004C7625" w:rsidRDefault="004C7625" w:rsidP="004C7625">
      <w:pPr>
        <w:spacing w:after="0" w:line="276" w:lineRule="auto"/>
        <w:ind w:left="720"/>
        <w:contextualSpacing/>
        <w:rPr>
          <w:rFonts w:ascii="Times New Roman" w:eastAsia="Calibri" w:hAnsi="Times New Roman" w:cs="Times New Roman"/>
          <w:sz w:val="28"/>
          <w:szCs w:val="28"/>
        </w:rPr>
      </w:pPr>
      <w:r w:rsidRPr="004C7625">
        <w:rPr>
          <w:rFonts w:ascii="Times New Roman" w:eastAsia="Calibri" w:hAnsi="Times New Roman" w:cs="Times New Roman"/>
          <w:sz w:val="28"/>
          <w:szCs w:val="28"/>
        </w:rPr>
        <w:t xml:space="preserve">     Сільський голова:                                       М.О. Лях</w:t>
      </w:r>
    </w:p>
    <w:p w:rsidR="00FD369F" w:rsidRPr="00FD369F" w:rsidRDefault="00FD369F" w:rsidP="00FD369F">
      <w:pPr>
        <w:pStyle w:val="a4"/>
        <w:spacing w:after="0"/>
        <w:rPr>
          <w:rFonts w:ascii="Times New Roman" w:hAnsi="Times New Roman"/>
          <w:sz w:val="28"/>
          <w:szCs w:val="28"/>
          <w:lang w:val="uk-UA"/>
        </w:rPr>
      </w:pPr>
    </w:p>
    <w:p w:rsidR="00FD369F" w:rsidRPr="00FD369F" w:rsidRDefault="00FD369F" w:rsidP="00FD369F">
      <w:pPr>
        <w:pStyle w:val="a4"/>
        <w:spacing w:after="0"/>
        <w:rPr>
          <w:rFonts w:ascii="Times New Roman" w:hAnsi="Times New Roman"/>
          <w:sz w:val="28"/>
          <w:szCs w:val="28"/>
          <w:lang w:val="uk-UA"/>
        </w:rPr>
      </w:pPr>
    </w:p>
    <w:p w:rsidR="006041CC" w:rsidRPr="00936086" w:rsidRDefault="006041CC" w:rsidP="006041CC">
      <w:pPr>
        <w:jc w:val="center"/>
        <w:rPr>
          <w:rFonts w:ascii="Times New Roman" w:hAnsi="Times New Roman" w:cs="Times New Roman"/>
          <w:sz w:val="28"/>
          <w:szCs w:val="28"/>
        </w:rPr>
      </w:pPr>
      <w:r w:rsidRPr="00936086">
        <w:rPr>
          <w:rFonts w:ascii="Times New Roman" w:hAnsi="Times New Roman" w:cs="Times New Roman"/>
          <w:noProof/>
          <w:sz w:val="28"/>
          <w:szCs w:val="28"/>
          <w:lang w:eastAsia="uk-UA"/>
        </w:rPr>
        <w:drawing>
          <wp:inline distT="0" distB="0" distL="0" distR="0" wp14:anchorId="2A422844" wp14:editId="470F7013">
            <wp:extent cx="499745" cy="680720"/>
            <wp:effectExtent l="0" t="0" r="0" b="5080"/>
            <wp:docPr id="8" name="Рисунок 8"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99745" cy="680720"/>
                    </a:xfrm>
                    <a:prstGeom prst="rect">
                      <a:avLst/>
                    </a:prstGeom>
                    <a:noFill/>
                    <a:ln>
                      <a:noFill/>
                    </a:ln>
                  </pic:spPr>
                </pic:pic>
              </a:graphicData>
            </a:graphic>
          </wp:inline>
        </w:drawing>
      </w:r>
    </w:p>
    <w:p w:rsidR="006041CC" w:rsidRPr="00936086" w:rsidRDefault="006041CC" w:rsidP="006041CC">
      <w:pPr>
        <w:spacing w:after="0"/>
        <w:jc w:val="center"/>
        <w:rPr>
          <w:rFonts w:ascii="Times New Roman" w:hAnsi="Times New Roman" w:cs="Times New Roman"/>
          <w:b/>
        </w:rPr>
      </w:pPr>
      <w:r w:rsidRPr="00936086">
        <w:rPr>
          <w:rFonts w:ascii="Times New Roman" w:hAnsi="Times New Roman" w:cs="Times New Roman"/>
          <w:b/>
        </w:rPr>
        <w:t>СТУДЕНИКІВСЬКА СІЛЬСЬКА  РАДА</w:t>
      </w:r>
    </w:p>
    <w:p w:rsidR="006041CC" w:rsidRPr="00936086" w:rsidRDefault="006041CC" w:rsidP="006041CC">
      <w:pPr>
        <w:spacing w:after="0"/>
        <w:jc w:val="center"/>
        <w:rPr>
          <w:rFonts w:ascii="Times New Roman" w:hAnsi="Times New Roman" w:cs="Times New Roman"/>
          <w:b/>
        </w:rPr>
      </w:pPr>
      <w:r w:rsidRPr="00936086">
        <w:rPr>
          <w:rFonts w:ascii="Times New Roman" w:hAnsi="Times New Roman" w:cs="Times New Roman"/>
          <w:b/>
        </w:rPr>
        <w:t>ПЕРЕЯСЛАВ – ХМЕЛЬНИЦЬКОГО  РАЙОНУ</w:t>
      </w:r>
    </w:p>
    <w:p w:rsidR="006041CC" w:rsidRPr="00936086" w:rsidRDefault="006041CC" w:rsidP="006041CC">
      <w:pPr>
        <w:spacing w:after="0"/>
        <w:jc w:val="center"/>
        <w:rPr>
          <w:rFonts w:ascii="Times New Roman" w:hAnsi="Times New Roman" w:cs="Times New Roman"/>
          <w:b/>
        </w:rPr>
      </w:pPr>
      <w:r w:rsidRPr="00936086">
        <w:rPr>
          <w:rFonts w:ascii="Times New Roman" w:hAnsi="Times New Roman" w:cs="Times New Roman"/>
          <w:b/>
        </w:rPr>
        <w:t>КИЇВСЬКОЇ  ОБЛАСТІ</w:t>
      </w:r>
    </w:p>
    <w:p w:rsidR="006041CC" w:rsidRPr="00936086" w:rsidRDefault="004672AA" w:rsidP="006041CC">
      <w:pPr>
        <w:spacing w:after="0"/>
        <w:jc w:val="center"/>
        <w:rPr>
          <w:rFonts w:ascii="Times New Roman" w:hAnsi="Times New Roman" w:cs="Times New Roman"/>
          <w:b/>
        </w:rPr>
      </w:pPr>
      <w:r>
        <w:rPr>
          <w:rFonts w:ascii="Times New Roman" w:hAnsi="Times New Roman" w:cs="Times New Roman"/>
          <w:b/>
        </w:rPr>
        <w:t xml:space="preserve">СЬОМОГО </w:t>
      </w:r>
      <w:r w:rsidR="006041CC" w:rsidRPr="00936086">
        <w:rPr>
          <w:rFonts w:ascii="Times New Roman" w:hAnsi="Times New Roman" w:cs="Times New Roman"/>
          <w:b/>
        </w:rPr>
        <w:t xml:space="preserve"> СКЛИКАННЯ</w:t>
      </w:r>
    </w:p>
    <w:p w:rsidR="006041CC" w:rsidRPr="00936086" w:rsidRDefault="006041CC" w:rsidP="006041CC">
      <w:pPr>
        <w:jc w:val="center"/>
        <w:rPr>
          <w:rFonts w:ascii="Times New Roman" w:hAnsi="Times New Roman" w:cs="Times New Roman"/>
          <w:b/>
        </w:rPr>
      </w:pPr>
    </w:p>
    <w:p w:rsidR="006041CC" w:rsidRDefault="006041CC" w:rsidP="006041CC">
      <w:pPr>
        <w:jc w:val="center"/>
        <w:rPr>
          <w:rFonts w:ascii="Times New Roman" w:hAnsi="Times New Roman" w:cs="Times New Roman"/>
          <w:b/>
        </w:rPr>
      </w:pPr>
      <w:r w:rsidRPr="00936086">
        <w:rPr>
          <w:rFonts w:ascii="Times New Roman" w:hAnsi="Times New Roman" w:cs="Times New Roman"/>
          <w:b/>
        </w:rPr>
        <w:t xml:space="preserve">Р І Ш Е Н </w:t>
      </w:r>
      <w:proofErr w:type="spellStart"/>
      <w:r w:rsidRPr="00936086">
        <w:rPr>
          <w:rFonts w:ascii="Times New Roman" w:hAnsi="Times New Roman" w:cs="Times New Roman"/>
          <w:b/>
        </w:rPr>
        <w:t>Н</w:t>
      </w:r>
      <w:proofErr w:type="spellEnd"/>
      <w:r w:rsidRPr="00936086">
        <w:rPr>
          <w:rFonts w:ascii="Times New Roman" w:hAnsi="Times New Roman" w:cs="Times New Roman"/>
          <w:b/>
        </w:rPr>
        <w:t xml:space="preserve"> Я</w:t>
      </w:r>
    </w:p>
    <w:p w:rsidR="006041CC" w:rsidRPr="00747CA6" w:rsidRDefault="006041CC" w:rsidP="006041CC">
      <w:pPr>
        <w:pStyle w:val="a5"/>
        <w:jc w:val="both"/>
        <w:rPr>
          <w:b/>
          <w:sz w:val="24"/>
          <w:szCs w:val="24"/>
        </w:rPr>
      </w:pPr>
      <w:r w:rsidRPr="00747CA6">
        <w:rPr>
          <w:b/>
          <w:sz w:val="24"/>
          <w:szCs w:val="24"/>
        </w:rPr>
        <w:t>Про розгляд клопотання СП ТОВ «Нива Переяславщини»</w:t>
      </w:r>
    </w:p>
    <w:p w:rsidR="006041CC" w:rsidRPr="00747CA6" w:rsidRDefault="006041CC" w:rsidP="006041CC">
      <w:pPr>
        <w:pStyle w:val="a5"/>
        <w:jc w:val="both"/>
        <w:rPr>
          <w:b/>
          <w:sz w:val="24"/>
          <w:szCs w:val="24"/>
        </w:rPr>
      </w:pPr>
      <w:r w:rsidRPr="00747CA6">
        <w:rPr>
          <w:b/>
          <w:sz w:val="24"/>
          <w:szCs w:val="24"/>
        </w:rPr>
        <w:t xml:space="preserve">про розміщення зовнішньої реклами </w:t>
      </w:r>
    </w:p>
    <w:p w:rsidR="006041CC" w:rsidRPr="00747CA6" w:rsidRDefault="006041CC" w:rsidP="006041CC">
      <w:pPr>
        <w:pStyle w:val="a5"/>
        <w:jc w:val="both"/>
        <w:rPr>
          <w:b/>
          <w:sz w:val="24"/>
          <w:szCs w:val="24"/>
        </w:rPr>
      </w:pPr>
      <w:r w:rsidRPr="00747CA6">
        <w:rPr>
          <w:b/>
          <w:sz w:val="24"/>
          <w:szCs w:val="24"/>
        </w:rPr>
        <w:t>в адміністративних межах с. Переяславське.</w:t>
      </w:r>
    </w:p>
    <w:p w:rsidR="002C129B" w:rsidRDefault="002C129B" w:rsidP="002C129B">
      <w:pPr>
        <w:overflowPunct w:val="0"/>
        <w:autoSpaceDE w:val="0"/>
        <w:autoSpaceDN w:val="0"/>
        <w:adjustRightInd w:val="0"/>
        <w:spacing w:after="0" w:line="240" w:lineRule="auto"/>
        <w:rPr>
          <w:rFonts w:ascii="Times New Roman" w:eastAsia="Times New Roman" w:hAnsi="Times New Roman" w:cs="Times New Roman"/>
          <w:b/>
          <w:sz w:val="24"/>
          <w:szCs w:val="24"/>
          <w:lang w:eastAsia="ru-RU"/>
        </w:rPr>
      </w:pPr>
    </w:p>
    <w:p w:rsidR="00D3222F" w:rsidRDefault="006041CC" w:rsidP="002C129B">
      <w:pPr>
        <w:overflowPunct w:val="0"/>
        <w:autoSpaceDE w:val="0"/>
        <w:autoSpaceDN w:val="0"/>
        <w:adjustRightInd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Розглянувши клопотання СП ТОВ «Нива Переяславщини»</w:t>
      </w:r>
      <w:r w:rsidR="00DD641D">
        <w:rPr>
          <w:rFonts w:ascii="Times New Roman" w:eastAsia="Times New Roman" w:hAnsi="Times New Roman" w:cs="Times New Roman"/>
          <w:sz w:val="24"/>
          <w:szCs w:val="24"/>
          <w:lang w:eastAsia="ru-RU"/>
        </w:rPr>
        <w:t xml:space="preserve"> про надання дозволу на розміщення зовнішньої реклами в адміністративних межах с. Переяславське  по вул. Привокзальна, керуючись Постановою Кабінету Міністрів України від 29.12.2003 року №2067 «Про затвердження Типових правил</w:t>
      </w:r>
      <w:r w:rsidR="00D3222F">
        <w:rPr>
          <w:rFonts w:ascii="Times New Roman" w:eastAsia="Times New Roman" w:hAnsi="Times New Roman" w:cs="Times New Roman"/>
          <w:sz w:val="24"/>
          <w:szCs w:val="24"/>
          <w:lang w:eastAsia="ru-RU"/>
        </w:rPr>
        <w:t xml:space="preserve"> розміщення зовнішньої реклами», Законами України «Про благоустрій населених пунктів», «Про регулювання містобудівної діяльності», Земельного кодексу України, ст. 30 Закону України «Про місцеве самоврядування в Україні», сільська рада</w:t>
      </w:r>
    </w:p>
    <w:p w:rsidR="00D3222F" w:rsidRDefault="00D3222F" w:rsidP="002C129B">
      <w:pPr>
        <w:overflowPunct w:val="0"/>
        <w:autoSpaceDE w:val="0"/>
        <w:autoSpaceDN w:val="0"/>
        <w:adjustRightInd w:val="0"/>
        <w:spacing w:after="0" w:line="240" w:lineRule="auto"/>
        <w:rPr>
          <w:rFonts w:ascii="Times New Roman" w:eastAsia="Times New Roman" w:hAnsi="Times New Roman" w:cs="Times New Roman"/>
          <w:sz w:val="24"/>
          <w:szCs w:val="24"/>
          <w:lang w:eastAsia="ru-RU"/>
        </w:rPr>
      </w:pPr>
    </w:p>
    <w:p w:rsidR="006041CC" w:rsidRDefault="00D3222F" w:rsidP="002C129B">
      <w:pPr>
        <w:overflowPunct w:val="0"/>
        <w:autoSpaceDE w:val="0"/>
        <w:autoSpaceDN w:val="0"/>
        <w:adjustRightInd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ВИРІШИЛА:</w:t>
      </w:r>
      <w:r w:rsidR="00DD641D">
        <w:rPr>
          <w:rFonts w:ascii="Times New Roman" w:eastAsia="Times New Roman" w:hAnsi="Times New Roman" w:cs="Times New Roman"/>
          <w:sz w:val="24"/>
          <w:szCs w:val="24"/>
          <w:lang w:eastAsia="ru-RU"/>
        </w:rPr>
        <w:t xml:space="preserve"> </w:t>
      </w:r>
    </w:p>
    <w:p w:rsidR="00D3222F" w:rsidRDefault="00D3222F" w:rsidP="00D3222F">
      <w:pPr>
        <w:pStyle w:val="a4"/>
        <w:numPr>
          <w:ilvl w:val="0"/>
          <w:numId w:val="7"/>
        </w:numPr>
        <w:overflowPunct w:val="0"/>
        <w:autoSpaceDE w:val="0"/>
        <w:autoSpaceDN w:val="0"/>
        <w:adjustRightInd w:val="0"/>
        <w:spacing w:after="0" w:line="240" w:lineRule="auto"/>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 xml:space="preserve">Погодити СП ТОВ «Нива Переяславщини» місце розташування об’єкта зовнішньої реклами на </w:t>
      </w:r>
      <w:proofErr w:type="spellStart"/>
      <w:r>
        <w:rPr>
          <w:rFonts w:ascii="Times New Roman" w:eastAsia="Times New Roman" w:hAnsi="Times New Roman"/>
          <w:sz w:val="24"/>
          <w:szCs w:val="24"/>
          <w:lang w:val="uk-UA" w:eastAsia="ru-RU"/>
        </w:rPr>
        <w:t>рекламоносії</w:t>
      </w:r>
      <w:proofErr w:type="spellEnd"/>
      <w:r>
        <w:rPr>
          <w:rFonts w:ascii="Times New Roman" w:eastAsia="Times New Roman" w:hAnsi="Times New Roman"/>
          <w:sz w:val="24"/>
          <w:szCs w:val="24"/>
          <w:lang w:val="uk-UA" w:eastAsia="ru-RU"/>
        </w:rPr>
        <w:t xml:space="preserve"> типу «</w:t>
      </w:r>
      <w:proofErr w:type="spellStart"/>
      <w:r>
        <w:rPr>
          <w:rFonts w:ascii="Times New Roman" w:eastAsia="Times New Roman" w:hAnsi="Times New Roman"/>
          <w:sz w:val="24"/>
          <w:szCs w:val="24"/>
          <w:lang w:val="uk-UA" w:eastAsia="ru-RU"/>
        </w:rPr>
        <w:t>Білборд</w:t>
      </w:r>
      <w:proofErr w:type="spellEnd"/>
      <w:r>
        <w:rPr>
          <w:rFonts w:ascii="Times New Roman" w:eastAsia="Times New Roman" w:hAnsi="Times New Roman"/>
          <w:sz w:val="24"/>
          <w:szCs w:val="24"/>
          <w:lang w:val="uk-UA" w:eastAsia="ru-RU"/>
        </w:rPr>
        <w:t>»</w:t>
      </w:r>
      <w:r w:rsidR="00B24232">
        <w:rPr>
          <w:rFonts w:ascii="Times New Roman" w:eastAsia="Times New Roman" w:hAnsi="Times New Roman"/>
          <w:sz w:val="24"/>
          <w:szCs w:val="24"/>
          <w:lang w:val="uk-UA" w:eastAsia="ru-RU"/>
        </w:rPr>
        <w:t xml:space="preserve"> в адміністративних межах с. Переяславське по вул. Привокзальна.</w:t>
      </w:r>
    </w:p>
    <w:p w:rsidR="00B24232" w:rsidRDefault="00B24232" w:rsidP="00D3222F">
      <w:pPr>
        <w:pStyle w:val="a4"/>
        <w:numPr>
          <w:ilvl w:val="0"/>
          <w:numId w:val="7"/>
        </w:numPr>
        <w:overflowPunct w:val="0"/>
        <w:autoSpaceDE w:val="0"/>
        <w:autoSpaceDN w:val="0"/>
        <w:adjustRightInd w:val="0"/>
        <w:spacing w:after="0" w:line="240" w:lineRule="auto"/>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Встановити строк дії пріоритету на розміщення рекламного засобу терміном на 3 місяці.</w:t>
      </w:r>
    </w:p>
    <w:p w:rsidR="00747CA6" w:rsidRPr="00747CA6" w:rsidRDefault="00747CA6" w:rsidP="00747CA6">
      <w:pPr>
        <w:pStyle w:val="a4"/>
        <w:numPr>
          <w:ilvl w:val="0"/>
          <w:numId w:val="7"/>
        </w:numPr>
        <w:jc w:val="both"/>
        <w:rPr>
          <w:rFonts w:ascii="Times New Roman" w:hAnsi="Times New Roman"/>
          <w:sz w:val="24"/>
          <w:szCs w:val="24"/>
        </w:rPr>
      </w:pPr>
      <w:r w:rsidRPr="00747CA6">
        <w:rPr>
          <w:rFonts w:ascii="Times New Roman" w:eastAsia="Times New Roman" w:hAnsi="Times New Roman"/>
          <w:sz w:val="24"/>
          <w:szCs w:val="24"/>
          <w:lang w:eastAsia="ru-RU"/>
        </w:rPr>
        <w:t xml:space="preserve">Контроль за </w:t>
      </w:r>
      <w:proofErr w:type="spellStart"/>
      <w:r w:rsidRPr="00747CA6">
        <w:rPr>
          <w:rFonts w:ascii="Times New Roman" w:eastAsia="Times New Roman" w:hAnsi="Times New Roman"/>
          <w:sz w:val="24"/>
          <w:szCs w:val="24"/>
          <w:lang w:eastAsia="ru-RU"/>
        </w:rPr>
        <w:t>виконанням</w:t>
      </w:r>
      <w:proofErr w:type="spellEnd"/>
      <w:r w:rsidRPr="00747CA6">
        <w:rPr>
          <w:rFonts w:ascii="Times New Roman" w:eastAsia="Times New Roman" w:hAnsi="Times New Roman"/>
          <w:sz w:val="24"/>
          <w:szCs w:val="24"/>
          <w:lang w:eastAsia="ru-RU"/>
        </w:rPr>
        <w:t xml:space="preserve"> </w:t>
      </w:r>
      <w:proofErr w:type="spellStart"/>
      <w:r w:rsidRPr="00747CA6">
        <w:rPr>
          <w:rFonts w:ascii="Times New Roman" w:eastAsia="Times New Roman" w:hAnsi="Times New Roman"/>
          <w:sz w:val="24"/>
          <w:szCs w:val="24"/>
          <w:lang w:eastAsia="ru-RU"/>
        </w:rPr>
        <w:t>рішення</w:t>
      </w:r>
      <w:proofErr w:type="spellEnd"/>
      <w:r w:rsidRPr="00747CA6">
        <w:rPr>
          <w:rFonts w:ascii="Times New Roman" w:eastAsia="Times New Roman" w:hAnsi="Times New Roman"/>
          <w:sz w:val="24"/>
          <w:szCs w:val="24"/>
          <w:lang w:eastAsia="ru-RU"/>
        </w:rPr>
        <w:t xml:space="preserve"> </w:t>
      </w:r>
      <w:proofErr w:type="spellStart"/>
      <w:r w:rsidRPr="00747CA6">
        <w:rPr>
          <w:rFonts w:ascii="Times New Roman" w:eastAsia="Times New Roman" w:hAnsi="Times New Roman"/>
          <w:sz w:val="24"/>
          <w:szCs w:val="24"/>
          <w:lang w:eastAsia="ru-RU"/>
        </w:rPr>
        <w:t>покласти</w:t>
      </w:r>
      <w:proofErr w:type="spellEnd"/>
      <w:r w:rsidRPr="00747CA6">
        <w:rPr>
          <w:rFonts w:ascii="Times New Roman" w:eastAsia="Times New Roman" w:hAnsi="Times New Roman"/>
          <w:sz w:val="24"/>
          <w:szCs w:val="24"/>
          <w:lang w:eastAsia="ru-RU"/>
        </w:rPr>
        <w:t xml:space="preserve"> на </w:t>
      </w:r>
      <w:proofErr w:type="spellStart"/>
      <w:r w:rsidRPr="00747CA6">
        <w:rPr>
          <w:rFonts w:ascii="Times New Roman" w:eastAsia="Times New Roman" w:hAnsi="Times New Roman"/>
          <w:sz w:val="24"/>
          <w:szCs w:val="24"/>
          <w:lang w:eastAsia="ru-RU"/>
        </w:rPr>
        <w:t>постійну</w:t>
      </w:r>
      <w:proofErr w:type="spellEnd"/>
      <w:r w:rsidRPr="00747CA6">
        <w:rPr>
          <w:rFonts w:ascii="Times New Roman" w:eastAsia="Times New Roman" w:hAnsi="Times New Roman"/>
          <w:sz w:val="24"/>
          <w:szCs w:val="24"/>
          <w:lang w:eastAsia="ru-RU"/>
        </w:rPr>
        <w:t xml:space="preserve"> </w:t>
      </w:r>
      <w:proofErr w:type="spellStart"/>
      <w:r w:rsidRPr="00747CA6">
        <w:rPr>
          <w:rFonts w:ascii="Times New Roman" w:eastAsia="Times New Roman" w:hAnsi="Times New Roman"/>
          <w:sz w:val="24"/>
          <w:szCs w:val="24"/>
          <w:lang w:eastAsia="ru-RU"/>
        </w:rPr>
        <w:t>комісію</w:t>
      </w:r>
      <w:proofErr w:type="spellEnd"/>
      <w:r w:rsidRPr="00747CA6">
        <w:rPr>
          <w:rFonts w:ascii="Times New Roman" w:eastAsia="Times New Roman" w:hAnsi="Times New Roman"/>
          <w:sz w:val="24"/>
          <w:szCs w:val="24"/>
          <w:lang w:eastAsia="ru-RU"/>
        </w:rPr>
        <w:t xml:space="preserve"> з </w:t>
      </w:r>
      <w:proofErr w:type="spellStart"/>
      <w:r w:rsidRPr="00747CA6">
        <w:rPr>
          <w:rFonts w:ascii="Times New Roman" w:eastAsia="Times New Roman" w:hAnsi="Times New Roman"/>
          <w:sz w:val="24"/>
          <w:szCs w:val="24"/>
          <w:lang w:eastAsia="ru-RU"/>
        </w:rPr>
        <w:t>питань</w:t>
      </w:r>
      <w:proofErr w:type="spellEnd"/>
      <w:r w:rsidRPr="00747CA6">
        <w:rPr>
          <w:rFonts w:ascii="Times New Roman" w:eastAsia="Times New Roman" w:hAnsi="Times New Roman"/>
          <w:sz w:val="24"/>
          <w:szCs w:val="24"/>
          <w:lang w:eastAsia="ru-RU"/>
        </w:rPr>
        <w:t xml:space="preserve"> </w:t>
      </w:r>
      <w:proofErr w:type="spellStart"/>
      <w:r w:rsidRPr="00747CA6">
        <w:rPr>
          <w:rFonts w:ascii="Times New Roman" w:hAnsi="Times New Roman"/>
          <w:bCs/>
          <w:sz w:val="24"/>
          <w:szCs w:val="24"/>
        </w:rPr>
        <w:t>інвестицій</w:t>
      </w:r>
      <w:proofErr w:type="spellEnd"/>
      <w:r w:rsidRPr="00747CA6">
        <w:rPr>
          <w:rFonts w:ascii="Times New Roman" w:hAnsi="Times New Roman"/>
          <w:bCs/>
          <w:sz w:val="24"/>
          <w:szCs w:val="24"/>
        </w:rPr>
        <w:t xml:space="preserve">, </w:t>
      </w:r>
      <w:proofErr w:type="spellStart"/>
      <w:r w:rsidRPr="00747CA6">
        <w:rPr>
          <w:rFonts w:ascii="Times New Roman" w:hAnsi="Times New Roman"/>
          <w:bCs/>
          <w:sz w:val="24"/>
          <w:szCs w:val="24"/>
        </w:rPr>
        <w:t>підприємництва</w:t>
      </w:r>
      <w:proofErr w:type="spellEnd"/>
      <w:r w:rsidRPr="00747CA6">
        <w:rPr>
          <w:rFonts w:ascii="Times New Roman" w:hAnsi="Times New Roman"/>
          <w:bCs/>
          <w:sz w:val="24"/>
          <w:szCs w:val="24"/>
        </w:rPr>
        <w:t xml:space="preserve">, </w:t>
      </w:r>
      <w:proofErr w:type="spellStart"/>
      <w:r w:rsidRPr="00747CA6">
        <w:rPr>
          <w:rFonts w:ascii="Times New Roman" w:hAnsi="Times New Roman"/>
          <w:bCs/>
          <w:sz w:val="24"/>
          <w:szCs w:val="24"/>
        </w:rPr>
        <w:t>інфраструктури</w:t>
      </w:r>
      <w:proofErr w:type="spellEnd"/>
      <w:r w:rsidRPr="00747CA6">
        <w:rPr>
          <w:rFonts w:ascii="Times New Roman" w:hAnsi="Times New Roman"/>
          <w:bCs/>
          <w:sz w:val="24"/>
          <w:szCs w:val="24"/>
        </w:rPr>
        <w:t xml:space="preserve">, транспорту, </w:t>
      </w:r>
      <w:proofErr w:type="spellStart"/>
      <w:r w:rsidRPr="00747CA6">
        <w:rPr>
          <w:rFonts w:ascii="Times New Roman" w:hAnsi="Times New Roman"/>
          <w:bCs/>
          <w:sz w:val="24"/>
          <w:szCs w:val="24"/>
        </w:rPr>
        <w:t>житлово-комунального</w:t>
      </w:r>
      <w:proofErr w:type="spellEnd"/>
      <w:r w:rsidRPr="00747CA6">
        <w:rPr>
          <w:rFonts w:ascii="Times New Roman" w:hAnsi="Times New Roman"/>
          <w:bCs/>
          <w:sz w:val="24"/>
          <w:szCs w:val="24"/>
        </w:rPr>
        <w:t xml:space="preserve"> </w:t>
      </w:r>
      <w:proofErr w:type="spellStart"/>
      <w:r w:rsidRPr="00747CA6">
        <w:rPr>
          <w:rFonts w:ascii="Times New Roman" w:hAnsi="Times New Roman"/>
          <w:bCs/>
          <w:sz w:val="24"/>
          <w:szCs w:val="24"/>
        </w:rPr>
        <w:t>господарства</w:t>
      </w:r>
      <w:proofErr w:type="spellEnd"/>
      <w:r w:rsidRPr="00747CA6">
        <w:rPr>
          <w:rFonts w:ascii="Times New Roman" w:hAnsi="Times New Roman"/>
          <w:bCs/>
          <w:sz w:val="24"/>
          <w:szCs w:val="24"/>
        </w:rPr>
        <w:t xml:space="preserve"> та </w:t>
      </w:r>
      <w:proofErr w:type="spellStart"/>
      <w:r w:rsidRPr="00747CA6">
        <w:rPr>
          <w:rFonts w:ascii="Times New Roman" w:hAnsi="Times New Roman"/>
          <w:bCs/>
          <w:sz w:val="24"/>
          <w:szCs w:val="24"/>
        </w:rPr>
        <w:t>комунальної</w:t>
      </w:r>
      <w:proofErr w:type="spellEnd"/>
      <w:r w:rsidRPr="00747CA6">
        <w:rPr>
          <w:rFonts w:ascii="Times New Roman" w:hAnsi="Times New Roman"/>
          <w:bCs/>
          <w:sz w:val="24"/>
          <w:szCs w:val="24"/>
        </w:rPr>
        <w:t xml:space="preserve"> </w:t>
      </w:r>
      <w:proofErr w:type="spellStart"/>
      <w:r w:rsidRPr="00747CA6">
        <w:rPr>
          <w:rFonts w:ascii="Times New Roman" w:hAnsi="Times New Roman"/>
          <w:bCs/>
          <w:sz w:val="24"/>
          <w:szCs w:val="24"/>
        </w:rPr>
        <w:t>власності</w:t>
      </w:r>
      <w:proofErr w:type="spellEnd"/>
    </w:p>
    <w:p w:rsidR="003F35A4" w:rsidRPr="00B24232" w:rsidRDefault="00747CA6" w:rsidP="00747CA6">
      <w:pPr>
        <w:pStyle w:val="a4"/>
        <w:overflowPunct w:val="0"/>
        <w:autoSpaceDE w:val="0"/>
        <w:autoSpaceDN w:val="0"/>
        <w:adjustRightInd w:val="0"/>
        <w:spacing w:after="0" w:line="240" w:lineRule="auto"/>
        <w:ind w:left="420"/>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 xml:space="preserve"> </w:t>
      </w:r>
    </w:p>
    <w:p w:rsidR="006041CC" w:rsidRDefault="006041CC" w:rsidP="002C129B">
      <w:pPr>
        <w:overflowPunct w:val="0"/>
        <w:autoSpaceDE w:val="0"/>
        <w:autoSpaceDN w:val="0"/>
        <w:adjustRightInd w:val="0"/>
        <w:spacing w:after="0" w:line="240" w:lineRule="auto"/>
        <w:rPr>
          <w:rFonts w:ascii="Times New Roman" w:eastAsia="Times New Roman" w:hAnsi="Times New Roman" w:cs="Times New Roman"/>
          <w:sz w:val="24"/>
          <w:szCs w:val="24"/>
          <w:lang w:eastAsia="ru-RU"/>
        </w:rPr>
      </w:pPr>
    </w:p>
    <w:p w:rsidR="003F35A4" w:rsidRDefault="003F35A4" w:rsidP="002C129B">
      <w:pPr>
        <w:overflowPunct w:val="0"/>
        <w:autoSpaceDE w:val="0"/>
        <w:autoSpaceDN w:val="0"/>
        <w:adjustRightInd w:val="0"/>
        <w:spacing w:after="0" w:line="240" w:lineRule="auto"/>
        <w:rPr>
          <w:rFonts w:ascii="Times New Roman" w:eastAsia="Times New Roman" w:hAnsi="Times New Roman" w:cs="Times New Roman"/>
          <w:sz w:val="24"/>
          <w:szCs w:val="24"/>
          <w:lang w:eastAsia="ru-RU"/>
        </w:rPr>
      </w:pPr>
    </w:p>
    <w:p w:rsidR="003F35A4" w:rsidRDefault="003F35A4" w:rsidP="002C129B">
      <w:pPr>
        <w:overflowPunct w:val="0"/>
        <w:autoSpaceDE w:val="0"/>
        <w:autoSpaceDN w:val="0"/>
        <w:adjustRightInd w:val="0"/>
        <w:spacing w:after="0" w:line="240" w:lineRule="auto"/>
        <w:rPr>
          <w:rFonts w:ascii="Times New Roman" w:eastAsia="Times New Roman" w:hAnsi="Times New Roman" w:cs="Times New Roman"/>
          <w:sz w:val="24"/>
          <w:szCs w:val="24"/>
          <w:lang w:eastAsia="ru-RU"/>
        </w:rPr>
      </w:pPr>
    </w:p>
    <w:p w:rsidR="003F35A4" w:rsidRDefault="003F35A4" w:rsidP="002C129B">
      <w:pPr>
        <w:overflowPunct w:val="0"/>
        <w:autoSpaceDE w:val="0"/>
        <w:autoSpaceDN w:val="0"/>
        <w:adjustRightInd w:val="0"/>
        <w:spacing w:after="0" w:line="240" w:lineRule="auto"/>
        <w:rPr>
          <w:rFonts w:ascii="Times New Roman" w:eastAsia="Times New Roman" w:hAnsi="Times New Roman" w:cs="Times New Roman"/>
          <w:sz w:val="24"/>
          <w:szCs w:val="24"/>
          <w:lang w:eastAsia="ru-RU"/>
        </w:rPr>
      </w:pPr>
    </w:p>
    <w:p w:rsidR="003F35A4" w:rsidRDefault="003F35A4" w:rsidP="002C129B">
      <w:pPr>
        <w:overflowPunct w:val="0"/>
        <w:autoSpaceDE w:val="0"/>
        <w:autoSpaceDN w:val="0"/>
        <w:adjustRightInd w:val="0"/>
        <w:spacing w:after="0" w:line="240" w:lineRule="auto"/>
        <w:rPr>
          <w:rFonts w:ascii="Times New Roman" w:eastAsia="Times New Roman" w:hAnsi="Times New Roman" w:cs="Times New Roman"/>
          <w:sz w:val="24"/>
          <w:szCs w:val="24"/>
          <w:lang w:eastAsia="ru-RU"/>
        </w:rPr>
      </w:pPr>
    </w:p>
    <w:p w:rsidR="003F35A4" w:rsidRDefault="003F35A4" w:rsidP="002C129B">
      <w:pPr>
        <w:overflowPunct w:val="0"/>
        <w:autoSpaceDE w:val="0"/>
        <w:autoSpaceDN w:val="0"/>
        <w:adjustRightInd w:val="0"/>
        <w:spacing w:after="0" w:line="240" w:lineRule="auto"/>
        <w:rPr>
          <w:rFonts w:ascii="Times New Roman" w:eastAsia="Times New Roman" w:hAnsi="Times New Roman" w:cs="Times New Roman"/>
          <w:sz w:val="24"/>
          <w:szCs w:val="24"/>
          <w:lang w:eastAsia="ru-RU"/>
        </w:rPr>
      </w:pPr>
    </w:p>
    <w:p w:rsidR="003F35A4" w:rsidRDefault="003F35A4" w:rsidP="002C129B">
      <w:pPr>
        <w:overflowPunct w:val="0"/>
        <w:autoSpaceDE w:val="0"/>
        <w:autoSpaceDN w:val="0"/>
        <w:adjustRightInd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Сільський  голова:                                                 М.О. Лях</w:t>
      </w:r>
    </w:p>
    <w:p w:rsidR="003F35A4" w:rsidRDefault="003F35A4" w:rsidP="002C129B">
      <w:pPr>
        <w:overflowPunct w:val="0"/>
        <w:autoSpaceDE w:val="0"/>
        <w:autoSpaceDN w:val="0"/>
        <w:adjustRightInd w:val="0"/>
        <w:spacing w:after="0" w:line="240" w:lineRule="auto"/>
        <w:rPr>
          <w:rFonts w:ascii="Times New Roman" w:eastAsia="Times New Roman" w:hAnsi="Times New Roman" w:cs="Times New Roman"/>
          <w:sz w:val="24"/>
          <w:szCs w:val="24"/>
          <w:lang w:eastAsia="ru-RU"/>
        </w:rPr>
      </w:pPr>
    </w:p>
    <w:p w:rsidR="003F35A4" w:rsidRDefault="003F35A4" w:rsidP="002C129B">
      <w:pPr>
        <w:overflowPunct w:val="0"/>
        <w:autoSpaceDE w:val="0"/>
        <w:autoSpaceDN w:val="0"/>
        <w:adjustRightInd w:val="0"/>
        <w:spacing w:after="0" w:line="240" w:lineRule="auto"/>
        <w:rPr>
          <w:rFonts w:ascii="Times New Roman" w:eastAsia="Times New Roman" w:hAnsi="Times New Roman" w:cs="Times New Roman"/>
          <w:b/>
          <w:sz w:val="24"/>
          <w:szCs w:val="24"/>
          <w:lang w:eastAsia="ru-RU"/>
        </w:rPr>
      </w:pPr>
      <w:r w:rsidRPr="003F35A4">
        <w:rPr>
          <w:rFonts w:ascii="Times New Roman" w:eastAsia="Times New Roman" w:hAnsi="Times New Roman" w:cs="Times New Roman"/>
          <w:b/>
          <w:sz w:val="24"/>
          <w:szCs w:val="24"/>
          <w:lang w:eastAsia="ru-RU"/>
        </w:rPr>
        <w:t>с. Студеники</w:t>
      </w:r>
    </w:p>
    <w:p w:rsidR="003F35A4" w:rsidRDefault="003F35A4" w:rsidP="002C129B">
      <w:pPr>
        <w:overflowPunct w:val="0"/>
        <w:autoSpaceDE w:val="0"/>
        <w:autoSpaceDN w:val="0"/>
        <w:adjustRightInd w:val="0"/>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 </w:t>
      </w:r>
      <w:r w:rsidR="00172AFB">
        <w:rPr>
          <w:rFonts w:ascii="Times New Roman" w:eastAsia="Times New Roman" w:hAnsi="Times New Roman" w:cs="Times New Roman"/>
          <w:b/>
          <w:sz w:val="24"/>
          <w:szCs w:val="24"/>
          <w:lang w:eastAsia="ru-RU"/>
        </w:rPr>
        <w:t>529</w:t>
      </w:r>
      <w:r>
        <w:rPr>
          <w:rFonts w:ascii="Times New Roman" w:eastAsia="Times New Roman" w:hAnsi="Times New Roman" w:cs="Times New Roman"/>
          <w:b/>
          <w:sz w:val="24"/>
          <w:szCs w:val="24"/>
          <w:lang w:eastAsia="ru-RU"/>
        </w:rPr>
        <w:t>-ХХІІ-УІІ</w:t>
      </w:r>
    </w:p>
    <w:p w:rsidR="003F35A4" w:rsidRDefault="003F35A4" w:rsidP="002C129B">
      <w:pPr>
        <w:overflowPunct w:val="0"/>
        <w:autoSpaceDE w:val="0"/>
        <w:autoSpaceDN w:val="0"/>
        <w:adjustRightInd w:val="0"/>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22.01.2018</w:t>
      </w:r>
    </w:p>
    <w:p w:rsidR="003F35A4" w:rsidRDefault="003F35A4" w:rsidP="002C129B">
      <w:pPr>
        <w:overflowPunct w:val="0"/>
        <w:autoSpaceDE w:val="0"/>
        <w:autoSpaceDN w:val="0"/>
        <w:adjustRightInd w:val="0"/>
        <w:spacing w:after="0" w:line="240" w:lineRule="auto"/>
        <w:rPr>
          <w:rFonts w:ascii="Times New Roman" w:eastAsia="Times New Roman" w:hAnsi="Times New Roman" w:cs="Times New Roman"/>
          <w:b/>
          <w:sz w:val="24"/>
          <w:szCs w:val="24"/>
          <w:lang w:eastAsia="ru-RU"/>
        </w:rPr>
      </w:pPr>
    </w:p>
    <w:p w:rsidR="003F35A4" w:rsidRDefault="003F35A4" w:rsidP="002C129B">
      <w:pPr>
        <w:overflowPunct w:val="0"/>
        <w:autoSpaceDE w:val="0"/>
        <w:autoSpaceDN w:val="0"/>
        <w:adjustRightInd w:val="0"/>
        <w:spacing w:after="0" w:line="240" w:lineRule="auto"/>
        <w:rPr>
          <w:rFonts w:ascii="Times New Roman" w:eastAsia="Times New Roman" w:hAnsi="Times New Roman" w:cs="Times New Roman"/>
          <w:b/>
          <w:sz w:val="24"/>
          <w:szCs w:val="24"/>
          <w:lang w:eastAsia="ru-RU"/>
        </w:rPr>
      </w:pPr>
    </w:p>
    <w:p w:rsidR="003F35A4" w:rsidRDefault="003F35A4" w:rsidP="002C129B">
      <w:pPr>
        <w:overflowPunct w:val="0"/>
        <w:autoSpaceDE w:val="0"/>
        <w:autoSpaceDN w:val="0"/>
        <w:adjustRightInd w:val="0"/>
        <w:spacing w:after="0" w:line="240" w:lineRule="auto"/>
        <w:rPr>
          <w:rFonts w:ascii="Times New Roman" w:eastAsia="Times New Roman" w:hAnsi="Times New Roman" w:cs="Times New Roman"/>
          <w:b/>
          <w:sz w:val="24"/>
          <w:szCs w:val="24"/>
          <w:lang w:eastAsia="ru-RU"/>
        </w:rPr>
      </w:pPr>
    </w:p>
    <w:p w:rsidR="003F35A4" w:rsidRDefault="003F35A4" w:rsidP="002C129B">
      <w:pPr>
        <w:overflowPunct w:val="0"/>
        <w:autoSpaceDE w:val="0"/>
        <w:autoSpaceDN w:val="0"/>
        <w:adjustRightInd w:val="0"/>
        <w:spacing w:after="0" w:line="240" w:lineRule="auto"/>
        <w:rPr>
          <w:rFonts w:ascii="Times New Roman" w:eastAsia="Times New Roman" w:hAnsi="Times New Roman" w:cs="Times New Roman"/>
          <w:b/>
          <w:sz w:val="24"/>
          <w:szCs w:val="24"/>
          <w:lang w:eastAsia="ru-RU"/>
        </w:rPr>
      </w:pPr>
    </w:p>
    <w:p w:rsidR="003F35A4" w:rsidRDefault="003F35A4" w:rsidP="002C129B">
      <w:pPr>
        <w:overflowPunct w:val="0"/>
        <w:autoSpaceDE w:val="0"/>
        <w:autoSpaceDN w:val="0"/>
        <w:adjustRightInd w:val="0"/>
        <w:spacing w:after="0" w:line="240" w:lineRule="auto"/>
        <w:rPr>
          <w:rFonts w:ascii="Times New Roman" w:eastAsia="Times New Roman" w:hAnsi="Times New Roman" w:cs="Times New Roman"/>
          <w:b/>
          <w:sz w:val="24"/>
          <w:szCs w:val="24"/>
          <w:lang w:eastAsia="ru-RU"/>
        </w:rPr>
      </w:pPr>
    </w:p>
    <w:p w:rsidR="003F35A4" w:rsidRDefault="003F35A4" w:rsidP="002C129B">
      <w:pPr>
        <w:overflowPunct w:val="0"/>
        <w:autoSpaceDE w:val="0"/>
        <w:autoSpaceDN w:val="0"/>
        <w:adjustRightInd w:val="0"/>
        <w:spacing w:after="0" w:line="240" w:lineRule="auto"/>
        <w:rPr>
          <w:rFonts w:ascii="Times New Roman" w:eastAsia="Times New Roman" w:hAnsi="Times New Roman" w:cs="Times New Roman"/>
          <w:b/>
          <w:sz w:val="24"/>
          <w:szCs w:val="24"/>
          <w:lang w:eastAsia="ru-RU"/>
        </w:rPr>
      </w:pPr>
    </w:p>
    <w:p w:rsidR="003F35A4" w:rsidRDefault="003F35A4" w:rsidP="002C129B">
      <w:pPr>
        <w:overflowPunct w:val="0"/>
        <w:autoSpaceDE w:val="0"/>
        <w:autoSpaceDN w:val="0"/>
        <w:adjustRightInd w:val="0"/>
        <w:spacing w:after="0" w:line="240" w:lineRule="auto"/>
        <w:rPr>
          <w:rFonts w:ascii="Times New Roman" w:eastAsia="Times New Roman" w:hAnsi="Times New Roman" w:cs="Times New Roman"/>
          <w:b/>
          <w:sz w:val="24"/>
          <w:szCs w:val="24"/>
          <w:lang w:eastAsia="ru-RU"/>
        </w:rPr>
      </w:pPr>
    </w:p>
    <w:p w:rsidR="003F35A4" w:rsidRDefault="003F35A4" w:rsidP="002C129B">
      <w:pPr>
        <w:overflowPunct w:val="0"/>
        <w:autoSpaceDE w:val="0"/>
        <w:autoSpaceDN w:val="0"/>
        <w:adjustRightInd w:val="0"/>
        <w:spacing w:after="0" w:line="240" w:lineRule="auto"/>
        <w:rPr>
          <w:rFonts w:ascii="Times New Roman" w:eastAsia="Times New Roman" w:hAnsi="Times New Roman" w:cs="Times New Roman"/>
          <w:b/>
          <w:sz w:val="24"/>
          <w:szCs w:val="24"/>
          <w:lang w:eastAsia="ru-RU"/>
        </w:rPr>
      </w:pPr>
    </w:p>
    <w:p w:rsidR="003F35A4" w:rsidRDefault="003F35A4" w:rsidP="002C129B">
      <w:pPr>
        <w:overflowPunct w:val="0"/>
        <w:autoSpaceDE w:val="0"/>
        <w:autoSpaceDN w:val="0"/>
        <w:adjustRightInd w:val="0"/>
        <w:spacing w:after="0" w:line="240" w:lineRule="auto"/>
        <w:rPr>
          <w:rFonts w:ascii="Times New Roman" w:eastAsia="Times New Roman" w:hAnsi="Times New Roman" w:cs="Times New Roman"/>
          <w:b/>
          <w:sz w:val="24"/>
          <w:szCs w:val="24"/>
          <w:lang w:eastAsia="ru-RU"/>
        </w:rPr>
      </w:pPr>
    </w:p>
    <w:p w:rsidR="003F35A4" w:rsidRDefault="003F35A4" w:rsidP="002C129B">
      <w:pPr>
        <w:overflowPunct w:val="0"/>
        <w:autoSpaceDE w:val="0"/>
        <w:autoSpaceDN w:val="0"/>
        <w:adjustRightInd w:val="0"/>
        <w:spacing w:after="0" w:line="240" w:lineRule="auto"/>
        <w:rPr>
          <w:rFonts w:ascii="Times New Roman" w:eastAsia="Times New Roman" w:hAnsi="Times New Roman" w:cs="Times New Roman"/>
          <w:b/>
          <w:sz w:val="24"/>
          <w:szCs w:val="24"/>
          <w:lang w:eastAsia="ru-RU"/>
        </w:rPr>
      </w:pPr>
    </w:p>
    <w:p w:rsidR="003F35A4" w:rsidRDefault="003F35A4" w:rsidP="002C129B">
      <w:pPr>
        <w:overflowPunct w:val="0"/>
        <w:autoSpaceDE w:val="0"/>
        <w:autoSpaceDN w:val="0"/>
        <w:adjustRightInd w:val="0"/>
        <w:spacing w:after="0" w:line="240" w:lineRule="auto"/>
        <w:rPr>
          <w:rFonts w:ascii="Times New Roman" w:eastAsia="Times New Roman" w:hAnsi="Times New Roman" w:cs="Times New Roman"/>
          <w:b/>
          <w:sz w:val="24"/>
          <w:szCs w:val="24"/>
          <w:lang w:eastAsia="ru-RU"/>
        </w:rPr>
      </w:pPr>
    </w:p>
    <w:p w:rsidR="003F35A4" w:rsidRDefault="003F35A4" w:rsidP="002C129B">
      <w:pPr>
        <w:overflowPunct w:val="0"/>
        <w:autoSpaceDE w:val="0"/>
        <w:autoSpaceDN w:val="0"/>
        <w:adjustRightInd w:val="0"/>
        <w:spacing w:after="0" w:line="240" w:lineRule="auto"/>
        <w:rPr>
          <w:rFonts w:ascii="Times New Roman" w:eastAsia="Times New Roman" w:hAnsi="Times New Roman" w:cs="Times New Roman"/>
          <w:b/>
          <w:sz w:val="24"/>
          <w:szCs w:val="24"/>
          <w:lang w:eastAsia="ru-RU"/>
        </w:rPr>
      </w:pPr>
    </w:p>
    <w:p w:rsidR="003F35A4" w:rsidRPr="00936086" w:rsidRDefault="003F35A4" w:rsidP="003F35A4">
      <w:pPr>
        <w:jc w:val="center"/>
        <w:rPr>
          <w:rFonts w:ascii="Times New Roman" w:hAnsi="Times New Roman" w:cs="Times New Roman"/>
          <w:sz w:val="28"/>
          <w:szCs w:val="28"/>
        </w:rPr>
      </w:pPr>
      <w:r w:rsidRPr="00936086">
        <w:rPr>
          <w:rFonts w:ascii="Times New Roman" w:hAnsi="Times New Roman" w:cs="Times New Roman"/>
          <w:noProof/>
          <w:sz w:val="28"/>
          <w:szCs w:val="28"/>
          <w:lang w:eastAsia="uk-UA"/>
        </w:rPr>
        <w:drawing>
          <wp:inline distT="0" distB="0" distL="0" distR="0" wp14:anchorId="54CB104B" wp14:editId="0D3CF6D3">
            <wp:extent cx="499745" cy="680720"/>
            <wp:effectExtent l="0" t="0" r="0" b="5080"/>
            <wp:docPr id="9" name="Рисунок 9"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99745" cy="680720"/>
                    </a:xfrm>
                    <a:prstGeom prst="rect">
                      <a:avLst/>
                    </a:prstGeom>
                    <a:noFill/>
                    <a:ln>
                      <a:noFill/>
                    </a:ln>
                  </pic:spPr>
                </pic:pic>
              </a:graphicData>
            </a:graphic>
          </wp:inline>
        </w:drawing>
      </w:r>
    </w:p>
    <w:p w:rsidR="003F35A4" w:rsidRPr="00936086" w:rsidRDefault="003F35A4" w:rsidP="003F35A4">
      <w:pPr>
        <w:spacing w:after="0"/>
        <w:jc w:val="center"/>
        <w:rPr>
          <w:rFonts w:ascii="Times New Roman" w:hAnsi="Times New Roman" w:cs="Times New Roman"/>
          <w:b/>
        </w:rPr>
      </w:pPr>
      <w:r w:rsidRPr="00936086">
        <w:rPr>
          <w:rFonts w:ascii="Times New Roman" w:hAnsi="Times New Roman" w:cs="Times New Roman"/>
          <w:b/>
        </w:rPr>
        <w:t>СТУДЕНИКІВСЬКА СІЛЬСЬКА  РАДА</w:t>
      </w:r>
    </w:p>
    <w:p w:rsidR="003F35A4" w:rsidRPr="00936086" w:rsidRDefault="003F35A4" w:rsidP="003F35A4">
      <w:pPr>
        <w:spacing w:after="0"/>
        <w:jc w:val="center"/>
        <w:rPr>
          <w:rFonts w:ascii="Times New Roman" w:hAnsi="Times New Roman" w:cs="Times New Roman"/>
          <w:b/>
        </w:rPr>
      </w:pPr>
      <w:r w:rsidRPr="00936086">
        <w:rPr>
          <w:rFonts w:ascii="Times New Roman" w:hAnsi="Times New Roman" w:cs="Times New Roman"/>
          <w:b/>
        </w:rPr>
        <w:t>ПЕРЕЯСЛАВ – ХМЕЛЬНИЦЬКОГО  РАЙОНУ</w:t>
      </w:r>
    </w:p>
    <w:p w:rsidR="003F35A4" w:rsidRPr="00936086" w:rsidRDefault="003F35A4" w:rsidP="003F35A4">
      <w:pPr>
        <w:spacing w:after="0"/>
        <w:jc w:val="center"/>
        <w:rPr>
          <w:rFonts w:ascii="Times New Roman" w:hAnsi="Times New Roman" w:cs="Times New Roman"/>
          <w:b/>
        </w:rPr>
      </w:pPr>
      <w:r w:rsidRPr="00936086">
        <w:rPr>
          <w:rFonts w:ascii="Times New Roman" w:hAnsi="Times New Roman" w:cs="Times New Roman"/>
          <w:b/>
        </w:rPr>
        <w:t>КИЇВСЬКОЇ  ОБЛАСТІ</w:t>
      </w:r>
    </w:p>
    <w:p w:rsidR="003F35A4" w:rsidRPr="00936086" w:rsidRDefault="004672AA" w:rsidP="003F35A4">
      <w:pPr>
        <w:spacing w:after="0"/>
        <w:jc w:val="center"/>
        <w:rPr>
          <w:rFonts w:ascii="Times New Roman" w:hAnsi="Times New Roman" w:cs="Times New Roman"/>
          <w:b/>
        </w:rPr>
      </w:pPr>
      <w:r>
        <w:rPr>
          <w:rFonts w:ascii="Times New Roman" w:hAnsi="Times New Roman" w:cs="Times New Roman"/>
          <w:b/>
        </w:rPr>
        <w:t>СЬОМОГО</w:t>
      </w:r>
      <w:r w:rsidR="003F35A4" w:rsidRPr="00936086">
        <w:rPr>
          <w:rFonts w:ascii="Times New Roman" w:hAnsi="Times New Roman" w:cs="Times New Roman"/>
          <w:b/>
        </w:rPr>
        <w:t xml:space="preserve">  СКЛИКАННЯ</w:t>
      </w:r>
    </w:p>
    <w:p w:rsidR="003F35A4" w:rsidRPr="00936086" w:rsidRDefault="003F35A4" w:rsidP="003F35A4">
      <w:pPr>
        <w:jc w:val="center"/>
        <w:rPr>
          <w:rFonts w:ascii="Times New Roman" w:hAnsi="Times New Roman" w:cs="Times New Roman"/>
          <w:b/>
        </w:rPr>
      </w:pPr>
    </w:p>
    <w:p w:rsidR="003F35A4" w:rsidRDefault="003F35A4" w:rsidP="003F35A4">
      <w:pPr>
        <w:jc w:val="center"/>
        <w:rPr>
          <w:rFonts w:ascii="Times New Roman" w:hAnsi="Times New Roman" w:cs="Times New Roman"/>
          <w:b/>
        </w:rPr>
      </w:pPr>
      <w:r w:rsidRPr="00936086">
        <w:rPr>
          <w:rFonts w:ascii="Times New Roman" w:hAnsi="Times New Roman" w:cs="Times New Roman"/>
          <w:b/>
        </w:rPr>
        <w:t xml:space="preserve">Р І Ш Е Н </w:t>
      </w:r>
      <w:proofErr w:type="spellStart"/>
      <w:r w:rsidRPr="00936086">
        <w:rPr>
          <w:rFonts w:ascii="Times New Roman" w:hAnsi="Times New Roman" w:cs="Times New Roman"/>
          <w:b/>
        </w:rPr>
        <w:t>Н</w:t>
      </w:r>
      <w:proofErr w:type="spellEnd"/>
      <w:r w:rsidRPr="00936086">
        <w:rPr>
          <w:rFonts w:ascii="Times New Roman" w:hAnsi="Times New Roman" w:cs="Times New Roman"/>
          <w:b/>
        </w:rPr>
        <w:t xml:space="preserve"> Я</w:t>
      </w:r>
    </w:p>
    <w:p w:rsidR="003F35A4" w:rsidRDefault="003F35A4" w:rsidP="002C129B">
      <w:pPr>
        <w:overflowPunct w:val="0"/>
        <w:autoSpaceDE w:val="0"/>
        <w:autoSpaceDN w:val="0"/>
        <w:adjustRightInd w:val="0"/>
        <w:spacing w:after="0" w:line="240" w:lineRule="auto"/>
        <w:rPr>
          <w:rFonts w:ascii="Times New Roman" w:eastAsia="Times New Roman" w:hAnsi="Times New Roman" w:cs="Times New Roman"/>
          <w:b/>
          <w:sz w:val="24"/>
          <w:szCs w:val="24"/>
          <w:lang w:eastAsia="ru-RU"/>
        </w:rPr>
      </w:pPr>
    </w:p>
    <w:p w:rsidR="003F35A4" w:rsidRDefault="003F35A4" w:rsidP="002C129B">
      <w:pPr>
        <w:overflowPunct w:val="0"/>
        <w:autoSpaceDE w:val="0"/>
        <w:autoSpaceDN w:val="0"/>
        <w:adjustRightInd w:val="0"/>
        <w:spacing w:after="0" w:line="240" w:lineRule="auto"/>
        <w:rPr>
          <w:rFonts w:ascii="Times New Roman" w:eastAsia="Times New Roman" w:hAnsi="Times New Roman" w:cs="Times New Roman"/>
          <w:b/>
          <w:sz w:val="24"/>
          <w:szCs w:val="24"/>
          <w:lang w:eastAsia="ru-RU"/>
        </w:rPr>
      </w:pPr>
    </w:p>
    <w:p w:rsidR="003F35A4" w:rsidRPr="00747CA6" w:rsidRDefault="003F35A4" w:rsidP="003F35A4">
      <w:pPr>
        <w:pStyle w:val="a5"/>
        <w:jc w:val="both"/>
        <w:rPr>
          <w:b/>
          <w:sz w:val="24"/>
          <w:szCs w:val="24"/>
        </w:rPr>
      </w:pPr>
      <w:r w:rsidRPr="00747CA6">
        <w:rPr>
          <w:b/>
          <w:sz w:val="24"/>
          <w:szCs w:val="24"/>
        </w:rPr>
        <w:t xml:space="preserve">Про розгляд клопотання СП ТОВ «Нива Переяславщини» </w:t>
      </w:r>
    </w:p>
    <w:p w:rsidR="003F35A4" w:rsidRDefault="003F35A4" w:rsidP="003F35A4">
      <w:pPr>
        <w:pStyle w:val="a5"/>
        <w:jc w:val="both"/>
        <w:rPr>
          <w:b/>
          <w:szCs w:val="28"/>
        </w:rPr>
      </w:pPr>
      <w:r w:rsidRPr="00747CA6">
        <w:rPr>
          <w:b/>
          <w:sz w:val="24"/>
          <w:szCs w:val="24"/>
        </w:rPr>
        <w:t>про розміщення зовнішньої реклами в адміністративних межах с. Студеники</w:t>
      </w:r>
      <w:r w:rsidRPr="003F35A4">
        <w:rPr>
          <w:b/>
          <w:szCs w:val="28"/>
        </w:rPr>
        <w:t>.</w:t>
      </w:r>
    </w:p>
    <w:p w:rsidR="003F35A4" w:rsidRDefault="003F35A4" w:rsidP="003F35A4">
      <w:pPr>
        <w:pStyle w:val="a5"/>
        <w:jc w:val="both"/>
        <w:rPr>
          <w:b/>
          <w:szCs w:val="28"/>
        </w:rPr>
      </w:pPr>
    </w:p>
    <w:p w:rsidR="003F35A4" w:rsidRDefault="003F35A4" w:rsidP="003F35A4">
      <w:pPr>
        <w:overflowPunct w:val="0"/>
        <w:autoSpaceDE w:val="0"/>
        <w:autoSpaceDN w:val="0"/>
        <w:adjustRightInd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Розглянувши клопотання СП ТОВ «Нива Переяславщини» про надання дозволу на розміщення зовнішньої реклами в адміністративних межах с. Студеники, керуючись Постановою Кабінету Міністрів України від 29.12.2003 року №2067 «Про затвердження Типових правил розміщення зовнішньої реклами», Законами України «Про благоустрій населених пунктів», «Про регулювання містобудівної діяльності», Земельного кодексу України, ст. 30 Закону України «Про місцеве самоврядування в Україні», сільська рада</w:t>
      </w:r>
    </w:p>
    <w:p w:rsidR="003F35A4" w:rsidRDefault="003F35A4" w:rsidP="003F35A4">
      <w:pPr>
        <w:overflowPunct w:val="0"/>
        <w:autoSpaceDE w:val="0"/>
        <w:autoSpaceDN w:val="0"/>
        <w:adjustRightInd w:val="0"/>
        <w:spacing w:after="0" w:line="240" w:lineRule="auto"/>
        <w:rPr>
          <w:rFonts w:ascii="Times New Roman" w:eastAsia="Times New Roman" w:hAnsi="Times New Roman" w:cs="Times New Roman"/>
          <w:sz w:val="24"/>
          <w:szCs w:val="24"/>
          <w:lang w:eastAsia="ru-RU"/>
        </w:rPr>
      </w:pPr>
    </w:p>
    <w:p w:rsidR="003F35A4" w:rsidRDefault="003F35A4" w:rsidP="003F35A4">
      <w:pPr>
        <w:overflowPunct w:val="0"/>
        <w:autoSpaceDE w:val="0"/>
        <w:autoSpaceDN w:val="0"/>
        <w:adjustRightInd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ВИРІШИЛА:</w:t>
      </w:r>
      <w:r>
        <w:rPr>
          <w:rFonts w:ascii="Times New Roman" w:eastAsia="Times New Roman" w:hAnsi="Times New Roman" w:cs="Times New Roman"/>
          <w:sz w:val="24"/>
          <w:szCs w:val="24"/>
          <w:lang w:eastAsia="ru-RU"/>
        </w:rPr>
        <w:t xml:space="preserve"> </w:t>
      </w:r>
    </w:p>
    <w:p w:rsidR="003F35A4" w:rsidRPr="003F35A4" w:rsidRDefault="003F35A4" w:rsidP="003F35A4">
      <w:pPr>
        <w:pStyle w:val="a4"/>
        <w:numPr>
          <w:ilvl w:val="0"/>
          <w:numId w:val="9"/>
        </w:numPr>
        <w:overflowPunct w:val="0"/>
        <w:autoSpaceDE w:val="0"/>
        <w:autoSpaceDN w:val="0"/>
        <w:adjustRightInd w:val="0"/>
        <w:spacing w:after="0" w:line="240" w:lineRule="auto"/>
        <w:rPr>
          <w:rFonts w:ascii="Times New Roman" w:eastAsia="Times New Roman" w:hAnsi="Times New Roman"/>
          <w:sz w:val="24"/>
          <w:szCs w:val="24"/>
          <w:lang w:val="uk-UA" w:eastAsia="ru-RU"/>
        </w:rPr>
      </w:pPr>
      <w:r w:rsidRPr="003F35A4">
        <w:rPr>
          <w:rFonts w:ascii="Times New Roman" w:eastAsia="Times New Roman" w:hAnsi="Times New Roman"/>
          <w:sz w:val="24"/>
          <w:szCs w:val="24"/>
          <w:lang w:val="uk-UA" w:eastAsia="ru-RU"/>
        </w:rPr>
        <w:t xml:space="preserve">Погодити СП ТОВ «Нива Переяславщини» місце розташування об’єкта зовнішньої реклами на </w:t>
      </w:r>
      <w:proofErr w:type="spellStart"/>
      <w:r w:rsidRPr="003F35A4">
        <w:rPr>
          <w:rFonts w:ascii="Times New Roman" w:eastAsia="Times New Roman" w:hAnsi="Times New Roman"/>
          <w:sz w:val="24"/>
          <w:szCs w:val="24"/>
          <w:lang w:val="uk-UA" w:eastAsia="ru-RU"/>
        </w:rPr>
        <w:t>рекламоносії</w:t>
      </w:r>
      <w:proofErr w:type="spellEnd"/>
      <w:r w:rsidRPr="003F35A4">
        <w:rPr>
          <w:rFonts w:ascii="Times New Roman" w:eastAsia="Times New Roman" w:hAnsi="Times New Roman"/>
          <w:sz w:val="24"/>
          <w:szCs w:val="24"/>
          <w:lang w:val="uk-UA" w:eastAsia="ru-RU"/>
        </w:rPr>
        <w:t xml:space="preserve"> типу «</w:t>
      </w:r>
      <w:proofErr w:type="spellStart"/>
      <w:r w:rsidRPr="003F35A4">
        <w:rPr>
          <w:rFonts w:ascii="Times New Roman" w:eastAsia="Times New Roman" w:hAnsi="Times New Roman"/>
          <w:sz w:val="24"/>
          <w:szCs w:val="24"/>
          <w:lang w:val="uk-UA" w:eastAsia="ru-RU"/>
        </w:rPr>
        <w:t>Білборд</w:t>
      </w:r>
      <w:proofErr w:type="spellEnd"/>
      <w:r w:rsidRPr="003F35A4">
        <w:rPr>
          <w:rFonts w:ascii="Times New Roman" w:eastAsia="Times New Roman" w:hAnsi="Times New Roman"/>
          <w:sz w:val="24"/>
          <w:szCs w:val="24"/>
          <w:lang w:val="uk-UA" w:eastAsia="ru-RU"/>
        </w:rPr>
        <w:t>» в адміністративних межах с. Студеники (98 км траси Київ-Харків-</w:t>
      </w:r>
      <w:proofErr w:type="spellStart"/>
      <w:r w:rsidRPr="003F35A4">
        <w:rPr>
          <w:rFonts w:ascii="Times New Roman" w:eastAsia="Times New Roman" w:hAnsi="Times New Roman"/>
          <w:sz w:val="24"/>
          <w:szCs w:val="24"/>
          <w:lang w:val="uk-UA" w:eastAsia="ru-RU"/>
        </w:rPr>
        <w:t>Довжанський</w:t>
      </w:r>
      <w:proofErr w:type="spellEnd"/>
      <w:r w:rsidRPr="003F35A4">
        <w:rPr>
          <w:rFonts w:ascii="Times New Roman" w:eastAsia="Times New Roman" w:hAnsi="Times New Roman"/>
          <w:sz w:val="24"/>
          <w:szCs w:val="24"/>
          <w:lang w:val="uk-UA" w:eastAsia="ru-RU"/>
        </w:rPr>
        <w:t>)</w:t>
      </w:r>
    </w:p>
    <w:p w:rsidR="003F35A4" w:rsidRDefault="003F35A4" w:rsidP="003F35A4">
      <w:pPr>
        <w:pStyle w:val="a4"/>
        <w:numPr>
          <w:ilvl w:val="0"/>
          <w:numId w:val="9"/>
        </w:numPr>
        <w:overflowPunct w:val="0"/>
        <w:autoSpaceDE w:val="0"/>
        <w:autoSpaceDN w:val="0"/>
        <w:adjustRightInd w:val="0"/>
        <w:spacing w:after="0" w:line="240" w:lineRule="auto"/>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Встановити строк дії пріоритету на розміщення рекламного засобу терміном на 3 місяці.</w:t>
      </w:r>
    </w:p>
    <w:p w:rsidR="00747CA6" w:rsidRPr="00747CA6" w:rsidRDefault="00747CA6" w:rsidP="00747CA6">
      <w:pPr>
        <w:pStyle w:val="a4"/>
        <w:numPr>
          <w:ilvl w:val="0"/>
          <w:numId w:val="9"/>
        </w:numPr>
        <w:jc w:val="both"/>
        <w:rPr>
          <w:rFonts w:ascii="Times New Roman" w:hAnsi="Times New Roman"/>
          <w:sz w:val="24"/>
          <w:szCs w:val="24"/>
        </w:rPr>
      </w:pPr>
      <w:r w:rsidRPr="00747CA6">
        <w:rPr>
          <w:rFonts w:ascii="Times New Roman" w:eastAsia="Times New Roman" w:hAnsi="Times New Roman"/>
          <w:sz w:val="24"/>
          <w:szCs w:val="24"/>
          <w:lang w:eastAsia="ru-RU"/>
        </w:rPr>
        <w:t xml:space="preserve">Контроль за </w:t>
      </w:r>
      <w:proofErr w:type="spellStart"/>
      <w:r w:rsidRPr="00747CA6">
        <w:rPr>
          <w:rFonts w:ascii="Times New Roman" w:eastAsia="Times New Roman" w:hAnsi="Times New Roman"/>
          <w:sz w:val="24"/>
          <w:szCs w:val="24"/>
          <w:lang w:eastAsia="ru-RU"/>
        </w:rPr>
        <w:t>виконанням</w:t>
      </w:r>
      <w:proofErr w:type="spellEnd"/>
      <w:r w:rsidRPr="00747CA6">
        <w:rPr>
          <w:rFonts w:ascii="Times New Roman" w:eastAsia="Times New Roman" w:hAnsi="Times New Roman"/>
          <w:sz w:val="24"/>
          <w:szCs w:val="24"/>
          <w:lang w:eastAsia="ru-RU"/>
        </w:rPr>
        <w:t xml:space="preserve"> </w:t>
      </w:r>
      <w:proofErr w:type="spellStart"/>
      <w:r w:rsidRPr="00747CA6">
        <w:rPr>
          <w:rFonts w:ascii="Times New Roman" w:eastAsia="Times New Roman" w:hAnsi="Times New Roman"/>
          <w:sz w:val="24"/>
          <w:szCs w:val="24"/>
          <w:lang w:eastAsia="ru-RU"/>
        </w:rPr>
        <w:t>рішення</w:t>
      </w:r>
      <w:proofErr w:type="spellEnd"/>
      <w:r w:rsidRPr="00747CA6">
        <w:rPr>
          <w:rFonts w:ascii="Times New Roman" w:eastAsia="Times New Roman" w:hAnsi="Times New Roman"/>
          <w:sz w:val="24"/>
          <w:szCs w:val="24"/>
          <w:lang w:eastAsia="ru-RU"/>
        </w:rPr>
        <w:t xml:space="preserve"> </w:t>
      </w:r>
      <w:proofErr w:type="spellStart"/>
      <w:r w:rsidRPr="00747CA6">
        <w:rPr>
          <w:rFonts w:ascii="Times New Roman" w:eastAsia="Times New Roman" w:hAnsi="Times New Roman"/>
          <w:sz w:val="24"/>
          <w:szCs w:val="24"/>
          <w:lang w:eastAsia="ru-RU"/>
        </w:rPr>
        <w:t>покласти</w:t>
      </w:r>
      <w:proofErr w:type="spellEnd"/>
      <w:r w:rsidRPr="00747CA6">
        <w:rPr>
          <w:rFonts w:ascii="Times New Roman" w:eastAsia="Times New Roman" w:hAnsi="Times New Roman"/>
          <w:sz w:val="24"/>
          <w:szCs w:val="24"/>
          <w:lang w:eastAsia="ru-RU"/>
        </w:rPr>
        <w:t xml:space="preserve"> на </w:t>
      </w:r>
      <w:proofErr w:type="spellStart"/>
      <w:r w:rsidRPr="00747CA6">
        <w:rPr>
          <w:rFonts w:ascii="Times New Roman" w:eastAsia="Times New Roman" w:hAnsi="Times New Roman"/>
          <w:sz w:val="24"/>
          <w:szCs w:val="24"/>
          <w:lang w:eastAsia="ru-RU"/>
        </w:rPr>
        <w:t>постійну</w:t>
      </w:r>
      <w:proofErr w:type="spellEnd"/>
      <w:r w:rsidRPr="00747CA6">
        <w:rPr>
          <w:rFonts w:ascii="Times New Roman" w:eastAsia="Times New Roman" w:hAnsi="Times New Roman"/>
          <w:sz w:val="24"/>
          <w:szCs w:val="24"/>
          <w:lang w:eastAsia="ru-RU"/>
        </w:rPr>
        <w:t xml:space="preserve"> </w:t>
      </w:r>
      <w:proofErr w:type="spellStart"/>
      <w:r w:rsidRPr="00747CA6">
        <w:rPr>
          <w:rFonts w:ascii="Times New Roman" w:eastAsia="Times New Roman" w:hAnsi="Times New Roman"/>
          <w:sz w:val="24"/>
          <w:szCs w:val="24"/>
          <w:lang w:eastAsia="ru-RU"/>
        </w:rPr>
        <w:t>комісію</w:t>
      </w:r>
      <w:proofErr w:type="spellEnd"/>
      <w:r w:rsidRPr="00747CA6">
        <w:rPr>
          <w:rFonts w:ascii="Times New Roman" w:eastAsia="Times New Roman" w:hAnsi="Times New Roman"/>
          <w:sz w:val="24"/>
          <w:szCs w:val="24"/>
          <w:lang w:eastAsia="ru-RU"/>
        </w:rPr>
        <w:t xml:space="preserve"> з </w:t>
      </w:r>
      <w:proofErr w:type="spellStart"/>
      <w:r w:rsidRPr="00747CA6">
        <w:rPr>
          <w:rFonts w:ascii="Times New Roman" w:eastAsia="Times New Roman" w:hAnsi="Times New Roman"/>
          <w:sz w:val="24"/>
          <w:szCs w:val="24"/>
          <w:lang w:eastAsia="ru-RU"/>
        </w:rPr>
        <w:t>питань</w:t>
      </w:r>
      <w:proofErr w:type="spellEnd"/>
      <w:r w:rsidRPr="00747CA6">
        <w:rPr>
          <w:rFonts w:ascii="Times New Roman" w:eastAsia="Times New Roman" w:hAnsi="Times New Roman"/>
          <w:sz w:val="24"/>
          <w:szCs w:val="24"/>
          <w:lang w:eastAsia="ru-RU"/>
        </w:rPr>
        <w:t xml:space="preserve"> </w:t>
      </w:r>
      <w:proofErr w:type="spellStart"/>
      <w:r w:rsidRPr="00747CA6">
        <w:rPr>
          <w:rFonts w:ascii="Times New Roman" w:hAnsi="Times New Roman"/>
          <w:bCs/>
          <w:sz w:val="24"/>
          <w:szCs w:val="24"/>
        </w:rPr>
        <w:t>інвестицій</w:t>
      </w:r>
      <w:proofErr w:type="spellEnd"/>
      <w:r w:rsidRPr="00747CA6">
        <w:rPr>
          <w:rFonts w:ascii="Times New Roman" w:hAnsi="Times New Roman"/>
          <w:bCs/>
          <w:sz w:val="24"/>
          <w:szCs w:val="24"/>
        </w:rPr>
        <w:t xml:space="preserve">, </w:t>
      </w:r>
      <w:proofErr w:type="spellStart"/>
      <w:r w:rsidRPr="00747CA6">
        <w:rPr>
          <w:rFonts w:ascii="Times New Roman" w:hAnsi="Times New Roman"/>
          <w:bCs/>
          <w:sz w:val="24"/>
          <w:szCs w:val="24"/>
        </w:rPr>
        <w:t>підприємництва</w:t>
      </w:r>
      <w:proofErr w:type="spellEnd"/>
      <w:r w:rsidRPr="00747CA6">
        <w:rPr>
          <w:rFonts w:ascii="Times New Roman" w:hAnsi="Times New Roman"/>
          <w:bCs/>
          <w:sz w:val="24"/>
          <w:szCs w:val="24"/>
        </w:rPr>
        <w:t xml:space="preserve">, </w:t>
      </w:r>
      <w:proofErr w:type="spellStart"/>
      <w:r w:rsidRPr="00747CA6">
        <w:rPr>
          <w:rFonts w:ascii="Times New Roman" w:hAnsi="Times New Roman"/>
          <w:bCs/>
          <w:sz w:val="24"/>
          <w:szCs w:val="24"/>
        </w:rPr>
        <w:t>інфраструктури</w:t>
      </w:r>
      <w:proofErr w:type="spellEnd"/>
      <w:r w:rsidRPr="00747CA6">
        <w:rPr>
          <w:rFonts w:ascii="Times New Roman" w:hAnsi="Times New Roman"/>
          <w:bCs/>
          <w:sz w:val="24"/>
          <w:szCs w:val="24"/>
        </w:rPr>
        <w:t xml:space="preserve">, транспорту, </w:t>
      </w:r>
      <w:proofErr w:type="spellStart"/>
      <w:r w:rsidRPr="00747CA6">
        <w:rPr>
          <w:rFonts w:ascii="Times New Roman" w:hAnsi="Times New Roman"/>
          <w:bCs/>
          <w:sz w:val="24"/>
          <w:szCs w:val="24"/>
        </w:rPr>
        <w:t>житлово-комунального</w:t>
      </w:r>
      <w:proofErr w:type="spellEnd"/>
      <w:r w:rsidRPr="00747CA6">
        <w:rPr>
          <w:rFonts w:ascii="Times New Roman" w:hAnsi="Times New Roman"/>
          <w:bCs/>
          <w:sz w:val="24"/>
          <w:szCs w:val="24"/>
        </w:rPr>
        <w:t xml:space="preserve"> </w:t>
      </w:r>
      <w:proofErr w:type="spellStart"/>
      <w:r w:rsidRPr="00747CA6">
        <w:rPr>
          <w:rFonts w:ascii="Times New Roman" w:hAnsi="Times New Roman"/>
          <w:bCs/>
          <w:sz w:val="24"/>
          <w:szCs w:val="24"/>
        </w:rPr>
        <w:t>господарства</w:t>
      </w:r>
      <w:proofErr w:type="spellEnd"/>
      <w:r w:rsidRPr="00747CA6">
        <w:rPr>
          <w:rFonts w:ascii="Times New Roman" w:hAnsi="Times New Roman"/>
          <w:bCs/>
          <w:sz w:val="24"/>
          <w:szCs w:val="24"/>
        </w:rPr>
        <w:t xml:space="preserve"> та </w:t>
      </w:r>
      <w:proofErr w:type="spellStart"/>
      <w:r w:rsidRPr="00747CA6">
        <w:rPr>
          <w:rFonts w:ascii="Times New Roman" w:hAnsi="Times New Roman"/>
          <w:bCs/>
          <w:sz w:val="24"/>
          <w:szCs w:val="24"/>
        </w:rPr>
        <w:t>комунальної</w:t>
      </w:r>
      <w:proofErr w:type="spellEnd"/>
      <w:r w:rsidRPr="00747CA6">
        <w:rPr>
          <w:rFonts w:ascii="Times New Roman" w:hAnsi="Times New Roman"/>
          <w:bCs/>
          <w:sz w:val="24"/>
          <w:szCs w:val="24"/>
        </w:rPr>
        <w:t xml:space="preserve"> </w:t>
      </w:r>
      <w:proofErr w:type="spellStart"/>
      <w:r w:rsidRPr="00747CA6">
        <w:rPr>
          <w:rFonts w:ascii="Times New Roman" w:hAnsi="Times New Roman"/>
          <w:bCs/>
          <w:sz w:val="24"/>
          <w:szCs w:val="24"/>
        </w:rPr>
        <w:t>власності</w:t>
      </w:r>
      <w:proofErr w:type="spellEnd"/>
    </w:p>
    <w:p w:rsidR="003F35A4" w:rsidRPr="00B24232" w:rsidRDefault="003F35A4" w:rsidP="00747CA6">
      <w:pPr>
        <w:pStyle w:val="a4"/>
        <w:overflowPunct w:val="0"/>
        <w:autoSpaceDE w:val="0"/>
        <w:autoSpaceDN w:val="0"/>
        <w:adjustRightInd w:val="0"/>
        <w:spacing w:after="0" w:line="240" w:lineRule="auto"/>
        <w:ind w:left="420"/>
        <w:rPr>
          <w:rFonts w:ascii="Times New Roman" w:eastAsia="Times New Roman" w:hAnsi="Times New Roman"/>
          <w:sz w:val="24"/>
          <w:szCs w:val="24"/>
          <w:lang w:val="uk-UA" w:eastAsia="ru-RU"/>
        </w:rPr>
      </w:pPr>
    </w:p>
    <w:p w:rsidR="003F35A4" w:rsidRDefault="003F35A4" w:rsidP="003F35A4">
      <w:pPr>
        <w:overflowPunct w:val="0"/>
        <w:autoSpaceDE w:val="0"/>
        <w:autoSpaceDN w:val="0"/>
        <w:adjustRightInd w:val="0"/>
        <w:spacing w:after="0" w:line="240" w:lineRule="auto"/>
        <w:rPr>
          <w:rFonts w:ascii="Times New Roman" w:eastAsia="Times New Roman" w:hAnsi="Times New Roman" w:cs="Times New Roman"/>
          <w:sz w:val="24"/>
          <w:szCs w:val="24"/>
          <w:lang w:eastAsia="ru-RU"/>
        </w:rPr>
      </w:pPr>
    </w:p>
    <w:p w:rsidR="003F35A4" w:rsidRDefault="003F35A4" w:rsidP="003F35A4">
      <w:pPr>
        <w:overflowPunct w:val="0"/>
        <w:autoSpaceDE w:val="0"/>
        <w:autoSpaceDN w:val="0"/>
        <w:adjustRightInd w:val="0"/>
        <w:spacing w:after="0" w:line="240" w:lineRule="auto"/>
        <w:rPr>
          <w:rFonts w:ascii="Times New Roman" w:eastAsia="Times New Roman" w:hAnsi="Times New Roman" w:cs="Times New Roman"/>
          <w:sz w:val="24"/>
          <w:szCs w:val="24"/>
          <w:lang w:eastAsia="ru-RU"/>
        </w:rPr>
      </w:pPr>
    </w:p>
    <w:p w:rsidR="003F35A4" w:rsidRDefault="003F35A4" w:rsidP="003F35A4">
      <w:pPr>
        <w:overflowPunct w:val="0"/>
        <w:autoSpaceDE w:val="0"/>
        <w:autoSpaceDN w:val="0"/>
        <w:adjustRightInd w:val="0"/>
        <w:spacing w:after="0" w:line="240" w:lineRule="auto"/>
        <w:rPr>
          <w:rFonts w:ascii="Times New Roman" w:eastAsia="Times New Roman" w:hAnsi="Times New Roman" w:cs="Times New Roman"/>
          <w:sz w:val="24"/>
          <w:szCs w:val="24"/>
          <w:lang w:eastAsia="ru-RU"/>
        </w:rPr>
      </w:pPr>
    </w:p>
    <w:p w:rsidR="003F35A4" w:rsidRDefault="003F35A4" w:rsidP="003F35A4">
      <w:pPr>
        <w:overflowPunct w:val="0"/>
        <w:autoSpaceDE w:val="0"/>
        <w:autoSpaceDN w:val="0"/>
        <w:adjustRightInd w:val="0"/>
        <w:spacing w:after="0" w:line="240" w:lineRule="auto"/>
        <w:rPr>
          <w:rFonts w:ascii="Times New Roman" w:eastAsia="Times New Roman" w:hAnsi="Times New Roman" w:cs="Times New Roman"/>
          <w:sz w:val="24"/>
          <w:szCs w:val="24"/>
          <w:lang w:eastAsia="ru-RU"/>
        </w:rPr>
      </w:pPr>
    </w:p>
    <w:p w:rsidR="003F35A4" w:rsidRDefault="003F35A4" w:rsidP="003F35A4">
      <w:pPr>
        <w:overflowPunct w:val="0"/>
        <w:autoSpaceDE w:val="0"/>
        <w:autoSpaceDN w:val="0"/>
        <w:adjustRightInd w:val="0"/>
        <w:spacing w:after="0" w:line="240" w:lineRule="auto"/>
        <w:rPr>
          <w:rFonts w:ascii="Times New Roman" w:eastAsia="Times New Roman" w:hAnsi="Times New Roman" w:cs="Times New Roman"/>
          <w:sz w:val="24"/>
          <w:szCs w:val="24"/>
          <w:lang w:eastAsia="ru-RU"/>
        </w:rPr>
      </w:pPr>
    </w:p>
    <w:p w:rsidR="003F35A4" w:rsidRDefault="003F35A4" w:rsidP="003F35A4">
      <w:pPr>
        <w:overflowPunct w:val="0"/>
        <w:autoSpaceDE w:val="0"/>
        <w:autoSpaceDN w:val="0"/>
        <w:adjustRightInd w:val="0"/>
        <w:spacing w:after="0" w:line="240" w:lineRule="auto"/>
        <w:rPr>
          <w:rFonts w:ascii="Times New Roman" w:eastAsia="Times New Roman" w:hAnsi="Times New Roman" w:cs="Times New Roman"/>
          <w:sz w:val="24"/>
          <w:szCs w:val="24"/>
          <w:lang w:eastAsia="ru-RU"/>
        </w:rPr>
      </w:pPr>
    </w:p>
    <w:p w:rsidR="003F35A4" w:rsidRDefault="003F35A4" w:rsidP="003F35A4">
      <w:pPr>
        <w:overflowPunct w:val="0"/>
        <w:autoSpaceDE w:val="0"/>
        <w:autoSpaceDN w:val="0"/>
        <w:adjustRightInd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Сільський  голова:                                                 М.О. Лях</w:t>
      </w:r>
    </w:p>
    <w:p w:rsidR="003F35A4" w:rsidRDefault="003F35A4" w:rsidP="003F35A4">
      <w:pPr>
        <w:overflowPunct w:val="0"/>
        <w:autoSpaceDE w:val="0"/>
        <w:autoSpaceDN w:val="0"/>
        <w:adjustRightInd w:val="0"/>
        <w:spacing w:after="0" w:line="240" w:lineRule="auto"/>
        <w:rPr>
          <w:rFonts w:ascii="Times New Roman" w:eastAsia="Times New Roman" w:hAnsi="Times New Roman" w:cs="Times New Roman"/>
          <w:sz w:val="24"/>
          <w:szCs w:val="24"/>
          <w:lang w:eastAsia="ru-RU"/>
        </w:rPr>
      </w:pPr>
    </w:p>
    <w:p w:rsidR="003F35A4" w:rsidRDefault="003F35A4" w:rsidP="003F35A4">
      <w:pPr>
        <w:overflowPunct w:val="0"/>
        <w:autoSpaceDE w:val="0"/>
        <w:autoSpaceDN w:val="0"/>
        <w:adjustRightInd w:val="0"/>
        <w:spacing w:after="0" w:line="240" w:lineRule="auto"/>
        <w:rPr>
          <w:rFonts w:ascii="Times New Roman" w:eastAsia="Times New Roman" w:hAnsi="Times New Roman" w:cs="Times New Roman"/>
          <w:b/>
          <w:sz w:val="24"/>
          <w:szCs w:val="24"/>
          <w:lang w:eastAsia="ru-RU"/>
        </w:rPr>
      </w:pPr>
      <w:r w:rsidRPr="003F35A4">
        <w:rPr>
          <w:rFonts w:ascii="Times New Roman" w:eastAsia="Times New Roman" w:hAnsi="Times New Roman" w:cs="Times New Roman"/>
          <w:b/>
          <w:sz w:val="24"/>
          <w:szCs w:val="24"/>
          <w:lang w:eastAsia="ru-RU"/>
        </w:rPr>
        <w:t>с. Студеники</w:t>
      </w:r>
    </w:p>
    <w:p w:rsidR="003F35A4" w:rsidRDefault="003F35A4" w:rsidP="003F35A4">
      <w:pPr>
        <w:overflowPunct w:val="0"/>
        <w:autoSpaceDE w:val="0"/>
        <w:autoSpaceDN w:val="0"/>
        <w:adjustRightInd w:val="0"/>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w:t>
      </w:r>
      <w:r w:rsidR="00172AFB">
        <w:rPr>
          <w:rFonts w:ascii="Times New Roman" w:eastAsia="Times New Roman" w:hAnsi="Times New Roman" w:cs="Times New Roman"/>
          <w:b/>
          <w:sz w:val="24"/>
          <w:szCs w:val="24"/>
          <w:lang w:eastAsia="ru-RU"/>
        </w:rPr>
        <w:t>530</w:t>
      </w:r>
      <w:r>
        <w:rPr>
          <w:rFonts w:ascii="Times New Roman" w:eastAsia="Times New Roman" w:hAnsi="Times New Roman" w:cs="Times New Roman"/>
          <w:b/>
          <w:sz w:val="24"/>
          <w:szCs w:val="24"/>
          <w:lang w:eastAsia="ru-RU"/>
        </w:rPr>
        <w:t xml:space="preserve"> -ХХІІ-УІІ</w:t>
      </w:r>
    </w:p>
    <w:p w:rsidR="003F35A4" w:rsidRDefault="003F35A4" w:rsidP="003F35A4">
      <w:pPr>
        <w:overflowPunct w:val="0"/>
        <w:autoSpaceDE w:val="0"/>
        <w:autoSpaceDN w:val="0"/>
        <w:adjustRightInd w:val="0"/>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22.01.2018</w:t>
      </w:r>
    </w:p>
    <w:p w:rsidR="003F35A4" w:rsidRDefault="003F35A4" w:rsidP="003F35A4">
      <w:pPr>
        <w:pStyle w:val="a5"/>
        <w:jc w:val="both"/>
        <w:rPr>
          <w:b/>
          <w:szCs w:val="28"/>
        </w:rPr>
      </w:pPr>
    </w:p>
    <w:p w:rsidR="003F35A4" w:rsidRDefault="003F35A4" w:rsidP="003F35A4">
      <w:pPr>
        <w:pStyle w:val="a5"/>
        <w:jc w:val="both"/>
        <w:rPr>
          <w:b/>
          <w:szCs w:val="28"/>
        </w:rPr>
      </w:pPr>
    </w:p>
    <w:p w:rsidR="003F35A4" w:rsidRDefault="003F35A4" w:rsidP="003F35A4">
      <w:pPr>
        <w:pStyle w:val="a5"/>
        <w:jc w:val="both"/>
        <w:rPr>
          <w:b/>
          <w:szCs w:val="28"/>
        </w:rPr>
      </w:pPr>
    </w:p>
    <w:p w:rsidR="003F35A4" w:rsidRDefault="003F35A4" w:rsidP="003F35A4">
      <w:pPr>
        <w:pStyle w:val="a5"/>
        <w:jc w:val="both"/>
        <w:rPr>
          <w:b/>
          <w:szCs w:val="28"/>
        </w:rPr>
      </w:pPr>
    </w:p>
    <w:p w:rsidR="003F35A4" w:rsidRDefault="003F35A4" w:rsidP="003F35A4">
      <w:pPr>
        <w:pStyle w:val="a5"/>
        <w:jc w:val="both"/>
        <w:rPr>
          <w:b/>
          <w:szCs w:val="28"/>
        </w:rPr>
      </w:pPr>
    </w:p>
    <w:p w:rsidR="002F62A3" w:rsidRPr="00AD0DE4" w:rsidRDefault="002F62A3" w:rsidP="002F62A3">
      <w:pPr>
        <w:rPr>
          <w:sz w:val="28"/>
          <w:szCs w:val="28"/>
        </w:rPr>
      </w:pPr>
    </w:p>
    <w:p w:rsidR="002F62A3" w:rsidRPr="002F62A3" w:rsidRDefault="002F62A3" w:rsidP="002F62A3">
      <w:pPr>
        <w:spacing w:after="0"/>
        <w:rPr>
          <w:rFonts w:ascii="Times New Roman" w:hAnsi="Times New Roman" w:cs="Times New Roman"/>
          <w:sz w:val="28"/>
          <w:szCs w:val="28"/>
        </w:rPr>
      </w:pPr>
      <w:r w:rsidRPr="002F62A3">
        <w:rPr>
          <w:rFonts w:ascii="Times New Roman" w:hAnsi="Times New Roman" w:cs="Times New Roman"/>
          <w:sz w:val="28"/>
          <w:szCs w:val="28"/>
        </w:rPr>
        <w:lastRenderedPageBreak/>
        <w:fldChar w:fldCharType="begin"/>
      </w:r>
      <w:r w:rsidRPr="002F62A3">
        <w:rPr>
          <w:rFonts w:ascii="Times New Roman" w:hAnsi="Times New Roman" w:cs="Times New Roman"/>
          <w:sz w:val="28"/>
          <w:szCs w:val="28"/>
        </w:rPr>
        <w:instrText xml:space="preserve"> INCLUDEPICTURE  "http://0" \* MERGEFORMATINET </w:instrText>
      </w:r>
      <w:r w:rsidRPr="002F62A3">
        <w:rPr>
          <w:rFonts w:ascii="Times New Roman" w:hAnsi="Times New Roman" w:cs="Times New Roman"/>
          <w:sz w:val="28"/>
          <w:szCs w:val="28"/>
        </w:rPr>
        <w:fldChar w:fldCharType="separate"/>
      </w:r>
      <w:r w:rsidRPr="002F62A3">
        <w:rPr>
          <w:rFonts w:ascii="Times New Roman" w:hAnsi="Times New Roman" w:cs="Times New Roman"/>
          <w:noProof/>
          <w:lang w:eastAsia="uk-UA"/>
        </w:rPr>
        <w:drawing>
          <wp:anchor distT="0" distB="0" distL="114300" distR="114300" simplePos="0" relativeHeight="251659264" behindDoc="0" locked="0" layoutInCell="1" allowOverlap="1">
            <wp:simplePos x="0" y="0"/>
            <wp:positionH relativeFrom="column">
              <wp:posOffset>2809875</wp:posOffset>
            </wp:positionH>
            <wp:positionV relativeFrom="paragraph">
              <wp:posOffset>0</wp:posOffset>
            </wp:positionV>
            <wp:extent cx="485775" cy="685800"/>
            <wp:effectExtent l="0" t="0" r="9525" b="0"/>
            <wp:wrapSquare wrapText="right"/>
            <wp:docPr id="20" name="Рисунок 20" descr="http://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http://0"/>
                    <pic:cNvPicPr preferRelativeResize="0">
                      <a:picLocks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485775" cy="685800"/>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r w:rsidRPr="002F62A3">
        <w:rPr>
          <w:rFonts w:ascii="Times New Roman" w:hAnsi="Times New Roman" w:cs="Times New Roman"/>
          <w:sz w:val="28"/>
          <w:szCs w:val="28"/>
        </w:rPr>
        <w:fldChar w:fldCharType="end"/>
      </w:r>
    </w:p>
    <w:p w:rsidR="002F62A3" w:rsidRPr="002F62A3" w:rsidRDefault="002F62A3" w:rsidP="002F62A3">
      <w:pPr>
        <w:spacing w:after="0"/>
        <w:rPr>
          <w:rFonts w:ascii="Times New Roman" w:hAnsi="Times New Roman" w:cs="Times New Roman"/>
          <w:sz w:val="28"/>
          <w:szCs w:val="28"/>
        </w:rPr>
      </w:pPr>
    </w:p>
    <w:p w:rsidR="002F62A3" w:rsidRPr="002F62A3" w:rsidRDefault="002F62A3" w:rsidP="002F62A3">
      <w:pPr>
        <w:spacing w:after="0"/>
        <w:rPr>
          <w:rFonts w:ascii="Times New Roman" w:hAnsi="Times New Roman" w:cs="Times New Roman"/>
          <w:sz w:val="28"/>
          <w:szCs w:val="28"/>
        </w:rPr>
      </w:pPr>
    </w:p>
    <w:p w:rsidR="002F62A3" w:rsidRPr="002F62A3" w:rsidRDefault="002F62A3" w:rsidP="002F62A3">
      <w:pPr>
        <w:spacing w:after="0"/>
        <w:rPr>
          <w:rFonts w:ascii="Times New Roman" w:hAnsi="Times New Roman" w:cs="Times New Roman"/>
          <w:sz w:val="28"/>
          <w:szCs w:val="28"/>
        </w:rPr>
      </w:pPr>
    </w:p>
    <w:p w:rsidR="002F62A3" w:rsidRPr="002F62A3" w:rsidRDefault="002F62A3" w:rsidP="002F62A3">
      <w:pPr>
        <w:spacing w:after="0"/>
        <w:ind w:right="-1"/>
        <w:jc w:val="center"/>
        <w:rPr>
          <w:rFonts w:ascii="Times New Roman" w:hAnsi="Times New Roman" w:cs="Times New Roman"/>
          <w:b/>
          <w:sz w:val="28"/>
          <w:szCs w:val="28"/>
        </w:rPr>
      </w:pPr>
      <w:r w:rsidRPr="002F62A3">
        <w:rPr>
          <w:rFonts w:ascii="Times New Roman" w:hAnsi="Times New Roman" w:cs="Times New Roman"/>
          <w:b/>
          <w:sz w:val="28"/>
          <w:szCs w:val="28"/>
        </w:rPr>
        <w:t>УКРАЇНА</w:t>
      </w:r>
    </w:p>
    <w:p w:rsidR="002F62A3" w:rsidRPr="002F62A3" w:rsidRDefault="002F62A3" w:rsidP="002F62A3">
      <w:pPr>
        <w:spacing w:after="0"/>
        <w:ind w:right="-1"/>
        <w:jc w:val="center"/>
        <w:rPr>
          <w:rFonts w:ascii="Times New Roman" w:hAnsi="Times New Roman" w:cs="Times New Roman"/>
          <w:b/>
          <w:sz w:val="28"/>
          <w:szCs w:val="28"/>
        </w:rPr>
      </w:pPr>
      <w:r w:rsidRPr="002F62A3">
        <w:rPr>
          <w:rFonts w:ascii="Times New Roman" w:hAnsi="Times New Roman" w:cs="Times New Roman"/>
          <w:b/>
          <w:sz w:val="28"/>
          <w:szCs w:val="28"/>
        </w:rPr>
        <w:t>СТУДЕНИКІВСЬКА  СІЛЬСЬКА  РАДА</w:t>
      </w:r>
    </w:p>
    <w:p w:rsidR="002F62A3" w:rsidRPr="002F62A3" w:rsidRDefault="002F62A3" w:rsidP="002F62A3">
      <w:pPr>
        <w:spacing w:after="0"/>
        <w:ind w:right="-1"/>
        <w:jc w:val="center"/>
        <w:rPr>
          <w:rFonts w:ascii="Times New Roman" w:hAnsi="Times New Roman" w:cs="Times New Roman"/>
          <w:b/>
          <w:sz w:val="28"/>
          <w:szCs w:val="28"/>
        </w:rPr>
      </w:pPr>
      <w:r w:rsidRPr="002F62A3">
        <w:rPr>
          <w:rFonts w:ascii="Times New Roman" w:hAnsi="Times New Roman" w:cs="Times New Roman"/>
          <w:b/>
          <w:sz w:val="28"/>
          <w:szCs w:val="28"/>
        </w:rPr>
        <w:t>ПЕРЕЯСЛАВ-ХМЕЛЬНИЦЬКИЙ РАЙОН</w:t>
      </w:r>
    </w:p>
    <w:p w:rsidR="002F62A3" w:rsidRPr="002F62A3" w:rsidRDefault="002F62A3" w:rsidP="002F62A3">
      <w:pPr>
        <w:spacing w:after="0"/>
        <w:ind w:right="-1"/>
        <w:jc w:val="center"/>
        <w:rPr>
          <w:rFonts w:ascii="Times New Roman" w:hAnsi="Times New Roman" w:cs="Times New Roman"/>
          <w:b/>
          <w:sz w:val="28"/>
          <w:szCs w:val="28"/>
        </w:rPr>
      </w:pPr>
      <w:r w:rsidRPr="002F62A3">
        <w:rPr>
          <w:rFonts w:ascii="Times New Roman" w:hAnsi="Times New Roman" w:cs="Times New Roman"/>
          <w:b/>
          <w:sz w:val="28"/>
          <w:szCs w:val="28"/>
        </w:rPr>
        <w:t>КИЇВСЬКА  ОБЛАСТЬ</w:t>
      </w:r>
    </w:p>
    <w:p w:rsidR="002F62A3" w:rsidRPr="002F62A3" w:rsidRDefault="002F62A3" w:rsidP="002F62A3">
      <w:pPr>
        <w:spacing w:after="0"/>
        <w:ind w:right="-1"/>
        <w:rPr>
          <w:rFonts w:ascii="Times New Roman" w:hAnsi="Times New Roman" w:cs="Times New Roman"/>
          <w:sz w:val="28"/>
          <w:szCs w:val="28"/>
        </w:rPr>
      </w:pPr>
    </w:p>
    <w:p w:rsidR="002F62A3" w:rsidRPr="002F62A3" w:rsidRDefault="002F62A3" w:rsidP="002F62A3">
      <w:pPr>
        <w:spacing w:after="0"/>
        <w:ind w:right="-1"/>
        <w:jc w:val="center"/>
        <w:rPr>
          <w:rFonts w:ascii="Times New Roman" w:hAnsi="Times New Roman" w:cs="Times New Roman"/>
          <w:b/>
          <w:sz w:val="28"/>
          <w:szCs w:val="28"/>
        </w:rPr>
      </w:pPr>
      <w:r w:rsidRPr="002F62A3">
        <w:rPr>
          <w:rFonts w:ascii="Times New Roman" w:hAnsi="Times New Roman" w:cs="Times New Roman"/>
          <w:b/>
          <w:sz w:val="28"/>
          <w:szCs w:val="28"/>
        </w:rPr>
        <w:t xml:space="preserve">Р І Ш Е Н </w:t>
      </w:r>
      <w:proofErr w:type="spellStart"/>
      <w:r w:rsidRPr="002F62A3">
        <w:rPr>
          <w:rFonts w:ascii="Times New Roman" w:hAnsi="Times New Roman" w:cs="Times New Roman"/>
          <w:b/>
          <w:sz w:val="28"/>
          <w:szCs w:val="28"/>
        </w:rPr>
        <w:t>Н</w:t>
      </w:r>
      <w:proofErr w:type="spellEnd"/>
      <w:r w:rsidRPr="002F62A3">
        <w:rPr>
          <w:rFonts w:ascii="Times New Roman" w:hAnsi="Times New Roman" w:cs="Times New Roman"/>
          <w:b/>
          <w:sz w:val="28"/>
          <w:szCs w:val="28"/>
        </w:rPr>
        <w:t xml:space="preserve"> Я</w:t>
      </w:r>
    </w:p>
    <w:p w:rsidR="002F62A3" w:rsidRPr="002F62A3" w:rsidRDefault="002F62A3" w:rsidP="002F62A3">
      <w:pPr>
        <w:pStyle w:val="a5"/>
        <w:jc w:val="both"/>
        <w:rPr>
          <w:b/>
          <w:sz w:val="24"/>
          <w:szCs w:val="24"/>
        </w:rPr>
      </w:pPr>
      <w:r w:rsidRPr="002F62A3">
        <w:rPr>
          <w:b/>
          <w:sz w:val="24"/>
          <w:szCs w:val="24"/>
        </w:rPr>
        <w:t xml:space="preserve">Про затвердження технічної документації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гр. </w:t>
      </w:r>
      <w:proofErr w:type="spellStart"/>
      <w:r>
        <w:rPr>
          <w:b/>
          <w:sz w:val="24"/>
          <w:szCs w:val="24"/>
        </w:rPr>
        <w:t>Сухомлин</w:t>
      </w:r>
      <w:proofErr w:type="spellEnd"/>
      <w:r>
        <w:rPr>
          <w:b/>
          <w:sz w:val="24"/>
          <w:szCs w:val="24"/>
        </w:rPr>
        <w:t xml:space="preserve"> Юрію </w:t>
      </w:r>
      <w:r w:rsidRPr="002F62A3">
        <w:rPr>
          <w:b/>
          <w:sz w:val="24"/>
          <w:szCs w:val="24"/>
        </w:rPr>
        <w:t xml:space="preserve"> </w:t>
      </w:r>
      <w:r>
        <w:rPr>
          <w:b/>
          <w:sz w:val="24"/>
          <w:szCs w:val="24"/>
        </w:rPr>
        <w:t>Петровичу</w:t>
      </w:r>
      <w:r w:rsidRPr="002F62A3">
        <w:rPr>
          <w:b/>
          <w:sz w:val="24"/>
          <w:szCs w:val="24"/>
        </w:rPr>
        <w:t xml:space="preserve"> .</w:t>
      </w:r>
    </w:p>
    <w:p w:rsidR="002F62A3" w:rsidRPr="002F62A3" w:rsidRDefault="002F62A3" w:rsidP="002F62A3">
      <w:pPr>
        <w:spacing w:after="0"/>
        <w:jc w:val="both"/>
        <w:rPr>
          <w:rFonts w:ascii="Times New Roman" w:hAnsi="Times New Roman" w:cs="Times New Roman"/>
          <w:sz w:val="24"/>
          <w:szCs w:val="24"/>
        </w:rPr>
      </w:pPr>
      <w:r w:rsidRPr="002F62A3">
        <w:rPr>
          <w:rFonts w:ascii="Times New Roman" w:hAnsi="Times New Roman" w:cs="Times New Roman"/>
          <w:sz w:val="24"/>
          <w:szCs w:val="24"/>
        </w:rPr>
        <w:t xml:space="preserve">Розглянувши матеріали  технічної документації із землеустрою щодо встановлення (відновлення)  меж  земельної  ділянки  у натурі ( на місцевості)  гр. </w:t>
      </w:r>
      <w:proofErr w:type="spellStart"/>
      <w:r>
        <w:rPr>
          <w:rFonts w:ascii="Times New Roman" w:hAnsi="Times New Roman" w:cs="Times New Roman"/>
          <w:sz w:val="24"/>
          <w:szCs w:val="24"/>
        </w:rPr>
        <w:t>Сухомлин</w:t>
      </w:r>
      <w:proofErr w:type="spellEnd"/>
      <w:r>
        <w:rPr>
          <w:rFonts w:ascii="Times New Roman" w:hAnsi="Times New Roman" w:cs="Times New Roman"/>
          <w:sz w:val="24"/>
          <w:szCs w:val="24"/>
        </w:rPr>
        <w:t xml:space="preserve"> Юрію Петровичу</w:t>
      </w:r>
      <w:r w:rsidRPr="002F62A3">
        <w:rPr>
          <w:rFonts w:ascii="Times New Roman" w:hAnsi="Times New Roman" w:cs="Times New Roman"/>
          <w:sz w:val="24"/>
          <w:szCs w:val="24"/>
        </w:rPr>
        <w:t xml:space="preserve"> для будівництва та обслуговування  житлового будинку, господарських будівель та споруд загальною  площею 0,2</w:t>
      </w:r>
      <w:r>
        <w:rPr>
          <w:rFonts w:ascii="Times New Roman" w:hAnsi="Times New Roman" w:cs="Times New Roman"/>
          <w:sz w:val="24"/>
          <w:szCs w:val="24"/>
        </w:rPr>
        <w:t>500</w:t>
      </w:r>
      <w:r w:rsidRPr="002F62A3">
        <w:rPr>
          <w:rFonts w:ascii="Times New Roman" w:hAnsi="Times New Roman" w:cs="Times New Roman"/>
          <w:sz w:val="24"/>
          <w:szCs w:val="24"/>
        </w:rPr>
        <w:t xml:space="preserve"> га, що  знаходиться  в с. Соснова Переяслав-Хмельницького  району Київської  області по вул. </w:t>
      </w:r>
      <w:r>
        <w:rPr>
          <w:rFonts w:ascii="Times New Roman" w:hAnsi="Times New Roman" w:cs="Times New Roman"/>
          <w:sz w:val="24"/>
          <w:szCs w:val="24"/>
        </w:rPr>
        <w:t>Космонавтів,61</w:t>
      </w:r>
      <w:r w:rsidRPr="002F62A3">
        <w:rPr>
          <w:rFonts w:ascii="Times New Roman" w:hAnsi="Times New Roman" w:cs="Times New Roman"/>
          <w:sz w:val="24"/>
          <w:szCs w:val="24"/>
        </w:rPr>
        <w:t xml:space="preserve"> , керуючись  п. 34 частини 1 статті 26 Закону України "Про місцеве самоврядування в Україні", статтями 12,19,40,118.121  та розділом Х «Перехідні положення»   Земельного Кодексу України, законом України «Про Державний земельний кадастр», Постановами КМУ «Про затвердження Порядку ведення Державного земельного кадастру»   сільська  рада</w:t>
      </w:r>
    </w:p>
    <w:p w:rsidR="002F62A3" w:rsidRPr="002F62A3" w:rsidRDefault="002F62A3" w:rsidP="002F62A3">
      <w:pPr>
        <w:spacing w:after="0"/>
        <w:jc w:val="center"/>
        <w:rPr>
          <w:rFonts w:ascii="Times New Roman" w:hAnsi="Times New Roman" w:cs="Times New Roman"/>
          <w:b/>
          <w:sz w:val="24"/>
          <w:szCs w:val="24"/>
        </w:rPr>
      </w:pPr>
      <w:r w:rsidRPr="002F62A3">
        <w:rPr>
          <w:rFonts w:ascii="Times New Roman" w:hAnsi="Times New Roman" w:cs="Times New Roman"/>
          <w:b/>
          <w:sz w:val="24"/>
          <w:szCs w:val="24"/>
        </w:rPr>
        <w:t>В И Р І Ш И Л А :</w:t>
      </w:r>
    </w:p>
    <w:p w:rsidR="002F62A3" w:rsidRPr="002F62A3" w:rsidRDefault="002F62A3" w:rsidP="002F62A3">
      <w:pPr>
        <w:spacing w:after="0"/>
        <w:jc w:val="both"/>
        <w:rPr>
          <w:rFonts w:ascii="Times New Roman" w:hAnsi="Times New Roman" w:cs="Times New Roman"/>
          <w:b/>
          <w:sz w:val="24"/>
          <w:szCs w:val="24"/>
        </w:rPr>
      </w:pPr>
      <w:r w:rsidRPr="002F62A3">
        <w:rPr>
          <w:rFonts w:ascii="Times New Roman" w:hAnsi="Times New Roman" w:cs="Times New Roman"/>
          <w:sz w:val="24"/>
          <w:szCs w:val="24"/>
        </w:rPr>
        <w:t>1. Затвердити розроблену ДП «Центр державного земельного кадастру» технічну документацію із землеустрою  щодо встановлення (відновлення)  меж  земельної  ділянки  у натурі ( на місцевості)</w:t>
      </w:r>
      <w:r w:rsidRPr="002F62A3">
        <w:rPr>
          <w:rFonts w:ascii="Times New Roman" w:hAnsi="Times New Roman" w:cs="Times New Roman"/>
        </w:rPr>
        <w:t xml:space="preserve">   </w:t>
      </w:r>
      <w:r w:rsidRPr="002F62A3">
        <w:rPr>
          <w:rFonts w:ascii="Times New Roman" w:hAnsi="Times New Roman" w:cs="Times New Roman"/>
          <w:b/>
          <w:sz w:val="24"/>
          <w:szCs w:val="24"/>
        </w:rPr>
        <w:t xml:space="preserve">гр.. </w:t>
      </w:r>
      <w:proofErr w:type="spellStart"/>
      <w:r>
        <w:rPr>
          <w:rFonts w:ascii="Times New Roman" w:hAnsi="Times New Roman" w:cs="Times New Roman"/>
          <w:b/>
          <w:sz w:val="24"/>
          <w:szCs w:val="24"/>
        </w:rPr>
        <w:t>Сухомлин</w:t>
      </w:r>
      <w:proofErr w:type="spellEnd"/>
      <w:r>
        <w:rPr>
          <w:rFonts w:ascii="Times New Roman" w:hAnsi="Times New Roman" w:cs="Times New Roman"/>
          <w:b/>
          <w:sz w:val="24"/>
          <w:szCs w:val="24"/>
        </w:rPr>
        <w:t xml:space="preserve"> Юрію Петровичу</w:t>
      </w:r>
      <w:r w:rsidRPr="002F62A3">
        <w:rPr>
          <w:rFonts w:ascii="Times New Roman" w:hAnsi="Times New Roman" w:cs="Times New Roman"/>
          <w:sz w:val="24"/>
          <w:szCs w:val="24"/>
        </w:rPr>
        <w:t xml:space="preserve"> загальною площею </w:t>
      </w:r>
      <w:r w:rsidRPr="002F62A3">
        <w:rPr>
          <w:rFonts w:ascii="Times New Roman" w:hAnsi="Times New Roman" w:cs="Times New Roman"/>
          <w:b/>
          <w:sz w:val="24"/>
          <w:szCs w:val="24"/>
        </w:rPr>
        <w:t>0,2</w:t>
      </w:r>
      <w:r>
        <w:rPr>
          <w:rFonts w:ascii="Times New Roman" w:hAnsi="Times New Roman" w:cs="Times New Roman"/>
          <w:b/>
          <w:sz w:val="24"/>
          <w:szCs w:val="24"/>
        </w:rPr>
        <w:t>500</w:t>
      </w:r>
      <w:r w:rsidRPr="002F62A3">
        <w:rPr>
          <w:rFonts w:ascii="Times New Roman" w:hAnsi="Times New Roman" w:cs="Times New Roman"/>
          <w:b/>
          <w:sz w:val="24"/>
          <w:szCs w:val="24"/>
        </w:rPr>
        <w:t xml:space="preserve"> га </w:t>
      </w:r>
      <w:r w:rsidRPr="002F62A3">
        <w:rPr>
          <w:rFonts w:ascii="Times New Roman" w:hAnsi="Times New Roman" w:cs="Times New Roman"/>
          <w:sz w:val="24"/>
          <w:szCs w:val="24"/>
        </w:rPr>
        <w:t xml:space="preserve">на землях житлової та громадської забудови для будівництва та обслуговування житлового будинку господарських будівель та споруд, розташовану в с. Соснова Переяслав-Хмельницького району  Київської  області по вул. </w:t>
      </w:r>
      <w:r>
        <w:rPr>
          <w:rFonts w:ascii="Times New Roman" w:hAnsi="Times New Roman" w:cs="Times New Roman"/>
          <w:sz w:val="24"/>
          <w:szCs w:val="24"/>
        </w:rPr>
        <w:t>Космонавтів,61</w:t>
      </w:r>
      <w:r w:rsidRPr="002F62A3">
        <w:rPr>
          <w:rFonts w:ascii="Times New Roman" w:hAnsi="Times New Roman" w:cs="Times New Roman"/>
          <w:sz w:val="24"/>
          <w:szCs w:val="24"/>
        </w:rPr>
        <w:t xml:space="preserve">. </w:t>
      </w:r>
    </w:p>
    <w:p w:rsidR="002F62A3" w:rsidRPr="002F62A3" w:rsidRDefault="002F62A3" w:rsidP="002F62A3">
      <w:pPr>
        <w:spacing w:after="0"/>
        <w:rPr>
          <w:rFonts w:ascii="Times New Roman" w:hAnsi="Times New Roman" w:cs="Times New Roman"/>
          <w:sz w:val="24"/>
          <w:szCs w:val="24"/>
        </w:rPr>
      </w:pPr>
      <w:r w:rsidRPr="002F62A3">
        <w:rPr>
          <w:rFonts w:ascii="Times New Roman" w:hAnsi="Times New Roman" w:cs="Times New Roman"/>
          <w:sz w:val="24"/>
          <w:szCs w:val="24"/>
        </w:rPr>
        <w:t xml:space="preserve">2. Передати гр.. </w:t>
      </w:r>
      <w:proofErr w:type="spellStart"/>
      <w:r>
        <w:rPr>
          <w:rFonts w:ascii="Times New Roman" w:hAnsi="Times New Roman" w:cs="Times New Roman"/>
          <w:b/>
          <w:sz w:val="24"/>
          <w:szCs w:val="24"/>
        </w:rPr>
        <w:t>Сухомлин</w:t>
      </w:r>
      <w:proofErr w:type="spellEnd"/>
      <w:r>
        <w:rPr>
          <w:rFonts w:ascii="Times New Roman" w:hAnsi="Times New Roman" w:cs="Times New Roman"/>
          <w:b/>
          <w:sz w:val="24"/>
          <w:szCs w:val="24"/>
        </w:rPr>
        <w:t xml:space="preserve"> Юрію Петровичу</w:t>
      </w:r>
      <w:r w:rsidRPr="002F62A3">
        <w:rPr>
          <w:rFonts w:ascii="Times New Roman" w:hAnsi="Times New Roman" w:cs="Times New Roman"/>
        </w:rPr>
        <w:t xml:space="preserve"> </w:t>
      </w:r>
      <w:r w:rsidRPr="002F62A3">
        <w:rPr>
          <w:rFonts w:ascii="Times New Roman" w:hAnsi="Times New Roman" w:cs="Times New Roman"/>
          <w:sz w:val="24"/>
          <w:szCs w:val="24"/>
        </w:rPr>
        <w:t xml:space="preserve">безкоштовно у приватну власність із земель житлової  та громадської  забудови  земельну ділянку загальною площею  </w:t>
      </w:r>
      <w:r w:rsidRPr="002F62A3">
        <w:rPr>
          <w:rFonts w:ascii="Times New Roman" w:hAnsi="Times New Roman" w:cs="Times New Roman"/>
          <w:b/>
          <w:sz w:val="24"/>
          <w:szCs w:val="24"/>
        </w:rPr>
        <w:t>0,2</w:t>
      </w:r>
      <w:r>
        <w:rPr>
          <w:rFonts w:ascii="Times New Roman" w:hAnsi="Times New Roman" w:cs="Times New Roman"/>
          <w:b/>
          <w:sz w:val="24"/>
          <w:szCs w:val="24"/>
        </w:rPr>
        <w:t>500</w:t>
      </w:r>
      <w:r w:rsidRPr="002F62A3">
        <w:rPr>
          <w:rFonts w:ascii="Times New Roman" w:hAnsi="Times New Roman" w:cs="Times New Roman"/>
          <w:b/>
          <w:sz w:val="24"/>
          <w:szCs w:val="24"/>
        </w:rPr>
        <w:t xml:space="preserve"> га</w:t>
      </w:r>
      <w:r w:rsidRPr="002F62A3">
        <w:rPr>
          <w:rFonts w:ascii="Times New Roman" w:hAnsi="Times New Roman" w:cs="Times New Roman"/>
          <w:sz w:val="24"/>
          <w:szCs w:val="24"/>
        </w:rPr>
        <w:t>, кадастровий  номер</w:t>
      </w:r>
      <w:r>
        <w:rPr>
          <w:rFonts w:ascii="Times New Roman" w:hAnsi="Times New Roman" w:cs="Times New Roman"/>
          <w:b/>
          <w:sz w:val="24"/>
          <w:szCs w:val="24"/>
        </w:rPr>
        <w:t xml:space="preserve"> 3223386801:01:01</w:t>
      </w:r>
      <w:r w:rsidRPr="002F62A3">
        <w:rPr>
          <w:rFonts w:ascii="Times New Roman" w:hAnsi="Times New Roman" w:cs="Times New Roman"/>
          <w:b/>
          <w:sz w:val="24"/>
          <w:szCs w:val="24"/>
        </w:rPr>
        <w:t>4:00</w:t>
      </w:r>
      <w:r>
        <w:rPr>
          <w:rFonts w:ascii="Times New Roman" w:hAnsi="Times New Roman" w:cs="Times New Roman"/>
          <w:b/>
          <w:sz w:val="24"/>
          <w:szCs w:val="24"/>
        </w:rPr>
        <w:t>19</w:t>
      </w:r>
      <w:r w:rsidRPr="002F62A3">
        <w:rPr>
          <w:rFonts w:ascii="Times New Roman" w:hAnsi="Times New Roman" w:cs="Times New Roman"/>
          <w:sz w:val="24"/>
          <w:szCs w:val="24"/>
        </w:rPr>
        <w:t xml:space="preserve"> для будівництва та обслуговування житлового будинку господарських будівель та споруд, розташовану в с. Соснова Переяслав-Хмельницького району  Київської  області по вул. </w:t>
      </w:r>
      <w:r>
        <w:rPr>
          <w:rFonts w:ascii="Times New Roman" w:hAnsi="Times New Roman" w:cs="Times New Roman"/>
          <w:sz w:val="24"/>
          <w:szCs w:val="24"/>
        </w:rPr>
        <w:t>Космонавтів, 61</w:t>
      </w:r>
      <w:r w:rsidRPr="002F62A3">
        <w:rPr>
          <w:rFonts w:ascii="Times New Roman" w:hAnsi="Times New Roman" w:cs="Times New Roman"/>
          <w:sz w:val="24"/>
          <w:szCs w:val="24"/>
        </w:rPr>
        <w:t>.</w:t>
      </w:r>
    </w:p>
    <w:p w:rsidR="002F62A3" w:rsidRPr="002F62A3" w:rsidRDefault="002F62A3" w:rsidP="002F62A3">
      <w:pPr>
        <w:spacing w:after="0"/>
        <w:jc w:val="both"/>
        <w:rPr>
          <w:rFonts w:ascii="Times New Roman" w:hAnsi="Times New Roman" w:cs="Times New Roman"/>
          <w:sz w:val="24"/>
          <w:szCs w:val="24"/>
        </w:rPr>
      </w:pPr>
      <w:r w:rsidRPr="002F62A3">
        <w:rPr>
          <w:rFonts w:ascii="Times New Roman" w:hAnsi="Times New Roman" w:cs="Times New Roman"/>
          <w:sz w:val="24"/>
          <w:szCs w:val="24"/>
        </w:rPr>
        <w:t xml:space="preserve">3. Земельна ділянка повинна використовуватися за  цільовим  призначенням відповідно  до   Класифікації видів цільового призначення земель ( КВЦПЗ).  </w:t>
      </w:r>
    </w:p>
    <w:p w:rsidR="002F62A3" w:rsidRPr="002F62A3" w:rsidRDefault="002F62A3" w:rsidP="002F62A3">
      <w:pPr>
        <w:spacing w:after="0"/>
        <w:jc w:val="both"/>
        <w:rPr>
          <w:rFonts w:ascii="Times New Roman" w:hAnsi="Times New Roman" w:cs="Times New Roman"/>
          <w:sz w:val="24"/>
          <w:szCs w:val="24"/>
        </w:rPr>
      </w:pPr>
      <w:r w:rsidRPr="002F62A3">
        <w:rPr>
          <w:rFonts w:ascii="Times New Roman" w:hAnsi="Times New Roman" w:cs="Times New Roman"/>
          <w:sz w:val="24"/>
          <w:szCs w:val="24"/>
        </w:rPr>
        <w:t>4. Відповідальність за утримання та збереження геодезичних межових знаків  покласти на  землевласника.</w:t>
      </w:r>
    </w:p>
    <w:p w:rsidR="002F62A3" w:rsidRPr="002F62A3" w:rsidRDefault="002F62A3" w:rsidP="002F62A3">
      <w:pPr>
        <w:spacing w:after="0"/>
        <w:jc w:val="both"/>
        <w:rPr>
          <w:rFonts w:ascii="Times New Roman" w:hAnsi="Times New Roman" w:cs="Times New Roman"/>
          <w:sz w:val="24"/>
          <w:szCs w:val="24"/>
        </w:rPr>
      </w:pPr>
      <w:r w:rsidRPr="002F62A3">
        <w:rPr>
          <w:rFonts w:ascii="Times New Roman" w:hAnsi="Times New Roman" w:cs="Times New Roman"/>
          <w:sz w:val="24"/>
          <w:szCs w:val="24"/>
        </w:rPr>
        <w:t xml:space="preserve">5. Проекти землеустрою  передаються до  Управління </w:t>
      </w:r>
      <w:proofErr w:type="spellStart"/>
      <w:r w:rsidRPr="002F62A3">
        <w:rPr>
          <w:rFonts w:ascii="Times New Roman" w:hAnsi="Times New Roman" w:cs="Times New Roman"/>
          <w:sz w:val="24"/>
          <w:szCs w:val="24"/>
        </w:rPr>
        <w:t>Держгеокадастру</w:t>
      </w:r>
      <w:proofErr w:type="spellEnd"/>
      <w:r w:rsidRPr="002F62A3">
        <w:rPr>
          <w:rFonts w:ascii="Times New Roman" w:hAnsi="Times New Roman" w:cs="Times New Roman"/>
          <w:sz w:val="24"/>
          <w:szCs w:val="24"/>
        </w:rPr>
        <w:t xml:space="preserve"> у Переяслав - Хмельницькому районі Київської області  на зберігання.</w:t>
      </w:r>
    </w:p>
    <w:p w:rsidR="002F62A3" w:rsidRPr="002F62A3" w:rsidRDefault="002F62A3" w:rsidP="002F62A3">
      <w:pPr>
        <w:spacing w:after="0"/>
        <w:jc w:val="both"/>
        <w:rPr>
          <w:rFonts w:ascii="Times New Roman" w:hAnsi="Times New Roman" w:cs="Times New Roman"/>
          <w:sz w:val="24"/>
          <w:szCs w:val="24"/>
        </w:rPr>
      </w:pPr>
      <w:r w:rsidRPr="002F62A3">
        <w:rPr>
          <w:rFonts w:ascii="Times New Roman" w:hAnsi="Times New Roman" w:cs="Times New Roman"/>
          <w:sz w:val="24"/>
          <w:szCs w:val="24"/>
        </w:rPr>
        <w:t xml:space="preserve">6. Контроль за виконанням рішення покласти на постійну комісію з питань земельних відносин, благоустрою та екології.  </w:t>
      </w:r>
    </w:p>
    <w:p w:rsidR="002F62A3" w:rsidRPr="002F62A3" w:rsidRDefault="002F62A3" w:rsidP="002F62A3">
      <w:pPr>
        <w:spacing w:after="0"/>
        <w:rPr>
          <w:rFonts w:ascii="Times New Roman" w:hAnsi="Times New Roman" w:cs="Times New Roman"/>
          <w:sz w:val="24"/>
          <w:szCs w:val="24"/>
        </w:rPr>
      </w:pPr>
    </w:p>
    <w:p w:rsidR="002F62A3" w:rsidRPr="002F62A3" w:rsidRDefault="002F62A3" w:rsidP="002F62A3">
      <w:pPr>
        <w:spacing w:after="0"/>
        <w:rPr>
          <w:rFonts w:ascii="Times New Roman" w:hAnsi="Times New Roman" w:cs="Times New Roman"/>
          <w:sz w:val="24"/>
          <w:szCs w:val="24"/>
        </w:rPr>
      </w:pPr>
      <w:r w:rsidRPr="002F62A3">
        <w:rPr>
          <w:rFonts w:ascii="Times New Roman" w:hAnsi="Times New Roman" w:cs="Times New Roman"/>
          <w:sz w:val="24"/>
          <w:szCs w:val="24"/>
        </w:rPr>
        <w:t xml:space="preserve">    Сільський  голова :                                                     М. О. Лях</w:t>
      </w:r>
    </w:p>
    <w:p w:rsidR="002F62A3" w:rsidRPr="002F62A3" w:rsidRDefault="002F62A3" w:rsidP="002F62A3">
      <w:pPr>
        <w:spacing w:after="0"/>
        <w:rPr>
          <w:rFonts w:ascii="Times New Roman" w:hAnsi="Times New Roman" w:cs="Times New Roman"/>
          <w:sz w:val="24"/>
          <w:szCs w:val="24"/>
        </w:rPr>
      </w:pPr>
    </w:p>
    <w:p w:rsidR="002F62A3" w:rsidRPr="002F62A3" w:rsidRDefault="002F62A3" w:rsidP="002F62A3">
      <w:pPr>
        <w:spacing w:after="0"/>
        <w:rPr>
          <w:rFonts w:ascii="Times New Roman" w:hAnsi="Times New Roman" w:cs="Times New Roman"/>
          <w:b/>
          <w:sz w:val="24"/>
          <w:szCs w:val="24"/>
        </w:rPr>
      </w:pPr>
      <w:r w:rsidRPr="002F62A3">
        <w:rPr>
          <w:rFonts w:ascii="Times New Roman" w:hAnsi="Times New Roman" w:cs="Times New Roman"/>
          <w:b/>
          <w:sz w:val="24"/>
          <w:szCs w:val="24"/>
        </w:rPr>
        <w:t>с. Студеники</w:t>
      </w:r>
    </w:p>
    <w:p w:rsidR="002F62A3" w:rsidRPr="002F62A3" w:rsidRDefault="002F62A3" w:rsidP="002F62A3">
      <w:pPr>
        <w:spacing w:after="0"/>
        <w:rPr>
          <w:rFonts w:ascii="Times New Roman" w:hAnsi="Times New Roman" w:cs="Times New Roman"/>
          <w:b/>
          <w:sz w:val="24"/>
          <w:szCs w:val="24"/>
        </w:rPr>
      </w:pPr>
      <w:r w:rsidRPr="002F62A3">
        <w:rPr>
          <w:rFonts w:ascii="Times New Roman" w:hAnsi="Times New Roman" w:cs="Times New Roman"/>
          <w:b/>
          <w:sz w:val="24"/>
          <w:szCs w:val="24"/>
        </w:rPr>
        <w:t xml:space="preserve">№ </w:t>
      </w:r>
      <w:r>
        <w:rPr>
          <w:rFonts w:ascii="Times New Roman" w:hAnsi="Times New Roman" w:cs="Times New Roman"/>
          <w:b/>
          <w:sz w:val="24"/>
          <w:szCs w:val="24"/>
        </w:rPr>
        <w:t>531</w:t>
      </w:r>
      <w:r w:rsidRPr="002F62A3">
        <w:rPr>
          <w:rFonts w:ascii="Times New Roman" w:hAnsi="Times New Roman" w:cs="Times New Roman"/>
          <w:b/>
          <w:sz w:val="24"/>
          <w:szCs w:val="24"/>
        </w:rPr>
        <w:t>–Х</w:t>
      </w:r>
      <w:r>
        <w:rPr>
          <w:rFonts w:ascii="Times New Roman" w:hAnsi="Times New Roman" w:cs="Times New Roman"/>
          <w:b/>
          <w:sz w:val="24"/>
          <w:szCs w:val="24"/>
        </w:rPr>
        <w:t>Х</w:t>
      </w:r>
      <w:r w:rsidRPr="002F62A3">
        <w:rPr>
          <w:rFonts w:ascii="Times New Roman" w:hAnsi="Times New Roman" w:cs="Times New Roman"/>
          <w:b/>
          <w:sz w:val="24"/>
          <w:szCs w:val="24"/>
        </w:rPr>
        <w:t>ІІ–УІІ</w:t>
      </w:r>
    </w:p>
    <w:p w:rsidR="002F62A3" w:rsidRPr="002F62A3" w:rsidRDefault="002F62A3" w:rsidP="002F62A3">
      <w:pPr>
        <w:spacing w:after="0"/>
        <w:rPr>
          <w:rFonts w:ascii="Times New Roman" w:hAnsi="Times New Roman" w:cs="Times New Roman"/>
          <w:b/>
          <w:sz w:val="24"/>
          <w:szCs w:val="24"/>
        </w:rPr>
      </w:pPr>
      <w:r>
        <w:rPr>
          <w:rFonts w:ascii="Times New Roman" w:hAnsi="Times New Roman" w:cs="Times New Roman"/>
          <w:b/>
          <w:sz w:val="24"/>
          <w:szCs w:val="24"/>
        </w:rPr>
        <w:t>22. 01</w:t>
      </w:r>
      <w:r w:rsidRPr="002F62A3">
        <w:rPr>
          <w:rFonts w:ascii="Times New Roman" w:hAnsi="Times New Roman" w:cs="Times New Roman"/>
          <w:b/>
          <w:sz w:val="24"/>
          <w:szCs w:val="24"/>
        </w:rPr>
        <w:t>.201</w:t>
      </w:r>
      <w:r>
        <w:rPr>
          <w:rFonts w:ascii="Times New Roman" w:hAnsi="Times New Roman" w:cs="Times New Roman"/>
          <w:b/>
          <w:sz w:val="24"/>
          <w:szCs w:val="24"/>
        </w:rPr>
        <w:t>9</w:t>
      </w:r>
    </w:p>
    <w:p w:rsidR="002F62A3" w:rsidRPr="002F62A3" w:rsidRDefault="002F62A3" w:rsidP="002F62A3">
      <w:pPr>
        <w:rPr>
          <w:sz w:val="24"/>
          <w:szCs w:val="24"/>
        </w:rPr>
      </w:pPr>
    </w:p>
    <w:p w:rsidR="002F62A3" w:rsidRPr="002F62A3" w:rsidRDefault="002F62A3" w:rsidP="002F62A3">
      <w:pPr>
        <w:spacing w:after="0"/>
        <w:rPr>
          <w:rFonts w:ascii="Times New Roman" w:hAnsi="Times New Roman" w:cs="Times New Roman"/>
          <w:sz w:val="24"/>
          <w:szCs w:val="24"/>
        </w:rPr>
      </w:pPr>
      <w:r w:rsidRPr="002F62A3">
        <w:rPr>
          <w:rFonts w:ascii="Times New Roman" w:hAnsi="Times New Roman" w:cs="Times New Roman"/>
          <w:sz w:val="24"/>
          <w:szCs w:val="24"/>
        </w:rPr>
        <w:fldChar w:fldCharType="begin"/>
      </w:r>
      <w:r w:rsidRPr="002F62A3">
        <w:rPr>
          <w:rFonts w:ascii="Times New Roman" w:hAnsi="Times New Roman" w:cs="Times New Roman"/>
          <w:sz w:val="24"/>
          <w:szCs w:val="24"/>
        </w:rPr>
        <w:instrText xml:space="preserve"> INCLUDEPICTURE  "http://0" \* MERGEFORMATINET </w:instrText>
      </w:r>
      <w:r w:rsidRPr="002F62A3">
        <w:rPr>
          <w:rFonts w:ascii="Times New Roman" w:hAnsi="Times New Roman" w:cs="Times New Roman"/>
          <w:sz w:val="24"/>
          <w:szCs w:val="24"/>
        </w:rPr>
        <w:fldChar w:fldCharType="separate"/>
      </w:r>
      <w:r w:rsidRPr="002F62A3">
        <w:rPr>
          <w:rFonts w:ascii="Times New Roman" w:hAnsi="Times New Roman" w:cs="Times New Roman"/>
          <w:noProof/>
          <w:sz w:val="24"/>
          <w:szCs w:val="24"/>
          <w:lang w:eastAsia="uk-UA"/>
        </w:rPr>
        <w:drawing>
          <wp:anchor distT="0" distB="0" distL="114300" distR="114300" simplePos="0" relativeHeight="251661312" behindDoc="0" locked="0" layoutInCell="1" allowOverlap="1">
            <wp:simplePos x="0" y="0"/>
            <wp:positionH relativeFrom="column">
              <wp:posOffset>2809875</wp:posOffset>
            </wp:positionH>
            <wp:positionV relativeFrom="paragraph">
              <wp:posOffset>0</wp:posOffset>
            </wp:positionV>
            <wp:extent cx="485775" cy="685800"/>
            <wp:effectExtent l="0" t="0" r="9525" b="0"/>
            <wp:wrapSquare wrapText="right"/>
            <wp:docPr id="21" name="Рисунок 21" descr="http://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descr="http://0"/>
                    <pic:cNvPicPr preferRelativeResize="0">
                      <a:picLocks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485775" cy="685800"/>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r w:rsidRPr="002F62A3">
        <w:rPr>
          <w:rFonts w:ascii="Times New Roman" w:hAnsi="Times New Roman" w:cs="Times New Roman"/>
          <w:sz w:val="24"/>
          <w:szCs w:val="24"/>
        </w:rPr>
        <w:fldChar w:fldCharType="end"/>
      </w:r>
    </w:p>
    <w:p w:rsidR="002F62A3" w:rsidRPr="002F62A3" w:rsidRDefault="002F62A3" w:rsidP="002F62A3">
      <w:pPr>
        <w:spacing w:after="0"/>
        <w:rPr>
          <w:rFonts w:ascii="Times New Roman" w:hAnsi="Times New Roman" w:cs="Times New Roman"/>
          <w:sz w:val="24"/>
          <w:szCs w:val="24"/>
        </w:rPr>
      </w:pPr>
    </w:p>
    <w:p w:rsidR="002F62A3" w:rsidRPr="002F62A3" w:rsidRDefault="002F62A3" w:rsidP="002F62A3">
      <w:pPr>
        <w:spacing w:after="0"/>
        <w:rPr>
          <w:rFonts w:ascii="Times New Roman" w:hAnsi="Times New Roman" w:cs="Times New Roman"/>
          <w:sz w:val="24"/>
          <w:szCs w:val="24"/>
        </w:rPr>
      </w:pPr>
    </w:p>
    <w:p w:rsidR="002F62A3" w:rsidRPr="002F62A3" w:rsidRDefault="002F62A3" w:rsidP="002F62A3">
      <w:pPr>
        <w:spacing w:after="0"/>
        <w:rPr>
          <w:rFonts w:ascii="Times New Roman" w:hAnsi="Times New Roman" w:cs="Times New Roman"/>
          <w:sz w:val="24"/>
          <w:szCs w:val="24"/>
        </w:rPr>
      </w:pPr>
    </w:p>
    <w:p w:rsidR="002F62A3" w:rsidRPr="002F62A3" w:rsidRDefault="002F62A3" w:rsidP="002F62A3">
      <w:pPr>
        <w:spacing w:after="0"/>
        <w:ind w:right="-1"/>
        <w:jc w:val="center"/>
        <w:rPr>
          <w:rFonts w:ascii="Times New Roman" w:hAnsi="Times New Roman" w:cs="Times New Roman"/>
          <w:b/>
          <w:sz w:val="24"/>
          <w:szCs w:val="24"/>
        </w:rPr>
      </w:pPr>
      <w:r w:rsidRPr="002F62A3">
        <w:rPr>
          <w:rFonts w:ascii="Times New Roman" w:hAnsi="Times New Roman" w:cs="Times New Roman"/>
          <w:b/>
          <w:sz w:val="24"/>
          <w:szCs w:val="24"/>
        </w:rPr>
        <w:t>УКРАЇНА</w:t>
      </w:r>
    </w:p>
    <w:p w:rsidR="002F62A3" w:rsidRPr="002F62A3" w:rsidRDefault="002F62A3" w:rsidP="002F62A3">
      <w:pPr>
        <w:spacing w:after="0"/>
        <w:ind w:right="-1"/>
        <w:jc w:val="center"/>
        <w:rPr>
          <w:rFonts w:ascii="Times New Roman" w:hAnsi="Times New Roman" w:cs="Times New Roman"/>
          <w:b/>
          <w:sz w:val="24"/>
          <w:szCs w:val="24"/>
        </w:rPr>
      </w:pPr>
      <w:r w:rsidRPr="002F62A3">
        <w:rPr>
          <w:rFonts w:ascii="Times New Roman" w:hAnsi="Times New Roman" w:cs="Times New Roman"/>
          <w:b/>
          <w:sz w:val="24"/>
          <w:szCs w:val="24"/>
        </w:rPr>
        <w:t>СТУДЕНИКІВСЬКА  СІЛЬСЬКА  РАДА</w:t>
      </w:r>
    </w:p>
    <w:p w:rsidR="002F62A3" w:rsidRPr="002F62A3" w:rsidRDefault="002F62A3" w:rsidP="002F62A3">
      <w:pPr>
        <w:spacing w:after="0"/>
        <w:ind w:right="-1"/>
        <w:jc w:val="center"/>
        <w:rPr>
          <w:rFonts w:ascii="Times New Roman" w:hAnsi="Times New Roman" w:cs="Times New Roman"/>
          <w:b/>
          <w:sz w:val="24"/>
          <w:szCs w:val="24"/>
        </w:rPr>
      </w:pPr>
      <w:r w:rsidRPr="002F62A3">
        <w:rPr>
          <w:rFonts w:ascii="Times New Roman" w:hAnsi="Times New Roman" w:cs="Times New Roman"/>
          <w:b/>
          <w:sz w:val="24"/>
          <w:szCs w:val="24"/>
        </w:rPr>
        <w:t>ПЕРЕЯСЛАВ-ХМЕЛЬНИЦЬКИЙ РАЙОН</w:t>
      </w:r>
    </w:p>
    <w:p w:rsidR="002F62A3" w:rsidRPr="002F62A3" w:rsidRDefault="002F62A3" w:rsidP="002F62A3">
      <w:pPr>
        <w:spacing w:after="0"/>
        <w:ind w:right="-1"/>
        <w:jc w:val="center"/>
        <w:rPr>
          <w:rFonts w:ascii="Times New Roman" w:hAnsi="Times New Roman" w:cs="Times New Roman"/>
          <w:b/>
          <w:sz w:val="24"/>
          <w:szCs w:val="24"/>
        </w:rPr>
      </w:pPr>
      <w:r w:rsidRPr="002F62A3">
        <w:rPr>
          <w:rFonts w:ascii="Times New Roman" w:hAnsi="Times New Roman" w:cs="Times New Roman"/>
          <w:b/>
          <w:sz w:val="24"/>
          <w:szCs w:val="24"/>
        </w:rPr>
        <w:t>КИЇВСЬКА  ОБЛАСТЬ</w:t>
      </w:r>
    </w:p>
    <w:p w:rsidR="002F62A3" w:rsidRPr="002F62A3" w:rsidRDefault="002F62A3" w:rsidP="002F62A3">
      <w:pPr>
        <w:spacing w:after="0"/>
        <w:ind w:right="-1"/>
        <w:rPr>
          <w:rFonts w:ascii="Times New Roman" w:hAnsi="Times New Roman" w:cs="Times New Roman"/>
          <w:sz w:val="24"/>
          <w:szCs w:val="24"/>
        </w:rPr>
      </w:pPr>
    </w:p>
    <w:p w:rsidR="002F62A3" w:rsidRPr="002F62A3" w:rsidRDefault="002F62A3" w:rsidP="002F62A3">
      <w:pPr>
        <w:spacing w:after="0"/>
        <w:ind w:right="-1"/>
        <w:jc w:val="center"/>
        <w:rPr>
          <w:rFonts w:ascii="Times New Roman" w:hAnsi="Times New Roman" w:cs="Times New Roman"/>
          <w:b/>
          <w:sz w:val="24"/>
          <w:szCs w:val="24"/>
        </w:rPr>
      </w:pPr>
      <w:r w:rsidRPr="002F62A3">
        <w:rPr>
          <w:rFonts w:ascii="Times New Roman" w:hAnsi="Times New Roman" w:cs="Times New Roman"/>
          <w:b/>
          <w:sz w:val="24"/>
          <w:szCs w:val="24"/>
        </w:rPr>
        <w:t xml:space="preserve">Р І Ш Е Н </w:t>
      </w:r>
      <w:proofErr w:type="spellStart"/>
      <w:r w:rsidRPr="002F62A3">
        <w:rPr>
          <w:rFonts w:ascii="Times New Roman" w:hAnsi="Times New Roman" w:cs="Times New Roman"/>
          <w:b/>
          <w:sz w:val="24"/>
          <w:szCs w:val="24"/>
        </w:rPr>
        <w:t>Н</w:t>
      </w:r>
      <w:proofErr w:type="spellEnd"/>
      <w:r w:rsidRPr="002F62A3">
        <w:rPr>
          <w:rFonts w:ascii="Times New Roman" w:hAnsi="Times New Roman" w:cs="Times New Roman"/>
          <w:b/>
          <w:sz w:val="24"/>
          <w:szCs w:val="24"/>
        </w:rPr>
        <w:t xml:space="preserve"> Я</w:t>
      </w:r>
    </w:p>
    <w:p w:rsidR="002F62A3" w:rsidRPr="002F62A3" w:rsidRDefault="002F62A3" w:rsidP="002F62A3">
      <w:pPr>
        <w:pStyle w:val="a5"/>
        <w:jc w:val="both"/>
        <w:rPr>
          <w:b/>
          <w:sz w:val="24"/>
          <w:szCs w:val="24"/>
        </w:rPr>
      </w:pPr>
      <w:r w:rsidRPr="002F62A3">
        <w:rPr>
          <w:b/>
          <w:sz w:val="24"/>
          <w:szCs w:val="24"/>
        </w:rPr>
        <w:t xml:space="preserve">Про затвердження технічної документації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гр. </w:t>
      </w:r>
      <w:proofErr w:type="spellStart"/>
      <w:r>
        <w:rPr>
          <w:b/>
          <w:sz w:val="24"/>
          <w:szCs w:val="24"/>
        </w:rPr>
        <w:t>Моісеєвій</w:t>
      </w:r>
      <w:proofErr w:type="spellEnd"/>
      <w:r>
        <w:rPr>
          <w:b/>
          <w:sz w:val="24"/>
          <w:szCs w:val="24"/>
        </w:rPr>
        <w:t xml:space="preserve"> Ніні Олександрівні</w:t>
      </w:r>
    </w:p>
    <w:p w:rsidR="002F62A3" w:rsidRPr="002F62A3" w:rsidRDefault="002F62A3" w:rsidP="002F62A3">
      <w:pPr>
        <w:spacing w:after="0"/>
        <w:jc w:val="both"/>
        <w:rPr>
          <w:rFonts w:ascii="Times New Roman" w:hAnsi="Times New Roman" w:cs="Times New Roman"/>
          <w:sz w:val="24"/>
          <w:szCs w:val="24"/>
        </w:rPr>
      </w:pPr>
      <w:r w:rsidRPr="002F62A3">
        <w:rPr>
          <w:rFonts w:ascii="Times New Roman" w:hAnsi="Times New Roman" w:cs="Times New Roman"/>
          <w:sz w:val="24"/>
          <w:szCs w:val="24"/>
        </w:rPr>
        <w:t>Розглянувши матеріали  технічної документації із землеустрою щодо встановлення (відновлення)  меж  земельної  ділянки  у натурі ( на місцевості)  гр. Федько Марії Андріївні для будівництва та обслуговування  житлового будинку, господарських будівель та споруд загальною  площею 0,2</w:t>
      </w:r>
      <w:r>
        <w:rPr>
          <w:rFonts w:ascii="Times New Roman" w:hAnsi="Times New Roman" w:cs="Times New Roman"/>
          <w:sz w:val="24"/>
          <w:szCs w:val="24"/>
        </w:rPr>
        <w:t>500</w:t>
      </w:r>
      <w:r w:rsidRPr="002F62A3">
        <w:rPr>
          <w:rFonts w:ascii="Times New Roman" w:hAnsi="Times New Roman" w:cs="Times New Roman"/>
          <w:sz w:val="24"/>
          <w:szCs w:val="24"/>
        </w:rPr>
        <w:t xml:space="preserve"> га, що  знаходиться  в с. </w:t>
      </w:r>
      <w:r>
        <w:rPr>
          <w:rFonts w:ascii="Times New Roman" w:hAnsi="Times New Roman" w:cs="Times New Roman"/>
          <w:sz w:val="24"/>
          <w:szCs w:val="24"/>
        </w:rPr>
        <w:t>Козлів</w:t>
      </w:r>
      <w:r w:rsidRPr="002F62A3">
        <w:rPr>
          <w:rFonts w:ascii="Times New Roman" w:hAnsi="Times New Roman" w:cs="Times New Roman"/>
          <w:sz w:val="24"/>
          <w:szCs w:val="24"/>
        </w:rPr>
        <w:t xml:space="preserve"> Переяслав-Хмельницького  району Київської  області по вул. </w:t>
      </w:r>
      <w:proofErr w:type="spellStart"/>
      <w:r>
        <w:rPr>
          <w:rFonts w:ascii="Times New Roman" w:hAnsi="Times New Roman" w:cs="Times New Roman"/>
          <w:sz w:val="24"/>
          <w:szCs w:val="24"/>
        </w:rPr>
        <w:t>Загребля</w:t>
      </w:r>
      <w:proofErr w:type="spellEnd"/>
      <w:r>
        <w:rPr>
          <w:rFonts w:ascii="Times New Roman" w:hAnsi="Times New Roman" w:cs="Times New Roman"/>
          <w:sz w:val="24"/>
          <w:szCs w:val="24"/>
        </w:rPr>
        <w:t>, 7</w:t>
      </w:r>
      <w:r w:rsidRPr="002F62A3">
        <w:rPr>
          <w:rFonts w:ascii="Times New Roman" w:hAnsi="Times New Roman" w:cs="Times New Roman"/>
          <w:sz w:val="24"/>
          <w:szCs w:val="24"/>
        </w:rPr>
        <w:t xml:space="preserve"> , керуючись  п. 34 частини 1 статті 26 Закону України "Про місцеве самоврядування в Україні", статтями 12,19,40,118.121  та розділом Х «Перехідні положення»   Земельного Кодексу України, законом України «Про Державний земельний кадастр», Постановами КМУ «Про затвердження Порядку ведення Державного земельного кадастру»   сільська  рада</w:t>
      </w:r>
    </w:p>
    <w:p w:rsidR="002F62A3" w:rsidRPr="002F62A3" w:rsidRDefault="002F62A3" w:rsidP="002F62A3">
      <w:pPr>
        <w:spacing w:after="0"/>
        <w:jc w:val="center"/>
        <w:rPr>
          <w:rFonts w:ascii="Times New Roman" w:hAnsi="Times New Roman" w:cs="Times New Roman"/>
          <w:b/>
          <w:sz w:val="24"/>
          <w:szCs w:val="24"/>
        </w:rPr>
      </w:pPr>
      <w:r w:rsidRPr="002F62A3">
        <w:rPr>
          <w:rFonts w:ascii="Times New Roman" w:hAnsi="Times New Roman" w:cs="Times New Roman"/>
          <w:b/>
          <w:sz w:val="24"/>
          <w:szCs w:val="24"/>
        </w:rPr>
        <w:t>В И Р І Ш И Л А :</w:t>
      </w:r>
    </w:p>
    <w:p w:rsidR="002F62A3" w:rsidRPr="002F62A3" w:rsidRDefault="002F62A3" w:rsidP="002F62A3">
      <w:pPr>
        <w:spacing w:after="0"/>
        <w:jc w:val="both"/>
        <w:rPr>
          <w:rFonts w:ascii="Times New Roman" w:hAnsi="Times New Roman" w:cs="Times New Roman"/>
          <w:b/>
          <w:sz w:val="24"/>
          <w:szCs w:val="24"/>
        </w:rPr>
      </w:pPr>
      <w:r w:rsidRPr="002F62A3">
        <w:rPr>
          <w:rFonts w:ascii="Times New Roman" w:hAnsi="Times New Roman" w:cs="Times New Roman"/>
          <w:sz w:val="24"/>
          <w:szCs w:val="24"/>
        </w:rPr>
        <w:t xml:space="preserve">1. Затвердити розроблену </w:t>
      </w:r>
      <w:r>
        <w:rPr>
          <w:rFonts w:ascii="Times New Roman" w:hAnsi="Times New Roman" w:cs="Times New Roman"/>
          <w:sz w:val="24"/>
          <w:szCs w:val="24"/>
        </w:rPr>
        <w:t>ТОВ «</w:t>
      </w:r>
      <w:proofErr w:type="spellStart"/>
      <w:r>
        <w:rPr>
          <w:rFonts w:ascii="Times New Roman" w:hAnsi="Times New Roman" w:cs="Times New Roman"/>
          <w:sz w:val="24"/>
          <w:szCs w:val="24"/>
        </w:rPr>
        <w:t>Регіонземсервіс</w:t>
      </w:r>
      <w:proofErr w:type="spellEnd"/>
      <w:r w:rsidRPr="002F62A3">
        <w:rPr>
          <w:rFonts w:ascii="Times New Roman" w:hAnsi="Times New Roman" w:cs="Times New Roman"/>
          <w:sz w:val="24"/>
          <w:szCs w:val="24"/>
        </w:rPr>
        <w:t>» технічну документацію із землеустрою  щодо встановлення (відновлення)  меж  земельної  ділянки  у натурі ( на місцевості)</w:t>
      </w:r>
      <w:r w:rsidRPr="002F62A3">
        <w:rPr>
          <w:rFonts w:ascii="Times New Roman" w:hAnsi="Times New Roman" w:cs="Times New Roman"/>
        </w:rPr>
        <w:t xml:space="preserve">   </w:t>
      </w:r>
      <w:r w:rsidRPr="002F62A3">
        <w:rPr>
          <w:rFonts w:ascii="Times New Roman" w:hAnsi="Times New Roman" w:cs="Times New Roman"/>
          <w:b/>
          <w:sz w:val="24"/>
          <w:szCs w:val="24"/>
        </w:rPr>
        <w:t xml:space="preserve">гр.. </w:t>
      </w:r>
      <w:proofErr w:type="spellStart"/>
      <w:r>
        <w:rPr>
          <w:rFonts w:ascii="Times New Roman" w:hAnsi="Times New Roman" w:cs="Times New Roman"/>
          <w:b/>
          <w:sz w:val="24"/>
          <w:szCs w:val="24"/>
        </w:rPr>
        <w:t>Моісеєвій</w:t>
      </w:r>
      <w:proofErr w:type="spellEnd"/>
      <w:r>
        <w:rPr>
          <w:rFonts w:ascii="Times New Roman" w:hAnsi="Times New Roman" w:cs="Times New Roman"/>
          <w:b/>
          <w:sz w:val="24"/>
          <w:szCs w:val="24"/>
        </w:rPr>
        <w:t xml:space="preserve"> Ніні Олександрівні</w:t>
      </w:r>
      <w:r w:rsidRPr="002F62A3">
        <w:rPr>
          <w:rFonts w:ascii="Times New Roman" w:hAnsi="Times New Roman" w:cs="Times New Roman"/>
          <w:sz w:val="24"/>
          <w:szCs w:val="24"/>
        </w:rPr>
        <w:t xml:space="preserve"> загальною площею </w:t>
      </w:r>
      <w:r w:rsidRPr="002F62A3">
        <w:rPr>
          <w:rFonts w:ascii="Times New Roman" w:hAnsi="Times New Roman" w:cs="Times New Roman"/>
          <w:b/>
          <w:sz w:val="24"/>
          <w:szCs w:val="24"/>
        </w:rPr>
        <w:t>0,2</w:t>
      </w:r>
      <w:r>
        <w:rPr>
          <w:rFonts w:ascii="Times New Roman" w:hAnsi="Times New Roman" w:cs="Times New Roman"/>
          <w:b/>
          <w:sz w:val="24"/>
          <w:szCs w:val="24"/>
        </w:rPr>
        <w:t>500</w:t>
      </w:r>
      <w:r w:rsidRPr="002F62A3">
        <w:rPr>
          <w:rFonts w:ascii="Times New Roman" w:hAnsi="Times New Roman" w:cs="Times New Roman"/>
          <w:b/>
          <w:sz w:val="24"/>
          <w:szCs w:val="24"/>
        </w:rPr>
        <w:t xml:space="preserve">га </w:t>
      </w:r>
      <w:r w:rsidRPr="002F62A3">
        <w:rPr>
          <w:rFonts w:ascii="Times New Roman" w:hAnsi="Times New Roman" w:cs="Times New Roman"/>
          <w:sz w:val="24"/>
          <w:szCs w:val="24"/>
        </w:rPr>
        <w:t>на землях житлової та громадської забудови для будівництва та обслуговування житлового будинку господарських будіве</w:t>
      </w:r>
      <w:r>
        <w:rPr>
          <w:rFonts w:ascii="Times New Roman" w:hAnsi="Times New Roman" w:cs="Times New Roman"/>
          <w:sz w:val="24"/>
          <w:szCs w:val="24"/>
        </w:rPr>
        <w:t>ль та споруд, розташовану в с. Козлів</w:t>
      </w:r>
      <w:r w:rsidRPr="002F62A3">
        <w:rPr>
          <w:rFonts w:ascii="Times New Roman" w:hAnsi="Times New Roman" w:cs="Times New Roman"/>
          <w:sz w:val="24"/>
          <w:szCs w:val="24"/>
        </w:rPr>
        <w:t xml:space="preserve"> Переяслав-Хмельницького району  Київської  області по вул. </w:t>
      </w:r>
      <w:proofErr w:type="spellStart"/>
      <w:r>
        <w:rPr>
          <w:rFonts w:ascii="Times New Roman" w:hAnsi="Times New Roman" w:cs="Times New Roman"/>
          <w:sz w:val="24"/>
          <w:szCs w:val="24"/>
        </w:rPr>
        <w:t>Загребля</w:t>
      </w:r>
      <w:proofErr w:type="spellEnd"/>
      <w:r>
        <w:rPr>
          <w:rFonts w:ascii="Times New Roman" w:hAnsi="Times New Roman" w:cs="Times New Roman"/>
          <w:sz w:val="24"/>
          <w:szCs w:val="24"/>
        </w:rPr>
        <w:t>, 7</w:t>
      </w:r>
      <w:r w:rsidRPr="002F62A3">
        <w:rPr>
          <w:rFonts w:ascii="Times New Roman" w:hAnsi="Times New Roman" w:cs="Times New Roman"/>
          <w:sz w:val="24"/>
          <w:szCs w:val="24"/>
        </w:rPr>
        <w:t xml:space="preserve">. </w:t>
      </w:r>
    </w:p>
    <w:p w:rsidR="002F62A3" w:rsidRPr="002F62A3" w:rsidRDefault="002F62A3" w:rsidP="002F62A3">
      <w:pPr>
        <w:spacing w:after="0"/>
        <w:rPr>
          <w:rFonts w:ascii="Times New Roman" w:hAnsi="Times New Roman" w:cs="Times New Roman"/>
          <w:sz w:val="24"/>
          <w:szCs w:val="24"/>
        </w:rPr>
      </w:pPr>
      <w:r w:rsidRPr="002F62A3">
        <w:rPr>
          <w:rFonts w:ascii="Times New Roman" w:hAnsi="Times New Roman" w:cs="Times New Roman"/>
          <w:sz w:val="24"/>
          <w:szCs w:val="24"/>
        </w:rPr>
        <w:t xml:space="preserve">2. Передати гр.. </w:t>
      </w:r>
      <w:proofErr w:type="spellStart"/>
      <w:r>
        <w:rPr>
          <w:rFonts w:ascii="Times New Roman" w:hAnsi="Times New Roman" w:cs="Times New Roman"/>
          <w:b/>
          <w:sz w:val="24"/>
          <w:szCs w:val="24"/>
        </w:rPr>
        <w:t>Моісеєвій</w:t>
      </w:r>
      <w:proofErr w:type="spellEnd"/>
      <w:r>
        <w:rPr>
          <w:rFonts w:ascii="Times New Roman" w:hAnsi="Times New Roman" w:cs="Times New Roman"/>
          <w:b/>
          <w:sz w:val="24"/>
          <w:szCs w:val="24"/>
        </w:rPr>
        <w:t xml:space="preserve"> Ніні Олександрівні</w:t>
      </w:r>
      <w:r w:rsidRPr="002F62A3">
        <w:rPr>
          <w:rFonts w:ascii="Times New Roman" w:hAnsi="Times New Roman" w:cs="Times New Roman"/>
        </w:rPr>
        <w:t xml:space="preserve"> </w:t>
      </w:r>
      <w:r w:rsidRPr="002F62A3">
        <w:rPr>
          <w:rFonts w:ascii="Times New Roman" w:hAnsi="Times New Roman" w:cs="Times New Roman"/>
          <w:sz w:val="24"/>
          <w:szCs w:val="24"/>
        </w:rPr>
        <w:t xml:space="preserve">безкоштовно у приватну власність із земель житлової  та громадської  забудови  земельну ділянку загальною площею  </w:t>
      </w:r>
      <w:r w:rsidRPr="002F62A3">
        <w:rPr>
          <w:rFonts w:ascii="Times New Roman" w:hAnsi="Times New Roman" w:cs="Times New Roman"/>
          <w:b/>
          <w:sz w:val="24"/>
          <w:szCs w:val="24"/>
        </w:rPr>
        <w:t>0,2</w:t>
      </w:r>
      <w:r>
        <w:rPr>
          <w:rFonts w:ascii="Times New Roman" w:hAnsi="Times New Roman" w:cs="Times New Roman"/>
          <w:b/>
          <w:sz w:val="24"/>
          <w:szCs w:val="24"/>
        </w:rPr>
        <w:t>500</w:t>
      </w:r>
      <w:r w:rsidRPr="002F62A3">
        <w:rPr>
          <w:rFonts w:ascii="Times New Roman" w:hAnsi="Times New Roman" w:cs="Times New Roman"/>
          <w:b/>
          <w:sz w:val="24"/>
          <w:szCs w:val="24"/>
        </w:rPr>
        <w:t xml:space="preserve"> га</w:t>
      </w:r>
      <w:r w:rsidRPr="002F62A3">
        <w:rPr>
          <w:rFonts w:ascii="Times New Roman" w:hAnsi="Times New Roman" w:cs="Times New Roman"/>
          <w:sz w:val="24"/>
          <w:szCs w:val="24"/>
        </w:rPr>
        <w:t>, кадастровий  номер</w:t>
      </w:r>
      <w:r w:rsidRPr="002F62A3">
        <w:rPr>
          <w:rFonts w:ascii="Times New Roman" w:hAnsi="Times New Roman" w:cs="Times New Roman"/>
          <w:b/>
          <w:sz w:val="24"/>
          <w:szCs w:val="24"/>
        </w:rPr>
        <w:t xml:space="preserve"> 322338</w:t>
      </w:r>
      <w:r>
        <w:rPr>
          <w:rFonts w:ascii="Times New Roman" w:hAnsi="Times New Roman" w:cs="Times New Roman"/>
          <w:b/>
          <w:sz w:val="24"/>
          <w:szCs w:val="24"/>
        </w:rPr>
        <w:t>4001:01:01</w:t>
      </w:r>
      <w:r w:rsidRPr="002F62A3">
        <w:rPr>
          <w:rFonts w:ascii="Times New Roman" w:hAnsi="Times New Roman" w:cs="Times New Roman"/>
          <w:b/>
          <w:sz w:val="24"/>
          <w:szCs w:val="24"/>
        </w:rPr>
        <w:t>4:00</w:t>
      </w:r>
      <w:r>
        <w:rPr>
          <w:rFonts w:ascii="Times New Roman" w:hAnsi="Times New Roman" w:cs="Times New Roman"/>
          <w:b/>
          <w:sz w:val="24"/>
          <w:szCs w:val="24"/>
        </w:rPr>
        <w:t>18</w:t>
      </w:r>
      <w:r w:rsidRPr="002F62A3">
        <w:rPr>
          <w:rFonts w:ascii="Times New Roman" w:hAnsi="Times New Roman" w:cs="Times New Roman"/>
          <w:sz w:val="24"/>
          <w:szCs w:val="24"/>
        </w:rPr>
        <w:t xml:space="preserve"> для будівництва та обслуговування житлового будинку господарських будівель та споруд, розташовану в с. </w:t>
      </w:r>
      <w:r>
        <w:rPr>
          <w:rFonts w:ascii="Times New Roman" w:hAnsi="Times New Roman" w:cs="Times New Roman"/>
          <w:sz w:val="24"/>
          <w:szCs w:val="24"/>
        </w:rPr>
        <w:t>Козлів</w:t>
      </w:r>
      <w:r w:rsidRPr="002F62A3">
        <w:rPr>
          <w:rFonts w:ascii="Times New Roman" w:hAnsi="Times New Roman" w:cs="Times New Roman"/>
          <w:sz w:val="24"/>
          <w:szCs w:val="24"/>
        </w:rPr>
        <w:t xml:space="preserve"> Переяслав-Хмельницького району  Київської  області по вул. </w:t>
      </w:r>
      <w:r w:rsidR="000616A7">
        <w:rPr>
          <w:rFonts w:ascii="Times New Roman" w:hAnsi="Times New Roman" w:cs="Times New Roman"/>
          <w:sz w:val="24"/>
          <w:szCs w:val="24"/>
        </w:rPr>
        <w:t>Загребля,7</w:t>
      </w:r>
      <w:r w:rsidRPr="002F62A3">
        <w:rPr>
          <w:rFonts w:ascii="Times New Roman" w:hAnsi="Times New Roman" w:cs="Times New Roman"/>
          <w:sz w:val="24"/>
          <w:szCs w:val="24"/>
        </w:rPr>
        <w:t>.</w:t>
      </w:r>
    </w:p>
    <w:p w:rsidR="002F62A3" w:rsidRPr="002F62A3" w:rsidRDefault="002F62A3" w:rsidP="002F62A3">
      <w:pPr>
        <w:spacing w:after="0"/>
        <w:jc w:val="both"/>
        <w:rPr>
          <w:rFonts w:ascii="Times New Roman" w:hAnsi="Times New Roman" w:cs="Times New Roman"/>
          <w:sz w:val="24"/>
          <w:szCs w:val="24"/>
        </w:rPr>
      </w:pPr>
      <w:r w:rsidRPr="002F62A3">
        <w:rPr>
          <w:rFonts w:ascii="Times New Roman" w:hAnsi="Times New Roman" w:cs="Times New Roman"/>
          <w:sz w:val="24"/>
          <w:szCs w:val="24"/>
        </w:rPr>
        <w:t xml:space="preserve">3. Земельна ділянка повинна використовуватися за  цільовим  призначенням відповідно  до   Класифікації видів цільового призначення земель ( КВЦПЗ).  </w:t>
      </w:r>
    </w:p>
    <w:p w:rsidR="002F62A3" w:rsidRPr="002F62A3" w:rsidRDefault="002F62A3" w:rsidP="002F62A3">
      <w:pPr>
        <w:spacing w:after="0"/>
        <w:jc w:val="both"/>
        <w:rPr>
          <w:rFonts w:ascii="Times New Roman" w:hAnsi="Times New Roman" w:cs="Times New Roman"/>
          <w:sz w:val="24"/>
          <w:szCs w:val="24"/>
        </w:rPr>
      </w:pPr>
      <w:r w:rsidRPr="002F62A3">
        <w:rPr>
          <w:rFonts w:ascii="Times New Roman" w:hAnsi="Times New Roman" w:cs="Times New Roman"/>
          <w:sz w:val="24"/>
          <w:szCs w:val="24"/>
        </w:rPr>
        <w:t>4. Відповідальність за утримання та збереження геодезичних межових знаків  покласти на  землевласника.</w:t>
      </w:r>
    </w:p>
    <w:p w:rsidR="002F62A3" w:rsidRPr="002F62A3" w:rsidRDefault="002F62A3" w:rsidP="002F62A3">
      <w:pPr>
        <w:spacing w:after="0"/>
        <w:jc w:val="both"/>
        <w:rPr>
          <w:rFonts w:ascii="Times New Roman" w:hAnsi="Times New Roman" w:cs="Times New Roman"/>
          <w:sz w:val="24"/>
          <w:szCs w:val="24"/>
        </w:rPr>
      </w:pPr>
      <w:r w:rsidRPr="002F62A3">
        <w:rPr>
          <w:rFonts w:ascii="Times New Roman" w:hAnsi="Times New Roman" w:cs="Times New Roman"/>
          <w:sz w:val="24"/>
          <w:szCs w:val="24"/>
        </w:rPr>
        <w:t xml:space="preserve">5. Проекти землеустрою  передаються до  Управління </w:t>
      </w:r>
      <w:proofErr w:type="spellStart"/>
      <w:r w:rsidRPr="002F62A3">
        <w:rPr>
          <w:rFonts w:ascii="Times New Roman" w:hAnsi="Times New Roman" w:cs="Times New Roman"/>
          <w:sz w:val="24"/>
          <w:szCs w:val="24"/>
        </w:rPr>
        <w:t>Держгеокадастру</w:t>
      </w:r>
      <w:proofErr w:type="spellEnd"/>
      <w:r w:rsidRPr="002F62A3">
        <w:rPr>
          <w:rFonts w:ascii="Times New Roman" w:hAnsi="Times New Roman" w:cs="Times New Roman"/>
          <w:sz w:val="24"/>
          <w:szCs w:val="24"/>
        </w:rPr>
        <w:t xml:space="preserve"> у Переяслав - Хмельницькому районі Київської області  на зберігання.</w:t>
      </w:r>
    </w:p>
    <w:p w:rsidR="002F62A3" w:rsidRPr="002F62A3" w:rsidRDefault="002F62A3" w:rsidP="002F62A3">
      <w:pPr>
        <w:spacing w:after="0"/>
        <w:jc w:val="both"/>
        <w:rPr>
          <w:rFonts w:ascii="Times New Roman" w:hAnsi="Times New Roman" w:cs="Times New Roman"/>
          <w:sz w:val="24"/>
          <w:szCs w:val="24"/>
        </w:rPr>
      </w:pPr>
      <w:r w:rsidRPr="002F62A3">
        <w:rPr>
          <w:rFonts w:ascii="Times New Roman" w:hAnsi="Times New Roman" w:cs="Times New Roman"/>
          <w:sz w:val="24"/>
          <w:szCs w:val="24"/>
        </w:rPr>
        <w:t xml:space="preserve">6. Контроль за виконанням рішення покласти на постійну комісію з питань земельних відносин, благоустрою та екології.  </w:t>
      </w:r>
    </w:p>
    <w:p w:rsidR="002F62A3" w:rsidRPr="002F62A3" w:rsidRDefault="002F62A3" w:rsidP="002F62A3">
      <w:pPr>
        <w:spacing w:after="0"/>
        <w:rPr>
          <w:rFonts w:ascii="Times New Roman" w:hAnsi="Times New Roman" w:cs="Times New Roman"/>
          <w:sz w:val="24"/>
          <w:szCs w:val="24"/>
        </w:rPr>
      </w:pPr>
    </w:p>
    <w:p w:rsidR="002F62A3" w:rsidRPr="002F62A3" w:rsidRDefault="002F62A3" w:rsidP="002F62A3">
      <w:pPr>
        <w:spacing w:after="0"/>
        <w:rPr>
          <w:rFonts w:ascii="Times New Roman" w:hAnsi="Times New Roman" w:cs="Times New Roman"/>
          <w:sz w:val="24"/>
          <w:szCs w:val="24"/>
        </w:rPr>
      </w:pPr>
      <w:r w:rsidRPr="002F62A3">
        <w:rPr>
          <w:rFonts w:ascii="Times New Roman" w:hAnsi="Times New Roman" w:cs="Times New Roman"/>
          <w:sz w:val="24"/>
          <w:szCs w:val="24"/>
        </w:rPr>
        <w:t xml:space="preserve">    Сільський  голова :                                                     М. О. Лях</w:t>
      </w:r>
    </w:p>
    <w:p w:rsidR="002F62A3" w:rsidRPr="002F62A3" w:rsidRDefault="002F62A3" w:rsidP="002F62A3">
      <w:pPr>
        <w:spacing w:after="0"/>
        <w:rPr>
          <w:rFonts w:ascii="Times New Roman" w:hAnsi="Times New Roman" w:cs="Times New Roman"/>
          <w:sz w:val="24"/>
          <w:szCs w:val="24"/>
        </w:rPr>
      </w:pPr>
    </w:p>
    <w:p w:rsidR="002F62A3" w:rsidRPr="002F62A3" w:rsidRDefault="002F62A3" w:rsidP="002F62A3">
      <w:pPr>
        <w:spacing w:after="0"/>
        <w:rPr>
          <w:rFonts w:ascii="Times New Roman" w:hAnsi="Times New Roman" w:cs="Times New Roman"/>
          <w:b/>
          <w:sz w:val="24"/>
          <w:szCs w:val="24"/>
        </w:rPr>
      </w:pPr>
      <w:r w:rsidRPr="002F62A3">
        <w:rPr>
          <w:rFonts w:ascii="Times New Roman" w:hAnsi="Times New Roman" w:cs="Times New Roman"/>
          <w:b/>
          <w:sz w:val="24"/>
          <w:szCs w:val="24"/>
        </w:rPr>
        <w:t>с. Студеники</w:t>
      </w:r>
    </w:p>
    <w:p w:rsidR="002F62A3" w:rsidRPr="002F62A3" w:rsidRDefault="002F62A3" w:rsidP="002F62A3">
      <w:pPr>
        <w:spacing w:after="0"/>
        <w:rPr>
          <w:rFonts w:ascii="Times New Roman" w:hAnsi="Times New Roman" w:cs="Times New Roman"/>
          <w:b/>
          <w:sz w:val="24"/>
          <w:szCs w:val="24"/>
        </w:rPr>
      </w:pPr>
      <w:r w:rsidRPr="002F62A3">
        <w:rPr>
          <w:rFonts w:ascii="Times New Roman" w:hAnsi="Times New Roman" w:cs="Times New Roman"/>
          <w:b/>
          <w:sz w:val="24"/>
          <w:szCs w:val="24"/>
        </w:rPr>
        <w:t xml:space="preserve">№ </w:t>
      </w:r>
      <w:r w:rsidR="000616A7">
        <w:rPr>
          <w:rFonts w:ascii="Times New Roman" w:hAnsi="Times New Roman" w:cs="Times New Roman"/>
          <w:b/>
          <w:sz w:val="24"/>
          <w:szCs w:val="24"/>
        </w:rPr>
        <w:t>532</w:t>
      </w:r>
      <w:r w:rsidRPr="002F62A3">
        <w:rPr>
          <w:rFonts w:ascii="Times New Roman" w:hAnsi="Times New Roman" w:cs="Times New Roman"/>
          <w:b/>
          <w:sz w:val="24"/>
          <w:szCs w:val="24"/>
        </w:rPr>
        <w:t>–Х</w:t>
      </w:r>
      <w:r w:rsidR="000616A7">
        <w:rPr>
          <w:rFonts w:ascii="Times New Roman" w:hAnsi="Times New Roman" w:cs="Times New Roman"/>
          <w:b/>
          <w:sz w:val="24"/>
          <w:szCs w:val="24"/>
        </w:rPr>
        <w:t>Х</w:t>
      </w:r>
      <w:r w:rsidRPr="002F62A3">
        <w:rPr>
          <w:rFonts w:ascii="Times New Roman" w:hAnsi="Times New Roman" w:cs="Times New Roman"/>
          <w:b/>
          <w:sz w:val="24"/>
          <w:szCs w:val="24"/>
        </w:rPr>
        <w:t>ІІ–УІІ</w:t>
      </w:r>
    </w:p>
    <w:p w:rsidR="002F62A3" w:rsidRPr="002F62A3" w:rsidRDefault="000616A7" w:rsidP="002F62A3">
      <w:pPr>
        <w:spacing w:after="0"/>
        <w:rPr>
          <w:rFonts w:ascii="Times New Roman" w:hAnsi="Times New Roman" w:cs="Times New Roman"/>
          <w:b/>
          <w:sz w:val="24"/>
          <w:szCs w:val="24"/>
        </w:rPr>
      </w:pPr>
      <w:r>
        <w:rPr>
          <w:rFonts w:ascii="Times New Roman" w:hAnsi="Times New Roman" w:cs="Times New Roman"/>
          <w:b/>
          <w:sz w:val="24"/>
          <w:szCs w:val="24"/>
        </w:rPr>
        <w:t>22. 01</w:t>
      </w:r>
      <w:r w:rsidR="002F62A3" w:rsidRPr="002F62A3">
        <w:rPr>
          <w:rFonts w:ascii="Times New Roman" w:hAnsi="Times New Roman" w:cs="Times New Roman"/>
          <w:b/>
          <w:sz w:val="24"/>
          <w:szCs w:val="24"/>
        </w:rPr>
        <w:t>.201</w:t>
      </w:r>
      <w:r>
        <w:rPr>
          <w:rFonts w:ascii="Times New Roman" w:hAnsi="Times New Roman" w:cs="Times New Roman"/>
          <w:b/>
          <w:sz w:val="24"/>
          <w:szCs w:val="24"/>
        </w:rPr>
        <w:t>9</w:t>
      </w:r>
    </w:p>
    <w:p w:rsidR="00714E28" w:rsidRDefault="00714E28" w:rsidP="002C129B">
      <w:pPr>
        <w:overflowPunct w:val="0"/>
        <w:autoSpaceDE w:val="0"/>
        <w:autoSpaceDN w:val="0"/>
        <w:adjustRightInd w:val="0"/>
        <w:spacing w:after="0" w:line="240" w:lineRule="auto"/>
        <w:rPr>
          <w:rFonts w:ascii="Times New Roman" w:eastAsia="Times New Roman" w:hAnsi="Times New Roman" w:cs="Times New Roman"/>
          <w:b/>
          <w:sz w:val="24"/>
          <w:szCs w:val="24"/>
          <w:lang w:eastAsia="ru-RU"/>
        </w:rPr>
      </w:pPr>
    </w:p>
    <w:p w:rsidR="000616A7" w:rsidRPr="000616A7" w:rsidRDefault="000616A7" w:rsidP="000616A7">
      <w:pPr>
        <w:spacing w:after="0"/>
        <w:rPr>
          <w:rFonts w:ascii="Times New Roman" w:hAnsi="Times New Roman" w:cs="Times New Roman"/>
          <w:sz w:val="28"/>
          <w:szCs w:val="28"/>
        </w:rPr>
      </w:pPr>
    </w:p>
    <w:p w:rsidR="000616A7" w:rsidRPr="000616A7" w:rsidRDefault="000616A7" w:rsidP="000616A7">
      <w:pPr>
        <w:spacing w:after="0"/>
        <w:rPr>
          <w:rFonts w:ascii="Times New Roman" w:hAnsi="Times New Roman" w:cs="Times New Roman"/>
          <w:sz w:val="24"/>
          <w:szCs w:val="24"/>
        </w:rPr>
      </w:pPr>
      <w:r w:rsidRPr="000616A7">
        <w:rPr>
          <w:rFonts w:ascii="Times New Roman" w:hAnsi="Times New Roman" w:cs="Times New Roman"/>
          <w:sz w:val="24"/>
          <w:szCs w:val="24"/>
        </w:rPr>
        <w:fldChar w:fldCharType="begin"/>
      </w:r>
      <w:r w:rsidRPr="000616A7">
        <w:rPr>
          <w:rFonts w:ascii="Times New Roman" w:hAnsi="Times New Roman" w:cs="Times New Roman"/>
          <w:sz w:val="24"/>
          <w:szCs w:val="24"/>
        </w:rPr>
        <w:instrText xml:space="preserve"> INCLUDEPICTURE  "http://0" \* MERGEFORMATINET </w:instrText>
      </w:r>
      <w:r w:rsidRPr="000616A7">
        <w:rPr>
          <w:rFonts w:ascii="Times New Roman" w:hAnsi="Times New Roman" w:cs="Times New Roman"/>
          <w:sz w:val="24"/>
          <w:szCs w:val="24"/>
        </w:rPr>
        <w:fldChar w:fldCharType="separate"/>
      </w:r>
      <w:r w:rsidRPr="000616A7">
        <w:rPr>
          <w:rFonts w:ascii="Times New Roman" w:hAnsi="Times New Roman" w:cs="Times New Roman"/>
          <w:noProof/>
          <w:sz w:val="24"/>
          <w:szCs w:val="24"/>
          <w:lang w:eastAsia="uk-UA"/>
        </w:rPr>
        <w:drawing>
          <wp:anchor distT="0" distB="0" distL="114300" distR="114300" simplePos="0" relativeHeight="251663360" behindDoc="0" locked="0" layoutInCell="1" allowOverlap="1">
            <wp:simplePos x="0" y="0"/>
            <wp:positionH relativeFrom="column">
              <wp:posOffset>2809875</wp:posOffset>
            </wp:positionH>
            <wp:positionV relativeFrom="paragraph">
              <wp:posOffset>0</wp:posOffset>
            </wp:positionV>
            <wp:extent cx="485775" cy="685800"/>
            <wp:effectExtent l="0" t="0" r="9525" b="0"/>
            <wp:wrapSquare wrapText="right"/>
            <wp:docPr id="22" name="Рисунок 22" descr="http://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descr="http://0"/>
                    <pic:cNvPicPr preferRelativeResize="0">
                      <a:picLocks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485775" cy="685800"/>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r w:rsidRPr="000616A7">
        <w:rPr>
          <w:rFonts w:ascii="Times New Roman" w:hAnsi="Times New Roman" w:cs="Times New Roman"/>
          <w:sz w:val="24"/>
          <w:szCs w:val="24"/>
        </w:rPr>
        <w:fldChar w:fldCharType="end"/>
      </w:r>
    </w:p>
    <w:p w:rsidR="000616A7" w:rsidRPr="000616A7" w:rsidRDefault="000616A7" w:rsidP="000616A7">
      <w:pPr>
        <w:spacing w:after="0"/>
        <w:rPr>
          <w:rFonts w:ascii="Times New Roman" w:hAnsi="Times New Roman" w:cs="Times New Roman"/>
          <w:sz w:val="24"/>
          <w:szCs w:val="24"/>
        </w:rPr>
      </w:pPr>
    </w:p>
    <w:p w:rsidR="000616A7" w:rsidRPr="000616A7" w:rsidRDefault="000616A7" w:rsidP="000616A7">
      <w:pPr>
        <w:spacing w:after="0"/>
        <w:rPr>
          <w:rFonts w:ascii="Times New Roman" w:hAnsi="Times New Roman" w:cs="Times New Roman"/>
          <w:sz w:val="24"/>
          <w:szCs w:val="24"/>
        </w:rPr>
      </w:pPr>
    </w:p>
    <w:p w:rsidR="000616A7" w:rsidRPr="000616A7" w:rsidRDefault="000616A7" w:rsidP="000616A7">
      <w:pPr>
        <w:spacing w:after="0"/>
        <w:rPr>
          <w:rFonts w:ascii="Times New Roman" w:hAnsi="Times New Roman" w:cs="Times New Roman"/>
          <w:sz w:val="24"/>
          <w:szCs w:val="24"/>
        </w:rPr>
      </w:pPr>
    </w:p>
    <w:p w:rsidR="000616A7" w:rsidRPr="000616A7" w:rsidRDefault="000616A7" w:rsidP="000616A7">
      <w:pPr>
        <w:spacing w:after="0"/>
        <w:ind w:right="-1"/>
        <w:jc w:val="center"/>
        <w:rPr>
          <w:rFonts w:ascii="Times New Roman" w:hAnsi="Times New Roman" w:cs="Times New Roman"/>
          <w:b/>
          <w:sz w:val="24"/>
          <w:szCs w:val="24"/>
        </w:rPr>
      </w:pPr>
      <w:r w:rsidRPr="000616A7">
        <w:rPr>
          <w:rFonts w:ascii="Times New Roman" w:hAnsi="Times New Roman" w:cs="Times New Roman"/>
          <w:b/>
          <w:sz w:val="24"/>
          <w:szCs w:val="24"/>
        </w:rPr>
        <w:t>УКРАЇНА</w:t>
      </w:r>
    </w:p>
    <w:p w:rsidR="000616A7" w:rsidRPr="000616A7" w:rsidRDefault="000616A7" w:rsidP="000616A7">
      <w:pPr>
        <w:spacing w:after="0"/>
        <w:ind w:right="-1"/>
        <w:jc w:val="center"/>
        <w:rPr>
          <w:rFonts w:ascii="Times New Roman" w:hAnsi="Times New Roman" w:cs="Times New Roman"/>
          <w:b/>
          <w:sz w:val="24"/>
          <w:szCs w:val="24"/>
        </w:rPr>
      </w:pPr>
      <w:r w:rsidRPr="000616A7">
        <w:rPr>
          <w:rFonts w:ascii="Times New Roman" w:hAnsi="Times New Roman" w:cs="Times New Roman"/>
          <w:b/>
          <w:sz w:val="24"/>
          <w:szCs w:val="24"/>
        </w:rPr>
        <w:t>СТУДЕНИКІВСЬКА  СІЛЬСЬКА  РАДА</w:t>
      </w:r>
    </w:p>
    <w:p w:rsidR="000616A7" w:rsidRPr="000616A7" w:rsidRDefault="000616A7" w:rsidP="000616A7">
      <w:pPr>
        <w:spacing w:after="0"/>
        <w:ind w:right="-1"/>
        <w:jc w:val="center"/>
        <w:rPr>
          <w:rFonts w:ascii="Times New Roman" w:hAnsi="Times New Roman" w:cs="Times New Roman"/>
          <w:b/>
          <w:sz w:val="24"/>
          <w:szCs w:val="24"/>
        </w:rPr>
      </w:pPr>
      <w:r w:rsidRPr="000616A7">
        <w:rPr>
          <w:rFonts w:ascii="Times New Roman" w:hAnsi="Times New Roman" w:cs="Times New Roman"/>
          <w:b/>
          <w:sz w:val="24"/>
          <w:szCs w:val="24"/>
        </w:rPr>
        <w:t>ПЕРЕЯСЛАВ-ХМЕЛЬНИЦЬКИЙ РАЙОН</w:t>
      </w:r>
    </w:p>
    <w:p w:rsidR="000616A7" w:rsidRPr="000616A7" w:rsidRDefault="000616A7" w:rsidP="000616A7">
      <w:pPr>
        <w:spacing w:after="0"/>
        <w:ind w:right="-1"/>
        <w:jc w:val="center"/>
        <w:rPr>
          <w:rFonts w:ascii="Times New Roman" w:hAnsi="Times New Roman" w:cs="Times New Roman"/>
          <w:b/>
          <w:sz w:val="24"/>
          <w:szCs w:val="24"/>
        </w:rPr>
      </w:pPr>
      <w:r w:rsidRPr="000616A7">
        <w:rPr>
          <w:rFonts w:ascii="Times New Roman" w:hAnsi="Times New Roman" w:cs="Times New Roman"/>
          <w:b/>
          <w:sz w:val="24"/>
          <w:szCs w:val="24"/>
        </w:rPr>
        <w:t>КИЇВСЬКА  ОБЛАСТЬ</w:t>
      </w:r>
    </w:p>
    <w:p w:rsidR="000616A7" w:rsidRPr="000616A7" w:rsidRDefault="000616A7" w:rsidP="000616A7">
      <w:pPr>
        <w:spacing w:after="0"/>
        <w:ind w:right="-1"/>
        <w:rPr>
          <w:rFonts w:ascii="Times New Roman" w:hAnsi="Times New Roman" w:cs="Times New Roman"/>
          <w:sz w:val="24"/>
          <w:szCs w:val="24"/>
        </w:rPr>
      </w:pPr>
    </w:p>
    <w:p w:rsidR="000616A7" w:rsidRPr="000616A7" w:rsidRDefault="000616A7" w:rsidP="000616A7">
      <w:pPr>
        <w:spacing w:after="0"/>
        <w:ind w:right="-1"/>
        <w:jc w:val="center"/>
        <w:rPr>
          <w:rFonts w:ascii="Times New Roman" w:hAnsi="Times New Roman" w:cs="Times New Roman"/>
          <w:b/>
          <w:sz w:val="24"/>
          <w:szCs w:val="24"/>
        </w:rPr>
      </w:pPr>
      <w:r w:rsidRPr="000616A7">
        <w:rPr>
          <w:rFonts w:ascii="Times New Roman" w:hAnsi="Times New Roman" w:cs="Times New Roman"/>
          <w:b/>
          <w:sz w:val="24"/>
          <w:szCs w:val="24"/>
        </w:rPr>
        <w:t xml:space="preserve">Р І Ш Е Н </w:t>
      </w:r>
      <w:proofErr w:type="spellStart"/>
      <w:r w:rsidRPr="000616A7">
        <w:rPr>
          <w:rFonts w:ascii="Times New Roman" w:hAnsi="Times New Roman" w:cs="Times New Roman"/>
          <w:b/>
          <w:sz w:val="24"/>
          <w:szCs w:val="24"/>
        </w:rPr>
        <w:t>Н</w:t>
      </w:r>
      <w:proofErr w:type="spellEnd"/>
      <w:r w:rsidRPr="000616A7">
        <w:rPr>
          <w:rFonts w:ascii="Times New Roman" w:hAnsi="Times New Roman" w:cs="Times New Roman"/>
          <w:b/>
          <w:sz w:val="24"/>
          <w:szCs w:val="24"/>
        </w:rPr>
        <w:t xml:space="preserve"> Я</w:t>
      </w:r>
    </w:p>
    <w:p w:rsidR="000616A7" w:rsidRPr="000616A7" w:rsidRDefault="000616A7" w:rsidP="000616A7">
      <w:pPr>
        <w:pStyle w:val="a5"/>
        <w:jc w:val="both"/>
        <w:rPr>
          <w:b/>
          <w:sz w:val="24"/>
          <w:szCs w:val="24"/>
        </w:rPr>
      </w:pPr>
      <w:r w:rsidRPr="000616A7">
        <w:rPr>
          <w:b/>
          <w:sz w:val="24"/>
          <w:szCs w:val="24"/>
        </w:rPr>
        <w:t xml:space="preserve">Про затвердження технічної документації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гр. </w:t>
      </w:r>
      <w:proofErr w:type="spellStart"/>
      <w:r>
        <w:rPr>
          <w:b/>
          <w:sz w:val="24"/>
          <w:szCs w:val="24"/>
        </w:rPr>
        <w:t>Прасол</w:t>
      </w:r>
      <w:proofErr w:type="spellEnd"/>
      <w:r>
        <w:rPr>
          <w:b/>
          <w:sz w:val="24"/>
          <w:szCs w:val="24"/>
        </w:rPr>
        <w:t xml:space="preserve"> Віктору Костянтиновичу</w:t>
      </w:r>
      <w:r w:rsidRPr="000616A7">
        <w:rPr>
          <w:b/>
          <w:sz w:val="24"/>
          <w:szCs w:val="24"/>
        </w:rPr>
        <w:t>.</w:t>
      </w:r>
    </w:p>
    <w:p w:rsidR="000616A7" w:rsidRPr="000616A7" w:rsidRDefault="000616A7" w:rsidP="000616A7">
      <w:pPr>
        <w:spacing w:after="0"/>
        <w:jc w:val="both"/>
        <w:rPr>
          <w:rFonts w:ascii="Times New Roman" w:hAnsi="Times New Roman" w:cs="Times New Roman"/>
          <w:sz w:val="24"/>
          <w:szCs w:val="24"/>
        </w:rPr>
      </w:pPr>
      <w:r w:rsidRPr="000616A7">
        <w:rPr>
          <w:rFonts w:ascii="Times New Roman" w:hAnsi="Times New Roman" w:cs="Times New Roman"/>
          <w:sz w:val="24"/>
          <w:szCs w:val="24"/>
        </w:rPr>
        <w:t xml:space="preserve">Розглянувши матеріали  технічної документації із землеустрою щодо встановлення (відновлення)  меж  земельної  ділянки  у натурі ( на місцевості)  гр. </w:t>
      </w:r>
      <w:proofErr w:type="spellStart"/>
      <w:r>
        <w:rPr>
          <w:rFonts w:ascii="Times New Roman" w:hAnsi="Times New Roman" w:cs="Times New Roman"/>
          <w:sz w:val="24"/>
          <w:szCs w:val="24"/>
        </w:rPr>
        <w:t>Прасол</w:t>
      </w:r>
      <w:proofErr w:type="spellEnd"/>
      <w:r>
        <w:rPr>
          <w:rFonts w:ascii="Times New Roman" w:hAnsi="Times New Roman" w:cs="Times New Roman"/>
          <w:sz w:val="24"/>
          <w:szCs w:val="24"/>
        </w:rPr>
        <w:t xml:space="preserve"> Віктору</w:t>
      </w:r>
      <w:r w:rsidRPr="000616A7">
        <w:rPr>
          <w:rFonts w:ascii="Times New Roman" w:hAnsi="Times New Roman" w:cs="Times New Roman"/>
          <w:sz w:val="24"/>
          <w:szCs w:val="24"/>
        </w:rPr>
        <w:t xml:space="preserve">  </w:t>
      </w:r>
      <w:r>
        <w:rPr>
          <w:rFonts w:ascii="Times New Roman" w:hAnsi="Times New Roman" w:cs="Times New Roman"/>
          <w:sz w:val="24"/>
          <w:szCs w:val="24"/>
        </w:rPr>
        <w:t>Костянтино</w:t>
      </w:r>
      <w:r w:rsidRPr="000616A7">
        <w:rPr>
          <w:rFonts w:ascii="Times New Roman" w:hAnsi="Times New Roman" w:cs="Times New Roman"/>
          <w:sz w:val="24"/>
          <w:szCs w:val="24"/>
        </w:rPr>
        <w:t>вичу для будівництва та обслуговування  житлового будинку, господарських будівель та споруд загальною  площею 0,</w:t>
      </w:r>
      <w:r>
        <w:rPr>
          <w:rFonts w:ascii="Times New Roman" w:hAnsi="Times New Roman" w:cs="Times New Roman"/>
          <w:sz w:val="24"/>
          <w:szCs w:val="24"/>
        </w:rPr>
        <w:t>173</w:t>
      </w:r>
      <w:r w:rsidRPr="000616A7">
        <w:rPr>
          <w:rFonts w:ascii="Times New Roman" w:hAnsi="Times New Roman" w:cs="Times New Roman"/>
          <w:sz w:val="24"/>
          <w:szCs w:val="24"/>
        </w:rPr>
        <w:t xml:space="preserve">0 га, що  знаходиться  в с. Переяславське Переяслав-Хмельницького  району Київської  області по вул. </w:t>
      </w:r>
      <w:r>
        <w:rPr>
          <w:rFonts w:ascii="Times New Roman" w:hAnsi="Times New Roman" w:cs="Times New Roman"/>
          <w:sz w:val="24"/>
          <w:szCs w:val="24"/>
        </w:rPr>
        <w:t>Горького, 37г</w:t>
      </w:r>
      <w:r w:rsidRPr="000616A7">
        <w:rPr>
          <w:rFonts w:ascii="Times New Roman" w:hAnsi="Times New Roman" w:cs="Times New Roman"/>
          <w:sz w:val="24"/>
          <w:szCs w:val="24"/>
        </w:rPr>
        <w:t xml:space="preserve"> , керуючись  п. 34 частини 1 статті 26 Закону України "Про місцеве самоврядування в Україні", статтями 12,19,40,118.121  та розділом Х «Перехідні положення»   Земельного Кодексу України, законом України «Про Державний земельний кадастр», Постановами КМУ «Про затвердження Порядку ведення Державного земельного кадастру»   сільська  рада</w:t>
      </w:r>
    </w:p>
    <w:p w:rsidR="000616A7" w:rsidRPr="000616A7" w:rsidRDefault="000616A7" w:rsidP="000616A7">
      <w:pPr>
        <w:spacing w:after="0"/>
        <w:jc w:val="center"/>
        <w:rPr>
          <w:rFonts w:ascii="Times New Roman" w:hAnsi="Times New Roman" w:cs="Times New Roman"/>
          <w:b/>
          <w:sz w:val="24"/>
          <w:szCs w:val="24"/>
        </w:rPr>
      </w:pPr>
      <w:r w:rsidRPr="000616A7">
        <w:rPr>
          <w:rFonts w:ascii="Times New Roman" w:hAnsi="Times New Roman" w:cs="Times New Roman"/>
          <w:b/>
          <w:sz w:val="24"/>
          <w:szCs w:val="24"/>
        </w:rPr>
        <w:t>В И Р І Ш И Л А :</w:t>
      </w:r>
    </w:p>
    <w:p w:rsidR="000616A7" w:rsidRPr="000616A7" w:rsidRDefault="000616A7" w:rsidP="000616A7">
      <w:pPr>
        <w:spacing w:after="0"/>
        <w:jc w:val="both"/>
        <w:rPr>
          <w:rFonts w:ascii="Times New Roman" w:hAnsi="Times New Roman" w:cs="Times New Roman"/>
          <w:sz w:val="24"/>
          <w:szCs w:val="24"/>
        </w:rPr>
      </w:pPr>
      <w:r w:rsidRPr="000616A7">
        <w:rPr>
          <w:rFonts w:ascii="Times New Roman" w:hAnsi="Times New Roman" w:cs="Times New Roman"/>
          <w:sz w:val="24"/>
          <w:szCs w:val="24"/>
        </w:rPr>
        <w:t>1. Затвердити розроблену ФО-П Баранов Ю.Л. технічну документацію із землеустрою  щодо встановлення (відновлення)  меж  земельної  ділянки  у натурі ( на місцевості)</w:t>
      </w:r>
    </w:p>
    <w:p w:rsidR="000616A7" w:rsidRPr="000616A7" w:rsidRDefault="000616A7" w:rsidP="000616A7">
      <w:pPr>
        <w:spacing w:after="0"/>
        <w:jc w:val="both"/>
        <w:rPr>
          <w:rFonts w:ascii="Times New Roman" w:hAnsi="Times New Roman" w:cs="Times New Roman"/>
          <w:sz w:val="24"/>
          <w:szCs w:val="24"/>
        </w:rPr>
      </w:pPr>
      <w:r w:rsidRPr="000616A7">
        <w:rPr>
          <w:rFonts w:ascii="Times New Roman" w:hAnsi="Times New Roman" w:cs="Times New Roman"/>
          <w:b/>
          <w:sz w:val="24"/>
          <w:szCs w:val="24"/>
        </w:rPr>
        <w:t xml:space="preserve"> гр. </w:t>
      </w:r>
      <w:proofErr w:type="spellStart"/>
      <w:r>
        <w:rPr>
          <w:rFonts w:ascii="Times New Roman" w:hAnsi="Times New Roman" w:cs="Times New Roman"/>
          <w:b/>
          <w:sz w:val="24"/>
          <w:szCs w:val="24"/>
        </w:rPr>
        <w:t>Прасол</w:t>
      </w:r>
      <w:proofErr w:type="spellEnd"/>
      <w:r>
        <w:rPr>
          <w:rFonts w:ascii="Times New Roman" w:hAnsi="Times New Roman" w:cs="Times New Roman"/>
          <w:b/>
          <w:sz w:val="24"/>
          <w:szCs w:val="24"/>
        </w:rPr>
        <w:t xml:space="preserve"> Віктору Костянтиновичу</w:t>
      </w:r>
      <w:r w:rsidRPr="000616A7">
        <w:rPr>
          <w:rFonts w:ascii="Times New Roman" w:hAnsi="Times New Roman" w:cs="Times New Roman"/>
          <w:b/>
          <w:sz w:val="24"/>
          <w:szCs w:val="24"/>
        </w:rPr>
        <w:t xml:space="preserve">, </w:t>
      </w:r>
      <w:r w:rsidRPr="000616A7">
        <w:rPr>
          <w:rFonts w:ascii="Times New Roman" w:hAnsi="Times New Roman" w:cs="Times New Roman"/>
          <w:sz w:val="24"/>
          <w:szCs w:val="24"/>
        </w:rPr>
        <w:t xml:space="preserve">загальною  площею </w:t>
      </w:r>
      <w:r w:rsidRPr="000616A7">
        <w:rPr>
          <w:rFonts w:ascii="Times New Roman" w:hAnsi="Times New Roman" w:cs="Times New Roman"/>
          <w:b/>
          <w:sz w:val="24"/>
          <w:szCs w:val="24"/>
        </w:rPr>
        <w:t>0,</w:t>
      </w:r>
      <w:r>
        <w:rPr>
          <w:rFonts w:ascii="Times New Roman" w:hAnsi="Times New Roman" w:cs="Times New Roman"/>
          <w:b/>
          <w:sz w:val="24"/>
          <w:szCs w:val="24"/>
        </w:rPr>
        <w:t>173</w:t>
      </w:r>
      <w:r w:rsidRPr="000616A7">
        <w:rPr>
          <w:rFonts w:ascii="Times New Roman" w:hAnsi="Times New Roman" w:cs="Times New Roman"/>
          <w:b/>
          <w:sz w:val="24"/>
          <w:szCs w:val="24"/>
        </w:rPr>
        <w:t>0 га</w:t>
      </w:r>
      <w:r w:rsidRPr="000616A7">
        <w:rPr>
          <w:rFonts w:ascii="Times New Roman" w:hAnsi="Times New Roman" w:cs="Times New Roman"/>
          <w:sz w:val="24"/>
          <w:szCs w:val="24"/>
        </w:rPr>
        <w:t xml:space="preserve">, землях житлової та громадської забудови для будівництва та обслуговування житлового будинку господарських будівель та споруд , що  знаходиться  в с. Переяславське Переяслав-Хмельницького  району Київської  області по вул. </w:t>
      </w:r>
      <w:r>
        <w:rPr>
          <w:rFonts w:ascii="Times New Roman" w:hAnsi="Times New Roman" w:cs="Times New Roman"/>
          <w:sz w:val="24"/>
          <w:szCs w:val="24"/>
        </w:rPr>
        <w:t>Горького, 37г</w:t>
      </w:r>
      <w:r w:rsidRPr="000616A7">
        <w:rPr>
          <w:rFonts w:ascii="Times New Roman" w:hAnsi="Times New Roman" w:cs="Times New Roman"/>
          <w:sz w:val="24"/>
          <w:szCs w:val="24"/>
        </w:rPr>
        <w:t>.</w:t>
      </w:r>
    </w:p>
    <w:p w:rsidR="000616A7" w:rsidRPr="000616A7" w:rsidRDefault="000616A7" w:rsidP="000616A7">
      <w:pPr>
        <w:spacing w:after="0"/>
        <w:jc w:val="both"/>
        <w:rPr>
          <w:rFonts w:ascii="Times New Roman" w:hAnsi="Times New Roman" w:cs="Times New Roman"/>
          <w:sz w:val="24"/>
          <w:szCs w:val="24"/>
        </w:rPr>
      </w:pPr>
      <w:r w:rsidRPr="000616A7">
        <w:rPr>
          <w:rFonts w:ascii="Times New Roman" w:hAnsi="Times New Roman" w:cs="Times New Roman"/>
          <w:sz w:val="24"/>
          <w:szCs w:val="24"/>
        </w:rPr>
        <w:t xml:space="preserve">2. Передати гр. </w:t>
      </w:r>
      <w:proofErr w:type="spellStart"/>
      <w:r>
        <w:rPr>
          <w:rFonts w:ascii="Times New Roman" w:hAnsi="Times New Roman" w:cs="Times New Roman"/>
          <w:b/>
          <w:sz w:val="24"/>
          <w:szCs w:val="24"/>
        </w:rPr>
        <w:t>Прасол</w:t>
      </w:r>
      <w:proofErr w:type="spellEnd"/>
      <w:r>
        <w:rPr>
          <w:rFonts w:ascii="Times New Roman" w:hAnsi="Times New Roman" w:cs="Times New Roman"/>
          <w:b/>
          <w:sz w:val="24"/>
          <w:szCs w:val="24"/>
        </w:rPr>
        <w:t xml:space="preserve"> Віктору Костянтиновичу</w:t>
      </w:r>
      <w:r w:rsidRPr="000616A7">
        <w:rPr>
          <w:rFonts w:ascii="Times New Roman" w:hAnsi="Times New Roman" w:cs="Times New Roman"/>
          <w:sz w:val="24"/>
          <w:szCs w:val="24"/>
        </w:rPr>
        <w:t xml:space="preserve"> безкоштовно у приватну власність із земель житлової  та громадської  забудови  земельну ділянку загальною площею  </w:t>
      </w:r>
      <w:r>
        <w:rPr>
          <w:rFonts w:ascii="Times New Roman" w:hAnsi="Times New Roman" w:cs="Times New Roman"/>
          <w:b/>
          <w:sz w:val="24"/>
          <w:szCs w:val="24"/>
        </w:rPr>
        <w:t>0,173</w:t>
      </w:r>
      <w:r w:rsidRPr="000616A7">
        <w:rPr>
          <w:rFonts w:ascii="Times New Roman" w:hAnsi="Times New Roman" w:cs="Times New Roman"/>
          <w:b/>
          <w:sz w:val="24"/>
          <w:szCs w:val="24"/>
        </w:rPr>
        <w:t xml:space="preserve">0 га, </w:t>
      </w:r>
      <w:r w:rsidRPr="000616A7">
        <w:rPr>
          <w:rFonts w:ascii="Times New Roman" w:hAnsi="Times New Roman" w:cs="Times New Roman"/>
          <w:sz w:val="24"/>
          <w:szCs w:val="24"/>
        </w:rPr>
        <w:t xml:space="preserve">кадастровий номер </w:t>
      </w:r>
      <w:r w:rsidRPr="000616A7">
        <w:rPr>
          <w:rFonts w:ascii="Times New Roman" w:hAnsi="Times New Roman" w:cs="Times New Roman"/>
          <w:b/>
          <w:sz w:val="24"/>
          <w:szCs w:val="24"/>
        </w:rPr>
        <w:t>322</w:t>
      </w:r>
      <w:r>
        <w:rPr>
          <w:rFonts w:ascii="Times New Roman" w:hAnsi="Times New Roman" w:cs="Times New Roman"/>
          <w:b/>
          <w:sz w:val="24"/>
          <w:szCs w:val="24"/>
        </w:rPr>
        <w:t>3385001:01:003</w:t>
      </w:r>
      <w:r w:rsidRPr="000616A7">
        <w:rPr>
          <w:rFonts w:ascii="Times New Roman" w:hAnsi="Times New Roman" w:cs="Times New Roman"/>
          <w:b/>
          <w:sz w:val="24"/>
          <w:szCs w:val="24"/>
        </w:rPr>
        <w:t>:00</w:t>
      </w:r>
      <w:r>
        <w:rPr>
          <w:rFonts w:ascii="Times New Roman" w:hAnsi="Times New Roman" w:cs="Times New Roman"/>
          <w:b/>
          <w:sz w:val="24"/>
          <w:szCs w:val="24"/>
        </w:rPr>
        <w:t>14</w:t>
      </w:r>
      <w:r w:rsidRPr="000616A7">
        <w:rPr>
          <w:rFonts w:ascii="Times New Roman" w:hAnsi="Times New Roman" w:cs="Times New Roman"/>
          <w:sz w:val="24"/>
          <w:szCs w:val="24"/>
        </w:rPr>
        <w:t xml:space="preserve"> для будівництва та обслуговування житлового будинку господарських будівель та споруд , що  знаходиться  в с. Переяславське Переяслав-Хмельницького  району Київської  області по вул. </w:t>
      </w:r>
      <w:r>
        <w:rPr>
          <w:rFonts w:ascii="Times New Roman" w:hAnsi="Times New Roman" w:cs="Times New Roman"/>
          <w:sz w:val="24"/>
          <w:szCs w:val="24"/>
        </w:rPr>
        <w:t>Горького,37г.</w:t>
      </w:r>
    </w:p>
    <w:p w:rsidR="000616A7" w:rsidRPr="000616A7" w:rsidRDefault="000616A7" w:rsidP="000616A7">
      <w:pPr>
        <w:spacing w:after="0"/>
        <w:jc w:val="both"/>
        <w:rPr>
          <w:rFonts w:ascii="Times New Roman" w:hAnsi="Times New Roman" w:cs="Times New Roman"/>
          <w:sz w:val="24"/>
          <w:szCs w:val="24"/>
        </w:rPr>
      </w:pPr>
      <w:r w:rsidRPr="000616A7">
        <w:rPr>
          <w:rFonts w:ascii="Times New Roman" w:hAnsi="Times New Roman" w:cs="Times New Roman"/>
          <w:sz w:val="24"/>
          <w:szCs w:val="24"/>
        </w:rPr>
        <w:t>3.</w:t>
      </w:r>
      <w:r w:rsidRPr="000616A7">
        <w:rPr>
          <w:rFonts w:ascii="Times New Roman" w:hAnsi="Times New Roman" w:cs="Times New Roman"/>
          <w:sz w:val="28"/>
          <w:szCs w:val="28"/>
        </w:rPr>
        <w:t xml:space="preserve"> </w:t>
      </w:r>
      <w:r w:rsidRPr="000616A7">
        <w:rPr>
          <w:rFonts w:ascii="Times New Roman" w:hAnsi="Times New Roman" w:cs="Times New Roman"/>
          <w:sz w:val="24"/>
          <w:szCs w:val="24"/>
        </w:rPr>
        <w:t xml:space="preserve">Земельна ділянка повинна використовуватися за  цільовим  призначенням відповідно  до   Класифікації видів цільового призначення земель ( КВЦПЗ).  </w:t>
      </w:r>
    </w:p>
    <w:p w:rsidR="000616A7" w:rsidRPr="000616A7" w:rsidRDefault="000616A7" w:rsidP="000616A7">
      <w:pPr>
        <w:spacing w:after="0"/>
        <w:jc w:val="both"/>
        <w:rPr>
          <w:rFonts w:ascii="Times New Roman" w:hAnsi="Times New Roman" w:cs="Times New Roman"/>
          <w:sz w:val="24"/>
          <w:szCs w:val="24"/>
        </w:rPr>
      </w:pPr>
      <w:r w:rsidRPr="000616A7">
        <w:rPr>
          <w:rFonts w:ascii="Times New Roman" w:hAnsi="Times New Roman" w:cs="Times New Roman"/>
          <w:sz w:val="24"/>
          <w:szCs w:val="24"/>
        </w:rPr>
        <w:t>4.</w:t>
      </w:r>
      <w:r w:rsidRPr="000616A7">
        <w:rPr>
          <w:rFonts w:ascii="Times New Roman" w:hAnsi="Times New Roman" w:cs="Times New Roman"/>
          <w:sz w:val="28"/>
          <w:szCs w:val="28"/>
        </w:rPr>
        <w:t xml:space="preserve"> </w:t>
      </w:r>
      <w:r w:rsidRPr="000616A7">
        <w:rPr>
          <w:rFonts w:ascii="Times New Roman" w:hAnsi="Times New Roman" w:cs="Times New Roman"/>
          <w:sz w:val="24"/>
          <w:szCs w:val="24"/>
        </w:rPr>
        <w:t>Відповідальність за утримання та збереження геодезичних межових знаків  покласти на  землевласника.</w:t>
      </w:r>
    </w:p>
    <w:p w:rsidR="000616A7" w:rsidRPr="000616A7" w:rsidRDefault="000616A7" w:rsidP="000616A7">
      <w:pPr>
        <w:spacing w:after="0"/>
        <w:jc w:val="both"/>
        <w:rPr>
          <w:rFonts w:ascii="Times New Roman" w:hAnsi="Times New Roman" w:cs="Times New Roman"/>
          <w:sz w:val="24"/>
          <w:szCs w:val="24"/>
        </w:rPr>
      </w:pPr>
      <w:r w:rsidRPr="000616A7">
        <w:rPr>
          <w:rFonts w:ascii="Times New Roman" w:hAnsi="Times New Roman" w:cs="Times New Roman"/>
          <w:sz w:val="24"/>
          <w:szCs w:val="24"/>
        </w:rPr>
        <w:t>5.</w:t>
      </w:r>
      <w:r w:rsidRPr="000616A7">
        <w:rPr>
          <w:rFonts w:ascii="Times New Roman" w:hAnsi="Times New Roman" w:cs="Times New Roman"/>
          <w:sz w:val="28"/>
          <w:szCs w:val="28"/>
        </w:rPr>
        <w:t xml:space="preserve"> </w:t>
      </w:r>
      <w:r w:rsidRPr="000616A7">
        <w:rPr>
          <w:rFonts w:ascii="Times New Roman" w:hAnsi="Times New Roman" w:cs="Times New Roman"/>
          <w:sz w:val="24"/>
          <w:szCs w:val="24"/>
        </w:rPr>
        <w:t xml:space="preserve">Проекти землеустрою  передаються до  Управління </w:t>
      </w:r>
      <w:proofErr w:type="spellStart"/>
      <w:r w:rsidRPr="000616A7">
        <w:rPr>
          <w:rFonts w:ascii="Times New Roman" w:hAnsi="Times New Roman" w:cs="Times New Roman"/>
          <w:sz w:val="24"/>
          <w:szCs w:val="24"/>
        </w:rPr>
        <w:t>Держгеокадастру</w:t>
      </w:r>
      <w:proofErr w:type="spellEnd"/>
      <w:r w:rsidRPr="000616A7">
        <w:rPr>
          <w:rFonts w:ascii="Times New Roman" w:hAnsi="Times New Roman" w:cs="Times New Roman"/>
          <w:sz w:val="24"/>
          <w:szCs w:val="24"/>
        </w:rPr>
        <w:t xml:space="preserve"> у Переяслав - Хмельницькому районі Київської області  на зберігання.</w:t>
      </w:r>
    </w:p>
    <w:p w:rsidR="000616A7" w:rsidRPr="000616A7" w:rsidRDefault="000616A7" w:rsidP="000616A7">
      <w:pPr>
        <w:spacing w:after="0"/>
        <w:jc w:val="both"/>
        <w:rPr>
          <w:rFonts w:ascii="Times New Roman" w:hAnsi="Times New Roman" w:cs="Times New Roman"/>
          <w:sz w:val="24"/>
          <w:szCs w:val="24"/>
        </w:rPr>
      </w:pPr>
      <w:r w:rsidRPr="000616A7">
        <w:rPr>
          <w:rFonts w:ascii="Times New Roman" w:hAnsi="Times New Roman" w:cs="Times New Roman"/>
          <w:sz w:val="24"/>
          <w:szCs w:val="24"/>
        </w:rPr>
        <w:t xml:space="preserve">6. Контроль за виконанням рішення покласти на постійну комісію з питань земельних відносин, благоустрою та екології.  </w:t>
      </w:r>
    </w:p>
    <w:p w:rsidR="000616A7" w:rsidRPr="000616A7" w:rsidRDefault="000616A7" w:rsidP="000616A7">
      <w:pPr>
        <w:spacing w:after="0"/>
        <w:rPr>
          <w:rFonts w:ascii="Times New Roman" w:hAnsi="Times New Roman" w:cs="Times New Roman"/>
          <w:sz w:val="24"/>
          <w:szCs w:val="24"/>
        </w:rPr>
      </w:pPr>
    </w:p>
    <w:p w:rsidR="000616A7" w:rsidRPr="000616A7" w:rsidRDefault="000616A7" w:rsidP="000616A7">
      <w:pPr>
        <w:spacing w:after="0"/>
        <w:rPr>
          <w:rFonts w:ascii="Times New Roman" w:hAnsi="Times New Roman" w:cs="Times New Roman"/>
          <w:sz w:val="24"/>
          <w:szCs w:val="24"/>
        </w:rPr>
      </w:pPr>
      <w:r w:rsidRPr="000616A7">
        <w:rPr>
          <w:rFonts w:ascii="Times New Roman" w:hAnsi="Times New Roman" w:cs="Times New Roman"/>
          <w:sz w:val="24"/>
          <w:szCs w:val="24"/>
        </w:rPr>
        <w:t xml:space="preserve">    Сільський  голова :                                                     М. О. Лях</w:t>
      </w:r>
    </w:p>
    <w:p w:rsidR="000616A7" w:rsidRPr="000616A7" w:rsidRDefault="000616A7" w:rsidP="000616A7">
      <w:pPr>
        <w:spacing w:after="0"/>
        <w:rPr>
          <w:rFonts w:ascii="Times New Roman" w:hAnsi="Times New Roman" w:cs="Times New Roman"/>
          <w:sz w:val="24"/>
          <w:szCs w:val="24"/>
        </w:rPr>
      </w:pPr>
    </w:p>
    <w:p w:rsidR="000616A7" w:rsidRPr="000616A7" w:rsidRDefault="000616A7" w:rsidP="000616A7">
      <w:pPr>
        <w:spacing w:after="0"/>
        <w:rPr>
          <w:rFonts w:ascii="Times New Roman" w:hAnsi="Times New Roman" w:cs="Times New Roman"/>
          <w:b/>
          <w:sz w:val="24"/>
          <w:szCs w:val="24"/>
        </w:rPr>
      </w:pPr>
      <w:r w:rsidRPr="000616A7">
        <w:rPr>
          <w:rFonts w:ascii="Times New Roman" w:hAnsi="Times New Roman" w:cs="Times New Roman"/>
          <w:b/>
          <w:sz w:val="24"/>
          <w:szCs w:val="24"/>
        </w:rPr>
        <w:t>с. Студеники</w:t>
      </w:r>
    </w:p>
    <w:p w:rsidR="000616A7" w:rsidRPr="000616A7" w:rsidRDefault="000616A7" w:rsidP="000616A7">
      <w:pPr>
        <w:spacing w:after="0"/>
        <w:rPr>
          <w:rFonts w:ascii="Times New Roman" w:hAnsi="Times New Roman" w:cs="Times New Roman"/>
          <w:b/>
          <w:sz w:val="24"/>
          <w:szCs w:val="24"/>
        </w:rPr>
      </w:pPr>
      <w:r w:rsidRPr="000616A7">
        <w:rPr>
          <w:rFonts w:ascii="Times New Roman" w:hAnsi="Times New Roman" w:cs="Times New Roman"/>
          <w:b/>
          <w:sz w:val="24"/>
          <w:szCs w:val="24"/>
        </w:rPr>
        <w:t xml:space="preserve">№ </w:t>
      </w:r>
      <w:r w:rsidR="00C0759E">
        <w:rPr>
          <w:rFonts w:ascii="Times New Roman" w:hAnsi="Times New Roman" w:cs="Times New Roman"/>
          <w:b/>
          <w:sz w:val="24"/>
          <w:szCs w:val="24"/>
        </w:rPr>
        <w:t>533</w:t>
      </w:r>
      <w:r w:rsidRPr="000616A7">
        <w:rPr>
          <w:rFonts w:ascii="Times New Roman" w:hAnsi="Times New Roman" w:cs="Times New Roman"/>
          <w:b/>
          <w:sz w:val="24"/>
          <w:szCs w:val="24"/>
        </w:rPr>
        <w:t>–Х</w:t>
      </w:r>
      <w:r>
        <w:rPr>
          <w:rFonts w:ascii="Times New Roman" w:hAnsi="Times New Roman" w:cs="Times New Roman"/>
          <w:b/>
          <w:sz w:val="24"/>
          <w:szCs w:val="24"/>
        </w:rPr>
        <w:t>Х</w:t>
      </w:r>
      <w:r w:rsidRPr="000616A7">
        <w:rPr>
          <w:rFonts w:ascii="Times New Roman" w:hAnsi="Times New Roman" w:cs="Times New Roman"/>
          <w:b/>
          <w:sz w:val="24"/>
          <w:szCs w:val="24"/>
        </w:rPr>
        <w:t>ІІ–УІІ</w:t>
      </w:r>
    </w:p>
    <w:p w:rsidR="000616A7" w:rsidRPr="000616A7" w:rsidRDefault="000616A7" w:rsidP="000616A7">
      <w:pPr>
        <w:spacing w:after="0"/>
        <w:rPr>
          <w:rFonts w:ascii="Times New Roman" w:hAnsi="Times New Roman" w:cs="Times New Roman"/>
          <w:b/>
          <w:sz w:val="24"/>
          <w:szCs w:val="24"/>
        </w:rPr>
      </w:pPr>
      <w:r>
        <w:rPr>
          <w:rFonts w:ascii="Times New Roman" w:hAnsi="Times New Roman" w:cs="Times New Roman"/>
          <w:b/>
          <w:sz w:val="24"/>
          <w:szCs w:val="24"/>
        </w:rPr>
        <w:t>22. 01.2019</w:t>
      </w:r>
    </w:p>
    <w:p w:rsidR="00714E28" w:rsidRPr="000616A7" w:rsidRDefault="00714E28" w:rsidP="000616A7">
      <w:pPr>
        <w:overflowPunct w:val="0"/>
        <w:autoSpaceDE w:val="0"/>
        <w:autoSpaceDN w:val="0"/>
        <w:adjustRightInd w:val="0"/>
        <w:spacing w:after="0" w:line="240" w:lineRule="auto"/>
        <w:rPr>
          <w:rFonts w:ascii="Times New Roman" w:eastAsia="Times New Roman" w:hAnsi="Times New Roman" w:cs="Times New Roman"/>
          <w:b/>
          <w:sz w:val="24"/>
          <w:szCs w:val="24"/>
          <w:lang w:eastAsia="ru-RU"/>
        </w:rPr>
      </w:pPr>
    </w:p>
    <w:p w:rsidR="00C0759E" w:rsidRPr="002F62A3" w:rsidRDefault="00C0759E" w:rsidP="00C0759E">
      <w:pPr>
        <w:spacing w:after="0"/>
        <w:rPr>
          <w:rFonts w:ascii="Times New Roman" w:hAnsi="Times New Roman" w:cs="Times New Roman"/>
          <w:sz w:val="28"/>
          <w:szCs w:val="28"/>
        </w:rPr>
      </w:pPr>
      <w:r w:rsidRPr="002F62A3">
        <w:rPr>
          <w:rFonts w:ascii="Times New Roman" w:hAnsi="Times New Roman" w:cs="Times New Roman"/>
          <w:sz w:val="28"/>
          <w:szCs w:val="28"/>
        </w:rPr>
        <w:fldChar w:fldCharType="begin"/>
      </w:r>
      <w:r w:rsidRPr="002F62A3">
        <w:rPr>
          <w:rFonts w:ascii="Times New Roman" w:hAnsi="Times New Roman" w:cs="Times New Roman"/>
          <w:sz w:val="28"/>
          <w:szCs w:val="28"/>
        </w:rPr>
        <w:instrText xml:space="preserve"> INCLUDEPICTURE  "http://0" \* MERGEFORMATINET </w:instrText>
      </w:r>
      <w:r w:rsidRPr="002F62A3">
        <w:rPr>
          <w:rFonts w:ascii="Times New Roman" w:hAnsi="Times New Roman" w:cs="Times New Roman"/>
          <w:sz w:val="28"/>
          <w:szCs w:val="28"/>
        </w:rPr>
        <w:fldChar w:fldCharType="separate"/>
      </w:r>
      <w:r w:rsidRPr="002F62A3">
        <w:rPr>
          <w:rFonts w:ascii="Times New Roman" w:hAnsi="Times New Roman" w:cs="Times New Roman"/>
          <w:noProof/>
          <w:lang w:eastAsia="uk-UA"/>
        </w:rPr>
        <w:drawing>
          <wp:anchor distT="0" distB="0" distL="114300" distR="114300" simplePos="0" relativeHeight="251665408" behindDoc="0" locked="0" layoutInCell="1" allowOverlap="1" wp14:anchorId="66CBDDB7" wp14:editId="360595D7">
            <wp:simplePos x="0" y="0"/>
            <wp:positionH relativeFrom="column">
              <wp:posOffset>2809875</wp:posOffset>
            </wp:positionH>
            <wp:positionV relativeFrom="paragraph">
              <wp:posOffset>0</wp:posOffset>
            </wp:positionV>
            <wp:extent cx="485775" cy="685800"/>
            <wp:effectExtent l="0" t="0" r="9525" b="0"/>
            <wp:wrapSquare wrapText="right"/>
            <wp:docPr id="23" name="Рисунок 23" descr="http://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http://0"/>
                    <pic:cNvPicPr preferRelativeResize="0">
                      <a:picLocks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485775" cy="685800"/>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r w:rsidRPr="002F62A3">
        <w:rPr>
          <w:rFonts w:ascii="Times New Roman" w:hAnsi="Times New Roman" w:cs="Times New Roman"/>
          <w:sz w:val="28"/>
          <w:szCs w:val="28"/>
        </w:rPr>
        <w:fldChar w:fldCharType="end"/>
      </w:r>
    </w:p>
    <w:p w:rsidR="00C0759E" w:rsidRPr="002F62A3" w:rsidRDefault="00C0759E" w:rsidP="00C0759E">
      <w:pPr>
        <w:spacing w:after="0"/>
        <w:rPr>
          <w:rFonts w:ascii="Times New Roman" w:hAnsi="Times New Roman" w:cs="Times New Roman"/>
          <w:sz w:val="28"/>
          <w:szCs w:val="28"/>
        </w:rPr>
      </w:pPr>
    </w:p>
    <w:p w:rsidR="00C0759E" w:rsidRPr="002F62A3" w:rsidRDefault="00C0759E" w:rsidP="00C0759E">
      <w:pPr>
        <w:spacing w:after="0"/>
        <w:rPr>
          <w:rFonts w:ascii="Times New Roman" w:hAnsi="Times New Roman" w:cs="Times New Roman"/>
          <w:sz w:val="28"/>
          <w:szCs w:val="28"/>
        </w:rPr>
      </w:pPr>
    </w:p>
    <w:p w:rsidR="00C0759E" w:rsidRPr="002F62A3" w:rsidRDefault="00C0759E" w:rsidP="00C0759E">
      <w:pPr>
        <w:spacing w:after="0"/>
        <w:rPr>
          <w:rFonts w:ascii="Times New Roman" w:hAnsi="Times New Roman" w:cs="Times New Roman"/>
          <w:sz w:val="28"/>
          <w:szCs w:val="28"/>
        </w:rPr>
      </w:pPr>
    </w:p>
    <w:p w:rsidR="00C0759E" w:rsidRPr="002F62A3" w:rsidRDefault="00C0759E" w:rsidP="00C0759E">
      <w:pPr>
        <w:spacing w:after="0"/>
        <w:ind w:right="-1"/>
        <w:jc w:val="center"/>
        <w:rPr>
          <w:rFonts w:ascii="Times New Roman" w:hAnsi="Times New Roman" w:cs="Times New Roman"/>
          <w:b/>
          <w:sz w:val="28"/>
          <w:szCs w:val="28"/>
        </w:rPr>
      </w:pPr>
      <w:r w:rsidRPr="002F62A3">
        <w:rPr>
          <w:rFonts w:ascii="Times New Roman" w:hAnsi="Times New Roman" w:cs="Times New Roman"/>
          <w:b/>
          <w:sz w:val="28"/>
          <w:szCs w:val="28"/>
        </w:rPr>
        <w:t>УКРАЇНА</w:t>
      </w:r>
    </w:p>
    <w:p w:rsidR="00C0759E" w:rsidRPr="002F62A3" w:rsidRDefault="00C0759E" w:rsidP="00C0759E">
      <w:pPr>
        <w:spacing w:after="0"/>
        <w:ind w:right="-1"/>
        <w:jc w:val="center"/>
        <w:rPr>
          <w:rFonts w:ascii="Times New Roman" w:hAnsi="Times New Roman" w:cs="Times New Roman"/>
          <w:b/>
          <w:sz w:val="28"/>
          <w:szCs w:val="28"/>
        </w:rPr>
      </w:pPr>
      <w:r w:rsidRPr="002F62A3">
        <w:rPr>
          <w:rFonts w:ascii="Times New Roman" w:hAnsi="Times New Roman" w:cs="Times New Roman"/>
          <w:b/>
          <w:sz w:val="28"/>
          <w:szCs w:val="28"/>
        </w:rPr>
        <w:t>СТУДЕНИКІВСЬКА  СІЛЬСЬКА  РАДА</w:t>
      </w:r>
    </w:p>
    <w:p w:rsidR="00C0759E" w:rsidRPr="002F62A3" w:rsidRDefault="00C0759E" w:rsidP="00C0759E">
      <w:pPr>
        <w:spacing w:after="0"/>
        <w:ind w:right="-1"/>
        <w:jc w:val="center"/>
        <w:rPr>
          <w:rFonts w:ascii="Times New Roman" w:hAnsi="Times New Roman" w:cs="Times New Roman"/>
          <w:b/>
          <w:sz w:val="28"/>
          <w:szCs w:val="28"/>
        </w:rPr>
      </w:pPr>
      <w:r w:rsidRPr="002F62A3">
        <w:rPr>
          <w:rFonts w:ascii="Times New Roman" w:hAnsi="Times New Roman" w:cs="Times New Roman"/>
          <w:b/>
          <w:sz w:val="28"/>
          <w:szCs w:val="28"/>
        </w:rPr>
        <w:t>ПЕРЕЯСЛАВ-ХМЕЛЬНИЦЬКИЙ РАЙОН</w:t>
      </w:r>
    </w:p>
    <w:p w:rsidR="00C0759E" w:rsidRPr="002F62A3" w:rsidRDefault="00C0759E" w:rsidP="00C0759E">
      <w:pPr>
        <w:spacing w:after="0"/>
        <w:ind w:right="-1"/>
        <w:jc w:val="center"/>
        <w:rPr>
          <w:rFonts w:ascii="Times New Roman" w:hAnsi="Times New Roman" w:cs="Times New Roman"/>
          <w:b/>
          <w:sz w:val="28"/>
          <w:szCs w:val="28"/>
        </w:rPr>
      </w:pPr>
      <w:r w:rsidRPr="002F62A3">
        <w:rPr>
          <w:rFonts w:ascii="Times New Roman" w:hAnsi="Times New Roman" w:cs="Times New Roman"/>
          <w:b/>
          <w:sz w:val="28"/>
          <w:szCs w:val="28"/>
        </w:rPr>
        <w:t>КИЇВСЬКА  ОБЛАСТЬ</w:t>
      </w:r>
    </w:p>
    <w:p w:rsidR="00C0759E" w:rsidRPr="002F62A3" w:rsidRDefault="00C0759E" w:rsidP="00C0759E">
      <w:pPr>
        <w:spacing w:after="0"/>
        <w:ind w:right="-1"/>
        <w:rPr>
          <w:rFonts w:ascii="Times New Roman" w:hAnsi="Times New Roman" w:cs="Times New Roman"/>
          <w:sz w:val="28"/>
          <w:szCs w:val="28"/>
        </w:rPr>
      </w:pPr>
    </w:p>
    <w:p w:rsidR="00C0759E" w:rsidRPr="002F62A3" w:rsidRDefault="00C0759E" w:rsidP="00C0759E">
      <w:pPr>
        <w:spacing w:after="0"/>
        <w:ind w:right="-1"/>
        <w:jc w:val="center"/>
        <w:rPr>
          <w:rFonts w:ascii="Times New Roman" w:hAnsi="Times New Roman" w:cs="Times New Roman"/>
          <w:b/>
          <w:sz w:val="28"/>
          <w:szCs w:val="28"/>
        </w:rPr>
      </w:pPr>
      <w:r w:rsidRPr="002F62A3">
        <w:rPr>
          <w:rFonts w:ascii="Times New Roman" w:hAnsi="Times New Roman" w:cs="Times New Roman"/>
          <w:b/>
          <w:sz w:val="28"/>
          <w:szCs w:val="28"/>
        </w:rPr>
        <w:t xml:space="preserve">Р І Ш Е Н </w:t>
      </w:r>
      <w:proofErr w:type="spellStart"/>
      <w:r w:rsidRPr="002F62A3">
        <w:rPr>
          <w:rFonts w:ascii="Times New Roman" w:hAnsi="Times New Roman" w:cs="Times New Roman"/>
          <w:b/>
          <w:sz w:val="28"/>
          <w:szCs w:val="28"/>
        </w:rPr>
        <w:t>Н</w:t>
      </w:r>
      <w:proofErr w:type="spellEnd"/>
      <w:r w:rsidRPr="002F62A3">
        <w:rPr>
          <w:rFonts w:ascii="Times New Roman" w:hAnsi="Times New Roman" w:cs="Times New Roman"/>
          <w:b/>
          <w:sz w:val="28"/>
          <w:szCs w:val="28"/>
        </w:rPr>
        <w:t xml:space="preserve"> Я</w:t>
      </w:r>
    </w:p>
    <w:p w:rsidR="00C0759E" w:rsidRPr="002F62A3" w:rsidRDefault="00C0759E" w:rsidP="00C0759E">
      <w:pPr>
        <w:pStyle w:val="a5"/>
        <w:jc w:val="both"/>
        <w:rPr>
          <w:b/>
          <w:sz w:val="24"/>
          <w:szCs w:val="24"/>
        </w:rPr>
      </w:pPr>
      <w:r w:rsidRPr="002F62A3">
        <w:rPr>
          <w:b/>
          <w:sz w:val="24"/>
          <w:szCs w:val="24"/>
        </w:rPr>
        <w:t xml:space="preserve">Про затвердження технічної документації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гр. </w:t>
      </w:r>
      <w:proofErr w:type="spellStart"/>
      <w:r>
        <w:rPr>
          <w:b/>
          <w:sz w:val="24"/>
          <w:szCs w:val="24"/>
        </w:rPr>
        <w:t>Артюх</w:t>
      </w:r>
      <w:proofErr w:type="spellEnd"/>
      <w:r>
        <w:rPr>
          <w:b/>
          <w:sz w:val="24"/>
          <w:szCs w:val="24"/>
        </w:rPr>
        <w:t xml:space="preserve"> Ніні Іванівні</w:t>
      </w:r>
      <w:r w:rsidRPr="002F62A3">
        <w:rPr>
          <w:b/>
          <w:sz w:val="24"/>
          <w:szCs w:val="24"/>
        </w:rPr>
        <w:t xml:space="preserve"> .</w:t>
      </w:r>
    </w:p>
    <w:p w:rsidR="00C0759E" w:rsidRPr="002F62A3" w:rsidRDefault="00C0759E" w:rsidP="00C0759E">
      <w:pPr>
        <w:spacing w:after="0"/>
        <w:jc w:val="both"/>
        <w:rPr>
          <w:rFonts w:ascii="Times New Roman" w:hAnsi="Times New Roman" w:cs="Times New Roman"/>
          <w:sz w:val="24"/>
          <w:szCs w:val="24"/>
        </w:rPr>
      </w:pPr>
      <w:r w:rsidRPr="002F62A3">
        <w:rPr>
          <w:rFonts w:ascii="Times New Roman" w:hAnsi="Times New Roman" w:cs="Times New Roman"/>
          <w:sz w:val="24"/>
          <w:szCs w:val="24"/>
        </w:rPr>
        <w:t xml:space="preserve">Розглянувши матеріали  технічної документації із землеустрою щодо встановлення (відновлення)  меж  земельної  ділянки  у натурі ( на місцевості)  гр. </w:t>
      </w:r>
      <w:proofErr w:type="spellStart"/>
      <w:r>
        <w:rPr>
          <w:rFonts w:ascii="Times New Roman" w:hAnsi="Times New Roman" w:cs="Times New Roman"/>
          <w:sz w:val="24"/>
          <w:szCs w:val="24"/>
        </w:rPr>
        <w:t>Артюх</w:t>
      </w:r>
      <w:proofErr w:type="spellEnd"/>
      <w:r>
        <w:rPr>
          <w:rFonts w:ascii="Times New Roman" w:hAnsi="Times New Roman" w:cs="Times New Roman"/>
          <w:sz w:val="24"/>
          <w:szCs w:val="24"/>
        </w:rPr>
        <w:t xml:space="preserve"> Ніні Іванівні</w:t>
      </w:r>
      <w:r w:rsidRPr="002F62A3">
        <w:rPr>
          <w:rFonts w:ascii="Times New Roman" w:hAnsi="Times New Roman" w:cs="Times New Roman"/>
          <w:sz w:val="24"/>
          <w:szCs w:val="24"/>
        </w:rPr>
        <w:t xml:space="preserve"> для будівництва та обслуговування  </w:t>
      </w:r>
      <w:r>
        <w:rPr>
          <w:rFonts w:ascii="Times New Roman" w:hAnsi="Times New Roman" w:cs="Times New Roman"/>
          <w:sz w:val="24"/>
          <w:szCs w:val="24"/>
        </w:rPr>
        <w:t>Центральна, 7</w:t>
      </w:r>
      <w:r w:rsidRPr="002F62A3">
        <w:rPr>
          <w:rFonts w:ascii="Times New Roman" w:hAnsi="Times New Roman" w:cs="Times New Roman"/>
          <w:sz w:val="24"/>
          <w:szCs w:val="24"/>
        </w:rPr>
        <w:t xml:space="preserve"> , керуючись  п. 34 частини 1 статті 26 Закону України "Про місцеве самоврядування в Україні", статтями 12,19,40,118.121  та розділом Х «Перехідні положення»   Земельного Кодексу України, законом України «Про Державний земельний кадастр», Постановами КМУ «Про затвердження Порядку ведення Державного земельного кадастру»   сільська  рада</w:t>
      </w:r>
    </w:p>
    <w:p w:rsidR="00C0759E" w:rsidRPr="002F62A3" w:rsidRDefault="00C0759E" w:rsidP="00C0759E">
      <w:pPr>
        <w:spacing w:after="0"/>
        <w:jc w:val="center"/>
        <w:rPr>
          <w:rFonts w:ascii="Times New Roman" w:hAnsi="Times New Roman" w:cs="Times New Roman"/>
          <w:b/>
          <w:sz w:val="24"/>
          <w:szCs w:val="24"/>
        </w:rPr>
      </w:pPr>
      <w:r w:rsidRPr="002F62A3">
        <w:rPr>
          <w:rFonts w:ascii="Times New Roman" w:hAnsi="Times New Roman" w:cs="Times New Roman"/>
          <w:b/>
          <w:sz w:val="24"/>
          <w:szCs w:val="24"/>
        </w:rPr>
        <w:t>В И Р І Ш И Л А :</w:t>
      </w:r>
    </w:p>
    <w:p w:rsidR="00C0759E" w:rsidRPr="002F62A3" w:rsidRDefault="00C0759E" w:rsidP="00C0759E">
      <w:pPr>
        <w:spacing w:after="0"/>
        <w:jc w:val="both"/>
        <w:rPr>
          <w:rFonts w:ascii="Times New Roman" w:hAnsi="Times New Roman" w:cs="Times New Roman"/>
          <w:b/>
          <w:sz w:val="24"/>
          <w:szCs w:val="24"/>
        </w:rPr>
      </w:pPr>
      <w:r w:rsidRPr="002F62A3">
        <w:rPr>
          <w:rFonts w:ascii="Times New Roman" w:hAnsi="Times New Roman" w:cs="Times New Roman"/>
          <w:sz w:val="24"/>
          <w:szCs w:val="24"/>
        </w:rPr>
        <w:t xml:space="preserve">1. Затвердити розроблену </w:t>
      </w:r>
      <w:r>
        <w:rPr>
          <w:rFonts w:ascii="Times New Roman" w:hAnsi="Times New Roman" w:cs="Times New Roman"/>
          <w:sz w:val="24"/>
          <w:szCs w:val="24"/>
        </w:rPr>
        <w:t>ТОВ</w:t>
      </w:r>
      <w:r w:rsidRPr="002F62A3">
        <w:rPr>
          <w:rFonts w:ascii="Times New Roman" w:hAnsi="Times New Roman" w:cs="Times New Roman"/>
          <w:sz w:val="24"/>
          <w:szCs w:val="24"/>
        </w:rPr>
        <w:t xml:space="preserve"> «</w:t>
      </w:r>
      <w:r>
        <w:rPr>
          <w:rFonts w:ascii="Times New Roman" w:hAnsi="Times New Roman" w:cs="Times New Roman"/>
          <w:sz w:val="24"/>
          <w:szCs w:val="24"/>
        </w:rPr>
        <w:t>АЛЬФА  ГАРАНТ ЛЛС</w:t>
      </w:r>
      <w:r w:rsidRPr="002F62A3">
        <w:rPr>
          <w:rFonts w:ascii="Times New Roman" w:hAnsi="Times New Roman" w:cs="Times New Roman"/>
          <w:sz w:val="24"/>
          <w:szCs w:val="24"/>
        </w:rPr>
        <w:t>» технічну документацію із землеустрою  щодо встановлення (відновлення)  меж  земельної  ділянки  у натурі ( на місцевості)</w:t>
      </w:r>
      <w:r w:rsidRPr="002F62A3">
        <w:rPr>
          <w:rFonts w:ascii="Times New Roman" w:hAnsi="Times New Roman" w:cs="Times New Roman"/>
        </w:rPr>
        <w:t xml:space="preserve">   </w:t>
      </w:r>
      <w:r w:rsidRPr="002F62A3">
        <w:rPr>
          <w:rFonts w:ascii="Times New Roman" w:hAnsi="Times New Roman" w:cs="Times New Roman"/>
          <w:b/>
          <w:sz w:val="24"/>
          <w:szCs w:val="24"/>
        </w:rPr>
        <w:t xml:space="preserve">гр.. </w:t>
      </w:r>
      <w:proofErr w:type="spellStart"/>
      <w:r>
        <w:rPr>
          <w:rFonts w:ascii="Times New Roman" w:hAnsi="Times New Roman" w:cs="Times New Roman"/>
          <w:b/>
          <w:sz w:val="24"/>
          <w:szCs w:val="24"/>
        </w:rPr>
        <w:t>Артюх</w:t>
      </w:r>
      <w:proofErr w:type="spellEnd"/>
      <w:r>
        <w:rPr>
          <w:rFonts w:ascii="Times New Roman" w:hAnsi="Times New Roman" w:cs="Times New Roman"/>
          <w:b/>
          <w:sz w:val="24"/>
          <w:szCs w:val="24"/>
        </w:rPr>
        <w:t xml:space="preserve"> Ніні Іванівні</w:t>
      </w:r>
      <w:r w:rsidRPr="002F62A3">
        <w:rPr>
          <w:rFonts w:ascii="Times New Roman" w:hAnsi="Times New Roman" w:cs="Times New Roman"/>
          <w:sz w:val="24"/>
          <w:szCs w:val="24"/>
        </w:rPr>
        <w:t xml:space="preserve"> загальною площею </w:t>
      </w:r>
      <w:r w:rsidRPr="002F62A3">
        <w:rPr>
          <w:rFonts w:ascii="Times New Roman" w:hAnsi="Times New Roman" w:cs="Times New Roman"/>
          <w:b/>
          <w:sz w:val="24"/>
          <w:szCs w:val="24"/>
        </w:rPr>
        <w:t>0,2</w:t>
      </w:r>
      <w:r>
        <w:rPr>
          <w:rFonts w:ascii="Times New Roman" w:hAnsi="Times New Roman" w:cs="Times New Roman"/>
          <w:b/>
          <w:sz w:val="24"/>
          <w:szCs w:val="24"/>
        </w:rPr>
        <w:t>500</w:t>
      </w:r>
      <w:r w:rsidRPr="002F62A3">
        <w:rPr>
          <w:rFonts w:ascii="Times New Roman" w:hAnsi="Times New Roman" w:cs="Times New Roman"/>
          <w:b/>
          <w:sz w:val="24"/>
          <w:szCs w:val="24"/>
        </w:rPr>
        <w:t xml:space="preserve"> га </w:t>
      </w:r>
      <w:r w:rsidRPr="002F62A3">
        <w:rPr>
          <w:rFonts w:ascii="Times New Roman" w:hAnsi="Times New Roman" w:cs="Times New Roman"/>
          <w:sz w:val="24"/>
          <w:szCs w:val="24"/>
        </w:rPr>
        <w:t xml:space="preserve">на землях житлової та громадської забудови для будівництва та обслуговування житлового будинку господарських будівель та споруд, розташовану в с. Соснова Переяслав-Хмельницького району  Київської  області по вул. </w:t>
      </w:r>
      <w:r>
        <w:rPr>
          <w:rFonts w:ascii="Times New Roman" w:hAnsi="Times New Roman" w:cs="Times New Roman"/>
          <w:sz w:val="24"/>
          <w:szCs w:val="24"/>
        </w:rPr>
        <w:t>Центральна, 7</w:t>
      </w:r>
      <w:r w:rsidRPr="002F62A3">
        <w:rPr>
          <w:rFonts w:ascii="Times New Roman" w:hAnsi="Times New Roman" w:cs="Times New Roman"/>
          <w:sz w:val="24"/>
          <w:szCs w:val="24"/>
        </w:rPr>
        <w:t xml:space="preserve">. </w:t>
      </w:r>
    </w:p>
    <w:p w:rsidR="00C0759E" w:rsidRPr="002F62A3" w:rsidRDefault="00C0759E" w:rsidP="00C0759E">
      <w:pPr>
        <w:spacing w:after="0"/>
        <w:rPr>
          <w:rFonts w:ascii="Times New Roman" w:hAnsi="Times New Roman" w:cs="Times New Roman"/>
          <w:sz w:val="24"/>
          <w:szCs w:val="24"/>
        </w:rPr>
      </w:pPr>
      <w:r w:rsidRPr="002F62A3">
        <w:rPr>
          <w:rFonts w:ascii="Times New Roman" w:hAnsi="Times New Roman" w:cs="Times New Roman"/>
          <w:sz w:val="24"/>
          <w:szCs w:val="24"/>
        </w:rPr>
        <w:t xml:space="preserve">2. Передати гр.. </w:t>
      </w:r>
      <w:proofErr w:type="spellStart"/>
      <w:r>
        <w:rPr>
          <w:rFonts w:ascii="Times New Roman" w:hAnsi="Times New Roman" w:cs="Times New Roman"/>
          <w:b/>
          <w:sz w:val="24"/>
          <w:szCs w:val="24"/>
        </w:rPr>
        <w:t>Артюх</w:t>
      </w:r>
      <w:proofErr w:type="spellEnd"/>
      <w:r>
        <w:rPr>
          <w:rFonts w:ascii="Times New Roman" w:hAnsi="Times New Roman" w:cs="Times New Roman"/>
          <w:b/>
          <w:sz w:val="24"/>
          <w:szCs w:val="24"/>
        </w:rPr>
        <w:t xml:space="preserve"> Ніні Іванівні</w:t>
      </w:r>
      <w:r w:rsidRPr="002F62A3">
        <w:rPr>
          <w:rFonts w:ascii="Times New Roman" w:hAnsi="Times New Roman" w:cs="Times New Roman"/>
        </w:rPr>
        <w:t xml:space="preserve"> </w:t>
      </w:r>
      <w:r w:rsidRPr="002F62A3">
        <w:rPr>
          <w:rFonts w:ascii="Times New Roman" w:hAnsi="Times New Roman" w:cs="Times New Roman"/>
          <w:sz w:val="24"/>
          <w:szCs w:val="24"/>
        </w:rPr>
        <w:t xml:space="preserve">безкоштовно у приватну власність із земель житлової  та громадської  забудови  земельну ділянку загальною площею  </w:t>
      </w:r>
      <w:r w:rsidRPr="002F62A3">
        <w:rPr>
          <w:rFonts w:ascii="Times New Roman" w:hAnsi="Times New Roman" w:cs="Times New Roman"/>
          <w:b/>
          <w:sz w:val="24"/>
          <w:szCs w:val="24"/>
        </w:rPr>
        <w:t>0,2</w:t>
      </w:r>
      <w:r>
        <w:rPr>
          <w:rFonts w:ascii="Times New Roman" w:hAnsi="Times New Roman" w:cs="Times New Roman"/>
          <w:b/>
          <w:sz w:val="24"/>
          <w:szCs w:val="24"/>
        </w:rPr>
        <w:t>500</w:t>
      </w:r>
      <w:r w:rsidRPr="002F62A3">
        <w:rPr>
          <w:rFonts w:ascii="Times New Roman" w:hAnsi="Times New Roman" w:cs="Times New Roman"/>
          <w:b/>
          <w:sz w:val="24"/>
          <w:szCs w:val="24"/>
        </w:rPr>
        <w:t xml:space="preserve"> га</w:t>
      </w:r>
      <w:r w:rsidRPr="002F62A3">
        <w:rPr>
          <w:rFonts w:ascii="Times New Roman" w:hAnsi="Times New Roman" w:cs="Times New Roman"/>
          <w:sz w:val="24"/>
          <w:szCs w:val="24"/>
        </w:rPr>
        <w:t>, кадастровий  номер</w:t>
      </w:r>
      <w:r>
        <w:rPr>
          <w:rFonts w:ascii="Times New Roman" w:hAnsi="Times New Roman" w:cs="Times New Roman"/>
          <w:b/>
          <w:sz w:val="24"/>
          <w:szCs w:val="24"/>
        </w:rPr>
        <w:t xml:space="preserve"> 3223386801:01:001</w:t>
      </w:r>
      <w:r w:rsidRPr="002F62A3">
        <w:rPr>
          <w:rFonts w:ascii="Times New Roman" w:hAnsi="Times New Roman" w:cs="Times New Roman"/>
          <w:b/>
          <w:sz w:val="24"/>
          <w:szCs w:val="24"/>
        </w:rPr>
        <w:t>:00</w:t>
      </w:r>
      <w:r>
        <w:rPr>
          <w:rFonts w:ascii="Times New Roman" w:hAnsi="Times New Roman" w:cs="Times New Roman"/>
          <w:b/>
          <w:sz w:val="24"/>
          <w:szCs w:val="24"/>
        </w:rPr>
        <w:t>61</w:t>
      </w:r>
      <w:r w:rsidRPr="002F62A3">
        <w:rPr>
          <w:rFonts w:ascii="Times New Roman" w:hAnsi="Times New Roman" w:cs="Times New Roman"/>
          <w:sz w:val="24"/>
          <w:szCs w:val="24"/>
        </w:rPr>
        <w:t xml:space="preserve"> для будівництва та обслуговування житлового будинку господарських будівель та споруд, розташовану в с. Соснова Переяслав-Хмельницького району  Київської  області по вул. </w:t>
      </w:r>
      <w:r>
        <w:rPr>
          <w:rFonts w:ascii="Times New Roman" w:hAnsi="Times New Roman" w:cs="Times New Roman"/>
          <w:sz w:val="24"/>
          <w:szCs w:val="24"/>
        </w:rPr>
        <w:t>Центральна, 7</w:t>
      </w:r>
      <w:r w:rsidRPr="002F62A3">
        <w:rPr>
          <w:rFonts w:ascii="Times New Roman" w:hAnsi="Times New Roman" w:cs="Times New Roman"/>
          <w:sz w:val="24"/>
          <w:szCs w:val="24"/>
        </w:rPr>
        <w:t>.</w:t>
      </w:r>
    </w:p>
    <w:p w:rsidR="00C0759E" w:rsidRPr="002F62A3" w:rsidRDefault="00C0759E" w:rsidP="00C0759E">
      <w:pPr>
        <w:spacing w:after="0"/>
        <w:jc w:val="both"/>
        <w:rPr>
          <w:rFonts w:ascii="Times New Roman" w:hAnsi="Times New Roman" w:cs="Times New Roman"/>
          <w:sz w:val="24"/>
          <w:szCs w:val="24"/>
        </w:rPr>
      </w:pPr>
      <w:r w:rsidRPr="002F62A3">
        <w:rPr>
          <w:rFonts w:ascii="Times New Roman" w:hAnsi="Times New Roman" w:cs="Times New Roman"/>
          <w:sz w:val="24"/>
          <w:szCs w:val="24"/>
        </w:rPr>
        <w:t xml:space="preserve">3. Земельна ділянка повинна використовуватися за  цільовим  призначенням відповідно  до   Класифікації видів цільового призначення земель ( КВЦПЗ).  </w:t>
      </w:r>
    </w:p>
    <w:p w:rsidR="00C0759E" w:rsidRPr="002F62A3" w:rsidRDefault="00C0759E" w:rsidP="00C0759E">
      <w:pPr>
        <w:spacing w:after="0"/>
        <w:jc w:val="both"/>
        <w:rPr>
          <w:rFonts w:ascii="Times New Roman" w:hAnsi="Times New Roman" w:cs="Times New Roman"/>
          <w:sz w:val="24"/>
          <w:szCs w:val="24"/>
        </w:rPr>
      </w:pPr>
      <w:r w:rsidRPr="002F62A3">
        <w:rPr>
          <w:rFonts w:ascii="Times New Roman" w:hAnsi="Times New Roman" w:cs="Times New Roman"/>
          <w:sz w:val="24"/>
          <w:szCs w:val="24"/>
        </w:rPr>
        <w:t>4. Відповідальність за утримання та збереження геодезичних межових знаків  покласти на  землевласника.</w:t>
      </w:r>
    </w:p>
    <w:p w:rsidR="00C0759E" w:rsidRPr="002F62A3" w:rsidRDefault="00C0759E" w:rsidP="00C0759E">
      <w:pPr>
        <w:spacing w:after="0"/>
        <w:jc w:val="both"/>
        <w:rPr>
          <w:rFonts w:ascii="Times New Roman" w:hAnsi="Times New Roman" w:cs="Times New Roman"/>
          <w:sz w:val="24"/>
          <w:szCs w:val="24"/>
        </w:rPr>
      </w:pPr>
      <w:r w:rsidRPr="002F62A3">
        <w:rPr>
          <w:rFonts w:ascii="Times New Roman" w:hAnsi="Times New Roman" w:cs="Times New Roman"/>
          <w:sz w:val="24"/>
          <w:szCs w:val="24"/>
        </w:rPr>
        <w:t xml:space="preserve">5. Проекти землеустрою  передаються до  Управління </w:t>
      </w:r>
      <w:proofErr w:type="spellStart"/>
      <w:r w:rsidRPr="002F62A3">
        <w:rPr>
          <w:rFonts w:ascii="Times New Roman" w:hAnsi="Times New Roman" w:cs="Times New Roman"/>
          <w:sz w:val="24"/>
          <w:szCs w:val="24"/>
        </w:rPr>
        <w:t>Держгеокадастру</w:t>
      </w:r>
      <w:proofErr w:type="spellEnd"/>
      <w:r w:rsidRPr="002F62A3">
        <w:rPr>
          <w:rFonts w:ascii="Times New Roman" w:hAnsi="Times New Roman" w:cs="Times New Roman"/>
          <w:sz w:val="24"/>
          <w:szCs w:val="24"/>
        </w:rPr>
        <w:t xml:space="preserve"> у Переяслав - Хмельницькому районі Київської області  на зберігання.</w:t>
      </w:r>
    </w:p>
    <w:p w:rsidR="00C0759E" w:rsidRPr="002F62A3" w:rsidRDefault="00C0759E" w:rsidP="00C0759E">
      <w:pPr>
        <w:spacing w:after="0"/>
        <w:jc w:val="both"/>
        <w:rPr>
          <w:rFonts w:ascii="Times New Roman" w:hAnsi="Times New Roman" w:cs="Times New Roman"/>
          <w:sz w:val="24"/>
          <w:szCs w:val="24"/>
        </w:rPr>
      </w:pPr>
      <w:r w:rsidRPr="002F62A3">
        <w:rPr>
          <w:rFonts w:ascii="Times New Roman" w:hAnsi="Times New Roman" w:cs="Times New Roman"/>
          <w:sz w:val="24"/>
          <w:szCs w:val="24"/>
        </w:rPr>
        <w:t xml:space="preserve">6. Контроль за виконанням рішення покласти на постійну комісію з питань земельних відносин, благоустрою та екології.  </w:t>
      </w:r>
    </w:p>
    <w:p w:rsidR="00C0759E" w:rsidRPr="002F62A3" w:rsidRDefault="00C0759E" w:rsidP="00C0759E">
      <w:pPr>
        <w:spacing w:after="0"/>
        <w:rPr>
          <w:rFonts w:ascii="Times New Roman" w:hAnsi="Times New Roman" w:cs="Times New Roman"/>
          <w:sz w:val="24"/>
          <w:szCs w:val="24"/>
        </w:rPr>
      </w:pPr>
    </w:p>
    <w:p w:rsidR="00C0759E" w:rsidRPr="002F62A3" w:rsidRDefault="00C0759E" w:rsidP="00C0759E">
      <w:pPr>
        <w:spacing w:after="0"/>
        <w:rPr>
          <w:rFonts w:ascii="Times New Roman" w:hAnsi="Times New Roman" w:cs="Times New Roman"/>
          <w:sz w:val="24"/>
          <w:szCs w:val="24"/>
        </w:rPr>
      </w:pPr>
      <w:r w:rsidRPr="002F62A3">
        <w:rPr>
          <w:rFonts w:ascii="Times New Roman" w:hAnsi="Times New Roman" w:cs="Times New Roman"/>
          <w:sz w:val="24"/>
          <w:szCs w:val="24"/>
        </w:rPr>
        <w:t xml:space="preserve">    Сільський  голова :                                                     М. О. Лях</w:t>
      </w:r>
    </w:p>
    <w:p w:rsidR="00C0759E" w:rsidRPr="002F62A3" w:rsidRDefault="00C0759E" w:rsidP="00C0759E">
      <w:pPr>
        <w:spacing w:after="0"/>
        <w:rPr>
          <w:rFonts w:ascii="Times New Roman" w:hAnsi="Times New Roman" w:cs="Times New Roman"/>
          <w:b/>
          <w:sz w:val="24"/>
          <w:szCs w:val="24"/>
        </w:rPr>
      </w:pPr>
      <w:r w:rsidRPr="002F62A3">
        <w:rPr>
          <w:rFonts w:ascii="Times New Roman" w:hAnsi="Times New Roman" w:cs="Times New Roman"/>
          <w:b/>
          <w:sz w:val="24"/>
          <w:szCs w:val="24"/>
        </w:rPr>
        <w:t>с. Студеники</w:t>
      </w:r>
    </w:p>
    <w:p w:rsidR="00C0759E" w:rsidRPr="002F62A3" w:rsidRDefault="00C0759E" w:rsidP="00C0759E">
      <w:pPr>
        <w:spacing w:after="0"/>
        <w:rPr>
          <w:rFonts w:ascii="Times New Roman" w:hAnsi="Times New Roman" w:cs="Times New Roman"/>
          <w:b/>
          <w:sz w:val="24"/>
          <w:szCs w:val="24"/>
        </w:rPr>
      </w:pPr>
      <w:r w:rsidRPr="002F62A3">
        <w:rPr>
          <w:rFonts w:ascii="Times New Roman" w:hAnsi="Times New Roman" w:cs="Times New Roman"/>
          <w:b/>
          <w:sz w:val="24"/>
          <w:szCs w:val="24"/>
        </w:rPr>
        <w:t xml:space="preserve">№ </w:t>
      </w:r>
      <w:r>
        <w:rPr>
          <w:rFonts w:ascii="Times New Roman" w:hAnsi="Times New Roman" w:cs="Times New Roman"/>
          <w:b/>
          <w:sz w:val="24"/>
          <w:szCs w:val="24"/>
        </w:rPr>
        <w:t>534</w:t>
      </w:r>
      <w:r w:rsidRPr="002F62A3">
        <w:rPr>
          <w:rFonts w:ascii="Times New Roman" w:hAnsi="Times New Roman" w:cs="Times New Roman"/>
          <w:b/>
          <w:sz w:val="24"/>
          <w:szCs w:val="24"/>
        </w:rPr>
        <w:t>–Х</w:t>
      </w:r>
      <w:r>
        <w:rPr>
          <w:rFonts w:ascii="Times New Roman" w:hAnsi="Times New Roman" w:cs="Times New Roman"/>
          <w:b/>
          <w:sz w:val="24"/>
          <w:szCs w:val="24"/>
        </w:rPr>
        <w:t>Х</w:t>
      </w:r>
      <w:r w:rsidRPr="002F62A3">
        <w:rPr>
          <w:rFonts w:ascii="Times New Roman" w:hAnsi="Times New Roman" w:cs="Times New Roman"/>
          <w:b/>
          <w:sz w:val="24"/>
          <w:szCs w:val="24"/>
        </w:rPr>
        <w:t>ІІ–УІІ</w:t>
      </w:r>
    </w:p>
    <w:p w:rsidR="00C0759E" w:rsidRPr="002F62A3" w:rsidRDefault="00C0759E" w:rsidP="00C0759E">
      <w:pPr>
        <w:spacing w:after="0"/>
        <w:rPr>
          <w:rFonts w:ascii="Times New Roman" w:hAnsi="Times New Roman" w:cs="Times New Roman"/>
          <w:b/>
          <w:sz w:val="24"/>
          <w:szCs w:val="24"/>
        </w:rPr>
      </w:pPr>
      <w:r>
        <w:rPr>
          <w:rFonts w:ascii="Times New Roman" w:hAnsi="Times New Roman" w:cs="Times New Roman"/>
          <w:b/>
          <w:sz w:val="24"/>
          <w:szCs w:val="24"/>
        </w:rPr>
        <w:t>22. 01</w:t>
      </w:r>
      <w:r w:rsidRPr="002F62A3">
        <w:rPr>
          <w:rFonts w:ascii="Times New Roman" w:hAnsi="Times New Roman" w:cs="Times New Roman"/>
          <w:b/>
          <w:sz w:val="24"/>
          <w:szCs w:val="24"/>
        </w:rPr>
        <w:t>.201</w:t>
      </w:r>
      <w:r>
        <w:rPr>
          <w:rFonts w:ascii="Times New Roman" w:hAnsi="Times New Roman" w:cs="Times New Roman"/>
          <w:b/>
          <w:sz w:val="24"/>
          <w:szCs w:val="24"/>
        </w:rPr>
        <w:t>9</w:t>
      </w:r>
    </w:p>
    <w:p w:rsidR="003F35A4" w:rsidRPr="003F35A4" w:rsidRDefault="003F35A4" w:rsidP="002C129B">
      <w:pPr>
        <w:overflowPunct w:val="0"/>
        <w:autoSpaceDE w:val="0"/>
        <w:autoSpaceDN w:val="0"/>
        <w:adjustRightInd w:val="0"/>
        <w:spacing w:after="0" w:line="240" w:lineRule="auto"/>
        <w:rPr>
          <w:rFonts w:ascii="Times New Roman" w:eastAsia="Times New Roman" w:hAnsi="Times New Roman" w:cs="Times New Roman"/>
          <w:b/>
          <w:sz w:val="24"/>
          <w:szCs w:val="24"/>
          <w:lang w:eastAsia="ru-RU"/>
        </w:rPr>
      </w:pPr>
    </w:p>
    <w:p w:rsidR="00C0759E" w:rsidRPr="002F62A3" w:rsidRDefault="00C0759E" w:rsidP="00C0759E">
      <w:pPr>
        <w:spacing w:after="0"/>
        <w:rPr>
          <w:rFonts w:ascii="Times New Roman" w:hAnsi="Times New Roman" w:cs="Times New Roman"/>
          <w:sz w:val="28"/>
          <w:szCs w:val="28"/>
        </w:rPr>
      </w:pPr>
      <w:r w:rsidRPr="002F62A3">
        <w:rPr>
          <w:rFonts w:ascii="Times New Roman" w:hAnsi="Times New Roman" w:cs="Times New Roman"/>
          <w:sz w:val="28"/>
          <w:szCs w:val="28"/>
        </w:rPr>
        <w:lastRenderedPageBreak/>
        <w:fldChar w:fldCharType="begin"/>
      </w:r>
      <w:r w:rsidRPr="002F62A3">
        <w:rPr>
          <w:rFonts w:ascii="Times New Roman" w:hAnsi="Times New Roman" w:cs="Times New Roman"/>
          <w:sz w:val="28"/>
          <w:szCs w:val="28"/>
        </w:rPr>
        <w:instrText xml:space="preserve"> INCLUDEPICTURE  "http://0" \* MERGEFORMATINET </w:instrText>
      </w:r>
      <w:r w:rsidRPr="002F62A3">
        <w:rPr>
          <w:rFonts w:ascii="Times New Roman" w:hAnsi="Times New Roman" w:cs="Times New Roman"/>
          <w:sz w:val="28"/>
          <w:szCs w:val="28"/>
        </w:rPr>
        <w:fldChar w:fldCharType="separate"/>
      </w:r>
      <w:r w:rsidRPr="002F62A3">
        <w:rPr>
          <w:rFonts w:ascii="Times New Roman" w:hAnsi="Times New Roman" w:cs="Times New Roman"/>
          <w:noProof/>
          <w:lang w:eastAsia="uk-UA"/>
        </w:rPr>
        <w:drawing>
          <wp:anchor distT="0" distB="0" distL="114300" distR="114300" simplePos="0" relativeHeight="251667456" behindDoc="0" locked="0" layoutInCell="1" allowOverlap="1" wp14:anchorId="66CBDDB7" wp14:editId="360595D7">
            <wp:simplePos x="0" y="0"/>
            <wp:positionH relativeFrom="column">
              <wp:posOffset>2809875</wp:posOffset>
            </wp:positionH>
            <wp:positionV relativeFrom="paragraph">
              <wp:posOffset>0</wp:posOffset>
            </wp:positionV>
            <wp:extent cx="485775" cy="685800"/>
            <wp:effectExtent l="0" t="0" r="9525" b="0"/>
            <wp:wrapSquare wrapText="right"/>
            <wp:docPr id="24" name="Рисунок 24" descr="http://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http://0"/>
                    <pic:cNvPicPr preferRelativeResize="0">
                      <a:picLocks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485775" cy="685800"/>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r w:rsidRPr="002F62A3">
        <w:rPr>
          <w:rFonts w:ascii="Times New Roman" w:hAnsi="Times New Roman" w:cs="Times New Roman"/>
          <w:sz w:val="28"/>
          <w:szCs w:val="28"/>
        </w:rPr>
        <w:fldChar w:fldCharType="end"/>
      </w:r>
    </w:p>
    <w:p w:rsidR="00C0759E" w:rsidRPr="002F62A3" w:rsidRDefault="00C0759E" w:rsidP="00C0759E">
      <w:pPr>
        <w:spacing w:after="0"/>
        <w:rPr>
          <w:rFonts w:ascii="Times New Roman" w:hAnsi="Times New Roman" w:cs="Times New Roman"/>
          <w:sz w:val="28"/>
          <w:szCs w:val="28"/>
        </w:rPr>
      </w:pPr>
    </w:p>
    <w:p w:rsidR="00C0759E" w:rsidRPr="002F62A3" w:rsidRDefault="00C0759E" w:rsidP="00C0759E">
      <w:pPr>
        <w:spacing w:after="0"/>
        <w:rPr>
          <w:rFonts w:ascii="Times New Roman" w:hAnsi="Times New Roman" w:cs="Times New Roman"/>
          <w:sz w:val="28"/>
          <w:szCs w:val="28"/>
        </w:rPr>
      </w:pPr>
    </w:p>
    <w:p w:rsidR="00C0759E" w:rsidRPr="002F62A3" w:rsidRDefault="00C0759E" w:rsidP="00C0759E">
      <w:pPr>
        <w:spacing w:after="0"/>
        <w:rPr>
          <w:rFonts w:ascii="Times New Roman" w:hAnsi="Times New Roman" w:cs="Times New Roman"/>
          <w:sz w:val="28"/>
          <w:szCs w:val="28"/>
        </w:rPr>
      </w:pPr>
    </w:p>
    <w:p w:rsidR="00C0759E" w:rsidRPr="002F62A3" w:rsidRDefault="00C0759E" w:rsidP="00C0759E">
      <w:pPr>
        <w:spacing w:after="0"/>
        <w:ind w:right="-1"/>
        <w:jc w:val="center"/>
        <w:rPr>
          <w:rFonts w:ascii="Times New Roman" w:hAnsi="Times New Roman" w:cs="Times New Roman"/>
          <w:b/>
          <w:sz w:val="28"/>
          <w:szCs w:val="28"/>
        </w:rPr>
      </w:pPr>
      <w:r w:rsidRPr="002F62A3">
        <w:rPr>
          <w:rFonts w:ascii="Times New Roman" w:hAnsi="Times New Roman" w:cs="Times New Roman"/>
          <w:b/>
          <w:sz w:val="28"/>
          <w:szCs w:val="28"/>
        </w:rPr>
        <w:t>УКРАЇНА</w:t>
      </w:r>
    </w:p>
    <w:p w:rsidR="00C0759E" w:rsidRPr="002F62A3" w:rsidRDefault="00C0759E" w:rsidP="00C0759E">
      <w:pPr>
        <w:spacing w:after="0"/>
        <w:ind w:right="-1"/>
        <w:jc w:val="center"/>
        <w:rPr>
          <w:rFonts w:ascii="Times New Roman" w:hAnsi="Times New Roman" w:cs="Times New Roman"/>
          <w:b/>
          <w:sz w:val="28"/>
          <w:szCs w:val="28"/>
        </w:rPr>
      </w:pPr>
      <w:r w:rsidRPr="002F62A3">
        <w:rPr>
          <w:rFonts w:ascii="Times New Roman" w:hAnsi="Times New Roman" w:cs="Times New Roman"/>
          <w:b/>
          <w:sz w:val="28"/>
          <w:szCs w:val="28"/>
        </w:rPr>
        <w:t>СТУДЕНИКІВСЬКА  СІЛЬСЬКА  РАДА</w:t>
      </w:r>
    </w:p>
    <w:p w:rsidR="00C0759E" w:rsidRPr="002F62A3" w:rsidRDefault="00C0759E" w:rsidP="00C0759E">
      <w:pPr>
        <w:spacing w:after="0"/>
        <w:ind w:right="-1"/>
        <w:jc w:val="center"/>
        <w:rPr>
          <w:rFonts w:ascii="Times New Roman" w:hAnsi="Times New Roman" w:cs="Times New Roman"/>
          <w:b/>
          <w:sz w:val="28"/>
          <w:szCs w:val="28"/>
        </w:rPr>
      </w:pPr>
      <w:r w:rsidRPr="002F62A3">
        <w:rPr>
          <w:rFonts w:ascii="Times New Roman" w:hAnsi="Times New Roman" w:cs="Times New Roman"/>
          <w:b/>
          <w:sz w:val="28"/>
          <w:szCs w:val="28"/>
        </w:rPr>
        <w:t>ПЕРЕЯСЛАВ-ХМЕЛЬНИЦЬКИЙ РАЙОН</w:t>
      </w:r>
    </w:p>
    <w:p w:rsidR="00C0759E" w:rsidRPr="002F62A3" w:rsidRDefault="00C0759E" w:rsidP="00C0759E">
      <w:pPr>
        <w:spacing w:after="0"/>
        <w:ind w:right="-1"/>
        <w:jc w:val="center"/>
        <w:rPr>
          <w:rFonts w:ascii="Times New Roman" w:hAnsi="Times New Roman" w:cs="Times New Roman"/>
          <w:b/>
          <w:sz w:val="28"/>
          <w:szCs w:val="28"/>
        </w:rPr>
      </w:pPr>
      <w:r w:rsidRPr="002F62A3">
        <w:rPr>
          <w:rFonts w:ascii="Times New Roman" w:hAnsi="Times New Roman" w:cs="Times New Roman"/>
          <w:b/>
          <w:sz w:val="28"/>
          <w:szCs w:val="28"/>
        </w:rPr>
        <w:t>КИЇВСЬКА  ОБЛАСТЬ</w:t>
      </w:r>
    </w:p>
    <w:p w:rsidR="00C0759E" w:rsidRPr="002F62A3" w:rsidRDefault="00C0759E" w:rsidP="00C0759E">
      <w:pPr>
        <w:spacing w:after="0"/>
        <w:ind w:right="-1"/>
        <w:rPr>
          <w:rFonts w:ascii="Times New Roman" w:hAnsi="Times New Roman" w:cs="Times New Roman"/>
          <w:sz w:val="28"/>
          <w:szCs w:val="28"/>
        </w:rPr>
      </w:pPr>
    </w:p>
    <w:p w:rsidR="00C0759E" w:rsidRPr="002F62A3" w:rsidRDefault="00C0759E" w:rsidP="00C0759E">
      <w:pPr>
        <w:spacing w:after="0"/>
        <w:ind w:right="-1"/>
        <w:jc w:val="center"/>
        <w:rPr>
          <w:rFonts w:ascii="Times New Roman" w:hAnsi="Times New Roman" w:cs="Times New Roman"/>
          <w:b/>
          <w:sz w:val="28"/>
          <w:szCs w:val="28"/>
        </w:rPr>
      </w:pPr>
      <w:r w:rsidRPr="002F62A3">
        <w:rPr>
          <w:rFonts w:ascii="Times New Roman" w:hAnsi="Times New Roman" w:cs="Times New Roman"/>
          <w:b/>
          <w:sz w:val="28"/>
          <w:szCs w:val="28"/>
        </w:rPr>
        <w:t xml:space="preserve">Р І Ш Е Н </w:t>
      </w:r>
      <w:proofErr w:type="spellStart"/>
      <w:r w:rsidRPr="002F62A3">
        <w:rPr>
          <w:rFonts w:ascii="Times New Roman" w:hAnsi="Times New Roman" w:cs="Times New Roman"/>
          <w:b/>
          <w:sz w:val="28"/>
          <w:szCs w:val="28"/>
        </w:rPr>
        <w:t>Н</w:t>
      </w:r>
      <w:proofErr w:type="spellEnd"/>
      <w:r w:rsidRPr="002F62A3">
        <w:rPr>
          <w:rFonts w:ascii="Times New Roman" w:hAnsi="Times New Roman" w:cs="Times New Roman"/>
          <w:b/>
          <w:sz w:val="28"/>
          <w:szCs w:val="28"/>
        </w:rPr>
        <w:t xml:space="preserve"> Я</w:t>
      </w:r>
    </w:p>
    <w:p w:rsidR="00C0759E" w:rsidRPr="002F62A3" w:rsidRDefault="00C0759E" w:rsidP="00C0759E">
      <w:pPr>
        <w:pStyle w:val="a5"/>
        <w:jc w:val="both"/>
        <w:rPr>
          <w:b/>
          <w:sz w:val="24"/>
          <w:szCs w:val="24"/>
        </w:rPr>
      </w:pPr>
      <w:r w:rsidRPr="002F62A3">
        <w:rPr>
          <w:b/>
          <w:sz w:val="24"/>
          <w:szCs w:val="24"/>
        </w:rPr>
        <w:t xml:space="preserve">Про затвердження технічної документації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гр. </w:t>
      </w:r>
      <w:proofErr w:type="spellStart"/>
      <w:r>
        <w:rPr>
          <w:b/>
          <w:sz w:val="24"/>
          <w:szCs w:val="24"/>
        </w:rPr>
        <w:t>Шкуратовській</w:t>
      </w:r>
      <w:proofErr w:type="spellEnd"/>
      <w:r>
        <w:rPr>
          <w:b/>
          <w:sz w:val="24"/>
          <w:szCs w:val="24"/>
        </w:rPr>
        <w:t xml:space="preserve"> Марії Іванівні</w:t>
      </w:r>
      <w:r w:rsidRPr="002F62A3">
        <w:rPr>
          <w:b/>
          <w:sz w:val="24"/>
          <w:szCs w:val="24"/>
        </w:rPr>
        <w:t xml:space="preserve"> .</w:t>
      </w:r>
    </w:p>
    <w:p w:rsidR="00C0759E" w:rsidRPr="002F62A3" w:rsidRDefault="00C0759E" w:rsidP="00C0759E">
      <w:pPr>
        <w:spacing w:after="0"/>
        <w:jc w:val="both"/>
        <w:rPr>
          <w:rFonts w:ascii="Times New Roman" w:hAnsi="Times New Roman" w:cs="Times New Roman"/>
          <w:sz w:val="24"/>
          <w:szCs w:val="24"/>
        </w:rPr>
      </w:pPr>
      <w:r w:rsidRPr="002F62A3">
        <w:rPr>
          <w:rFonts w:ascii="Times New Roman" w:hAnsi="Times New Roman" w:cs="Times New Roman"/>
          <w:sz w:val="24"/>
          <w:szCs w:val="24"/>
        </w:rPr>
        <w:t xml:space="preserve">Розглянувши матеріали  технічної документації із землеустрою щодо встановлення (відновлення)  меж  земельної  ділянки  у натурі ( на місцевості)  гр. </w:t>
      </w:r>
      <w:proofErr w:type="spellStart"/>
      <w:r>
        <w:rPr>
          <w:rFonts w:ascii="Times New Roman" w:hAnsi="Times New Roman" w:cs="Times New Roman"/>
          <w:sz w:val="24"/>
          <w:szCs w:val="24"/>
        </w:rPr>
        <w:t>Шкуратовській</w:t>
      </w:r>
      <w:proofErr w:type="spellEnd"/>
      <w:r>
        <w:rPr>
          <w:rFonts w:ascii="Times New Roman" w:hAnsi="Times New Roman" w:cs="Times New Roman"/>
          <w:sz w:val="24"/>
          <w:szCs w:val="24"/>
        </w:rPr>
        <w:t xml:space="preserve"> Марії  Іванівні</w:t>
      </w:r>
      <w:r w:rsidRPr="002F62A3">
        <w:rPr>
          <w:rFonts w:ascii="Times New Roman" w:hAnsi="Times New Roman" w:cs="Times New Roman"/>
          <w:sz w:val="24"/>
          <w:szCs w:val="24"/>
        </w:rPr>
        <w:t xml:space="preserve"> для будівництва та обслуговування  житлового будинку, господарських будівель та споруд загальною  площею 0,2</w:t>
      </w:r>
      <w:r>
        <w:rPr>
          <w:rFonts w:ascii="Times New Roman" w:hAnsi="Times New Roman" w:cs="Times New Roman"/>
          <w:sz w:val="24"/>
          <w:szCs w:val="24"/>
        </w:rPr>
        <w:t>500</w:t>
      </w:r>
      <w:r w:rsidRPr="002F62A3">
        <w:rPr>
          <w:rFonts w:ascii="Times New Roman" w:hAnsi="Times New Roman" w:cs="Times New Roman"/>
          <w:sz w:val="24"/>
          <w:szCs w:val="24"/>
        </w:rPr>
        <w:t xml:space="preserve"> га, що  знаходиться  в с. </w:t>
      </w:r>
      <w:proofErr w:type="spellStart"/>
      <w:r>
        <w:rPr>
          <w:rFonts w:ascii="Times New Roman" w:hAnsi="Times New Roman" w:cs="Times New Roman"/>
          <w:sz w:val="24"/>
          <w:szCs w:val="24"/>
        </w:rPr>
        <w:t>Сомкова</w:t>
      </w:r>
      <w:proofErr w:type="spellEnd"/>
      <w:r>
        <w:rPr>
          <w:rFonts w:ascii="Times New Roman" w:hAnsi="Times New Roman" w:cs="Times New Roman"/>
          <w:sz w:val="24"/>
          <w:szCs w:val="24"/>
        </w:rPr>
        <w:t xml:space="preserve"> Долина</w:t>
      </w:r>
      <w:r w:rsidRPr="002F62A3">
        <w:rPr>
          <w:rFonts w:ascii="Times New Roman" w:hAnsi="Times New Roman" w:cs="Times New Roman"/>
          <w:sz w:val="24"/>
          <w:szCs w:val="24"/>
        </w:rPr>
        <w:t xml:space="preserve"> Переяслав-Хмельницького  району Київської  області по вул. </w:t>
      </w:r>
      <w:r>
        <w:rPr>
          <w:rFonts w:ascii="Times New Roman" w:hAnsi="Times New Roman" w:cs="Times New Roman"/>
          <w:sz w:val="24"/>
          <w:szCs w:val="24"/>
        </w:rPr>
        <w:t>Якима Сомка, 19</w:t>
      </w:r>
      <w:r w:rsidRPr="002F62A3">
        <w:rPr>
          <w:rFonts w:ascii="Times New Roman" w:hAnsi="Times New Roman" w:cs="Times New Roman"/>
          <w:sz w:val="24"/>
          <w:szCs w:val="24"/>
        </w:rPr>
        <w:t xml:space="preserve"> , керуючись  п. 34 частини 1 статті 26 Закону України "Про місцеве самоврядування в Україні", статтями 12,19,40,118.121  та розділом Х «Перехідні положення»   Земельного Кодексу України, законом України «Про Державний земельний кадастр», Постановами КМУ «Про затвердження Порядку ведення Державного земельного кадастру»   сільська  рада</w:t>
      </w:r>
    </w:p>
    <w:p w:rsidR="00C0759E" w:rsidRPr="002F62A3" w:rsidRDefault="00C0759E" w:rsidP="00C0759E">
      <w:pPr>
        <w:spacing w:after="0"/>
        <w:jc w:val="center"/>
        <w:rPr>
          <w:rFonts w:ascii="Times New Roman" w:hAnsi="Times New Roman" w:cs="Times New Roman"/>
          <w:b/>
          <w:sz w:val="24"/>
          <w:szCs w:val="24"/>
        </w:rPr>
      </w:pPr>
      <w:r w:rsidRPr="002F62A3">
        <w:rPr>
          <w:rFonts w:ascii="Times New Roman" w:hAnsi="Times New Roman" w:cs="Times New Roman"/>
          <w:b/>
          <w:sz w:val="24"/>
          <w:szCs w:val="24"/>
        </w:rPr>
        <w:t>В И Р І Ш И Л А :</w:t>
      </w:r>
    </w:p>
    <w:p w:rsidR="00C0759E" w:rsidRPr="002F62A3" w:rsidRDefault="00C0759E" w:rsidP="00C0759E">
      <w:pPr>
        <w:spacing w:after="0"/>
        <w:jc w:val="both"/>
        <w:rPr>
          <w:rFonts w:ascii="Times New Roman" w:hAnsi="Times New Roman" w:cs="Times New Roman"/>
          <w:b/>
          <w:sz w:val="24"/>
          <w:szCs w:val="24"/>
        </w:rPr>
      </w:pPr>
      <w:r w:rsidRPr="002F62A3">
        <w:rPr>
          <w:rFonts w:ascii="Times New Roman" w:hAnsi="Times New Roman" w:cs="Times New Roman"/>
          <w:sz w:val="24"/>
          <w:szCs w:val="24"/>
        </w:rPr>
        <w:t xml:space="preserve">1. Затвердити розроблену </w:t>
      </w:r>
      <w:r>
        <w:rPr>
          <w:rFonts w:ascii="Times New Roman" w:hAnsi="Times New Roman" w:cs="Times New Roman"/>
          <w:sz w:val="24"/>
          <w:szCs w:val="24"/>
        </w:rPr>
        <w:t>ТОВ</w:t>
      </w:r>
      <w:r w:rsidRPr="002F62A3">
        <w:rPr>
          <w:rFonts w:ascii="Times New Roman" w:hAnsi="Times New Roman" w:cs="Times New Roman"/>
          <w:sz w:val="24"/>
          <w:szCs w:val="24"/>
        </w:rPr>
        <w:t xml:space="preserve"> «</w:t>
      </w:r>
      <w:r>
        <w:rPr>
          <w:rFonts w:ascii="Times New Roman" w:hAnsi="Times New Roman" w:cs="Times New Roman"/>
          <w:sz w:val="24"/>
          <w:szCs w:val="24"/>
        </w:rPr>
        <w:t>Землевпорядкування та кадастр</w:t>
      </w:r>
      <w:r w:rsidRPr="002F62A3">
        <w:rPr>
          <w:rFonts w:ascii="Times New Roman" w:hAnsi="Times New Roman" w:cs="Times New Roman"/>
          <w:sz w:val="24"/>
          <w:szCs w:val="24"/>
        </w:rPr>
        <w:t>» технічну документацію із землеустрою  щодо встановлення (відновлення)  меж  земельної  ділянки  у натурі ( на місцевості)</w:t>
      </w:r>
      <w:r w:rsidRPr="002F62A3">
        <w:rPr>
          <w:rFonts w:ascii="Times New Roman" w:hAnsi="Times New Roman" w:cs="Times New Roman"/>
        </w:rPr>
        <w:t xml:space="preserve">   </w:t>
      </w:r>
      <w:r w:rsidRPr="002F62A3">
        <w:rPr>
          <w:rFonts w:ascii="Times New Roman" w:hAnsi="Times New Roman" w:cs="Times New Roman"/>
          <w:b/>
          <w:sz w:val="24"/>
          <w:szCs w:val="24"/>
        </w:rPr>
        <w:t xml:space="preserve">гр.. </w:t>
      </w:r>
      <w:proofErr w:type="spellStart"/>
      <w:r>
        <w:rPr>
          <w:rFonts w:ascii="Times New Roman" w:hAnsi="Times New Roman" w:cs="Times New Roman"/>
          <w:b/>
          <w:sz w:val="24"/>
          <w:szCs w:val="24"/>
        </w:rPr>
        <w:t>Шкуратовській</w:t>
      </w:r>
      <w:proofErr w:type="spellEnd"/>
      <w:r>
        <w:rPr>
          <w:rFonts w:ascii="Times New Roman" w:hAnsi="Times New Roman" w:cs="Times New Roman"/>
          <w:b/>
          <w:sz w:val="24"/>
          <w:szCs w:val="24"/>
        </w:rPr>
        <w:t xml:space="preserve"> Марії Іванівні</w:t>
      </w:r>
      <w:r w:rsidRPr="002F62A3">
        <w:rPr>
          <w:rFonts w:ascii="Times New Roman" w:hAnsi="Times New Roman" w:cs="Times New Roman"/>
          <w:sz w:val="24"/>
          <w:szCs w:val="24"/>
        </w:rPr>
        <w:t xml:space="preserve"> загальною площею </w:t>
      </w:r>
      <w:r w:rsidRPr="002F62A3">
        <w:rPr>
          <w:rFonts w:ascii="Times New Roman" w:hAnsi="Times New Roman" w:cs="Times New Roman"/>
          <w:b/>
          <w:sz w:val="24"/>
          <w:szCs w:val="24"/>
        </w:rPr>
        <w:t>0,2</w:t>
      </w:r>
      <w:r>
        <w:rPr>
          <w:rFonts w:ascii="Times New Roman" w:hAnsi="Times New Roman" w:cs="Times New Roman"/>
          <w:b/>
          <w:sz w:val="24"/>
          <w:szCs w:val="24"/>
        </w:rPr>
        <w:t>500</w:t>
      </w:r>
      <w:r w:rsidRPr="002F62A3">
        <w:rPr>
          <w:rFonts w:ascii="Times New Roman" w:hAnsi="Times New Roman" w:cs="Times New Roman"/>
          <w:b/>
          <w:sz w:val="24"/>
          <w:szCs w:val="24"/>
        </w:rPr>
        <w:t xml:space="preserve"> га </w:t>
      </w:r>
      <w:r w:rsidRPr="002F62A3">
        <w:rPr>
          <w:rFonts w:ascii="Times New Roman" w:hAnsi="Times New Roman" w:cs="Times New Roman"/>
          <w:sz w:val="24"/>
          <w:szCs w:val="24"/>
        </w:rPr>
        <w:t xml:space="preserve">на землях житлової та громадської забудови для будівництва та обслуговування житлового будинку господарських будівель та споруд, розташовану в с. </w:t>
      </w:r>
      <w:proofErr w:type="spellStart"/>
      <w:r>
        <w:rPr>
          <w:rFonts w:ascii="Times New Roman" w:hAnsi="Times New Roman" w:cs="Times New Roman"/>
          <w:sz w:val="24"/>
          <w:szCs w:val="24"/>
        </w:rPr>
        <w:t>Сомкова</w:t>
      </w:r>
      <w:proofErr w:type="spellEnd"/>
      <w:r>
        <w:rPr>
          <w:rFonts w:ascii="Times New Roman" w:hAnsi="Times New Roman" w:cs="Times New Roman"/>
          <w:sz w:val="24"/>
          <w:szCs w:val="24"/>
        </w:rPr>
        <w:t xml:space="preserve"> Долина</w:t>
      </w:r>
      <w:r w:rsidRPr="002F62A3">
        <w:rPr>
          <w:rFonts w:ascii="Times New Roman" w:hAnsi="Times New Roman" w:cs="Times New Roman"/>
          <w:sz w:val="24"/>
          <w:szCs w:val="24"/>
        </w:rPr>
        <w:t xml:space="preserve"> Переяслав-Хмельницького району  Київської  області по вул. </w:t>
      </w:r>
      <w:r>
        <w:rPr>
          <w:rFonts w:ascii="Times New Roman" w:hAnsi="Times New Roman" w:cs="Times New Roman"/>
          <w:sz w:val="24"/>
          <w:szCs w:val="24"/>
        </w:rPr>
        <w:t>Якима Сомка, 19</w:t>
      </w:r>
      <w:r w:rsidRPr="002F62A3">
        <w:rPr>
          <w:rFonts w:ascii="Times New Roman" w:hAnsi="Times New Roman" w:cs="Times New Roman"/>
          <w:sz w:val="24"/>
          <w:szCs w:val="24"/>
        </w:rPr>
        <w:t xml:space="preserve">. </w:t>
      </w:r>
    </w:p>
    <w:p w:rsidR="00C0759E" w:rsidRPr="002F62A3" w:rsidRDefault="00C0759E" w:rsidP="00C0759E">
      <w:pPr>
        <w:spacing w:after="0"/>
        <w:rPr>
          <w:rFonts w:ascii="Times New Roman" w:hAnsi="Times New Roman" w:cs="Times New Roman"/>
          <w:sz w:val="24"/>
          <w:szCs w:val="24"/>
        </w:rPr>
      </w:pPr>
      <w:r w:rsidRPr="002F62A3">
        <w:rPr>
          <w:rFonts w:ascii="Times New Roman" w:hAnsi="Times New Roman" w:cs="Times New Roman"/>
          <w:sz w:val="24"/>
          <w:szCs w:val="24"/>
        </w:rPr>
        <w:t xml:space="preserve">2. Передати гр.. </w:t>
      </w:r>
      <w:proofErr w:type="spellStart"/>
      <w:r>
        <w:rPr>
          <w:rFonts w:ascii="Times New Roman" w:hAnsi="Times New Roman" w:cs="Times New Roman"/>
          <w:b/>
          <w:sz w:val="24"/>
          <w:szCs w:val="24"/>
        </w:rPr>
        <w:t>Шкуратовській</w:t>
      </w:r>
      <w:proofErr w:type="spellEnd"/>
      <w:r>
        <w:rPr>
          <w:rFonts w:ascii="Times New Roman" w:hAnsi="Times New Roman" w:cs="Times New Roman"/>
          <w:b/>
          <w:sz w:val="24"/>
          <w:szCs w:val="24"/>
        </w:rPr>
        <w:t xml:space="preserve"> Марії Іванівні</w:t>
      </w:r>
      <w:r w:rsidRPr="002F62A3">
        <w:rPr>
          <w:rFonts w:ascii="Times New Roman" w:hAnsi="Times New Roman" w:cs="Times New Roman"/>
        </w:rPr>
        <w:t xml:space="preserve"> </w:t>
      </w:r>
      <w:r w:rsidRPr="002F62A3">
        <w:rPr>
          <w:rFonts w:ascii="Times New Roman" w:hAnsi="Times New Roman" w:cs="Times New Roman"/>
          <w:sz w:val="24"/>
          <w:szCs w:val="24"/>
        </w:rPr>
        <w:t xml:space="preserve">безкоштовно у приватну власність із земель житлової  та громадської  забудови  земельну ділянку загальною площею  </w:t>
      </w:r>
      <w:r w:rsidRPr="002F62A3">
        <w:rPr>
          <w:rFonts w:ascii="Times New Roman" w:hAnsi="Times New Roman" w:cs="Times New Roman"/>
          <w:b/>
          <w:sz w:val="24"/>
          <w:szCs w:val="24"/>
        </w:rPr>
        <w:t>0,2</w:t>
      </w:r>
      <w:r>
        <w:rPr>
          <w:rFonts w:ascii="Times New Roman" w:hAnsi="Times New Roman" w:cs="Times New Roman"/>
          <w:b/>
          <w:sz w:val="24"/>
          <w:szCs w:val="24"/>
        </w:rPr>
        <w:t>500</w:t>
      </w:r>
      <w:r w:rsidRPr="002F62A3">
        <w:rPr>
          <w:rFonts w:ascii="Times New Roman" w:hAnsi="Times New Roman" w:cs="Times New Roman"/>
          <w:b/>
          <w:sz w:val="24"/>
          <w:szCs w:val="24"/>
        </w:rPr>
        <w:t xml:space="preserve"> га</w:t>
      </w:r>
      <w:r w:rsidRPr="002F62A3">
        <w:rPr>
          <w:rFonts w:ascii="Times New Roman" w:hAnsi="Times New Roman" w:cs="Times New Roman"/>
          <w:sz w:val="24"/>
          <w:szCs w:val="24"/>
        </w:rPr>
        <w:t>, кадастровий  номер</w:t>
      </w:r>
      <w:r w:rsidR="00525D1C">
        <w:rPr>
          <w:rFonts w:ascii="Times New Roman" w:hAnsi="Times New Roman" w:cs="Times New Roman"/>
          <w:b/>
          <w:sz w:val="24"/>
          <w:szCs w:val="24"/>
        </w:rPr>
        <w:t xml:space="preserve"> 32233866</w:t>
      </w:r>
      <w:r>
        <w:rPr>
          <w:rFonts w:ascii="Times New Roman" w:hAnsi="Times New Roman" w:cs="Times New Roman"/>
          <w:b/>
          <w:sz w:val="24"/>
          <w:szCs w:val="24"/>
        </w:rPr>
        <w:t>01:01:0</w:t>
      </w:r>
      <w:r w:rsidR="00525D1C">
        <w:rPr>
          <w:rFonts w:ascii="Times New Roman" w:hAnsi="Times New Roman" w:cs="Times New Roman"/>
          <w:b/>
          <w:sz w:val="24"/>
          <w:szCs w:val="24"/>
        </w:rPr>
        <w:t>08</w:t>
      </w:r>
      <w:r w:rsidRPr="002F62A3">
        <w:rPr>
          <w:rFonts w:ascii="Times New Roman" w:hAnsi="Times New Roman" w:cs="Times New Roman"/>
          <w:b/>
          <w:sz w:val="24"/>
          <w:szCs w:val="24"/>
        </w:rPr>
        <w:t>:00</w:t>
      </w:r>
      <w:r w:rsidR="00525D1C">
        <w:rPr>
          <w:rFonts w:ascii="Times New Roman" w:hAnsi="Times New Roman" w:cs="Times New Roman"/>
          <w:b/>
          <w:sz w:val="24"/>
          <w:szCs w:val="24"/>
        </w:rPr>
        <w:t>24</w:t>
      </w:r>
      <w:r w:rsidRPr="002F62A3">
        <w:rPr>
          <w:rFonts w:ascii="Times New Roman" w:hAnsi="Times New Roman" w:cs="Times New Roman"/>
          <w:sz w:val="24"/>
          <w:szCs w:val="24"/>
        </w:rPr>
        <w:t xml:space="preserve"> для будівництва та обслуговування житлового будинку господарських будівель та споруд, розташовану в с. </w:t>
      </w:r>
      <w:proofErr w:type="spellStart"/>
      <w:r w:rsidRPr="002F62A3">
        <w:rPr>
          <w:rFonts w:ascii="Times New Roman" w:hAnsi="Times New Roman" w:cs="Times New Roman"/>
          <w:sz w:val="24"/>
          <w:szCs w:val="24"/>
        </w:rPr>
        <w:t>С</w:t>
      </w:r>
      <w:r w:rsidR="00525D1C">
        <w:rPr>
          <w:rFonts w:ascii="Times New Roman" w:hAnsi="Times New Roman" w:cs="Times New Roman"/>
          <w:sz w:val="24"/>
          <w:szCs w:val="24"/>
        </w:rPr>
        <w:t>омкова</w:t>
      </w:r>
      <w:proofErr w:type="spellEnd"/>
      <w:r w:rsidR="00525D1C">
        <w:rPr>
          <w:rFonts w:ascii="Times New Roman" w:hAnsi="Times New Roman" w:cs="Times New Roman"/>
          <w:sz w:val="24"/>
          <w:szCs w:val="24"/>
        </w:rPr>
        <w:t xml:space="preserve">  Долина </w:t>
      </w:r>
      <w:r w:rsidRPr="002F62A3">
        <w:rPr>
          <w:rFonts w:ascii="Times New Roman" w:hAnsi="Times New Roman" w:cs="Times New Roman"/>
          <w:sz w:val="24"/>
          <w:szCs w:val="24"/>
        </w:rPr>
        <w:t xml:space="preserve"> Переяслав-Хмельницького району  Київської  області по вул. </w:t>
      </w:r>
      <w:r w:rsidR="00525D1C">
        <w:rPr>
          <w:rFonts w:ascii="Times New Roman" w:hAnsi="Times New Roman" w:cs="Times New Roman"/>
          <w:sz w:val="24"/>
          <w:szCs w:val="24"/>
        </w:rPr>
        <w:t>Якима Сомка, 19</w:t>
      </w:r>
      <w:r w:rsidRPr="002F62A3">
        <w:rPr>
          <w:rFonts w:ascii="Times New Roman" w:hAnsi="Times New Roman" w:cs="Times New Roman"/>
          <w:sz w:val="24"/>
          <w:szCs w:val="24"/>
        </w:rPr>
        <w:t>.</w:t>
      </w:r>
    </w:p>
    <w:p w:rsidR="00C0759E" w:rsidRPr="002F62A3" w:rsidRDefault="00C0759E" w:rsidP="00C0759E">
      <w:pPr>
        <w:spacing w:after="0"/>
        <w:jc w:val="both"/>
        <w:rPr>
          <w:rFonts w:ascii="Times New Roman" w:hAnsi="Times New Roman" w:cs="Times New Roman"/>
          <w:sz w:val="24"/>
          <w:szCs w:val="24"/>
        </w:rPr>
      </w:pPr>
      <w:r w:rsidRPr="002F62A3">
        <w:rPr>
          <w:rFonts w:ascii="Times New Roman" w:hAnsi="Times New Roman" w:cs="Times New Roman"/>
          <w:sz w:val="24"/>
          <w:szCs w:val="24"/>
        </w:rPr>
        <w:t xml:space="preserve">3. Земельна ділянка повинна використовуватися за  цільовим  призначенням відповідно  до   Класифікації видів цільового призначення земель ( КВЦПЗ).  </w:t>
      </w:r>
    </w:p>
    <w:p w:rsidR="00C0759E" w:rsidRPr="002F62A3" w:rsidRDefault="00C0759E" w:rsidP="00C0759E">
      <w:pPr>
        <w:spacing w:after="0"/>
        <w:jc w:val="both"/>
        <w:rPr>
          <w:rFonts w:ascii="Times New Roman" w:hAnsi="Times New Roman" w:cs="Times New Roman"/>
          <w:sz w:val="24"/>
          <w:szCs w:val="24"/>
        </w:rPr>
      </w:pPr>
      <w:r w:rsidRPr="002F62A3">
        <w:rPr>
          <w:rFonts w:ascii="Times New Roman" w:hAnsi="Times New Roman" w:cs="Times New Roman"/>
          <w:sz w:val="24"/>
          <w:szCs w:val="24"/>
        </w:rPr>
        <w:t>4. Відповідальність за утримання та збереження геодезичних межових знаків  покласти на  землевласника.</w:t>
      </w:r>
    </w:p>
    <w:p w:rsidR="00C0759E" w:rsidRPr="002F62A3" w:rsidRDefault="00C0759E" w:rsidP="00C0759E">
      <w:pPr>
        <w:spacing w:after="0"/>
        <w:jc w:val="both"/>
        <w:rPr>
          <w:rFonts w:ascii="Times New Roman" w:hAnsi="Times New Roman" w:cs="Times New Roman"/>
          <w:sz w:val="24"/>
          <w:szCs w:val="24"/>
        </w:rPr>
      </w:pPr>
      <w:r w:rsidRPr="002F62A3">
        <w:rPr>
          <w:rFonts w:ascii="Times New Roman" w:hAnsi="Times New Roman" w:cs="Times New Roman"/>
          <w:sz w:val="24"/>
          <w:szCs w:val="24"/>
        </w:rPr>
        <w:t xml:space="preserve">5. Проекти землеустрою  передаються до  Управління </w:t>
      </w:r>
      <w:proofErr w:type="spellStart"/>
      <w:r w:rsidRPr="002F62A3">
        <w:rPr>
          <w:rFonts w:ascii="Times New Roman" w:hAnsi="Times New Roman" w:cs="Times New Roman"/>
          <w:sz w:val="24"/>
          <w:szCs w:val="24"/>
        </w:rPr>
        <w:t>Держгеокадастру</w:t>
      </w:r>
      <w:proofErr w:type="spellEnd"/>
      <w:r w:rsidRPr="002F62A3">
        <w:rPr>
          <w:rFonts w:ascii="Times New Roman" w:hAnsi="Times New Roman" w:cs="Times New Roman"/>
          <w:sz w:val="24"/>
          <w:szCs w:val="24"/>
        </w:rPr>
        <w:t xml:space="preserve"> у Переяслав - Хмельницькому районі Київської області  на зберігання.</w:t>
      </w:r>
    </w:p>
    <w:p w:rsidR="00C0759E" w:rsidRPr="002F62A3" w:rsidRDefault="00C0759E" w:rsidP="00C0759E">
      <w:pPr>
        <w:spacing w:after="0"/>
        <w:jc w:val="both"/>
        <w:rPr>
          <w:rFonts w:ascii="Times New Roman" w:hAnsi="Times New Roman" w:cs="Times New Roman"/>
          <w:sz w:val="24"/>
          <w:szCs w:val="24"/>
        </w:rPr>
      </w:pPr>
      <w:r w:rsidRPr="002F62A3">
        <w:rPr>
          <w:rFonts w:ascii="Times New Roman" w:hAnsi="Times New Roman" w:cs="Times New Roman"/>
          <w:sz w:val="24"/>
          <w:szCs w:val="24"/>
        </w:rPr>
        <w:t xml:space="preserve">6. Контроль за виконанням рішення покласти на постійну комісію з питань земельних відносин, благоустрою та екології.  </w:t>
      </w:r>
    </w:p>
    <w:p w:rsidR="00C0759E" w:rsidRPr="002F62A3" w:rsidRDefault="00C0759E" w:rsidP="00C0759E">
      <w:pPr>
        <w:spacing w:after="0"/>
        <w:rPr>
          <w:rFonts w:ascii="Times New Roman" w:hAnsi="Times New Roman" w:cs="Times New Roman"/>
          <w:sz w:val="24"/>
          <w:szCs w:val="24"/>
        </w:rPr>
      </w:pPr>
    </w:p>
    <w:p w:rsidR="00C0759E" w:rsidRPr="002F62A3" w:rsidRDefault="00C0759E" w:rsidP="00C0759E">
      <w:pPr>
        <w:spacing w:after="0"/>
        <w:rPr>
          <w:rFonts w:ascii="Times New Roman" w:hAnsi="Times New Roman" w:cs="Times New Roman"/>
          <w:sz w:val="24"/>
          <w:szCs w:val="24"/>
        </w:rPr>
      </w:pPr>
      <w:r w:rsidRPr="002F62A3">
        <w:rPr>
          <w:rFonts w:ascii="Times New Roman" w:hAnsi="Times New Roman" w:cs="Times New Roman"/>
          <w:sz w:val="24"/>
          <w:szCs w:val="24"/>
        </w:rPr>
        <w:t xml:space="preserve">    Сільський  голова :                                                     М. О. Лях</w:t>
      </w:r>
    </w:p>
    <w:p w:rsidR="00C0759E" w:rsidRPr="002F62A3" w:rsidRDefault="00C0759E" w:rsidP="00C0759E">
      <w:pPr>
        <w:spacing w:after="0"/>
        <w:rPr>
          <w:rFonts w:ascii="Times New Roman" w:hAnsi="Times New Roman" w:cs="Times New Roman"/>
          <w:b/>
          <w:sz w:val="24"/>
          <w:szCs w:val="24"/>
        </w:rPr>
      </w:pPr>
      <w:r w:rsidRPr="002F62A3">
        <w:rPr>
          <w:rFonts w:ascii="Times New Roman" w:hAnsi="Times New Roman" w:cs="Times New Roman"/>
          <w:b/>
          <w:sz w:val="24"/>
          <w:szCs w:val="24"/>
        </w:rPr>
        <w:t>с. Студеники</w:t>
      </w:r>
    </w:p>
    <w:p w:rsidR="00C0759E" w:rsidRPr="002F62A3" w:rsidRDefault="00C0759E" w:rsidP="00C0759E">
      <w:pPr>
        <w:spacing w:after="0"/>
        <w:rPr>
          <w:rFonts w:ascii="Times New Roman" w:hAnsi="Times New Roman" w:cs="Times New Roman"/>
          <w:b/>
          <w:sz w:val="24"/>
          <w:szCs w:val="24"/>
        </w:rPr>
      </w:pPr>
      <w:r w:rsidRPr="002F62A3">
        <w:rPr>
          <w:rFonts w:ascii="Times New Roman" w:hAnsi="Times New Roman" w:cs="Times New Roman"/>
          <w:b/>
          <w:sz w:val="24"/>
          <w:szCs w:val="24"/>
        </w:rPr>
        <w:t xml:space="preserve">№ </w:t>
      </w:r>
      <w:r>
        <w:rPr>
          <w:rFonts w:ascii="Times New Roman" w:hAnsi="Times New Roman" w:cs="Times New Roman"/>
          <w:b/>
          <w:sz w:val="24"/>
          <w:szCs w:val="24"/>
        </w:rPr>
        <w:t>535</w:t>
      </w:r>
      <w:r w:rsidRPr="002F62A3">
        <w:rPr>
          <w:rFonts w:ascii="Times New Roman" w:hAnsi="Times New Roman" w:cs="Times New Roman"/>
          <w:b/>
          <w:sz w:val="24"/>
          <w:szCs w:val="24"/>
        </w:rPr>
        <w:t>–Х</w:t>
      </w:r>
      <w:r>
        <w:rPr>
          <w:rFonts w:ascii="Times New Roman" w:hAnsi="Times New Roman" w:cs="Times New Roman"/>
          <w:b/>
          <w:sz w:val="24"/>
          <w:szCs w:val="24"/>
        </w:rPr>
        <w:t>Х</w:t>
      </w:r>
      <w:r w:rsidRPr="002F62A3">
        <w:rPr>
          <w:rFonts w:ascii="Times New Roman" w:hAnsi="Times New Roman" w:cs="Times New Roman"/>
          <w:b/>
          <w:sz w:val="24"/>
          <w:szCs w:val="24"/>
        </w:rPr>
        <w:t>ІІ–УІІ</w:t>
      </w:r>
    </w:p>
    <w:p w:rsidR="00C0759E" w:rsidRDefault="00C0759E" w:rsidP="00C0759E">
      <w:pPr>
        <w:spacing w:after="0"/>
        <w:rPr>
          <w:rFonts w:ascii="Times New Roman" w:hAnsi="Times New Roman" w:cs="Times New Roman"/>
          <w:b/>
          <w:sz w:val="24"/>
          <w:szCs w:val="24"/>
        </w:rPr>
      </w:pPr>
      <w:r>
        <w:rPr>
          <w:rFonts w:ascii="Times New Roman" w:hAnsi="Times New Roman" w:cs="Times New Roman"/>
          <w:b/>
          <w:sz w:val="24"/>
          <w:szCs w:val="24"/>
        </w:rPr>
        <w:t>22. 01</w:t>
      </w:r>
      <w:r w:rsidRPr="002F62A3">
        <w:rPr>
          <w:rFonts w:ascii="Times New Roman" w:hAnsi="Times New Roman" w:cs="Times New Roman"/>
          <w:b/>
          <w:sz w:val="24"/>
          <w:szCs w:val="24"/>
        </w:rPr>
        <w:t>.201</w:t>
      </w:r>
      <w:r>
        <w:rPr>
          <w:rFonts w:ascii="Times New Roman" w:hAnsi="Times New Roman" w:cs="Times New Roman"/>
          <w:b/>
          <w:sz w:val="24"/>
          <w:szCs w:val="24"/>
        </w:rPr>
        <w:t>9</w:t>
      </w:r>
    </w:p>
    <w:p w:rsidR="00525D1C" w:rsidRDefault="00525D1C" w:rsidP="00C0759E">
      <w:pPr>
        <w:spacing w:after="0"/>
        <w:rPr>
          <w:rFonts w:ascii="Times New Roman" w:hAnsi="Times New Roman" w:cs="Times New Roman"/>
          <w:b/>
          <w:sz w:val="24"/>
          <w:szCs w:val="24"/>
        </w:rPr>
      </w:pPr>
    </w:p>
    <w:p w:rsidR="00525D1C" w:rsidRPr="00525D1C" w:rsidRDefault="00525D1C" w:rsidP="00525D1C">
      <w:pPr>
        <w:spacing w:after="0"/>
        <w:rPr>
          <w:rFonts w:ascii="Times New Roman" w:hAnsi="Times New Roman" w:cs="Times New Roman"/>
          <w:sz w:val="28"/>
          <w:szCs w:val="28"/>
        </w:rPr>
      </w:pPr>
      <w:r w:rsidRPr="00525D1C">
        <w:rPr>
          <w:rFonts w:ascii="Times New Roman" w:hAnsi="Times New Roman" w:cs="Times New Roman"/>
          <w:sz w:val="28"/>
          <w:szCs w:val="28"/>
        </w:rPr>
        <w:lastRenderedPageBreak/>
        <w:fldChar w:fldCharType="begin"/>
      </w:r>
      <w:r w:rsidRPr="00525D1C">
        <w:rPr>
          <w:rFonts w:ascii="Times New Roman" w:hAnsi="Times New Roman" w:cs="Times New Roman"/>
          <w:sz w:val="28"/>
          <w:szCs w:val="28"/>
        </w:rPr>
        <w:instrText xml:space="preserve"> INCLUDEPICTURE  "http://0" \* MERGEFORMATINET </w:instrText>
      </w:r>
      <w:r w:rsidRPr="00525D1C">
        <w:rPr>
          <w:rFonts w:ascii="Times New Roman" w:hAnsi="Times New Roman" w:cs="Times New Roman"/>
          <w:sz w:val="28"/>
          <w:szCs w:val="28"/>
        </w:rPr>
        <w:fldChar w:fldCharType="separate"/>
      </w:r>
      <w:r w:rsidRPr="00525D1C">
        <w:rPr>
          <w:rFonts w:ascii="Times New Roman" w:hAnsi="Times New Roman" w:cs="Times New Roman"/>
          <w:noProof/>
          <w:lang w:eastAsia="uk-UA"/>
        </w:rPr>
        <w:drawing>
          <wp:anchor distT="0" distB="0" distL="114300" distR="114300" simplePos="0" relativeHeight="251669504" behindDoc="0" locked="0" layoutInCell="1" allowOverlap="1">
            <wp:simplePos x="0" y="0"/>
            <wp:positionH relativeFrom="column">
              <wp:posOffset>2809875</wp:posOffset>
            </wp:positionH>
            <wp:positionV relativeFrom="paragraph">
              <wp:posOffset>0</wp:posOffset>
            </wp:positionV>
            <wp:extent cx="485775" cy="685800"/>
            <wp:effectExtent l="0" t="0" r="9525" b="0"/>
            <wp:wrapSquare wrapText="right"/>
            <wp:docPr id="25" name="Рисунок 25" descr="http://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 descr="http://0"/>
                    <pic:cNvPicPr preferRelativeResize="0">
                      <a:picLocks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485775" cy="685800"/>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r w:rsidRPr="00525D1C">
        <w:rPr>
          <w:rFonts w:ascii="Times New Roman" w:hAnsi="Times New Roman" w:cs="Times New Roman"/>
          <w:sz w:val="28"/>
          <w:szCs w:val="28"/>
        </w:rPr>
        <w:fldChar w:fldCharType="end"/>
      </w:r>
    </w:p>
    <w:p w:rsidR="00525D1C" w:rsidRPr="00525D1C" w:rsidRDefault="00525D1C" w:rsidP="00525D1C">
      <w:pPr>
        <w:spacing w:after="0"/>
        <w:rPr>
          <w:rFonts w:ascii="Times New Roman" w:hAnsi="Times New Roman" w:cs="Times New Roman"/>
          <w:sz w:val="28"/>
          <w:szCs w:val="28"/>
        </w:rPr>
      </w:pPr>
    </w:p>
    <w:p w:rsidR="00525D1C" w:rsidRPr="00525D1C" w:rsidRDefault="00525D1C" w:rsidP="00525D1C">
      <w:pPr>
        <w:spacing w:after="0"/>
        <w:rPr>
          <w:rFonts w:ascii="Times New Roman" w:hAnsi="Times New Roman" w:cs="Times New Roman"/>
          <w:sz w:val="28"/>
          <w:szCs w:val="28"/>
        </w:rPr>
      </w:pPr>
    </w:p>
    <w:p w:rsidR="00525D1C" w:rsidRPr="00525D1C" w:rsidRDefault="00525D1C" w:rsidP="00525D1C">
      <w:pPr>
        <w:spacing w:after="0"/>
        <w:rPr>
          <w:rFonts w:ascii="Times New Roman" w:hAnsi="Times New Roman" w:cs="Times New Roman"/>
          <w:sz w:val="24"/>
          <w:szCs w:val="24"/>
        </w:rPr>
      </w:pPr>
    </w:p>
    <w:p w:rsidR="00525D1C" w:rsidRPr="00525D1C" w:rsidRDefault="00525D1C" w:rsidP="00525D1C">
      <w:pPr>
        <w:spacing w:after="0"/>
        <w:ind w:right="-1"/>
        <w:jc w:val="center"/>
        <w:rPr>
          <w:rFonts w:ascii="Times New Roman" w:hAnsi="Times New Roman" w:cs="Times New Roman"/>
          <w:b/>
          <w:sz w:val="24"/>
          <w:szCs w:val="24"/>
        </w:rPr>
      </w:pPr>
      <w:r w:rsidRPr="00525D1C">
        <w:rPr>
          <w:rFonts w:ascii="Times New Roman" w:hAnsi="Times New Roman" w:cs="Times New Roman"/>
          <w:b/>
          <w:sz w:val="24"/>
          <w:szCs w:val="24"/>
        </w:rPr>
        <w:t>УКРАЇНА</w:t>
      </w:r>
    </w:p>
    <w:p w:rsidR="00525D1C" w:rsidRPr="00525D1C" w:rsidRDefault="00525D1C" w:rsidP="00525D1C">
      <w:pPr>
        <w:spacing w:after="0"/>
        <w:ind w:right="-1"/>
        <w:jc w:val="center"/>
        <w:rPr>
          <w:rFonts w:ascii="Times New Roman" w:hAnsi="Times New Roman" w:cs="Times New Roman"/>
          <w:b/>
          <w:sz w:val="24"/>
          <w:szCs w:val="24"/>
        </w:rPr>
      </w:pPr>
      <w:r w:rsidRPr="00525D1C">
        <w:rPr>
          <w:rFonts w:ascii="Times New Roman" w:hAnsi="Times New Roman" w:cs="Times New Roman"/>
          <w:b/>
          <w:sz w:val="24"/>
          <w:szCs w:val="24"/>
        </w:rPr>
        <w:t>СТУДЕНИКІВСЬКА  СІЛЬСЬКА  РАДА</w:t>
      </w:r>
    </w:p>
    <w:p w:rsidR="00525D1C" w:rsidRPr="00525D1C" w:rsidRDefault="00525D1C" w:rsidP="00525D1C">
      <w:pPr>
        <w:spacing w:after="0"/>
        <w:ind w:right="-1"/>
        <w:jc w:val="center"/>
        <w:rPr>
          <w:rFonts w:ascii="Times New Roman" w:hAnsi="Times New Roman" w:cs="Times New Roman"/>
          <w:b/>
          <w:sz w:val="24"/>
          <w:szCs w:val="24"/>
        </w:rPr>
      </w:pPr>
      <w:r w:rsidRPr="00525D1C">
        <w:rPr>
          <w:rFonts w:ascii="Times New Roman" w:hAnsi="Times New Roman" w:cs="Times New Roman"/>
          <w:b/>
          <w:sz w:val="24"/>
          <w:szCs w:val="24"/>
        </w:rPr>
        <w:t>ПЕРЕЯСЛАВ-ХМЕЛЬНИЦЬКИЙ РАЙОН</w:t>
      </w:r>
    </w:p>
    <w:p w:rsidR="00525D1C" w:rsidRPr="00525D1C" w:rsidRDefault="00525D1C" w:rsidP="00525D1C">
      <w:pPr>
        <w:spacing w:after="0"/>
        <w:ind w:right="-1"/>
        <w:jc w:val="center"/>
        <w:rPr>
          <w:rFonts w:ascii="Times New Roman" w:hAnsi="Times New Roman" w:cs="Times New Roman"/>
          <w:b/>
          <w:sz w:val="24"/>
          <w:szCs w:val="24"/>
        </w:rPr>
      </w:pPr>
      <w:r w:rsidRPr="00525D1C">
        <w:rPr>
          <w:rFonts w:ascii="Times New Roman" w:hAnsi="Times New Roman" w:cs="Times New Roman"/>
          <w:b/>
          <w:sz w:val="24"/>
          <w:szCs w:val="24"/>
        </w:rPr>
        <w:t>КИЇВСЬКА  ОБЛАСТЬ</w:t>
      </w:r>
    </w:p>
    <w:p w:rsidR="00525D1C" w:rsidRPr="00525D1C" w:rsidRDefault="00525D1C" w:rsidP="00525D1C">
      <w:pPr>
        <w:spacing w:after="0"/>
        <w:ind w:right="-1"/>
        <w:rPr>
          <w:rFonts w:ascii="Times New Roman" w:hAnsi="Times New Roman" w:cs="Times New Roman"/>
          <w:sz w:val="24"/>
          <w:szCs w:val="24"/>
        </w:rPr>
      </w:pPr>
    </w:p>
    <w:p w:rsidR="00525D1C" w:rsidRPr="00525D1C" w:rsidRDefault="00525D1C" w:rsidP="00525D1C">
      <w:pPr>
        <w:spacing w:after="0"/>
        <w:ind w:right="-1"/>
        <w:jc w:val="center"/>
        <w:rPr>
          <w:rFonts w:ascii="Times New Roman" w:hAnsi="Times New Roman" w:cs="Times New Roman"/>
          <w:b/>
          <w:sz w:val="24"/>
          <w:szCs w:val="24"/>
        </w:rPr>
      </w:pPr>
      <w:r w:rsidRPr="00525D1C">
        <w:rPr>
          <w:rFonts w:ascii="Times New Roman" w:hAnsi="Times New Roman" w:cs="Times New Roman"/>
          <w:b/>
          <w:sz w:val="24"/>
          <w:szCs w:val="24"/>
        </w:rPr>
        <w:t xml:space="preserve">Р І Ш Е Н </w:t>
      </w:r>
      <w:proofErr w:type="spellStart"/>
      <w:r w:rsidRPr="00525D1C">
        <w:rPr>
          <w:rFonts w:ascii="Times New Roman" w:hAnsi="Times New Roman" w:cs="Times New Roman"/>
          <w:b/>
          <w:sz w:val="24"/>
          <w:szCs w:val="24"/>
        </w:rPr>
        <w:t>Н</w:t>
      </w:r>
      <w:proofErr w:type="spellEnd"/>
      <w:r w:rsidRPr="00525D1C">
        <w:rPr>
          <w:rFonts w:ascii="Times New Roman" w:hAnsi="Times New Roman" w:cs="Times New Roman"/>
          <w:b/>
          <w:sz w:val="24"/>
          <w:szCs w:val="24"/>
        </w:rPr>
        <w:t xml:space="preserve"> Я</w:t>
      </w:r>
    </w:p>
    <w:p w:rsidR="00525D1C" w:rsidRPr="00525D1C" w:rsidRDefault="00525D1C" w:rsidP="00525D1C">
      <w:pPr>
        <w:pStyle w:val="a5"/>
        <w:jc w:val="both"/>
        <w:rPr>
          <w:b/>
          <w:sz w:val="24"/>
          <w:szCs w:val="24"/>
        </w:rPr>
      </w:pPr>
      <w:r w:rsidRPr="00525D1C">
        <w:rPr>
          <w:b/>
          <w:sz w:val="24"/>
          <w:szCs w:val="24"/>
        </w:rPr>
        <w:t xml:space="preserve">Про затвердження проекту  землеустрою щодо відведення  земельної ділянки у власність для ведення особистого селянського господарства гр.. </w:t>
      </w:r>
      <w:proofErr w:type="spellStart"/>
      <w:r>
        <w:rPr>
          <w:b/>
          <w:sz w:val="24"/>
          <w:szCs w:val="24"/>
        </w:rPr>
        <w:t>Шкуратовській</w:t>
      </w:r>
      <w:proofErr w:type="spellEnd"/>
      <w:r>
        <w:rPr>
          <w:b/>
          <w:sz w:val="24"/>
          <w:szCs w:val="24"/>
        </w:rPr>
        <w:t xml:space="preserve"> М.І</w:t>
      </w:r>
      <w:r w:rsidRPr="00525D1C">
        <w:rPr>
          <w:b/>
          <w:sz w:val="24"/>
          <w:szCs w:val="24"/>
        </w:rPr>
        <w:t>.</w:t>
      </w:r>
    </w:p>
    <w:p w:rsidR="00525D1C" w:rsidRPr="00525D1C" w:rsidRDefault="00525D1C" w:rsidP="00525D1C">
      <w:pPr>
        <w:pStyle w:val="a5"/>
        <w:jc w:val="both"/>
        <w:rPr>
          <w:b/>
        </w:rPr>
      </w:pPr>
    </w:p>
    <w:p w:rsidR="00525D1C" w:rsidRPr="00525D1C" w:rsidRDefault="00525D1C" w:rsidP="00525D1C">
      <w:pPr>
        <w:spacing w:after="0"/>
        <w:jc w:val="both"/>
        <w:rPr>
          <w:rFonts w:ascii="Times New Roman" w:hAnsi="Times New Roman" w:cs="Times New Roman"/>
          <w:sz w:val="24"/>
          <w:szCs w:val="24"/>
        </w:rPr>
      </w:pPr>
      <w:r w:rsidRPr="00525D1C">
        <w:rPr>
          <w:rFonts w:ascii="Times New Roman" w:hAnsi="Times New Roman" w:cs="Times New Roman"/>
          <w:sz w:val="24"/>
          <w:szCs w:val="24"/>
        </w:rPr>
        <w:t xml:space="preserve">Розглянувши матеріали  проекту землеустрою щодо відведення земельної ділянки у власність гр. </w:t>
      </w:r>
      <w:proofErr w:type="spellStart"/>
      <w:r>
        <w:rPr>
          <w:rFonts w:ascii="Times New Roman" w:hAnsi="Times New Roman" w:cs="Times New Roman"/>
          <w:sz w:val="24"/>
          <w:szCs w:val="24"/>
        </w:rPr>
        <w:t>Шкуратовській</w:t>
      </w:r>
      <w:proofErr w:type="spellEnd"/>
      <w:r>
        <w:rPr>
          <w:rFonts w:ascii="Times New Roman" w:hAnsi="Times New Roman" w:cs="Times New Roman"/>
          <w:sz w:val="24"/>
          <w:szCs w:val="24"/>
        </w:rPr>
        <w:t xml:space="preserve"> Марії Іванівні</w:t>
      </w:r>
      <w:r w:rsidRPr="00525D1C">
        <w:rPr>
          <w:rFonts w:ascii="Times New Roman" w:hAnsi="Times New Roman" w:cs="Times New Roman"/>
          <w:sz w:val="24"/>
          <w:szCs w:val="24"/>
        </w:rPr>
        <w:t xml:space="preserve">  для ведення особистого селянського господарства загальною  площею 0,</w:t>
      </w:r>
      <w:r>
        <w:rPr>
          <w:rFonts w:ascii="Times New Roman" w:hAnsi="Times New Roman" w:cs="Times New Roman"/>
          <w:sz w:val="24"/>
          <w:szCs w:val="24"/>
        </w:rPr>
        <w:t>1400</w:t>
      </w:r>
      <w:r w:rsidRPr="00525D1C">
        <w:rPr>
          <w:rFonts w:ascii="Times New Roman" w:hAnsi="Times New Roman" w:cs="Times New Roman"/>
          <w:sz w:val="24"/>
          <w:szCs w:val="24"/>
        </w:rPr>
        <w:t xml:space="preserve"> га, що  знаходиться  в с. </w:t>
      </w:r>
      <w:proofErr w:type="spellStart"/>
      <w:r>
        <w:rPr>
          <w:rFonts w:ascii="Times New Roman" w:hAnsi="Times New Roman" w:cs="Times New Roman"/>
          <w:sz w:val="24"/>
          <w:szCs w:val="24"/>
        </w:rPr>
        <w:t>Сомкова</w:t>
      </w:r>
      <w:proofErr w:type="spellEnd"/>
      <w:r>
        <w:rPr>
          <w:rFonts w:ascii="Times New Roman" w:hAnsi="Times New Roman" w:cs="Times New Roman"/>
          <w:sz w:val="24"/>
          <w:szCs w:val="24"/>
        </w:rPr>
        <w:t xml:space="preserve"> Долина</w:t>
      </w:r>
      <w:r w:rsidRPr="00525D1C">
        <w:rPr>
          <w:rFonts w:ascii="Times New Roman" w:hAnsi="Times New Roman" w:cs="Times New Roman"/>
          <w:sz w:val="24"/>
          <w:szCs w:val="24"/>
        </w:rPr>
        <w:t xml:space="preserve">   Переяслав-Хмельницького  району Київської  області</w:t>
      </w:r>
      <w:r>
        <w:rPr>
          <w:rFonts w:ascii="Times New Roman" w:hAnsi="Times New Roman" w:cs="Times New Roman"/>
          <w:sz w:val="24"/>
          <w:szCs w:val="24"/>
        </w:rPr>
        <w:t xml:space="preserve"> по вул. Якима Сомка, 19</w:t>
      </w:r>
      <w:r w:rsidRPr="00525D1C">
        <w:rPr>
          <w:rFonts w:ascii="Times New Roman" w:hAnsi="Times New Roman" w:cs="Times New Roman"/>
          <w:sz w:val="24"/>
          <w:szCs w:val="24"/>
        </w:rPr>
        <w:t xml:space="preserve"> , керуючись  п. 34 частини 1 статті 26 Закону України "Про місцеве самоврядування в Україні", статтями 12,19,40,118.121  та розділом Х «Перехідні положення»   Земельного Кодексу України, законом України «Про Державний земельний кадастр», Постановами КМУ «Про затвердження Порядку ведення Державного земельного кадастру»   сільська  рада</w:t>
      </w:r>
    </w:p>
    <w:p w:rsidR="00525D1C" w:rsidRPr="00525D1C" w:rsidRDefault="00525D1C" w:rsidP="00525D1C">
      <w:pPr>
        <w:spacing w:after="0"/>
        <w:jc w:val="center"/>
        <w:rPr>
          <w:rFonts w:ascii="Times New Roman" w:hAnsi="Times New Roman" w:cs="Times New Roman"/>
          <w:b/>
          <w:sz w:val="24"/>
          <w:szCs w:val="24"/>
        </w:rPr>
      </w:pPr>
      <w:r w:rsidRPr="00525D1C">
        <w:rPr>
          <w:rFonts w:ascii="Times New Roman" w:hAnsi="Times New Roman" w:cs="Times New Roman"/>
          <w:b/>
          <w:sz w:val="24"/>
          <w:szCs w:val="24"/>
        </w:rPr>
        <w:t>В И Р І Ш И Л А :</w:t>
      </w:r>
    </w:p>
    <w:p w:rsidR="00525D1C" w:rsidRPr="00525D1C" w:rsidRDefault="00525D1C" w:rsidP="00525D1C">
      <w:pPr>
        <w:pStyle w:val="a5"/>
        <w:jc w:val="both"/>
        <w:rPr>
          <w:sz w:val="24"/>
          <w:szCs w:val="24"/>
        </w:rPr>
      </w:pPr>
      <w:r w:rsidRPr="00525D1C">
        <w:rPr>
          <w:b/>
          <w:sz w:val="24"/>
          <w:szCs w:val="24"/>
        </w:rPr>
        <w:t xml:space="preserve">1. </w:t>
      </w:r>
      <w:r w:rsidRPr="00525D1C">
        <w:rPr>
          <w:sz w:val="24"/>
          <w:szCs w:val="24"/>
        </w:rPr>
        <w:t xml:space="preserve">Затвердити розроблений </w:t>
      </w:r>
      <w:r>
        <w:rPr>
          <w:sz w:val="24"/>
          <w:szCs w:val="24"/>
        </w:rPr>
        <w:t>ТОВ</w:t>
      </w:r>
      <w:r w:rsidRPr="00525D1C">
        <w:rPr>
          <w:sz w:val="24"/>
          <w:szCs w:val="24"/>
        </w:rPr>
        <w:t xml:space="preserve"> «</w:t>
      </w:r>
      <w:r>
        <w:rPr>
          <w:sz w:val="24"/>
          <w:szCs w:val="24"/>
        </w:rPr>
        <w:t>Землевпорядкування та кадастр</w:t>
      </w:r>
      <w:r w:rsidRPr="00525D1C">
        <w:rPr>
          <w:sz w:val="24"/>
          <w:szCs w:val="24"/>
        </w:rPr>
        <w:t xml:space="preserve">» проект  землеустрою  щодо відведення земельної ділянки у власність гр. </w:t>
      </w:r>
      <w:proofErr w:type="spellStart"/>
      <w:r>
        <w:rPr>
          <w:b/>
          <w:sz w:val="24"/>
          <w:szCs w:val="24"/>
        </w:rPr>
        <w:t>Шкуратовській</w:t>
      </w:r>
      <w:proofErr w:type="spellEnd"/>
      <w:r>
        <w:rPr>
          <w:b/>
          <w:sz w:val="24"/>
          <w:szCs w:val="24"/>
        </w:rPr>
        <w:t xml:space="preserve"> Марії Іванівні</w:t>
      </w:r>
      <w:r w:rsidRPr="00525D1C">
        <w:rPr>
          <w:sz w:val="24"/>
          <w:szCs w:val="24"/>
        </w:rPr>
        <w:t xml:space="preserve">  для ведення особистого селянського господарства загальною  площею </w:t>
      </w:r>
      <w:r w:rsidRPr="00525D1C">
        <w:rPr>
          <w:b/>
          <w:sz w:val="24"/>
          <w:szCs w:val="24"/>
        </w:rPr>
        <w:t>0,</w:t>
      </w:r>
      <w:r>
        <w:rPr>
          <w:b/>
          <w:sz w:val="24"/>
          <w:szCs w:val="24"/>
        </w:rPr>
        <w:t>1400</w:t>
      </w:r>
      <w:r w:rsidRPr="00525D1C">
        <w:rPr>
          <w:sz w:val="24"/>
          <w:szCs w:val="24"/>
        </w:rPr>
        <w:t xml:space="preserve"> га, що  знаходиться  в с. </w:t>
      </w:r>
      <w:proofErr w:type="spellStart"/>
      <w:r>
        <w:rPr>
          <w:sz w:val="24"/>
          <w:szCs w:val="24"/>
        </w:rPr>
        <w:t>Сомкова</w:t>
      </w:r>
      <w:proofErr w:type="spellEnd"/>
      <w:r>
        <w:rPr>
          <w:sz w:val="24"/>
          <w:szCs w:val="24"/>
        </w:rPr>
        <w:t xml:space="preserve"> Долина</w:t>
      </w:r>
      <w:r w:rsidRPr="00525D1C">
        <w:rPr>
          <w:sz w:val="24"/>
          <w:szCs w:val="24"/>
        </w:rPr>
        <w:t xml:space="preserve">  Переяслав-Хмельницького  району Київської  області</w:t>
      </w:r>
      <w:r>
        <w:rPr>
          <w:sz w:val="24"/>
          <w:szCs w:val="24"/>
        </w:rPr>
        <w:t xml:space="preserve"> по вул. Якима Сомка, 19</w:t>
      </w:r>
      <w:r w:rsidRPr="00525D1C">
        <w:rPr>
          <w:sz w:val="24"/>
          <w:szCs w:val="24"/>
        </w:rPr>
        <w:t xml:space="preserve"> .</w:t>
      </w:r>
    </w:p>
    <w:p w:rsidR="00525D1C" w:rsidRPr="00525D1C" w:rsidRDefault="00525D1C" w:rsidP="00CA5360">
      <w:pPr>
        <w:pStyle w:val="a5"/>
        <w:jc w:val="both"/>
        <w:rPr>
          <w:sz w:val="24"/>
          <w:szCs w:val="24"/>
        </w:rPr>
      </w:pPr>
      <w:r w:rsidRPr="00525D1C">
        <w:rPr>
          <w:sz w:val="24"/>
          <w:szCs w:val="24"/>
        </w:rPr>
        <w:t>2. Передати гр..</w:t>
      </w:r>
      <w:r w:rsidRPr="00525D1C">
        <w:rPr>
          <w:b/>
        </w:rPr>
        <w:t xml:space="preserve"> </w:t>
      </w:r>
      <w:proofErr w:type="spellStart"/>
      <w:r>
        <w:rPr>
          <w:b/>
          <w:sz w:val="24"/>
          <w:szCs w:val="24"/>
        </w:rPr>
        <w:t>Шкуратовській</w:t>
      </w:r>
      <w:proofErr w:type="spellEnd"/>
      <w:r>
        <w:rPr>
          <w:b/>
          <w:sz w:val="24"/>
          <w:szCs w:val="24"/>
        </w:rPr>
        <w:t xml:space="preserve"> Марії Іванівні</w:t>
      </w:r>
      <w:r w:rsidRPr="00525D1C">
        <w:rPr>
          <w:sz w:val="24"/>
          <w:szCs w:val="24"/>
        </w:rPr>
        <w:t xml:space="preserve"> безкоштовно у приватну власність   земельну ділянку загальною площею  </w:t>
      </w:r>
      <w:r w:rsidRPr="00525D1C">
        <w:rPr>
          <w:b/>
          <w:sz w:val="24"/>
          <w:szCs w:val="24"/>
        </w:rPr>
        <w:t>0,</w:t>
      </w:r>
      <w:r w:rsidR="00CA5360">
        <w:rPr>
          <w:b/>
          <w:sz w:val="24"/>
          <w:szCs w:val="24"/>
        </w:rPr>
        <w:t>1400</w:t>
      </w:r>
      <w:r w:rsidRPr="00525D1C">
        <w:rPr>
          <w:b/>
          <w:sz w:val="24"/>
          <w:szCs w:val="24"/>
        </w:rPr>
        <w:t xml:space="preserve"> га, </w:t>
      </w:r>
      <w:r w:rsidRPr="00525D1C">
        <w:rPr>
          <w:sz w:val="24"/>
          <w:szCs w:val="24"/>
        </w:rPr>
        <w:t xml:space="preserve">кадастровий номер </w:t>
      </w:r>
      <w:r w:rsidRPr="00525D1C">
        <w:rPr>
          <w:b/>
          <w:sz w:val="24"/>
          <w:szCs w:val="24"/>
        </w:rPr>
        <w:t>322</w:t>
      </w:r>
      <w:r w:rsidR="00CA5360">
        <w:rPr>
          <w:b/>
          <w:sz w:val="24"/>
          <w:szCs w:val="24"/>
        </w:rPr>
        <w:t>3386601:01:008:0023</w:t>
      </w:r>
      <w:r w:rsidRPr="00525D1C">
        <w:rPr>
          <w:sz w:val="24"/>
          <w:szCs w:val="24"/>
        </w:rPr>
        <w:t xml:space="preserve"> для ведення особистого селянського господарства, що  знаходиться  в с. </w:t>
      </w:r>
      <w:proofErr w:type="spellStart"/>
      <w:r w:rsidRPr="00525D1C">
        <w:rPr>
          <w:sz w:val="24"/>
          <w:szCs w:val="24"/>
        </w:rPr>
        <w:t>Со</w:t>
      </w:r>
      <w:r w:rsidR="00CA5360">
        <w:rPr>
          <w:sz w:val="24"/>
          <w:szCs w:val="24"/>
        </w:rPr>
        <w:t>мкова</w:t>
      </w:r>
      <w:proofErr w:type="spellEnd"/>
      <w:r w:rsidR="00CA5360">
        <w:rPr>
          <w:sz w:val="24"/>
          <w:szCs w:val="24"/>
        </w:rPr>
        <w:t xml:space="preserve"> Долина</w:t>
      </w:r>
      <w:r w:rsidRPr="00525D1C">
        <w:rPr>
          <w:sz w:val="24"/>
          <w:szCs w:val="24"/>
        </w:rPr>
        <w:t xml:space="preserve"> Переяслав-Хмельницького  району Київської  області </w:t>
      </w:r>
      <w:r w:rsidR="00CA5360">
        <w:rPr>
          <w:sz w:val="24"/>
          <w:szCs w:val="24"/>
        </w:rPr>
        <w:t>по вул. Якима Сомка, 19</w:t>
      </w:r>
      <w:r w:rsidR="00CA5360" w:rsidRPr="00525D1C">
        <w:rPr>
          <w:sz w:val="24"/>
          <w:szCs w:val="24"/>
        </w:rPr>
        <w:t xml:space="preserve"> .</w:t>
      </w:r>
    </w:p>
    <w:p w:rsidR="00525D1C" w:rsidRPr="00525D1C" w:rsidRDefault="00525D1C" w:rsidP="00525D1C">
      <w:pPr>
        <w:spacing w:after="0"/>
        <w:jc w:val="both"/>
        <w:rPr>
          <w:rFonts w:ascii="Times New Roman" w:hAnsi="Times New Roman" w:cs="Times New Roman"/>
          <w:sz w:val="24"/>
          <w:szCs w:val="24"/>
        </w:rPr>
      </w:pPr>
      <w:r w:rsidRPr="00525D1C">
        <w:rPr>
          <w:rFonts w:ascii="Times New Roman" w:hAnsi="Times New Roman" w:cs="Times New Roman"/>
          <w:sz w:val="24"/>
          <w:szCs w:val="24"/>
        </w:rPr>
        <w:t xml:space="preserve">3. Земельна ділянка повинна використовуватися за  цільовим  призначенням відповідно  до   Класифікації видів цільового призначення земель ( КВЦПЗ).  </w:t>
      </w:r>
    </w:p>
    <w:p w:rsidR="00525D1C" w:rsidRPr="00525D1C" w:rsidRDefault="00525D1C" w:rsidP="00525D1C">
      <w:pPr>
        <w:spacing w:after="0"/>
        <w:jc w:val="both"/>
        <w:rPr>
          <w:rFonts w:ascii="Times New Roman" w:hAnsi="Times New Roman" w:cs="Times New Roman"/>
          <w:sz w:val="24"/>
          <w:szCs w:val="24"/>
        </w:rPr>
      </w:pPr>
      <w:r w:rsidRPr="00525D1C">
        <w:rPr>
          <w:rFonts w:ascii="Times New Roman" w:hAnsi="Times New Roman" w:cs="Times New Roman"/>
          <w:sz w:val="24"/>
          <w:szCs w:val="24"/>
        </w:rPr>
        <w:t>4. Відповідальність за утримання та збереження геодезичних межових знаків  покласти на  землевласника.</w:t>
      </w:r>
    </w:p>
    <w:p w:rsidR="00525D1C" w:rsidRPr="00525D1C" w:rsidRDefault="00525D1C" w:rsidP="00525D1C">
      <w:pPr>
        <w:spacing w:after="0"/>
        <w:jc w:val="both"/>
        <w:rPr>
          <w:rFonts w:ascii="Times New Roman" w:hAnsi="Times New Roman" w:cs="Times New Roman"/>
          <w:sz w:val="24"/>
          <w:szCs w:val="24"/>
        </w:rPr>
      </w:pPr>
      <w:r w:rsidRPr="00525D1C">
        <w:rPr>
          <w:rFonts w:ascii="Times New Roman" w:hAnsi="Times New Roman" w:cs="Times New Roman"/>
          <w:sz w:val="24"/>
          <w:szCs w:val="24"/>
        </w:rPr>
        <w:t xml:space="preserve">5. Проекти землеустрою  передаються до  Управління </w:t>
      </w:r>
      <w:proofErr w:type="spellStart"/>
      <w:r w:rsidRPr="00525D1C">
        <w:rPr>
          <w:rFonts w:ascii="Times New Roman" w:hAnsi="Times New Roman" w:cs="Times New Roman"/>
          <w:sz w:val="24"/>
          <w:szCs w:val="24"/>
        </w:rPr>
        <w:t>Держгеокадастру</w:t>
      </w:r>
      <w:proofErr w:type="spellEnd"/>
      <w:r w:rsidRPr="00525D1C">
        <w:rPr>
          <w:rFonts w:ascii="Times New Roman" w:hAnsi="Times New Roman" w:cs="Times New Roman"/>
          <w:sz w:val="24"/>
          <w:szCs w:val="24"/>
        </w:rPr>
        <w:t xml:space="preserve"> у Переяслав - Хмельницькому районі Київської області  на зберігання.</w:t>
      </w:r>
    </w:p>
    <w:p w:rsidR="00525D1C" w:rsidRPr="00525D1C" w:rsidRDefault="00525D1C" w:rsidP="00525D1C">
      <w:pPr>
        <w:spacing w:after="0"/>
        <w:jc w:val="both"/>
        <w:rPr>
          <w:rFonts w:ascii="Times New Roman" w:hAnsi="Times New Roman" w:cs="Times New Roman"/>
          <w:sz w:val="24"/>
          <w:szCs w:val="24"/>
        </w:rPr>
      </w:pPr>
      <w:r w:rsidRPr="00525D1C">
        <w:rPr>
          <w:rFonts w:ascii="Times New Roman" w:hAnsi="Times New Roman" w:cs="Times New Roman"/>
          <w:sz w:val="24"/>
          <w:szCs w:val="24"/>
        </w:rPr>
        <w:t xml:space="preserve">6. Контроль за виконанням рішення покласти на постійну комісію з питань земельних відносин, благоустрою та екології.  </w:t>
      </w:r>
    </w:p>
    <w:p w:rsidR="00525D1C" w:rsidRPr="00525D1C" w:rsidRDefault="00525D1C" w:rsidP="00525D1C">
      <w:pPr>
        <w:spacing w:after="0"/>
        <w:rPr>
          <w:rFonts w:ascii="Times New Roman" w:hAnsi="Times New Roman" w:cs="Times New Roman"/>
          <w:sz w:val="24"/>
          <w:szCs w:val="24"/>
        </w:rPr>
      </w:pPr>
    </w:p>
    <w:p w:rsidR="00525D1C" w:rsidRPr="00525D1C" w:rsidRDefault="00525D1C" w:rsidP="00525D1C">
      <w:pPr>
        <w:spacing w:after="0"/>
        <w:rPr>
          <w:rFonts w:ascii="Times New Roman" w:hAnsi="Times New Roman" w:cs="Times New Roman"/>
          <w:sz w:val="24"/>
          <w:szCs w:val="24"/>
        </w:rPr>
      </w:pPr>
      <w:r w:rsidRPr="00525D1C">
        <w:rPr>
          <w:rFonts w:ascii="Times New Roman" w:hAnsi="Times New Roman" w:cs="Times New Roman"/>
          <w:sz w:val="24"/>
          <w:szCs w:val="24"/>
        </w:rPr>
        <w:t xml:space="preserve">    Сільський  голова :                                                     М. О. Лях</w:t>
      </w:r>
    </w:p>
    <w:p w:rsidR="00525D1C" w:rsidRPr="00525D1C" w:rsidRDefault="00525D1C" w:rsidP="00525D1C">
      <w:pPr>
        <w:spacing w:after="0"/>
        <w:rPr>
          <w:rFonts w:ascii="Times New Roman" w:hAnsi="Times New Roman" w:cs="Times New Roman"/>
          <w:sz w:val="24"/>
          <w:szCs w:val="24"/>
        </w:rPr>
      </w:pPr>
    </w:p>
    <w:p w:rsidR="00525D1C" w:rsidRPr="00525D1C" w:rsidRDefault="00525D1C" w:rsidP="00525D1C">
      <w:pPr>
        <w:spacing w:after="0"/>
        <w:rPr>
          <w:rFonts w:ascii="Times New Roman" w:hAnsi="Times New Roman" w:cs="Times New Roman"/>
          <w:b/>
          <w:sz w:val="24"/>
          <w:szCs w:val="24"/>
        </w:rPr>
      </w:pPr>
      <w:r w:rsidRPr="00525D1C">
        <w:rPr>
          <w:rFonts w:ascii="Times New Roman" w:hAnsi="Times New Roman" w:cs="Times New Roman"/>
          <w:b/>
          <w:sz w:val="24"/>
          <w:szCs w:val="24"/>
        </w:rPr>
        <w:t>с. Студеники</w:t>
      </w:r>
    </w:p>
    <w:p w:rsidR="00525D1C" w:rsidRPr="00525D1C" w:rsidRDefault="00525D1C" w:rsidP="00525D1C">
      <w:pPr>
        <w:spacing w:after="0"/>
        <w:rPr>
          <w:rFonts w:ascii="Times New Roman" w:hAnsi="Times New Roman" w:cs="Times New Roman"/>
          <w:b/>
          <w:sz w:val="24"/>
          <w:szCs w:val="24"/>
        </w:rPr>
      </w:pPr>
      <w:r w:rsidRPr="00525D1C">
        <w:rPr>
          <w:rFonts w:ascii="Times New Roman" w:hAnsi="Times New Roman" w:cs="Times New Roman"/>
          <w:b/>
          <w:sz w:val="24"/>
          <w:szCs w:val="24"/>
        </w:rPr>
        <w:t>№</w:t>
      </w:r>
      <w:r>
        <w:rPr>
          <w:rFonts w:ascii="Times New Roman" w:hAnsi="Times New Roman" w:cs="Times New Roman"/>
          <w:b/>
          <w:sz w:val="24"/>
          <w:szCs w:val="24"/>
        </w:rPr>
        <w:t xml:space="preserve"> 5</w:t>
      </w:r>
      <w:r w:rsidRPr="00525D1C">
        <w:rPr>
          <w:rFonts w:ascii="Times New Roman" w:hAnsi="Times New Roman" w:cs="Times New Roman"/>
          <w:b/>
          <w:sz w:val="24"/>
          <w:szCs w:val="24"/>
        </w:rPr>
        <w:t>3</w:t>
      </w:r>
      <w:r>
        <w:rPr>
          <w:rFonts w:ascii="Times New Roman" w:hAnsi="Times New Roman" w:cs="Times New Roman"/>
          <w:b/>
          <w:sz w:val="24"/>
          <w:szCs w:val="24"/>
        </w:rPr>
        <w:t>6</w:t>
      </w:r>
      <w:r w:rsidRPr="00525D1C">
        <w:rPr>
          <w:rFonts w:ascii="Times New Roman" w:hAnsi="Times New Roman" w:cs="Times New Roman"/>
          <w:b/>
          <w:sz w:val="24"/>
          <w:szCs w:val="24"/>
        </w:rPr>
        <w:t>–Х</w:t>
      </w:r>
      <w:r>
        <w:rPr>
          <w:rFonts w:ascii="Times New Roman" w:hAnsi="Times New Roman" w:cs="Times New Roman"/>
          <w:b/>
          <w:sz w:val="24"/>
          <w:szCs w:val="24"/>
        </w:rPr>
        <w:t>Х</w:t>
      </w:r>
      <w:r w:rsidRPr="00525D1C">
        <w:rPr>
          <w:rFonts w:ascii="Times New Roman" w:hAnsi="Times New Roman" w:cs="Times New Roman"/>
          <w:b/>
          <w:sz w:val="24"/>
          <w:szCs w:val="24"/>
        </w:rPr>
        <w:t>ІІ–УІІ</w:t>
      </w:r>
    </w:p>
    <w:p w:rsidR="00525D1C" w:rsidRDefault="00525D1C" w:rsidP="00525D1C">
      <w:pPr>
        <w:spacing w:after="0"/>
        <w:rPr>
          <w:rFonts w:ascii="Times New Roman" w:hAnsi="Times New Roman" w:cs="Times New Roman"/>
          <w:b/>
          <w:sz w:val="24"/>
          <w:szCs w:val="24"/>
        </w:rPr>
      </w:pPr>
      <w:r>
        <w:rPr>
          <w:rFonts w:ascii="Times New Roman" w:hAnsi="Times New Roman" w:cs="Times New Roman"/>
          <w:b/>
          <w:sz w:val="24"/>
          <w:szCs w:val="24"/>
        </w:rPr>
        <w:t>22. 01.2019</w:t>
      </w:r>
    </w:p>
    <w:p w:rsidR="00CA5360" w:rsidRDefault="00CA5360" w:rsidP="00525D1C">
      <w:pPr>
        <w:spacing w:after="0"/>
        <w:rPr>
          <w:rFonts w:ascii="Times New Roman" w:hAnsi="Times New Roman" w:cs="Times New Roman"/>
          <w:b/>
          <w:sz w:val="24"/>
          <w:szCs w:val="24"/>
        </w:rPr>
      </w:pPr>
    </w:p>
    <w:p w:rsidR="00CA5360" w:rsidRDefault="00CA5360" w:rsidP="00525D1C">
      <w:pPr>
        <w:spacing w:after="0"/>
        <w:rPr>
          <w:rFonts w:ascii="Times New Roman" w:hAnsi="Times New Roman" w:cs="Times New Roman"/>
          <w:b/>
          <w:sz w:val="24"/>
          <w:szCs w:val="24"/>
        </w:rPr>
      </w:pPr>
    </w:p>
    <w:p w:rsidR="00CA5360" w:rsidRDefault="00CA5360" w:rsidP="00525D1C">
      <w:pPr>
        <w:spacing w:after="0"/>
        <w:rPr>
          <w:rFonts w:ascii="Times New Roman" w:hAnsi="Times New Roman" w:cs="Times New Roman"/>
          <w:b/>
          <w:sz w:val="24"/>
          <w:szCs w:val="24"/>
        </w:rPr>
      </w:pPr>
    </w:p>
    <w:p w:rsidR="00CA5360" w:rsidRPr="00F80D8E" w:rsidRDefault="00CA5360" w:rsidP="00CA5360">
      <w:pPr>
        <w:spacing w:after="0"/>
        <w:rPr>
          <w:rFonts w:ascii="Times New Roman" w:hAnsi="Times New Roman" w:cs="Times New Roman"/>
          <w:sz w:val="24"/>
          <w:szCs w:val="24"/>
        </w:rPr>
      </w:pPr>
      <w:r w:rsidRPr="00F80D8E">
        <w:rPr>
          <w:rFonts w:ascii="Times New Roman" w:hAnsi="Times New Roman" w:cs="Times New Roman"/>
          <w:sz w:val="24"/>
          <w:szCs w:val="24"/>
        </w:rPr>
        <w:lastRenderedPageBreak/>
        <w:fldChar w:fldCharType="begin"/>
      </w:r>
      <w:r w:rsidRPr="00F80D8E">
        <w:rPr>
          <w:rFonts w:ascii="Times New Roman" w:hAnsi="Times New Roman" w:cs="Times New Roman"/>
          <w:sz w:val="24"/>
          <w:szCs w:val="24"/>
        </w:rPr>
        <w:instrText xml:space="preserve"> INCLUDEPICTURE  "http://0" \* MERGEFORMATINET </w:instrText>
      </w:r>
      <w:r w:rsidRPr="00F80D8E">
        <w:rPr>
          <w:rFonts w:ascii="Times New Roman" w:hAnsi="Times New Roman" w:cs="Times New Roman"/>
          <w:sz w:val="24"/>
          <w:szCs w:val="24"/>
        </w:rPr>
        <w:fldChar w:fldCharType="separate"/>
      </w:r>
      <w:r w:rsidRPr="00F80D8E">
        <w:rPr>
          <w:rFonts w:ascii="Times New Roman" w:hAnsi="Times New Roman" w:cs="Times New Roman"/>
          <w:noProof/>
          <w:sz w:val="24"/>
          <w:szCs w:val="24"/>
          <w:lang w:eastAsia="uk-UA"/>
        </w:rPr>
        <w:drawing>
          <wp:anchor distT="0" distB="0" distL="114300" distR="114300" simplePos="0" relativeHeight="251671552" behindDoc="0" locked="0" layoutInCell="1" allowOverlap="1">
            <wp:simplePos x="0" y="0"/>
            <wp:positionH relativeFrom="column">
              <wp:posOffset>2809875</wp:posOffset>
            </wp:positionH>
            <wp:positionV relativeFrom="paragraph">
              <wp:posOffset>0</wp:posOffset>
            </wp:positionV>
            <wp:extent cx="485775" cy="685800"/>
            <wp:effectExtent l="0" t="0" r="9525" b="0"/>
            <wp:wrapSquare wrapText="right"/>
            <wp:docPr id="26" name="Рисунок 26" descr="http://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 descr="http://0"/>
                    <pic:cNvPicPr preferRelativeResize="0">
                      <a:picLocks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485775" cy="685800"/>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r w:rsidRPr="00F80D8E">
        <w:rPr>
          <w:rFonts w:ascii="Times New Roman" w:hAnsi="Times New Roman" w:cs="Times New Roman"/>
          <w:sz w:val="24"/>
          <w:szCs w:val="24"/>
        </w:rPr>
        <w:fldChar w:fldCharType="end"/>
      </w:r>
    </w:p>
    <w:p w:rsidR="00CA5360" w:rsidRPr="00F80D8E" w:rsidRDefault="00CA5360" w:rsidP="00CA5360">
      <w:pPr>
        <w:spacing w:after="0"/>
        <w:rPr>
          <w:rFonts w:ascii="Times New Roman" w:hAnsi="Times New Roman" w:cs="Times New Roman"/>
          <w:sz w:val="24"/>
          <w:szCs w:val="24"/>
        </w:rPr>
      </w:pPr>
    </w:p>
    <w:p w:rsidR="00CA5360" w:rsidRPr="00F80D8E" w:rsidRDefault="00CA5360" w:rsidP="00CA5360">
      <w:pPr>
        <w:spacing w:after="0"/>
        <w:rPr>
          <w:rFonts w:ascii="Times New Roman" w:hAnsi="Times New Roman" w:cs="Times New Roman"/>
          <w:sz w:val="24"/>
          <w:szCs w:val="24"/>
        </w:rPr>
      </w:pPr>
    </w:p>
    <w:p w:rsidR="00CA5360" w:rsidRPr="00F80D8E" w:rsidRDefault="00CA5360" w:rsidP="00CA5360">
      <w:pPr>
        <w:spacing w:after="0"/>
        <w:rPr>
          <w:rFonts w:ascii="Times New Roman" w:hAnsi="Times New Roman" w:cs="Times New Roman"/>
          <w:sz w:val="24"/>
          <w:szCs w:val="24"/>
        </w:rPr>
      </w:pPr>
    </w:p>
    <w:p w:rsidR="00CA5360" w:rsidRPr="00F80D8E" w:rsidRDefault="00CA5360" w:rsidP="00CA5360">
      <w:pPr>
        <w:spacing w:after="0"/>
        <w:ind w:right="-1"/>
        <w:jc w:val="center"/>
        <w:rPr>
          <w:rFonts w:ascii="Times New Roman" w:hAnsi="Times New Roman" w:cs="Times New Roman"/>
          <w:b/>
          <w:sz w:val="24"/>
          <w:szCs w:val="24"/>
        </w:rPr>
      </w:pPr>
      <w:r w:rsidRPr="00F80D8E">
        <w:rPr>
          <w:rFonts w:ascii="Times New Roman" w:hAnsi="Times New Roman" w:cs="Times New Roman"/>
          <w:b/>
          <w:sz w:val="24"/>
          <w:szCs w:val="24"/>
        </w:rPr>
        <w:t>УКРАЇНА</w:t>
      </w:r>
    </w:p>
    <w:p w:rsidR="00CA5360" w:rsidRPr="00F80D8E" w:rsidRDefault="00CA5360" w:rsidP="00CA5360">
      <w:pPr>
        <w:spacing w:after="0"/>
        <w:ind w:right="-1"/>
        <w:jc w:val="center"/>
        <w:rPr>
          <w:rFonts w:ascii="Times New Roman" w:hAnsi="Times New Roman" w:cs="Times New Roman"/>
          <w:b/>
          <w:sz w:val="24"/>
          <w:szCs w:val="24"/>
        </w:rPr>
      </w:pPr>
      <w:r w:rsidRPr="00F80D8E">
        <w:rPr>
          <w:rFonts w:ascii="Times New Roman" w:hAnsi="Times New Roman" w:cs="Times New Roman"/>
          <w:b/>
          <w:sz w:val="24"/>
          <w:szCs w:val="24"/>
        </w:rPr>
        <w:t>СТУДЕНИКІВСЬКА  СІЛЬСЬКА  РАДА</w:t>
      </w:r>
    </w:p>
    <w:p w:rsidR="00CA5360" w:rsidRPr="00F80D8E" w:rsidRDefault="00CA5360" w:rsidP="00CA5360">
      <w:pPr>
        <w:spacing w:after="0"/>
        <w:ind w:right="-1"/>
        <w:jc w:val="center"/>
        <w:rPr>
          <w:rFonts w:ascii="Times New Roman" w:hAnsi="Times New Roman" w:cs="Times New Roman"/>
          <w:b/>
          <w:sz w:val="24"/>
          <w:szCs w:val="24"/>
        </w:rPr>
      </w:pPr>
      <w:r w:rsidRPr="00F80D8E">
        <w:rPr>
          <w:rFonts w:ascii="Times New Roman" w:hAnsi="Times New Roman" w:cs="Times New Roman"/>
          <w:b/>
          <w:sz w:val="24"/>
          <w:szCs w:val="24"/>
        </w:rPr>
        <w:t>ПЕРЕЯСЛАВ-ХМЕЛЬНИЦЬКИЙ РАЙОН</w:t>
      </w:r>
    </w:p>
    <w:p w:rsidR="00CA5360" w:rsidRPr="00F80D8E" w:rsidRDefault="00CA5360" w:rsidP="00CA5360">
      <w:pPr>
        <w:spacing w:after="0"/>
        <w:ind w:right="-1"/>
        <w:jc w:val="center"/>
        <w:rPr>
          <w:rFonts w:ascii="Times New Roman" w:hAnsi="Times New Roman" w:cs="Times New Roman"/>
          <w:b/>
          <w:sz w:val="24"/>
          <w:szCs w:val="24"/>
        </w:rPr>
      </w:pPr>
      <w:r w:rsidRPr="00F80D8E">
        <w:rPr>
          <w:rFonts w:ascii="Times New Roman" w:hAnsi="Times New Roman" w:cs="Times New Roman"/>
          <w:b/>
          <w:sz w:val="24"/>
          <w:szCs w:val="24"/>
        </w:rPr>
        <w:t>КИЇВСЬКА  ОБЛАСТЬ</w:t>
      </w:r>
    </w:p>
    <w:p w:rsidR="00CA5360" w:rsidRPr="00F80D8E" w:rsidRDefault="00CA5360" w:rsidP="00CA5360">
      <w:pPr>
        <w:spacing w:after="0"/>
        <w:ind w:right="-1"/>
        <w:rPr>
          <w:rFonts w:ascii="Times New Roman" w:hAnsi="Times New Roman" w:cs="Times New Roman"/>
          <w:sz w:val="24"/>
          <w:szCs w:val="24"/>
        </w:rPr>
      </w:pPr>
    </w:p>
    <w:p w:rsidR="00CA5360" w:rsidRPr="00F80D8E" w:rsidRDefault="00CA5360" w:rsidP="00CA5360">
      <w:pPr>
        <w:spacing w:after="0"/>
        <w:ind w:right="-1"/>
        <w:jc w:val="center"/>
        <w:rPr>
          <w:rFonts w:ascii="Times New Roman" w:hAnsi="Times New Roman" w:cs="Times New Roman"/>
          <w:b/>
          <w:sz w:val="24"/>
          <w:szCs w:val="24"/>
        </w:rPr>
      </w:pPr>
      <w:r w:rsidRPr="00F80D8E">
        <w:rPr>
          <w:rFonts w:ascii="Times New Roman" w:hAnsi="Times New Roman" w:cs="Times New Roman"/>
          <w:b/>
          <w:sz w:val="24"/>
          <w:szCs w:val="24"/>
        </w:rPr>
        <w:t xml:space="preserve">Р І Ш Е Н </w:t>
      </w:r>
      <w:proofErr w:type="spellStart"/>
      <w:r w:rsidRPr="00F80D8E">
        <w:rPr>
          <w:rFonts w:ascii="Times New Roman" w:hAnsi="Times New Roman" w:cs="Times New Roman"/>
          <w:b/>
          <w:sz w:val="24"/>
          <w:szCs w:val="24"/>
        </w:rPr>
        <w:t>Н</w:t>
      </w:r>
      <w:proofErr w:type="spellEnd"/>
      <w:r w:rsidRPr="00F80D8E">
        <w:rPr>
          <w:rFonts w:ascii="Times New Roman" w:hAnsi="Times New Roman" w:cs="Times New Roman"/>
          <w:b/>
          <w:sz w:val="24"/>
          <w:szCs w:val="24"/>
        </w:rPr>
        <w:t xml:space="preserve"> Я</w:t>
      </w:r>
    </w:p>
    <w:p w:rsidR="00CA5360" w:rsidRPr="00F80D8E" w:rsidRDefault="00CA5360" w:rsidP="00CA5360">
      <w:pPr>
        <w:pStyle w:val="a5"/>
        <w:jc w:val="both"/>
        <w:rPr>
          <w:b/>
          <w:sz w:val="24"/>
          <w:szCs w:val="24"/>
        </w:rPr>
      </w:pPr>
      <w:r w:rsidRPr="00F80D8E">
        <w:rPr>
          <w:b/>
          <w:sz w:val="24"/>
          <w:szCs w:val="24"/>
        </w:rPr>
        <w:t xml:space="preserve">Про затвердження проекту  землеустрою щодо відведення  земельної ділянки у власність для ведення особистого селянського господарства гр.. </w:t>
      </w:r>
      <w:proofErr w:type="spellStart"/>
      <w:r w:rsidR="00F80D8E">
        <w:rPr>
          <w:b/>
          <w:sz w:val="24"/>
          <w:szCs w:val="24"/>
        </w:rPr>
        <w:t>Сухомлин</w:t>
      </w:r>
      <w:proofErr w:type="spellEnd"/>
      <w:r w:rsidR="00F80D8E">
        <w:rPr>
          <w:b/>
          <w:sz w:val="24"/>
          <w:szCs w:val="24"/>
        </w:rPr>
        <w:t xml:space="preserve"> Ю.П</w:t>
      </w:r>
      <w:r w:rsidRPr="00F80D8E">
        <w:rPr>
          <w:b/>
          <w:sz w:val="24"/>
          <w:szCs w:val="24"/>
        </w:rPr>
        <w:t>.</w:t>
      </w:r>
    </w:p>
    <w:p w:rsidR="00CA5360" w:rsidRPr="00F80D8E" w:rsidRDefault="00CA5360" w:rsidP="00CA5360">
      <w:pPr>
        <w:pStyle w:val="a5"/>
        <w:jc w:val="both"/>
        <w:rPr>
          <w:b/>
          <w:sz w:val="24"/>
          <w:szCs w:val="24"/>
        </w:rPr>
      </w:pPr>
    </w:p>
    <w:p w:rsidR="00CA5360" w:rsidRPr="00F80D8E" w:rsidRDefault="00CA5360" w:rsidP="00CA5360">
      <w:pPr>
        <w:pStyle w:val="a5"/>
        <w:jc w:val="both"/>
        <w:rPr>
          <w:b/>
          <w:sz w:val="24"/>
          <w:szCs w:val="24"/>
        </w:rPr>
      </w:pPr>
    </w:p>
    <w:p w:rsidR="00CA5360" w:rsidRPr="00F80D8E" w:rsidRDefault="00CA5360" w:rsidP="00CA5360">
      <w:pPr>
        <w:spacing w:after="0"/>
        <w:jc w:val="both"/>
        <w:rPr>
          <w:rFonts w:ascii="Times New Roman" w:hAnsi="Times New Roman" w:cs="Times New Roman"/>
          <w:sz w:val="24"/>
          <w:szCs w:val="24"/>
        </w:rPr>
      </w:pPr>
      <w:r w:rsidRPr="00F80D8E">
        <w:rPr>
          <w:rFonts w:ascii="Times New Roman" w:hAnsi="Times New Roman" w:cs="Times New Roman"/>
          <w:sz w:val="24"/>
          <w:szCs w:val="24"/>
        </w:rPr>
        <w:t xml:space="preserve">Розглянувши матеріали  проекту землеустрою щодо відведення земельної ділянки у власність гр. </w:t>
      </w:r>
      <w:proofErr w:type="spellStart"/>
      <w:r w:rsidR="00F80D8E">
        <w:rPr>
          <w:rFonts w:ascii="Times New Roman" w:hAnsi="Times New Roman" w:cs="Times New Roman"/>
          <w:sz w:val="24"/>
          <w:szCs w:val="24"/>
        </w:rPr>
        <w:t>Сухомлин</w:t>
      </w:r>
      <w:proofErr w:type="spellEnd"/>
      <w:r w:rsidR="00F80D8E">
        <w:rPr>
          <w:rFonts w:ascii="Times New Roman" w:hAnsi="Times New Roman" w:cs="Times New Roman"/>
          <w:sz w:val="24"/>
          <w:szCs w:val="24"/>
        </w:rPr>
        <w:t xml:space="preserve"> Юрію Петровичу</w:t>
      </w:r>
      <w:r w:rsidRPr="00F80D8E">
        <w:rPr>
          <w:rFonts w:ascii="Times New Roman" w:hAnsi="Times New Roman" w:cs="Times New Roman"/>
          <w:sz w:val="24"/>
          <w:szCs w:val="24"/>
        </w:rPr>
        <w:t xml:space="preserve">  для ведення особистого селянського господарства загальною  площею 0,2</w:t>
      </w:r>
      <w:r w:rsidR="00F80D8E">
        <w:rPr>
          <w:rFonts w:ascii="Times New Roman" w:hAnsi="Times New Roman" w:cs="Times New Roman"/>
          <w:sz w:val="24"/>
          <w:szCs w:val="24"/>
        </w:rPr>
        <w:t>275</w:t>
      </w:r>
      <w:r w:rsidRPr="00F80D8E">
        <w:rPr>
          <w:rFonts w:ascii="Times New Roman" w:hAnsi="Times New Roman" w:cs="Times New Roman"/>
          <w:sz w:val="24"/>
          <w:szCs w:val="24"/>
        </w:rPr>
        <w:t xml:space="preserve"> га, що  знаходиться  в с. Соснова   Переяслав-Хмельницького  району Київської  області , керуючись  п. 34 частини 1 статті 26 Закону України "Про місцеве самоврядування в Україні", статтями 12,19,40,118.121  та розділом Х «Перехідні положення»   Земельного Кодексу України, законом України «Про Державний земельний кадастр», Постановами КМУ «Про затвердження Порядку ведення Державного земельного кадастру»   сільська  рада</w:t>
      </w:r>
    </w:p>
    <w:p w:rsidR="00CA5360" w:rsidRPr="00F80D8E" w:rsidRDefault="00CA5360" w:rsidP="00CA5360">
      <w:pPr>
        <w:spacing w:after="0"/>
        <w:jc w:val="center"/>
        <w:rPr>
          <w:rFonts w:ascii="Times New Roman" w:hAnsi="Times New Roman" w:cs="Times New Roman"/>
          <w:b/>
          <w:sz w:val="24"/>
          <w:szCs w:val="24"/>
        </w:rPr>
      </w:pPr>
      <w:r w:rsidRPr="00F80D8E">
        <w:rPr>
          <w:rFonts w:ascii="Times New Roman" w:hAnsi="Times New Roman" w:cs="Times New Roman"/>
          <w:b/>
          <w:sz w:val="24"/>
          <w:szCs w:val="24"/>
        </w:rPr>
        <w:t>В И Р І Ш И Л А :</w:t>
      </w:r>
    </w:p>
    <w:p w:rsidR="00CA5360" w:rsidRPr="00F80D8E" w:rsidRDefault="00CA5360" w:rsidP="00CA5360">
      <w:pPr>
        <w:pStyle w:val="a5"/>
        <w:jc w:val="both"/>
        <w:rPr>
          <w:sz w:val="24"/>
          <w:szCs w:val="24"/>
        </w:rPr>
      </w:pPr>
      <w:r w:rsidRPr="00071ED7">
        <w:rPr>
          <w:sz w:val="24"/>
          <w:szCs w:val="24"/>
        </w:rPr>
        <w:t>1</w:t>
      </w:r>
      <w:r w:rsidRPr="00F80D8E">
        <w:rPr>
          <w:b/>
          <w:sz w:val="24"/>
          <w:szCs w:val="24"/>
        </w:rPr>
        <w:t>.</w:t>
      </w:r>
      <w:r w:rsidR="00071ED7" w:rsidRPr="00071ED7">
        <w:rPr>
          <w:sz w:val="24"/>
          <w:szCs w:val="24"/>
        </w:rPr>
        <w:t>Відмовиити</w:t>
      </w:r>
      <w:r w:rsidR="00071ED7">
        <w:rPr>
          <w:b/>
          <w:sz w:val="24"/>
          <w:szCs w:val="24"/>
        </w:rPr>
        <w:t xml:space="preserve"> </w:t>
      </w:r>
      <w:r w:rsidRPr="00F80D8E">
        <w:rPr>
          <w:b/>
          <w:sz w:val="24"/>
          <w:szCs w:val="24"/>
        </w:rPr>
        <w:t xml:space="preserve"> </w:t>
      </w:r>
      <w:r w:rsidR="00071ED7">
        <w:rPr>
          <w:b/>
          <w:sz w:val="24"/>
          <w:szCs w:val="24"/>
        </w:rPr>
        <w:t xml:space="preserve">у </w:t>
      </w:r>
      <w:r w:rsidR="00071ED7">
        <w:rPr>
          <w:sz w:val="24"/>
          <w:szCs w:val="24"/>
        </w:rPr>
        <w:t>затвердженні  розробленого</w:t>
      </w:r>
      <w:r w:rsidRPr="00F80D8E">
        <w:rPr>
          <w:sz w:val="24"/>
          <w:szCs w:val="24"/>
        </w:rPr>
        <w:t xml:space="preserve"> ДП «Центр державного земельного кадастру» проект  землеустрою  щодо відведення земельної ділянки у власність гр. </w:t>
      </w:r>
      <w:proofErr w:type="spellStart"/>
      <w:r w:rsidR="00F80D8E">
        <w:rPr>
          <w:b/>
          <w:sz w:val="24"/>
          <w:szCs w:val="24"/>
        </w:rPr>
        <w:t>Сухомлин</w:t>
      </w:r>
      <w:proofErr w:type="spellEnd"/>
      <w:r w:rsidR="00F80D8E">
        <w:rPr>
          <w:b/>
          <w:sz w:val="24"/>
          <w:szCs w:val="24"/>
        </w:rPr>
        <w:t xml:space="preserve"> Юрію Петровичу</w:t>
      </w:r>
      <w:r w:rsidRPr="00F80D8E">
        <w:rPr>
          <w:sz w:val="24"/>
          <w:szCs w:val="24"/>
        </w:rPr>
        <w:t xml:space="preserve">  для ведення особистого селянського господарства загальною  площею </w:t>
      </w:r>
      <w:r w:rsidRPr="00F80D8E">
        <w:rPr>
          <w:b/>
          <w:sz w:val="24"/>
          <w:szCs w:val="24"/>
        </w:rPr>
        <w:t>0,2</w:t>
      </w:r>
      <w:r w:rsidR="00F80D8E">
        <w:rPr>
          <w:b/>
          <w:sz w:val="24"/>
          <w:szCs w:val="24"/>
        </w:rPr>
        <w:t>275</w:t>
      </w:r>
      <w:r w:rsidRPr="00F80D8E">
        <w:rPr>
          <w:sz w:val="24"/>
          <w:szCs w:val="24"/>
        </w:rPr>
        <w:t xml:space="preserve"> га, що  знаходиться  в с. Соснова  Переяслав-Хмельницького  району Київської  області </w:t>
      </w:r>
      <w:r w:rsidR="00071ED7">
        <w:rPr>
          <w:sz w:val="24"/>
          <w:szCs w:val="24"/>
        </w:rPr>
        <w:t xml:space="preserve">в зв’язку з </w:t>
      </w:r>
      <w:r w:rsidR="00503387">
        <w:rPr>
          <w:sz w:val="24"/>
          <w:szCs w:val="24"/>
        </w:rPr>
        <w:t>реалізацією</w:t>
      </w:r>
      <w:r w:rsidR="00A640D1">
        <w:rPr>
          <w:sz w:val="24"/>
          <w:szCs w:val="24"/>
        </w:rPr>
        <w:t xml:space="preserve"> свого </w:t>
      </w:r>
      <w:r w:rsidR="00503387">
        <w:rPr>
          <w:sz w:val="24"/>
          <w:szCs w:val="24"/>
        </w:rPr>
        <w:t xml:space="preserve"> права</w:t>
      </w:r>
      <w:r w:rsidR="00071ED7">
        <w:rPr>
          <w:sz w:val="24"/>
          <w:szCs w:val="24"/>
        </w:rPr>
        <w:t xml:space="preserve"> на </w:t>
      </w:r>
      <w:r w:rsidR="00503387">
        <w:rPr>
          <w:sz w:val="24"/>
          <w:szCs w:val="24"/>
        </w:rPr>
        <w:t>безоплатну передачу</w:t>
      </w:r>
      <w:r w:rsidR="00A640D1">
        <w:rPr>
          <w:sz w:val="24"/>
          <w:szCs w:val="24"/>
        </w:rPr>
        <w:t xml:space="preserve"> земельної ділянки для ведення </w:t>
      </w:r>
      <w:r w:rsidR="00071ED7">
        <w:rPr>
          <w:sz w:val="24"/>
          <w:szCs w:val="24"/>
        </w:rPr>
        <w:t xml:space="preserve"> </w:t>
      </w:r>
      <w:r w:rsidR="00A640D1" w:rsidRPr="00F80D8E">
        <w:rPr>
          <w:sz w:val="24"/>
          <w:szCs w:val="24"/>
        </w:rPr>
        <w:t>особистого селянського господарства</w:t>
      </w:r>
      <w:r w:rsidR="00071ED7">
        <w:rPr>
          <w:sz w:val="24"/>
          <w:szCs w:val="24"/>
        </w:rPr>
        <w:t xml:space="preserve"> </w:t>
      </w:r>
      <w:r w:rsidRPr="00F80D8E">
        <w:rPr>
          <w:sz w:val="24"/>
          <w:szCs w:val="24"/>
        </w:rPr>
        <w:t>.</w:t>
      </w:r>
    </w:p>
    <w:p w:rsidR="00CA5360" w:rsidRPr="00F80D8E" w:rsidRDefault="00071ED7" w:rsidP="00CA5360">
      <w:pPr>
        <w:spacing w:after="0"/>
        <w:jc w:val="both"/>
        <w:rPr>
          <w:rFonts w:ascii="Times New Roman" w:hAnsi="Times New Roman" w:cs="Times New Roman"/>
          <w:sz w:val="24"/>
          <w:szCs w:val="24"/>
        </w:rPr>
      </w:pPr>
      <w:r>
        <w:rPr>
          <w:rFonts w:ascii="Times New Roman" w:hAnsi="Times New Roman" w:cs="Times New Roman"/>
          <w:sz w:val="24"/>
          <w:szCs w:val="24"/>
        </w:rPr>
        <w:t>2</w:t>
      </w:r>
      <w:r w:rsidR="00CA5360" w:rsidRPr="00F80D8E">
        <w:rPr>
          <w:rFonts w:ascii="Times New Roman" w:hAnsi="Times New Roman" w:cs="Times New Roman"/>
          <w:sz w:val="24"/>
          <w:szCs w:val="24"/>
        </w:rPr>
        <w:t xml:space="preserve">. Контроль за виконанням рішення покласти на постійну комісію з питань земельних відносин, благоустрою та екології.  </w:t>
      </w:r>
    </w:p>
    <w:p w:rsidR="00CA5360" w:rsidRPr="00F80D8E" w:rsidRDefault="00CA5360" w:rsidP="00CA5360">
      <w:pPr>
        <w:spacing w:after="0"/>
        <w:rPr>
          <w:rFonts w:ascii="Times New Roman" w:hAnsi="Times New Roman" w:cs="Times New Roman"/>
          <w:sz w:val="24"/>
          <w:szCs w:val="24"/>
        </w:rPr>
      </w:pPr>
    </w:p>
    <w:p w:rsidR="00CA5360" w:rsidRPr="00F80D8E" w:rsidRDefault="00CA5360" w:rsidP="00CA5360">
      <w:pPr>
        <w:spacing w:after="0"/>
        <w:rPr>
          <w:rFonts w:ascii="Times New Roman" w:hAnsi="Times New Roman" w:cs="Times New Roman"/>
          <w:sz w:val="24"/>
          <w:szCs w:val="24"/>
        </w:rPr>
      </w:pPr>
      <w:r w:rsidRPr="00F80D8E">
        <w:rPr>
          <w:rFonts w:ascii="Times New Roman" w:hAnsi="Times New Roman" w:cs="Times New Roman"/>
          <w:sz w:val="24"/>
          <w:szCs w:val="24"/>
        </w:rPr>
        <w:t xml:space="preserve">    Сільський  голова :                                                     М. О. Лях</w:t>
      </w:r>
    </w:p>
    <w:p w:rsidR="00CA5360" w:rsidRPr="00F80D8E" w:rsidRDefault="00CA5360" w:rsidP="00CA5360">
      <w:pPr>
        <w:spacing w:after="0"/>
        <w:rPr>
          <w:rFonts w:ascii="Times New Roman" w:hAnsi="Times New Roman" w:cs="Times New Roman"/>
          <w:sz w:val="24"/>
          <w:szCs w:val="24"/>
        </w:rPr>
      </w:pPr>
    </w:p>
    <w:p w:rsidR="00CA5360" w:rsidRPr="00F80D8E" w:rsidRDefault="00CA5360" w:rsidP="00CA5360">
      <w:pPr>
        <w:spacing w:after="0"/>
        <w:rPr>
          <w:rFonts w:ascii="Times New Roman" w:hAnsi="Times New Roman" w:cs="Times New Roman"/>
          <w:b/>
          <w:sz w:val="24"/>
          <w:szCs w:val="24"/>
        </w:rPr>
      </w:pPr>
      <w:r w:rsidRPr="00F80D8E">
        <w:rPr>
          <w:rFonts w:ascii="Times New Roman" w:hAnsi="Times New Roman" w:cs="Times New Roman"/>
          <w:b/>
          <w:sz w:val="24"/>
          <w:szCs w:val="24"/>
        </w:rPr>
        <w:t>с. Студеники</w:t>
      </w:r>
    </w:p>
    <w:p w:rsidR="00CA5360" w:rsidRPr="00F80D8E" w:rsidRDefault="00CA5360" w:rsidP="00CA5360">
      <w:pPr>
        <w:spacing w:after="0"/>
        <w:rPr>
          <w:rFonts w:ascii="Times New Roman" w:hAnsi="Times New Roman" w:cs="Times New Roman"/>
          <w:b/>
          <w:sz w:val="24"/>
          <w:szCs w:val="24"/>
        </w:rPr>
      </w:pPr>
      <w:r w:rsidRPr="00F80D8E">
        <w:rPr>
          <w:rFonts w:ascii="Times New Roman" w:hAnsi="Times New Roman" w:cs="Times New Roman"/>
          <w:b/>
          <w:sz w:val="24"/>
          <w:szCs w:val="24"/>
        </w:rPr>
        <w:t xml:space="preserve">№ </w:t>
      </w:r>
      <w:r w:rsidR="00F80D8E">
        <w:rPr>
          <w:rFonts w:ascii="Times New Roman" w:hAnsi="Times New Roman" w:cs="Times New Roman"/>
          <w:b/>
          <w:sz w:val="24"/>
          <w:szCs w:val="24"/>
        </w:rPr>
        <w:t>537</w:t>
      </w:r>
      <w:r w:rsidRPr="00F80D8E">
        <w:rPr>
          <w:rFonts w:ascii="Times New Roman" w:hAnsi="Times New Roman" w:cs="Times New Roman"/>
          <w:b/>
          <w:sz w:val="24"/>
          <w:szCs w:val="24"/>
        </w:rPr>
        <w:t>–Х</w:t>
      </w:r>
      <w:r w:rsidR="00F80D8E">
        <w:rPr>
          <w:rFonts w:ascii="Times New Roman" w:hAnsi="Times New Roman" w:cs="Times New Roman"/>
          <w:b/>
          <w:sz w:val="24"/>
          <w:szCs w:val="24"/>
        </w:rPr>
        <w:t>Х</w:t>
      </w:r>
      <w:r w:rsidRPr="00F80D8E">
        <w:rPr>
          <w:rFonts w:ascii="Times New Roman" w:hAnsi="Times New Roman" w:cs="Times New Roman"/>
          <w:b/>
          <w:sz w:val="24"/>
          <w:szCs w:val="24"/>
        </w:rPr>
        <w:t>ІІ–УІІ</w:t>
      </w:r>
    </w:p>
    <w:p w:rsidR="00CA5360" w:rsidRPr="00F80D8E" w:rsidRDefault="00F80D8E" w:rsidP="00CA5360">
      <w:pPr>
        <w:spacing w:after="0"/>
        <w:rPr>
          <w:rFonts w:ascii="Times New Roman" w:hAnsi="Times New Roman" w:cs="Times New Roman"/>
          <w:b/>
          <w:sz w:val="24"/>
          <w:szCs w:val="24"/>
        </w:rPr>
      </w:pPr>
      <w:r>
        <w:rPr>
          <w:rFonts w:ascii="Times New Roman" w:hAnsi="Times New Roman" w:cs="Times New Roman"/>
          <w:b/>
          <w:sz w:val="24"/>
          <w:szCs w:val="24"/>
        </w:rPr>
        <w:t>22. 01.2019</w:t>
      </w:r>
    </w:p>
    <w:p w:rsidR="00CA5360" w:rsidRDefault="00CA5360" w:rsidP="00525D1C">
      <w:pPr>
        <w:spacing w:after="0"/>
        <w:rPr>
          <w:rFonts w:ascii="Times New Roman" w:hAnsi="Times New Roman" w:cs="Times New Roman"/>
          <w:b/>
          <w:sz w:val="24"/>
          <w:szCs w:val="24"/>
        </w:rPr>
      </w:pPr>
    </w:p>
    <w:p w:rsidR="0003313A" w:rsidRDefault="0003313A" w:rsidP="00525D1C">
      <w:pPr>
        <w:spacing w:after="0"/>
        <w:rPr>
          <w:rFonts w:ascii="Times New Roman" w:hAnsi="Times New Roman" w:cs="Times New Roman"/>
          <w:b/>
          <w:sz w:val="24"/>
          <w:szCs w:val="24"/>
        </w:rPr>
      </w:pPr>
    </w:p>
    <w:p w:rsidR="0003313A" w:rsidRDefault="0003313A" w:rsidP="00525D1C">
      <w:pPr>
        <w:spacing w:after="0"/>
        <w:rPr>
          <w:rFonts w:ascii="Times New Roman" w:hAnsi="Times New Roman" w:cs="Times New Roman"/>
          <w:b/>
          <w:sz w:val="24"/>
          <w:szCs w:val="24"/>
        </w:rPr>
      </w:pPr>
    </w:p>
    <w:p w:rsidR="0003313A" w:rsidRDefault="0003313A" w:rsidP="00525D1C">
      <w:pPr>
        <w:spacing w:after="0"/>
        <w:rPr>
          <w:rFonts w:ascii="Times New Roman" w:hAnsi="Times New Roman" w:cs="Times New Roman"/>
          <w:b/>
          <w:sz w:val="24"/>
          <w:szCs w:val="24"/>
        </w:rPr>
      </w:pPr>
    </w:p>
    <w:p w:rsidR="00C64214" w:rsidRDefault="00C64214" w:rsidP="00525D1C">
      <w:pPr>
        <w:spacing w:after="0"/>
        <w:rPr>
          <w:rFonts w:ascii="Times New Roman" w:hAnsi="Times New Roman" w:cs="Times New Roman"/>
          <w:b/>
          <w:sz w:val="24"/>
          <w:szCs w:val="24"/>
        </w:rPr>
      </w:pPr>
    </w:p>
    <w:p w:rsidR="00C64214" w:rsidRDefault="00C64214" w:rsidP="00525D1C">
      <w:pPr>
        <w:spacing w:after="0"/>
        <w:rPr>
          <w:rFonts w:ascii="Times New Roman" w:hAnsi="Times New Roman" w:cs="Times New Roman"/>
          <w:b/>
          <w:sz w:val="24"/>
          <w:szCs w:val="24"/>
        </w:rPr>
      </w:pPr>
    </w:p>
    <w:p w:rsidR="00C64214" w:rsidRDefault="00C64214" w:rsidP="00525D1C">
      <w:pPr>
        <w:spacing w:after="0"/>
        <w:rPr>
          <w:rFonts w:ascii="Times New Roman" w:hAnsi="Times New Roman" w:cs="Times New Roman"/>
          <w:b/>
          <w:sz w:val="24"/>
          <w:szCs w:val="24"/>
        </w:rPr>
      </w:pPr>
    </w:p>
    <w:p w:rsidR="00C64214" w:rsidRDefault="00C64214" w:rsidP="00525D1C">
      <w:pPr>
        <w:spacing w:after="0"/>
        <w:rPr>
          <w:rFonts w:ascii="Times New Roman" w:hAnsi="Times New Roman" w:cs="Times New Roman"/>
          <w:b/>
          <w:sz w:val="24"/>
          <w:szCs w:val="24"/>
        </w:rPr>
      </w:pPr>
    </w:p>
    <w:p w:rsidR="00C64214" w:rsidRDefault="00C64214" w:rsidP="00525D1C">
      <w:pPr>
        <w:spacing w:after="0"/>
        <w:rPr>
          <w:rFonts w:ascii="Times New Roman" w:hAnsi="Times New Roman" w:cs="Times New Roman"/>
          <w:b/>
          <w:sz w:val="24"/>
          <w:szCs w:val="24"/>
        </w:rPr>
      </w:pPr>
    </w:p>
    <w:p w:rsidR="00C64214" w:rsidRDefault="00C64214" w:rsidP="00525D1C">
      <w:pPr>
        <w:spacing w:after="0"/>
        <w:rPr>
          <w:rFonts w:ascii="Times New Roman" w:hAnsi="Times New Roman" w:cs="Times New Roman"/>
          <w:b/>
          <w:sz w:val="24"/>
          <w:szCs w:val="24"/>
        </w:rPr>
      </w:pPr>
    </w:p>
    <w:p w:rsidR="00C64214" w:rsidRDefault="00C64214" w:rsidP="00525D1C">
      <w:pPr>
        <w:spacing w:after="0"/>
        <w:rPr>
          <w:rFonts w:ascii="Times New Roman" w:hAnsi="Times New Roman" w:cs="Times New Roman"/>
          <w:b/>
          <w:sz w:val="24"/>
          <w:szCs w:val="24"/>
        </w:rPr>
      </w:pPr>
    </w:p>
    <w:p w:rsidR="00C64214" w:rsidRDefault="00C64214" w:rsidP="00525D1C">
      <w:pPr>
        <w:spacing w:after="0"/>
        <w:rPr>
          <w:rFonts w:ascii="Times New Roman" w:hAnsi="Times New Roman" w:cs="Times New Roman"/>
          <w:b/>
          <w:sz w:val="24"/>
          <w:szCs w:val="24"/>
        </w:rPr>
      </w:pPr>
    </w:p>
    <w:p w:rsidR="00C64214" w:rsidRDefault="00C64214" w:rsidP="00525D1C">
      <w:pPr>
        <w:spacing w:after="0"/>
        <w:rPr>
          <w:rFonts w:ascii="Times New Roman" w:hAnsi="Times New Roman" w:cs="Times New Roman"/>
          <w:b/>
          <w:sz w:val="24"/>
          <w:szCs w:val="24"/>
        </w:rPr>
      </w:pPr>
    </w:p>
    <w:p w:rsidR="00C64214" w:rsidRDefault="00C64214" w:rsidP="00525D1C">
      <w:pPr>
        <w:spacing w:after="0"/>
        <w:rPr>
          <w:rFonts w:ascii="Times New Roman" w:hAnsi="Times New Roman" w:cs="Times New Roman"/>
          <w:b/>
          <w:sz w:val="24"/>
          <w:szCs w:val="24"/>
        </w:rPr>
      </w:pPr>
    </w:p>
    <w:p w:rsidR="0003313A" w:rsidRDefault="0003313A" w:rsidP="00525D1C">
      <w:pPr>
        <w:spacing w:after="0"/>
        <w:rPr>
          <w:rFonts w:ascii="Times New Roman" w:hAnsi="Times New Roman" w:cs="Times New Roman"/>
          <w:b/>
          <w:sz w:val="24"/>
          <w:szCs w:val="24"/>
        </w:rPr>
      </w:pPr>
    </w:p>
    <w:p w:rsidR="0003313A" w:rsidRPr="00525D1C" w:rsidRDefault="0003313A" w:rsidP="00525D1C">
      <w:pPr>
        <w:spacing w:after="0"/>
        <w:rPr>
          <w:rFonts w:ascii="Times New Roman" w:hAnsi="Times New Roman" w:cs="Times New Roman"/>
          <w:b/>
          <w:sz w:val="24"/>
          <w:szCs w:val="24"/>
        </w:rPr>
      </w:pPr>
    </w:p>
    <w:p w:rsidR="0003313A" w:rsidRPr="00525D1C" w:rsidRDefault="0003313A" w:rsidP="0003313A">
      <w:pPr>
        <w:spacing w:after="0"/>
        <w:rPr>
          <w:rFonts w:ascii="Times New Roman" w:hAnsi="Times New Roman" w:cs="Times New Roman"/>
          <w:sz w:val="28"/>
          <w:szCs w:val="28"/>
        </w:rPr>
      </w:pPr>
      <w:r w:rsidRPr="00525D1C">
        <w:rPr>
          <w:rFonts w:ascii="Times New Roman" w:hAnsi="Times New Roman" w:cs="Times New Roman"/>
          <w:sz w:val="28"/>
          <w:szCs w:val="28"/>
        </w:rPr>
        <w:fldChar w:fldCharType="begin"/>
      </w:r>
      <w:r w:rsidRPr="00525D1C">
        <w:rPr>
          <w:rFonts w:ascii="Times New Roman" w:hAnsi="Times New Roman" w:cs="Times New Roman"/>
          <w:sz w:val="28"/>
          <w:szCs w:val="28"/>
        </w:rPr>
        <w:instrText xml:space="preserve"> INCLUDEPICTURE  "http://0" \* MERGEFORMATINET </w:instrText>
      </w:r>
      <w:r w:rsidRPr="00525D1C">
        <w:rPr>
          <w:rFonts w:ascii="Times New Roman" w:hAnsi="Times New Roman" w:cs="Times New Roman"/>
          <w:sz w:val="28"/>
          <w:szCs w:val="28"/>
        </w:rPr>
        <w:fldChar w:fldCharType="separate"/>
      </w:r>
      <w:r w:rsidRPr="00525D1C">
        <w:rPr>
          <w:rFonts w:ascii="Times New Roman" w:hAnsi="Times New Roman" w:cs="Times New Roman"/>
          <w:noProof/>
          <w:lang w:eastAsia="uk-UA"/>
        </w:rPr>
        <w:drawing>
          <wp:anchor distT="0" distB="0" distL="114300" distR="114300" simplePos="0" relativeHeight="251673600" behindDoc="0" locked="0" layoutInCell="1" allowOverlap="1" wp14:anchorId="296CDA9B" wp14:editId="500B44CC">
            <wp:simplePos x="0" y="0"/>
            <wp:positionH relativeFrom="column">
              <wp:posOffset>2809875</wp:posOffset>
            </wp:positionH>
            <wp:positionV relativeFrom="paragraph">
              <wp:posOffset>0</wp:posOffset>
            </wp:positionV>
            <wp:extent cx="485775" cy="685800"/>
            <wp:effectExtent l="0" t="0" r="9525" b="0"/>
            <wp:wrapSquare wrapText="right"/>
            <wp:docPr id="27" name="Рисунок 27" descr="http://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 descr="http://0"/>
                    <pic:cNvPicPr preferRelativeResize="0">
                      <a:picLocks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485775" cy="685800"/>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r w:rsidRPr="00525D1C">
        <w:rPr>
          <w:rFonts w:ascii="Times New Roman" w:hAnsi="Times New Roman" w:cs="Times New Roman"/>
          <w:sz w:val="28"/>
          <w:szCs w:val="28"/>
        </w:rPr>
        <w:fldChar w:fldCharType="end"/>
      </w:r>
    </w:p>
    <w:p w:rsidR="0003313A" w:rsidRPr="00525D1C" w:rsidRDefault="0003313A" w:rsidP="0003313A">
      <w:pPr>
        <w:spacing w:after="0"/>
        <w:rPr>
          <w:rFonts w:ascii="Times New Roman" w:hAnsi="Times New Roman" w:cs="Times New Roman"/>
          <w:sz w:val="28"/>
          <w:szCs w:val="28"/>
        </w:rPr>
      </w:pPr>
    </w:p>
    <w:p w:rsidR="0003313A" w:rsidRPr="00525D1C" w:rsidRDefault="0003313A" w:rsidP="0003313A">
      <w:pPr>
        <w:spacing w:after="0"/>
        <w:rPr>
          <w:rFonts w:ascii="Times New Roman" w:hAnsi="Times New Roman" w:cs="Times New Roman"/>
          <w:sz w:val="28"/>
          <w:szCs w:val="28"/>
        </w:rPr>
      </w:pPr>
    </w:p>
    <w:p w:rsidR="0003313A" w:rsidRPr="00525D1C" w:rsidRDefault="0003313A" w:rsidP="0003313A">
      <w:pPr>
        <w:spacing w:after="0"/>
        <w:rPr>
          <w:rFonts w:ascii="Times New Roman" w:hAnsi="Times New Roman" w:cs="Times New Roman"/>
          <w:sz w:val="24"/>
          <w:szCs w:val="24"/>
        </w:rPr>
      </w:pPr>
    </w:p>
    <w:p w:rsidR="0003313A" w:rsidRPr="00525D1C" w:rsidRDefault="0003313A" w:rsidP="0003313A">
      <w:pPr>
        <w:spacing w:after="0"/>
        <w:ind w:right="-1"/>
        <w:jc w:val="center"/>
        <w:rPr>
          <w:rFonts w:ascii="Times New Roman" w:hAnsi="Times New Roman" w:cs="Times New Roman"/>
          <w:b/>
          <w:sz w:val="24"/>
          <w:szCs w:val="24"/>
        </w:rPr>
      </w:pPr>
      <w:r w:rsidRPr="00525D1C">
        <w:rPr>
          <w:rFonts w:ascii="Times New Roman" w:hAnsi="Times New Roman" w:cs="Times New Roman"/>
          <w:b/>
          <w:sz w:val="24"/>
          <w:szCs w:val="24"/>
        </w:rPr>
        <w:t>УКРАЇНА</w:t>
      </w:r>
    </w:p>
    <w:p w:rsidR="0003313A" w:rsidRPr="00525D1C" w:rsidRDefault="0003313A" w:rsidP="0003313A">
      <w:pPr>
        <w:spacing w:after="0"/>
        <w:ind w:right="-1"/>
        <w:jc w:val="center"/>
        <w:rPr>
          <w:rFonts w:ascii="Times New Roman" w:hAnsi="Times New Roman" w:cs="Times New Roman"/>
          <w:b/>
          <w:sz w:val="24"/>
          <w:szCs w:val="24"/>
        </w:rPr>
      </w:pPr>
      <w:r w:rsidRPr="00525D1C">
        <w:rPr>
          <w:rFonts w:ascii="Times New Roman" w:hAnsi="Times New Roman" w:cs="Times New Roman"/>
          <w:b/>
          <w:sz w:val="24"/>
          <w:szCs w:val="24"/>
        </w:rPr>
        <w:t>СТУДЕНИКІВСЬКА  СІЛЬСЬКА  РАДА</w:t>
      </w:r>
    </w:p>
    <w:p w:rsidR="0003313A" w:rsidRPr="00525D1C" w:rsidRDefault="0003313A" w:rsidP="0003313A">
      <w:pPr>
        <w:spacing w:after="0"/>
        <w:ind w:right="-1"/>
        <w:jc w:val="center"/>
        <w:rPr>
          <w:rFonts w:ascii="Times New Roman" w:hAnsi="Times New Roman" w:cs="Times New Roman"/>
          <w:b/>
          <w:sz w:val="24"/>
          <w:szCs w:val="24"/>
        </w:rPr>
      </w:pPr>
      <w:r w:rsidRPr="00525D1C">
        <w:rPr>
          <w:rFonts w:ascii="Times New Roman" w:hAnsi="Times New Roman" w:cs="Times New Roman"/>
          <w:b/>
          <w:sz w:val="24"/>
          <w:szCs w:val="24"/>
        </w:rPr>
        <w:t>ПЕРЕЯСЛАВ-ХМЕЛЬНИЦЬКИЙ РАЙОН</w:t>
      </w:r>
    </w:p>
    <w:p w:rsidR="0003313A" w:rsidRPr="00525D1C" w:rsidRDefault="0003313A" w:rsidP="0003313A">
      <w:pPr>
        <w:spacing w:after="0"/>
        <w:ind w:right="-1"/>
        <w:jc w:val="center"/>
        <w:rPr>
          <w:rFonts w:ascii="Times New Roman" w:hAnsi="Times New Roman" w:cs="Times New Roman"/>
          <w:b/>
          <w:sz w:val="24"/>
          <w:szCs w:val="24"/>
        </w:rPr>
      </w:pPr>
      <w:r w:rsidRPr="00525D1C">
        <w:rPr>
          <w:rFonts w:ascii="Times New Roman" w:hAnsi="Times New Roman" w:cs="Times New Roman"/>
          <w:b/>
          <w:sz w:val="24"/>
          <w:szCs w:val="24"/>
        </w:rPr>
        <w:t>КИЇВСЬКА  ОБЛАСТЬ</w:t>
      </w:r>
    </w:p>
    <w:p w:rsidR="0003313A" w:rsidRPr="00525D1C" w:rsidRDefault="0003313A" w:rsidP="0003313A">
      <w:pPr>
        <w:spacing w:after="0"/>
        <w:ind w:right="-1"/>
        <w:rPr>
          <w:rFonts w:ascii="Times New Roman" w:hAnsi="Times New Roman" w:cs="Times New Roman"/>
          <w:sz w:val="24"/>
          <w:szCs w:val="24"/>
        </w:rPr>
      </w:pPr>
    </w:p>
    <w:p w:rsidR="0003313A" w:rsidRPr="00525D1C" w:rsidRDefault="0003313A" w:rsidP="0003313A">
      <w:pPr>
        <w:spacing w:after="0"/>
        <w:ind w:right="-1"/>
        <w:jc w:val="center"/>
        <w:rPr>
          <w:rFonts w:ascii="Times New Roman" w:hAnsi="Times New Roman" w:cs="Times New Roman"/>
          <w:b/>
          <w:sz w:val="24"/>
          <w:szCs w:val="24"/>
        </w:rPr>
      </w:pPr>
      <w:r w:rsidRPr="00525D1C">
        <w:rPr>
          <w:rFonts w:ascii="Times New Roman" w:hAnsi="Times New Roman" w:cs="Times New Roman"/>
          <w:b/>
          <w:sz w:val="24"/>
          <w:szCs w:val="24"/>
        </w:rPr>
        <w:t xml:space="preserve">Р І Ш Е Н </w:t>
      </w:r>
      <w:proofErr w:type="spellStart"/>
      <w:r w:rsidRPr="00525D1C">
        <w:rPr>
          <w:rFonts w:ascii="Times New Roman" w:hAnsi="Times New Roman" w:cs="Times New Roman"/>
          <w:b/>
          <w:sz w:val="24"/>
          <w:szCs w:val="24"/>
        </w:rPr>
        <w:t>Н</w:t>
      </w:r>
      <w:proofErr w:type="spellEnd"/>
      <w:r w:rsidRPr="00525D1C">
        <w:rPr>
          <w:rFonts w:ascii="Times New Roman" w:hAnsi="Times New Roman" w:cs="Times New Roman"/>
          <w:b/>
          <w:sz w:val="24"/>
          <w:szCs w:val="24"/>
        </w:rPr>
        <w:t xml:space="preserve"> Я</w:t>
      </w:r>
    </w:p>
    <w:p w:rsidR="0003313A" w:rsidRPr="00525D1C" w:rsidRDefault="0003313A" w:rsidP="0003313A">
      <w:pPr>
        <w:pStyle w:val="a5"/>
        <w:jc w:val="both"/>
        <w:rPr>
          <w:b/>
          <w:sz w:val="24"/>
          <w:szCs w:val="24"/>
        </w:rPr>
      </w:pPr>
      <w:r w:rsidRPr="00525D1C">
        <w:rPr>
          <w:b/>
          <w:sz w:val="24"/>
          <w:szCs w:val="24"/>
        </w:rPr>
        <w:t xml:space="preserve">Про затвердження проекту  землеустрою щодо відведення  земельної ділянки у власність для ведення особистого селянського господарства гр.. </w:t>
      </w:r>
      <w:proofErr w:type="spellStart"/>
      <w:r>
        <w:rPr>
          <w:b/>
          <w:sz w:val="24"/>
          <w:szCs w:val="24"/>
        </w:rPr>
        <w:t>Грантовській</w:t>
      </w:r>
      <w:proofErr w:type="spellEnd"/>
      <w:r>
        <w:rPr>
          <w:b/>
          <w:sz w:val="24"/>
          <w:szCs w:val="24"/>
        </w:rPr>
        <w:t xml:space="preserve"> Н.Ф</w:t>
      </w:r>
      <w:r w:rsidRPr="00525D1C">
        <w:rPr>
          <w:b/>
          <w:sz w:val="24"/>
          <w:szCs w:val="24"/>
        </w:rPr>
        <w:t>.</w:t>
      </w:r>
    </w:p>
    <w:p w:rsidR="0003313A" w:rsidRPr="00525D1C" w:rsidRDefault="0003313A" w:rsidP="0003313A">
      <w:pPr>
        <w:pStyle w:val="a5"/>
        <w:jc w:val="both"/>
        <w:rPr>
          <w:b/>
        </w:rPr>
      </w:pPr>
    </w:p>
    <w:p w:rsidR="0003313A" w:rsidRPr="00525D1C" w:rsidRDefault="0003313A" w:rsidP="0003313A">
      <w:pPr>
        <w:spacing w:after="0"/>
        <w:jc w:val="both"/>
        <w:rPr>
          <w:rFonts w:ascii="Times New Roman" w:hAnsi="Times New Roman" w:cs="Times New Roman"/>
          <w:sz w:val="24"/>
          <w:szCs w:val="24"/>
        </w:rPr>
      </w:pPr>
      <w:r w:rsidRPr="00525D1C">
        <w:rPr>
          <w:rFonts w:ascii="Times New Roman" w:hAnsi="Times New Roman" w:cs="Times New Roman"/>
          <w:sz w:val="24"/>
          <w:szCs w:val="24"/>
        </w:rPr>
        <w:t xml:space="preserve">Розглянувши матеріали  проекту землеустрою щодо відведення земельної ділянки у власність гр. </w:t>
      </w:r>
      <w:proofErr w:type="spellStart"/>
      <w:r>
        <w:rPr>
          <w:rFonts w:ascii="Times New Roman" w:hAnsi="Times New Roman" w:cs="Times New Roman"/>
          <w:sz w:val="24"/>
          <w:szCs w:val="24"/>
        </w:rPr>
        <w:t>Грантовській</w:t>
      </w:r>
      <w:proofErr w:type="spellEnd"/>
      <w:r>
        <w:rPr>
          <w:rFonts w:ascii="Times New Roman" w:hAnsi="Times New Roman" w:cs="Times New Roman"/>
          <w:sz w:val="24"/>
          <w:szCs w:val="24"/>
        </w:rPr>
        <w:t xml:space="preserve"> Ніні Федорівні</w:t>
      </w:r>
      <w:r w:rsidRPr="00525D1C">
        <w:rPr>
          <w:rFonts w:ascii="Times New Roman" w:hAnsi="Times New Roman" w:cs="Times New Roman"/>
          <w:sz w:val="24"/>
          <w:szCs w:val="24"/>
        </w:rPr>
        <w:t xml:space="preserve">  для ведення особистого селянського господарства загальною  площею 0,</w:t>
      </w:r>
      <w:r>
        <w:rPr>
          <w:rFonts w:ascii="Times New Roman" w:hAnsi="Times New Roman" w:cs="Times New Roman"/>
          <w:sz w:val="24"/>
          <w:szCs w:val="24"/>
        </w:rPr>
        <w:t>2000</w:t>
      </w:r>
      <w:r w:rsidRPr="00525D1C">
        <w:rPr>
          <w:rFonts w:ascii="Times New Roman" w:hAnsi="Times New Roman" w:cs="Times New Roman"/>
          <w:sz w:val="24"/>
          <w:szCs w:val="24"/>
        </w:rPr>
        <w:t xml:space="preserve"> га, що  знаходиться  в с. </w:t>
      </w:r>
      <w:proofErr w:type="spellStart"/>
      <w:r>
        <w:rPr>
          <w:rFonts w:ascii="Times New Roman" w:hAnsi="Times New Roman" w:cs="Times New Roman"/>
          <w:sz w:val="24"/>
          <w:szCs w:val="24"/>
        </w:rPr>
        <w:t>Сомкова</w:t>
      </w:r>
      <w:proofErr w:type="spellEnd"/>
      <w:r>
        <w:rPr>
          <w:rFonts w:ascii="Times New Roman" w:hAnsi="Times New Roman" w:cs="Times New Roman"/>
          <w:sz w:val="24"/>
          <w:szCs w:val="24"/>
        </w:rPr>
        <w:t xml:space="preserve"> Долина</w:t>
      </w:r>
      <w:r w:rsidRPr="00525D1C">
        <w:rPr>
          <w:rFonts w:ascii="Times New Roman" w:hAnsi="Times New Roman" w:cs="Times New Roman"/>
          <w:sz w:val="24"/>
          <w:szCs w:val="24"/>
        </w:rPr>
        <w:t xml:space="preserve">   Переяслав-Хмельницького  району Київської  області</w:t>
      </w:r>
      <w:r>
        <w:rPr>
          <w:rFonts w:ascii="Times New Roman" w:hAnsi="Times New Roman" w:cs="Times New Roman"/>
          <w:sz w:val="24"/>
          <w:szCs w:val="24"/>
        </w:rPr>
        <w:t xml:space="preserve"> по вул. Перемоги, 22</w:t>
      </w:r>
      <w:r w:rsidRPr="00525D1C">
        <w:rPr>
          <w:rFonts w:ascii="Times New Roman" w:hAnsi="Times New Roman" w:cs="Times New Roman"/>
          <w:sz w:val="24"/>
          <w:szCs w:val="24"/>
        </w:rPr>
        <w:t xml:space="preserve"> , керуючись  п. 34 частини 1 статті 26 Закону України "Про місцеве самоврядування в Україні", статтями 12,19,40,118.121  та розділом Х «Перехідні положення»   Земельного Кодексу України, законом України «Про Державний земельний кадастр», Постановами КМУ «Про затвердження Порядку ведення Державного земельного кадастру»   сільська  рада</w:t>
      </w:r>
    </w:p>
    <w:p w:rsidR="0003313A" w:rsidRPr="00525D1C" w:rsidRDefault="0003313A" w:rsidP="0003313A">
      <w:pPr>
        <w:spacing w:after="0"/>
        <w:jc w:val="center"/>
        <w:rPr>
          <w:rFonts w:ascii="Times New Roman" w:hAnsi="Times New Roman" w:cs="Times New Roman"/>
          <w:b/>
          <w:sz w:val="24"/>
          <w:szCs w:val="24"/>
        </w:rPr>
      </w:pPr>
      <w:r w:rsidRPr="00525D1C">
        <w:rPr>
          <w:rFonts w:ascii="Times New Roman" w:hAnsi="Times New Roman" w:cs="Times New Roman"/>
          <w:b/>
          <w:sz w:val="24"/>
          <w:szCs w:val="24"/>
        </w:rPr>
        <w:t>В И Р І Ш И Л А :</w:t>
      </w:r>
    </w:p>
    <w:p w:rsidR="0003313A" w:rsidRPr="00525D1C" w:rsidRDefault="0003313A" w:rsidP="0003313A">
      <w:pPr>
        <w:pStyle w:val="a5"/>
        <w:jc w:val="both"/>
        <w:rPr>
          <w:sz w:val="24"/>
          <w:szCs w:val="24"/>
        </w:rPr>
      </w:pPr>
      <w:r w:rsidRPr="00525D1C">
        <w:rPr>
          <w:b/>
          <w:sz w:val="24"/>
          <w:szCs w:val="24"/>
        </w:rPr>
        <w:t xml:space="preserve">1. </w:t>
      </w:r>
      <w:r w:rsidRPr="00525D1C">
        <w:rPr>
          <w:sz w:val="24"/>
          <w:szCs w:val="24"/>
        </w:rPr>
        <w:t>Затвердити розроблений</w:t>
      </w:r>
      <w:r w:rsidRPr="0003313A">
        <w:rPr>
          <w:sz w:val="24"/>
          <w:szCs w:val="24"/>
        </w:rPr>
        <w:t xml:space="preserve"> </w:t>
      </w:r>
      <w:r w:rsidRPr="00F80D8E">
        <w:rPr>
          <w:sz w:val="24"/>
          <w:szCs w:val="24"/>
        </w:rPr>
        <w:t xml:space="preserve">ДП «Центр державного земельного кадастру» </w:t>
      </w:r>
      <w:r w:rsidRPr="00525D1C">
        <w:rPr>
          <w:sz w:val="24"/>
          <w:szCs w:val="24"/>
        </w:rPr>
        <w:t xml:space="preserve"> проект  землеустрою  щодо відведення земельної ділянки у власність гр. </w:t>
      </w:r>
      <w:proofErr w:type="spellStart"/>
      <w:r>
        <w:rPr>
          <w:b/>
          <w:sz w:val="24"/>
          <w:szCs w:val="24"/>
        </w:rPr>
        <w:t>Грантовській</w:t>
      </w:r>
      <w:proofErr w:type="spellEnd"/>
      <w:r>
        <w:rPr>
          <w:b/>
          <w:sz w:val="24"/>
          <w:szCs w:val="24"/>
        </w:rPr>
        <w:t xml:space="preserve"> Ніні Федорівні</w:t>
      </w:r>
      <w:r w:rsidRPr="00525D1C">
        <w:rPr>
          <w:sz w:val="24"/>
          <w:szCs w:val="24"/>
        </w:rPr>
        <w:t xml:space="preserve">  для ведення особистого селянського господарства загальною  площею </w:t>
      </w:r>
      <w:r w:rsidRPr="00525D1C">
        <w:rPr>
          <w:b/>
          <w:sz w:val="24"/>
          <w:szCs w:val="24"/>
        </w:rPr>
        <w:t>0,</w:t>
      </w:r>
      <w:r>
        <w:rPr>
          <w:b/>
          <w:sz w:val="24"/>
          <w:szCs w:val="24"/>
        </w:rPr>
        <w:t>2000</w:t>
      </w:r>
      <w:r w:rsidRPr="00525D1C">
        <w:rPr>
          <w:sz w:val="24"/>
          <w:szCs w:val="24"/>
        </w:rPr>
        <w:t xml:space="preserve"> га, що  знаходиться  в с. </w:t>
      </w:r>
      <w:proofErr w:type="spellStart"/>
      <w:r>
        <w:rPr>
          <w:sz w:val="24"/>
          <w:szCs w:val="24"/>
        </w:rPr>
        <w:t>Сомкова</w:t>
      </w:r>
      <w:proofErr w:type="spellEnd"/>
      <w:r>
        <w:rPr>
          <w:sz w:val="24"/>
          <w:szCs w:val="24"/>
        </w:rPr>
        <w:t xml:space="preserve"> Долина</w:t>
      </w:r>
      <w:r w:rsidRPr="00525D1C">
        <w:rPr>
          <w:sz w:val="24"/>
          <w:szCs w:val="24"/>
        </w:rPr>
        <w:t xml:space="preserve">  Переяслав-Хмельницького  району Київської  області</w:t>
      </w:r>
      <w:r>
        <w:rPr>
          <w:sz w:val="24"/>
          <w:szCs w:val="24"/>
        </w:rPr>
        <w:t xml:space="preserve"> по вул. Перемоги, 22</w:t>
      </w:r>
      <w:r w:rsidRPr="00525D1C">
        <w:rPr>
          <w:sz w:val="24"/>
          <w:szCs w:val="24"/>
        </w:rPr>
        <w:t xml:space="preserve"> .</w:t>
      </w:r>
    </w:p>
    <w:p w:rsidR="0003313A" w:rsidRPr="00525D1C" w:rsidRDefault="0003313A" w:rsidP="0003313A">
      <w:pPr>
        <w:pStyle w:val="a5"/>
        <w:jc w:val="both"/>
        <w:rPr>
          <w:sz w:val="24"/>
          <w:szCs w:val="24"/>
        </w:rPr>
      </w:pPr>
      <w:r w:rsidRPr="00525D1C">
        <w:rPr>
          <w:sz w:val="24"/>
          <w:szCs w:val="24"/>
        </w:rPr>
        <w:t>2. Передати гр..</w:t>
      </w:r>
      <w:r w:rsidRPr="00525D1C">
        <w:rPr>
          <w:b/>
        </w:rPr>
        <w:t xml:space="preserve"> </w:t>
      </w:r>
      <w:proofErr w:type="spellStart"/>
      <w:r>
        <w:rPr>
          <w:b/>
          <w:sz w:val="24"/>
          <w:szCs w:val="24"/>
        </w:rPr>
        <w:t>Грантовській</w:t>
      </w:r>
      <w:proofErr w:type="spellEnd"/>
      <w:r>
        <w:rPr>
          <w:b/>
          <w:sz w:val="24"/>
          <w:szCs w:val="24"/>
        </w:rPr>
        <w:t xml:space="preserve"> Ніні Федорівні</w:t>
      </w:r>
      <w:r w:rsidRPr="00525D1C">
        <w:rPr>
          <w:sz w:val="24"/>
          <w:szCs w:val="24"/>
        </w:rPr>
        <w:t xml:space="preserve"> безкоштовно у приватну власність   земельну ділянку загальною площею  </w:t>
      </w:r>
      <w:r w:rsidRPr="00525D1C">
        <w:rPr>
          <w:b/>
          <w:sz w:val="24"/>
          <w:szCs w:val="24"/>
        </w:rPr>
        <w:t>0,</w:t>
      </w:r>
      <w:r>
        <w:rPr>
          <w:b/>
          <w:sz w:val="24"/>
          <w:szCs w:val="24"/>
        </w:rPr>
        <w:t>2000</w:t>
      </w:r>
      <w:r w:rsidRPr="00525D1C">
        <w:rPr>
          <w:b/>
          <w:sz w:val="24"/>
          <w:szCs w:val="24"/>
        </w:rPr>
        <w:t xml:space="preserve"> га, </w:t>
      </w:r>
      <w:r w:rsidRPr="00525D1C">
        <w:rPr>
          <w:sz w:val="24"/>
          <w:szCs w:val="24"/>
        </w:rPr>
        <w:t xml:space="preserve">кадастровий номер </w:t>
      </w:r>
      <w:r w:rsidRPr="00525D1C">
        <w:rPr>
          <w:b/>
          <w:sz w:val="24"/>
          <w:szCs w:val="24"/>
        </w:rPr>
        <w:t>322</w:t>
      </w:r>
      <w:r>
        <w:rPr>
          <w:b/>
          <w:sz w:val="24"/>
          <w:szCs w:val="24"/>
        </w:rPr>
        <w:t>3386601:01:024:0016</w:t>
      </w:r>
      <w:r w:rsidRPr="00525D1C">
        <w:rPr>
          <w:sz w:val="24"/>
          <w:szCs w:val="24"/>
        </w:rPr>
        <w:t xml:space="preserve"> для ведення особистого селянського господарства, що  знаходиться  в с. </w:t>
      </w:r>
      <w:proofErr w:type="spellStart"/>
      <w:r w:rsidRPr="00525D1C">
        <w:rPr>
          <w:sz w:val="24"/>
          <w:szCs w:val="24"/>
        </w:rPr>
        <w:t>Со</w:t>
      </w:r>
      <w:r>
        <w:rPr>
          <w:sz w:val="24"/>
          <w:szCs w:val="24"/>
        </w:rPr>
        <w:t>мкова</w:t>
      </w:r>
      <w:proofErr w:type="spellEnd"/>
      <w:r>
        <w:rPr>
          <w:sz w:val="24"/>
          <w:szCs w:val="24"/>
        </w:rPr>
        <w:t xml:space="preserve"> Долина</w:t>
      </w:r>
      <w:r w:rsidRPr="00525D1C">
        <w:rPr>
          <w:sz w:val="24"/>
          <w:szCs w:val="24"/>
        </w:rPr>
        <w:t xml:space="preserve"> Переяслав-Хмельницького  району Київської  області </w:t>
      </w:r>
      <w:r>
        <w:rPr>
          <w:sz w:val="24"/>
          <w:szCs w:val="24"/>
        </w:rPr>
        <w:t>по вул. Перемоги, 22</w:t>
      </w:r>
      <w:r w:rsidRPr="00525D1C">
        <w:rPr>
          <w:sz w:val="24"/>
          <w:szCs w:val="24"/>
        </w:rPr>
        <w:t xml:space="preserve"> .</w:t>
      </w:r>
    </w:p>
    <w:p w:rsidR="0003313A" w:rsidRPr="00525D1C" w:rsidRDefault="0003313A" w:rsidP="0003313A">
      <w:pPr>
        <w:spacing w:after="0"/>
        <w:jc w:val="both"/>
        <w:rPr>
          <w:rFonts w:ascii="Times New Roman" w:hAnsi="Times New Roman" w:cs="Times New Roman"/>
          <w:sz w:val="24"/>
          <w:szCs w:val="24"/>
        </w:rPr>
      </w:pPr>
      <w:r w:rsidRPr="00525D1C">
        <w:rPr>
          <w:rFonts w:ascii="Times New Roman" w:hAnsi="Times New Roman" w:cs="Times New Roman"/>
          <w:sz w:val="24"/>
          <w:szCs w:val="24"/>
        </w:rPr>
        <w:t xml:space="preserve">3. Земельна ділянка повинна використовуватися за  цільовим  призначенням відповідно  до   Класифікації видів цільового призначення земель ( КВЦПЗ).  </w:t>
      </w:r>
    </w:p>
    <w:p w:rsidR="0003313A" w:rsidRPr="00525D1C" w:rsidRDefault="0003313A" w:rsidP="0003313A">
      <w:pPr>
        <w:spacing w:after="0"/>
        <w:jc w:val="both"/>
        <w:rPr>
          <w:rFonts w:ascii="Times New Roman" w:hAnsi="Times New Roman" w:cs="Times New Roman"/>
          <w:sz w:val="24"/>
          <w:szCs w:val="24"/>
        </w:rPr>
      </w:pPr>
      <w:r w:rsidRPr="00525D1C">
        <w:rPr>
          <w:rFonts w:ascii="Times New Roman" w:hAnsi="Times New Roman" w:cs="Times New Roman"/>
          <w:sz w:val="24"/>
          <w:szCs w:val="24"/>
        </w:rPr>
        <w:t>4. Відповідальність за утримання та збереження геодезичних межових знаків  покласти на  землевласника.</w:t>
      </w:r>
    </w:p>
    <w:p w:rsidR="0003313A" w:rsidRPr="00525D1C" w:rsidRDefault="0003313A" w:rsidP="0003313A">
      <w:pPr>
        <w:spacing w:after="0"/>
        <w:jc w:val="both"/>
        <w:rPr>
          <w:rFonts w:ascii="Times New Roman" w:hAnsi="Times New Roman" w:cs="Times New Roman"/>
          <w:sz w:val="24"/>
          <w:szCs w:val="24"/>
        </w:rPr>
      </w:pPr>
      <w:r w:rsidRPr="00525D1C">
        <w:rPr>
          <w:rFonts w:ascii="Times New Roman" w:hAnsi="Times New Roman" w:cs="Times New Roman"/>
          <w:sz w:val="24"/>
          <w:szCs w:val="24"/>
        </w:rPr>
        <w:t xml:space="preserve">5. Проекти землеустрою  передаються до  Управління </w:t>
      </w:r>
      <w:proofErr w:type="spellStart"/>
      <w:r w:rsidRPr="00525D1C">
        <w:rPr>
          <w:rFonts w:ascii="Times New Roman" w:hAnsi="Times New Roman" w:cs="Times New Roman"/>
          <w:sz w:val="24"/>
          <w:szCs w:val="24"/>
        </w:rPr>
        <w:t>Держгеокадастру</w:t>
      </w:r>
      <w:proofErr w:type="spellEnd"/>
      <w:r w:rsidRPr="00525D1C">
        <w:rPr>
          <w:rFonts w:ascii="Times New Roman" w:hAnsi="Times New Roman" w:cs="Times New Roman"/>
          <w:sz w:val="24"/>
          <w:szCs w:val="24"/>
        </w:rPr>
        <w:t xml:space="preserve"> у Переяслав - Хмельницькому районі Київської області  на зберігання.</w:t>
      </w:r>
    </w:p>
    <w:p w:rsidR="0003313A" w:rsidRPr="00525D1C" w:rsidRDefault="0003313A" w:rsidP="0003313A">
      <w:pPr>
        <w:spacing w:after="0"/>
        <w:jc w:val="both"/>
        <w:rPr>
          <w:rFonts w:ascii="Times New Roman" w:hAnsi="Times New Roman" w:cs="Times New Roman"/>
          <w:sz w:val="24"/>
          <w:szCs w:val="24"/>
        </w:rPr>
      </w:pPr>
      <w:r w:rsidRPr="00525D1C">
        <w:rPr>
          <w:rFonts w:ascii="Times New Roman" w:hAnsi="Times New Roman" w:cs="Times New Roman"/>
          <w:sz w:val="24"/>
          <w:szCs w:val="24"/>
        </w:rPr>
        <w:t xml:space="preserve">6. Контроль за виконанням рішення покласти на постійну комісію з питань земельних відносин, благоустрою та екології.  </w:t>
      </w:r>
    </w:p>
    <w:p w:rsidR="0003313A" w:rsidRPr="00525D1C" w:rsidRDefault="0003313A" w:rsidP="0003313A">
      <w:pPr>
        <w:spacing w:after="0"/>
        <w:rPr>
          <w:rFonts w:ascii="Times New Roman" w:hAnsi="Times New Roman" w:cs="Times New Roman"/>
          <w:sz w:val="24"/>
          <w:szCs w:val="24"/>
        </w:rPr>
      </w:pPr>
    </w:p>
    <w:p w:rsidR="0003313A" w:rsidRPr="00525D1C" w:rsidRDefault="0003313A" w:rsidP="0003313A">
      <w:pPr>
        <w:spacing w:after="0"/>
        <w:rPr>
          <w:rFonts w:ascii="Times New Roman" w:hAnsi="Times New Roman" w:cs="Times New Roman"/>
          <w:sz w:val="24"/>
          <w:szCs w:val="24"/>
        </w:rPr>
      </w:pPr>
      <w:r w:rsidRPr="00525D1C">
        <w:rPr>
          <w:rFonts w:ascii="Times New Roman" w:hAnsi="Times New Roman" w:cs="Times New Roman"/>
          <w:sz w:val="24"/>
          <w:szCs w:val="24"/>
        </w:rPr>
        <w:t xml:space="preserve">    Сільський  голова :                                                     М. О. Лях</w:t>
      </w:r>
    </w:p>
    <w:p w:rsidR="0003313A" w:rsidRPr="00525D1C" w:rsidRDefault="0003313A" w:rsidP="0003313A">
      <w:pPr>
        <w:spacing w:after="0"/>
        <w:rPr>
          <w:rFonts w:ascii="Times New Roman" w:hAnsi="Times New Roman" w:cs="Times New Roman"/>
          <w:sz w:val="24"/>
          <w:szCs w:val="24"/>
        </w:rPr>
      </w:pPr>
    </w:p>
    <w:p w:rsidR="0003313A" w:rsidRPr="00525D1C" w:rsidRDefault="0003313A" w:rsidP="0003313A">
      <w:pPr>
        <w:spacing w:after="0"/>
        <w:rPr>
          <w:rFonts w:ascii="Times New Roman" w:hAnsi="Times New Roman" w:cs="Times New Roman"/>
          <w:b/>
          <w:sz w:val="24"/>
          <w:szCs w:val="24"/>
        </w:rPr>
      </w:pPr>
      <w:r w:rsidRPr="00525D1C">
        <w:rPr>
          <w:rFonts w:ascii="Times New Roman" w:hAnsi="Times New Roman" w:cs="Times New Roman"/>
          <w:b/>
          <w:sz w:val="24"/>
          <w:szCs w:val="24"/>
        </w:rPr>
        <w:t>с. Студеники</w:t>
      </w:r>
    </w:p>
    <w:p w:rsidR="0003313A" w:rsidRPr="00525D1C" w:rsidRDefault="0003313A" w:rsidP="0003313A">
      <w:pPr>
        <w:spacing w:after="0"/>
        <w:rPr>
          <w:rFonts w:ascii="Times New Roman" w:hAnsi="Times New Roman" w:cs="Times New Roman"/>
          <w:b/>
          <w:sz w:val="24"/>
          <w:szCs w:val="24"/>
        </w:rPr>
      </w:pPr>
      <w:r w:rsidRPr="00525D1C">
        <w:rPr>
          <w:rFonts w:ascii="Times New Roman" w:hAnsi="Times New Roman" w:cs="Times New Roman"/>
          <w:b/>
          <w:sz w:val="24"/>
          <w:szCs w:val="24"/>
        </w:rPr>
        <w:t>№</w:t>
      </w:r>
      <w:r>
        <w:rPr>
          <w:rFonts w:ascii="Times New Roman" w:hAnsi="Times New Roman" w:cs="Times New Roman"/>
          <w:b/>
          <w:sz w:val="24"/>
          <w:szCs w:val="24"/>
        </w:rPr>
        <w:t xml:space="preserve"> 5</w:t>
      </w:r>
      <w:r w:rsidRPr="00525D1C">
        <w:rPr>
          <w:rFonts w:ascii="Times New Roman" w:hAnsi="Times New Roman" w:cs="Times New Roman"/>
          <w:b/>
          <w:sz w:val="24"/>
          <w:szCs w:val="24"/>
        </w:rPr>
        <w:t>3</w:t>
      </w:r>
      <w:r>
        <w:rPr>
          <w:rFonts w:ascii="Times New Roman" w:hAnsi="Times New Roman" w:cs="Times New Roman"/>
          <w:b/>
          <w:sz w:val="24"/>
          <w:szCs w:val="24"/>
        </w:rPr>
        <w:t>8</w:t>
      </w:r>
      <w:r w:rsidRPr="00525D1C">
        <w:rPr>
          <w:rFonts w:ascii="Times New Roman" w:hAnsi="Times New Roman" w:cs="Times New Roman"/>
          <w:b/>
          <w:sz w:val="24"/>
          <w:szCs w:val="24"/>
        </w:rPr>
        <w:t>–Х</w:t>
      </w:r>
      <w:r>
        <w:rPr>
          <w:rFonts w:ascii="Times New Roman" w:hAnsi="Times New Roman" w:cs="Times New Roman"/>
          <w:b/>
          <w:sz w:val="24"/>
          <w:szCs w:val="24"/>
        </w:rPr>
        <w:t>Х</w:t>
      </w:r>
      <w:r w:rsidRPr="00525D1C">
        <w:rPr>
          <w:rFonts w:ascii="Times New Roman" w:hAnsi="Times New Roman" w:cs="Times New Roman"/>
          <w:b/>
          <w:sz w:val="24"/>
          <w:szCs w:val="24"/>
        </w:rPr>
        <w:t>ІІ–УІІ</w:t>
      </w:r>
    </w:p>
    <w:p w:rsidR="0003313A" w:rsidRDefault="0003313A" w:rsidP="0003313A">
      <w:pPr>
        <w:spacing w:after="0"/>
        <w:rPr>
          <w:rFonts w:ascii="Times New Roman" w:hAnsi="Times New Roman" w:cs="Times New Roman"/>
          <w:b/>
          <w:sz w:val="24"/>
          <w:szCs w:val="24"/>
        </w:rPr>
      </w:pPr>
      <w:r>
        <w:rPr>
          <w:rFonts w:ascii="Times New Roman" w:hAnsi="Times New Roman" w:cs="Times New Roman"/>
          <w:b/>
          <w:sz w:val="24"/>
          <w:szCs w:val="24"/>
        </w:rPr>
        <w:t>22. 01.2019</w:t>
      </w:r>
    </w:p>
    <w:p w:rsidR="0003313A" w:rsidRDefault="0003313A" w:rsidP="0003313A">
      <w:pPr>
        <w:spacing w:after="0"/>
        <w:rPr>
          <w:rFonts w:ascii="Times New Roman" w:hAnsi="Times New Roman" w:cs="Times New Roman"/>
          <w:b/>
          <w:sz w:val="24"/>
          <w:szCs w:val="24"/>
        </w:rPr>
      </w:pPr>
    </w:p>
    <w:p w:rsidR="0003313A" w:rsidRDefault="0003313A" w:rsidP="0003313A">
      <w:pPr>
        <w:spacing w:after="0"/>
        <w:rPr>
          <w:rFonts w:ascii="Times New Roman" w:hAnsi="Times New Roman" w:cs="Times New Roman"/>
          <w:b/>
          <w:sz w:val="24"/>
          <w:szCs w:val="24"/>
        </w:rPr>
      </w:pPr>
    </w:p>
    <w:p w:rsidR="0003313A" w:rsidRDefault="0003313A" w:rsidP="0003313A">
      <w:pPr>
        <w:spacing w:after="0"/>
        <w:rPr>
          <w:rFonts w:ascii="Times New Roman" w:hAnsi="Times New Roman" w:cs="Times New Roman"/>
          <w:b/>
          <w:sz w:val="24"/>
          <w:szCs w:val="24"/>
        </w:rPr>
      </w:pPr>
    </w:p>
    <w:p w:rsidR="0003313A" w:rsidRDefault="0003313A" w:rsidP="0003313A">
      <w:pPr>
        <w:spacing w:after="0"/>
        <w:rPr>
          <w:rFonts w:ascii="Times New Roman" w:hAnsi="Times New Roman" w:cs="Times New Roman"/>
          <w:b/>
          <w:sz w:val="24"/>
          <w:szCs w:val="24"/>
        </w:rPr>
      </w:pPr>
    </w:p>
    <w:p w:rsidR="00525D1C" w:rsidRPr="002F62A3" w:rsidRDefault="00525D1C" w:rsidP="00C0759E">
      <w:pPr>
        <w:spacing w:after="0"/>
        <w:rPr>
          <w:rFonts w:ascii="Times New Roman" w:hAnsi="Times New Roman" w:cs="Times New Roman"/>
          <w:b/>
          <w:sz w:val="24"/>
          <w:szCs w:val="24"/>
        </w:rPr>
      </w:pPr>
    </w:p>
    <w:p w:rsidR="0003313A" w:rsidRPr="00525D1C" w:rsidRDefault="0003313A" w:rsidP="0003313A">
      <w:pPr>
        <w:spacing w:after="0"/>
        <w:rPr>
          <w:rFonts w:ascii="Times New Roman" w:hAnsi="Times New Roman" w:cs="Times New Roman"/>
          <w:sz w:val="28"/>
          <w:szCs w:val="28"/>
        </w:rPr>
      </w:pPr>
      <w:r w:rsidRPr="00525D1C">
        <w:rPr>
          <w:rFonts w:ascii="Times New Roman" w:hAnsi="Times New Roman" w:cs="Times New Roman"/>
          <w:sz w:val="28"/>
          <w:szCs w:val="28"/>
        </w:rPr>
        <w:lastRenderedPageBreak/>
        <w:fldChar w:fldCharType="begin"/>
      </w:r>
      <w:r w:rsidRPr="00525D1C">
        <w:rPr>
          <w:rFonts w:ascii="Times New Roman" w:hAnsi="Times New Roman" w:cs="Times New Roman"/>
          <w:sz w:val="28"/>
          <w:szCs w:val="28"/>
        </w:rPr>
        <w:instrText xml:space="preserve"> INCLUDEPICTURE  "http://0" \* MERGEFORMATINET </w:instrText>
      </w:r>
      <w:r w:rsidRPr="00525D1C">
        <w:rPr>
          <w:rFonts w:ascii="Times New Roman" w:hAnsi="Times New Roman" w:cs="Times New Roman"/>
          <w:sz w:val="28"/>
          <w:szCs w:val="28"/>
        </w:rPr>
        <w:fldChar w:fldCharType="separate"/>
      </w:r>
      <w:r w:rsidRPr="00525D1C">
        <w:rPr>
          <w:rFonts w:ascii="Times New Roman" w:hAnsi="Times New Roman" w:cs="Times New Roman"/>
          <w:noProof/>
          <w:lang w:eastAsia="uk-UA"/>
        </w:rPr>
        <w:drawing>
          <wp:anchor distT="0" distB="0" distL="114300" distR="114300" simplePos="0" relativeHeight="251675648" behindDoc="0" locked="0" layoutInCell="1" allowOverlap="1" wp14:anchorId="20BE4F34" wp14:editId="3FF13989">
            <wp:simplePos x="0" y="0"/>
            <wp:positionH relativeFrom="column">
              <wp:posOffset>2809875</wp:posOffset>
            </wp:positionH>
            <wp:positionV relativeFrom="paragraph">
              <wp:posOffset>0</wp:posOffset>
            </wp:positionV>
            <wp:extent cx="485775" cy="685800"/>
            <wp:effectExtent l="0" t="0" r="9525" b="0"/>
            <wp:wrapSquare wrapText="right"/>
            <wp:docPr id="28" name="Рисунок 28" descr="http://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 descr="http://0"/>
                    <pic:cNvPicPr preferRelativeResize="0">
                      <a:picLocks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485775" cy="685800"/>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r w:rsidRPr="00525D1C">
        <w:rPr>
          <w:rFonts w:ascii="Times New Roman" w:hAnsi="Times New Roman" w:cs="Times New Roman"/>
          <w:sz w:val="28"/>
          <w:szCs w:val="28"/>
        </w:rPr>
        <w:fldChar w:fldCharType="end"/>
      </w:r>
    </w:p>
    <w:p w:rsidR="0003313A" w:rsidRPr="00525D1C" w:rsidRDefault="0003313A" w:rsidP="0003313A">
      <w:pPr>
        <w:spacing w:after="0"/>
        <w:rPr>
          <w:rFonts w:ascii="Times New Roman" w:hAnsi="Times New Roman" w:cs="Times New Roman"/>
          <w:sz w:val="28"/>
          <w:szCs w:val="28"/>
        </w:rPr>
      </w:pPr>
    </w:p>
    <w:p w:rsidR="0003313A" w:rsidRPr="00525D1C" w:rsidRDefault="0003313A" w:rsidP="0003313A">
      <w:pPr>
        <w:spacing w:after="0"/>
        <w:rPr>
          <w:rFonts w:ascii="Times New Roman" w:hAnsi="Times New Roman" w:cs="Times New Roman"/>
          <w:sz w:val="28"/>
          <w:szCs w:val="28"/>
        </w:rPr>
      </w:pPr>
    </w:p>
    <w:p w:rsidR="0003313A" w:rsidRPr="00525D1C" w:rsidRDefault="0003313A" w:rsidP="0003313A">
      <w:pPr>
        <w:spacing w:after="0"/>
        <w:rPr>
          <w:rFonts w:ascii="Times New Roman" w:hAnsi="Times New Roman" w:cs="Times New Roman"/>
          <w:sz w:val="24"/>
          <w:szCs w:val="24"/>
        </w:rPr>
      </w:pPr>
    </w:p>
    <w:p w:rsidR="0003313A" w:rsidRPr="00525D1C" w:rsidRDefault="0003313A" w:rsidP="0003313A">
      <w:pPr>
        <w:spacing w:after="0"/>
        <w:ind w:right="-1"/>
        <w:jc w:val="center"/>
        <w:rPr>
          <w:rFonts w:ascii="Times New Roman" w:hAnsi="Times New Roman" w:cs="Times New Roman"/>
          <w:b/>
          <w:sz w:val="24"/>
          <w:szCs w:val="24"/>
        </w:rPr>
      </w:pPr>
      <w:r w:rsidRPr="00525D1C">
        <w:rPr>
          <w:rFonts w:ascii="Times New Roman" w:hAnsi="Times New Roman" w:cs="Times New Roman"/>
          <w:b/>
          <w:sz w:val="24"/>
          <w:szCs w:val="24"/>
        </w:rPr>
        <w:t>УКРАЇНА</w:t>
      </w:r>
    </w:p>
    <w:p w:rsidR="0003313A" w:rsidRPr="00525D1C" w:rsidRDefault="0003313A" w:rsidP="0003313A">
      <w:pPr>
        <w:spacing w:after="0"/>
        <w:ind w:right="-1"/>
        <w:jc w:val="center"/>
        <w:rPr>
          <w:rFonts w:ascii="Times New Roman" w:hAnsi="Times New Roman" w:cs="Times New Roman"/>
          <w:b/>
          <w:sz w:val="24"/>
          <w:szCs w:val="24"/>
        </w:rPr>
      </w:pPr>
      <w:r w:rsidRPr="00525D1C">
        <w:rPr>
          <w:rFonts w:ascii="Times New Roman" w:hAnsi="Times New Roman" w:cs="Times New Roman"/>
          <w:b/>
          <w:sz w:val="24"/>
          <w:szCs w:val="24"/>
        </w:rPr>
        <w:t>СТУДЕНИКІВСЬКА  СІЛЬСЬКА  РАДА</w:t>
      </w:r>
    </w:p>
    <w:p w:rsidR="0003313A" w:rsidRPr="00525D1C" w:rsidRDefault="0003313A" w:rsidP="0003313A">
      <w:pPr>
        <w:spacing w:after="0"/>
        <w:ind w:right="-1"/>
        <w:jc w:val="center"/>
        <w:rPr>
          <w:rFonts w:ascii="Times New Roman" w:hAnsi="Times New Roman" w:cs="Times New Roman"/>
          <w:b/>
          <w:sz w:val="24"/>
          <w:szCs w:val="24"/>
        </w:rPr>
      </w:pPr>
      <w:r w:rsidRPr="00525D1C">
        <w:rPr>
          <w:rFonts w:ascii="Times New Roman" w:hAnsi="Times New Roman" w:cs="Times New Roman"/>
          <w:b/>
          <w:sz w:val="24"/>
          <w:szCs w:val="24"/>
        </w:rPr>
        <w:t>ПЕРЕЯСЛАВ-ХМЕЛЬНИЦЬКИЙ РАЙОН</w:t>
      </w:r>
    </w:p>
    <w:p w:rsidR="0003313A" w:rsidRPr="00525D1C" w:rsidRDefault="0003313A" w:rsidP="0003313A">
      <w:pPr>
        <w:spacing w:after="0"/>
        <w:ind w:right="-1"/>
        <w:jc w:val="center"/>
        <w:rPr>
          <w:rFonts w:ascii="Times New Roman" w:hAnsi="Times New Roman" w:cs="Times New Roman"/>
          <w:b/>
          <w:sz w:val="24"/>
          <w:szCs w:val="24"/>
        </w:rPr>
      </w:pPr>
      <w:r w:rsidRPr="00525D1C">
        <w:rPr>
          <w:rFonts w:ascii="Times New Roman" w:hAnsi="Times New Roman" w:cs="Times New Roman"/>
          <w:b/>
          <w:sz w:val="24"/>
          <w:szCs w:val="24"/>
        </w:rPr>
        <w:t>КИЇВСЬКА  ОБЛАСТЬ</w:t>
      </w:r>
    </w:p>
    <w:p w:rsidR="0003313A" w:rsidRPr="00525D1C" w:rsidRDefault="0003313A" w:rsidP="0003313A">
      <w:pPr>
        <w:spacing w:after="0"/>
        <w:ind w:right="-1"/>
        <w:rPr>
          <w:rFonts w:ascii="Times New Roman" w:hAnsi="Times New Roman" w:cs="Times New Roman"/>
          <w:sz w:val="24"/>
          <w:szCs w:val="24"/>
        </w:rPr>
      </w:pPr>
    </w:p>
    <w:p w:rsidR="0003313A" w:rsidRPr="00525D1C" w:rsidRDefault="0003313A" w:rsidP="0003313A">
      <w:pPr>
        <w:spacing w:after="0"/>
        <w:ind w:right="-1"/>
        <w:jc w:val="center"/>
        <w:rPr>
          <w:rFonts w:ascii="Times New Roman" w:hAnsi="Times New Roman" w:cs="Times New Roman"/>
          <w:b/>
          <w:sz w:val="24"/>
          <w:szCs w:val="24"/>
        </w:rPr>
      </w:pPr>
      <w:r w:rsidRPr="00525D1C">
        <w:rPr>
          <w:rFonts w:ascii="Times New Roman" w:hAnsi="Times New Roman" w:cs="Times New Roman"/>
          <w:b/>
          <w:sz w:val="24"/>
          <w:szCs w:val="24"/>
        </w:rPr>
        <w:t xml:space="preserve">Р І Ш Е Н </w:t>
      </w:r>
      <w:proofErr w:type="spellStart"/>
      <w:r w:rsidRPr="00525D1C">
        <w:rPr>
          <w:rFonts w:ascii="Times New Roman" w:hAnsi="Times New Roman" w:cs="Times New Roman"/>
          <w:b/>
          <w:sz w:val="24"/>
          <w:szCs w:val="24"/>
        </w:rPr>
        <w:t>Н</w:t>
      </w:r>
      <w:proofErr w:type="spellEnd"/>
      <w:r w:rsidRPr="00525D1C">
        <w:rPr>
          <w:rFonts w:ascii="Times New Roman" w:hAnsi="Times New Roman" w:cs="Times New Roman"/>
          <w:b/>
          <w:sz w:val="24"/>
          <w:szCs w:val="24"/>
        </w:rPr>
        <w:t xml:space="preserve"> Я</w:t>
      </w:r>
    </w:p>
    <w:p w:rsidR="0003313A" w:rsidRPr="00525D1C" w:rsidRDefault="0003313A" w:rsidP="0003313A">
      <w:pPr>
        <w:pStyle w:val="a5"/>
        <w:jc w:val="both"/>
        <w:rPr>
          <w:b/>
          <w:sz w:val="24"/>
          <w:szCs w:val="24"/>
        </w:rPr>
      </w:pPr>
      <w:r w:rsidRPr="00525D1C">
        <w:rPr>
          <w:b/>
          <w:sz w:val="24"/>
          <w:szCs w:val="24"/>
        </w:rPr>
        <w:t xml:space="preserve">Про затвердження проекту  землеустрою щодо відведення  земельної ділянки у власність для ведення особистого селянського господарства гр.. </w:t>
      </w:r>
      <w:r>
        <w:rPr>
          <w:b/>
          <w:sz w:val="24"/>
          <w:szCs w:val="24"/>
        </w:rPr>
        <w:t>Войтенко Т.В</w:t>
      </w:r>
      <w:r w:rsidRPr="00525D1C">
        <w:rPr>
          <w:b/>
          <w:sz w:val="24"/>
          <w:szCs w:val="24"/>
        </w:rPr>
        <w:t>.</w:t>
      </w:r>
    </w:p>
    <w:p w:rsidR="0003313A" w:rsidRPr="00525D1C" w:rsidRDefault="0003313A" w:rsidP="0003313A">
      <w:pPr>
        <w:pStyle w:val="a5"/>
        <w:jc w:val="both"/>
        <w:rPr>
          <w:b/>
        </w:rPr>
      </w:pPr>
    </w:p>
    <w:p w:rsidR="0003313A" w:rsidRPr="00525D1C" w:rsidRDefault="0003313A" w:rsidP="0003313A">
      <w:pPr>
        <w:spacing w:after="0"/>
        <w:jc w:val="both"/>
        <w:rPr>
          <w:rFonts w:ascii="Times New Roman" w:hAnsi="Times New Roman" w:cs="Times New Roman"/>
          <w:sz w:val="24"/>
          <w:szCs w:val="24"/>
        </w:rPr>
      </w:pPr>
      <w:r w:rsidRPr="00525D1C">
        <w:rPr>
          <w:rFonts w:ascii="Times New Roman" w:hAnsi="Times New Roman" w:cs="Times New Roman"/>
          <w:sz w:val="24"/>
          <w:szCs w:val="24"/>
        </w:rPr>
        <w:t xml:space="preserve">Розглянувши матеріали  проекту землеустрою щодо відведення земельної ділянки у власність гр. </w:t>
      </w:r>
      <w:r>
        <w:rPr>
          <w:rFonts w:ascii="Times New Roman" w:hAnsi="Times New Roman" w:cs="Times New Roman"/>
          <w:sz w:val="24"/>
          <w:szCs w:val="24"/>
        </w:rPr>
        <w:t>Войтенко Тамарі Віталіївні</w:t>
      </w:r>
      <w:r w:rsidRPr="00525D1C">
        <w:rPr>
          <w:rFonts w:ascii="Times New Roman" w:hAnsi="Times New Roman" w:cs="Times New Roman"/>
          <w:sz w:val="24"/>
          <w:szCs w:val="24"/>
        </w:rPr>
        <w:t xml:space="preserve">  для ведення особистого селянського господарства загальною  площею 0,</w:t>
      </w:r>
      <w:r>
        <w:rPr>
          <w:rFonts w:ascii="Times New Roman" w:hAnsi="Times New Roman" w:cs="Times New Roman"/>
          <w:sz w:val="24"/>
          <w:szCs w:val="24"/>
        </w:rPr>
        <w:t>1560</w:t>
      </w:r>
      <w:r w:rsidRPr="00525D1C">
        <w:rPr>
          <w:rFonts w:ascii="Times New Roman" w:hAnsi="Times New Roman" w:cs="Times New Roman"/>
          <w:sz w:val="24"/>
          <w:szCs w:val="24"/>
        </w:rPr>
        <w:t xml:space="preserve"> га, що  знаходиться  в с. </w:t>
      </w:r>
      <w:r>
        <w:rPr>
          <w:rFonts w:ascii="Times New Roman" w:hAnsi="Times New Roman" w:cs="Times New Roman"/>
          <w:sz w:val="24"/>
          <w:szCs w:val="24"/>
        </w:rPr>
        <w:t>Переяславське</w:t>
      </w:r>
      <w:r w:rsidRPr="00525D1C">
        <w:rPr>
          <w:rFonts w:ascii="Times New Roman" w:hAnsi="Times New Roman" w:cs="Times New Roman"/>
          <w:sz w:val="24"/>
          <w:szCs w:val="24"/>
        </w:rPr>
        <w:t xml:space="preserve">   Переяслав-Хмельницького  району Київської  області</w:t>
      </w:r>
      <w:r>
        <w:rPr>
          <w:rFonts w:ascii="Times New Roman" w:hAnsi="Times New Roman" w:cs="Times New Roman"/>
          <w:sz w:val="24"/>
          <w:szCs w:val="24"/>
        </w:rPr>
        <w:t xml:space="preserve"> </w:t>
      </w:r>
      <w:r w:rsidRPr="00525D1C">
        <w:rPr>
          <w:rFonts w:ascii="Times New Roman" w:hAnsi="Times New Roman" w:cs="Times New Roman"/>
          <w:sz w:val="24"/>
          <w:szCs w:val="24"/>
        </w:rPr>
        <w:t xml:space="preserve"> , керуючись  п. 34 частини 1 статті 26 Закону України "Про місцеве самоврядування в Україні", статтями 12,19,40,118.121  та розділом Х «Перехідні положення»   Земельного Кодексу України, законом України «Про Державний земельний кадастр», Постановами КМУ «Про затвердження Порядку ведення Державного земельного кадастру»   сільська  рада</w:t>
      </w:r>
    </w:p>
    <w:p w:rsidR="0003313A" w:rsidRPr="00525D1C" w:rsidRDefault="0003313A" w:rsidP="0003313A">
      <w:pPr>
        <w:spacing w:after="0"/>
        <w:jc w:val="center"/>
        <w:rPr>
          <w:rFonts w:ascii="Times New Roman" w:hAnsi="Times New Roman" w:cs="Times New Roman"/>
          <w:b/>
          <w:sz w:val="24"/>
          <w:szCs w:val="24"/>
        </w:rPr>
      </w:pPr>
      <w:r w:rsidRPr="00525D1C">
        <w:rPr>
          <w:rFonts w:ascii="Times New Roman" w:hAnsi="Times New Roman" w:cs="Times New Roman"/>
          <w:b/>
          <w:sz w:val="24"/>
          <w:szCs w:val="24"/>
        </w:rPr>
        <w:t>В И Р І Ш И Л А :</w:t>
      </w:r>
    </w:p>
    <w:p w:rsidR="0003313A" w:rsidRPr="00525D1C" w:rsidRDefault="0003313A" w:rsidP="0003313A">
      <w:pPr>
        <w:pStyle w:val="a5"/>
        <w:jc w:val="both"/>
        <w:rPr>
          <w:sz w:val="24"/>
          <w:szCs w:val="24"/>
        </w:rPr>
      </w:pPr>
      <w:r w:rsidRPr="00525D1C">
        <w:rPr>
          <w:b/>
          <w:sz w:val="24"/>
          <w:szCs w:val="24"/>
        </w:rPr>
        <w:t xml:space="preserve">1. </w:t>
      </w:r>
      <w:r w:rsidRPr="00525D1C">
        <w:rPr>
          <w:sz w:val="24"/>
          <w:szCs w:val="24"/>
        </w:rPr>
        <w:t>Затвердити розроблений</w:t>
      </w:r>
      <w:r w:rsidRPr="0003313A">
        <w:rPr>
          <w:sz w:val="24"/>
          <w:szCs w:val="24"/>
        </w:rPr>
        <w:t xml:space="preserve"> </w:t>
      </w:r>
      <w:r>
        <w:rPr>
          <w:sz w:val="24"/>
          <w:szCs w:val="24"/>
        </w:rPr>
        <w:t xml:space="preserve">ФОП Баранов </w:t>
      </w:r>
      <w:r w:rsidR="00383AC3">
        <w:rPr>
          <w:sz w:val="24"/>
          <w:szCs w:val="24"/>
        </w:rPr>
        <w:t>Ю.Л.</w:t>
      </w:r>
      <w:r w:rsidRPr="00F80D8E">
        <w:rPr>
          <w:sz w:val="24"/>
          <w:szCs w:val="24"/>
        </w:rPr>
        <w:t xml:space="preserve"> </w:t>
      </w:r>
      <w:r w:rsidRPr="00525D1C">
        <w:rPr>
          <w:sz w:val="24"/>
          <w:szCs w:val="24"/>
        </w:rPr>
        <w:t xml:space="preserve"> проект  землеустрою  щодо відведення земельної ділянки у власність гр. </w:t>
      </w:r>
      <w:r w:rsidR="00383AC3">
        <w:rPr>
          <w:b/>
          <w:sz w:val="24"/>
          <w:szCs w:val="24"/>
        </w:rPr>
        <w:t>Войтенко Тамарі Віталіївні</w:t>
      </w:r>
      <w:r w:rsidRPr="00525D1C">
        <w:rPr>
          <w:sz w:val="24"/>
          <w:szCs w:val="24"/>
        </w:rPr>
        <w:t xml:space="preserve">  для ведення особистого селянського господарства загальною  площею </w:t>
      </w:r>
      <w:r w:rsidRPr="00525D1C">
        <w:rPr>
          <w:b/>
          <w:sz w:val="24"/>
          <w:szCs w:val="24"/>
        </w:rPr>
        <w:t>0,</w:t>
      </w:r>
      <w:r w:rsidR="00383AC3">
        <w:rPr>
          <w:b/>
          <w:sz w:val="24"/>
          <w:szCs w:val="24"/>
        </w:rPr>
        <w:t>1560</w:t>
      </w:r>
      <w:r w:rsidRPr="00525D1C">
        <w:rPr>
          <w:sz w:val="24"/>
          <w:szCs w:val="24"/>
        </w:rPr>
        <w:t xml:space="preserve"> га, що  знаходиться  в с. </w:t>
      </w:r>
      <w:r w:rsidR="00383AC3">
        <w:rPr>
          <w:sz w:val="24"/>
          <w:szCs w:val="24"/>
        </w:rPr>
        <w:t>Переяславське</w:t>
      </w:r>
      <w:r w:rsidRPr="00525D1C">
        <w:rPr>
          <w:sz w:val="24"/>
          <w:szCs w:val="24"/>
        </w:rPr>
        <w:t xml:space="preserve">  Переяслав-Хмельницького  району Київської  області</w:t>
      </w:r>
      <w:r w:rsidR="00383AC3">
        <w:rPr>
          <w:sz w:val="24"/>
          <w:szCs w:val="24"/>
        </w:rPr>
        <w:t xml:space="preserve"> </w:t>
      </w:r>
      <w:r w:rsidRPr="00525D1C">
        <w:rPr>
          <w:sz w:val="24"/>
          <w:szCs w:val="24"/>
        </w:rPr>
        <w:t xml:space="preserve"> .</w:t>
      </w:r>
    </w:p>
    <w:p w:rsidR="0003313A" w:rsidRPr="00525D1C" w:rsidRDefault="0003313A" w:rsidP="0003313A">
      <w:pPr>
        <w:pStyle w:val="a5"/>
        <w:jc w:val="both"/>
        <w:rPr>
          <w:sz w:val="24"/>
          <w:szCs w:val="24"/>
        </w:rPr>
      </w:pPr>
      <w:r w:rsidRPr="00525D1C">
        <w:rPr>
          <w:sz w:val="24"/>
          <w:szCs w:val="24"/>
        </w:rPr>
        <w:t>2. Передати гр..</w:t>
      </w:r>
      <w:r w:rsidRPr="00525D1C">
        <w:rPr>
          <w:b/>
        </w:rPr>
        <w:t xml:space="preserve"> </w:t>
      </w:r>
      <w:r w:rsidR="00383AC3">
        <w:rPr>
          <w:b/>
          <w:sz w:val="24"/>
          <w:szCs w:val="24"/>
        </w:rPr>
        <w:t>Войтенко Тамарі Віталіївні</w:t>
      </w:r>
      <w:r w:rsidRPr="00525D1C">
        <w:rPr>
          <w:sz w:val="24"/>
          <w:szCs w:val="24"/>
        </w:rPr>
        <w:t xml:space="preserve"> безкоштовно у приватну власність   земельну ділянку загальною площею  </w:t>
      </w:r>
      <w:r w:rsidRPr="00525D1C">
        <w:rPr>
          <w:b/>
          <w:sz w:val="24"/>
          <w:szCs w:val="24"/>
        </w:rPr>
        <w:t>0,</w:t>
      </w:r>
      <w:r w:rsidR="00383AC3">
        <w:rPr>
          <w:b/>
          <w:sz w:val="24"/>
          <w:szCs w:val="24"/>
        </w:rPr>
        <w:t>156</w:t>
      </w:r>
      <w:r>
        <w:rPr>
          <w:b/>
          <w:sz w:val="24"/>
          <w:szCs w:val="24"/>
        </w:rPr>
        <w:t>0</w:t>
      </w:r>
      <w:r w:rsidRPr="00525D1C">
        <w:rPr>
          <w:b/>
          <w:sz w:val="24"/>
          <w:szCs w:val="24"/>
        </w:rPr>
        <w:t xml:space="preserve"> га, </w:t>
      </w:r>
      <w:r w:rsidRPr="00525D1C">
        <w:rPr>
          <w:sz w:val="24"/>
          <w:szCs w:val="24"/>
        </w:rPr>
        <w:t xml:space="preserve">кадастровий номер </w:t>
      </w:r>
      <w:r w:rsidRPr="00525D1C">
        <w:rPr>
          <w:b/>
          <w:sz w:val="24"/>
          <w:szCs w:val="24"/>
        </w:rPr>
        <w:t>322</w:t>
      </w:r>
      <w:r w:rsidR="00383AC3">
        <w:rPr>
          <w:b/>
          <w:sz w:val="24"/>
          <w:szCs w:val="24"/>
        </w:rPr>
        <w:t>3385001:01:013</w:t>
      </w:r>
      <w:r>
        <w:rPr>
          <w:b/>
          <w:sz w:val="24"/>
          <w:szCs w:val="24"/>
        </w:rPr>
        <w:t>:0</w:t>
      </w:r>
      <w:r w:rsidR="00383AC3">
        <w:rPr>
          <w:b/>
          <w:sz w:val="24"/>
          <w:szCs w:val="24"/>
        </w:rPr>
        <w:t>192</w:t>
      </w:r>
      <w:r w:rsidRPr="00525D1C">
        <w:rPr>
          <w:sz w:val="24"/>
          <w:szCs w:val="24"/>
        </w:rPr>
        <w:t xml:space="preserve"> для ведення особистого селянського господарства, що  знаходиться  в с. </w:t>
      </w:r>
      <w:r w:rsidR="00383AC3">
        <w:rPr>
          <w:sz w:val="24"/>
          <w:szCs w:val="24"/>
        </w:rPr>
        <w:t xml:space="preserve">Переяславське </w:t>
      </w:r>
      <w:r w:rsidRPr="00525D1C">
        <w:rPr>
          <w:sz w:val="24"/>
          <w:szCs w:val="24"/>
        </w:rPr>
        <w:t xml:space="preserve"> Переяслав-Хмельницького  району Київської  області  .</w:t>
      </w:r>
    </w:p>
    <w:p w:rsidR="0003313A" w:rsidRPr="00525D1C" w:rsidRDefault="0003313A" w:rsidP="0003313A">
      <w:pPr>
        <w:spacing w:after="0"/>
        <w:jc w:val="both"/>
        <w:rPr>
          <w:rFonts w:ascii="Times New Roman" w:hAnsi="Times New Roman" w:cs="Times New Roman"/>
          <w:sz w:val="24"/>
          <w:szCs w:val="24"/>
        </w:rPr>
      </w:pPr>
      <w:r w:rsidRPr="00525D1C">
        <w:rPr>
          <w:rFonts w:ascii="Times New Roman" w:hAnsi="Times New Roman" w:cs="Times New Roman"/>
          <w:sz w:val="24"/>
          <w:szCs w:val="24"/>
        </w:rPr>
        <w:t xml:space="preserve">3. Земельна ділянка повинна використовуватися за  цільовим  призначенням відповідно  до   Класифікації видів цільового призначення земель ( КВЦПЗ).  </w:t>
      </w:r>
    </w:p>
    <w:p w:rsidR="0003313A" w:rsidRPr="00525D1C" w:rsidRDefault="0003313A" w:rsidP="0003313A">
      <w:pPr>
        <w:spacing w:after="0"/>
        <w:jc w:val="both"/>
        <w:rPr>
          <w:rFonts w:ascii="Times New Roman" w:hAnsi="Times New Roman" w:cs="Times New Roman"/>
          <w:sz w:val="24"/>
          <w:szCs w:val="24"/>
        </w:rPr>
      </w:pPr>
      <w:r w:rsidRPr="00525D1C">
        <w:rPr>
          <w:rFonts w:ascii="Times New Roman" w:hAnsi="Times New Roman" w:cs="Times New Roman"/>
          <w:sz w:val="24"/>
          <w:szCs w:val="24"/>
        </w:rPr>
        <w:t>4. Відповідальність за утримання та збереження геодезичних межових знаків  покласти на  землевласника.</w:t>
      </w:r>
    </w:p>
    <w:p w:rsidR="0003313A" w:rsidRPr="00525D1C" w:rsidRDefault="0003313A" w:rsidP="0003313A">
      <w:pPr>
        <w:spacing w:after="0"/>
        <w:jc w:val="both"/>
        <w:rPr>
          <w:rFonts w:ascii="Times New Roman" w:hAnsi="Times New Roman" w:cs="Times New Roman"/>
          <w:sz w:val="24"/>
          <w:szCs w:val="24"/>
        </w:rPr>
      </w:pPr>
      <w:r w:rsidRPr="00525D1C">
        <w:rPr>
          <w:rFonts w:ascii="Times New Roman" w:hAnsi="Times New Roman" w:cs="Times New Roman"/>
          <w:sz w:val="24"/>
          <w:szCs w:val="24"/>
        </w:rPr>
        <w:t xml:space="preserve">5. Проекти землеустрою  передаються до  Управління </w:t>
      </w:r>
      <w:proofErr w:type="spellStart"/>
      <w:r w:rsidRPr="00525D1C">
        <w:rPr>
          <w:rFonts w:ascii="Times New Roman" w:hAnsi="Times New Roman" w:cs="Times New Roman"/>
          <w:sz w:val="24"/>
          <w:szCs w:val="24"/>
        </w:rPr>
        <w:t>Держгеокадастру</w:t>
      </w:r>
      <w:proofErr w:type="spellEnd"/>
      <w:r w:rsidRPr="00525D1C">
        <w:rPr>
          <w:rFonts w:ascii="Times New Roman" w:hAnsi="Times New Roman" w:cs="Times New Roman"/>
          <w:sz w:val="24"/>
          <w:szCs w:val="24"/>
        </w:rPr>
        <w:t xml:space="preserve"> у Переяслав - Хмельницькому районі Київської області  на зберігання.</w:t>
      </w:r>
    </w:p>
    <w:p w:rsidR="0003313A" w:rsidRPr="00525D1C" w:rsidRDefault="0003313A" w:rsidP="0003313A">
      <w:pPr>
        <w:spacing w:after="0"/>
        <w:jc w:val="both"/>
        <w:rPr>
          <w:rFonts w:ascii="Times New Roman" w:hAnsi="Times New Roman" w:cs="Times New Roman"/>
          <w:sz w:val="24"/>
          <w:szCs w:val="24"/>
        </w:rPr>
      </w:pPr>
      <w:r w:rsidRPr="00525D1C">
        <w:rPr>
          <w:rFonts w:ascii="Times New Roman" w:hAnsi="Times New Roman" w:cs="Times New Roman"/>
          <w:sz w:val="24"/>
          <w:szCs w:val="24"/>
        </w:rPr>
        <w:t xml:space="preserve">6. Контроль за виконанням рішення покласти на постійну комісію з питань земельних відносин, благоустрою та екології.  </w:t>
      </w:r>
    </w:p>
    <w:p w:rsidR="0003313A" w:rsidRPr="00525D1C" w:rsidRDefault="0003313A" w:rsidP="0003313A">
      <w:pPr>
        <w:spacing w:after="0"/>
        <w:rPr>
          <w:rFonts w:ascii="Times New Roman" w:hAnsi="Times New Roman" w:cs="Times New Roman"/>
          <w:sz w:val="24"/>
          <w:szCs w:val="24"/>
        </w:rPr>
      </w:pPr>
    </w:p>
    <w:p w:rsidR="0003313A" w:rsidRPr="00525D1C" w:rsidRDefault="0003313A" w:rsidP="0003313A">
      <w:pPr>
        <w:spacing w:after="0"/>
        <w:rPr>
          <w:rFonts w:ascii="Times New Roman" w:hAnsi="Times New Roman" w:cs="Times New Roman"/>
          <w:sz w:val="24"/>
          <w:szCs w:val="24"/>
        </w:rPr>
      </w:pPr>
      <w:r w:rsidRPr="00525D1C">
        <w:rPr>
          <w:rFonts w:ascii="Times New Roman" w:hAnsi="Times New Roman" w:cs="Times New Roman"/>
          <w:sz w:val="24"/>
          <w:szCs w:val="24"/>
        </w:rPr>
        <w:t xml:space="preserve">    Сільський  голова :                                                     М. О. Лях</w:t>
      </w:r>
    </w:p>
    <w:p w:rsidR="0003313A" w:rsidRPr="00525D1C" w:rsidRDefault="0003313A" w:rsidP="0003313A">
      <w:pPr>
        <w:spacing w:after="0"/>
        <w:rPr>
          <w:rFonts w:ascii="Times New Roman" w:hAnsi="Times New Roman" w:cs="Times New Roman"/>
          <w:sz w:val="24"/>
          <w:szCs w:val="24"/>
        </w:rPr>
      </w:pPr>
    </w:p>
    <w:p w:rsidR="0003313A" w:rsidRPr="00525D1C" w:rsidRDefault="0003313A" w:rsidP="0003313A">
      <w:pPr>
        <w:spacing w:after="0"/>
        <w:rPr>
          <w:rFonts w:ascii="Times New Roman" w:hAnsi="Times New Roman" w:cs="Times New Roman"/>
          <w:b/>
          <w:sz w:val="24"/>
          <w:szCs w:val="24"/>
        </w:rPr>
      </w:pPr>
      <w:r w:rsidRPr="00525D1C">
        <w:rPr>
          <w:rFonts w:ascii="Times New Roman" w:hAnsi="Times New Roman" w:cs="Times New Roman"/>
          <w:b/>
          <w:sz w:val="24"/>
          <w:szCs w:val="24"/>
        </w:rPr>
        <w:t>с. Студеники</w:t>
      </w:r>
    </w:p>
    <w:p w:rsidR="0003313A" w:rsidRPr="00525D1C" w:rsidRDefault="0003313A" w:rsidP="0003313A">
      <w:pPr>
        <w:spacing w:after="0"/>
        <w:rPr>
          <w:rFonts w:ascii="Times New Roman" w:hAnsi="Times New Roman" w:cs="Times New Roman"/>
          <w:b/>
          <w:sz w:val="24"/>
          <w:szCs w:val="24"/>
        </w:rPr>
      </w:pPr>
      <w:r w:rsidRPr="00525D1C">
        <w:rPr>
          <w:rFonts w:ascii="Times New Roman" w:hAnsi="Times New Roman" w:cs="Times New Roman"/>
          <w:b/>
          <w:sz w:val="24"/>
          <w:szCs w:val="24"/>
        </w:rPr>
        <w:t>№</w:t>
      </w:r>
      <w:r>
        <w:rPr>
          <w:rFonts w:ascii="Times New Roman" w:hAnsi="Times New Roman" w:cs="Times New Roman"/>
          <w:b/>
          <w:sz w:val="24"/>
          <w:szCs w:val="24"/>
        </w:rPr>
        <w:t xml:space="preserve"> 5</w:t>
      </w:r>
      <w:r w:rsidRPr="00525D1C">
        <w:rPr>
          <w:rFonts w:ascii="Times New Roman" w:hAnsi="Times New Roman" w:cs="Times New Roman"/>
          <w:b/>
          <w:sz w:val="24"/>
          <w:szCs w:val="24"/>
        </w:rPr>
        <w:t>3</w:t>
      </w:r>
      <w:r w:rsidR="00383AC3">
        <w:rPr>
          <w:rFonts w:ascii="Times New Roman" w:hAnsi="Times New Roman" w:cs="Times New Roman"/>
          <w:b/>
          <w:sz w:val="24"/>
          <w:szCs w:val="24"/>
        </w:rPr>
        <w:t>9</w:t>
      </w:r>
      <w:r w:rsidRPr="00525D1C">
        <w:rPr>
          <w:rFonts w:ascii="Times New Roman" w:hAnsi="Times New Roman" w:cs="Times New Roman"/>
          <w:b/>
          <w:sz w:val="24"/>
          <w:szCs w:val="24"/>
        </w:rPr>
        <w:t>–Х</w:t>
      </w:r>
      <w:r>
        <w:rPr>
          <w:rFonts w:ascii="Times New Roman" w:hAnsi="Times New Roman" w:cs="Times New Roman"/>
          <w:b/>
          <w:sz w:val="24"/>
          <w:szCs w:val="24"/>
        </w:rPr>
        <w:t>Х</w:t>
      </w:r>
      <w:r w:rsidRPr="00525D1C">
        <w:rPr>
          <w:rFonts w:ascii="Times New Roman" w:hAnsi="Times New Roman" w:cs="Times New Roman"/>
          <w:b/>
          <w:sz w:val="24"/>
          <w:szCs w:val="24"/>
        </w:rPr>
        <w:t>ІІ–УІІ</w:t>
      </w:r>
    </w:p>
    <w:p w:rsidR="0003313A" w:rsidRDefault="0003313A" w:rsidP="0003313A">
      <w:pPr>
        <w:spacing w:after="0"/>
        <w:rPr>
          <w:rFonts w:ascii="Times New Roman" w:hAnsi="Times New Roman" w:cs="Times New Roman"/>
          <w:b/>
          <w:sz w:val="24"/>
          <w:szCs w:val="24"/>
        </w:rPr>
      </w:pPr>
      <w:r>
        <w:rPr>
          <w:rFonts w:ascii="Times New Roman" w:hAnsi="Times New Roman" w:cs="Times New Roman"/>
          <w:b/>
          <w:sz w:val="24"/>
          <w:szCs w:val="24"/>
        </w:rPr>
        <w:t>22. 01.2019</w:t>
      </w:r>
    </w:p>
    <w:p w:rsidR="00383AC3" w:rsidRDefault="00383AC3" w:rsidP="0003313A">
      <w:pPr>
        <w:spacing w:after="0"/>
        <w:rPr>
          <w:rFonts w:ascii="Times New Roman" w:hAnsi="Times New Roman" w:cs="Times New Roman"/>
          <w:b/>
          <w:sz w:val="24"/>
          <w:szCs w:val="24"/>
        </w:rPr>
      </w:pPr>
    </w:p>
    <w:p w:rsidR="00383AC3" w:rsidRDefault="00383AC3" w:rsidP="0003313A">
      <w:pPr>
        <w:spacing w:after="0"/>
        <w:rPr>
          <w:rFonts w:ascii="Times New Roman" w:hAnsi="Times New Roman" w:cs="Times New Roman"/>
          <w:b/>
          <w:sz w:val="24"/>
          <w:szCs w:val="24"/>
        </w:rPr>
      </w:pPr>
    </w:p>
    <w:p w:rsidR="00383AC3" w:rsidRDefault="00383AC3" w:rsidP="0003313A">
      <w:pPr>
        <w:spacing w:after="0"/>
        <w:rPr>
          <w:rFonts w:ascii="Times New Roman" w:hAnsi="Times New Roman" w:cs="Times New Roman"/>
          <w:b/>
          <w:sz w:val="24"/>
          <w:szCs w:val="24"/>
        </w:rPr>
      </w:pPr>
    </w:p>
    <w:p w:rsidR="00383AC3" w:rsidRDefault="00383AC3" w:rsidP="0003313A">
      <w:pPr>
        <w:spacing w:after="0"/>
        <w:rPr>
          <w:rFonts w:ascii="Times New Roman" w:hAnsi="Times New Roman" w:cs="Times New Roman"/>
          <w:b/>
          <w:sz w:val="24"/>
          <w:szCs w:val="24"/>
        </w:rPr>
      </w:pPr>
    </w:p>
    <w:p w:rsidR="00383AC3" w:rsidRDefault="00383AC3" w:rsidP="0003313A">
      <w:pPr>
        <w:spacing w:after="0"/>
        <w:rPr>
          <w:rFonts w:ascii="Times New Roman" w:hAnsi="Times New Roman" w:cs="Times New Roman"/>
          <w:b/>
          <w:sz w:val="24"/>
          <w:szCs w:val="24"/>
        </w:rPr>
      </w:pPr>
    </w:p>
    <w:p w:rsidR="00383AC3" w:rsidRDefault="00383AC3" w:rsidP="0003313A">
      <w:pPr>
        <w:spacing w:after="0"/>
        <w:rPr>
          <w:rFonts w:ascii="Times New Roman" w:hAnsi="Times New Roman" w:cs="Times New Roman"/>
          <w:b/>
          <w:sz w:val="24"/>
          <w:szCs w:val="24"/>
        </w:rPr>
      </w:pPr>
    </w:p>
    <w:p w:rsidR="00383AC3" w:rsidRPr="00525D1C" w:rsidRDefault="00383AC3" w:rsidP="00383AC3">
      <w:pPr>
        <w:spacing w:after="0"/>
        <w:rPr>
          <w:rFonts w:ascii="Times New Roman" w:hAnsi="Times New Roman" w:cs="Times New Roman"/>
          <w:sz w:val="28"/>
          <w:szCs w:val="28"/>
        </w:rPr>
      </w:pPr>
      <w:r w:rsidRPr="00525D1C">
        <w:rPr>
          <w:rFonts w:ascii="Times New Roman" w:hAnsi="Times New Roman" w:cs="Times New Roman"/>
          <w:sz w:val="28"/>
          <w:szCs w:val="28"/>
        </w:rPr>
        <w:lastRenderedPageBreak/>
        <w:fldChar w:fldCharType="begin"/>
      </w:r>
      <w:r w:rsidRPr="00525D1C">
        <w:rPr>
          <w:rFonts w:ascii="Times New Roman" w:hAnsi="Times New Roman" w:cs="Times New Roman"/>
          <w:sz w:val="28"/>
          <w:szCs w:val="28"/>
        </w:rPr>
        <w:instrText xml:space="preserve"> INCLUDEPICTURE  "http://0" \* MERGEFORMATINET </w:instrText>
      </w:r>
      <w:r w:rsidRPr="00525D1C">
        <w:rPr>
          <w:rFonts w:ascii="Times New Roman" w:hAnsi="Times New Roman" w:cs="Times New Roman"/>
          <w:sz w:val="28"/>
          <w:szCs w:val="28"/>
        </w:rPr>
        <w:fldChar w:fldCharType="separate"/>
      </w:r>
      <w:r w:rsidRPr="00525D1C">
        <w:rPr>
          <w:rFonts w:ascii="Times New Roman" w:hAnsi="Times New Roman" w:cs="Times New Roman"/>
          <w:noProof/>
          <w:lang w:eastAsia="uk-UA"/>
        </w:rPr>
        <w:drawing>
          <wp:anchor distT="0" distB="0" distL="114300" distR="114300" simplePos="0" relativeHeight="251677696" behindDoc="0" locked="0" layoutInCell="1" allowOverlap="1" wp14:anchorId="60921153" wp14:editId="5EAF8514">
            <wp:simplePos x="0" y="0"/>
            <wp:positionH relativeFrom="column">
              <wp:posOffset>2809875</wp:posOffset>
            </wp:positionH>
            <wp:positionV relativeFrom="paragraph">
              <wp:posOffset>0</wp:posOffset>
            </wp:positionV>
            <wp:extent cx="485775" cy="685800"/>
            <wp:effectExtent l="0" t="0" r="9525" b="0"/>
            <wp:wrapSquare wrapText="right"/>
            <wp:docPr id="29" name="Рисунок 29" descr="http://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 descr="http://0"/>
                    <pic:cNvPicPr preferRelativeResize="0">
                      <a:picLocks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485775" cy="685800"/>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r w:rsidRPr="00525D1C">
        <w:rPr>
          <w:rFonts w:ascii="Times New Roman" w:hAnsi="Times New Roman" w:cs="Times New Roman"/>
          <w:sz w:val="28"/>
          <w:szCs w:val="28"/>
        </w:rPr>
        <w:fldChar w:fldCharType="end"/>
      </w:r>
    </w:p>
    <w:p w:rsidR="00383AC3" w:rsidRPr="00525D1C" w:rsidRDefault="00383AC3" w:rsidP="00383AC3">
      <w:pPr>
        <w:spacing w:after="0"/>
        <w:rPr>
          <w:rFonts w:ascii="Times New Roman" w:hAnsi="Times New Roman" w:cs="Times New Roman"/>
          <w:sz w:val="28"/>
          <w:szCs w:val="28"/>
        </w:rPr>
      </w:pPr>
    </w:p>
    <w:p w:rsidR="00383AC3" w:rsidRPr="00525D1C" w:rsidRDefault="00383AC3" w:rsidP="00383AC3">
      <w:pPr>
        <w:spacing w:after="0"/>
        <w:rPr>
          <w:rFonts w:ascii="Times New Roman" w:hAnsi="Times New Roman" w:cs="Times New Roman"/>
          <w:sz w:val="28"/>
          <w:szCs w:val="28"/>
        </w:rPr>
      </w:pPr>
    </w:p>
    <w:p w:rsidR="00383AC3" w:rsidRPr="00525D1C" w:rsidRDefault="00383AC3" w:rsidP="00383AC3">
      <w:pPr>
        <w:spacing w:after="0"/>
        <w:rPr>
          <w:rFonts w:ascii="Times New Roman" w:hAnsi="Times New Roman" w:cs="Times New Roman"/>
          <w:sz w:val="24"/>
          <w:szCs w:val="24"/>
        </w:rPr>
      </w:pPr>
    </w:p>
    <w:p w:rsidR="00383AC3" w:rsidRPr="00525D1C" w:rsidRDefault="00383AC3" w:rsidP="00383AC3">
      <w:pPr>
        <w:spacing w:after="0"/>
        <w:ind w:right="-1"/>
        <w:jc w:val="center"/>
        <w:rPr>
          <w:rFonts w:ascii="Times New Roman" w:hAnsi="Times New Roman" w:cs="Times New Roman"/>
          <w:b/>
          <w:sz w:val="24"/>
          <w:szCs w:val="24"/>
        </w:rPr>
      </w:pPr>
      <w:r w:rsidRPr="00525D1C">
        <w:rPr>
          <w:rFonts w:ascii="Times New Roman" w:hAnsi="Times New Roman" w:cs="Times New Roman"/>
          <w:b/>
          <w:sz w:val="24"/>
          <w:szCs w:val="24"/>
        </w:rPr>
        <w:t>УКРАЇНА</w:t>
      </w:r>
    </w:p>
    <w:p w:rsidR="00383AC3" w:rsidRPr="00525D1C" w:rsidRDefault="00383AC3" w:rsidP="00383AC3">
      <w:pPr>
        <w:spacing w:after="0"/>
        <w:ind w:right="-1"/>
        <w:jc w:val="center"/>
        <w:rPr>
          <w:rFonts w:ascii="Times New Roman" w:hAnsi="Times New Roman" w:cs="Times New Roman"/>
          <w:b/>
          <w:sz w:val="24"/>
          <w:szCs w:val="24"/>
        </w:rPr>
      </w:pPr>
      <w:r w:rsidRPr="00525D1C">
        <w:rPr>
          <w:rFonts w:ascii="Times New Roman" w:hAnsi="Times New Roman" w:cs="Times New Roman"/>
          <w:b/>
          <w:sz w:val="24"/>
          <w:szCs w:val="24"/>
        </w:rPr>
        <w:t>СТУДЕНИКІВСЬКА  СІЛЬСЬКА  РАДА</w:t>
      </w:r>
    </w:p>
    <w:p w:rsidR="00383AC3" w:rsidRPr="00525D1C" w:rsidRDefault="00383AC3" w:rsidP="00383AC3">
      <w:pPr>
        <w:spacing w:after="0"/>
        <w:ind w:right="-1"/>
        <w:jc w:val="center"/>
        <w:rPr>
          <w:rFonts w:ascii="Times New Roman" w:hAnsi="Times New Roman" w:cs="Times New Roman"/>
          <w:b/>
          <w:sz w:val="24"/>
          <w:szCs w:val="24"/>
        </w:rPr>
      </w:pPr>
      <w:r w:rsidRPr="00525D1C">
        <w:rPr>
          <w:rFonts w:ascii="Times New Roman" w:hAnsi="Times New Roman" w:cs="Times New Roman"/>
          <w:b/>
          <w:sz w:val="24"/>
          <w:szCs w:val="24"/>
        </w:rPr>
        <w:t>ПЕРЕЯСЛАВ-ХМЕЛЬНИЦЬКИЙ РАЙОН</w:t>
      </w:r>
    </w:p>
    <w:p w:rsidR="00383AC3" w:rsidRPr="00525D1C" w:rsidRDefault="00383AC3" w:rsidP="00383AC3">
      <w:pPr>
        <w:spacing w:after="0"/>
        <w:ind w:right="-1"/>
        <w:jc w:val="center"/>
        <w:rPr>
          <w:rFonts w:ascii="Times New Roman" w:hAnsi="Times New Roman" w:cs="Times New Roman"/>
          <w:b/>
          <w:sz w:val="24"/>
          <w:szCs w:val="24"/>
        </w:rPr>
      </w:pPr>
      <w:r w:rsidRPr="00525D1C">
        <w:rPr>
          <w:rFonts w:ascii="Times New Roman" w:hAnsi="Times New Roman" w:cs="Times New Roman"/>
          <w:b/>
          <w:sz w:val="24"/>
          <w:szCs w:val="24"/>
        </w:rPr>
        <w:t>КИЇВСЬКА  ОБЛАСТЬ</w:t>
      </w:r>
    </w:p>
    <w:p w:rsidR="00383AC3" w:rsidRPr="00525D1C" w:rsidRDefault="00383AC3" w:rsidP="00383AC3">
      <w:pPr>
        <w:spacing w:after="0"/>
        <w:ind w:right="-1"/>
        <w:rPr>
          <w:rFonts w:ascii="Times New Roman" w:hAnsi="Times New Roman" w:cs="Times New Roman"/>
          <w:sz w:val="24"/>
          <w:szCs w:val="24"/>
        </w:rPr>
      </w:pPr>
    </w:p>
    <w:p w:rsidR="00383AC3" w:rsidRPr="00525D1C" w:rsidRDefault="00383AC3" w:rsidP="00383AC3">
      <w:pPr>
        <w:spacing w:after="0"/>
        <w:ind w:right="-1"/>
        <w:jc w:val="center"/>
        <w:rPr>
          <w:rFonts w:ascii="Times New Roman" w:hAnsi="Times New Roman" w:cs="Times New Roman"/>
          <w:b/>
          <w:sz w:val="24"/>
          <w:szCs w:val="24"/>
        </w:rPr>
      </w:pPr>
      <w:r w:rsidRPr="00525D1C">
        <w:rPr>
          <w:rFonts w:ascii="Times New Roman" w:hAnsi="Times New Roman" w:cs="Times New Roman"/>
          <w:b/>
          <w:sz w:val="24"/>
          <w:szCs w:val="24"/>
        </w:rPr>
        <w:t xml:space="preserve">Р І Ш Е Н </w:t>
      </w:r>
      <w:proofErr w:type="spellStart"/>
      <w:r w:rsidRPr="00525D1C">
        <w:rPr>
          <w:rFonts w:ascii="Times New Roman" w:hAnsi="Times New Roman" w:cs="Times New Roman"/>
          <w:b/>
          <w:sz w:val="24"/>
          <w:szCs w:val="24"/>
        </w:rPr>
        <w:t>Н</w:t>
      </w:r>
      <w:proofErr w:type="spellEnd"/>
      <w:r w:rsidRPr="00525D1C">
        <w:rPr>
          <w:rFonts w:ascii="Times New Roman" w:hAnsi="Times New Roman" w:cs="Times New Roman"/>
          <w:b/>
          <w:sz w:val="24"/>
          <w:szCs w:val="24"/>
        </w:rPr>
        <w:t xml:space="preserve"> Я</w:t>
      </w:r>
    </w:p>
    <w:p w:rsidR="00383AC3" w:rsidRPr="00525D1C" w:rsidRDefault="00383AC3" w:rsidP="00383AC3">
      <w:pPr>
        <w:pStyle w:val="a5"/>
        <w:jc w:val="both"/>
        <w:rPr>
          <w:b/>
          <w:sz w:val="24"/>
          <w:szCs w:val="24"/>
        </w:rPr>
      </w:pPr>
      <w:r w:rsidRPr="00525D1C">
        <w:rPr>
          <w:b/>
          <w:sz w:val="24"/>
          <w:szCs w:val="24"/>
        </w:rPr>
        <w:t xml:space="preserve">Про затвердження проекту  землеустрою щодо відведення  земельної ділянки у власність для ведення особистого селянського господарства гр.. </w:t>
      </w:r>
      <w:proofErr w:type="spellStart"/>
      <w:r>
        <w:rPr>
          <w:b/>
          <w:sz w:val="24"/>
          <w:szCs w:val="24"/>
        </w:rPr>
        <w:t>Фаренік</w:t>
      </w:r>
      <w:proofErr w:type="spellEnd"/>
      <w:r>
        <w:rPr>
          <w:b/>
          <w:sz w:val="24"/>
          <w:szCs w:val="24"/>
        </w:rPr>
        <w:t xml:space="preserve"> Г.В</w:t>
      </w:r>
      <w:r w:rsidRPr="00525D1C">
        <w:rPr>
          <w:b/>
          <w:sz w:val="24"/>
          <w:szCs w:val="24"/>
        </w:rPr>
        <w:t>.</w:t>
      </w:r>
    </w:p>
    <w:p w:rsidR="00383AC3" w:rsidRPr="00525D1C" w:rsidRDefault="00383AC3" w:rsidP="00383AC3">
      <w:pPr>
        <w:pStyle w:val="a5"/>
        <w:jc w:val="both"/>
        <w:rPr>
          <w:b/>
        </w:rPr>
      </w:pPr>
    </w:p>
    <w:p w:rsidR="00383AC3" w:rsidRPr="00525D1C" w:rsidRDefault="00383AC3" w:rsidP="00383AC3">
      <w:pPr>
        <w:spacing w:after="0"/>
        <w:jc w:val="both"/>
        <w:rPr>
          <w:rFonts w:ascii="Times New Roman" w:hAnsi="Times New Roman" w:cs="Times New Roman"/>
          <w:sz w:val="24"/>
          <w:szCs w:val="24"/>
        </w:rPr>
      </w:pPr>
      <w:r w:rsidRPr="00525D1C">
        <w:rPr>
          <w:rFonts w:ascii="Times New Roman" w:hAnsi="Times New Roman" w:cs="Times New Roman"/>
          <w:sz w:val="24"/>
          <w:szCs w:val="24"/>
        </w:rPr>
        <w:t xml:space="preserve">Розглянувши матеріали  проекту землеустрою щодо відведення земельної ділянки у власність гр. </w:t>
      </w:r>
      <w:proofErr w:type="spellStart"/>
      <w:r>
        <w:rPr>
          <w:rFonts w:ascii="Times New Roman" w:hAnsi="Times New Roman" w:cs="Times New Roman"/>
          <w:sz w:val="24"/>
          <w:szCs w:val="24"/>
        </w:rPr>
        <w:t>Фаренік</w:t>
      </w:r>
      <w:proofErr w:type="spellEnd"/>
      <w:r>
        <w:rPr>
          <w:rFonts w:ascii="Times New Roman" w:hAnsi="Times New Roman" w:cs="Times New Roman"/>
          <w:sz w:val="24"/>
          <w:szCs w:val="24"/>
        </w:rPr>
        <w:t xml:space="preserve"> Галині Василівні</w:t>
      </w:r>
      <w:r w:rsidRPr="00525D1C">
        <w:rPr>
          <w:rFonts w:ascii="Times New Roman" w:hAnsi="Times New Roman" w:cs="Times New Roman"/>
          <w:sz w:val="24"/>
          <w:szCs w:val="24"/>
        </w:rPr>
        <w:t xml:space="preserve">  для ведення особистого селянського господарства загальною  площею 0,</w:t>
      </w:r>
      <w:r>
        <w:rPr>
          <w:rFonts w:ascii="Times New Roman" w:hAnsi="Times New Roman" w:cs="Times New Roman"/>
          <w:sz w:val="24"/>
          <w:szCs w:val="24"/>
        </w:rPr>
        <w:t>1775</w:t>
      </w:r>
      <w:r w:rsidRPr="00525D1C">
        <w:rPr>
          <w:rFonts w:ascii="Times New Roman" w:hAnsi="Times New Roman" w:cs="Times New Roman"/>
          <w:sz w:val="24"/>
          <w:szCs w:val="24"/>
        </w:rPr>
        <w:t xml:space="preserve"> га, що  знаходиться  в с. </w:t>
      </w:r>
      <w:r>
        <w:rPr>
          <w:rFonts w:ascii="Times New Roman" w:hAnsi="Times New Roman" w:cs="Times New Roman"/>
          <w:sz w:val="24"/>
          <w:szCs w:val="24"/>
        </w:rPr>
        <w:t>Переяславське</w:t>
      </w:r>
      <w:r w:rsidRPr="00525D1C">
        <w:rPr>
          <w:rFonts w:ascii="Times New Roman" w:hAnsi="Times New Roman" w:cs="Times New Roman"/>
          <w:sz w:val="24"/>
          <w:szCs w:val="24"/>
        </w:rPr>
        <w:t xml:space="preserve">   Переяслав-Хмельницького  району Київської  області</w:t>
      </w:r>
      <w:r>
        <w:rPr>
          <w:rFonts w:ascii="Times New Roman" w:hAnsi="Times New Roman" w:cs="Times New Roman"/>
          <w:sz w:val="24"/>
          <w:szCs w:val="24"/>
        </w:rPr>
        <w:t xml:space="preserve"> </w:t>
      </w:r>
      <w:r w:rsidRPr="00525D1C">
        <w:rPr>
          <w:rFonts w:ascii="Times New Roman" w:hAnsi="Times New Roman" w:cs="Times New Roman"/>
          <w:sz w:val="24"/>
          <w:szCs w:val="24"/>
        </w:rPr>
        <w:t xml:space="preserve"> , керуючись  п. 34 частини 1 статті 26 Закону України "Про місцеве самоврядування в Україні", статтями 12,19,40,118.121  та розділом Х «Перехідні положення»   Земельного Кодексу України, законом України «Про Державний земельний кадастр», Постановами КМУ «Про затвердження Порядку ведення Державного земельного кадастру»   сільська  рада</w:t>
      </w:r>
    </w:p>
    <w:p w:rsidR="00383AC3" w:rsidRPr="00525D1C" w:rsidRDefault="00383AC3" w:rsidP="00383AC3">
      <w:pPr>
        <w:spacing w:after="0"/>
        <w:jc w:val="center"/>
        <w:rPr>
          <w:rFonts w:ascii="Times New Roman" w:hAnsi="Times New Roman" w:cs="Times New Roman"/>
          <w:b/>
          <w:sz w:val="24"/>
          <w:szCs w:val="24"/>
        </w:rPr>
      </w:pPr>
      <w:r w:rsidRPr="00525D1C">
        <w:rPr>
          <w:rFonts w:ascii="Times New Roman" w:hAnsi="Times New Roman" w:cs="Times New Roman"/>
          <w:b/>
          <w:sz w:val="24"/>
          <w:szCs w:val="24"/>
        </w:rPr>
        <w:t>В И Р І Ш И Л А :</w:t>
      </w:r>
    </w:p>
    <w:p w:rsidR="00383AC3" w:rsidRPr="00525D1C" w:rsidRDefault="00383AC3" w:rsidP="00383AC3">
      <w:pPr>
        <w:pStyle w:val="a5"/>
        <w:jc w:val="both"/>
        <w:rPr>
          <w:sz w:val="24"/>
          <w:szCs w:val="24"/>
        </w:rPr>
      </w:pPr>
      <w:r w:rsidRPr="00525D1C">
        <w:rPr>
          <w:b/>
          <w:sz w:val="24"/>
          <w:szCs w:val="24"/>
        </w:rPr>
        <w:t xml:space="preserve">1. </w:t>
      </w:r>
      <w:r w:rsidRPr="00525D1C">
        <w:rPr>
          <w:sz w:val="24"/>
          <w:szCs w:val="24"/>
        </w:rPr>
        <w:t>Затвердити розроблений</w:t>
      </w:r>
      <w:r w:rsidRPr="0003313A">
        <w:rPr>
          <w:sz w:val="24"/>
          <w:szCs w:val="24"/>
        </w:rPr>
        <w:t xml:space="preserve"> </w:t>
      </w:r>
      <w:r>
        <w:rPr>
          <w:sz w:val="24"/>
          <w:szCs w:val="24"/>
        </w:rPr>
        <w:t>ФОП Баранов Ю.Л.</w:t>
      </w:r>
      <w:r w:rsidRPr="00F80D8E">
        <w:rPr>
          <w:sz w:val="24"/>
          <w:szCs w:val="24"/>
        </w:rPr>
        <w:t xml:space="preserve"> </w:t>
      </w:r>
      <w:r w:rsidRPr="00525D1C">
        <w:rPr>
          <w:sz w:val="24"/>
          <w:szCs w:val="24"/>
        </w:rPr>
        <w:t xml:space="preserve"> проект  землеустрою  щодо відведення земельної ділянки у власність гр. </w:t>
      </w:r>
      <w:proofErr w:type="spellStart"/>
      <w:r>
        <w:rPr>
          <w:b/>
          <w:sz w:val="24"/>
          <w:szCs w:val="24"/>
        </w:rPr>
        <w:t>Фаренік</w:t>
      </w:r>
      <w:proofErr w:type="spellEnd"/>
      <w:r>
        <w:rPr>
          <w:b/>
          <w:sz w:val="24"/>
          <w:szCs w:val="24"/>
        </w:rPr>
        <w:t xml:space="preserve"> Галині Василівні</w:t>
      </w:r>
      <w:r w:rsidRPr="00525D1C">
        <w:rPr>
          <w:sz w:val="24"/>
          <w:szCs w:val="24"/>
        </w:rPr>
        <w:t xml:space="preserve">  для ведення особистого селянського господарства загальною  площею </w:t>
      </w:r>
      <w:r w:rsidRPr="00525D1C">
        <w:rPr>
          <w:b/>
          <w:sz w:val="24"/>
          <w:szCs w:val="24"/>
        </w:rPr>
        <w:t>0,</w:t>
      </w:r>
      <w:r>
        <w:rPr>
          <w:b/>
          <w:sz w:val="24"/>
          <w:szCs w:val="24"/>
        </w:rPr>
        <w:t>1775</w:t>
      </w:r>
      <w:r w:rsidRPr="00525D1C">
        <w:rPr>
          <w:sz w:val="24"/>
          <w:szCs w:val="24"/>
        </w:rPr>
        <w:t xml:space="preserve"> га, що  знаходиться  в с. </w:t>
      </w:r>
      <w:r>
        <w:rPr>
          <w:sz w:val="24"/>
          <w:szCs w:val="24"/>
        </w:rPr>
        <w:t>Переяславське</w:t>
      </w:r>
      <w:r w:rsidRPr="00525D1C">
        <w:rPr>
          <w:sz w:val="24"/>
          <w:szCs w:val="24"/>
        </w:rPr>
        <w:t xml:space="preserve">  Переяслав-Хмельницького  району Київської  області</w:t>
      </w:r>
      <w:r>
        <w:rPr>
          <w:sz w:val="24"/>
          <w:szCs w:val="24"/>
        </w:rPr>
        <w:t xml:space="preserve"> </w:t>
      </w:r>
      <w:r w:rsidRPr="00525D1C">
        <w:rPr>
          <w:sz w:val="24"/>
          <w:szCs w:val="24"/>
        </w:rPr>
        <w:t xml:space="preserve"> .</w:t>
      </w:r>
    </w:p>
    <w:p w:rsidR="00383AC3" w:rsidRPr="00525D1C" w:rsidRDefault="00383AC3" w:rsidP="00383AC3">
      <w:pPr>
        <w:pStyle w:val="a5"/>
        <w:jc w:val="both"/>
        <w:rPr>
          <w:sz w:val="24"/>
          <w:szCs w:val="24"/>
        </w:rPr>
      </w:pPr>
      <w:r w:rsidRPr="00525D1C">
        <w:rPr>
          <w:sz w:val="24"/>
          <w:szCs w:val="24"/>
        </w:rPr>
        <w:t>2. Передати гр..</w:t>
      </w:r>
      <w:r w:rsidRPr="00525D1C">
        <w:rPr>
          <w:b/>
        </w:rPr>
        <w:t xml:space="preserve"> </w:t>
      </w:r>
      <w:proofErr w:type="spellStart"/>
      <w:r>
        <w:rPr>
          <w:b/>
          <w:sz w:val="24"/>
          <w:szCs w:val="24"/>
        </w:rPr>
        <w:t>Фаренік</w:t>
      </w:r>
      <w:proofErr w:type="spellEnd"/>
      <w:r>
        <w:rPr>
          <w:b/>
          <w:sz w:val="24"/>
          <w:szCs w:val="24"/>
        </w:rPr>
        <w:t xml:space="preserve"> Галині Василівні</w:t>
      </w:r>
      <w:r w:rsidRPr="00525D1C">
        <w:rPr>
          <w:sz w:val="24"/>
          <w:szCs w:val="24"/>
        </w:rPr>
        <w:t xml:space="preserve"> безкоштовно у приватну власність   земельну ділянку загальною площею  </w:t>
      </w:r>
      <w:r w:rsidRPr="00525D1C">
        <w:rPr>
          <w:b/>
          <w:sz w:val="24"/>
          <w:szCs w:val="24"/>
        </w:rPr>
        <w:t>0,</w:t>
      </w:r>
      <w:r>
        <w:rPr>
          <w:b/>
          <w:sz w:val="24"/>
          <w:szCs w:val="24"/>
        </w:rPr>
        <w:t>1775</w:t>
      </w:r>
      <w:r w:rsidRPr="00525D1C">
        <w:rPr>
          <w:b/>
          <w:sz w:val="24"/>
          <w:szCs w:val="24"/>
        </w:rPr>
        <w:t xml:space="preserve"> га, </w:t>
      </w:r>
      <w:r w:rsidRPr="00525D1C">
        <w:rPr>
          <w:sz w:val="24"/>
          <w:szCs w:val="24"/>
        </w:rPr>
        <w:t xml:space="preserve">кадастровий номер </w:t>
      </w:r>
      <w:r w:rsidRPr="00525D1C">
        <w:rPr>
          <w:b/>
          <w:sz w:val="24"/>
          <w:szCs w:val="24"/>
        </w:rPr>
        <w:t>322</w:t>
      </w:r>
      <w:r>
        <w:rPr>
          <w:b/>
          <w:sz w:val="24"/>
          <w:szCs w:val="24"/>
        </w:rPr>
        <w:t>3385001:01:013:0185</w:t>
      </w:r>
      <w:r w:rsidRPr="00525D1C">
        <w:rPr>
          <w:sz w:val="24"/>
          <w:szCs w:val="24"/>
        </w:rPr>
        <w:t xml:space="preserve"> для ведення особистого селянського господарства, що  знаходиться  в с. </w:t>
      </w:r>
      <w:r>
        <w:rPr>
          <w:sz w:val="24"/>
          <w:szCs w:val="24"/>
        </w:rPr>
        <w:t xml:space="preserve">Переяславське </w:t>
      </w:r>
      <w:r w:rsidRPr="00525D1C">
        <w:rPr>
          <w:sz w:val="24"/>
          <w:szCs w:val="24"/>
        </w:rPr>
        <w:t xml:space="preserve"> Переяслав-Хмельницького  району Київської  області  .</w:t>
      </w:r>
    </w:p>
    <w:p w:rsidR="00383AC3" w:rsidRPr="00525D1C" w:rsidRDefault="00383AC3" w:rsidP="00383AC3">
      <w:pPr>
        <w:spacing w:after="0"/>
        <w:jc w:val="both"/>
        <w:rPr>
          <w:rFonts w:ascii="Times New Roman" w:hAnsi="Times New Roman" w:cs="Times New Roman"/>
          <w:sz w:val="24"/>
          <w:szCs w:val="24"/>
        </w:rPr>
      </w:pPr>
      <w:r w:rsidRPr="00525D1C">
        <w:rPr>
          <w:rFonts w:ascii="Times New Roman" w:hAnsi="Times New Roman" w:cs="Times New Roman"/>
          <w:sz w:val="24"/>
          <w:szCs w:val="24"/>
        </w:rPr>
        <w:t xml:space="preserve">3. Земельна ділянка повинна використовуватися за  цільовим  призначенням відповідно  до   Класифікації видів цільового призначення земель ( КВЦПЗ).  </w:t>
      </w:r>
    </w:p>
    <w:p w:rsidR="00383AC3" w:rsidRPr="00525D1C" w:rsidRDefault="00383AC3" w:rsidP="00383AC3">
      <w:pPr>
        <w:spacing w:after="0"/>
        <w:jc w:val="both"/>
        <w:rPr>
          <w:rFonts w:ascii="Times New Roman" w:hAnsi="Times New Roman" w:cs="Times New Roman"/>
          <w:sz w:val="24"/>
          <w:szCs w:val="24"/>
        </w:rPr>
      </w:pPr>
      <w:r w:rsidRPr="00525D1C">
        <w:rPr>
          <w:rFonts w:ascii="Times New Roman" w:hAnsi="Times New Roman" w:cs="Times New Roman"/>
          <w:sz w:val="24"/>
          <w:szCs w:val="24"/>
        </w:rPr>
        <w:t>4. Відповідальність за утримання та збереження геодезичних межових знаків  покласти на  землевласника.</w:t>
      </w:r>
    </w:p>
    <w:p w:rsidR="00383AC3" w:rsidRPr="00525D1C" w:rsidRDefault="00383AC3" w:rsidP="00383AC3">
      <w:pPr>
        <w:spacing w:after="0"/>
        <w:jc w:val="both"/>
        <w:rPr>
          <w:rFonts w:ascii="Times New Roman" w:hAnsi="Times New Roman" w:cs="Times New Roman"/>
          <w:sz w:val="24"/>
          <w:szCs w:val="24"/>
        </w:rPr>
      </w:pPr>
      <w:r w:rsidRPr="00525D1C">
        <w:rPr>
          <w:rFonts w:ascii="Times New Roman" w:hAnsi="Times New Roman" w:cs="Times New Roman"/>
          <w:sz w:val="24"/>
          <w:szCs w:val="24"/>
        </w:rPr>
        <w:t xml:space="preserve">5. Проекти землеустрою  передаються до  Управління </w:t>
      </w:r>
      <w:proofErr w:type="spellStart"/>
      <w:r w:rsidRPr="00525D1C">
        <w:rPr>
          <w:rFonts w:ascii="Times New Roman" w:hAnsi="Times New Roman" w:cs="Times New Roman"/>
          <w:sz w:val="24"/>
          <w:szCs w:val="24"/>
        </w:rPr>
        <w:t>Держгеокадастру</w:t>
      </w:r>
      <w:proofErr w:type="spellEnd"/>
      <w:r w:rsidRPr="00525D1C">
        <w:rPr>
          <w:rFonts w:ascii="Times New Roman" w:hAnsi="Times New Roman" w:cs="Times New Roman"/>
          <w:sz w:val="24"/>
          <w:szCs w:val="24"/>
        </w:rPr>
        <w:t xml:space="preserve"> у Переяслав - Хмельницькому районі Київської області  на зберігання.</w:t>
      </w:r>
    </w:p>
    <w:p w:rsidR="00383AC3" w:rsidRPr="00525D1C" w:rsidRDefault="00383AC3" w:rsidP="00383AC3">
      <w:pPr>
        <w:spacing w:after="0"/>
        <w:jc w:val="both"/>
        <w:rPr>
          <w:rFonts w:ascii="Times New Roman" w:hAnsi="Times New Roman" w:cs="Times New Roman"/>
          <w:sz w:val="24"/>
          <w:szCs w:val="24"/>
        </w:rPr>
      </w:pPr>
      <w:r w:rsidRPr="00525D1C">
        <w:rPr>
          <w:rFonts w:ascii="Times New Roman" w:hAnsi="Times New Roman" w:cs="Times New Roman"/>
          <w:sz w:val="24"/>
          <w:szCs w:val="24"/>
        </w:rPr>
        <w:t xml:space="preserve">6. Контроль за виконанням рішення покласти на постійну комісію з питань земельних відносин, благоустрою та екології.  </w:t>
      </w:r>
    </w:p>
    <w:p w:rsidR="00383AC3" w:rsidRPr="00525D1C" w:rsidRDefault="00383AC3" w:rsidP="00383AC3">
      <w:pPr>
        <w:spacing w:after="0"/>
        <w:rPr>
          <w:rFonts w:ascii="Times New Roman" w:hAnsi="Times New Roman" w:cs="Times New Roman"/>
          <w:sz w:val="24"/>
          <w:szCs w:val="24"/>
        </w:rPr>
      </w:pPr>
    </w:p>
    <w:p w:rsidR="00383AC3" w:rsidRPr="00525D1C" w:rsidRDefault="00383AC3" w:rsidP="00383AC3">
      <w:pPr>
        <w:spacing w:after="0"/>
        <w:rPr>
          <w:rFonts w:ascii="Times New Roman" w:hAnsi="Times New Roman" w:cs="Times New Roman"/>
          <w:sz w:val="24"/>
          <w:szCs w:val="24"/>
        </w:rPr>
      </w:pPr>
      <w:r w:rsidRPr="00525D1C">
        <w:rPr>
          <w:rFonts w:ascii="Times New Roman" w:hAnsi="Times New Roman" w:cs="Times New Roman"/>
          <w:sz w:val="24"/>
          <w:szCs w:val="24"/>
        </w:rPr>
        <w:t xml:space="preserve">    Сільський  голова :                                                     М. О. Лях</w:t>
      </w:r>
    </w:p>
    <w:p w:rsidR="00383AC3" w:rsidRPr="00525D1C" w:rsidRDefault="00383AC3" w:rsidP="00383AC3">
      <w:pPr>
        <w:spacing w:after="0"/>
        <w:rPr>
          <w:rFonts w:ascii="Times New Roman" w:hAnsi="Times New Roman" w:cs="Times New Roman"/>
          <w:sz w:val="24"/>
          <w:szCs w:val="24"/>
        </w:rPr>
      </w:pPr>
    </w:p>
    <w:p w:rsidR="00383AC3" w:rsidRPr="00525D1C" w:rsidRDefault="00383AC3" w:rsidP="00383AC3">
      <w:pPr>
        <w:spacing w:after="0"/>
        <w:rPr>
          <w:rFonts w:ascii="Times New Roman" w:hAnsi="Times New Roman" w:cs="Times New Roman"/>
          <w:b/>
          <w:sz w:val="24"/>
          <w:szCs w:val="24"/>
        </w:rPr>
      </w:pPr>
      <w:r w:rsidRPr="00525D1C">
        <w:rPr>
          <w:rFonts w:ascii="Times New Roman" w:hAnsi="Times New Roman" w:cs="Times New Roman"/>
          <w:b/>
          <w:sz w:val="24"/>
          <w:szCs w:val="24"/>
        </w:rPr>
        <w:t>с. Студеники</w:t>
      </w:r>
    </w:p>
    <w:p w:rsidR="00383AC3" w:rsidRPr="00525D1C" w:rsidRDefault="00383AC3" w:rsidP="00383AC3">
      <w:pPr>
        <w:spacing w:after="0"/>
        <w:rPr>
          <w:rFonts w:ascii="Times New Roman" w:hAnsi="Times New Roman" w:cs="Times New Roman"/>
          <w:b/>
          <w:sz w:val="24"/>
          <w:szCs w:val="24"/>
        </w:rPr>
      </w:pPr>
      <w:r w:rsidRPr="00525D1C">
        <w:rPr>
          <w:rFonts w:ascii="Times New Roman" w:hAnsi="Times New Roman" w:cs="Times New Roman"/>
          <w:b/>
          <w:sz w:val="24"/>
          <w:szCs w:val="24"/>
        </w:rPr>
        <w:t>№</w:t>
      </w:r>
      <w:r>
        <w:rPr>
          <w:rFonts w:ascii="Times New Roman" w:hAnsi="Times New Roman" w:cs="Times New Roman"/>
          <w:b/>
          <w:sz w:val="24"/>
          <w:szCs w:val="24"/>
        </w:rPr>
        <w:t xml:space="preserve"> 540</w:t>
      </w:r>
      <w:r w:rsidRPr="00525D1C">
        <w:rPr>
          <w:rFonts w:ascii="Times New Roman" w:hAnsi="Times New Roman" w:cs="Times New Roman"/>
          <w:b/>
          <w:sz w:val="24"/>
          <w:szCs w:val="24"/>
        </w:rPr>
        <w:t>–Х</w:t>
      </w:r>
      <w:r>
        <w:rPr>
          <w:rFonts w:ascii="Times New Roman" w:hAnsi="Times New Roman" w:cs="Times New Roman"/>
          <w:b/>
          <w:sz w:val="24"/>
          <w:szCs w:val="24"/>
        </w:rPr>
        <w:t>Х</w:t>
      </w:r>
      <w:r w:rsidRPr="00525D1C">
        <w:rPr>
          <w:rFonts w:ascii="Times New Roman" w:hAnsi="Times New Roman" w:cs="Times New Roman"/>
          <w:b/>
          <w:sz w:val="24"/>
          <w:szCs w:val="24"/>
        </w:rPr>
        <w:t>ІІ–УІІ</w:t>
      </w:r>
    </w:p>
    <w:p w:rsidR="00383AC3" w:rsidRDefault="00383AC3" w:rsidP="00383AC3">
      <w:pPr>
        <w:spacing w:after="0"/>
        <w:rPr>
          <w:rFonts w:ascii="Times New Roman" w:hAnsi="Times New Roman" w:cs="Times New Roman"/>
          <w:b/>
          <w:sz w:val="24"/>
          <w:szCs w:val="24"/>
        </w:rPr>
      </w:pPr>
      <w:r>
        <w:rPr>
          <w:rFonts w:ascii="Times New Roman" w:hAnsi="Times New Roman" w:cs="Times New Roman"/>
          <w:b/>
          <w:sz w:val="24"/>
          <w:szCs w:val="24"/>
        </w:rPr>
        <w:t>22. 01.2019</w:t>
      </w:r>
    </w:p>
    <w:p w:rsidR="00383AC3" w:rsidRDefault="00383AC3" w:rsidP="00383AC3">
      <w:pPr>
        <w:spacing w:after="0"/>
        <w:rPr>
          <w:rFonts w:ascii="Times New Roman" w:hAnsi="Times New Roman" w:cs="Times New Roman"/>
          <w:b/>
          <w:sz w:val="24"/>
          <w:szCs w:val="24"/>
        </w:rPr>
      </w:pPr>
    </w:p>
    <w:p w:rsidR="00383AC3" w:rsidRDefault="00383AC3" w:rsidP="00383AC3">
      <w:pPr>
        <w:spacing w:after="0"/>
        <w:rPr>
          <w:rFonts w:ascii="Times New Roman" w:hAnsi="Times New Roman" w:cs="Times New Roman"/>
          <w:b/>
          <w:sz w:val="24"/>
          <w:szCs w:val="24"/>
        </w:rPr>
      </w:pPr>
    </w:p>
    <w:p w:rsidR="00383AC3" w:rsidRDefault="00383AC3" w:rsidP="00383AC3">
      <w:pPr>
        <w:spacing w:after="0"/>
        <w:rPr>
          <w:rFonts w:ascii="Times New Roman" w:hAnsi="Times New Roman" w:cs="Times New Roman"/>
          <w:b/>
          <w:sz w:val="24"/>
          <w:szCs w:val="24"/>
        </w:rPr>
      </w:pPr>
    </w:p>
    <w:p w:rsidR="00383AC3" w:rsidRDefault="00383AC3" w:rsidP="00383AC3">
      <w:pPr>
        <w:spacing w:after="0"/>
        <w:rPr>
          <w:rFonts w:ascii="Times New Roman" w:hAnsi="Times New Roman" w:cs="Times New Roman"/>
          <w:b/>
          <w:sz w:val="24"/>
          <w:szCs w:val="24"/>
        </w:rPr>
      </w:pPr>
    </w:p>
    <w:p w:rsidR="00383AC3" w:rsidRDefault="00383AC3" w:rsidP="00383AC3">
      <w:pPr>
        <w:spacing w:after="0"/>
        <w:rPr>
          <w:rFonts w:ascii="Times New Roman" w:hAnsi="Times New Roman" w:cs="Times New Roman"/>
          <w:b/>
          <w:sz w:val="24"/>
          <w:szCs w:val="24"/>
        </w:rPr>
      </w:pPr>
    </w:p>
    <w:p w:rsidR="00383AC3" w:rsidRPr="00525D1C" w:rsidRDefault="00383AC3" w:rsidP="00383AC3">
      <w:pPr>
        <w:spacing w:after="0"/>
        <w:rPr>
          <w:rFonts w:ascii="Times New Roman" w:hAnsi="Times New Roman" w:cs="Times New Roman"/>
          <w:sz w:val="28"/>
          <w:szCs w:val="28"/>
        </w:rPr>
      </w:pPr>
      <w:r w:rsidRPr="00525D1C">
        <w:rPr>
          <w:rFonts w:ascii="Times New Roman" w:hAnsi="Times New Roman" w:cs="Times New Roman"/>
          <w:sz w:val="28"/>
          <w:szCs w:val="28"/>
        </w:rPr>
        <w:lastRenderedPageBreak/>
        <w:fldChar w:fldCharType="begin"/>
      </w:r>
      <w:r w:rsidRPr="00525D1C">
        <w:rPr>
          <w:rFonts w:ascii="Times New Roman" w:hAnsi="Times New Roman" w:cs="Times New Roman"/>
          <w:sz w:val="28"/>
          <w:szCs w:val="28"/>
        </w:rPr>
        <w:instrText xml:space="preserve"> INCLUDEPICTURE  "http://0" \* MERGEFORMATINET </w:instrText>
      </w:r>
      <w:r w:rsidRPr="00525D1C">
        <w:rPr>
          <w:rFonts w:ascii="Times New Roman" w:hAnsi="Times New Roman" w:cs="Times New Roman"/>
          <w:sz w:val="28"/>
          <w:szCs w:val="28"/>
        </w:rPr>
        <w:fldChar w:fldCharType="separate"/>
      </w:r>
      <w:r w:rsidRPr="00525D1C">
        <w:rPr>
          <w:rFonts w:ascii="Times New Roman" w:hAnsi="Times New Roman" w:cs="Times New Roman"/>
          <w:noProof/>
          <w:lang w:eastAsia="uk-UA"/>
        </w:rPr>
        <w:drawing>
          <wp:anchor distT="0" distB="0" distL="114300" distR="114300" simplePos="0" relativeHeight="251679744" behindDoc="0" locked="0" layoutInCell="1" allowOverlap="1" wp14:anchorId="60921153" wp14:editId="5EAF8514">
            <wp:simplePos x="0" y="0"/>
            <wp:positionH relativeFrom="column">
              <wp:posOffset>2809875</wp:posOffset>
            </wp:positionH>
            <wp:positionV relativeFrom="paragraph">
              <wp:posOffset>0</wp:posOffset>
            </wp:positionV>
            <wp:extent cx="485775" cy="685800"/>
            <wp:effectExtent l="0" t="0" r="9525" b="0"/>
            <wp:wrapSquare wrapText="right"/>
            <wp:docPr id="30" name="Рисунок 30" descr="http://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 descr="http://0"/>
                    <pic:cNvPicPr preferRelativeResize="0">
                      <a:picLocks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485775" cy="685800"/>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r w:rsidRPr="00525D1C">
        <w:rPr>
          <w:rFonts w:ascii="Times New Roman" w:hAnsi="Times New Roman" w:cs="Times New Roman"/>
          <w:sz w:val="28"/>
          <w:szCs w:val="28"/>
        </w:rPr>
        <w:fldChar w:fldCharType="end"/>
      </w:r>
    </w:p>
    <w:p w:rsidR="00383AC3" w:rsidRPr="00525D1C" w:rsidRDefault="00383AC3" w:rsidP="00383AC3">
      <w:pPr>
        <w:spacing w:after="0"/>
        <w:rPr>
          <w:rFonts w:ascii="Times New Roman" w:hAnsi="Times New Roman" w:cs="Times New Roman"/>
          <w:sz w:val="28"/>
          <w:szCs w:val="28"/>
        </w:rPr>
      </w:pPr>
    </w:p>
    <w:p w:rsidR="00383AC3" w:rsidRPr="00525D1C" w:rsidRDefault="00383AC3" w:rsidP="00383AC3">
      <w:pPr>
        <w:spacing w:after="0"/>
        <w:rPr>
          <w:rFonts w:ascii="Times New Roman" w:hAnsi="Times New Roman" w:cs="Times New Roman"/>
          <w:sz w:val="28"/>
          <w:szCs w:val="28"/>
        </w:rPr>
      </w:pPr>
    </w:p>
    <w:p w:rsidR="00383AC3" w:rsidRPr="00525D1C" w:rsidRDefault="00383AC3" w:rsidP="00383AC3">
      <w:pPr>
        <w:spacing w:after="0"/>
        <w:rPr>
          <w:rFonts w:ascii="Times New Roman" w:hAnsi="Times New Roman" w:cs="Times New Roman"/>
          <w:sz w:val="24"/>
          <w:szCs w:val="24"/>
        </w:rPr>
      </w:pPr>
    </w:p>
    <w:p w:rsidR="00383AC3" w:rsidRPr="00525D1C" w:rsidRDefault="00383AC3" w:rsidP="00383AC3">
      <w:pPr>
        <w:spacing w:after="0"/>
        <w:ind w:right="-1"/>
        <w:jc w:val="center"/>
        <w:rPr>
          <w:rFonts w:ascii="Times New Roman" w:hAnsi="Times New Roman" w:cs="Times New Roman"/>
          <w:b/>
          <w:sz w:val="24"/>
          <w:szCs w:val="24"/>
        </w:rPr>
      </w:pPr>
      <w:r w:rsidRPr="00525D1C">
        <w:rPr>
          <w:rFonts w:ascii="Times New Roman" w:hAnsi="Times New Roman" w:cs="Times New Roman"/>
          <w:b/>
          <w:sz w:val="24"/>
          <w:szCs w:val="24"/>
        </w:rPr>
        <w:t>УКРАЇНА</w:t>
      </w:r>
    </w:p>
    <w:p w:rsidR="00383AC3" w:rsidRPr="00525D1C" w:rsidRDefault="00383AC3" w:rsidP="00383AC3">
      <w:pPr>
        <w:spacing w:after="0"/>
        <w:ind w:right="-1"/>
        <w:jc w:val="center"/>
        <w:rPr>
          <w:rFonts w:ascii="Times New Roman" w:hAnsi="Times New Roman" w:cs="Times New Roman"/>
          <w:b/>
          <w:sz w:val="24"/>
          <w:szCs w:val="24"/>
        </w:rPr>
      </w:pPr>
      <w:r w:rsidRPr="00525D1C">
        <w:rPr>
          <w:rFonts w:ascii="Times New Roman" w:hAnsi="Times New Roman" w:cs="Times New Roman"/>
          <w:b/>
          <w:sz w:val="24"/>
          <w:szCs w:val="24"/>
        </w:rPr>
        <w:t>СТУДЕНИКІВСЬКА  СІЛЬСЬКА  РАДА</w:t>
      </w:r>
    </w:p>
    <w:p w:rsidR="00383AC3" w:rsidRPr="00525D1C" w:rsidRDefault="00383AC3" w:rsidP="00383AC3">
      <w:pPr>
        <w:spacing w:after="0"/>
        <w:ind w:right="-1"/>
        <w:jc w:val="center"/>
        <w:rPr>
          <w:rFonts w:ascii="Times New Roman" w:hAnsi="Times New Roman" w:cs="Times New Roman"/>
          <w:b/>
          <w:sz w:val="24"/>
          <w:szCs w:val="24"/>
        </w:rPr>
      </w:pPr>
      <w:r w:rsidRPr="00525D1C">
        <w:rPr>
          <w:rFonts w:ascii="Times New Roman" w:hAnsi="Times New Roman" w:cs="Times New Roman"/>
          <w:b/>
          <w:sz w:val="24"/>
          <w:szCs w:val="24"/>
        </w:rPr>
        <w:t>ПЕРЕЯСЛАВ-ХМЕЛЬНИЦЬКИЙ РАЙОН</w:t>
      </w:r>
    </w:p>
    <w:p w:rsidR="00383AC3" w:rsidRPr="00525D1C" w:rsidRDefault="00383AC3" w:rsidP="00383AC3">
      <w:pPr>
        <w:spacing w:after="0"/>
        <w:ind w:right="-1"/>
        <w:jc w:val="center"/>
        <w:rPr>
          <w:rFonts w:ascii="Times New Roman" w:hAnsi="Times New Roman" w:cs="Times New Roman"/>
          <w:b/>
          <w:sz w:val="24"/>
          <w:szCs w:val="24"/>
        </w:rPr>
      </w:pPr>
      <w:r w:rsidRPr="00525D1C">
        <w:rPr>
          <w:rFonts w:ascii="Times New Roman" w:hAnsi="Times New Roman" w:cs="Times New Roman"/>
          <w:b/>
          <w:sz w:val="24"/>
          <w:szCs w:val="24"/>
        </w:rPr>
        <w:t>КИЇВСЬКА  ОБЛАСТЬ</w:t>
      </w:r>
    </w:p>
    <w:p w:rsidR="00383AC3" w:rsidRPr="00525D1C" w:rsidRDefault="00383AC3" w:rsidP="00383AC3">
      <w:pPr>
        <w:spacing w:after="0"/>
        <w:ind w:right="-1"/>
        <w:rPr>
          <w:rFonts w:ascii="Times New Roman" w:hAnsi="Times New Roman" w:cs="Times New Roman"/>
          <w:sz w:val="24"/>
          <w:szCs w:val="24"/>
        </w:rPr>
      </w:pPr>
    </w:p>
    <w:p w:rsidR="00383AC3" w:rsidRPr="00525D1C" w:rsidRDefault="00383AC3" w:rsidP="00383AC3">
      <w:pPr>
        <w:spacing w:after="0"/>
        <w:ind w:right="-1"/>
        <w:jc w:val="center"/>
        <w:rPr>
          <w:rFonts w:ascii="Times New Roman" w:hAnsi="Times New Roman" w:cs="Times New Roman"/>
          <w:b/>
          <w:sz w:val="24"/>
          <w:szCs w:val="24"/>
        </w:rPr>
      </w:pPr>
      <w:r w:rsidRPr="00525D1C">
        <w:rPr>
          <w:rFonts w:ascii="Times New Roman" w:hAnsi="Times New Roman" w:cs="Times New Roman"/>
          <w:b/>
          <w:sz w:val="24"/>
          <w:szCs w:val="24"/>
        </w:rPr>
        <w:t xml:space="preserve">Р І Ш Е Н </w:t>
      </w:r>
      <w:proofErr w:type="spellStart"/>
      <w:r w:rsidRPr="00525D1C">
        <w:rPr>
          <w:rFonts w:ascii="Times New Roman" w:hAnsi="Times New Roman" w:cs="Times New Roman"/>
          <w:b/>
          <w:sz w:val="24"/>
          <w:szCs w:val="24"/>
        </w:rPr>
        <w:t>Н</w:t>
      </w:r>
      <w:proofErr w:type="spellEnd"/>
      <w:r w:rsidRPr="00525D1C">
        <w:rPr>
          <w:rFonts w:ascii="Times New Roman" w:hAnsi="Times New Roman" w:cs="Times New Roman"/>
          <w:b/>
          <w:sz w:val="24"/>
          <w:szCs w:val="24"/>
        </w:rPr>
        <w:t xml:space="preserve"> Я</w:t>
      </w:r>
    </w:p>
    <w:p w:rsidR="00383AC3" w:rsidRPr="00525D1C" w:rsidRDefault="00383AC3" w:rsidP="00383AC3">
      <w:pPr>
        <w:pStyle w:val="a5"/>
        <w:jc w:val="both"/>
        <w:rPr>
          <w:b/>
          <w:sz w:val="24"/>
          <w:szCs w:val="24"/>
        </w:rPr>
      </w:pPr>
      <w:r w:rsidRPr="00525D1C">
        <w:rPr>
          <w:b/>
          <w:sz w:val="24"/>
          <w:szCs w:val="24"/>
        </w:rPr>
        <w:t xml:space="preserve">Про затвердження проекту  землеустрою щодо відведення  земельної ділянки у власність для ведення особистого селянського господарства гр.. </w:t>
      </w:r>
      <w:proofErr w:type="spellStart"/>
      <w:r>
        <w:rPr>
          <w:b/>
          <w:sz w:val="24"/>
          <w:szCs w:val="24"/>
        </w:rPr>
        <w:t>Жуковій</w:t>
      </w:r>
      <w:proofErr w:type="spellEnd"/>
      <w:r>
        <w:rPr>
          <w:b/>
          <w:sz w:val="24"/>
          <w:szCs w:val="24"/>
        </w:rPr>
        <w:t xml:space="preserve"> Н.В</w:t>
      </w:r>
      <w:r w:rsidRPr="00525D1C">
        <w:rPr>
          <w:b/>
          <w:sz w:val="24"/>
          <w:szCs w:val="24"/>
        </w:rPr>
        <w:t>.</w:t>
      </w:r>
    </w:p>
    <w:p w:rsidR="00383AC3" w:rsidRPr="00525D1C" w:rsidRDefault="00383AC3" w:rsidP="00383AC3">
      <w:pPr>
        <w:pStyle w:val="a5"/>
        <w:jc w:val="both"/>
        <w:rPr>
          <w:b/>
        </w:rPr>
      </w:pPr>
    </w:p>
    <w:p w:rsidR="00383AC3" w:rsidRPr="00525D1C" w:rsidRDefault="00383AC3" w:rsidP="00383AC3">
      <w:pPr>
        <w:spacing w:after="0"/>
        <w:jc w:val="both"/>
        <w:rPr>
          <w:rFonts w:ascii="Times New Roman" w:hAnsi="Times New Roman" w:cs="Times New Roman"/>
          <w:sz w:val="24"/>
          <w:szCs w:val="24"/>
        </w:rPr>
      </w:pPr>
      <w:r w:rsidRPr="00525D1C">
        <w:rPr>
          <w:rFonts w:ascii="Times New Roman" w:hAnsi="Times New Roman" w:cs="Times New Roman"/>
          <w:sz w:val="24"/>
          <w:szCs w:val="24"/>
        </w:rPr>
        <w:t xml:space="preserve">Розглянувши матеріали  проекту землеустрою щодо відведення земельної ділянки у власність гр. </w:t>
      </w:r>
      <w:proofErr w:type="spellStart"/>
      <w:r>
        <w:rPr>
          <w:rFonts w:ascii="Times New Roman" w:hAnsi="Times New Roman" w:cs="Times New Roman"/>
          <w:sz w:val="24"/>
          <w:szCs w:val="24"/>
        </w:rPr>
        <w:t>Жуковій</w:t>
      </w:r>
      <w:proofErr w:type="spellEnd"/>
      <w:r>
        <w:rPr>
          <w:rFonts w:ascii="Times New Roman" w:hAnsi="Times New Roman" w:cs="Times New Roman"/>
          <w:sz w:val="24"/>
          <w:szCs w:val="24"/>
        </w:rPr>
        <w:t xml:space="preserve"> Наталії Володимирівні</w:t>
      </w:r>
      <w:r w:rsidRPr="00525D1C">
        <w:rPr>
          <w:rFonts w:ascii="Times New Roman" w:hAnsi="Times New Roman" w:cs="Times New Roman"/>
          <w:sz w:val="24"/>
          <w:szCs w:val="24"/>
        </w:rPr>
        <w:t xml:space="preserve">  для ведення особистого селянського господарства загальною  площею 0,</w:t>
      </w:r>
      <w:r>
        <w:rPr>
          <w:rFonts w:ascii="Times New Roman" w:hAnsi="Times New Roman" w:cs="Times New Roman"/>
          <w:sz w:val="24"/>
          <w:szCs w:val="24"/>
        </w:rPr>
        <w:t>3500</w:t>
      </w:r>
      <w:r w:rsidRPr="00525D1C">
        <w:rPr>
          <w:rFonts w:ascii="Times New Roman" w:hAnsi="Times New Roman" w:cs="Times New Roman"/>
          <w:sz w:val="24"/>
          <w:szCs w:val="24"/>
        </w:rPr>
        <w:t xml:space="preserve"> га, що  знаходиться  в с. </w:t>
      </w:r>
      <w:r>
        <w:rPr>
          <w:rFonts w:ascii="Times New Roman" w:hAnsi="Times New Roman" w:cs="Times New Roman"/>
          <w:sz w:val="24"/>
          <w:szCs w:val="24"/>
        </w:rPr>
        <w:t>Переяславське</w:t>
      </w:r>
      <w:r w:rsidRPr="00525D1C">
        <w:rPr>
          <w:rFonts w:ascii="Times New Roman" w:hAnsi="Times New Roman" w:cs="Times New Roman"/>
          <w:sz w:val="24"/>
          <w:szCs w:val="24"/>
        </w:rPr>
        <w:t xml:space="preserve">   Переяслав-Хмельницького  району Київської  області</w:t>
      </w:r>
      <w:r>
        <w:rPr>
          <w:rFonts w:ascii="Times New Roman" w:hAnsi="Times New Roman" w:cs="Times New Roman"/>
          <w:sz w:val="24"/>
          <w:szCs w:val="24"/>
        </w:rPr>
        <w:t xml:space="preserve"> </w:t>
      </w:r>
      <w:r w:rsidRPr="00525D1C">
        <w:rPr>
          <w:rFonts w:ascii="Times New Roman" w:hAnsi="Times New Roman" w:cs="Times New Roman"/>
          <w:sz w:val="24"/>
          <w:szCs w:val="24"/>
        </w:rPr>
        <w:t xml:space="preserve"> , керуючись  п. 34 частини 1 статті 26 Закону України "Про місцеве самоврядування в Україні", статтями 12,19,40,118.121  та розділом Х «Перехідні положення»   Земельного Кодексу України, законом України «Про Державний земельний кадастр», Постановами КМУ «Про затвердження Порядку ведення Державного земельного кадастру»   сільська  рада</w:t>
      </w:r>
    </w:p>
    <w:p w:rsidR="00383AC3" w:rsidRPr="00525D1C" w:rsidRDefault="00383AC3" w:rsidP="00383AC3">
      <w:pPr>
        <w:spacing w:after="0"/>
        <w:jc w:val="center"/>
        <w:rPr>
          <w:rFonts w:ascii="Times New Roman" w:hAnsi="Times New Roman" w:cs="Times New Roman"/>
          <w:b/>
          <w:sz w:val="24"/>
          <w:szCs w:val="24"/>
        </w:rPr>
      </w:pPr>
      <w:r w:rsidRPr="00525D1C">
        <w:rPr>
          <w:rFonts w:ascii="Times New Roman" w:hAnsi="Times New Roman" w:cs="Times New Roman"/>
          <w:b/>
          <w:sz w:val="24"/>
          <w:szCs w:val="24"/>
        </w:rPr>
        <w:t>В И Р І Ш И Л А :</w:t>
      </w:r>
    </w:p>
    <w:p w:rsidR="00383AC3" w:rsidRPr="00525D1C" w:rsidRDefault="00383AC3" w:rsidP="00383AC3">
      <w:pPr>
        <w:pStyle w:val="a5"/>
        <w:jc w:val="both"/>
        <w:rPr>
          <w:sz w:val="24"/>
          <w:szCs w:val="24"/>
        </w:rPr>
      </w:pPr>
      <w:r w:rsidRPr="00525D1C">
        <w:rPr>
          <w:b/>
          <w:sz w:val="24"/>
          <w:szCs w:val="24"/>
        </w:rPr>
        <w:t xml:space="preserve">1. </w:t>
      </w:r>
      <w:r w:rsidRPr="00525D1C">
        <w:rPr>
          <w:sz w:val="24"/>
          <w:szCs w:val="24"/>
        </w:rPr>
        <w:t>Затвердити розроблений</w:t>
      </w:r>
      <w:r w:rsidRPr="0003313A">
        <w:rPr>
          <w:sz w:val="24"/>
          <w:szCs w:val="24"/>
        </w:rPr>
        <w:t xml:space="preserve"> </w:t>
      </w:r>
      <w:r>
        <w:rPr>
          <w:sz w:val="24"/>
          <w:szCs w:val="24"/>
        </w:rPr>
        <w:t>ФОП Баранов Ю.Л.</w:t>
      </w:r>
      <w:r w:rsidRPr="00F80D8E">
        <w:rPr>
          <w:sz w:val="24"/>
          <w:szCs w:val="24"/>
        </w:rPr>
        <w:t xml:space="preserve"> </w:t>
      </w:r>
      <w:r w:rsidRPr="00525D1C">
        <w:rPr>
          <w:sz w:val="24"/>
          <w:szCs w:val="24"/>
        </w:rPr>
        <w:t xml:space="preserve"> проект  землеустрою  щодо відведення земельної ділянки у власність гр. </w:t>
      </w:r>
      <w:proofErr w:type="spellStart"/>
      <w:r>
        <w:rPr>
          <w:b/>
          <w:sz w:val="24"/>
          <w:szCs w:val="24"/>
        </w:rPr>
        <w:t>Жуковій</w:t>
      </w:r>
      <w:proofErr w:type="spellEnd"/>
      <w:r>
        <w:rPr>
          <w:b/>
          <w:sz w:val="24"/>
          <w:szCs w:val="24"/>
        </w:rPr>
        <w:t xml:space="preserve"> Наталії Володимирівні </w:t>
      </w:r>
      <w:r w:rsidRPr="00525D1C">
        <w:rPr>
          <w:sz w:val="24"/>
          <w:szCs w:val="24"/>
        </w:rPr>
        <w:t xml:space="preserve">  для ведення особистого селянського господарства загальною  площею </w:t>
      </w:r>
      <w:r w:rsidRPr="00525D1C">
        <w:rPr>
          <w:b/>
          <w:sz w:val="24"/>
          <w:szCs w:val="24"/>
        </w:rPr>
        <w:t>0,</w:t>
      </w:r>
      <w:r>
        <w:rPr>
          <w:b/>
          <w:sz w:val="24"/>
          <w:szCs w:val="24"/>
        </w:rPr>
        <w:t>3500</w:t>
      </w:r>
      <w:r w:rsidRPr="00525D1C">
        <w:rPr>
          <w:sz w:val="24"/>
          <w:szCs w:val="24"/>
        </w:rPr>
        <w:t xml:space="preserve"> га, що  знаходиться  в с. </w:t>
      </w:r>
      <w:r>
        <w:rPr>
          <w:sz w:val="24"/>
          <w:szCs w:val="24"/>
        </w:rPr>
        <w:t>Переяславське</w:t>
      </w:r>
      <w:r w:rsidRPr="00525D1C">
        <w:rPr>
          <w:sz w:val="24"/>
          <w:szCs w:val="24"/>
        </w:rPr>
        <w:t xml:space="preserve">  Переяслав-Хмельницького  району Київської  області</w:t>
      </w:r>
      <w:r>
        <w:rPr>
          <w:sz w:val="24"/>
          <w:szCs w:val="24"/>
        </w:rPr>
        <w:t xml:space="preserve"> </w:t>
      </w:r>
      <w:r w:rsidRPr="00525D1C">
        <w:rPr>
          <w:sz w:val="24"/>
          <w:szCs w:val="24"/>
        </w:rPr>
        <w:t xml:space="preserve"> .</w:t>
      </w:r>
    </w:p>
    <w:p w:rsidR="00383AC3" w:rsidRPr="00525D1C" w:rsidRDefault="00383AC3" w:rsidP="00383AC3">
      <w:pPr>
        <w:pStyle w:val="a5"/>
        <w:jc w:val="both"/>
        <w:rPr>
          <w:sz w:val="24"/>
          <w:szCs w:val="24"/>
        </w:rPr>
      </w:pPr>
      <w:r w:rsidRPr="00525D1C">
        <w:rPr>
          <w:sz w:val="24"/>
          <w:szCs w:val="24"/>
        </w:rPr>
        <w:t>2. Передати гр..</w:t>
      </w:r>
      <w:r w:rsidRPr="00525D1C">
        <w:rPr>
          <w:b/>
        </w:rPr>
        <w:t xml:space="preserve"> </w:t>
      </w:r>
      <w:proofErr w:type="spellStart"/>
      <w:r>
        <w:rPr>
          <w:b/>
          <w:sz w:val="24"/>
          <w:szCs w:val="24"/>
        </w:rPr>
        <w:t>Жуковій</w:t>
      </w:r>
      <w:proofErr w:type="spellEnd"/>
      <w:r>
        <w:rPr>
          <w:b/>
          <w:sz w:val="24"/>
          <w:szCs w:val="24"/>
        </w:rPr>
        <w:t xml:space="preserve"> Наталії Володимирівні</w:t>
      </w:r>
      <w:r w:rsidRPr="00525D1C">
        <w:rPr>
          <w:sz w:val="24"/>
          <w:szCs w:val="24"/>
        </w:rPr>
        <w:t xml:space="preserve"> безкоштовно у приватну власність   земельну ділянку загальною площею  </w:t>
      </w:r>
      <w:r w:rsidRPr="00525D1C">
        <w:rPr>
          <w:b/>
          <w:sz w:val="24"/>
          <w:szCs w:val="24"/>
        </w:rPr>
        <w:t>0,</w:t>
      </w:r>
      <w:r>
        <w:rPr>
          <w:b/>
          <w:sz w:val="24"/>
          <w:szCs w:val="24"/>
        </w:rPr>
        <w:t>3500</w:t>
      </w:r>
      <w:r w:rsidRPr="00525D1C">
        <w:rPr>
          <w:b/>
          <w:sz w:val="24"/>
          <w:szCs w:val="24"/>
        </w:rPr>
        <w:t xml:space="preserve"> га, </w:t>
      </w:r>
      <w:r w:rsidRPr="00525D1C">
        <w:rPr>
          <w:sz w:val="24"/>
          <w:szCs w:val="24"/>
        </w:rPr>
        <w:t xml:space="preserve">кадастровий номер </w:t>
      </w:r>
      <w:r w:rsidRPr="00525D1C">
        <w:rPr>
          <w:b/>
          <w:sz w:val="24"/>
          <w:szCs w:val="24"/>
        </w:rPr>
        <w:t>322</w:t>
      </w:r>
      <w:r>
        <w:rPr>
          <w:b/>
          <w:sz w:val="24"/>
          <w:szCs w:val="24"/>
        </w:rPr>
        <w:t>3385000:02:004:0072</w:t>
      </w:r>
      <w:r w:rsidRPr="00525D1C">
        <w:rPr>
          <w:sz w:val="24"/>
          <w:szCs w:val="24"/>
        </w:rPr>
        <w:t xml:space="preserve"> для ведення особистого селянського господарства, що  знаходиться  в с. </w:t>
      </w:r>
      <w:r>
        <w:rPr>
          <w:sz w:val="24"/>
          <w:szCs w:val="24"/>
        </w:rPr>
        <w:t xml:space="preserve">Переяславське </w:t>
      </w:r>
      <w:r w:rsidRPr="00525D1C">
        <w:rPr>
          <w:sz w:val="24"/>
          <w:szCs w:val="24"/>
        </w:rPr>
        <w:t xml:space="preserve"> Переяслав-Хмельницького  району Київської  області  .</w:t>
      </w:r>
    </w:p>
    <w:p w:rsidR="00383AC3" w:rsidRPr="00525D1C" w:rsidRDefault="00383AC3" w:rsidP="00383AC3">
      <w:pPr>
        <w:spacing w:after="0"/>
        <w:jc w:val="both"/>
        <w:rPr>
          <w:rFonts w:ascii="Times New Roman" w:hAnsi="Times New Roman" w:cs="Times New Roman"/>
          <w:sz w:val="24"/>
          <w:szCs w:val="24"/>
        </w:rPr>
      </w:pPr>
      <w:r w:rsidRPr="00525D1C">
        <w:rPr>
          <w:rFonts w:ascii="Times New Roman" w:hAnsi="Times New Roman" w:cs="Times New Roman"/>
          <w:sz w:val="24"/>
          <w:szCs w:val="24"/>
        </w:rPr>
        <w:t xml:space="preserve">3. Земельна ділянка повинна використовуватися за  цільовим  призначенням відповідно  до   Класифікації видів цільового призначення земель ( КВЦПЗ).  </w:t>
      </w:r>
    </w:p>
    <w:p w:rsidR="00383AC3" w:rsidRPr="00525D1C" w:rsidRDefault="00383AC3" w:rsidP="00383AC3">
      <w:pPr>
        <w:spacing w:after="0"/>
        <w:jc w:val="both"/>
        <w:rPr>
          <w:rFonts w:ascii="Times New Roman" w:hAnsi="Times New Roman" w:cs="Times New Roman"/>
          <w:sz w:val="24"/>
          <w:szCs w:val="24"/>
        </w:rPr>
      </w:pPr>
      <w:r w:rsidRPr="00525D1C">
        <w:rPr>
          <w:rFonts w:ascii="Times New Roman" w:hAnsi="Times New Roman" w:cs="Times New Roman"/>
          <w:sz w:val="24"/>
          <w:szCs w:val="24"/>
        </w:rPr>
        <w:t>4. Відповідальність за утримання та збереження геодезичних межових знаків  покласти на  землевласника.</w:t>
      </w:r>
    </w:p>
    <w:p w:rsidR="00383AC3" w:rsidRPr="00525D1C" w:rsidRDefault="00383AC3" w:rsidP="00383AC3">
      <w:pPr>
        <w:spacing w:after="0"/>
        <w:jc w:val="both"/>
        <w:rPr>
          <w:rFonts w:ascii="Times New Roman" w:hAnsi="Times New Roman" w:cs="Times New Roman"/>
          <w:sz w:val="24"/>
          <w:szCs w:val="24"/>
        </w:rPr>
      </w:pPr>
      <w:r w:rsidRPr="00525D1C">
        <w:rPr>
          <w:rFonts w:ascii="Times New Roman" w:hAnsi="Times New Roman" w:cs="Times New Roman"/>
          <w:sz w:val="24"/>
          <w:szCs w:val="24"/>
        </w:rPr>
        <w:t xml:space="preserve">5. Проекти землеустрою  передаються до  Управління </w:t>
      </w:r>
      <w:proofErr w:type="spellStart"/>
      <w:r w:rsidRPr="00525D1C">
        <w:rPr>
          <w:rFonts w:ascii="Times New Roman" w:hAnsi="Times New Roman" w:cs="Times New Roman"/>
          <w:sz w:val="24"/>
          <w:szCs w:val="24"/>
        </w:rPr>
        <w:t>Держгеокадастру</w:t>
      </w:r>
      <w:proofErr w:type="spellEnd"/>
      <w:r w:rsidRPr="00525D1C">
        <w:rPr>
          <w:rFonts w:ascii="Times New Roman" w:hAnsi="Times New Roman" w:cs="Times New Roman"/>
          <w:sz w:val="24"/>
          <w:szCs w:val="24"/>
        </w:rPr>
        <w:t xml:space="preserve"> у Переяслав - Хмельницькому районі Київської області  на зберігання.</w:t>
      </w:r>
    </w:p>
    <w:p w:rsidR="00383AC3" w:rsidRPr="00525D1C" w:rsidRDefault="00383AC3" w:rsidP="00383AC3">
      <w:pPr>
        <w:spacing w:after="0"/>
        <w:jc w:val="both"/>
        <w:rPr>
          <w:rFonts w:ascii="Times New Roman" w:hAnsi="Times New Roman" w:cs="Times New Roman"/>
          <w:sz w:val="24"/>
          <w:szCs w:val="24"/>
        </w:rPr>
      </w:pPr>
      <w:r w:rsidRPr="00525D1C">
        <w:rPr>
          <w:rFonts w:ascii="Times New Roman" w:hAnsi="Times New Roman" w:cs="Times New Roman"/>
          <w:sz w:val="24"/>
          <w:szCs w:val="24"/>
        </w:rPr>
        <w:t xml:space="preserve">6. Контроль за виконанням рішення покласти на постійну комісію з питань земельних відносин, благоустрою та екології.  </w:t>
      </w:r>
    </w:p>
    <w:p w:rsidR="00383AC3" w:rsidRPr="00525D1C" w:rsidRDefault="00383AC3" w:rsidP="00383AC3">
      <w:pPr>
        <w:spacing w:after="0"/>
        <w:rPr>
          <w:rFonts w:ascii="Times New Roman" w:hAnsi="Times New Roman" w:cs="Times New Roman"/>
          <w:sz w:val="24"/>
          <w:szCs w:val="24"/>
        </w:rPr>
      </w:pPr>
    </w:p>
    <w:p w:rsidR="00383AC3" w:rsidRPr="00525D1C" w:rsidRDefault="00383AC3" w:rsidP="00383AC3">
      <w:pPr>
        <w:spacing w:after="0"/>
        <w:rPr>
          <w:rFonts w:ascii="Times New Roman" w:hAnsi="Times New Roman" w:cs="Times New Roman"/>
          <w:sz w:val="24"/>
          <w:szCs w:val="24"/>
        </w:rPr>
      </w:pPr>
      <w:r w:rsidRPr="00525D1C">
        <w:rPr>
          <w:rFonts w:ascii="Times New Roman" w:hAnsi="Times New Roman" w:cs="Times New Roman"/>
          <w:sz w:val="24"/>
          <w:szCs w:val="24"/>
        </w:rPr>
        <w:t xml:space="preserve">    Сільський  голова :                                                     М. О. Лях</w:t>
      </w:r>
    </w:p>
    <w:p w:rsidR="00383AC3" w:rsidRPr="00525D1C" w:rsidRDefault="00383AC3" w:rsidP="00383AC3">
      <w:pPr>
        <w:spacing w:after="0"/>
        <w:rPr>
          <w:rFonts w:ascii="Times New Roman" w:hAnsi="Times New Roman" w:cs="Times New Roman"/>
          <w:sz w:val="24"/>
          <w:szCs w:val="24"/>
        </w:rPr>
      </w:pPr>
    </w:p>
    <w:p w:rsidR="00383AC3" w:rsidRPr="00525D1C" w:rsidRDefault="00383AC3" w:rsidP="00383AC3">
      <w:pPr>
        <w:spacing w:after="0"/>
        <w:rPr>
          <w:rFonts w:ascii="Times New Roman" w:hAnsi="Times New Roman" w:cs="Times New Roman"/>
          <w:b/>
          <w:sz w:val="24"/>
          <w:szCs w:val="24"/>
        </w:rPr>
      </w:pPr>
      <w:r w:rsidRPr="00525D1C">
        <w:rPr>
          <w:rFonts w:ascii="Times New Roman" w:hAnsi="Times New Roman" w:cs="Times New Roman"/>
          <w:b/>
          <w:sz w:val="24"/>
          <w:szCs w:val="24"/>
        </w:rPr>
        <w:t>с. Студеники</w:t>
      </w:r>
    </w:p>
    <w:p w:rsidR="00383AC3" w:rsidRPr="00525D1C" w:rsidRDefault="00383AC3" w:rsidP="00383AC3">
      <w:pPr>
        <w:spacing w:after="0"/>
        <w:rPr>
          <w:rFonts w:ascii="Times New Roman" w:hAnsi="Times New Roman" w:cs="Times New Roman"/>
          <w:b/>
          <w:sz w:val="24"/>
          <w:szCs w:val="24"/>
        </w:rPr>
      </w:pPr>
      <w:r w:rsidRPr="00525D1C">
        <w:rPr>
          <w:rFonts w:ascii="Times New Roman" w:hAnsi="Times New Roman" w:cs="Times New Roman"/>
          <w:b/>
          <w:sz w:val="24"/>
          <w:szCs w:val="24"/>
        </w:rPr>
        <w:t>№</w:t>
      </w:r>
      <w:r>
        <w:rPr>
          <w:rFonts w:ascii="Times New Roman" w:hAnsi="Times New Roman" w:cs="Times New Roman"/>
          <w:b/>
          <w:sz w:val="24"/>
          <w:szCs w:val="24"/>
        </w:rPr>
        <w:t xml:space="preserve"> 541</w:t>
      </w:r>
      <w:r w:rsidRPr="00525D1C">
        <w:rPr>
          <w:rFonts w:ascii="Times New Roman" w:hAnsi="Times New Roman" w:cs="Times New Roman"/>
          <w:b/>
          <w:sz w:val="24"/>
          <w:szCs w:val="24"/>
        </w:rPr>
        <w:t>–Х</w:t>
      </w:r>
      <w:r>
        <w:rPr>
          <w:rFonts w:ascii="Times New Roman" w:hAnsi="Times New Roman" w:cs="Times New Roman"/>
          <w:b/>
          <w:sz w:val="24"/>
          <w:szCs w:val="24"/>
        </w:rPr>
        <w:t>Х</w:t>
      </w:r>
      <w:r w:rsidRPr="00525D1C">
        <w:rPr>
          <w:rFonts w:ascii="Times New Roman" w:hAnsi="Times New Roman" w:cs="Times New Roman"/>
          <w:b/>
          <w:sz w:val="24"/>
          <w:szCs w:val="24"/>
        </w:rPr>
        <w:t>ІІ–УІІ</w:t>
      </w:r>
    </w:p>
    <w:p w:rsidR="00383AC3" w:rsidRDefault="00383AC3" w:rsidP="00383AC3">
      <w:pPr>
        <w:spacing w:after="0"/>
        <w:rPr>
          <w:rFonts w:ascii="Times New Roman" w:hAnsi="Times New Roman" w:cs="Times New Roman"/>
          <w:b/>
          <w:sz w:val="24"/>
          <w:szCs w:val="24"/>
        </w:rPr>
      </w:pPr>
      <w:r>
        <w:rPr>
          <w:rFonts w:ascii="Times New Roman" w:hAnsi="Times New Roman" w:cs="Times New Roman"/>
          <w:b/>
          <w:sz w:val="24"/>
          <w:szCs w:val="24"/>
        </w:rPr>
        <w:t>22. 01.2019</w:t>
      </w:r>
    </w:p>
    <w:p w:rsidR="00383AC3" w:rsidRDefault="00383AC3" w:rsidP="00383AC3">
      <w:pPr>
        <w:spacing w:after="0"/>
        <w:rPr>
          <w:rFonts w:ascii="Times New Roman" w:hAnsi="Times New Roman" w:cs="Times New Roman"/>
          <w:b/>
          <w:sz w:val="24"/>
          <w:szCs w:val="24"/>
        </w:rPr>
      </w:pPr>
    </w:p>
    <w:p w:rsidR="009171A9" w:rsidRDefault="009171A9" w:rsidP="00383AC3">
      <w:pPr>
        <w:spacing w:after="0"/>
        <w:rPr>
          <w:rFonts w:ascii="Times New Roman" w:hAnsi="Times New Roman" w:cs="Times New Roman"/>
          <w:b/>
          <w:sz w:val="24"/>
          <w:szCs w:val="24"/>
        </w:rPr>
      </w:pPr>
    </w:p>
    <w:p w:rsidR="009171A9" w:rsidRDefault="009171A9" w:rsidP="00383AC3">
      <w:pPr>
        <w:spacing w:after="0"/>
        <w:rPr>
          <w:rFonts w:ascii="Times New Roman" w:hAnsi="Times New Roman" w:cs="Times New Roman"/>
          <w:b/>
          <w:sz w:val="24"/>
          <w:szCs w:val="24"/>
        </w:rPr>
      </w:pPr>
    </w:p>
    <w:p w:rsidR="009171A9" w:rsidRDefault="009171A9" w:rsidP="00383AC3">
      <w:pPr>
        <w:spacing w:after="0"/>
        <w:rPr>
          <w:rFonts w:ascii="Times New Roman" w:hAnsi="Times New Roman" w:cs="Times New Roman"/>
          <w:b/>
          <w:sz w:val="24"/>
          <w:szCs w:val="24"/>
        </w:rPr>
      </w:pPr>
    </w:p>
    <w:p w:rsidR="00383AC3" w:rsidRDefault="00383AC3" w:rsidP="00383AC3">
      <w:pPr>
        <w:spacing w:after="0"/>
        <w:rPr>
          <w:rFonts w:ascii="Times New Roman" w:hAnsi="Times New Roman" w:cs="Times New Roman"/>
          <w:b/>
          <w:sz w:val="24"/>
          <w:szCs w:val="24"/>
        </w:rPr>
      </w:pPr>
    </w:p>
    <w:p w:rsidR="009171A9" w:rsidRPr="00525D1C" w:rsidRDefault="009171A9" w:rsidP="009171A9">
      <w:pPr>
        <w:spacing w:after="0"/>
        <w:rPr>
          <w:rFonts w:ascii="Times New Roman" w:hAnsi="Times New Roman" w:cs="Times New Roman"/>
          <w:sz w:val="28"/>
          <w:szCs w:val="28"/>
        </w:rPr>
      </w:pPr>
      <w:r w:rsidRPr="00525D1C">
        <w:rPr>
          <w:rFonts w:ascii="Times New Roman" w:hAnsi="Times New Roman" w:cs="Times New Roman"/>
          <w:sz w:val="28"/>
          <w:szCs w:val="28"/>
        </w:rPr>
        <w:lastRenderedPageBreak/>
        <w:fldChar w:fldCharType="begin"/>
      </w:r>
      <w:r w:rsidRPr="00525D1C">
        <w:rPr>
          <w:rFonts w:ascii="Times New Roman" w:hAnsi="Times New Roman" w:cs="Times New Roman"/>
          <w:sz w:val="28"/>
          <w:szCs w:val="28"/>
        </w:rPr>
        <w:instrText xml:space="preserve"> INCLUDEPICTURE  "http://0" \* MERGEFORMATINET </w:instrText>
      </w:r>
      <w:r w:rsidRPr="00525D1C">
        <w:rPr>
          <w:rFonts w:ascii="Times New Roman" w:hAnsi="Times New Roman" w:cs="Times New Roman"/>
          <w:sz w:val="28"/>
          <w:szCs w:val="28"/>
        </w:rPr>
        <w:fldChar w:fldCharType="separate"/>
      </w:r>
      <w:r w:rsidRPr="00525D1C">
        <w:rPr>
          <w:rFonts w:ascii="Times New Roman" w:hAnsi="Times New Roman" w:cs="Times New Roman"/>
          <w:noProof/>
          <w:lang w:eastAsia="uk-UA"/>
        </w:rPr>
        <w:drawing>
          <wp:anchor distT="0" distB="0" distL="114300" distR="114300" simplePos="0" relativeHeight="251681792" behindDoc="0" locked="0" layoutInCell="1" allowOverlap="1" wp14:anchorId="60921153" wp14:editId="5EAF8514">
            <wp:simplePos x="0" y="0"/>
            <wp:positionH relativeFrom="column">
              <wp:posOffset>2809875</wp:posOffset>
            </wp:positionH>
            <wp:positionV relativeFrom="paragraph">
              <wp:posOffset>0</wp:posOffset>
            </wp:positionV>
            <wp:extent cx="485775" cy="685800"/>
            <wp:effectExtent l="0" t="0" r="9525" b="0"/>
            <wp:wrapSquare wrapText="right"/>
            <wp:docPr id="31" name="Рисунок 31" descr="http://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 descr="http://0"/>
                    <pic:cNvPicPr preferRelativeResize="0">
                      <a:picLocks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485775" cy="685800"/>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r w:rsidRPr="00525D1C">
        <w:rPr>
          <w:rFonts w:ascii="Times New Roman" w:hAnsi="Times New Roman" w:cs="Times New Roman"/>
          <w:sz w:val="28"/>
          <w:szCs w:val="28"/>
        </w:rPr>
        <w:fldChar w:fldCharType="end"/>
      </w:r>
    </w:p>
    <w:p w:rsidR="009171A9" w:rsidRPr="00525D1C" w:rsidRDefault="009171A9" w:rsidP="009171A9">
      <w:pPr>
        <w:spacing w:after="0"/>
        <w:rPr>
          <w:rFonts w:ascii="Times New Roman" w:hAnsi="Times New Roman" w:cs="Times New Roman"/>
          <w:sz w:val="28"/>
          <w:szCs w:val="28"/>
        </w:rPr>
      </w:pPr>
    </w:p>
    <w:p w:rsidR="009171A9" w:rsidRPr="00525D1C" w:rsidRDefault="009171A9" w:rsidP="009171A9">
      <w:pPr>
        <w:spacing w:after="0"/>
        <w:rPr>
          <w:rFonts w:ascii="Times New Roman" w:hAnsi="Times New Roman" w:cs="Times New Roman"/>
          <w:sz w:val="28"/>
          <w:szCs w:val="28"/>
        </w:rPr>
      </w:pPr>
    </w:p>
    <w:p w:rsidR="009171A9" w:rsidRPr="00525D1C" w:rsidRDefault="009171A9" w:rsidP="009171A9">
      <w:pPr>
        <w:spacing w:after="0"/>
        <w:rPr>
          <w:rFonts w:ascii="Times New Roman" w:hAnsi="Times New Roman" w:cs="Times New Roman"/>
          <w:sz w:val="24"/>
          <w:szCs w:val="24"/>
        </w:rPr>
      </w:pPr>
    </w:p>
    <w:p w:rsidR="009171A9" w:rsidRPr="00525D1C" w:rsidRDefault="009171A9" w:rsidP="009171A9">
      <w:pPr>
        <w:spacing w:after="0"/>
        <w:ind w:right="-1"/>
        <w:jc w:val="center"/>
        <w:rPr>
          <w:rFonts w:ascii="Times New Roman" w:hAnsi="Times New Roman" w:cs="Times New Roman"/>
          <w:b/>
          <w:sz w:val="24"/>
          <w:szCs w:val="24"/>
        </w:rPr>
      </w:pPr>
      <w:r w:rsidRPr="00525D1C">
        <w:rPr>
          <w:rFonts w:ascii="Times New Roman" w:hAnsi="Times New Roman" w:cs="Times New Roman"/>
          <w:b/>
          <w:sz w:val="24"/>
          <w:szCs w:val="24"/>
        </w:rPr>
        <w:t>УКРАЇНА</w:t>
      </w:r>
    </w:p>
    <w:p w:rsidR="009171A9" w:rsidRPr="00525D1C" w:rsidRDefault="009171A9" w:rsidP="009171A9">
      <w:pPr>
        <w:spacing w:after="0"/>
        <w:ind w:right="-1"/>
        <w:jc w:val="center"/>
        <w:rPr>
          <w:rFonts w:ascii="Times New Roman" w:hAnsi="Times New Roman" w:cs="Times New Roman"/>
          <w:b/>
          <w:sz w:val="24"/>
          <w:szCs w:val="24"/>
        </w:rPr>
      </w:pPr>
      <w:r w:rsidRPr="00525D1C">
        <w:rPr>
          <w:rFonts w:ascii="Times New Roman" w:hAnsi="Times New Roman" w:cs="Times New Roman"/>
          <w:b/>
          <w:sz w:val="24"/>
          <w:szCs w:val="24"/>
        </w:rPr>
        <w:t>СТУДЕНИКІВСЬКА  СІЛЬСЬКА  РАДА</w:t>
      </w:r>
    </w:p>
    <w:p w:rsidR="009171A9" w:rsidRPr="00525D1C" w:rsidRDefault="009171A9" w:rsidP="009171A9">
      <w:pPr>
        <w:spacing w:after="0"/>
        <w:ind w:right="-1"/>
        <w:jc w:val="center"/>
        <w:rPr>
          <w:rFonts w:ascii="Times New Roman" w:hAnsi="Times New Roman" w:cs="Times New Roman"/>
          <w:b/>
          <w:sz w:val="24"/>
          <w:szCs w:val="24"/>
        </w:rPr>
      </w:pPr>
      <w:r w:rsidRPr="00525D1C">
        <w:rPr>
          <w:rFonts w:ascii="Times New Roman" w:hAnsi="Times New Roman" w:cs="Times New Roman"/>
          <w:b/>
          <w:sz w:val="24"/>
          <w:szCs w:val="24"/>
        </w:rPr>
        <w:t>ПЕРЕЯСЛАВ-ХМЕЛЬНИЦЬКИЙ РАЙОН</w:t>
      </w:r>
    </w:p>
    <w:p w:rsidR="009171A9" w:rsidRPr="00525D1C" w:rsidRDefault="009171A9" w:rsidP="009171A9">
      <w:pPr>
        <w:spacing w:after="0"/>
        <w:ind w:right="-1"/>
        <w:jc w:val="center"/>
        <w:rPr>
          <w:rFonts w:ascii="Times New Roman" w:hAnsi="Times New Roman" w:cs="Times New Roman"/>
          <w:b/>
          <w:sz w:val="24"/>
          <w:szCs w:val="24"/>
        </w:rPr>
      </w:pPr>
      <w:r w:rsidRPr="00525D1C">
        <w:rPr>
          <w:rFonts w:ascii="Times New Roman" w:hAnsi="Times New Roman" w:cs="Times New Roman"/>
          <w:b/>
          <w:sz w:val="24"/>
          <w:szCs w:val="24"/>
        </w:rPr>
        <w:t>КИЇВСЬКА  ОБЛАСТЬ</w:t>
      </w:r>
    </w:p>
    <w:p w:rsidR="009171A9" w:rsidRPr="00525D1C" w:rsidRDefault="009171A9" w:rsidP="009171A9">
      <w:pPr>
        <w:spacing w:after="0"/>
        <w:ind w:right="-1"/>
        <w:rPr>
          <w:rFonts w:ascii="Times New Roman" w:hAnsi="Times New Roman" w:cs="Times New Roman"/>
          <w:sz w:val="24"/>
          <w:szCs w:val="24"/>
        </w:rPr>
      </w:pPr>
    </w:p>
    <w:p w:rsidR="009171A9" w:rsidRPr="00525D1C" w:rsidRDefault="009171A9" w:rsidP="009171A9">
      <w:pPr>
        <w:spacing w:after="0"/>
        <w:ind w:right="-1"/>
        <w:jc w:val="center"/>
        <w:rPr>
          <w:rFonts w:ascii="Times New Roman" w:hAnsi="Times New Roman" w:cs="Times New Roman"/>
          <w:b/>
          <w:sz w:val="24"/>
          <w:szCs w:val="24"/>
        </w:rPr>
      </w:pPr>
      <w:r w:rsidRPr="00525D1C">
        <w:rPr>
          <w:rFonts w:ascii="Times New Roman" w:hAnsi="Times New Roman" w:cs="Times New Roman"/>
          <w:b/>
          <w:sz w:val="24"/>
          <w:szCs w:val="24"/>
        </w:rPr>
        <w:t xml:space="preserve">Р І Ш Е Н </w:t>
      </w:r>
      <w:proofErr w:type="spellStart"/>
      <w:r w:rsidRPr="00525D1C">
        <w:rPr>
          <w:rFonts w:ascii="Times New Roman" w:hAnsi="Times New Roman" w:cs="Times New Roman"/>
          <w:b/>
          <w:sz w:val="24"/>
          <w:szCs w:val="24"/>
        </w:rPr>
        <w:t>Н</w:t>
      </w:r>
      <w:proofErr w:type="spellEnd"/>
      <w:r w:rsidRPr="00525D1C">
        <w:rPr>
          <w:rFonts w:ascii="Times New Roman" w:hAnsi="Times New Roman" w:cs="Times New Roman"/>
          <w:b/>
          <w:sz w:val="24"/>
          <w:szCs w:val="24"/>
        </w:rPr>
        <w:t xml:space="preserve"> Я</w:t>
      </w:r>
    </w:p>
    <w:p w:rsidR="009171A9" w:rsidRPr="00525D1C" w:rsidRDefault="009171A9" w:rsidP="009171A9">
      <w:pPr>
        <w:pStyle w:val="a5"/>
        <w:jc w:val="both"/>
        <w:rPr>
          <w:b/>
          <w:sz w:val="24"/>
          <w:szCs w:val="24"/>
        </w:rPr>
      </w:pPr>
      <w:r w:rsidRPr="00525D1C">
        <w:rPr>
          <w:b/>
          <w:sz w:val="24"/>
          <w:szCs w:val="24"/>
        </w:rPr>
        <w:t xml:space="preserve">Про затвердження проекту  землеустрою щодо відведення  земельної ділянки у власність для ведення особистого селянського господарства гр.. </w:t>
      </w:r>
      <w:r>
        <w:rPr>
          <w:b/>
          <w:sz w:val="24"/>
          <w:szCs w:val="24"/>
        </w:rPr>
        <w:t>Остапенку В.М.</w:t>
      </w:r>
    </w:p>
    <w:p w:rsidR="009171A9" w:rsidRPr="00525D1C" w:rsidRDefault="009171A9" w:rsidP="009171A9">
      <w:pPr>
        <w:pStyle w:val="a5"/>
        <w:jc w:val="both"/>
        <w:rPr>
          <w:b/>
        </w:rPr>
      </w:pPr>
    </w:p>
    <w:p w:rsidR="009171A9" w:rsidRPr="00525D1C" w:rsidRDefault="009171A9" w:rsidP="009171A9">
      <w:pPr>
        <w:spacing w:after="0"/>
        <w:jc w:val="both"/>
        <w:rPr>
          <w:rFonts w:ascii="Times New Roman" w:hAnsi="Times New Roman" w:cs="Times New Roman"/>
          <w:sz w:val="24"/>
          <w:szCs w:val="24"/>
        </w:rPr>
      </w:pPr>
      <w:r w:rsidRPr="00525D1C">
        <w:rPr>
          <w:rFonts w:ascii="Times New Roman" w:hAnsi="Times New Roman" w:cs="Times New Roman"/>
          <w:sz w:val="24"/>
          <w:szCs w:val="24"/>
        </w:rPr>
        <w:t xml:space="preserve">Розглянувши матеріали  проекту землеустрою щодо відведення земельної ділянки у власність гр. </w:t>
      </w:r>
      <w:r>
        <w:rPr>
          <w:rFonts w:ascii="Times New Roman" w:hAnsi="Times New Roman" w:cs="Times New Roman"/>
          <w:sz w:val="24"/>
          <w:szCs w:val="24"/>
        </w:rPr>
        <w:t>Остапенку Віктору Миколайовичу</w:t>
      </w:r>
      <w:r w:rsidRPr="00525D1C">
        <w:rPr>
          <w:rFonts w:ascii="Times New Roman" w:hAnsi="Times New Roman" w:cs="Times New Roman"/>
          <w:sz w:val="24"/>
          <w:szCs w:val="24"/>
        </w:rPr>
        <w:t xml:space="preserve">  для ведення особистого селянського господарства загальною  площею 0,</w:t>
      </w:r>
      <w:r>
        <w:rPr>
          <w:rFonts w:ascii="Times New Roman" w:hAnsi="Times New Roman" w:cs="Times New Roman"/>
          <w:sz w:val="24"/>
          <w:szCs w:val="24"/>
        </w:rPr>
        <w:t>2000</w:t>
      </w:r>
      <w:r w:rsidRPr="00525D1C">
        <w:rPr>
          <w:rFonts w:ascii="Times New Roman" w:hAnsi="Times New Roman" w:cs="Times New Roman"/>
          <w:sz w:val="24"/>
          <w:szCs w:val="24"/>
        </w:rPr>
        <w:t xml:space="preserve"> га, що  знаходиться  в с. </w:t>
      </w:r>
      <w:r>
        <w:rPr>
          <w:rFonts w:ascii="Times New Roman" w:hAnsi="Times New Roman" w:cs="Times New Roman"/>
          <w:sz w:val="24"/>
          <w:szCs w:val="24"/>
        </w:rPr>
        <w:t>Переяславське</w:t>
      </w:r>
      <w:r w:rsidRPr="00525D1C">
        <w:rPr>
          <w:rFonts w:ascii="Times New Roman" w:hAnsi="Times New Roman" w:cs="Times New Roman"/>
          <w:sz w:val="24"/>
          <w:szCs w:val="24"/>
        </w:rPr>
        <w:t xml:space="preserve">   Переяслав-Хмельницького  району Київської  області</w:t>
      </w:r>
      <w:r>
        <w:rPr>
          <w:rFonts w:ascii="Times New Roman" w:hAnsi="Times New Roman" w:cs="Times New Roman"/>
          <w:sz w:val="24"/>
          <w:szCs w:val="24"/>
        </w:rPr>
        <w:t xml:space="preserve"> </w:t>
      </w:r>
      <w:r w:rsidRPr="00525D1C">
        <w:rPr>
          <w:rFonts w:ascii="Times New Roman" w:hAnsi="Times New Roman" w:cs="Times New Roman"/>
          <w:sz w:val="24"/>
          <w:szCs w:val="24"/>
        </w:rPr>
        <w:t xml:space="preserve"> , керуючись  п. 34 частини 1 статті 26 Закону України "Про місцеве самоврядування в Україні", статтями 12,19,40,118.121  та розділом Х «Перехідні положення»   Земельного Кодексу України, законом України «Про Державний земельний кадастр», Постановами КМУ «Про затвердження Порядку ведення Державного земельного кадастру»   сільська  рада</w:t>
      </w:r>
    </w:p>
    <w:p w:rsidR="009171A9" w:rsidRPr="00525D1C" w:rsidRDefault="009171A9" w:rsidP="009171A9">
      <w:pPr>
        <w:spacing w:after="0"/>
        <w:jc w:val="center"/>
        <w:rPr>
          <w:rFonts w:ascii="Times New Roman" w:hAnsi="Times New Roman" w:cs="Times New Roman"/>
          <w:b/>
          <w:sz w:val="24"/>
          <w:szCs w:val="24"/>
        </w:rPr>
      </w:pPr>
      <w:r w:rsidRPr="00525D1C">
        <w:rPr>
          <w:rFonts w:ascii="Times New Roman" w:hAnsi="Times New Roman" w:cs="Times New Roman"/>
          <w:b/>
          <w:sz w:val="24"/>
          <w:szCs w:val="24"/>
        </w:rPr>
        <w:t>В И Р І Ш И Л А :</w:t>
      </w:r>
    </w:p>
    <w:p w:rsidR="009171A9" w:rsidRPr="00525D1C" w:rsidRDefault="009171A9" w:rsidP="009171A9">
      <w:pPr>
        <w:pStyle w:val="a5"/>
        <w:jc w:val="both"/>
        <w:rPr>
          <w:sz w:val="24"/>
          <w:szCs w:val="24"/>
        </w:rPr>
      </w:pPr>
      <w:r w:rsidRPr="00525D1C">
        <w:rPr>
          <w:b/>
          <w:sz w:val="24"/>
          <w:szCs w:val="24"/>
        </w:rPr>
        <w:t xml:space="preserve">1. </w:t>
      </w:r>
      <w:r w:rsidRPr="00525D1C">
        <w:rPr>
          <w:sz w:val="24"/>
          <w:szCs w:val="24"/>
        </w:rPr>
        <w:t>Затвердити розроблений</w:t>
      </w:r>
      <w:r w:rsidRPr="0003313A">
        <w:rPr>
          <w:sz w:val="24"/>
          <w:szCs w:val="24"/>
        </w:rPr>
        <w:t xml:space="preserve"> </w:t>
      </w:r>
      <w:r>
        <w:rPr>
          <w:sz w:val="24"/>
          <w:szCs w:val="24"/>
        </w:rPr>
        <w:t>ФОП Баранов Ю.Л.</w:t>
      </w:r>
      <w:r w:rsidRPr="00F80D8E">
        <w:rPr>
          <w:sz w:val="24"/>
          <w:szCs w:val="24"/>
        </w:rPr>
        <w:t xml:space="preserve"> </w:t>
      </w:r>
      <w:r w:rsidRPr="00525D1C">
        <w:rPr>
          <w:sz w:val="24"/>
          <w:szCs w:val="24"/>
        </w:rPr>
        <w:t xml:space="preserve"> проект  землеустрою  щодо відведення земельної ділянки у власність гр. </w:t>
      </w:r>
      <w:r>
        <w:rPr>
          <w:b/>
          <w:sz w:val="24"/>
          <w:szCs w:val="24"/>
        </w:rPr>
        <w:t>Остапенку Віктору Миколайовичу</w:t>
      </w:r>
      <w:r w:rsidRPr="00525D1C">
        <w:rPr>
          <w:sz w:val="24"/>
          <w:szCs w:val="24"/>
        </w:rPr>
        <w:t xml:space="preserve">  для ведення особистого селянського господарства загальною  площею </w:t>
      </w:r>
      <w:r w:rsidRPr="00525D1C">
        <w:rPr>
          <w:b/>
          <w:sz w:val="24"/>
          <w:szCs w:val="24"/>
        </w:rPr>
        <w:t>0,</w:t>
      </w:r>
      <w:r>
        <w:rPr>
          <w:b/>
          <w:sz w:val="24"/>
          <w:szCs w:val="24"/>
        </w:rPr>
        <w:t>2000</w:t>
      </w:r>
      <w:r w:rsidRPr="00525D1C">
        <w:rPr>
          <w:sz w:val="24"/>
          <w:szCs w:val="24"/>
        </w:rPr>
        <w:t xml:space="preserve"> га, що  знаходиться  в с. </w:t>
      </w:r>
      <w:r>
        <w:rPr>
          <w:sz w:val="24"/>
          <w:szCs w:val="24"/>
        </w:rPr>
        <w:t>Переяславське</w:t>
      </w:r>
      <w:r w:rsidRPr="00525D1C">
        <w:rPr>
          <w:sz w:val="24"/>
          <w:szCs w:val="24"/>
        </w:rPr>
        <w:t xml:space="preserve">  Переяслав-Хмельницького  району Київської  області</w:t>
      </w:r>
      <w:r>
        <w:rPr>
          <w:sz w:val="24"/>
          <w:szCs w:val="24"/>
        </w:rPr>
        <w:t xml:space="preserve"> </w:t>
      </w:r>
      <w:r w:rsidRPr="00525D1C">
        <w:rPr>
          <w:sz w:val="24"/>
          <w:szCs w:val="24"/>
        </w:rPr>
        <w:t xml:space="preserve"> .</w:t>
      </w:r>
    </w:p>
    <w:p w:rsidR="009171A9" w:rsidRPr="00525D1C" w:rsidRDefault="009171A9" w:rsidP="009171A9">
      <w:pPr>
        <w:pStyle w:val="a5"/>
        <w:jc w:val="both"/>
        <w:rPr>
          <w:sz w:val="24"/>
          <w:szCs w:val="24"/>
        </w:rPr>
      </w:pPr>
      <w:r w:rsidRPr="00525D1C">
        <w:rPr>
          <w:sz w:val="24"/>
          <w:szCs w:val="24"/>
        </w:rPr>
        <w:t>2. Передати гр..</w:t>
      </w:r>
      <w:r w:rsidRPr="00525D1C">
        <w:rPr>
          <w:b/>
        </w:rPr>
        <w:t xml:space="preserve"> </w:t>
      </w:r>
      <w:r>
        <w:rPr>
          <w:b/>
          <w:sz w:val="24"/>
          <w:szCs w:val="24"/>
        </w:rPr>
        <w:t>Остапенку Віктору Миколайовичу</w:t>
      </w:r>
      <w:r w:rsidRPr="00525D1C">
        <w:rPr>
          <w:sz w:val="24"/>
          <w:szCs w:val="24"/>
        </w:rPr>
        <w:t xml:space="preserve"> безкоштовно у приватну власність   земельну ділянку загальною площею  </w:t>
      </w:r>
      <w:r w:rsidRPr="00525D1C">
        <w:rPr>
          <w:b/>
          <w:sz w:val="24"/>
          <w:szCs w:val="24"/>
        </w:rPr>
        <w:t>0,</w:t>
      </w:r>
      <w:r>
        <w:rPr>
          <w:b/>
          <w:sz w:val="24"/>
          <w:szCs w:val="24"/>
        </w:rPr>
        <w:t>2000</w:t>
      </w:r>
      <w:r w:rsidRPr="00525D1C">
        <w:rPr>
          <w:b/>
          <w:sz w:val="24"/>
          <w:szCs w:val="24"/>
        </w:rPr>
        <w:t xml:space="preserve"> га, </w:t>
      </w:r>
      <w:r w:rsidRPr="00525D1C">
        <w:rPr>
          <w:sz w:val="24"/>
          <w:szCs w:val="24"/>
        </w:rPr>
        <w:t xml:space="preserve">кадастровий номер </w:t>
      </w:r>
      <w:r w:rsidRPr="00525D1C">
        <w:rPr>
          <w:b/>
          <w:sz w:val="24"/>
          <w:szCs w:val="24"/>
        </w:rPr>
        <w:t>322</w:t>
      </w:r>
      <w:r>
        <w:rPr>
          <w:b/>
          <w:sz w:val="24"/>
          <w:szCs w:val="24"/>
        </w:rPr>
        <w:t>3385001:01:013:0193</w:t>
      </w:r>
      <w:r w:rsidRPr="00525D1C">
        <w:rPr>
          <w:sz w:val="24"/>
          <w:szCs w:val="24"/>
        </w:rPr>
        <w:t xml:space="preserve"> для ведення особистого селянського господарства, що  знаходиться  в с. </w:t>
      </w:r>
      <w:r>
        <w:rPr>
          <w:sz w:val="24"/>
          <w:szCs w:val="24"/>
        </w:rPr>
        <w:t xml:space="preserve">Переяславське </w:t>
      </w:r>
      <w:r w:rsidRPr="00525D1C">
        <w:rPr>
          <w:sz w:val="24"/>
          <w:szCs w:val="24"/>
        </w:rPr>
        <w:t xml:space="preserve"> Переяслав-Хмельницького  району Київської  області  .</w:t>
      </w:r>
    </w:p>
    <w:p w:rsidR="009171A9" w:rsidRPr="00525D1C" w:rsidRDefault="009171A9" w:rsidP="009171A9">
      <w:pPr>
        <w:spacing w:after="0"/>
        <w:jc w:val="both"/>
        <w:rPr>
          <w:rFonts w:ascii="Times New Roman" w:hAnsi="Times New Roman" w:cs="Times New Roman"/>
          <w:sz w:val="24"/>
          <w:szCs w:val="24"/>
        </w:rPr>
      </w:pPr>
      <w:r w:rsidRPr="00525D1C">
        <w:rPr>
          <w:rFonts w:ascii="Times New Roman" w:hAnsi="Times New Roman" w:cs="Times New Roman"/>
          <w:sz w:val="24"/>
          <w:szCs w:val="24"/>
        </w:rPr>
        <w:t xml:space="preserve">3. Земельна ділянка повинна використовуватися за  цільовим  призначенням відповідно  до   Класифікації видів цільового призначення земель ( КВЦПЗ).  </w:t>
      </w:r>
    </w:p>
    <w:p w:rsidR="009171A9" w:rsidRPr="00525D1C" w:rsidRDefault="009171A9" w:rsidP="009171A9">
      <w:pPr>
        <w:spacing w:after="0"/>
        <w:jc w:val="both"/>
        <w:rPr>
          <w:rFonts w:ascii="Times New Roman" w:hAnsi="Times New Roman" w:cs="Times New Roman"/>
          <w:sz w:val="24"/>
          <w:szCs w:val="24"/>
        </w:rPr>
      </w:pPr>
      <w:r w:rsidRPr="00525D1C">
        <w:rPr>
          <w:rFonts w:ascii="Times New Roman" w:hAnsi="Times New Roman" w:cs="Times New Roman"/>
          <w:sz w:val="24"/>
          <w:szCs w:val="24"/>
        </w:rPr>
        <w:t>4. Відповідальність за утримання та збереження геодезичних межових знаків  покласти на  землевласника.</w:t>
      </w:r>
    </w:p>
    <w:p w:rsidR="009171A9" w:rsidRPr="00525D1C" w:rsidRDefault="009171A9" w:rsidP="009171A9">
      <w:pPr>
        <w:spacing w:after="0"/>
        <w:jc w:val="both"/>
        <w:rPr>
          <w:rFonts w:ascii="Times New Roman" w:hAnsi="Times New Roman" w:cs="Times New Roman"/>
          <w:sz w:val="24"/>
          <w:szCs w:val="24"/>
        </w:rPr>
      </w:pPr>
      <w:r w:rsidRPr="00525D1C">
        <w:rPr>
          <w:rFonts w:ascii="Times New Roman" w:hAnsi="Times New Roman" w:cs="Times New Roman"/>
          <w:sz w:val="24"/>
          <w:szCs w:val="24"/>
        </w:rPr>
        <w:t xml:space="preserve">5. Проекти землеустрою  передаються до  Управління </w:t>
      </w:r>
      <w:proofErr w:type="spellStart"/>
      <w:r w:rsidRPr="00525D1C">
        <w:rPr>
          <w:rFonts w:ascii="Times New Roman" w:hAnsi="Times New Roman" w:cs="Times New Roman"/>
          <w:sz w:val="24"/>
          <w:szCs w:val="24"/>
        </w:rPr>
        <w:t>Держгеокадастру</w:t>
      </w:r>
      <w:proofErr w:type="spellEnd"/>
      <w:r w:rsidRPr="00525D1C">
        <w:rPr>
          <w:rFonts w:ascii="Times New Roman" w:hAnsi="Times New Roman" w:cs="Times New Roman"/>
          <w:sz w:val="24"/>
          <w:szCs w:val="24"/>
        </w:rPr>
        <w:t xml:space="preserve"> у Переяслав - Хмельницькому районі Київської області  на зберігання.</w:t>
      </w:r>
    </w:p>
    <w:p w:rsidR="009171A9" w:rsidRPr="00525D1C" w:rsidRDefault="009171A9" w:rsidP="009171A9">
      <w:pPr>
        <w:spacing w:after="0"/>
        <w:jc w:val="both"/>
        <w:rPr>
          <w:rFonts w:ascii="Times New Roman" w:hAnsi="Times New Roman" w:cs="Times New Roman"/>
          <w:sz w:val="24"/>
          <w:szCs w:val="24"/>
        </w:rPr>
      </w:pPr>
      <w:r w:rsidRPr="00525D1C">
        <w:rPr>
          <w:rFonts w:ascii="Times New Roman" w:hAnsi="Times New Roman" w:cs="Times New Roman"/>
          <w:sz w:val="24"/>
          <w:szCs w:val="24"/>
        </w:rPr>
        <w:t xml:space="preserve">6. Контроль за виконанням рішення покласти на постійну комісію з питань земельних відносин, благоустрою та екології.  </w:t>
      </w:r>
    </w:p>
    <w:p w:rsidR="009171A9" w:rsidRPr="00525D1C" w:rsidRDefault="009171A9" w:rsidP="009171A9">
      <w:pPr>
        <w:spacing w:after="0"/>
        <w:rPr>
          <w:rFonts w:ascii="Times New Roman" w:hAnsi="Times New Roman" w:cs="Times New Roman"/>
          <w:sz w:val="24"/>
          <w:szCs w:val="24"/>
        </w:rPr>
      </w:pPr>
    </w:p>
    <w:p w:rsidR="009171A9" w:rsidRPr="00525D1C" w:rsidRDefault="009171A9" w:rsidP="009171A9">
      <w:pPr>
        <w:spacing w:after="0"/>
        <w:rPr>
          <w:rFonts w:ascii="Times New Roman" w:hAnsi="Times New Roman" w:cs="Times New Roman"/>
          <w:sz w:val="24"/>
          <w:szCs w:val="24"/>
        </w:rPr>
      </w:pPr>
      <w:r w:rsidRPr="00525D1C">
        <w:rPr>
          <w:rFonts w:ascii="Times New Roman" w:hAnsi="Times New Roman" w:cs="Times New Roman"/>
          <w:sz w:val="24"/>
          <w:szCs w:val="24"/>
        </w:rPr>
        <w:t xml:space="preserve">    Сільський  голова :                                                     М. О. Лях</w:t>
      </w:r>
    </w:p>
    <w:p w:rsidR="009171A9" w:rsidRPr="00525D1C" w:rsidRDefault="009171A9" w:rsidP="009171A9">
      <w:pPr>
        <w:spacing w:after="0"/>
        <w:rPr>
          <w:rFonts w:ascii="Times New Roman" w:hAnsi="Times New Roman" w:cs="Times New Roman"/>
          <w:sz w:val="24"/>
          <w:szCs w:val="24"/>
        </w:rPr>
      </w:pPr>
    </w:p>
    <w:p w:rsidR="009171A9" w:rsidRPr="00525D1C" w:rsidRDefault="009171A9" w:rsidP="009171A9">
      <w:pPr>
        <w:spacing w:after="0"/>
        <w:rPr>
          <w:rFonts w:ascii="Times New Roman" w:hAnsi="Times New Roman" w:cs="Times New Roman"/>
          <w:b/>
          <w:sz w:val="24"/>
          <w:szCs w:val="24"/>
        </w:rPr>
      </w:pPr>
      <w:r w:rsidRPr="00525D1C">
        <w:rPr>
          <w:rFonts w:ascii="Times New Roman" w:hAnsi="Times New Roman" w:cs="Times New Roman"/>
          <w:b/>
          <w:sz w:val="24"/>
          <w:szCs w:val="24"/>
        </w:rPr>
        <w:t>с. Студеники</w:t>
      </w:r>
    </w:p>
    <w:p w:rsidR="009171A9" w:rsidRPr="00525D1C" w:rsidRDefault="009171A9" w:rsidP="009171A9">
      <w:pPr>
        <w:spacing w:after="0"/>
        <w:rPr>
          <w:rFonts w:ascii="Times New Roman" w:hAnsi="Times New Roman" w:cs="Times New Roman"/>
          <w:b/>
          <w:sz w:val="24"/>
          <w:szCs w:val="24"/>
        </w:rPr>
      </w:pPr>
      <w:r w:rsidRPr="00525D1C">
        <w:rPr>
          <w:rFonts w:ascii="Times New Roman" w:hAnsi="Times New Roman" w:cs="Times New Roman"/>
          <w:b/>
          <w:sz w:val="24"/>
          <w:szCs w:val="24"/>
        </w:rPr>
        <w:t>№</w:t>
      </w:r>
      <w:r>
        <w:rPr>
          <w:rFonts w:ascii="Times New Roman" w:hAnsi="Times New Roman" w:cs="Times New Roman"/>
          <w:b/>
          <w:sz w:val="24"/>
          <w:szCs w:val="24"/>
        </w:rPr>
        <w:t xml:space="preserve"> 542</w:t>
      </w:r>
      <w:r w:rsidRPr="00525D1C">
        <w:rPr>
          <w:rFonts w:ascii="Times New Roman" w:hAnsi="Times New Roman" w:cs="Times New Roman"/>
          <w:b/>
          <w:sz w:val="24"/>
          <w:szCs w:val="24"/>
        </w:rPr>
        <w:t>–Х</w:t>
      </w:r>
      <w:r>
        <w:rPr>
          <w:rFonts w:ascii="Times New Roman" w:hAnsi="Times New Roman" w:cs="Times New Roman"/>
          <w:b/>
          <w:sz w:val="24"/>
          <w:szCs w:val="24"/>
        </w:rPr>
        <w:t>Х</w:t>
      </w:r>
      <w:r w:rsidRPr="00525D1C">
        <w:rPr>
          <w:rFonts w:ascii="Times New Roman" w:hAnsi="Times New Roman" w:cs="Times New Roman"/>
          <w:b/>
          <w:sz w:val="24"/>
          <w:szCs w:val="24"/>
        </w:rPr>
        <w:t>ІІ–УІІ</w:t>
      </w:r>
    </w:p>
    <w:p w:rsidR="009171A9" w:rsidRDefault="009171A9" w:rsidP="009171A9">
      <w:pPr>
        <w:spacing w:after="0"/>
        <w:rPr>
          <w:rFonts w:ascii="Times New Roman" w:hAnsi="Times New Roman" w:cs="Times New Roman"/>
          <w:b/>
          <w:sz w:val="24"/>
          <w:szCs w:val="24"/>
        </w:rPr>
      </w:pPr>
      <w:r>
        <w:rPr>
          <w:rFonts w:ascii="Times New Roman" w:hAnsi="Times New Roman" w:cs="Times New Roman"/>
          <w:b/>
          <w:sz w:val="24"/>
          <w:szCs w:val="24"/>
        </w:rPr>
        <w:t>22. 01.2019</w:t>
      </w:r>
    </w:p>
    <w:p w:rsidR="009171A9" w:rsidRDefault="009171A9" w:rsidP="009171A9">
      <w:pPr>
        <w:spacing w:after="0"/>
        <w:rPr>
          <w:rFonts w:ascii="Times New Roman" w:hAnsi="Times New Roman" w:cs="Times New Roman"/>
          <w:b/>
          <w:sz w:val="24"/>
          <w:szCs w:val="24"/>
        </w:rPr>
      </w:pPr>
    </w:p>
    <w:p w:rsidR="009171A9" w:rsidRDefault="009171A9" w:rsidP="009171A9">
      <w:pPr>
        <w:spacing w:after="0"/>
        <w:rPr>
          <w:rFonts w:ascii="Times New Roman" w:hAnsi="Times New Roman" w:cs="Times New Roman"/>
          <w:b/>
          <w:sz w:val="24"/>
          <w:szCs w:val="24"/>
        </w:rPr>
      </w:pPr>
    </w:p>
    <w:p w:rsidR="009171A9" w:rsidRDefault="009171A9" w:rsidP="009171A9">
      <w:pPr>
        <w:spacing w:after="0"/>
        <w:rPr>
          <w:rFonts w:ascii="Times New Roman" w:hAnsi="Times New Roman" w:cs="Times New Roman"/>
          <w:b/>
          <w:sz w:val="24"/>
          <w:szCs w:val="24"/>
        </w:rPr>
      </w:pPr>
    </w:p>
    <w:p w:rsidR="009171A9" w:rsidRDefault="009171A9" w:rsidP="009171A9">
      <w:pPr>
        <w:spacing w:after="0"/>
        <w:rPr>
          <w:rFonts w:ascii="Times New Roman" w:hAnsi="Times New Roman" w:cs="Times New Roman"/>
          <w:b/>
          <w:sz w:val="24"/>
          <w:szCs w:val="24"/>
        </w:rPr>
      </w:pPr>
    </w:p>
    <w:p w:rsidR="00383AC3" w:rsidRDefault="00383AC3" w:rsidP="00383AC3">
      <w:pPr>
        <w:spacing w:after="0"/>
        <w:rPr>
          <w:rFonts w:ascii="Times New Roman" w:hAnsi="Times New Roman" w:cs="Times New Roman"/>
          <w:b/>
          <w:sz w:val="24"/>
          <w:szCs w:val="24"/>
        </w:rPr>
      </w:pPr>
    </w:p>
    <w:p w:rsidR="009171A9" w:rsidRPr="00525D1C" w:rsidRDefault="009171A9" w:rsidP="009171A9">
      <w:pPr>
        <w:spacing w:after="0"/>
        <w:rPr>
          <w:rFonts w:ascii="Times New Roman" w:hAnsi="Times New Roman" w:cs="Times New Roman"/>
          <w:sz w:val="28"/>
          <w:szCs w:val="28"/>
        </w:rPr>
      </w:pPr>
      <w:r w:rsidRPr="00525D1C">
        <w:rPr>
          <w:rFonts w:ascii="Times New Roman" w:hAnsi="Times New Roman" w:cs="Times New Roman"/>
          <w:sz w:val="28"/>
          <w:szCs w:val="28"/>
        </w:rPr>
        <w:lastRenderedPageBreak/>
        <w:fldChar w:fldCharType="begin"/>
      </w:r>
      <w:r w:rsidRPr="00525D1C">
        <w:rPr>
          <w:rFonts w:ascii="Times New Roman" w:hAnsi="Times New Roman" w:cs="Times New Roman"/>
          <w:sz w:val="28"/>
          <w:szCs w:val="28"/>
        </w:rPr>
        <w:instrText xml:space="preserve"> INCLUDEPICTURE  "http://0" \* MERGEFORMATINET </w:instrText>
      </w:r>
      <w:r w:rsidRPr="00525D1C">
        <w:rPr>
          <w:rFonts w:ascii="Times New Roman" w:hAnsi="Times New Roman" w:cs="Times New Roman"/>
          <w:sz w:val="28"/>
          <w:szCs w:val="28"/>
        </w:rPr>
        <w:fldChar w:fldCharType="separate"/>
      </w:r>
      <w:r w:rsidRPr="00525D1C">
        <w:rPr>
          <w:rFonts w:ascii="Times New Roman" w:hAnsi="Times New Roman" w:cs="Times New Roman"/>
          <w:noProof/>
          <w:lang w:eastAsia="uk-UA"/>
        </w:rPr>
        <w:drawing>
          <wp:anchor distT="0" distB="0" distL="114300" distR="114300" simplePos="0" relativeHeight="251683840" behindDoc="0" locked="0" layoutInCell="1" allowOverlap="1" wp14:anchorId="60921153" wp14:editId="5EAF8514">
            <wp:simplePos x="0" y="0"/>
            <wp:positionH relativeFrom="column">
              <wp:posOffset>2809875</wp:posOffset>
            </wp:positionH>
            <wp:positionV relativeFrom="paragraph">
              <wp:posOffset>0</wp:posOffset>
            </wp:positionV>
            <wp:extent cx="485775" cy="685800"/>
            <wp:effectExtent l="0" t="0" r="9525" b="0"/>
            <wp:wrapSquare wrapText="right"/>
            <wp:docPr id="32" name="Рисунок 32" descr="http://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 descr="http://0"/>
                    <pic:cNvPicPr preferRelativeResize="0">
                      <a:picLocks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485775" cy="685800"/>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r w:rsidRPr="00525D1C">
        <w:rPr>
          <w:rFonts w:ascii="Times New Roman" w:hAnsi="Times New Roman" w:cs="Times New Roman"/>
          <w:sz w:val="28"/>
          <w:szCs w:val="28"/>
        </w:rPr>
        <w:fldChar w:fldCharType="end"/>
      </w:r>
    </w:p>
    <w:p w:rsidR="009171A9" w:rsidRPr="00525D1C" w:rsidRDefault="009171A9" w:rsidP="009171A9">
      <w:pPr>
        <w:spacing w:after="0"/>
        <w:rPr>
          <w:rFonts w:ascii="Times New Roman" w:hAnsi="Times New Roman" w:cs="Times New Roman"/>
          <w:sz w:val="28"/>
          <w:szCs w:val="28"/>
        </w:rPr>
      </w:pPr>
    </w:p>
    <w:p w:rsidR="009171A9" w:rsidRPr="00525D1C" w:rsidRDefault="009171A9" w:rsidP="009171A9">
      <w:pPr>
        <w:spacing w:after="0"/>
        <w:rPr>
          <w:rFonts w:ascii="Times New Roman" w:hAnsi="Times New Roman" w:cs="Times New Roman"/>
          <w:sz w:val="28"/>
          <w:szCs w:val="28"/>
        </w:rPr>
      </w:pPr>
    </w:p>
    <w:p w:rsidR="009171A9" w:rsidRPr="00525D1C" w:rsidRDefault="009171A9" w:rsidP="009171A9">
      <w:pPr>
        <w:spacing w:after="0"/>
        <w:rPr>
          <w:rFonts w:ascii="Times New Roman" w:hAnsi="Times New Roman" w:cs="Times New Roman"/>
          <w:sz w:val="24"/>
          <w:szCs w:val="24"/>
        </w:rPr>
      </w:pPr>
    </w:p>
    <w:p w:rsidR="009171A9" w:rsidRPr="00525D1C" w:rsidRDefault="009171A9" w:rsidP="009171A9">
      <w:pPr>
        <w:spacing w:after="0"/>
        <w:ind w:right="-1"/>
        <w:jc w:val="center"/>
        <w:rPr>
          <w:rFonts w:ascii="Times New Roman" w:hAnsi="Times New Roman" w:cs="Times New Roman"/>
          <w:b/>
          <w:sz w:val="24"/>
          <w:szCs w:val="24"/>
        </w:rPr>
      </w:pPr>
      <w:r w:rsidRPr="00525D1C">
        <w:rPr>
          <w:rFonts w:ascii="Times New Roman" w:hAnsi="Times New Roman" w:cs="Times New Roman"/>
          <w:b/>
          <w:sz w:val="24"/>
          <w:szCs w:val="24"/>
        </w:rPr>
        <w:t>УКРАЇНА</w:t>
      </w:r>
    </w:p>
    <w:p w:rsidR="009171A9" w:rsidRPr="00525D1C" w:rsidRDefault="009171A9" w:rsidP="009171A9">
      <w:pPr>
        <w:spacing w:after="0"/>
        <w:ind w:right="-1"/>
        <w:jc w:val="center"/>
        <w:rPr>
          <w:rFonts w:ascii="Times New Roman" w:hAnsi="Times New Roman" w:cs="Times New Roman"/>
          <w:b/>
          <w:sz w:val="24"/>
          <w:szCs w:val="24"/>
        </w:rPr>
      </w:pPr>
      <w:r w:rsidRPr="00525D1C">
        <w:rPr>
          <w:rFonts w:ascii="Times New Roman" w:hAnsi="Times New Roman" w:cs="Times New Roman"/>
          <w:b/>
          <w:sz w:val="24"/>
          <w:szCs w:val="24"/>
        </w:rPr>
        <w:t>СТУДЕНИКІВСЬКА  СІЛЬСЬКА  РАДА</w:t>
      </w:r>
    </w:p>
    <w:p w:rsidR="009171A9" w:rsidRPr="00525D1C" w:rsidRDefault="009171A9" w:rsidP="009171A9">
      <w:pPr>
        <w:spacing w:after="0"/>
        <w:ind w:right="-1"/>
        <w:jc w:val="center"/>
        <w:rPr>
          <w:rFonts w:ascii="Times New Roman" w:hAnsi="Times New Roman" w:cs="Times New Roman"/>
          <w:b/>
          <w:sz w:val="24"/>
          <w:szCs w:val="24"/>
        </w:rPr>
      </w:pPr>
      <w:r w:rsidRPr="00525D1C">
        <w:rPr>
          <w:rFonts w:ascii="Times New Roman" w:hAnsi="Times New Roman" w:cs="Times New Roman"/>
          <w:b/>
          <w:sz w:val="24"/>
          <w:szCs w:val="24"/>
        </w:rPr>
        <w:t>ПЕРЕЯСЛАВ-ХМЕЛЬНИЦЬКИЙ РАЙОН</w:t>
      </w:r>
    </w:p>
    <w:p w:rsidR="009171A9" w:rsidRPr="00525D1C" w:rsidRDefault="009171A9" w:rsidP="009171A9">
      <w:pPr>
        <w:spacing w:after="0"/>
        <w:ind w:right="-1"/>
        <w:jc w:val="center"/>
        <w:rPr>
          <w:rFonts w:ascii="Times New Roman" w:hAnsi="Times New Roman" w:cs="Times New Roman"/>
          <w:b/>
          <w:sz w:val="24"/>
          <w:szCs w:val="24"/>
        </w:rPr>
      </w:pPr>
      <w:r w:rsidRPr="00525D1C">
        <w:rPr>
          <w:rFonts w:ascii="Times New Roman" w:hAnsi="Times New Roman" w:cs="Times New Roman"/>
          <w:b/>
          <w:sz w:val="24"/>
          <w:szCs w:val="24"/>
        </w:rPr>
        <w:t>КИЇВСЬКА  ОБЛАСТЬ</w:t>
      </w:r>
    </w:p>
    <w:p w:rsidR="009171A9" w:rsidRPr="00525D1C" w:rsidRDefault="009171A9" w:rsidP="009171A9">
      <w:pPr>
        <w:spacing w:after="0"/>
        <w:ind w:right="-1"/>
        <w:rPr>
          <w:rFonts w:ascii="Times New Roman" w:hAnsi="Times New Roman" w:cs="Times New Roman"/>
          <w:sz w:val="24"/>
          <w:szCs w:val="24"/>
        </w:rPr>
      </w:pPr>
    </w:p>
    <w:p w:rsidR="009171A9" w:rsidRPr="00525D1C" w:rsidRDefault="009171A9" w:rsidP="009171A9">
      <w:pPr>
        <w:spacing w:after="0"/>
        <w:ind w:right="-1"/>
        <w:jc w:val="center"/>
        <w:rPr>
          <w:rFonts w:ascii="Times New Roman" w:hAnsi="Times New Roman" w:cs="Times New Roman"/>
          <w:b/>
          <w:sz w:val="24"/>
          <w:szCs w:val="24"/>
        </w:rPr>
      </w:pPr>
      <w:r w:rsidRPr="00525D1C">
        <w:rPr>
          <w:rFonts w:ascii="Times New Roman" w:hAnsi="Times New Roman" w:cs="Times New Roman"/>
          <w:b/>
          <w:sz w:val="24"/>
          <w:szCs w:val="24"/>
        </w:rPr>
        <w:t xml:space="preserve">Р І Ш Е Н </w:t>
      </w:r>
      <w:proofErr w:type="spellStart"/>
      <w:r w:rsidRPr="00525D1C">
        <w:rPr>
          <w:rFonts w:ascii="Times New Roman" w:hAnsi="Times New Roman" w:cs="Times New Roman"/>
          <w:b/>
          <w:sz w:val="24"/>
          <w:szCs w:val="24"/>
        </w:rPr>
        <w:t>Н</w:t>
      </w:r>
      <w:proofErr w:type="spellEnd"/>
      <w:r w:rsidRPr="00525D1C">
        <w:rPr>
          <w:rFonts w:ascii="Times New Roman" w:hAnsi="Times New Roman" w:cs="Times New Roman"/>
          <w:b/>
          <w:sz w:val="24"/>
          <w:szCs w:val="24"/>
        </w:rPr>
        <w:t xml:space="preserve"> Я</w:t>
      </w:r>
    </w:p>
    <w:p w:rsidR="009171A9" w:rsidRPr="00525D1C" w:rsidRDefault="009171A9" w:rsidP="009171A9">
      <w:pPr>
        <w:pStyle w:val="a5"/>
        <w:jc w:val="both"/>
        <w:rPr>
          <w:b/>
          <w:sz w:val="24"/>
          <w:szCs w:val="24"/>
        </w:rPr>
      </w:pPr>
      <w:r w:rsidRPr="00525D1C">
        <w:rPr>
          <w:b/>
          <w:sz w:val="24"/>
          <w:szCs w:val="24"/>
        </w:rPr>
        <w:t xml:space="preserve">Про затвердження проекту  землеустрою щодо відведення  земельної ділянки у власність для ведення особистого селянського господарства гр.. </w:t>
      </w:r>
      <w:r>
        <w:rPr>
          <w:b/>
          <w:sz w:val="24"/>
          <w:szCs w:val="24"/>
        </w:rPr>
        <w:t>Трохименку О.О</w:t>
      </w:r>
      <w:r w:rsidRPr="00525D1C">
        <w:rPr>
          <w:b/>
          <w:sz w:val="24"/>
          <w:szCs w:val="24"/>
        </w:rPr>
        <w:t>.</w:t>
      </w:r>
    </w:p>
    <w:p w:rsidR="009171A9" w:rsidRPr="00525D1C" w:rsidRDefault="009171A9" w:rsidP="009171A9">
      <w:pPr>
        <w:pStyle w:val="a5"/>
        <w:jc w:val="both"/>
        <w:rPr>
          <w:b/>
        </w:rPr>
      </w:pPr>
    </w:p>
    <w:p w:rsidR="009171A9" w:rsidRPr="00525D1C" w:rsidRDefault="009171A9" w:rsidP="009171A9">
      <w:pPr>
        <w:spacing w:after="0"/>
        <w:jc w:val="both"/>
        <w:rPr>
          <w:rFonts w:ascii="Times New Roman" w:hAnsi="Times New Roman" w:cs="Times New Roman"/>
          <w:sz w:val="24"/>
          <w:szCs w:val="24"/>
        </w:rPr>
      </w:pPr>
      <w:r w:rsidRPr="00525D1C">
        <w:rPr>
          <w:rFonts w:ascii="Times New Roman" w:hAnsi="Times New Roman" w:cs="Times New Roman"/>
          <w:sz w:val="24"/>
          <w:szCs w:val="24"/>
        </w:rPr>
        <w:t xml:space="preserve">Розглянувши матеріали  проекту землеустрою щодо відведення земельної ділянки у власність гр. </w:t>
      </w:r>
      <w:r>
        <w:rPr>
          <w:rFonts w:ascii="Times New Roman" w:hAnsi="Times New Roman" w:cs="Times New Roman"/>
          <w:sz w:val="24"/>
          <w:szCs w:val="24"/>
        </w:rPr>
        <w:t>Трохименку Олександру Олександровичу</w:t>
      </w:r>
      <w:r w:rsidRPr="00525D1C">
        <w:rPr>
          <w:rFonts w:ascii="Times New Roman" w:hAnsi="Times New Roman" w:cs="Times New Roman"/>
          <w:sz w:val="24"/>
          <w:szCs w:val="24"/>
        </w:rPr>
        <w:t xml:space="preserve">  для ведення особистого селянського господарства загальною  площею 0,</w:t>
      </w:r>
      <w:r>
        <w:rPr>
          <w:rFonts w:ascii="Times New Roman" w:hAnsi="Times New Roman" w:cs="Times New Roman"/>
          <w:sz w:val="24"/>
          <w:szCs w:val="24"/>
        </w:rPr>
        <w:t>1375</w:t>
      </w:r>
      <w:r w:rsidRPr="00525D1C">
        <w:rPr>
          <w:rFonts w:ascii="Times New Roman" w:hAnsi="Times New Roman" w:cs="Times New Roman"/>
          <w:sz w:val="24"/>
          <w:szCs w:val="24"/>
        </w:rPr>
        <w:t xml:space="preserve"> га, що  знаходиться  в с. </w:t>
      </w:r>
      <w:r>
        <w:rPr>
          <w:rFonts w:ascii="Times New Roman" w:hAnsi="Times New Roman" w:cs="Times New Roman"/>
          <w:sz w:val="24"/>
          <w:szCs w:val="24"/>
        </w:rPr>
        <w:t>Переяславське</w:t>
      </w:r>
      <w:r w:rsidRPr="00525D1C">
        <w:rPr>
          <w:rFonts w:ascii="Times New Roman" w:hAnsi="Times New Roman" w:cs="Times New Roman"/>
          <w:sz w:val="24"/>
          <w:szCs w:val="24"/>
        </w:rPr>
        <w:t xml:space="preserve">   Переяслав-Хмельницького  району Київської  області</w:t>
      </w:r>
      <w:r>
        <w:rPr>
          <w:rFonts w:ascii="Times New Roman" w:hAnsi="Times New Roman" w:cs="Times New Roman"/>
          <w:sz w:val="24"/>
          <w:szCs w:val="24"/>
        </w:rPr>
        <w:t xml:space="preserve"> </w:t>
      </w:r>
      <w:r w:rsidRPr="00525D1C">
        <w:rPr>
          <w:rFonts w:ascii="Times New Roman" w:hAnsi="Times New Roman" w:cs="Times New Roman"/>
          <w:sz w:val="24"/>
          <w:szCs w:val="24"/>
        </w:rPr>
        <w:t xml:space="preserve"> , керуючись  п. 34 частини 1 статті 26 Закону України "Про місцеве самоврядування в Україні", статтями 12,19,40,118.121  та розділом Х «Перехідні положення»   Земельного Кодексу України, законом України «Про Державний земельний кадастр», Постановами КМУ «Про затвердження Порядку ведення Державного земельного кадастру»   сільська  рада</w:t>
      </w:r>
    </w:p>
    <w:p w:rsidR="009171A9" w:rsidRPr="00525D1C" w:rsidRDefault="009171A9" w:rsidP="009171A9">
      <w:pPr>
        <w:spacing w:after="0"/>
        <w:jc w:val="center"/>
        <w:rPr>
          <w:rFonts w:ascii="Times New Roman" w:hAnsi="Times New Roman" w:cs="Times New Roman"/>
          <w:b/>
          <w:sz w:val="24"/>
          <w:szCs w:val="24"/>
        </w:rPr>
      </w:pPr>
      <w:r w:rsidRPr="00525D1C">
        <w:rPr>
          <w:rFonts w:ascii="Times New Roman" w:hAnsi="Times New Roman" w:cs="Times New Roman"/>
          <w:b/>
          <w:sz w:val="24"/>
          <w:szCs w:val="24"/>
        </w:rPr>
        <w:t>В И Р І Ш И Л А :</w:t>
      </w:r>
    </w:p>
    <w:p w:rsidR="009171A9" w:rsidRPr="00525D1C" w:rsidRDefault="009171A9" w:rsidP="009171A9">
      <w:pPr>
        <w:pStyle w:val="a5"/>
        <w:jc w:val="both"/>
        <w:rPr>
          <w:sz w:val="24"/>
          <w:szCs w:val="24"/>
        </w:rPr>
      </w:pPr>
      <w:r w:rsidRPr="00525D1C">
        <w:rPr>
          <w:b/>
          <w:sz w:val="24"/>
          <w:szCs w:val="24"/>
        </w:rPr>
        <w:t xml:space="preserve">1. </w:t>
      </w:r>
      <w:r w:rsidRPr="00525D1C">
        <w:rPr>
          <w:sz w:val="24"/>
          <w:szCs w:val="24"/>
        </w:rPr>
        <w:t>Затвердити розроблений</w:t>
      </w:r>
      <w:r w:rsidRPr="0003313A">
        <w:rPr>
          <w:sz w:val="24"/>
          <w:szCs w:val="24"/>
        </w:rPr>
        <w:t xml:space="preserve"> </w:t>
      </w:r>
      <w:r>
        <w:rPr>
          <w:sz w:val="24"/>
          <w:szCs w:val="24"/>
        </w:rPr>
        <w:t>ФОП Баранов Ю.Л.</w:t>
      </w:r>
      <w:r w:rsidRPr="00F80D8E">
        <w:rPr>
          <w:sz w:val="24"/>
          <w:szCs w:val="24"/>
        </w:rPr>
        <w:t xml:space="preserve"> </w:t>
      </w:r>
      <w:r w:rsidRPr="00525D1C">
        <w:rPr>
          <w:sz w:val="24"/>
          <w:szCs w:val="24"/>
        </w:rPr>
        <w:t xml:space="preserve"> проект  землеустрою  щодо відведення земельної ділянки у власність гр. </w:t>
      </w:r>
      <w:r>
        <w:rPr>
          <w:b/>
          <w:sz w:val="24"/>
          <w:szCs w:val="24"/>
        </w:rPr>
        <w:t>Трохименку Олександру Олександровичу</w:t>
      </w:r>
      <w:r w:rsidRPr="00525D1C">
        <w:rPr>
          <w:sz w:val="24"/>
          <w:szCs w:val="24"/>
        </w:rPr>
        <w:t xml:space="preserve">  для ведення особистого селянського господарства загальною  площею </w:t>
      </w:r>
      <w:r w:rsidRPr="00525D1C">
        <w:rPr>
          <w:b/>
          <w:sz w:val="24"/>
          <w:szCs w:val="24"/>
        </w:rPr>
        <w:t>0,</w:t>
      </w:r>
      <w:r>
        <w:rPr>
          <w:b/>
          <w:sz w:val="24"/>
          <w:szCs w:val="24"/>
        </w:rPr>
        <w:t>1375</w:t>
      </w:r>
      <w:r w:rsidRPr="00525D1C">
        <w:rPr>
          <w:sz w:val="24"/>
          <w:szCs w:val="24"/>
        </w:rPr>
        <w:t xml:space="preserve"> га, що  знаходиться  в с. </w:t>
      </w:r>
      <w:r>
        <w:rPr>
          <w:sz w:val="24"/>
          <w:szCs w:val="24"/>
        </w:rPr>
        <w:t>Переяславське</w:t>
      </w:r>
      <w:r w:rsidRPr="00525D1C">
        <w:rPr>
          <w:sz w:val="24"/>
          <w:szCs w:val="24"/>
        </w:rPr>
        <w:t xml:space="preserve">  Переяслав-Хмельницького  району Київської  області</w:t>
      </w:r>
      <w:r>
        <w:rPr>
          <w:sz w:val="24"/>
          <w:szCs w:val="24"/>
        </w:rPr>
        <w:t xml:space="preserve"> </w:t>
      </w:r>
      <w:r w:rsidRPr="00525D1C">
        <w:rPr>
          <w:sz w:val="24"/>
          <w:szCs w:val="24"/>
        </w:rPr>
        <w:t xml:space="preserve"> .</w:t>
      </w:r>
    </w:p>
    <w:p w:rsidR="009171A9" w:rsidRPr="00525D1C" w:rsidRDefault="009171A9" w:rsidP="009171A9">
      <w:pPr>
        <w:pStyle w:val="a5"/>
        <w:jc w:val="both"/>
        <w:rPr>
          <w:sz w:val="24"/>
          <w:szCs w:val="24"/>
        </w:rPr>
      </w:pPr>
      <w:r w:rsidRPr="00525D1C">
        <w:rPr>
          <w:sz w:val="24"/>
          <w:szCs w:val="24"/>
        </w:rPr>
        <w:t>2. Передати гр..</w:t>
      </w:r>
      <w:r w:rsidRPr="00525D1C">
        <w:rPr>
          <w:b/>
        </w:rPr>
        <w:t xml:space="preserve"> </w:t>
      </w:r>
      <w:r>
        <w:rPr>
          <w:b/>
          <w:sz w:val="24"/>
          <w:szCs w:val="24"/>
        </w:rPr>
        <w:t>Трохименко Олександру Олександровичу</w:t>
      </w:r>
      <w:r w:rsidRPr="00525D1C">
        <w:rPr>
          <w:sz w:val="24"/>
          <w:szCs w:val="24"/>
        </w:rPr>
        <w:t xml:space="preserve"> безкоштовно у приватну власність   земельну ділянку загальною площею  </w:t>
      </w:r>
      <w:r w:rsidRPr="00525D1C">
        <w:rPr>
          <w:b/>
          <w:sz w:val="24"/>
          <w:szCs w:val="24"/>
        </w:rPr>
        <w:t>0,</w:t>
      </w:r>
      <w:r>
        <w:rPr>
          <w:b/>
          <w:sz w:val="24"/>
          <w:szCs w:val="24"/>
        </w:rPr>
        <w:t>1375</w:t>
      </w:r>
      <w:r w:rsidRPr="00525D1C">
        <w:rPr>
          <w:b/>
          <w:sz w:val="24"/>
          <w:szCs w:val="24"/>
        </w:rPr>
        <w:t xml:space="preserve"> га, </w:t>
      </w:r>
      <w:r w:rsidRPr="00525D1C">
        <w:rPr>
          <w:sz w:val="24"/>
          <w:szCs w:val="24"/>
        </w:rPr>
        <w:t xml:space="preserve">кадастровий номер </w:t>
      </w:r>
      <w:r w:rsidRPr="00525D1C">
        <w:rPr>
          <w:b/>
          <w:sz w:val="24"/>
          <w:szCs w:val="24"/>
        </w:rPr>
        <w:t>322</w:t>
      </w:r>
      <w:r>
        <w:rPr>
          <w:b/>
          <w:sz w:val="24"/>
          <w:szCs w:val="24"/>
        </w:rPr>
        <w:t>3385001:01:009:0</w:t>
      </w:r>
      <w:r w:rsidR="00F51352">
        <w:rPr>
          <w:b/>
          <w:sz w:val="24"/>
          <w:szCs w:val="24"/>
        </w:rPr>
        <w:t>037</w:t>
      </w:r>
      <w:r w:rsidRPr="00525D1C">
        <w:rPr>
          <w:sz w:val="24"/>
          <w:szCs w:val="24"/>
        </w:rPr>
        <w:t xml:space="preserve"> для ведення особистого селянського господарства, що  знаходиться  в с. </w:t>
      </w:r>
      <w:r>
        <w:rPr>
          <w:sz w:val="24"/>
          <w:szCs w:val="24"/>
        </w:rPr>
        <w:t xml:space="preserve">Переяславське </w:t>
      </w:r>
      <w:r w:rsidRPr="00525D1C">
        <w:rPr>
          <w:sz w:val="24"/>
          <w:szCs w:val="24"/>
        </w:rPr>
        <w:t xml:space="preserve"> Переяслав-Хмельницького  району Київської  області  .</w:t>
      </w:r>
    </w:p>
    <w:p w:rsidR="009171A9" w:rsidRPr="00525D1C" w:rsidRDefault="009171A9" w:rsidP="009171A9">
      <w:pPr>
        <w:spacing w:after="0"/>
        <w:jc w:val="both"/>
        <w:rPr>
          <w:rFonts w:ascii="Times New Roman" w:hAnsi="Times New Roman" w:cs="Times New Roman"/>
          <w:sz w:val="24"/>
          <w:szCs w:val="24"/>
        </w:rPr>
      </w:pPr>
      <w:r w:rsidRPr="00525D1C">
        <w:rPr>
          <w:rFonts w:ascii="Times New Roman" w:hAnsi="Times New Roman" w:cs="Times New Roman"/>
          <w:sz w:val="24"/>
          <w:szCs w:val="24"/>
        </w:rPr>
        <w:t xml:space="preserve">3. Земельна ділянка повинна використовуватися за  цільовим  призначенням відповідно  до   Класифікації видів цільового призначення земель ( КВЦПЗ).  </w:t>
      </w:r>
    </w:p>
    <w:p w:rsidR="009171A9" w:rsidRPr="00525D1C" w:rsidRDefault="009171A9" w:rsidP="009171A9">
      <w:pPr>
        <w:spacing w:after="0"/>
        <w:jc w:val="both"/>
        <w:rPr>
          <w:rFonts w:ascii="Times New Roman" w:hAnsi="Times New Roman" w:cs="Times New Roman"/>
          <w:sz w:val="24"/>
          <w:szCs w:val="24"/>
        </w:rPr>
      </w:pPr>
      <w:r w:rsidRPr="00525D1C">
        <w:rPr>
          <w:rFonts w:ascii="Times New Roman" w:hAnsi="Times New Roman" w:cs="Times New Roman"/>
          <w:sz w:val="24"/>
          <w:szCs w:val="24"/>
        </w:rPr>
        <w:t>4. Відповідальність за утримання та збереження геодезичних межових знаків  покласти на  землевласника.</w:t>
      </w:r>
    </w:p>
    <w:p w:rsidR="009171A9" w:rsidRPr="00525D1C" w:rsidRDefault="009171A9" w:rsidP="009171A9">
      <w:pPr>
        <w:spacing w:after="0"/>
        <w:jc w:val="both"/>
        <w:rPr>
          <w:rFonts w:ascii="Times New Roman" w:hAnsi="Times New Roman" w:cs="Times New Roman"/>
          <w:sz w:val="24"/>
          <w:szCs w:val="24"/>
        </w:rPr>
      </w:pPr>
      <w:r w:rsidRPr="00525D1C">
        <w:rPr>
          <w:rFonts w:ascii="Times New Roman" w:hAnsi="Times New Roman" w:cs="Times New Roman"/>
          <w:sz w:val="24"/>
          <w:szCs w:val="24"/>
        </w:rPr>
        <w:t xml:space="preserve">5. Проекти землеустрою  передаються до  Управління </w:t>
      </w:r>
      <w:proofErr w:type="spellStart"/>
      <w:r w:rsidRPr="00525D1C">
        <w:rPr>
          <w:rFonts w:ascii="Times New Roman" w:hAnsi="Times New Roman" w:cs="Times New Roman"/>
          <w:sz w:val="24"/>
          <w:szCs w:val="24"/>
        </w:rPr>
        <w:t>Держгеокадастру</w:t>
      </w:r>
      <w:proofErr w:type="spellEnd"/>
      <w:r w:rsidRPr="00525D1C">
        <w:rPr>
          <w:rFonts w:ascii="Times New Roman" w:hAnsi="Times New Roman" w:cs="Times New Roman"/>
          <w:sz w:val="24"/>
          <w:szCs w:val="24"/>
        </w:rPr>
        <w:t xml:space="preserve"> у Переяслав - Хмельницькому районі Київської області  на зберігання.</w:t>
      </w:r>
    </w:p>
    <w:p w:rsidR="009171A9" w:rsidRPr="00525D1C" w:rsidRDefault="009171A9" w:rsidP="009171A9">
      <w:pPr>
        <w:spacing w:after="0"/>
        <w:jc w:val="both"/>
        <w:rPr>
          <w:rFonts w:ascii="Times New Roman" w:hAnsi="Times New Roman" w:cs="Times New Roman"/>
          <w:sz w:val="24"/>
          <w:szCs w:val="24"/>
        </w:rPr>
      </w:pPr>
      <w:r w:rsidRPr="00525D1C">
        <w:rPr>
          <w:rFonts w:ascii="Times New Roman" w:hAnsi="Times New Roman" w:cs="Times New Roman"/>
          <w:sz w:val="24"/>
          <w:szCs w:val="24"/>
        </w:rPr>
        <w:t xml:space="preserve">6. Контроль за виконанням рішення покласти на постійну комісію з питань земельних відносин, благоустрою та екології.  </w:t>
      </w:r>
    </w:p>
    <w:p w:rsidR="009171A9" w:rsidRPr="00525D1C" w:rsidRDefault="009171A9" w:rsidP="009171A9">
      <w:pPr>
        <w:spacing w:after="0"/>
        <w:rPr>
          <w:rFonts w:ascii="Times New Roman" w:hAnsi="Times New Roman" w:cs="Times New Roman"/>
          <w:sz w:val="24"/>
          <w:szCs w:val="24"/>
        </w:rPr>
      </w:pPr>
    </w:p>
    <w:p w:rsidR="009171A9" w:rsidRPr="00525D1C" w:rsidRDefault="009171A9" w:rsidP="009171A9">
      <w:pPr>
        <w:spacing w:after="0"/>
        <w:rPr>
          <w:rFonts w:ascii="Times New Roman" w:hAnsi="Times New Roman" w:cs="Times New Roman"/>
          <w:sz w:val="24"/>
          <w:szCs w:val="24"/>
        </w:rPr>
      </w:pPr>
      <w:r w:rsidRPr="00525D1C">
        <w:rPr>
          <w:rFonts w:ascii="Times New Roman" w:hAnsi="Times New Roman" w:cs="Times New Roman"/>
          <w:sz w:val="24"/>
          <w:szCs w:val="24"/>
        </w:rPr>
        <w:t xml:space="preserve">    </w:t>
      </w:r>
      <w:r w:rsidR="00F51352">
        <w:rPr>
          <w:rFonts w:ascii="Times New Roman" w:hAnsi="Times New Roman" w:cs="Times New Roman"/>
          <w:sz w:val="24"/>
          <w:szCs w:val="24"/>
        </w:rPr>
        <w:t xml:space="preserve">          </w:t>
      </w:r>
      <w:r w:rsidRPr="00525D1C">
        <w:rPr>
          <w:rFonts w:ascii="Times New Roman" w:hAnsi="Times New Roman" w:cs="Times New Roman"/>
          <w:sz w:val="24"/>
          <w:szCs w:val="24"/>
        </w:rPr>
        <w:t>Сільський  голова :                                                     М. О. Лях</w:t>
      </w:r>
    </w:p>
    <w:p w:rsidR="009171A9" w:rsidRPr="00525D1C" w:rsidRDefault="009171A9" w:rsidP="009171A9">
      <w:pPr>
        <w:spacing w:after="0"/>
        <w:rPr>
          <w:rFonts w:ascii="Times New Roman" w:hAnsi="Times New Roman" w:cs="Times New Roman"/>
          <w:sz w:val="24"/>
          <w:szCs w:val="24"/>
        </w:rPr>
      </w:pPr>
    </w:p>
    <w:p w:rsidR="009171A9" w:rsidRPr="00525D1C" w:rsidRDefault="009171A9" w:rsidP="009171A9">
      <w:pPr>
        <w:spacing w:after="0"/>
        <w:rPr>
          <w:rFonts w:ascii="Times New Roman" w:hAnsi="Times New Roman" w:cs="Times New Roman"/>
          <w:b/>
          <w:sz w:val="24"/>
          <w:szCs w:val="24"/>
        </w:rPr>
      </w:pPr>
      <w:r w:rsidRPr="00525D1C">
        <w:rPr>
          <w:rFonts w:ascii="Times New Roman" w:hAnsi="Times New Roman" w:cs="Times New Roman"/>
          <w:b/>
          <w:sz w:val="24"/>
          <w:szCs w:val="24"/>
        </w:rPr>
        <w:t>с. Студеники</w:t>
      </w:r>
    </w:p>
    <w:p w:rsidR="009171A9" w:rsidRPr="00525D1C" w:rsidRDefault="009171A9" w:rsidP="009171A9">
      <w:pPr>
        <w:spacing w:after="0"/>
        <w:rPr>
          <w:rFonts w:ascii="Times New Roman" w:hAnsi="Times New Roman" w:cs="Times New Roman"/>
          <w:b/>
          <w:sz w:val="24"/>
          <w:szCs w:val="24"/>
        </w:rPr>
      </w:pPr>
      <w:r w:rsidRPr="00525D1C">
        <w:rPr>
          <w:rFonts w:ascii="Times New Roman" w:hAnsi="Times New Roman" w:cs="Times New Roman"/>
          <w:b/>
          <w:sz w:val="24"/>
          <w:szCs w:val="24"/>
        </w:rPr>
        <w:t>№</w:t>
      </w:r>
      <w:r>
        <w:rPr>
          <w:rFonts w:ascii="Times New Roman" w:hAnsi="Times New Roman" w:cs="Times New Roman"/>
          <w:b/>
          <w:sz w:val="24"/>
          <w:szCs w:val="24"/>
        </w:rPr>
        <w:t xml:space="preserve"> 5</w:t>
      </w:r>
      <w:r w:rsidR="00F51352">
        <w:rPr>
          <w:rFonts w:ascii="Times New Roman" w:hAnsi="Times New Roman" w:cs="Times New Roman"/>
          <w:b/>
          <w:sz w:val="24"/>
          <w:szCs w:val="24"/>
        </w:rPr>
        <w:t>43</w:t>
      </w:r>
      <w:r w:rsidRPr="00525D1C">
        <w:rPr>
          <w:rFonts w:ascii="Times New Roman" w:hAnsi="Times New Roman" w:cs="Times New Roman"/>
          <w:b/>
          <w:sz w:val="24"/>
          <w:szCs w:val="24"/>
        </w:rPr>
        <w:t>–Х</w:t>
      </w:r>
      <w:r>
        <w:rPr>
          <w:rFonts w:ascii="Times New Roman" w:hAnsi="Times New Roman" w:cs="Times New Roman"/>
          <w:b/>
          <w:sz w:val="24"/>
          <w:szCs w:val="24"/>
        </w:rPr>
        <w:t>Х</w:t>
      </w:r>
      <w:r w:rsidRPr="00525D1C">
        <w:rPr>
          <w:rFonts w:ascii="Times New Roman" w:hAnsi="Times New Roman" w:cs="Times New Roman"/>
          <w:b/>
          <w:sz w:val="24"/>
          <w:szCs w:val="24"/>
        </w:rPr>
        <w:t>ІІ–УІІ</w:t>
      </w:r>
    </w:p>
    <w:p w:rsidR="009171A9" w:rsidRDefault="009171A9" w:rsidP="009171A9">
      <w:pPr>
        <w:spacing w:after="0"/>
        <w:rPr>
          <w:rFonts w:ascii="Times New Roman" w:hAnsi="Times New Roman" w:cs="Times New Roman"/>
          <w:b/>
          <w:sz w:val="24"/>
          <w:szCs w:val="24"/>
        </w:rPr>
      </w:pPr>
      <w:r>
        <w:rPr>
          <w:rFonts w:ascii="Times New Roman" w:hAnsi="Times New Roman" w:cs="Times New Roman"/>
          <w:b/>
          <w:sz w:val="24"/>
          <w:szCs w:val="24"/>
        </w:rPr>
        <w:t>22. 01.2019</w:t>
      </w:r>
    </w:p>
    <w:p w:rsidR="009171A9" w:rsidRDefault="009171A9" w:rsidP="00E87A3F">
      <w:pPr>
        <w:spacing w:after="0"/>
        <w:rPr>
          <w:rFonts w:ascii="Times New Roman" w:hAnsi="Times New Roman" w:cs="Times New Roman"/>
          <w:b/>
          <w:sz w:val="24"/>
          <w:szCs w:val="24"/>
        </w:rPr>
      </w:pPr>
    </w:p>
    <w:p w:rsidR="00E87A3F" w:rsidRDefault="00E87A3F" w:rsidP="00E87A3F">
      <w:pPr>
        <w:spacing w:after="0"/>
        <w:rPr>
          <w:rFonts w:ascii="Times New Roman" w:hAnsi="Times New Roman" w:cs="Times New Roman"/>
          <w:b/>
          <w:sz w:val="24"/>
          <w:szCs w:val="24"/>
        </w:rPr>
      </w:pPr>
    </w:p>
    <w:p w:rsidR="00E87A3F" w:rsidRDefault="00E87A3F" w:rsidP="00E87A3F">
      <w:pPr>
        <w:spacing w:after="0"/>
        <w:rPr>
          <w:rFonts w:ascii="Times New Roman" w:hAnsi="Times New Roman" w:cs="Times New Roman"/>
          <w:b/>
          <w:sz w:val="24"/>
          <w:szCs w:val="24"/>
        </w:rPr>
      </w:pPr>
    </w:p>
    <w:p w:rsidR="00E87A3F" w:rsidRDefault="00E87A3F" w:rsidP="00E87A3F">
      <w:pPr>
        <w:spacing w:after="0"/>
        <w:rPr>
          <w:rFonts w:ascii="Times New Roman" w:hAnsi="Times New Roman" w:cs="Times New Roman"/>
          <w:b/>
          <w:sz w:val="24"/>
          <w:szCs w:val="24"/>
        </w:rPr>
      </w:pPr>
    </w:p>
    <w:p w:rsidR="00E87A3F" w:rsidRDefault="00E87A3F" w:rsidP="00E87A3F">
      <w:pPr>
        <w:spacing w:after="0"/>
        <w:rPr>
          <w:rFonts w:ascii="Times New Roman" w:hAnsi="Times New Roman" w:cs="Times New Roman"/>
          <w:b/>
          <w:sz w:val="24"/>
          <w:szCs w:val="24"/>
        </w:rPr>
      </w:pPr>
    </w:p>
    <w:p w:rsidR="00E87A3F" w:rsidRPr="00E87A3F" w:rsidRDefault="00E87A3F" w:rsidP="00E87A3F">
      <w:pPr>
        <w:spacing w:after="0"/>
        <w:rPr>
          <w:rFonts w:ascii="Times New Roman" w:hAnsi="Times New Roman" w:cs="Times New Roman"/>
          <w:b/>
          <w:sz w:val="24"/>
          <w:szCs w:val="24"/>
        </w:rPr>
      </w:pPr>
    </w:p>
    <w:p w:rsidR="00E87A3F" w:rsidRPr="00E87A3F" w:rsidRDefault="00E87A3F" w:rsidP="00E87A3F">
      <w:pPr>
        <w:spacing w:after="0"/>
        <w:jc w:val="center"/>
        <w:rPr>
          <w:rFonts w:ascii="Times New Roman" w:hAnsi="Times New Roman" w:cs="Times New Roman"/>
          <w:sz w:val="28"/>
          <w:szCs w:val="28"/>
        </w:rPr>
      </w:pPr>
      <w:r w:rsidRPr="00E87A3F">
        <w:rPr>
          <w:rFonts w:ascii="Times New Roman" w:hAnsi="Times New Roman" w:cs="Times New Roman"/>
          <w:noProof/>
          <w:sz w:val="28"/>
          <w:szCs w:val="28"/>
          <w:lang w:eastAsia="uk-UA"/>
        </w:rPr>
        <w:lastRenderedPageBreak/>
        <w:drawing>
          <wp:inline distT="0" distB="0" distL="0" distR="0">
            <wp:extent cx="499745" cy="680720"/>
            <wp:effectExtent l="0" t="0" r="0" b="5080"/>
            <wp:docPr id="33" name="Рисунок 33"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99745" cy="680720"/>
                    </a:xfrm>
                    <a:prstGeom prst="rect">
                      <a:avLst/>
                    </a:prstGeom>
                    <a:noFill/>
                    <a:ln>
                      <a:noFill/>
                    </a:ln>
                  </pic:spPr>
                </pic:pic>
              </a:graphicData>
            </a:graphic>
          </wp:inline>
        </w:drawing>
      </w:r>
    </w:p>
    <w:p w:rsidR="00E87A3F" w:rsidRPr="00E87A3F" w:rsidRDefault="00E87A3F" w:rsidP="00E87A3F">
      <w:pPr>
        <w:spacing w:after="0"/>
        <w:jc w:val="center"/>
        <w:rPr>
          <w:rFonts w:ascii="Times New Roman" w:hAnsi="Times New Roman" w:cs="Times New Roman"/>
          <w:b/>
          <w:sz w:val="28"/>
          <w:szCs w:val="28"/>
        </w:rPr>
      </w:pPr>
    </w:p>
    <w:p w:rsidR="00E87A3F" w:rsidRPr="00E87A3F" w:rsidRDefault="00E87A3F" w:rsidP="00E87A3F">
      <w:pPr>
        <w:spacing w:after="0"/>
        <w:jc w:val="center"/>
        <w:rPr>
          <w:rFonts w:ascii="Times New Roman" w:hAnsi="Times New Roman" w:cs="Times New Roman"/>
          <w:b/>
        </w:rPr>
      </w:pPr>
      <w:r w:rsidRPr="00E87A3F">
        <w:rPr>
          <w:rFonts w:ascii="Times New Roman" w:hAnsi="Times New Roman" w:cs="Times New Roman"/>
          <w:b/>
        </w:rPr>
        <w:t>СТУДЕНИКІВСЬКА   СІЛЬСЬКА  РАДА</w:t>
      </w:r>
    </w:p>
    <w:p w:rsidR="00E87A3F" w:rsidRPr="00E87A3F" w:rsidRDefault="00E87A3F" w:rsidP="00E87A3F">
      <w:pPr>
        <w:spacing w:after="0"/>
        <w:jc w:val="center"/>
        <w:rPr>
          <w:rFonts w:ascii="Times New Roman" w:hAnsi="Times New Roman" w:cs="Times New Roman"/>
          <w:b/>
        </w:rPr>
      </w:pPr>
      <w:r w:rsidRPr="00E87A3F">
        <w:rPr>
          <w:rFonts w:ascii="Times New Roman" w:hAnsi="Times New Roman" w:cs="Times New Roman"/>
          <w:b/>
        </w:rPr>
        <w:t>ПЕРЕЯСЛАВ – ХМЕЛЬНИЦЬКОГО  РАЙОНУ</w:t>
      </w:r>
    </w:p>
    <w:p w:rsidR="00E87A3F" w:rsidRPr="00E87A3F" w:rsidRDefault="00E87A3F" w:rsidP="00E87A3F">
      <w:pPr>
        <w:spacing w:after="0"/>
        <w:jc w:val="center"/>
        <w:rPr>
          <w:rFonts w:ascii="Times New Roman" w:hAnsi="Times New Roman" w:cs="Times New Roman"/>
          <w:b/>
        </w:rPr>
      </w:pPr>
      <w:r w:rsidRPr="00E87A3F">
        <w:rPr>
          <w:rFonts w:ascii="Times New Roman" w:hAnsi="Times New Roman" w:cs="Times New Roman"/>
          <w:b/>
        </w:rPr>
        <w:t>КИЇВСЬКОЇ  ОБЛАСТІ</w:t>
      </w:r>
    </w:p>
    <w:p w:rsidR="00E87A3F" w:rsidRPr="00E87A3F" w:rsidRDefault="00E87A3F" w:rsidP="00E87A3F">
      <w:pPr>
        <w:spacing w:after="0"/>
        <w:jc w:val="center"/>
        <w:rPr>
          <w:rFonts w:ascii="Times New Roman" w:hAnsi="Times New Roman" w:cs="Times New Roman"/>
          <w:b/>
          <w:sz w:val="28"/>
          <w:szCs w:val="28"/>
        </w:rPr>
      </w:pPr>
    </w:p>
    <w:p w:rsidR="00E87A3F" w:rsidRPr="00E87A3F" w:rsidRDefault="00E87A3F" w:rsidP="00E87A3F">
      <w:pPr>
        <w:spacing w:after="0"/>
        <w:jc w:val="center"/>
        <w:rPr>
          <w:rFonts w:ascii="Times New Roman" w:hAnsi="Times New Roman" w:cs="Times New Roman"/>
          <w:b/>
          <w:sz w:val="28"/>
          <w:szCs w:val="28"/>
        </w:rPr>
      </w:pPr>
      <w:r w:rsidRPr="00E87A3F">
        <w:rPr>
          <w:rFonts w:ascii="Times New Roman" w:hAnsi="Times New Roman" w:cs="Times New Roman"/>
          <w:b/>
          <w:sz w:val="28"/>
          <w:szCs w:val="28"/>
        </w:rPr>
        <w:t xml:space="preserve">Р І Ш Е Н </w:t>
      </w:r>
      <w:proofErr w:type="spellStart"/>
      <w:r w:rsidRPr="00E87A3F">
        <w:rPr>
          <w:rFonts w:ascii="Times New Roman" w:hAnsi="Times New Roman" w:cs="Times New Roman"/>
          <w:b/>
          <w:sz w:val="28"/>
          <w:szCs w:val="28"/>
        </w:rPr>
        <w:t>Н</w:t>
      </w:r>
      <w:proofErr w:type="spellEnd"/>
      <w:r w:rsidRPr="00E87A3F">
        <w:rPr>
          <w:rFonts w:ascii="Times New Roman" w:hAnsi="Times New Roman" w:cs="Times New Roman"/>
          <w:b/>
          <w:sz w:val="28"/>
          <w:szCs w:val="28"/>
        </w:rPr>
        <w:t xml:space="preserve"> Я</w:t>
      </w:r>
    </w:p>
    <w:p w:rsidR="00E87A3F" w:rsidRPr="00E87A3F" w:rsidRDefault="00E87A3F" w:rsidP="00E87A3F">
      <w:pPr>
        <w:spacing w:after="0"/>
        <w:rPr>
          <w:rFonts w:ascii="Times New Roman" w:hAnsi="Times New Roman" w:cs="Times New Roman"/>
          <w:b/>
          <w:sz w:val="28"/>
          <w:szCs w:val="28"/>
        </w:rPr>
      </w:pPr>
      <w:r w:rsidRPr="00E87A3F">
        <w:rPr>
          <w:rFonts w:ascii="Times New Roman" w:hAnsi="Times New Roman" w:cs="Times New Roman"/>
          <w:b/>
          <w:sz w:val="28"/>
          <w:szCs w:val="28"/>
        </w:rPr>
        <w:t xml:space="preserve">Про надання дозволу на виготовлення  технічної документації  із  землеустрою щодо встановлення (відновлення) меж  земельної ділянки  в натурі  ( на місцевості)  гр.  України </w:t>
      </w:r>
      <w:proofErr w:type="spellStart"/>
      <w:r w:rsidR="00DC320E">
        <w:rPr>
          <w:rFonts w:ascii="Times New Roman" w:hAnsi="Times New Roman" w:cs="Times New Roman"/>
          <w:b/>
          <w:sz w:val="28"/>
          <w:szCs w:val="28"/>
        </w:rPr>
        <w:t>Козелецькій</w:t>
      </w:r>
      <w:proofErr w:type="spellEnd"/>
      <w:r w:rsidR="00DC320E">
        <w:rPr>
          <w:rFonts w:ascii="Times New Roman" w:hAnsi="Times New Roman" w:cs="Times New Roman"/>
          <w:b/>
          <w:sz w:val="28"/>
          <w:szCs w:val="28"/>
        </w:rPr>
        <w:t xml:space="preserve"> У.М</w:t>
      </w:r>
      <w:r w:rsidRPr="00E87A3F">
        <w:rPr>
          <w:rFonts w:ascii="Times New Roman" w:hAnsi="Times New Roman" w:cs="Times New Roman"/>
          <w:b/>
          <w:sz w:val="28"/>
          <w:szCs w:val="28"/>
        </w:rPr>
        <w:t xml:space="preserve"> . для будівництва та обслуговування житлового будинку, господарських будівель та споруд в с. Студеники  Переяслав-Хмельницького району Київської області.</w:t>
      </w:r>
    </w:p>
    <w:p w:rsidR="00E87A3F" w:rsidRPr="00E87A3F" w:rsidRDefault="00E87A3F" w:rsidP="00E87A3F">
      <w:pPr>
        <w:spacing w:after="0"/>
        <w:jc w:val="both"/>
        <w:rPr>
          <w:rFonts w:ascii="Times New Roman" w:hAnsi="Times New Roman" w:cs="Times New Roman"/>
          <w:sz w:val="28"/>
          <w:szCs w:val="28"/>
        </w:rPr>
      </w:pPr>
      <w:r w:rsidRPr="00E87A3F">
        <w:rPr>
          <w:rFonts w:ascii="Times New Roman" w:hAnsi="Times New Roman" w:cs="Times New Roman"/>
          <w:sz w:val="28"/>
          <w:szCs w:val="28"/>
        </w:rPr>
        <w:t xml:space="preserve">     Розглянувши  заяву гр. України </w:t>
      </w:r>
      <w:proofErr w:type="spellStart"/>
      <w:r w:rsidR="00DC320E">
        <w:rPr>
          <w:rFonts w:ascii="Times New Roman" w:hAnsi="Times New Roman" w:cs="Times New Roman"/>
          <w:sz w:val="28"/>
          <w:szCs w:val="28"/>
        </w:rPr>
        <w:t>Козелецькій</w:t>
      </w:r>
      <w:proofErr w:type="spellEnd"/>
      <w:r w:rsidR="00DC320E">
        <w:rPr>
          <w:rFonts w:ascii="Times New Roman" w:hAnsi="Times New Roman" w:cs="Times New Roman"/>
          <w:sz w:val="28"/>
          <w:szCs w:val="28"/>
        </w:rPr>
        <w:t xml:space="preserve"> Уляні Максимівні</w:t>
      </w:r>
      <w:r w:rsidRPr="00E87A3F">
        <w:rPr>
          <w:rFonts w:ascii="Times New Roman" w:hAnsi="Times New Roman" w:cs="Times New Roman"/>
          <w:sz w:val="28"/>
          <w:szCs w:val="28"/>
        </w:rPr>
        <w:t xml:space="preserve">    про надання дозволу на виготовлення технічної документації із   землеустрою щодо встановлення (відновлення) меж земельної ділянки в натурі (на місцевості) для будівництва та обслуговування житлового будинку, господарських будівель  та  споруд у власність, розташованої за адресою: Київська обл., Переяслав-Хмельницький р-н, с. Студеники, вул. </w:t>
      </w:r>
      <w:proofErr w:type="spellStart"/>
      <w:r w:rsidR="00DC320E">
        <w:rPr>
          <w:rFonts w:ascii="Times New Roman" w:hAnsi="Times New Roman" w:cs="Times New Roman"/>
          <w:sz w:val="28"/>
          <w:szCs w:val="28"/>
        </w:rPr>
        <w:t>Акаційова</w:t>
      </w:r>
      <w:proofErr w:type="spellEnd"/>
      <w:r w:rsidR="00DC320E">
        <w:rPr>
          <w:rFonts w:ascii="Times New Roman" w:hAnsi="Times New Roman" w:cs="Times New Roman"/>
          <w:sz w:val="28"/>
          <w:szCs w:val="28"/>
        </w:rPr>
        <w:t>, буд. №5</w:t>
      </w:r>
      <w:r w:rsidRPr="00E87A3F">
        <w:rPr>
          <w:rFonts w:ascii="Times New Roman" w:hAnsi="Times New Roman" w:cs="Times New Roman"/>
          <w:sz w:val="28"/>
          <w:szCs w:val="28"/>
        </w:rPr>
        <w:t>,  керуючись ст. ст. 17, 40, 81, 118 Земельного Кодексу України, Законом України "Про землеустрій" та пунктом 34  частини 1 статті 26 Закону України "Про місцеве самоврядування в "Про місцеве самоврядування в Україні" сільська рада</w:t>
      </w:r>
    </w:p>
    <w:p w:rsidR="00E87A3F" w:rsidRPr="00E87A3F" w:rsidRDefault="00E87A3F" w:rsidP="00E87A3F">
      <w:pPr>
        <w:spacing w:after="0"/>
        <w:jc w:val="center"/>
        <w:rPr>
          <w:rFonts w:ascii="Times New Roman" w:hAnsi="Times New Roman" w:cs="Times New Roman"/>
          <w:b/>
          <w:sz w:val="28"/>
          <w:szCs w:val="28"/>
        </w:rPr>
      </w:pPr>
      <w:r w:rsidRPr="00E87A3F">
        <w:rPr>
          <w:rFonts w:ascii="Times New Roman" w:hAnsi="Times New Roman" w:cs="Times New Roman"/>
          <w:b/>
          <w:sz w:val="28"/>
          <w:szCs w:val="28"/>
        </w:rPr>
        <w:t>ВИРІШИЛА:</w:t>
      </w:r>
    </w:p>
    <w:p w:rsidR="00E87A3F" w:rsidRPr="00E87A3F" w:rsidRDefault="00E87A3F" w:rsidP="00E87A3F">
      <w:pPr>
        <w:spacing w:after="0"/>
        <w:ind w:left="360"/>
        <w:jc w:val="both"/>
        <w:rPr>
          <w:rFonts w:ascii="Times New Roman" w:hAnsi="Times New Roman" w:cs="Times New Roman"/>
          <w:sz w:val="28"/>
          <w:szCs w:val="28"/>
        </w:rPr>
      </w:pPr>
      <w:r w:rsidRPr="00E87A3F">
        <w:rPr>
          <w:rFonts w:ascii="Times New Roman" w:hAnsi="Times New Roman" w:cs="Times New Roman"/>
          <w:sz w:val="28"/>
          <w:szCs w:val="28"/>
        </w:rPr>
        <w:t xml:space="preserve">1. Надати дозвіл на виготовлення   технічної документації із землеустрою щодо встановлення (відновлення) меж  земельної  ділянки в натурі ( на місцевості) для будівництва та обслуговування житлового будинку, господарських будівель  та  споруд  із  земель житлової забудови орієнтовною площею 0,25 га гр. України </w:t>
      </w:r>
      <w:proofErr w:type="spellStart"/>
      <w:r w:rsidR="00DC320E">
        <w:rPr>
          <w:rFonts w:ascii="Times New Roman" w:hAnsi="Times New Roman" w:cs="Times New Roman"/>
          <w:sz w:val="28"/>
          <w:szCs w:val="28"/>
        </w:rPr>
        <w:t>Козелецькій</w:t>
      </w:r>
      <w:proofErr w:type="spellEnd"/>
      <w:r w:rsidR="00DC320E">
        <w:rPr>
          <w:rFonts w:ascii="Times New Roman" w:hAnsi="Times New Roman" w:cs="Times New Roman"/>
          <w:sz w:val="28"/>
          <w:szCs w:val="28"/>
        </w:rPr>
        <w:t xml:space="preserve"> Уляні Максимівні</w:t>
      </w:r>
      <w:r w:rsidRPr="00E87A3F">
        <w:rPr>
          <w:rFonts w:ascii="Times New Roman" w:hAnsi="Times New Roman" w:cs="Times New Roman"/>
          <w:sz w:val="28"/>
          <w:szCs w:val="28"/>
        </w:rPr>
        <w:t xml:space="preserve">, розташовану за адресою: Київська обл., Переяслав-Хмельницький р-н, с. Студеники, вул. </w:t>
      </w:r>
      <w:proofErr w:type="spellStart"/>
      <w:r w:rsidR="00DC320E">
        <w:rPr>
          <w:rFonts w:ascii="Times New Roman" w:hAnsi="Times New Roman" w:cs="Times New Roman"/>
          <w:sz w:val="28"/>
          <w:szCs w:val="28"/>
        </w:rPr>
        <w:t>Акаційова</w:t>
      </w:r>
      <w:proofErr w:type="spellEnd"/>
      <w:r w:rsidR="00DC320E">
        <w:rPr>
          <w:rFonts w:ascii="Times New Roman" w:hAnsi="Times New Roman" w:cs="Times New Roman"/>
          <w:sz w:val="28"/>
          <w:szCs w:val="28"/>
        </w:rPr>
        <w:t>, буд. №5</w:t>
      </w:r>
      <w:r w:rsidRPr="00E87A3F">
        <w:rPr>
          <w:rFonts w:ascii="Times New Roman" w:hAnsi="Times New Roman" w:cs="Times New Roman"/>
          <w:sz w:val="28"/>
          <w:szCs w:val="28"/>
        </w:rPr>
        <w:t>.</w:t>
      </w:r>
    </w:p>
    <w:p w:rsidR="00E87A3F" w:rsidRPr="00E87A3F" w:rsidRDefault="00E87A3F" w:rsidP="00E87A3F">
      <w:pPr>
        <w:spacing w:after="0"/>
        <w:ind w:left="360"/>
        <w:jc w:val="both"/>
        <w:rPr>
          <w:rFonts w:ascii="Times New Roman" w:hAnsi="Times New Roman" w:cs="Times New Roman"/>
          <w:sz w:val="28"/>
          <w:szCs w:val="28"/>
        </w:rPr>
      </w:pPr>
      <w:r w:rsidRPr="00E87A3F">
        <w:rPr>
          <w:rFonts w:ascii="Times New Roman" w:hAnsi="Times New Roman" w:cs="Times New Roman"/>
          <w:sz w:val="28"/>
          <w:szCs w:val="28"/>
        </w:rPr>
        <w:t>2. Контроль за виконанням даного рішення покласти на постійну комісію з  питань благоустрою, комунального господарства та земельних відносин.</w:t>
      </w:r>
    </w:p>
    <w:p w:rsidR="00E87A3F" w:rsidRPr="00E87A3F" w:rsidRDefault="00E87A3F" w:rsidP="00E87A3F">
      <w:pPr>
        <w:spacing w:after="0"/>
        <w:ind w:left="720"/>
        <w:jc w:val="both"/>
        <w:rPr>
          <w:rFonts w:ascii="Times New Roman" w:hAnsi="Times New Roman" w:cs="Times New Roman"/>
          <w:sz w:val="28"/>
          <w:szCs w:val="28"/>
        </w:rPr>
      </w:pPr>
    </w:p>
    <w:p w:rsidR="00E87A3F" w:rsidRPr="00E87A3F" w:rsidRDefault="00E87A3F" w:rsidP="00E87A3F">
      <w:pPr>
        <w:spacing w:after="0"/>
        <w:rPr>
          <w:rFonts w:ascii="Times New Roman" w:hAnsi="Times New Roman" w:cs="Times New Roman"/>
          <w:sz w:val="28"/>
          <w:szCs w:val="28"/>
        </w:rPr>
      </w:pPr>
      <w:r w:rsidRPr="00E87A3F">
        <w:rPr>
          <w:rFonts w:ascii="Times New Roman" w:hAnsi="Times New Roman" w:cs="Times New Roman"/>
          <w:sz w:val="28"/>
          <w:szCs w:val="28"/>
        </w:rPr>
        <w:t xml:space="preserve">                      Сільський  голова:                                       М.О. Лях</w:t>
      </w:r>
    </w:p>
    <w:p w:rsidR="00E87A3F" w:rsidRPr="00E87A3F" w:rsidRDefault="00E87A3F" w:rsidP="00E87A3F">
      <w:pPr>
        <w:spacing w:after="0"/>
        <w:rPr>
          <w:rFonts w:ascii="Times New Roman" w:hAnsi="Times New Roman" w:cs="Times New Roman"/>
          <w:b/>
          <w:sz w:val="28"/>
          <w:szCs w:val="28"/>
        </w:rPr>
      </w:pPr>
      <w:r w:rsidRPr="00E87A3F">
        <w:rPr>
          <w:rFonts w:ascii="Times New Roman" w:hAnsi="Times New Roman" w:cs="Times New Roman"/>
          <w:b/>
          <w:sz w:val="28"/>
          <w:szCs w:val="28"/>
        </w:rPr>
        <w:t xml:space="preserve">с. Студеники </w:t>
      </w:r>
    </w:p>
    <w:p w:rsidR="00E87A3F" w:rsidRPr="00E87A3F" w:rsidRDefault="00DC320E" w:rsidP="00E87A3F">
      <w:pPr>
        <w:spacing w:after="0"/>
        <w:rPr>
          <w:rFonts w:ascii="Times New Roman" w:hAnsi="Times New Roman" w:cs="Times New Roman"/>
          <w:b/>
          <w:sz w:val="28"/>
          <w:szCs w:val="28"/>
        </w:rPr>
      </w:pPr>
      <w:r>
        <w:rPr>
          <w:rFonts w:ascii="Times New Roman" w:hAnsi="Times New Roman" w:cs="Times New Roman"/>
          <w:b/>
          <w:sz w:val="28"/>
          <w:szCs w:val="28"/>
        </w:rPr>
        <w:t>№ 544-ХХІІ</w:t>
      </w:r>
      <w:r w:rsidR="00E87A3F" w:rsidRPr="00E87A3F">
        <w:rPr>
          <w:rFonts w:ascii="Times New Roman" w:hAnsi="Times New Roman" w:cs="Times New Roman"/>
          <w:b/>
          <w:sz w:val="28"/>
          <w:szCs w:val="28"/>
        </w:rPr>
        <w:t>-УІІ</w:t>
      </w:r>
    </w:p>
    <w:p w:rsidR="00E87A3F" w:rsidRPr="00E87A3F" w:rsidRDefault="00DC320E" w:rsidP="00E87A3F">
      <w:pPr>
        <w:spacing w:after="0"/>
        <w:rPr>
          <w:rFonts w:ascii="Times New Roman" w:hAnsi="Times New Roman" w:cs="Times New Roman"/>
          <w:b/>
          <w:sz w:val="28"/>
          <w:szCs w:val="28"/>
        </w:rPr>
      </w:pPr>
      <w:r>
        <w:rPr>
          <w:rFonts w:ascii="Times New Roman" w:hAnsi="Times New Roman" w:cs="Times New Roman"/>
          <w:b/>
          <w:sz w:val="28"/>
          <w:szCs w:val="28"/>
        </w:rPr>
        <w:t>22.01.2019</w:t>
      </w:r>
    </w:p>
    <w:p w:rsidR="009171A9" w:rsidRDefault="009171A9" w:rsidP="009171A9">
      <w:pPr>
        <w:spacing w:after="0"/>
        <w:rPr>
          <w:rFonts w:ascii="Times New Roman" w:hAnsi="Times New Roman" w:cs="Times New Roman"/>
          <w:b/>
          <w:sz w:val="24"/>
          <w:szCs w:val="24"/>
        </w:rPr>
      </w:pPr>
    </w:p>
    <w:p w:rsidR="00E87A3F" w:rsidRDefault="00E87A3F" w:rsidP="009171A9">
      <w:pPr>
        <w:spacing w:after="0"/>
        <w:rPr>
          <w:rFonts w:ascii="Times New Roman" w:hAnsi="Times New Roman" w:cs="Times New Roman"/>
          <w:b/>
          <w:sz w:val="24"/>
          <w:szCs w:val="24"/>
        </w:rPr>
      </w:pPr>
    </w:p>
    <w:p w:rsidR="00E87A3F" w:rsidRDefault="00E87A3F" w:rsidP="009171A9">
      <w:pPr>
        <w:spacing w:after="0"/>
        <w:rPr>
          <w:rFonts w:ascii="Times New Roman" w:hAnsi="Times New Roman" w:cs="Times New Roman"/>
          <w:b/>
          <w:sz w:val="24"/>
          <w:szCs w:val="24"/>
        </w:rPr>
      </w:pPr>
    </w:p>
    <w:p w:rsidR="00E87A3F" w:rsidRDefault="00E87A3F" w:rsidP="009171A9">
      <w:pPr>
        <w:spacing w:after="0"/>
        <w:rPr>
          <w:rFonts w:ascii="Times New Roman" w:hAnsi="Times New Roman" w:cs="Times New Roman"/>
          <w:b/>
          <w:sz w:val="24"/>
          <w:szCs w:val="24"/>
        </w:rPr>
      </w:pPr>
    </w:p>
    <w:p w:rsidR="00E87A3F" w:rsidRDefault="00E87A3F" w:rsidP="009171A9">
      <w:pPr>
        <w:spacing w:after="0"/>
        <w:rPr>
          <w:rFonts w:ascii="Times New Roman" w:hAnsi="Times New Roman" w:cs="Times New Roman"/>
          <w:b/>
          <w:sz w:val="24"/>
          <w:szCs w:val="24"/>
        </w:rPr>
      </w:pPr>
    </w:p>
    <w:p w:rsidR="00E87A3F" w:rsidRDefault="00E87A3F" w:rsidP="009171A9">
      <w:pPr>
        <w:spacing w:after="0"/>
        <w:rPr>
          <w:rFonts w:ascii="Times New Roman" w:hAnsi="Times New Roman" w:cs="Times New Roman"/>
          <w:b/>
          <w:sz w:val="24"/>
          <w:szCs w:val="24"/>
        </w:rPr>
      </w:pPr>
    </w:p>
    <w:p w:rsidR="00E87A3F" w:rsidRDefault="00E87A3F" w:rsidP="009171A9">
      <w:pPr>
        <w:spacing w:after="0"/>
        <w:rPr>
          <w:rFonts w:ascii="Times New Roman" w:hAnsi="Times New Roman" w:cs="Times New Roman"/>
          <w:b/>
          <w:sz w:val="24"/>
          <w:szCs w:val="24"/>
        </w:rPr>
      </w:pPr>
    </w:p>
    <w:p w:rsidR="00E87A3F" w:rsidRDefault="00E87A3F" w:rsidP="009171A9">
      <w:pPr>
        <w:spacing w:after="0"/>
        <w:rPr>
          <w:rFonts w:ascii="Times New Roman" w:hAnsi="Times New Roman" w:cs="Times New Roman"/>
          <w:b/>
          <w:sz w:val="24"/>
          <w:szCs w:val="24"/>
        </w:rPr>
      </w:pPr>
    </w:p>
    <w:p w:rsidR="00DC320E" w:rsidRPr="00E87A3F" w:rsidRDefault="00DC320E" w:rsidP="00DC320E">
      <w:pPr>
        <w:spacing w:after="0"/>
        <w:jc w:val="center"/>
        <w:rPr>
          <w:rFonts w:ascii="Times New Roman" w:hAnsi="Times New Roman" w:cs="Times New Roman"/>
          <w:sz w:val="28"/>
          <w:szCs w:val="28"/>
        </w:rPr>
      </w:pPr>
      <w:r w:rsidRPr="00E87A3F">
        <w:rPr>
          <w:rFonts w:ascii="Times New Roman" w:hAnsi="Times New Roman" w:cs="Times New Roman"/>
          <w:noProof/>
          <w:sz w:val="28"/>
          <w:szCs w:val="28"/>
          <w:lang w:eastAsia="uk-UA"/>
        </w:rPr>
        <w:drawing>
          <wp:inline distT="0" distB="0" distL="0" distR="0" wp14:anchorId="22F62831" wp14:editId="5870AF99">
            <wp:extent cx="499745" cy="680720"/>
            <wp:effectExtent l="0" t="0" r="0" b="5080"/>
            <wp:docPr id="34" name="Рисунок 34"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99745" cy="680720"/>
                    </a:xfrm>
                    <a:prstGeom prst="rect">
                      <a:avLst/>
                    </a:prstGeom>
                    <a:noFill/>
                    <a:ln>
                      <a:noFill/>
                    </a:ln>
                  </pic:spPr>
                </pic:pic>
              </a:graphicData>
            </a:graphic>
          </wp:inline>
        </w:drawing>
      </w:r>
    </w:p>
    <w:p w:rsidR="00DC320E" w:rsidRPr="00E87A3F" w:rsidRDefault="00DC320E" w:rsidP="00DC320E">
      <w:pPr>
        <w:spacing w:after="0"/>
        <w:jc w:val="center"/>
        <w:rPr>
          <w:rFonts w:ascii="Times New Roman" w:hAnsi="Times New Roman" w:cs="Times New Roman"/>
          <w:b/>
          <w:sz w:val="28"/>
          <w:szCs w:val="28"/>
        </w:rPr>
      </w:pPr>
    </w:p>
    <w:p w:rsidR="00DC320E" w:rsidRPr="00E87A3F" w:rsidRDefault="00DC320E" w:rsidP="00DC320E">
      <w:pPr>
        <w:spacing w:after="0"/>
        <w:jc w:val="center"/>
        <w:rPr>
          <w:rFonts w:ascii="Times New Roman" w:hAnsi="Times New Roman" w:cs="Times New Roman"/>
          <w:b/>
        </w:rPr>
      </w:pPr>
      <w:r w:rsidRPr="00E87A3F">
        <w:rPr>
          <w:rFonts w:ascii="Times New Roman" w:hAnsi="Times New Roman" w:cs="Times New Roman"/>
          <w:b/>
        </w:rPr>
        <w:t>СТУДЕНИКІВСЬКА   СІЛЬСЬКА  РАДА</w:t>
      </w:r>
    </w:p>
    <w:p w:rsidR="00DC320E" w:rsidRPr="00E87A3F" w:rsidRDefault="00DC320E" w:rsidP="00DC320E">
      <w:pPr>
        <w:spacing w:after="0"/>
        <w:jc w:val="center"/>
        <w:rPr>
          <w:rFonts w:ascii="Times New Roman" w:hAnsi="Times New Roman" w:cs="Times New Roman"/>
          <w:b/>
        </w:rPr>
      </w:pPr>
      <w:r w:rsidRPr="00E87A3F">
        <w:rPr>
          <w:rFonts w:ascii="Times New Roman" w:hAnsi="Times New Roman" w:cs="Times New Roman"/>
          <w:b/>
        </w:rPr>
        <w:t>ПЕРЕЯСЛАВ – ХМЕЛЬНИЦЬКОГО  РАЙОНУ</w:t>
      </w:r>
    </w:p>
    <w:p w:rsidR="00DC320E" w:rsidRPr="00E87A3F" w:rsidRDefault="00DC320E" w:rsidP="00DC320E">
      <w:pPr>
        <w:spacing w:after="0"/>
        <w:jc w:val="center"/>
        <w:rPr>
          <w:rFonts w:ascii="Times New Roman" w:hAnsi="Times New Roman" w:cs="Times New Roman"/>
          <w:b/>
        </w:rPr>
      </w:pPr>
      <w:r w:rsidRPr="00E87A3F">
        <w:rPr>
          <w:rFonts w:ascii="Times New Roman" w:hAnsi="Times New Roman" w:cs="Times New Roman"/>
          <w:b/>
        </w:rPr>
        <w:t>КИЇВСЬКОЇ  ОБЛАСТІ</w:t>
      </w:r>
    </w:p>
    <w:p w:rsidR="00DC320E" w:rsidRPr="00E87A3F" w:rsidRDefault="00DC320E" w:rsidP="00DC320E">
      <w:pPr>
        <w:spacing w:after="0"/>
        <w:jc w:val="center"/>
        <w:rPr>
          <w:rFonts w:ascii="Times New Roman" w:hAnsi="Times New Roman" w:cs="Times New Roman"/>
          <w:b/>
          <w:sz w:val="28"/>
          <w:szCs w:val="28"/>
        </w:rPr>
      </w:pPr>
    </w:p>
    <w:p w:rsidR="00DC320E" w:rsidRPr="00E87A3F" w:rsidRDefault="00DC320E" w:rsidP="00DC320E">
      <w:pPr>
        <w:spacing w:after="0"/>
        <w:jc w:val="center"/>
        <w:rPr>
          <w:rFonts w:ascii="Times New Roman" w:hAnsi="Times New Roman" w:cs="Times New Roman"/>
          <w:b/>
          <w:sz w:val="28"/>
          <w:szCs w:val="28"/>
        </w:rPr>
      </w:pPr>
      <w:r w:rsidRPr="00E87A3F">
        <w:rPr>
          <w:rFonts w:ascii="Times New Roman" w:hAnsi="Times New Roman" w:cs="Times New Roman"/>
          <w:b/>
          <w:sz w:val="28"/>
          <w:szCs w:val="28"/>
        </w:rPr>
        <w:t xml:space="preserve">Р І Ш Е Н </w:t>
      </w:r>
      <w:proofErr w:type="spellStart"/>
      <w:r w:rsidRPr="00E87A3F">
        <w:rPr>
          <w:rFonts w:ascii="Times New Roman" w:hAnsi="Times New Roman" w:cs="Times New Roman"/>
          <w:b/>
          <w:sz w:val="28"/>
          <w:szCs w:val="28"/>
        </w:rPr>
        <w:t>Н</w:t>
      </w:r>
      <w:proofErr w:type="spellEnd"/>
      <w:r w:rsidRPr="00E87A3F">
        <w:rPr>
          <w:rFonts w:ascii="Times New Roman" w:hAnsi="Times New Roman" w:cs="Times New Roman"/>
          <w:b/>
          <w:sz w:val="28"/>
          <w:szCs w:val="28"/>
        </w:rPr>
        <w:t xml:space="preserve"> Я</w:t>
      </w:r>
    </w:p>
    <w:p w:rsidR="00DC320E" w:rsidRPr="00E87A3F" w:rsidRDefault="00DC320E" w:rsidP="00DC320E">
      <w:pPr>
        <w:spacing w:after="0"/>
        <w:rPr>
          <w:rFonts w:ascii="Times New Roman" w:hAnsi="Times New Roman" w:cs="Times New Roman"/>
          <w:b/>
          <w:sz w:val="28"/>
          <w:szCs w:val="28"/>
        </w:rPr>
      </w:pPr>
      <w:r w:rsidRPr="00E87A3F">
        <w:rPr>
          <w:rFonts w:ascii="Times New Roman" w:hAnsi="Times New Roman" w:cs="Times New Roman"/>
          <w:b/>
          <w:sz w:val="28"/>
          <w:szCs w:val="28"/>
        </w:rPr>
        <w:t xml:space="preserve">Про надання дозволу на виготовлення  технічної документації  із  землеустрою щодо встановлення (відновлення) меж  земельної ділянки  в натурі  ( на місцевості)  гр.  України </w:t>
      </w:r>
      <w:r>
        <w:rPr>
          <w:rFonts w:ascii="Times New Roman" w:hAnsi="Times New Roman" w:cs="Times New Roman"/>
          <w:b/>
          <w:sz w:val="28"/>
          <w:szCs w:val="28"/>
        </w:rPr>
        <w:t>Міщенку М.М</w:t>
      </w:r>
      <w:r w:rsidRPr="00E87A3F">
        <w:rPr>
          <w:rFonts w:ascii="Times New Roman" w:hAnsi="Times New Roman" w:cs="Times New Roman"/>
          <w:b/>
          <w:sz w:val="28"/>
          <w:szCs w:val="28"/>
        </w:rPr>
        <w:t xml:space="preserve"> . для будівництва та обслуговування житлового будинку, господарських будівель та споруд в с. Студеники  Переяслав-Хмельницького району Київської області.</w:t>
      </w:r>
    </w:p>
    <w:p w:rsidR="00DC320E" w:rsidRPr="00E87A3F" w:rsidRDefault="00DC320E" w:rsidP="00DC320E">
      <w:pPr>
        <w:spacing w:after="0"/>
        <w:jc w:val="both"/>
        <w:rPr>
          <w:rFonts w:ascii="Times New Roman" w:hAnsi="Times New Roman" w:cs="Times New Roman"/>
          <w:sz w:val="28"/>
          <w:szCs w:val="28"/>
        </w:rPr>
      </w:pPr>
      <w:r w:rsidRPr="00E87A3F">
        <w:rPr>
          <w:rFonts w:ascii="Times New Roman" w:hAnsi="Times New Roman" w:cs="Times New Roman"/>
          <w:sz w:val="28"/>
          <w:szCs w:val="28"/>
        </w:rPr>
        <w:t xml:space="preserve">     Розглянувши  заяву гр. України </w:t>
      </w:r>
      <w:r>
        <w:rPr>
          <w:rFonts w:ascii="Times New Roman" w:hAnsi="Times New Roman" w:cs="Times New Roman"/>
          <w:sz w:val="28"/>
          <w:szCs w:val="28"/>
        </w:rPr>
        <w:t xml:space="preserve">Міщенку Миколі Миколайовичу </w:t>
      </w:r>
      <w:r w:rsidRPr="00E87A3F">
        <w:rPr>
          <w:rFonts w:ascii="Times New Roman" w:hAnsi="Times New Roman" w:cs="Times New Roman"/>
          <w:sz w:val="28"/>
          <w:szCs w:val="28"/>
        </w:rPr>
        <w:t xml:space="preserve">    про надання дозволу на виготовлення технічної документації із   землеустрою щодо встановлення (відновлення) меж земельної ділянки в натурі (на місцевості) для будівництва та обслуговування житлового будинку, господарських будівель  та  споруд у власність, розташованої за адресою: Київська обл., Переяслав-Хмельницький р-н, с. Студеники, вул. </w:t>
      </w:r>
      <w:r>
        <w:rPr>
          <w:rFonts w:ascii="Times New Roman" w:hAnsi="Times New Roman" w:cs="Times New Roman"/>
          <w:sz w:val="28"/>
          <w:szCs w:val="28"/>
        </w:rPr>
        <w:t>Вишнева, буд. №20</w:t>
      </w:r>
      <w:r w:rsidRPr="00E87A3F">
        <w:rPr>
          <w:rFonts w:ascii="Times New Roman" w:hAnsi="Times New Roman" w:cs="Times New Roman"/>
          <w:sz w:val="28"/>
          <w:szCs w:val="28"/>
        </w:rPr>
        <w:t>,  керуючись ст. ст. 17, 40, 81, 118 Земельного Кодексу України, Законом України "Про землеустрій" та пунктом 34  частини 1 статті 26 Закону України "Про місцеве самоврядування в "Про місцеве самоврядування в Україні" сільська рада</w:t>
      </w:r>
    </w:p>
    <w:p w:rsidR="00DC320E" w:rsidRPr="00E87A3F" w:rsidRDefault="00DC320E" w:rsidP="00DC320E">
      <w:pPr>
        <w:spacing w:after="0"/>
        <w:jc w:val="center"/>
        <w:rPr>
          <w:rFonts w:ascii="Times New Roman" w:hAnsi="Times New Roman" w:cs="Times New Roman"/>
          <w:b/>
          <w:sz w:val="28"/>
          <w:szCs w:val="28"/>
        </w:rPr>
      </w:pPr>
      <w:r w:rsidRPr="00E87A3F">
        <w:rPr>
          <w:rFonts w:ascii="Times New Roman" w:hAnsi="Times New Roman" w:cs="Times New Roman"/>
          <w:b/>
          <w:sz w:val="28"/>
          <w:szCs w:val="28"/>
        </w:rPr>
        <w:t>ВИРІШИЛА:</w:t>
      </w:r>
    </w:p>
    <w:p w:rsidR="00DC320E" w:rsidRPr="00E87A3F" w:rsidRDefault="00DC320E" w:rsidP="00DC320E">
      <w:pPr>
        <w:spacing w:after="0"/>
        <w:ind w:left="360"/>
        <w:jc w:val="both"/>
        <w:rPr>
          <w:rFonts w:ascii="Times New Roman" w:hAnsi="Times New Roman" w:cs="Times New Roman"/>
          <w:sz w:val="28"/>
          <w:szCs w:val="28"/>
        </w:rPr>
      </w:pPr>
      <w:r w:rsidRPr="00E87A3F">
        <w:rPr>
          <w:rFonts w:ascii="Times New Roman" w:hAnsi="Times New Roman" w:cs="Times New Roman"/>
          <w:sz w:val="28"/>
          <w:szCs w:val="28"/>
        </w:rPr>
        <w:t xml:space="preserve">1. Надати дозвіл на виготовлення   технічної документації із землеустрою щодо встановлення (відновлення) меж  земельної  ділянки в натурі ( на місцевості) для будівництва та обслуговування житлового будинку, господарських будівель  та  споруд  із  земель житлової забудови орієнтовною площею 0,25 га гр. України </w:t>
      </w:r>
      <w:r>
        <w:rPr>
          <w:rFonts w:ascii="Times New Roman" w:hAnsi="Times New Roman" w:cs="Times New Roman"/>
          <w:sz w:val="28"/>
          <w:szCs w:val="28"/>
        </w:rPr>
        <w:t>Міщенку Миколі Миколайовичу</w:t>
      </w:r>
      <w:r w:rsidRPr="00E87A3F">
        <w:rPr>
          <w:rFonts w:ascii="Times New Roman" w:hAnsi="Times New Roman" w:cs="Times New Roman"/>
          <w:sz w:val="28"/>
          <w:szCs w:val="28"/>
        </w:rPr>
        <w:t xml:space="preserve">, розташовану за адресою: Київська обл., Переяслав-Хмельницький р-н, с. Студеники, вул. </w:t>
      </w:r>
      <w:r>
        <w:rPr>
          <w:rFonts w:ascii="Times New Roman" w:hAnsi="Times New Roman" w:cs="Times New Roman"/>
          <w:sz w:val="28"/>
          <w:szCs w:val="28"/>
        </w:rPr>
        <w:t>Вишнева, буд. №20</w:t>
      </w:r>
      <w:r w:rsidRPr="00E87A3F">
        <w:rPr>
          <w:rFonts w:ascii="Times New Roman" w:hAnsi="Times New Roman" w:cs="Times New Roman"/>
          <w:sz w:val="28"/>
          <w:szCs w:val="28"/>
        </w:rPr>
        <w:t>.</w:t>
      </w:r>
    </w:p>
    <w:p w:rsidR="00DC320E" w:rsidRPr="00E87A3F" w:rsidRDefault="00DC320E" w:rsidP="00DC320E">
      <w:pPr>
        <w:spacing w:after="0"/>
        <w:ind w:left="360"/>
        <w:jc w:val="both"/>
        <w:rPr>
          <w:rFonts w:ascii="Times New Roman" w:hAnsi="Times New Roman" w:cs="Times New Roman"/>
          <w:sz w:val="28"/>
          <w:szCs w:val="28"/>
        </w:rPr>
      </w:pPr>
      <w:r w:rsidRPr="00E87A3F">
        <w:rPr>
          <w:rFonts w:ascii="Times New Roman" w:hAnsi="Times New Roman" w:cs="Times New Roman"/>
          <w:sz w:val="28"/>
          <w:szCs w:val="28"/>
        </w:rPr>
        <w:t>2. Контроль за виконанням даного рішення покласти на постійну комісію з  питань благоустрою, комунального господарства та земельних відносин.</w:t>
      </w:r>
    </w:p>
    <w:p w:rsidR="00DC320E" w:rsidRPr="00E87A3F" w:rsidRDefault="00DC320E" w:rsidP="00DC320E">
      <w:pPr>
        <w:spacing w:after="0"/>
        <w:ind w:left="720"/>
        <w:jc w:val="both"/>
        <w:rPr>
          <w:rFonts w:ascii="Times New Roman" w:hAnsi="Times New Roman" w:cs="Times New Roman"/>
          <w:sz w:val="28"/>
          <w:szCs w:val="28"/>
        </w:rPr>
      </w:pPr>
    </w:p>
    <w:p w:rsidR="00DC320E" w:rsidRPr="00E87A3F" w:rsidRDefault="00DC320E" w:rsidP="00DC320E">
      <w:pPr>
        <w:spacing w:after="0"/>
        <w:rPr>
          <w:rFonts w:ascii="Times New Roman" w:hAnsi="Times New Roman" w:cs="Times New Roman"/>
          <w:sz w:val="28"/>
          <w:szCs w:val="28"/>
        </w:rPr>
      </w:pPr>
      <w:r w:rsidRPr="00E87A3F">
        <w:rPr>
          <w:rFonts w:ascii="Times New Roman" w:hAnsi="Times New Roman" w:cs="Times New Roman"/>
          <w:sz w:val="28"/>
          <w:szCs w:val="28"/>
        </w:rPr>
        <w:t xml:space="preserve">                      Сільський  голова:                                       М.О. Лях</w:t>
      </w:r>
    </w:p>
    <w:p w:rsidR="00DC320E" w:rsidRPr="00E87A3F" w:rsidRDefault="00DC320E" w:rsidP="00DC320E">
      <w:pPr>
        <w:spacing w:after="0"/>
        <w:rPr>
          <w:rFonts w:ascii="Times New Roman" w:hAnsi="Times New Roman" w:cs="Times New Roman"/>
          <w:b/>
          <w:sz w:val="28"/>
          <w:szCs w:val="28"/>
        </w:rPr>
      </w:pPr>
      <w:r w:rsidRPr="00E87A3F">
        <w:rPr>
          <w:rFonts w:ascii="Times New Roman" w:hAnsi="Times New Roman" w:cs="Times New Roman"/>
          <w:b/>
          <w:sz w:val="28"/>
          <w:szCs w:val="28"/>
        </w:rPr>
        <w:t xml:space="preserve">с. Студеники </w:t>
      </w:r>
    </w:p>
    <w:p w:rsidR="00DC320E" w:rsidRPr="00E87A3F" w:rsidRDefault="00DC320E" w:rsidP="00DC320E">
      <w:pPr>
        <w:spacing w:after="0"/>
        <w:rPr>
          <w:rFonts w:ascii="Times New Roman" w:hAnsi="Times New Roman" w:cs="Times New Roman"/>
          <w:b/>
          <w:sz w:val="28"/>
          <w:szCs w:val="28"/>
        </w:rPr>
      </w:pPr>
      <w:r>
        <w:rPr>
          <w:rFonts w:ascii="Times New Roman" w:hAnsi="Times New Roman" w:cs="Times New Roman"/>
          <w:b/>
          <w:sz w:val="28"/>
          <w:szCs w:val="28"/>
        </w:rPr>
        <w:t>№ 545-ХХІІ</w:t>
      </w:r>
      <w:r w:rsidRPr="00E87A3F">
        <w:rPr>
          <w:rFonts w:ascii="Times New Roman" w:hAnsi="Times New Roman" w:cs="Times New Roman"/>
          <w:b/>
          <w:sz w:val="28"/>
          <w:szCs w:val="28"/>
        </w:rPr>
        <w:t>-УІІ</w:t>
      </w:r>
    </w:p>
    <w:p w:rsidR="00DC320E" w:rsidRPr="00E87A3F" w:rsidRDefault="00DC320E" w:rsidP="00DC320E">
      <w:pPr>
        <w:spacing w:after="0"/>
        <w:rPr>
          <w:rFonts w:ascii="Times New Roman" w:hAnsi="Times New Roman" w:cs="Times New Roman"/>
          <w:b/>
          <w:sz w:val="28"/>
          <w:szCs w:val="28"/>
        </w:rPr>
      </w:pPr>
      <w:r>
        <w:rPr>
          <w:rFonts w:ascii="Times New Roman" w:hAnsi="Times New Roman" w:cs="Times New Roman"/>
          <w:b/>
          <w:sz w:val="28"/>
          <w:szCs w:val="28"/>
        </w:rPr>
        <w:t>22.01.2019</w:t>
      </w:r>
    </w:p>
    <w:p w:rsidR="00E87A3F" w:rsidRDefault="00E87A3F" w:rsidP="009171A9">
      <w:pPr>
        <w:spacing w:after="0"/>
        <w:rPr>
          <w:rFonts w:ascii="Times New Roman" w:hAnsi="Times New Roman" w:cs="Times New Roman"/>
          <w:b/>
          <w:sz w:val="24"/>
          <w:szCs w:val="24"/>
        </w:rPr>
      </w:pPr>
    </w:p>
    <w:p w:rsidR="00E87A3F" w:rsidRDefault="00E87A3F" w:rsidP="009171A9">
      <w:pPr>
        <w:spacing w:after="0"/>
        <w:rPr>
          <w:rFonts w:ascii="Times New Roman" w:hAnsi="Times New Roman" w:cs="Times New Roman"/>
          <w:b/>
          <w:sz w:val="24"/>
          <w:szCs w:val="24"/>
        </w:rPr>
      </w:pPr>
    </w:p>
    <w:p w:rsidR="00DC320E" w:rsidRDefault="00DC320E" w:rsidP="009171A9">
      <w:pPr>
        <w:spacing w:after="0"/>
        <w:rPr>
          <w:rFonts w:ascii="Times New Roman" w:hAnsi="Times New Roman" w:cs="Times New Roman"/>
          <w:b/>
          <w:sz w:val="24"/>
          <w:szCs w:val="24"/>
        </w:rPr>
      </w:pPr>
    </w:p>
    <w:p w:rsidR="00DC320E" w:rsidRDefault="00DC320E" w:rsidP="009171A9">
      <w:pPr>
        <w:spacing w:after="0"/>
        <w:rPr>
          <w:rFonts w:ascii="Times New Roman" w:hAnsi="Times New Roman" w:cs="Times New Roman"/>
          <w:b/>
          <w:sz w:val="24"/>
          <w:szCs w:val="24"/>
        </w:rPr>
      </w:pPr>
    </w:p>
    <w:p w:rsidR="00383AC3" w:rsidRDefault="00383AC3" w:rsidP="00383AC3">
      <w:pPr>
        <w:spacing w:after="0"/>
        <w:rPr>
          <w:rFonts w:ascii="Times New Roman" w:hAnsi="Times New Roman" w:cs="Times New Roman"/>
          <w:b/>
          <w:sz w:val="24"/>
          <w:szCs w:val="24"/>
        </w:rPr>
      </w:pPr>
    </w:p>
    <w:p w:rsidR="00DC320E" w:rsidRDefault="00DC320E" w:rsidP="00383AC3">
      <w:pPr>
        <w:spacing w:after="0"/>
        <w:rPr>
          <w:rFonts w:ascii="Times New Roman" w:hAnsi="Times New Roman" w:cs="Times New Roman"/>
          <w:b/>
          <w:sz w:val="24"/>
          <w:szCs w:val="24"/>
        </w:rPr>
      </w:pPr>
    </w:p>
    <w:p w:rsidR="00DC320E" w:rsidRDefault="00DC320E" w:rsidP="00383AC3">
      <w:pPr>
        <w:spacing w:after="0"/>
        <w:rPr>
          <w:rFonts w:ascii="Times New Roman" w:hAnsi="Times New Roman" w:cs="Times New Roman"/>
          <w:b/>
          <w:sz w:val="24"/>
          <w:szCs w:val="24"/>
        </w:rPr>
      </w:pPr>
    </w:p>
    <w:p w:rsidR="00DC320E" w:rsidRPr="00E87A3F" w:rsidRDefault="00DC320E" w:rsidP="00DC320E">
      <w:pPr>
        <w:spacing w:after="0"/>
        <w:jc w:val="center"/>
        <w:rPr>
          <w:rFonts w:ascii="Times New Roman" w:hAnsi="Times New Roman" w:cs="Times New Roman"/>
          <w:sz w:val="28"/>
          <w:szCs w:val="28"/>
        </w:rPr>
      </w:pPr>
      <w:r w:rsidRPr="00E87A3F">
        <w:rPr>
          <w:rFonts w:ascii="Times New Roman" w:hAnsi="Times New Roman" w:cs="Times New Roman"/>
          <w:noProof/>
          <w:sz w:val="28"/>
          <w:szCs w:val="28"/>
          <w:lang w:eastAsia="uk-UA"/>
        </w:rPr>
        <w:drawing>
          <wp:inline distT="0" distB="0" distL="0" distR="0" wp14:anchorId="22F62831" wp14:editId="5870AF99">
            <wp:extent cx="499745" cy="680720"/>
            <wp:effectExtent l="0" t="0" r="0" b="5080"/>
            <wp:docPr id="35" name="Рисунок 35"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99745" cy="680720"/>
                    </a:xfrm>
                    <a:prstGeom prst="rect">
                      <a:avLst/>
                    </a:prstGeom>
                    <a:noFill/>
                    <a:ln>
                      <a:noFill/>
                    </a:ln>
                  </pic:spPr>
                </pic:pic>
              </a:graphicData>
            </a:graphic>
          </wp:inline>
        </w:drawing>
      </w:r>
    </w:p>
    <w:p w:rsidR="00DC320E" w:rsidRPr="00E87A3F" w:rsidRDefault="00DC320E" w:rsidP="00DC320E">
      <w:pPr>
        <w:spacing w:after="0"/>
        <w:jc w:val="center"/>
        <w:rPr>
          <w:rFonts w:ascii="Times New Roman" w:hAnsi="Times New Roman" w:cs="Times New Roman"/>
          <w:b/>
          <w:sz w:val="28"/>
          <w:szCs w:val="28"/>
        </w:rPr>
      </w:pPr>
    </w:p>
    <w:p w:rsidR="00DC320E" w:rsidRPr="00E87A3F" w:rsidRDefault="00DC320E" w:rsidP="00DC320E">
      <w:pPr>
        <w:spacing w:after="0"/>
        <w:jc w:val="center"/>
        <w:rPr>
          <w:rFonts w:ascii="Times New Roman" w:hAnsi="Times New Roman" w:cs="Times New Roman"/>
          <w:b/>
        </w:rPr>
      </w:pPr>
      <w:r w:rsidRPr="00E87A3F">
        <w:rPr>
          <w:rFonts w:ascii="Times New Roman" w:hAnsi="Times New Roman" w:cs="Times New Roman"/>
          <w:b/>
        </w:rPr>
        <w:t>СТУДЕНИКІВСЬКА   СІЛЬСЬКА  РАДА</w:t>
      </w:r>
    </w:p>
    <w:p w:rsidR="00DC320E" w:rsidRPr="00E87A3F" w:rsidRDefault="00DC320E" w:rsidP="00DC320E">
      <w:pPr>
        <w:spacing w:after="0"/>
        <w:jc w:val="center"/>
        <w:rPr>
          <w:rFonts w:ascii="Times New Roman" w:hAnsi="Times New Roman" w:cs="Times New Roman"/>
          <w:b/>
        </w:rPr>
      </w:pPr>
      <w:r w:rsidRPr="00E87A3F">
        <w:rPr>
          <w:rFonts w:ascii="Times New Roman" w:hAnsi="Times New Roman" w:cs="Times New Roman"/>
          <w:b/>
        </w:rPr>
        <w:t>ПЕРЕЯСЛАВ – ХМЕЛЬНИЦЬКОГО  РАЙОНУ</w:t>
      </w:r>
    </w:p>
    <w:p w:rsidR="00DC320E" w:rsidRPr="00E87A3F" w:rsidRDefault="00DC320E" w:rsidP="00DC320E">
      <w:pPr>
        <w:spacing w:after="0"/>
        <w:jc w:val="center"/>
        <w:rPr>
          <w:rFonts w:ascii="Times New Roman" w:hAnsi="Times New Roman" w:cs="Times New Roman"/>
          <w:b/>
        </w:rPr>
      </w:pPr>
      <w:r w:rsidRPr="00E87A3F">
        <w:rPr>
          <w:rFonts w:ascii="Times New Roman" w:hAnsi="Times New Roman" w:cs="Times New Roman"/>
          <w:b/>
        </w:rPr>
        <w:t>КИЇВСЬКОЇ  ОБЛАСТІ</w:t>
      </w:r>
    </w:p>
    <w:p w:rsidR="00DC320E" w:rsidRPr="00E87A3F" w:rsidRDefault="00DC320E" w:rsidP="00DC320E">
      <w:pPr>
        <w:spacing w:after="0"/>
        <w:jc w:val="center"/>
        <w:rPr>
          <w:rFonts w:ascii="Times New Roman" w:hAnsi="Times New Roman" w:cs="Times New Roman"/>
          <w:b/>
          <w:sz w:val="28"/>
          <w:szCs w:val="28"/>
        </w:rPr>
      </w:pPr>
    </w:p>
    <w:p w:rsidR="00DC320E" w:rsidRPr="00E87A3F" w:rsidRDefault="00DC320E" w:rsidP="00DC320E">
      <w:pPr>
        <w:spacing w:after="0"/>
        <w:jc w:val="center"/>
        <w:rPr>
          <w:rFonts w:ascii="Times New Roman" w:hAnsi="Times New Roman" w:cs="Times New Roman"/>
          <w:b/>
          <w:sz w:val="28"/>
          <w:szCs w:val="28"/>
        </w:rPr>
      </w:pPr>
      <w:r w:rsidRPr="00E87A3F">
        <w:rPr>
          <w:rFonts w:ascii="Times New Roman" w:hAnsi="Times New Roman" w:cs="Times New Roman"/>
          <w:b/>
          <w:sz w:val="28"/>
          <w:szCs w:val="28"/>
        </w:rPr>
        <w:t xml:space="preserve">Р І Ш Е Н </w:t>
      </w:r>
      <w:proofErr w:type="spellStart"/>
      <w:r w:rsidRPr="00E87A3F">
        <w:rPr>
          <w:rFonts w:ascii="Times New Roman" w:hAnsi="Times New Roman" w:cs="Times New Roman"/>
          <w:b/>
          <w:sz w:val="28"/>
          <w:szCs w:val="28"/>
        </w:rPr>
        <w:t>Н</w:t>
      </w:r>
      <w:proofErr w:type="spellEnd"/>
      <w:r w:rsidRPr="00E87A3F">
        <w:rPr>
          <w:rFonts w:ascii="Times New Roman" w:hAnsi="Times New Roman" w:cs="Times New Roman"/>
          <w:b/>
          <w:sz w:val="28"/>
          <w:szCs w:val="28"/>
        </w:rPr>
        <w:t xml:space="preserve"> Я</w:t>
      </w:r>
    </w:p>
    <w:p w:rsidR="00DC320E" w:rsidRPr="00E87A3F" w:rsidRDefault="00DC320E" w:rsidP="00DC320E">
      <w:pPr>
        <w:spacing w:after="0"/>
        <w:rPr>
          <w:rFonts w:ascii="Times New Roman" w:hAnsi="Times New Roman" w:cs="Times New Roman"/>
          <w:b/>
          <w:sz w:val="28"/>
          <w:szCs w:val="28"/>
        </w:rPr>
      </w:pPr>
      <w:r w:rsidRPr="00E87A3F">
        <w:rPr>
          <w:rFonts w:ascii="Times New Roman" w:hAnsi="Times New Roman" w:cs="Times New Roman"/>
          <w:b/>
          <w:sz w:val="28"/>
          <w:szCs w:val="28"/>
        </w:rPr>
        <w:t xml:space="preserve">Про надання дозволу на виготовлення  технічної документації  із  землеустрою щодо встановлення (відновлення) меж  земельної ділянки  в натурі  ( на місцевості)  гр.  України </w:t>
      </w:r>
      <w:proofErr w:type="spellStart"/>
      <w:r>
        <w:rPr>
          <w:rFonts w:ascii="Times New Roman" w:hAnsi="Times New Roman" w:cs="Times New Roman"/>
          <w:b/>
          <w:sz w:val="28"/>
          <w:szCs w:val="28"/>
        </w:rPr>
        <w:t>Овчарику</w:t>
      </w:r>
      <w:proofErr w:type="spellEnd"/>
      <w:r>
        <w:rPr>
          <w:rFonts w:ascii="Times New Roman" w:hAnsi="Times New Roman" w:cs="Times New Roman"/>
          <w:b/>
          <w:sz w:val="28"/>
          <w:szCs w:val="28"/>
        </w:rPr>
        <w:t xml:space="preserve"> М.І</w:t>
      </w:r>
      <w:r w:rsidRPr="00E87A3F">
        <w:rPr>
          <w:rFonts w:ascii="Times New Roman" w:hAnsi="Times New Roman" w:cs="Times New Roman"/>
          <w:b/>
          <w:sz w:val="28"/>
          <w:szCs w:val="28"/>
        </w:rPr>
        <w:t xml:space="preserve"> . для будівництва та обслуговування житлового будинку, господарських будівель та споруд в с. </w:t>
      </w:r>
      <w:r>
        <w:rPr>
          <w:rFonts w:ascii="Times New Roman" w:hAnsi="Times New Roman" w:cs="Times New Roman"/>
          <w:b/>
          <w:sz w:val="28"/>
          <w:szCs w:val="28"/>
        </w:rPr>
        <w:t>Переяславське</w:t>
      </w:r>
      <w:r w:rsidRPr="00E87A3F">
        <w:rPr>
          <w:rFonts w:ascii="Times New Roman" w:hAnsi="Times New Roman" w:cs="Times New Roman"/>
          <w:b/>
          <w:sz w:val="28"/>
          <w:szCs w:val="28"/>
        </w:rPr>
        <w:t xml:space="preserve">  Переяслав-Хмельницького району Київської області.</w:t>
      </w:r>
    </w:p>
    <w:p w:rsidR="00DC320E" w:rsidRPr="00E87A3F" w:rsidRDefault="00DC320E" w:rsidP="00DC320E">
      <w:pPr>
        <w:spacing w:after="0"/>
        <w:jc w:val="both"/>
        <w:rPr>
          <w:rFonts w:ascii="Times New Roman" w:hAnsi="Times New Roman" w:cs="Times New Roman"/>
          <w:sz w:val="28"/>
          <w:szCs w:val="28"/>
        </w:rPr>
      </w:pPr>
      <w:r w:rsidRPr="00E87A3F">
        <w:rPr>
          <w:rFonts w:ascii="Times New Roman" w:hAnsi="Times New Roman" w:cs="Times New Roman"/>
          <w:sz w:val="28"/>
          <w:szCs w:val="28"/>
        </w:rPr>
        <w:t xml:space="preserve">     Розглянувши  заяву гр. України </w:t>
      </w:r>
      <w:proofErr w:type="spellStart"/>
      <w:r>
        <w:rPr>
          <w:rFonts w:ascii="Times New Roman" w:hAnsi="Times New Roman" w:cs="Times New Roman"/>
          <w:sz w:val="28"/>
          <w:szCs w:val="28"/>
        </w:rPr>
        <w:t>Овчарика</w:t>
      </w:r>
      <w:proofErr w:type="spellEnd"/>
      <w:r>
        <w:rPr>
          <w:rFonts w:ascii="Times New Roman" w:hAnsi="Times New Roman" w:cs="Times New Roman"/>
          <w:sz w:val="28"/>
          <w:szCs w:val="28"/>
        </w:rPr>
        <w:t xml:space="preserve"> Миколи Івановича</w:t>
      </w:r>
      <w:r w:rsidRPr="00E87A3F">
        <w:rPr>
          <w:rFonts w:ascii="Times New Roman" w:hAnsi="Times New Roman" w:cs="Times New Roman"/>
          <w:sz w:val="28"/>
          <w:szCs w:val="28"/>
        </w:rPr>
        <w:t xml:space="preserve">    про надання дозволу на виготовлення технічної документації із   землеустрою щодо встановлення (відновлення) меж земельної ділянки в натурі (на місцевості) для будівництва та обслуговування житлового будинку, господарських будівель  та  споруд у власність, розташованої за адресою: Київська обл., Переяслав-Хмельницький р-н, с. </w:t>
      </w:r>
      <w:r>
        <w:rPr>
          <w:rFonts w:ascii="Times New Roman" w:hAnsi="Times New Roman" w:cs="Times New Roman"/>
          <w:sz w:val="28"/>
          <w:szCs w:val="28"/>
        </w:rPr>
        <w:t>Переяславське</w:t>
      </w:r>
      <w:r w:rsidRPr="00E87A3F">
        <w:rPr>
          <w:rFonts w:ascii="Times New Roman" w:hAnsi="Times New Roman" w:cs="Times New Roman"/>
          <w:sz w:val="28"/>
          <w:szCs w:val="28"/>
        </w:rPr>
        <w:t xml:space="preserve">, вул. </w:t>
      </w:r>
      <w:r>
        <w:rPr>
          <w:rFonts w:ascii="Times New Roman" w:hAnsi="Times New Roman" w:cs="Times New Roman"/>
          <w:sz w:val="28"/>
          <w:szCs w:val="28"/>
        </w:rPr>
        <w:t>Польова, буд. №13</w:t>
      </w:r>
      <w:r w:rsidRPr="00E87A3F">
        <w:rPr>
          <w:rFonts w:ascii="Times New Roman" w:hAnsi="Times New Roman" w:cs="Times New Roman"/>
          <w:sz w:val="28"/>
          <w:szCs w:val="28"/>
        </w:rPr>
        <w:t>,  керуючись ст. ст. 17, 40, 81, 118 Земельного Кодексу України, Законом України "Про землеустрій" та пунктом 34  частини 1 статті 26 Закону України "Про місцеве самоврядування в "Про місцеве самоврядування в Україні" сільська рада</w:t>
      </w:r>
    </w:p>
    <w:p w:rsidR="00DC320E" w:rsidRPr="00E87A3F" w:rsidRDefault="00DC320E" w:rsidP="00DC320E">
      <w:pPr>
        <w:spacing w:after="0"/>
        <w:jc w:val="center"/>
        <w:rPr>
          <w:rFonts w:ascii="Times New Roman" w:hAnsi="Times New Roman" w:cs="Times New Roman"/>
          <w:b/>
          <w:sz w:val="28"/>
          <w:szCs w:val="28"/>
        </w:rPr>
      </w:pPr>
      <w:r w:rsidRPr="00E87A3F">
        <w:rPr>
          <w:rFonts w:ascii="Times New Roman" w:hAnsi="Times New Roman" w:cs="Times New Roman"/>
          <w:b/>
          <w:sz w:val="28"/>
          <w:szCs w:val="28"/>
        </w:rPr>
        <w:t>ВИРІШИЛА:</w:t>
      </w:r>
    </w:p>
    <w:p w:rsidR="00DC320E" w:rsidRPr="00E87A3F" w:rsidRDefault="00DC320E" w:rsidP="00DC320E">
      <w:pPr>
        <w:spacing w:after="0"/>
        <w:ind w:left="360"/>
        <w:jc w:val="both"/>
        <w:rPr>
          <w:rFonts w:ascii="Times New Roman" w:hAnsi="Times New Roman" w:cs="Times New Roman"/>
          <w:sz w:val="28"/>
          <w:szCs w:val="28"/>
        </w:rPr>
      </w:pPr>
      <w:r w:rsidRPr="00E87A3F">
        <w:rPr>
          <w:rFonts w:ascii="Times New Roman" w:hAnsi="Times New Roman" w:cs="Times New Roman"/>
          <w:sz w:val="28"/>
          <w:szCs w:val="28"/>
        </w:rPr>
        <w:t>1. Надати дозвіл на виготовлення   технічної документації із землеустрою щодо встановлення (відновлення) меж  земельної  ділянки в натурі ( на місцевості) для будівництва та обслуговування житлового будинку, господарських будівель  та  споруд  із  земель житлової</w:t>
      </w:r>
      <w:r>
        <w:rPr>
          <w:rFonts w:ascii="Times New Roman" w:hAnsi="Times New Roman" w:cs="Times New Roman"/>
          <w:sz w:val="28"/>
          <w:szCs w:val="28"/>
        </w:rPr>
        <w:t xml:space="preserve"> забудови орієнтовною площею 0,1</w:t>
      </w:r>
      <w:r w:rsidRPr="00E87A3F">
        <w:rPr>
          <w:rFonts w:ascii="Times New Roman" w:hAnsi="Times New Roman" w:cs="Times New Roman"/>
          <w:sz w:val="28"/>
          <w:szCs w:val="28"/>
        </w:rPr>
        <w:t xml:space="preserve">5 га гр. України </w:t>
      </w:r>
      <w:proofErr w:type="spellStart"/>
      <w:r>
        <w:rPr>
          <w:rFonts w:ascii="Times New Roman" w:hAnsi="Times New Roman" w:cs="Times New Roman"/>
          <w:sz w:val="28"/>
          <w:szCs w:val="28"/>
        </w:rPr>
        <w:t>Овчарику</w:t>
      </w:r>
      <w:proofErr w:type="spellEnd"/>
      <w:r>
        <w:rPr>
          <w:rFonts w:ascii="Times New Roman" w:hAnsi="Times New Roman" w:cs="Times New Roman"/>
          <w:sz w:val="28"/>
          <w:szCs w:val="28"/>
        </w:rPr>
        <w:t xml:space="preserve"> Миколі Івановичу</w:t>
      </w:r>
      <w:r w:rsidRPr="00E87A3F">
        <w:rPr>
          <w:rFonts w:ascii="Times New Roman" w:hAnsi="Times New Roman" w:cs="Times New Roman"/>
          <w:sz w:val="28"/>
          <w:szCs w:val="28"/>
        </w:rPr>
        <w:t xml:space="preserve">, розташовану за адресою: Київська обл., Переяслав-Хмельницький р-н, с. </w:t>
      </w:r>
      <w:r>
        <w:rPr>
          <w:rFonts w:ascii="Times New Roman" w:hAnsi="Times New Roman" w:cs="Times New Roman"/>
          <w:sz w:val="28"/>
          <w:szCs w:val="28"/>
        </w:rPr>
        <w:t>Переяславське</w:t>
      </w:r>
      <w:r w:rsidRPr="00E87A3F">
        <w:rPr>
          <w:rFonts w:ascii="Times New Roman" w:hAnsi="Times New Roman" w:cs="Times New Roman"/>
          <w:sz w:val="28"/>
          <w:szCs w:val="28"/>
        </w:rPr>
        <w:t xml:space="preserve">, вул. </w:t>
      </w:r>
      <w:r>
        <w:rPr>
          <w:rFonts w:ascii="Times New Roman" w:hAnsi="Times New Roman" w:cs="Times New Roman"/>
          <w:sz w:val="28"/>
          <w:szCs w:val="28"/>
        </w:rPr>
        <w:t>Польова, буд. №13</w:t>
      </w:r>
      <w:r w:rsidRPr="00E87A3F">
        <w:rPr>
          <w:rFonts w:ascii="Times New Roman" w:hAnsi="Times New Roman" w:cs="Times New Roman"/>
          <w:sz w:val="28"/>
          <w:szCs w:val="28"/>
        </w:rPr>
        <w:t>.</w:t>
      </w:r>
    </w:p>
    <w:p w:rsidR="00DC320E" w:rsidRPr="00E87A3F" w:rsidRDefault="00DC320E" w:rsidP="00DC320E">
      <w:pPr>
        <w:spacing w:after="0"/>
        <w:ind w:left="360"/>
        <w:jc w:val="both"/>
        <w:rPr>
          <w:rFonts w:ascii="Times New Roman" w:hAnsi="Times New Roman" w:cs="Times New Roman"/>
          <w:sz w:val="28"/>
          <w:szCs w:val="28"/>
        </w:rPr>
      </w:pPr>
      <w:r w:rsidRPr="00E87A3F">
        <w:rPr>
          <w:rFonts w:ascii="Times New Roman" w:hAnsi="Times New Roman" w:cs="Times New Roman"/>
          <w:sz w:val="28"/>
          <w:szCs w:val="28"/>
        </w:rPr>
        <w:t>2. Контроль за виконанням даного рішення покласти на постійну комісію з  питань благоустрою, комунального господарства та земельних відносин.</w:t>
      </w:r>
    </w:p>
    <w:p w:rsidR="00DC320E" w:rsidRPr="00E87A3F" w:rsidRDefault="00DC320E" w:rsidP="00DC320E">
      <w:pPr>
        <w:spacing w:after="0"/>
        <w:ind w:left="720"/>
        <w:jc w:val="both"/>
        <w:rPr>
          <w:rFonts w:ascii="Times New Roman" w:hAnsi="Times New Roman" w:cs="Times New Roman"/>
          <w:sz w:val="28"/>
          <w:szCs w:val="28"/>
        </w:rPr>
      </w:pPr>
    </w:p>
    <w:p w:rsidR="00DC320E" w:rsidRPr="00E87A3F" w:rsidRDefault="00DC320E" w:rsidP="00DC320E">
      <w:pPr>
        <w:spacing w:after="0"/>
        <w:rPr>
          <w:rFonts w:ascii="Times New Roman" w:hAnsi="Times New Roman" w:cs="Times New Roman"/>
          <w:sz w:val="28"/>
          <w:szCs w:val="28"/>
        </w:rPr>
      </w:pPr>
      <w:r w:rsidRPr="00E87A3F">
        <w:rPr>
          <w:rFonts w:ascii="Times New Roman" w:hAnsi="Times New Roman" w:cs="Times New Roman"/>
          <w:sz w:val="28"/>
          <w:szCs w:val="28"/>
        </w:rPr>
        <w:t xml:space="preserve">                      Сільський  голова:                                       М.О. Лях</w:t>
      </w:r>
    </w:p>
    <w:p w:rsidR="00DC320E" w:rsidRPr="00E87A3F" w:rsidRDefault="00DC320E" w:rsidP="00DC320E">
      <w:pPr>
        <w:spacing w:after="0"/>
        <w:rPr>
          <w:rFonts w:ascii="Times New Roman" w:hAnsi="Times New Roman" w:cs="Times New Roman"/>
          <w:b/>
          <w:sz w:val="28"/>
          <w:szCs w:val="28"/>
        </w:rPr>
      </w:pPr>
      <w:r w:rsidRPr="00E87A3F">
        <w:rPr>
          <w:rFonts w:ascii="Times New Roman" w:hAnsi="Times New Roman" w:cs="Times New Roman"/>
          <w:b/>
          <w:sz w:val="28"/>
          <w:szCs w:val="28"/>
        </w:rPr>
        <w:t xml:space="preserve">с. Студеники </w:t>
      </w:r>
    </w:p>
    <w:p w:rsidR="00DC320E" w:rsidRPr="00E87A3F" w:rsidRDefault="00DC320E" w:rsidP="00DC320E">
      <w:pPr>
        <w:spacing w:after="0"/>
        <w:rPr>
          <w:rFonts w:ascii="Times New Roman" w:hAnsi="Times New Roman" w:cs="Times New Roman"/>
          <w:b/>
          <w:sz w:val="28"/>
          <w:szCs w:val="28"/>
        </w:rPr>
      </w:pPr>
      <w:r>
        <w:rPr>
          <w:rFonts w:ascii="Times New Roman" w:hAnsi="Times New Roman" w:cs="Times New Roman"/>
          <w:b/>
          <w:sz w:val="28"/>
          <w:szCs w:val="28"/>
        </w:rPr>
        <w:t>№ 546-ХХІІ</w:t>
      </w:r>
      <w:r w:rsidRPr="00E87A3F">
        <w:rPr>
          <w:rFonts w:ascii="Times New Roman" w:hAnsi="Times New Roman" w:cs="Times New Roman"/>
          <w:b/>
          <w:sz w:val="28"/>
          <w:szCs w:val="28"/>
        </w:rPr>
        <w:t>-УІІ</w:t>
      </w:r>
    </w:p>
    <w:p w:rsidR="00DC320E" w:rsidRPr="00E87A3F" w:rsidRDefault="00DC320E" w:rsidP="00DC320E">
      <w:pPr>
        <w:spacing w:after="0"/>
        <w:rPr>
          <w:rFonts w:ascii="Times New Roman" w:hAnsi="Times New Roman" w:cs="Times New Roman"/>
          <w:b/>
          <w:sz w:val="28"/>
          <w:szCs w:val="28"/>
        </w:rPr>
      </w:pPr>
      <w:r>
        <w:rPr>
          <w:rFonts w:ascii="Times New Roman" w:hAnsi="Times New Roman" w:cs="Times New Roman"/>
          <w:b/>
          <w:sz w:val="28"/>
          <w:szCs w:val="28"/>
        </w:rPr>
        <w:t>22.01.2019</w:t>
      </w:r>
    </w:p>
    <w:p w:rsidR="00DC320E" w:rsidRDefault="00DC320E" w:rsidP="00383AC3">
      <w:pPr>
        <w:spacing w:after="0"/>
        <w:rPr>
          <w:rFonts w:ascii="Times New Roman" w:hAnsi="Times New Roman" w:cs="Times New Roman"/>
          <w:b/>
          <w:sz w:val="24"/>
          <w:szCs w:val="24"/>
        </w:rPr>
      </w:pPr>
    </w:p>
    <w:p w:rsidR="00DC320E" w:rsidRDefault="00DC320E" w:rsidP="00383AC3">
      <w:pPr>
        <w:spacing w:after="0"/>
        <w:rPr>
          <w:rFonts w:ascii="Times New Roman" w:hAnsi="Times New Roman" w:cs="Times New Roman"/>
          <w:b/>
          <w:sz w:val="24"/>
          <w:szCs w:val="24"/>
        </w:rPr>
      </w:pPr>
    </w:p>
    <w:p w:rsidR="00DC320E" w:rsidRDefault="00DC320E" w:rsidP="00383AC3">
      <w:pPr>
        <w:spacing w:after="0"/>
        <w:rPr>
          <w:rFonts w:ascii="Times New Roman" w:hAnsi="Times New Roman" w:cs="Times New Roman"/>
          <w:b/>
          <w:sz w:val="24"/>
          <w:szCs w:val="24"/>
        </w:rPr>
      </w:pPr>
    </w:p>
    <w:p w:rsidR="00DC320E" w:rsidRDefault="00DC320E" w:rsidP="00383AC3">
      <w:pPr>
        <w:spacing w:after="0"/>
        <w:rPr>
          <w:rFonts w:ascii="Times New Roman" w:hAnsi="Times New Roman" w:cs="Times New Roman"/>
          <w:b/>
          <w:sz w:val="24"/>
          <w:szCs w:val="24"/>
        </w:rPr>
      </w:pPr>
    </w:p>
    <w:p w:rsidR="00DC320E" w:rsidRDefault="00DC320E" w:rsidP="00383AC3">
      <w:pPr>
        <w:spacing w:after="0"/>
        <w:rPr>
          <w:rFonts w:ascii="Times New Roman" w:hAnsi="Times New Roman" w:cs="Times New Roman"/>
          <w:b/>
          <w:sz w:val="24"/>
          <w:szCs w:val="24"/>
        </w:rPr>
      </w:pPr>
    </w:p>
    <w:p w:rsidR="00DC320E" w:rsidRPr="00E87A3F" w:rsidRDefault="00DC320E" w:rsidP="00DC320E">
      <w:pPr>
        <w:spacing w:after="0"/>
        <w:jc w:val="center"/>
        <w:rPr>
          <w:rFonts w:ascii="Times New Roman" w:hAnsi="Times New Roman" w:cs="Times New Roman"/>
          <w:sz w:val="28"/>
          <w:szCs w:val="28"/>
        </w:rPr>
      </w:pPr>
      <w:r w:rsidRPr="00E87A3F">
        <w:rPr>
          <w:rFonts w:ascii="Times New Roman" w:hAnsi="Times New Roman" w:cs="Times New Roman"/>
          <w:noProof/>
          <w:sz w:val="28"/>
          <w:szCs w:val="28"/>
          <w:lang w:eastAsia="uk-UA"/>
        </w:rPr>
        <w:lastRenderedPageBreak/>
        <w:drawing>
          <wp:inline distT="0" distB="0" distL="0" distR="0" wp14:anchorId="248DB260" wp14:editId="6B00CD03">
            <wp:extent cx="499745" cy="680720"/>
            <wp:effectExtent l="0" t="0" r="0" b="5080"/>
            <wp:docPr id="36" name="Рисунок 36"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99745" cy="680720"/>
                    </a:xfrm>
                    <a:prstGeom prst="rect">
                      <a:avLst/>
                    </a:prstGeom>
                    <a:noFill/>
                    <a:ln>
                      <a:noFill/>
                    </a:ln>
                  </pic:spPr>
                </pic:pic>
              </a:graphicData>
            </a:graphic>
          </wp:inline>
        </w:drawing>
      </w:r>
    </w:p>
    <w:p w:rsidR="00DC320E" w:rsidRPr="00E87A3F" w:rsidRDefault="00DC320E" w:rsidP="00DC320E">
      <w:pPr>
        <w:spacing w:after="0"/>
        <w:jc w:val="center"/>
        <w:rPr>
          <w:rFonts w:ascii="Times New Roman" w:hAnsi="Times New Roman" w:cs="Times New Roman"/>
          <w:b/>
          <w:sz w:val="28"/>
          <w:szCs w:val="28"/>
        </w:rPr>
      </w:pPr>
    </w:p>
    <w:p w:rsidR="00DC320E" w:rsidRPr="00E87A3F" w:rsidRDefault="00DC320E" w:rsidP="00DC320E">
      <w:pPr>
        <w:spacing w:after="0"/>
        <w:jc w:val="center"/>
        <w:rPr>
          <w:rFonts w:ascii="Times New Roman" w:hAnsi="Times New Roman" w:cs="Times New Roman"/>
          <w:b/>
        </w:rPr>
      </w:pPr>
      <w:r w:rsidRPr="00E87A3F">
        <w:rPr>
          <w:rFonts w:ascii="Times New Roman" w:hAnsi="Times New Roman" w:cs="Times New Roman"/>
          <w:b/>
        </w:rPr>
        <w:t>СТУДЕНИКІВСЬКА   СІЛЬСЬКА  РАДА</w:t>
      </w:r>
    </w:p>
    <w:p w:rsidR="00DC320E" w:rsidRPr="00E87A3F" w:rsidRDefault="00DC320E" w:rsidP="00DC320E">
      <w:pPr>
        <w:spacing w:after="0"/>
        <w:jc w:val="center"/>
        <w:rPr>
          <w:rFonts w:ascii="Times New Roman" w:hAnsi="Times New Roman" w:cs="Times New Roman"/>
          <w:b/>
        </w:rPr>
      </w:pPr>
      <w:r w:rsidRPr="00E87A3F">
        <w:rPr>
          <w:rFonts w:ascii="Times New Roman" w:hAnsi="Times New Roman" w:cs="Times New Roman"/>
          <w:b/>
        </w:rPr>
        <w:t>ПЕРЕЯСЛАВ – ХМЕЛЬНИЦЬКОГО  РАЙОНУ</w:t>
      </w:r>
    </w:p>
    <w:p w:rsidR="00DC320E" w:rsidRPr="00E87A3F" w:rsidRDefault="00DC320E" w:rsidP="00DC320E">
      <w:pPr>
        <w:spacing w:after="0"/>
        <w:jc w:val="center"/>
        <w:rPr>
          <w:rFonts w:ascii="Times New Roman" w:hAnsi="Times New Roman" w:cs="Times New Roman"/>
          <w:b/>
        </w:rPr>
      </w:pPr>
      <w:r w:rsidRPr="00E87A3F">
        <w:rPr>
          <w:rFonts w:ascii="Times New Roman" w:hAnsi="Times New Roman" w:cs="Times New Roman"/>
          <w:b/>
        </w:rPr>
        <w:t>КИЇВСЬКОЇ  ОБЛАСТІ</w:t>
      </w:r>
    </w:p>
    <w:p w:rsidR="00DC320E" w:rsidRPr="00E87A3F" w:rsidRDefault="00DC320E" w:rsidP="00DC320E">
      <w:pPr>
        <w:spacing w:after="0"/>
        <w:jc w:val="center"/>
        <w:rPr>
          <w:rFonts w:ascii="Times New Roman" w:hAnsi="Times New Roman" w:cs="Times New Roman"/>
          <w:b/>
          <w:sz w:val="28"/>
          <w:szCs w:val="28"/>
        </w:rPr>
      </w:pPr>
    </w:p>
    <w:p w:rsidR="00DC320E" w:rsidRPr="00E87A3F" w:rsidRDefault="00DC320E" w:rsidP="00DC320E">
      <w:pPr>
        <w:spacing w:after="0"/>
        <w:jc w:val="center"/>
        <w:rPr>
          <w:rFonts w:ascii="Times New Roman" w:hAnsi="Times New Roman" w:cs="Times New Roman"/>
          <w:b/>
          <w:sz w:val="28"/>
          <w:szCs w:val="28"/>
        </w:rPr>
      </w:pPr>
      <w:r w:rsidRPr="00E87A3F">
        <w:rPr>
          <w:rFonts w:ascii="Times New Roman" w:hAnsi="Times New Roman" w:cs="Times New Roman"/>
          <w:b/>
          <w:sz w:val="28"/>
          <w:szCs w:val="28"/>
        </w:rPr>
        <w:t xml:space="preserve">Р І Ш Е Н </w:t>
      </w:r>
      <w:proofErr w:type="spellStart"/>
      <w:r w:rsidRPr="00E87A3F">
        <w:rPr>
          <w:rFonts w:ascii="Times New Roman" w:hAnsi="Times New Roman" w:cs="Times New Roman"/>
          <w:b/>
          <w:sz w:val="28"/>
          <w:szCs w:val="28"/>
        </w:rPr>
        <w:t>Н</w:t>
      </w:r>
      <w:proofErr w:type="spellEnd"/>
      <w:r w:rsidRPr="00E87A3F">
        <w:rPr>
          <w:rFonts w:ascii="Times New Roman" w:hAnsi="Times New Roman" w:cs="Times New Roman"/>
          <w:b/>
          <w:sz w:val="28"/>
          <w:szCs w:val="28"/>
        </w:rPr>
        <w:t xml:space="preserve"> Я</w:t>
      </w:r>
    </w:p>
    <w:p w:rsidR="00DC320E" w:rsidRPr="00E87A3F" w:rsidRDefault="00DC320E" w:rsidP="00DC320E">
      <w:pPr>
        <w:spacing w:after="0"/>
        <w:rPr>
          <w:rFonts w:ascii="Times New Roman" w:hAnsi="Times New Roman" w:cs="Times New Roman"/>
          <w:b/>
          <w:sz w:val="28"/>
          <w:szCs w:val="28"/>
        </w:rPr>
      </w:pPr>
      <w:r w:rsidRPr="00E87A3F">
        <w:rPr>
          <w:rFonts w:ascii="Times New Roman" w:hAnsi="Times New Roman" w:cs="Times New Roman"/>
          <w:b/>
          <w:sz w:val="28"/>
          <w:szCs w:val="28"/>
        </w:rPr>
        <w:t xml:space="preserve">Про надання дозволу на виготовлення  технічної документації  із  землеустрою щодо встановлення (відновлення) меж  земельної ділянки  в натурі  ( на місцевості)  гр.  України </w:t>
      </w:r>
      <w:proofErr w:type="spellStart"/>
      <w:r>
        <w:rPr>
          <w:rFonts w:ascii="Times New Roman" w:hAnsi="Times New Roman" w:cs="Times New Roman"/>
          <w:b/>
          <w:sz w:val="28"/>
          <w:szCs w:val="28"/>
        </w:rPr>
        <w:t>Овчарик</w:t>
      </w:r>
      <w:proofErr w:type="spellEnd"/>
      <w:r>
        <w:rPr>
          <w:rFonts w:ascii="Times New Roman" w:hAnsi="Times New Roman" w:cs="Times New Roman"/>
          <w:b/>
          <w:sz w:val="28"/>
          <w:szCs w:val="28"/>
        </w:rPr>
        <w:t xml:space="preserve"> В.П</w:t>
      </w:r>
      <w:r w:rsidRPr="00E87A3F">
        <w:rPr>
          <w:rFonts w:ascii="Times New Roman" w:hAnsi="Times New Roman" w:cs="Times New Roman"/>
          <w:b/>
          <w:sz w:val="28"/>
          <w:szCs w:val="28"/>
        </w:rPr>
        <w:t xml:space="preserve"> . для будівництва та обслуговування житлового будинку, господарських будівель та споруд в с. </w:t>
      </w:r>
      <w:r>
        <w:rPr>
          <w:rFonts w:ascii="Times New Roman" w:hAnsi="Times New Roman" w:cs="Times New Roman"/>
          <w:b/>
          <w:sz w:val="28"/>
          <w:szCs w:val="28"/>
        </w:rPr>
        <w:t>Переяславське</w:t>
      </w:r>
      <w:r w:rsidRPr="00E87A3F">
        <w:rPr>
          <w:rFonts w:ascii="Times New Roman" w:hAnsi="Times New Roman" w:cs="Times New Roman"/>
          <w:b/>
          <w:sz w:val="28"/>
          <w:szCs w:val="28"/>
        </w:rPr>
        <w:t xml:space="preserve">  Переяслав-Хмельницького району Київської області.</w:t>
      </w:r>
    </w:p>
    <w:p w:rsidR="00DC320E" w:rsidRPr="00E87A3F" w:rsidRDefault="00DC320E" w:rsidP="00DC320E">
      <w:pPr>
        <w:spacing w:after="0"/>
        <w:jc w:val="both"/>
        <w:rPr>
          <w:rFonts w:ascii="Times New Roman" w:hAnsi="Times New Roman" w:cs="Times New Roman"/>
          <w:sz w:val="28"/>
          <w:szCs w:val="28"/>
        </w:rPr>
      </w:pPr>
      <w:r w:rsidRPr="00E87A3F">
        <w:rPr>
          <w:rFonts w:ascii="Times New Roman" w:hAnsi="Times New Roman" w:cs="Times New Roman"/>
          <w:sz w:val="28"/>
          <w:szCs w:val="28"/>
        </w:rPr>
        <w:t xml:space="preserve">     Розглянувши  заяву гр. України </w:t>
      </w:r>
      <w:proofErr w:type="spellStart"/>
      <w:r>
        <w:rPr>
          <w:rFonts w:ascii="Times New Roman" w:hAnsi="Times New Roman" w:cs="Times New Roman"/>
          <w:sz w:val="28"/>
          <w:szCs w:val="28"/>
        </w:rPr>
        <w:t>Овчарик</w:t>
      </w:r>
      <w:proofErr w:type="spellEnd"/>
      <w:r>
        <w:rPr>
          <w:rFonts w:ascii="Times New Roman" w:hAnsi="Times New Roman" w:cs="Times New Roman"/>
          <w:sz w:val="28"/>
          <w:szCs w:val="28"/>
        </w:rPr>
        <w:t xml:space="preserve"> Віри Прокопівни</w:t>
      </w:r>
      <w:r w:rsidRPr="00E87A3F">
        <w:rPr>
          <w:rFonts w:ascii="Times New Roman" w:hAnsi="Times New Roman" w:cs="Times New Roman"/>
          <w:sz w:val="28"/>
          <w:szCs w:val="28"/>
        </w:rPr>
        <w:t xml:space="preserve">    про надання дозволу на виготовлення технічної документації із   землеустрою щодо встановлення (відновлення) меж земельної ділянки в натурі (на місцевості) для будівництва та обслуговування житлового будинку, господарських будівель  та  споруд у власність, розташованої за адресою: Київська обл., Переяслав-Хмельницький р-н, с. </w:t>
      </w:r>
      <w:r>
        <w:rPr>
          <w:rFonts w:ascii="Times New Roman" w:hAnsi="Times New Roman" w:cs="Times New Roman"/>
          <w:sz w:val="28"/>
          <w:szCs w:val="28"/>
        </w:rPr>
        <w:t>Переяславське</w:t>
      </w:r>
      <w:r w:rsidRPr="00E87A3F">
        <w:rPr>
          <w:rFonts w:ascii="Times New Roman" w:hAnsi="Times New Roman" w:cs="Times New Roman"/>
          <w:sz w:val="28"/>
          <w:szCs w:val="28"/>
        </w:rPr>
        <w:t xml:space="preserve">, вул. </w:t>
      </w:r>
      <w:r>
        <w:rPr>
          <w:rFonts w:ascii="Times New Roman" w:hAnsi="Times New Roman" w:cs="Times New Roman"/>
          <w:sz w:val="28"/>
          <w:szCs w:val="28"/>
        </w:rPr>
        <w:t>Горького</w:t>
      </w:r>
      <w:r w:rsidR="00C5790E">
        <w:rPr>
          <w:rFonts w:ascii="Times New Roman" w:hAnsi="Times New Roman" w:cs="Times New Roman"/>
          <w:sz w:val="28"/>
          <w:szCs w:val="28"/>
        </w:rPr>
        <w:t>, буд. №94</w:t>
      </w:r>
      <w:r w:rsidRPr="00E87A3F">
        <w:rPr>
          <w:rFonts w:ascii="Times New Roman" w:hAnsi="Times New Roman" w:cs="Times New Roman"/>
          <w:sz w:val="28"/>
          <w:szCs w:val="28"/>
        </w:rPr>
        <w:t>,  керуючись ст. ст. 17, 40, 81, 118 Земельного Кодексу України, Законом України "Про землеустрій" та пунктом 34  частини 1 статті 26 Закону України "Про місцеве самоврядування в "Про місцеве самоврядування в Україні" сільська рада</w:t>
      </w:r>
    </w:p>
    <w:p w:rsidR="00DC320E" w:rsidRPr="00E87A3F" w:rsidRDefault="00DC320E" w:rsidP="00DC320E">
      <w:pPr>
        <w:spacing w:after="0"/>
        <w:jc w:val="center"/>
        <w:rPr>
          <w:rFonts w:ascii="Times New Roman" w:hAnsi="Times New Roman" w:cs="Times New Roman"/>
          <w:b/>
          <w:sz w:val="28"/>
          <w:szCs w:val="28"/>
        </w:rPr>
      </w:pPr>
      <w:r w:rsidRPr="00E87A3F">
        <w:rPr>
          <w:rFonts w:ascii="Times New Roman" w:hAnsi="Times New Roman" w:cs="Times New Roman"/>
          <w:b/>
          <w:sz w:val="28"/>
          <w:szCs w:val="28"/>
        </w:rPr>
        <w:t>ВИРІШИЛА:</w:t>
      </w:r>
    </w:p>
    <w:p w:rsidR="00DC320E" w:rsidRPr="00E87A3F" w:rsidRDefault="00DC320E" w:rsidP="00DC320E">
      <w:pPr>
        <w:spacing w:after="0"/>
        <w:ind w:left="360"/>
        <w:jc w:val="both"/>
        <w:rPr>
          <w:rFonts w:ascii="Times New Roman" w:hAnsi="Times New Roman" w:cs="Times New Roman"/>
          <w:sz w:val="28"/>
          <w:szCs w:val="28"/>
        </w:rPr>
      </w:pPr>
      <w:r w:rsidRPr="00E87A3F">
        <w:rPr>
          <w:rFonts w:ascii="Times New Roman" w:hAnsi="Times New Roman" w:cs="Times New Roman"/>
          <w:sz w:val="28"/>
          <w:szCs w:val="28"/>
        </w:rPr>
        <w:t>1. Надати дозвіл на виготовлення   технічної документації із землеустрою щодо встановлення (відновлення) меж  земельної  ділянки в натурі ( на місцевості) для будівництва та обслуговування житлового будинку, господарських будівель  та  споруд  із  земель житлової</w:t>
      </w:r>
      <w:r>
        <w:rPr>
          <w:rFonts w:ascii="Times New Roman" w:hAnsi="Times New Roman" w:cs="Times New Roman"/>
          <w:sz w:val="28"/>
          <w:szCs w:val="28"/>
        </w:rPr>
        <w:t xml:space="preserve"> забудови орієнтовною площею 0,1</w:t>
      </w:r>
      <w:r w:rsidRPr="00E87A3F">
        <w:rPr>
          <w:rFonts w:ascii="Times New Roman" w:hAnsi="Times New Roman" w:cs="Times New Roman"/>
          <w:sz w:val="28"/>
          <w:szCs w:val="28"/>
        </w:rPr>
        <w:t xml:space="preserve">5 га гр. України </w:t>
      </w:r>
      <w:proofErr w:type="spellStart"/>
      <w:r w:rsidR="00C5790E">
        <w:rPr>
          <w:rFonts w:ascii="Times New Roman" w:hAnsi="Times New Roman" w:cs="Times New Roman"/>
          <w:sz w:val="28"/>
          <w:szCs w:val="28"/>
        </w:rPr>
        <w:t>Овчарик</w:t>
      </w:r>
      <w:proofErr w:type="spellEnd"/>
      <w:r>
        <w:rPr>
          <w:rFonts w:ascii="Times New Roman" w:hAnsi="Times New Roman" w:cs="Times New Roman"/>
          <w:sz w:val="28"/>
          <w:szCs w:val="28"/>
        </w:rPr>
        <w:t xml:space="preserve"> </w:t>
      </w:r>
      <w:r w:rsidR="00C5790E">
        <w:rPr>
          <w:rFonts w:ascii="Times New Roman" w:hAnsi="Times New Roman" w:cs="Times New Roman"/>
          <w:sz w:val="28"/>
          <w:szCs w:val="28"/>
        </w:rPr>
        <w:t>Вірі Прокопівні</w:t>
      </w:r>
      <w:r w:rsidRPr="00E87A3F">
        <w:rPr>
          <w:rFonts w:ascii="Times New Roman" w:hAnsi="Times New Roman" w:cs="Times New Roman"/>
          <w:sz w:val="28"/>
          <w:szCs w:val="28"/>
        </w:rPr>
        <w:t xml:space="preserve">, розташовану за адресою: Київська обл., Переяслав-Хмельницький р-н, с. </w:t>
      </w:r>
      <w:r>
        <w:rPr>
          <w:rFonts w:ascii="Times New Roman" w:hAnsi="Times New Roman" w:cs="Times New Roman"/>
          <w:sz w:val="28"/>
          <w:szCs w:val="28"/>
        </w:rPr>
        <w:t>Переяславське</w:t>
      </w:r>
      <w:r w:rsidRPr="00E87A3F">
        <w:rPr>
          <w:rFonts w:ascii="Times New Roman" w:hAnsi="Times New Roman" w:cs="Times New Roman"/>
          <w:sz w:val="28"/>
          <w:szCs w:val="28"/>
        </w:rPr>
        <w:t xml:space="preserve">, вул. </w:t>
      </w:r>
      <w:r w:rsidR="00C5790E">
        <w:rPr>
          <w:rFonts w:ascii="Times New Roman" w:hAnsi="Times New Roman" w:cs="Times New Roman"/>
          <w:sz w:val="28"/>
          <w:szCs w:val="28"/>
        </w:rPr>
        <w:t>Горького, буд. №94</w:t>
      </w:r>
      <w:r w:rsidRPr="00E87A3F">
        <w:rPr>
          <w:rFonts w:ascii="Times New Roman" w:hAnsi="Times New Roman" w:cs="Times New Roman"/>
          <w:sz w:val="28"/>
          <w:szCs w:val="28"/>
        </w:rPr>
        <w:t>.</w:t>
      </w:r>
    </w:p>
    <w:p w:rsidR="00DC320E" w:rsidRPr="00E87A3F" w:rsidRDefault="00DC320E" w:rsidP="00DC320E">
      <w:pPr>
        <w:spacing w:after="0"/>
        <w:ind w:left="360"/>
        <w:jc w:val="both"/>
        <w:rPr>
          <w:rFonts w:ascii="Times New Roman" w:hAnsi="Times New Roman" w:cs="Times New Roman"/>
          <w:sz w:val="28"/>
          <w:szCs w:val="28"/>
        </w:rPr>
      </w:pPr>
      <w:r w:rsidRPr="00E87A3F">
        <w:rPr>
          <w:rFonts w:ascii="Times New Roman" w:hAnsi="Times New Roman" w:cs="Times New Roman"/>
          <w:sz w:val="28"/>
          <w:szCs w:val="28"/>
        </w:rPr>
        <w:t>2. Контроль за виконанням даного рішення покласти на постійну комісію з  питань благоустрою, комунального господарства та земельних відносин.</w:t>
      </w:r>
    </w:p>
    <w:p w:rsidR="00DC320E" w:rsidRPr="00E87A3F" w:rsidRDefault="00DC320E" w:rsidP="00DC320E">
      <w:pPr>
        <w:spacing w:after="0"/>
        <w:ind w:left="720"/>
        <w:jc w:val="both"/>
        <w:rPr>
          <w:rFonts w:ascii="Times New Roman" w:hAnsi="Times New Roman" w:cs="Times New Roman"/>
          <w:sz w:val="28"/>
          <w:szCs w:val="28"/>
        </w:rPr>
      </w:pPr>
    </w:p>
    <w:p w:rsidR="00DC320E" w:rsidRPr="00E87A3F" w:rsidRDefault="00DC320E" w:rsidP="00DC320E">
      <w:pPr>
        <w:spacing w:after="0"/>
        <w:rPr>
          <w:rFonts w:ascii="Times New Roman" w:hAnsi="Times New Roman" w:cs="Times New Roman"/>
          <w:sz w:val="28"/>
          <w:szCs w:val="28"/>
        </w:rPr>
      </w:pPr>
      <w:r w:rsidRPr="00E87A3F">
        <w:rPr>
          <w:rFonts w:ascii="Times New Roman" w:hAnsi="Times New Roman" w:cs="Times New Roman"/>
          <w:sz w:val="28"/>
          <w:szCs w:val="28"/>
        </w:rPr>
        <w:t xml:space="preserve">                      Сільський  голова:                                       М.О. Лях</w:t>
      </w:r>
    </w:p>
    <w:p w:rsidR="00DC320E" w:rsidRPr="00E87A3F" w:rsidRDefault="00DC320E" w:rsidP="00DC320E">
      <w:pPr>
        <w:spacing w:after="0"/>
        <w:rPr>
          <w:rFonts w:ascii="Times New Roman" w:hAnsi="Times New Roman" w:cs="Times New Roman"/>
          <w:b/>
          <w:sz w:val="28"/>
          <w:szCs w:val="28"/>
        </w:rPr>
      </w:pPr>
      <w:r w:rsidRPr="00E87A3F">
        <w:rPr>
          <w:rFonts w:ascii="Times New Roman" w:hAnsi="Times New Roman" w:cs="Times New Roman"/>
          <w:b/>
          <w:sz w:val="28"/>
          <w:szCs w:val="28"/>
        </w:rPr>
        <w:t xml:space="preserve">с. Студеники </w:t>
      </w:r>
    </w:p>
    <w:p w:rsidR="00DC320E" w:rsidRPr="00E87A3F" w:rsidRDefault="00DC320E" w:rsidP="00DC320E">
      <w:pPr>
        <w:spacing w:after="0"/>
        <w:rPr>
          <w:rFonts w:ascii="Times New Roman" w:hAnsi="Times New Roman" w:cs="Times New Roman"/>
          <w:b/>
          <w:sz w:val="28"/>
          <w:szCs w:val="28"/>
        </w:rPr>
      </w:pPr>
      <w:r>
        <w:rPr>
          <w:rFonts w:ascii="Times New Roman" w:hAnsi="Times New Roman" w:cs="Times New Roman"/>
          <w:b/>
          <w:sz w:val="28"/>
          <w:szCs w:val="28"/>
        </w:rPr>
        <w:t>№ 547-ХХІІ</w:t>
      </w:r>
      <w:r w:rsidRPr="00E87A3F">
        <w:rPr>
          <w:rFonts w:ascii="Times New Roman" w:hAnsi="Times New Roman" w:cs="Times New Roman"/>
          <w:b/>
          <w:sz w:val="28"/>
          <w:szCs w:val="28"/>
        </w:rPr>
        <w:t>-УІІ</w:t>
      </w:r>
    </w:p>
    <w:p w:rsidR="00DC320E" w:rsidRDefault="00DC320E" w:rsidP="00DC320E">
      <w:pPr>
        <w:spacing w:after="0"/>
        <w:rPr>
          <w:rFonts w:ascii="Times New Roman" w:hAnsi="Times New Roman" w:cs="Times New Roman"/>
          <w:b/>
          <w:sz w:val="28"/>
          <w:szCs w:val="28"/>
        </w:rPr>
      </w:pPr>
      <w:r>
        <w:rPr>
          <w:rFonts w:ascii="Times New Roman" w:hAnsi="Times New Roman" w:cs="Times New Roman"/>
          <w:b/>
          <w:sz w:val="28"/>
          <w:szCs w:val="28"/>
        </w:rPr>
        <w:t>22.01.2019</w:t>
      </w:r>
    </w:p>
    <w:p w:rsidR="00C5790E" w:rsidRDefault="00C5790E" w:rsidP="00DC320E">
      <w:pPr>
        <w:spacing w:after="0"/>
        <w:rPr>
          <w:rFonts w:ascii="Times New Roman" w:hAnsi="Times New Roman" w:cs="Times New Roman"/>
          <w:b/>
          <w:sz w:val="28"/>
          <w:szCs w:val="28"/>
        </w:rPr>
      </w:pPr>
    </w:p>
    <w:p w:rsidR="00C5790E" w:rsidRDefault="00C5790E" w:rsidP="00DC320E">
      <w:pPr>
        <w:spacing w:after="0"/>
        <w:rPr>
          <w:rFonts w:ascii="Times New Roman" w:hAnsi="Times New Roman" w:cs="Times New Roman"/>
          <w:b/>
          <w:sz w:val="28"/>
          <w:szCs w:val="28"/>
        </w:rPr>
      </w:pPr>
    </w:p>
    <w:p w:rsidR="00C64214" w:rsidRDefault="00C64214" w:rsidP="00DC320E">
      <w:pPr>
        <w:spacing w:after="0"/>
        <w:rPr>
          <w:rFonts w:ascii="Times New Roman" w:hAnsi="Times New Roman" w:cs="Times New Roman"/>
          <w:b/>
          <w:sz w:val="28"/>
          <w:szCs w:val="28"/>
        </w:rPr>
      </w:pPr>
    </w:p>
    <w:p w:rsidR="00C64214" w:rsidRPr="00E87A3F" w:rsidRDefault="00C64214" w:rsidP="00C64214">
      <w:pPr>
        <w:spacing w:after="0"/>
        <w:jc w:val="center"/>
        <w:rPr>
          <w:rFonts w:ascii="Times New Roman" w:hAnsi="Times New Roman" w:cs="Times New Roman"/>
          <w:sz w:val="28"/>
          <w:szCs w:val="28"/>
        </w:rPr>
      </w:pPr>
      <w:r w:rsidRPr="00E87A3F">
        <w:rPr>
          <w:rFonts w:ascii="Times New Roman" w:hAnsi="Times New Roman" w:cs="Times New Roman"/>
          <w:noProof/>
          <w:sz w:val="28"/>
          <w:szCs w:val="28"/>
          <w:lang w:eastAsia="uk-UA"/>
        </w:rPr>
        <w:lastRenderedPageBreak/>
        <w:drawing>
          <wp:inline distT="0" distB="0" distL="0" distR="0" wp14:anchorId="37175C70" wp14:editId="1641F5BA">
            <wp:extent cx="499745" cy="680720"/>
            <wp:effectExtent l="0" t="0" r="0" b="5080"/>
            <wp:docPr id="37" name="Рисунок 37"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99745" cy="680720"/>
                    </a:xfrm>
                    <a:prstGeom prst="rect">
                      <a:avLst/>
                    </a:prstGeom>
                    <a:noFill/>
                    <a:ln>
                      <a:noFill/>
                    </a:ln>
                  </pic:spPr>
                </pic:pic>
              </a:graphicData>
            </a:graphic>
          </wp:inline>
        </w:drawing>
      </w:r>
    </w:p>
    <w:p w:rsidR="00C64214" w:rsidRPr="00E87A3F" w:rsidRDefault="00C64214" w:rsidP="00C64214">
      <w:pPr>
        <w:spacing w:after="0"/>
        <w:jc w:val="center"/>
        <w:rPr>
          <w:rFonts w:ascii="Times New Roman" w:hAnsi="Times New Roman" w:cs="Times New Roman"/>
          <w:b/>
          <w:sz w:val="28"/>
          <w:szCs w:val="28"/>
        </w:rPr>
      </w:pPr>
    </w:p>
    <w:p w:rsidR="00C64214" w:rsidRPr="00E87A3F" w:rsidRDefault="00C64214" w:rsidP="00C64214">
      <w:pPr>
        <w:spacing w:after="0"/>
        <w:jc w:val="center"/>
        <w:rPr>
          <w:rFonts w:ascii="Times New Roman" w:hAnsi="Times New Roman" w:cs="Times New Roman"/>
          <w:b/>
        </w:rPr>
      </w:pPr>
      <w:r w:rsidRPr="00E87A3F">
        <w:rPr>
          <w:rFonts w:ascii="Times New Roman" w:hAnsi="Times New Roman" w:cs="Times New Roman"/>
          <w:b/>
        </w:rPr>
        <w:t>СТУДЕНИКІВСЬКА   СІЛЬСЬКА  РАДА</w:t>
      </w:r>
    </w:p>
    <w:p w:rsidR="00C64214" w:rsidRPr="00E87A3F" w:rsidRDefault="00C64214" w:rsidP="00C64214">
      <w:pPr>
        <w:spacing w:after="0"/>
        <w:jc w:val="center"/>
        <w:rPr>
          <w:rFonts w:ascii="Times New Roman" w:hAnsi="Times New Roman" w:cs="Times New Roman"/>
          <w:b/>
        </w:rPr>
      </w:pPr>
      <w:r w:rsidRPr="00E87A3F">
        <w:rPr>
          <w:rFonts w:ascii="Times New Roman" w:hAnsi="Times New Roman" w:cs="Times New Roman"/>
          <w:b/>
        </w:rPr>
        <w:t>ПЕРЕЯСЛАВ – ХМЕЛЬНИЦЬКОГО  РАЙОНУ</w:t>
      </w:r>
    </w:p>
    <w:p w:rsidR="00C64214" w:rsidRPr="00E87A3F" w:rsidRDefault="00C64214" w:rsidP="00C64214">
      <w:pPr>
        <w:spacing w:after="0"/>
        <w:jc w:val="center"/>
        <w:rPr>
          <w:rFonts w:ascii="Times New Roman" w:hAnsi="Times New Roman" w:cs="Times New Roman"/>
          <w:b/>
        </w:rPr>
      </w:pPr>
      <w:r w:rsidRPr="00E87A3F">
        <w:rPr>
          <w:rFonts w:ascii="Times New Roman" w:hAnsi="Times New Roman" w:cs="Times New Roman"/>
          <w:b/>
        </w:rPr>
        <w:t>КИЇВСЬКОЇ  ОБЛАСТІ</w:t>
      </w:r>
    </w:p>
    <w:p w:rsidR="00C64214" w:rsidRPr="00E87A3F" w:rsidRDefault="00C64214" w:rsidP="00C64214">
      <w:pPr>
        <w:spacing w:after="0"/>
        <w:jc w:val="center"/>
        <w:rPr>
          <w:rFonts w:ascii="Times New Roman" w:hAnsi="Times New Roman" w:cs="Times New Roman"/>
          <w:b/>
          <w:sz w:val="28"/>
          <w:szCs w:val="28"/>
        </w:rPr>
      </w:pPr>
    </w:p>
    <w:p w:rsidR="00C64214" w:rsidRPr="00E87A3F" w:rsidRDefault="00C64214" w:rsidP="00C64214">
      <w:pPr>
        <w:spacing w:after="0"/>
        <w:jc w:val="center"/>
        <w:rPr>
          <w:rFonts w:ascii="Times New Roman" w:hAnsi="Times New Roman" w:cs="Times New Roman"/>
          <w:b/>
          <w:sz w:val="28"/>
          <w:szCs w:val="28"/>
        </w:rPr>
      </w:pPr>
      <w:r w:rsidRPr="00E87A3F">
        <w:rPr>
          <w:rFonts w:ascii="Times New Roman" w:hAnsi="Times New Roman" w:cs="Times New Roman"/>
          <w:b/>
          <w:sz w:val="28"/>
          <w:szCs w:val="28"/>
        </w:rPr>
        <w:t xml:space="preserve">Р І Ш Е Н </w:t>
      </w:r>
      <w:proofErr w:type="spellStart"/>
      <w:r w:rsidRPr="00E87A3F">
        <w:rPr>
          <w:rFonts w:ascii="Times New Roman" w:hAnsi="Times New Roman" w:cs="Times New Roman"/>
          <w:b/>
          <w:sz w:val="28"/>
          <w:szCs w:val="28"/>
        </w:rPr>
        <w:t>Н</w:t>
      </w:r>
      <w:proofErr w:type="spellEnd"/>
      <w:r w:rsidRPr="00E87A3F">
        <w:rPr>
          <w:rFonts w:ascii="Times New Roman" w:hAnsi="Times New Roman" w:cs="Times New Roman"/>
          <w:b/>
          <w:sz w:val="28"/>
          <w:szCs w:val="28"/>
        </w:rPr>
        <w:t xml:space="preserve"> Я</w:t>
      </w:r>
    </w:p>
    <w:p w:rsidR="00C64214" w:rsidRPr="00E87A3F" w:rsidRDefault="00C64214" w:rsidP="00C64214">
      <w:pPr>
        <w:spacing w:after="0"/>
        <w:rPr>
          <w:rFonts w:ascii="Times New Roman" w:hAnsi="Times New Roman" w:cs="Times New Roman"/>
          <w:b/>
          <w:sz w:val="28"/>
          <w:szCs w:val="28"/>
        </w:rPr>
      </w:pPr>
      <w:r w:rsidRPr="00E87A3F">
        <w:rPr>
          <w:rFonts w:ascii="Times New Roman" w:hAnsi="Times New Roman" w:cs="Times New Roman"/>
          <w:b/>
          <w:sz w:val="28"/>
          <w:szCs w:val="28"/>
        </w:rPr>
        <w:t xml:space="preserve">Про надання дозволу на виготовлення  технічної документації  із  землеустрою щодо встановлення (відновлення) меж  земельної ділянки  в натурі  ( на місцевості)  гр.  України </w:t>
      </w:r>
      <w:proofErr w:type="spellStart"/>
      <w:r>
        <w:rPr>
          <w:rFonts w:ascii="Times New Roman" w:hAnsi="Times New Roman" w:cs="Times New Roman"/>
          <w:b/>
          <w:sz w:val="28"/>
          <w:szCs w:val="28"/>
        </w:rPr>
        <w:t>Потапчуку</w:t>
      </w:r>
      <w:proofErr w:type="spellEnd"/>
      <w:r>
        <w:rPr>
          <w:rFonts w:ascii="Times New Roman" w:hAnsi="Times New Roman" w:cs="Times New Roman"/>
          <w:b/>
          <w:sz w:val="28"/>
          <w:szCs w:val="28"/>
        </w:rPr>
        <w:t xml:space="preserve"> О.А</w:t>
      </w:r>
      <w:r w:rsidRPr="00E87A3F">
        <w:rPr>
          <w:rFonts w:ascii="Times New Roman" w:hAnsi="Times New Roman" w:cs="Times New Roman"/>
          <w:b/>
          <w:sz w:val="28"/>
          <w:szCs w:val="28"/>
        </w:rPr>
        <w:t xml:space="preserve"> . для будівництва та обслуговування житлового будинку, господарських будівель та споруд в с. </w:t>
      </w:r>
      <w:r>
        <w:rPr>
          <w:rFonts w:ascii="Times New Roman" w:hAnsi="Times New Roman" w:cs="Times New Roman"/>
          <w:b/>
          <w:sz w:val="28"/>
          <w:szCs w:val="28"/>
        </w:rPr>
        <w:t>Переяславське</w:t>
      </w:r>
      <w:r w:rsidRPr="00E87A3F">
        <w:rPr>
          <w:rFonts w:ascii="Times New Roman" w:hAnsi="Times New Roman" w:cs="Times New Roman"/>
          <w:b/>
          <w:sz w:val="28"/>
          <w:szCs w:val="28"/>
        </w:rPr>
        <w:t xml:space="preserve">  Переяслав-Хмельницького району Київської області.</w:t>
      </w:r>
    </w:p>
    <w:p w:rsidR="00C64214" w:rsidRPr="00E87A3F" w:rsidRDefault="00C64214" w:rsidP="00C64214">
      <w:pPr>
        <w:spacing w:after="0"/>
        <w:jc w:val="both"/>
        <w:rPr>
          <w:rFonts w:ascii="Times New Roman" w:hAnsi="Times New Roman" w:cs="Times New Roman"/>
          <w:sz w:val="28"/>
          <w:szCs w:val="28"/>
        </w:rPr>
      </w:pPr>
      <w:r w:rsidRPr="00E87A3F">
        <w:rPr>
          <w:rFonts w:ascii="Times New Roman" w:hAnsi="Times New Roman" w:cs="Times New Roman"/>
          <w:sz w:val="28"/>
          <w:szCs w:val="28"/>
        </w:rPr>
        <w:t xml:space="preserve">     Розглянувши  заяву гр. України </w:t>
      </w:r>
      <w:proofErr w:type="spellStart"/>
      <w:r>
        <w:rPr>
          <w:rFonts w:ascii="Times New Roman" w:hAnsi="Times New Roman" w:cs="Times New Roman"/>
          <w:sz w:val="28"/>
          <w:szCs w:val="28"/>
        </w:rPr>
        <w:t>Потапчуку</w:t>
      </w:r>
      <w:proofErr w:type="spellEnd"/>
      <w:r>
        <w:rPr>
          <w:rFonts w:ascii="Times New Roman" w:hAnsi="Times New Roman" w:cs="Times New Roman"/>
          <w:sz w:val="28"/>
          <w:szCs w:val="28"/>
        </w:rPr>
        <w:t xml:space="preserve"> Олега Анатолійовича</w:t>
      </w:r>
      <w:r w:rsidRPr="00E87A3F">
        <w:rPr>
          <w:rFonts w:ascii="Times New Roman" w:hAnsi="Times New Roman" w:cs="Times New Roman"/>
          <w:sz w:val="28"/>
          <w:szCs w:val="28"/>
        </w:rPr>
        <w:t xml:space="preserve">    про надання дозволу на виготовлення технічної документації із   землеустрою щодо встановлення (відновлення) меж земельної ділянки в натурі (на місцевості) для будівництва та обслуговування житлового будинку, господарських будівель  та  споруд у власність, розташованої за адресою: Київська обл., Переяслав-Хмельницький р-н, с. </w:t>
      </w:r>
      <w:r>
        <w:rPr>
          <w:rFonts w:ascii="Times New Roman" w:hAnsi="Times New Roman" w:cs="Times New Roman"/>
          <w:sz w:val="28"/>
          <w:szCs w:val="28"/>
        </w:rPr>
        <w:t>Переяславське</w:t>
      </w:r>
      <w:r w:rsidRPr="00E87A3F">
        <w:rPr>
          <w:rFonts w:ascii="Times New Roman" w:hAnsi="Times New Roman" w:cs="Times New Roman"/>
          <w:sz w:val="28"/>
          <w:szCs w:val="28"/>
        </w:rPr>
        <w:t xml:space="preserve">, вул. </w:t>
      </w:r>
      <w:r>
        <w:rPr>
          <w:rFonts w:ascii="Times New Roman" w:hAnsi="Times New Roman" w:cs="Times New Roman"/>
          <w:sz w:val="28"/>
          <w:szCs w:val="28"/>
        </w:rPr>
        <w:t>Польова, буд. №1</w:t>
      </w:r>
      <w:r w:rsidRPr="00E87A3F">
        <w:rPr>
          <w:rFonts w:ascii="Times New Roman" w:hAnsi="Times New Roman" w:cs="Times New Roman"/>
          <w:sz w:val="28"/>
          <w:szCs w:val="28"/>
        </w:rPr>
        <w:t>,  керуючись ст. ст. 17, 40, 81, 118 Земельного Кодексу України, Законом України "Про землеустрій" та пунктом 34  частини 1 статті 26 Закону України "Про місцеве самоврядування в "Про місцеве самоврядування в Україні" сільська рада</w:t>
      </w:r>
    </w:p>
    <w:p w:rsidR="00C64214" w:rsidRPr="00E87A3F" w:rsidRDefault="00C64214" w:rsidP="00C64214">
      <w:pPr>
        <w:spacing w:after="0"/>
        <w:jc w:val="center"/>
        <w:rPr>
          <w:rFonts w:ascii="Times New Roman" w:hAnsi="Times New Roman" w:cs="Times New Roman"/>
          <w:b/>
          <w:sz w:val="28"/>
          <w:szCs w:val="28"/>
        </w:rPr>
      </w:pPr>
      <w:r w:rsidRPr="00E87A3F">
        <w:rPr>
          <w:rFonts w:ascii="Times New Roman" w:hAnsi="Times New Roman" w:cs="Times New Roman"/>
          <w:b/>
          <w:sz w:val="28"/>
          <w:szCs w:val="28"/>
        </w:rPr>
        <w:t>ВИРІШИЛА:</w:t>
      </w:r>
    </w:p>
    <w:p w:rsidR="00C64214" w:rsidRPr="00E87A3F" w:rsidRDefault="00C64214" w:rsidP="00C64214">
      <w:pPr>
        <w:spacing w:after="0"/>
        <w:ind w:left="360"/>
        <w:jc w:val="both"/>
        <w:rPr>
          <w:rFonts w:ascii="Times New Roman" w:hAnsi="Times New Roman" w:cs="Times New Roman"/>
          <w:sz w:val="28"/>
          <w:szCs w:val="28"/>
        </w:rPr>
      </w:pPr>
      <w:r w:rsidRPr="00E87A3F">
        <w:rPr>
          <w:rFonts w:ascii="Times New Roman" w:hAnsi="Times New Roman" w:cs="Times New Roman"/>
          <w:sz w:val="28"/>
          <w:szCs w:val="28"/>
        </w:rPr>
        <w:t>1. Надати дозвіл на виготовлення   технічної документації із землеустрою щодо встановлення (відновлення) меж  земельної  ділянки в натурі ( на місцевості) для будівництва та обслуговування житлового будинку, господарських будівель  та  споруд  із  земель житлової</w:t>
      </w:r>
      <w:r>
        <w:rPr>
          <w:rFonts w:ascii="Times New Roman" w:hAnsi="Times New Roman" w:cs="Times New Roman"/>
          <w:sz w:val="28"/>
          <w:szCs w:val="28"/>
        </w:rPr>
        <w:t xml:space="preserve"> забудови орієнтовною площею 0,1873</w:t>
      </w:r>
      <w:r w:rsidRPr="00E87A3F">
        <w:rPr>
          <w:rFonts w:ascii="Times New Roman" w:hAnsi="Times New Roman" w:cs="Times New Roman"/>
          <w:sz w:val="28"/>
          <w:szCs w:val="28"/>
        </w:rPr>
        <w:t xml:space="preserve"> га гр. України </w:t>
      </w:r>
      <w:proofErr w:type="spellStart"/>
      <w:r>
        <w:rPr>
          <w:rFonts w:ascii="Times New Roman" w:hAnsi="Times New Roman" w:cs="Times New Roman"/>
          <w:sz w:val="28"/>
          <w:szCs w:val="28"/>
        </w:rPr>
        <w:t>Потапчуку</w:t>
      </w:r>
      <w:proofErr w:type="spellEnd"/>
      <w:r>
        <w:rPr>
          <w:rFonts w:ascii="Times New Roman" w:hAnsi="Times New Roman" w:cs="Times New Roman"/>
          <w:sz w:val="28"/>
          <w:szCs w:val="28"/>
        </w:rPr>
        <w:t xml:space="preserve"> Олегу Анатолійовичу</w:t>
      </w:r>
      <w:r w:rsidRPr="00E87A3F">
        <w:rPr>
          <w:rFonts w:ascii="Times New Roman" w:hAnsi="Times New Roman" w:cs="Times New Roman"/>
          <w:sz w:val="28"/>
          <w:szCs w:val="28"/>
        </w:rPr>
        <w:t xml:space="preserve">, розташовану за адресою: Київська обл., Переяслав-Хмельницький р-н, с. </w:t>
      </w:r>
      <w:r>
        <w:rPr>
          <w:rFonts w:ascii="Times New Roman" w:hAnsi="Times New Roman" w:cs="Times New Roman"/>
          <w:sz w:val="28"/>
          <w:szCs w:val="28"/>
        </w:rPr>
        <w:t>Переяславське</w:t>
      </w:r>
      <w:r w:rsidRPr="00E87A3F">
        <w:rPr>
          <w:rFonts w:ascii="Times New Roman" w:hAnsi="Times New Roman" w:cs="Times New Roman"/>
          <w:sz w:val="28"/>
          <w:szCs w:val="28"/>
        </w:rPr>
        <w:t xml:space="preserve">, вул. </w:t>
      </w:r>
      <w:r>
        <w:rPr>
          <w:rFonts w:ascii="Times New Roman" w:hAnsi="Times New Roman" w:cs="Times New Roman"/>
          <w:sz w:val="28"/>
          <w:szCs w:val="28"/>
        </w:rPr>
        <w:t>Польова, буд. № 1</w:t>
      </w:r>
      <w:r w:rsidRPr="00E87A3F">
        <w:rPr>
          <w:rFonts w:ascii="Times New Roman" w:hAnsi="Times New Roman" w:cs="Times New Roman"/>
          <w:sz w:val="28"/>
          <w:szCs w:val="28"/>
        </w:rPr>
        <w:t>.</w:t>
      </w:r>
    </w:p>
    <w:p w:rsidR="00C64214" w:rsidRPr="00E87A3F" w:rsidRDefault="00C64214" w:rsidP="00C64214">
      <w:pPr>
        <w:spacing w:after="0"/>
        <w:ind w:left="360"/>
        <w:jc w:val="both"/>
        <w:rPr>
          <w:rFonts w:ascii="Times New Roman" w:hAnsi="Times New Roman" w:cs="Times New Roman"/>
          <w:sz w:val="28"/>
          <w:szCs w:val="28"/>
        </w:rPr>
      </w:pPr>
      <w:r w:rsidRPr="00E87A3F">
        <w:rPr>
          <w:rFonts w:ascii="Times New Roman" w:hAnsi="Times New Roman" w:cs="Times New Roman"/>
          <w:sz w:val="28"/>
          <w:szCs w:val="28"/>
        </w:rPr>
        <w:t>2. Контроль за виконанням даного рішення покласти на постійну комісію з  питань благоустрою, комунального господарства та земельних відносин.</w:t>
      </w:r>
    </w:p>
    <w:p w:rsidR="00C64214" w:rsidRPr="00E87A3F" w:rsidRDefault="00C64214" w:rsidP="00C64214">
      <w:pPr>
        <w:spacing w:after="0"/>
        <w:ind w:left="720"/>
        <w:jc w:val="both"/>
        <w:rPr>
          <w:rFonts w:ascii="Times New Roman" w:hAnsi="Times New Roman" w:cs="Times New Roman"/>
          <w:sz w:val="28"/>
          <w:szCs w:val="28"/>
        </w:rPr>
      </w:pPr>
    </w:p>
    <w:p w:rsidR="00C64214" w:rsidRPr="00E87A3F" w:rsidRDefault="00C64214" w:rsidP="00C64214">
      <w:pPr>
        <w:spacing w:after="0"/>
        <w:rPr>
          <w:rFonts w:ascii="Times New Roman" w:hAnsi="Times New Roman" w:cs="Times New Roman"/>
          <w:sz w:val="28"/>
          <w:szCs w:val="28"/>
        </w:rPr>
      </w:pPr>
      <w:r w:rsidRPr="00E87A3F">
        <w:rPr>
          <w:rFonts w:ascii="Times New Roman" w:hAnsi="Times New Roman" w:cs="Times New Roman"/>
          <w:sz w:val="28"/>
          <w:szCs w:val="28"/>
        </w:rPr>
        <w:t xml:space="preserve">                      Сільський  голова:                                       М.О. Лях</w:t>
      </w:r>
    </w:p>
    <w:p w:rsidR="00C64214" w:rsidRPr="00E87A3F" w:rsidRDefault="00C64214" w:rsidP="00C64214">
      <w:pPr>
        <w:spacing w:after="0"/>
        <w:rPr>
          <w:rFonts w:ascii="Times New Roman" w:hAnsi="Times New Roman" w:cs="Times New Roman"/>
          <w:b/>
          <w:sz w:val="28"/>
          <w:szCs w:val="28"/>
        </w:rPr>
      </w:pPr>
      <w:r w:rsidRPr="00E87A3F">
        <w:rPr>
          <w:rFonts w:ascii="Times New Roman" w:hAnsi="Times New Roman" w:cs="Times New Roman"/>
          <w:b/>
          <w:sz w:val="28"/>
          <w:szCs w:val="28"/>
        </w:rPr>
        <w:t xml:space="preserve">с. Студеники </w:t>
      </w:r>
    </w:p>
    <w:p w:rsidR="00C64214" w:rsidRPr="00E87A3F" w:rsidRDefault="00C64214" w:rsidP="00C64214">
      <w:pPr>
        <w:spacing w:after="0"/>
        <w:rPr>
          <w:rFonts w:ascii="Times New Roman" w:hAnsi="Times New Roman" w:cs="Times New Roman"/>
          <w:b/>
          <w:sz w:val="28"/>
          <w:szCs w:val="28"/>
        </w:rPr>
      </w:pPr>
      <w:r>
        <w:rPr>
          <w:rFonts w:ascii="Times New Roman" w:hAnsi="Times New Roman" w:cs="Times New Roman"/>
          <w:b/>
          <w:sz w:val="28"/>
          <w:szCs w:val="28"/>
        </w:rPr>
        <w:t>№ 548-ХХІІ</w:t>
      </w:r>
      <w:r w:rsidRPr="00E87A3F">
        <w:rPr>
          <w:rFonts w:ascii="Times New Roman" w:hAnsi="Times New Roman" w:cs="Times New Roman"/>
          <w:b/>
          <w:sz w:val="28"/>
          <w:szCs w:val="28"/>
        </w:rPr>
        <w:t>-УІІ</w:t>
      </w:r>
    </w:p>
    <w:p w:rsidR="00C64214" w:rsidRDefault="00C64214" w:rsidP="00C64214">
      <w:pPr>
        <w:spacing w:after="0"/>
        <w:rPr>
          <w:rFonts w:ascii="Times New Roman" w:hAnsi="Times New Roman" w:cs="Times New Roman"/>
          <w:b/>
          <w:sz w:val="28"/>
          <w:szCs w:val="28"/>
        </w:rPr>
      </w:pPr>
      <w:r>
        <w:rPr>
          <w:rFonts w:ascii="Times New Roman" w:hAnsi="Times New Roman" w:cs="Times New Roman"/>
          <w:b/>
          <w:sz w:val="28"/>
          <w:szCs w:val="28"/>
        </w:rPr>
        <w:t>22.01.2019</w:t>
      </w:r>
    </w:p>
    <w:p w:rsidR="00C5790E" w:rsidRDefault="00C5790E" w:rsidP="00DC320E">
      <w:pPr>
        <w:spacing w:after="0"/>
        <w:rPr>
          <w:rFonts w:ascii="Times New Roman" w:hAnsi="Times New Roman" w:cs="Times New Roman"/>
          <w:b/>
          <w:sz w:val="28"/>
          <w:szCs w:val="28"/>
        </w:rPr>
      </w:pPr>
    </w:p>
    <w:p w:rsidR="00C64214" w:rsidRDefault="00C64214" w:rsidP="00DC320E">
      <w:pPr>
        <w:spacing w:after="0"/>
        <w:rPr>
          <w:rFonts w:ascii="Times New Roman" w:hAnsi="Times New Roman" w:cs="Times New Roman"/>
          <w:b/>
          <w:sz w:val="28"/>
          <w:szCs w:val="28"/>
        </w:rPr>
      </w:pPr>
    </w:p>
    <w:p w:rsidR="00C64214" w:rsidRDefault="00C64214" w:rsidP="00DC320E">
      <w:pPr>
        <w:spacing w:after="0"/>
        <w:rPr>
          <w:rFonts w:ascii="Times New Roman" w:hAnsi="Times New Roman" w:cs="Times New Roman"/>
          <w:b/>
          <w:sz w:val="28"/>
          <w:szCs w:val="28"/>
        </w:rPr>
      </w:pPr>
    </w:p>
    <w:p w:rsidR="00C64214" w:rsidRPr="00E87A3F" w:rsidRDefault="00C64214" w:rsidP="00C64214">
      <w:pPr>
        <w:spacing w:after="0"/>
        <w:jc w:val="center"/>
        <w:rPr>
          <w:rFonts w:ascii="Times New Roman" w:hAnsi="Times New Roman" w:cs="Times New Roman"/>
          <w:sz w:val="28"/>
          <w:szCs w:val="28"/>
        </w:rPr>
      </w:pPr>
      <w:r w:rsidRPr="00E87A3F">
        <w:rPr>
          <w:rFonts w:ascii="Times New Roman" w:hAnsi="Times New Roman" w:cs="Times New Roman"/>
          <w:noProof/>
          <w:sz w:val="28"/>
          <w:szCs w:val="28"/>
          <w:lang w:eastAsia="uk-UA"/>
        </w:rPr>
        <w:lastRenderedPageBreak/>
        <w:drawing>
          <wp:inline distT="0" distB="0" distL="0" distR="0" wp14:anchorId="37175C70" wp14:editId="1641F5BA">
            <wp:extent cx="499745" cy="680720"/>
            <wp:effectExtent l="0" t="0" r="0" b="5080"/>
            <wp:docPr id="38" name="Рисунок 38"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99745" cy="680720"/>
                    </a:xfrm>
                    <a:prstGeom prst="rect">
                      <a:avLst/>
                    </a:prstGeom>
                    <a:noFill/>
                    <a:ln>
                      <a:noFill/>
                    </a:ln>
                  </pic:spPr>
                </pic:pic>
              </a:graphicData>
            </a:graphic>
          </wp:inline>
        </w:drawing>
      </w:r>
    </w:p>
    <w:p w:rsidR="00C64214" w:rsidRPr="00E87A3F" w:rsidRDefault="00C64214" w:rsidP="00C64214">
      <w:pPr>
        <w:spacing w:after="0"/>
        <w:jc w:val="center"/>
        <w:rPr>
          <w:rFonts w:ascii="Times New Roman" w:hAnsi="Times New Roman" w:cs="Times New Roman"/>
          <w:b/>
          <w:sz w:val="28"/>
          <w:szCs w:val="28"/>
        </w:rPr>
      </w:pPr>
    </w:p>
    <w:p w:rsidR="00C64214" w:rsidRPr="00E87A3F" w:rsidRDefault="00C64214" w:rsidP="00C64214">
      <w:pPr>
        <w:spacing w:after="0"/>
        <w:jc w:val="center"/>
        <w:rPr>
          <w:rFonts w:ascii="Times New Roman" w:hAnsi="Times New Roman" w:cs="Times New Roman"/>
          <w:b/>
        </w:rPr>
      </w:pPr>
      <w:r w:rsidRPr="00E87A3F">
        <w:rPr>
          <w:rFonts w:ascii="Times New Roman" w:hAnsi="Times New Roman" w:cs="Times New Roman"/>
          <w:b/>
        </w:rPr>
        <w:t>СТУДЕНИКІВСЬКА   СІЛЬСЬКА  РАДА</w:t>
      </w:r>
    </w:p>
    <w:p w:rsidR="00C64214" w:rsidRPr="00E87A3F" w:rsidRDefault="00C64214" w:rsidP="00C64214">
      <w:pPr>
        <w:spacing w:after="0"/>
        <w:jc w:val="center"/>
        <w:rPr>
          <w:rFonts w:ascii="Times New Roman" w:hAnsi="Times New Roman" w:cs="Times New Roman"/>
          <w:b/>
        </w:rPr>
      </w:pPr>
      <w:r w:rsidRPr="00E87A3F">
        <w:rPr>
          <w:rFonts w:ascii="Times New Roman" w:hAnsi="Times New Roman" w:cs="Times New Roman"/>
          <w:b/>
        </w:rPr>
        <w:t>ПЕРЕЯСЛАВ – ХМЕЛЬНИЦЬКОГО  РАЙОНУ</w:t>
      </w:r>
    </w:p>
    <w:p w:rsidR="00C64214" w:rsidRPr="00E87A3F" w:rsidRDefault="00C64214" w:rsidP="00C64214">
      <w:pPr>
        <w:spacing w:after="0"/>
        <w:jc w:val="center"/>
        <w:rPr>
          <w:rFonts w:ascii="Times New Roman" w:hAnsi="Times New Roman" w:cs="Times New Roman"/>
          <w:b/>
        </w:rPr>
      </w:pPr>
      <w:r w:rsidRPr="00E87A3F">
        <w:rPr>
          <w:rFonts w:ascii="Times New Roman" w:hAnsi="Times New Roman" w:cs="Times New Roman"/>
          <w:b/>
        </w:rPr>
        <w:t>КИЇВСЬКОЇ  ОБЛАСТІ</w:t>
      </w:r>
    </w:p>
    <w:p w:rsidR="00C64214" w:rsidRPr="00E87A3F" w:rsidRDefault="00C64214" w:rsidP="00C64214">
      <w:pPr>
        <w:spacing w:after="0"/>
        <w:jc w:val="center"/>
        <w:rPr>
          <w:rFonts w:ascii="Times New Roman" w:hAnsi="Times New Roman" w:cs="Times New Roman"/>
          <w:b/>
          <w:sz w:val="28"/>
          <w:szCs w:val="28"/>
        </w:rPr>
      </w:pPr>
    </w:p>
    <w:p w:rsidR="00C64214" w:rsidRPr="00E87A3F" w:rsidRDefault="00C64214" w:rsidP="00C64214">
      <w:pPr>
        <w:spacing w:after="0"/>
        <w:jc w:val="center"/>
        <w:rPr>
          <w:rFonts w:ascii="Times New Roman" w:hAnsi="Times New Roman" w:cs="Times New Roman"/>
          <w:b/>
          <w:sz w:val="28"/>
          <w:szCs w:val="28"/>
        </w:rPr>
      </w:pPr>
      <w:r w:rsidRPr="00E87A3F">
        <w:rPr>
          <w:rFonts w:ascii="Times New Roman" w:hAnsi="Times New Roman" w:cs="Times New Roman"/>
          <w:b/>
          <w:sz w:val="28"/>
          <w:szCs w:val="28"/>
        </w:rPr>
        <w:t xml:space="preserve">Р І Ш Е Н </w:t>
      </w:r>
      <w:proofErr w:type="spellStart"/>
      <w:r w:rsidRPr="00E87A3F">
        <w:rPr>
          <w:rFonts w:ascii="Times New Roman" w:hAnsi="Times New Roman" w:cs="Times New Roman"/>
          <w:b/>
          <w:sz w:val="28"/>
          <w:szCs w:val="28"/>
        </w:rPr>
        <w:t>Н</w:t>
      </w:r>
      <w:proofErr w:type="spellEnd"/>
      <w:r w:rsidRPr="00E87A3F">
        <w:rPr>
          <w:rFonts w:ascii="Times New Roman" w:hAnsi="Times New Roman" w:cs="Times New Roman"/>
          <w:b/>
          <w:sz w:val="28"/>
          <w:szCs w:val="28"/>
        </w:rPr>
        <w:t xml:space="preserve"> Я</w:t>
      </w:r>
    </w:p>
    <w:p w:rsidR="00C64214" w:rsidRPr="00E87A3F" w:rsidRDefault="00C64214" w:rsidP="00C64214">
      <w:pPr>
        <w:spacing w:after="0"/>
        <w:rPr>
          <w:rFonts w:ascii="Times New Roman" w:hAnsi="Times New Roman" w:cs="Times New Roman"/>
          <w:b/>
          <w:sz w:val="28"/>
          <w:szCs w:val="28"/>
        </w:rPr>
      </w:pPr>
      <w:r w:rsidRPr="00E87A3F">
        <w:rPr>
          <w:rFonts w:ascii="Times New Roman" w:hAnsi="Times New Roman" w:cs="Times New Roman"/>
          <w:b/>
          <w:sz w:val="28"/>
          <w:szCs w:val="28"/>
        </w:rPr>
        <w:t xml:space="preserve">Про надання дозволу на виготовлення  технічної документації  із  землеустрою щодо встановлення (відновлення) меж  земельної ділянки  в натурі  ( на місцевості)  гр.  України </w:t>
      </w:r>
      <w:r>
        <w:rPr>
          <w:rFonts w:ascii="Times New Roman" w:hAnsi="Times New Roman" w:cs="Times New Roman"/>
          <w:b/>
          <w:sz w:val="28"/>
          <w:szCs w:val="28"/>
        </w:rPr>
        <w:t>Саливону С.М</w:t>
      </w:r>
      <w:r w:rsidRPr="00E87A3F">
        <w:rPr>
          <w:rFonts w:ascii="Times New Roman" w:hAnsi="Times New Roman" w:cs="Times New Roman"/>
          <w:b/>
          <w:sz w:val="28"/>
          <w:szCs w:val="28"/>
        </w:rPr>
        <w:t xml:space="preserve"> . для будівництва та обслуговування житлового будинку, господарських будівель та споруд в с. </w:t>
      </w:r>
      <w:r>
        <w:rPr>
          <w:rFonts w:ascii="Times New Roman" w:hAnsi="Times New Roman" w:cs="Times New Roman"/>
          <w:b/>
          <w:sz w:val="28"/>
          <w:szCs w:val="28"/>
        </w:rPr>
        <w:t xml:space="preserve">Соснова </w:t>
      </w:r>
      <w:r w:rsidRPr="00E87A3F">
        <w:rPr>
          <w:rFonts w:ascii="Times New Roman" w:hAnsi="Times New Roman" w:cs="Times New Roman"/>
          <w:b/>
          <w:sz w:val="28"/>
          <w:szCs w:val="28"/>
        </w:rPr>
        <w:t xml:space="preserve"> Переяслав-Хмельницького району Київської області.</w:t>
      </w:r>
    </w:p>
    <w:p w:rsidR="00C64214" w:rsidRPr="00E87A3F" w:rsidRDefault="00C64214" w:rsidP="00C64214">
      <w:pPr>
        <w:spacing w:after="0"/>
        <w:jc w:val="both"/>
        <w:rPr>
          <w:rFonts w:ascii="Times New Roman" w:hAnsi="Times New Roman" w:cs="Times New Roman"/>
          <w:sz w:val="28"/>
          <w:szCs w:val="28"/>
        </w:rPr>
      </w:pPr>
      <w:r w:rsidRPr="00E87A3F">
        <w:rPr>
          <w:rFonts w:ascii="Times New Roman" w:hAnsi="Times New Roman" w:cs="Times New Roman"/>
          <w:sz w:val="28"/>
          <w:szCs w:val="28"/>
        </w:rPr>
        <w:t xml:space="preserve">     Розглянувши  заяву гр. України </w:t>
      </w:r>
      <w:r>
        <w:rPr>
          <w:rFonts w:ascii="Times New Roman" w:hAnsi="Times New Roman" w:cs="Times New Roman"/>
          <w:sz w:val="28"/>
          <w:szCs w:val="28"/>
        </w:rPr>
        <w:t>Саливона Святослава Миколайовича</w:t>
      </w:r>
      <w:r w:rsidRPr="00E87A3F">
        <w:rPr>
          <w:rFonts w:ascii="Times New Roman" w:hAnsi="Times New Roman" w:cs="Times New Roman"/>
          <w:sz w:val="28"/>
          <w:szCs w:val="28"/>
        </w:rPr>
        <w:t xml:space="preserve">    про надання дозволу на виготовлення технічної документації із   землеустрою щодо встановлення (відновлення) меж земельної ділянки в натурі (на місцевості) для будівництва та обслуговування житлового будинку, господарських будівель  та  споруд у власність, розташованої за адресою: Київська обл., Переяслав-Хмельницький р-н, с. </w:t>
      </w:r>
      <w:r>
        <w:rPr>
          <w:rFonts w:ascii="Times New Roman" w:hAnsi="Times New Roman" w:cs="Times New Roman"/>
          <w:sz w:val="28"/>
          <w:szCs w:val="28"/>
        </w:rPr>
        <w:t>Соснова</w:t>
      </w:r>
      <w:r w:rsidRPr="00E87A3F">
        <w:rPr>
          <w:rFonts w:ascii="Times New Roman" w:hAnsi="Times New Roman" w:cs="Times New Roman"/>
          <w:sz w:val="28"/>
          <w:szCs w:val="28"/>
        </w:rPr>
        <w:t xml:space="preserve">, вул. </w:t>
      </w:r>
      <w:r>
        <w:rPr>
          <w:rFonts w:ascii="Times New Roman" w:hAnsi="Times New Roman" w:cs="Times New Roman"/>
          <w:sz w:val="28"/>
          <w:szCs w:val="28"/>
        </w:rPr>
        <w:t>Центральна, буд. № 63</w:t>
      </w:r>
      <w:r w:rsidRPr="00E87A3F">
        <w:rPr>
          <w:rFonts w:ascii="Times New Roman" w:hAnsi="Times New Roman" w:cs="Times New Roman"/>
          <w:sz w:val="28"/>
          <w:szCs w:val="28"/>
        </w:rPr>
        <w:t>,  керуючись ст. ст. 17, 40, 81, 118 Земельного Кодексу України, Законом України "Про землеустрій" та пунктом 34  частини 1 статті 26 Закону України "Про місцеве самоврядування в "Про місцеве самоврядування в Україні" сільська рада</w:t>
      </w:r>
    </w:p>
    <w:p w:rsidR="00C64214" w:rsidRPr="00E87A3F" w:rsidRDefault="00C64214" w:rsidP="00C64214">
      <w:pPr>
        <w:spacing w:after="0"/>
        <w:jc w:val="center"/>
        <w:rPr>
          <w:rFonts w:ascii="Times New Roman" w:hAnsi="Times New Roman" w:cs="Times New Roman"/>
          <w:b/>
          <w:sz w:val="28"/>
          <w:szCs w:val="28"/>
        </w:rPr>
      </w:pPr>
      <w:r w:rsidRPr="00E87A3F">
        <w:rPr>
          <w:rFonts w:ascii="Times New Roman" w:hAnsi="Times New Roman" w:cs="Times New Roman"/>
          <w:b/>
          <w:sz w:val="28"/>
          <w:szCs w:val="28"/>
        </w:rPr>
        <w:t>ВИРІШИЛА:</w:t>
      </w:r>
    </w:p>
    <w:p w:rsidR="00C64214" w:rsidRPr="00E87A3F" w:rsidRDefault="00C64214" w:rsidP="00C64214">
      <w:pPr>
        <w:spacing w:after="0"/>
        <w:ind w:left="360"/>
        <w:jc w:val="both"/>
        <w:rPr>
          <w:rFonts w:ascii="Times New Roman" w:hAnsi="Times New Roman" w:cs="Times New Roman"/>
          <w:sz w:val="28"/>
          <w:szCs w:val="28"/>
        </w:rPr>
      </w:pPr>
      <w:r w:rsidRPr="00E87A3F">
        <w:rPr>
          <w:rFonts w:ascii="Times New Roman" w:hAnsi="Times New Roman" w:cs="Times New Roman"/>
          <w:sz w:val="28"/>
          <w:szCs w:val="28"/>
        </w:rPr>
        <w:t>1. Надати дозвіл на виготовлення   технічної документації із землеустрою щодо встановлення (відновлення) меж  земельної  ділянки в натурі ( на місцевості) для будівництва та обслуговування житлового будинку, господарських будівель  та  споруд  із  земель житлової</w:t>
      </w:r>
      <w:r>
        <w:rPr>
          <w:rFonts w:ascii="Times New Roman" w:hAnsi="Times New Roman" w:cs="Times New Roman"/>
          <w:sz w:val="28"/>
          <w:szCs w:val="28"/>
        </w:rPr>
        <w:t xml:space="preserve"> забудови орієнтовною площею 0,2</w:t>
      </w:r>
      <w:r w:rsidRPr="00E87A3F">
        <w:rPr>
          <w:rFonts w:ascii="Times New Roman" w:hAnsi="Times New Roman" w:cs="Times New Roman"/>
          <w:sz w:val="28"/>
          <w:szCs w:val="28"/>
        </w:rPr>
        <w:t xml:space="preserve">5 га гр. України </w:t>
      </w:r>
      <w:r>
        <w:rPr>
          <w:rFonts w:ascii="Times New Roman" w:hAnsi="Times New Roman" w:cs="Times New Roman"/>
          <w:sz w:val="28"/>
          <w:szCs w:val="28"/>
        </w:rPr>
        <w:t>Саливону Святославу Миколайовичу</w:t>
      </w:r>
      <w:r w:rsidRPr="00E87A3F">
        <w:rPr>
          <w:rFonts w:ascii="Times New Roman" w:hAnsi="Times New Roman" w:cs="Times New Roman"/>
          <w:sz w:val="28"/>
          <w:szCs w:val="28"/>
        </w:rPr>
        <w:t xml:space="preserve">, розташовану за адресою: Київська обл., Переяслав-Хмельницький р-н, с. </w:t>
      </w:r>
      <w:r>
        <w:rPr>
          <w:rFonts w:ascii="Times New Roman" w:hAnsi="Times New Roman" w:cs="Times New Roman"/>
          <w:sz w:val="28"/>
          <w:szCs w:val="28"/>
        </w:rPr>
        <w:t>Соснова</w:t>
      </w:r>
      <w:r w:rsidRPr="00E87A3F">
        <w:rPr>
          <w:rFonts w:ascii="Times New Roman" w:hAnsi="Times New Roman" w:cs="Times New Roman"/>
          <w:sz w:val="28"/>
          <w:szCs w:val="28"/>
        </w:rPr>
        <w:t xml:space="preserve">, вул. </w:t>
      </w:r>
      <w:r>
        <w:rPr>
          <w:rFonts w:ascii="Times New Roman" w:hAnsi="Times New Roman" w:cs="Times New Roman"/>
          <w:sz w:val="28"/>
          <w:szCs w:val="28"/>
        </w:rPr>
        <w:t>Центральна, буд. № 63</w:t>
      </w:r>
      <w:r w:rsidRPr="00E87A3F">
        <w:rPr>
          <w:rFonts w:ascii="Times New Roman" w:hAnsi="Times New Roman" w:cs="Times New Roman"/>
          <w:sz w:val="28"/>
          <w:szCs w:val="28"/>
        </w:rPr>
        <w:t>.</w:t>
      </w:r>
    </w:p>
    <w:p w:rsidR="00C64214" w:rsidRPr="00E87A3F" w:rsidRDefault="00C64214" w:rsidP="00C64214">
      <w:pPr>
        <w:spacing w:after="0"/>
        <w:ind w:left="360"/>
        <w:jc w:val="both"/>
        <w:rPr>
          <w:rFonts w:ascii="Times New Roman" w:hAnsi="Times New Roman" w:cs="Times New Roman"/>
          <w:sz w:val="28"/>
          <w:szCs w:val="28"/>
        </w:rPr>
      </w:pPr>
      <w:r w:rsidRPr="00E87A3F">
        <w:rPr>
          <w:rFonts w:ascii="Times New Roman" w:hAnsi="Times New Roman" w:cs="Times New Roman"/>
          <w:sz w:val="28"/>
          <w:szCs w:val="28"/>
        </w:rPr>
        <w:t>2. Контроль за виконанням даного рішення покласти на постійну комісію з  питань благоустрою, комунального господарства та земельних відносин.</w:t>
      </w:r>
    </w:p>
    <w:p w:rsidR="00C64214" w:rsidRPr="00E87A3F" w:rsidRDefault="00C64214" w:rsidP="00C64214">
      <w:pPr>
        <w:spacing w:after="0"/>
        <w:ind w:left="720"/>
        <w:jc w:val="both"/>
        <w:rPr>
          <w:rFonts w:ascii="Times New Roman" w:hAnsi="Times New Roman" w:cs="Times New Roman"/>
          <w:sz w:val="28"/>
          <w:szCs w:val="28"/>
        </w:rPr>
      </w:pPr>
    </w:p>
    <w:p w:rsidR="00C64214" w:rsidRPr="00E87A3F" w:rsidRDefault="00C64214" w:rsidP="00C64214">
      <w:pPr>
        <w:spacing w:after="0"/>
        <w:rPr>
          <w:rFonts w:ascii="Times New Roman" w:hAnsi="Times New Roman" w:cs="Times New Roman"/>
          <w:sz w:val="28"/>
          <w:szCs w:val="28"/>
        </w:rPr>
      </w:pPr>
      <w:r w:rsidRPr="00E87A3F">
        <w:rPr>
          <w:rFonts w:ascii="Times New Roman" w:hAnsi="Times New Roman" w:cs="Times New Roman"/>
          <w:sz w:val="28"/>
          <w:szCs w:val="28"/>
        </w:rPr>
        <w:t xml:space="preserve">                      Сільський  голова:                                       М.О. Лях</w:t>
      </w:r>
    </w:p>
    <w:p w:rsidR="00C64214" w:rsidRPr="00E87A3F" w:rsidRDefault="00C64214" w:rsidP="00C64214">
      <w:pPr>
        <w:spacing w:after="0"/>
        <w:rPr>
          <w:rFonts w:ascii="Times New Roman" w:hAnsi="Times New Roman" w:cs="Times New Roman"/>
          <w:b/>
          <w:sz w:val="28"/>
          <w:szCs w:val="28"/>
        </w:rPr>
      </w:pPr>
      <w:r w:rsidRPr="00E87A3F">
        <w:rPr>
          <w:rFonts w:ascii="Times New Roman" w:hAnsi="Times New Roman" w:cs="Times New Roman"/>
          <w:b/>
          <w:sz w:val="28"/>
          <w:szCs w:val="28"/>
        </w:rPr>
        <w:t xml:space="preserve">с. Студеники </w:t>
      </w:r>
    </w:p>
    <w:p w:rsidR="00C64214" w:rsidRPr="00E87A3F" w:rsidRDefault="00C64214" w:rsidP="00C64214">
      <w:pPr>
        <w:spacing w:after="0"/>
        <w:rPr>
          <w:rFonts w:ascii="Times New Roman" w:hAnsi="Times New Roman" w:cs="Times New Roman"/>
          <w:b/>
          <w:sz w:val="28"/>
          <w:szCs w:val="28"/>
        </w:rPr>
      </w:pPr>
      <w:r>
        <w:rPr>
          <w:rFonts w:ascii="Times New Roman" w:hAnsi="Times New Roman" w:cs="Times New Roman"/>
          <w:b/>
          <w:sz w:val="28"/>
          <w:szCs w:val="28"/>
        </w:rPr>
        <w:t>№ 549-ХХІІ</w:t>
      </w:r>
      <w:r w:rsidRPr="00E87A3F">
        <w:rPr>
          <w:rFonts w:ascii="Times New Roman" w:hAnsi="Times New Roman" w:cs="Times New Roman"/>
          <w:b/>
          <w:sz w:val="28"/>
          <w:szCs w:val="28"/>
        </w:rPr>
        <w:t>-УІІ</w:t>
      </w:r>
    </w:p>
    <w:p w:rsidR="00C64214" w:rsidRDefault="00C64214" w:rsidP="00C64214">
      <w:pPr>
        <w:spacing w:after="0"/>
        <w:rPr>
          <w:rFonts w:ascii="Times New Roman" w:hAnsi="Times New Roman" w:cs="Times New Roman"/>
          <w:b/>
          <w:sz w:val="28"/>
          <w:szCs w:val="28"/>
        </w:rPr>
      </w:pPr>
      <w:r>
        <w:rPr>
          <w:rFonts w:ascii="Times New Roman" w:hAnsi="Times New Roman" w:cs="Times New Roman"/>
          <w:b/>
          <w:sz w:val="28"/>
          <w:szCs w:val="28"/>
        </w:rPr>
        <w:t>22.01.2019</w:t>
      </w:r>
    </w:p>
    <w:p w:rsidR="00C64214" w:rsidRDefault="00C64214" w:rsidP="00DC320E">
      <w:pPr>
        <w:spacing w:after="0"/>
        <w:rPr>
          <w:rFonts w:ascii="Times New Roman" w:hAnsi="Times New Roman" w:cs="Times New Roman"/>
          <w:b/>
          <w:sz w:val="28"/>
          <w:szCs w:val="28"/>
        </w:rPr>
      </w:pPr>
    </w:p>
    <w:p w:rsidR="00C64214" w:rsidRDefault="00C64214" w:rsidP="00DC320E">
      <w:pPr>
        <w:spacing w:after="0"/>
        <w:rPr>
          <w:rFonts w:ascii="Times New Roman" w:hAnsi="Times New Roman" w:cs="Times New Roman"/>
          <w:b/>
          <w:sz w:val="28"/>
          <w:szCs w:val="28"/>
        </w:rPr>
      </w:pPr>
    </w:p>
    <w:p w:rsidR="00C64214" w:rsidRDefault="00C64214" w:rsidP="00DC320E">
      <w:pPr>
        <w:spacing w:after="0"/>
        <w:rPr>
          <w:rFonts w:ascii="Times New Roman" w:hAnsi="Times New Roman" w:cs="Times New Roman"/>
          <w:b/>
          <w:sz w:val="28"/>
          <w:szCs w:val="28"/>
        </w:rPr>
      </w:pPr>
    </w:p>
    <w:p w:rsidR="00C64214" w:rsidRPr="00C64214" w:rsidRDefault="00C64214" w:rsidP="00C64214">
      <w:pPr>
        <w:spacing w:after="0"/>
        <w:rPr>
          <w:rFonts w:ascii="Times New Roman" w:hAnsi="Times New Roman" w:cs="Times New Roman"/>
          <w:sz w:val="28"/>
          <w:szCs w:val="28"/>
        </w:rPr>
      </w:pPr>
      <w:r w:rsidRPr="00C64214">
        <w:rPr>
          <w:rFonts w:ascii="Times New Roman" w:hAnsi="Times New Roman" w:cs="Times New Roman"/>
          <w:sz w:val="28"/>
          <w:szCs w:val="28"/>
        </w:rPr>
        <w:lastRenderedPageBreak/>
        <w:fldChar w:fldCharType="begin"/>
      </w:r>
      <w:r w:rsidRPr="00C64214">
        <w:rPr>
          <w:rFonts w:ascii="Times New Roman" w:hAnsi="Times New Roman" w:cs="Times New Roman"/>
          <w:sz w:val="28"/>
          <w:szCs w:val="28"/>
        </w:rPr>
        <w:instrText xml:space="preserve"> INCLUDEPICTURE  "http://0" \* MERGEFORMATINET </w:instrText>
      </w:r>
      <w:r w:rsidRPr="00C64214">
        <w:rPr>
          <w:rFonts w:ascii="Times New Roman" w:hAnsi="Times New Roman" w:cs="Times New Roman"/>
          <w:sz w:val="28"/>
          <w:szCs w:val="28"/>
        </w:rPr>
        <w:fldChar w:fldCharType="separate"/>
      </w:r>
      <w:r w:rsidRPr="00C64214">
        <w:rPr>
          <w:rFonts w:ascii="Times New Roman" w:hAnsi="Times New Roman" w:cs="Times New Roman"/>
          <w:noProof/>
          <w:lang w:eastAsia="uk-UA"/>
        </w:rPr>
        <w:drawing>
          <wp:anchor distT="0" distB="0" distL="114300" distR="114300" simplePos="0" relativeHeight="251685888" behindDoc="0" locked="0" layoutInCell="1" allowOverlap="1">
            <wp:simplePos x="0" y="0"/>
            <wp:positionH relativeFrom="column">
              <wp:posOffset>2809875</wp:posOffset>
            </wp:positionH>
            <wp:positionV relativeFrom="paragraph">
              <wp:posOffset>0</wp:posOffset>
            </wp:positionV>
            <wp:extent cx="485775" cy="685800"/>
            <wp:effectExtent l="0" t="0" r="9525" b="0"/>
            <wp:wrapSquare wrapText="right"/>
            <wp:docPr id="39" name="Рисунок 39" descr="http://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http://0"/>
                    <pic:cNvPicPr preferRelativeResize="0">
                      <a:picLocks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485775" cy="685800"/>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r w:rsidRPr="00C64214">
        <w:rPr>
          <w:rFonts w:ascii="Times New Roman" w:hAnsi="Times New Roman" w:cs="Times New Roman"/>
          <w:sz w:val="28"/>
          <w:szCs w:val="28"/>
        </w:rPr>
        <w:fldChar w:fldCharType="end"/>
      </w:r>
    </w:p>
    <w:p w:rsidR="00C64214" w:rsidRPr="00C64214" w:rsidRDefault="00C64214" w:rsidP="00C64214">
      <w:pPr>
        <w:spacing w:after="0"/>
        <w:rPr>
          <w:rFonts w:ascii="Times New Roman" w:hAnsi="Times New Roman" w:cs="Times New Roman"/>
          <w:sz w:val="28"/>
          <w:szCs w:val="28"/>
        </w:rPr>
      </w:pPr>
    </w:p>
    <w:p w:rsidR="00C64214" w:rsidRPr="00C64214" w:rsidRDefault="00C64214" w:rsidP="00C64214">
      <w:pPr>
        <w:spacing w:after="0"/>
        <w:rPr>
          <w:rFonts w:ascii="Times New Roman" w:hAnsi="Times New Roman" w:cs="Times New Roman"/>
          <w:sz w:val="28"/>
          <w:szCs w:val="28"/>
        </w:rPr>
      </w:pPr>
    </w:p>
    <w:p w:rsidR="00C64214" w:rsidRPr="00C64214" w:rsidRDefault="00C64214" w:rsidP="00C64214">
      <w:pPr>
        <w:spacing w:after="0"/>
        <w:rPr>
          <w:rFonts w:ascii="Times New Roman" w:hAnsi="Times New Roman" w:cs="Times New Roman"/>
          <w:sz w:val="28"/>
          <w:szCs w:val="28"/>
        </w:rPr>
      </w:pPr>
    </w:p>
    <w:p w:rsidR="00C64214" w:rsidRPr="00C64214" w:rsidRDefault="00C64214" w:rsidP="00C64214">
      <w:pPr>
        <w:spacing w:after="0"/>
        <w:ind w:right="-1"/>
        <w:jc w:val="center"/>
        <w:rPr>
          <w:rFonts w:ascii="Times New Roman" w:hAnsi="Times New Roman" w:cs="Times New Roman"/>
          <w:b/>
          <w:sz w:val="28"/>
          <w:szCs w:val="28"/>
        </w:rPr>
      </w:pPr>
      <w:r w:rsidRPr="00C64214">
        <w:rPr>
          <w:rFonts w:ascii="Times New Roman" w:hAnsi="Times New Roman" w:cs="Times New Roman"/>
          <w:b/>
          <w:sz w:val="28"/>
          <w:szCs w:val="28"/>
        </w:rPr>
        <w:t>УКРАЇНА</w:t>
      </w:r>
    </w:p>
    <w:p w:rsidR="00C64214" w:rsidRPr="00C64214" w:rsidRDefault="00C64214" w:rsidP="00C64214">
      <w:pPr>
        <w:spacing w:after="0"/>
        <w:ind w:right="-1"/>
        <w:jc w:val="center"/>
        <w:rPr>
          <w:rFonts w:ascii="Times New Roman" w:hAnsi="Times New Roman" w:cs="Times New Roman"/>
          <w:b/>
          <w:sz w:val="28"/>
          <w:szCs w:val="28"/>
        </w:rPr>
      </w:pPr>
      <w:r w:rsidRPr="00C64214">
        <w:rPr>
          <w:rFonts w:ascii="Times New Roman" w:hAnsi="Times New Roman" w:cs="Times New Roman"/>
          <w:b/>
          <w:sz w:val="28"/>
          <w:szCs w:val="28"/>
        </w:rPr>
        <w:t>СТУДЕНИКІВСЬКА  СІЛЬСЬКА  РАДА</w:t>
      </w:r>
    </w:p>
    <w:p w:rsidR="00C64214" w:rsidRPr="00C64214" w:rsidRDefault="00C64214" w:rsidP="00C64214">
      <w:pPr>
        <w:spacing w:after="0"/>
        <w:ind w:right="-1"/>
        <w:jc w:val="center"/>
        <w:rPr>
          <w:rFonts w:ascii="Times New Roman" w:hAnsi="Times New Roman" w:cs="Times New Roman"/>
          <w:b/>
          <w:sz w:val="28"/>
          <w:szCs w:val="28"/>
        </w:rPr>
      </w:pPr>
      <w:r w:rsidRPr="00C64214">
        <w:rPr>
          <w:rFonts w:ascii="Times New Roman" w:hAnsi="Times New Roman" w:cs="Times New Roman"/>
          <w:b/>
          <w:sz w:val="28"/>
          <w:szCs w:val="28"/>
        </w:rPr>
        <w:t>ПЕРЕЯСЛАВ-ХМЕЛЬНИЦЬКИЙ РАЙОН</w:t>
      </w:r>
    </w:p>
    <w:p w:rsidR="00C64214" w:rsidRPr="00C64214" w:rsidRDefault="00C64214" w:rsidP="00C64214">
      <w:pPr>
        <w:spacing w:after="0"/>
        <w:ind w:right="-1"/>
        <w:jc w:val="center"/>
        <w:rPr>
          <w:rFonts w:ascii="Times New Roman" w:hAnsi="Times New Roman" w:cs="Times New Roman"/>
          <w:b/>
          <w:sz w:val="28"/>
          <w:szCs w:val="28"/>
        </w:rPr>
      </w:pPr>
      <w:r w:rsidRPr="00C64214">
        <w:rPr>
          <w:rFonts w:ascii="Times New Roman" w:hAnsi="Times New Roman" w:cs="Times New Roman"/>
          <w:b/>
          <w:sz w:val="28"/>
          <w:szCs w:val="28"/>
        </w:rPr>
        <w:t>КИЇВСЬКА  ОБЛАСТЬ</w:t>
      </w:r>
    </w:p>
    <w:p w:rsidR="00C64214" w:rsidRPr="00C64214" w:rsidRDefault="00C64214" w:rsidP="00C64214">
      <w:pPr>
        <w:spacing w:after="0"/>
        <w:ind w:right="-1"/>
        <w:rPr>
          <w:rFonts w:ascii="Times New Roman" w:hAnsi="Times New Roman" w:cs="Times New Roman"/>
          <w:sz w:val="28"/>
          <w:szCs w:val="28"/>
        </w:rPr>
      </w:pPr>
    </w:p>
    <w:p w:rsidR="00C64214" w:rsidRPr="00C64214" w:rsidRDefault="00C64214" w:rsidP="00C64214">
      <w:pPr>
        <w:spacing w:after="0"/>
        <w:ind w:right="-1"/>
        <w:jc w:val="center"/>
        <w:rPr>
          <w:rFonts w:ascii="Times New Roman" w:hAnsi="Times New Roman" w:cs="Times New Roman"/>
          <w:b/>
          <w:sz w:val="28"/>
          <w:szCs w:val="28"/>
        </w:rPr>
      </w:pPr>
      <w:r w:rsidRPr="00C64214">
        <w:rPr>
          <w:rFonts w:ascii="Times New Roman" w:hAnsi="Times New Roman" w:cs="Times New Roman"/>
          <w:b/>
          <w:sz w:val="28"/>
          <w:szCs w:val="28"/>
        </w:rPr>
        <w:t xml:space="preserve">Р І Ш Е Н </w:t>
      </w:r>
      <w:proofErr w:type="spellStart"/>
      <w:r w:rsidRPr="00C64214">
        <w:rPr>
          <w:rFonts w:ascii="Times New Roman" w:hAnsi="Times New Roman" w:cs="Times New Roman"/>
          <w:b/>
          <w:sz w:val="28"/>
          <w:szCs w:val="28"/>
        </w:rPr>
        <w:t>Н</w:t>
      </w:r>
      <w:proofErr w:type="spellEnd"/>
      <w:r w:rsidRPr="00C64214">
        <w:rPr>
          <w:rFonts w:ascii="Times New Roman" w:hAnsi="Times New Roman" w:cs="Times New Roman"/>
          <w:b/>
          <w:sz w:val="28"/>
          <w:szCs w:val="28"/>
        </w:rPr>
        <w:t xml:space="preserve"> Я</w:t>
      </w:r>
    </w:p>
    <w:p w:rsidR="00C64214" w:rsidRPr="00C64214" w:rsidRDefault="00C64214" w:rsidP="00C64214">
      <w:pPr>
        <w:spacing w:after="0"/>
        <w:jc w:val="both"/>
        <w:rPr>
          <w:rFonts w:ascii="Times New Roman" w:hAnsi="Times New Roman" w:cs="Times New Roman"/>
          <w:b/>
          <w:sz w:val="28"/>
          <w:szCs w:val="28"/>
        </w:rPr>
      </w:pPr>
      <w:r w:rsidRPr="00C64214">
        <w:rPr>
          <w:rFonts w:ascii="Times New Roman" w:hAnsi="Times New Roman" w:cs="Times New Roman"/>
          <w:b/>
          <w:sz w:val="28"/>
          <w:szCs w:val="28"/>
        </w:rPr>
        <w:t xml:space="preserve">Про надання дозволу на розробку проекту землеустрою щодо відведення земельної ділянки у власність для ведення особистого селянського господарства  гр.  </w:t>
      </w:r>
      <w:r>
        <w:rPr>
          <w:rFonts w:ascii="Times New Roman" w:hAnsi="Times New Roman" w:cs="Times New Roman"/>
          <w:b/>
          <w:sz w:val="28"/>
          <w:szCs w:val="28"/>
        </w:rPr>
        <w:t>Саливону С.М</w:t>
      </w:r>
      <w:r w:rsidRPr="00C64214">
        <w:rPr>
          <w:rFonts w:ascii="Times New Roman" w:hAnsi="Times New Roman" w:cs="Times New Roman"/>
          <w:b/>
          <w:sz w:val="28"/>
          <w:szCs w:val="28"/>
        </w:rPr>
        <w:t>. в  с.  Соснова Переяслав-Хмельницького району Київської області по вул. Перемоги.</w:t>
      </w:r>
    </w:p>
    <w:p w:rsidR="00C64214" w:rsidRPr="00C64214" w:rsidRDefault="00C64214" w:rsidP="00C64214">
      <w:pPr>
        <w:spacing w:after="0"/>
        <w:rPr>
          <w:rFonts w:ascii="Times New Roman" w:hAnsi="Times New Roman" w:cs="Times New Roman"/>
          <w:b/>
          <w:sz w:val="28"/>
          <w:szCs w:val="28"/>
        </w:rPr>
      </w:pPr>
    </w:p>
    <w:p w:rsidR="00C64214" w:rsidRPr="00C64214" w:rsidRDefault="00C64214" w:rsidP="00C64214">
      <w:pPr>
        <w:spacing w:after="0"/>
        <w:jc w:val="both"/>
        <w:rPr>
          <w:rFonts w:ascii="Times New Roman" w:hAnsi="Times New Roman" w:cs="Times New Roman"/>
          <w:sz w:val="28"/>
          <w:szCs w:val="28"/>
        </w:rPr>
      </w:pPr>
      <w:r w:rsidRPr="00C64214">
        <w:rPr>
          <w:rFonts w:ascii="Times New Roman" w:hAnsi="Times New Roman" w:cs="Times New Roman"/>
          <w:sz w:val="28"/>
          <w:szCs w:val="28"/>
        </w:rPr>
        <w:t xml:space="preserve">Розглянувши  заяву гр.  України  </w:t>
      </w:r>
      <w:r>
        <w:rPr>
          <w:rFonts w:ascii="Times New Roman" w:hAnsi="Times New Roman" w:cs="Times New Roman"/>
          <w:sz w:val="28"/>
          <w:szCs w:val="28"/>
        </w:rPr>
        <w:t>Саливона Святослава Миколайовича</w:t>
      </w:r>
      <w:r w:rsidRPr="00C64214">
        <w:rPr>
          <w:rFonts w:ascii="Times New Roman" w:hAnsi="Times New Roman" w:cs="Times New Roman"/>
          <w:sz w:val="28"/>
          <w:szCs w:val="28"/>
        </w:rPr>
        <w:t xml:space="preserve">  про надання дозволу на розробку проекту із землеустрою щодо відведення  земельної ділянки у власність  для  ведення особистого селянського  господарства  в с. Соснова  Переяслав-Хмельницького району Київської  області по вул. </w:t>
      </w:r>
      <w:r>
        <w:rPr>
          <w:rFonts w:ascii="Times New Roman" w:hAnsi="Times New Roman" w:cs="Times New Roman"/>
          <w:sz w:val="28"/>
          <w:szCs w:val="28"/>
        </w:rPr>
        <w:t>Центральна</w:t>
      </w:r>
      <w:r w:rsidRPr="00C64214">
        <w:rPr>
          <w:rFonts w:ascii="Times New Roman" w:hAnsi="Times New Roman" w:cs="Times New Roman"/>
          <w:sz w:val="28"/>
          <w:szCs w:val="28"/>
        </w:rPr>
        <w:t>,</w:t>
      </w:r>
      <w:r>
        <w:rPr>
          <w:rFonts w:ascii="Times New Roman" w:hAnsi="Times New Roman" w:cs="Times New Roman"/>
          <w:sz w:val="28"/>
          <w:szCs w:val="28"/>
        </w:rPr>
        <w:t xml:space="preserve"> 63,</w:t>
      </w:r>
      <w:r w:rsidRPr="00C64214">
        <w:rPr>
          <w:rFonts w:ascii="Times New Roman" w:hAnsi="Times New Roman" w:cs="Times New Roman"/>
          <w:sz w:val="28"/>
          <w:szCs w:val="28"/>
        </w:rPr>
        <w:t xml:space="preserve">  керуючись  ст. ст. 17, 22, 33, 81,116, 118,121,134  Земельного Кодексу України , Законом України "Про землеустрій" та пунктом 34  частини 1 статті 26 Закону України  "Про місцеве самоврядування в Україні" сільська рада</w:t>
      </w:r>
    </w:p>
    <w:p w:rsidR="00C64214" w:rsidRPr="00C64214" w:rsidRDefault="00C64214" w:rsidP="00C64214">
      <w:pPr>
        <w:spacing w:after="0"/>
        <w:jc w:val="center"/>
        <w:rPr>
          <w:rFonts w:ascii="Times New Roman" w:hAnsi="Times New Roman" w:cs="Times New Roman"/>
          <w:b/>
          <w:sz w:val="28"/>
          <w:szCs w:val="28"/>
        </w:rPr>
      </w:pPr>
      <w:r w:rsidRPr="00C64214">
        <w:rPr>
          <w:rFonts w:ascii="Times New Roman" w:hAnsi="Times New Roman" w:cs="Times New Roman"/>
          <w:b/>
          <w:sz w:val="28"/>
          <w:szCs w:val="28"/>
        </w:rPr>
        <w:t>ВИРІШИЛА:</w:t>
      </w:r>
    </w:p>
    <w:p w:rsidR="00C64214" w:rsidRPr="00C64214" w:rsidRDefault="00C64214" w:rsidP="00C64214">
      <w:pPr>
        <w:spacing w:after="0"/>
        <w:jc w:val="both"/>
        <w:rPr>
          <w:rFonts w:ascii="Times New Roman" w:hAnsi="Times New Roman" w:cs="Times New Roman"/>
          <w:sz w:val="28"/>
          <w:szCs w:val="28"/>
        </w:rPr>
      </w:pPr>
    </w:p>
    <w:p w:rsidR="00C64214" w:rsidRPr="00C64214" w:rsidRDefault="00C64214" w:rsidP="00C64214">
      <w:pPr>
        <w:numPr>
          <w:ilvl w:val="0"/>
          <w:numId w:val="22"/>
        </w:numPr>
        <w:spacing w:after="0" w:line="240" w:lineRule="auto"/>
        <w:jc w:val="both"/>
        <w:rPr>
          <w:rFonts w:ascii="Times New Roman" w:hAnsi="Times New Roman" w:cs="Times New Roman"/>
          <w:sz w:val="28"/>
          <w:szCs w:val="28"/>
        </w:rPr>
      </w:pPr>
      <w:r w:rsidRPr="00C64214">
        <w:rPr>
          <w:rFonts w:ascii="Times New Roman" w:hAnsi="Times New Roman" w:cs="Times New Roman"/>
          <w:sz w:val="28"/>
          <w:szCs w:val="28"/>
        </w:rPr>
        <w:t>Надати дозвіл на проведення робіт  по розробці проекту  із землеустрою щодо відведення  земельної  ділянки  сільськогосподарського призначення  для безоплатної передачі у власність  орієнтовною площею  0,</w:t>
      </w:r>
      <w:r>
        <w:rPr>
          <w:rFonts w:ascii="Times New Roman" w:hAnsi="Times New Roman" w:cs="Times New Roman"/>
          <w:sz w:val="28"/>
          <w:szCs w:val="28"/>
        </w:rPr>
        <w:t>1</w:t>
      </w:r>
      <w:r w:rsidRPr="00C64214">
        <w:rPr>
          <w:rFonts w:ascii="Times New Roman" w:hAnsi="Times New Roman" w:cs="Times New Roman"/>
          <w:sz w:val="28"/>
          <w:szCs w:val="28"/>
        </w:rPr>
        <w:t xml:space="preserve">5 га  для  ведення особистого  селянського  господарства гр. України  </w:t>
      </w:r>
      <w:r>
        <w:rPr>
          <w:rFonts w:ascii="Times New Roman" w:hAnsi="Times New Roman" w:cs="Times New Roman"/>
          <w:sz w:val="28"/>
          <w:szCs w:val="28"/>
        </w:rPr>
        <w:t>Саливону Святославу Миколайовичу</w:t>
      </w:r>
      <w:r w:rsidRPr="00C64214">
        <w:rPr>
          <w:rFonts w:ascii="Times New Roman" w:hAnsi="Times New Roman" w:cs="Times New Roman"/>
          <w:sz w:val="28"/>
          <w:szCs w:val="28"/>
        </w:rPr>
        <w:t xml:space="preserve">,   розташовану в селі  Соснова  Переяслав-Хмельницького району Київської області по вул. </w:t>
      </w:r>
      <w:r>
        <w:rPr>
          <w:rFonts w:ascii="Times New Roman" w:hAnsi="Times New Roman" w:cs="Times New Roman"/>
          <w:sz w:val="28"/>
          <w:szCs w:val="28"/>
        </w:rPr>
        <w:t>Центральна, 63</w:t>
      </w:r>
      <w:r w:rsidRPr="00C64214">
        <w:rPr>
          <w:rFonts w:ascii="Times New Roman" w:hAnsi="Times New Roman" w:cs="Times New Roman"/>
          <w:sz w:val="28"/>
          <w:szCs w:val="28"/>
        </w:rPr>
        <w:t>.</w:t>
      </w:r>
    </w:p>
    <w:p w:rsidR="00C64214" w:rsidRPr="00C64214" w:rsidRDefault="00C64214" w:rsidP="00C64214">
      <w:pPr>
        <w:numPr>
          <w:ilvl w:val="0"/>
          <w:numId w:val="22"/>
        </w:numPr>
        <w:spacing w:after="0" w:line="240" w:lineRule="auto"/>
        <w:jc w:val="both"/>
        <w:rPr>
          <w:rFonts w:ascii="Times New Roman" w:hAnsi="Times New Roman" w:cs="Times New Roman"/>
          <w:sz w:val="28"/>
          <w:szCs w:val="28"/>
        </w:rPr>
      </w:pPr>
      <w:r w:rsidRPr="00C64214">
        <w:rPr>
          <w:rFonts w:ascii="Times New Roman" w:hAnsi="Times New Roman" w:cs="Times New Roman"/>
          <w:sz w:val="28"/>
          <w:szCs w:val="28"/>
        </w:rPr>
        <w:t xml:space="preserve">Проект  відведення земельної ділянки  погодити в порядку, </w:t>
      </w:r>
    </w:p>
    <w:p w:rsidR="00C64214" w:rsidRPr="00C64214" w:rsidRDefault="00C64214" w:rsidP="00C64214">
      <w:pPr>
        <w:spacing w:after="0"/>
        <w:ind w:left="720"/>
        <w:jc w:val="both"/>
        <w:rPr>
          <w:rFonts w:ascii="Times New Roman" w:hAnsi="Times New Roman" w:cs="Times New Roman"/>
          <w:sz w:val="28"/>
          <w:szCs w:val="28"/>
        </w:rPr>
      </w:pPr>
      <w:r w:rsidRPr="00C64214">
        <w:rPr>
          <w:rFonts w:ascii="Times New Roman" w:hAnsi="Times New Roman" w:cs="Times New Roman"/>
          <w:sz w:val="28"/>
          <w:szCs w:val="28"/>
        </w:rPr>
        <w:t>встановленому Земельним кодексом України.</w:t>
      </w:r>
    </w:p>
    <w:p w:rsidR="00C64214" w:rsidRPr="00C64214" w:rsidRDefault="00C64214" w:rsidP="00C64214">
      <w:pPr>
        <w:spacing w:after="0"/>
        <w:jc w:val="both"/>
        <w:rPr>
          <w:rFonts w:ascii="Times New Roman" w:hAnsi="Times New Roman" w:cs="Times New Roman"/>
          <w:sz w:val="28"/>
          <w:szCs w:val="28"/>
        </w:rPr>
      </w:pPr>
      <w:r w:rsidRPr="00C64214">
        <w:rPr>
          <w:rFonts w:ascii="Times New Roman" w:hAnsi="Times New Roman" w:cs="Times New Roman"/>
          <w:sz w:val="28"/>
          <w:szCs w:val="28"/>
        </w:rPr>
        <w:t xml:space="preserve">     3.  Контроль за виконанням даного рішення покласти на постійну комісію   </w:t>
      </w:r>
    </w:p>
    <w:p w:rsidR="00C64214" w:rsidRPr="00C64214" w:rsidRDefault="00C64214" w:rsidP="00C64214">
      <w:pPr>
        <w:spacing w:after="0"/>
        <w:jc w:val="both"/>
        <w:rPr>
          <w:rFonts w:ascii="Times New Roman" w:hAnsi="Times New Roman" w:cs="Times New Roman"/>
          <w:sz w:val="28"/>
          <w:szCs w:val="28"/>
        </w:rPr>
      </w:pPr>
      <w:r w:rsidRPr="00C64214">
        <w:rPr>
          <w:rFonts w:ascii="Times New Roman" w:hAnsi="Times New Roman" w:cs="Times New Roman"/>
          <w:sz w:val="28"/>
          <w:szCs w:val="28"/>
        </w:rPr>
        <w:t xml:space="preserve">        з питань благоустрою, комунального господарства та земельних </w:t>
      </w:r>
    </w:p>
    <w:p w:rsidR="00C64214" w:rsidRPr="00C64214" w:rsidRDefault="00C64214" w:rsidP="00C64214">
      <w:pPr>
        <w:spacing w:after="0"/>
        <w:jc w:val="both"/>
        <w:rPr>
          <w:rFonts w:ascii="Times New Roman" w:hAnsi="Times New Roman" w:cs="Times New Roman"/>
          <w:sz w:val="28"/>
          <w:szCs w:val="28"/>
        </w:rPr>
      </w:pPr>
      <w:r w:rsidRPr="00C64214">
        <w:rPr>
          <w:rFonts w:ascii="Times New Roman" w:hAnsi="Times New Roman" w:cs="Times New Roman"/>
          <w:sz w:val="28"/>
          <w:szCs w:val="28"/>
        </w:rPr>
        <w:t xml:space="preserve">         відносин.</w:t>
      </w:r>
    </w:p>
    <w:p w:rsidR="00C64214" w:rsidRPr="00C64214" w:rsidRDefault="00C64214" w:rsidP="00C64214">
      <w:pPr>
        <w:spacing w:after="0"/>
        <w:rPr>
          <w:rFonts w:ascii="Times New Roman" w:hAnsi="Times New Roman" w:cs="Times New Roman"/>
          <w:sz w:val="28"/>
          <w:szCs w:val="28"/>
        </w:rPr>
      </w:pPr>
    </w:p>
    <w:p w:rsidR="00C64214" w:rsidRPr="00C64214" w:rsidRDefault="00C64214" w:rsidP="00C64214">
      <w:pPr>
        <w:spacing w:after="0"/>
        <w:rPr>
          <w:rFonts w:ascii="Times New Roman" w:hAnsi="Times New Roman" w:cs="Times New Roman"/>
          <w:sz w:val="28"/>
          <w:szCs w:val="28"/>
        </w:rPr>
      </w:pPr>
      <w:r w:rsidRPr="00C64214">
        <w:rPr>
          <w:rFonts w:ascii="Times New Roman" w:hAnsi="Times New Roman" w:cs="Times New Roman"/>
          <w:sz w:val="28"/>
          <w:szCs w:val="28"/>
        </w:rPr>
        <w:t xml:space="preserve">                      Сільський  голова:                                       М.О. Лях</w:t>
      </w:r>
    </w:p>
    <w:p w:rsidR="00C64214" w:rsidRPr="00C64214" w:rsidRDefault="00C64214" w:rsidP="00C64214">
      <w:pPr>
        <w:spacing w:after="0"/>
        <w:rPr>
          <w:rFonts w:ascii="Times New Roman" w:hAnsi="Times New Roman" w:cs="Times New Roman"/>
          <w:sz w:val="28"/>
          <w:szCs w:val="28"/>
        </w:rPr>
      </w:pPr>
    </w:p>
    <w:p w:rsidR="00C64214" w:rsidRPr="00C64214" w:rsidRDefault="00C64214" w:rsidP="00C64214">
      <w:pPr>
        <w:spacing w:after="0"/>
        <w:rPr>
          <w:rFonts w:ascii="Times New Roman" w:hAnsi="Times New Roman" w:cs="Times New Roman"/>
          <w:b/>
          <w:sz w:val="28"/>
          <w:szCs w:val="28"/>
        </w:rPr>
      </w:pPr>
      <w:r w:rsidRPr="00C64214">
        <w:rPr>
          <w:rFonts w:ascii="Times New Roman" w:hAnsi="Times New Roman" w:cs="Times New Roman"/>
          <w:b/>
          <w:sz w:val="28"/>
          <w:szCs w:val="28"/>
        </w:rPr>
        <w:t xml:space="preserve">с. Студеники </w:t>
      </w:r>
    </w:p>
    <w:p w:rsidR="00C64214" w:rsidRPr="00C64214" w:rsidRDefault="00C64214" w:rsidP="00C64214">
      <w:pPr>
        <w:spacing w:after="0"/>
        <w:rPr>
          <w:rFonts w:ascii="Times New Roman" w:hAnsi="Times New Roman" w:cs="Times New Roman"/>
          <w:b/>
          <w:sz w:val="28"/>
          <w:szCs w:val="28"/>
        </w:rPr>
      </w:pPr>
      <w:r>
        <w:rPr>
          <w:rFonts w:ascii="Times New Roman" w:hAnsi="Times New Roman" w:cs="Times New Roman"/>
          <w:b/>
          <w:sz w:val="28"/>
          <w:szCs w:val="28"/>
        </w:rPr>
        <w:t>№ 550</w:t>
      </w:r>
      <w:r w:rsidRPr="00C64214">
        <w:rPr>
          <w:rFonts w:ascii="Times New Roman" w:hAnsi="Times New Roman" w:cs="Times New Roman"/>
          <w:b/>
          <w:sz w:val="28"/>
          <w:szCs w:val="28"/>
        </w:rPr>
        <w:t>– Х</w:t>
      </w:r>
      <w:r>
        <w:rPr>
          <w:rFonts w:ascii="Times New Roman" w:hAnsi="Times New Roman" w:cs="Times New Roman"/>
          <w:b/>
          <w:sz w:val="28"/>
          <w:szCs w:val="28"/>
        </w:rPr>
        <w:t>Х</w:t>
      </w:r>
      <w:r w:rsidRPr="00C64214">
        <w:rPr>
          <w:rFonts w:ascii="Times New Roman" w:hAnsi="Times New Roman" w:cs="Times New Roman"/>
          <w:b/>
          <w:sz w:val="28"/>
          <w:szCs w:val="28"/>
        </w:rPr>
        <w:t>ІІ– УІІ</w:t>
      </w:r>
    </w:p>
    <w:p w:rsidR="00C64214" w:rsidRPr="00C64214" w:rsidRDefault="00C64214" w:rsidP="00C64214">
      <w:pPr>
        <w:spacing w:after="0"/>
        <w:rPr>
          <w:rFonts w:ascii="Times New Roman" w:hAnsi="Times New Roman" w:cs="Times New Roman"/>
          <w:b/>
          <w:sz w:val="28"/>
          <w:szCs w:val="28"/>
        </w:rPr>
      </w:pPr>
      <w:r>
        <w:rPr>
          <w:rFonts w:ascii="Times New Roman" w:hAnsi="Times New Roman" w:cs="Times New Roman"/>
          <w:b/>
          <w:sz w:val="28"/>
          <w:szCs w:val="28"/>
        </w:rPr>
        <w:t>22.01.2019</w:t>
      </w:r>
    </w:p>
    <w:p w:rsidR="00003889" w:rsidRPr="00003889" w:rsidRDefault="00003889" w:rsidP="00003889">
      <w:pPr>
        <w:spacing w:after="0"/>
        <w:rPr>
          <w:rFonts w:ascii="Times New Roman" w:hAnsi="Times New Roman" w:cs="Times New Roman"/>
          <w:sz w:val="28"/>
          <w:szCs w:val="28"/>
        </w:rPr>
      </w:pPr>
      <w:r w:rsidRPr="00003889">
        <w:rPr>
          <w:rFonts w:ascii="Times New Roman" w:hAnsi="Times New Roman" w:cs="Times New Roman"/>
          <w:sz w:val="28"/>
          <w:szCs w:val="28"/>
        </w:rPr>
        <w:lastRenderedPageBreak/>
        <w:fldChar w:fldCharType="begin"/>
      </w:r>
      <w:r w:rsidRPr="00003889">
        <w:rPr>
          <w:rFonts w:ascii="Times New Roman" w:hAnsi="Times New Roman" w:cs="Times New Roman"/>
          <w:sz w:val="28"/>
          <w:szCs w:val="28"/>
        </w:rPr>
        <w:instrText xml:space="preserve"> INCLUDEPICTURE  "http://0" \* MERGEFORMATINET </w:instrText>
      </w:r>
      <w:r w:rsidRPr="00003889">
        <w:rPr>
          <w:rFonts w:ascii="Times New Roman" w:hAnsi="Times New Roman" w:cs="Times New Roman"/>
          <w:sz w:val="28"/>
          <w:szCs w:val="28"/>
        </w:rPr>
        <w:fldChar w:fldCharType="separate"/>
      </w:r>
      <w:r w:rsidRPr="00003889">
        <w:rPr>
          <w:rFonts w:ascii="Times New Roman" w:hAnsi="Times New Roman" w:cs="Times New Roman"/>
          <w:noProof/>
          <w:lang w:eastAsia="uk-UA"/>
        </w:rPr>
        <w:drawing>
          <wp:anchor distT="0" distB="0" distL="114300" distR="114300" simplePos="0" relativeHeight="251687936" behindDoc="0" locked="0" layoutInCell="1" allowOverlap="1">
            <wp:simplePos x="0" y="0"/>
            <wp:positionH relativeFrom="column">
              <wp:posOffset>2809875</wp:posOffset>
            </wp:positionH>
            <wp:positionV relativeFrom="paragraph">
              <wp:posOffset>0</wp:posOffset>
            </wp:positionV>
            <wp:extent cx="485775" cy="685800"/>
            <wp:effectExtent l="0" t="0" r="9525" b="0"/>
            <wp:wrapSquare wrapText="right"/>
            <wp:docPr id="40" name="Рисунок 40" descr="http://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descr="http://0"/>
                    <pic:cNvPicPr preferRelativeResize="0">
                      <a:picLocks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485775" cy="685800"/>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r w:rsidRPr="00003889">
        <w:rPr>
          <w:rFonts w:ascii="Times New Roman" w:hAnsi="Times New Roman" w:cs="Times New Roman"/>
          <w:sz w:val="28"/>
          <w:szCs w:val="28"/>
        </w:rPr>
        <w:fldChar w:fldCharType="end"/>
      </w:r>
    </w:p>
    <w:p w:rsidR="00003889" w:rsidRPr="00003889" w:rsidRDefault="00003889" w:rsidP="00003889">
      <w:pPr>
        <w:spacing w:after="0"/>
        <w:rPr>
          <w:rFonts w:ascii="Times New Roman" w:hAnsi="Times New Roman" w:cs="Times New Roman"/>
          <w:sz w:val="28"/>
          <w:szCs w:val="28"/>
        </w:rPr>
      </w:pPr>
    </w:p>
    <w:p w:rsidR="00003889" w:rsidRPr="00003889" w:rsidRDefault="00003889" w:rsidP="00003889">
      <w:pPr>
        <w:spacing w:after="0"/>
        <w:rPr>
          <w:rFonts w:ascii="Times New Roman" w:hAnsi="Times New Roman" w:cs="Times New Roman"/>
          <w:sz w:val="28"/>
          <w:szCs w:val="28"/>
        </w:rPr>
      </w:pPr>
    </w:p>
    <w:p w:rsidR="00003889" w:rsidRPr="00003889" w:rsidRDefault="00003889" w:rsidP="00003889">
      <w:pPr>
        <w:spacing w:after="0"/>
        <w:rPr>
          <w:rFonts w:ascii="Times New Roman" w:hAnsi="Times New Roman" w:cs="Times New Roman"/>
          <w:sz w:val="28"/>
          <w:szCs w:val="28"/>
        </w:rPr>
      </w:pPr>
    </w:p>
    <w:p w:rsidR="00003889" w:rsidRPr="00003889" w:rsidRDefault="00003889" w:rsidP="00003889">
      <w:pPr>
        <w:spacing w:after="0"/>
        <w:ind w:right="-1"/>
        <w:jc w:val="center"/>
        <w:rPr>
          <w:rFonts w:ascii="Times New Roman" w:hAnsi="Times New Roman" w:cs="Times New Roman"/>
          <w:b/>
          <w:sz w:val="28"/>
          <w:szCs w:val="28"/>
        </w:rPr>
      </w:pPr>
      <w:r w:rsidRPr="00003889">
        <w:rPr>
          <w:rFonts w:ascii="Times New Roman" w:hAnsi="Times New Roman" w:cs="Times New Roman"/>
          <w:b/>
          <w:sz w:val="28"/>
          <w:szCs w:val="28"/>
        </w:rPr>
        <w:t>УКРАЇНА</w:t>
      </w:r>
    </w:p>
    <w:p w:rsidR="00003889" w:rsidRPr="00003889" w:rsidRDefault="00003889" w:rsidP="00003889">
      <w:pPr>
        <w:spacing w:after="0"/>
        <w:ind w:right="-1"/>
        <w:jc w:val="center"/>
        <w:rPr>
          <w:rFonts w:ascii="Times New Roman" w:hAnsi="Times New Roman" w:cs="Times New Roman"/>
          <w:b/>
          <w:sz w:val="28"/>
          <w:szCs w:val="28"/>
        </w:rPr>
      </w:pPr>
      <w:r w:rsidRPr="00003889">
        <w:rPr>
          <w:rFonts w:ascii="Times New Roman" w:hAnsi="Times New Roman" w:cs="Times New Roman"/>
          <w:b/>
          <w:sz w:val="28"/>
          <w:szCs w:val="28"/>
        </w:rPr>
        <w:t>СТУДЕНИКІВСЬКА  СІЛЬСЬКА  РАДА</w:t>
      </w:r>
    </w:p>
    <w:p w:rsidR="00003889" w:rsidRPr="00003889" w:rsidRDefault="00003889" w:rsidP="00003889">
      <w:pPr>
        <w:spacing w:after="0"/>
        <w:ind w:right="-1"/>
        <w:jc w:val="center"/>
        <w:rPr>
          <w:rFonts w:ascii="Times New Roman" w:hAnsi="Times New Roman" w:cs="Times New Roman"/>
          <w:b/>
          <w:sz w:val="28"/>
          <w:szCs w:val="28"/>
        </w:rPr>
      </w:pPr>
      <w:r w:rsidRPr="00003889">
        <w:rPr>
          <w:rFonts w:ascii="Times New Roman" w:hAnsi="Times New Roman" w:cs="Times New Roman"/>
          <w:b/>
          <w:sz w:val="28"/>
          <w:szCs w:val="28"/>
        </w:rPr>
        <w:t>ПЕРЕЯСЛАВ-ХМЕЛЬНИЦЬКИЙ РАЙОН</w:t>
      </w:r>
    </w:p>
    <w:p w:rsidR="00003889" w:rsidRPr="00003889" w:rsidRDefault="00003889" w:rsidP="00003889">
      <w:pPr>
        <w:spacing w:after="0"/>
        <w:ind w:right="-1"/>
        <w:jc w:val="center"/>
        <w:rPr>
          <w:rFonts w:ascii="Times New Roman" w:hAnsi="Times New Roman" w:cs="Times New Roman"/>
          <w:b/>
          <w:sz w:val="28"/>
          <w:szCs w:val="28"/>
        </w:rPr>
      </w:pPr>
      <w:r w:rsidRPr="00003889">
        <w:rPr>
          <w:rFonts w:ascii="Times New Roman" w:hAnsi="Times New Roman" w:cs="Times New Roman"/>
          <w:b/>
          <w:sz w:val="28"/>
          <w:szCs w:val="28"/>
        </w:rPr>
        <w:t>КИЇВСЬКА  ОБЛАСТЬ</w:t>
      </w:r>
    </w:p>
    <w:p w:rsidR="00003889" w:rsidRPr="00003889" w:rsidRDefault="00003889" w:rsidP="00003889">
      <w:pPr>
        <w:spacing w:after="0"/>
        <w:ind w:right="-1"/>
        <w:rPr>
          <w:rFonts w:ascii="Times New Roman" w:hAnsi="Times New Roman" w:cs="Times New Roman"/>
          <w:sz w:val="28"/>
          <w:szCs w:val="28"/>
        </w:rPr>
      </w:pPr>
    </w:p>
    <w:p w:rsidR="00003889" w:rsidRPr="00003889" w:rsidRDefault="00003889" w:rsidP="00003889">
      <w:pPr>
        <w:spacing w:after="0"/>
        <w:ind w:right="-1"/>
        <w:jc w:val="center"/>
        <w:rPr>
          <w:rFonts w:ascii="Times New Roman" w:hAnsi="Times New Roman" w:cs="Times New Roman"/>
          <w:b/>
          <w:sz w:val="28"/>
          <w:szCs w:val="28"/>
        </w:rPr>
      </w:pPr>
      <w:r w:rsidRPr="00003889">
        <w:rPr>
          <w:rFonts w:ascii="Times New Roman" w:hAnsi="Times New Roman" w:cs="Times New Roman"/>
          <w:b/>
          <w:sz w:val="28"/>
          <w:szCs w:val="28"/>
        </w:rPr>
        <w:t xml:space="preserve">Р І Ш Е Н </w:t>
      </w:r>
      <w:proofErr w:type="spellStart"/>
      <w:r w:rsidRPr="00003889">
        <w:rPr>
          <w:rFonts w:ascii="Times New Roman" w:hAnsi="Times New Roman" w:cs="Times New Roman"/>
          <w:b/>
          <w:sz w:val="28"/>
          <w:szCs w:val="28"/>
        </w:rPr>
        <w:t>Н</w:t>
      </w:r>
      <w:proofErr w:type="spellEnd"/>
      <w:r w:rsidRPr="00003889">
        <w:rPr>
          <w:rFonts w:ascii="Times New Roman" w:hAnsi="Times New Roman" w:cs="Times New Roman"/>
          <w:b/>
          <w:sz w:val="28"/>
          <w:szCs w:val="28"/>
        </w:rPr>
        <w:t xml:space="preserve"> Я</w:t>
      </w:r>
    </w:p>
    <w:p w:rsidR="00003889" w:rsidRPr="00003889" w:rsidRDefault="00003889" w:rsidP="00003889">
      <w:pPr>
        <w:spacing w:after="0"/>
        <w:rPr>
          <w:rFonts w:ascii="Times New Roman" w:hAnsi="Times New Roman" w:cs="Times New Roman"/>
          <w:b/>
          <w:sz w:val="28"/>
          <w:szCs w:val="28"/>
        </w:rPr>
      </w:pPr>
    </w:p>
    <w:p w:rsidR="00003889" w:rsidRPr="00003889" w:rsidRDefault="00003889" w:rsidP="00003889">
      <w:pPr>
        <w:spacing w:after="0"/>
        <w:jc w:val="both"/>
        <w:rPr>
          <w:rFonts w:ascii="Times New Roman" w:hAnsi="Times New Roman" w:cs="Times New Roman"/>
          <w:b/>
          <w:sz w:val="28"/>
          <w:szCs w:val="28"/>
        </w:rPr>
      </w:pPr>
      <w:r w:rsidRPr="00003889">
        <w:rPr>
          <w:rFonts w:ascii="Times New Roman" w:hAnsi="Times New Roman" w:cs="Times New Roman"/>
          <w:b/>
          <w:sz w:val="28"/>
          <w:szCs w:val="28"/>
        </w:rPr>
        <w:t xml:space="preserve">Про надання дозволу на розробку проекту землеустрою щодо відведення земельної ділянки у власність для ведення особистого селянського господарства  гр. </w:t>
      </w:r>
      <w:proofErr w:type="spellStart"/>
      <w:r>
        <w:rPr>
          <w:rFonts w:ascii="Times New Roman" w:hAnsi="Times New Roman" w:cs="Times New Roman"/>
          <w:b/>
          <w:sz w:val="28"/>
          <w:szCs w:val="28"/>
        </w:rPr>
        <w:t>Жежеріній</w:t>
      </w:r>
      <w:proofErr w:type="spellEnd"/>
      <w:r>
        <w:rPr>
          <w:rFonts w:ascii="Times New Roman" w:hAnsi="Times New Roman" w:cs="Times New Roman"/>
          <w:b/>
          <w:sz w:val="28"/>
          <w:szCs w:val="28"/>
        </w:rPr>
        <w:t xml:space="preserve"> В.І</w:t>
      </w:r>
      <w:r w:rsidRPr="00003889">
        <w:rPr>
          <w:rFonts w:ascii="Times New Roman" w:hAnsi="Times New Roman" w:cs="Times New Roman"/>
          <w:b/>
          <w:sz w:val="28"/>
          <w:szCs w:val="28"/>
        </w:rPr>
        <w:t xml:space="preserve">. в  с.  Переяславське  Переяслав-Хмельницького району Київської області </w:t>
      </w:r>
    </w:p>
    <w:p w:rsidR="00003889" w:rsidRPr="00003889" w:rsidRDefault="00003889" w:rsidP="00003889">
      <w:pPr>
        <w:spacing w:after="0"/>
        <w:jc w:val="both"/>
        <w:rPr>
          <w:rFonts w:ascii="Times New Roman" w:hAnsi="Times New Roman" w:cs="Times New Roman"/>
          <w:b/>
          <w:sz w:val="28"/>
          <w:szCs w:val="28"/>
        </w:rPr>
      </w:pPr>
    </w:p>
    <w:p w:rsidR="00003889" w:rsidRPr="00003889" w:rsidRDefault="00003889" w:rsidP="00003889">
      <w:pPr>
        <w:spacing w:after="0"/>
        <w:jc w:val="both"/>
        <w:rPr>
          <w:rFonts w:ascii="Times New Roman" w:hAnsi="Times New Roman" w:cs="Times New Roman"/>
          <w:sz w:val="28"/>
          <w:szCs w:val="28"/>
        </w:rPr>
      </w:pPr>
      <w:r w:rsidRPr="00003889">
        <w:rPr>
          <w:rFonts w:ascii="Times New Roman" w:hAnsi="Times New Roman" w:cs="Times New Roman"/>
          <w:sz w:val="28"/>
          <w:szCs w:val="28"/>
        </w:rPr>
        <w:t xml:space="preserve">Розглянувши  заяву гр.  України  </w:t>
      </w:r>
      <w:proofErr w:type="spellStart"/>
      <w:r>
        <w:rPr>
          <w:rFonts w:ascii="Times New Roman" w:hAnsi="Times New Roman" w:cs="Times New Roman"/>
          <w:sz w:val="28"/>
          <w:szCs w:val="28"/>
        </w:rPr>
        <w:t>Жежеріної</w:t>
      </w:r>
      <w:proofErr w:type="spellEnd"/>
      <w:r>
        <w:rPr>
          <w:rFonts w:ascii="Times New Roman" w:hAnsi="Times New Roman" w:cs="Times New Roman"/>
          <w:sz w:val="28"/>
          <w:szCs w:val="28"/>
        </w:rPr>
        <w:t xml:space="preserve"> Віри Іванівни</w:t>
      </w:r>
      <w:r w:rsidRPr="00003889">
        <w:rPr>
          <w:rFonts w:ascii="Times New Roman" w:hAnsi="Times New Roman" w:cs="Times New Roman"/>
          <w:sz w:val="28"/>
          <w:szCs w:val="28"/>
        </w:rPr>
        <w:t xml:space="preserve">  про надання дозволу на розробку проекту із землеустрою щодо відведення  земельної ділянки у власність  для  ведення особистого селянського  господарства  в </w:t>
      </w:r>
    </w:p>
    <w:p w:rsidR="00003889" w:rsidRPr="00003889" w:rsidRDefault="00003889" w:rsidP="00003889">
      <w:pPr>
        <w:spacing w:after="0"/>
        <w:jc w:val="both"/>
        <w:rPr>
          <w:rFonts w:ascii="Times New Roman" w:hAnsi="Times New Roman" w:cs="Times New Roman"/>
          <w:sz w:val="28"/>
          <w:szCs w:val="28"/>
        </w:rPr>
      </w:pPr>
      <w:r w:rsidRPr="00003889">
        <w:rPr>
          <w:rFonts w:ascii="Times New Roman" w:hAnsi="Times New Roman" w:cs="Times New Roman"/>
          <w:sz w:val="28"/>
          <w:szCs w:val="28"/>
        </w:rPr>
        <w:t>с. Переяславське  Переяслав-Хмельницького району Київської  області ,  керуючись  ст. ст. 17, 22, 33, 81,116, 118,121,134  Земельного Кодексу України , Законом України "Про землеустрій" та пунктом 34  частини 1 статті 26 Закону України  "Про місцеве самоврядування в Україні" сільська рада</w:t>
      </w:r>
    </w:p>
    <w:p w:rsidR="00003889" w:rsidRPr="00003889" w:rsidRDefault="00003889" w:rsidP="00003889">
      <w:pPr>
        <w:spacing w:after="0"/>
        <w:jc w:val="both"/>
        <w:rPr>
          <w:rFonts w:ascii="Times New Roman" w:hAnsi="Times New Roman" w:cs="Times New Roman"/>
          <w:sz w:val="28"/>
          <w:szCs w:val="28"/>
        </w:rPr>
      </w:pPr>
    </w:p>
    <w:p w:rsidR="00003889" w:rsidRPr="00003889" w:rsidRDefault="00003889" w:rsidP="00003889">
      <w:pPr>
        <w:spacing w:after="0"/>
        <w:jc w:val="center"/>
        <w:rPr>
          <w:rFonts w:ascii="Times New Roman" w:hAnsi="Times New Roman" w:cs="Times New Roman"/>
          <w:b/>
          <w:sz w:val="28"/>
          <w:szCs w:val="28"/>
        </w:rPr>
      </w:pPr>
      <w:r w:rsidRPr="00003889">
        <w:rPr>
          <w:rFonts w:ascii="Times New Roman" w:hAnsi="Times New Roman" w:cs="Times New Roman"/>
          <w:b/>
          <w:sz w:val="28"/>
          <w:szCs w:val="28"/>
        </w:rPr>
        <w:t>ВИРІШИЛА:</w:t>
      </w:r>
    </w:p>
    <w:p w:rsidR="00003889" w:rsidRPr="00003889" w:rsidRDefault="00003889" w:rsidP="00003889">
      <w:pPr>
        <w:spacing w:after="0"/>
        <w:jc w:val="both"/>
        <w:rPr>
          <w:rFonts w:ascii="Times New Roman" w:hAnsi="Times New Roman" w:cs="Times New Roman"/>
          <w:sz w:val="28"/>
          <w:szCs w:val="28"/>
        </w:rPr>
      </w:pPr>
      <w:r w:rsidRPr="00003889">
        <w:rPr>
          <w:rFonts w:ascii="Times New Roman" w:hAnsi="Times New Roman" w:cs="Times New Roman"/>
          <w:sz w:val="28"/>
          <w:szCs w:val="28"/>
        </w:rPr>
        <w:t>1. Надати дозвіл на проведення робіт  по розробці проекту  із землеустрою щодо відведення  земельної  ділянки  сільськогосподарського призначення  для безоплатної передачі у власність  орієнтовною площею  0,</w:t>
      </w:r>
      <w:r>
        <w:rPr>
          <w:rFonts w:ascii="Times New Roman" w:hAnsi="Times New Roman" w:cs="Times New Roman"/>
          <w:sz w:val="28"/>
          <w:szCs w:val="28"/>
        </w:rPr>
        <w:t>0203</w:t>
      </w:r>
      <w:r w:rsidRPr="00003889">
        <w:rPr>
          <w:rFonts w:ascii="Times New Roman" w:hAnsi="Times New Roman" w:cs="Times New Roman"/>
          <w:sz w:val="28"/>
          <w:szCs w:val="28"/>
        </w:rPr>
        <w:t xml:space="preserve"> га  для  ведення особистого  селянського  господарства гр. України   </w:t>
      </w:r>
      <w:proofErr w:type="spellStart"/>
      <w:r>
        <w:rPr>
          <w:rFonts w:ascii="Times New Roman" w:hAnsi="Times New Roman" w:cs="Times New Roman"/>
          <w:sz w:val="28"/>
          <w:szCs w:val="28"/>
        </w:rPr>
        <w:t>Жежеріній</w:t>
      </w:r>
      <w:proofErr w:type="spellEnd"/>
      <w:r w:rsidRPr="00003889">
        <w:rPr>
          <w:rFonts w:ascii="Times New Roman" w:hAnsi="Times New Roman" w:cs="Times New Roman"/>
          <w:sz w:val="28"/>
          <w:szCs w:val="28"/>
        </w:rPr>
        <w:t xml:space="preserve"> Вірі </w:t>
      </w:r>
      <w:r>
        <w:rPr>
          <w:rFonts w:ascii="Times New Roman" w:hAnsi="Times New Roman" w:cs="Times New Roman"/>
          <w:sz w:val="28"/>
          <w:szCs w:val="28"/>
        </w:rPr>
        <w:t>Іван</w:t>
      </w:r>
      <w:r w:rsidRPr="00003889">
        <w:rPr>
          <w:rFonts w:ascii="Times New Roman" w:hAnsi="Times New Roman" w:cs="Times New Roman"/>
          <w:sz w:val="28"/>
          <w:szCs w:val="28"/>
        </w:rPr>
        <w:t>івні,   розташовану в селі  Переяславське   Переяслав-Хмельницького району Київської області .</w:t>
      </w:r>
    </w:p>
    <w:p w:rsidR="00003889" w:rsidRPr="00003889" w:rsidRDefault="00003889" w:rsidP="00003889">
      <w:pPr>
        <w:spacing w:after="0"/>
        <w:jc w:val="both"/>
        <w:rPr>
          <w:rFonts w:ascii="Times New Roman" w:hAnsi="Times New Roman" w:cs="Times New Roman"/>
          <w:sz w:val="28"/>
          <w:szCs w:val="28"/>
        </w:rPr>
      </w:pPr>
      <w:r w:rsidRPr="00003889">
        <w:rPr>
          <w:rFonts w:ascii="Times New Roman" w:hAnsi="Times New Roman" w:cs="Times New Roman"/>
          <w:sz w:val="28"/>
          <w:szCs w:val="28"/>
        </w:rPr>
        <w:t>2. Проект  відведення земельної ділянки  погодити в порядку, встановленому Земельним кодексом України.</w:t>
      </w:r>
    </w:p>
    <w:p w:rsidR="00003889" w:rsidRPr="00003889" w:rsidRDefault="00003889" w:rsidP="00003889">
      <w:pPr>
        <w:spacing w:after="0"/>
        <w:jc w:val="both"/>
        <w:rPr>
          <w:rFonts w:ascii="Times New Roman" w:hAnsi="Times New Roman" w:cs="Times New Roman"/>
          <w:sz w:val="28"/>
          <w:szCs w:val="28"/>
        </w:rPr>
      </w:pPr>
      <w:r w:rsidRPr="00003889">
        <w:rPr>
          <w:rFonts w:ascii="Times New Roman" w:hAnsi="Times New Roman" w:cs="Times New Roman"/>
          <w:sz w:val="28"/>
          <w:szCs w:val="28"/>
        </w:rPr>
        <w:t xml:space="preserve">3.  Контроль за виконанням даного рішення покласти на постійну комісію   </w:t>
      </w:r>
    </w:p>
    <w:p w:rsidR="00003889" w:rsidRPr="00003889" w:rsidRDefault="00003889" w:rsidP="00003889">
      <w:pPr>
        <w:spacing w:after="0"/>
        <w:jc w:val="both"/>
        <w:rPr>
          <w:rFonts w:ascii="Times New Roman" w:hAnsi="Times New Roman" w:cs="Times New Roman"/>
          <w:sz w:val="28"/>
          <w:szCs w:val="28"/>
        </w:rPr>
      </w:pPr>
      <w:r w:rsidRPr="00003889">
        <w:rPr>
          <w:rFonts w:ascii="Times New Roman" w:hAnsi="Times New Roman" w:cs="Times New Roman"/>
          <w:sz w:val="28"/>
          <w:szCs w:val="28"/>
        </w:rPr>
        <w:t xml:space="preserve"> з питань благоустрою, комунального господарства та земельних  відносин.</w:t>
      </w:r>
    </w:p>
    <w:p w:rsidR="00003889" w:rsidRPr="00003889" w:rsidRDefault="00003889" w:rsidP="00003889">
      <w:pPr>
        <w:spacing w:after="0"/>
        <w:rPr>
          <w:rFonts w:ascii="Times New Roman" w:hAnsi="Times New Roman" w:cs="Times New Roman"/>
          <w:sz w:val="28"/>
          <w:szCs w:val="28"/>
        </w:rPr>
      </w:pPr>
    </w:p>
    <w:p w:rsidR="00003889" w:rsidRPr="00003889" w:rsidRDefault="00003889" w:rsidP="00003889">
      <w:pPr>
        <w:spacing w:after="0"/>
        <w:rPr>
          <w:rFonts w:ascii="Times New Roman" w:hAnsi="Times New Roman" w:cs="Times New Roman"/>
          <w:sz w:val="28"/>
          <w:szCs w:val="28"/>
        </w:rPr>
      </w:pPr>
    </w:p>
    <w:p w:rsidR="00003889" w:rsidRPr="00003889" w:rsidRDefault="00003889" w:rsidP="00003889">
      <w:pPr>
        <w:spacing w:after="0"/>
        <w:rPr>
          <w:rFonts w:ascii="Times New Roman" w:hAnsi="Times New Roman" w:cs="Times New Roman"/>
          <w:sz w:val="28"/>
          <w:szCs w:val="28"/>
        </w:rPr>
      </w:pPr>
    </w:p>
    <w:p w:rsidR="00003889" w:rsidRPr="00003889" w:rsidRDefault="00003889" w:rsidP="00003889">
      <w:pPr>
        <w:spacing w:after="0"/>
        <w:rPr>
          <w:rFonts w:ascii="Times New Roman" w:hAnsi="Times New Roman" w:cs="Times New Roman"/>
          <w:sz w:val="28"/>
          <w:szCs w:val="28"/>
        </w:rPr>
      </w:pPr>
      <w:r w:rsidRPr="00003889">
        <w:rPr>
          <w:rFonts w:ascii="Times New Roman" w:hAnsi="Times New Roman" w:cs="Times New Roman"/>
          <w:sz w:val="28"/>
          <w:szCs w:val="28"/>
        </w:rPr>
        <w:t xml:space="preserve">                      Сільський  голова:                                       М.О. Лях</w:t>
      </w:r>
    </w:p>
    <w:p w:rsidR="00003889" w:rsidRPr="00003889" w:rsidRDefault="00003889" w:rsidP="00003889">
      <w:pPr>
        <w:spacing w:after="0"/>
        <w:rPr>
          <w:rFonts w:ascii="Times New Roman" w:hAnsi="Times New Roman" w:cs="Times New Roman"/>
          <w:sz w:val="28"/>
          <w:szCs w:val="28"/>
        </w:rPr>
      </w:pPr>
    </w:p>
    <w:p w:rsidR="00003889" w:rsidRPr="00003889" w:rsidRDefault="00003889" w:rsidP="00003889">
      <w:pPr>
        <w:spacing w:after="0"/>
        <w:rPr>
          <w:rFonts w:ascii="Times New Roman" w:hAnsi="Times New Roman" w:cs="Times New Roman"/>
          <w:b/>
          <w:sz w:val="28"/>
          <w:szCs w:val="28"/>
        </w:rPr>
      </w:pPr>
      <w:r w:rsidRPr="00003889">
        <w:rPr>
          <w:rFonts w:ascii="Times New Roman" w:hAnsi="Times New Roman" w:cs="Times New Roman"/>
          <w:b/>
          <w:sz w:val="28"/>
          <w:szCs w:val="28"/>
        </w:rPr>
        <w:t xml:space="preserve">с. Студеники </w:t>
      </w:r>
    </w:p>
    <w:p w:rsidR="00003889" w:rsidRPr="00003889" w:rsidRDefault="00003889" w:rsidP="00003889">
      <w:pPr>
        <w:spacing w:after="0"/>
        <w:rPr>
          <w:rFonts w:ascii="Times New Roman" w:hAnsi="Times New Roman" w:cs="Times New Roman"/>
          <w:b/>
          <w:sz w:val="28"/>
          <w:szCs w:val="28"/>
        </w:rPr>
      </w:pPr>
      <w:r>
        <w:rPr>
          <w:rFonts w:ascii="Times New Roman" w:hAnsi="Times New Roman" w:cs="Times New Roman"/>
          <w:b/>
          <w:sz w:val="28"/>
          <w:szCs w:val="28"/>
        </w:rPr>
        <w:t>№ 551</w:t>
      </w:r>
      <w:r w:rsidRPr="00003889">
        <w:rPr>
          <w:rFonts w:ascii="Times New Roman" w:hAnsi="Times New Roman" w:cs="Times New Roman"/>
          <w:b/>
          <w:sz w:val="28"/>
          <w:szCs w:val="28"/>
        </w:rPr>
        <w:t>– Х</w:t>
      </w:r>
      <w:r>
        <w:rPr>
          <w:rFonts w:ascii="Times New Roman" w:hAnsi="Times New Roman" w:cs="Times New Roman"/>
          <w:b/>
          <w:sz w:val="28"/>
          <w:szCs w:val="28"/>
        </w:rPr>
        <w:t>Х</w:t>
      </w:r>
      <w:r w:rsidRPr="00003889">
        <w:rPr>
          <w:rFonts w:ascii="Times New Roman" w:hAnsi="Times New Roman" w:cs="Times New Roman"/>
          <w:b/>
          <w:sz w:val="28"/>
          <w:szCs w:val="28"/>
        </w:rPr>
        <w:t>ІІ– УІІ</w:t>
      </w:r>
    </w:p>
    <w:p w:rsidR="00003889" w:rsidRPr="00003889" w:rsidRDefault="00003889" w:rsidP="00003889">
      <w:pPr>
        <w:spacing w:after="0"/>
        <w:rPr>
          <w:rFonts w:ascii="Times New Roman" w:hAnsi="Times New Roman" w:cs="Times New Roman"/>
          <w:b/>
          <w:sz w:val="28"/>
          <w:szCs w:val="28"/>
        </w:rPr>
      </w:pPr>
      <w:r>
        <w:rPr>
          <w:rFonts w:ascii="Times New Roman" w:hAnsi="Times New Roman" w:cs="Times New Roman"/>
          <w:b/>
          <w:sz w:val="28"/>
          <w:szCs w:val="28"/>
        </w:rPr>
        <w:t>22.01.2019</w:t>
      </w:r>
    </w:p>
    <w:p w:rsidR="00C64214" w:rsidRDefault="00C64214" w:rsidP="00DC320E">
      <w:pPr>
        <w:spacing w:after="0"/>
        <w:rPr>
          <w:rFonts w:ascii="Times New Roman" w:hAnsi="Times New Roman" w:cs="Times New Roman"/>
          <w:b/>
          <w:sz w:val="28"/>
          <w:szCs w:val="28"/>
        </w:rPr>
      </w:pPr>
    </w:p>
    <w:p w:rsidR="00003889" w:rsidRPr="00003889" w:rsidRDefault="00003889" w:rsidP="00003889">
      <w:pPr>
        <w:spacing w:after="0"/>
        <w:rPr>
          <w:rFonts w:ascii="Times New Roman" w:hAnsi="Times New Roman" w:cs="Times New Roman"/>
          <w:sz w:val="28"/>
          <w:szCs w:val="28"/>
        </w:rPr>
      </w:pPr>
      <w:r w:rsidRPr="00003889">
        <w:rPr>
          <w:rFonts w:ascii="Times New Roman" w:hAnsi="Times New Roman" w:cs="Times New Roman"/>
          <w:sz w:val="28"/>
          <w:szCs w:val="28"/>
        </w:rPr>
        <w:fldChar w:fldCharType="begin"/>
      </w:r>
      <w:r w:rsidRPr="00003889">
        <w:rPr>
          <w:rFonts w:ascii="Times New Roman" w:hAnsi="Times New Roman" w:cs="Times New Roman"/>
          <w:sz w:val="28"/>
          <w:szCs w:val="28"/>
        </w:rPr>
        <w:instrText xml:space="preserve"> INCLUDEPICTURE  "http://0" \* MERGEFORMATINET </w:instrText>
      </w:r>
      <w:r w:rsidRPr="00003889">
        <w:rPr>
          <w:rFonts w:ascii="Times New Roman" w:hAnsi="Times New Roman" w:cs="Times New Roman"/>
          <w:sz w:val="28"/>
          <w:szCs w:val="28"/>
        </w:rPr>
        <w:fldChar w:fldCharType="separate"/>
      </w:r>
      <w:r w:rsidRPr="00003889">
        <w:rPr>
          <w:rFonts w:ascii="Times New Roman" w:hAnsi="Times New Roman" w:cs="Times New Roman"/>
          <w:noProof/>
          <w:lang w:eastAsia="uk-UA"/>
        </w:rPr>
        <w:drawing>
          <wp:anchor distT="0" distB="0" distL="114300" distR="114300" simplePos="0" relativeHeight="251689984" behindDoc="0" locked="0" layoutInCell="1" allowOverlap="1" wp14:anchorId="38B2CD46" wp14:editId="3E79C541">
            <wp:simplePos x="0" y="0"/>
            <wp:positionH relativeFrom="column">
              <wp:posOffset>2809875</wp:posOffset>
            </wp:positionH>
            <wp:positionV relativeFrom="paragraph">
              <wp:posOffset>0</wp:posOffset>
            </wp:positionV>
            <wp:extent cx="485775" cy="685800"/>
            <wp:effectExtent l="0" t="0" r="9525" b="0"/>
            <wp:wrapSquare wrapText="right"/>
            <wp:docPr id="41" name="Рисунок 41" descr="http://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descr="http://0"/>
                    <pic:cNvPicPr preferRelativeResize="0">
                      <a:picLocks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485775" cy="685800"/>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r w:rsidRPr="00003889">
        <w:rPr>
          <w:rFonts w:ascii="Times New Roman" w:hAnsi="Times New Roman" w:cs="Times New Roman"/>
          <w:sz w:val="28"/>
          <w:szCs w:val="28"/>
        </w:rPr>
        <w:fldChar w:fldCharType="end"/>
      </w:r>
    </w:p>
    <w:p w:rsidR="00003889" w:rsidRPr="00003889" w:rsidRDefault="00003889" w:rsidP="00003889">
      <w:pPr>
        <w:spacing w:after="0"/>
        <w:rPr>
          <w:rFonts w:ascii="Times New Roman" w:hAnsi="Times New Roman" w:cs="Times New Roman"/>
          <w:sz w:val="28"/>
          <w:szCs w:val="28"/>
        </w:rPr>
      </w:pPr>
    </w:p>
    <w:p w:rsidR="00003889" w:rsidRPr="00003889" w:rsidRDefault="00003889" w:rsidP="00003889">
      <w:pPr>
        <w:spacing w:after="0"/>
        <w:rPr>
          <w:rFonts w:ascii="Times New Roman" w:hAnsi="Times New Roman" w:cs="Times New Roman"/>
          <w:sz w:val="28"/>
          <w:szCs w:val="28"/>
        </w:rPr>
      </w:pPr>
    </w:p>
    <w:p w:rsidR="00003889" w:rsidRPr="00003889" w:rsidRDefault="00003889" w:rsidP="00003889">
      <w:pPr>
        <w:spacing w:after="0"/>
        <w:rPr>
          <w:rFonts w:ascii="Times New Roman" w:hAnsi="Times New Roman" w:cs="Times New Roman"/>
          <w:sz w:val="28"/>
          <w:szCs w:val="28"/>
        </w:rPr>
      </w:pPr>
    </w:p>
    <w:p w:rsidR="00003889" w:rsidRPr="00003889" w:rsidRDefault="00003889" w:rsidP="00003889">
      <w:pPr>
        <w:spacing w:after="0"/>
        <w:ind w:right="-1"/>
        <w:jc w:val="center"/>
        <w:rPr>
          <w:rFonts w:ascii="Times New Roman" w:hAnsi="Times New Roman" w:cs="Times New Roman"/>
          <w:b/>
          <w:sz w:val="28"/>
          <w:szCs w:val="28"/>
        </w:rPr>
      </w:pPr>
      <w:r w:rsidRPr="00003889">
        <w:rPr>
          <w:rFonts w:ascii="Times New Roman" w:hAnsi="Times New Roman" w:cs="Times New Roman"/>
          <w:b/>
          <w:sz w:val="28"/>
          <w:szCs w:val="28"/>
        </w:rPr>
        <w:t>УКРАЇНА</w:t>
      </w:r>
    </w:p>
    <w:p w:rsidR="00003889" w:rsidRPr="00003889" w:rsidRDefault="00003889" w:rsidP="00003889">
      <w:pPr>
        <w:spacing w:after="0"/>
        <w:ind w:right="-1"/>
        <w:jc w:val="center"/>
        <w:rPr>
          <w:rFonts w:ascii="Times New Roman" w:hAnsi="Times New Roman" w:cs="Times New Roman"/>
          <w:b/>
          <w:sz w:val="28"/>
          <w:szCs w:val="28"/>
        </w:rPr>
      </w:pPr>
      <w:r w:rsidRPr="00003889">
        <w:rPr>
          <w:rFonts w:ascii="Times New Roman" w:hAnsi="Times New Roman" w:cs="Times New Roman"/>
          <w:b/>
          <w:sz w:val="28"/>
          <w:szCs w:val="28"/>
        </w:rPr>
        <w:t>СТУДЕНИКІВСЬКА  СІЛЬСЬКА  РАДА</w:t>
      </w:r>
    </w:p>
    <w:p w:rsidR="00003889" w:rsidRPr="00003889" w:rsidRDefault="00003889" w:rsidP="00003889">
      <w:pPr>
        <w:spacing w:after="0"/>
        <w:ind w:right="-1"/>
        <w:jc w:val="center"/>
        <w:rPr>
          <w:rFonts w:ascii="Times New Roman" w:hAnsi="Times New Roman" w:cs="Times New Roman"/>
          <w:b/>
          <w:sz w:val="28"/>
          <w:szCs w:val="28"/>
        </w:rPr>
      </w:pPr>
      <w:r w:rsidRPr="00003889">
        <w:rPr>
          <w:rFonts w:ascii="Times New Roman" w:hAnsi="Times New Roman" w:cs="Times New Roman"/>
          <w:b/>
          <w:sz w:val="28"/>
          <w:szCs w:val="28"/>
        </w:rPr>
        <w:t>ПЕРЕЯСЛАВ-ХМЕЛЬНИЦЬКИЙ РАЙОН</w:t>
      </w:r>
    </w:p>
    <w:p w:rsidR="00003889" w:rsidRPr="00003889" w:rsidRDefault="00003889" w:rsidP="00003889">
      <w:pPr>
        <w:spacing w:after="0"/>
        <w:ind w:right="-1"/>
        <w:jc w:val="center"/>
        <w:rPr>
          <w:rFonts w:ascii="Times New Roman" w:hAnsi="Times New Roman" w:cs="Times New Roman"/>
          <w:b/>
          <w:sz w:val="28"/>
          <w:szCs w:val="28"/>
        </w:rPr>
      </w:pPr>
      <w:r w:rsidRPr="00003889">
        <w:rPr>
          <w:rFonts w:ascii="Times New Roman" w:hAnsi="Times New Roman" w:cs="Times New Roman"/>
          <w:b/>
          <w:sz w:val="28"/>
          <w:szCs w:val="28"/>
        </w:rPr>
        <w:t>КИЇВСЬКА  ОБЛАСТЬ</w:t>
      </w:r>
    </w:p>
    <w:p w:rsidR="00003889" w:rsidRPr="00003889" w:rsidRDefault="00003889" w:rsidP="00003889">
      <w:pPr>
        <w:spacing w:after="0"/>
        <w:ind w:right="-1"/>
        <w:rPr>
          <w:rFonts w:ascii="Times New Roman" w:hAnsi="Times New Roman" w:cs="Times New Roman"/>
          <w:sz w:val="28"/>
          <w:szCs w:val="28"/>
        </w:rPr>
      </w:pPr>
    </w:p>
    <w:p w:rsidR="00003889" w:rsidRPr="00003889" w:rsidRDefault="00003889" w:rsidP="00003889">
      <w:pPr>
        <w:spacing w:after="0"/>
        <w:ind w:right="-1"/>
        <w:jc w:val="center"/>
        <w:rPr>
          <w:rFonts w:ascii="Times New Roman" w:hAnsi="Times New Roman" w:cs="Times New Roman"/>
          <w:b/>
          <w:sz w:val="28"/>
          <w:szCs w:val="28"/>
        </w:rPr>
      </w:pPr>
      <w:r w:rsidRPr="00003889">
        <w:rPr>
          <w:rFonts w:ascii="Times New Roman" w:hAnsi="Times New Roman" w:cs="Times New Roman"/>
          <w:b/>
          <w:sz w:val="28"/>
          <w:szCs w:val="28"/>
        </w:rPr>
        <w:t xml:space="preserve">Р І Ш Е Н </w:t>
      </w:r>
      <w:proofErr w:type="spellStart"/>
      <w:r w:rsidRPr="00003889">
        <w:rPr>
          <w:rFonts w:ascii="Times New Roman" w:hAnsi="Times New Roman" w:cs="Times New Roman"/>
          <w:b/>
          <w:sz w:val="28"/>
          <w:szCs w:val="28"/>
        </w:rPr>
        <w:t>Н</w:t>
      </w:r>
      <w:proofErr w:type="spellEnd"/>
      <w:r w:rsidRPr="00003889">
        <w:rPr>
          <w:rFonts w:ascii="Times New Roman" w:hAnsi="Times New Roman" w:cs="Times New Roman"/>
          <w:b/>
          <w:sz w:val="28"/>
          <w:szCs w:val="28"/>
        </w:rPr>
        <w:t xml:space="preserve"> Я</w:t>
      </w:r>
    </w:p>
    <w:p w:rsidR="00003889" w:rsidRPr="00003889" w:rsidRDefault="00003889" w:rsidP="00003889">
      <w:pPr>
        <w:spacing w:after="0"/>
        <w:jc w:val="both"/>
        <w:rPr>
          <w:rFonts w:ascii="Times New Roman" w:hAnsi="Times New Roman" w:cs="Times New Roman"/>
          <w:b/>
          <w:sz w:val="28"/>
          <w:szCs w:val="28"/>
        </w:rPr>
      </w:pPr>
      <w:r w:rsidRPr="00003889">
        <w:rPr>
          <w:rFonts w:ascii="Times New Roman" w:hAnsi="Times New Roman" w:cs="Times New Roman"/>
          <w:b/>
          <w:sz w:val="28"/>
          <w:szCs w:val="28"/>
        </w:rPr>
        <w:t xml:space="preserve">Про надання дозволу на розробку проекту землеустрою щодо відведення земельної ділянки у власність для ведення особистого селянського господарства  гр. </w:t>
      </w:r>
      <w:r>
        <w:rPr>
          <w:rFonts w:ascii="Times New Roman" w:hAnsi="Times New Roman" w:cs="Times New Roman"/>
          <w:b/>
          <w:sz w:val="28"/>
          <w:szCs w:val="28"/>
        </w:rPr>
        <w:t>Онищенко К.В</w:t>
      </w:r>
      <w:r w:rsidRPr="00003889">
        <w:rPr>
          <w:rFonts w:ascii="Times New Roman" w:hAnsi="Times New Roman" w:cs="Times New Roman"/>
          <w:b/>
          <w:sz w:val="28"/>
          <w:szCs w:val="28"/>
        </w:rPr>
        <w:t xml:space="preserve">. в  с.  Переяславське  Переяслав-Хмельницького району Київської області </w:t>
      </w:r>
    </w:p>
    <w:p w:rsidR="00003889" w:rsidRPr="00003889" w:rsidRDefault="00003889" w:rsidP="00003889">
      <w:pPr>
        <w:spacing w:after="0"/>
        <w:jc w:val="both"/>
        <w:rPr>
          <w:rFonts w:ascii="Times New Roman" w:hAnsi="Times New Roman" w:cs="Times New Roman"/>
          <w:b/>
          <w:sz w:val="28"/>
          <w:szCs w:val="28"/>
        </w:rPr>
      </w:pPr>
    </w:p>
    <w:p w:rsidR="00003889" w:rsidRPr="00003889" w:rsidRDefault="00003889" w:rsidP="00003889">
      <w:pPr>
        <w:spacing w:after="0"/>
        <w:jc w:val="both"/>
        <w:rPr>
          <w:rFonts w:ascii="Times New Roman" w:hAnsi="Times New Roman" w:cs="Times New Roman"/>
          <w:sz w:val="28"/>
          <w:szCs w:val="28"/>
        </w:rPr>
      </w:pPr>
      <w:r w:rsidRPr="00003889">
        <w:rPr>
          <w:rFonts w:ascii="Times New Roman" w:hAnsi="Times New Roman" w:cs="Times New Roman"/>
          <w:sz w:val="28"/>
          <w:szCs w:val="28"/>
        </w:rPr>
        <w:t xml:space="preserve">Розглянувши  заяву гр.  України  </w:t>
      </w:r>
      <w:r>
        <w:rPr>
          <w:rFonts w:ascii="Times New Roman" w:hAnsi="Times New Roman" w:cs="Times New Roman"/>
          <w:sz w:val="28"/>
          <w:szCs w:val="28"/>
        </w:rPr>
        <w:t>Онищенко Катерини Володимирівни</w:t>
      </w:r>
      <w:r w:rsidRPr="00003889">
        <w:rPr>
          <w:rFonts w:ascii="Times New Roman" w:hAnsi="Times New Roman" w:cs="Times New Roman"/>
          <w:sz w:val="28"/>
          <w:szCs w:val="28"/>
        </w:rPr>
        <w:t xml:space="preserve">  про надання дозволу на розробку проекту із землеустрою щодо відведення  земельної ділянки у власність  для  ведення особистого селянського  господарства  в </w:t>
      </w:r>
    </w:p>
    <w:p w:rsidR="00003889" w:rsidRPr="00003889" w:rsidRDefault="00003889" w:rsidP="00003889">
      <w:pPr>
        <w:spacing w:after="0"/>
        <w:jc w:val="both"/>
        <w:rPr>
          <w:rFonts w:ascii="Times New Roman" w:hAnsi="Times New Roman" w:cs="Times New Roman"/>
          <w:sz w:val="28"/>
          <w:szCs w:val="28"/>
        </w:rPr>
      </w:pPr>
      <w:r w:rsidRPr="00003889">
        <w:rPr>
          <w:rFonts w:ascii="Times New Roman" w:hAnsi="Times New Roman" w:cs="Times New Roman"/>
          <w:sz w:val="28"/>
          <w:szCs w:val="28"/>
        </w:rPr>
        <w:t>с. Переяславське  Переяслав-Хмельницького району Київської  області ,  керуючись  ст. ст. 17, 22, 33, 81,116, 118,121,134  Земельного Кодексу України , Законом України "Про землеустрій" та пунктом 34  частини 1 статті 26 Закону України  "Про місцеве самоврядування в Україні" сільська рада</w:t>
      </w:r>
    </w:p>
    <w:p w:rsidR="00003889" w:rsidRPr="00003889" w:rsidRDefault="00003889" w:rsidP="00003889">
      <w:pPr>
        <w:spacing w:after="0"/>
        <w:jc w:val="both"/>
        <w:rPr>
          <w:rFonts w:ascii="Times New Roman" w:hAnsi="Times New Roman" w:cs="Times New Roman"/>
          <w:sz w:val="28"/>
          <w:szCs w:val="28"/>
        </w:rPr>
      </w:pPr>
    </w:p>
    <w:p w:rsidR="00003889" w:rsidRPr="00003889" w:rsidRDefault="00003889" w:rsidP="00003889">
      <w:pPr>
        <w:spacing w:after="0"/>
        <w:jc w:val="center"/>
        <w:rPr>
          <w:rFonts w:ascii="Times New Roman" w:hAnsi="Times New Roman" w:cs="Times New Roman"/>
          <w:b/>
          <w:sz w:val="28"/>
          <w:szCs w:val="28"/>
        </w:rPr>
      </w:pPr>
      <w:r w:rsidRPr="00003889">
        <w:rPr>
          <w:rFonts w:ascii="Times New Roman" w:hAnsi="Times New Roman" w:cs="Times New Roman"/>
          <w:b/>
          <w:sz w:val="28"/>
          <w:szCs w:val="28"/>
        </w:rPr>
        <w:t>ВИРІШИЛА:</w:t>
      </w:r>
    </w:p>
    <w:p w:rsidR="00003889" w:rsidRPr="00003889" w:rsidRDefault="00003889" w:rsidP="00003889">
      <w:pPr>
        <w:spacing w:after="0"/>
        <w:jc w:val="both"/>
        <w:rPr>
          <w:rFonts w:ascii="Times New Roman" w:hAnsi="Times New Roman" w:cs="Times New Roman"/>
          <w:sz w:val="28"/>
          <w:szCs w:val="28"/>
        </w:rPr>
      </w:pPr>
      <w:r w:rsidRPr="00003889">
        <w:rPr>
          <w:rFonts w:ascii="Times New Roman" w:hAnsi="Times New Roman" w:cs="Times New Roman"/>
          <w:sz w:val="28"/>
          <w:szCs w:val="28"/>
        </w:rPr>
        <w:t>1. Надати дозвіл на проведення робіт  по розробці проекту  із землеустрою щодо відведення  земельної  ділянки  сільськогосподарського призначення  для безоплатної передачі у власність  орієнтовною площею  0,</w:t>
      </w:r>
      <w:r>
        <w:rPr>
          <w:rFonts w:ascii="Times New Roman" w:hAnsi="Times New Roman" w:cs="Times New Roman"/>
          <w:sz w:val="28"/>
          <w:szCs w:val="28"/>
        </w:rPr>
        <w:t>10</w:t>
      </w:r>
      <w:r w:rsidRPr="00003889">
        <w:rPr>
          <w:rFonts w:ascii="Times New Roman" w:hAnsi="Times New Roman" w:cs="Times New Roman"/>
          <w:sz w:val="28"/>
          <w:szCs w:val="28"/>
        </w:rPr>
        <w:t xml:space="preserve"> га  для  ведення особистого  селянського  господарства гр. України   </w:t>
      </w:r>
      <w:r>
        <w:rPr>
          <w:rFonts w:ascii="Times New Roman" w:hAnsi="Times New Roman" w:cs="Times New Roman"/>
          <w:sz w:val="28"/>
          <w:szCs w:val="28"/>
        </w:rPr>
        <w:t xml:space="preserve">Онищенко Катерині </w:t>
      </w:r>
      <w:r w:rsidR="00440806">
        <w:rPr>
          <w:rFonts w:ascii="Times New Roman" w:hAnsi="Times New Roman" w:cs="Times New Roman"/>
          <w:sz w:val="28"/>
          <w:szCs w:val="28"/>
        </w:rPr>
        <w:t>Володимир</w:t>
      </w:r>
      <w:r>
        <w:rPr>
          <w:rFonts w:ascii="Times New Roman" w:hAnsi="Times New Roman" w:cs="Times New Roman"/>
          <w:sz w:val="28"/>
          <w:szCs w:val="28"/>
        </w:rPr>
        <w:t>івні</w:t>
      </w:r>
      <w:r w:rsidRPr="00003889">
        <w:rPr>
          <w:rFonts w:ascii="Times New Roman" w:hAnsi="Times New Roman" w:cs="Times New Roman"/>
          <w:sz w:val="28"/>
          <w:szCs w:val="28"/>
        </w:rPr>
        <w:t>,   розташовану в селі  Переяславське   Переяслав-Хмельницького району Київської області .</w:t>
      </w:r>
    </w:p>
    <w:p w:rsidR="00003889" w:rsidRPr="00003889" w:rsidRDefault="00003889" w:rsidP="00003889">
      <w:pPr>
        <w:spacing w:after="0"/>
        <w:jc w:val="both"/>
        <w:rPr>
          <w:rFonts w:ascii="Times New Roman" w:hAnsi="Times New Roman" w:cs="Times New Roman"/>
          <w:sz w:val="28"/>
          <w:szCs w:val="28"/>
        </w:rPr>
      </w:pPr>
      <w:r w:rsidRPr="00003889">
        <w:rPr>
          <w:rFonts w:ascii="Times New Roman" w:hAnsi="Times New Roman" w:cs="Times New Roman"/>
          <w:sz w:val="28"/>
          <w:szCs w:val="28"/>
        </w:rPr>
        <w:t>2. Проект  відведення земельної ділянки  погодити в порядку, встановленому Земельним кодексом України.</w:t>
      </w:r>
    </w:p>
    <w:p w:rsidR="00003889" w:rsidRPr="00003889" w:rsidRDefault="00003889" w:rsidP="00003889">
      <w:pPr>
        <w:spacing w:after="0"/>
        <w:jc w:val="both"/>
        <w:rPr>
          <w:rFonts w:ascii="Times New Roman" w:hAnsi="Times New Roman" w:cs="Times New Roman"/>
          <w:sz w:val="28"/>
          <w:szCs w:val="28"/>
        </w:rPr>
      </w:pPr>
      <w:r w:rsidRPr="00003889">
        <w:rPr>
          <w:rFonts w:ascii="Times New Roman" w:hAnsi="Times New Roman" w:cs="Times New Roman"/>
          <w:sz w:val="28"/>
          <w:szCs w:val="28"/>
        </w:rPr>
        <w:t xml:space="preserve">3.  Контроль за виконанням даного рішення покласти на постійну комісію   </w:t>
      </w:r>
    </w:p>
    <w:p w:rsidR="00003889" w:rsidRPr="00003889" w:rsidRDefault="00003889" w:rsidP="00003889">
      <w:pPr>
        <w:spacing w:after="0"/>
        <w:jc w:val="both"/>
        <w:rPr>
          <w:rFonts w:ascii="Times New Roman" w:hAnsi="Times New Roman" w:cs="Times New Roman"/>
          <w:sz w:val="28"/>
          <w:szCs w:val="28"/>
        </w:rPr>
      </w:pPr>
      <w:r w:rsidRPr="00003889">
        <w:rPr>
          <w:rFonts w:ascii="Times New Roman" w:hAnsi="Times New Roman" w:cs="Times New Roman"/>
          <w:sz w:val="28"/>
          <w:szCs w:val="28"/>
        </w:rPr>
        <w:t xml:space="preserve"> з питань благоустрою, комунального господарства та земельних  відносин.</w:t>
      </w:r>
    </w:p>
    <w:p w:rsidR="00003889" w:rsidRPr="00003889" w:rsidRDefault="00003889" w:rsidP="00003889">
      <w:pPr>
        <w:spacing w:after="0"/>
        <w:rPr>
          <w:rFonts w:ascii="Times New Roman" w:hAnsi="Times New Roman" w:cs="Times New Roman"/>
          <w:sz w:val="28"/>
          <w:szCs w:val="28"/>
        </w:rPr>
      </w:pPr>
    </w:p>
    <w:p w:rsidR="00003889" w:rsidRPr="00003889" w:rsidRDefault="00003889" w:rsidP="00003889">
      <w:pPr>
        <w:spacing w:after="0"/>
        <w:rPr>
          <w:rFonts w:ascii="Times New Roman" w:hAnsi="Times New Roman" w:cs="Times New Roman"/>
          <w:sz w:val="28"/>
          <w:szCs w:val="28"/>
        </w:rPr>
      </w:pPr>
    </w:p>
    <w:p w:rsidR="00003889" w:rsidRPr="00003889" w:rsidRDefault="00003889" w:rsidP="00003889">
      <w:pPr>
        <w:spacing w:after="0"/>
        <w:rPr>
          <w:rFonts w:ascii="Times New Roman" w:hAnsi="Times New Roman" w:cs="Times New Roman"/>
          <w:sz w:val="28"/>
          <w:szCs w:val="28"/>
        </w:rPr>
      </w:pPr>
      <w:r w:rsidRPr="00003889">
        <w:rPr>
          <w:rFonts w:ascii="Times New Roman" w:hAnsi="Times New Roman" w:cs="Times New Roman"/>
          <w:sz w:val="28"/>
          <w:szCs w:val="28"/>
        </w:rPr>
        <w:t xml:space="preserve">                      Сільський  голова:                                       М.О. Лях</w:t>
      </w:r>
    </w:p>
    <w:p w:rsidR="00003889" w:rsidRPr="00003889" w:rsidRDefault="00003889" w:rsidP="00003889">
      <w:pPr>
        <w:spacing w:after="0"/>
        <w:rPr>
          <w:rFonts w:ascii="Times New Roman" w:hAnsi="Times New Roman" w:cs="Times New Roman"/>
          <w:b/>
          <w:sz w:val="28"/>
          <w:szCs w:val="28"/>
        </w:rPr>
      </w:pPr>
      <w:r w:rsidRPr="00003889">
        <w:rPr>
          <w:rFonts w:ascii="Times New Roman" w:hAnsi="Times New Roman" w:cs="Times New Roman"/>
          <w:b/>
          <w:sz w:val="28"/>
          <w:szCs w:val="28"/>
        </w:rPr>
        <w:t xml:space="preserve">с. Студеники </w:t>
      </w:r>
    </w:p>
    <w:p w:rsidR="00003889" w:rsidRPr="00003889" w:rsidRDefault="00003889" w:rsidP="00003889">
      <w:pPr>
        <w:spacing w:after="0"/>
        <w:rPr>
          <w:rFonts w:ascii="Times New Roman" w:hAnsi="Times New Roman" w:cs="Times New Roman"/>
          <w:b/>
          <w:sz w:val="28"/>
          <w:szCs w:val="28"/>
        </w:rPr>
      </w:pPr>
      <w:r>
        <w:rPr>
          <w:rFonts w:ascii="Times New Roman" w:hAnsi="Times New Roman" w:cs="Times New Roman"/>
          <w:b/>
          <w:sz w:val="28"/>
          <w:szCs w:val="28"/>
        </w:rPr>
        <w:t>№ 552</w:t>
      </w:r>
      <w:r w:rsidRPr="00003889">
        <w:rPr>
          <w:rFonts w:ascii="Times New Roman" w:hAnsi="Times New Roman" w:cs="Times New Roman"/>
          <w:b/>
          <w:sz w:val="28"/>
          <w:szCs w:val="28"/>
        </w:rPr>
        <w:t>– Х</w:t>
      </w:r>
      <w:r>
        <w:rPr>
          <w:rFonts w:ascii="Times New Roman" w:hAnsi="Times New Roman" w:cs="Times New Roman"/>
          <w:b/>
          <w:sz w:val="28"/>
          <w:szCs w:val="28"/>
        </w:rPr>
        <w:t>Х</w:t>
      </w:r>
      <w:r w:rsidRPr="00003889">
        <w:rPr>
          <w:rFonts w:ascii="Times New Roman" w:hAnsi="Times New Roman" w:cs="Times New Roman"/>
          <w:b/>
          <w:sz w:val="28"/>
          <w:szCs w:val="28"/>
        </w:rPr>
        <w:t>ІІ– УІІ</w:t>
      </w:r>
    </w:p>
    <w:p w:rsidR="00003889" w:rsidRPr="00003889" w:rsidRDefault="00003889" w:rsidP="00003889">
      <w:pPr>
        <w:spacing w:after="0"/>
        <w:rPr>
          <w:rFonts w:ascii="Times New Roman" w:hAnsi="Times New Roman" w:cs="Times New Roman"/>
          <w:b/>
          <w:sz w:val="28"/>
          <w:szCs w:val="28"/>
        </w:rPr>
      </w:pPr>
      <w:r>
        <w:rPr>
          <w:rFonts w:ascii="Times New Roman" w:hAnsi="Times New Roman" w:cs="Times New Roman"/>
          <w:b/>
          <w:sz w:val="28"/>
          <w:szCs w:val="28"/>
        </w:rPr>
        <w:t>22.01.2019</w:t>
      </w:r>
    </w:p>
    <w:p w:rsidR="00C5790E" w:rsidRPr="00E87A3F" w:rsidRDefault="00C5790E" w:rsidP="00DC320E">
      <w:pPr>
        <w:spacing w:after="0"/>
        <w:rPr>
          <w:rFonts w:ascii="Times New Roman" w:hAnsi="Times New Roman" w:cs="Times New Roman"/>
          <w:b/>
          <w:sz w:val="28"/>
          <w:szCs w:val="28"/>
        </w:rPr>
      </w:pPr>
    </w:p>
    <w:p w:rsidR="00003889" w:rsidRPr="00003889" w:rsidRDefault="00003889" w:rsidP="00003889">
      <w:pPr>
        <w:spacing w:after="0"/>
        <w:rPr>
          <w:rFonts w:ascii="Times New Roman" w:hAnsi="Times New Roman" w:cs="Times New Roman"/>
          <w:sz w:val="28"/>
          <w:szCs w:val="28"/>
        </w:rPr>
      </w:pPr>
      <w:r w:rsidRPr="00003889">
        <w:rPr>
          <w:rFonts w:ascii="Times New Roman" w:hAnsi="Times New Roman" w:cs="Times New Roman"/>
          <w:sz w:val="28"/>
          <w:szCs w:val="28"/>
        </w:rPr>
        <w:lastRenderedPageBreak/>
        <w:fldChar w:fldCharType="begin"/>
      </w:r>
      <w:r w:rsidRPr="00003889">
        <w:rPr>
          <w:rFonts w:ascii="Times New Roman" w:hAnsi="Times New Roman" w:cs="Times New Roman"/>
          <w:sz w:val="28"/>
          <w:szCs w:val="28"/>
        </w:rPr>
        <w:instrText xml:space="preserve"> INCLUDEPICTURE  "http://0" \* MERGEFORMATINET </w:instrText>
      </w:r>
      <w:r w:rsidRPr="00003889">
        <w:rPr>
          <w:rFonts w:ascii="Times New Roman" w:hAnsi="Times New Roman" w:cs="Times New Roman"/>
          <w:sz w:val="28"/>
          <w:szCs w:val="28"/>
        </w:rPr>
        <w:fldChar w:fldCharType="separate"/>
      </w:r>
      <w:r w:rsidRPr="00003889">
        <w:rPr>
          <w:rFonts w:ascii="Times New Roman" w:hAnsi="Times New Roman" w:cs="Times New Roman"/>
          <w:noProof/>
          <w:lang w:eastAsia="uk-UA"/>
        </w:rPr>
        <w:drawing>
          <wp:anchor distT="0" distB="0" distL="114300" distR="114300" simplePos="0" relativeHeight="251692032" behindDoc="0" locked="0" layoutInCell="1" allowOverlap="1" wp14:anchorId="38B2CD46" wp14:editId="3E79C541">
            <wp:simplePos x="0" y="0"/>
            <wp:positionH relativeFrom="column">
              <wp:posOffset>2809875</wp:posOffset>
            </wp:positionH>
            <wp:positionV relativeFrom="paragraph">
              <wp:posOffset>0</wp:posOffset>
            </wp:positionV>
            <wp:extent cx="485775" cy="685800"/>
            <wp:effectExtent l="0" t="0" r="9525" b="0"/>
            <wp:wrapSquare wrapText="right"/>
            <wp:docPr id="42" name="Рисунок 42" descr="http://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descr="http://0"/>
                    <pic:cNvPicPr preferRelativeResize="0">
                      <a:picLocks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485775" cy="685800"/>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r w:rsidRPr="00003889">
        <w:rPr>
          <w:rFonts w:ascii="Times New Roman" w:hAnsi="Times New Roman" w:cs="Times New Roman"/>
          <w:sz w:val="28"/>
          <w:szCs w:val="28"/>
        </w:rPr>
        <w:fldChar w:fldCharType="end"/>
      </w:r>
    </w:p>
    <w:p w:rsidR="00003889" w:rsidRPr="00003889" w:rsidRDefault="00003889" w:rsidP="00003889">
      <w:pPr>
        <w:spacing w:after="0"/>
        <w:rPr>
          <w:rFonts w:ascii="Times New Roman" w:hAnsi="Times New Roman" w:cs="Times New Roman"/>
          <w:sz w:val="28"/>
          <w:szCs w:val="28"/>
        </w:rPr>
      </w:pPr>
    </w:p>
    <w:p w:rsidR="00003889" w:rsidRPr="00003889" w:rsidRDefault="00003889" w:rsidP="00003889">
      <w:pPr>
        <w:spacing w:after="0"/>
        <w:rPr>
          <w:rFonts w:ascii="Times New Roman" w:hAnsi="Times New Roman" w:cs="Times New Roman"/>
          <w:sz w:val="28"/>
          <w:szCs w:val="28"/>
        </w:rPr>
      </w:pPr>
    </w:p>
    <w:p w:rsidR="00003889" w:rsidRPr="00003889" w:rsidRDefault="00003889" w:rsidP="00003889">
      <w:pPr>
        <w:spacing w:after="0"/>
        <w:rPr>
          <w:rFonts w:ascii="Times New Roman" w:hAnsi="Times New Roman" w:cs="Times New Roman"/>
          <w:sz w:val="28"/>
          <w:szCs w:val="28"/>
        </w:rPr>
      </w:pPr>
    </w:p>
    <w:p w:rsidR="00003889" w:rsidRPr="00003889" w:rsidRDefault="00003889" w:rsidP="00003889">
      <w:pPr>
        <w:spacing w:after="0"/>
        <w:ind w:right="-1"/>
        <w:jc w:val="center"/>
        <w:rPr>
          <w:rFonts w:ascii="Times New Roman" w:hAnsi="Times New Roman" w:cs="Times New Roman"/>
          <w:b/>
          <w:sz w:val="28"/>
          <w:szCs w:val="28"/>
        </w:rPr>
      </w:pPr>
      <w:r w:rsidRPr="00003889">
        <w:rPr>
          <w:rFonts w:ascii="Times New Roman" w:hAnsi="Times New Roman" w:cs="Times New Roman"/>
          <w:b/>
          <w:sz w:val="28"/>
          <w:szCs w:val="28"/>
        </w:rPr>
        <w:t>УКРАЇНА</w:t>
      </w:r>
    </w:p>
    <w:p w:rsidR="00003889" w:rsidRPr="00003889" w:rsidRDefault="00003889" w:rsidP="00003889">
      <w:pPr>
        <w:spacing w:after="0"/>
        <w:ind w:right="-1"/>
        <w:jc w:val="center"/>
        <w:rPr>
          <w:rFonts w:ascii="Times New Roman" w:hAnsi="Times New Roman" w:cs="Times New Roman"/>
          <w:b/>
          <w:sz w:val="28"/>
          <w:szCs w:val="28"/>
        </w:rPr>
      </w:pPr>
      <w:r w:rsidRPr="00003889">
        <w:rPr>
          <w:rFonts w:ascii="Times New Roman" w:hAnsi="Times New Roman" w:cs="Times New Roman"/>
          <w:b/>
          <w:sz w:val="28"/>
          <w:szCs w:val="28"/>
        </w:rPr>
        <w:t>СТУДЕНИКІВСЬКА  СІЛЬСЬКА  РАДА</w:t>
      </w:r>
    </w:p>
    <w:p w:rsidR="00003889" w:rsidRPr="00003889" w:rsidRDefault="00003889" w:rsidP="00003889">
      <w:pPr>
        <w:spacing w:after="0"/>
        <w:ind w:right="-1"/>
        <w:jc w:val="center"/>
        <w:rPr>
          <w:rFonts w:ascii="Times New Roman" w:hAnsi="Times New Roman" w:cs="Times New Roman"/>
          <w:b/>
          <w:sz w:val="28"/>
          <w:szCs w:val="28"/>
        </w:rPr>
      </w:pPr>
      <w:r w:rsidRPr="00003889">
        <w:rPr>
          <w:rFonts w:ascii="Times New Roman" w:hAnsi="Times New Roman" w:cs="Times New Roman"/>
          <w:b/>
          <w:sz w:val="28"/>
          <w:szCs w:val="28"/>
        </w:rPr>
        <w:t>ПЕРЕЯСЛАВ-ХМЕЛЬНИЦЬКИЙ РАЙОН</w:t>
      </w:r>
    </w:p>
    <w:p w:rsidR="00003889" w:rsidRPr="00003889" w:rsidRDefault="00003889" w:rsidP="00003889">
      <w:pPr>
        <w:spacing w:after="0"/>
        <w:ind w:right="-1"/>
        <w:jc w:val="center"/>
        <w:rPr>
          <w:rFonts w:ascii="Times New Roman" w:hAnsi="Times New Roman" w:cs="Times New Roman"/>
          <w:b/>
          <w:sz w:val="28"/>
          <w:szCs w:val="28"/>
        </w:rPr>
      </w:pPr>
      <w:r w:rsidRPr="00003889">
        <w:rPr>
          <w:rFonts w:ascii="Times New Roman" w:hAnsi="Times New Roman" w:cs="Times New Roman"/>
          <w:b/>
          <w:sz w:val="28"/>
          <w:szCs w:val="28"/>
        </w:rPr>
        <w:t>КИЇВСЬКА  ОБЛАСТЬ</w:t>
      </w:r>
    </w:p>
    <w:p w:rsidR="00003889" w:rsidRPr="00003889" w:rsidRDefault="00003889" w:rsidP="00003889">
      <w:pPr>
        <w:spacing w:after="0"/>
        <w:ind w:right="-1"/>
        <w:rPr>
          <w:rFonts w:ascii="Times New Roman" w:hAnsi="Times New Roman" w:cs="Times New Roman"/>
          <w:sz w:val="28"/>
          <w:szCs w:val="28"/>
        </w:rPr>
      </w:pPr>
    </w:p>
    <w:p w:rsidR="00003889" w:rsidRPr="00003889" w:rsidRDefault="00003889" w:rsidP="00003889">
      <w:pPr>
        <w:spacing w:after="0"/>
        <w:ind w:right="-1"/>
        <w:jc w:val="center"/>
        <w:rPr>
          <w:rFonts w:ascii="Times New Roman" w:hAnsi="Times New Roman" w:cs="Times New Roman"/>
          <w:b/>
          <w:sz w:val="28"/>
          <w:szCs w:val="28"/>
        </w:rPr>
      </w:pPr>
      <w:r w:rsidRPr="00003889">
        <w:rPr>
          <w:rFonts w:ascii="Times New Roman" w:hAnsi="Times New Roman" w:cs="Times New Roman"/>
          <w:b/>
          <w:sz w:val="28"/>
          <w:szCs w:val="28"/>
        </w:rPr>
        <w:t xml:space="preserve">Р І Ш Е Н </w:t>
      </w:r>
      <w:proofErr w:type="spellStart"/>
      <w:r w:rsidRPr="00003889">
        <w:rPr>
          <w:rFonts w:ascii="Times New Roman" w:hAnsi="Times New Roman" w:cs="Times New Roman"/>
          <w:b/>
          <w:sz w:val="28"/>
          <w:szCs w:val="28"/>
        </w:rPr>
        <w:t>Н</w:t>
      </w:r>
      <w:proofErr w:type="spellEnd"/>
      <w:r w:rsidRPr="00003889">
        <w:rPr>
          <w:rFonts w:ascii="Times New Roman" w:hAnsi="Times New Roman" w:cs="Times New Roman"/>
          <w:b/>
          <w:sz w:val="28"/>
          <w:szCs w:val="28"/>
        </w:rPr>
        <w:t xml:space="preserve"> Я</w:t>
      </w:r>
    </w:p>
    <w:p w:rsidR="00003889" w:rsidRPr="00003889" w:rsidRDefault="00003889" w:rsidP="00003889">
      <w:pPr>
        <w:spacing w:after="0"/>
        <w:rPr>
          <w:rFonts w:ascii="Times New Roman" w:hAnsi="Times New Roman" w:cs="Times New Roman"/>
          <w:b/>
          <w:sz w:val="28"/>
          <w:szCs w:val="28"/>
        </w:rPr>
      </w:pPr>
    </w:p>
    <w:p w:rsidR="00003889" w:rsidRPr="00003889" w:rsidRDefault="00003889" w:rsidP="00003889">
      <w:pPr>
        <w:spacing w:after="0"/>
        <w:jc w:val="both"/>
        <w:rPr>
          <w:rFonts w:ascii="Times New Roman" w:hAnsi="Times New Roman" w:cs="Times New Roman"/>
          <w:b/>
          <w:sz w:val="28"/>
          <w:szCs w:val="28"/>
        </w:rPr>
      </w:pPr>
      <w:r w:rsidRPr="00003889">
        <w:rPr>
          <w:rFonts w:ascii="Times New Roman" w:hAnsi="Times New Roman" w:cs="Times New Roman"/>
          <w:b/>
          <w:sz w:val="28"/>
          <w:szCs w:val="28"/>
        </w:rPr>
        <w:t xml:space="preserve">Про надання дозволу на розробку проекту землеустрою щодо відведення земельної ділянки у власність для ведення особистого селянського господарства  гр. </w:t>
      </w:r>
      <w:r w:rsidR="00440806">
        <w:rPr>
          <w:rFonts w:ascii="Times New Roman" w:hAnsi="Times New Roman" w:cs="Times New Roman"/>
          <w:b/>
          <w:sz w:val="28"/>
          <w:szCs w:val="28"/>
        </w:rPr>
        <w:t>Курило В.В</w:t>
      </w:r>
      <w:r w:rsidRPr="00003889">
        <w:rPr>
          <w:rFonts w:ascii="Times New Roman" w:hAnsi="Times New Roman" w:cs="Times New Roman"/>
          <w:b/>
          <w:sz w:val="28"/>
          <w:szCs w:val="28"/>
        </w:rPr>
        <w:t xml:space="preserve">. в  с.  Переяславське  Переяслав-Хмельницького району Київської області </w:t>
      </w:r>
    </w:p>
    <w:p w:rsidR="00003889" w:rsidRPr="00003889" w:rsidRDefault="00003889" w:rsidP="00003889">
      <w:pPr>
        <w:spacing w:after="0"/>
        <w:jc w:val="both"/>
        <w:rPr>
          <w:rFonts w:ascii="Times New Roman" w:hAnsi="Times New Roman" w:cs="Times New Roman"/>
          <w:b/>
          <w:sz w:val="28"/>
          <w:szCs w:val="28"/>
        </w:rPr>
      </w:pPr>
    </w:p>
    <w:p w:rsidR="00003889" w:rsidRPr="00003889" w:rsidRDefault="00003889" w:rsidP="00003889">
      <w:pPr>
        <w:spacing w:after="0"/>
        <w:jc w:val="both"/>
        <w:rPr>
          <w:rFonts w:ascii="Times New Roman" w:hAnsi="Times New Roman" w:cs="Times New Roman"/>
          <w:sz w:val="28"/>
          <w:szCs w:val="28"/>
        </w:rPr>
      </w:pPr>
      <w:r w:rsidRPr="00003889">
        <w:rPr>
          <w:rFonts w:ascii="Times New Roman" w:hAnsi="Times New Roman" w:cs="Times New Roman"/>
          <w:sz w:val="28"/>
          <w:szCs w:val="28"/>
        </w:rPr>
        <w:t xml:space="preserve">Розглянувши  заяву гр.  України  </w:t>
      </w:r>
      <w:r>
        <w:rPr>
          <w:rFonts w:ascii="Times New Roman" w:hAnsi="Times New Roman" w:cs="Times New Roman"/>
          <w:sz w:val="28"/>
          <w:szCs w:val="28"/>
        </w:rPr>
        <w:t xml:space="preserve">Курила Вадима </w:t>
      </w:r>
      <w:r w:rsidR="00440806">
        <w:rPr>
          <w:rFonts w:ascii="Times New Roman" w:hAnsi="Times New Roman" w:cs="Times New Roman"/>
          <w:sz w:val="28"/>
          <w:szCs w:val="28"/>
        </w:rPr>
        <w:t>Васильо</w:t>
      </w:r>
      <w:r>
        <w:rPr>
          <w:rFonts w:ascii="Times New Roman" w:hAnsi="Times New Roman" w:cs="Times New Roman"/>
          <w:sz w:val="28"/>
          <w:szCs w:val="28"/>
        </w:rPr>
        <w:t>вича</w:t>
      </w:r>
      <w:r w:rsidRPr="00003889">
        <w:rPr>
          <w:rFonts w:ascii="Times New Roman" w:hAnsi="Times New Roman" w:cs="Times New Roman"/>
          <w:sz w:val="28"/>
          <w:szCs w:val="28"/>
        </w:rPr>
        <w:t xml:space="preserve">  про надання дозволу на розробку проекту із землеустрою щодо відведення  земельної ділянки у власність  для  ведення особистого селянського  господарства  в </w:t>
      </w:r>
    </w:p>
    <w:p w:rsidR="00003889" w:rsidRPr="00003889" w:rsidRDefault="00003889" w:rsidP="00003889">
      <w:pPr>
        <w:spacing w:after="0"/>
        <w:jc w:val="both"/>
        <w:rPr>
          <w:rFonts w:ascii="Times New Roman" w:hAnsi="Times New Roman" w:cs="Times New Roman"/>
          <w:sz w:val="28"/>
          <w:szCs w:val="28"/>
        </w:rPr>
      </w:pPr>
      <w:r w:rsidRPr="00003889">
        <w:rPr>
          <w:rFonts w:ascii="Times New Roman" w:hAnsi="Times New Roman" w:cs="Times New Roman"/>
          <w:sz w:val="28"/>
          <w:szCs w:val="28"/>
        </w:rPr>
        <w:t>с. Переяславське  Переяслав-Хмельницького району Київської  області ,  керуючись  ст. ст. 17, 22, 33, 81,116, 118,121,134  Земельного Кодексу України , Законом України "Про землеустрій" та пунктом 34  частини 1 статті 26 Закону України  "Про місцеве самоврядування в Україні" сільська рада</w:t>
      </w:r>
    </w:p>
    <w:p w:rsidR="00003889" w:rsidRPr="00003889" w:rsidRDefault="00003889" w:rsidP="00003889">
      <w:pPr>
        <w:spacing w:after="0"/>
        <w:jc w:val="both"/>
        <w:rPr>
          <w:rFonts w:ascii="Times New Roman" w:hAnsi="Times New Roman" w:cs="Times New Roman"/>
          <w:sz w:val="28"/>
          <w:szCs w:val="28"/>
        </w:rPr>
      </w:pPr>
    </w:p>
    <w:p w:rsidR="00003889" w:rsidRPr="00003889" w:rsidRDefault="00003889" w:rsidP="00003889">
      <w:pPr>
        <w:spacing w:after="0"/>
        <w:jc w:val="center"/>
        <w:rPr>
          <w:rFonts w:ascii="Times New Roman" w:hAnsi="Times New Roman" w:cs="Times New Roman"/>
          <w:b/>
          <w:sz w:val="28"/>
          <w:szCs w:val="28"/>
        </w:rPr>
      </w:pPr>
      <w:r w:rsidRPr="00003889">
        <w:rPr>
          <w:rFonts w:ascii="Times New Roman" w:hAnsi="Times New Roman" w:cs="Times New Roman"/>
          <w:b/>
          <w:sz w:val="28"/>
          <w:szCs w:val="28"/>
        </w:rPr>
        <w:t>ВИРІШИЛА:</w:t>
      </w:r>
    </w:p>
    <w:p w:rsidR="00003889" w:rsidRPr="00003889" w:rsidRDefault="00003889" w:rsidP="00003889">
      <w:pPr>
        <w:spacing w:after="0"/>
        <w:jc w:val="both"/>
        <w:rPr>
          <w:rFonts w:ascii="Times New Roman" w:hAnsi="Times New Roman" w:cs="Times New Roman"/>
          <w:sz w:val="28"/>
          <w:szCs w:val="28"/>
        </w:rPr>
      </w:pPr>
      <w:r w:rsidRPr="00003889">
        <w:rPr>
          <w:rFonts w:ascii="Times New Roman" w:hAnsi="Times New Roman" w:cs="Times New Roman"/>
          <w:sz w:val="28"/>
          <w:szCs w:val="28"/>
        </w:rPr>
        <w:t>1. Надати дозвіл на проведення робіт  по розробці проекту  із землеустрою щодо відведення  земельної  ділянки  сільськогосподарського призначення  для безоплатної передачі у власність  орієнтовною площею  0,</w:t>
      </w:r>
      <w:r>
        <w:rPr>
          <w:rFonts w:ascii="Times New Roman" w:hAnsi="Times New Roman" w:cs="Times New Roman"/>
          <w:sz w:val="28"/>
          <w:szCs w:val="28"/>
        </w:rPr>
        <w:t>4118</w:t>
      </w:r>
      <w:r w:rsidRPr="00003889">
        <w:rPr>
          <w:rFonts w:ascii="Times New Roman" w:hAnsi="Times New Roman" w:cs="Times New Roman"/>
          <w:sz w:val="28"/>
          <w:szCs w:val="28"/>
        </w:rPr>
        <w:t xml:space="preserve"> га  для  ведення особистого  селянського  господарства гр. України   </w:t>
      </w:r>
      <w:proofErr w:type="spellStart"/>
      <w:r>
        <w:rPr>
          <w:rFonts w:ascii="Times New Roman" w:hAnsi="Times New Roman" w:cs="Times New Roman"/>
          <w:sz w:val="28"/>
          <w:szCs w:val="28"/>
        </w:rPr>
        <w:t>Курилу</w:t>
      </w:r>
      <w:proofErr w:type="spellEnd"/>
      <w:r>
        <w:rPr>
          <w:rFonts w:ascii="Times New Roman" w:hAnsi="Times New Roman" w:cs="Times New Roman"/>
          <w:sz w:val="28"/>
          <w:szCs w:val="28"/>
        </w:rPr>
        <w:t xml:space="preserve"> Вадиму </w:t>
      </w:r>
      <w:r w:rsidR="00440806">
        <w:rPr>
          <w:rFonts w:ascii="Times New Roman" w:hAnsi="Times New Roman" w:cs="Times New Roman"/>
          <w:sz w:val="28"/>
          <w:szCs w:val="28"/>
        </w:rPr>
        <w:t>Васильовичу</w:t>
      </w:r>
      <w:r w:rsidRPr="00003889">
        <w:rPr>
          <w:rFonts w:ascii="Times New Roman" w:hAnsi="Times New Roman" w:cs="Times New Roman"/>
          <w:sz w:val="28"/>
          <w:szCs w:val="28"/>
        </w:rPr>
        <w:t>,   розташовану в селі  Переяславське   Переяслав-Хмельницького району Київської області .</w:t>
      </w:r>
    </w:p>
    <w:p w:rsidR="00003889" w:rsidRPr="00003889" w:rsidRDefault="00003889" w:rsidP="00003889">
      <w:pPr>
        <w:spacing w:after="0"/>
        <w:jc w:val="both"/>
        <w:rPr>
          <w:rFonts w:ascii="Times New Roman" w:hAnsi="Times New Roman" w:cs="Times New Roman"/>
          <w:sz w:val="28"/>
          <w:szCs w:val="28"/>
        </w:rPr>
      </w:pPr>
      <w:r w:rsidRPr="00003889">
        <w:rPr>
          <w:rFonts w:ascii="Times New Roman" w:hAnsi="Times New Roman" w:cs="Times New Roman"/>
          <w:sz w:val="28"/>
          <w:szCs w:val="28"/>
        </w:rPr>
        <w:t>2. Проект  відведення земельної ділянки  погодити в порядку, встановленому Земельним кодексом України.</w:t>
      </w:r>
    </w:p>
    <w:p w:rsidR="00003889" w:rsidRPr="00003889" w:rsidRDefault="00003889" w:rsidP="00003889">
      <w:pPr>
        <w:spacing w:after="0"/>
        <w:jc w:val="both"/>
        <w:rPr>
          <w:rFonts w:ascii="Times New Roman" w:hAnsi="Times New Roman" w:cs="Times New Roman"/>
          <w:sz w:val="28"/>
          <w:szCs w:val="28"/>
        </w:rPr>
      </w:pPr>
      <w:r w:rsidRPr="00003889">
        <w:rPr>
          <w:rFonts w:ascii="Times New Roman" w:hAnsi="Times New Roman" w:cs="Times New Roman"/>
          <w:sz w:val="28"/>
          <w:szCs w:val="28"/>
        </w:rPr>
        <w:t xml:space="preserve">3.  Контроль за виконанням даного рішення покласти на постійну комісію   </w:t>
      </w:r>
    </w:p>
    <w:p w:rsidR="00003889" w:rsidRPr="00003889" w:rsidRDefault="00003889" w:rsidP="00003889">
      <w:pPr>
        <w:spacing w:after="0"/>
        <w:jc w:val="both"/>
        <w:rPr>
          <w:rFonts w:ascii="Times New Roman" w:hAnsi="Times New Roman" w:cs="Times New Roman"/>
          <w:sz w:val="28"/>
          <w:szCs w:val="28"/>
        </w:rPr>
      </w:pPr>
      <w:r w:rsidRPr="00003889">
        <w:rPr>
          <w:rFonts w:ascii="Times New Roman" w:hAnsi="Times New Roman" w:cs="Times New Roman"/>
          <w:sz w:val="28"/>
          <w:szCs w:val="28"/>
        </w:rPr>
        <w:t xml:space="preserve"> з питань благоустрою, комунального господарства та земельних  відносин.</w:t>
      </w:r>
    </w:p>
    <w:p w:rsidR="00003889" w:rsidRPr="00003889" w:rsidRDefault="00003889" w:rsidP="00003889">
      <w:pPr>
        <w:spacing w:after="0"/>
        <w:rPr>
          <w:rFonts w:ascii="Times New Roman" w:hAnsi="Times New Roman" w:cs="Times New Roman"/>
          <w:sz w:val="28"/>
          <w:szCs w:val="28"/>
        </w:rPr>
      </w:pPr>
    </w:p>
    <w:p w:rsidR="00003889" w:rsidRPr="00003889" w:rsidRDefault="00003889" w:rsidP="00003889">
      <w:pPr>
        <w:spacing w:after="0"/>
        <w:rPr>
          <w:rFonts w:ascii="Times New Roman" w:hAnsi="Times New Roman" w:cs="Times New Roman"/>
          <w:sz w:val="28"/>
          <w:szCs w:val="28"/>
        </w:rPr>
      </w:pPr>
    </w:p>
    <w:p w:rsidR="00003889" w:rsidRPr="00003889" w:rsidRDefault="00003889" w:rsidP="00003889">
      <w:pPr>
        <w:spacing w:after="0"/>
        <w:rPr>
          <w:rFonts w:ascii="Times New Roman" w:hAnsi="Times New Roman" w:cs="Times New Roman"/>
          <w:sz w:val="28"/>
          <w:szCs w:val="28"/>
        </w:rPr>
      </w:pPr>
      <w:r w:rsidRPr="00003889">
        <w:rPr>
          <w:rFonts w:ascii="Times New Roman" w:hAnsi="Times New Roman" w:cs="Times New Roman"/>
          <w:sz w:val="28"/>
          <w:szCs w:val="28"/>
        </w:rPr>
        <w:t xml:space="preserve">                      Сільський  голова:                                       М.О. Лях</w:t>
      </w:r>
    </w:p>
    <w:p w:rsidR="00003889" w:rsidRPr="00003889" w:rsidRDefault="00003889" w:rsidP="00003889">
      <w:pPr>
        <w:spacing w:after="0"/>
        <w:rPr>
          <w:rFonts w:ascii="Times New Roman" w:hAnsi="Times New Roman" w:cs="Times New Roman"/>
          <w:sz w:val="28"/>
          <w:szCs w:val="28"/>
        </w:rPr>
      </w:pPr>
    </w:p>
    <w:p w:rsidR="00003889" w:rsidRPr="00003889" w:rsidRDefault="00003889" w:rsidP="00003889">
      <w:pPr>
        <w:spacing w:after="0"/>
        <w:rPr>
          <w:rFonts w:ascii="Times New Roman" w:hAnsi="Times New Roman" w:cs="Times New Roman"/>
          <w:b/>
          <w:sz w:val="28"/>
          <w:szCs w:val="28"/>
        </w:rPr>
      </w:pPr>
      <w:r w:rsidRPr="00003889">
        <w:rPr>
          <w:rFonts w:ascii="Times New Roman" w:hAnsi="Times New Roman" w:cs="Times New Roman"/>
          <w:b/>
          <w:sz w:val="28"/>
          <w:szCs w:val="28"/>
        </w:rPr>
        <w:t xml:space="preserve">с. Студеники </w:t>
      </w:r>
    </w:p>
    <w:p w:rsidR="00003889" w:rsidRPr="00003889" w:rsidRDefault="00003889" w:rsidP="00003889">
      <w:pPr>
        <w:spacing w:after="0"/>
        <w:rPr>
          <w:rFonts w:ascii="Times New Roman" w:hAnsi="Times New Roman" w:cs="Times New Roman"/>
          <w:b/>
          <w:sz w:val="28"/>
          <w:szCs w:val="28"/>
        </w:rPr>
      </w:pPr>
      <w:r>
        <w:rPr>
          <w:rFonts w:ascii="Times New Roman" w:hAnsi="Times New Roman" w:cs="Times New Roman"/>
          <w:b/>
          <w:sz w:val="28"/>
          <w:szCs w:val="28"/>
        </w:rPr>
        <w:t>№ 55</w:t>
      </w:r>
      <w:r w:rsidR="00440806">
        <w:rPr>
          <w:rFonts w:ascii="Times New Roman" w:hAnsi="Times New Roman" w:cs="Times New Roman"/>
          <w:b/>
          <w:sz w:val="28"/>
          <w:szCs w:val="28"/>
        </w:rPr>
        <w:t>3</w:t>
      </w:r>
      <w:r w:rsidRPr="00003889">
        <w:rPr>
          <w:rFonts w:ascii="Times New Roman" w:hAnsi="Times New Roman" w:cs="Times New Roman"/>
          <w:b/>
          <w:sz w:val="28"/>
          <w:szCs w:val="28"/>
        </w:rPr>
        <w:t>– Х</w:t>
      </w:r>
      <w:r>
        <w:rPr>
          <w:rFonts w:ascii="Times New Roman" w:hAnsi="Times New Roman" w:cs="Times New Roman"/>
          <w:b/>
          <w:sz w:val="28"/>
          <w:szCs w:val="28"/>
        </w:rPr>
        <w:t>Х</w:t>
      </w:r>
      <w:r w:rsidRPr="00003889">
        <w:rPr>
          <w:rFonts w:ascii="Times New Roman" w:hAnsi="Times New Roman" w:cs="Times New Roman"/>
          <w:b/>
          <w:sz w:val="28"/>
          <w:szCs w:val="28"/>
        </w:rPr>
        <w:t>ІІ– УІІ</w:t>
      </w:r>
    </w:p>
    <w:p w:rsidR="00003889" w:rsidRPr="00003889" w:rsidRDefault="00003889" w:rsidP="00003889">
      <w:pPr>
        <w:spacing w:after="0"/>
        <w:rPr>
          <w:rFonts w:ascii="Times New Roman" w:hAnsi="Times New Roman" w:cs="Times New Roman"/>
          <w:b/>
          <w:sz w:val="28"/>
          <w:szCs w:val="28"/>
        </w:rPr>
      </w:pPr>
      <w:r>
        <w:rPr>
          <w:rFonts w:ascii="Times New Roman" w:hAnsi="Times New Roman" w:cs="Times New Roman"/>
          <w:b/>
          <w:sz w:val="28"/>
          <w:szCs w:val="28"/>
        </w:rPr>
        <w:t>22.01.2019</w:t>
      </w:r>
    </w:p>
    <w:p w:rsidR="002C129B" w:rsidRPr="00DD641D" w:rsidRDefault="002C129B" w:rsidP="002C129B">
      <w:pPr>
        <w:tabs>
          <w:tab w:val="left" w:pos="6521"/>
        </w:tabs>
        <w:overflowPunct w:val="0"/>
        <w:autoSpaceDE w:val="0"/>
        <w:autoSpaceDN w:val="0"/>
        <w:adjustRightInd w:val="0"/>
        <w:spacing w:after="0" w:line="240" w:lineRule="auto"/>
        <w:ind w:right="41"/>
        <w:jc w:val="center"/>
        <w:rPr>
          <w:rFonts w:ascii="Times New Roman" w:eastAsia="Times New Roman" w:hAnsi="Times New Roman" w:cs="Times New Roman"/>
          <w:sz w:val="24"/>
          <w:szCs w:val="24"/>
          <w:lang w:eastAsia="ru-RU"/>
        </w:rPr>
      </w:pPr>
      <w:r w:rsidRPr="002C129B">
        <w:rPr>
          <w:rFonts w:ascii="Times New Roman" w:eastAsia="Times New Roman" w:hAnsi="Times New Roman" w:cs="Times New Roman"/>
          <w:noProof/>
          <w:sz w:val="24"/>
          <w:szCs w:val="24"/>
          <w:lang w:eastAsia="uk-UA"/>
        </w:rPr>
        <w:lastRenderedPageBreak/>
        <w:drawing>
          <wp:inline distT="0" distB="0" distL="0" distR="0" wp14:anchorId="0B5A9DD9" wp14:editId="2E6632EC">
            <wp:extent cx="504825" cy="771525"/>
            <wp:effectExtent l="0" t="0" r="9525" b="9525"/>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04825" cy="771525"/>
                    </a:xfrm>
                    <a:prstGeom prst="rect">
                      <a:avLst/>
                    </a:prstGeom>
                    <a:noFill/>
                    <a:ln>
                      <a:noFill/>
                    </a:ln>
                  </pic:spPr>
                </pic:pic>
              </a:graphicData>
            </a:graphic>
          </wp:inline>
        </w:drawing>
      </w:r>
    </w:p>
    <w:p w:rsidR="002C129B" w:rsidRPr="00DD641D" w:rsidRDefault="002C129B" w:rsidP="002C129B">
      <w:pPr>
        <w:overflowPunct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DD641D">
        <w:rPr>
          <w:rFonts w:ascii="Times New Roman" w:eastAsia="Times New Roman" w:hAnsi="Times New Roman" w:cs="Times New Roman"/>
          <w:sz w:val="24"/>
          <w:szCs w:val="24"/>
          <w:lang w:eastAsia="ru-RU"/>
        </w:rPr>
        <w:t xml:space="preserve"> </w:t>
      </w:r>
      <w:r w:rsidRPr="00DD641D">
        <w:rPr>
          <w:rFonts w:ascii="Times New Roman" w:eastAsia="Times New Roman" w:hAnsi="Times New Roman" w:cs="Times New Roman"/>
          <w:b/>
          <w:sz w:val="24"/>
          <w:szCs w:val="24"/>
          <w:lang w:eastAsia="ru-RU"/>
        </w:rPr>
        <w:t>УКРАЇНА</w:t>
      </w:r>
    </w:p>
    <w:p w:rsidR="002C129B" w:rsidRPr="00DD641D" w:rsidRDefault="002C129B" w:rsidP="002C129B">
      <w:pPr>
        <w:overflowPunct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DD641D">
        <w:rPr>
          <w:rFonts w:ascii="Times New Roman" w:eastAsia="Times New Roman" w:hAnsi="Times New Roman" w:cs="Times New Roman"/>
          <w:b/>
          <w:sz w:val="24"/>
          <w:szCs w:val="24"/>
          <w:lang w:eastAsia="ru-RU"/>
        </w:rPr>
        <w:t>СТУДЕНИКІВСЬКА СІЛЬСЬКА  РАДА</w:t>
      </w:r>
    </w:p>
    <w:p w:rsidR="002C129B" w:rsidRPr="00DD641D" w:rsidRDefault="002C129B" w:rsidP="002C129B">
      <w:pPr>
        <w:overflowPunct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DD641D">
        <w:rPr>
          <w:rFonts w:ascii="Times New Roman" w:eastAsia="Times New Roman" w:hAnsi="Times New Roman" w:cs="Times New Roman"/>
          <w:b/>
          <w:sz w:val="24"/>
          <w:szCs w:val="24"/>
          <w:lang w:eastAsia="ru-RU"/>
        </w:rPr>
        <w:t>ПЕРЕЯСЛАВ-ХМЕЛЬНИЦЬКОГО РАЙОНУ</w:t>
      </w:r>
    </w:p>
    <w:p w:rsidR="002C129B" w:rsidRPr="002C129B" w:rsidRDefault="002C129B" w:rsidP="002C129B">
      <w:pPr>
        <w:overflowPunct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DD641D">
        <w:rPr>
          <w:rFonts w:ascii="Times New Roman" w:eastAsia="Times New Roman" w:hAnsi="Times New Roman" w:cs="Times New Roman"/>
          <w:b/>
          <w:sz w:val="24"/>
          <w:szCs w:val="24"/>
          <w:lang w:eastAsia="ru-RU"/>
        </w:rPr>
        <w:t>КИЇВСЬКОЇ  ОБЛАСТІ</w:t>
      </w:r>
    </w:p>
    <w:p w:rsidR="002C129B" w:rsidRPr="00DD641D" w:rsidRDefault="00BF63BB" w:rsidP="002C129B">
      <w:pPr>
        <w:overflowPunct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СЬОМОГО</w:t>
      </w:r>
      <w:r w:rsidR="002C129B" w:rsidRPr="00DD641D">
        <w:rPr>
          <w:rFonts w:ascii="Times New Roman" w:eastAsia="Times New Roman" w:hAnsi="Times New Roman" w:cs="Times New Roman"/>
          <w:b/>
          <w:sz w:val="24"/>
          <w:szCs w:val="24"/>
          <w:lang w:eastAsia="ru-RU"/>
        </w:rPr>
        <w:t xml:space="preserve">  СКЛИКАННЯ</w:t>
      </w:r>
    </w:p>
    <w:p w:rsidR="002C129B" w:rsidRPr="00DD641D" w:rsidRDefault="002C129B" w:rsidP="002C129B">
      <w:pPr>
        <w:overflowPunct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5D7191" w:rsidRPr="00DD641D" w:rsidRDefault="002C129B" w:rsidP="002C129B">
      <w:pPr>
        <w:overflowPunct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DD641D">
        <w:rPr>
          <w:rFonts w:ascii="Times New Roman" w:eastAsia="Times New Roman" w:hAnsi="Times New Roman" w:cs="Times New Roman"/>
          <w:b/>
          <w:sz w:val="24"/>
          <w:szCs w:val="24"/>
          <w:lang w:eastAsia="ru-RU"/>
        </w:rPr>
        <w:t xml:space="preserve">Р І Ш Е Н </w:t>
      </w:r>
      <w:proofErr w:type="spellStart"/>
      <w:r w:rsidRPr="00DD641D">
        <w:rPr>
          <w:rFonts w:ascii="Times New Roman" w:eastAsia="Times New Roman" w:hAnsi="Times New Roman" w:cs="Times New Roman"/>
          <w:b/>
          <w:sz w:val="24"/>
          <w:szCs w:val="24"/>
          <w:lang w:eastAsia="ru-RU"/>
        </w:rPr>
        <w:t>Н</w:t>
      </w:r>
      <w:proofErr w:type="spellEnd"/>
      <w:r w:rsidRPr="00DD641D">
        <w:rPr>
          <w:rFonts w:ascii="Times New Roman" w:eastAsia="Times New Roman" w:hAnsi="Times New Roman" w:cs="Times New Roman"/>
          <w:b/>
          <w:sz w:val="24"/>
          <w:szCs w:val="24"/>
          <w:lang w:eastAsia="ru-RU"/>
        </w:rPr>
        <w:t xml:space="preserve"> Я</w:t>
      </w:r>
    </w:p>
    <w:p w:rsidR="005D7191" w:rsidRPr="002C129B" w:rsidRDefault="005D7191" w:rsidP="002C129B">
      <w:pPr>
        <w:pStyle w:val="a3"/>
        <w:spacing w:before="0" w:beforeAutospacing="0" w:after="0" w:afterAutospacing="0"/>
        <w:rPr>
          <w:b/>
        </w:rPr>
      </w:pPr>
      <w:r w:rsidRPr="002C129B">
        <w:rPr>
          <w:b/>
        </w:rPr>
        <w:t xml:space="preserve">Про надання дозволу на розробку детального </w:t>
      </w:r>
    </w:p>
    <w:p w:rsidR="005D7191" w:rsidRPr="002C129B" w:rsidRDefault="005D7191" w:rsidP="002C129B">
      <w:pPr>
        <w:pStyle w:val="a3"/>
        <w:spacing w:before="0" w:beforeAutospacing="0" w:after="0" w:afterAutospacing="0"/>
        <w:rPr>
          <w:b/>
        </w:rPr>
      </w:pPr>
      <w:r w:rsidRPr="002C129B">
        <w:rPr>
          <w:b/>
        </w:rPr>
        <w:t>плану території для будівництва магазину</w:t>
      </w:r>
    </w:p>
    <w:p w:rsidR="005D7191" w:rsidRPr="002C129B" w:rsidRDefault="0088539B" w:rsidP="005D7191">
      <w:pPr>
        <w:pStyle w:val="a3"/>
        <w:ind w:firstLine="709"/>
        <w:jc w:val="both"/>
      </w:pPr>
      <w:r>
        <w:t>Розглянувши заяву гр. Остапенко Людмили Григорівни про надання дозволу на</w:t>
      </w:r>
      <w:r w:rsidRPr="0088539B">
        <w:t xml:space="preserve"> </w:t>
      </w:r>
      <w:r w:rsidRPr="002C129B">
        <w:t>розробку та виготовлення детального плану території земе</w:t>
      </w:r>
      <w:r>
        <w:t>льної ділянки для будівництва магазину,  в</w:t>
      </w:r>
      <w:r w:rsidR="005D7191" w:rsidRPr="002C129B">
        <w:t>ідповідно до  пункту 4.3 Порядку розроблення містобудівної документації, затвердженого наказом Міністерства регіонального розвитку, будівництва та житлово – комунального господарства України від 16.11.2011 № 290, зареєстрованого в Міністерстві юстиції України 20.12.2011 за № 1468/20206, статей 8, 10, 19 Закону України «Про регулювання містобудівної діяльності», керуючись п. 34  ст. 26 Закону України «Про місцеве самоврядування в Україні», сільська  рада</w:t>
      </w:r>
    </w:p>
    <w:p w:rsidR="005D7191" w:rsidRPr="002C129B" w:rsidRDefault="005D7191" w:rsidP="005D7191">
      <w:pPr>
        <w:pStyle w:val="a3"/>
        <w:jc w:val="both"/>
      </w:pPr>
      <w:r w:rsidRPr="002C129B">
        <w:t>ВИРІШИЛА:</w:t>
      </w:r>
    </w:p>
    <w:p w:rsidR="005D7191" w:rsidRPr="002C129B" w:rsidRDefault="000A1363" w:rsidP="00003889">
      <w:pPr>
        <w:pStyle w:val="a3"/>
        <w:numPr>
          <w:ilvl w:val="0"/>
          <w:numId w:val="1"/>
        </w:numPr>
        <w:jc w:val="both"/>
      </w:pPr>
      <w:r>
        <w:t xml:space="preserve">Надати дозвіл </w:t>
      </w:r>
      <w:r w:rsidR="00D94DD4">
        <w:t>гр. Остапенко Людмилі Григорівні на</w:t>
      </w:r>
      <w:r w:rsidR="009B50F9" w:rsidRPr="002C129B">
        <w:t xml:space="preserve"> розробку та виготовлення детального плану території </w:t>
      </w:r>
      <w:r w:rsidR="005D7191" w:rsidRPr="002C129B">
        <w:t>земе</w:t>
      </w:r>
      <w:r w:rsidR="00D94DD4">
        <w:t>льної ділянки,</w:t>
      </w:r>
      <w:r w:rsidR="00D94DD4" w:rsidRPr="00D94DD4">
        <w:t xml:space="preserve"> </w:t>
      </w:r>
      <w:r w:rsidR="00D94DD4" w:rsidRPr="002C129B">
        <w:t xml:space="preserve">площею 0,0087 га, </w:t>
      </w:r>
      <w:r w:rsidR="00D94DD4">
        <w:t xml:space="preserve"> </w:t>
      </w:r>
      <w:r w:rsidR="009B50F9" w:rsidRPr="002C129B">
        <w:t xml:space="preserve"> </w:t>
      </w:r>
      <w:r w:rsidR="005D7191" w:rsidRPr="002C129B">
        <w:t xml:space="preserve">кадастровий номер 3223385001:01:012:0022, </w:t>
      </w:r>
      <w:r w:rsidR="0088539B">
        <w:t xml:space="preserve">для будівництва магазину, </w:t>
      </w:r>
      <w:r w:rsidR="005D7191" w:rsidRPr="002C129B">
        <w:t>розташованої у с. Переяславське Переяслав-Хмельницького району Київської області по вул. Переяславська,1/1, яка знаходиться у власності Остапенко Людмили Григорівни</w:t>
      </w:r>
      <w:r w:rsidR="009B50F9" w:rsidRPr="002C129B">
        <w:t>,</w:t>
      </w:r>
      <w:r w:rsidR="005D7191" w:rsidRPr="002C129B">
        <w:t xml:space="preserve"> на підставі </w:t>
      </w:r>
      <w:r w:rsidR="009B50F9" w:rsidRPr="002C129B">
        <w:t>витягу з Державного реєстру речових прав на нерухоме майно про реєстрацію права власності № 109403292 від 28.12.2017 року</w:t>
      </w:r>
      <w:r w:rsidR="005D7191" w:rsidRPr="002C129B">
        <w:t>.</w:t>
      </w:r>
    </w:p>
    <w:p w:rsidR="00051AFC" w:rsidRPr="002C129B" w:rsidRDefault="00051AFC" w:rsidP="003F35A4">
      <w:pPr>
        <w:pStyle w:val="a3"/>
        <w:numPr>
          <w:ilvl w:val="0"/>
          <w:numId w:val="1"/>
        </w:numPr>
        <w:jc w:val="both"/>
      </w:pPr>
      <w:r w:rsidRPr="002C129B">
        <w:t xml:space="preserve">Після розроблення детального плану території, визначеного в п. 1 </w:t>
      </w:r>
      <w:r w:rsidR="00F6192A">
        <w:t xml:space="preserve">цього </w:t>
      </w:r>
      <w:r w:rsidRPr="002C129B">
        <w:t>рішення та проведення громадських слухань, подати зазначений детальний план</w:t>
      </w:r>
      <w:r w:rsidR="002C129B" w:rsidRPr="002C129B">
        <w:t xml:space="preserve"> на затвердження Студениківської сільської ради.</w:t>
      </w:r>
    </w:p>
    <w:p w:rsidR="002C129B" w:rsidRPr="002C129B" w:rsidRDefault="002C129B" w:rsidP="003F35A4">
      <w:pPr>
        <w:pStyle w:val="a3"/>
        <w:numPr>
          <w:ilvl w:val="0"/>
          <w:numId w:val="1"/>
        </w:numPr>
        <w:jc w:val="both"/>
      </w:pPr>
      <w:r w:rsidRPr="002C129B">
        <w:t>Контроль за виконанням рішення покласти на постійну комісію з питань земельних відносин, благоустрою та екології.</w:t>
      </w:r>
    </w:p>
    <w:p w:rsidR="002C129B" w:rsidRDefault="002C129B" w:rsidP="002C129B">
      <w:pPr>
        <w:pStyle w:val="a3"/>
        <w:ind w:left="1128"/>
        <w:jc w:val="both"/>
      </w:pPr>
      <w:r w:rsidRPr="002C129B">
        <w:t>Сільський голова:                                        М.О. Лях</w:t>
      </w:r>
    </w:p>
    <w:p w:rsidR="002C129B" w:rsidRPr="002C129B" w:rsidRDefault="002C129B" w:rsidP="002C129B">
      <w:pPr>
        <w:pStyle w:val="a3"/>
        <w:spacing w:before="0" w:beforeAutospacing="0" w:after="0" w:afterAutospacing="0"/>
        <w:ind w:left="1128"/>
        <w:jc w:val="both"/>
        <w:rPr>
          <w:b/>
        </w:rPr>
      </w:pPr>
      <w:r w:rsidRPr="002C129B">
        <w:rPr>
          <w:b/>
        </w:rPr>
        <w:t>с. Студеники</w:t>
      </w:r>
    </w:p>
    <w:p w:rsidR="002C129B" w:rsidRDefault="002C129B" w:rsidP="002C129B">
      <w:pPr>
        <w:pStyle w:val="a3"/>
        <w:spacing w:before="0" w:beforeAutospacing="0" w:after="0" w:afterAutospacing="0"/>
        <w:ind w:left="1128"/>
        <w:jc w:val="both"/>
        <w:rPr>
          <w:b/>
        </w:rPr>
      </w:pPr>
      <w:r w:rsidRPr="002C129B">
        <w:rPr>
          <w:b/>
        </w:rPr>
        <w:t xml:space="preserve">№ </w:t>
      </w:r>
      <w:r w:rsidR="00172AFB">
        <w:rPr>
          <w:b/>
        </w:rPr>
        <w:t>555</w:t>
      </w:r>
      <w:r w:rsidRPr="002C129B">
        <w:rPr>
          <w:b/>
        </w:rPr>
        <w:t>-ХХІІ-УІІ</w:t>
      </w:r>
    </w:p>
    <w:p w:rsidR="00811D46" w:rsidRDefault="00811D46" w:rsidP="002C129B">
      <w:pPr>
        <w:pStyle w:val="a3"/>
        <w:spacing w:before="0" w:beforeAutospacing="0" w:after="0" w:afterAutospacing="0"/>
        <w:ind w:left="1128"/>
        <w:jc w:val="both"/>
        <w:rPr>
          <w:b/>
        </w:rPr>
      </w:pPr>
      <w:r>
        <w:rPr>
          <w:b/>
        </w:rPr>
        <w:t>22.01.2019</w:t>
      </w:r>
    </w:p>
    <w:p w:rsidR="00811D46" w:rsidRDefault="00811D46" w:rsidP="002C129B">
      <w:pPr>
        <w:pStyle w:val="a3"/>
        <w:spacing w:before="0" w:beforeAutospacing="0" w:after="0" w:afterAutospacing="0"/>
        <w:ind w:left="1128"/>
        <w:jc w:val="both"/>
        <w:rPr>
          <w:b/>
        </w:rPr>
      </w:pPr>
    </w:p>
    <w:p w:rsidR="00714E28" w:rsidRDefault="00714E28" w:rsidP="002C129B">
      <w:pPr>
        <w:pStyle w:val="a3"/>
        <w:spacing w:before="0" w:beforeAutospacing="0" w:after="0" w:afterAutospacing="0"/>
        <w:ind w:left="1128"/>
        <w:jc w:val="both"/>
        <w:rPr>
          <w:b/>
        </w:rPr>
      </w:pPr>
    </w:p>
    <w:p w:rsidR="00714E28" w:rsidRDefault="00714E28" w:rsidP="002C129B">
      <w:pPr>
        <w:pStyle w:val="a3"/>
        <w:spacing w:before="0" w:beforeAutospacing="0" w:after="0" w:afterAutospacing="0"/>
        <w:ind w:left="1128"/>
        <w:jc w:val="both"/>
        <w:rPr>
          <w:b/>
        </w:rPr>
      </w:pPr>
    </w:p>
    <w:p w:rsidR="00714E28" w:rsidRDefault="00714E28" w:rsidP="002C129B">
      <w:pPr>
        <w:pStyle w:val="a3"/>
        <w:spacing w:before="0" w:beforeAutospacing="0" w:after="0" w:afterAutospacing="0"/>
        <w:ind w:left="1128"/>
        <w:jc w:val="both"/>
        <w:rPr>
          <w:b/>
        </w:rPr>
      </w:pPr>
    </w:p>
    <w:p w:rsidR="00714E28" w:rsidRDefault="00714E28" w:rsidP="002C129B">
      <w:pPr>
        <w:pStyle w:val="a3"/>
        <w:spacing w:before="0" w:beforeAutospacing="0" w:after="0" w:afterAutospacing="0"/>
        <w:ind w:left="1128"/>
        <w:jc w:val="both"/>
        <w:rPr>
          <w:b/>
        </w:rPr>
      </w:pPr>
    </w:p>
    <w:p w:rsidR="00811D46" w:rsidRDefault="00811D46" w:rsidP="002C129B">
      <w:pPr>
        <w:pStyle w:val="a3"/>
        <w:spacing w:before="0" w:beforeAutospacing="0" w:after="0" w:afterAutospacing="0"/>
        <w:ind w:left="1128"/>
        <w:jc w:val="both"/>
        <w:rPr>
          <w:b/>
        </w:rPr>
      </w:pPr>
    </w:p>
    <w:p w:rsidR="00811D46" w:rsidRDefault="00811D46" w:rsidP="002C129B">
      <w:pPr>
        <w:pStyle w:val="a3"/>
        <w:spacing w:before="0" w:beforeAutospacing="0" w:after="0" w:afterAutospacing="0"/>
        <w:ind w:left="1128"/>
        <w:jc w:val="both"/>
        <w:rPr>
          <w:b/>
        </w:rPr>
      </w:pPr>
    </w:p>
    <w:p w:rsidR="00714E28" w:rsidRDefault="00714E28" w:rsidP="00714E28">
      <w:pPr>
        <w:rPr>
          <w:b/>
        </w:rPr>
      </w:pPr>
    </w:p>
    <w:p w:rsidR="00E554B9" w:rsidRPr="00DD641D" w:rsidRDefault="00E554B9" w:rsidP="00E554B9">
      <w:pPr>
        <w:tabs>
          <w:tab w:val="left" w:pos="6521"/>
        </w:tabs>
        <w:overflowPunct w:val="0"/>
        <w:autoSpaceDE w:val="0"/>
        <w:autoSpaceDN w:val="0"/>
        <w:adjustRightInd w:val="0"/>
        <w:spacing w:after="0" w:line="240" w:lineRule="auto"/>
        <w:ind w:right="41"/>
        <w:jc w:val="center"/>
        <w:rPr>
          <w:rFonts w:ascii="Times New Roman" w:eastAsia="Times New Roman" w:hAnsi="Times New Roman" w:cs="Times New Roman"/>
          <w:sz w:val="24"/>
          <w:szCs w:val="24"/>
          <w:lang w:eastAsia="ru-RU"/>
        </w:rPr>
      </w:pPr>
      <w:r w:rsidRPr="002C129B">
        <w:rPr>
          <w:rFonts w:ascii="Times New Roman" w:eastAsia="Times New Roman" w:hAnsi="Times New Roman" w:cs="Times New Roman"/>
          <w:noProof/>
          <w:sz w:val="24"/>
          <w:szCs w:val="24"/>
          <w:lang w:eastAsia="uk-UA"/>
        </w:rPr>
        <w:lastRenderedPageBreak/>
        <w:drawing>
          <wp:inline distT="0" distB="0" distL="0" distR="0" wp14:anchorId="6280A8EC" wp14:editId="7CDD5CDE">
            <wp:extent cx="504825" cy="771525"/>
            <wp:effectExtent l="0" t="0" r="9525" b="9525"/>
            <wp:docPr id="44" name="Рисунок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04825" cy="771525"/>
                    </a:xfrm>
                    <a:prstGeom prst="rect">
                      <a:avLst/>
                    </a:prstGeom>
                    <a:noFill/>
                    <a:ln>
                      <a:noFill/>
                    </a:ln>
                  </pic:spPr>
                </pic:pic>
              </a:graphicData>
            </a:graphic>
          </wp:inline>
        </w:drawing>
      </w:r>
    </w:p>
    <w:p w:rsidR="00E554B9" w:rsidRPr="00DD641D" w:rsidRDefault="00E554B9" w:rsidP="00E554B9">
      <w:pPr>
        <w:overflowPunct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DD641D">
        <w:rPr>
          <w:rFonts w:ascii="Times New Roman" w:eastAsia="Times New Roman" w:hAnsi="Times New Roman" w:cs="Times New Roman"/>
          <w:sz w:val="24"/>
          <w:szCs w:val="24"/>
          <w:lang w:eastAsia="ru-RU"/>
        </w:rPr>
        <w:t xml:space="preserve"> </w:t>
      </w:r>
      <w:r w:rsidRPr="00DD641D">
        <w:rPr>
          <w:rFonts w:ascii="Times New Roman" w:eastAsia="Times New Roman" w:hAnsi="Times New Roman" w:cs="Times New Roman"/>
          <w:b/>
          <w:sz w:val="24"/>
          <w:szCs w:val="24"/>
          <w:lang w:eastAsia="ru-RU"/>
        </w:rPr>
        <w:t>УКРАЇНА</w:t>
      </w:r>
    </w:p>
    <w:p w:rsidR="00E554B9" w:rsidRPr="00DD641D" w:rsidRDefault="00E554B9" w:rsidP="00E554B9">
      <w:pPr>
        <w:overflowPunct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DD641D">
        <w:rPr>
          <w:rFonts w:ascii="Times New Roman" w:eastAsia="Times New Roman" w:hAnsi="Times New Roman" w:cs="Times New Roman"/>
          <w:b/>
          <w:sz w:val="24"/>
          <w:szCs w:val="24"/>
          <w:lang w:eastAsia="ru-RU"/>
        </w:rPr>
        <w:t>СТУДЕНИКІВСЬКА СІЛЬСЬКА  РАДА</w:t>
      </w:r>
    </w:p>
    <w:p w:rsidR="00E554B9" w:rsidRPr="00DD641D" w:rsidRDefault="00E554B9" w:rsidP="00E554B9">
      <w:pPr>
        <w:overflowPunct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DD641D">
        <w:rPr>
          <w:rFonts w:ascii="Times New Roman" w:eastAsia="Times New Roman" w:hAnsi="Times New Roman" w:cs="Times New Roman"/>
          <w:b/>
          <w:sz w:val="24"/>
          <w:szCs w:val="24"/>
          <w:lang w:eastAsia="ru-RU"/>
        </w:rPr>
        <w:t>ПЕРЕЯСЛАВ-ХМЕЛЬНИЦЬКОГО РАЙОНУ</w:t>
      </w:r>
    </w:p>
    <w:p w:rsidR="00E554B9" w:rsidRPr="002C129B" w:rsidRDefault="00E554B9" w:rsidP="00E554B9">
      <w:pPr>
        <w:overflowPunct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DD641D">
        <w:rPr>
          <w:rFonts w:ascii="Times New Roman" w:eastAsia="Times New Roman" w:hAnsi="Times New Roman" w:cs="Times New Roman"/>
          <w:b/>
          <w:sz w:val="24"/>
          <w:szCs w:val="24"/>
          <w:lang w:eastAsia="ru-RU"/>
        </w:rPr>
        <w:t>КИЇВСЬКОЇ  ОБЛАСТІ</w:t>
      </w:r>
    </w:p>
    <w:p w:rsidR="00E554B9" w:rsidRPr="00DD641D" w:rsidRDefault="00E554B9" w:rsidP="00E554B9">
      <w:pPr>
        <w:overflowPunct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СЬОМОГО</w:t>
      </w:r>
      <w:r w:rsidRPr="00DD641D">
        <w:rPr>
          <w:rFonts w:ascii="Times New Roman" w:eastAsia="Times New Roman" w:hAnsi="Times New Roman" w:cs="Times New Roman"/>
          <w:b/>
          <w:sz w:val="24"/>
          <w:szCs w:val="24"/>
          <w:lang w:eastAsia="ru-RU"/>
        </w:rPr>
        <w:t xml:space="preserve">  СКЛИКАННЯ</w:t>
      </w:r>
    </w:p>
    <w:p w:rsidR="00E554B9" w:rsidRPr="00DD641D" w:rsidRDefault="00E554B9" w:rsidP="00E554B9">
      <w:pPr>
        <w:overflowPunct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E554B9" w:rsidRDefault="00E554B9" w:rsidP="00E554B9">
      <w:pPr>
        <w:overflowPunct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DD641D">
        <w:rPr>
          <w:rFonts w:ascii="Times New Roman" w:eastAsia="Times New Roman" w:hAnsi="Times New Roman" w:cs="Times New Roman"/>
          <w:b/>
          <w:sz w:val="24"/>
          <w:szCs w:val="24"/>
          <w:lang w:eastAsia="ru-RU"/>
        </w:rPr>
        <w:t xml:space="preserve">Р І Ш Е Н </w:t>
      </w:r>
      <w:proofErr w:type="spellStart"/>
      <w:r w:rsidRPr="00DD641D">
        <w:rPr>
          <w:rFonts w:ascii="Times New Roman" w:eastAsia="Times New Roman" w:hAnsi="Times New Roman" w:cs="Times New Roman"/>
          <w:b/>
          <w:sz w:val="24"/>
          <w:szCs w:val="24"/>
          <w:lang w:eastAsia="ru-RU"/>
        </w:rPr>
        <w:t>Н</w:t>
      </w:r>
      <w:proofErr w:type="spellEnd"/>
      <w:r w:rsidRPr="00DD641D">
        <w:rPr>
          <w:rFonts w:ascii="Times New Roman" w:eastAsia="Times New Roman" w:hAnsi="Times New Roman" w:cs="Times New Roman"/>
          <w:b/>
          <w:sz w:val="24"/>
          <w:szCs w:val="24"/>
          <w:lang w:eastAsia="ru-RU"/>
        </w:rPr>
        <w:t xml:space="preserve"> Я</w:t>
      </w:r>
    </w:p>
    <w:p w:rsidR="00E554B9" w:rsidRPr="00DD641D" w:rsidRDefault="00E554B9" w:rsidP="00E554B9">
      <w:pPr>
        <w:overflowPunct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E554B9" w:rsidRDefault="00E554B9" w:rsidP="00E554B9">
      <w:pPr>
        <w:spacing w:after="0"/>
        <w:jc w:val="both"/>
        <w:rPr>
          <w:rFonts w:ascii="Times New Roman" w:hAnsi="Times New Roman" w:cs="Times New Roman"/>
          <w:b/>
          <w:sz w:val="24"/>
          <w:szCs w:val="24"/>
        </w:rPr>
      </w:pPr>
      <w:r w:rsidRPr="00E554B9">
        <w:rPr>
          <w:rFonts w:ascii="Times New Roman" w:hAnsi="Times New Roman" w:cs="Times New Roman"/>
          <w:b/>
          <w:sz w:val="24"/>
          <w:szCs w:val="24"/>
        </w:rPr>
        <w:t>Про надання дозволу на розробку проекту землеустрою  щодо відведення земельної ділянки в постійне користування  КП «Г</w:t>
      </w:r>
      <w:r>
        <w:rPr>
          <w:rFonts w:ascii="Times New Roman" w:hAnsi="Times New Roman" w:cs="Times New Roman"/>
          <w:b/>
          <w:sz w:val="24"/>
          <w:szCs w:val="24"/>
        </w:rPr>
        <w:t xml:space="preserve">осподар» </w:t>
      </w:r>
      <w:r w:rsidRPr="00E554B9">
        <w:rPr>
          <w:rFonts w:ascii="Times New Roman" w:hAnsi="Times New Roman" w:cs="Times New Roman"/>
          <w:b/>
          <w:sz w:val="24"/>
          <w:szCs w:val="24"/>
        </w:rPr>
        <w:t xml:space="preserve"> в с. Переяславське по вул. Шевченка.  </w:t>
      </w:r>
    </w:p>
    <w:p w:rsidR="00E554B9" w:rsidRDefault="00E554B9" w:rsidP="00E554B9">
      <w:pPr>
        <w:spacing w:after="0"/>
        <w:jc w:val="both"/>
        <w:rPr>
          <w:rFonts w:ascii="Times New Roman" w:hAnsi="Times New Roman" w:cs="Times New Roman"/>
          <w:b/>
          <w:sz w:val="24"/>
          <w:szCs w:val="24"/>
        </w:rPr>
      </w:pPr>
    </w:p>
    <w:p w:rsidR="00E554B9" w:rsidRPr="00003889" w:rsidRDefault="00E554B9" w:rsidP="00E554B9">
      <w:pPr>
        <w:spacing w:after="0"/>
        <w:jc w:val="both"/>
        <w:rPr>
          <w:rFonts w:ascii="Times New Roman" w:hAnsi="Times New Roman" w:cs="Times New Roman"/>
          <w:sz w:val="28"/>
          <w:szCs w:val="28"/>
        </w:rPr>
      </w:pPr>
      <w:r w:rsidRPr="00003889">
        <w:rPr>
          <w:rFonts w:ascii="Times New Roman" w:hAnsi="Times New Roman" w:cs="Times New Roman"/>
          <w:sz w:val="28"/>
          <w:szCs w:val="28"/>
        </w:rPr>
        <w:t xml:space="preserve">Розглянувши  </w:t>
      </w:r>
      <w:r>
        <w:rPr>
          <w:rFonts w:ascii="Times New Roman" w:hAnsi="Times New Roman" w:cs="Times New Roman"/>
          <w:sz w:val="28"/>
          <w:szCs w:val="28"/>
        </w:rPr>
        <w:t xml:space="preserve">звернення КП «Господар» </w:t>
      </w:r>
      <w:r w:rsidRPr="00003889">
        <w:rPr>
          <w:rFonts w:ascii="Times New Roman" w:hAnsi="Times New Roman" w:cs="Times New Roman"/>
          <w:sz w:val="28"/>
          <w:szCs w:val="28"/>
        </w:rPr>
        <w:t xml:space="preserve">про надання дозволу на розробку проекту із землеустрою щодо відведення  земельної ділянки у </w:t>
      </w:r>
      <w:r w:rsidR="00325EC2">
        <w:rPr>
          <w:rFonts w:ascii="Times New Roman" w:hAnsi="Times New Roman" w:cs="Times New Roman"/>
          <w:sz w:val="28"/>
          <w:szCs w:val="28"/>
        </w:rPr>
        <w:t xml:space="preserve">постійне користування </w:t>
      </w:r>
      <w:r w:rsidR="00325EC2" w:rsidRPr="00325EC2">
        <w:rPr>
          <w:rFonts w:ascii="Times New Roman" w:hAnsi="Times New Roman" w:cs="Times New Roman"/>
          <w:sz w:val="28"/>
          <w:szCs w:val="28"/>
        </w:rPr>
        <w:t>для розміщення та експлуатації основних і допоміжних будівель і споруд технічної інфраструктури ( артезіанська свердловина) в с. Переяславське по вул. Шевченка</w:t>
      </w:r>
      <w:r w:rsidR="00325EC2">
        <w:rPr>
          <w:rFonts w:ascii="Times New Roman" w:hAnsi="Times New Roman" w:cs="Times New Roman"/>
          <w:sz w:val="24"/>
          <w:szCs w:val="24"/>
        </w:rPr>
        <w:t xml:space="preserve"> </w:t>
      </w:r>
      <w:r w:rsidRPr="00003889">
        <w:rPr>
          <w:rFonts w:ascii="Times New Roman" w:hAnsi="Times New Roman" w:cs="Times New Roman"/>
          <w:sz w:val="28"/>
          <w:szCs w:val="28"/>
        </w:rPr>
        <w:t xml:space="preserve"> Переяслав-Хмельницького району Київської  області ,  керуючись  ст. ст. 17, 22, 33, 81,116, 118,121,134  Земельного Кодексу України , Законом України "Про землеустрій" та пунктом 34  частини 1 статті 26 Закону України  "Про місцеве самоврядування в Україні" сільська рада</w:t>
      </w:r>
    </w:p>
    <w:p w:rsidR="00E554B9" w:rsidRPr="00003889" w:rsidRDefault="00E554B9" w:rsidP="00E554B9">
      <w:pPr>
        <w:spacing w:after="0"/>
        <w:jc w:val="both"/>
        <w:rPr>
          <w:rFonts w:ascii="Times New Roman" w:hAnsi="Times New Roman" w:cs="Times New Roman"/>
          <w:sz w:val="28"/>
          <w:szCs w:val="28"/>
        </w:rPr>
      </w:pPr>
    </w:p>
    <w:p w:rsidR="00E554B9" w:rsidRPr="00003889" w:rsidRDefault="00E554B9" w:rsidP="00E554B9">
      <w:pPr>
        <w:spacing w:after="0"/>
        <w:jc w:val="center"/>
        <w:rPr>
          <w:rFonts w:ascii="Times New Roman" w:hAnsi="Times New Roman" w:cs="Times New Roman"/>
          <w:b/>
          <w:sz w:val="28"/>
          <w:szCs w:val="28"/>
        </w:rPr>
      </w:pPr>
      <w:r w:rsidRPr="00003889">
        <w:rPr>
          <w:rFonts w:ascii="Times New Roman" w:hAnsi="Times New Roman" w:cs="Times New Roman"/>
          <w:b/>
          <w:sz w:val="28"/>
          <w:szCs w:val="28"/>
        </w:rPr>
        <w:t>ВИРІШИЛА:</w:t>
      </w:r>
    </w:p>
    <w:p w:rsidR="00E554B9" w:rsidRDefault="00E554B9" w:rsidP="00E554B9">
      <w:pPr>
        <w:spacing w:after="0"/>
        <w:jc w:val="both"/>
        <w:rPr>
          <w:rFonts w:ascii="Times New Roman" w:hAnsi="Times New Roman" w:cs="Times New Roman"/>
          <w:b/>
          <w:sz w:val="24"/>
          <w:szCs w:val="24"/>
        </w:rPr>
      </w:pPr>
    </w:p>
    <w:p w:rsidR="00325EC2" w:rsidRPr="006317FD" w:rsidRDefault="00325EC2" w:rsidP="006317FD">
      <w:pPr>
        <w:pStyle w:val="a4"/>
        <w:numPr>
          <w:ilvl w:val="0"/>
          <w:numId w:val="24"/>
        </w:numPr>
        <w:spacing w:after="0"/>
        <w:jc w:val="both"/>
        <w:rPr>
          <w:rFonts w:ascii="Times New Roman" w:hAnsi="Times New Roman"/>
          <w:sz w:val="28"/>
          <w:szCs w:val="28"/>
        </w:rPr>
      </w:pPr>
      <w:proofErr w:type="spellStart"/>
      <w:r w:rsidRPr="006317FD">
        <w:rPr>
          <w:rFonts w:ascii="Times New Roman" w:hAnsi="Times New Roman"/>
          <w:sz w:val="28"/>
          <w:szCs w:val="28"/>
        </w:rPr>
        <w:t>Надати</w:t>
      </w:r>
      <w:proofErr w:type="spellEnd"/>
      <w:r w:rsidRPr="006317FD">
        <w:rPr>
          <w:rFonts w:ascii="Times New Roman" w:hAnsi="Times New Roman"/>
          <w:sz w:val="28"/>
          <w:szCs w:val="28"/>
        </w:rPr>
        <w:t xml:space="preserve"> </w:t>
      </w:r>
      <w:proofErr w:type="spellStart"/>
      <w:r w:rsidRPr="006317FD">
        <w:rPr>
          <w:rFonts w:ascii="Times New Roman" w:hAnsi="Times New Roman"/>
          <w:sz w:val="28"/>
          <w:szCs w:val="28"/>
        </w:rPr>
        <w:t>дозвіл</w:t>
      </w:r>
      <w:proofErr w:type="spellEnd"/>
      <w:r w:rsidRPr="006317FD">
        <w:rPr>
          <w:rFonts w:ascii="Times New Roman" w:hAnsi="Times New Roman"/>
          <w:sz w:val="28"/>
          <w:szCs w:val="28"/>
        </w:rPr>
        <w:t xml:space="preserve"> на </w:t>
      </w:r>
      <w:proofErr w:type="spellStart"/>
      <w:r w:rsidRPr="006317FD">
        <w:rPr>
          <w:rFonts w:ascii="Times New Roman" w:hAnsi="Times New Roman"/>
          <w:sz w:val="28"/>
          <w:szCs w:val="28"/>
        </w:rPr>
        <w:t>проведення</w:t>
      </w:r>
      <w:proofErr w:type="spellEnd"/>
      <w:r w:rsidRPr="006317FD">
        <w:rPr>
          <w:rFonts w:ascii="Times New Roman" w:hAnsi="Times New Roman"/>
          <w:sz w:val="28"/>
          <w:szCs w:val="28"/>
        </w:rPr>
        <w:t xml:space="preserve"> робіт  по розробці проекту  із землеустрою щодо відведення  земельної  </w:t>
      </w:r>
      <w:r w:rsidR="006317FD" w:rsidRPr="006317FD">
        <w:rPr>
          <w:rFonts w:ascii="Times New Roman" w:hAnsi="Times New Roman"/>
          <w:sz w:val="28"/>
          <w:szCs w:val="28"/>
        </w:rPr>
        <w:t xml:space="preserve">ділянки у постійне користування КП «Господар», орієнтовною площею 0,27 га  для </w:t>
      </w:r>
      <w:proofErr w:type="spellStart"/>
      <w:r w:rsidR="006317FD" w:rsidRPr="006317FD">
        <w:rPr>
          <w:rFonts w:ascii="Times New Roman" w:hAnsi="Times New Roman"/>
          <w:sz w:val="28"/>
          <w:szCs w:val="28"/>
        </w:rPr>
        <w:t>розміщення</w:t>
      </w:r>
      <w:proofErr w:type="spellEnd"/>
      <w:r w:rsidR="006317FD" w:rsidRPr="006317FD">
        <w:rPr>
          <w:rFonts w:ascii="Times New Roman" w:hAnsi="Times New Roman"/>
          <w:sz w:val="28"/>
          <w:szCs w:val="28"/>
        </w:rPr>
        <w:t xml:space="preserve"> та </w:t>
      </w:r>
      <w:proofErr w:type="spellStart"/>
      <w:r w:rsidR="006317FD" w:rsidRPr="006317FD">
        <w:rPr>
          <w:rFonts w:ascii="Times New Roman" w:hAnsi="Times New Roman"/>
          <w:sz w:val="28"/>
          <w:szCs w:val="28"/>
        </w:rPr>
        <w:t>експлуатації</w:t>
      </w:r>
      <w:proofErr w:type="spellEnd"/>
      <w:r w:rsidR="006317FD" w:rsidRPr="006317FD">
        <w:rPr>
          <w:rFonts w:ascii="Times New Roman" w:hAnsi="Times New Roman"/>
          <w:sz w:val="28"/>
          <w:szCs w:val="28"/>
        </w:rPr>
        <w:t xml:space="preserve"> </w:t>
      </w:r>
      <w:proofErr w:type="spellStart"/>
      <w:r w:rsidR="006317FD" w:rsidRPr="006317FD">
        <w:rPr>
          <w:rFonts w:ascii="Times New Roman" w:hAnsi="Times New Roman"/>
          <w:sz w:val="28"/>
          <w:szCs w:val="28"/>
        </w:rPr>
        <w:t>основних</w:t>
      </w:r>
      <w:proofErr w:type="spellEnd"/>
      <w:r w:rsidR="006317FD" w:rsidRPr="006317FD">
        <w:rPr>
          <w:rFonts w:ascii="Times New Roman" w:hAnsi="Times New Roman"/>
          <w:sz w:val="28"/>
          <w:szCs w:val="28"/>
        </w:rPr>
        <w:t xml:space="preserve"> і </w:t>
      </w:r>
      <w:proofErr w:type="spellStart"/>
      <w:r w:rsidR="006317FD" w:rsidRPr="006317FD">
        <w:rPr>
          <w:rFonts w:ascii="Times New Roman" w:hAnsi="Times New Roman"/>
          <w:sz w:val="28"/>
          <w:szCs w:val="28"/>
        </w:rPr>
        <w:t>допоміжних</w:t>
      </w:r>
      <w:proofErr w:type="spellEnd"/>
      <w:r w:rsidR="006317FD" w:rsidRPr="006317FD">
        <w:rPr>
          <w:rFonts w:ascii="Times New Roman" w:hAnsi="Times New Roman"/>
          <w:sz w:val="28"/>
          <w:szCs w:val="28"/>
        </w:rPr>
        <w:t xml:space="preserve"> </w:t>
      </w:r>
      <w:proofErr w:type="spellStart"/>
      <w:r w:rsidR="006317FD" w:rsidRPr="006317FD">
        <w:rPr>
          <w:rFonts w:ascii="Times New Roman" w:hAnsi="Times New Roman"/>
          <w:sz w:val="28"/>
          <w:szCs w:val="28"/>
        </w:rPr>
        <w:t>будівель</w:t>
      </w:r>
      <w:proofErr w:type="spellEnd"/>
      <w:r w:rsidR="006317FD" w:rsidRPr="006317FD">
        <w:rPr>
          <w:rFonts w:ascii="Times New Roman" w:hAnsi="Times New Roman"/>
          <w:sz w:val="28"/>
          <w:szCs w:val="28"/>
        </w:rPr>
        <w:t xml:space="preserve"> і </w:t>
      </w:r>
      <w:proofErr w:type="spellStart"/>
      <w:r w:rsidR="006317FD" w:rsidRPr="006317FD">
        <w:rPr>
          <w:rFonts w:ascii="Times New Roman" w:hAnsi="Times New Roman"/>
          <w:sz w:val="28"/>
          <w:szCs w:val="28"/>
        </w:rPr>
        <w:t>сп</w:t>
      </w:r>
      <w:r w:rsidR="006317FD">
        <w:rPr>
          <w:rFonts w:ascii="Times New Roman" w:hAnsi="Times New Roman"/>
          <w:sz w:val="28"/>
          <w:szCs w:val="28"/>
        </w:rPr>
        <w:t>оруд</w:t>
      </w:r>
      <w:proofErr w:type="spellEnd"/>
      <w:r w:rsidR="006317FD">
        <w:rPr>
          <w:rFonts w:ascii="Times New Roman" w:hAnsi="Times New Roman"/>
          <w:sz w:val="28"/>
          <w:szCs w:val="28"/>
        </w:rPr>
        <w:t xml:space="preserve"> </w:t>
      </w:r>
      <w:proofErr w:type="spellStart"/>
      <w:r w:rsidR="006317FD">
        <w:rPr>
          <w:rFonts w:ascii="Times New Roman" w:hAnsi="Times New Roman"/>
          <w:sz w:val="28"/>
          <w:szCs w:val="28"/>
        </w:rPr>
        <w:t>технічної</w:t>
      </w:r>
      <w:proofErr w:type="spellEnd"/>
      <w:r w:rsidR="006317FD">
        <w:rPr>
          <w:rFonts w:ascii="Times New Roman" w:hAnsi="Times New Roman"/>
          <w:sz w:val="28"/>
          <w:szCs w:val="28"/>
        </w:rPr>
        <w:t xml:space="preserve"> </w:t>
      </w:r>
      <w:proofErr w:type="spellStart"/>
      <w:r w:rsidR="006317FD">
        <w:rPr>
          <w:rFonts w:ascii="Times New Roman" w:hAnsi="Times New Roman"/>
          <w:sz w:val="28"/>
          <w:szCs w:val="28"/>
        </w:rPr>
        <w:t>інфраструктури</w:t>
      </w:r>
      <w:proofErr w:type="spellEnd"/>
      <w:r w:rsidR="006317FD">
        <w:rPr>
          <w:rFonts w:ascii="Times New Roman" w:hAnsi="Times New Roman"/>
          <w:sz w:val="28"/>
          <w:szCs w:val="28"/>
        </w:rPr>
        <w:t xml:space="preserve"> (</w:t>
      </w:r>
      <w:proofErr w:type="spellStart"/>
      <w:r w:rsidR="006317FD" w:rsidRPr="006317FD">
        <w:rPr>
          <w:rFonts w:ascii="Times New Roman" w:hAnsi="Times New Roman"/>
          <w:sz w:val="28"/>
          <w:szCs w:val="28"/>
        </w:rPr>
        <w:t>артезіанська</w:t>
      </w:r>
      <w:proofErr w:type="spellEnd"/>
      <w:r w:rsidR="006317FD" w:rsidRPr="006317FD">
        <w:rPr>
          <w:rFonts w:ascii="Times New Roman" w:hAnsi="Times New Roman"/>
          <w:sz w:val="28"/>
          <w:szCs w:val="28"/>
        </w:rPr>
        <w:t xml:space="preserve"> </w:t>
      </w:r>
      <w:proofErr w:type="spellStart"/>
      <w:r w:rsidR="006317FD" w:rsidRPr="006317FD">
        <w:rPr>
          <w:rFonts w:ascii="Times New Roman" w:hAnsi="Times New Roman"/>
          <w:sz w:val="28"/>
          <w:szCs w:val="28"/>
        </w:rPr>
        <w:t>свердловина</w:t>
      </w:r>
      <w:proofErr w:type="spellEnd"/>
      <w:r w:rsidR="006317FD" w:rsidRPr="006317FD">
        <w:rPr>
          <w:rFonts w:ascii="Times New Roman" w:hAnsi="Times New Roman"/>
          <w:sz w:val="28"/>
          <w:szCs w:val="28"/>
        </w:rPr>
        <w:t xml:space="preserve">) в с. Переяславське по вул. </w:t>
      </w:r>
      <w:proofErr w:type="spellStart"/>
      <w:r w:rsidR="006317FD" w:rsidRPr="006317FD">
        <w:rPr>
          <w:rFonts w:ascii="Times New Roman" w:hAnsi="Times New Roman"/>
          <w:sz w:val="28"/>
          <w:szCs w:val="28"/>
        </w:rPr>
        <w:t>Шевченка</w:t>
      </w:r>
      <w:proofErr w:type="spellEnd"/>
      <w:r w:rsidR="006317FD" w:rsidRPr="006317FD">
        <w:rPr>
          <w:rFonts w:ascii="Times New Roman" w:hAnsi="Times New Roman"/>
          <w:sz w:val="24"/>
          <w:szCs w:val="24"/>
        </w:rPr>
        <w:t xml:space="preserve"> </w:t>
      </w:r>
      <w:r w:rsidR="006317FD" w:rsidRPr="006317FD">
        <w:rPr>
          <w:rFonts w:ascii="Times New Roman" w:hAnsi="Times New Roman"/>
          <w:sz w:val="28"/>
          <w:szCs w:val="28"/>
        </w:rPr>
        <w:t xml:space="preserve"> Переяслав-</w:t>
      </w:r>
      <w:proofErr w:type="spellStart"/>
      <w:r w:rsidR="006317FD" w:rsidRPr="006317FD">
        <w:rPr>
          <w:rFonts w:ascii="Times New Roman" w:hAnsi="Times New Roman"/>
          <w:sz w:val="28"/>
          <w:szCs w:val="28"/>
        </w:rPr>
        <w:t>Хмельницького</w:t>
      </w:r>
      <w:proofErr w:type="spellEnd"/>
      <w:r w:rsidR="006317FD" w:rsidRPr="006317FD">
        <w:rPr>
          <w:rFonts w:ascii="Times New Roman" w:hAnsi="Times New Roman"/>
          <w:sz w:val="28"/>
          <w:szCs w:val="28"/>
        </w:rPr>
        <w:t xml:space="preserve"> району </w:t>
      </w:r>
      <w:proofErr w:type="spellStart"/>
      <w:r w:rsidR="006317FD" w:rsidRPr="006317FD">
        <w:rPr>
          <w:rFonts w:ascii="Times New Roman" w:hAnsi="Times New Roman"/>
          <w:sz w:val="28"/>
          <w:szCs w:val="28"/>
        </w:rPr>
        <w:t>Київської</w:t>
      </w:r>
      <w:proofErr w:type="spellEnd"/>
      <w:r w:rsidR="006317FD" w:rsidRPr="006317FD">
        <w:rPr>
          <w:rFonts w:ascii="Times New Roman" w:hAnsi="Times New Roman"/>
          <w:sz w:val="28"/>
          <w:szCs w:val="28"/>
        </w:rPr>
        <w:t xml:space="preserve">  області.</w:t>
      </w:r>
    </w:p>
    <w:p w:rsidR="006317FD" w:rsidRPr="006317FD" w:rsidRDefault="006317FD" w:rsidP="006317FD">
      <w:pPr>
        <w:pStyle w:val="a3"/>
        <w:numPr>
          <w:ilvl w:val="0"/>
          <w:numId w:val="24"/>
        </w:numPr>
        <w:jc w:val="both"/>
        <w:rPr>
          <w:sz w:val="28"/>
          <w:szCs w:val="28"/>
        </w:rPr>
      </w:pPr>
      <w:r w:rsidRPr="006317FD">
        <w:rPr>
          <w:sz w:val="28"/>
          <w:szCs w:val="28"/>
        </w:rPr>
        <w:t>Контроль за виконанням рішення покласти на постійну комісію з питань земельних відносин, благоустрою та екології.</w:t>
      </w:r>
    </w:p>
    <w:p w:rsidR="006317FD" w:rsidRPr="006317FD" w:rsidRDefault="006317FD" w:rsidP="006317FD">
      <w:pPr>
        <w:pStyle w:val="a4"/>
        <w:spacing w:after="0"/>
        <w:rPr>
          <w:rFonts w:ascii="Times New Roman" w:hAnsi="Times New Roman"/>
          <w:sz w:val="28"/>
          <w:szCs w:val="28"/>
        </w:rPr>
      </w:pPr>
      <w:r>
        <w:rPr>
          <w:rFonts w:ascii="Times New Roman" w:hAnsi="Times New Roman"/>
          <w:sz w:val="28"/>
          <w:szCs w:val="28"/>
          <w:lang w:val="uk-UA"/>
        </w:rPr>
        <w:t xml:space="preserve">        </w:t>
      </w:r>
      <w:r w:rsidRPr="006317FD">
        <w:rPr>
          <w:rFonts w:ascii="Times New Roman" w:hAnsi="Times New Roman"/>
          <w:sz w:val="28"/>
          <w:szCs w:val="28"/>
        </w:rPr>
        <w:t>Сільський  голова:                                       М.О. Лях</w:t>
      </w:r>
    </w:p>
    <w:p w:rsidR="006317FD" w:rsidRPr="006317FD" w:rsidRDefault="006317FD" w:rsidP="006317FD">
      <w:pPr>
        <w:pStyle w:val="a4"/>
        <w:spacing w:after="0"/>
        <w:rPr>
          <w:rFonts w:ascii="Times New Roman" w:hAnsi="Times New Roman"/>
          <w:sz w:val="28"/>
          <w:szCs w:val="28"/>
        </w:rPr>
      </w:pPr>
    </w:p>
    <w:p w:rsidR="006317FD" w:rsidRPr="006317FD" w:rsidRDefault="006317FD" w:rsidP="006317FD">
      <w:pPr>
        <w:pStyle w:val="a4"/>
        <w:spacing w:after="0"/>
        <w:rPr>
          <w:rFonts w:ascii="Times New Roman" w:hAnsi="Times New Roman"/>
          <w:b/>
          <w:sz w:val="28"/>
          <w:szCs w:val="28"/>
        </w:rPr>
      </w:pPr>
      <w:r w:rsidRPr="006317FD">
        <w:rPr>
          <w:rFonts w:ascii="Times New Roman" w:hAnsi="Times New Roman"/>
          <w:b/>
          <w:sz w:val="28"/>
          <w:szCs w:val="28"/>
        </w:rPr>
        <w:t xml:space="preserve">с. Студеники </w:t>
      </w:r>
    </w:p>
    <w:p w:rsidR="006317FD" w:rsidRPr="006317FD" w:rsidRDefault="006317FD" w:rsidP="006317FD">
      <w:pPr>
        <w:pStyle w:val="a4"/>
        <w:spacing w:after="0"/>
        <w:rPr>
          <w:rFonts w:ascii="Times New Roman" w:hAnsi="Times New Roman"/>
          <w:b/>
          <w:sz w:val="28"/>
          <w:szCs w:val="28"/>
        </w:rPr>
      </w:pPr>
      <w:r w:rsidRPr="006317FD">
        <w:rPr>
          <w:rFonts w:ascii="Times New Roman" w:hAnsi="Times New Roman"/>
          <w:b/>
          <w:sz w:val="28"/>
          <w:szCs w:val="28"/>
        </w:rPr>
        <w:t>№ 55</w:t>
      </w:r>
      <w:r w:rsidR="009C0F16">
        <w:rPr>
          <w:rFonts w:ascii="Times New Roman" w:hAnsi="Times New Roman"/>
          <w:b/>
          <w:sz w:val="28"/>
          <w:szCs w:val="28"/>
        </w:rPr>
        <w:t>4</w:t>
      </w:r>
      <w:r w:rsidRPr="006317FD">
        <w:rPr>
          <w:rFonts w:ascii="Times New Roman" w:hAnsi="Times New Roman"/>
          <w:b/>
          <w:sz w:val="28"/>
          <w:szCs w:val="28"/>
        </w:rPr>
        <w:t>– ХХІІ– УІІ</w:t>
      </w:r>
    </w:p>
    <w:p w:rsidR="006317FD" w:rsidRPr="006317FD" w:rsidRDefault="006317FD" w:rsidP="006317FD">
      <w:pPr>
        <w:pStyle w:val="a4"/>
        <w:spacing w:after="0"/>
        <w:rPr>
          <w:rFonts w:ascii="Times New Roman" w:hAnsi="Times New Roman"/>
          <w:b/>
          <w:sz w:val="28"/>
          <w:szCs w:val="28"/>
        </w:rPr>
      </w:pPr>
      <w:r>
        <w:rPr>
          <w:rFonts w:ascii="Times New Roman" w:hAnsi="Times New Roman"/>
          <w:b/>
          <w:sz w:val="28"/>
          <w:szCs w:val="28"/>
          <w:lang w:val="uk-UA"/>
        </w:rPr>
        <w:t xml:space="preserve"> </w:t>
      </w:r>
      <w:r w:rsidRPr="006317FD">
        <w:rPr>
          <w:rFonts w:ascii="Times New Roman" w:hAnsi="Times New Roman"/>
          <w:b/>
          <w:sz w:val="28"/>
          <w:szCs w:val="28"/>
        </w:rPr>
        <w:t>22.01.2019</w:t>
      </w:r>
    </w:p>
    <w:p w:rsidR="006317FD" w:rsidRPr="006317FD" w:rsidRDefault="006317FD" w:rsidP="006317FD">
      <w:pPr>
        <w:pStyle w:val="a4"/>
        <w:spacing w:after="0"/>
        <w:jc w:val="both"/>
        <w:rPr>
          <w:rFonts w:ascii="Times New Roman" w:hAnsi="Times New Roman"/>
          <w:sz w:val="28"/>
          <w:szCs w:val="28"/>
        </w:rPr>
      </w:pPr>
    </w:p>
    <w:p w:rsidR="00E554B9" w:rsidRPr="00E554B9" w:rsidRDefault="00E554B9" w:rsidP="00E554B9">
      <w:pPr>
        <w:spacing w:after="0"/>
        <w:jc w:val="both"/>
        <w:rPr>
          <w:rFonts w:ascii="Times New Roman" w:hAnsi="Times New Roman" w:cs="Times New Roman"/>
          <w:b/>
          <w:sz w:val="24"/>
          <w:szCs w:val="24"/>
        </w:rPr>
      </w:pPr>
    </w:p>
    <w:p w:rsidR="00714E28" w:rsidRPr="00E554B9" w:rsidRDefault="00714E28" w:rsidP="00714E28">
      <w:pPr>
        <w:rPr>
          <w:b/>
        </w:rPr>
      </w:pPr>
    </w:p>
    <w:p w:rsidR="00714E28" w:rsidRPr="00E554B9" w:rsidRDefault="00714E28" w:rsidP="00714E28">
      <w:pPr>
        <w:rPr>
          <w:rFonts w:ascii="Times New Roman" w:hAnsi="Times New Roman" w:cs="Times New Roman"/>
        </w:rPr>
      </w:pPr>
    </w:p>
    <w:p w:rsidR="00714E28" w:rsidRPr="00714E28" w:rsidRDefault="00714E28" w:rsidP="00714E28">
      <w:pPr>
        <w:spacing w:after="0" w:line="288" w:lineRule="auto"/>
        <w:jc w:val="center"/>
        <w:rPr>
          <w:rFonts w:ascii="Times New Roman" w:hAnsi="Times New Roman" w:cs="Times New Roman"/>
          <w:bCs/>
        </w:rPr>
      </w:pPr>
      <w:r w:rsidRPr="00714E28">
        <w:rPr>
          <w:rFonts w:ascii="Times New Roman" w:eastAsia="Calibri" w:hAnsi="Times New Roman" w:cs="Times New Roman"/>
          <w:noProof/>
          <w:lang w:eastAsia="uk-UA"/>
        </w:rPr>
        <w:lastRenderedPageBreak/>
        <w:drawing>
          <wp:inline distT="0" distB="0" distL="0" distR="0">
            <wp:extent cx="499745" cy="690880"/>
            <wp:effectExtent l="0" t="0" r="0" b="0"/>
            <wp:docPr id="18" name="Рисунок 18" descr="Опис : 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 : Герб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99745" cy="690880"/>
                    </a:xfrm>
                    <a:prstGeom prst="rect">
                      <a:avLst/>
                    </a:prstGeom>
                    <a:noFill/>
                    <a:ln>
                      <a:noFill/>
                    </a:ln>
                  </pic:spPr>
                </pic:pic>
              </a:graphicData>
            </a:graphic>
          </wp:inline>
        </w:drawing>
      </w:r>
    </w:p>
    <w:p w:rsidR="00714E28" w:rsidRPr="00714E28" w:rsidRDefault="00714E28" w:rsidP="00714E28">
      <w:pPr>
        <w:spacing w:after="0" w:line="288" w:lineRule="auto"/>
        <w:rPr>
          <w:rFonts w:ascii="Times New Roman" w:eastAsia="Calibri" w:hAnsi="Times New Roman" w:cs="Times New Roman"/>
          <w:iCs/>
        </w:rPr>
      </w:pPr>
      <w:r w:rsidRPr="00714E28">
        <w:rPr>
          <w:rFonts w:ascii="Times New Roman" w:eastAsia="Calibri" w:hAnsi="Times New Roman" w:cs="Times New Roman"/>
          <w:iCs/>
        </w:rPr>
        <w:t xml:space="preserve">                                </w:t>
      </w:r>
    </w:p>
    <w:p w:rsidR="00714E28" w:rsidRPr="00714E28" w:rsidRDefault="00714E28" w:rsidP="00714E28">
      <w:pPr>
        <w:spacing w:after="0" w:line="288" w:lineRule="auto"/>
        <w:jc w:val="center"/>
        <w:rPr>
          <w:rFonts w:ascii="Times New Roman" w:eastAsia="Calibri" w:hAnsi="Times New Roman" w:cs="Times New Roman"/>
          <w:b/>
          <w:iCs/>
        </w:rPr>
      </w:pPr>
      <w:r w:rsidRPr="00714E28">
        <w:rPr>
          <w:rFonts w:ascii="Times New Roman" w:eastAsia="Calibri" w:hAnsi="Times New Roman" w:cs="Times New Roman"/>
          <w:b/>
          <w:iCs/>
        </w:rPr>
        <w:t>СТУДЕНИКІВСЬКА   СІЛЬСЬКА  РАДА</w:t>
      </w:r>
    </w:p>
    <w:p w:rsidR="00714E28" w:rsidRPr="00714E28" w:rsidRDefault="00714E28" w:rsidP="00714E28">
      <w:pPr>
        <w:spacing w:after="0" w:line="288" w:lineRule="auto"/>
        <w:jc w:val="center"/>
        <w:rPr>
          <w:rFonts w:ascii="Times New Roman" w:eastAsia="Calibri" w:hAnsi="Times New Roman" w:cs="Times New Roman"/>
          <w:b/>
          <w:iCs/>
        </w:rPr>
      </w:pPr>
      <w:r w:rsidRPr="00714E28">
        <w:rPr>
          <w:rFonts w:ascii="Times New Roman" w:eastAsia="Calibri" w:hAnsi="Times New Roman" w:cs="Times New Roman"/>
          <w:b/>
          <w:iCs/>
        </w:rPr>
        <w:t>ПЕРЕЯСЛАВ – ХМЕЛЬНИЦЬКОГО  РАЙОНУ</w:t>
      </w:r>
    </w:p>
    <w:p w:rsidR="00714E28" w:rsidRPr="00714E28" w:rsidRDefault="00714E28" w:rsidP="00714E28">
      <w:pPr>
        <w:spacing w:after="0" w:line="288" w:lineRule="auto"/>
        <w:jc w:val="center"/>
        <w:rPr>
          <w:rFonts w:ascii="Times New Roman" w:eastAsia="Calibri" w:hAnsi="Times New Roman" w:cs="Times New Roman"/>
          <w:b/>
          <w:iCs/>
        </w:rPr>
      </w:pPr>
      <w:r w:rsidRPr="00714E28">
        <w:rPr>
          <w:rFonts w:ascii="Times New Roman" w:eastAsia="Calibri" w:hAnsi="Times New Roman" w:cs="Times New Roman"/>
          <w:b/>
          <w:iCs/>
        </w:rPr>
        <w:t>КИЇВСЬКОЇ  ОБЛАСТІ</w:t>
      </w:r>
    </w:p>
    <w:p w:rsidR="00714E28" w:rsidRDefault="00714E28" w:rsidP="00714E28">
      <w:pPr>
        <w:spacing w:after="0" w:line="288" w:lineRule="auto"/>
        <w:jc w:val="center"/>
        <w:rPr>
          <w:rFonts w:ascii="Times New Roman" w:eastAsia="Calibri" w:hAnsi="Times New Roman" w:cs="Times New Roman"/>
          <w:b/>
          <w:iCs/>
        </w:rPr>
      </w:pPr>
      <w:r>
        <w:rPr>
          <w:rFonts w:ascii="Times New Roman" w:eastAsia="Calibri" w:hAnsi="Times New Roman" w:cs="Times New Roman"/>
          <w:b/>
          <w:iCs/>
        </w:rPr>
        <w:t>СЬОМОГО  СКЛИКАННЯ</w:t>
      </w:r>
    </w:p>
    <w:p w:rsidR="00714E28" w:rsidRPr="00714E28" w:rsidRDefault="00714E28" w:rsidP="00714E28">
      <w:pPr>
        <w:spacing w:after="0" w:line="288" w:lineRule="auto"/>
        <w:jc w:val="center"/>
        <w:rPr>
          <w:rFonts w:ascii="Times New Roman" w:eastAsia="Calibri" w:hAnsi="Times New Roman" w:cs="Times New Roman"/>
          <w:b/>
          <w:iCs/>
        </w:rPr>
      </w:pPr>
    </w:p>
    <w:p w:rsidR="00714E28" w:rsidRPr="00714E28" w:rsidRDefault="00714E28" w:rsidP="00714E28">
      <w:pPr>
        <w:spacing w:after="0" w:line="288" w:lineRule="auto"/>
        <w:jc w:val="center"/>
        <w:rPr>
          <w:rFonts w:ascii="Times New Roman" w:eastAsia="Calibri" w:hAnsi="Times New Roman" w:cs="Times New Roman"/>
          <w:b/>
          <w:iCs/>
        </w:rPr>
      </w:pPr>
      <w:r w:rsidRPr="00714E28">
        <w:rPr>
          <w:rFonts w:ascii="Times New Roman" w:eastAsia="Calibri" w:hAnsi="Times New Roman" w:cs="Times New Roman"/>
          <w:b/>
          <w:iCs/>
        </w:rPr>
        <w:t xml:space="preserve">Р І Ш Е Н </w:t>
      </w:r>
      <w:proofErr w:type="spellStart"/>
      <w:r w:rsidRPr="00714E28">
        <w:rPr>
          <w:rFonts w:ascii="Times New Roman" w:eastAsia="Calibri" w:hAnsi="Times New Roman" w:cs="Times New Roman"/>
          <w:b/>
          <w:iCs/>
        </w:rPr>
        <w:t>Н</w:t>
      </w:r>
      <w:proofErr w:type="spellEnd"/>
      <w:r w:rsidRPr="00714E28">
        <w:rPr>
          <w:rFonts w:ascii="Times New Roman" w:eastAsia="Calibri" w:hAnsi="Times New Roman" w:cs="Times New Roman"/>
          <w:b/>
          <w:iCs/>
        </w:rPr>
        <w:t xml:space="preserve"> Я</w:t>
      </w:r>
    </w:p>
    <w:p w:rsidR="00714E28" w:rsidRPr="00714E28" w:rsidRDefault="00714E28" w:rsidP="00714E28">
      <w:pPr>
        <w:spacing w:after="0" w:line="288" w:lineRule="auto"/>
        <w:rPr>
          <w:rFonts w:ascii="Times New Roman" w:eastAsia="Calibri" w:hAnsi="Times New Roman" w:cs="Times New Roman"/>
          <w:b/>
          <w:iCs/>
          <w:sz w:val="28"/>
          <w:szCs w:val="28"/>
        </w:rPr>
      </w:pPr>
      <w:r w:rsidRPr="00714E28">
        <w:rPr>
          <w:rFonts w:ascii="Times New Roman" w:eastAsia="Calibri" w:hAnsi="Times New Roman" w:cs="Times New Roman"/>
          <w:b/>
          <w:iCs/>
          <w:sz w:val="28"/>
          <w:szCs w:val="28"/>
        </w:rPr>
        <w:t>Про виділення одноразової матеріальної допомоги на лікування.</w:t>
      </w:r>
    </w:p>
    <w:p w:rsidR="00714E28" w:rsidRPr="00714E28" w:rsidRDefault="00714E28" w:rsidP="00714E28">
      <w:pPr>
        <w:spacing w:after="0" w:line="288" w:lineRule="auto"/>
        <w:rPr>
          <w:rFonts w:ascii="Times New Roman" w:eastAsia="Calibri" w:hAnsi="Times New Roman" w:cs="Times New Roman"/>
          <w:b/>
          <w:iCs/>
          <w:sz w:val="28"/>
          <w:szCs w:val="28"/>
        </w:rPr>
      </w:pPr>
    </w:p>
    <w:p w:rsidR="00714E28" w:rsidRPr="00714E28" w:rsidRDefault="00714E28" w:rsidP="00714E28">
      <w:pPr>
        <w:spacing w:after="0" w:line="288" w:lineRule="auto"/>
        <w:rPr>
          <w:rFonts w:ascii="Times New Roman" w:eastAsia="Calibri" w:hAnsi="Times New Roman" w:cs="Times New Roman"/>
          <w:iCs/>
          <w:sz w:val="28"/>
          <w:szCs w:val="28"/>
        </w:rPr>
      </w:pPr>
      <w:r w:rsidRPr="00714E28">
        <w:rPr>
          <w:rFonts w:ascii="Times New Roman" w:eastAsia="Calibri" w:hAnsi="Times New Roman" w:cs="Times New Roman"/>
          <w:iCs/>
          <w:sz w:val="28"/>
          <w:szCs w:val="28"/>
        </w:rPr>
        <w:t xml:space="preserve">      Відповідно до Положення про надання одноразової матеріальної допомоги громадянам, які опинилися в складних життєвих обставинах та іншим категоріям громадян, затвердженого рішенням сільської ради № 118 від 30.03.2018 року, керуючись ст. 34 Закону України «Про місцеве самоврядування в Україні»</w:t>
      </w:r>
      <w:r>
        <w:rPr>
          <w:rFonts w:ascii="Times New Roman" w:eastAsia="Calibri" w:hAnsi="Times New Roman" w:cs="Times New Roman"/>
          <w:iCs/>
          <w:sz w:val="28"/>
          <w:szCs w:val="28"/>
        </w:rPr>
        <w:t xml:space="preserve">, </w:t>
      </w:r>
      <w:r w:rsidRPr="00714E28">
        <w:rPr>
          <w:rFonts w:ascii="Times New Roman" w:eastAsia="Calibri" w:hAnsi="Times New Roman" w:cs="Times New Roman"/>
          <w:iCs/>
          <w:sz w:val="28"/>
          <w:szCs w:val="28"/>
        </w:rPr>
        <w:t xml:space="preserve">  сільська рада</w:t>
      </w:r>
    </w:p>
    <w:p w:rsidR="00714E28" w:rsidRPr="00714E28" w:rsidRDefault="00714E28" w:rsidP="00714E28">
      <w:pPr>
        <w:spacing w:after="0" w:line="288" w:lineRule="auto"/>
        <w:rPr>
          <w:rFonts w:ascii="Times New Roman" w:eastAsia="Calibri" w:hAnsi="Times New Roman" w:cs="Times New Roman"/>
          <w:iCs/>
          <w:sz w:val="28"/>
          <w:szCs w:val="28"/>
        </w:rPr>
      </w:pPr>
    </w:p>
    <w:p w:rsidR="00714E28" w:rsidRPr="00714E28" w:rsidRDefault="00714E28" w:rsidP="00714E28">
      <w:pPr>
        <w:spacing w:after="0" w:line="288" w:lineRule="auto"/>
        <w:rPr>
          <w:rFonts w:ascii="Times New Roman" w:eastAsia="Calibri" w:hAnsi="Times New Roman" w:cs="Times New Roman"/>
          <w:b/>
          <w:iCs/>
          <w:sz w:val="28"/>
          <w:szCs w:val="28"/>
        </w:rPr>
      </w:pPr>
      <w:r w:rsidRPr="00714E28">
        <w:rPr>
          <w:rFonts w:ascii="Times New Roman" w:eastAsia="Calibri" w:hAnsi="Times New Roman" w:cs="Times New Roman"/>
          <w:b/>
          <w:iCs/>
          <w:sz w:val="28"/>
          <w:szCs w:val="28"/>
        </w:rPr>
        <w:t>ВИРІШИЛА :</w:t>
      </w:r>
    </w:p>
    <w:p w:rsidR="00714E28" w:rsidRPr="00714E28" w:rsidRDefault="00714E28" w:rsidP="00714E28">
      <w:pPr>
        <w:spacing w:after="0" w:line="288" w:lineRule="auto"/>
        <w:rPr>
          <w:rFonts w:ascii="Times New Roman" w:eastAsia="Calibri" w:hAnsi="Times New Roman" w:cs="Times New Roman"/>
          <w:iCs/>
          <w:sz w:val="28"/>
          <w:szCs w:val="28"/>
        </w:rPr>
      </w:pPr>
      <w:r w:rsidRPr="00714E28">
        <w:rPr>
          <w:rFonts w:ascii="Times New Roman" w:eastAsia="Calibri" w:hAnsi="Times New Roman" w:cs="Times New Roman"/>
          <w:b/>
          <w:iCs/>
          <w:sz w:val="28"/>
          <w:szCs w:val="28"/>
        </w:rPr>
        <w:t xml:space="preserve"> </w:t>
      </w:r>
      <w:r w:rsidRPr="00714E28">
        <w:rPr>
          <w:rFonts w:ascii="Times New Roman" w:eastAsia="Calibri" w:hAnsi="Times New Roman" w:cs="Times New Roman"/>
          <w:iCs/>
          <w:sz w:val="28"/>
          <w:szCs w:val="28"/>
        </w:rPr>
        <w:t>1.  Надати  одноразову матеріальну допомогу на лікування  громадян згідно списку (додається).</w:t>
      </w:r>
      <w:r w:rsidR="006317FD">
        <w:rPr>
          <w:rFonts w:ascii="Times New Roman" w:eastAsia="Calibri" w:hAnsi="Times New Roman" w:cs="Times New Roman"/>
          <w:iCs/>
          <w:sz w:val="28"/>
          <w:szCs w:val="28"/>
        </w:rPr>
        <w:t xml:space="preserve"> </w:t>
      </w:r>
    </w:p>
    <w:p w:rsidR="00714E28" w:rsidRPr="00714E28" w:rsidRDefault="00714E28" w:rsidP="00714E28">
      <w:pPr>
        <w:spacing w:after="0" w:line="288" w:lineRule="auto"/>
        <w:rPr>
          <w:rFonts w:ascii="Times New Roman" w:eastAsia="Calibri" w:hAnsi="Times New Roman" w:cs="Times New Roman"/>
          <w:iCs/>
          <w:sz w:val="28"/>
          <w:szCs w:val="28"/>
        </w:rPr>
      </w:pPr>
      <w:r w:rsidRPr="00714E28">
        <w:rPr>
          <w:rFonts w:ascii="Times New Roman" w:eastAsia="Calibri" w:hAnsi="Times New Roman" w:cs="Times New Roman"/>
          <w:iCs/>
          <w:sz w:val="28"/>
          <w:szCs w:val="28"/>
        </w:rPr>
        <w:t>1. Контроль за виконанням рішення покласти на постійну комісії з питань фінансів, бюджету та планування соціально-економічного розвитку.</w:t>
      </w:r>
    </w:p>
    <w:p w:rsidR="00714E28" w:rsidRPr="00714E28" w:rsidRDefault="00714E28" w:rsidP="00714E28">
      <w:pPr>
        <w:spacing w:after="0" w:line="288" w:lineRule="auto"/>
        <w:rPr>
          <w:rFonts w:ascii="Times New Roman" w:eastAsia="Calibri" w:hAnsi="Times New Roman" w:cs="Times New Roman"/>
          <w:b/>
          <w:iCs/>
          <w:sz w:val="28"/>
          <w:szCs w:val="28"/>
        </w:rPr>
      </w:pPr>
    </w:p>
    <w:p w:rsidR="00714E28" w:rsidRPr="00714E28" w:rsidRDefault="00714E28" w:rsidP="00714E28">
      <w:pPr>
        <w:spacing w:after="0" w:line="288" w:lineRule="auto"/>
        <w:rPr>
          <w:rFonts w:ascii="Times New Roman" w:eastAsia="Calibri" w:hAnsi="Times New Roman" w:cs="Times New Roman"/>
          <w:b/>
          <w:iCs/>
          <w:sz w:val="28"/>
          <w:szCs w:val="28"/>
        </w:rPr>
      </w:pPr>
    </w:p>
    <w:p w:rsidR="00714E28" w:rsidRPr="00714E28" w:rsidRDefault="00714E28" w:rsidP="00714E28">
      <w:pPr>
        <w:spacing w:after="0" w:line="288" w:lineRule="auto"/>
        <w:rPr>
          <w:rFonts w:ascii="Times New Roman" w:eastAsia="Calibri" w:hAnsi="Times New Roman" w:cs="Times New Roman"/>
          <w:iCs/>
          <w:sz w:val="28"/>
          <w:szCs w:val="28"/>
        </w:rPr>
      </w:pPr>
      <w:r w:rsidRPr="00714E28">
        <w:rPr>
          <w:rFonts w:ascii="Times New Roman" w:eastAsia="Calibri" w:hAnsi="Times New Roman" w:cs="Times New Roman"/>
          <w:b/>
          <w:iCs/>
          <w:sz w:val="28"/>
          <w:szCs w:val="28"/>
        </w:rPr>
        <w:t xml:space="preserve">               </w:t>
      </w:r>
      <w:r w:rsidRPr="00714E28">
        <w:rPr>
          <w:rFonts w:ascii="Times New Roman" w:eastAsia="Calibri" w:hAnsi="Times New Roman" w:cs="Times New Roman"/>
          <w:iCs/>
          <w:sz w:val="28"/>
          <w:szCs w:val="28"/>
        </w:rPr>
        <w:t>Сільський голова:                                     М.О. Лях</w:t>
      </w:r>
    </w:p>
    <w:p w:rsidR="00714E28" w:rsidRPr="00714E28" w:rsidRDefault="00714E28" w:rsidP="00714E28">
      <w:pPr>
        <w:spacing w:after="0" w:line="288" w:lineRule="auto"/>
        <w:rPr>
          <w:rFonts w:ascii="Times New Roman" w:eastAsia="Calibri" w:hAnsi="Times New Roman" w:cs="Times New Roman"/>
          <w:iCs/>
          <w:sz w:val="28"/>
          <w:szCs w:val="28"/>
        </w:rPr>
      </w:pPr>
    </w:p>
    <w:p w:rsidR="00714E28" w:rsidRDefault="00714E28" w:rsidP="00714E28">
      <w:pPr>
        <w:spacing w:after="0" w:line="288" w:lineRule="auto"/>
        <w:rPr>
          <w:rFonts w:ascii="Times New Roman" w:eastAsia="Calibri" w:hAnsi="Times New Roman" w:cs="Times New Roman"/>
          <w:iCs/>
          <w:sz w:val="28"/>
          <w:szCs w:val="28"/>
        </w:rPr>
      </w:pPr>
    </w:p>
    <w:p w:rsidR="006E6A9F" w:rsidRDefault="006E6A9F" w:rsidP="00714E28">
      <w:pPr>
        <w:spacing w:after="0" w:line="288" w:lineRule="auto"/>
        <w:rPr>
          <w:rFonts w:ascii="Times New Roman" w:eastAsia="Calibri" w:hAnsi="Times New Roman" w:cs="Times New Roman"/>
          <w:iCs/>
          <w:sz w:val="28"/>
          <w:szCs w:val="28"/>
        </w:rPr>
      </w:pPr>
    </w:p>
    <w:p w:rsidR="006E6A9F" w:rsidRDefault="006E6A9F" w:rsidP="00714E28">
      <w:pPr>
        <w:spacing w:after="0" w:line="288" w:lineRule="auto"/>
        <w:rPr>
          <w:rFonts w:ascii="Times New Roman" w:eastAsia="Calibri" w:hAnsi="Times New Roman" w:cs="Times New Roman"/>
          <w:iCs/>
          <w:sz w:val="28"/>
          <w:szCs w:val="28"/>
        </w:rPr>
      </w:pPr>
    </w:p>
    <w:p w:rsidR="006E6A9F" w:rsidRDefault="006E6A9F" w:rsidP="00714E28">
      <w:pPr>
        <w:spacing w:after="0" w:line="288" w:lineRule="auto"/>
        <w:rPr>
          <w:rFonts w:ascii="Times New Roman" w:eastAsia="Calibri" w:hAnsi="Times New Roman" w:cs="Times New Roman"/>
          <w:iCs/>
          <w:sz w:val="28"/>
          <w:szCs w:val="28"/>
        </w:rPr>
      </w:pPr>
    </w:p>
    <w:p w:rsidR="006E6A9F" w:rsidRDefault="006E6A9F" w:rsidP="00714E28">
      <w:pPr>
        <w:spacing w:after="0" w:line="288" w:lineRule="auto"/>
        <w:rPr>
          <w:rFonts w:ascii="Times New Roman" w:eastAsia="Calibri" w:hAnsi="Times New Roman" w:cs="Times New Roman"/>
          <w:iCs/>
          <w:sz w:val="28"/>
          <w:szCs w:val="28"/>
        </w:rPr>
      </w:pPr>
    </w:p>
    <w:p w:rsidR="006E6A9F" w:rsidRPr="00714E28" w:rsidRDefault="006E6A9F" w:rsidP="006E6A9F">
      <w:pPr>
        <w:spacing w:after="0" w:line="288" w:lineRule="auto"/>
        <w:rPr>
          <w:rFonts w:ascii="Times New Roman" w:eastAsia="Calibri" w:hAnsi="Times New Roman" w:cs="Times New Roman"/>
          <w:b/>
          <w:iCs/>
          <w:sz w:val="28"/>
          <w:szCs w:val="28"/>
        </w:rPr>
      </w:pPr>
      <w:r w:rsidRPr="00714E28">
        <w:rPr>
          <w:rFonts w:ascii="Times New Roman" w:eastAsia="Calibri" w:hAnsi="Times New Roman" w:cs="Times New Roman"/>
          <w:b/>
          <w:iCs/>
          <w:sz w:val="28"/>
          <w:szCs w:val="28"/>
        </w:rPr>
        <w:t>с. Студеники</w:t>
      </w:r>
    </w:p>
    <w:p w:rsidR="006E6A9F" w:rsidRPr="00714E28" w:rsidRDefault="006E6A9F" w:rsidP="006E6A9F">
      <w:pPr>
        <w:spacing w:after="0" w:line="288" w:lineRule="auto"/>
        <w:rPr>
          <w:rFonts w:ascii="Times New Roman" w:eastAsia="Calibri" w:hAnsi="Times New Roman" w:cs="Times New Roman"/>
          <w:b/>
          <w:iCs/>
          <w:sz w:val="28"/>
          <w:szCs w:val="28"/>
        </w:rPr>
      </w:pPr>
      <w:r w:rsidRPr="00714E28">
        <w:rPr>
          <w:rFonts w:ascii="Times New Roman" w:eastAsia="Calibri" w:hAnsi="Times New Roman" w:cs="Times New Roman"/>
          <w:b/>
          <w:iCs/>
          <w:sz w:val="28"/>
          <w:szCs w:val="28"/>
        </w:rPr>
        <w:t>№</w:t>
      </w:r>
      <w:r>
        <w:rPr>
          <w:rFonts w:ascii="Times New Roman" w:eastAsia="Calibri" w:hAnsi="Times New Roman" w:cs="Times New Roman"/>
          <w:b/>
          <w:iCs/>
          <w:sz w:val="28"/>
          <w:szCs w:val="28"/>
        </w:rPr>
        <w:t>556 – ХХ</w:t>
      </w:r>
      <w:r w:rsidRPr="00714E28">
        <w:rPr>
          <w:rFonts w:ascii="Times New Roman" w:eastAsia="Calibri" w:hAnsi="Times New Roman" w:cs="Times New Roman"/>
          <w:b/>
          <w:iCs/>
          <w:sz w:val="28"/>
          <w:szCs w:val="28"/>
        </w:rPr>
        <w:t>ІІ- УІІ</w:t>
      </w:r>
    </w:p>
    <w:p w:rsidR="006E6A9F" w:rsidRPr="00714E28" w:rsidRDefault="006E6A9F" w:rsidP="006E6A9F">
      <w:pPr>
        <w:spacing w:after="0" w:line="288" w:lineRule="auto"/>
        <w:rPr>
          <w:rFonts w:ascii="Times New Roman" w:eastAsia="Calibri" w:hAnsi="Times New Roman" w:cs="Times New Roman"/>
          <w:b/>
          <w:iCs/>
          <w:sz w:val="28"/>
          <w:szCs w:val="28"/>
        </w:rPr>
      </w:pPr>
      <w:r>
        <w:rPr>
          <w:rFonts w:ascii="Times New Roman" w:eastAsia="Calibri" w:hAnsi="Times New Roman" w:cs="Times New Roman"/>
          <w:b/>
          <w:iCs/>
          <w:sz w:val="28"/>
          <w:szCs w:val="28"/>
        </w:rPr>
        <w:t>22</w:t>
      </w:r>
      <w:r w:rsidRPr="00714E28">
        <w:rPr>
          <w:rFonts w:ascii="Times New Roman" w:eastAsia="Calibri" w:hAnsi="Times New Roman" w:cs="Times New Roman"/>
          <w:b/>
          <w:iCs/>
          <w:sz w:val="28"/>
          <w:szCs w:val="28"/>
        </w:rPr>
        <w:t>.0</w:t>
      </w:r>
      <w:r>
        <w:rPr>
          <w:rFonts w:ascii="Times New Roman" w:eastAsia="Calibri" w:hAnsi="Times New Roman" w:cs="Times New Roman"/>
          <w:b/>
          <w:iCs/>
          <w:sz w:val="28"/>
          <w:szCs w:val="28"/>
        </w:rPr>
        <w:t>1.2019</w:t>
      </w:r>
    </w:p>
    <w:p w:rsidR="006E6A9F" w:rsidRDefault="006E6A9F" w:rsidP="00714E28">
      <w:pPr>
        <w:spacing w:after="0" w:line="288" w:lineRule="auto"/>
        <w:rPr>
          <w:rFonts w:ascii="Times New Roman" w:eastAsia="Calibri" w:hAnsi="Times New Roman" w:cs="Times New Roman"/>
          <w:iCs/>
          <w:sz w:val="28"/>
          <w:szCs w:val="28"/>
        </w:rPr>
      </w:pPr>
    </w:p>
    <w:p w:rsidR="006E6A9F" w:rsidRDefault="006E6A9F" w:rsidP="00714E28">
      <w:pPr>
        <w:spacing w:after="0" w:line="288" w:lineRule="auto"/>
        <w:rPr>
          <w:rFonts w:ascii="Times New Roman" w:eastAsia="Calibri" w:hAnsi="Times New Roman" w:cs="Times New Roman"/>
          <w:iCs/>
          <w:sz w:val="28"/>
          <w:szCs w:val="28"/>
        </w:rPr>
      </w:pPr>
    </w:p>
    <w:p w:rsidR="006E6A9F" w:rsidRDefault="006E6A9F" w:rsidP="00714E28">
      <w:pPr>
        <w:spacing w:after="0" w:line="288" w:lineRule="auto"/>
        <w:rPr>
          <w:rFonts w:ascii="Times New Roman" w:eastAsia="Calibri" w:hAnsi="Times New Roman" w:cs="Times New Roman"/>
          <w:iCs/>
          <w:sz w:val="28"/>
          <w:szCs w:val="28"/>
        </w:rPr>
      </w:pPr>
    </w:p>
    <w:p w:rsidR="006E6A9F" w:rsidRDefault="006E6A9F" w:rsidP="00714E28">
      <w:pPr>
        <w:spacing w:after="0" w:line="288" w:lineRule="auto"/>
        <w:rPr>
          <w:rFonts w:ascii="Times New Roman" w:eastAsia="Calibri" w:hAnsi="Times New Roman" w:cs="Times New Roman"/>
          <w:iCs/>
          <w:sz w:val="28"/>
          <w:szCs w:val="28"/>
        </w:rPr>
      </w:pPr>
    </w:p>
    <w:p w:rsidR="006E6A9F" w:rsidRDefault="006E6A9F" w:rsidP="00714E28">
      <w:pPr>
        <w:spacing w:after="0" w:line="288" w:lineRule="auto"/>
        <w:rPr>
          <w:rFonts w:ascii="Times New Roman" w:eastAsia="Calibri" w:hAnsi="Times New Roman" w:cs="Times New Roman"/>
          <w:iCs/>
          <w:sz w:val="28"/>
          <w:szCs w:val="28"/>
        </w:rPr>
      </w:pPr>
    </w:p>
    <w:p w:rsidR="006E6A9F" w:rsidRDefault="006E6A9F" w:rsidP="00714E28">
      <w:pPr>
        <w:spacing w:after="0" w:line="288" w:lineRule="auto"/>
        <w:rPr>
          <w:rFonts w:ascii="Times New Roman" w:eastAsia="Calibri" w:hAnsi="Times New Roman" w:cs="Times New Roman"/>
          <w:iCs/>
          <w:sz w:val="28"/>
          <w:szCs w:val="28"/>
        </w:rPr>
      </w:pPr>
    </w:p>
    <w:p w:rsidR="006E6A9F" w:rsidRPr="00714E28" w:rsidRDefault="006E6A9F" w:rsidP="00714E28">
      <w:pPr>
        <w:spacing w:after="0" w:line="288" w:lineRule="auto"/>
        <w:rPr>
          <w:rFonts w:ascii="Times New Roman" w:eastAsia="Calibri" w:hAnsi="Times New Roman" w:cs="Times New Roman"/>
          <w:iCs/>
          <w:sz w:val="28"/>
          <w:szCs w:val="28"/>
        </w:rPr>
      </w:pPr>
    </w:p>
    <w:p w:rsidR="00714E28" w:rsidRPr="00714E28" w:rsidRDefault="00714E28" w:rsidP="00714E28">
      <w:pPr>
        <w:spacing w:after="0" w:line="288" w:lineRule="auto"/>
        <w:rPr>
          <w:rFonts w:ascii="Times New Roman" w:eastAsia="Calibri" w:hAnsi="Times New Roman" w:cs="Times New Roman"/>
          <w:iCs/>
          <w:sz w:val="28"/>
          <w:szCs w:val="28"/>
        </w:rPr>
      </w:pPr>
    </w:p>
    <w:p w:rsidR="00714E28" w:rsidRPr="00714E28" w:rsidRDefault="00714E28" w:rsidP="00714E28">
      <w:pPr>
        <w:spacing w:after="0" w:line="288" w:lineRule="auto"/>
        <w:rPr>
          <w:rFonts w:ascii="Times New Roman" w:eastAsia="Calibri" w:hAnsi="Times New Roman" w:cs="Times New Roman"/>
          <w:iCs/>
          <w:sz w:val="28"/>
          <w:szCs w:val="28"/>
        </w:rPr>
      </w:pPr>
    </w:p>
    <w:p w:rsidR="006E6A9F" w:rsidRPr="006E6A9F" w:rsidRDefault="006E6A9F" w:rsidP="006E6A9F">
      <w:pPr>
        <w:spacing w:after="0" w:line="288" w:lineRule="auto"/>
        <w:jc w:val="right"/>
        <w:rPr>
          <w:rFonts w:ascii="Times New Roman" w:eastAsia="Calibri" w:hAnsi="Times New Roman" w:cs="Times New Roman"/>
          <w:i/>
          <w:iCs/>
        </w:rPr>
      </w:pPr>
      <w:r w:rsidRPr="006E6A9F">
        <w:rPr>
          <w:rFonts w:ascii="Times New Roman" w:eastAsia="Calibri" w:hAnsi="Times New Roman" w:cs="Times New Roman"/>
          <w:i/>
          <w:iCs/>
        </w:rPr>
        <w:t>Додаток до рішення № 556</w:t>
      </w:r>
    </w:p>
    <w:p w:rsidR="006E6A9F" w:rsidRPr="006E6A9F" w:rsidRDefault="006E6A9F" w:rsidP="006E6A9F">
      <w:pPr>
        <w:spacing w:after="0" w:line="288" w:lineRule="auto"/>
        <w:jc w:val="right"/>
        <w:rPr>
          <w:rFonts w:ascii="Times New Roman" w:eastAsia="Calibri" w:hAnsi="Times New Roman" w:cs="Times New Roman"/>
          <w:i/>
          <w:iCs/>
        </w:rPr>
      </w:pPr>
      <w:r w:rsidRPr="006E6A9F">
        <w:rPr>
          <w:rFonts w:ascii="Times New Roman" w:eastAsia="Calibri" w:hAnsi="Times New Roman" w:cs="Times New Roman"/>
          <w:i/>
          <w:iCs/>
        </w:rPr>
        <w:t xml:space="preserve">від 22.01 .2019року </w:t>
      </w:r>
    </w:p>
    <w:p w:rsidR="006E6A9F" w:rsidRPr="006E6A9F" w:rsidRDefault="006E6A9F" w:rsidP="006E6A9F">
      <w:pPr>
        <w:spacing w:after="0" w:line="288" w:lineRule="auto"/>
        <w:jc w:val="center"/>
        <w:rPr>
          <w:rFonts w:ascii="Times New Roman" w:eastAsia="Calibri" w:hAnsi="Times New Roman" w:cs="Times New Roman"/>
          <w:iCs/>
          <w:sz w:val="28"/>
          <w:szCs w:val="28"/>
        </w:rPr>
      </w:pPr>
    </w:p>
    <w:p w:rsidR="006E6A9F" w:rsidRPr="006E6A9F" w:rsidRDefault="006E6A9F" w:rsidP="006E6A9F">
      <w:pPr>
        <w:spacing w:after="0" w:line="288" w:lineRule="auto"/>
        <w:jc w:val="center"/>
        <w:rPr>
          <w:rFonts w:ascii="Times New Roman" w:eastAsia="Calibri" w:hAnsi="Times New Roman" w:cs="Times New Roman"/>
          <w:iCs/>
          <w:sz w:val="28"/>
          <w:szCs w:val="28"/>
        </w:rPr>
      </w:pPr>
    </w:p>
    <w:p w:rsidR="006E6A9F" w:rsidRPr="006E6A9F" w:rsidRDefault="006E6A9F" w:rsidP="006E6A9F">
      <w:pPr>
        <w:spacing w:after="0" w:line="288" w:lineRule="auto"/>
        <w:jc w:val="center"/>
        <w:rPr>
          <w:rFonts w:ascii="Times New Roman" w:eastAsia="Calibri" w:hAnsi="Times New Roman" w:cs="Times New Roman"/>
          <w:iCs/>
          <w:sz w:val="28"/>
          <w:szCs w:val="28"/>
        </w:rPr>
      </w:pPr>
      <w:r w:rsidRPr="006E6A9F">
        <w:rPr>
          <w:rFonts w:ascii="Times New Roman" w:eastAsia="Calibri" w:hAnsi="Times New Roman" w:cs="Times New Roman"/>
          <w:iCs/>
          <w:sz w:val="28"/>
          <w:szCs w:val="28"/>
        </w:rPr>
        <w:t>С П И С О К</w:t>
      </w:r>
    </w:p>
    <w:p w:rsidR="006E6A9F" w:rsidRPr="006E6A9F" w:rsidRDefault="006E6A9F" w:rsidP="006E6A9F">
      <w:pPr>
        <w:spacing w:after="0" w:line="288" w:lineRule="auto"/>
        <w:jc w:val="center"/>
        <w:rPr>
          <w:rFonts w:ascii="Times New Roman" w:eastAsia="Calibri" w:hAnsi="Times New Roman" w:cs="Times New Roman"/>
          <w:iCs/>
          <w:sz w:val="28"/>
          <w:szCs w:val="28"/>
        </w:rPr>
      </w:pPr>
      <w:r w:rsidRPr="006E6A9F">
        <w:rPr>
          <w:rFonts w:ascii="Times New Roman" w:eastAsia="Calibri" w:hAnsi="Times New Roman" w:cs="Times New Roman"/>
          <w:iCs/>
          <w:sz w:val="28"/>
          <w:szCs w:val="28"/>
        </w:rPr>
        <w:t>осіб для виплати одноразової матеріальної допомоги на  лікування</w:t>
      </w:r>
    </w:p>
    <w:p w:rsidR="006E6A9F" w:rsidRPr="006E6A9F" w:rsidRDefault="006E6A9F" w:rsidP="006E6A9F">
      <w:pPr>
        <w:spacing w:after="0" w:line="288" w:lineRule="auto"/>
        <w:rPr>
          <w:rFonts w:ascii="Times New Roman" w:eastAsia="Calibri" w:hAnsi="Times New Roman" w:cs="Times New Roman"/>
          <w:iCs/>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3933"/>
        <w:gridCol w:w="2643"/>
        <w:gridCol w:w="2178"/>
      </w:tblGrid>
      <w:tr w:rsidR="006E6A9F" w:rsidRPr="006E6A9F" w:rsidTr="00D57BD0">
        <w:tc>
          <w:tcPr>
            <w:tcW w:w="817" w:type="dxa"/>
            <w:shd w:val="clear" w:color="auto" w:fill="auto"/>
          </w:tcPr>
          <w:p w:rsidR="006E6A9F" w:rsidRPr="006E6A9F" w:rsidRDefault="006E6A9F" w:rsidP="006E6A9F">
            <w:pPr>
              <w:spacing w:after="0"/>
              <w:rPr>
                <w:rFonts w:ascii="Times New Roman" w:eastAsia="Calibri" w:hAnsi="Times New Roman" w:cs="Times New Roman"/>
                <w:b/>
                <w:iCs/>
              </w:rPr>
            </w:pPr>
            <w:r w:rsidRPr="006E6A9F">
              <w:rPr>
                <w:rFonts w:ascii="Times New Roman" w:eastAsia="Calibri" w:hAnsi="Times New Roman" w:cs="Times New Roman"/>
                <w:b/>
                <w:iCs/>
              </w:rPr>
              <w:t>№ п/п</w:t>
            </w:r>
          </w:p>
        </w:tc>
        <w:tc>
          <w:tcPr>
            <w:tcW w:w="3933" w:type="dxa"/>
            <w:shd w:val="clear" w:color="auto" w:fill="auto"/>
          </w:tcPr>
          <w:p w:rsidR="006E6A9F" w:rsidRPr="006E6A9F" w:rsidRDefault="006E6A9F" w:rsidP="006E6A9F">
            <w:pPr>
              <w:spacing w:after="0"/>
              <w:rPr>
                <w:rFonts w:ascii="Times New Roman" w:eastAsia="Calibri" w:hAnsi="Times New Roman" w:cs="Times New Roman"/>
                <w:b/>
                <w:iCs/>
              </w:rPr>
            </w:pPr>
            <w:r w:rsidRPr="006E6A9F">
              <w:rPr>
                <w:rFonts w:ascii="Times New Roman" w:eastAsia="Calibri" w:hAnsi="Times New Roman" w:cs="Times New Roman"/>
                <w:b/>
                <w:iCs/>
              </w:rPr>
              <w:t xml:space="preserve">Прізвище, ім’я, по батькові </w:t>
            </w:r>
          </w:p>
        </w:tc>
        <w:tc>
          <w:tcPr>
            <w:tcW w:w="2643" w:type="dxa"/>
            <w:shd w:val="clear" w:color="auto" w:fill="auto"/>
          </w:tcPr>
          <w:p w:rsidR="006E6A9F" w:rsidRPr="006E6A9F" w:rsidRDefault="006E6A9F" w:rsidP="006E6A9F">
            <w:pPr>
              <w:spacing w:after="0"/>
              <w:rPr>
                <w:rFonts w:ascii="Times New Roman" w:eastAsia="Calibri" w:hAnsi="Times New Roman" w:cs="Times New Roman"/>
                <w:b/>
                <w:iCs/>
              </w:rPr>
            </w:pPr>
            <w:r w:rsidRPr="006E6A9F">
              <w:rPr>
                <w:rFonts w:ascii="Times New Roman" w:eastAsia="Calibri" w:hAnsi="Times New Roman" w:cs="Times New Roman"/>
                <w:b/>
                <w:iCs/>
              </w:rPr>
              <w:t>Місце проживання</w:t>
            </w:r>
          </w:p>
        </w:tc>
        <w:tc>
          <w:tcPr>
            <w:tcW w:w="2178" w:type="dxa"/>
            <w:shd w:val="clear" w:color="auto" w:fill="auto"/>
          </w:tcPr>
          <w:p w:rsidR="006E6A9F" w:rsidRPr="006E6A9F" w:rsidRDefault="006E6A9F" w:rsidP="006E6A9F">
            <w:pPr>
              <w:spacing w:after="0"/>
              <w:rPr>
                <w:rFonts w:ascii="Times New Roman" w:eastAsia="Calibri" w:hAnsi="Times New Roman" w:cs="Times New Roman"/>
                <w:b/>
                <w:iCs/>
              </w:rPr>
            </w:pPr>
            <w:r w:rsidRPr="006E6A9F">
              <w:rPr>
                <w:rFonts w:ascii="Times New Roman" w:eastAsia="Calibri" w:hAnsi="Times New Roman" w:cs="Times New Roman"/>
                <w:b/>
                <w:iCs/>
              </w:rPr>
              <w:t>Сума допомоги, грн.</w:t>
            </w:r>
          </w:p>
        </w:tc>
      </w:tr>
      <w:tr w:rsidR="006E6A9F" w:rsidRPr="006E6A9F" w:rsidTr="00D57BD0">
        <w:tc>
          <w:tcPr>
            <w:tcW w:w="817" w:type="dxa"/>
            <w:shd w:val="clear" w:color="auto" w:fill="auto"/>
          </w:tcPr>
          <w:p w:rsidR="006E6A9F" w:rsidRPr="006E6A9F" w:rsidRDefault="006E6A9F" w:rsidP="006E6A9F">
            <w:pPr>
              <w:spacing w:after="0"/>
              <w:rPr>
                <w:rFonts w:ascii="Times New Roman" w:eastAsia="Calibri" w:hAnsi="Times New Roman" w:cs="Times New Roman"/>
                <w:iCs/>
                <w:sz w:val="28"/>
                <w:szCs w:val="28"/>
              </w:rPr>
            </w:pPr>
            <w:r w:rsidRPr="006E6A9F">
              <w:rPr>
                <w:rFonts w:ascii="Times New Roman" w:eastAsia="Calibri" w:hAnsi="Times New Roman" w:cs="Times New Roman"/>
                <w:iCs/>
                <w:sz w:val="28"/>
                <w:szCs w:val="28"/>
              </w:rPr>
              <w:t>1</w:t>
            </w:r>
          </w:p>
        </w:tc>
        <w:tc>
          <w:tcPr>
            <w:tcW w:w="3933" w:type="dxa"/>
            <w:shd w:val="clear" w:color="auto" w:fill="auto"/>
          </w:tcPr>
          <w:p w:rsidR="006E6A9F" w:rsidRPr="006E6A9F" w:rsidRDefault="006E6A9F" w:rsidP="006E6A9F">
            <w:pPr>
              <w:spacing w:after="0"/>
              <w:rPr>
                <w:rFonts w:ascii="Times New Roman" w:eastAsia="Calibri" w:hAnsi="Times New Roman" w:cs="Times New Roman"/>
                <w:iCs/>
                <w:sz w:val="28"/>
                <w:szCs w:val="28"/>
              </w:rPr>
            </w:pPr>
            <w:proofErr w:type="spellStart"/>
            <w:r w:rsidRPr="006E6A9F">
              <w:rPr>
                <w:rFonts w:ascii="Times New Roman" w:eastAsia="Calibri" w:hAnsi="Times New Roman" w:cs="Times New Roman"/>
                <w:iCs/>
                <w:sz w:val="28"/>
                <w:szCs w:val="28"/>
              </w:rPr>
              <w:t>Красюк</w:t>
            </w:r>
            <w:proofErr w:type="spellEnd"/>
            <w:r w:rsidRPr="006E6A9F">
              <w:rPr>
                <w:rFonts w:ascii="Times New Roman" w:eastAsia="Calibri" w:hAnsi="Times New Roman" w:cs="Times New Roman"/>
                <w:iCs/>
                <w:sz w:val="28"/>
                <w:szCs w:val="28"/>
              </w:rPr>
              <w:t xml:space="preserve"> Софія Василівна </w:t>
            </w:r>
          </w:p>
        </w:tc>
        <w:tc>
          <w:tcPr>
            <w:tcW w:w="2643" w:type="dxa"/>
            <w:shd w:val="clear" w:color="auto" w:fill="auto"/>
          </w:tcPr>
          <w:p w:rsidR="006E6A9F" w:rsidRPr="006E6A9F" w:rsidRDefault="006E6A9F" w:rsidP="006E6A9F">
            <w:pPr>
              <w:spacing w:after="0"/>
              <w:rPr>
                <w:rFonts w:ascii="Times New Roman" w:eastAsia="Calibri" w:hAnsi="Times New Roman" w:cs="Times New Roman"/>
                <w:iCs/>
                <w:sz w:val="28"/>
                <w:szCs w:val="28"/>
              </w:rPr>
            </w:pPr>
            <w:r w:rsidRPr="006E6A9F">
              <w:rPr>
                <w:rFonts w:ascii="Times New Roman" w:eastAsia="Calibri" w:hAnsi="Times New Roman" w:cs="Times New Roman"/>
                <w:iCs/>
                <w:sz w:val="28"/>
                <w:szCs w:val="28"/>
              </w:rPr>
              <w:t>с. Студеники</w:t>
            </w:r>
          </w:p>
        </w:tc>
        <w:tc>
          <w:tcPr>
            <w:tcW w:w="2178" w:type="dxa"/>
            <w:shd w:val="clear" w:color="auto" w:fill="auto"/>
          </w:tcPr>
          <w:p w:rsidR="006E6A9F" w:rsidRPr="006E6A9F" w:rsidRDefault="006E6A9F" w:rsidP="006E6A9F">
            <w:pPr>
              <w:spacing w:after="0"/>
              <w:rPr>
                <w:rFonts w:ascii="Times New Roman" w:eastAsia="Calibri" w:hAnsi="Times New Roman" w:cs="Times New Roman"/>
                <w:iCs/>
                <w:sz w:val="28"/>
                <w:szCs w:val="28"/>
              </w:rPr>
            </w:pPr>
            <w:r w:rsidRPr="006E6A9F">
              <w:rPr>
                <w:rFonts w:ascii="Times New Roman" w:eastAsia="Calibri" w:hAnsi="Times New Roman" w:cs="Times New Roman"/>
                <w:iCs/>
                <w:sz w:val="28"/>
                <w:szCs w:val="28"/>
              </w:rPr>
              <w:t>5000,00</w:t>
            </w:r>
          </w:p>
        </w:tc>
      </w:tr>
      <w:tr w:rsidR="006E6A9F" w:rsidRPr="006E6A9F" w:rsidTr="00D57BD0">
        <w:tc>
          <w:tcPr>
            <w:tcW w:w="817" w:type="dxa"/>
            <w:shd w:val="clear" w:color="auto" w:fill="auto"/>
          </w:tcPr>
          <w:p w:rsidR="006E6A9F" w:rsidRPr="006E6A9F" w:rsidRDefault="006E6A9F" w:rsidP="006E6A9F">
            <w:pPr>
              <w:spacing w:after="0"/>
              <w:rPr>
                <w:rFonts w:ascii="Times New Roman" w:eastAsia="Calibri" w:hAnsi="Times New Roman" w:cs="Times New Roman"/>
                <w:iCs/>
                <w:sz w:val="28"/>
                <w:szCs w:val="28"/>
              </w:rPr>
            </w:pPr>
            <w:r w:rsidRPr="006E6A9F">
              <w:rPr>
                <w:rFonts w:ascii="Times New Roman" w:eastAsia="Calibri" w:hAnsi="Times New Roman" w:cs="Times New Roman"/>
                <w:iCs/>
                <w:sz w:val="28"/>
                <w:szCs w:val="28"/>
              </w:rPr>
              <w:t>2</w:t>
            </w:r>
          </w:p>
        </w:tc>
        <w:tc>
          <w:tcPr>
            <w:tcW w:w="3933" w:type="dxa"/>
            <w:shd w:val="clear" w:color="auto" w:fill="auto"/>
          </w:tcPr>
          <w:p w:rsidR="006E6A9F" w:rsidRPr="006E6A9F" w:rsidRDefault="006E6A9F" w:rsidP="006E6A9F">
            <w:pPr>
              <w:spacing w:after="0"/>
              <w:rPr>
                <w:rFonts w:ascii="Times New Roman" w:eastAsia="Calibri" w:hAnsi="Times New Roman" w:cs="Times New Roman"/>
                <w:i/>
                <w:iCs/>
                <w:sz w:val="24"/>
                <w:szCs w:val="24"/>
              </w:rPr>
            </w:pPr>
            <w:proofErr w:type="spellStart"/>
            <w:r w:rsidRPr="006E6A9F">
              <w:rPr>
                <w:rFonts w:ascii="Times New Roman" w:eastAsia="Calibri" w:hAnsi="Times New Roman" w:cs="Times New Roman"/>
                <w:iCs/>
                <w:sz w:val="28"/>
                <w:szCs w:val="28"/>
              </w:rPr>
              <w:t>Коркач</w:t>
            </w:r>
            <w:proofErr w:type="spellEnd"/>
            <w:r w:rsidRPr="006E6A9F">
              <w:rPr>
                <w:rFonts w:ascii="Times New Roman" w:eastAsia="Calibri" w:hAnsi="Times New Roman" w:cs="Times New Roman"/>
                <w:iCs/>
                <w:sz w:val="28"/>
                <w:szCs w:val="28"/>
              </w:rPr>
              <w:t xml:space="preserve"> Людмила Іванівна</w:t>
            </w:r>
          </w:p>
        </w:tc>
        <w:tc>
          <w:tcPr>
            <w:tcW w:w="2643" w:type="dxa"/>
            <w:shd w:val="clear" w:color="auto" w:fill="auto"/>
          </w:tcPr>
          <w:p w:rsidR="006E6A9F" w:rsidRPr="006E6A9F" w:rsidRDefault="006E6A9F" w:rsidP="006E6A9F">
            <w:pPr>
              <w:spacing w:after="0"/>
              <w:rPr>
                <w:rFonts w:ascii="Times New Roman" w:eastAsia="Calibri" w:hAnsi="Times New Roman" w:cs="Times New Roman"/>
                <w:iCs/>
                <w:sz w:val="28"/>
                <w:szCs w:val="28"/>
              </w:rPr>
            </w:pPr>
            <w:r w:rsidRPr="006E6A9F">
              <w:rPr>
                <w:rFonts w:ascii="Times New Roman" w:eastAsia="Calibri" w:hAnsi="Times New Roman" w:cs="Times New Roman"/>
                <w:iCs/>
                <w:sz w:val="28"/>
                <w:szCs w:val="28"/>
              </w:rPr>
              <w:t>с. Соснова</w:t>
            </w:r>
          </w:p>
        </w:tc>
        <w:tc>
          <w:tcPr>
            <w:tcW w:w="2178" w:type="dxa"/>
            <w:shd w:val="clear" w:color="auto" w:fill="auto"/>
          </w:tcPr>
          <w:p w:rsidR="006E6A9F" w:rsidRPr="006E6A9F" w:rsidRDefault="006E6A9F" w:rsidP="006E6A9F">
            <w:pPr>
              <w:spacing w:after="0"/>
              <w:rPr>
                <w:rFonts w:ascii="Times New Roman" w:eastAsia="Calibri" w:hAnsi="Times New Roman" w:cs="Times New Roman"/>
                <w:iCs/>
                <w:sz w:val="28"/>
                <w:szCs w:val="28"/>
              </w:rPr>
            </w:pPr>
            <w:r w:rsidRPr="006E6A9F">
              <w:rPr>
                <w:rFonts w:ascii="Times New Roman" w:eastAsia="Calibri" w:hAnsi="Times New Roman" w:cs="Times New Roman"/>
                <w:iCs/>
                <w:sz w:val="28"/>
                <w:szCs w:val="28"/>
              </w:rPr>
              <w:t>5000,00</w:t>
            </w:r>
          </w:p>
        </w:tc>
      </w:tr>
      <w:tr w:rsidR="006E6A9F" w:rsidRPr="006E6A9F" w:rsidTr="00D57BD0">
        <w:tc>
          <w:tcPr>
            <w:tcW w:w="817" w:type="dxa"/>
            <w:shd w:val="clear" w:color="auto" w:fill="auto"/>
          </w:tcPr>
          <w:p w:rsidR="006E6A9F" w:rsidRPr="006E6A9F" w:rsidRDefault="006E6A9F" w:rsidP="006E6A9F">
            <w:pPr>
              <w:spacing w:after="0"/>
              <w:rPr>
                <w:rFonts w:ascii="Times New Roman" w:eastAsia="Calibri" w:hAnsi="Times New Roman" w:cs="Times New Roman"/>
                <w:iCs/>
                <w:sz w:val="28"/>
                <w:szCs w:val="28"/>
              </w:rPr>
            </w:pPr>
            <w:r w:rsidRPr="006E6A9F">
              <w:rPr>
                <w:rFonts w:ascii="Times New Roman" w:eastAsia="Calibri" w:hAnsi="Times New Roman" w:cs="Times New Roman"/>
                <w:iCs/>
                <w:sz w:val="28"/>
                <w:szCs w:val="28"/>
              </w:rPr>
              <w:t>3</w:t>
            </w:r>
          </w:p>
        </w:tc>
        <w:tc>
          <w:tcPr>
            <w:tcW w:w="3933" w:type="dxa"/>
            <w:shd w:val="clear" w:color="auto" w:fill="auto"/>
          </w:tcPr>
          <w:p w:rsidR="006E6A9F" w:rsidRPr="006E6A9F" w:rsidRDefault="006E6A9F" w:rsidP="006E6A9F">
            <w:pPr>
              <w:spacing w:after="0"/>
              <w:rPr>
                <w:rFonts w:ascii="Times New Roman" w:eastAsia="Calibri" w:hAnsi="Times New Roman" w:cs="Times New Roman"/>
                <w:iCs/>
                <w:sz w:val="28"/>
                <w:szCs w:val="28"/>
              </w:rPr>
            </w:pPr>
            <w:proofErr w:type="spellStart"/>
            <w:r w:rsidRPr="006E6A9F">
              <w:rPr>
                <w:rFonts w:ascii="Times New Roman" w:eastAsia="Calibri" w:hAnsi="Times New Roman" w:cs="Times New Roman"/>
                <w:iCs/>
                <w:sz w:val="28"/>
                <w:szCs w:val="28"/>
              </w:rPr>
              <w:t>Спіжева</w:t>
            </w:r>
            <w:proofErr w:type="spellEnd"/>
            <w:r w:rsidRPr="006E6A9F">
              <w:rPr>
                <w:rFonts w:ascii="Times New Roman" w:eastAsia="Calibri" w:hAnsi="Times New Roman" w:cs="Times New Roman"/>
                <w:iCs/>
                <w:sz w:val="28"/>
                <w:szCs w:val="28"/>
              </w:rPr>
              <w:t xml:space="preserve">  Марія Олександрівна</w:t>
            </w:r>
          </w:p>
        </w:tc>
        <w:tc>
          <w:tcPr>
            <w:tcW w:w="2643" w:type="dxa"/>
            <w:shd w:val="clear" w:color="auto" w:fill="auto"/>
          </w:tcPr>
          <w:p w:rsidR="006E6A9F" w:rsidRPr="006E6A9F" w:rsidRDefault="006E6A9F" w:rsidP="006E6A9F">
            <w:pPr>
              <w:spacing w:after="0"/>
              <w:rPr>
                <w:rFonts w:ascii="Times New Roman" w:eastAsia="Calibri" w:hAnsi="Times New Roman" w:cs="Times New Roman"/>
                <w:iCs/>
                <w:sz w:val="28"/>
                <w:szCs w:val="28"/>
              </w:rPr>
            </w:pPr>
            <w:r w:rsidRPr="006E6A9F">
              <w:rPr>
                <w:rFonts w:ascii="Times New Roman" w:eastAsia="Calibri" w:hAnsi="Times New Roman" w:cs="Times New Roman"/>
                <w:iCs/>
                <w:sz w:val="28"/>
                <w:szCs w:val="28"/>
              </w:rPr>
              <w:t>с. Студеники</w:t>
            </w:r>
          </w:p>
        </w:tc>
        <w:tc>
          <w:tcPr>
            <w:tcW w:w="2178" w:type="dxa"/>
            <w:shd w:val="clear" w:color="auto" w:fill="auto"/>
          </w:tcPr>
          <w:p w:rsidR="006E6A9F" w:rsidRPr="006E6A9F" w:rsidRDefault="006E6A9F" w:rsidP="006E6A9F">
            <w:pPr>
              <w:spacing w:after="0"/>
              <w:rPr>
                <w:rFonts w:ascii="Times New Roman" w:eastAsia="Calibri" w:hAnsi="Times New Roman" w:cs="Times New Roman"/>
                <w:iCs/>
                <w:sz w:val="28"/>
                <w:szCs w:val="28"/>
              </w:rPr>
            </w:pPr>
            <w:r w:rsidRPr="006E6A9F">
              <w:rPr>
                <w:rFonts w:ascii="Times New Roman" w:eastAsia="Calibri" w:hAnsi="Times New Roman" w:cs="Times New Roman"/>
                <w:iCs/>
                <w:sz w:val="28"/>
                <w:szCs w:val="28"/>
              </w:rPr>
              <w:t>5000,00</w:t>
            </w:r>
          </w:p>
        </w:tc>
      </w:tr>
      <w:tr w:rsidR="006E6A9F" w:rsidRPr="006E6A9F" w:rsidTr="00D57BD0">
        <w:tc>
          <w:tcPr>
            <w:tcW w:w="817" w:type="dxa"/>
            <w:shd w:val="clear" w:color="auto" w:fill="auto"/>
          </w:tcPr>
          <w:p w:rsidR="006E6A9F" w:rsidRPr="006E6A9F" w:rsidRDefault="006E6A9F" w:rsidP="006E6A9F">
            <w:pPr>
              <w:spacing w:after="0"/>
              <w:rPr>
                <w:rFonts w:ascii="Times New Roman" w:eastAsia="Calibri" w:hAnsi="Times New Roman" w:cs="Times New Roman"/>
                <w:iCs/>
                <w:sz w:val="28"/>
                <w:szCs w:val="28"/>
              </w:rPr>
            </w:pPr>
            <w:r w:rsidRPr="006E6A9F">
              <w:rPr>
                <w:rFonts w:ascii="Times New Roman" w:eastAsia="Calibri" w:hAnsi="Times New Roman" w:cs="Times New Roman"/>
                <w:iCs/>
                <w:sz w:val="28"/>
                <w:szCs w:val="28"/>
              </w:rPr>
              <w:t>4</w:t>
            </w:r>
          </w:p>
        </w:tc>
        <w:tc>
          <w:tcPr>
            <w:tcW w:w="3933" w:type="dxa"/>
            <w:shd w:val="clear" w:color="auto" w:fill="auto"/>
          </w:tcPr>
          <w:p w:rsidR="006E6A9F" w:rsidRPr="006E6A9F" w:rsidRDefault="006E6A9F" w:rsidP="006E6A9F">
            <w:pPr>
              <w:spacing w:after="0"/>
              <w:rPr>
                <w:rFonts w:ascii="Times New Roman" w:eastAsia="Calibri" w:hAnsi="Times New Roman" w:cs="Times New Roman"/>
                <w:iCs/>
                <w:sz w:val="28"/>
                <w:szCs w:val="28"/>
              </w:rPr>
            </w:pPr>
            <w:proofErr w:type="spellStart"/>
            <w:r w:rsidRPr="006E6A9F">
              <w:rPr>
                <w:rFonts w:ascii="Times New Roman" w:eastAsia="Calibri" w:hAnsi="Times New Roman" w:cs="Times New Roman"/>
                <w:iCs/>
                <w:sz w:val="28"/>
                <w:szCs w:val="28"/>
              </w:rPr>
              <w:t>Усик</w:t>
            </w:r>
            <w:proofErr w:type="spellEnd"/>
            <w:r w:rsidRPr="006E6A9F">
              <w:rPr>
                <w:rFonts w:ascii="Times New Roman" w:eastAsia="Calibri" w:hAnsi="Times New Roman" w:cs="Times New Roman"/>
                <w:iCs/>
                <w:sz w:val="28"/>
                <w:szCs w:val="28"/>
              </w:rPr>
              <w:t xml:space="preserve"> Інна Петрівна</w:t>
            </w:r>
          </w:p>
        </w:tc>
        <w:tc>
          <w:tcPr>
            <w:tcW w:w="2643" w:type="dxa"/>
            <w:shd w:val="clear" w:color="auto" w:fill="auto"/>
          </w:tcPr>
          <w:p w:rsidR="006E6A9F" w:rsidRPr="006E6A9F" w:rsidRDefault="006E6A9F" w:rsidP="006E6A9F">
            <w:pPr>
              <w:spacing w:after="0"/>
              <w:rPr>
                <w:rFonts w:ascii="Times New Roman" w:eastAsia="Calibri" w:hAnsi="Times New Roman" w:cs="Times New Roman"/>
                <w:iCs/>
                <w:sz w:val="28"/>
                <w:szCs w:val="28"/>
              </w:rPr>
            </w:pPr>
            <w:r w:rsidRPr="006E6A9F">
              <w:rPr>
                <w:rFonts w:ascii="Times New Roman" w:eastAsia="Calibri" w:hAnsi="Times New Roman" w:cs="Times New Roman"/>
                <w:iCs/>
                <w:sz w:val="28"/>
                <w:szCs w:val="28"/>
              </w:rPr>
              <w:t xml:space="preserve">с. </w:t>
            </w:r>
            <w:proofErr w:type="spellStart"/>
            <w:r w:rsidRPr="006E6A9F">
              <w:rPr>
                <w:rFonts w:ascii="Times New Roman" w:eastAsia="Calibri" w:hAnsi="Times New Roman" w:cs="Times New Roman"/>
                <w:iCs/>
                <w:sz w:val="28"/>
                <w:szCs w:val="28"/>
              </w:rPr>
              <w:t>Сомкова</w:t>
            </w:r>
            <w:proofErr w:type="spellEnd"/>
            <w:r w:rsidRPr="006E6A9F">
              <w:rPr>
                <w:rFonts w:ascii="Times New Roman" w:eastAsia="Calibri" w:hAnsi="Times New Roman" w:cs="Times New Roman"/>
                <w:iCs/>
                <w:sz w:val="28"/>
                <w:szCs w:val="28"/>
              </w:rPr>
              <w:t xml:space="preserve"> Долина</w:t>
            </w:r>
          </w:p>
        </w:tc>
        <w:tc>
          <w:tcPr>
            <w:tcW w:w="2178" w:type="dxa"/>
            <w:shd w:val="clear" w:color="auto" w:fill="auto"/>
          </w:tcPr>
          <w:p w:rsidR="006E6A9F" w:rsidRPr="006E6A9F" w:rsidRDefault="006E6A9F" w:rsidP="006E6A9F">
            <w:pPr>
              <w:spacing w:after="0"/>
              <w:rPr>
                <w:rFonts w:ascii="Times New Roman" w:eastAsia="Calibri" w:hAnsi="Times New Roman" w:cs="Times New Roman"/>
                <w:iCs/>
                <w:sz w:val="28"/>
                <w:szCs w:val="28"/>
              </w:rPr>
            </w:pPr>
            <w:r w:rsidRPr="006E6A9F">
              <w:rPr>
                <w:rFonts w:ascii="Times New Roman" w:eastAsia="Calibri" w:hAnsi="Times New Roman" w:cs="Times New Roman"/>
                <w:iCs/>
                <w:sz w:val="28"/>
                <w:szCs w:val="28"/>
              </w:rPr>
              <w:t>5000,00</w:t>
            </w:r>
          </w:p>
        </w:tc>
      </w:tr>
      <w:tr w:rsidR="006E6A9F" w:rsidRPr="006E6A9F" w:rsidTr="00D57BD0">
        <w:tc>
          <w:tcPr>
            <w:tcW w:w="817" w:type="dxa"/>
            <w:shd w:val="clear" w:color="auto" w:fill="auto"/>
          </w:tcPr>
          <w:p w:rsidR="006E6A9F" w:rsidRPr="006E6A9F" w:rsidRDefault="006E6A9F" w:rsidP="006E6A9F">
            <w:pPr>
              <w:spacing w:after="0"/>
              <w:rPr>
                <w:rFonts w:ascii="Times New Roman" w:eastAsia="Calibri" w:hAnsi="Times New Roman" w:cs="Times New Roman"/>
                <w:iCs/>
                <w:sz w:val="28"/>
                <w:szCs w:val="28"/>
              </w:rPr>
            </w:pPr>
            <w:r w:rsidRPr="006E6A9F">
              <w:rPr>
                <w:rFonts w:ascii="Times New Roman" w:eastAsia="Calibri" w:hAnsi="Times New Roman" w:cs="Times New Roman"/>
                <w:iCs/>
                <w:sz w:val="28"/>
                <w:szCs w:val="28"/>
              </w:rPr>
              <w:t>5</w:t>
            </w:r>
          </w:p>
        </w:tc>
        <w:tc>
          <w:tcPr>
            <w:tcW w:w="3933" w:type="dxa"/>
            <w:shd w:val="clear" w:color="auto" w:fill="auto"/>
          </w:tcPr>
          <w:p w:rsidR="006E6A9F" w:rsidRPr="006E6A9F" w:rsidRDefault="006E6A9F" w:rsidP="006E6A9F">
            <w:pPr>
              <w:spacing w:after="0"/>
              <w:rPr>
                <w:rFonts w:ascii="Times New Roman" w:eastAsia="Calibri" w:hAnsi="Times New Roman" w:cs="Times New Roman"/>
                <w:iCs/>
                <w:sz w:val="28"/>
                <w:szCs w:val="28"/>
              </w:rPr>
            </w:pPr>
            <w:r w:rsidRPr="006E6A9F">
              <w:rPr>
                <w:rFonts w:ascii="Times New Roman" w:eastAsia="Calibri" w:hAnsi="Times New Roman" w:cs="Times New Roman"/>
                <w:iCs/>
                <w:sz w:val="28"/>
                <w:szCs w:val="28"/>
              </w:rPr>
              <w:t>Петрик Ольга Павлівна</w:t>
            </w:r>
          </w:p>
        </w:tc>
        <w:tc>
          <w:tcPr>
            <w:tcW w:w="2643" w:type="dxa"/>
            <w:shd w:val="clear" w:color="auto" w:fill="auto"/>
          </w:tcPr>
          <w:p w:rsidR="006E6A9F" w:rsidRPr="006E6A9F" w:rsidRDefault="006E6A9F" w:rsidP="006E6A9F">
            <w:pPr>
              <w:spacing w:after="0"/>
              <w:rPr>
                <w:rFonts w:ascii="Times New Roman" w:eastAsia="Calibri" w:hAnsi="Times New Roman" w:cs="Times New Roman"/>
                <w:iCs/>
                <w:sz w:val="28"/>
                <w:szCs w:val="28"/>
              </w:rPr>
            </w:pPr>
            <w:r w:rsidRPr="006E6A9F">
              <w:rPr>
                <w:rFonts w:ascii="Times New Roman" w:eastAsia="Calibri" w:hAnsi="Times New Roman" w:cs="Times New Roman"/>
                <w:iCs/>
                <w:sz w:val="28"/>
                <w:szCs w:val="28"/>
              </w:rPr>
              <w:t>с. Студеники</w:t>
            </w:r>
          </w:p>
        </w:tc>
        <w:tc>
          <w:tcPr>
            <w:tcW w:w="2178" w:type="dxa"/>
            <w:shd w:val="clear" w:color="auto" w:fill="auto"/>
          </w:tcPr>
          <w:p w:rsidR="006E6A9F" w:rsidRPr="006E6A9F" w:rsidRDefault="006E6A9F" w:rsidP="006E6A9F">
            <w:pPr>
              <w:spacing w:after="0"/>
              <w:rPr>
                <w:rFonts w:ascii="Times New Roman" w:eastAsia="Calibri" w:hAnsi="Times New Roman" w:cs="Times New Roman"/>
                <w:iCs/>
                <w:sz w:val="28"/>
                <w:szCs w:val="28"/>
              </w:rPr>
            </w:pPr>
            <w:r w:rsidRPr="006E6A9F">
              <w:rPr>
                <w:rFonts w:ascii="Times New Roman" w:eastAsia="Calibri" w:hAnsi="Times New Roman" w:cs="Times New Roman"/>
                <w:iCs/>
                <w:sz w:val="28"/>
                <w:szCs w:val="28"/>
              </w:rPr>
              <w:t>2000,00</w:t>
            </w:r>
          </w:p>
        </w:tc>
      </w:tr>
      <w:tr w:rsidR="006E6A9F" w:rsidRPr="006E6A9F" w:rsidTr="00D57BD0">
        <w:tc>
          <w:tcPr>
            <w:tcW w:w="817" w:type="dxa"/>
            <w:shd w:val="clear" w:color="auto" w:fill="auto"/>
          </w:tcPr>
          <w:p w:rsidR="006E6A9F" w:rsidRPr="006E6A9F" w:rsidRDefault="006E6A9F" w:rsidP="006E6A9F">
            <w:pPr>
              <w:spacing w:after="0"/>
              <w:rPr>
                <w:rFonts w:ascii="Times New Roman" w:eastAsia="Calibri" w:hAnsi="Times New Roman" w:cs="Times New Roman"/>
                <w:iCs/>
                <w:sz w:val="28"/>
                <w:szCs w:val="28"/>
              </w:rPr>
            </w:pPr>
            <w:r w:rsidRPr="006E6A9F">
              <w:rPr>
                <w:rFonts w:ascii="Times New Roman" w:eastAsia="Calibri" w:hAnsi="Times New Roman" w:cs="Times New Roman"/>
                <w:iCs/>
                <w:sz w:val="28"/>
                <w:szCs w:val="28"/>
              </w:rPr>
              <w:t>6</w:t>
            </w:r>
          </w:p>
        </w:tc>
        <w:tc>
          <w:tcPr>
            <w:tcW w:w="3933" w:type="dxa"/>
            <w:shd w:val="clear" w:color="auto" w:fill="auto"/>
          </w:tcPr>
          <w:p w:rsidR="006E6A9F" w:rsidRPr="006E6A9F" w:rsidRDefault="006E6A9F" w:rsidP="006E6A9F">
            <w:pPr>
              <w:spacing w:after="0"/>
              <w:rPr>
                <w:rFonts w:ascii="Times New Roman" w:eastAsia="Calibri" w:hAnsi="Times New Roman" w:cs="Times New Roman"/>
                <w:iCs/>
                <w:sz w:val="28"/>
                <w:szCs w:val="28"/>
              </w:rPr>
            </w:pPr>
            <w:proofErr w:type="spellStart"/>
            <w:r w:rsidRPr="006E6A9F">
              <w:rPr>
                <w:rFonts w:ascii="Times New Roman" w:eastAsia="Calibri" w:hAnsi="Times New Roman" w:cs="Times New Roman"/>
                <w:iCs/>
                <w:sz w:val="28"/>
                <w:szCs w:val="28"/>
              </w:rPr>
              <w:t>Лой</w:t>
            </w:r>
            <w:proofErr w:type="spellEnd"/>
            <w:r w:rsidRPr="006E6A9F">
              <w:rPr>
                <w:rFonts w:ascii="Times New Roman" w:eastAsia="Calibri" w:hAnsi="Times New Roman" w:cs="Times New Roman"/>
                <w:iCs/>
                <w:sz w:val="28"/>
                <w:szCs w:val="28"/>
              </w:rPr>
              <w:t xml:space="preserve"> Микола Анатолійович</w:t>
            </w:r>
          </w:p>
        </w:tc>
        <w:tc>
          <w:tcPr>
            <w:tcW w:w="2643" w:type="dxa"/>
            <w:shd w:val="clear" w:color="auto" w:fill="auto"/>
          </w:tcPr>
          <w:p w:rsidR="006E6A9F" w:rsidRPr="006E6A9F" w:rsidRDefault="006E6A9F" w:rsidP="006E6A9F">
            <w:pPr>
              <w:spacing w:after="0"/>
              <w:rPr>
                <w:rFonts w:ascii="Times New Roman" w:eastAsia="Calibri" w:hAnsi="Times New Roman" w:cs="Times New Roman"/>
                <w:iCs/>
                <w:sz w:val="28"/>
                <w:szCs w:val="28"/>
              </w:rPr>
            </w:pPr>
            <w:r w:rsidRPr="006E6A9F">
              <w:rPr>
                <w:rFonts w:ascii="Times New Roman" w:eastAsia="Calibri" w:hAnsi="Times New Roman" w:cs="Times New Roman"/>
                <w:iCs/>
                <w:sz w:val="28"/>
                <w:szCs w:val="28"/>
              </w:rPr>
              <w:t>с. Студеники</w:t>
            </w:r>
          </w:p>
        </w:tc>
        <w:tc>
          <w:tcPr>
            <w:tcW w:w="2178" w:type="dxa"/>
            <w:shd w:val="clear" w:color="auto" w:fill="auto"/>
          </w:tcPr>
          <w:p w:rsidR="006E6A9F" w:rsidRPr="006E6A9F" w:rsidRDefault="006E6A9F" w:rsidP="006E6A9F">
            <w:pPr>
              <w:spacing w:after="0"/>
              <w:rPr>
                <w:rFonts w:ascii="Times New Roman" w:eastAsia="Calibri" w:hAnsi="Times New Roman" w:cs="Times New Roman"/>
                <w:iCs/>
                <w:sz w:val="28"/>
                <w:szCs w:val="28"/>
              </w:rPr>
            </w:pPr>
            <w:r w:rsidRPr="006E6A9F">
              <w:rPr>
                <w:rFonts w:ascii="Times New Roman" w:eastAsia="Calibri" w:hAnsi="Times New Roman" w:cs="Times New Roman"/>
                <w:iCs/>
                <w:sz w:val="28"/>
                <w:szCs w:val="28"/>
              </w:rPr>
              <w:t>5000,00</w:t>
            </w:r>
          </w:p>
        </w:tc>
      </w:tr>
      <w:tr w:rsidR="006E6A9F" w:rsidRPr="006E6A9F" w:rsidTr="00D57BD0">
        <w:tc>
          <w:tcPr>
            <w:tcW w:w="817" w:type="dxa"/>
            <w:shd w:val="clear" w:color="auto" w:fill="auto"/>
          </w:tcPr>
          <w:p w:rsidR="006E6A9F" w:rsidRPr="006E6A9F" w:rsidRDefault="006E6A9F" w:rsidP="006E6A9F">
            <w:pPr>
              <w:spacing w:after="0"/>
              <w:rPr>
                <w:rFonts w:ascii="Times New Roman" w:eastAsia="Calibri" w:hAnsi="Times New Roman" w:cs="Times New Roman"/>
                <w:iCs/>
                <w:sz w:val="28"/>
                <w:szCs w:val="28"/>
              </w:rPr>
            </w:pPr>
            <w:r w:rsidRPr="006E6A9F">
              <w:rPr>
                <w:rFonts w:ascii="Times New Roman" w:eastAsia="Calibri" w:hAnsi="Times New Roman" w:cs="Times New Roman"/>
                <w:iCs/>
                <w:sz w:val="28"/>
                <w:szCs w:val="28"/>
              </w:rPr>
              <w:t>7</w:t>
            </w:r>
          </w:p>
        </w:tc>
        <w:tc>
          <w:tcPr>
            <w:tcW w:w="3933" w:type="dxa"/>
            <w:shd w:val="clear" w:color="auto" w:fill="auto"/>
          </w:tcPr>
          <w:p w:rsidR="006E6A9F" w:rsidRPr="006E6A9F" w:rsidRDefault="006E6A9F" w:rsidP="006E6A9F">
            <w:pPr>
              <w:spacing w:after="0"/>
              <w:rPr>
                <w:rFonts w:ascii="Times New Roman" w:eastAsia="Calibri" w:hAnsi="Times New Roman" w:cs="Times New Roman"/>
                <w:iCs/>
                <w:sz w:val="28"/>
                <w:szCs w:val="28"/>
              </w:rPr>
            </w:pPr>
            <w:proofErr w:type="spellStart"/>
            <w:r w:rsidRPr="006E6A9F">
              <w:rPr>
                <w:rFonts w:ascii="Times New Roman" w:eastAsia="Calibri" w:hAnsi="Times New Roman" w:cs="Times New Roman"/>
                <w:iCs/>
                <w:sz w:val="28"/>
                <w:szCs w:val="28"/>
              </w:rPr>
              <w:t>Ляннік</w:t>
            </w:r>
            <w:proofErr w:type="spellEnd"/>
            <w:r w:rsidRPr="006E6A9F">
              <w:rPr>
                <w:rFonts w:ascii="Times New Roman" w:eastAsia="Calibri" w:hAnsi="Times New Roman" w:cs="Times New Roman"/>
                <w:iCs/>
                <w:sz w:val="28"/>
                <w:szCs w:val="28"/>
              </w:rPr>
              <w:t xml:space="preserve">  Леонід Петрович</w:t>
            </w:r>
          </w:p>
        </w:tc>
        <w:tc>
          <w:tcPr>
            <w:tcW w:w="2643" w:type="dxa"/>
            <w:shd w:val="clear" w:color="auto" w:fill="auto"/>
          </w:tcPr>
          <w:p w:rsidR="006E6A9F" w:rsidRPr="006E6A9F" w:rsidRDefault="006E6A9F" w:rsidP="006E6A9F">
            <w:pPr>
              <w:spacing w:after="0"/>
              <w:rPr>
                <w:rFonts w:ascii="Times New Roman" w:eastAsia="Calibri" w:hAnsi="Times New Roman" w:cs="Times New Roman"/>
                <w:iCs/>
                <w:sz w:val="28"/>
                <w:szCs w:val="28"/>
              </w:rPr>
            </w:pPr>
            <w:r w:rsidRPr="006E6A9F">
              <w:rPr>
                <w:rFonts w:ascii="Times New Roman" w:eastAsia="Calibri" w:hAnsi="Times New Roman" w:cs="Times New Roman"/>
                <w:iCs/>
                <w:sz w:val="28"/>
                <w:szCs w:val="28"/>
              </w:rPr>
              <w:t>с. Переяславське</w:t>
            </w:r>
          </w:p>
        </w:tc>
        <w:tc>
          <w:tcPr>
            <w:tcW w:w="2178" w:type="dxa"/>
            <w:shd w:val="clear" w:color="auto" w:fill="auto"/>
          </w:tcPr>
          <w:p w:rsidR="006E6A9F" w:rsidRPr="006E6A9F" w:rsidRDefault="006E6A9F" w:rsidP="006E6A9F">
            <w:pPr>
              <w:spacing w:after="0"/>
              <w:rPr>
                <w:rFonts w:ascii="Times New Roman" w:eastAsia="Calibri" w:hAnsi="Times New Roman" w:cs="Times New Roman"/>
                <w:iCs/>
                <w:sz w:val="28"/>
                <w:szCs w:val="28"/>
              </w:rPr>
            </w:pPr>
            <w:r w:rsidRPr="006E6A9F">
              <w:rPr>
                <w:rFonts w:ascii="Times New Roman" w:eastAsia="Calibri" w:hAnsi="Times New Roman" w:cs="Times New Roman"/>
                <w:iCs/>
                <w:sz w:val="28"/>
                <w:szCs w:val="28"/>
              </w:rPr>
              <w:t>3000,00</w:t>
            </w:r>
          </w:p>
        </w:tc>
      </w:tr>
      <w:tr w:rsidR="006E6A9F" w:rsidRPr="006E6A9F" w:rsidTr="00D57BD0">
        <w:tc>
          <w:tcPr>
            <w:tcW w:w="817" w:type="dxa"/>
            <w:shd w:val="clear" w:color="auto" w:fill="auto"/>
          </w:tcPr>
          <w:p w:rsidR="006E6A9F" w:rsidRPr="006E6A9F" w:rsidRDefault="006E6A9F" w:rsidP="006E6A9F">
            <w:pPr>
              <w:spacing w:after="0"/>
              <w:rPr>
                <w:rFonts w:ascii="Times New Roman" w:eastAsia="Calibri" w:hAnsi="Times New Roman" w:cs="Times New Roman"/>
                <w:iCs/>
                <w:sz w:val="28"/>
                <w:szCs w:val="28"/>
              </w:rPr>
            </w:pPr>
          </w:p>
        </w:tc>
        <w:tc>
          <w:tcPr>
            <w:tcW w:w="3933" w:type="dxa"/>
            <w:shd w:val="clear" w:color="auto" w:fill="auto"/>
          </w:tcPr>
          <w:p w:rsidR="006E6A9F" w:rsidRPr="006E6A9F" w:rsidRDefault="006E6A9F" w:rsidP="006E6A9F">
            <w:pPr>
              <w:spacing w:after="0"/>
              <w:rPr>
                <w:rFonts w:ascii="Times New Roman" w:eastAsia="Calibri" w:hAnsi="Times New Roman" w:cs="Times New Roman"/>
                <w:iCs/>
                <w:sz w:val="28"/>
                <w:szCs w:val="28"/>
              </w:rPr>
            </w:pPr>
          </w:p>
        </w:tc>
        <w:tc>
          <w:tcPr>
            <w:tcW w:w="2643" w:type="dxa"/>
            <w:shd w:val="clear" w:color="auto" w:fill="auto"/>
          </w:tcPr>
          <w:p w:rsidR="006E6A9F" w:rsidRPr="006E6A9F" w:rsidRDefault="006E6A9F" w:rsidP="006E6A9F">
            <w:pPr>
              <w:spacing w:after="0"/>
              <w:rPr>
                <w:rFonts w:ascii="Times New Roman" w:eastAsia="Calibri" w:hAnsi="Times New Roman" w:cs="Times New Roman"/>
                <w:iCs/>
                <w:sz w:val="28"/>
                <w:szCs w:val="28"/>
              </w:rPr>
            </w:pPr>
          </w:p>
        </w:tc>
        <w:tc>
          <w:tcPr>
            <w:tcW w:w="2178" w:type="dxa"/>
            <w:shd w:val="clear" w:color="auto" w:fill="auto"/>
          </w:tcPr>
          <w:p w:rsidR="006E6A9F" w:rsidRPr="006E6A9F" w:rsidRDefault="006E6A9F" w:rsidP="006E6A9F">
            <w:pPr>
              <w:spacing w:after="0"/>
              <w:rPr>
                <w:rFonts w:ascii="Times New Roman" w:eastAsia="Calibri" w:hAnsi="Times New Roman" w:cs="Times New Roman"/>
                <w:iCs/>
                <w:sz w:val="28"/>
                <w:szCs w:val="28"/>
              </w:rPr>
            </w:pPr>
          </w:p>
        </w:tc>
      </w:tr>
      <w:tr w:rsidR="006E6A9F" w:rsidRPr="006E6A9F" w:rsidTr="00D57BD0">
        <w:tc>
          <w:tcPr>
            <w:tcW w:w="817" w:type="dxa"/>
            <w:shd w:val="clear" w:color="auto" w:fill="auto"/>
          </w:tcPr>
          <w:p w:rsidR="006E6A9F" w:rsidRPr="006E6A9F" w:rsidRDefault="006E6A9F" w:rsidP="006E6A9F">
            <w:pPr>
              <w:spacing w:after="0"/>
              <w:rPr>
                <w:rFonts w:ascii="Times New Roman" w:eastAsia="Calibri" w:hAnsi="Times New Roman" w:cs="Times New Roman"/>
                <w:iCs/>
                <w:sz w:val="28"/>
                <w:szCs w:val="28"/>
              </w:rPr>
            </w:pPr>
          </w:p>
        </w:tc>
        <w:tc>
          <w:tcPr>
            <w:tcW w:w="3933" w:type="dxa"/>
            <w:shd w:val="clear" w:color="auto" w:fill="auto"/>
          </w:tcPr>
          <w:p w:rsidR="006E6A9F" w:rsidRPr="006E6A9F" w:rsidRDefault="006E6A9F" w:rsidP="006E6A9F">
            <w:pPr>
              <w:spacing w:after="0"/>
              <w:rPr>
                <w:rFonts w:ascii="Times New Roman" w:eastAsia="Calibri" w:hAnsi="Times New Roman" w:cs="Times New Roman"/>
                <w:i/>
                <w:iCs/>
              </w:rPr>
            </w:pPr>
          </w:p>
        </w:tc>
        <w:tc>
          <w:tcPr>
            <w:tcW w:w="2643" w:type="dxa"/>
            <w:shd w:val="clear" w:color="auto" w:fill="auto"/>
          </w:tcPr>
          <w:p w:rsidR="006E6A9F" w:rsidRPr="006E6A9F" w:rsidRDefault="006E6A9F" w:rsidP="006E6A9F">
            <w:pPr>
              <w:spacing w:after="0"/>
              <w:rPr>
                <w:rFonts w:ascii="Times New Roman" w:eastAsia="Calibri" w:hAnsi="Times New Roman" w:cs="Times New Roman"/>
                <w:iCs/>
                <w:sz w:val="28"/>
                <w:szCs w:val="28"/>
              </w:rPr>
            </w:pPr>
          </w:p>
        </w:tc>
        <w:tc>
          <w:tcPr>
            <w:tcW w:w="2178" w:type="dxa"/>
            <w:shd w:val="clear" w:color="auto" w:fill="auto"/>
          </w:tcPr>
          <w:p w:rsidR="006E6A9F" w:rsidRPr="006E6A9F" w:rsidRDefault="006E6A9F" w:rsidP="006E6A9F">
            <w:pPr>
              <w:spacing w:after="0"/>
              <w:rPr>
                <w:rFonts w:ascii="Times New Roman" w:eastAsia="Calibri" w:hAnsi="Times New Roman" w:cs="Times New Roman"/>
                <w:iCs/>
                <w:sz w:val="28"/>
                <w:szCs w:val="28"/>
              </w:rPr>
            </w:pPr>
          </w:p>
        </w:tc>
      </w:tr>
      <w:tr w:rsidR="006E6A9F" w:rsidRPr="006E6A9F" w:rsidTr="00D57BD0">
        <w:tc>
          <w:tcPr>
            <w:tcW w:w="817" w:type="dxa"/>
            <w:shd w:val="clear" w:color="auto" w:fill="auto"/>
          </w:tcPr>
          <w:p w:rsidR="006E6A9F" w:rsidRPr="006E6A9F" w:rsidRDefault="006E6A9F" w:rsidP="006E6A9F">
            <w:pPr>
              <w:spacing w:after="0"/>
              <w:rPr>
                <w:rFonts w:ascii="Times New Roman" w:eastAsia="Calibri" w:hAnsi="Times New Roman" w:cs="Times New Roman"/>
                <w:iCs/>
                <w:sz w:val="28"/>
                <w:szCs w:val="28"/>
              </w:rPr>
            </w:pPr>
          </w:p>
        </w:tc>
        <w:tc>
          <w:tcPr>
            <w:tcW w:w="3933" w:type="dxa"/>
            <w:shd w:val="clear" w:color="auto" w:fill="auto"/>
          </w:tcPr>
          <w:p w:rsidR="006E6A9F" w:rsidRPr="006E6A9F" w:rsidRDefault="006E6A9F" w:rsidP="006E6A9F">
            <w:pPr>
              <w:spacing w:after="0"/>
              <w:rPr>
                <w:rFonts w:ascii="Times New Roman" w:eastAsia="Calibri" w:hAnsi="Times New Roman" w:cs="Times New Roman"/>
                <w:i/>
                <w:iCs/>
              </w:rPr>
            </w:pPr>
          </w:p>
        </w:tc>
        <w:tc>
          <w:tcPr>
            <w:tcW w:w="2643" w:type="dxa"/>
            <w:shd w:val="clear" w:color="auto" w:fill="auto"/>
          </w:tcPr>
          <w:p w:rsidR="006E6A9F" w:rsidRPr="006E6A9F" w:rsidRDefault="006E6A9F" w:rsidP="006E6A9F">
            <w:pPr>
              <w:spacing w:after="0"/>
              <w:rPr>
                <w:rFonts w:ascii="Times New Roman" w:eastAsia="Calibri" w:hAnsi="Times New Roman" w:cs="Times New Roman"/>
                <w:iCs/>
                <w:sz w:val="28"/>
                <w:szCs w:val="28"/>
              </w:rPr>
            </w:pPr>
          </w:p>
        </w:tc>
        <w:tc>
          <w:tcPr>
            <w:tcW w:w="2178" w:type="dxa"/>
            <w:shd w:val="clear" w:color="auto" w:fill="auto"/>
          </w:tcPr>
          <w:p w:rsidR="006E6A9F" w:rsidRPr="006E6A9F" w:rsidRDefault="006E6A9F" w:rsidP="006E6A9F">
            <w:pPr>
              <w:spacing w:after="0"/>
              <w:rPr>
                <w:rFonts w:ascii="Times New Roman" w:eastAsia="Calibri" w:hAnsi="Times New Roman" w:cs="Times New Roman"/>
                <w:iCs/>
                <w:sz w:val="28"/>
                <w:szCs w:val="28"/>
              </w:rPr>
            </w:pPr>
          </w:p>
        </w:tc>
      </w:tr>
      <w:tr w:rsidR="006E6A9F" w:rsidRPr="006E6A9F" w:rsidTr="00D57BD0">
        <w:tc>
          <w:tcPr>
            <w:tcW w:w="817" w:type="dxa"/>
            <w:shd w:val="clear" w:color="auto" w:fill="auto"/>
          </w:tcPr>
          <w:p w:rsidR="006E6A9F" w:rsidRPr="006E6A9F" w:rsidRDefault="006E6A9F" w:rsidP="006E6A9F">
            <w:pPr>
              <w:spacing w:after="0"/>
              <w:rPr>
                <w:rFonts w:ascii="Times New Roman" w:eastAsia="Calibri" w:hAnsi="Times New Roman" w:cs="Times New Roman"/>
                <w:iCs/>
                <w:sz w:val="28"/>
                <w:szCs w:val="28"/>
              </w:rPr>
            </w:pPr>
          </w:p>
        </w:tc>
        <w:tc>
          <w:tcPr>
            <w:tcW w:w="3933" w:type="dxa"/>
            <w:shd w:val="clear" w:color="auto" w:fill="auto"/>
          </w:tcPr>
          <w:p w:rsidR="006E6A9F" w:rsidRPr="006E6A9F" w:rsidRDefault="006E6A9F" w:rsidP="006E6A9F">
            <w:pPr>
              <w:spacing w:after="0"/>
              <w:rPr>
                <w:rFonts w:ascii="Times New Roman" w:eastAsia="Calibri" w:hAnsi="Times New Roman" w:cs="Times New Roman"/>
                <w:iCs/>
                <w:sz w:val="28"/>
                <w:szCs w:val="28"/>
              </w:rPr>
            </w:pPr>
          </w:p>
        </w:tc>
        <w:tc>
          <w:tcPr>
            <w:tcW w:w="2643" w:type="dxa"/>
            <w:shd w:val="clear" w:color="auto" w:fill="auto"/>
          </w:tcPr>
          <w:p w:rsidR="006E6A9F" w:rsidRPr="006E6A9F" w:rsidRDefault="006E6A9F" w:rsidP="006E6A9F">
            <w:pPr>
              <w:spacing w:after="0"/>
              <w:rPr>
                <w:rFonts w:ascii="Times New Roman" w:eastAsia="Calibri" w:hAnsi="Times New Roman" w:cs="Times New Roman"/>
                <w:iCs/>
                <w:sz w:val="28"/>
                <w:szCs w:val="28"/>
              </w:rPr>
            </w:pPr>
          </w:p>
        </w:tc>
        <w:tc>
          <w:tcPr>
            <w:tcW w:w="2178" w:type="dxa"/>
            <w:shd w:val="clear" w:color="auto" w:fill="auto"/>
          </w:tcPr>
          <w:p w:rsidR="006E6A9F" w:rsidRPr="006E6A9F" w:rsidRDefault="006E6A9F" w:rsidP="006E6A9F">
            <w:pPr>
              <w:spacing w:after="0"/>
              <w:rPr>
                <w:rFonts w:ascii="Times New Roman" w:eastAsia="Calibri" w:hAnsi="Times New Roman" w:cs="Times New Roman"/>
                <w:iCs/>
                <w:sz w:val="28"/>
                <w:szCs w:val="28"/>
              </w:rPr>
            </w:pPr>
          </w:p>
        </w:tc>
      </w:tr>
      <w:tr w:rsidR="006E6A9F" w:rsidRPr="006E6A9F" w:rsidTr="00D57BD0">
        <w:tc>
          <w:tcPr>
            <w:tcW w:w="817" w:type="dxa"/>
            <w:shd w:val="clear" w:color="auto" w:fill="auto"/>
          </w:tcPr>
          <w:p w:rsidR="006E6A9F" w:rsidRPr="006E6A9F" w:rsidRDefault="006E6A9F" w:rsidP="006E6A9F">
            <w:pPr>
              <w:spacing w:after="0"/>
              <w:rPr>
                <w:rFonts w:ascii="Times New Roman" w:eastAsia="Calibri" w:hAnsi="Times New Roman" w:cs="Times New Roman"/>
                <w:iCs/>
                <w:sz w:val="28"/>
                <w:szCs w:val="28"/>
              </w:rPr>
            </w:pPr>
          </w:p>
        </w:tc>
        <w:tc>
          <w:tcPr>
            <w:tcW w:w="3933" w:type="dxa"/>
            <w:shd w:val="clear" w:color="auto" w:fill="auto"/>
          </w:tcPr>
          <w:p w:rsidR="006E6A9F" w:rsidRPr="006E6A9F" w:rsidRDefault="006E6A9F" w:rsidP="006E6A9F">
            <w:pPr>
              <w:spacing w:after="0"/>
              <w:rPr>
                <w:rFonts w:ascii="Times New Roman" w:eastAsia="Calibri" w:hAnsi="Times New Roman" w:cs="Times New Roman"/>
                <w:i/>
                <w:iCs/>
              </w:rPr>
            </w:pPr>
          </w:p>
        </w:tc>
        <w:tc>
          <w:tcPr>
            <w:tcW w:w="2643" w:type="dxa"/>
            <w:shd w:val="clear" w:color="auto" w:fill="auto"/>
          </w:tcPr>
          <w:p w:rsidR="006E6A9F" w:rsidRPr="006E6A9F" w:rsidRDefault="006E6A9F" w:rsidP="006E6A9F">
            <w:pPr>
              <w:spacing w:after="0"/>
              <w:rPr>
                <w:rFonts w:ascii="Times New Roman" w:eastAsia="Calibri" w:hAnsi="Times New Roman" w:cs="Times New Roman"/>
                <w:iCs/>
                <w:sz w:val="28"/>
                <w:szCs w:val="28"/>
              </w:rPr>
            </w:pPr>
          </w:p>
        </w:tc>
        <w:tc>
          <w:tcPr>
            <w:tcW w:w="2178" w:type="dxa"/>
            <w:shd w:val="clear" w:color="auto" w:fill="auto"/>
          </w:tcPr>
          <w:p w:rsidR="006E6A9F" w:rsidRPr="006E6A9F" w:rsidRDefault="006E6A9F" w:rsidP="006E6A9F">
            <w:pPr>
              <w:spacing w:after="0"/>
              <w:rPr>
                <w:rFonts w:ascii="Times New Roman" w:eastAsia="Calibri" w:hAnsi="Times New Roman" w:cs="Times New Roman"/>
                <w:iCs/>
                <w:sz w:val="28"/>
                <w:szCs w:val="28"/>
              </w:rPr>
            </w:pPr>
          </w:p>
        </w:tc>
      </w:tr>
      <w:tr w:rsidR="006E6A9F" w:rsidRPr="006E6A9F" w:rsidTr="00D57BD0">
        <w:tc>
          <w:tcPr>
            <w:tcW w:w="817" w:type="dxa"/>
            <w:shd w:val="clear" w:color="auto" w:fill="auto"/>
          </w:tcPr>
          <w:p w:rsidR="006E6A9F" w:rsidRPr="006E6A9F" w:rsidRDefault="006E6A9F" w:rsidP="006E6A9F">
            <w:pPr>
              <w:spacing w:after="0"/>
              <w:rPr>
                <w:rFonts w:ascii="Times New Roman" w:eastAsia="Calibri" w:hAnsi="Times New Roman" w:cs="Times New Roman"/>
                <w:iCs/>
                <w:sz w:val="28"/>
                <w:szCs w:val="28"/>
              </w:rPr>
            </w:pPr>
          </w:p>
        </w:tc>
        <w:tc>
          <w:tcPr>
            <w:tcW w:w="3933" w:type="dxa"/>
            <w:shd w:val="clear" w:color="auto" w:fill="auto"/>
          </w:tcPr>
          <w:p w:rsidR="006E6A9F" w:rsidRPr="006E6A9F" w:rsidRDefault="006E6A9F" w:rsidP="006E6A9F">
            <w:pPr>
              <w:spacing w:after="0"/>
              <w:rPr>
                <w:rFonts w:ascii="Times New Roman" w:eastAsia="Calibri" w:hAnsi="Times New Roman" w:cs="Times New Roman"/>
                <w:iCs/>
                <w:sz w:val="28"/>
                <w:szCs w:val="28"/>
              </w:rPr>
            </w:pPr>
          </w:p>
        </w:tc>
        <w:tc>
          <w:tcPr>
            <w:tcW w:w="2643" w:type="dxa"/>
            <w:shd w:val="clear" w:color="auto" w:fill="auto"/>
          </w:tcPr>
          <w:p w:rsidR="006E6A9F" w:rsidRPr="006E6A9F" w:rsidRDefault="006E6A9F" w:rsidP="006E6A9F">
            <w:pPr>
              <w:spacing w:after="0"/>
              <w:rPr>
                <w:rFonts w:ascii="Times New Roman" w:eastAsia="Calibri" w:hAnsi="Times New Roman" w:cs="Times New Roman"/>
                <w:iCs/>
                <w:sz w:val="28"/>
                <w:szCs w:val="28"/>
              </w:rPr>
            </w:pPr>
          </w:p>
        </w:tc>
        <w:tc>
          <w:tcPr>
            <w:tcW w:w="2178" w:type="dxa"/>
            <w:shd w:val="clear" w:color="auto" w:fill="auto"/>
          </w:tcPr>
          <w:p w:rsidR="006E6A9F" w:rsidRPr="006E6A9F" w:rsidRDefault="006E6A9F" w:rsidP="006E6A9F">
            <w:pPr>
              <w:spacing w:after="0"/>
              <w:rPr>
                <w:rFonts w:ascii="Times New Roman" w:eastAsia="Calibri" w:hAnsi="Times New Roman" w:cs="Times New Roman"/>
                <w:iCs/>
                <w:sz w:val="28"/>
                <w:szCs w:val="28"/>
              </w:rPr>
            </w:pPr>
          </w:p>
        </w:tc>
      </w:tr>
      <w:tr w:rsidR="006E6A9F" w:rsidRPr="006E6A9F" w:rsidTr="00D57BD0">
        <w:tc>
          <w:tcPr>
            <w:tcW w:w="817" w:type="dxa"/>
            <w:shd w:val="clear" w:color="auto" w:fill="auto"/>
          </w:tcPr>
          <w:p w:rsidR="006E6A9F" w:rsidRPr="006E6A9F" w:rsidRDefault="006E6A9F" w:rsidP="006E6A9F">
            <w:pPr>
              <w:spacing w:after="0"/>
              <w:rPr>
                <w:rFonts w:ascii="Times New Roman" w:eastAsia="Calibri" w:hAnsi="Times New Roman" w:cs="Times New Roman"/>
                <w:iCs/>
                <w:sz w:val="28"/>
                <w:szCs w:val="28"/>
              </w:rPr>
            </w:pPr>
          </w:p>
        </w:tc>
        <w:tc>
          <w:tcPr>
            <w:tcW w:w="3933" w:type="dxa"/>
            <w:shd w:val="clear" w:color="auto" w:fill="auto"/>
          </w:tcPr>
          <w:p w:rsidR="006E6A9F" w:rsidRPr="006E6A9F" w:rsidRDefault="006E6A9F" w:rsidP="006E6A9F">
            <w:pPr>
              <w:spacing w:after="0"/>
              <w:rPr>
                <w:rFonts w:ascii="Times New Roman" w:eastAsia="Calibri" w:hAnsi="Times New Roman" w:cs="Times New Roman"/>
                <w:iCs/>
                <w:sz w:val="28"/>
                <w:szCs w:val="28"/>
              </w:rPr>
            </w:pPr>
            <w:r w:rsidRPr="006E6A9F">
              <w:rPr>
                <w:rFonts w:ascii="Times New Roman" w:eastAsia="Calibri" w:hAnsi="Times New Roman" w:cs="Times New Roman"/>
                <w:iCs/>
                <w:sz w:val="28"/>
                <w:szCs w:val="28"/>
              </w:rPr>
              <w:t>ВСЬОГО:</w:t>
            </w:r>
          </w:p>
        </w:tc>
        <w:tc>
          <w:tcPr>
            <w:tcW w:w="2643" w:type="dxa"/>
            <w:shd w:val="clear" w:color="auto" w:fill="auto"/>
          </w:tcPr>
          <w:p w:rsidR="006E6A9F" w:rsidRPr="006E6A9F" w:rsidRDefault="006E6A9F" w:rsidP="006E6A9F">
            <w:pPr>
              <w:spacing w:after="0"/>
              <w:rPr>
                <w:rFonts w:ascii="Times New Roman" w:eastAsia="Calibri" w:hAnsi="Times New Roman" w:cs="Times New Roman"/>
                <w:iCs/>
                <w:sz w:val="28"/>
                <w:szCs w:val="28"/>
              </w:rPr>
            </w:pPr>
          </w:p>
        </w:tc>
        <w:tc>
          <w:tcPr>
            <w:tcW w:w="2178" w:type="dxa"/>
            <w:shd w:val="clear" w:color="auto" w:fill="auto"/>
          </w:tcPr>
          <w:p w:rsidR="006E6A9F" w:rsidRPr="006E6A9F" w:rsidRDefault="00575D71" w:rsidP="006E6A9F">
            <w:pPr>
              <w:spacing w:after="0"/>
              <w:rPr>
                <w:rFonts w:ascii="Times New Roman" w:eastAsia="Calibri" w:hAnsi="Times New Roman" w:cs="Times New Roman"/>
                <w:iCs/>
                <w:sz w:val="28"/>
                <w:szCs w:val="28"/>
              </w:rPr>
            </w:pPr>
            <w:r>
              <w:rPr>
                <w:rFonts w:ascii="Times New Roman" w:eastAsia="Calibri" w:hAnsi="Times New Roman" w:cs="Times New Roman"/>
                <w:iCs/>
                <w:sz w:val="28"/>
                <w:szCs w:val="28"/>
              </w:rPr>
              <w:t>30</w:t>
            </w:r>
            <w:r w:rsidR="006E6A9F" w:rsidRPr="006E6A9F">
              <w:rPr>
                <w:rFonts w:ascii="Times New Roman" w:eastAsia="Calibri" w:hAnsi="Times New Roman" w:cs="Times New Roman"/>
                <w:iCs/>
                <w:sz w:val="28"/>
                <w:szCs w:val="28"/>
              </w:rPr>
              <w:t>000,00</w:t>
            </w:r>
          </w:p>
        </w:tc>
      </w:tr>
    </w:tbl>
    <w:p w:rsidR="006E6A9F" w:rsidRPr="006E6A9F" w:rsidRDefault="006E6A9F" w:rsidP="006E6A9F">
      <w:pPr>
        <w:spacing w:after="0" w:line="288" w:lineRule="auto"/>
        <w:rPr>
          <w:rFonts w:ascii="Times New Roman" w:eastAsia="Calibri" w:hAnsi="Times New Roman" w:cs="Times New Roman"/>
          <w:iCs/>
          <w:sz w:val="28"/>
          <w:szCs w:val="28"/>
        </w:rPr>
      </w:pPr>
    </w:p>
    <w:p w:rsidR="006E6A9F" w:rsidRPr="006E6A9F" w:rsidRDefault="006E6A9F" w:rsidP="006E6A9F">
      <w:pPr>
        <w:spacing w:after="0" w:line="288" w:lineRule="auto"/>
        <w:jc w:val="center"/>
        <w:rPr>
          <w:rFonts w:ascii="Times New Roman" w:eastAsia="Calibri" w:hAnsi="Times New Roman" w:cs="Times New Roman"/>
          <w:iCs/>
          <w:sz w:val="28"/>
          <w:szCs w:val="28"/>
        </w:rPr>
      </w:pPr>
    </w:p>
    <w:p w:rsidR="006E6A9F" w:rsidRPr="006E6A9F" w:rsidRDefault="006E6A9F" w:rsidP="006E6A9F">
      <w:pPr>
        <w:spacing w:after="0" w:line="288" w:lineRule="auto"/>
        <w:rPr>
          <w:rFonts w:ascii="Times New Roman" w:eastAsia="Calibri" w:hAnsi="Times New Roman" w:cs="Times New Roman"/>
          <w:b/>
          <w:iCs/>
          <w:sz w:val="28"/>
          <w:szCs w:val="28"/>
        </w:rPr>
      </w:pPr>
    </w:p>
    <w:p w:rsidR="006E6A9F" w:rsidRPr="006E6A9F" w:rsidRDefault="006E6A9F" w:rsidP="006E6A9F">
      <w:pPr>
        <w:spacing w:after="0" w:line="288" w:lineRule="auto"/>
        <w:rPr>
          <w:rFonts w:ascii="Times New Roman" w:eastAsia="Calibri" w:hAnsi="Times New Roman" w:cs="Times New Roman"/>
          <w:b/>
          <w:iCs/>
          <w:sz w:val="28"/>
          <w:szCs w:val="28"/>
        </w:rPr>
      </w:pPr>
    </w:p>
    <w:p w:rsidR="006E6A9F" w:rsidRPr="006E6A9F" w:rsidRDefault="006E6A9F" w:rsidP="006E6A9F">
      <w:pPr>
        <w:spacing w:after="0" w:line="288" w:lineRule="auto"/>
        <w:rPr>
          <w:rFonts w:ascii="Times New Roman" w:eastAsia="Calibri" w:hAnsi="Times New Roman" w:cs="Times New Roman"/>
          <w:iCs/>
          <w:sz w:val="28"/>
          <w:szCs w:val="28"/>
        </w:rPr>
      </w:pPr>
      <w:r w:rsidRPr="006E6A9F">
        <w:rPr>
          <w:rFonts w:ascii="Times New Roman" w:eastAsia="Calibri" w:hAnsi="Times New Roman" w:cs="Times New Roman"/>
          <w:iCs/>
          <w:sz w:val="28"/>
          <w:szCs w:val="28"/>
        </w:rPr>
        <w:t xml:space="preserve">            Секретар с/ради:                                   Н.Г. Стрижак</w:t>
      </w:r>
    </w:p>
    <w:p w:rsidR="006E6A9F" w:rsidRPr="006E6A9F" w:rsidRDefault="006E6A9F" w:rsidP="006E6A9F">
      <w:pPr>
        <w:spacing w:after="0"/>
        <w:ind w:left="7788"/>
        <w:jc w:val="both"/>
        <w:rPr>
          <w:rFonts w:ascii="Times New Roman" w:hAnsi="Times New Roman" w:cs="Times New Roman"/>
          <w:sz w:val="28"/>
          <w:szCs w:val="28"/>
        </w:rPr>
      </w:pPr>
    </w:p>
    <w:p w:rsidR="006E6A9F" w:rsidRDefault="006E6A9F" w:rsidP="006E6A9F">
      <w:pPr>
        <w:ind w:left="7788"/>
        <w:jc w:val="both"/>
        <w:rPr>
          <w:sz w:val="28"/>
          <w:szCs w:val="28"/>
        </w:rPr>
      </w:pPr>
    </w:p>
    <w:p w:rsidR="009C0F16" w:rsidRDefault="009C0F16" w:rsidP="006E6A9F">
      <w:pPr>
        <w:ind w:left="7788"/>
        <w:jc w:val="both"/>
        <w:rPr>
          <w:sz w:val="28"/>
          <w:szCs w:val="28"/>
        </w:rPr>
      </w:pPr>
    </w:p>
    <w:p w:rsidR="009C0F16" w:rsidRDefault="009C0F16" w:rsidP="006E6A9F">
      <w:pPr>
        <w:ind w:left="7788"/>
        <w:jc w:val="both"/>
        <w:rPr>
          <w:sz w:val="28"/>
          <w:szCs w:val="28"/>
        </w:rPr>
      </w:pPr>
    </w:p>
    <w:p w:rsidR="009C0F16" w:rsidRDefault="009C0F16" w:rsidP="006E6A9F">
      <w:pPr>
        <w:ind w:left="7788"/>
        <w:jc w:val="both"/>
        <w:rPr>
          <w:sz w:val="28"/>
          <w:szCs w:val="28"/>
        </w:rPr>
      </w:pPr>
    </w:p>
    <w:p w:rsidR="009C0F16" w:rsidRPr="006474D1" w:rsidRDefault="009C0F16" w:rsidP="006E6A9F">
      <w:pPr>
        <w:ind w:left="7788"/>
        <w:jc w:val="both"/>
        <w:rPr>
          <w:sz w:val="28"/>
          <w:szCs w:val="28"/>
        </w:rPr>
      </w:pPr>
    </w:p>
    <w:p w:rsidR="006E6A9F" w:rsidRDefault="006E6A9F" w:rsidP="006E6A9F"/>
    <w:p w:rsidR="00E679A5" w:rsidRDefault="00E679A5" w:rsidP="006E6A9F"/>
    <w:p w:rsidR="00714E28" w:rsidRPr="00714E28" w:rsidRDefault="00714E28" w:rsidP="00714E28">
      <w:pPr>
        <w:spacing w:after="0" w:line="288" w:lineRule="auto"/>
        <w:rPr>
          <w:rFonts w:ascii="Times New Roman" w:eastAsia="Calibri" w:hAnsi="Times New Roman" w:cs="Times New Roman"/>
          <w:iCs/>
          <w:sz w:val="28"/>
          <w:szCs w:val="28"/>
        </w:rPr>
      </w:pPr>
    </w:p>
    <w:p w:rsidR="00E679A5" w:rsidRPr="00E679A5" w:rsidRDefault="00E679A5" w:rsidP="00E679A5">
      <w:pPr>
        <w:spacing w:line="288" w:lineRule="auto"/>
        <w:jc w:val="center"/>
        <w:rPr>
          <w:rFonts w:ascii="Times New Roman" w:hAnsi="Times New Roman" w:cs="Times New Roman"/>
          <w:bCs/>
          <w:sz w:val="24"/>
          <w:szCs w:val="24"/>
        </w:rPr>
      </w:pPr>
      <w:r w:rsidRPr="00E679A5">
        <w:rPr>
          <w:rFonts w:ascii="Times New Roman" w:eastAsia="Calibri" w:hAnsi="Times New Roman" w:cs="Times New Roman"/>
          <w:noProof/>
          <w:sz w:val="24"/>
          <w:szCs w:val="24"/>
          <w:lang w:eastAsia="uk-UA"/>
        </w:rPr>
        <w:drawing>
          <wp:inline distT="0" distB="0" distL="0" distR="0" wp14:anchorId="1589687F" wp14:editId="537A9B4A">
            <wp:extent cx="495300" cy="685800"/>
            <wp:effectExtent l="0" t="0" r="0" b="0"/>
            <wp:docPr id="43" name="Рисунок 43" descr="Опис : 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 : Герб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E679A5" w:rsidRPr="00E679A5" w:rsidRDefault="00E679A5" w:rsidP="00E679A5">
      <w:pPr>
        <w:spacing w:after="0" w:line="288" w:lineRule="auto"/>
        <w:jc w:val="center"/>
        <w:rPr>
          <w:rFonts w:ascii="Times New Roman" w:eastAsia="Calibri" w:hAnsi="Times New Roman" w:cs="Times New Roman"/>
          <w:b/>
          <w:iCs/>
          <w:sz w:val="24"/>
          <w:szCs w:val="24"/>
        </w:rPr>
      </w:pPr>
      <w:r w:rsidRPr="00E679A5">
        <w:rPr>
          <w:rFonts w:ascii="Times New Roman" w:eastAsia="Calibri" w:hAnsi="Times New Roman" w:cs="Times New Roman"/>
          <w:b/>
          <w:iCs/>
          <w:sz w:val="24"/>
          <w:szCs w:val="24"/>
        </w:rPr>
        <w:t>СТУДЕНИКІВСЬКА   СІЛЬСЬКА  РАДА</w:t>
      </w:r>
    </w:p>
    <w:p w:rsidR="00E679A5" w:rsidRPr="00E679A5" w:rsidRDefault="00E679A5" w:rsidP="00E679A5">
      <w:pPr>
        <w:spacing w:after="0" w:line="288" w:lineRule="auto"/>
        <w:jc w:val="center"/>
        <w:rPr>
          <w:rFonts w:ascii="Times New Roman" w:eastAsia="Calibri" w:hAnsi="Times New Roman" w:cs="Times New Roman"/>
          <w:b/>
          <w:iCs/>
          <w:sz w:val="24"/>
          <w:szCs w:val="24"/>
        </w:rPr>
      </w:pPr>
      <w:r w:rsidRPr="00E679A5">
        <w:rPr>
          <w:rFonts w:ascii="Times New Roman" w:eastAsia="Calibri" w:hAnsi="Times New Roman" w:cs="Times New Roman"/>
          <w:b/>
          <w:iCs/>
          <w:sz w:val="24"/>
          <w:szCs w:val="24"/>
        </w:rPr>
        <w:t>ПЕРЕЯСЛАВ – ХМЕЛЬНИЦЬКОГО  РАЙОНУ</w:t>
      </w:r>
    </w:p>
    <w:p w:rsidR="00E679A5" w:rsidRPr="00E679A5" w:rsidRDefault="00E679A5" w:rsidP="00E679A5">
      <w:pPr>
        <w:spacing w:after="0" w:line="288" w:lineRule="auto"/>
        <w:jc w:val="center"/>
        <w:rPr>
          <w:rFonts w:ascii="Times New Roman" w:eastAsia="Calibri" w:hAnsi="Times New Roman" w:cs="Times New Roman"/>
          <w:b/>
          <w:iCs/>
          <w:sz w:val="24"/>
          <w:szCs w:val="24"/>
        </w:rPr>
      </w:pPr>
      <w:r w:rsidRPr="00E679A5">
        <w:rPr>
          <w:rFonts w:ascii="Times New Roman" w:eastAsia="Calibri" w:hAnsi="Times New Roman" w:cs="Times New Roman"/>
          <w:b/>
          <w:iCs/>
          <w:sz w:val="24"/>
          <w:szCs w:val="24"/>
        </w:rPr>
        <w:t>КИЇВСЬКОЇ  ОБЛАСТІ</w:t>
      </w:r>
    </w:p>
    <w:p w:rsidR="00E679A5" w:rsidRPr="00E679A5" w:rsidRDefault="00E679A5" w:rsidP="00E679A5">
      <w:pPr>
        <w:spacing w:after="0" w:line="288" w:lineRule="auto"/>
        <w:jc w:val="center"/>
        <w:rPr>
          <w:rFonts w:ascii="Times New Roman" w:eastAsia="Calibri" w:hAnsi="Times New Roman" w:cs="Times New Roman"/>
          <w:b/>
          <w:iCs/>
          <w:sz w:val="24"/>
          <w:szCs w:val="24"/>
        </w:rPr>
      </w:pPr>
      <w:r>
        <w:rPr>
          <w:rFonts w:ascii="Times New Roman" w:eastAsia="Calibri" w:hAnsi="Times New Roman" w:cs="Times New Roman"/>
          <w:b/>
          <w:iCs/>
          <w:sz w:val="24"/>
          <w:szCs w:val="24"/>
        </w:rPr>
        <w:t>СЬОМОГО  СКЛИКАННЯ</w:t>
      </w:r>
    </w:p>
    <w:p w:rsidR="00E679A5" w:rsidRPr="00E679A5" w:rsidRDefault="00E679A5" w:rsidP="00E679A5">
      <w:pPr>
        <w:spacing w:after="0" w:line="288" w:lineRule="auto"/>
        <w:jc w:val="center"/>
        <w:rPr>
          <w:rFonts w:ascii="Times New Roman" w:eastAsia="Calibri" w:hAnsi="Times New Roman" w:cs="Times New Roman"/>
          <w:b/>
          <w:iCs/>
          <w:sz w:val="24"/>
          <w:szCs w:val="24"/>
        </w:rPr>
      </w:pPr>
      <w:r w:rsidRPr="00E679A5">
        <w:rPr>
          <w:rFonts w:ascii="Times New Roman" w:eastAsia="Calibri" w:hAnsi="Times New Roman" w:cs="Times New Roman"/>
          <w:b/>
          <w:iCs/>
          <w:sz w:val="24"/>
          <w:szCs w:val="24"/>
        </w:rPr>
        <w:t xml:space="preserve">Р І Ш Е Н </w:t>
      </w:r>
      <w:proofErr w:type="spellStart"/>
      <w:r w:rsidRPr="00E679A5">
        <w:rPr>
          <w:rFonts w:ascii="Times New Roman" w:eastAsia="Calibri" w:hAnsi="Times New Roman" w:cs="Times New Roman"/>
          <w:b/>
          <w:iCs/>
          <w:sz w:val="24"/>
          <w:szCs w:val="24"/>
        </w:rPr>
        <w:t>Н</w:t>
      </w:r>
      <w:proofErr w:type="spellEnd"/>
      <w:r w:rsidRPr="00E679A5">
        <w:rPr>
          <w:rFonts w:ascii="Times New Roman" w:eastAsia="Calibri" w:hAnsi="Times New Roman" w:cs="Times New Roman"/>
          <w:b/>
          <w:iCs/>
          <w:sz w:val="24"/>
          <w:szCs w:val="24"/>
        </w:rPr>
        <w:t xml:space="preserve"> Я</w:t>
      </w:r>
    </w:p>
    <w:p w:rsidR="00E679A5" w:rsidRPr="00E679A5" w:rsidRDefault="00E679A5" w:rsidP="00E679A5">
      <w:pPr>
        <w:jc w:val="both"/>
        <w:rPr>
          <w:rFonts w:ascii="Times New Roman" w:hAnsi="Times New Roman" w:cs="Times New Roman"/>
          <w:b/>
          <w:sz w:val="24"/>
          <w:szCs w:val="24"/>
        </w:rPr>
      </w:pPr>
    </w:p>
    <w:p w:rsidR="00E679A5" w:rsidRPr="00EC0541" w:rsidRDefault="00E679A5" w:rsidP="00E679A5">
      <w:pPr>
        <w:spacing w:after="0"/>
        <w:jc w:val="both"/>
        <w:rPr>
          <w:rFonts w:ascii="Times New Roman" w:hAnsi="Times New Roman" w:cs="Times New Roman"/>
          <w:b/>
          <w:sz w:val="28"/>
          <w:szCs w:val="28"/>
        </w:rPr>
      </w:pPr>
      <w:r w:rsidRPr="00EC0541">
        <w:rPr>
          <w:rFonts w:ascii="Times New Roman" w:hAnsi="Times New Roman" w:cs="Times New Roman"/>
          <w:b/>
          <w:sz w:val="28"/>
          <w:szCs w:val="28"/>
        </w:rPr>
        <w:t xml:space="preserve">Про внесення змін </w:t>
      </w:r>
    </w:p>
    <w:p w:rsidR="00E679A5" w:rsidRPr="00EC0541" w:rsidRDefault="00E679A5" w:rsidP="00E679A5">
      <w:pPr>
        <w:spacing w:after="0"/>
        <w:jc w:val="both"/>
        <w:rPr>
          <w:rFonts w:ascii="Times New Roman" w:hAnsi="Times New Roman" w:cs="Times New Roman"/>
          <w:b/>
          <w:sz w:val="28"/>
          <w:szCs w:val="28"/>
        </w:rPr>
      </w:pPr>
      <w:r w:rsidRPr="00EC0541">
        <w:rPr>
          <w:rFonts w:ascii="Times New Roman" w:hAnsi="Times New Roman" w:cs="Times New Roman"/>
          <w:b/>
          <w:sz w:val="28"/>
          <w:szCs w:val="28"/>
        </w:rPr>
        <w:t>до програми «Турбота»</w:t>
      </w:r>
    </w:p>
    <w:p w:rsidR="00E679A5" w:rsidRPr="00EC0541" w:rsidRDefault="00E679A5" w:rsidP="00E679A5">
      <w:pPr>
        <w:ind w:firstLine="708"/>
        <w:jc w:val="both"/>
        <w:rPr>
          <w:rFonts w:ascii="Times New Roman" w:hAnsi="Times New Roman" w:cs="Times New Roman"/>
          <w:sz w:val="28"/>
          <w:szCs w:val="28"/>
        </w:rPr>
      </w:pPr>
      <w:r w:rsidRPr="00EC0541">
        <w:rPr>
          <w:rFonts w:ascii="Times New Roman" w:hAnsi="Times New Roman" w:cs="Times New Roman"/>
          <w:sz w:val="28"/>
          <w:szCs w:val="28"/>
        </w:rPr>
        <w:t xml:space="preserve">Від імені та в інтересах членів територіальної громади, з метою збільшення розміру матеріальної допомоги особам, які опинилися в складних життєвих обставинах, передбаченої заходами Студениківської сільської комплексної програми  на 2018 – 2020 роки «ТУРБОТА», затвердженої рішенням сільської  ради від 30.03.2018 </w:t>
      </w:r>
      <w:r w:rsidRPr="00EC0541">
        <w:rPr>
          <w:rFonts w:ascii="Times New Roman" w:hAnsi="Times New Roman" w:cs="Times New Roman"/>
          <w:bCs/>
          <w:sz w:val="28"/>
          <w:szCs w:val="28"/>
        </w:rPr>
        <w:t>року  №113-У-</w:t>
      </w:r>
      <w:r w:rsidRPr="00EC0541">
        <w:rPr>
          <w:rFonts w:ascii="Times New Roman" w:hAnsi="Times New Roman" w:cs="Times New Roman"/>
          <w:bCs/>
          <w:sz w:val="28"/>
          <w:szCs w:val="28"/>
          <w:lang w:val="en-US"/>
        </w:rPr>
        <w:t>V</w:t>
      </w:r>
      <w:r w:rsidRPr="00EC0541">
        <w:rPr>
          <w:rFonts w:ascii="Times New Roman" w:hAnsi="Times New Roman" w:cs="Times New Roman"/>
          <w:bCs/>
          <w:sz w:val="28"/>
          <w:szCs w:val="28"/>
        </w:rPr>
        <w:t>І</w:t>
      </w:r>
      <w:r w:rsidRPr="00EC0541">
        <w:rPr>
          <w:rFonts w:ascii="Times New Roman" w:hAnsi="Times New Roman" w:cs="Times New Roman"/>
          <w:bCs/>
          <w:sz w:val="28"/>
          <w:szCs w:val="28"/>
          <w:lang w:val="en-US"/>
        </w:rPr>
        <w:t>I</w:t>
      </w:r>
      <w:r w:rsidRPr="00EC0541">
        <w:rPr>
          <w:rFonts w:ascii="Times New Roman" w:hAnsi="Times New Roman" w:cs="Times New Roman"/>
          <w:bCs/>
          <w:sz w:val="28"/>
          <w:szCs w:val="28"/>
        </w:rPr>
        <w:t xml:space="preserve"> ( з наступними змінами)</w:t>
      </w:r>
      <w:r w:rsidRPr="00EC0541">
        <w:rPr>
          <w:rFonts w:ascii="Times New Roman" w:hAnsi="Times New Roman" w:cs="Times New Roman"/>
          <w:sz w:val="28"/>
          <w:szCs w:val="28"/>
        </w:rPr>
        <w:t xml:space="preserve">,  керуючись ст. 26 Закону України «Про місцеве самоврядування в Україні», сільська  рада </w:t>
      </w:r>
    </w:p>
    <w:p w:rsidR="00E679A5" w:rsidRPr="00EC0541" w:rsidRDefault="00E679A5" w:rsidP="00E679A5">
      <w:pPr>
        <w:widowControl w:val="0"/>
        <w:suppressAutoHyphens/>
        <w:jc w:val="both"/>
        <w:rPr>
          <w:rFonts w:ascii="Times New Roman" w:eastAsia="Lucida Sans Unicode" w:hAnsi="Times New Roman" w:cs="Times New Roman"/>
          <w:b/>
          <w:sz w:val="28"/>
          <w:szCs w:val="28"/>
        </w:rPr>
      </w:pPr>
      <w:r w:rsidRPr="00EC0541">
        <w:rPr>
          <w:rFonts w:ascii="Times New Roman" w:eastAsia="Lucida Sans Unicode" w:hAnsi="Times New Roman" w:cs="Times New Roman"/>
          <w:b/>
          <w:sz w:val="28"/>
          <w:szCs w:val="28"/>
        </w:rPr>
        <w:t>ВИРІШИЛА:</w:t>
      </w:r>
    </w:p>
    <w:p w:rsidR="00E679A5" w:rsidRPr="00EC0541" w:rsidRDefault="00E679A5" w:rsidP="00E679A5">
      <w:pPr>
        <w:pStyle w:val="a4"/>
        <w:widowControl w:val="0"/>
        <w:numPr>
          <w:ilvl w:val="0"/>
          <w:numId w:val="23"/>
        </w:numPr>
        <w:suppressAutoHyphens/>
        <w:jc w:val="both"/>
        <w:rPr>
          <w:rFonts w:ascii="Times New Roman" w:hAnsi="Times New Roman"/>
          <w:sz w:val="28"/>
          <w:szCs w:val="28"/>
          <w:lang w:val="uk-UA"/>
        </w:rPr>
      </w:pPr>
      <w:r w:rsidRPr="00EC0541">
        <w:rPr>
          <w:rFonts w:ascii="Times New Roman" w:eastAsia="Lucida Sans Unicode" w:hAnsi="Times New Roman"/>
          <w:sz w:val="28"/>
          <w:szCs w:val="28"/>
          <w:lang w:val="uk-UA"/>
        </w:rPr>
        <w:t xml:space="preserve">Внести зміни до п. 4.1.1 розділу ІУ </w:t>
      </w:r>
      <w:r w:rsidRPr="00EC0541">
        <w:rPr>
          <w:rFonts w:ascii="Times New Roman" w:hAnsi="Times New Roman"/>
          <w:sz w:val="28"/>
          <w:szCs w:val="28"/>
          <w:lang w:val="uk-UA"/>
        </w:rPr>
        <w:t xml:space="preserve">Студениківської сільської комплексної програми  на 2018 – 2020 роки «ТУРБОТА», затвердженої рішенням сільської  ради від 30.03.2018 </w:t>
      </w:r>
      <w:r w:rsidRPr="00EC0541">
        <w:rPr>
          <w:rFonts w:ascii="Times New Roman" w:hAnsi="Times New Roman"/>
          <w:bCs/>
          <w:sz w:val="28"/>
          <w:szCs w:val="28"/>
          <w:lang w:val="uk-UA"/>
        </w:rPr>
        <w:t>року  №113-У-</w:t>
      </w:r>
      <w:r w:rsidRPr="00EC0541">
        <w:rPr>
          <w:rFonts w:ascii="Times New Roman" w:hAnsi="Times New Roman"/>
          <w:bCs/>
          <w:sz w:val="28"/>
          <w:szCs w:val="28"/>
          <w:lang w:val="en-US"/>
        </w:rPr>
        <w:t>V</w:t>
      </w:r>
      <w:r w:rsidRPr="00EC0541">
        <w:rPr>
          <w:rFonts w:ascii="Times New Roman" w:hAnsi="Times New Roman"/>
          <w:bCs/>
          <w:sz w:val="28"/>
          <w:szCs w:val="28"/>
          <w:lang w:val="uk-UA"/>
        </w:rPr>
        <w:t>І</w:t>
      </w:r>
      <w:r w:rsidRPr="00EC0541">
        <w:rPr>
          <w:rFonts w:ascii="Times New Roman" w:hAnsi="Times New Roman"/>
          <w:bCs/>
          <w:sz w:val="28"/>
          <w:szCs w:val="28"/>
          <w:lang w:val="en-US"/>
        </w:rPr>
        <w:t>I</w:t>
      </w:r>
      <w:r w:rsidRPr="00EC0541">
        <w:rPr>
          <w:rFonts w:ascii="Times New Roman" w:hAnsi="Times New Roman"/>
          <w:bCs/>
          <w:sz w:val="28"/>
          <w:szCs w:val="28"/>
          <w:lang w:val="uk-UA"/>
        </w:rPr>
        <w:t xml:space="preserve"> ( з наступними змінами),</w:t>
      </w:r>
      <w:r w:rsidRPr="00EC0541">
        <w:rPr>
          <w:rFonts w:ascii="Times New Roman" w:hAnsi="Times New Roman"/>
          <w:sz w:val="28"/>
          <w:szCs w:val="28"/>
          <w:lang w:val="uk-UA"/>
        </w:rPr>
        <w:t xml:space="preserve">  збільшивши орієнтовні обсяг</w:t>
      </w:r>
      <w:r w:rsidR="008B7E80">
        <w:rPr>
          <w:rFonts w:ascii="Times New Roman" w:hAnsi="Times New Roman"/>
          <w:sz w:val="28"/>
          <w:szCs w:val="28"/>
          <w:lang w:val="uk-UA"/>
        </w:rPr>
        <w:t>и фінансування на 2019 рік на 390</w:t>
      </w:r>
      <w:r w:rsidRPr="00EC0541">
        <w:rPr>
          <w:rFonts w:ascii="Times New Roman" w:hAnsi="Times New Roman"/>
          <w:sz w:val="28"/>
          <w:szCs w:val="28"/>
          <w:lang w:val="uk-UA"/>
        </w:rPr>
        <w:t>,00 тис. грн.</w:t>
      </w:r>
    </w:p>
    <w:p w:rsidR="007052D3" w:rsidRPr="00EC0541" w:rsidRDefault="007052D3" w:rsidP="00E554B9">
      <w:pPr>
        <w:pStyle w:val="a4"/>
        <w:widowControl w:val="0"/>
        <w:numPr>
          <w:ilvl w:val="0"/>
          <w:numId w:val="23"/>
        </w:numPr>
        <w:suppressAutoHyphens/>
        <w:jc w:val="both"/>
        <w:rPr>
          <w:rFonts w:ascii="Times New Roman" w:hAnsi="Times New Roman"/>
          <w:sz w:val="28"/>
          <w:szCs w:val="28"/>
          <w:lang w:val="uk-UA"/>
        </w:rPr>
      </w:pPr>
      <w:r w:rsidRPr="00EC0541">
        <w:rPr>
          <w:rFonts w:ascii="Times New Roman" w:hAnsi="Times New Roman"/>
          <w:sz w:val="28"/>
          <w:szCs w:val="28"/>
          <w:lang w:val="uk-UA"/>
        </w:rPr>
        <w:t xml:space="preserve">Доручити сільському голові видати розпорядження про виплату </w:t>
      </w:r>
      <w:r w:rsidR="00E679A5" w:rsidRPr="00EC0541">
        <w:rPr>
          <w:rFonts w:ascii="Times New Roman" w:hAnsi="Times New Roman"/>
          <w:sz w:val="28"/>
          <w:szCs w:val="28"/>
          <w:lang w:val="uk-UA"/>
        </w:rPr>
        <w:t xml:space="preserve"> матеріальн</w:t>
      </w:r>
      <w:r w:rsidRPr="00EC0541">
        <w:rPr>
          <w:rFonts w:ascii="Times New Roman" w:hAnsi="Times New Roman"/>
          <w:sz w:val="28"/>
          <w:szCs w:val="28"/>
          <w:lang w:val="uk-UA"/>
        </w:rPr>
        <w:t>ої допомоги</w:t>
      </w:r>
      <w:r w:rsidR="00E679A5" w:rsidRPr="00EC0541">
        <w:rPr>
          <w:rFonts w:ascii="Times New Roman" w:hAnsi="Times New Roman"/>
          <w:sz w:val="28"/>
          <w:szCs w:val="28"/>
          <w:lang w:val="uk-UA"/>
        </w:rPr>
        <w:t xml:space="preserve"> особам, що опинилися в складних життєвих обставинах</w:t>
      </w:r>
      <w:r w:rsidRPr="00EC0541">
        <w:rPr>
          <w:rFonts w:ascii="Times New Roman" w:hAnsi="Times New Roman"/>
          <w:sz w:val="28"/>
          <w:szCs w:val="28"/>
          <w:lang w:val="uk-UA"/>
        </w:rPr>
        <w:t>.</w:t>
      </w:r>
    </w:p>
    <w:p w:rsidR="00E679A5" w:rsidRPr="00B30C7E" w:rsidRDefault="00E679A5" w:rsidP="00E679A5">
      <w:pPr>
        <w:pStyle w:val="a4"/>
        <w:widowControl w:val="0"/>
        <w:numPr>
          <w:ilvl w:val="0"/>
          <w:numId w:val="23"/>
        </w:numPr>
        <w:suppressAutoHyphens/>
        <w:jc w:val="both"/>
        <w:rPr>
          <w:rFonts w:ascii="Times New Roman" w:hAnsi="Times New Roman"/>
          <w:sz w:val="28"/>
          <w:szCs w:val="28"/>
          <w:lang w:val="uk-UA"/>
        </w:rPr>
      </w:pPr>
      <w:r w:rsidRPr="00EC0541">
        <w:rPr>
          <w:rFonts w:ascii="Times New Roman" w:hAnsi="Times New Roman"/>
          <w:sz w:val="28"/>
          <w:szCs w:val="28"/>
          <w:lang w:val="uk-UA"/>
        </w:rPr>
        <w:t xml:space="preserve"> Контроль за </w:t>
      </w:r>
      <w:proofErr w:type="spellStart"/>
      <w:r w:rsidRPr="00EC0541">
        <w:rPr>
          <w:rFonts w:ascii="Times New Roman" w:hAnsi="Times New Roman"/>
          <w:sz w:val="28"/>
          <w:szCs w:val="28"/>
          <w:lang w:val="uk-UA"/>
        </w:rPr>
        <w:t>виконанн</w:t>
      </w:r>
      <w:proofErr w:type="spellEnd"/>
      <w:r w:rsidRPr="00EC0541">
        <w:rPr>
          <w:rFonts w:ascii="Times New Roman" w:hAnsi="Times New Roman"/>
          <w:sz w:val="28"/>
          <w:szCs w:val="28"/>
        </w:rPr>
        <w:t>я</w:t>
      </w:r>
      <w:r w:rsidRPr="00EC0541">
        <w:rPr>
          <w:rFonts w:ascii="Times New Roman" w:hAnsi="Times New Roman"/>
          <w:sz w:val="28"/>
          <w:szCs w:val="28"/>
          <w:lang w:val="uk-UA"/>
        </w:rPr>
        <w:t xml:space="preserve">м рішення </w:t>
      </w:r>
      <w:proofErr w:type="spellStart"/>
      <w:r w:rsidRPr="00EC0541">
        <w:rPr>
          <w:rFonts w:ascii="Times New Roman" w:hAnsi="Times New Roman"/>
          <w:sz w:val="28"/>
          <w:szCs w:val="28"/>
          <w:lang w:val="uk-UA"/>
        </w:rPr>
        <w:t>покла</w:t>
      </w:r>
      <w:proofErr w:type="spellEnd"/>
      <w:r w:rsidRPr="00EC0541">
        <w:rPr>
          <w:rFonts w:ascii="Times New Roman" w:hAnsi="Times New Roman"/>
          <w:sz w:val="28"/>
          <w:szCs w:val="28"/>
        </w:rPr>
        <w:t>с</w:t>
      </w:r>
      <w:r w:rsidRPr="00EC0541">
        <w:rPr>
          <w:rFonts w:ascii="Times New Roman" w:hAnsi="Times New Roman"/>
          <w:sz w:val="28"/>
          <w:szCs w:val="28"/>
          <w:lang w:val="uk-UA"/>
        </w:rPr>
        <w:t>ти на постійну комісію з питань фінансів, бюджету та планування соціально-економічного розвитку.</w:t>
      </w:r>
    </w:p>
    <w:p w:rsidR="00E679A5" w:rsidRPr="00EC0541" w:rsidRDefault="00E679A5" w:rsidP="00E679A5">
      <w:pPr>
        <w:widowControl w:val="0"/>
        <w:suppressAutoHyphens/>
        <w:jc w:val="both"/>
        <w:rPr>
          <w:rFonts w:ascii="Times New Roman" w:hAnsi="Times New Roman" w:cs="Times New Roman"/>
          <w:sz w:val="28"/>
          <w:szCs w:val="28"/>
        </w:rPr>
      </w:pPr>
    </w:p>
    <w:p w:rsidR="00E679A5" w:rsidRPr="00EC0541" w:rsidRDefault="00E679A5" w:rsidP="00E679A5">
      <w:pPr>
        <w:widowControl w:val="0"/>
        <w:suppressAutoHyphens/>
        <w:jc w:val="both"/>
        <w:rPr>
          <w:rFonts w:ascii="Times New Roman" w:hAnsi="Times New Roman" w:cs="Times New Roman"/>
          <w:sz w:val="28"/>
          <w:szCs w:val="28"/>
        </w:rPr>
      </w:pPr>
      <w:r w:rsidRPr="00EC0541">
        <w:rPr>
          <w:rFonts w:ascii="Times New Roman" w:hAnsi="Times New Roman" w:cs="Times New Roman"/>
          <w:sz w:val="28"/>
          <w:szCs w:val="28"/>
        </w:rPr>
        <w:t xml:space="preserve">        Сільський голова:                      </w:t>
      </w:r>
      <w:r w:rsidR="00EC0541">
        <w:rPr>
          <w:rFonts w:ascii="Times New Roman" w:hAnsi="Times New Roman" w:cs="Times New Roman"/>
          <w:sz w:val="28"/>
          <w:szCs w:val="28"/>
        </w:rPr>
        <w:t xml:space="preserve">                        М.О. Лях</w:t>
      </w:r>
    </w:p>
    <w:p w:rsidR="00E679A5" w:rsidRPr="00EC0541" w:rsidRDefault="00E679A5" w:rsidP="00E679A5">
      <w:pPr>
        <w:widowControl w:val="0"/>
        <w:suppressAutoHyphens/>
        <w:spacing w:after="0"/>
        <w:jc w:val="both"/>
        <w:rPr>
          <w:rFonts w:ascii="Times New Roman" w:hAnsi="Times New Roman" w:cs="Times New Roman"/>
          <w:b/>
          <w:sz w:val="28"/>
          <w:szCs w:val="28"/>
        </w:rPr>
      </w:pPr>
      <w:r w:rsidRPr="00EC0541">
        <w:rPr>
          <w:rFonts w:ascii="Times New Roman" w:hAnsi="Times New Roman" w:cs="Times New Roman"/>
          <w:b/>
          <w:sz w:val="28"/>
          <w:szCs w:val="28"/>
        </w:rPr>
        <w:t>с. Студеники</w:t>
      </w:r>
    </w:p>
    <w:p w:rsidR="00E679A5" w:rsidRPr="00EC0541" w:rsidRDefault="00E679A5" w:rsidP="00E679A5">
      <w:pPr>
        <w:widowControl w:val="0"/>
        <w:suppressAutoHyphens/>
        <w:spacing w:after="0"/>
        <w:jc w:val="both"/>
        <w:rPr>
          <w:rFonts w:ascii="Times New Roman" w:hAnsi="Times New Roman" w:cs="Times New Roman"/>
          <w:b/>
          <w:sz w:val="28"/>
          <w:szCs w:val="28"/>
        </w:rPr>
      </w:pPr>
      <w:r w:rsidRPr="00EC0541">
        <w:rPr>
          <w:rFonts w:ascii="Times New Roman" w:hAnsi="Times New Roman" w:cs="Times New Roman"/>
          <w:b/>
          <w:sz w:val="28"/>
          <w:szCs w:val="28"/>
        </w:rPr>
        <w:t>№ 560-ХХІІ-УІІ</w:t>
      </w:r>
    </w:p>
    <w:p w:rsidR="00E679A5" w:rsidRPr="00EC0541" w:rsidRDefault="00E679A5" w:rsidP="00E679A5">
      <w:pPr>
        <w:widowControl w:val="0"/>
        <w:suppressAutoHyphens/>
        <w:spacing w:after="0"/>
        <w:jc w:val="both"/>
        <w:rPr>
          <w:rFonts w:ascii="Times New Roman" w:hAnsi="Times New Roman" w:cs="Times New Roman"/>
          <w:b/>
          <w:sz w:val="28"/>
          <w:szCs w:val="28"/>
        </w:rPr>
      </w:pPr>
      <w:r w:rsidRPr="00EC0541">
        <w:rPr>
          <w:rFonts w:ascii="Times New Roman" w:hAnsi="Times New Roman" w:cs="Times New Roman"/>
          <w:b/>
          <w:sz w:val="28"/>
          <w:szCs w:val="28"/>
        </w:rPr>
        <w:t>22.01.2019</w:t>
      </w:r>
    </w:p>
    <w:p w:rsidR="00714E28" w:rsidRPr="00EC0541" w:rsidRDefault="00714E28" w:rsidP="00714E28">
      <w:pPr>
        <w:spacing w:after="0" w:line="288" w:lineRule="auto"/>
        <w:rPr>
          <w:rFonts w:ascii="Times New Roman" w:eastAsia="Calibri" w:hAnsi="Times New Roman" w:cs="Times New Roman"/>
          <w:iCs/>
          <w:sz w:val="28"/>
          <w:szCs w:val="28"/>
        </w:rPr>
      </w:pPr>
    </w:p>
    <w:p w:rsidR="00811D46" w:rsidRPr="00714E28" w:rsidRDefault="00811D46" w:rsidP="00714E28">
      <w:pPr>
        <w:pStyle w:val="a3"/>
        <w:spacing w:before="0" w:beforeAutospacing="0" w:after="0" w:afterAutospacing="0"/>
        <w:ind w:left="1128"/>
        <w:jc w:val="both"/>
        <w:rPr>
          <w:b/>
        </w:rPr>
      </w:pPr>
    </w:p>
    <w:p w:rsidR="00811D46" w:rsidRDefault="00811D46" w:rsidP="002C129B">
      <w:pPr>
        <w:pStyle w:val="a3"/>
        <w:spacing w:before="0" w:beforeAutospacing="0" w:after="0" w:afterAutospacing="0"/>
        <w:ind w:left="1128"/>
        <w:jc w:val="both"/>
        <w:rPr>
          <w:b/>
        </w:rPr>
      </w:pPr>
    </w:p>
    <w:p w:rsidR="00B30C7E" w:rsidRPr="00714E28" w:rsidRDefault="00B30C7E" w:rsidP="00B30C7E">
      <w:pPr>
        <w:spacing w:after="0" w:line="288" w:lineRule="auto"/>
        <w:rPr>
          <w:rFonts w:ascii="Times New Roman" w:eastAsia="Calibri" w:hAnsi="Times New Roman" w:cs="Times New Roman"/>
          <w:iCs/>
          <w:sz w:val="28"/>
          <w:szCs w:val="28"/>
        </w:rPr>
      </w:pPr>
    </w:p>
    <w:p w:rsidR="00B30C7E" w:rsidRPr="00E679A5" w:rsidRDefault="00B30C7E" w:rsidP="00B30C7E">
      <w:pPr>
        <w:spacing w:line="288" w:lineRule="auto"/>
        <w:jc w:val="center"/>
        <w:rPr>
          <w:rFonts w:ascii="Times New Roman" w:hAnsi="Times New Roman" w:cs="Times New Roman"/>
          <w:bCs/>
          <w:sz w:val="24"/>
          <w:szCs w:val="24"/>
        </w:rPr>
      </w:pPr>
      <w:r w:rsidRPr="00E679A5">
        <w:rPr>
          <w:rFonts w:ascii="Times New Roman" w:eastAsia="Calibri" w:hAnsi="Times New Roman" w:cs="Times New Roman"/>
          <w:noProof/>
          <w:sz w:val="24"/>
          <w:szCs w:val="24"/>
          <w:lang w:eastAsia="uk-UA"/>
        </w:rPr>
        <w:lastRenderedPageBreak/>
        <w:drawing>
          <wp:inline distT="0" distB="0" distL="0" distR="0" wp14:anchorId="19B80EE8" wp14:editId="45209F5D">
            <wp:extent cx="495300" cy="685800"/>
            <wp:effectExtent l="0" t="0" r="0" b="0"/>
            <wp:docPr id="46" name="Рисунок 46" descr="Опис : 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 : Герб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B30C7E" w:rsidRPr="00E679A5" w:rsidRDefault="00B30C7E" w:rsidP="00B30C7E">
      <w:pPr>
        <w:spacing w:after="0" w:line="288" w:lineRule="auto"/>
        <w:jc w:val="center"/>
        <w:rPr>
          <w:rFonts w:ascii="Times New Roman" w:eastAsia="Calibri" w:hAnsi="Times New Roman" w:cs="Times New Roman"/>
          <w:b/>
          <w:iCs/>
          <w:sz w:val="24"/>
          <w:szCs w:val="24"/>
        </w:rPr>
      </w:pPr>
      <w:r w:rsidRPr="00E679A5">
        <w:rPr>
          <w:rFonts w:ascii="Times New Roman" w:eastAsia="Calibri" w:hAnsi="Times New Roman" w:cs="Times New Roman"/>
          <w:b/>
          <w:iCs/>
          <w:sz w:val="24"/>
          <w:szCs w:val="24"/>
        </w:rPr>
        <w:t>СТУДЕНИКІВСЬКА   СІЛЬСЬКА  РАДА</w:t>
      </w:r>
    </w:p>
    <w:p w:rsidR="00B30C7E" w:rsidRPr="00E679A5" w:rsidRDefault="00B30C7E" w:rsidP="00B30C7E">
      <w:pPr>
        <w:spacing w:after="0" w:line="288" w:lineRule="auto"/>
        <w:jc w:val="center"/>
        <w:rPr>
          <w:rFonts w:ascii="Times New Roman" w:eastAsia="Calibri" w:hAnsi="Times New Roman" w:cs="Times New Roman"/>
          <w:b/>
          <w:iCs/>
          <w:sz w:val="24"/>
          <w:szCs w:val="24"/>
        </w:rPr>
      </w:pPr>
      <w:r w:rsidRPr="00E679A5">
        <w:rPr>
          <w:rFonts w:ascii="Times New Roman" w:eastAsia="Calibri" w:hAnsi="Times New Roman" w:cs="Times New Roman"/>
          <w:b/>
          <w:iCs/>
          <w:sz w:val="24"/>
          <w:szCs w:val="24"/>
        </w:rPr>
        <w:t>ПЕРЕЯСЛАВ – ХМЕЛЬНИЦЬКОГО  РАЙОНУ</w:t>
      </w:r>
    </w:p>
    <w:p w:rsidR="00B30C7E" w:rsidRPr="00E679A5" w:rsidRDefault="00B30C7E" w:rsidP="00B30C7E">
      <w:pPr>
        <w:spacing w:after="0" w:line="288" w:lineRule="auto"/>
        <w:jc w:val="center"/>
        <w:rPr>
          <w:rFonts w:ascii="Times New Roman" w:eastAsia="Calibri" w:hAnsi="Times New Roman" w:cs="Times New Roman"/>
          <w:b/>
          <w:iCs/>
          <w:sz w:val="24"/>
          <w:szCs w:val="24"/>
        </w:rPr>
      </w:pPr>
      <w:r w:rsidRPr="00E679A5">
        <w:rPr>
          <w:rFonts w:ascii="Times New Roman" w:eastAsia="Calibri" w:hAnsi="Times New Roman" w:cs="Times New Roman"/>
          <w:b/>
          <w:iCs/>
          <w:sz w:val="24"/>
          <w:szCs w:val="24"/>
        </w:rPr>
        <w:t>КИЇВСЬКОЇ  ОБЛАСТІ</w:t>
      </w:r>
    </w:p>
    <w:p w:rsidR="00B30C7E" w:rsidRPr="00E679A5" w:rsidRDefault="00B30C7E" w:rsidP="00B30C7E">
      <w:pPr>
        <w:spacing w:after="0" w:line="288" w:lineRule="auto"/>
        <w:jc w:val="center"/>
        <w:rPr>
          <w:rFonts w:ascii="Times New Roman" w:eastAsia="Calibri" w:hAnsi="Times New Roman" w:cs="Times New Roman"/>
          <w:b/>
          <w:iCs/>
          <w:sz w:val="24"/>
          <w:szCs w:val="24"/>
        </w:rPr>
      </w:pPr>
      <w:r>
        <w:rPr>
          <w:rFonts w:ascii="Times New Roman" w:eastAsia="Calibri" w:hAnsi="Times New Roman" w:cs="Times New Roman"/>
          <w:b/>
          <w:iCs/>
          <w:sz w:val="24"/>
          <w:szCs w:val="24"/>
        </w:rPr>
        <w:t>СЬОМОГО  СКЛИКАННЯ</w:t>
      </w:r>
    </w:p>
    <w:p w:rsidR="00B30C7E" w:rsidRDefault="00B30C7E" w:rsidP="00B30C7E">
      <w:pPr>
        <w:spacing w:after="0" w:line="288" w:lineRule="auto"/>
        <w:jc w:val="center"/>
        <w:rPr>
          <w:rFonts w:ascii="Times New Roman" w:eastAsia="Calibri" w:hAnsi="Times New Roman" w:cs="Times New Roman"/>
          <w:b/>
          <w:iCs/>
          <w:sz w:val="24"/>
          <w:szCs w:val="24"/>
        </w:rPr>
      </w:pPr>
      <w:r w:rsidRPr="00E679A5">
        <w:rPr>
          <w:rFonts w:ascii="Times New Roman" w:eastAsia="Calibri" w:hAnsi="Times New Roman" w:cs="Times New Roman"/>
          <w:b/>
          <w:iCs/>
          <w:sz w:val="24"/>
          <w:szCs w:val="24"/>
        </w:rPr>
        <w:t xml:space="preserve">Р І Ш Е Н </w:t>
      </w:r>
      <w:proofErr w:type="spellStart"/>
      <w:r w:rsidRPr="00E679A5">
        <w:rPr>
          <w:rFonts w:ascii="Times New Roman" w:eastAsia="Calibri" w:hAnsi="Times New Roman" w:cs="Times New Roman"/>
          <w:b/>
          <w:iCs/>
          <w:sz w:val="24"/>
          <w:szCs w:val="24"/>
        </w:rPr>
        <w:t>Н</w:t>
      </w:r>
      <w:proofErr w:type="spellEnd"/>
      <w:r w:rsidRPr="00E679A5">
        <w:rPr>
          <w:rFonts w:ascii="Times New Roman" w:eastAsia="Calibri" w:hAnsi="Times New Roman" w:cs="Times New Roman"/>
          <w:b/>
          <w:iCs/>
          <w:sz w:val="24"/>
          <w:szCs w:val="24"/>
        </w:rPr>
        <w:t xml:space="preserve"> Я</w:t>
      </w:r>
    </w:p>
    <w:p w:rsidR="00B30C7E" w:rsidRPr="00E679A5" w:rsidRDefault="00B30C7E" w:rsidP="00B30C7E">
      <w:pPr>
        <w:spacing w:after="0" w:line="288" w:lineRule="auto"/>
        <w:jc w:val="center"/>
        <w:rPr>
          <w:rFonts w:ascii="Times New Roman" w:eastAsia="Calibri" w:hAnsi="Times New Roman" w:cs="Times New Roman"/>
          <w:b/>
          <w:iCs/>
          <w:sz w:val="24"/>
          <w:szCs w:val="24"/>
        </w:rPr>
      </w:pPr>
    </w:p>
    <w:p w:rsidR="00B30C7E" w:rsidRPr="00651323" w:rsidRDefault="00B30C7E" w:rsidP="00B30C7E">
      <w:pPr>
        <w:spacing w:after="0"/>
        <w:contextualSpacing/>
        <w:rPr>
          <w:rFonts w:ascii="Times New Roman" w:hAnsi="Times New Roman" w:cs="Times New Roman"/>
          <w:b/>
          <w:sz w:val="24"/>
          <w:szCs w:val="24"/>
        </w:rPr>
      </w:pPr>
      <w:r w:rsidRPr="00651323">
        <w:rPr>
          <w:rFonts w:ascii="Times New Roman" w:hAnsi="Times New Roman" w:cs="Times New Roman"/>
          <w:b/>
          <w:sz w:val="24"/>
          <w:szCs w:val="24"/>
        </w:rPr>
        <w:t xml:space="preserve">Про затвердження </w:t>
      </w:r>
      <w:r w:rsidR="0000705E" w:rsidRPr="00651323">
        <w:rPr>
          <w:rFonts w:ascii="Times New Roman" w:hAnsi="Times New Roman" w:cs="Times New Roman"/>
          <w:b/>
          <w:sz w:val="24"/>
          <w:szCs w:val="24"/>
        </w:rPr>
        <w:t>експертних звітів</w:t>
      </w:r>
      <w:r w:rsidRPr="00651323">
        <w:rPr>
          <w:rFonts w:ascii="Times New Roman" w:hAnsi="Times New Roman" w:cs="Times New Roman"/>
          <w:b/>
          <w:sz w:val="24"/>
          <w:szCs w:val="24"/>
        </w:rPr>
        <w:t xml:space="preserve"> </w:t>
      </w:r>
    </w:p>
    <w:p w:rsidR="0000705E" w:rsidRPr="00651323" w:rsidRDefault="0000705E" w:rsidP="00B30C7E">
      <w:pPr>
        <w:spacing w:after="0"/>
        <w:contextualSpacing/>
        <w:rPr>
          <w:rFonts w:ascii="Times New Roman" w:hAnsi="Times New Roman" w:cs="Times New Roman"/>
          <w:b/>
          <w:sz w:val="24"/>
          <w:szCs w:val="24"/>
        </w:rPr>
      </w:pPr>
      <w:r w:rsidRPr="00651323">
        <w:rPr>
          <w:rFonts w:ascii="Times New Roman" w:hAnsi="Times New Roman" w:cs="Times New Roman"/>
          <w:b/>
          <w:sz w:val="24"/>
          <w:szCs w:val="24"/>
        </w:rPr>
        <w:t xml:space="preserve">щодо розгляду кошторисної частини проектної  </w:t>
      </w:r>
    </w:p>
    <w:p w:rsidR="00B30C7E" w:rsidRPr="00651323" w:rsidRDefault="0000705E" w:rsidP="00B30C7E">
      <w:pPr>
        <w:spacing w:after="0"/>
        <w:contextualSpacing/>
        <w:rPr>
          <w:rFonts w:ascii="Times New Roman" w:hAnsi="Times New Roman" w:cs="Times New Roman"/>
          <w:b/>
          <w:sz w:val="24"/>
          <w:szCs w:val="24"/>
        </w:rPr>
      </w:pPr>
      <w:r w:rsidRPr="00651323">
        <w:rPr>
          <w:rFonts w:ascii="Times New Roman" w:hAnsi="Times New Roman" w:cs="Times New Roman"/>
          <w:b/>
          <w:sz w:val="24"/>
          <w:szCs w:val="24"/>
        </w:rPr>
        <w:t xml:space="preserve">документації по капітальному ремонту </w:t>
      </w:r>
      <w:r w:rsidR="00B30C7E" w:rsidRPr="00651323">
        <w:rPr>
          <w:rFonts w:ascii="Times New Roman" w:hAnsi="Times New Roman" w:cs="Times New Roman"/>
          <w:b/>
          <w:sz w:val="24"/>
          <w:szCs w:val="24"/>
        </w:rPr>
        <w:t xml:space="preserve">  </w:t>
      </w:r>
      <w:r w:rsidRPr="00651323">
        <w:rPr>
          <w:rFonts w:ascii="Times New Roman" w:hAnsi="Times New Roman" w:cs="Times New Roman"/>
          <w:b/>
          <w:sz w:val="24"/>
          <w:szCs w:val="24"/>
        </w:rPr>
        <w:t>вулиць</w:t>
      </w:r>
      <w:r w:rsidR="00B30C7E" w:rsidRPr="00651323">
        <w:rPr>
          <w:rFonts w:ascii="Times New Roman" w:hAnsi="Times New Roman" w:cs="Times New Roman"/>
          <w:b/>
          <w:sz w:val="24"/>
          <w:szCs w:val="24"/>
        </w:rPr>
        <w:t xml:space="preserve">  Шляхова, </w:t>
      </w:r>
    </w:p>
    <w:p w:rsidR="00B30C7E" w:rsidRPr="00651323" w:rsidRDefault="00B30C7E" w:rsidP="00B30C7E">
      <w:pPr>
        <w:spacing w:after="0"/>
        <w:contextualSpacing/>
        <w:rPr>
          <w:rFonts w:ascii="Times New Roman" w:hAnsi="Times New Roman" w:cs="Times New Roman"/>
          <w:b/>
          <w:sz w:val="24"/>
          <w:szCs w:val="24"/>
        </w:rPr>
      </w:pPr>
      <w:r w:rsidRPr="00651323">
        <w:rPr>
          <w:rFonts w:ascii="Times New Roman" w:hAnsi="Times New Roman" w:cs="Times New Roman"/>
          <w:b/>
          <w:sz w:val="24"/>
          <w:szCs w:val="24"/>
        </w:rPr>
        <w:t>Молодіжна та з’їзду на вулицю Жулі  в с. Козлів.</w:t>
      </w:r>
    </w:p>
    <w:p w:rsidR="00811D46" w:rsidRPr="00651323" w:rsidRDefault="00811D46" w:rsidP="002C129B">
      <w:pPr>
        <w:pStyle w:val="a3"/>
        <w:spacing w:before="0" w:beforeAutospacing="0" w:after="0" w:afterAutospacing="0"/>
        <w:ind w:left="1128"/>
        <w:jc w:val="both"/>
        <w:rPr>
          <w:b/>
        </w:rPr>
      </w:pPr>
    </w:p>
    <w:p w:rsidR="00B30C7E" w:rsidRPr="00651323" w:rsidRDefault="00050A64" w:rsidP="00B30C7E">
      <w:pPr>
        <w:spacing w:after="0"/>
        <w:contextualSpacing/>
        <w:rPr>
          <w:rFonts w:ascii="Times New Roman" w:hAnsi="Times New Roman" w:cs="Times New Roman"/>
          <w:sz w:val="24"/>
          <w:szCs w:val="24"/>
        </w:rPr>
      </w:pPr>
      <w:r w:rsidRPr="00651323">
        <w:rPr>
          <w:rFonts w:ascii="Times New Roman" w:hAnsi="Times New Roman" w:cs="Times New Roman"/>
          <w:sz w:val="24"/>
          <w:szCs w:val="24"/>
        </w:rPr>
        <w:t xml:space="preserve">        </w:t>
      </w:r>
      <w:r w:rsidR="00B30C7E" w:rsidRPr="00651323">
        <w:rPr>
          <w:rFonts w:ascii="Times New Roman" w:hAnsi="Times New Roman" w:cs="Times New Roman"/>
          <w:sz w:val="24"/>
          <w:szCs w:val="24"/>
        </w:rPr>
        <w:t xml:space="preserve">Розглянувши </w:t>
      </w:r>
      <w:r w:rsidR="00651323" w:rsidRPr="00651323">
        <w:rPr>
          <w:rFonts w:ascii="Times New Roman" w:hAnsi="Times New Roman" w:cs="Times New Roman"/>
          <w:sz w:val="24"/>
          <w:szCs w:val="24"/>
        </w:rPr>
        <w:t>експертні звіти ТОВ «Експертиза МВК» щодо розгляду кошторисної частини проектної документації за робочими проектами по</w:t>
      </w:r>
      <w:r w:rsidR="00765716" w:rsidRPr="00651323">
        <w:rPr>
          <w:rFonts w:ascii="Times New Roman" w:hAnsi="Times New Roman" w:cs="Times New Roman"/>
          <w:sz w:val="24"/>
          <w:szCs w:val="24"/>
        </w:rPr>
        <w:t xml:space="preserve"> </w:t>
      </w:r>
      <w:r w:rsidRPr="00651323">
        <w:rPr>
          <w:rFonts w:ascii="Times New Roman" w:hAnsi="Times New Roman" w:cs="Times New Roman"/>
          <w:sz w:val="24"/>
          <w:szCs w:val="24"/>
        </w:rPr>
        <w:t xml:space="preserve">проведенню капітального </w:t>
      </w:r>
      <w:r w:rsidR="00765716" w:rsidRPr="00651323">
        <w:rPr>
          <w:rFonts w:ascii="Times New Roman" w:hAnsi="Times New Roman" w:cs="Times New Roman"/>
          <w:sz w:val="24"/>
          <w:szCs w:val="24"/>
        </w:rPr>
        <w:t xml:space="preserve"> ремонту</w:t>
      </w:r>
      <w:r w:rsidR="00B30C7E" w:rsidRPr="00651323">
        <w:rPr>
          <w:rFonts w:ascii="Times New Roman" w:hAnsi="Times New Roman" w:cs="Times New Roman"/>
          <w:sz w:val="24"/>
          <w:szCs w:val="24"/>
        </w:rPr>
        <w:t xml:space="preserve">  </w:t>
      </w:r>
      <w:r w:rsidR="00765716" w:rsidRPr="00651323">
        <w:rPr>
          <w:rFonts w:ascii="Times New Roman" w:hAnsi="Times New Roman" w:cs="Times New Roman"/>
          <w:sz w:val="24"/>
          <w:szCs w:val="24"/>
        </w:rPr>
        <w:t>вулиць</w:t>
      </w:r>
      <w:r w:rsidR="00B30C7E" w:rsidRPr="00651323">
        <w:rPr>
          <w:rFonts w:ascii="Times New Roman" w:hAnsi="Times New Roman" w:cs="Times New Roman"/>
          <w:sz w:val="24"/>
          <w:szCs w:val="24"/>
        </w:rPr>
        <w:t xml:space="preserve">  Шляхова, Молодіжна та з’їзду на вулицю Жулі  в с. Козлів</w:t>
      </w:r>
      <w:r w:rsidR="00765716" w:rsidRPr="00651323">
        <w:rPr>
          <w:rFonts w:ascii="Times New Roman" w:hAnsi="Times New Roman" w:cs="Times New Roman"/>
          <w:sz w:val="24"/>
          <w:szCs w:val="24"/>
        </w:rPr>
        <w:t xml:space="preserve"> Переяслав-Хмельницького району Київської області</w:t>
      </w:r>
      <w:r w:rsidRPr="00651323">
        <w:rPr>
          <w:rFonts w:ascii="Times New Roman" w:hAnsi="Times New Roman" w:cs="Times New Roman"/>
          <w:sz w:val="24"/>
          <w:szCs w:val="24"/>
        </w:rPr>
        <w:t>, керуючись ст. 26 Закону України «Про місцеве самоврядування в Україні», сільська рада</w:t>
      </w:r>
    </w:p>
    <w:p w:rsidR="00050A64" w:rsidRPr="00651323" w:rsidRDefault="00050A64" w:rsidP="00B30C7E">
      <w:pPr>
        <w:spacing w:after="0"/>
        <w:contextualSpacing/>
        <w:rPr>
          <w:rFonts w:ascii="Times New Roman" w:hAnsi="Times New Roman" w:cs="Times New Roman"/>
          <w:b/>
          <w:sz w:val="24"/>
          <w:szCs w:val="24"/>
        </w:rPr>
      </w:pPr>
      <w:r w:rsidRPr="00651323">
        <w:rPr>
          <w:rFonts w:ascii="Times New Roman" w:hAnsi="Times New Roman" w:cs="Times New Roman"/>
          <w:b/>
          <w:sz w:val="24"/>
          <w:szCs w:val="24"/>
        </w:rPr>
        <w:t xml:space="preserve">ВИРІШИЛА : </w:t>
      </w:r>
    </w:p>
    <w:p w:rsidR="00651323" w:rsidRPr="003404F9" w:rsidRDefault="00651323" w:rsidP="00651323">
      <w:pPr>
        <w:spacing w:after="0" w:line="240" w:lineRule="auto"/>
        <w:jc w:val="both"/>
        <w:rPr>
          <w:rFonts w:ascii="Times New Roman" w:hAnsi="Times New Roman" w:cs="Times New Roman"/>
          <w:sz w:val="24"/>
          <w:szCs w:val="24"/>
        </w:rPr>
      </w:pPr>
      <w:r w:rsidRPr="003404F9">
        <w:rPr>
          <w:rFonts w:ascii="Times New Roman" w:hAnsi="Times New Roman" w:cs="Times New Roman"/>
          <w:sz w:val="24"/>
          <w:szCs w:val="24"/>
        </w:rPr>
        <w:t xml:space="preserve">1. </w:t>
      </w:r>
      <w:r>
        <w:rPr>
          <w:rFonts w:ascii="Times New Roman" w:hAnsi="Times New Roman" w:cs="Times New Roman"/>
          <w:sz w:val="24"/>
          <w:szCs w:val="24"/>
        </w:rPr>
        <w:t>З</w:t>
      </w:r>
      <w:r w:rsidRPr="003404F9">
        <w:rPr>
          <w:rFonts w:ascii="Times New Roman" w:hAnsi="Times New Roman" w:cs="Times New Roman"/>
          <w:sz w:val="24"/>
          <w:szCs w:val="24"/>
        </w:rPr>
        <w:t>атвердити експертний звіт  щодо розгляду кошторисної частини проектної документації за робочим  проектом  "</w:t>
      </w:r>
      <w:r w:rsidRPr="003404F9">
        <w:rPr>
          <w:rFonts w:ascii="Times New Roman" w:hAnsi="Times New Roman" w:cs="Times New Roman"/>
          <w:b/>
          <w:i/>
          <w:sz w:val="24"/>
          <w:szCs w:val="24"/>
        </w:rPr>
        <w:t xml:space="preserve">Капітальний ремонт </w:t>
      </w:r>
      <w:r>
        <w:rPr>
          <w:rFonts w:ascii="Times New Roman" w:hAnsi="Times New Roman" w:cs="Times New Roman"/>
          <w:b/>
          <w:i/>
          <w:sz w:val="24"/>
          <w:szCs w:val="24"/>
        </w:rPr>
        <w:t>дорожнього покриття</w:t>
      </w:r>
      <w:r w:rsidRPr="003404F9">
        <w:rPr>
          <w:rFonts w:ascii="Times New Roman" w:hAnsi="Times New Roman" w:cs="Times New Roman"/>
          <w:b/>
          <w:i/>
          <w:sz w:val="24"/>
          <w:szCs w:val="24"/>
        </w:rPr>
        <w:t xml:space="preserve"> по вулиці </w:t>
      </w:r>
      <w:r>
        <w:rPr>
          <w:rFonts w:ascii="Times New Roman" w:hAnsi="Times New Roman" w:cs="Times New Roman"/>
          <w:b/>
          <w:i/>
          <w:sz w:val="24"/>
          <w:szCs w:val="24"/>
        </w:rPr>
        <w:t>Шляхова</w:t>
      </w:r>
      <w:r w:rsidRPr="003404F9">
        <w:rPr>
          <w:rFonts w:ascii="Times New Roman" w:hAnsi="Times New Roman" w:cs="Times New Roman"/>
          <w:b/>
          <w:i/>
          <w:sz w:val="24"/>
          <w:szCs w:val="24"/>
        </w:rPr>
        <w:t xml:space="preserve"> в селі  </w:t>
      </w:r>
      <w:r>
        <w:rPr>
          <w:rFonts w:ascii="Times New Roman" w:hAnsi="Times New Roman" w:cs="Times New Roman"/>
          <w:b/>
          <w:i/>
          <w:sz w:val="24"/>
          <w:szCs w:val="24"/>
        </w:rPr>
        <w:t>Козлів</w:t>
      </w:r>
      <w:r w:rsidRPr="003404F9">
        <w:rPr>
          <w:rFonts w:ascii="Times New Roman" w:hAnsi="Times New Roman" w:cs="Times New Roman"/>
          <w:b/>
          <w:i/>
          <w:sz w:val="24"/>
          <w:szCs w:val="24"/>
        </w:rPr>
        <w:t xml:space="preserve"> </w:t>
      </w:r>
      <w:r>
        <w:rPr>
          <w:rFonts w:ascii="Times New Roman" w:hAnsi="Times New Roman" w:cs="Times New Roman"/>
          <w:b/>
          <w:i/>
          <w:sz w:val="24"/>
          <w:szCs w:val="24"/>
        </w:rPr>
        <w:t xml:space="preserve">Переяслав-Хмельницького </w:t>
      </w:r>
      <w:r w:rsidRPr="003404F9">
        <w:rPr>
          <w:rFonts w:ascii="Times New Roman" w:hAnsi="Times New Roman" w:cs="Times New Roman"/>
          <w:b/>
          <w:i/>
          <w:sz w:val="24"/>
          <w:szCs w:val="24"/>
        </w:rPr>
        <w:t xml:space="preserve"> району </w:t>
      </w:r>
      <w:r>
        <w:rPr>
          <w:rFonts w:ascii="Times New Roman" w:hAnsi="Times New Roman" w:cs="Times New Roman"/>
          <w:b/>
          <w:i/>
          <w:sz w:val="24"/>
          <w:szCs w:val="24"/>
        </w:rPr>
        <w:t xml:space="preserve">Київської </w:t>
      </w:r>
      <w:r w:rsidRPr="003404F9">
        <w:rPr>
          <w:rFonts w:ascii="Times New Roman" w:hAnsi="Times New Roman" w:cs="Times New Roman"/>
          <w:b/>
          <w:i/>
          <w:sz w:val="24"/>
          <w:szCs w:val="24"/>
        </w:rPr>
        <w:t xml:space="preserve"> області</w:t>
      </w:r>
      <w:r w:rsidRPr="003404F9">
        <w:rPr>
          <w:rFonts w:ascii="Times New Roman" w:hAnsi="Times New Roman" w:cs="Times New Roman"/>
          <w:sz w:val="24"/>
          <w:szCs w:val="24"/>
        </w:rPr>
        <w:t xml:space="preserve">" </w:t>
      </w:r>
      <w:r>
        <w:rPr>
          <w:rFonts w:ascii="Times New Roman" w:hAnsi="Times New Roman" w:cs="Times New Roman"/>
          <w:sz w:val="24"/>
          <w:szCs w:val="24"/>
        </w:rPr>
        <w:t>в поточних цінах станом на  17</w:t>
      </w:r>
      <w:r w:rsidRPr="003404F9">
        <w:rPr>
          <w:rFonts w:ascii="Times New Roman" w:hAnsi="Times New Roman" w:cs="Times New Roman"/>
          <w:sz w:val="24"/>
          <w:szCs w:val="24"/>
        </w:rPr>
        <w:t>.0</w:t>
      </w:r>
      <w:r>
        <w:rPr>
          <w:rFonts w:ascii="Times New Roman" w:hAnsi="Times New Roman" w:cs="Times New Roman"/>
          <w:sz w:val="24"/>
          <w:szCs w:val="24"/>
        </w:rPr>
        <w:t>1.2019</w:t>
      </w:r>
      <w:r w:rsidRPr="003404F9">
        <w:rPr>
          <w:rFonts w:ascii="Times New Roman" w:hAnsi="Times New Roman" w:cs="Times New Roman"/>
          <w:sz w:val="24"/>
          <w:szCs w:val="24"/>
        </w:rPr>
        <w:t xml:space="preserve"> року  у сумі  </w:t>
      </w:r>
      <w:r>
        <w:rPr>
          <w:rFonts w:ascii="Times New Roman" w:hAnsi="Times New Roman" w:cs="Times New Roman"/>
          <w:sz w:val="24"/>
          <w:szCs w:val="24"/>
        </w:rPr>
        <w:t>1077,329</w:t>
      </w:r>
      <w:r w:rsidRPr="003404F9">
        <w:rPr>
          <w:rFonts w:ascii="Times New Roman" w:hAnsi="Times New Roman" w:cs="Times New Roman"/>
          <w:sz w:val="24"/>
          <w:szCs w:val="24"/>
        </w:rPr>
        <w:t xml:space="preserve">  тис.</w:t>
      </w:r>
      <w:r w:rsidR="006671B4">
        <w:rPr>
          <w:rFonts w:ascii="Times New Roman" w:hAnsi="Times New Roman" w:cs="Times New Roman"/>
          <w:sz w:val="24"/>
          <w:szCs w:val="24"/>
        </w:rPr>
        <w:t xml:space="preserve"> </w:t>
      </w:r>
      <w:r w:rsidRPr="003404F9">
        <w:rPr>
          <w:rFonts w:ascii="Times New Roman" w:hAnsi="Times New Roman" w:cs="Times New Roman"/>
          <w:sz w:val="24"/>
          <w:szCs w:val="24"/>
        </w:rPr>
        <w:t xml:space="preserve">грн., </w:t>
      </w:r>
    </w:p>
    <w:p w:rsidR="00651323" w:rsidRPr="003404F9" w:rsidRDefault="00651323" w:rsidP="00651323">
      <w:pPr>
        <w:spacing w:after="0" w:line="240" w:lineRule="auto"/>
        <w:jc w:val="both"/>
        <w:rPr>
          <w:rFonts w:ascii="Times New Roman" w:hAnsi="Times New Roman" w:cs="Times New Roman"/>
          <w:sz w:val="24"/>
          <w:szCs w:val="24"/>
        </w:rPr>
      </w:pPr>
      <w:r w:rsidRPr="003404F9">
        <w:rPr>
          <w:rFonts w:ascii="Times New Roman" w:hAnsi="Times New Roman" w:cs="Times New Roman"/>
          <w:sz w:val="24"/>
          <w:szCs w:val="24"/>
        </w:rPr>
        <w:t xml:space="preserve">у тому числі: </w:t>
      </w:r>
    </w:p>
    <w:p w:rsidR="00651323" w:rsidRPr="003404F9" w:rsidRDefault="00651323" w:rsidP="00651323">
      <w:pPr>
        <w:spacing w:after="0" w:line="240" w:lineRule="auto"/>
        <w:jc w:val="both"/>
        <w:rPr>
          <w:rFonts w:ascii="Times New Roman" w:hAnsi="Times New Roman" w:cs="Times New Roman"/>
          <w:sz w:val="24"/>
          <w:szCs w:val="24"/>
        </w:rPr>
      </w:pPr>
      <w:r w:rsidRPr="003404F9">
        <w:rPr>
          <w:rFonts w:ascii="Times New Roman" w:hAnsi="Times New Roman" w:cs="Times New Roman"/>
          <w:sz w:val="24"/>
          <w:szCs w:val="24"/>
        </w:rPr>
        <w:t xml:space="preserve">- будівельні роботи </w:t>
      </w:r>
      <w:r w:rsidRPr="003404F9">
        <w:rPr>
          <w:rFonts w:ascii="Times New Roman" w:hAnsi="Times New Roman" w:cs="Times New Roman"/>
          <w:sz w:val="24"/>
          <w:szCs w:val="24"/>
        </w:rPr>
        <w:tab/>
        <w:t xml:space="preserve">-   </w:t>
      </w:r>
      <w:r>
        <w:rPr>
          <w:rFonts w:ascii="Times New Roman" w:hAnsi="Times New Roman" w:cs="Times New Roman"/>
          <w:sz w:val="24"/>
          <w:szCs w:val="24"/>
        </w:rPr>
        <w:t>546,263</w:t>
      </w:r>
      <w:r w:rsidRPr="003404F9">
        <w:rPr>
          <w:rFonts w:ascii="Times New Roman" w:hAnsi="Times New Roman" w:cs="Times New Roman"/>
          <w:sz w:val="24"/>
          <w:szCs w:val="24"/>
        </w:rPr>
        <w:t xml:space="preserve"> тис.</w:t>
      </w:r>
      <w:r w:rsidR="006671B4">
        <w:rPr>
          <w:rFonts w:ascii="Times New Roman" w:hAnsi="Times New Roman" w:cs="Times New Roman"/>
          <w:sz w:val="24"/>
          <w:szCs w:val="24"/>
        </w:rPr>
        <w:t xml:space="preserve"> </w:t>
      </w:r>
      <w:r w:rsidRPr="003404F9">
        <w:rPr>
          <w:rFonts w:ascii="Times New Roman" w:hAnsi="Times New Roman" w:cs="Times New Roman"/>
          <w:sz w:val="24"/>
          <w:szCs w:val="24"/>
        </w:rPr>
        <w:t xml:space="preserve">грн.; </w:t>
      </w:r>
    </w:p>
    <w:p w:rsidR="00651323" w:rsidRDefault="00651323" w:rsidP="00651323">
      <w:pPr>
        <w:spacing w:after="0" w:line="240" w:lineRule="auto"/>
        <w:jc w:val="both"/>
        <w:rPr>
          <w:rFonts w:ascii="Times New Roman" w:hAnsi="Times New Roman" w:cs="Times New Roman"/>
          <w:sz w:val="24"/>
          <w:szCs w:val="24"/>
        </w:rPr>
      </w:pPr>
      <w:r w:rsidRPr="003404F9">
        <w:rPr>
          <w:rFonts w:ascii="Times New Roman" w:hAnsi="Times New Roman" w:cs="Times New Roman"/>
          <w:sz w:val="24"/>
          <w:szCs w:val="24"/>
        </w:rPr>
        <w:t>- інші витрати</w:t>
      </w:r>
      <w:r w:rsidRPr="003404F9">
        <w:rPr>
          <w:rFonts w:ascii="Times New Roman" w:hAnsi="Times New Roman" w:cs="Times New Roman"/>
          <w:sz w:val="24"/>
          <w:szCs w:val="24"/>
        </w:rPr>
        <w:tab/>
      </w:r>
      <w:r w:rsidRPr="003404F9">
        <w:rPr>
          <w:rFonts w:ascii="Times New Roman" w:hAnsi="Times New Roman" w:cs="Times New Roman"/>
          <w:sz w:val="24"/>
          <w:szCs w:val="24"/>
        </w:rPr>
        <w:tab/>
        <w:t xml:space="preserve"> -  </w:t>
      </w:r>
      <w:r>
        <w:rPr>
          <w:rFonts w:ascii="Times New Roman" w:hAnsi="Times New Roman" w:cs="Times New Roman"/>
          <w:sz w:val="24"/>
          <w:szCs w:val="24"/>
        </w:rPr>
        <w:t>231,066</w:t>
      </w:r>
      <w:r w:rsidRPr="003404F9">
        <w:rPr>
          <w:rFonts w:ascii="Times New Roman" w:hAnsi="Times New Roman" w:cs="Times New Roman"/>
          <w:sz w:val="24"/>
          <w:szCs w:val="24"/>
        </w:rPr>
        <w:t xml:space="preserve"> тис.</w:t>
      </w:r>
      <w:r w:rsidR="006671B4">
        <w:rPr>
          <w:rFonts w:ascii="Times New Roman" w:hAnsi="Times New Roman" w:cs="Times New Roman"/>
          <w:sz w:val="24"/>
          <w:szCs w:val="24"/>
        </w:rPr>
        <w:t xml:space="preserve"> </w:t>
      </w:r>
      <w:r w:rsidRPr="003404F9">
        <w:rPr>
          <w:rFonts w:ascii="Times New Roman" w:hAnsi="Times New Roman" w:cs="Times New Roman"/>
          <w:sz w:val="24"/>
          <w:szCs w:val="24"/>
        </w:rPr>
        <w:t>грн.</w:t>
      </w:r>
    </w:p>
    <w:p w:rsidR="006671B4" w:rsidRPr="003404F9" w:rsidRDefault="006671B4" w:rsidP="006671B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2. </w:t>
      </w:r>
      <w:r w:rsidRPr="003404F9">
        <w:rPr>
          <w:rFonts w:ascii="Times New Roman" w:hAnsi="Times New Roman" w:cs="Times New Roman"/>
          <w:sz w:val="24"/>
          <w:szCs w:val="24"/>
        </w:rPr>
        <w:t xml:space="preserve">1. </w:t>
      </w:r>
      <w:r>
        <w:rPr>
          <w:rFonts w:ascii="Times New Roman" w:hAnsi="Times New Roman" w:cs="Times New Roman"/>
          <w:sz w:val="24"/>
          <w:szCs w:val="24"/>
        </w:rPr>
        <w:t>З</w:t>
      </w:r>
      <w:r w:rsidRPr="003404F9">
        <w:rPr>
          <w:rFonts w:ascii="Times New Roman" w:hAnsi="Times New Roman" w:cs="Times New Roman"/>
          <w:sz w:val="24"/>
          <w:szCs w:val="24"/>
        </w:rPr>
        <w:t>атвердити експертний звіт  щодо розгляду кошторисної частини проектної документації за робочим  проектом  "</w:t>
      </w:r>
      <w:r w:rsidRPr="003404F9">
        <w:rPr>
          <w:rFonts w:ascii="Times New Roman" w:hAnsi="Times New Roman" w:cs="Times New Roman"/>
          <w:b/>
          <w:i/>
          <w:sz w:val="24"/>
          <w:szCs w:val="24"/>
        </w:rPr>
        <w:t xml:space="preserve">Капітальний ремонт </w:t>
      </w:r>
      <w:r>
        <w:rPr>
          <w:rFonts w:ascii="Times New Roman" w:hAnsi="Times New Roman" w:cs="Times New Roman"/>
          <w:b/>
          <w:i/>
          <w:sz w:val="24"/>
          <w:szCs w:val="24"/>
        </w:rPr>
        <w:t>дорожнього покриття</w:t>
      </w:r>
      <w:r w:rsidRPr="003404F9">
        <w:rPr>
          <w:rFonts w:ascii="Times New Roman" w:hAnsi="Times New Roman" w:cs="Times New Roman"/>
          <w:b/>
          <w:i/>
          <w:sz w:val="24"/>
          <w:szCs w:val="24"/>
        </w:rPr>
        <w:t xml:space="preserve"> по вулиці </w:t>
      </w:r>
      <w:r>
        <w:rPr>
          <w:rFonts w:ascii="Times New Roman" w:hAnsi="Times New Roman" w:cs="Times New Roman"/>
          <w:b/>
          <w:i/>
          <w:sz w:val="24"/>
          <w:szCs w:val="24"/>
        </w:rPr>
        <w:t>Молодіжна та з’їзду на вул. Жулі</w:t>
      </w:r>
      <w:r w:rsidRPr="003404F9">
        <w:rPr>
          <w:rFonts w:ascii="Times New Roman" w:hAnsi="Times New Roman" w:cs="Times New Roman"/>
          <w:b/>
          <w:i/>
          <w:sz w:val="24"/>
          <w:szCs w:val="24"/>
        </w:rPr>
        <w:t xml:space="preserve"> в селі  </w:t>
      </w:r>
      <w:r>
        <w:rPr>
          <w:rFonts w:ascii="Times New Roman" w:hAnsi="Times New Roman" w:cs="Times New Roman"/>
          <w:b/>
          <w:i/>
          <w:sz w:val="24"/>
          <w:szCs w:val="24"/>
        </w:rPr>
        <w:t>Козлів</w:t>
      </w:r>
      <w:r w:rsidRPr="003404F9">
        <w:rPr>
          <w:rFonts w:ascii="Times New Roman" w:hAnsi="Times New Roman" w:cs="Times New Roman"/>
          <w:b/>
          <w:i/>
          <w:sz w:val="24"/>
          <w:szCs w:val="24"/>
        </w:rPr>
        <w:t xml:space="preserve"> </w:t>
      </w:r>
      <w:r>
        <w:rPr>
          <w:rFonts w:ascii="Times New Roman" w:hAnsi="Times New Roman" w:cs="Times New Roman"/>
          <w:b/>
          <w:i/>
          <w:sz w:val="24"/>
          <w:szCs w:val="24"/>
        </w:rPr>
        <w:t xml:space="preserve">Переяслав-Хмельницького </w:t>
      </w:r>
      <w:r w:rsidRPr="003404F9">
        <w:rPr>
          <w:rFonts w:ascii="Times New Roman" w:hAnsi="Times New Roman" w:cs="Times New Roman"/>
          <w:b/>
          <w:i/>
          <w:sz w:val="24"/>
          <w:szCs w:val="24"/>
        </w:rPr>
        <w:t xml:space="preserve"> району </w:t>
      </w:r>
      <w:r>
        <w:rPr>
          <w:rFonts w:ascii="Times New Roman" w:hAnsi="Times New Roman" w:cs="Times New Roman"/>
          <w:b/>
          <w:i/>
          <w:sz w:val="24"/>
          <w:szCs w:val="24"/>
        </w:rPr>
        <w:t xml:space="preserve">Київської </w:t>
      </w:r>
      <w:r w:rsidRPr="003404F9">
        <w:rPr>
          <w:rFonts w:ascii="Times New Roman" w:hAnsi="Times New Roman" w:cs="Times New Roman"/>
          <w:b/>
          <w:i/>
          <w:sz w:val="24"/>
          <w:szCs w:val="24"/>
        </w:rPr>
        <w:t xml:space="preserve"> області</w:t>
      </w:r>
      <w:r w:rsidRPr="003404F9">
        <w:rPr>
          <w:rFonts w:ascii="Times New Roman" w:hAnsi="Times New Roman" w:cs="Times New Roman"/>
          <w:sz w:val="24"/>
          <w:szCs w:val="24"/>
        </w:rPr>
        <w:t xml:space="preserve">" </w:t>
      </w:r>
      <w:r>
        <w:rPr>
          <w:rFonts w:ascii="Times New Roman" w:hAnsi="Times New Roman" w:cs="Times New Roman"/>
          <w:sz w:val="24"/>
          <w:szCs w:val="24"/>
        </w:rPr>
        <w:t>в поточних цінах станом на  17</w:t>
      </w:r>
      <w:r w:rsidRPr="003404F9">
        <w:rPr>
          <w:rFonts w:ascii="Times New Roman" w:hAnsi="Times New Roman" w:cs="Times New Roman"/>
          <w:sz w:val="24"/>
          <w:szCs w:val="24"/>
        </w:rPr>
        <w:t>.0</w:t>
      </w:r>
      <w:r>
        <w:rPr>
          <w:rFonts w:ascii="Times New Roman" w:hAnsi="Times New Roman" w:cs="Times New Roman"/>
          <w:sz w:val="24"/>
          <w:szCs w:val="24"/>
        </w:rPr>
        <w:t>1.2019</w:t>
      </w:r>
      <w:r w:rsidRPr="003404F9">
        <w:rPr>
          <w:rFonts w:ascii="Times New Roman" w:hAnsi="Times New Roman" w:cs="Times New Roman"/>
          <w:sz w:val="24"/>
          <w:szCs w:val="24"/>
        </w:rPr>
        <w:t xml:space="preserve"> року  у сумі  </w:t>
      </w:r>
      <w:r>
        <w:rPr>
          <w:rFonts w:ascii="Times New Roman" w:hAnsi="Times New Roman" w:cs="Times New Roman"/>
          <w:sz w:val="24"/>
          <w:szCs w:val="24"/>
        </w:rPr>
        <w:t>1043,856</w:t>
      </w:r>
      <w:r w:rsidRPr="003404F9">
        <w:rPr>
          <w:rFonts w:ascii="Times New Roman" w:hAnsi="Times New Roman" w:cs="Times New Roman"/>
          <w:sz w:val="24"/>
          <w:szCs w:val="24"/>
        </w:rPr>
        <w:t xml:space="preserve">  тис.</w:t>
      </w:r>
      <w:r>
        <w:rPr>
          <w:rFonts w:ascii="Times New Roman" w:hAnsi="Times New Roman" w:cs="Times New Roman"/>
          <w:sz w:val="24"/>
          <w:szCs w:val="24"/>
        </w:rPr>
        <w:t xml:space="preserve"> </w:t>
      </w:r>
      <w:r w:rsidRPr="003404F9">
        <w:rPr>
          <w:rFonts w:ascii="Times New Roman" w:hAnsi="Times New Roman" w:cs="Times New Roman"/>
          <w:sz w:val="24"/>
          <w:szCs w:val="24"/>
        </w:rPr>
        <w:t xml:space="preserve">грн., </w:t>
      </w:r>
    </w:p>
    <w:p w:rsidR="006671B4" w:rsidRPr="003404F9" w:rsidRDefault="006671B4" w:rsidP="006671B4">
      <w:pPr>
        <w:spacing w:after="0" w:line="240" w:lineRule="auto"/>
        <w:jc w:val="both"/>
        <w:rPr>
          <w:rFonts w:ascii="Times New Roman" w:hAnsi="Times New Roman" w:cs="Times New Roman"/>
          <w:sz w:val="24"/>
          <w:szCs w:val="24"/>
        </w:rPr>
      </w:pPr>
      <w:r w:rsidRPr="003404F9">
        <w:rPr>
          <w:rFonts w:ascii="Times New Roman" w:hAnsi="Times New Roman" w:cs="Times New Roman"/>
          <w:sz w:val="24"/>
          <w:szCs w:val="24"/>
        </w:rPr>
        <w:t xml:space="preserve">у тому числі: </w:t>
      </w:r>
    </w:p>
    <w:p w:rsidR="006671B4" w:rsidRPr="003404F9" w:rsidRDefault="006671B4" w:rsidP="006671B4">
      <w:pPr>
        <w:spacing w:after="0" w:line="240" w:lineRule="auto"/>
        <w:jc w:val="both"/>
        <w:rPr>
          <w:rFonts w:ascii="Times New Roman" w:hAnsi="Times New Roman" w:cs="Times New Roman"/>
          <w:sz w:val="24"/>
          <w:szCs w:val="24"/>
        </w:rPr>
      </w:pPr>
      <w:r w:rsidRPr="003404F9">
        <w:rPr>
          <w:rFonts w:ascii="Times New Roman" w:hAnsi="Times New Roman" w:cs="Times New Roman"/>
          <w:sz w:val="24"/>
          <w:szCs w:val="24"/>
        </w:rPr>
        <w:t xml:space="preserve">- будівельні роботи </w:t>
      </w:r>
      <w:r w:rsidRPr="003404F9">
        <w:rPr>
          <w:rFonts w:ascii="Times New Roman" w:hAnsi="Times New Roman" w:cs="Times New Roman"/>
          <w:sz w:val="24"/>
          <w:szCs w:val="24"/>
        </w:rPr>
        <w:tab/>
        <w:t xml:space="preserve">-   </w:t>
      </w:r>
      <w:r>
        <w:rPr>
          <w:rFonts w:ascii="Times New Roman" w:hAnsi="Times New Roman" w:cs="Times New Roman"/>
          <w:sz w:val="24"/>
          <w:szCs w:val="24"/>
        </w:rPr>
        <w:t>819,353</w:t>
      </w:r>
      <w:r w:rsidRPr="003404F9">
        <w:rPr>
          <w:rFonts w:ascii="Times New Roman" w:hAnsi="Times New Roman" w:cs="Times New Roman"/>
          <w:sz w:val="24"/>
          <w:szCs w:val="24"/>
        </w:rPr>
        <w:t xml:space="preserve"> тис.</w:t>
      </w:r>
      <w:r>
        <w:rPr>
          <w:rFonts w:ascii="Times New Roman" w:hAnsi="Times New Roman" w:cs="Times New Roman"/>
          <w:sz w:val="24"/>
          <w:szCs w:val="24"/>
        </w:rPr>
        <w:t xml:space="preserve"> </w:t>
      </w:r>
      <w:r w:rsidRPr="003404F9">
        <w:rPr>
          <w:rFonts w:ascii="Times New Roman" w:hAnsi="Times New Roman" w:cs="Times New Roman"/>
          <w:sz w:val="24"/>
          <w:szCs w:val="24"/>
        </w:rPr>
        <w:t xml:space="preserve">грн.; </w:t>
      </w:r>
    </w:p>
    <w:p w:rsidR="006671B4" w:rsidRDefault="006671B4" w:rsidP="006671B4">
      <w:pPr>
        <w:spacing w:after="0" w:line="240" w:lineRule="auto"/>
        <w:jc w:val="both"/>
        <w:rPr>
          <w:rFonts w:ascii="Times New Roman" w:hAnsi="Times New Roman" w:cs="Times New Roman"/>
          <w:sz w:val="24"/>
          <w:szCs w:val="24"/>
        </w:rPr>
      </w:pPr>
      <w:r w:rsidRPr="003404F9">
        <w:rPr>
          <w:rFonts w:ascii="Times New Roman" w:hAnsi="Times New Roman" w:cs="Times New Roman"/>
          <w:sz w:val="24"/>
          <w:szCs w:val="24"/>
        </w:rPr>
        <w:t>- інші витрати</w:t>
      </w:r>
      <w:r w:rsidRPr="003404F9">
        <w:rPr>
          <w:rFonts w:ascii="Times New Roman" w:hAnsi="Times New Roman" w:cs="Times New Roman"/>
          <w:sz w:val="24"/>
          <w:szCs w:val="24"/>
        </w:rPr>
        <w:tab/>
      </w:r>
      <w:r w:rsidRPr="003404F9">
        <w:rPr>
          <w:rFonts w:ascii="Times New Roman" w:hAnsi="Times New Roman" w:cs="Times New Roman"/>
          <w:sz w:val="24"/>
          <w:szCs w:val="24"/>
        </w:rPr>
        <w:tab/>
        <w:t xml:space="preserve"> -  </w:t>
      </w:r>
      <w:r>
        <w:rPr>
          <w:rFonts w:ascii="Times New Roman" w:hAnsi="Times New Roman" w:cs="Times New Roman"/>
          <w:sz w:val="24"/>
          <w:szCs w:val="24"/>
        </w:rPr>
        <w:t>224,503</w:t>
      </w:r>
      <w:r w:rsidRPr="003404F9">
        <w:rPr>
          <w:rFonts w:ascii="Times New Roman" w:hAnsi="Times New Roman" w:cs="Times New Roman"/>
          <w:sz w:val="24"/>
          <w:szCs w:val="24"/>
        </w:rPr>
        <w:t xml:space="preserve"> тис.</w:t>
      </w:r>
      <w:r>
        <w:rPr>
          <w:rFonts w:ascii="Times New Roman" w:hAnsi="Times New Roman" w:cs="Times New Roman"/>
          <w:sz w:val="24"/>
          <w:szCs w:val="24"/>
        </w:rPr>
        <w:t xml:space="preserve"> </w:t>
      </w:r>
      <w:r w:rsidRPr="003404F9">
        <w:rPr>
          <w:rFonts w:ascii="Times New Roman" w:hAnsi="Times New Roman" w:cs="Times New Roman"/>
          <w:sz w:val="24"/>
          <w:szCs w:val="24"/>
        </w:rPr>
        <w:t>грн.</w:t>
      </w:r>
    </w:p>
    <w:p w:rsidR="006671B4" w:rsidRPr="003404F9" w:rsidRDefault="006671B4" w:rsidP="00651323">
      <w:pPr>
        <w:spacing w:after="0" w:line="240" w:lineRule="auto"/>
        <w:jc w:val="both"/>
        <w:rPr>
          <w:rFonts w:ascii="Times New Roman" w:hAnsi="Times New Roman" w:cs="Times New Roman"/>
          <w:sz w:val="24"/>
          <w:szCs w:val="24"/>
        </w:rPr>
      </w:pPr>
    </w:p>
    <w:p w:rsidR="00811D46" w:rsidRDefault="00811D46" w:rsidP="006671B4">
      <w:pPr>
        <w:pStyle w:val="a4"/>
        <w:spacing w:after="0"/>
        <w:rPr>
          <w:b/>
          <w:lang w:val="uk-UA"/>
        </w:rPr>
      </w:pPr>
    </w:p>
    <w:p w:rsidR="006671B4" w:rsidRDefault="006671B4" w:rsidP="006671B4">
      <w:pPr>
        <w:pStyle w:val="a4"/>
        <w:spacing w:after="0"/>
        <w:rPr>
          <w:rFonts w:ascii="Times New Roman" w:hAnsi="Times New Roman"/>
          <w:b/>
          <w:sz w:val="24"/>
          <w:szCs w:val="24"/>
          <w:lang w:val="uk-UA"/>
        </w:rPr>
      </w:pPr>
      <w:r>
        <w:rPr>
          <w:b/>
          <w:lang w:val="uk-UA"/>
        </w:rPr>
        <w:t xml:space="preserve">     </w:t>
      </w:r>
      <w:r w:rsidRPr="006671B4">
        <w:rPr>
          <w:rFonts w:ascii="Times New Roman" w:hAnsi="Times New Roman"/>
          <w:b/>
          <w:sz w:val="24"/>
          <w:szCs w:val="24"/>
          <w:lang w:val="uk-UA"/>
        </w:rPr>
        <w:t xml:space="preserve">Сільський голова: </w:t>
      </w:r>
      <w:r>
        <w:rPr>
          <w:rFonts w:ascii="Times New Roman" w:hAnsi="Times New Roman"/>
          <w:b/>
          <w:sz w:val="24"/>
          <w:szCs w:val="24"/>
          <w:lang w:val="uk-UA"/>
        </w:rPr>
        <w:t xml:space="preserve">                                  М.О. Лях</w:t>
      </w:r>
    </w:p>
    <w:p w:rsidR="006671B4" w:rsidRDefault="006671B4" w:rsidP="006671B4">
      <w:pPr>
        <w:pStyle w:val="a4"/>
        <w:spacing w:after="0"/>
        <w:rPr>
          <w:rFonts w:ascii="Times New Roman" w:hAnsi="Times New Roman"/>
          <w:b/>
          <w:sz w:val="24"/>
          <w:szCs w:val="24"/>
          <w:lang w:val="uk-UA"/>
        </w:rPr>
      </w:pPr>
    </w:p>
    <w:p w:rsidR="006671B4" w:rsidRDefault="006671B4" w:rsidP="006671B4">
      <w:pPr>
        <w:pStyle w:val="a4"/>
        <w:spacing w:after="0"/>
        <w:rPr>
          <w:rFonts w:ascii="Times New Roman" w:hAnsi="Times New Roman"/>
          <w:b/>
          <w:sz w:val="24"/>
          <w:szCs w:val="24"/>
          <w:lang w:val="uk-UA"/>
        </w:rPr>
      </w:pPr>
    </w:p>
    <w:p w:rsidR="006671B4" w:rsidRDefault="006671B4" w:rsidP="006671B4">
      <w:pPr>
        <w:pStyle w:val="a4"/>
        <w:spacing w:after="0"/>
        <w:rPr>
          <w:rFonts w:ascii="Times New Roman" w:hAnsi="Times New Roman"/>
          <w:b/>
          <w:sz w:val="24"/>
          <w:szCs w:val="24"/>
          <w:lang w:val="uk-UA"/>
        </w:rPr>
      </w:pPr>
      <w:r>
        <w:rPr>
          <w:rFonts w:ascii="Times New Roman" w:hAnsi="Times New Roman"/>
          <w:b/>
          <w:sz w:val="24"/>
          <w:szCs w:val="24"/>
          <w:lang w:val="uk-UA"/>
        </w:rPr>
        <w:t>с. Студеники</w:t>
      </w:r>
    </w:p>
    <w:p w:rsidR="006671B4" w:rsidRPr="006671B4" w:rsidRDefault="006671B4" w:rsidP="006671B4">
      <w:pPr>
        <w:pStyle w:val="a4"/>
        <w:spacing w:after="0"/>
        <w:rPr>
          <w:rFonts w:ascii="Times New Roman" w:hAnsi="Times New Roman"/>
          <w:b/>
          <w:sz w:val="24"/>
          <w:szCs w:val="24"/>
          <w:lang w:val="uk-UA"/>
        </w:rPr>
      </w:pPr>
      <w:r>
        <w:rPr>
          <w:rFonts w:ascii="Times New Roman" w:hAnsi="Times New Roman"/>
          <w:b/>
          <w:sz w:val="24"/>
          <w:szCs w:val="24"/>
          <w:lang w:val="uk-UA"/>
        </w:rPr>
        <w:t>№561-ХХІІ-УІІ</w:t>
      </w:r>
    </w:p>
    <w:p w:rsidR="00811D46" w:rsidRDefault="006671B4" w:rsidP="006671B4">
      <w:pPr>
        <w:pStyle w:val="a3"/>
        <w:spacing w:before="0" w:beforeAutospacing="0" w:after="0" w:afterAutospacing="0"/>
        <w:jc w:val="both"/>
        <w:rPr>
          <w:b/>
        </w:rPr>
      </w:pPr>
      <w:r>
        <w:rPr>
          <w:b/>
        </w:rPr>
        <w:t xml:space="preserve">             22.01.2019</w:t>
      </w:r>
    </w:p>
    <w:p w:rsidR="006671B4" w:rsidRDefault="006671B4" w:rsidP="006671B4">
      <w:pPr>
        <w:pStyle w:val="a3"/>
        <w:spacing w:before="0" w:beforeAutospacing="0" w:after="0" w:afterAutospacing="0"/>
        <w:jc w:val="both"/>
        <w:rPr>
          <w:b/>
        </w:rPr>
      </w:pPr>
    </w:p>
    <w:p w:rsidR="006671B4" w:rsidRDefault="006671B4" w:rsidP="006671B4">
      <w:pPr>
        <w:pStyle w:val="a3"/>
        <w:spacing w:before="0" w:beforeAutospacing="0" w:after="0" w:afterAutospacing="0"/>
        <w:jc w:val="both"/>
        <w:rPr>
          <w:b/>
        </w:rPr>
      </w:pPr>
    </w:p>
    <w:p w:rsidR="006671B4" w:rsidRDefault="006671B4" w:rsidP="006671B4">
      <w:pPr>
        <w:pStyle w:val="a3"/>
        <w:spacing w:before="0" w:beforeAutospacing="0" w:after="0" w:afterAutospacing="0"/>
        <w:jc w:val="both"/>
        <w:rPr>
          <w:b/>
        </w:rPr>
      </w:pPr>
    </w:p>
    <w:p w:rsidR="006671B4" w:rsidRDefault="006671B4" w:rsidP="006671B4">
      <w:pPr>
        <w:pStyle w:val="a3"/>
        <w:spacing w:before="0" w:beforeAutospacing="0" w:after="0" w:afterAutospacing="0"/>
        <w:jc w:val="both"/>
        <w:rPr>
          <w:b/>
        </w:rPr>
      </w:pPr>
    </w:p>
    <w:p w:rsidR="006671B4" w:rsidRDefault="006671B4" w:rsidP="006671B4">
      <w:pPr>
        <w:pStyle w:val="a3"/>
        <w:spacing w:before="0" w:beforeAutospacing="0" w:after="0" w:afterAutospacing="0"/>
        <w:jc w:val="both"/>
        <w:rPr>
          <w:b/>
        </w:rPr>
      </w:pPr>
    </w:p>
    <w:p w:rsidR="006671B4" w:rsidRDefault="006671B4" w:rsidP="006671B4">
      <w:pPr>
        <w:pStyle w:val="a3"/>
        <w:spacing w:before="0" w:beforeAutospacing="0" w:after="0" w:afterAutospacing="0"/>
        <w:jc w:val="both"/>
        <w:rPr>
          <w:b/>
        </w:rPr>
      </w:pPr>
    </w:p>
    <w:p w:rsidR="006671B4" w:rsidRPr="002C129B" w:rsidRDefault="006671B4" w:rsidP="006671B4">
      <w:pPr>
        <w:pStyle w:val="a3"/>
        <w:spacing w:before="0" w:beforeAutospacing="0" w:after="0" w:afterAutospacing="0"/>
        <w:jc w:val="both"/>
        <w:rPr>
          <w:b/>
        </w:rPr>
      </w:pPr>
    </w:p>
    <w:p w:rsidR="00811D46" w:rsidRPr="00811D46" w:rsidRDefault="00811D46" w:rsidP="00811D46">
      <w:pPr>
        <w:tabs>
          <w:tab w:val="left" w:pos="-284"/>
          <w:tab w:val="left" w:pos="-142"/>
          <w:tab w:val="left" w:pos="567"/>
        </w:tabs>
        <w:suppressAutoHyphens/>
        <w:spacing w:after="0" w:line="240" w:lineRule="auto"/>
        <w:jc w:val="center"/>
        <w:rPr>
          <w:rFonts w:ascii="Times New Roman" w:eastAsia="Times New Roman" w:hAnsi="Times New Roman" w:cs="Times New Roman"/>
          <w:sz w:val="24"/>
          <w:szCs w:val="28"/>
          <w:lang w:eastAsia="zh-CN"/>
        </w:rPr>
      </w:pPr>
      <w:r w:rsidRPr="00811D46">
        <w:rPr>
          <w:rFonts w:ascii="Times New Roman" w:eastAsia="Times New Roman" w:hAnsi="Times New Roman" w:cs="Times New Roman"/>
          <w:b/>
          <w:noProof/>
          <w:color w:val="0000FF"/>
          <w:sz w:val="18"/>
          <w:szCs w:val="18"/>
          <w:lang w:eastAsia="uk-UA"/>
        </w:rPr>
        <w:lastRenderedPageBreak/>
        <w:drawing>
          <wp:inline distT="0" distB="0" distL="0" distR="0" wp14:anchorId="7A4C0E0E" wp14:editId="52C42805">
            <wp:extent cx="434340" cy="579120"/>
            <wp:effectExtent l="0" t="0" r="3810" b="0"/>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434340" cy="579120"/>
                    </a:xfrm>
                    <a:prstGeom prst="rect">
                      <a:avLst/>
                    </a:prstGeom>
                    <a:solidFill>
                      <a:srgbClr val="FFFFFF"/>
                    </a:solidFill>
                    <a:ln>
                      <a:noFill/>
                    </a:ln>
                  </pic:spPr>
                </pic:pic>
              </a:graphicData>
            </a:graphic>
          </wp:inline>
        </w:drawing>
      </w:r>
    </w:p>
    <w:p w:rsidR="00811D46" w:rsidRPr="00811D46" w:rsidRDefault="00811D46" w:rsidP="00811D46">
      <w:pPr>
        <w:pBdr>
          <w:bottom w:val="single" w:sz="6" w:space="1" w:color="000000"/>
        </w:pBdr>
        <w:tabs>
          <w:tab w:val="left" w:pos="-284"/>
          <w:tab w:val="left" w:pos="-142"/>
          <w:tab w:val="left" w:pos="567"/>
        </w:tabs>
        <w:suppressAutoHyphens/>
        <w:spacing w:after="0" w:line="240" w:lineRule="auto"/>
        <w:jc w:val="center"/>
        <w:rPr>
          <w:rFonts w:ascii="Times New Roman" w:eastAsia="Times New Roman" w:hAnsi="Times New Roman" w:cs="Times New Roman"/>
          <w:b/>
          <w:sz w:val="28"/>
          <w:szCs w:val="28"/>
          <w:lang w:eastAsia="zh-CN"/>
        </w:rPr>
      </w:pPr>
      <w:r w:rsidRPr="00811D46">
        <w:rPr>
          <w:rFonts w:ascii="Times New Roman" w:eastAsia="Times New Roman" w:hAnsi="Times New Roman" w:cs="Times New Roman"/>
          <w:b/>
          <w:sz w:val="28"/>
          <w:szCs w:val="28"/>
          <w:lang w:eastAsia="zh-CN"/>
        </w:rPr>
        <w:t>Студениківська сільська рада</w:t>
      </w:r>
    </w:p>
    <w:p w:rsidR="00811D46" w:rsidRPr="00811D46" w:rsidRDefault="00811D46" w:rsidP="00811D46">
      <w:pPr>
        <w:pBdr>
          <w:bottom w:val="single" w:sz="6" w:space="1" w:color="000000"/>
        </w:pBdr>
        <w:tabs>
          <w:tab w:val="left" w:pos="-284"/>
          <w:tab w:val="left" w:pos="-142"/>
          <w:tab w:val="left" w:pos="567"/>
        </w:tabs>
        <w:suppressAutoHyphens/>
        <w:spacing w:after="0" w:line="240" w:lineRule="auto"/>
        <w:jc w:val="center"/>
        <w:rPr>
          <w:rFonts w:ascii="Times New Roman" w:eastAsia="Times New Roman" w:hAnsi="Times New Roman" w:cs="Times New Roman"/>
          <w:b/>
          <w:sz w:val="28"/>
          <w:szCs w:val="28"/>
          <w:lang w:eastAsia="zh-CN"/>
        </w:rPr>
      </w:pPr>
      <w:r w:rsidRPr="00811D46">
        <w:rPr>
          <w:rFonts w:ascii="Times New Roman" w:eastAsia="Times New Roman" w:hAnsi="Times New Roman" w:cs="Times New Roman"/>
          <w:b/>
          <w:sz w:val="28"/>
          <w:szCs w:val="28"/>
          <w:lang w:eastAsia="zh-CN"/>
        </w:rPr>
        <w:t>Переяслав-Хмельницький район</w:t>
      </w:r>
    </w:p>
    <w:p w:rsidR="00811D46" w:rsidRPr="00811D46" w:rsidRDefault="00811D46" w:rsidP="00811D46">
      <w:pPr>
        <w:pBdr>
          <w:bottom w:val="single" w:sz="6" w:space="1" w:color="000000"/>
        </w:pBdr>
        <w:tabs>
          <w:tab w:val="left" w:pos="-284"/>
          <w:tab w:val="left" w:pos="-142"/>
          <w:tab w:val="left" w:pos="567"/>
        </w:tabs>
        <w:suppressAutoHyphens/>
        <w:spacing w:after="0" w:line="240" w:lineRule="auto"/>
        <w:jc w:val="center"/>
        <w:rPr>
          <w:rFonts w:ascii="Times New Roman" w:eastAsia="Times New Roman" w:hAnsi="Times New Roman" w:cs="Times New Roman"/>
          <w:sz w:val="16"/>
          <w:szCs w:val="16"/>
          <w:lang w:eastAsia="zh-CN"/>
        </w:rPr>
      </w:pPr>
      <w:r w:rsidRPr="00811D46">
        <w:rPr>
          <w:rFonts w:ascii="Times New Roman" w:eastAsia="Times New Roman" w:hAnsi="Times New Roman" w:cs="Times New Roman"/>
          <w:b/>
          <w:sz w:val="28"/>
          <w:szCs w:val="28"/>
          <w:lang w:eastAsia="zh-CN"/>
        </w:rPr>
        <w:t>Київська область</w:t>
      </w:r>
    </w:p>
    <w:p w:rsidR="00811D46" w:rsidRPr="00811D46" w:rsidRDefault="00811D46" w:rsidP="00811D46">
      <w:pPr>
        <w:tabs>
          <w:tab w:val="left" w:pos="9355"/>
        </w:tabs>
        <w:suppressAutoHyphens/>
        <w:spacing w:after="0" w:line="360" w:lineRule="auto"/>
        <w:ind w:right="-1"/>
        <w:rPr>
          <w:rFonts w:ascii="Times New Roman" w:eastAsia="Times New Roman" w:hAnsi="Times New Roman" w:cs="Times New Roman"/>
          <w:b/>
          <w:sz w:val="24"/>
          <w:szCs w:val="24"/>
          <w:lang w:eastAsia="zh-CN"/>
        </w:rPr>
      </w:pPr>
    </w:p>
    <w:p w:rsidR="00811D46" w:rsidRPr="00811D46" w:rsidRDefault="00811D46" w:rsidP="00811D46">
      <w:pPr>
        <w:tabs>
          <w:tab w:val="left" w:pos="9355"/>
        </w:tabs>
        <w:suppressAutoHyphens/>
        <w:spacing w:after="0" w:line="360" w:lineRule="auto"/>
        <w:ind w:right="-1" w:firstLine="567"/>
        <w:jc w:val="center"/>
        <w:rPr>
          <w:rFonts w:ascii="Times New Roman" w:eastAsia="Times New Roman" w:hAnsi="Times New Roman" w:cs="Times New Roman"/>
          <w:b/>
          <w:sz w:val="24"/>
          <w:szCs w:val="24"/>
          <w:lang w:eastAsia="zh-CN"/>
        </w:rPr>
      </w:pPr>
      <w:r w:rsidRPr="00811D46">
        <w:rPr>
          <w:rFonts w:ascii="Times New Roman" w:eastAsia="Times New Roman" w:hAnsi="Times New Roman" w:cs="Times New Roman"/>
          <w:b/>
          <w:sz w:val="24"/>
          <w:szCs w:val="24"/>
          <w:lang w:eastAsia="zh-CN"/>
        </w:rPr>
        <w:t>РІШЕННЯ</w:t>
      </w:r>
    </w:p>
    <w:p w:rsidR="00811D46" w:rsidRPr="007B143B" w:rsidRDefault="00811D46" w:rsidP="00811D46">
      <w:pPr>
        <w:tabs>
          <w:tab w:val="left" w:pos="9355"/>
        </w:tabs>
        <w:suppressAutoHyphens/>
        <w:spacing w:after="0" w:line="360" w:lineRule="auto"/>
        <w:ind w:right="-1" w:firstLine="567"/>
        <w:jc w:val="center"/>
        <w:rPr>
          <w:rFonts w:ascii="Times New Roman" w:eastAsia="Times New Roman" w:hAnsi="Times New Roman" w:cs="Times New Roman"/>
          <w:b/>
          <w:sz w:val="24"/>
          <w:szCs w:val="24"/>
          <w:lang w:eastAsia="zh-CN"/>
        </w:rPr>
      </w:pPr>
      <w:r w:rsidRPr="00811D46">
        <w:rPr>
          <w:rFonts w:ascii="Times New Roman" w:eastAsia="Times New Roman" w:hAnsi="Times New Roman" w:cs="Times New Roman"/>
          <w:b/>
          <w:sz w:val="24"/>
          <w:szCs w:val="24"/>
          <w:lang w:eastAsia="zh-CN"/>
        </w:rPr>
        <w:t>від «_</w:t>
      </w:r>
      <w:r w:rsidR="007B143B" w:rsidRPr="007B143B">
        <w:rPr>
          <w:rFonts w:ascii="Times New Roman" w:eastAsia="Times New Roman" w:hAnsi="Times New Roman" w:cs="Times New Roman"/>
          <w:b/>
          <w:sz w:val="24"/>
          <w:szCs w:val="24"/>
          <w:u w:val="single"/>
          <w:lang w:eastAsia="zh-CN"/>
        </w:rPr>
        <w:t>22</w:t>
      </w:r>
      <w:r w:rsidRPr="00811D46">
        <w:rPr>
          <w:rFonts w:ascii="Times New Roman" w:eastAsia="Times New Roman" w:hAnsi="Times New Roman" w:cs="Times New Roman"/>
          <w:b/>
          <w:sz w:val="24"/>
          <w:szCs w:val="24"/>
          <w:lang w:eastAsia="zh-CN"/>
        </w:rPr>
        <w:t xml:space="preserve">_» </w:t>
      </w:r>
      <w:r w:rsidR="007B143B">
        <w:rPr>
          <w:rFonts w:ascii="Times New Roman" w:eastAsia="Times New Roman" w:hAnsi="Times New Roman" w:cs="Times New Roman"/>
          <w:b/>
          <w:sz w:val="24"/>
          <w:szCs w:val="24"/>
          <w:u w:val="single"/>
          <w:lang w:eastAsia="zh-CN"/>
        </w:rPr>
        <w:t>січня</w:t>
      </w:r>
      <w:r w:rsidRPr="00811D46">
        <w:rPr>
          <w:rFonts w:ascii="Times New Roman" w:eastAsia="Times New Roman" w:hAnsi="Times New Roman" w:cs="Times New Roman"/>
          <w:b/>
          <w:sz w:val="24"/>
          <w:szCs w:val="24"/>
          <w:lang w:eastAsia="zh-CN"/>
        </w:rPr>
        <w:t xml:space="preserve">  201</w:t>
      </w:r>
      <w:r w:rsidRPr="007B143B">
        <w:rPr>
          <w:rFonts w:ascii="Times New Roman" w:eastAsia="Times New Roman" w:hAnsi="Times New Roman" w:cs="Times New Roman"/>
          <w:b/>
          <w:sz w:val="24"/>
          <w:szCs w:val="24"/>
          <w:lang w:eastAsia="zh-CN"/>
        </w:rPr>
        <w:t>9</w:t>
      </w:r>
      <w:r w:rsidRPr="00811D46">
        <w:rPr>
          <w:rFonts w:ascii="Times New Roman" w:eastAsia="Times New Roman" w:hAnsi="Times New Roman" w:cs="Times New Roman"/>
          <w:b/>
          <w:sz w:val="24"/>
          <w:szCs w:val="24"/>
          <w:lang w:eastAsia="zh-CN"/>
        </w:rPr>
        <w:t xml:space="preserve"> року              с</w:t>
      </w:r>
      <w:r w:rsidR="007B143B">
        <w:rPr>
          <w:rFonts w:ascii="Times New Roman" w:eastAsia="Times New Roman" w:hAnsi="Times New Roman" w:cs="Times New Roman"/>
          <w:b/>
          <w:sz w:val="24"/>
          <w:szCs w:val="24"/>
          <w:lang w:eastAsia="zh-CN"/>
        </w:rPr>
        <w:t xml:space="preserve"> </w:t>
      </w:r>
      <w:r w:rsidRPr="00811D46">
        <w:rPr>
          <w:rFonts w:ascii="Times New Roman" w:eastAsia="Times New Roman" w:hAnsi="Times New Roman" w:cs="Times New Roman"/>
          <w:b/>
          <w:sz w:val="24"/>
          <w:szCs w:val="24"/>
          <w:lang w:eastAsia="zh-CN"/>
        </w:rPr>
        <w:t>Студеники                          №</w:t>
      </w:r>
      <w:r w:rsidR="007B143B">
        <w:rPr>
          <w:rFonts w:ascii="Times New Roman" w:eastAsia="Times New Roman" w:hAnsi="Times New Roman" w:cs="Times New Roman"/>
          <w:b/>
          <w:sz w:val="24"/>
          <w:szCs w:val="24"/>
          <w:lang w:eastAsia="zh-CN"/>
        </w:rPr>
        <w:t xml:space="preserve"> </w:t>
      </w:r>
      <w:r w:rsidR="007B143B">
        <w:rPr>
          <w:rFonts w:ascii="Times New Roman" w:eastAsia="Times New Roman" w:hAnsi="Times New Roman" w:cs="Times New Roman"/>
          <w:b/>
          <w:sz w:val="24"/>
          <w:szCs w:val="24"/>
          <w:u w:val="single"/>
          <w:lang w:eastAsia="zh-CN"/>
        </w:rPr>
        <w:t>562</w:t>
      </w:r>
    </w:p>
    <w:p w:rsidR="00811D46" w:rsidRPr="00811D46" w:rsidRDefault="00811D46" w:rsidP="00811D46">
      <w:pPr>
        <w:tabs>
          <w:tab w:val="left" w:pos="4111"/>
        </w:tabs>
        <w:suppressAutoHyphens/>
        <w:spacing w:after="0" w:line="240" w:lineRule="auto"/>
        <w:ind w:right="5244"/>
        <w:rPr>
          <w:rFonts w:ascii="Times New Roman" w:eastAsia="Times New Roman" w:hAnsi="Times New Roman" w:cs="Times New Roman"/>
          <w:b/>
          <w:sz w:val="24"/>
          <w:szCs w:val="24"/>
          <w:lang w:eastAsia="zh-CN"/>
        </w:rPr>
      </w:pPr>
      <w:r w:rsidRPr="00811D46">
        <w:rPr>
          <w:rFonts w:ascii="Times New Roman" w:eastAsia="Times New Roman" w:hAnsi="Times New Roman" w:cs="Times New Roman"/>
          <w:b/>
          <w:sz w:val="24"/>
          <w:szCs w:val="24"/>
          <w:lang w:eastAsia="zh-CN"/>
        </w:rPr>
        <w:t xml:space="preserve">Про розробку містобудівної документації для села Соснова Студениківської сільської ради </w:t>
      </w:r>
    </w:p>
    <w:p w:rsidR="00811D46" w:rsidRPr="00811D46" w:rsidRDefault="00811D46" w:rsidP="00811D46">
      <w:pPr>
        <w:tabs>
          <w:tab w:val="left" w:pos="4111"/>
        </w:tabs>
        <w:suppressAutoHyphens/>
        <w:spacing w:after="0" w:line="240" w:lineRule="auto"/>
        <w:ind w:right="5244"/>
        <w:rPr>
          <w:rFonts w:ascii="Times New Roman" w:eastAsia="Times New Roman" w:hAnsi="Times New Roman" w:cs="Times New Roman"/>
          <w:b/>
          <w:sz w:val="24"/>
          <w:szCs w:val="24"/>
          <w:lang w:eastAsia="zh-CN"/>
        </w:rPr>
      </w:pPr>
      <w:r w:rsidRPr="00811D46">
        <w:rPr>
          <w:rFonts w:ascii="Times New Roman" w:eastAsia="Times New Roman" w:hAnsi="Times New Roman" w:cs="Times New Roman"/>
          <w:b/>
          <w:sz w:val="24"/>
          <w:szCs w:val="24"/>
          <w:lang w:eastAsia="zh-CN"/>
        </w:rPr>
        <w:t xml:space="preserve">Переяслав-Хмельницького району Київської області </w:t>
      </w:r>
    </w:p>
    <w:p w:rsidR="00811D46" w:rsidRPr="00811D46" w:rsidRDefault="00811D46" w:rsidP="00811D46">
      <w:pPr>
        <w:tabs>
          <w:tab w:val="left" w:pos="9355"/>
        </w:tabs>
        <w:suppressAutoHyphens/>
        <w:spacing w:after="0" w:line="240" w:lineRule="auto"/>
        <w:ind w:right="-1" w:firstLine="567"/>
        <w:jc w:val="both"/>
        <w:rPr>
          <w:rFonts w:ascii="Times New Roman" w:eastAsia="Times New Roman" w:hAnsi="Times New Roman" w:cs="Times New Roman"/>
          <w:b/>
          <w:sz w:val="24"/>
          <w:szCs w:val="24"/>
          <w:lang w:eastAsia="zh-CN"/>
        </w:rPr>
      </w:pPr>
    </w:p>
    <w:p w:rsidR="00811D46" w:rsidRPr="00811D46" w:rsidRDefault="00811D46" w:rsidP="00811D46">
      <w:pPr>
        <w:tabs>
          <w:tab w:val="left" w:pos="9355"/>
        </w:tabs>
        <w:suppressAutoHyphens/>
        <w:spacing w:after="0" w:line="240" w:lineRule="auto"/>
        <w:ind w:right="-1" w:firstLine="567"/>
        <w:jc w:val="both"/>
        <w:rPr>
          <w:rFonts w:ascii="Times New Roman" w:eastAsia="Times New Roman" w:hAnsi="Times New Roman" w:cs="Times New Roman"/>
          <w:sz w:val="24"/>
          <w:szCs w:val="24"/>
          <w:lang w:eastAsia="zh-CN"/>
        </w:rPr>
      </w:pPr>
      <w:r w:rsidRPr="00811D46">
        <w:rPr>
          <w:rFonts w:ascii="Times New Roman" w:eastAsia="Times New Roman" w:hAnsi="Times New Roman" w:cs="Times New Roman"/>
          <w:sz w:val="24"/>
          <w:szCs w:val="24"/>
          <w:lang w:eastAsia="zh-CN"/>
        </w:rPr>
        <w:t>Заслухавши інформацію сільського голови Лях М.О. про необхідність розробки містобудівної документації населеного пункту Соснова Студениківської сільської ради, для обґрунтування довгострокової стратегії планування та забудови населеного пункту, згідно вимог Закону України «Про регулювання містобудівної діяльності» та відповідно до Закону України «Про місцеве самоврядування в Україні» сесія сільської ради</w:t>
      </w:r>
    </w:p>
    <w:p w:rsidR="00811D46" w:rsidRPr="00811D46" w:rsidRDefault="00811D46" w:rsidP="00811D46">
      <w:pPr>
        <w:suppressAutoHyphens/>
        <w:spacing w:after="0" w:line="276" w:lineRule="auto"/>
        <w:ind w:firstLine="567"/>
        <w:jc w:val="center"/>
        <w:rPr>
          <w:rFonts w:ascii="Times New Roman" w:eastAsia="Times New Roman" w:hAnsi="Times New Roman" w:cs="Times New Roman"/>
          <w:b/>
          <w:sz w:val="24"/>
          <w:szCs w:val="24"/>
          <w:lang w:eastAsia="zh-CN"/>
        </w:rPr>
      </w:pPr>
    </w:p>
    <w:p w:rsidR="00811D46" w:rsidRPr="00811D46" w:rsidRDefault="00811D46" w:rsidP="00811D46">
      <w:pPr>
        <w:suppressAutoHyphens/>
        <w:spacing w:after="0" w:line="276" w:lineRule="auto"/>
        <w:ind w:firstLine="567"/>
        <w:jc w:val="center"/>
        <w:rPr>
          <w:rFonts w:ascii="Times New Roman" w:eastAsia="Times New Roman" w:hAnsi="Times New Roman" w:cs="Times New Roman"/>
          <w:b/>
          <w:sz w:val="24"/>
          <w:szCs w:val="24"/>
          <w:lang w:eastAsia="zh-CN"/>
        </w:rPr>
      </w:pPr>
      <w:r w:rsidRPr="00811D46">
        <w:rPr>
          <w:rFonts w:ascii="Times New Roman" w:eastAsia="Times New Roman" w:hAnsi="Times New Roman" w:cs="Times New Roman"/>
          <w:b/>
          <w:sz w:val="24"/>
          <w:szCs w:val="24"/>
          <w:lang w:eastAsia="zh-CN"/>
        </w:rPr>
        <w:t>ВИРІШИЛА:</w:t>
      </w:r>
    </w:p>
    <w:p w:rsidR="00811D46" w:rsidRPr="00811D46" w:rsidRDefault="00811D46" w:rsidP="00811D46">
      <w:pPr>
        <w:numPr>
          <w:ilvl w:val="0"/>
          <w:numId w:val="15"/>
        </w:numPr>
        <w:suppressAutoHyphens/>
        <w:spacing w:after="200" w:line="276" w:lineRule="auto"/>
        <w:ind w:left="0" w:firstLine="567"/>
        <w:contextualSpacing/>
        <w:jc w:val="both"/>
        <w:rPr>
          <w:rFonts w:ascii="Times New Roman" w:eastAsiaTheme="minorEastAsia" w:hAnsi="Times New Roman" w:cs="Times New Roman"/>
          <w:sz w:val="24"/>
          <w:szCs w:val="24"/>
          <w:lang w:eastAsia="ru-RU"/>
        </w:rPr>
      </w:pPr>
      <w:r w:rsidRPr="00811D46">
        <w:rPr>
          <w:rFonts w:ascii="Times New Roman" w:eastAsiaTheme="minorEastAsia" w:hAnsi="Times New Roman" w:cs="Times New Roman"/>
          <w:sz w:val="24"/>
          <w:szCs w:val="24"/>
          <w:lang w:eastAsia="ru-RU"/>
        </w:rPr>
        <w:t>Розробити генеральний план населеного пункту Соснова Студениківської сільської ради Переяслав-Хмельницького району Київської області.</w:t>
      </w:r>
    </w:p>
    <w:p w:rsidR="00811D46" w:rsidRPr="00811D46" w:rsidRDefault="00811D46" w:rsidP="00811D46">
      <w:pPr>
        <w:numPr>
          <w:ilvl w:val="0"/>
          <w:numId w:val="15"/>
        </w:numPr>
        <w:suppressAutoHyphens/>
        <w:spacing w:after="200" w:line="276" w:lineRule="auto"/>
        <w:ind w:left="0" w:firstLine="567"/>
        <w:contextualSpacing/>
        <w:jc w:val="both"/>
        <w:rPr>
          <w:rFonts w:ascii="Times New Roman" w:eastAsiaTheme="minorEastAsia" w:hAnsi="Times New Roman" w:cs="Times New Roman"/>
          <w:sz w:val="24"/>
          <w:szCs w:val="24"/>
          <w:lang w:eastAsia="ru-RU"/>
        </w:rPr>
      </w:pPr>
      <w:r w:rsidRPr="00811D46">
        <w:rPr>
          <w:rFonts w:ascii="Times New Roman" w:eastAsiaTheme="minorEastAsia" w:hAnsi="Times New Roman" w:cs="Times New Roman"/>
          <w:sz w:val="24"/>
          <w:szCs w:val="24"/>
          <w:lang w:eastAsia="ru-RU"/>
        </w:rPr>
        <w:t>Доручити виконавчому комітету сільської ради  визначити в установленому законодавством порядку розробника містобудівної документації.</w:t>
      </w:r>
    </w:p>
    <w:p w:rsidR="00811D46" w:rsidRPr="00811D46" w:rsidRDefault="00811D46" w:rsidP="00811D46">
      <w:pPr>
        <w:numPr>
          <w:ilvl w:val="0"/>
          <w:numId w:val="15"/>
        </w:numPr>
        <w:suppressAutoHyphens/>
        <w:spacing w:after="200" w:line="276" w:lineRule="auto"/>
        <w:ind w:left="0" w:firstLine="567"/>
        <w:contextualSpacing/>
        <w:jc w:val="both"/>
        <w:rPr>
          <w:rFonts w:ascii="Times New Roman" w:eastAsiaTheme="minorEastAsia" w:hAnsi="Times New Roman" w:cs="Times New Roman"/>
          <w:sz w:val="24"/>
          <w:szCs w:val="24"/>
          <w:lang w:eastAsia="ru-RU"/>
        </w:rPr>
      </w:pPr>
      <w:r w:rsidRPr="00811D46">
        <w:rPr>
          <w:rFonts w:ascii="Times New Roman" w:eastAsiaTheme="minorEastAsia" w:hAnsi="Times New Roman" w:cs="Times New Roman"/>
          <w:sz w:val="24"/>
          <w:szCs w:val="24"/>
          <w:lang w:eastAsia="ru-RU"/>
        </w:rPr>
        <w:t xml:space="preserve">Доручити секретарю сільської ради оприлюднити відповідно до чинного законодавства рішення про початок розроблення містобудівної документації населеного пункту Соснова Студениківської сільської ради Переяслав-Хмельницького району Київської області. </w:t>
      </w:r>
    </w:p>
    <w:p w:rsidR="00811D46" w:rsidRPr="00811D46" w:rsidRDefault="00811D46" w:rsidP="00811D46">
      <w:pPr>
        <w:numPr>
          <w:ilvl w:val="0"/>
          <w:numId w:val="15"/>
        </w:numPr>
        <w:suppressAutoHyphens/>
        <w:spacing w:after="200" w:line="276" w:lineRule="auto"/>
        <w:ind w:left="0" w:firstLine="567"/>
        <w:contextualSpacing/>
        <w:jc w:val="both"/>
        <w:rPr>
          <w:rFonts w:ascii="Times New Roman" w:eastAsiaTheme="minorEastAsia" w:hAnsi="Times New Roman" w:cs="Times New Roman"/>
          <w:sz w:val="24"/>
          <w:szCs w:val="24"/>
          <w:lang w:eastAsia="ru-RU"/>
        </w:rPr>
      </w:pPr>
      <w:r w:rsidRPr="00811D46">
        <w:rPr>
          <w:rFonts w:ascii="Times New Roman" w:eastAsiaTheme="minorEastAsia" w:hAnsi="Times New Roman" w:cs="Times New Roman"/>
          <w:sz w:val="24"/>
          <w:szCs w:val="24"/>
          <w:lang w:eastAsia="ru-RU"/>
        </w:rPr>
        <w:t>Виконавчому комітету Студениківської сільської ради після виготовлення генерального плану села Соснова, отримання всіх необхідних висновків, проведення громадських слухань щодо врахування громадських інтересів, проходження відповідної архітектурно-містобудівної ради, подати вищевказану містобудівну документацію на затвердження сесії сільської ради.</w:t>
      </w:r>
    </w:p>
    <w:p w:rsidR="00811D46" w:rsidRPr="00811D46" w:rsidRDefault="00811D46" w:rsidP="00811D46">
      <w:pPr>
        <w:numPr>
          <w:ilvl w:val="0"/>
          <w:numId w:val="15"/>
        </w:numPr>
        <w:suppressAutoHyphens/>
        <w:spacing w:after="200" w:line="276" w:lineRule="auto"/>
        <w:ind w:left="0" w:firstLine="567"/>
        <w:contextualSpacing/>
        <w:jc w:val="both"/>
        <w:rPr>
          <w:rFonts w:ascii="Times New Roman" w:eastAsiaTheme="minorEastAsia" w:hAnsi="Times New Roman" w:cs="Times New Roman"/>
          <w:sz w:val="24"/>
          <w:szCs w:val="24"/>
          <w:lang w:eastAsia="ru-RU"/>
        </w:rPr>
      </w:pPr>
      <w:r w:rsidRPr="00811D46">
        <w:rPr>
          <w:rFonts w:ascii="Times New Roman" w:eastAsiaTheme="minorEastAsia" w:hAnsi="Times New Roman" w:cs="Times New Roman"/>
          <w:sz w:val="24"/>
          <w:szCs w:val="24"/>
          <w:lang w:eastAsia="ru-RU"/>
        </w:rPr>
        <w:t xml:space="preserve">Контроль за виконанням </w:t>
      </w:r>
      <w:r w:rsidR="00EC0541">
        <w:rPr>
          <w:rFonts w:ascii="Times New Roman" w:eastAsiaTheme="minorEastAsia" w:hAnsi="Times New Roman" w:cs="Times New Roman"/>
          <w:sz w:val="24"/>
          <w:szCs w:val="24"/>
          <w:lang w:eastAsia="ru-RU"/>
        </w:rPr>
        <w:t>рішення</w:t>
      </w:r>
      <w:r w:rsidRPr="00811D46">
        <w:rPr>
          <w:rFonts w:ascii="Times New Roman" w:eastAsiaTheme="minorEastAsia" w:hAnsi="Times New Roman" w:cs="Times New Roman"/>
          <w:sz w:val="24"/>
          <w:szCs w:val="24"/>
          <w:lang w:eastAsia="ru-RU"/>
        </w:rPr>
        <w:t xml:space="preserve"> покласти на </w:t>
      </w:r>
      <w:r w:rsidRPr="003453A3">
        <w:rPr>
          <w:rFonts w:ascii="Times New Roman" w:eastAsiaTheme="minorEastAsia" w:hAnsi="Times New Roman" w:cs="Times New Roman"/>
          <w:sz w:val="24"/>
          <w:szCs w:val="24"/>
          <w:lang w:eastAsia="ru-RU"/>
        </w:rPr>
        <w:t xml:space="preserve">постійну комісію з питань </w:t>
      </w:r>
      <w:r w:rsidR="003453A3">
        <w:rPr>
          <w:rFonts w:ascii="Times New Roman" w:eastAsiaTheme="minorEastAsia" w:hAnsi="Times New Roman" w:cs="Times New Roman"/>
          <w:sz w:val="24"/>
          <w:szCs w:val="24"/>
          <w:lang w:eastAsia="ru-RU"/>
        </w:rPr>
        <w:t xml:space="preserve">фінансів, </w:t>
      </w:r>
      <w:r w:rsidRPr="003453A3">
        <w:rPr>
          <w:rFonts w:ascii="Times New Roman" w:eastAsiaTheme="minorEastAsia" w:hAnsi="Times New Roman" w:cs="Times New Roman"/>
          <w:sz w:val="24"/>
          <w:szCs w:val="24"/>
          <w:lang w:eastAsia="ru-RU"/>
        </w:rPr>
        <w:t>бюджету</w:t>
      </w:r>
      <w:r w:rsidR="003453A3" w:rsidRPr="003453A3">
        <w:rPr>
          <w:rFonts w:ascii="Times New Roman" w:eastAsiaTheme="minorEastAsia" w:hAnsi="Times New Roman" w:cs="Times New Roman"/>
          <w:sz w:val="24"/>
          <w:szCs w:val="24"/>
          <w:lang w:eastAsia="ru-RU"/>
        </w:rPr>
        <w:t xml:space="preserve"> </w:t>
      </w:r>
      <w:r w:rsidRPr="003453A3">
        <w:rPr>
          <w:rFonts w:ascii="Times New Roman" w:eastAsiaTheme="minorEastAsia" w:hAnsi="Times New Roman" w:cs="Times New Roman"/>
          <w:sz w:val="24"/>
          <w:szCs w:val="24"/>
          <w:lang w:eastAsia="ru-RU"/>
        </w:rPr>
        <w:t>та планування соціально-економічного розвитку.</w:t>
      </w:r>
    </w:p>
    <w:p w:rsidR="00811D46" w:rsidRPr="00811D46" w:rsidRDefault="00811D46" w:rsidP="00811D46">
      <w:pPr>
        <w:spacing w:after="200" w:line="276" w:lineRule="auto"/>
        <w:ind w:firstLine="567"/>
        <w:contextualSpacing/>
        <w:jc w:val="both"/>
        <w:rPr>
          <w:rFonts w:ascii="Times New Roman" w:eastAsiaTheme="minorEastAsia" w:hAnsi="Times New Roman" w:cs="Times New Roman"/>
          <w:sz w:val="24"/>
          <w:szCs w:val="24"/>
          <w:highlight w:val="yellow"/>
          <w:lang w:eastAsia="ru-RU"/>
        </w:rPr>
      </w:pPr>
    </w:p>
    <w:p w:rsidR="00811D46" w:rsidRPr="00811D46" w:rsidRDefault="00811D46" w:rsidP="00811D46">
      <w:pPr>
        <w:spacing w:after="200" w:line="276" w:lineRule="auto"/>
        <w:contextualSpacing/>
        <w:rPr>
          <w:rFonts w:ascii="Times New Roman" w:eastAsiaTheme="minorEastAsia" w:hAnsi="Times New Roman" w:cs="Times New Roman"/>
          <w:sz w:val="24"/>
          <w:szCs w:val="24"/>
          <w:lang w:eastAsia="ru-RU"/>
        </w:rPr>
      </w:pPr>
      <w:r w:rsidRPr="00811D46">
        <w:rPr>
          <w:rFonts w:ascii="Times New Roman" w:eastAsiaTheme="minorEastAsia" w:hAnsi="Times New Roman" w:cs="Times New Roman"/>
          <w:sz w:val="24"/>
          <w:szCs w:val="24"/>
          <w:lang w:eastAsia="ru-RU"/>
        </w:rPr>
        <w:t xml:space="preserve">            Сільський голова </w:t>
      </w:r>
      <w:r w:rsidRPr="00811D46">
        <w:rPr>
          <w:rFonts w:ascii="Times New Roman" w:eastAsiaTheme="minorEastAsia" w:hAnsi="Times New Roman" w:cs="Times New Roman"/>
          <w:sz w:val="24"/>
          <w:szCs w:val="24"/>
          <w:lang w:eastAsia="ru-RU"/>
        </w:rPr>
        <w:tab/>
      </w:r>
      <w:r w:rsidRPr="00811D46">
        <w:rPr>
          <w:rFonts w:ascii="Times New Roman" w:eastAsiaTheme="minorEastAsia" w:hAnsi="Times New Roman" w:cs="Times New Roman"/>
          <w:sz w:val="24"/>
          <w:szCs w:val="24"/>
          <w:lang w:eastAsia="ru-RU"/>
        </w:rPr>
        <w:tab/>
      </w:r>
      <w:r w:rsidRPr="00811D46">
        <w:rPr>
          <w:rFonts w:ascii="Times New Roman" w:eastAsiaTheme="minorEastAsia" w:hAnsi="Times New Roman" w:cs="Times New Roman"/>
          <w:sz w:val="24"/>
          <w:szCs w:val="24"/>
          <w:lang w:eastAsia="ru-RU"/>
        </w:rPr>
        <w:tab/>
      </w:r>
      <w:r w:rsidRPr="00811D46">
        <w:rPr>
          <w:rFonts w:ascii="Times New Roman" w:eastAsiaTheme="minorEastAsia" w:hAnsi="Times New Roman" w:cs="Times New Roman"/>
          <w:sz w:val="24"/>
          <w:szCs w:val="24"/>
          <w:lang w:val="ru-RU" w:eastAsia="ru-RU"/>
        </w:rPr>
        <w:tab/>
      </w:r>
      <w:r w:rsidRPr="00811D46">
        <w:rPr>
          <w:rFonts w:ascii="Times New Roman" w:eastAsiaTheme="minorEastAsia" w:hAnsi="Times New Roman" w:cs="Times New Roman"/>
          <w:sz w:val="24"/>
          <w:szCs w:val="24"/>
          <w:lang w:val="ru-RU" w:eastAsia="ru-RU"/>
        </w:rPr>
        <w:tab/>
      </w:r>
      <w:r w:rsidRPr="00811D46">
        <w:rPr>
          <w:rFonts w:ascii="Times New Roman" w:eastAsiaTheme="minorEastAsia" w:hAnsi="Times New Roman" w:cs="Times New Roman"/>
          <w:sz w:val="24"/>
          <w:szCs w:val="24"/>
          <w:lang w:eastAsia="ru-RU"/>
        </w:rPr>
        <w:t xml:space="preserve">                                    М.О. Лях </w:t>
      </w:r>
    </w:p>
    <w:p w:rsidR="00811D46" w:rsidRPr="00811D46" w:rsidRDefault="00811D46" w:rsidP="00811D46">
      <w:pPr>
        <w:spacing w:after="200" w:line="276" w:lineRule="auto"/>
        <w:ind w:firstLine="567"/>
        <w:contextualSpacing/>
        <w:rPr>
          <w:rFonts w:ascii="Times New Roman" w:eastAsiaTheme="minorEastAsia" w:hAnsi="Times New Roman" w:cs="Times New Roman"/>
          <w:b/>
          <w:sz w:val="24"/>
          <w:szCs w:val="24"/>
          <w:highlight w:val="yellow"/>
          <w:lang w:eastAsia="ru-RU"/>
        </w:rPr>
      </w:pPr>
    </w:p>
    <w:p w:rsidR="00811D46" w:rsidRPr="00811D46" w:rsidRDefault="00811D46" w:rsidP="00811D46">
      <w:pPr>
        <w:spacing w:after="200" w:line="276" w:lineRule="auto"/>
        <w:ind w:firstLine="567"/>
        <w:contextualSpacing/>
        <w:rPr>
          <w:rFonts w:ascii="Times New Roman" w:eastAsiaTheme="minorEastAsia" w:hAnsi="Times New Roman" w:cs="Times New Roman"/>
          <w:b/>
          <w:sz w:val="24"/>
          <w:szCs w:val="24"/>
          <w:lang w:val="ru-RU" w:eastAsia="ru-RU"/>
        </w:rPr>
      </w:pPr>
    </w:p>
    <w:p w:rsidR="00BF63BB" w:rsidRDefault="00BF63BB" w:rsidP="00BF63BB">
      <w:pPr>
        <w:tabs>
          <w:tab w:val="left" w:pos="6521"/>
        </w:tabs>
        <w:overflowPunct w:val="0"/>
        <w:autoSpaceDE w:val="0"/>
        <w:autoSpaceDN w:val="0"/>
        <w:adjustRightInd w:val="0"/>
        <w:spacing w:after="0" w:line="240" w:lineRule="auto"/>
        <w:ind w:right="41"/>
        <w:jc w:val="center"/>
        <w:rPr>
          <w:b/>
        </w:rPr>
      </w:pPr>
    </w:p>
    <w:p w:rsidR="00BF63BB" w:rsidRDefault="00BF63BB" w:rsidP="00BF63BB">
      <w:pPr>
        <w:tabs>
          <w:tab w:val="left" w:pos="6521"/>
        </w:tabs>
        <w:overflowPunct w:val="0"/>
        <w:autoSpaceDE w:val="0"/>
        <w:autoSpaceDN w:val="0"/>
        <w:adjustRightInd w:val="0"/>
        <w:spacing w:after="0" w:line="240" w:lineRule="auto"/>
        <w:ind w:right="41"/>
        <w:jc w:val="center"/>
        <w:rPr>
          <w:b/>
        </w:rPr>
      </w:pPr>
    </w:p>
    <w:p w:rsidR="00BF63BB" w:rsidRDefault="00BF63BB" w:rsidP="00BF63BB">
      <w:pPr>
        <w:tabs>
          <w:tab w:val="left" w:pos="6521"/>
        </w:tabs>
        <w:overflowPunct w:val="0"/>
        <w:autoSpaceDE w:val="0"/>
        <w:autoSpaceDN w:val="0"/>
        <w:adjustRightInd w:val="0"/>
        <w:spacing w:after="0" w:line="240" w:lineRule="auto"/>
        <w:ind w:right="41"/>
        <w:jc w:val="center"/>
        <w:rPr>
          <w:b/>
        </w:rPr>
      </w:pPr>
    </w:p>
    <w:p w:rsidR="00BF63BB" w:rsidRDefault="00BF63BB" w:rsidP="00BF63BB">
      <w:pPr>
        <w:tabs>
          <w:tab w:val="left" w:pos="6521"/>
        </w:tabs>
        <w:overflowPunct w:val="0"/>
        <w:autoSpaceDE w:val="0"/>
        <w:autoSpaceDN w:val="0"/>
        <w:adjustRightInd w:val="0"/>
        <w:spacing w:after="0" w:line="240" w:lineRule="auto"/>
        <w:ind w:right="41"/>
        <w:jc w:val="center"/>
        <w:rPr>
          <w:b/>
        </w:rPr>
      </w:pPr>
    </w:p>
    <w:p w:rsidR="00BF63BB" w:rsidRDefault="00BF63BB" w:rsidP="00BF63BB">
      <w:pPr>
        <w:tabs>
          <w:tab w:val="left" w:pos="6521"/>
        </w:tabs>
        <w:overflowPunct w:val="0"/>
        <w:autoSpaceDE w:val="0"/>
        <w:autoSpaceDN w:val="0"/>
        <w:adjustRightInd w:val="0"/>
        <w:spacing w:after="0" w:line="240" w:lineRule="auto"/>
        <w:ind w:right="41"/>
        <w:jc w:val="center"/>
        <w:rPr>
          <w:b/>
        </w:rPr>
      </w:pPr>
    </w:p>
    <w:p w:rsidR="00BF63BB" w:rsidRDefault="00BF63BB" w:rsidP="00BF63BB">
      <w:pPr>
        <w:tabs>
          <w:tab w:val="left" w:pos="6521"/>
        </w:tabs>
        <w:overflowPunct w:val="0"/>
        <w:autoSpaceDE w:val="0"/>
        <w:autoSpaceDN w:val="0"/>
        <w:adjustRightInd w:val="0"/>
        <w:spacing w:after="0" w:line="240" w:lineRule="auto"/>
        <w:ind w:right="41"/>
        <w:jc w:val="center"/>
        <w:rPr>
          <w:b/>
        </w:rPr>
      </w:pPr>
    </w:p>
    <w:p w:rsidR="00BF63BB" w:rsidRPr="00DD641D" w:rsidRDefault="00BF63BB" w:rsidP="00BF63BB">
      <w:pPr>
        <w:tabs>
          <w:tab w:val="left" w:pos="6521"/>
        </w:tabs>
        <w:overflowPunct w:val="0"/>
        <w:autoSpaceDE w:val="0"/>
        <w:autoSpaceDN w:val="0"/>
        <w:adjustRightInd w:val="0"/>
        <w:spacing w:after="0" w:line="240" w:lineRule="auto"/>
        <w:ind w:right="41"/>
        <w:jc w:val="center"/>
        <w:rPr>
          <w:rFonts w:ascii="Times New Roman" w:eastAsia="Times New Roman" w:hAnsi="Times New Roman" w:cs="Times New Roman"/>
          <w:sz w:val="24"/>
          <w:szCs w:val="24"/>
          <w:lang w:eastAsia="ru-RU"/>
        </w:rPr>
      </w:pPr>
      <w:r w:rsidRPr="002C129B">
        <w:rPr>
          <w:rFonts w:ascii="Times New Roman" w:eastAsia="Times New Roman" w:hAnsi="Times New Roman" w:cs="Times New Roman"/>
          <w:noProof/>
          <w:sz w:val="24"/>
          <w:szCs w:val="24"/>
          <w:lang w:eastAsia="uk-UA"/>
        </w:rPr>
        <w:lastRenderedPageBreak/>
        <w:drawing>
          <wp:inline distT="0" distB="0" distL="0" distR="0" wp14:anchorId="00143C87" wp14:editId="2362B371">
            <wp:extent cx="504825" cy="771525"/>
            <wp:effectExtent l="0" t="0" r="9525" b="9525"/>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04825" cy="771525"/>
                    </a:xfrm>
                    <a:prstGeom prst="rect">
                      <a:avLst/>
                    </a:prstGeom>
                    <a:noFill/>
                    <a:ln>
                      <a:noFill/>
                    </a:ln>
                  </pic:spPr>
                </pic:pic>
              </a:graphicData>
            </a:graphic>
          </wp:inline>
        </w:drawing>
      </w:r>
    </w:p>
    <w:p w:rsidR="00BF63BB" w:rsidRPr="00DD641D" w:rsidRDefault="00BF63BB" w:rsidP="00BF63BB">
      <w:pPr>
        <w:overflowPunct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DD641D">
        <w:rPr>
          <w:rFonts w:ascii="Times New Roman" w:eastAsia="Times New Roman" w:hAnsi="Times New Roman" w:cs="Times New Roman"/>
          <w:sz w:val="24"/>
          <w:szCs w:val="24"/>
          <w:lang w:eastAsia="ru-RU"/>
        </w:rPr>
        <w:t xml:space="preserve"> </w:t>
      </w:r>
      <w:r w:rsidRPr="00DD641D">
        <w:rPr>
          <w:rFonts w:ascii="Times New Roman" w:eastAsia="Times New Roman" w:hAnsi="Times New Roman" w:cs="Times New Roman"/>
          <w:b/>
          <w:sz w:val="24"/>
          <w:szCs w:val="24"/>
          <w:lang w:eastAsia="ru-RU"/>
        </w:rPr>
        <w:t>УКРАЇНА</w:t>
      </w:r>
    </w:p>
    <w:p w:rsidR="00BF63BB" w:rsidRPr="00DD641D" w:rsidRDefault="00BF63BB" w:rsidP="00BF63BB">
      <w:pPr>
        <w:overflowPunct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DD641D">
        <w:rPr>
          <w:rFonts w:ascii="Times New Roman" w:eastAsia="Times New Roman" w:hAnsi="Times New Roman" w:cs="Times New Roman"/>
          <w:b/>
          <w:sz w:val="24"/>
          <w:szCs w:val="24"/>
          <w:lang w:eastAsia="ru-RU"/>
        </w:rPr>
        <w:t>СТУДЕНИКІВСЬКА СІЛЬСЬКА  РАДА</w:t>
      </w:r>
    </w:p>
    <w:p w:rsidR="00BF63BB" w:rsidRPr="00DD641D" w:rsidRDefault="00BF63BB" w:rsidP="00BF63BB">
      <w:pPr>
        <w:overflowPunct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DD641D">
        <w:rPr>
          <w:rFonts w:ascii="Times New Roman" w:eastAsia="Times New Roman" w:hAnsi="Times New Roman" w:cs="Times New Roman"/>
          <w:b/>
          <w:sz w:val="24"/>
          <w:szCs w:val="24"/>
          <w:lang w:eastAsia="ru-RU"/>
        </w:rPr>
        <w:t>ПЕРЕЯСЛАВ-ХМЕЛЬНИЦЬКОГО РАЙОНУ</w:t>
      </w:r>
    </w:p>
    <w:p w:rsidR="00BF63BB" w:rsidRPr="002C129B" w:rsidRDefault="00BF63BB" w:rsidP="00BF63BB">
      <w:pPr>
        <w:overflowPunct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DD641D">
        <w:rPr>
          <w:rFonts w:ascii="Times New Roman" w:eastAsia="Times New Roman" w:hAnsi="Times New Roman" w:cs="Times New Roman"/>
          <w:b/>
          <w:sz w:val="24"/>
          <w:szCs w:val="24"/>
          <w:lang w:eastAsia="ru-RU"/>
        </w:rPr>
        <w:t>КИЇВСЬКОЇ  ОБЛАСТІ</w:t>
      </w:r>
    </w:p>
    <w:p w:rsidR="00BF63BB" w:rsidRPr="00DD641D" w:rsidRDefault="00BF63BB" w:rsidP="00BF63BB">
      <w:pPr>
        <w:overflowPunct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СЬОМОГО</w:t>
      </w:r>
      <w:r w:rsidRPr="00DD641D">
        <w:rPr>
          <w:rFonts w:ascii="Times New Roman" w:eastAsia="Times New Roman" w:hAnsi="Times New Roman" w:cs="Times New Roman"/>
          <w:b/>
          <w:sz w:val="24"/>
          <w:szCs w:val="24"/>
          <w:lang w:eastAsia="ru-RU"/>
        </w:rPr>
        <w:t xml:space="preserve">  СКЛИКАННЯ</w:t>
      </w:r>
    </w:p>
    <w:p w:rsidR="00BF63BB" w:rsidRPr="00DD641D" w:rsidRDefault="00BF63BB" w:rsidP="00BF63BB">
      <w:pPr>
        <w:overflowPunct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BF63BB" w:rsidRDefault="00BF63BB" w:rsidP="00BF63BB">
      <w:pPr>
        <w:overflowPunct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DD641D">
        <w:rPr>
          <w:rFonts w:ascii="Times New Roman" w:eastAsia="Times New Roman" w:hAnsi="Times New Roman" w:cs="Times New Roman"/>
          <w:b/>
          <w:sz w:val="24"/>
          <w:szCs w:val="24"/>
          <w:lang w:eastAsia="ru-RU"/>
        </w:rPr>
        <w:t xml:space="preserve">Р І Ш Е Н </w:t>
      </w:r>
      <w:proofErr w:type="spellStart"/>
      <w:r w:rsidRPr="00DD641D">
        <w:rPr>
          <w:rFonts w:ascii="Times New Roman" w:eastAsia="Times New Roman" w:hAnsi="Times New Roman" w:cs="Times New Roman"/>
          <w:b/>
          <w:sz w:val="24"/>
          <w:szCs w:val="24"/>
          <w:lang w:eastAsia="ru-RU"/>
        </w:rPr>
        <w:t>Н</w:t>
      </w:r>
      <w:proofErr w:type="spellEnd"/>
      <w:r w:rsidRPr="00DD641D">
        <w:rPr>
          <w:rFonts w:ascii="Times New Roman" w:eastAsia="Times New Roman" w:hAnsi="Times New Roman" w:cs="Times New Roman"/>
          <w:b/>
          <w:sz w:val="24"/>
          <w:szCs w:val="24"/>
          <w:lang w:eastAsia="ru-RU"/>
        </w:rPr>
        <w:t xml:space="preserve"> Я</w:t>
      </w:r>
    </w:p>
    <w:p w:rsidR="00BF63BB" w:rsidRDefault="00BF63BB" w:rsidP="00BF63BB">
      <w:pPr>
        <w:overflowPunct w:val="0"/>
        <w:autoSpaceDE w:val="0"/>
        <w:autoSpaceDN w:val="0"/>
        <w:adjustRightInd w:val="0"/>
        <w:spacing w:after="0" w:line="240" w:lineRule="auto"/>
        <w:rPr>
          <w:rFonts w:ascii="Times New Roman" w:eastAsia="Times New Roman" w:hAnsi="Times New Roman" w:cs="Times New Roman"/>
          <w:b/>
          <w:sz w:val="24"/>
          <w:szCs w:val="24"/>
          <w:lang w:eastAsia="ru-RU"/>
        </w:rPr>
      </w:pPr>
    </w:p>
    <w:p w:rsidR="00BF63BB" w:rsidRPr="00BF63BB" w:rsidRDefault="00BF63BB" w:rsidP="00BF63BB">
      <w:pPr>
        <w:overflowPunct w:val="0"/>
        <w:autoSpaceDE w:val="0"/>
        <w:autoSpaceDN w:val="0"/>
        <w:adjustRightInd w:val="0"/>
        <w:spacing w:after="0" w:line="240" w:lineRule="auto"/>
        <w:rPr>
          <w:rFonts w:ascii="Times New Roman" w:eastAsia="Times New Roman" w:hAnsi="Times New Roman" w:cs="Times New Roman"/>
          <w:b/>
          <w:sz w:val="28"/>
          <w:szCs w:val="28"/>
          <w:lang w:eastAsia="ru-RU"/>
        </w:rPr>
      </w:pPr>
      <w:r w:rsidRPr="00BF63BB">
        <w:rPr>
          <w:rFonts w:ascii="Times New Roman" w:eastAsia="Times New Roman" w:hAnsi="Times New Roman" w:cs="Times New Roman"/>
          <w:b/>
          <w:sz w:val="28"/>
          <w:szCs w:val="28"/>
          <w:lang w:eastAsia="ru-RU"/>
        </w:rPr>
        <w:t>Про звіт сільського голови</w:t>
      </w:r>
    </w:p>
    <w:p w:rsidR="00BF63BB" w:rsidRPr="00BF63BB" w:rsidRDefault="00BF63BB" w:rsidP="00BF63BB">
      <w:pPr>
        <w:overflowPunct w:val="0"/>
        <w:autoSpaceDE w:val="0"/>
        <w:autoSpaceDN w:val="0"/>
        <w:adjustRightInd w:val="0"/>
        <w:spacing w:after="0" w:line="240" w:lineRule="auto"/>
        <w:rPr>
          <w:rFonts w:ascii="Times New Roman" w:eastAsia="Times New Roman" w:hAnsi="Times New Roman" w:cs="Times New Roman"/>
          <w:b/>
          <w:sz w:val="28"/>
          <w:szCs w:val="28"/>
          <w:lang w:eastAsia="ru-RU"/>
        </w:rPr>
      </w:pPr>
    </w:p>
    <w:p w:rsidR="00BF63BB" w:rsidRPr="00BF63BB" w:rsidRDefault="00BF63BB" w:rsidP="00BF63BB">
      <w:pPr>
        <w:ind w:firstLine="459"/>
        <w:jc w:val="both"/>
        <w:rPr>
          <w:rFonts w:ascii="Times New Roman" w:hAnsi="Times New Roman" w:cs="Times New Roman"/>
          <w:sz w:val="28"/>
          <w:szCs w:val="28"/>
        </w:rPr>
      </w:pPr>
      <w:r w:rsidRPr="00BF63BB">
        <w:rPr>
          <w:rFonts w:ascii="Times New Roman" w:eastAsia="Times New Roman" w:hAnsi="Times New Roman" w:cs="Times New Roman"/>
          <w:b/>
          <w:sz w:val="28"/>
          <w:szCs w:val="28"/>
          <w:lang w:eastAsia="ru-RU"/>
        </w:rPr>
        <w:t xml:space="preserve">     </w:t>
      </w:r>
      <w:r w:rsidRPr="00BF63BB">
        <w:rPr>
          <w:rFonts w:ascii="Times New Roman" w:eastAsia="Times New Roman" w:hAnsi="Times New Roman" w:cs="Times New Roman"/>
          <w:sz w:val="28"/>
          <w:szCs w:val="28"/>
          <w:lang w:eastAsia="ru-RU"/>
        </w:rPr>
        <w:t>Заслухавши звіт сільського голови об’єднаної територіальної громади Студениківської сільської ради Лях Марії Олександрівни про роботу сільської ради та</w:t>
      </w:r>
      <w:r>
        <w:rPr>
          <w:rFonts w:ascii="Times New Roman" w:eastAsia="Times New Roman" w:hAnsi="Times New Roman" w:cs="Times New Roman"/>
          <w:sz w:val="28"/>
          <w:szCs w:val="28"/>
          <w:lang w:eastAsia="ru-RU"/>
        </w:rPr>
        <w:t xml:space="preserve"> її </w:t>
      </w:r>
      <w:r w:rsidRPr="00BF63BB">
        <w:rPr>
          <w:rFonts w:ascii="Times New Roman" w:eastAsia="Times New Roman" w:hAnsi="Times New Roman" w:cs="Times New Roman"/>
          <w:sz w:val="28"/>
          <w:szCs w:val="28"/>
          <w:lang w:eastAsia="ru-RU"/>
        </w:rPr>
        <w:t xml:space="preserve"> виконавчого комітету </w:t>
      </w:r>
      <w:r>
        <w:rPr>
          <w:rFonts w:ascii="Times New Roman" w:eastAsia="Times New Roman" w:hAnsi="Times New Roman" w:cs="Times New Roman"/>
          <w:sz w:val="28"/>
          <w:szCs w:val="28"/>
          <w:lang w:eastAsia="ru-RU"/>
        </w:rPr>
        <w:t xml:space="preserve">за 2018 рік, керуючись </w:t>
      </w:r>
      <w:r w:rsidRPr="00BF63BB">
        <w:rPr>
          <w:rFonts w:ascii="Times New Roman" w:hAnsi="Times New Roman" w:cs="Times New Roman"/>
          <w:sz w:val="28"/>
          <w:szCs w:val="28"/>
        </w:rPr>
        <w:t>п.9 ч.1 ст.26 Закону України “Про місцеве самоврядування в Україні”, с</w:t>
      </w:r>
      <w:r>
        <w:rPr>
          <w:rFonts w:ascii="Times New Roman" w:hAnsi="Times New Roman" w:cs="Times New Roman"/>
          <w:sz w:val="28"/>
          <w:szCs w:val="28"/>
        </w:rPr>
        <w:t>ільська</w:t>
      </w:r>
      <w:r w:rsidRPr="00BF63BB">
        <w:rPr>
          <w:rFonts w:ascii="Times New Roman" w:hAnsi="Times New Roman" w:cs="Times New Roman"/>
          <w:sz w:val="28"/>
          <w:szCs w:val="28"/>
        </w:rPr>
        <w:t xml:space="preserve"> рада</w:t>
      </w:r>
    </w:p>
    <w:p w:rsidR="00BF63BB" w:rsidRPr="00BF63BB" w:rsidRDefault="00BF63BB" w:rsidP="00BF63BB">
      <w:pPr>
        <w:ind w:firstLine="459"/>
        <w:rPr>
          <w:rFonts w:ascii="Times New Roman" w:hAnsi="Times New Roman" w:cs="Times New Roman"/>
          <w:b/>
          <w:sz w:val="28"/>
          <w:szCs w:val="28"/>
        </w:rPr>
      </w:pPr>
      <w:r w:rsidRPr="00BF63BB">
        <w:rPr>
          <w:rFonts w:ascii="Times New Roman" w:hAnsi="Times New Roman" w:cs="Times New Roman"/>
          <w:b/>
          <w:sz w:val="28"/>
          <w:szCs w:val="28"/>
        </w:rPr>
        <w:t>вирішила:</w:t>
      </w:r>
    </w:p>
    <w:p w:rsidR="00BF63BB" w:rsidRPr="00BF63BB" w:rsidRDefault="00BF63BB" w:rsidP="00BF63BB">
      <w:pPr>
        <w:pStyle w:val="a4"/>
        <w:numPr>
          <w:ilvl w:val="0"/>
          <w:numId w:val="16"/>
        </w:numPr>
        <w:jc w:val="both"/>
        <w:rPr>
          <w:rFonts w:ascii="Times New Roman" w:hAnsi="Times New Roman"/>
          <w:sz w:val="28"/>
          <w:szCs w:val="28"/>
          <w:lang w:val="uk-UA"/>
        </w:rPr>
      </w:pPr>
      <w:r w:rsidRPr="00BF63BB">
        <w:rPr>
          <w:rFonts w:ascii="Times New Roman" w:hAnsi="Times New Roman"/>
          <w:sz w:val="28"/>
          <w:szCs w:val="28"/>
          <w:lang w:val="uk-UA"/>
        </w:rPr>
        <w:t xml:space="preserve">Затвердити звіт Студениківського сільського голови Лях М.О. про роботу Студениківської сільської ради  </w:t>
      </w:r>
      <w:r w:rsidRPr="00BF63BB">
        <w:rPr>
          <w:rFonts w:ascii="Times New Roman" w:hAnsi="Times New Roman"/>
          <w:sz w:val="28"/>
          <w:szCs w:val="28"/>
        </w:rPr>
        <w:t>VII</w:t>
      </w:r>
      <w:r w:rsidRPr="00BF63BB">
        <w:rPr>
          <w:rFonts w:ascii="Times New Roman" w:hAnsi="Times New Roman"/>
          <w:sz w:val="28"/>
          <w:szCs w:val="28"/>
          <w:lang w:val="uk-UA"/>
        </w:rPr>
        <w:t xml:space="preserve"> скликання  та її виконавчого комітету за 2018 рік (додається).</w:t>
      </w:r>
    </w:p>
    <w:p w:rsidR="00BF63BB" w:rsidRDefault="00BF63BB" w:rsidP="00BF63BB">
      <w:pPr>
        <w:pStyle w:val="a4"/>
        <w:numPr>
          <w:ilvl w:val="0"/>
          <w:numId w:val="16"/>
        </w:numPr>
        <w:jc w:val="both"/>
        <w:rPr>
          <w:rFonts w:ascii="Times New Roman" w:hAnsi="Times New Roman"/>
          <w:sz w:val="28"/>
          <w:szCs w:val="28"/>
          <w:lang w:val="uk-UA"/>
        </w:rPr>
      </w:pPr>
      <w:r w:rsidRPr="00BF63BB">
        <w:rPr>
          <w:rFonts w:ascii="Times New Roman" w:hAnsi="Times New Roman"/>
          <w:sz w:val="28"/>
          <w:szCs w:val="28"/>
          <w:lang w:val="uk-UA"/>
        </w:rPr>
        <w:t xml:space="preserve">Визнати роботу Студениківської сільської ради  </w:t>
      </w:r>
      <w:r w:rsidRPr="00BF63BB">
        <w:rPr>
          <w:rFonts w:ascii="Times New Roman" w:hAnsi="Times New Roman"/>
          <w:sz w:val="28"/>
          <w:szCs w:val="28"/>
        </w:rPr>
        <w:t>VII</w:t>
      </w:r>
      <w:r w:rsidRPr="00BF63BB">
        <w:rPr>
          <w:rFonts w:ascii="Times New Roman" w:hAnsi="Times New Roman"/>
          <w:sz w:val="28"/>
          <w:szCs w:val="28"/>
          <w:lang w:val="uk-UA"/>
        </w:rPr>
        <w:t xml:space="preserve"> скликання  та її виконавчого комітету за 2018 рік  в цілому  задовільною.</w:t>
      </w:r>
    </w:p>
    <w:p w:rsidR="00F60176" w:rsidRDefault="00F60176" w:rsidP="00F60176">
      <w:pPr>
        <w:jc w:val="both"/>
        <w:rPr>
          <w:rFonts w:ascii="Times New Roman" w:hAnsi="Times New Roman"/>
          <w:sz w:val="28"/>
          <w:szCs w:val="28"/>
        </w:rPr>
      </w:pPr>
    </w:p>
    <w:p w:rsidR="00F60176" w:rsidRDefault="00F60176" w:rsidP="00F60176">
      <w:pPr>
        <w:jc w:val="both"/>
        <w:rPr>
          <w:rFonts w:ascii="Times New Roman" w:hAnsi="Times New Roman"/>
          <w:sz w:val="28"/>
          <w:szCs w:val="28"/>
        </w:rPr>
      </w:pPr>
    </w:p>
    <w:p w:rsidR="00F60176" w:rsidRDefault="00F60176" w:rsidP="00F60176">
      <w:pPr>
        <w:jc w:val="both"/>
        <w:rPr>
          <w:rFonts w:ascii="Times New Roman" w:hAnsi="Times New Roman"/>
          <w:sz w:val="28"/>
          <w:szCs w:val="28"/>
        </w:rPr>
      </w:pPr>
    </w:p>
    <w:p w:rsidR="00F60176" w:rsidRDefault="00F60176" w:rsidP="00F60176">
      <w:pPr>
        <w:jc w:val="both"/>
        <w:rPr>
          <w:rFonts w:ascii="Times New Roman" w:hAnsi="Times New Roman"/>
          <w:sz w:val="28"/>
          <w:szCs w:val="28"/>
        </w:rPr>
      </w:pPr>
    </w:p>
    <w:p w:rsidR="00F60176" w:rsidRDefault="00F60176" w:rsidP="00F60176">
      <w:pPr>
        <w:ind w:left="819"/>
        <w:jc w:val="both"/>
        <w:rPr>
          <w:rFonts w:ascii="Times New Roman" w:hAnsi="Times New Roman"/>
          <w:sz w:val="28"/>
          <w:szCs w:val="28"/>
        </w:rPr>
      </w:pPr>
      <w:r>
        <w:rPr>
          <w:rFonts w:ascii="Times New Roman" w:hAnsi="Times New Roman"/>
          <w:sz w:val="28"/>
          <w:szCs w:val="28"/>
        </w:rPr>
        <w:t>Сільський голова:                               М. О. Лях</w:t>
      </w:r>
    </w:p>
    <w:p w:rsidR="00F60176" w:rsidRDefault="00F60176" w:rsidP="00F60176">
      <w:pPr>
        <w:jc w:val="both"/>
        <w:rPr>
          <w:rFonts w:ascii="Times New Roman" w:hAnsi="Times New Roman"/>
          <w:sz w:val="28"/>
          <w:szCs w:val="28"/>
        </w:rPr>
      </w:pPr>
    </w:p>
    <w:p w:rsidR="009C0F16" w:rsidRPr="00E679A5" w:rsidRDefault="009C0F16" w:rsidP="009C0F16">
      <w:pPr>
        <w:widowControl w:val="0"/>
        <w:suppressAutoHyphens/>
        <w:spacing w:after="0"/>
        <w:jc w:val="both"/>
        <w:rPr>
          <w:rFonts w:ascii="Times New Roman" w:hAnsi="Times New Roman" w:cs="Times New Roman"/>
          <w:b/>
          <w:sz w:val="24"/>
          <w:szCs w:val="24"/>
        </w:rPr>
      </w:pPr>
      <w:r w:rsidRPr="00E679A5">
        <w:rPr>
          <w:rFonts w:ascii="Times New Roman" w:hAnsi="Times New Roman" w:cs="Times New Roman"/>
          <w:b/>
          <w:sz w:val="24"/>
          <w:szCs w:val="24"/>
        </w:rPr>
        <w:t>Студеники</w:t>
      </w:r>
    </w:p>
    <w:p w:rsidR="009C0F16" w:rsidRPr="00E679A5" w:rsidRDefault="009C0F16" w:rsidP="009C0F16">
      <w:pPr>
        <w:widowControl w:val="0"/>
        <w:suppressAutoHyphens/>
        <w:spacing w:after="0"/>
        <w:jc w:val="both"/>
        <w:rPr>
          <w:rFonts w:ascii="Times New Roman" w:hAnsi="Times New Roman" w:cs="Times New Roman"/>
          <w:b/>
          <w:sz w:val="24"/>
          <w:szCs w:val="24"/>
        </w:rPr>
      </w:pPr>
      <w:r>
        <w:rPr>
          <w:rFonts w:ascii="Times New Roman" w:hAnsi="Times New Roman" w:cs="Times New Roman"/>
          <w:b/>
          <w:sz w:val="24"/>
          <w:szCs w:val="24"/>
        </w:rPr>
        <w:t>№ 557</w:t>
      </w:r>
      <w:r w:rsidRPr="00E679A5">
        <w:rPr>
          <w:rFonts w:ascii="Times New Roman" w:hAnsi="Times New Roman" w:cs="Times New Roman"/>
          <w:b/>
          <w:sz w:val="24"/>
          <w:szCs w:val="24"/>
        </w:rPr>
        <w:t>-Х</w:t>
      </w:r>
      <w:r>
        <w:rPr>
          <w:rFonts w:ascii="Times New Roman" w:hAnsi="Times New Roman" w:cs="Times New Roman"/>
          <w:b/>
          <w:sz w:val="24"/>
          <w:szCs w:val="24"/>
        </w:rPr>
        <w:t>ХІІ</w:t>
      </w:r>
      <w:r w:rsidRPr="00E679A5">
        <w:rPr>
          <w:rFonts w:ascii="Times New Roman" w:hAnsi="Times New Roman" w:cs="Times New Roman"/>
          <w:b/>
          <w:sz w:val="24"/>
          <w:szCs w:val="24"/>
        </w:rPr>
        <w:t>-УІІ</w:t>
      </w:r>
    </w:p>
    <w:p w:rsidR="00C75112" w:rsidRDefault="009C0F16" w:rsidP="009C0F16">
      <w:pPr>
        <w:jc w:val="both"/>
        <w:rPr>
          <w:rFonts w:ascii="Times New Roman" w:hAnsi="Times New Roman"/>
          <w:sz w:val="28"/>
          <w:szCs w:val="28"/>
        </w:rPr>
      </w:pPr>
      <w:r>
        <w:rPr>
          <w:rFonts w:ascii="Times New Roman" w:hAnsi="Times New Roman" w:cs="Times New Roman"/>
          <w:b/>
          <w:sz w:val="24"/>
          <w:szCs w:val="24"/>
        </w:rPr>
        <w:t>22.01.2019</w:t>
      </w:r>
    </w:p>
    <w:p w:rsidR="00C75112" w:rsidRDefault="00C75112" w:rsidP="00F60176">
      <w:pPr>
        <w:jc w:val="both"/>
        <w:rPr>
          <w:rFonts w:ascii="Times New Roman" w:hAnsi="Times New Roman"/>
          <w:sz w:val="28"/>
          <w:szCs w:val="28"/>
        </w:rPr>
      </w:pPr>
    </w:p>
    <w:p w:rsidR="006E6A9F" w:rsidRDefault="006E6A9F" w:rsidP="00F60176">
      <w:pPr>
        <w:jc w:val="both"/>
        <w:rPr>
          <w:rFonts w:ascii="Times New Roman" w:hAnsi="Times New Roman"/>
          <w:sz w:val="28"/>
          <w:szCs w:val="28"/>
        </w:rPr>
      </w:pPr>
    </w:p>
    <w:p w:rsidR="006E6A9F" w:rsidRDefault="006E6A9F" w:rsidP="00F60176">
      <w:pPr>
        <w:jc w:val="both"/>
        <w:rPr>
          <w:rFonts w:ascii="Times New Roman" w:hAnsi="Times New Roman"/>
          <w:sz w:val="28"/>
          <w:szCs w:val="28"/>
        </w:rPr>
      </w:pPr>
    </w:p>
    <w:p w:rsidR="006E6A9F" w:rsidRDefault="006E6A9F" w:rsidP="00F60176">
      <w:pPr>
        <w:jc w:val="both"/>
        <w:rPr>
          <w:rFonts w:ascii="Times New Roman" w:hAnsi="Times New Roman"/>
          <w:sz w:val="28"/>
          <w:szCs w:val="28"/>
        </w:rPr>
      </w:pPr>
    </w:p>
    <w:p w:rsidR="009C0F16" w:rsidRDefault="009C0F16" w:rsidP="00F60176">
      <w:pPr>
        <w:jc w:val="both"/>
        <w:rPr>
          <w:rFonts w:ascii="Times New Roman" w:hAnsi="Times New Roman"/>
          <w:sz w:val="28"/>
          <w:szCs w:val="28"/>
        </w:rPr>
      </w:pPr>
    </w:p>
    <w:p w:rsidR="006E6A9F" w:rsidRDefault="006E6A9F" w:rsidP="00F60176">
      <w:pPr>
        <w:jc w:val="both"/>
        <w:rPr>
          <w:rFonts w:ascii="Times New Roman" w:hAnsi="Times New Roman"/>
          <w:sz w:val="28"/>
          <w:szCs w:val="28"/>
        </w:rPr>
      </w:pPr>
    </w:p>
    <w:p w:rsidR="00C75112" w:rsidRDefault="006E6A9F" w:rsidP="006E6A9F">
      <w:pPr>
        <w:spacing w:after="0"/>
        <w:jc w:val="right"/>
        <w:rPr>
          <w:rFonts w:ascii="Times New Roman" w:hAnsi="Times New Roman"/>
          <w:i/>
          <w:sz w:val="20"/>
          <w:szCs w:val="20"/>
        </w:rPr>
      </w:pPr>
      <w:r>
        <w:rPr>
          <w:rFonts w:ascii="Times New Roman" w:hAnsi="Times New Roman"/>
          <w:i/>
          <w:sz w:val="20"/>
          <w:szCs w:val="20"/>
        </w:rPr>
        <w:t>Додаток до рішення № 557</w:t>
      </w:r>
    </w:p>
    <w:p w:rsidR="006E6A9F" w:rsidRPr="006E6A9F" w:rsidRDefault="006E6A9F" w:rsidP="006E6A9F">
      <w:pPr>
        <w:spacing w:after="0"/>
        <w:jc w:val="right"/>
        <w:rPr>
          <w:rFonts w:ascii="Times New Roman" w:hAnsi="Times New Roman"/>
          <w:i/>
          <w:sz w:val="20"/>
          <w:szCs w:val="20"/>
        </w:rPr>
      </w:pPr>
      <w:r>
        <w:rPr>
          <w:rFonts w:ascii="Times New Roman" w:hAnsi="Times New Roman"/>
          <w:i/>
          <w:sz w:val="20"/>
          <w:szCs w:val="20"/>
        </w:rPr>
        <w:t>від 22.01.2019 року</w:t>
      </w:r>
    </w:p>
    <w:p w:rsidR="006E6A9F" w:rsidRDefault="006E6A9F" w:rsidP="006E6A9F">
      <w:pPr>
        <w:rPr>
          <w:rFonts w:ascii="Times New Roman" w:hAnsi="Times New Roman" w:cs="Times New Roman"/>
          <w:sz w:val="28"/>
          <w:szCs w:val="28"/>
        </w:rPr>
      </w:pPr>
      <w:r>
        <w:rPr>
          <w:rFonts w:ascii="Times New Roman" w:hAnsi="Times New Roman" w:cs="Times New Roman"/>
          <w:sz w:val="28"/>
          <w:szCs w:val="28"/>
        </w:rPr>
        <w:t>ВІРЮ І ГРОМАДУ ІКОЖНОГО ІЗ ВАС</w:t>
      </w:r>
    </w:p>
    <w:p w:rsidR="006E6A9F" w:rsidRDefault="006E6A9F" w:rsidP="006E6A9F">
      <w:pPr>
        <w:rPr>
          <w:rFonts w:ascii="Times New Roman" w:hAnsi="Times New Roman" w:cs="Times New Roman"/>
          <w:sz w:val="28"/>
          <w:szCs w:val="28"/>
        </w:rPr>
      </w:pPr>
      <w:r>
        <w:rPr>
          <w:rFonts w:ascii="Times New Roman" w:hAnsi="Times New Roman" w:cs="Times New Roman"/>
          <w:sz w:val="28"/>
          <w:szCs w:val="28"/>
        </w:rPr>
        <w:t xml:space="preserve"> Віра в те, що можна реально змінити своє життя не здається вже вигадкою. Другого січня 2018 року ми з вами отримали шанс докорінно змінити свою долю шляхом добровільного об’єднання у одну громаду. </w:t>
      </w:r>
    </w:p>
    <w:p w:rsidR="006E6A9F" w:rsidRDefault="006E6A9F" w:rsidP="006E6A9F">
      <w:pPr>
        <w:rPr>
          <w:rFonts w:ascii="Times New Roman" w:hAnsi="Times New Roman" w:cs="Times New Roman"/>
          <w:sz w:val="28"/>
          <w:szCs w:val="28"/>
        </w:rPr>
      </w:pPr>
      <w:r>
        <w:rPr>
          <w:rFonts w:ascii="Times New Roman" w:hAnsi="Times New Roman" w:cs="Times New Roman"/>
          <w:sz w:val="28"/>
          <w:szCs w:val="28"/>
        </w:rPr>
        <w:t>Сьогодні ми здатні самостійно вирішувати усі проблеми чи питання місцевого значення, а саме: утримувати у належному стані дороги, відповідати за безпеку громадян, надавати якісні освітні та медичні послуги, створити Центр надання адміністративних послуг, мати можливість залучення інвестицій з метою створення нових робочих місць, А є робота – буде і перспектива!</w:t>
      </w:r>
    </w:p>
    <w:p w:rsidR="006E6A9F" w:rsidRDefault="006E6A9F" w:rsidP="006E6A9F">
      <w:pPr>
        <w:rPr>
          <w:rFonts w:ascii="Times New Roman" w:hAnsi="Times New Roman" w:cs="Times New Roman"/>
          <w:sz w:val="28"/>
          <w:szCs w:val="28"/>
        </w:rPr>
      </w:pPr>
      <w:r w:rsidRPr="006E4897">
        <w:rPr>
          <w:rFonts w:ascii="Times New Roman" w:hAnsi="Times New Roman" w:cs="Times New Roman"/>
          <w:sz w:val="28"/>
          <w:szCs w:val="28"/>
        </w:rPr>
        <w:t>Основним пріоритетним напрямком роботи Студениківської ОТГ є підвищення якості життя мешканців</w:t>
      </w:r>
      <w:r>
        <w:rPr>
          <w:rFonts w:ascii="Times New Roman" w:hAnsi="Times New Roman" w:cs="Times New Roman"/>
          <w:sz w:val="28"/>
          <w:szCs w:val="28"/>
        </w:rPr>
        <w:t xml:space="preserve"> </w:t>
      </w:r>
      <w:r w:rsidRPr="006E4897">
        <w:rPr>
          <w:rFonts w:ascii="Times New Roman" w:hAnsi="Times New Roman" w:cs="Times New Roman"/>
          <w:sz w:val="28"/>
          <w:szCs w:val="28"/>
        </w:rPr>
        <w:t xml:space="preserve">і зростання </w:t>
      </w:r>
      <w:r>
        <w:rPr>
          <w:rFonts w:ascii="Times New Roman" w:hAnsi="Times New Roman" w:cs="Times New Roman"/>
          <w:sz w:val="28"/>
          <w:szCs w:val="28"/>
        </w:rPr>
        <w:t xml:space="preserve">їх </w:t>
      </w:r>
      <w:r w:rsidRPr="006E4897">
        <w:rPr>
          <w:rFonts w:ascii="Times New Roman" w:hAnsi="Times New Roman" w:cs="Times New Roman"/>
          <w:sz w:val="28"/>
          <w:szCs w:val="28"/>
        </w:rPr>
        <w:t>добробуту</w:t>
      </w:r>
      <w:r>
        <w:rPr>
          <w:rFonts w:ascii="Times New Roman" w:hAnsi="Times New Roman" w:cs="Times New Roman"/>
          <w:sz w:val="28"/>
          <w:szCs w:val="28"/>
        </w:rPr>
        <w:t>.</w:t>
      </w:r>
    </w:p>
    <w:p w:rsidR="006E6A9F" w:rsidRDefault="006E6A9F" w:rsidP="006E6A9F">
      <w:pPr>
        <w:rPr>
          <w:rFonts w:ascii="Times New Roman" w:hAnsi="Times New Roman" w:cs="Times New Roman"/>
          <w:sz w:val="28"/>
          <w:szCs w:val="28"/>
        </w:rPr>
      </w:pPr>
      <w:r>
        <w:rPr>
          <w:rFonts w:ascii="Times New Roman" w:hAnsi="Times New Roman" w:cs="Times New Roman"/>
          <w:sz w:val="28"/>
          <w:szCs w:val="28"/>
        </w:rPr>
        <w:t>Студениківська громада - це економічно самодостатня, відкрита до співпраці та гостинна територія, де соціально орієнтований бізнес у взаємодії із владою забезпечує мешканцям відчуття впевненості в майбутньому.</w:t>
      </w:r>
    </w:p>
    <w:p w:rsidR="006E6A9F" w:rsidRDefault="006E6A9F" w:rsidP="006E6A9F">
      <w:pPr>
        <w:pStyle w:val="a5"/>
        <w:ind w:firstLine="851"/>
        <w:jc w:val="both"/>
        <w:rPr>
          <w:szCs w:val="28"/>
        </w:rPr>
      </w:pPr>
      <w:r>
        <w:rPr>
          <w:szCs w:val="28"/>
        </w:rPr>
        <w:t xml:space="preserve">На балансі громади наразі перебуває три школи, дитсадок, три медичні амбулаторії, три </w:t>
      </w:r>
      <w:proofErr w:type="spellStart"/>
      <w:r>
        <w:rPr>
          <w:szCs w:val="28"/>
        </w:rPr>
        <w:t>ФАПи</w:t>
      </w:r>
      <w:proofErr w:type="spellEnd"/>
      <w:r>
        <w:rPr>
          <w:szCs w:val="28"/>
        </w:rPr>
        <w:t xml:space="preserve">, 2 Будинки культури, три клуби, 5 бібліотек. Усі ці будівлі потребують капітальних і поточних ремонтів, модернізації опалювальної системи, благоустрою території, технічного оснащення, Працівники бюджетної сфери повинні у повному обсязі отримувати усі виплати, щоб працювати із повною самовіддачею, а завдання виконавчого апарату, депутатського корпусу і членів виконкому забезпечити усі можливості для їх роботи, а, значить, подбати про надходження до бюджету. </w:t>
      </w:r>
    </w:p>
    <w:p w:rsidR="006E6A9F" w:rsidRPr="00CE3A8C" w:rsidRDefault="006E6A9F" w:rsidP="006E6A9F">
      <w:pPr>
        <w:pStyle w:val="a5"/>
        <w:ind w:firstLine="851"/>
        <w:jc w:val="both"/>
      </w:pPr>
      <w:r>
        <w:rPr>
          <w:szCs w:val="28"/>
        </w:rPr>
        <w:t xml:space="preserve">Бюджет формується із двох фондів – загального та спецфонду. Загальний фонд – це різні види державних субвенцій та власні надходження  </w:t>
      </w:r>
      <w:r w:rsidRPr="00CE3A8C">
        <w:rPr>
          <w:szCs w:val="28"/>
        </w:rPr>
        <w:t>За 2018 р</w:t>
      </w:r>
      <w:r>
        <w:rPr>
          <w:szCs w:val="28"/>
        </w:rPr>
        <w:t>ік</w:t>
      </w:r>
      <w:r w:rsidRPr="00CE3A8C">
        <w:rPr>
          <w:szCs w:val="28"/>
        </w:rPr>
        <w:t xml:space="preserve"> до сільського бюджету надійшло </w:t>
      </w:r>
      <w:r>
        <w:t>60 251,2</w:t>
      </w:r>
      <w:r w:rsidRPr="00CE3A8C">
        <w:t xml:space="preserve"> тис.</w:t>
      </w:r>
      <w:r>
        <w:t xml:space="preserve"> </w:t>
      </w:r>
      <w:r w:rsidRPr="00CE3A8C">
        <w:t xml:space="preserve">грн., в тому числі по загальному фонду – </w:t>
      </w:r>
      <w:r>
        <w:t xml:space="preserve"> 52 102,2 </w:t>
      </w:r>
      <w:r w:rsidRPr="00CE3A8C">
        <w:t>тис.</w:t>
      </w:r>
      <w:r>
        <w:t xml:space="preserve"> </w:t>
      </w:r>
      <w:r w:rsidRPr="00CE3A8C">
        <w:t xml:space="preserve">грн., по спеціальному фонду – </w:t>
      </w:r>
      <w:r>
        <w:t>8 149,0</w:t>
      </w:r>
      <w:r w:rsidRPr="00CE3A8C">
        <w:t xml:space="preserve"> тис.</w:t>
      </w:r>
      <w:r>
        <w:t xml:space="preserve"> </w:t>
      </w:r>
      <w:r w:rsidRPr="00CE3A8C">
        <w:t>грн.</w:t>
      </w:r>
      <w:r>
        <w:t>.</w:t>
      </w:r>
    </w:p>
    <w:p w:rsidR="006E6A9F" w:rsidRPr="00CE3A8C" w:rsidRDefault="006E6A9F" w:rsidP="006E6A9F">
      <w:pPr>
        <w:pStyle w:val="a5"/>
        <w:ind w:firstLine="851"/>
        <w:jc w:val="both"/>
        <w:rPr>
          <w:szCs w:val="28"/>
        </w:rPr>
      </w:pPr>
      <w:r w:rsidRPr="00CE3A8C">
        <w:rPr>
          <w:szCs w:val="28"/>
        </w:rPr>
        <w:t xml:space="preserve">Планові показники доходної частини (по власних надходженнях) виконано на </w:t>
      </w:r>
      <w:r>
        <w:rPr>
          <w:szCs w:val="28"/>
        </w:rPr>
        <w:t>108,1</w:t>
      </w:r>
      <w:r w:rsidRPr="00CE3A8C">
        <w:rPr>
          <w:szCs w:val="28"/>
        </w:rPr>
        <w:t xml:space="preserve">%. Перевиконання становить </w:t>
      </w:r>
      <w:r>
        <w:rPr>
          <w:szCs w:val="28"/>
        </w:rPr>
        <w:t>2,6 мільйони.</w:t>
      </w:r>
    </w:p>
    <w:p w:rsidR="006E6A9F" w:rsidRPr="00CE3A8C" w:rsidRDefault="006E6A9F" w:rsidP="006E6A9F">
      <w:pPr>
        <w:pStyle w:val="a5"/>
        <w:ind w:firstLine="851"/>
        <w:jc w:val="both"/>
        <w:rPr>
          <w:szCs w:val="28"/>
        </w:rPr>
      </w:pPr>
      <w:r w:rsidRPr="00CE3A8C">
        <w:rPr>
          <w:szCs w:val="28"/>
        </w:rPr>
        <w:t xml:space="preserve">Одним із основних джерел наповнення дохідної частини сільського  бюджету -  є податок та збір на доходи фізичних осіб,  і становить  </w:t>
      </w:r>
      <w:r>
        <w:rPr>
          <w:szCs w:val="28"/>
        </w:rPr>
        <w:t>73,5</w:t>
      </w:r>
      <w:r w:rsidRPr="00CE3A8C">
        <w:rPr>
          <w:szCs w:val="28"/>
        </w:rPr>
        <w:t> % надходжень  загального фонду. Найбільшими платниками податку є СП ТОВ “</w:t>
      </w:r>
      <w:r>
        <w:rPr>
          <w:szCs w:val="28"/>
        </w:rPr>
        <w:t xml:space="preserve"> </w:t>
      </w:r>
      <w:r w:rsidRPr="00CE3A8C">
        <w:rPr>
          <w:szCs w:val="28"/>
        </w:rPr>
        <w:t>Нива Переяславщини</w:t>
      </w:r>
      <w:r>
        <w:rPr>
          <w:szCs w:val="28"/>
        </w:rPr>
        <w:t xml:space="preserve"> </w:t>
      </w:r>
      <w:r w:rsidRPr="00CE3A8C">
        <w:rPr>
          <w:szCs w:val="28"/>
        </w:rPr>
        <w:t xml:space="preserve">” – </w:t>
      </w:r>
      <w:r>
        <w:rPr>
          <w:szCs w:val="28"/>
        </w:rPr>
        <w:t xml:space="preserve">17 , 5 мільйонів </w:t>
      </w:r>
      <w:r w:rsidRPr="00CE3A8C">
        <w:rPr>
          <w:szCs w:val="28"/>
        </w:rPr>
        <w:t>гр</w:t>
      </w:r>
      <w:r>
        <w:rPr>
          <w:szCs w:val="28"/>
        </w:rPr>
        <w:t>ивень</w:t>
      </w:r>
      <w:r w:rsidRPr="00CE3A8C">
        <w:rPr>
          <w:szCs w:val="28"/>
        </w:rPr>
        <w:t>,</w:t>
      </w:r>
      <w:r>
        <w:rPr>
          <w:szCs w:val="28"/>
        </w:rPr>
        <w:t xml:space="preserve"> що становить 65 % усіх власних надходжень; </w:t>
      </w:r>
      <w:r w:rsidRPr="00CE3A8C">
        <w:rPr>
          <w:szCs w:val="28"/>
        </w:rPr>
        <w:t>ТОВ “</w:t>
      </w:r>
      <w:r>
        <w:rPr>
          <w:szCs w:val="28"/>
        </w:rPr>
        <w:t xml:space="preserve"> </w:t>
      </w:r>
      <w:proofErr w:type="spellStart"/>
      <w:r w:rsidRPr="00CE3A8C">
        <w:rPr>
          <w:szCs w:val="28"/>
        </w:rPr>
        <w:t>Пелском</w:t>
      </w:r>
      <w:proofErr w:type="spellEnd"/>
      <w:r w:rsidRPr="00CE3A8C">
        <w:rPr>
          <w:szCs w:val="28"/>
        </w:rPr>
        <w:t xml:space="preserve">” – </w:t>
      </w:r>
      <w:r>
        <w:rPr>
          <w:szCs w:val="28"/>
        </w:rPr>
        <w:t xml:space="preserve">1, 9 мільйонів та </w:t>
      </w:r>
      <w:r w:rsidRPr="00AE1A65">
        <w:rPr>
          <w:szCs w:val="28"/>
        </w:rPr>
        <w:t xml:space="preserve"> </w:t>
      </w:r>
      <w:r w:rsidRPr="00CE3A8C">
        <w:rPr>
          <w:szCs w:val="28"/>
        </w:rPr>
        <w:t>ПП “</w:t>
      </w:r>
      <w:r>
        <w:rPr>
          <w:szCs w:val="28"/>
        </w:rPr>
        <w:t xml:space="preserve"> </w:t>
      </w:r>
      <w:r w:rsidRPr="00CE3A8C">
        <w:rPr>
          <w:szCs w:val="28"/>
        </w:rPr>
        <w:t>Соснова</w:t>
      </w:r>
      <w:r>
        <w:rPr>
          <w:szCs w:val="28"/>
        </w:rPr>
        <w:t xml:space="preserve"> </w:t>
      </w:r>
      <w:r w:rsidRPr="00CE3A8C">
        <w:rPr>
          <w:szCs w:val="28"/>
        </w:rPr>
        <w:t xml:space="preserve">” – </w:t>
      </w:r>
      <w:r>
        <w:rPr>
          <w:szCs w:val="28"/>
        </w:rPr>
        <w:t>1, 8 мільйонів теж забезпечують по 7 відсотків надходжень</w:t>
      </w:r>
      <w:r w:rsidRPr="00CE3A8C">
        <w:rPr>
          <w:szCs w:val="28"/>
        </w:rPr>
        <w:t xml:space="preserve">, ПРАТ “Переяславський ЕКХП” – </w:t>
      </w:r>
      <w:r>
        <w:rPr>
          <w:szCs w:val="28"/>
        </w:rPr>
        <w:t>1, 2 мільйони гривень та Студениківська сільська рада  по 6 відсотків;</w:t>
      </w:r>
      <w:r w:rsidRPr="00CE3A8C">
        <w:rPr>
          <w:szCs w:val="28"/>
        </w:rPr>
        <w:t xml:space="preserve"> ФГ “Світ Ланів” </w:t>
      </w:r>
      <w:r>
        <w:rPr>
          <w:szCs w:val="28"/>
        </w:rPr>
        <w:t xml:space="preserve">та БРСМ –НАФТА по 3 відсотки і останні три відсотки припадають на інших платників.   </w:t>
      </w:r>
    </w:p>
    <w:p w:rsidR="006E6A9F" w:rsidRPr="00CE3A8C" w:rsidRDefault="006E6A9F" w:rsidP="006E6A9F">
      <w:pPr>
        <w:pStyle w:val="a5"/>
        <w:ind w:firstLine="851"/>
        <w:jc w:val="both"/>
        <w:rPr>
          <w:szCs w:val="28"/>
        </w:rPr>
      </w:pPr>
      <w:r w:rsidRPr="00CE3A8C">
        <w:rPr>
          <w:szCs w:val="28"/>
        </w:rPr>
        <w:t xml:space="preserve">Акцизного податку надійшло </w:t>
      </w:r>
      <w:r>
        <w:rPr>
          <w:szCs w:val="28"/>
        </w:rPr>
        <w:t>2, 3 млн.</w:t>
      </w:r>
      <w:r w:rsidRPr="00CE3A8C">
        <w:rPr>
          <w:szCs w:val="28"/>
        </w:rPr>
        <w:t>.</w:t>
      </w:r>
      <w:r>
        <w:rPr>
          <w:szCs w:val="28"/>
        </w:rPr>
        <w:t xml:space="preserve"> </w:t>
      </w:r>
      <w:r w:rsidRPr="00CE3A8C">
        <w:rPr>
          <w:szCs w:val="28"/>
        </w:rPr>
        <w:t>Найбільшими платниками податку є</w:t>
      </w:r>
      <w:r>
        <w:rPr>
          <w:szCs w:val="28"/>
        </w:rPr>
        <w:t xml:space="preserve"> ТОВ “</w:t>
      </w:r>
      <w:proofErr w:type="spellStart"/>
      <w:r>
        <w:rPr>
          <w:szCs w:val="28"/>
        </w:rPr>
        <w:t>Конверс</w:t>
      </w:r>
      <w:proofErr w:type="spellEnd"/>
      <w:r>
        <w:rPr>
          <w:szCs w:val="28"/>
        </w:rPr>
        <w:t xml:space="preserve"> </w:t>
      </w:r>
      <w:proofErr w:type="spellStart"/>
      <w:r>
        <w:rPr>
          <w:szCs w:val="28"/>
        </w:rPr>
        <w:t>Лінкс</w:t>
      </w:r>
      <w:proofErr w:type="spellEnd"/>
      <w:r>
        <w:rPr>
          <w:szCs w:val="28"/>
        </w:rPr>
        <w:t>” – 79,3 тис. грн., ПП “</w:t>
      </w:r>
      <w:proofErr w:type="spellStart"/>
      <w:r>
        <w:rPr>
          <w:szCs w:val="28"/>
        </w:rPr>
        <w:t>Укрпалетсистем</w:t>
      </w:r>
      <w:proofErr w:type="spellEnd"/>
      <w:r>
        <w:rPr>
          <w:szCs w:val="28"/>
        </w:rPr>
        <w:t xml:space="preserve">” – 52,4 </w:t>
      </w:r>
      <w:proofErr w:type="spellStart"/>
      <w:r>
        <w:rPr>
          <w:szCs w:val="28"/>
        </w:rPr>
        <w:t>тис.грн</w:t>
      </w:r>
      <w:proofErr w:type="spellEnd"/>
      <w:r>
        <w:rPr>
          <w:szCs w:val="28"/>
        </w:rPr>
        <w:t>..</w:t>
      </w:r>
    </w:p>
    <w:p w:rsidR="006E6A9F" w:rsidRPr="00CE3A8C" w:rsidRDefault="006E6A9F" w:rsidP="006E6A9F">
      <w:pPr>
        <w:pStyle w:val="a5"/>
        <w:ind w:firstLine="851"/>
        <w:jc w:val="both"/>
        <w:rPr>
          <w:szCs w:val="28"/>
        </w:rPr>
      </w:pPr>
      <w:r w:rsidRPr="00CE3A8C">
        <w:rPr>
          <w:szCs w:val="28"/>
        </w:rPr>
        <w:lastRenderedPageBreak/>
        <w:t xml:space="preserve">Місцевих податків надійшло </w:t>
      </w:r>
      <w:r>
        <w:rPr>
          <w:szCs w:val="28"/>
        </w:rPr>
        <w:t>6 537,0</w:t>
      </w:r>
      <w:r w:rsidRPr="00CE3A8C">
        <w:rPr>
          <w:szCs w:val="28"/>
        </w:rPr>
        <w:t xml:space="preserve"> тис.</w:t>
      </w:r>
      <w:r>
        <w:rPr>
          <w:szCs w:val="28"/>
        </w:rPr>
        <w:t xml:space="preserve"> </w:t>
      </w:r>
      <w:r w:rsidRPr="00CE3A8C">
        <w:rPr>
          <w:szCs w:val="28"/>
        </w:rPr>
        <w:t xml:space="preserve">грн., в тому числі податок на майно </w:t>
      </w:r>
      <w:r>
        <w:rPr>
          <w:szCs w:val="28"/>
        </w:rPr>
        <w:t xml:space="preserve">майже п’ятсот тисяч </w:t>
      </w:r>
      <w:r w:rsidRPr="00CE3A8C">
        <w:rPr>
          <w:szCs w:val="28"/>
        </w:rPr>
        <w:t>гр</w:t>
      </w:r>
      <w:r>
        <w:rPr>
          <w:szCs w:val="28"/>
        </w:rPr>
        <w:t>иве</w:t>
      </w:r>
      <w:r w:rsidRPr="00CE3A8C">
        <w:rPr>
          <w:szCs w:val="28"/>
        </w:rPr>
        <w:t>н</w:t>
      </w:r>
      <w:r>
        <w:rPr>
          <w:szCs w:val="28"/>
        </w:rPr>
        <w:t>ь</w:t>
      </w:r>
      <w:r w:rsidRPr="00CE3A8C">
        <w:rPr>
          <w:szCs w:val="28"/>
        </w:rPr>
        <w:t xml:space="preserve">, єдиний податок – </w:t>
      </w:r>
      <w:r>
        <w:rPr>
          <w:szCs w:val="28"/>
        </w:rPr>
        <w:t>3,1 мільйони</w:t>
      </w:r>
      <w:r w:rsidRPr="00CE3A8C">
        <w:rPr>
          <w:szCs w:val="28"/>
        </w:rPr>
        <w:t xml:space="preserve"> та земельний податок – </w:t>
      </w:r>
      <w:r>
        <w:rPr>
          <w:szCs w:val="28"/>
        </w:rPr>
        <w:t>2,9 мільйонів</w:t>
      </w:r>
      <w:r w:rsidRPr="00CE3A8C">
        <w:rPr>
          <w:szCs w:val="28"/>
        </w:rPr>
        <w:t>. Найбільшими платниками податку є</w:t>
      </w:r>
      <w:r>
        <w:rPr>
          <w:szCs w:val="28"/>
        </w:rPr>
        <w:t xml:space="preserve"> ФОП Махарадзе О.Г., ФОП Махарадзе О.М.., ФОП </w:t>
      </w:r>
      <w:proofErr w:type="spellStart"/>
      <w:r>
        <w:rPr>
          <w:szCs w:val="28"/>
        </w:rPr>
        <w:t>Фаренік</w:t>
      </w:r>
      <w:proofErr w:type="spellEnd"/>
      <w:r>
        <w:rPr>
          <w:szCs w:val="28"/>
        </w:rPr>
        <w:t xml:space="preserve"> А.Ю., ПП “Демен Груп”, від фізичних осіб</w:t>
      </w:r>
      <w:r w:rsidRPr="00532D9D">
        <w:rPr>
          <w:szCs w:val="28"/>
        </w:rPr>
        <w:t xml:space="preserve"> </w:t>
      </w:r>
      <w:r>
        <w:rPr>
          <w:szCs w:val="28"/>
        </w:rPr>
        <w:t xml:space="preserve">земельний податок – 352,9 </w:t>
      </w:r>
      <w:proofErr w:type="spellStart"/>
      <w:r>
        <w:rPr>
          <w:szCs w:val="28"/>
        </w:rPr>
        <w:t>тис.грн</w:t>
      </w:r>
      <w:proofErr w:type="spellEnd"/>
      <w:r>
        <w:rPr>
          <w:szCs w:val="28"/>
        </w:rPr>
        <w:t>.</w:t>
      </w:r>
    </w:p>
    <w:p w:rsidR="006E6A9F" w:rsidRPr="00CE3A8C" w:rsidRDefault="006E6A9F" w:rsidP="006E6A9F">
      <w:pPr>
        <w:pStyle w:val="a5"/>
        <w:ind w:firstLine="851"/>
        <w:jc w:val="both"/>
        <w:rPr>
          <w:szCs w:val="28"/>
        </w:rPr>
      </w:pPr>
    </w:p>
    <w:p w:rsidR="006E6A9F" w:rsidRPr="002727E9" w:rsidRDefault="006E6A9F" w:rsidP="006E6A9F">
      <w:pPr>
        <w:pStyle w:val="a5"/>
        <w:ind w:firstLine="851"/>
        <w:jc w:val="both"/>
      </w:pPr>
      <w:r w:rsidRPr="00B8529E">
        <w:rPr>
          <w:szCs w:val="28"/>
        </w:rPr>
        <w:t>Основні надходження до спецфонду сформувались за рахунок субвенції з районного бюджету в сумі 1, 4 млн. та власні надходження</w:t>
      </w:r>
      <w:r w:rsidRPr="00B8529E">
        <w:t xml:space="preserve"> –</w:t>
      </w:r>
      <w:r w:rsidRPr="002727E9">
        <w:t xml:space="preserve"> </w:t>
      </w:r>
      <w:r>
        <w:t>6,7мільйонів.</w:t>
      </w:r>
    </w:p>
    <w:p w:rsidR="006E6A9F" w:rsidRPr="002727E9" w:rsidRDefault="006E6A9F" w:rsidP="006E6A9F">
      <w:pPr>
        <w:pStyle w:val="a5"/>
        <w:ind w:firstLine="851"/>
        <w:jc w:val="both"/>
        <w:rPr>
          <w:szCs w:val="28"/>
        </w:rPr>
      </w:pPr>
      <w:r w:rsidRPr="002727E9">
        <w:rPr>
          <w:szCs w:val="28"/>
        </w:rPr>
        <w:t xml:space="preserve">Від продажу земельних ділянок несільськогосподарського призначення надійшло </w:t>
      </w:r>
      <w:r>
        <w:rPr>
          <w:szCs w:val="28"/>
        </w:rPr>
        <w:t xml:space="preserve">4 9 млн. </w:t>
      </w:r>
      <w:r w:rsidRPr="002727E9">
        <w:rPr>
          <w:szCs w:val="28"/>
        </w:rPr>
        <w:t xml:space="preserve">грн. (ПрАТ “Переяславський ЕКХП” перерахувала </w:t>
      </w:r>
      <w:r>
        <w:rPr>
          <w:szCs w:val="28"/>
        </w:rPr>
        <w:t xml:space="preserve">4, 2 млн. </w:t>
      </w:r>
      <w:r w:rsidRPr="002727E9">
        <w:rPr>
          <w:szCs w:val="28"/>
        </w:rPr>
        <w:t xml:space="preserve">грн., компанія “Прогрес” – 742,4 </w:t>
      </w:r>
      <w:proofErr w:type="spellStart"/>
      <w:r w:rsidRPr="002727E9">
        <w:rPr>
          <w:szCs w:val="28"/>
        </w:rPr>
        <w:t>тис.грн</w:t>
      </w:r>
      <w:proofErr w:type="spellEnd"/>
      <w:r w:rsidRPr="002727E9">
        <w:rPr>
          <w:szCs w:val="28"/>
        </w:rPr>
        <w:t xml:space="preserve">.). </w:t>
      </w:r>
    </w:p>
    <w:p w:rsidR="006E6A9F" w:rsidRDefault="006E6A9F" w:rsidP="006E6A9F">
      <w:pPr>
        <w:pStyle w:val="a5"/>
        <w:ind w:firstLine="851"/>
        <w:jc w:val="both"/>
        <w:rPr>
          <w:szCs w:val="28"/>
        </w:rPr>
      </w:pPr>
      <w:r w:rsidRPr="002727E9">
        <w:rPr>
          <w:szCs w:val="28"/>
        </w:rPr>
        <w:t>Кошти пайової участі у розвитку інфраструктури надійшли в сумі 1</w:t>
      </w:r>
      <w:r>
        <w:rPr>
          <w:szCs w:val="28"/>
        </w:rPr>
        <w:t>,</w:t>
      </w:r>
      <w:r w:rsidRPr="002727E9">
        <w:rPr>
          <w:szCs w:val="28"/>
        </w:rPr>
        <w:t xml:space="preserve"> 3 </w:t>
      </w:r>
      <w:r>
        <w:rPr>
          <w:szCs w:val="28"/>
        </w:rPr>
        <w:t>мільйони</w:t>
      </w:r>
      <w:r w:rsidRPr="002727E9">
        <w:rPr>
          <w:szCs w:val="28"/>
        </w:rPr>
        <w:t>(ТОВ “БРСМ - Нафта”).</w:t>
      </w:r>
    </w:p>
    <w:p w:rsidR="006E6A9F" w:rsidRDefault="006E6A9F" w:rsidP="006E6A9F">
      <w:pPr>
        <w:pStyle w:val="a5"/>
        <w:ind w:firstLine="851"/>
        <w:jc w:val="both"/>
        <w:rPr>
          <w:szCs w:val="28"/>
        </w:rPr>
      </w:pPr>
      <w:r>
        <w:rPr>
          <w:szCs w:val="28"/>
        </w:rPr>
        <w:t xml:space="preserve">Таким чином найбільшим платником податків є СП ТОВ «Нива Переяславщини», основний прибуток громада отримує від ПДФО. </w:t>
      </w:r>
    </w:p>
    <w:p w:rsidR="006E6A9F" w:rsidRPr="00CA6C1D" w:rsidRDefault="006E6A9F" w:rsidP="006E6A9F">
      <w:pPr>
        <w:pStyle w:val="a5"/>
        <w:ind w:firstLine="851"/>
        <w:jc w:val="both"/>
        <w:rPr>
          <w:szCs w:val="28"/>
        </w:rPr>
      </w:pPr>
      <w:r w:rsidRPr="00EE088B">
        <w:rPr>
          <w:szCs w:val="28"/>
        </w:rPr>
        <w:t>Держава виконала взяті на себе зобов’язання та передала землі за межами ОТГ у наше розпорядження, хоча механізм їх прийняття у власність ще до кінця не опрацьована, але ми маємо надію, що і ці питання будуть врегульовані.</w:t>
      </w:r>
    </w:p>
    <w:p w:rsidR="006E6A9F" w:rsidRDefault="006E6A9F" w:rsidP="006E6A9F">
      <w:pPr>
        <w:rPr>
          <w:rFonts w:ascii="Times New Roman" w:hAnsi="Times New Roman" w:cs="Times New Roman"/>
          <w:sz w:val="28"/>
          <w:szCs w:val="28"/>
        </w:rPr>
      </w:pPr>
      <w:r>
        <w:rPr>
          <w:rFonts w:ascii="Times New Roman" w:hAnsi="Times New Roman" w:cs="Times New Roman"/>
          <w:sz w:val="28"/>
          <w:szCs w:val="28"/>
        </w:rPr>
        <w:t>Але попрацювавши рік ми зрозуміли – цього замало. Та і не всі платники, особливо одноосібники, сумлінно платять.</w:t>
      </w:r>
      <w:r w:rsidRPr="00D734D9">
        <w:rPr>
          <w:rFonts w:ascii="Times New Roman" w:hAnsi="Times New Roman" w:cs="Times New Roman"/>
          <w:sz w:val="28"/>
          <w:szCs w:val="28"/>
        </w:rPr>
        <w:t xml:space="preserve"> </w:t>
      </w:r>
      <w:r>
        <w:rPr>
          <w:rFonts w:ascii="Times New Roman" w:hAnsi="Times New Roman" w:cs="Times New Roman"/>
          <w:sz w:val="28"/>
          <w:szCs w:val="28"/>
        </w:rPr>
        <w:t xml:space="preserve">Слід шукати додаткові шляхи для </w:t>
      </w:r>
      <w:r w:rsidRPr="00D734D9">
        <w:rPr>
          <w:rFonts w:ascii="Times New Roman" w:hAnsi="Times New Roman" w:cs="Times New Roman"/>
          <w:sz w:val="28"/>
          <w:szCs w:val="28"/>
        </w:rPr>
        <w:t>розвитку</w:t>
      </w:r>
      <w:r>
        <w:rPr>
          <w:rFonts w:ascii="Times New Roman" w:hAnsi="Times New Roman" w:cs="Times New Roman"/>
          <w:sz w:val="28"/>
          <w:szCs w:val="28"/>
        </w:rPr>
        <w:t xml:space="preserve">, адже можливості для цього є, варто тільки розумно їх використати. Тому залучення інвесторів і створення для них відповідних умов – одне із головних завдань. Взагалі процес наповнення бюджету і створення належних умов проживання для жителів питання взаємопов’язані. Бо не можна говорити ні про яку якість життя без належної інфраструктури. </w:t>
      </w:r>
    </w:p>
    <w:p w:rsidR="006E6A9F" w:rsidRDefault="006E6A9F" w:rsidP="006E6A9F">
      <w:pPr>
        <w:rPr>
          <w:rFonts w:ascii="Times New Roman" w:hAnsi="Times New Roman" w:cs="Times New Roman"/>
          <w:sz w:val="28"/>
          <w:szCs w:val="28"/>
        </w:rPr>
      </w:pPr>
      <w:r>
        <w:rPr>
          <w:rFonts w:ascii="Times New Roman" w:hAnsi="Times New Roman" w:cs="Times New Roman"/>
          <w:sz w:val="28"/>
          <w:szCs w:val="28"/>
        </w:rPr>
        <w:t xml:space="preserve">Чималий головний біль - ремонт місцевих доріг. У минулому році ми відремонтували більше 12 доріг по селах, це були дороги із твердим покриттям та висипали щебеневою сумішшю доріг на загальну суму майже три  мільйони гривень, у 2019 році на ці потреби ми передбачили вже 7,5 мільйонів гривень. Це значні кошти, але і важливість цієї роботи висока. </w:t>
      </w:r>
    </w:p>
    <w:p w:rsidR="006E6A9F" w:rsidRDefault="006E6A9F" w:rsidP="006E6A9F">
      <w:pPr>
        <w:jc w:val="both"/>
        <w:rPr>
          <w:rFonts w:ascii="Times New Roman" w:hAnsi="Times New Roman" w:cs="Times New Roman"/>
          <w:sz w:val="28"/>
          <w:szCs w:val="28"/>
        </w:rPr>
      </w:pPr>
      <w:r w:rsidRPr="004951A5">
        <w:rPr>
          <w:rFonts w:ascii="Times New Roman" w:hAnsi="Times New Roman" w:cs="Times New Roman"/>
          <w:sz w:val="28"/>
          <w:szCs w:val="28"/>
        </w:rPr>
        <w:t>Важливий напрям – вуличне освітлення, Слід наголосити, що ліхтарі з’явилися навіть на тих вулицях, де їх в принципі, не було. А в селі Соснова вулиці вперше побачили світло, загалом на роботи із встановлення вуличного освітлення, заміну ліхтарів на світлодіодні громада витратила 703 тисячі гривень.</w:t>
      </w:r>
      <w:r>
        <w:rPr>
          <w:rFonts w:ascii="Times New Roman" w:hAnsi="Times New Roman" w:cs="Times New Roman"/>
          <w:sz w:val="28"/>
          <w:szCs w:val="28"/>
        </w:rPr>
        <w:t xml:space="preserve"> Також встановили зупинки громадського транспорту у тих селах, де їх бракувало. Якщо говорити про благоустрій, то слід зауважити, що у всіх селах працювали працівники із благоустрою. Розуміючи, що конкретні кроки із покращення комунального обслуговування населення повинна забезпечувати спеціалізована організація ми особливу увагу приділили організації її роботи, поповнили статутний капітал підприємства  на сто тисяч гривень, придбали причеп, </w:t>
      </w:r>
      <w:proofErr w:type="spellStart"/>
      <w:r>
        <w:rPr>
          <w:rFonts w:ascii="Times New Roman" w:hAnsi="Times New Roman" w:cs="Times New Roman"/>
          <w:sz w:val="28"/>
          <w:szCs w:val="28"/>
        </w:rPr>
        <w:t>висоторізи</w:t>
      </w:r>
      <w:proofErr w:type="spellEnd"/>
      <w:r>
        <w:rPr>
          <w:rFonts w:ascii="Times New Roman" w:hAnsi="Times New Roman" w:cs="Times New Roman"/>
          <w:sz w:val="28"/>
          <w:szCs w:val="28"/>
        </w:rPr>
        <w:t>, комп’ютерну техніку, повторно оголосили тендер на придбання трактора. Нещодавно провели засідання конкурсної комісії і плануємо призначити нового очільника КП «Господар», який, сподіваємось, зможе забезпечити належний рівень надання комунальних послуг.</w:t>
      </w:r>
    </w:p>
    <w:p w:rsidR="006E6A9F" w:rsidRDefault="006E6A9F" w:rsidP="006E6A9F">
      <w:pPr>
        <w:jc w:val="both"/>
        <w:rPr>
          <w:rFonts w:ascii="Times New Roman" w:hAnsi="Times New Roman" w:cs="Times New Roman"/>
          <w:sz w:val="28"/>
          <w:szCs w:val="28"/>
        </w:rPr>
      </w:pPr>
      <w:r>
        <w:rPr>
          <w:rFonts w:ascii="Times New Roman" w:hAnsi="Times New Roman" w:cs="Times New Roman"/>
          <w:sz w:val="28"/>
          <w:szCs w:val="28"/>
        </w:rPr>
        <w:lastRenderedPageBreak/>
        <w:t>У перші місяці життя громади ми з вами провели чудову акцію, яку підтримало усе населення громади і висадили чотири гектари лісу, за що я дуже вдячна усім, думаю цю роботу ми продовжимо і надалі.</w:t>
      </w:r>
    </w:p>
    <w:p w:rsidR="006E6A9F" w:rsidRPr="00EE088B" w:rsidRDefault="006E6A9F" w:rsidP="006E6A9F">
      <w:pPr>
        <w:jc w:val="both"/>
        <w:rPr>
          <w:rFonts w:ascii="Times New Roman" w:hAnsi="Times New Roman" w:cs="Times New Roman"/>
          <w:sz w:val="28"/>
          <w:szCs w:val="28"/>
        </w:rPr>
      </w:pPr>
      <w:r w:rsidRPr="00EE088B">
        <w:rPr>
          <w:rFonts w:ascii="Times New Roman" w:hAnsi="Times New Roman" w:cs="Times New Roman"/>
          <w:sz w:val="28"/>
          <w:szCs w:val="28"/>
        </w:rPr>
        <w:t xml:space="preserve">Один із основних пріоритетів громади – це турбота про підростаюче покоління, бо саме їм належить будувати майбутнє, тому на першому місці у нас реконструкція школи у селі Переяславське, оновлення матеріально – технічної бази шкіл та садочків, </w:t>
      </w:r>
      <w:proofErr w:type="spellStart"/>
      <w:r w:rsidRPr="00EE088B">
        <w:rPr>
          <w:rFonts w:ascii="Times New Roman" w:hAnsi="Times New Roman" w:cs="Times New Roman"/>
          <w:sz w:val="28"/>
          <w:szCs w:val="28"/>
        </w:rPr>
        <w:t>термомодернізація</w:t>
      </w:r>
      <w:proofErr w:type="spellEnd"/>
      <w:r w:rsidRPr="00EE088B">
        <w:rPr>
          <w:rFonts w:ascii="Times New Roman" w:hAnsi="Times New Roman" w:cs="Times New Roman"/>
          <w:sz w:val="28"/>
          <w:szCs w:val="28"/>
        </w:rPr>
        <w:t>, забезпечення належного температурного режиму, ремонти і обладнання, забезпечення учнів сучасними умовами для навчання. За найновішими вимогами обладнано і три перші класи відповідно до стандартів НУШ( нової української школи): це і новенькі регульовані одномісні парти, мебл</w:t>
      </w:r>
      <w:r>
        <w:rPr>
          <w:rFonts w:ascii="Times New Roman" w:hAnsi="Times New Roman" w:cs="Times New Roman"/>
          <w:sz w:val="28"/>
          <w:szCs w:val="28"/>
        </w:rPr>
        <w:t>і, дидактичні матеріали, і комп’</w:t>
      </w:r>
      <w:r w:rsidRPr="00EE088B">
        <w:rPr>
          <w:rFonts w:ascii="Times New Roman" w:hAnsi="Times New Roman" w:cs="Times New Roman"/>
          <w:sz w:val="28"/>
          <w:szCs w:val="28"/>
        </w:rPr>
        <w:t>ютерне та офісне обладнання робочого місця вчителя, Тут першокласникам і цікаво</w:t>
      </w:r>
      <w:r>
        <w:rPr>
          <w:rFonts w:ascii="Times New Roman" w:hAnsi="Times New Roman" w:cs="Times New Roman"/>
          <w:sz w:val="28"/>
          <w:szCs w:val="28"/>
        </w:rPr>
        <w:t>,</w:t>
      </w:r>
      <w:r w:rsidRPr="00EE088B">
        <w:rPr>
          <w:rFonts w:ascii="Times New Roman" w:hAnsi="Times New Roman" w:cs="Times New Roman"/>
          <w:sz w:val="28"/>
          <w:szCs w:val="28"/>
        </w:rPr>
        <w:t xml:space="preserve"> і зручно навчатися. </w:t>
      </w:r>
    </w:p>
    <w:p w:rsidR="006E6A9F" w:rsidRDefault="006E6A9F" w:rsidP="006E6A9F">
      <w:pPr>
        <w:jc w:val="both"/>
        <w:rPr>
          <w:rFonts w:ascii="Times New Roman" w:hAnsi="Times New Roman" w:cs="Times New Roman"/>
          <w:sz w:val="28"/>
          <w:szCs w:val="28"/>
        </w:rPr>
      </w:pPr>
      <w:r w:rsidRPr="00EE088B">
        <w:rPr>
          <w:rFonts w:ascii="Times New Roman" w:hAnsi="Times New Roman" w:cs="Times New Roman"/>
          <w:sz w:val="28"/>
          <w:szCs w:val="28"/>
        </w:rPr>
        <w:t>У грудні 2018 року у громаді відкрито інклюзивно</w:t>
      </w:r>
      <w:r>
        <w:rPr>
          <w:rFonts w:ascii="Times New Roman" w:hAnsi="Times New Roman" w:cs="Times New Roman"/>
          <w:sz w:val="28"/>
          <w:szCs w:val="28"/>
        </w:rPr>
        <w:t xml:space="preserve"> </w:t>
      </w:r>
      <w:r w:rsidRPr="00EE088B">
        <w:rPr>
          <w:rFonts w:ascii="Times New Roman" w:hAnsi="Times New Roman" w:cs="Times New Roman"/>
          <w:sz w:val="28"/>
          <w:szCs w:val="28"/>
        </w:rPr>
        <w:t xml:space="preserve">- ресурсний центр, обладнаний усім необхідним для розвитку дитини, де будуть займатися не тільки дітки із обмеженими можливостями, але і уся малеча громади.  Проведено методичну сесію для педагогічних працівників та ознайомлено їх  із можливостями Центру, аби можна було використати наявні там прилади для розвитку усіх дітей. </w:t>
      </w:r>
      <w:r>
        <w:rPr>
          <w:rFonts w:ascii="Times New Roman" w:hAnsi="Times New Roman" w:cs="Times New Roman"/>
          <w:sz w:val="28"/>
          <w:szCs w:val="28"/>
        </w:rPr>
        <w:t xml:space="preserve">у 2018 році громада вклала у освітню галузь 19, 7 мільйонів гривень, це майже 60 % всього бюджету, у цьому році ця цифра стане ще більшою  і складе 23, 5 мільйонів, але ми усвідомлюємо, що головні завтрашні мешканці громади – це наші діти і тут капіталовкладення найвигідніші, найблагородніші, і найприємніші. </w:t>
      </w:r>
    </w:p>
    <w:p w:rsidR="006E6A9F" w:rsidRDefault="006E6A9F" w:rsidP="006E6A9F">
      <w:pPr>
        <w:jc w:val="both"/>
        <w:rPr>
          <w:rFonts w:ascii="Times New Roman" w:hAnsi="Times New Roman" w:cs="Times New Roman"/>
          <w:sz w:val="28"/>
          <w:szCs w:val="28"/>
        </w:rPr>
      </w:pPr>
      <w:r>
        <w:rPr>
          <w:rFonts w:ascii="Times New Roman" w:hAnsi="Times New Roman" w:cs="Times New Roman"/>
          <w:sz w:val="28"/>
          <w:szCs w:val="28"/>
        </w:rPr>
        <w:t xml:space="preserve">Розпочали у громаді заходи із </w:t>
      </w:r>
      <w:proofErr w:type="spellStart"/>
      <w:r>
        <w:rPr>
          <w:rFonts w:ascii="Times New Roman" w:hAnsi="Times New Roman" w:cs="Times New Roman"/>
          <w:sz w:val="28"/>
          <w:szCs w:val="28"/>
        </w:rPr>
        <w:t>термомодернізації</w:t>
      </w:r>
      <w:proofErr w:type="spellEnd"/>
      <w:r>
        <w:rPr>
          <w:rFonts w:ascii="Times New Roman" w:hAnsi="Times New Roman" w:cs="Times New Roman"/>
          <w:sz w:val="28"/>
          <w:szCs w:val="28"/>
        </w:rPr>
        <w:t xml:space="preserve">, бо будуть кошти не тільки там, де заробляють, але і там, де бережливо використовують, тому ми вкладаємо кошти у </w:t>
      </w:r>
      <w:proofErr w:type="spellStart"/>
      <w:r>
        <w:rPr>
          <w:rFonts w:ascii="Times New Roman" w:hAnsi="Times New Roman" w:cs="Times New Roman"/>
          <w:sz w:val="28"/>
          <w:szCs w:val="28"/>
        </w:rPr>
        <w:t>термомодернізацію</w:t>
      </w:r>
      <w:proofErr w:type="spellEnd"/>
      <w:r>
        <w:rPr>
          <w:rFonts w:ascii="Times New Roman" w:hAnsi="Times New Roman" w:cs="Times New Roman"/>
          <w:sz w:val="28"/>
          <w:szCs w:val="28"/>
        </w:rPr>
        <w:t xml:space="preserve"> будівель: ми утеплили ОНЗ; намагаємось максимально відійти від використання газових котлів, перевели школу у </w:t>
      </w:r>
      <w:proofErr w:type="spellStart"/>
      <w:r>
        <w:rPr>
          <w:rFonts w:ascii="Times New Roman" w:hAnsi="Times New Roman" w:cs="Times New Roman"/>
          <w:sz w:val="28"/>
          <w:szCs w:val="28"/>
        </w:rPr>
        <w:t>Студениках</w:t>
      </w:r>
      <w:proofErr w:type="spellEnd"/>
      <w:r>
        <w:rPr>
          <w:rFonts w:ascii="Times New Roman" w:hAnsi="Times New Roman" w:cs="Times New Roman"/>
          <w:sz w:val="28"/>
          <w:szCs w:val="28"/>
        </w:rPr>
        <w:t xml:space="preserve"> на твердопаливне опалення, будуємо модульну котельню для школи села Переяславське, встановлюємо новий котел на альтернативному паливі для </w:t>
      </w:r>
      <w:proofErr w:type="spellStart"/>
      <w:r>
        <w:rPr>
          <w:rFonts w:ascii="Times New Roman" w:hAnsi="Times New Roman" w:cs="Times New Roman"/>
          <w:sz w:val="28"/>
          <w:szCs w:val="28"/>
        </w:rPr>
        <w:t>адмінприміщення</w:t>
      </w:r>
      <w:proofErr w:type="spellEnd"/>
      <w:r>
        <w:rPr>
          <w:rFonts w:ascii="Times New Roman" w:hAnsi="Times New Roman" w:cs="Times New Roman"/>
          <w:sz w:val="28"/>
          <w:szCs w:val="28"/>
        </w:rPr>
        <w:t xml:space="preserve"> на Центральній садибі громади, на цей рік заплановано будівництво котельні для </w:t>
      </w:r>
      <w:proofErr w:type="spellStart"/>
      <w:r>
        <w:rPr>
          <w:rFonts w:ascii="Times New Roman" w:hAnsi="Times New Roman" w:cs="Times New Roman"/>
          <w:sz w:val="28"/>
          <w:szCs w:val="28"/>
        </w:rPr>
        <w:t>Соснівської</w:t>
      </w:r>
      <w:proofErr w:type="spellEnd"/>
      <w:r>
        <w:rPr>
          <w:rFonts w:ascii="Times New Roman" w:hAnsi="Times New Roman" w:cs="Times New Roman"/>
          <w:sz w:val="28"/>
          <w:szCs w:val="28"/>
        </w:rPr>
        <w:t xml:space="preserve"> школи. Іншого способу зменшити вартість утримання одного учня немає, бо нині один учень у </w:t>
      </w:r>
      <w:proofErr w:type="spellStart"/>
      <w:r>
        <w:rPr>
          <w:rFonts w:ascii="Times New Roman" w:hAnsi="Times New Roman" w:cs="Times New Roman"/>
          <w:sz w:val="28"/>
          <w:szCs w:val="28"/>
        </w:rPr>
        <w:t>Соснівській</w:t>
      </w:r>
      <w:proofErr w:type="spellEnd"/>
      <w:r>
        <w:rPr>
          <w:rFonts w:ascii="Times New Roman" w:hAnsi="Times New Roman" w:cs="Times New Roman"/>
          <w:sz w:val="28"/>
          <w:szCs w:val="28"/>
        </w:rPr>
        <w:t xml:space="preserve"> школі обходиться нам більше  ніж 51,27 тис. грн., Переяславській – 59,41 тис. грн., Студениківській – 42,</w:t>
      </w:r>
      <w:r w:rsidRPr="00CC62D7">
        <w:rPr>
          <w:rFonts w:ascii="Times New Roman" w:hAnsi="Times New Roman" w:cs="Times New Roman"/>
          <w:sz w:val="28"/>
          <w:szCs w:val="28"/>
        </w:rPr>
        <w:t>06</w:t>
      </w:r>
      <w:r>
        <w:rPr>
          <w:rFonts w:ascii="Times New Roman" w:hAnsi="Times New Roman" w:cs="Times New Roman"/>
          <w:sz w:val="28"/>
          <w:szCs w:val="28"/>
        </w:rPr>
        <w:t xml:space="preserve"> тис. грн., ДНЗ «Малятко» - 20,61 тисяч гривень, тоді як середня цифра по Україні складає 14, 9 тис. грн.. Вперше у минулому році 27 наших дітей із пільгових категорій з’їздили на оздоровлення влітку, у цьому році ця кількість буде збільшена. </w:t>
      </w:r>
    </w:p>
    <w:p w:rsidR="006E6A9F" w:rsidRPr="00DE2617" w:rsidRDefault="006E6A9F" w:rsidP="006E6A9F">
      <w:pPr>
        <w:jc w:val="both"/>
        <w:rPr>
          <w:rFonts w:ascii="Times New Roman" w:hAnsi="Times New Roman" w:cs="Times New Roman"/>
          <w:sz w:val="28"/>
          <w:szCs w:val="28"/>
        </w:rPr>
      </w:pPr>
      <w:r w:rsidRPr="00DE2617">
        <w:rPr>
          <w:rFonts w:ascii="Times New Roman" w:hAnsi="Times New Roman" w:cs="Times New Roman"/>
          <w:sz w:val="28"/>
          <w:szCs w:val="28"/>
        </w:rPr>
        <w:t xml:space="preserve">Значним досягненням громади стало створення комунального неприбуткового підприємства «Амбулаторія загальної практики сімейної медицини», до якої ввійшли три наші амбулаторії та три </w:t>
      </w:r>
      <w:proofErr w:type="spellStart"/>
      <w:r w:rsidRPr="00DE2617">
        <w:rPr>
          <w:rFonts w:ascii="Times New Roman" w:hAnsi="Times New Roman" w:cs="Times New Roman"/>
          <w:sz w:val="28"/>
          <w:szCs w:val="28"/>
        </w:rPr>
        <w:t>ФАПи</w:t>
      </w:r>
      <w:proofErr w:type="spellEnd"/>
      <w:r w:rsidRPr="00DE2617">
        <w:rPr>
          <w:rFonts w:ascii="Times New Roman" w:hAnsi="Times New Roman" w:cs="Times New Roman"/>
          <w:sz w:val="28"/>
          <w:szCs w:val="28"/>
        </w:rPr>
        <w:t xml:space="preserve"> та отримання ліцензії на її функціонування. Сьогодні ми зареєстровані в </w:t>
      </w:r>
      <w:proofErr w:type="spellStart"/>
      <w:r w:rsidRPr="00DE2617">
        <w:rPr>
          <w:rFonts w:ascii="Times New Roman" w:hAnsi="Times New Roman" w:cs="Times New Roman"/>
          <w:sz w:val="28"/>
          <w:szCs w:val="28"/>
          <w:lang w:val="en-US"/>
        </w:rPr>
        <w:t>Helsi</w:t>
      </w:r>
      <w:proofErr w:type="spellEnd"/>
      <w:r w:rsidRPr="00DE2617">
        <w:rPr>
          <w:rFonts w:ascii="Times New Roman" w:hAnsi="Times New Roman" w:cs="Times New Roman"/>
          <w:sz w:val="28"/>
          <w:szCs w:val="28"/>
        </w:rPr>
        <w:t xml:space="preserve"> і </w:t>
      </w:r>
      <w:r>
        <w:rPr>
          <w:rFonts w:ascii="Times New Roman" w:hAnsi="Times New Roman" w:cs="Times New Roman"/>
          <w:sz w:val="28"/>
          <w:szCs w:val="28"/>
        </w:rPr>
        <w:t xml:space="preserve">маємо підписаний договір з </w:t>
      </w:r>
      <w:r w:rsidRPr="00DE2617">
        <w:rPr>
          <w:rFonts w:ascii="Times New Roman" w:hAnsi="Times New Roman" w:cs="Times New Roman"/>
          <w:sz w:val="28"/>
          <w:szCs w:val="28"/>
        </w:rPr>
        <w:t xml:space="preserve"> </w:t>
      </w:r>
      <w:r w:rsidRPr="00DE2617">
        <w:rPr>
          <w:rFonts w:ascii="Times New Roman" w:hAnsi="Times New Roman" w:cs="Times New Roman"/>
          <w:sz w:val="28"/>
          <w:szCs w:val="28"/>
        </w:rPr>
        <w:lastRenderedPageBreak/>
        <w:t>Національною службою здоров’я на виділення субвенції в сумі 1 млн. 470 тисяч</w:t>
      </w:r>
      <w:r>
        <w:rPr>
          <w:rFonts w:ascii="Times New Roman" w:hAnsi="Times New Roman" w:cs="Times New Roman"/>
          <w:sz w:val="28"/>
          <w:szCs w:val="28"/>
        </w:rPr>
        <w:t xml:space="preserve"> </w:t>
      </w:r>
      <w:r w:rsidRPr="00DE2617">
        <w:rPr>
          <w:rFonts w:ascii="Times New Roman" w:hAnsi="Times New Roman" w:cs="Times New Roman"/>
          <w:sz w:val="28"/>
          <w:szCs w:val="28"/>
        </w:rPr>
        <w:t xml:space="preserve">грн. Звичайно, є проблеми із отриманням лікарняних листів. Але ми з ними якомога швидше впораємось. </w:t>
      </w:r>
    </w:p>
    <w:p w:rsidR="006E6A9F" w:rsidRDefault="006E6A9F" w:rsidP="006E6A9F">
      <w:pPr>
        <w:jc w:val="both"/>
        <w:rPr>
          <w:rFonts w:ascii="Times New Roman" w:hAnsi="Times New Roman" w:cs="Times New Roman"/>
          <w:sz w:val="28"/>
          <w:szCs w:val="28"/>
        </w:rPr>
      </w:pPr>
      <w:r w:rsidRPr="00DE2617">
        <w:rPr>
          <w:rFonts w:ascii="Times New Roman" w:hAnsi="Times New Roman" w:cs="Times New Roman"/>
          <w:sz w:val="28"/>
          <w:szCs w:val="28"/>
        </w:rPr>
        <w:t>Щодо покращення медичної допомоги жителів значною підтримкою нам може стати відкритий у 2018 році Пункт базування екстреної медичної допомоги. Днями ми укладемо договір на обслуговування ними невідкладних викликів, а не тільки екстрених.</w:t>
      </w:r>
    </w:p>
    <w:p w:rsidR="006E6A9F" w:rsidRDefault="006E6A9F" w:rsidP="006E6A9F">
      <w:pPr>
        <w:jc w:val="both"/>
        <w:rPr>
          <w:rFonts w:ascii="Times New Roman" w:hAnsi="Times New Roman" w:cs="Times New Roman"/>
          <w:sz w:val="28"/>
          <w:szCs w:val="28"/>
        </w:rPr>
      </w:pPr>
      <w:r>
        <w:rPr>
          <w:rFonts w:ascii="Times New Roman" w:hAnsi="Times New Roman" w:cs="Times New Roman"/>
          <w:sz w:val="28"/>
          <w:szCs w:val="28"/>
        </w:rPr>
        <w:t xml:space="preserve">Справжнім об’єднавчим ядром для громади стала наша культура, ми пишаємось тим, що наші колективи носять звання народний. У минулому році його удостоєний колектив с. Козлів «Осіннє золото», ще два колективи отримають звання у березні, чотири самодіяльні ансамблі обрані для гастрольної поїздки державами Євросоюзу, тому в цьому році ми плануємо забезпечити колективи новими костюмами, продовжити ремонти закладів культури, ремонтуватимемо хореографічний та спортивний зал на Центральній садибі, проведемо заміну вікон на енергозберігаючі у Переяславському клубі.  З метою збереження духовних традицій краю </w:t>
      </w:r>
      <w:proofErr w:type="spellStart"/>
      <w:r>
        <w:rPr>
          <w:rFonts w:ascii="Times New Roman" w:hAnsi="Times New Roman" w:cs="Times New Roman"/>
          <w:sz w:val="28"/>
          <w:szCs w:val="28"/>
        </w:rPr>
        <w:t>відзнято</w:t>
      </w:r>
      <w:proofErr w:type="spellEnd"/>
      <w:r>
        <w:rPr>
          <w:rFonts w:ascii="Times New Roman" w:hAnsi="Times New Roman" w:cs="Times New Roman"/>
          <w:sz w:val="28"/>
          <w:szCs w:val="28"/>
        </w:rPr>
        <w:t xml:space="preserve"> п’ять фільмів про кожен населений пункт громади.</w:t>
      </w:r>
    </w:p>
    <w:p w:rsidR="006E6A9F" w:rsidRPr="00A92ACF" w:rsidRDefault="006E6A9F" w:rsidP="006E6A9F">
      <w:pPr>
        <w:jc w:val="both"/>
        <w:rPr>
          <w:rFonts w:ascii="Times New Roman" w:hAnsi="Times New Roman" w:cs="Times New Roman"/>
          <w:sz w:val="28"/>
          <w:szCs w:val="28"/>
        </w:rPr>
      </w:pPr>
      <w:r w:rsidRPr="00A92ACF">
        <w:rPr>
          <w:rFonts w:ascii="Times New Roman" w:hAnsi="Times New Roman" w:cs="Times New Roman"/>
          <w:sz w:val="28"/>
          <w:szCs w:val="28"/>
        </w:rPr>
        <w:t xml:space="preserve">Але, як кажуть, не хлібом єдиним, опікується команда активу ОТГ. Щоб утримати молодь на селі їй потрібен не лише Інтернет( а він у нас є) а ще й можливість займатися спортом, брати участь у різних змаганнях. Це дає не тільки здоров’я, але і відволікає від шкідливих звичок. А відтак, у громаді з’явився інструктор зі спорту, проводиться реконструкція стадіону та облаштовується майданчик зі штучним покриттям у селі Переяславське, придбано 6 сучасних тренажерів у селі Студеники, де можуть під керівництвом досвідченого тренера займатися всі охочі. </w:t>
      </w:r>
    </w:p>
    <w:p w:rsidR="006E6A9F" w:rsidRDefault="006E6A9F" w:rsidP="006E6A9F">
      <w:pPr>
        <w:jc w:val="both"/>
        <w:rPr>
          <w:rFonts w:ascii="Times New Roman" w:hAnsi="Times New Roman" w:cs="Times New Roman"/>
          <w:sz w:val="28"/>
          <w:szCs w:val="28"/>
        </w:rPr>
      </w:pPr>
      <w:r w:rsidRPr="00A92ACF">
        <w:rPr>
          <w:rFonts w:ascii="Times New Roman" w:hAnsi="Times New Roman" w:cs="Times New Roman"/>
          <w:sz w:val="28"/>
          <w:szCs w:val="28"/>
        </w:rPr>
        <w:t>Приділяємо велику увагу питанням безпеки. Разом з депутатами ми працюємо над створенням Центру безпеки, який буде підтримувати правопорядок та пожежну безпеку на території ОТГ. Наразі встановлено відео спостереження на Центральній садибі, обладнано пульт спостереження, з весни робота буде продовжена у всіх селах громади.</w:t>
      </w:r>
    </w:p>
    <w:p w:rsidR="006E6A9F" w:rsidRDefault="006E6A9F" w:rsidP="006E6A9F">
      <w:pPr>
        <w:jc w:val="both"/>
        <w:rPr>
          <w:rFonts w:ascii="Times New Roman" w:hAnsi="Times New Roman" w:cs="Times New Roman"/>
          <w:sz w:val="28"/>
          <w:szCs w:val="28"/>
        </w:rPr>
      </w:pPr>
      <w:r>
        <w:rPr>
          <w:rFonts w:ascii="Times New Roman" w:hAnsi="Times New Roman" w:cs="Times New Roman"/>
          <w:sz w:val="28"/>
          <w:szCs w:val="28"/>
        </w:rPr>
        <w:t>У наш непростий час значна увага приділяється у громаді соціальному захисту населення 953 родини громади є отримувачами субсидій, більше  311 тисяч гривень (70 жителів) виділено через програму «Турбота» та інші жителям громади для підтримки у складних життєвих ситуаціях.</w:t>
      </w:r>
    </w:p>
    <w:p w:rsidR="006E6A9F" w:rsidRPr="00D734D9" w:rsidRDefault="006E6A9F" w:rsidP="006E6A9F">
      <w:pPr>
        <w:jc w:val="both"/>
        <w:rPr>
          <w:rFonts w:ascii="Times New Roman" w:hAnsi="Times New Roman" w:cs="Times New Roman"/>
          <w:sz w:val="28"/>
          <w:szCs w:val="28"/>
        </w:rPr>
      </w:pPr>
      <w:r w:rsidRPr="00484BD7">
        <w:rPr>
          <w:rFonts w:ascii="Times New Roman" w:hAnsi="Times New Roman" w:cs="Times New Roman"/>
          <w:sz w:val="28"/>
          <w:szCs w:val="28"/>
        </w:rPr>
        <w:t>Якщо говорити про команду, то поступ вперед був би неможливий без зусиль багатьох людей. І тут не можна обійти увагою депутатський корпус. Дуже важливо, що у нашій громаді є злагоджена і одностайна робота майже всього депутатського корпусу. Не можу с</w:t>
      </w:r>
      <w:r>
        <w:rPr>
          <w:rFonts w:ascii="Times New Roman" w:hAnsi="Times New Roman" w:cs="Times New Roman"/>
          <w:sz w:val="28"/>
          <w:szCs w:val="28"/>
        </w:rPr>
        <w:t>к</w:t>
      </w:r>
      <w:r w:rsidRPr="00484BD7">
        <w:rPr>
          <w:rFonts w:ascii="Times New Roman" w:hAnsi="Times New Roman" w:cs="Times New Roman"/>
          <w:sz w:val="28"/>
          <w:szCs w:val="28"/>
        </w:rPr>
        <w:t>азати</w:t>
      </w:r>
      <w:r>
        <w:rPr>
          <w:rFonts w:ascii="Times New Roman" w:hAnsi="Times New Roman" w:cs="Times New Roman"/>
          <w:sz w:val="28"/>
          <w:szCs w:val="28"/>
        </w:rPr>
        <w:t>, щ</w:t>
      </w:r>
      <w:r w:rsidRPr="00484BD7">
        <w:rPr>
          <w:rFonts w:ascii="Times New Roman" w:hAnsi="Times New Roman" w:cs="Times New Roman"/>
          <w:sz w:val="28"/>
          <w:szCs w:val="28"/>
        </w:rPr>
        <w:t>о це легка робота, іноді було непросто, але ми намагалися почути один одного, знайти компроміс</w:t>
      </w:r>
      <w:r>
        <w:rPr>
          <w:rFonts w:ascii="Times New Roman" w:hAnsi="Times New Roman" w:cs="Times New Roman"/>
          <w:sz w:val="28"/>
          <w:szCs w:val="28"/>
        </w:rPr>
        <w:t xml:space="preserve"> </w:t>
      </w:r>
      <w:r w:rsidRPr="00484BD7">
        <w:rPr>
          <w:rFonts w:ascii="Times New Roman" w:hAnsi="Times New Roman" w:cs="Times New Roman"/>
          <w:sz w:val="28"/>
          <w:szCs w:val="28"/>
        </w:rPr>
        <w:t xml:space="preserve">і прийти до вирішення проблеми. І завжди у цих суперечках перемагали інтереси громади, а </w:t>
      </w:r>
      <w:r w:rsidRPr="00484BD7">
        <w:rPr>
          <w:rFonts w:ascii="Times New Roman" w:hAnsi="Times New Roman" w:cs="Times New Roman"/>
          <w:sz w:val="28"/>
          <w:szCs w:val="28"/>
        </w:rPr>
        <w:lastRenderedPageBreak/>
        <w:t xml:space="preserve">не особисті амбіції кожного, і за це я дякую всьому депутатському корпусу. </w:t>
      </w:r>
      <w:r>
        <w:rPr>
          <w:rFonts w:ascii="Times New Roman" w:hAnsi="Times New Roman" w:cs="Times New Roman"/>
          <w:sz w:val="28"/>
          <w:szCs w:val="28"/>
        </w:rPr>
        <w:t xml:space="preserve">Живо обговорювалися питання життя громади і членами виконкому, ми знаходили порозуміння і приймали виважені рішення. </w:t>
      </w:r>
      <w:r w:rsidRPr="00484BD7">
        <w:rPr>
          <w:rFonts w:ascii="Times New Roman" w:hAnsi="Times New Roman" w:cs="Times New Roman"/>
          <w:sz w:val="28"/>
          <w:szCs w:val="28"/>
        </w:rPr>
        <w:t>Соратники допомагали рухатися вперед, а опоненти у певних питаннях заставляли добре обмірковувати кожен крок, тому спасибі всім.</w:t>
      </w:r>
    </w:p>
    <w:p w:rsidR="006E6A9F" w:rsidRPr="00820680" w:rsidRDefault="006E6A9F" w:rsidP="006E6A9F">
      <w:pPr>
        <w:rPr>
          <w:rFonts w:ascii="Times New Roman" w:hAnsi="Times New Roman" w:cs="Times New Roman"/>
          <w:sz w:val="28"/>
          <w:szCs w:val="28"/>
        </w:rPr>
      </w:pPr>
      <w:r w:rsidRPr="00820680">
        <w:rPr>
          <w:rFonts w:ascii="Times New Roman" w:hAnsi="Times New Roman" w:cs="Times New Roman"/>
          <w:sz w:val="28"/>
          <w:szCs w:val="28"/>
        </w:rPr>
        <w:t>Громада має нові можливості для  розкриття місцевого потенціалу, стане територією привабливою для потенційних інвесторів, а це, в свою чергу, дасть нові робочі місця та надходження до бюджету.</w:t>
      </w:r>
    </w:p>
    <w:p w:rsidR="006E6A9F" w:rsidRPr="00820680" w:rsidRDefault="006E6A9F" w:rsidP="006E6A9F">
      <w:pPr>
        <w:jc w:val="both"/>
        <w:rPr>
          <w:rFonts w:ascii="Times New Roman" w:hAnsi="Times New Roman" w:cs="Times New Roman"/>
          <w:sz w:val="28"/>
          <w:szCs w:val="28"/>
        </w:rPr>
      </w:pPr>
      <w:r w:rsidRPr="00820680">
        <w:rPr>
          <w:rFonts w:ascii="Times New Roman" w:hAnsi="Times New Roman" w:cs="Times New Roman"/>
          <w:sz w:val="28"/>
          <w:szCs w:val="28"/>
        </w:rPr>
        <w:t>Громада впевнено планує майбутнє. Коли ми говоримо про розвиток громади, ми, насамперед говоримо про якість життя у ній, а не про споживання. Дуже легко прийти і сказати, що та громада мені дала, дуже важко кожному взяти на себе  відповідальність за стан справ у громаді, за проведення конкретних змін, які врешті вплинуть і на твоє життя.</w:t>
      </w:r>
    </w:p>
    <w:p w:rsidR="006E6A9F" w:rsidRPr="00050A64" w:rsidRDefault="006E6A9F" w:rsidP="00050A64">
      <w:pPr>
        <w:jc w:val="both"/>
        <w:rPr>
          <w:rFonts w:ascii="Times New Roman" w:hAnsi="Times New Roman" w:cs="Times New Roman"/>
          <w:sz w:val="28"/>
          <w:szCs w:val="28"/>
        </w:rPr>
      </w:pPr>
      <w:r w:rsidRPr="00820680">
        <w:rPr>
          <w:rFonts w:ascii="Times New Roman" w:hAnsi="Times New Roman" w:cs="Times New Roman"/>
          <w:sz w:val="28"/>
          <w:szCs w:val="28"/>
        </w:rPr>
        <w:t xml:space="preserve">Те, що було вчора – було вчора. Нам треба дивитися вперед. Нам треба не просто змінитися, але змінити своє мислення, думати інакше, усвідомлювати свою роль і реально оцінити свою спроможність змінити щось у житті громади. Цей шлях ми щойно почали, але зворотного ходу у нас немає. Це шлях нелегкий. Бо вимагає зусиль, але я вірю, що він буде нами подоланий і у це вірить наша команда, залишилося повірити і довіритись нам – громаді. </w:t>
      </w:r>
    </w:p>
    <w:p w:rsidR="006E6A9F" w:rsidRDefault="006E6A9F" w:rsidP="00C75112">
      <w:pPr>
        <w:tabs>
          <w:tab w:val="left" w:pos="6521"/>
        </w:tabs>
        <w:overflowPunct w:val="0"/>
        <w:autoSpaceDE w:val="0"/>
        <w:autoSpaceDN w:val="0"/>
        <w:adjustRightInd w:val="0"/>
        <w:spacing w:after="0" w:line="240" w:lineRule="auto"/>
        <w:ind w:right="41"/>
        <w:jc w:val="center"/>
        <w:rPr>
          <w:rFonts w:ascii="Times New Roman" w:eastAsia="Times New Roman" w:hAnsi="Times New Roman" w:cs="Times New Roman"/>
          <w:sz w:val="24"/>
          <w:szCs w:val="24"/>
          <w:lang w:eastAsia="ru-RU"/>
        </w:rPr>
      </w:pPr>
    </w:p>
    <w:p w:rsidR="006671B4" w:rsidRDefault="006671B4" w:rsidP="00C75112">
      <w:pPr>
        <w:tabs>
          <w:tab w:val="left" w:pos="6521"/>
        </w:tabs>
        <w:overflowPunct w:val="0"/>
        <w:autoSpaceDE w:val="0"/>
        <w:autoSpaceDN w:val="0"/>
        <w:adjustRightInd w:val="0"/>
        <w:spacing w:after="0" w:line="240" w:lineRule="auto"/>
        <w:ind w:right="41"/>
        <w:jc w:val="center"/>
        <w:rPr>
          <w:rFonts w:ascii="Times New Roman" w:eastAsia="Times New Roman" w:hAnsi="Times New Roman" w:cs="Times New Roman"/>
          <w:sz w:val="24"/>
          <w:szCs w:val="24"/>
          <w:lang w:eastAsia="ru-RU"/>
        </w:rPr>
      </w:pPr>
    </w:p>
    <w:p w:rsidR="006671B4" w:rsidRDefault="006671B4" w:rsidP="00C75112">
      <w:pPr>
        <w:tabs>
          <w:tab w:val="left" w:pos="6521"/>
        </w:tabs>
        <w:overflowPunct w:val="0"/>
        <w:autoSpaceDE w:val="0"/>
        <w:autoSpaceDN w:val="0"/>
        <w:adjustRightInd w:val="0"/>
        <w:spacing w:after="0" w:line="240" w:lineRule="auto"/>
        <w:ind w:right="41"/>
        <w:jc w:val="center"/>
        <w:rPr>
          <w:rFonts w:ascii="Times New Roman" w:eastAsia="Times New Roman" w:hAnsi="Times New Roman" w:cs="Times New Roman"/>
          <w:sz w:val="24"/>
          <w:szCs w:val="24"/>
          <w:lang w:eastAsia="ru-RU"/>
        </w:rPr>
      </w:pPr>
    </w:p>
    <w:p w:rsidR="006671B4" w:rsidRDefault="006671B4" w:rsidP="00C75112">
      <w:pPr>
        <w:tabs>
          <w:tab w:val="left" w:pos="6521"/>
        </w:tabs>
        <w:overflowPunct w:val="0"/>
        <w:autoSpaceDE w:val="0"/>
        <w:autoSpaceDN w:val="0"/>
        <w:adjustRightInd w:val="0"/>
        <w:spacing w:after="0" w:line="240" w:lineRule="auto"/>
        <w:ind w:right="41"/>
        <w:jc w:val="center"/>
        <w:rPr>
          <w:rFonts w:ascii="Times New Roman" w:eastAsia="Times New Roman" w:hAnsi="Times New Roman" w:cs="Times New Roman"/>
          <w:sz w:val="24"/>
          <w:szCs w:val="24"/>
          <w:lang w:eastAsia="ru-RU"/>
        </w:rPr>
      </w:pPr>
    </w:p>
    <w:p w:rsidR="006671B4" w:rsidRDefault="006671B4" w:rsidP="00C75112">
      <w:pPr>
        <w:tabs>
          <w:tab w:val="left" w:pos="6521"/>
        </w:tabs>
        <w:overflowPunct w:val="0"/>
        <w:autoSpaceDE w:val="0"/>
        <w:autoSpaceDN w:val="0"/>
        <w:adjustRightInd w:val="0"/>
        <w:spacing w:after="0" w:line="240" w:lineRule="auto"/>
        <w:ind w:right="41"/>
        <w:jc w:val="center"/>
        <w:rPr>
          <w:rFonts w:ascii="Times New Roman" w:eastAsia="Times New Roman" w:hAnsi="Times New Roman" w:cs="Times New Roman"/>
          <w:sz w:val="24"/>
          <w:szCs w:val="24"/>
          <w:lang w:eastAsia="ru-RU"/>
        </w:rPr>
      </w:pPr>
    </w:p>
    <w:p w:rsidR="006671B4" w:rsidRDefault="006671B4" w:rsidP="00C75112">
      <w:pPr>
        <w:tabs>
          <w:tab w:val="left" w:pos="6521"/>
        </w:tabs>
        <w:overflowPunct w:val="0"/>
        <w:autoSpaceDE w:val="0"/>
        <w:autoSpaceDN w:val="0"/>
        <w:adjustRightInd w:val="0"/>
        <w:spacing w:after="0" w:line="240" w:lineRule="auto"/>
        <w:ind w:right="41"/>
        <w:jc w:val="center"/>
        <w:rPr>
          <w:rFonts w:ascii="Times New Roman" w:eastAsia="Times New Roman" w:hAnsi="Times New Roman" w:cs="Times New Roman"/>
          <w:sz w:val="24"/>
          <w:szCs w:val="24"/>
          <w:lang w:eastAsia="ru-RU"/>
        </w:rPr>
      </w:pPr>
    </w:p>
    <w:p w:rsidR="006671B4" w:rsidRDefault="006671B4" w:rsidP="00C75112">
      <w:pPr>
        <w:tabs>
          <w:tab w:val="left" w:pos="6521"/>
        </w:tabs>
        <w:overflowPunct w:val="0"/>
        <w:autoSpaceDE w:val="0"/>
        <w:autoSpaceDN w:val="0"/>
        <w:adjustRightInd w:val="0"/>
        <w:spacing w:after="0" w:line="240" w:lineRule="auto"/>
        <w:ind w:right="41"/>
        <w:jc w:val="center"/>
        <w:rPr>
          <w:rFonts w:ascii="Times New Roman" w:eastAsia="Times New Roman" w:hAnsi="Times New Roman" w:cs="Times New Roman"/>
          <w:sz w:val="24"/>
          <w:szCs w:val="24"/>
          <w:lang w:eastAsia="ru-RU"/>
        </w:rPr>
      </w:pPr>
    </w:p>
    <w:p w:rsidR="006671B4" w:rsidRDefault="006671B4" w:rsidP="00C75112">
      <w:pPr>
        <w:tabs>
          <w:tab w:val="left" w:pos="6521"/>
        </w:tabs>
        <w:overflowPunct w:val="0"/>
        <w:autoSpaceDE w:val="0"/>
        <w:autoSpaceDN w:val="0"/>
        <w:adjustRightInd w:val="0"/>
        <w:spacing w:after="0" w:line="240" w:lineRule="auto"/>
        <w:ind w:right="41"/>
        <w:jc w:val="center"/>
        <w:rPr>
          <w:rFonts w:ascii="Times New Roman" w:eastAsia="Times New Roman" w:hAnsi="Times New Roman" w:cs="Times New Roman"/>
          <w:sz w:val="24"/>
          <w:szCs w:val="24"/>
          <w:lang w:eastAsia="ru-RU"/>
        </w:rPr>
      </w:pPr>
    </w:p>
    <w:p w:rsidR="006671B4" w:rsidRDefault="006671B4" w:rsidP="00C75112">
      <w:pPr>
        <w:tabs>
          <w:tab w:val="left" w:pos="6521"/>
        </w:tabs>
        <w:overflowPunct w:val="0"/>
        <w:autoSpaceDE w:val="0"/>
        <w:autoSpaceDN w:val="0"/>
        <w:adjustRightInd w:val="0"/>
        <w:spacing w:after="0" w:line="240" w:lineRule="auto"/>
        <w:ind w:right="41"/>
        <w:jc w:val="center"/>
        <w:rPr>
          <w:rFonts w:ascii="Times New Roman" w:eastAsia="Times New Roman" w:hAnsi="Times New Roman" w:cs="Times New Roman"/>
          <w:sz w:val="24"/>
          <w:szCs w:val="24"/>
          <w:lang w:eastAsia="ru-RU"/>
        </w:rPr>
      </w:pPr>
    </w:p>
    <w:p w:rsidR="006671B4" w:rsidRDefault="006671B4" w:rsidP="00C75112">
      <w:pPr>
        <w:tabs>
          <w:tab w:val="left" w:pos="6521"/>
        </w:tabs>
        <w:overflowPunct w:val="0"/>
        <w:autoSpaceDE w:val="0"/>
        <w:autoSpaceDN w:val="0"/>
        <w:adjustRightInd w:val="0"/>
        <w:spacing w:after="0" w:line="240" w:lineRule="auto"/>
        <w:ind w:right="41"/>
        <w:jc w:val="center"/>
        <w:rPr>
          <w:rFonts w:ascii="Times New Roman" w:eastAsia="Times New Roman" w:hAnsi="Times New Roman" w:cs="Times New Roman"/>
          <w:sz w:val="24"/>
          <w:szCs w:val="24"/>
          <w:lang w:eastAsia="ru-RU"/>
        </w:rPr>
      </w:pPr>
    </w:p>
    <w:p w:rsidR="006671B4" w:rsidRDefault="006671B4" w:rsidP="00C75112">
      <w:pPr>
        <w:tabs>
          <w:tab w:val="left" w:pos="6521"/>
        </w:tabs>
        <w:overflowPunct w:val="0"/>
        <w:autoSpaceDE w:val="0"/>
        <w:autoSpaceDN w:val="0"/>
        <w:adjustRightInd w:val="0"/>
        <w:spacing w:after="0" w:line="240" w:lineRule="auto"/>
        <w:ind w:right="41"/>
        <w:jc w:val="center"/>
        <w:rPr>
          <w:rFonts w:ascii="Times New Roman" w:eastAsia="Times New Roman" w:hAnsi="Times New Roman" w:cs="Times New Roman"/>
          <w:sz w:val="24"/>
          <w:szCs w:val="24"/>
          <w:lang w:eastAsia="ru-RU"/>
        </w:rPr>
      </w:pPr>
    </w:p>
    <w:p w:rsidR="006671B4" w:rsidRDefault="006671B4" w:rsidP="00C75112">
      <w:pPr>
        <w:tabs>
          <w:tab w:val="left" w:pos="6521"/>
        </w:tabs>
        <w:overflowPunct w:val="0"/>
        <w:autoSpaceDE w:val="0"/>
        <w:autoSpaceDN w:val="0"/>
        <w:adjustRightInd w:val="0"/>
        <w:spacing w:after="0" w:line="240" w:lineRule="auto"/>
        <w:ind w:right="41"/>
        <w:jc w:val="center"/>
        <w:rPr>
          <w:rFonts w:ascii="Times New Roman" w:eastAsia="Times New Roman" w:hAnsi="Times New Roman" w:cs="Times New Roman"/>
          <w:sz w:val="24"/>
          <w:szCs w:val="24"/>
          <w:lang w:eastAsia="ru-RU"/>
        </w:rPr>
      </w:pPr>
    </w:p>
    <w:p w:rsidR="006671B4" w:rsidRDefault="006671B4" w:rsidP="00C75112">
      <w:pPr>
        <w:tabs>
          <w:tab w:val="left" w:pos="6521"/>
        </w:tabs>
        <w:overflowPunct w:val="0"/>
        <w:autoSpaceDE w:val="0"/>
        <w:autoSpaceDN w:val="0"/>
        <w:adjustRightInd w:val="0"/>
        <w:spacing w:after="0" w:line="240" w:lineRule="auto"/>
        <w:ind w:right="41"/>
        <w:jc w:val="center"/>
        <w:rPr>
          <w:rFonts w:ascii="Times New Roman" w:eastAsia="Times New Roman" w:hAnsi="Times New Roman" w:cs="Times New Roman"/>
          <w:sz w:val="24"/>
          <w:szCs w:val="24"/>
          <w:lang w:eastAsia="ru-RU"/>
        </w:rPr>
      </w:pPr>
    </w:p>
    <w:p w:rsidR="006671B4" w:rsidRDefault="006671B4" w:rsidP="00C75112">
      <w:pPr>
        <w:tabs>
          <w:tab w:val="left" w:pos="6521"/>
        </w:tabs>
        <w:overflowPunct w:val="0"/>
        <w:autoSpaceDE w:val="0"/>
        <w:autoSpaceDN w:val="0"/>
        <w:adjustRightInd w:val="0"/>
        <w:spacing w:after="0" w:line="240" w:lineRule="auto"/>
        <w:ind w:right="41"/>
        <w:jc w:val="center"/>
        <w:rPr>
          <w:rFonts w:ascii="Times New Roman" w:eastAsia="Times New Roman" w:hAnsi="Times New Roman" w:cs="Times New Roman"/>
          <w:sz w:val="24"/>
          <w:szCs w:val="24"/>
          <w:lang w:eastAsia="ru-RU"/>
        </w:rPr>
      </w:pPr>
    </w:p>
    <w:p w:rsidR="006671B4" w:rsidRDefault="006671B4" w:rsidP="00C75112">
      <w:pPr>
        <w:tabs>
          <w:tab w:val="left" w:pos="6521"/>
        </w:tabs>
        <w:overflowPunct w:val="0"/>
        <w:autoSpaceDE w:val="0"/>
        <w:autoSpaceDN w:val="0"/>
        <w:adjustRightInd w:val="0"/>
        <w:spacing w:after="0" w:line="240" w:lineRule="auto"/>
        <w:ind w:right="41"/>
        <w:jc w:val="center"/>
        <w:rPr>
          <w:rFonts w:ascii="Times New Roman" w:eastAsia="Times New Roman" w:hAnsi="Times New Roman" w:cs="Times New Roman"/>
          <w:sz w:val="24"/>
          <w:szCs w:val="24"/>
          <w:lang w:eastAsia="ru-RU"/>
        </w:rPr>
      </w:pPr>
    </w:p>
    <w:p w:rsidR="006671B4" w:rsidRDefault="006671B4" w:rsidP="00C75112">
      <w:pPr>
        <w:tabs>
          <w:tab w:val="left" w:pos="6521"/>
        </w:tabs>
        <w:overflowPunct w:val="0"/>
        <w:autoSpaceDE w:val="0"/>
        <w:autoSpaceDN w:val="0"/>
        <w:adjustRightInd w:val="0"/>
        <w:spacing w:after="0" w:line="240" w:lineRule="auto"/>
        <w:ind w:right="41"/>
        <w:jc w:val="center"/>
        <w:rPr>
          <w:rFonts w:ascii="Times New Roman" w:eastAsia="Times New Roman" w:hAnsi="Times New Roman" w:cs="Times New Roman"/>
          <w:sz w:val="24"/>
          <w:szCs w:val="24"/>
          <w:lang w:eastAsia="ru-RU"/>
        </w:rPr>
      </w:pPr>
    </w:p>
    <w:p w:rsidR="006671B4" w:rsidRDefault="006671B4" w:rsidP="00C75112">
      <w:pPr>
        <w:tabs>
          <w:tab w:val="left" w:pos="6521"/>
        </w:tabs>
        <w:overflowPunct w:val="0"/>
        <w:autoSpaceDE w:val="0"/>
        <w:autoSpaceDN w:val="0"/>
        <w:adjustRightInd w:val="0"/>
        <w:spacing w:after="0" w:line="240" w:lineRule="auto"/>
        <w:ind w:right="41"/>
        <w:jc w:val="center"/>
        <w:rPr>
          <w:rFonts w:ascii="Times New Roman" w:eastAsia="Times New Roman" w:hAnsi="Times New Roman" w:cs="Times New Roman"/>
          <w:sz w:val="24"/>
          <w:szCs w:val="24"/>
          <w:lang w:eastAsia="ru-RU"/>
        </w:rPr>
      </w:pPr>
    </w:p>
    <w:p w:rsidR="006671B4" w:rsidRDefault="006671B4" w:rsidP="00C75112">
      <w:pPr>
        <w:tabs>
          <w:tab w:val="left" w:pos="6521"/>
        </w:tabs>
        <w:overflowPunct w:val="0"/>
        <w:autoSpaceDE w:val="0"/>
        <w:autoSpaceDN w:val="0"/>
        <w:adjustRightInd w:val="0"/>
        <w:spacing w:after="0" w:line="240" w:lineRule="auto"/>
        <w:ind w:right="41"/>
        <w:jc w:val="center"/>
        <w:rPr>
          <w:rFonts w:ascii="Times New Roman" w:eastAsia="Times New Roman" w:hAnsi="Times New Roman" w:cs="Times New Roman"/>
          <w:sz w:val="24"/>
          <w:szCs w:val="24"/>
          <w:lang w:eastAsia="ru-RU"/>
        </w:rPr>
      </w:pPr>
    </w:p>
    <w:p w:rsidR="006671B4" w:rsidRDefault="006671B4" w:rsidP="00C75112">
      <w:pPr>
        <w:tabs>
          <w:tab w:val="left" w:pos="6521"/>
        </w:tabs>
        <w:overflowPunct w:val="0"/>
        <w:autoSpaceDE w:val="0"/>
        <w:autoSpaceDN w:val="0"/>
        <w:adjustRightInd w:val="0"/>
        <w:spacing w:after="0" w:line="240" w:lineRule="auto"/>
        <w:ind w:right="41"/>
        <w:jc w:val="center"/>
        <w:rPr>
          <w:rFonts w:ascii="Times New Roman" w:eastAsia="Times New Roman" w:hAnsi="Times New Roman" w:cs="Times New Roman"/>
          <w:sz w:val="24"/>
          <w:szCs w:val="24"/>
          <w:lang w:eastAsia="ru-RU"/>
        </w:rPr>
      </w:pPr>
    </w:p>
    <w:p w:rsidR="006671B4" w:rsidRDefault="006671B4" w:rsidP="00C75112">
      <w:pPr>
        <w:tabs>
          <w:tab w:val="left" w:pos="6521"/>
        </w:tabs>
        <w:overflowPunct w:val="0"/>
        <w:autoSpaceDE w:val="0"/>
        <w:autoSpaceDN w:val="0"/>
        <w:adjustRightInd w:val="0"/>
        <w:spacing w:after="0" w:line="240" w:lineRule="auto"/>
        <w:ind w:right="41"/>
        <w:jc w:val="center"/>
        <w:rPr>
          <w:rFonts w:ascii="Times New Roman" w:eastAsia="Times New Roman" w:hAnsi="Times New Roman" w:cs="Times New Roman"/>
          <w:sz w:val="24"/>
          <w:szCs w:val="24"/>
          <w:lang w:eastAsia="ru-RU"/>
        </w:rPr>
      </w:pPr>
    </w:p>
    <w:p w:rsidR="006671B4" w:rsidRDefault="006671B4" w:rsidP="00C75112">
      <w:pPr>
        <w:tabs>
          <w:tab w:val="left" w:pos="6521"/>
        </w:tabs>
        <w:overflowPunct w:val="0"/>
        <w:autoSpaceDE w:val="0"/>
        <w:autoSpaceDN w:val="0"/>
        <w:adjustRightInd w:val="0"/>
        <w:spacing w:after="0" w:line="240" w:lineRule="auto"/>
        <w:ind w:right="41"/>
        <w:jc w:val="center"/>
        <w:rPr>
          <w:rFonts w:ascii="Times New Roman" w:eastAsia="Times New Roman" w:hAnsi="Times New Roman" w:cs="Times New Roman"/>
          <w:sz w:val="24"/>
          <w:szCs w:val="24"/>
          <w:lang w:eastAsia="ru-RU"/>
        </w:rPr>
      </w:pPr>
    </w:p>
    <w:p w:rsidR="006671B4" w:rsidRDefault="006671B4" w:rsidP="00C75112">
      <w:pPr>
        <w:tabs>
          <w:tab w:val="left" w:pos="6521"/>
        </w:tabs>
        <w:overflowPunct w:val="0"/>
        <w:autoSpaceDE w:val="0"/>
        <w:autoSpaceDN w:val="0"/>
        <w:adjustRightInd w:val="0"/>
        <w:spacing w:after="0" w:line="240" w:lineRule="auto"/>
        <w:ind w:right="41"/>
        <w:jc w:val="center"/>
        <w:rPr>
          <w:rFonts w:ascii="Times New Roman" w:eastAsia="Times New Roman" w:hAnsi="Times New Roman" w:cs="Times New Roman"/>
          <w:sz w:val="24"/>
          <w:szCs w:val="24"/>
          <w:lang w:eastAsia="ru-RU"/>
        </w:rPr>
      </w:pPr>
    </w:p>
    <w:p w:rsidR="006671B4" w:rsidRDefault="006671B4" w:rsidP="00C75112">
      <w:pPr>
        <w:tabs>
          <w:tab w:val="left" w:pos="6521"/>
        </w:tabs>
        <w:overflowPunct w:val="0"/>
        <w:autoSpaceDE w:val="0"/>
        <w:autoSpaceDN w:val="0"/>
        <w:adjustRightInd w:val="0"/>
        <w:spacing w:after="0" w:line="240" w:lineRule="auto"/>
        <w:ind w:right="41"/>
        <w:jc w:val="center"/>
        <w:rPr>
          <w:rFonts w:ascii="Times New Roman" w:eastAsia="Times New Roman" w:hAnsi="Times New Roman" w:cs="Times New Roman"/>
          <w:sz w:val="24"/>
          <w:szCs w:val="24"/>
          <w:lang w:eastAsia="ru-RU"/>
        </w:rPr>
      </w:pPr>
    </w:p>
    <w:p w:rsidR="006671B4" w:rsidRDefault="006671B4" w:rsidP="00C75112">
      <w:pPr>
        <w:tabs>
          <w:tab w:val="left" w:pos="6521"/>
        </w:tabs>
        <w:overflowPunct w:val="0"/>
        <w:autoSpaceDE w:val="0"/>
        <w:autoSpaceDN w:val="0"/>
        <w:adjustRightInd w:val="0"/>
        <w:spacing w:after="0" w:line="240" w:lineRule="auto"/>
        <w:ind w:right="41"/>
        <w:jc w:val="center"/>
        <w:rPr>
          <w:rFonts w:ascii="Times New Roman" w:eastAsia="Times New Roman" w:hAnsi="Times New Roman" w:cs="Times New Roman"/>
          <w:sz w:val="24"/>
          <w:szCs w:val="24"/>
          <w:lang w:eastAsia="ru-RU"/>
        </w:rPr>
      </w:pPr>
    </w:p>
    <w:p w:rsidR="006671B4" w:rsidRDefault="006671B4" w:rsidP="00C75112">
      <w:pPr>
        <w:tabs>
          <w:tab w:val="left" w:pos="6521"/>
        </w:tabs>
        <w:overflowPunct w:val="0"/>
        <w:autoSpaceDE w:val="0"/>
        <w:autoSpaceDN w:val="0"/>
        <w:adjustRightInd w:val="0"/>
        <w:spacing w:after="0" w:line="240" w:lineRule="auto"/>
        <w:ind w:right="41"/>
        <w:jc w:val="center"/>
        <w:rPr>
          <w:rFonts w:ascii="Times New Roman" w:eastAsia="Times New Roman" w:hAnsi="Times New Roman" w:cs="Times New Roman"/>
          <w:sz w:val="24"/>
          <w:szCs w:val="24"/>
          <w:lang w:eastAsia="ru-RU"/>
        </w:rPr>
      </w:pPr>
    </w:p>
    <w:p w:rsidR="006E6A9F" w:rsidRDefault="006E6A9F" w:rsidP="00C75112">
      <w:pPr>
        <w:tabs>
          <w:tab w:val="left" w:pos="6521"/>
        </w:tabs>
        <w:overflowPunct w:val="0"/>
        <w:autoSpaceDE w:val="0"/>
        <w:autoSpaceDN w:val="0"/>
        <w:adjustRightInd w:val="0"/>
        <w:spacing w:after="0" w:line="240" w:lineRule="auto"/>
        <w:ind w:right="41"/>
        <w:jc w:val="center"/>
        <w:rPr>
          <w:rFonts w:ascii="Times New Roman" w:eastAsia="Times New Roman" w:hAnsi="Times New Roman" w:cs="Times New Roman"/>
          <w:sz w:val="24"/>
          <w:szCs w:val="24"/>
          <w:lang w:eastAsia="ru-RU"/>
        </w:rPr>
      </w:pPr>
    </w:p>
    <w:p w:rsidR="006E6A9F" w:rsidRDefault="006E6A9F" w:rsidP="00C75112">
      <w:pPr>
        <w:tabs>
          <w:tab w:val="left" w:pos="6521"/>
        </w:tabs>
        <w:overflowPunct w:val="0"/>
        <w:autoSpaceDE w:val="0"/>
        <w:autoSpaceDN w:val="0"/>
        <w:adjustRightInd w:val="0"/>
        <w:spacing w:after="0" w:line="240" w:lineRule="auto"/>
        <w:ind w:right="41"/>
        <w:jc w:val="center"/>
        <w:rPr>
          <w:rFonts w:ascii="Times New Roman" w:eastAsia="Times New Roman" w:hAnsi="Times New Roman" w:cs="Times New Roman"/>
          <w:sz w:val="24"/>
          <w:szCs w:val="24"/>
          <w:lang w:eastAsia="ru-RU"/>
        </w:rPr>
      </w:pPr>
    </w:p>
    <w:p w:rsidR="00C75112" w:rsidRPr="00DD641D" w:rsidRDefault="00C75112" w:rsidP="00C75112">
      <w:pPr>
        <w:tabs>
          <w:tab w:val="left" w:pos="6521"/>
        </w:tabs>
        <w:overflowPunct w:val="0"/>
        <w:autoSpaceDE w:val="0"/>
        <w:autoSpaceDN w:val="0"/>
        <w:adjustRightInd w:val="0"/>
        <w:spacing w:after="0" w:line="240" w:lineRule="auto"/>
        <w:ind w:right="41"/>
        <w:jc w:val="center"/>
        <w:rPr>
          <w:rFonts w:ascii="Times New Roman" w:eastAsia="Times New Roman" w:hAnsi="Times New Roman" w:cs="Times New Roman"/>
          <w:sz w:val="24"/>
          <w:szCs w:val="24"/>
          <w:lang w:eastAsia="ru-RU"/>
        </w:rPr>
      </w:pPr>
      <w:r w:rsidRPr="002C129B">
        <w:rPr>
          <w:rFonts w:ascii="Times New Roman" w:eastAsia="Times New Roman" w:hAnsi="Times New Roman" w:cs="Times New Roman"/>
          <w:noProof/>
          <w:sz w:val="24"/>
          <w:szCs w:val="24"/>
          <w:lang w:eastAsia="uk-UA"/>
        </w:rPr>
        <w:lastRenderedPageBreak/>
        <w:drawing>
          <wp:inline distT="0" distB="0" distL="0" distR="0" wp14:anchorId="75DF7AF7" wp14:editId="197D41C8">
            <wp:extent cx="504825" cy="771525"/>
            <wp:effectExtent l="0" t="0" r="9525" b="9525"/>
            <wp:docPr id="15"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04825" cy="771525"/>
                    </a:xfrm>
                    <a:prstGeom prst="rect">
                      <a:avLst/>
                    </a:prstGeom>
                    <a:noFill/>
                    <a:ln>
                      <a:noFill/>
                    </a:ln>
                  </pic:spPr>
                </pic:pic>
              </a:graphicData>
            </a:graphic>
          </wp:inline>
        </w:drawing>
      </w:r>
    </w:p>
    <w:p w:rsidR="00C75112" w:rsidRPr="00DD641D" w:rsidRDefault="00C75112" w:rsidP="00C75112">
      <w:pPr>
        <w:overflowPunct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DD641D">
        <w:rPr>
          <w:rFonts w:ascii="Times New Roman" w:eastAsia="Times New Roman" w:hAnsi="Times New Roman" w:cs="Times New Roman"/>
          <w:sz w:val="24"/>
          <w:szCs w:val="24"/>
          <w:lang w:eastAsia="ru-RU"/>
        </w:rPr>
        <w:t xml:space="preserve"> </w:t>
      </w:r>
      <w:r w:rsidRPr="00DD641D">
        <w:rPr>
          <w:rFonts w:ascii="Times New Roman" w:eastAsia="Times New Roman" w:hAnsi="Times New Roman" w:cs="Times New Roman"/>
          <w:b/>
          <w:sz w:val="24"/>
          <w:szCs w:val="24"/>
          <w:lang w:eastAsia="ru-RU"/>
        </w:rPr>
        <w:t>УКРАЇНА</w:t>
      </w:r>
    </w:p>
    <w:p w:rsidR="00C75112" w:rsidRPr="00DD641D" w:rsidRDefault="00C75112" w:rsidP="00C75112">
      <w:pPr>
        <w:overflowPunct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DD641D">
        <w:rPr>
          <w:rFonts w:ascii="Times New Roman" w:eastAsia="Times New Roman" w:hAnsi="Times New Roman" w:cs="Times New Roman"/>
          <w:b/>
          <w:sz w:val="24"/>
          <w:szCs w:val="24"/>
          <w:lang w:eastAsia="ru-RU"/>
        </w:rPr>
        <w:t>СТУДЕНИКІВСЬКА СІЛЬСЬКА  РАДА</w:t>
      </w:r>
    </w:p>
    <w:p w:rsidR="00C75112" w:rsidRPr="00DD641D" w:rsidRDefault="00C75112" w:rsidP="00C75112">
      <w:pPr>
        <w:overflowPunct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DD641D">
        <w:rPr>
          <w:rFonts w:ascii="Times New Roman" w:eastAsia="Times New Roman" w:hAnsi="Times New Roman" w:cs="Times New Roman"/>
          <w:b/>
          <w:sz w:val="24"/>
          <w:szCs w:val="24"/>
          <w:lang w:eastAsia="ru-RU"/>
        </w:rPr>
        <w:t>ПЕРЕЯСЛАВ-ХМЕЛЬНИЦЬКОГО РАЙОНУ</w:t>
      </w:r>
    </w:p>
    <w:p w:rsidR="00C75112" w:rsidRPr="002C129B" w:rsidRDefault="00C75112" w:rsidP="00C75112">
      <w:pPr>
        <w:overflowPunct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DD641D">
        <w:rPr>
          <w:rFonts w:ascii="Times New Roman" w:eastAsia="Times New Roman" w:hAnsi="Times New Roman" w:cs="Times New Roman"/>
          <w:b/>
          <w:sz w:val="24"/>
          <w:szCs w:val="24"/>
          <w:lang w:eastAsia="ru-RU"/>
        </w:rPr>
        <w:t>КИЇВСЬКОЇ  ОБЛАСТІ</w:t>
      </w:r>
    </w:p>
    <w:p w:rsidR="00C75112" w:rsidRPr="00DD641D" w:rsidRDefault="00C75112" w:rsidP="00C75112">
      <w:pPr>
        <w:overflowPunct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СЬОМОГО</w:t>
      </w:r>
      <w:r w:rsidRPr="00DD641D">
        <w:rPr>
          <w:rFonts w:ascii="Times New Roman" w:eastAsia="Times New Roman" w:hAnsi="Times New Roman" w:cs="Times New Roman"/>
          <w:b/>
          <w:sz w:val="24"/>
          <w:szCs w:val="24"/>
          <w:lang w:eastAsia="ru-RU"/>
        </w:rPr>
        <w:t xml:space="preserve">  СКЛИКАННЯ</w:t>
      </w:r>
    </w:p>
    <w:p w:rsidR="00C75112" w:rsidRPr="00DD641D" w:rsidRDefault="00C75112" w:rsidP="00C75112">
      <w:pPr>
        <w:overflowPunct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C75112" w:rsidRDefault="00C75112" w:rsidP="00C75112">
      <w:pPr>
        <w:overflowPunct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DD641D">
        <w:rPr>
          <w:rFonts w:ascii="Times New Roman" w:eastAsia="Times New Roman" w:hAnsi="Times New Roman" w:cs="Times New Roman"/>
          <w:b/>
          <w:sz w:val="24"/>
          <w:szCs w:val="24"/>
          <w:lang w:eastAsia="ru-RU"/>
        </w:rPr>
        <w:t xml:space="preserve">Р І Ш Е Н </w:t>
      </w:r>
      <w:proofErr w:type="spellStart"/>
      <w:r w:rsidRPr="00DD641D">
        <w:rPr>
          <w:rFonts w:ascii="Times New Roman" w:eastAsia="Times New Roman" w:hAnsi="Times New Roman" w:cs="Times New Roman"/>
          <w:b/>
          <w:sz w:val="24"/>
          <w:szCs w:val="24"/>
          <w:lang w:eastAsia="ru-RU"/>
        </w:rPr>
        <w:t>Н</w:t>
      </w:r>
      <w:proofErr w:type="spellEnd"/>
      <w:r w:rsidRPr="00DD641D">
        <w:rPr>
          <w:rFonts w:ascii="Times New Roman" w:eastAsia="Times New Roman" w:hAnsi="Times New Roman" w:cs="Times New Roman"/>
          <w:b/>
          <w:sz w:val="24"/>
          <w:szCs w:val="24"/>
          <w:lang w:eastAsia="ru-RU"/>
        </w:rPr>
        <w:t xml:space="preserve"> Я</w:t>
      </w:r>
    </w:p>
    <w:p w:rsidR="00F60176" w:rsidRDefault="00F60176" w:rsidP="00F60176">
      <w:pPr>
        <w:jc w:val="both"/>
        <w:rPr>
          <w:rFonts w:ascii="Times New Roman" w:hAnsi="Times New Roman"/>
          <w:sz w:val="28"/>
          <w:szCs w:val="28"/>
        </w:rPr>
      </w:pPr>
    </w:p>
    <w:p w:rsidR="000F1E59" w:rsidRPr="000F1E59" w:rsidRDefault="000F1E59" w:rsidP="000F1E59">
      <w:pPr>
        <w:spacing w:line="240" w:lineRule="auto"/>
        <w:contextualSpacing/>
        <w:rPr>
          <w:rFonts w:ascii="Times New Roman" w:hAnsi="Times New Roman" w:cs="Times New Roman"/>
          <w:b/>
          <w:sz w:val="28"/>
          <w:szCs w:val="28"/>
        </w:rPr>
      </w:pPr>
      <w:r w:rsidRPr="000F1E59">
        <w:rPr>
          <w:rFonts w:ascii="Times New Roman" w:hAnsi="Times New Roman" w:cs="Times New Roman"/>
          <w:b/>
          <w:sz w:val="28"/>
          <w:szCs w:val="28"/>
        </w:rPr>
        <w:t xml:space="preserve">Про затвердження Програми підтримки та розвитку </w:t>
      </w:r>
    </w:p>
    <w:p w:rsidR="000F1E59" w:rsidRPr="000F1E59" w:rsidRDefault="000F1E59" w:rsidP="000F1E59">
      <w:pPr>
        <w:spacing w:line="240" w:lineRule="auto"/>
        <w:contextualSpacing/>
        <w:rPr>
          <w:rFonts w:ascii="Times New Roman" w:hAnsi="Times New Roman" w:cs="Times New Roman"/>
          <w:b/>
          <w:sz w:val="28"/>
          <w:szCs w:val="28"/>
        </w:rPr>
      </w:pPr>
      <w:r w:rsidRPr="000F1E59">
        <w:rPr>
          <w:rFonts w:ascii="Times New Roman" w:hAnsi="Times New Roman" w:cs="Times New Roman"/>
          <w:b/>
          <w:sz w:val="28"/>
          <w:szCs w:val="28"/>
        </w:rPr>
        <w:t>охорони здоров’я  на території</w:t>
      </w:r>
    </w:p>
    <w:p w:rsidR="000F1E59" w:rsidRPr="000F1E59" w:rsidRDefault="000F1E59" w:rsidP="000F1E59">
      <w:pPr>
        <w:spacing w:line="240" w:lineRule="auto"/>
        <w:contextualSpacing/>
        <w:rPr>
          <w:rFonts w:ascii="Times New Roman" w:hAnsi="Times New Roman" w:cs="Times New Roman"/>
          <w:b/>
          <w:sz w:val="28"/>
          <w:szCs w:val="28"/>
        </w:rPr>
      </w:pPr>
      <w:r w:rsidRPr="000F1E59">
        <w:rPr>
          <w:rFonts w:ascii="Times New Roman" w:hAnsi="Times New Roman" w:cs="Times New Roman"/>
          <w:b/>
          <w:sz w:val="28"/>
          <w:szCs w:val="28"/>
        </w:rPr>
        <w:t>Студениківської сільської ради на 2019-2021 роки</w:t>
      </w:r>
    </w:p>
    <w:p w:rsidR="000F1E59" w:rsidRPr="000F1E59" w:rsidRDefault="000F1E59" w:rsidP="000F1E59">
      <w:pPr>
        <w:spacing w:line="240" w:lineRule="auto"/>
        <w:contextualSpacing/>
        <w:rPr>
          <w:rFonts w:ascii="Times New Roman" w:hAnsi="Times New Roman" w:cs="Times New Roman"/>
          <w:sz w:val="28"/>
          <w:szCs w:val="28"/>
        </w:rPr>
      </w:pPr>
    </w:p>
    <w:p w:rsidR="000F1E59" w:rsidRPr="000F1E59" w:rsidRDefault="000F1E59" w:rsidP="000F1E59">
      <w:pPr>
        <w:spacing w:line="240" w:lineRule="auto"/>
        <w:contextualSpacing/>
        <w:jc w:val="both"/>
        <w:rPr>
          <w:rFonts w:ascii="Times New Roman" w:hAnsi="Times New Roman" w:cs="Times New Roman"/>
          <w:sz w:val="28"/>
          <w:szCs w:val="28"/>
        </w:rPr>
      </w:pPr>
      <w:r w:rsidRPr="000F1E59">
        <w:rPr>
          <w:rFonts w:ascii="Times New Roman" w:hAnsi="Times New Roman" w:cs="Times New Roman"/>
          <w:sz w:val="28"/>
          <w:szCs w:val="28"/>
        </w:rPr>
        <w:t xml:space="preserve">      Відповідно до статті 26  Закону України «Про місцеве самоврядування в Україні»,  Закону України «Про добровільне об`єднання територіальних громад», Закону України «Про державне прогнозування та розроблення програм соціально-економічного розвитку України», з метою підвищення якості та доступності надання медичної допомоги населенню Студениківської об’єднаної територіальної громади  оснащення їх необхідним медичним обладнанням, комп’ютерною технікою, поліпшення умов праці медичних працівників, враховуючи пропозиції постійної комісії з питань охорони </w:t>
      </w:r>
      <w:proofErr w:type="spellStart"/>
      <w:r w:rsidRPr="000F1E59">
        <w:rPr>
          <w:rFonts w:ascii="Times New Roman" w:hAnsi="Times New Roman" w:cs="Times New Roman"/>
          <w:sz w:val="28"/>
          <w:szCs w:val="28"/>
        </w:rPr>
        <w:t>здоровʼя</w:t>
      </w:r>
      <w:proofErr w:type="spellEnd"/>
      <w:r w:rsidRPr="000F1E59">
        <w:rPr>
          <w:rFonts w:ascii="Times New Roman" w:hAnsi="Times New Roman" w:cs="Times New Roman"/>
          <w:sz w:val="28"/>
          <w:szCs w:val="28"/>
        </w:rPr>
        <w:t>, соціального захисту, освіти,  фізичного виховання, молоді, культури, депутатської етики та регламенту, відповідно до Закону України «Основи законодавства України про охорону здоров’я», пункту 22 частини 1 статті 26 Закону України «Про місцеве самоврядування в Україні» Студениківська сільська  рада вирішила:</w:t>
      </w:r>
    </w:p>
    <w:p w:rsidR="000F1E59" w:rsidRPr="000F1E59" w:rsidRDefault="000F1E59" w:rsidP="000F1E59">
      <w:pPr>
        <w:spacing w:line="240" w:lineRule="auto"/>
        <w:contextualSpacing/>
        <w:jc w:val="both"/>
        <w:rPr>
          <w:rFonts w:ascii="Times New Roman" w:hAnsi="Times New Roman" w:cs="Times New Roman"/>
          <w:sz w:val="28"/>
          <w:szCs w:val="28"/>
        </w:rPr>
      </w:pPr>
    </w:p>
    <w:p w:rsidR="000F1E59" w:rsidRPr="000F1E59" w:rsidRDefault="000F1E59" w:rsidP="000F1E59">
      <w:pPr>
        <w:spacing w:line="240" w:lineRule="auto"/>
        <w:contextualSpacing/>
        <w:jc w:val="both"/>
        <w:rPr>
          <w:rFonts w:ascii="Times New Roman" w:hAnsi="Times New Roman" w:cs="Times New Roman"/>
          <w:sz w:val="28"/>
          <w:szCs w:val="28"/>
        </w:rPr>
      </w:pPr>
      <w:r w:rsidRPr="000F1E59">
        <w:rPr>
          <w:rFonts w:ascii="Times New Roman" w:hAnsi="Times New Roman" w:cs="Times New Roman"/>
          <w:sz w:val="28"/>
          <w:szCs w:val="28"/>
        </w:rPr>
        <w:t xml:space="preserve"> 1.Затвердити Програму підтримки та розвитку охорони здоров’я  на території Студениківської сільської ради на 2019-2021 роки (додається).</w:t>
      </w:r>
    </w:p>
    <w:p w:rsidR="000F1E59" w:rsidRPr="000F1E59" w:rsidRDefault="000F1E59" w:rsidP="000F1E59">
      <w:pPr>
        <w:spacing w:line="240" w:lineRule="auto"/>
        <w:contextualSpacing/>
        <w:jc w:val="both"/>
        <w:rPr>
          <w:rFonts w:ascii="Times New Roman" w:hAnsi="Times New Roman" w:cs="Times New Roman"/>
          <w:sz w:val="28"/>
          <w:szCs w:val="28"/>
        </w:rPr>
      </w:pPr>
    </w:p>
    <w:p w:rsidR="000F1E59" w:rsidRPr="000F1E59" w:rsidRDefault="000F1E59" w:rsidP="000F1E59">
      <w:pPr>
        <w:spacing w:line="240" w:lineRule="auto"/>
        <w:contextualSpacing/>
        <w:jc w:val="both"/>
        <w:rPr>
          <w:rFonts w:ascii="Times New Roman" w:hAnsi="Times New Roman" w:cs="Times New Roman"/>
          <w:sz w:val="28"/>
          <w:szCs w:val="28"/>
        </w:rPr>
      </w:pPr>
      <w:r w:rsidRPr="000F1E59">
        <w:rPr>
          <w:rFonts w:ascii="Times New Roman" w:hAnsi="Times New Roman" w:cs="Times New Roman"/>
          <w:sz w:val="28"/>
          <w:szCs w:val="28"/>
        </w:rPr>
        <w:t xml:space="preserve">2. Контроль за виконанням рішення покласти на постійну комісію з питань охорони </w:t>
      </w:r>
      <w:proofErr w:type="spellStart"/>
      <w:r w:rsidRPr="000F1E59">
        <w:rPr>
          <w:rFonts w:ascii="Times New Roman" w:hAnsi="Times New Roman" w:cs="Times New Roman"/>
          <w:sz w:val="28"/>
          <w:szCs w:val="28"/>
        </w:rPr>
        <w:t>здоровʼя</w:t>
      </w:r>
      <w:proofErr w:type="spellEnd"/>
      <w:r w:rsidRPr="000F1E59">
        <w:rPr>
          <w:rFonts w:ascii="Times New Roman" w:hAnsi="Times New Roman" w:cs="Times New Roman"/>
          <w:sz w:val="28"/>
          <w:szCs w:val="28"/>
        </w:rPr>
        <w:t>, соціального захисту, освіти,  фізичного виховання, молоді, культури, депутатської етики та регламенту.</w:t>
      </w:r>
    </w:p>
    <w:p w:rsidR="00F60176" w:rsidRPr="000F1E59" w:rsidRDefault="000F1E59" w:rsidP="000F1E59">
      <w:pPr>
        <w:spacing w:line="240" w:lineRule="auto"/>
        <w:contextualSpacing/>
        <w:rPr>
          <w:rFonts w:ascii="Times New Roman" w:hAnsi="Times New Roman" w:cs="Times New Roman"/>
          <w:sz w:val="28"/>
          <w:szCs w:val="28"/>
        </w:rPr>
      </w:pPr>
      <w:r w:rsidRPr="000F1E59">
        <w:rPr>
          <w:rFonts w:ascii="Times New Roman" w:hAnsi="Times New Roman" w:cs="Times New Roman"/>
          <w:sz w:val="28"/>
          <w:szCs w:val="28"/>
        </w:rPr>
        <w:t xml:space="preserve">                               </w:t>
      </w:r>
    </w:p>
    <w:p w:rsidR="00F60176" w:rsidRPr="00F60176" w:rsidRDefault="00F60176" w:rsidP="00C75112">
      <w:pPr>
        <w:pStyle w:val="a4"/>
        <w:spacing w:after="0" w:line="240" w:lineRule="auto"/>
        <w:ind w:left="819"/>
        <w:jc w:val="both"/>
        <w:rPr>
          <w:rFonts w:ascii="Times New Roman" w:hAnsi="Times New Roman"/>
          <w:sz w:val="28"/>
          <w:szCs w:val="28"/>
        </w:rPr>
      </w:pPr>
    </w:p>
    <w:p w:rsidR="00BF63BB" w:rsidRDefault="00C75112" w:rsidP="00BF63BB">
      <w:pPr>
        <w:overflowPunct w:val="0"/>
        <w:autoSpaceDE w:val="0"/>
        <w:autoSpaceDN w:val="0"/>
        <w:adjustRightInd w:val="0"/>
        <w:spacing w:after="0" w:line="240" w:lineRule="auto"/>
        <w:rPr>
          <w:rFonts w:ascii="Times New Roman" w:eastAsia="Times New Roman" w:hAnsi="Times New Roman" w:cs="Times New Roman"/>
          <w:sz w:val="28"/>
          <w:szCs w:val="28"/>
          <w:lang w:val="ru-RU" w:eastAsia="ru-RU"/>
        </w:rPr>
      </w:pPr>
      <w:r>
        <w:rPr>
          <w:rFonts w:ascii="Times New Roman" w:eastAsia="Times New Roman" w:hAnsi="Times New Roman" w:cs="Times New Roman"/>
          <w:sz w:val="28"/>
          <w:szCs w:val="28"/>
          <w:lang w:val="ru-RU" w:eastAsia="ru-RU"/>
        </w:rPr>
        <w:t xml:space="preserve">                    Сільський голова:                                       М.О. Лях</w:t>
      </w:r>
    </w:p>
    <w:p w:rsidR="00C75112" w:rsidRDefault="00C75112" w:rsidP="00BF63BB">
      <w:pPr>
        <w:overflowPunct w:val="0"/>
        <w:autoSpaceDE w:val="0"/>
        <w:autoSpaceDN w:val="0"/>
        <w:adjustRightInd w:val="0"/>
        <w:spacing w:after="0" w:line="240" w:lineRule="auto"/>
        <w:rPr>
          <w:rFonts w:ascii="Times New Roman" w:eastAsia="Times New Roman" w:hAnsi="Times New Roman" w:cs="Times New Roman"/>
          <w:sz w:val="28"/>
          <w:szCs w:val="28"/>
          <w:lang w:val="ru-RU" w:eastAsia="ru-RU"/>
        </w:rPr>
      </w:pPr>
    </w:p>
    <w:p w:rsidR="00C75112" w:rsidRDefault="00C75112" w:rsidP="00BF63BB">
      <w:pPr>
        <w:overflowPunct w:val="0"/>
        <w:autoSpaceDE w:val="0"/>
        <w:autoSpaceDN w:val="0"/>
        <w:adjustRightInd w:val="0"/>
        <w:spacing w:after="0" w:line="240" w:lineRule="auto"/>
        <w:rPr>
          <w:rFonts w:ascii="Times New Roman" w:eastAsia="Times New Roman" w:hAnsi="Times New Roman" w:cs="Times New Roman"/>
          <w:b/>
          <w:sz w:val="28"/>
          <w:szCs w:val="28"/>
          <w:lang w:val="ru-RU" w:eastAsia="ru-RU"/>
        </w:rPr>
      </w:pPr>
      <w:r>
        <w:rPr>
          <w:rFonts w:ascii="Times New Roman" w:eastAsia="Times New Roman" w:hAnsi="Times New Roman" w:cs="Times New Roman"/>
          <w:b/>
          <w:sz w:val="28"/>
          <w:szCs w:val="28"/>
          <w:lang w:val="ru-RU" w:eastAsia="ru-RU"/>
        </w:rPr>
        <w:t>с. Студеники</w:t>
      </w:r>
    </w:p>
    <w:p w:rsidR="00C75112" w:rsidRDefault="00C75112" w:rsidP="00BF63BB">
      <w:pPr>
        <w:overflowPunct w:val="0"/>
        <w:autoSpaceDE w:val="0"/>
        <w:autoSpaceDN w:val="0"/>
        <w:adjustRightInd w:val="0"/>
        <w:spacing w:after="0" w:line="240" w:lineRule="auto"/>
        <w:rPr>
          <w:rFonts w:ascii="Times New Roman" w:eastAsia="Times New Roman" w:hAnsi="Times New Roman" w:cs="Times New Roman"/>
          <w:b/>
          <w:sz w:val="28"/>
          <w:szCs w:val="28"/>
          <w:lang w:val="ru-RU" w:eastAsia="ru-RU"/>
        </w:rPr>
      </w:pPr>
      <w:r>
        <w:rPr>
          <w:rFonts w:ascii="Times New Roman" w:eastAsia="Times New Roman" w:hAnsi="Times New Roman" w:cs="Times New Roman"/>
          <w:b/>
          <w:sz w:val="28"/>
          <w:szCs w:val="28"/>
          <w:lang w:val="ru-RU" w:eastAsia="ru-RU"/>
        </w:rPr>
        <w:t>№</w:t>
      </w:r>
      <w:r w:rsidR="00A2271C">
        <w:rPr>
          <w:rFonts w:ascii="Times New Roman" w:eastAsia="Times New Roman" w:hAnsi="Times New Roman" w:cs="Times New Roman"/>
          <w:b/>
          <w:sz w:val="28"/>
          <w:szCs w:val="28"/>
          <w:lang w:val="ru-RU" w:eastAsia="ru-RU"/>
        </w:rPr>
        <w:t xml:space="preserve"> 526</w:t>
      </w:r>
      <w:r>
        <w:rPr>
          <w:rFonts w:ascii="Times New Roman" w:eastAsia="Times New Roman" w:hAnsi="Times New Roman" w:cs="Times New Roman"/>
          <w:b/>
          <w:sz w:val="28"/>
          <w:szCs w:val="28"/>
          <w:lang w:val="ru-RU" w:eastAsia="ru-RU"/>
        </w:rPr>
        <w:t>-ХХІІ-УІІ</w:t>
      </w:r>
    </w:p>
    <w:p w:rsidR="00832055" w:rsidRDefault="00832055" w:rsidP="00832055">
      <w:pPr>
        <w:ind w:right="-1"/>
        <w:rPr>
          <w:rFonts w:ascii="Times New Roman" w:hAnsi="Times New Roman" w:cs="Times New Roman"/>
          <w:b/>
          <w:sz w:val="28"/>
          <w:szCs w:val="28"/>
        </w:rPr>
      </w:pPr>
      <w:r w:rsidRPr="00832055">
        <w:rPr>
          <w:rFonts w:ascii="Times New Roman" w:hAnsi="Times New Roman" w:cs="Times New Roman"/>
          <w:b/>
          <w:sz w:val="28"/>
          <w:szCs w:val="28"/>
        </w:rPr>
        <w:t>22.01.2019</w:t>
      </w:r>
    </w:p>
    <w:p w:rsidR="000F1E59" w:rsidRDefault="000F1E59" w:rsidP="00832055">
      <w:pPr>
        <w:ind w:right="-1"/>
        <w:rPr>
          <w:rFonts w:ascii="Times New Roman" w:hAnsi="Times New Roman" w:cs="Times New Roman"/>
          <w:b/>
          <w:sz w:val="28"/>
          <w:szCs w:val="28"/>
        </w:rPr>
      </w:pPr>
    </w:p>
    <w:p w:rsidR="000F1E59" w:rsidRPr="00832055" w:rsidRDefault="000F1E59" w:rsidP="00832055">
      <w:pPr>
        <w:ind w:right="-1"/>
        <w:rPr>
          <w:rFonts w:ascii="Times New Roman" w:hAnsi="Times New Roman" w:cs="Times New Roman"/>
          <w:b/>
          <w:sz w:val="28"/>
          <w:szCs w:val="28"/>
        </w:rPr>
      </w:pPr>
    </w:p>
    <w:p w:rsidR="00832055" w:rsidRDefault="00832055" w:rsidP="00832055">
      <w:pPr>
        <w:ind w:right="-1"/>
        <w:jc w:val="center"/>
        <w:rPr>
          <w:b/>
          <w:sz w:val="28"/>
          <w:szCs w:val="28"/>
        </w:rPr>
      </w:pPr>
    </w:p>
    <w:p w:rsidR="000F1E59" w:rsidRPr="000F1E59" w:rsidRDefault="000F1E59" w:rsidP="000F1E59">
      <w:pPr>
        <w:spacing w:line="240" w:lineRule="auto"/>
        <w:contextualSpacing/>
        <w:jc w:val="right"/>
        <w:rPr>
          <w:rFonts w:ascii="Times New Roman" w:hAnsi="Times New Roman" w:cs="Times New Roman"/>
          <w:i/>
          <w:sz w:val="24"/>
          <w:szCs w:val="24"/>
        </w:rPr>
      </w:pPr>
      <w:r w:rsidRPr="000F1E59">
        <w:rPr>
          <w:rFonts w:ascii="Times New Roman" w:hAnsi="Times New Roman" w:cs="Times New Roman"/>
          <w:i/>
          <w:sz w:val="24"/>
          <w:szCs w:val="24"/>
        </w:rPr>
        <w:lastRenderedPageBreak/>
        <w:t>ЗАТВЕРДЖЕНО</w:t>
      </w:r>
    </w:p>
    <w:p w:rsidR="000F1E59" w:rsidRPr="000F1E59" w:rsidRDefault="000F1E59" w:rsidP="000F1E59">
      <w:pPr>
        <w:spacing w:line="240" w:lineRule="auto"/>
        <w:contextualSpacing/>
        <w:jc w:val="right"/>
        <w:rPr>
          <w:rFonts w:ascii="Times New Roman" w:hAnsi="Times New Roman" w:cs="Times New Roman"/>
          <w:i/>
          <w:sz w:val="24"/>
          <w:szCs w:val="24"/>
        </w:rPr>
      </w:pPr>
      <w:r w:rsidRPr="000F1E59">
        <w:rPr>
          <w:rFonts w:ascii="Times New Roman" w:hAnsi="Times New Roman" w:cs="Times New Roman"/>
          <w:i/>
          <w:sz w:val="24"/>
          <w:szCs w:val="24"/>
        </w:rPr>
        <w:t>рішенням сесії Студениківської сільської ради</w:t>
      </w:r>
    </w:p>
    <w:p w:rsidR="000F1E59" w:rsidRPr="000F1E59" w:rsidRDefault="000F1E59" w:rsidP="000F1E59">
      <w:pPr>
        <w:spacing w:line="240" w:lineRule="auto"/>
        <w:contextualSpacing/>
        <w:jc w:val="right"/>
        <w:rPr>
          <w:rFonts w:ascii="Times New Roman" w:hAnsi="Times New Roman" w:cs="Times New Roman"/>
          <w:i/>
          <w:sz w:val="24"/>
          <w:szCs w:val="24"/>
        </w:rPr>
      </w:pPr>
      <w:r w:rsidRPr="000F1E59">
        <w:rPr>
          <w:rFonts w:ascii="Times New Roman" w:hAnsi="Times New Roman" w:cs="Times New Roman"/>
          <w:i/>
          <w:sz w:val="24"/>
          <w:szCs w:val="24"/>
        </w:rPr>
        <w:t xml:space="preserve">22.01.2019 р.№526 </w:t>
      </w:r>
    </w:p>
    <w:p w:rsidR="000F1E59" w:rsidRPr="00E0233D" w:rsidRDefault="000F1E59" w:rsidP="000F1E59">
      <w:pPr>
        <w:spacing w:line="240" w:lineRule="auto"/>
        <w:contextualSpacing/>
        <w:jc w:val="both"/>
        <w:rPr>
          <w:rFonts w:ascii="Times New Roman" w:hAnsi="Times New Roman" w:cs="Times New Roman"/>
          <w:sz w:val="24"/>
          <w:szCs w:val="24"/>
        </w:rPr>
      </w:pPr>
    </w:p>
    <w:p w:rsidR="000F1E59" w:rsidRPr="00E0233D" w:rsidRDefault="000F1E59" w:rsidP="000F1E59">
      <w:pPr>
        <w:spacing w:line="240" w:lineRule="auto"/>
        <w:contextualSpacing/>
        <w:jc w:val="both"/>
        <w:rPr>
          <w:rFonts w:ascii="Times New Roman" w:hAnsi="Times New Roman" w:cs="Times New Roman"/>
          <w:sz w:val="24"/>
          <w:szCs w:val="24"/>
        </w:rPr>
      </w:pPr>
    </w:p>
    <w:p w:rsidR="000F1E59" w:rsidRPr="00E0233D" w:rsidRDefault="000F1E59" w:rsidP="000F1E59">
      <w:pPr>
        <w:spacing w:line="240" w:lineRule="auto"/>
        <w:contextualSpacing/>
        <w:jc w:val="both"/>
        <w:rPr>
          <w:rFonts w:ascii="Times New Roman" w:hAnsi="Times New Roman" w:cs="Times New Roman"/>
          <w:sz w:val="24"/>
          <w:szCs w:val="24"/>
        </w:rPr>
      </w:pPr>
    </w:p>
    <w:p w:rsidR="000F1E59" w:rsidRPr="00E0233D" w:rsidRDefault="000F1E59" w:rsidP="000F1E59">
      <w:pPr>
        <w:spacing w:line="240" w:lineRule="auto"/>
        <w:contextualSpacing/>
        <w:jc w:val="both"/>
        <w:rPr>
          <w:rFonts w:ascii="Times New Roman" w:hAnsi="Times New Roman" w:cs="Times New Roman"/>
          <w:sz w:val="24"/>
          <w:szCs w:val="24"/>
        </w:rPr>
      </w:pPr>
    </w:p>
    <w:p w:rsidR="000F1E59" w:rsidRPr="00E0233D" w:rsidRDefault="000F1E59" w:rsidP="000F1E59">
      <w:pPr>
        <w:spacing w:line="240" w:lineRule="auto"/>
        <w:contextualSpacing/>
        <w:jc w:val="both"/>
        <w:rPr>
          <w:rFonts w:ascii="Times New Roman" w:hAnsi="Times New Roman" w:cs="Times New Roman"/>
          <w:sz w:val="24"/>
          <w:szCs w:val="24"/>
        </w:rPr>
      </w:pPr>
    </w:p>
    <w:p w:rsidR="000F1E59" w:rsidRPr="00E0233D" w:rsidRDefault="000F1E59" w:rsidP="000F1E59">
      <w:pPr>
        <w:spacing w:line="240" w:lineRule="auto"/>
        <w:contextualSpacing/>
        <w:jc w:val="both"/>
        <w:rPr>
          <w:rFonts w:ascii="Times New Roman" w:hAnsi="Times New Roman" w:cs="Times New Roman"/>
          <w:sz w:val="24"/>
          <w:szCs w:val="24"/>
        </w:rPr>
      </w:pPr>
    </w:p>
    <w:p w:rsidR="000F1E59" w:rsidRPr="00E0233D" w:rsidRDefault="000F1E59" w:rsidP="000F1E59">
      <w:pPr>
        <w:spacing w:line="240" w:lineRule="auto"/>
        <w:contextualSpacing/>
        <w:jc w:val="both"/>
        <w:rPr>
          <w:rFonts w:ascii="Times New Roman" w:hAnsi="Times New Roman" w:cs="Times New Roman"/>
          <w:sz w:val="24"/>
          <w:szCs w:val="24"/>
        </w:rPr>
      </w:pPr>
    </w:p>
    <w:p w:rsidR="000F1E59" w:rsidRPr="00E0233D" w:rsidRDefault="000F1E59" w:rsidP="000F1E59">
      <w:pPr>
        <w:spacing w:line="240" w:lineRule="auto"/>
        <w:contextualSpacing/>
        <w:jc w:val="both"/>
        <w:rPr>
          <w:rFonts w:ascii="Times New Roman" w:hAnsi="Times New Roman" w:cs="Times New Roman"/>
          <w:sz w:val="24"/>
          <w:szCs w:val="24"/>
        </w:rPr>
      </w:pPr>
    </w:p>
    <w:p w:rsidR="000F1E59" w:rsidRPr="00E0233D" w:rsidRDefault="000F1E59" w:rsidP="000F1E59">
      <w:pPr>
        <w:spacing w:line="240" w:lineRule="auto"/>
        <w:contextualSpacing/>
        <w:jc w:val="both"/>
        <w:rPr>
          <w:rFonts w:ascii="Times New Roman" w:hAnsi="Times New Roman" w:cs="Times New Roman"/>
          <w:sz w:val="24"/>
          <w:szCs w:val="24"/>
        </w:rPr>
      </w:pPr>
    </w:p>
    <w:p w:rsidR="000F1E59" w:rsidRPr="00E0233D" w:rsidRDefault="000F1E59" w:rsidP="000F1E59">
      <w:pPr>
        <w:spacing w:line="240" w:lineRule="auto"/>
        <w:contextualSpacing/>
        <w:jc w:val="both"/>
        <w:rPr>
          <w:rFonts w:ascii="Times New Roman" w:hAnsi="Times New Roman" w:cs="Times New Roman"/>
          <w:sz w:val="24"/>
          <w:szCs w:val="24"/>
        </w:rPr>
      </w:pPr>
    </w:p>
    <w:p w:rsidR="000F1E59" w:rsidRPr="00E0233D" w:rsidRDefault="000F1E59" w:rsidP="000F1E59">
      <w:pPr>
        <w:spacing w:line="240" w:lineRule="auto"/>
        <w:contextualSpacing/>
        <w:jc w:val="both"/>
        <w:rPr>
          <w:rFonts w:ascii="Times New Roman" w:hAnsi="Times New Roman" w:cs="Times New Roman"/>
          <w:sz w:val="24"/>
          <w:szCs w:val="24"/>
        </w:rPr>
      </w:pPr>
    </w:p>
    <w:p w:rsidR="000F1E59" w:rsidRPr="00E0233D" w:rsidRDefault="000F1E59" w:rsidP="000F1E59">
      <w:pPr>
        <w:spacing w:line="240" w:lineRule="auto"/>
        <w:contextualSpacing/>
        <w:jc w:val="both"/>
        <w:rPr>
          <w:rFonts w:ascii="Times New Roman" w:hAnsi="Times New Roman" w:cs="Times New Roman"/>
          <w:sz w:val="24"/>
          <w:szCs w:val="24"/>
        </w:rPr>
      </w:pPr>
    </w:p>
    <w:p w:rsidR="000F1E59" w:rsidRPr="006561B3" w:rsidRDefault="000F1E59" w:rsidP="000F1E59">
      <w:pPr>
        <w:spacing w:line="240" w:lineRule="auto"/>
        <w:contextualSpacing/>
        <w:jc w:val="center"/>
        <w:rPr>
          <w:rFonts w:ascii="Times New Roman" w:hAnsi="Times New Roman" w:cs="Times New Roman"/>
          <w:b/>
          <w:sz w:val="24"/>
          <w:szCs w:val="24"/>
        </w:rPr>
      </w:pPr>
      <w:r w:rsidRPr="006561B3">
        <w:rPr>
          <w:rFonts w:ascii="Times New Roman" w:hAnsi="Times New Roman" w:cs="Times New Roman"/>
          <w:b/>
          <w:sz w:val="24"/>
          <w:szCs w:val="24"/>
        </w:rPr>
        <w:t>ПРОГРАМА</w:t>
      </w:r>
    </w:p>
    <w:p w:rsidR="000F1E59" w:rsidRPr="006561B3" w:rsidRDefault="000F1E59" w:rsidP="000F1E59">
      <w:pPr>
        <w:spacing w:line="240" w:lineRule="auto"/>
        <w:contextualSpacing/>
        <w:jc w:val="center"/>
        <w:rPr>
          <w:rFonts w:ascii="Times New Roman" w:hAnsi="Times New Roman" w:cs="Times New Roman"/>
          <w:b/>
          <w:sz w:val="24"/>
          <w:szCs w:val="24"/>
        </w:rPr>
      </w:pPr>
      <w:r w:rsidRPr="006561B3">
        <w:rPr>
          <w:rFonts w:ascii="Times New Roman" w:hAnsi="Times New Roman" w:cs="Times New Roman"/>
          <w:b/>
          <w:sz w:val="24"/>
          <w:szCs w:val="24"/>
        </w:rPr>
        <w:t>підтримки та розвитку охорони здоров’я  на території</w:t>
      </w:r>
    </w:p>
    <w:p w:rsidR="000F1E59" w:rsidRPr="006561B3" w:rsidRDefault="000F1E59" w:rsidP="000F1E59">
      <w:pPr>
        <w:spacing w:line="240" w:lineRule="auto"/>
        <w:contextualSpacing/>
        <w:jc w:val="center"/>
        <w:rPr>
          <w:rFonts w:ascii="Times New Roman" w:hAnsi="Times New Roman" w:cs="Times New Roman"/>
          <w:b/>
          <w:sz w:val="24"/>
          <w:szCs w:val="24"/>
        </w:rPr>
      </w:pPr>
      <w:r w:rsidRPr="006561B3">
        <w:rPr>
          <w:rFonts w:ascii="Times New Roman" w:hAnsi="Times New Roman" w:cs="Times New Roman"/>
          <w:b/>
          <w:sz w:val="24"/>
          <w:szCs w:val="24"/>
        </w:rPr>
        <w:t>Студениківської сіль</w:t>
      </w:r>
      <w:r w:rsidR="00756210">
        <w:rPr>
          <w:rFonts w:ascii="Times New Roman" w:hAnsi="Times New Roman" w:cs="Times New Roman"/>
          <w:b/>
          <w:sz w:val="24"/>
          <w:szCs w:val="24"/>
        </w:rPr>
        <w:t>сь</w:t>
      </w:r>
      <w:r w:rsidRPr="006561B3">
        <w:rPr>
          <w:rFonts w:ascii="Times New Roman" w:hAnsi="Times New Roman" w:cs="Times New Roman"/>
          <w:b/>
          <w:sz w:val="24"/>
          <w:szCs w:val="24"/>
        </w:rPr>
        <w:t>кої ради на 2019-2021 роки</w:t>
      </w:r>
    </w:p>
    <w:p w:rsidR="000F1E59" w:rsidRPr="006561B3" w:rsidRDefault="000F1E59" w:rsidP="000F1E59">
      <w:pPr>
        <w:spacing w:line="240" w:lineRule="auto"/>
        <w:contextualSpacing/>
        <w:jc w:val="center"/>
        <w:rPr>
          <w:rFonts w:ascii="Times New Roman" w:hAnsi="Times New Roman" w:cs="Times New Roman"/>
          <w:b/>
          <w:sz w:val="24"/>
          <w:szCs w:val="24"/>
        </w:rPr>
      </w:pPr>
    </w:p>
    <w:p w:rsidR="000F1E59" w:rsidRPr="006561B3" w:rsidRDefault="000F1E59" w:rsidP="000F1E59">
      <w:pPr>
        <w:spacing w:line="240" w:lineRule="auto"/>
        <w:contextualSpacing/>
        <w:jc w:val="both"/>
        <w:rPr>
          <w:rFonts w:ascii="Times New Roman" w:hAnsi="Times New Roman" w:cs="Times New Roman"/>
          <w:sz w:val="24"/>
          <w:szCs w:val="24"/>
        </w:rPr>
      </w:pPr>
    </w:p>
    <w:p w:rsidR="000F1E59" w:rsidRPr="006561B3" w:rsidRDefault="000F1E59" w:rsidP="000F1E59">
      <w:pPr>
        <w:spacing w:line="240" w:lineRule="auto"/>
        <w:contextualSpacing/>
        <w:jc w:val="both"/>
        <w:rPr>
          <w:rFonts w:ascii="Times New Roman" w:hAnsi="Times New Roman" w:cs="Times New Roman"/>
          <w:sz w:val="24"/>
          <w:szCs w:val="24"/>
        </w:rPr>
      </w:pPr>
    </w:p>
    <w:p w:rsidR="000F1E59" w:rsidRPr="006561B3" w:rsidRDefault="000F1E59" w:rsidP="000F1E59">
      <w:pPr>
        <w:spacing w:line="240" w:lineRule="auto"/>
        <w:contextualSpacing/>
        <w:jc w:val="both"/>
        <w:rPr>
          <w:rFonts w:ascii="Times New Roman" w:hAnsi="Times New Roman" w:cs="Times New Roman"/>
          <w:sz w:val="24"/>
          <w:szCs w:val="24"/>
        </w:rPr>
      </w:pPr>
    </w:p>
    <w:p w:rsidR="000F1E59" w:rsidRPr="006561B3" w:rsidRDefault="000F1E59" w:rsidP="000F1E59">
      <w:pPr>
        <w:spacing w:line="240" w:lineRule="auto"/>
        <w:contextualSpacing/>
        <w:jc w:val="both"/>
        <w:rPr>
          <w:rFonts w:ascii="Times New Roman" w:hAnsi="Times New Roman" w:cs="Times New Roman"/>
          <w:sz w:val="24"/>
          <w:szCs w:val="24"/>
        </w:rPr>
      </w:pPr>
    </w:p>
    <w:p w:rsidR="000F1E59" w:rsidRPr="006561B3" w:rsidRDefault="000F1E59" w:rsidP="000F1E59">
      <w:pPr>
        <w:spacing w:line="240" w:lineRule="auto"/>
        <w:contextualSpacing/>
        <w:jc w:val="both"/>
        <w:rPr>
          <w:rFonts w:ascii="Times New Roman" w:hAnsi="Times New Roman" w:cs="Times New Roman"/>
          <w:sz w:val="24"/>
          <w:szCs w:val="24"/>
        </w:rPr>
      </w:pPr>
    </w:p>
    <w:p w:rsidR="000F1E59" w:rsidRPr="006561B3" w:rsidRDefault="000F1E59" w:rsidP="000F1E59">
      <w:pPr>
        <w:spacing w:line="240" w:lineRule="auto"/>
        <w:contextualSpacing/>
        <w:jc w:val="both"/>
        <w:rPr>
          <w:rFonts w:ascii="Times New Roman" w:hAnsi="Times New Roman" w:cs="Times New Roman"/>
          <w:sz w:val="24"/>
          <w:szCs w:val="24"/>
        </w:rPr>
      </w:pPr>
    </w:p>
    <w:p w:rsidR="000F1E59" w:rsidRPr="006561B3" w:rsidRDefault="000F1E59" w:rsidP="000F1E59">
      <w:pPr>
        <w:spacing w:line="240" w:lineRule="auto"/>
        <w:contextualSpacing/>
        <w:jc w:val="both"/>
        <w:rPr>
          <w:rFonts w:ascii="Times New Roman" w:hAnsi="Times New Roman" w:cs="Times New Roman"/>
          <w:sz w:val="24"/>
          <w:szCs w:val="24"/>
        </w:rPr>
      </w:pPr>
    </w:p>
    <w:p w:rsidR="000F1E59" w:rsidRDefault="000F1E59" w:rsidP="000F1E59">
      <w:pPr>
        <w:spacing w:line="240" w:lineRule="auto"/>
        <w:contextualSpacing/>
        <w:jc w:val="both"/>
        <w:rPr>
          <w:rFonts w:ascii="Times New Roman" w:hAnsi="Times New Roman" w:cs="Times New Roman"/>
          <w:sz w:val="24"/>
          <w:szCs w:val="24"/>
        </w:rPr>
      </w:pPr>
    </w:p>
    <w:p w:rsidR="000F1E59" w:rsidRDefault="000F1E59" w:rsidP="000F1E59">
      <w:pPr>
        <w:spacing w:line="240" w:lineRule="auto"/>
        <w:contextualSpacing/>
        <w:jc w:val="both"/>
        <w:rPr>
          <w:rFonts w:ascii="Times New Roman" w:hAnsi="Times New Roman" w:cs="Times New Roman"/>
          <w:sz w:val="24"/>
          <w:szCs w:val="24"/>
        </w:rPr>
      </w:pPr>
    </w:p>
    <w:p w:rsidR="000F1E59" w:rsidRDefault="000F1E59" w:rsidP="000F1E59">
      <w:pPr>
        <w:spacing w:line="240" w:lineRule="auto"/>
        <w:contextualSpacing/>
        <w:jc w:val="both"/>
        <w:rPr>
          <w:rFonts w:ascii="Times New Roman" w:hAnsi="Times New Roman" w:cs="Times New Roman"/>
          <w:sz w:val="24"/>
          <w:szCs w:val="24"/>
        </w:rPr>
      </w:pPr>
    </w:p>
    <w:p w:rsidR="000F1E59" w:rsidRDefault="000F1E59" w:rsidP="000F1E59">
      <w:pPr>
        <w:spacing w:line="240" w:lineRule="auto"/>
        <w:contextualSpacing/>
        <w:jc w:val="both"/>
        <w:rPr>
          <w:rFonts w:ascii="Times New Roman" w:hAnsi="Times New Roman" w:cs="Times New Roman"/>
          <w:sz w:val="24"/>
          <w:szCs w:val="24"/>
        </w:rPr>
      </w:pPr>
    </w:p>
    <w:p w:rsidR="000F1E59" w:rsidRDefault="000F1E59" w:rsidP="000F1E59">
      <w:pPr>
        <w:spacing w:line="240" w:lineRule="auto"/>
        <w:contextualSpacing/>
        <w:jc w:val="both"/>
        <w:rPr>
          <w:rFonts w:ascii="Times New Roman" w:hAnsi="Times New Roman" w:cs="Times New Roman"/>
          <w:sz w:val="24"/>
          <w:szCs w:val="24"/>
        </w:rPr>
      </w:pPr>
    </w:p>
    <w:p w:rsidR="000F1E59" w:rsidRDefault="000F1E59" w:rsidP="000F1E59">
      <w:pPr>
        <w:spacing w:line="240" w:lineRule="auto"/>
        <w:contextualSpacing/>
        <w:jc w:val="both"/>
        <w:rPr>
          <w:rFonts w:ascii="Times New Roman" w:hAnsi="Times New Roman" w:cs="Times New Roman"/>
          <w:sz w:val="24"/>
          <w:szCs w:val="24"/>
        </w:rPr>
      </w:pPr>
    </w:p>
    <w:p w:rsidR="000F1E59" w:rsidRDefault="000F1E59" w:rsidP="000F1E59">
      <w:pPr>
        <w:spacing w:line="240" w:lineRule="auto"/>
        <w:contextualSpacing/>
        <w:jc w:val="both"/>
        <w:rPr>
          <w:rFonts w:ascii="Times New Roman" w:hAnsi="Times New Roman" w:cs="Times New Roman"/>
          <w:sz w:val="24"/>
          <w:szCs w:val="24"/>
        </w:rPr>
      </w:pPr>
    </w:p>
    <w:p w:rsidR="000F1E59" w:rsidRDefault="000F1E59" w:rsidP="000F1E59">
      <w:pPr>
        <w:spacing w:line="240" w:lineRule="auto"/>
        <w:contextualSpacing/>
        <w:jc w:val="both"/>
        <w:rPr>
          <w:rFonts w:ascii="Times New Roman" w:hAnsi="Times New Roman" w:cs="Times New Roman"/>
          <w:sz w:val="24"/>
          <w:szCs w:val="24"/>
        </w:rPr>
      </w:pPr>
    </w:p>
    <w:p w:rsidR="000F1E59" w:rsidRDefault="000F1E59" w:rsidP="000F1E59">
      <w:pPr>
        <w:spacing w:line="240" w:lineRule="auto"/>
        <w:contextualSpacing/>
        <w:jc w:val="both"/>
        <w:rPr>
          <w:rFonts w:ascii="Times New Roman" w:hAnsi="Times New Roman" w:cs="Times New Roman"/>
          <w:sz w:val="24"/>
          <w:szCs w:val="24"/>
        </w:rPr>
      </w:pPr>
    </w:p>
    <w:p w:rsidR="000F1E59" w:rsidRDefault="000F1E59" w:rsidP="000F1E59">
      <w:pPr>
        <w:spacing w:line="240" w:lineRule="auto"/>
        <w:contextualSpacing/>
        <w:jc w:val="both"/>
        <w:rPr>
          <w:rFonts w:ascii="Times New Roman" w:hAnsi="Times New Roman" w:cs="Times New Roman"/>
          <w:sz w:val="24"/>
          <w:szCs w:val="24"/>
        </w:rPr>
      </w:pPr>
    </w:p>
    <w:p w:rsidR="000F1E59" w:rsidRDefault="000F1E59" w:rsidP="000F1E59">
      <w:pPr>
        <w:spacing w:line="240" w:lineRule="auto"/>
        <w:contextualSpacing/>
        <w:jc w:val="both"/>
        <w:rPr>
          <w:rFonts w:ascii="Times New Roman" w:hAnsi="Times New Roman" w:cs="Times New Roman"/>
          <w:sz w:val="24"/>
          <w:szCs w:val="24"/>
        </w:rPr>
      </w:pPr>
    </w:p>
    <w:p w:rsidR="000F1E59" w:rsidRDefault="000F1E59" w:rsidP="000F1E59">
      <w:pPr>
        <w:spacing w:line="240" w:lineRule="auto"/>
        <w:contextualSpacing/>
        <w:jc w:val="both"/>
        <w:rPr>
          <w:rFonts w:ascii="Times New Roman" w:hAnsi="Times New Roman" w:cs="Times New Roman"/>
          <w:sz w:val="24"/>
          <w:szCs w:val="24"/>
        </w:rPr>
      </w:pPr>
    </w:p>
    <w:p w:rsidR="000F1E59" w:rsidRDefault="000F1E59" w:rsidP="000F1E59">
      <w:pPr>
        <w:spacing w:line="240" w:lineRule="auto"/>
        <w:contextualSpacing/>
        <w:jc w:val="both"/>
        <w:rPr>
          <w:rFonts w:ascii="Times New Roman" w:hAnsi="Times New Roman" w:cs="Times New Roman"/>
          <w:sz w:val="24"/>
          <w:szCs w:val="24"/>
        </w:rPr>
      </w:pPr>
    </w:p>
    <w:p w:rsidR="000F1E59" w:rsidRDefault="000F1E59" w:rsidP="000F1E59">
      <w:pPr>
        <w:spacing w:line="240" w:lineRule="auto"/>
        <w:contextualSpacing/>
        <w:jc w:val="both"/>
        <w:rPr>
          <w:rFonts w:ascii="Times New Roman" w:hAnsi="Times New Roman" w:cs="Times New Roman"/>
          <w:sz w:val="24"/>
          <w:szCs w:val="24"/>
        </w:rPr>
      </w:pPr>
    </w:p>
    <w:p w:rsidR="000F1E59" w:rsidRDefault="000F1E59" w:rsidP="000F1E59">
      <w:pPr>
        <w:spacing w:line="240" w:lineRule="auto"/>
        <w:contextualSpacing/>
        <w:jc w:val="both"/>
        <w:rPr>
          <w:rFonts w:ascii="Times New Roman" w:hAnsi="Times New Roman" w:cs="Times New Roman"/>
          <w:sz w:val="24"/>
          <w:szCs w:val="24"/>
        </w:rPr>
      </w:pPr>
    </w:p>
    <w:p w:rsidR="000F1E59" w:rsidRDefault="000F1E59" w:rsidP="000F1E59">
      <w:pPr>
        <w:spacing w:line="240" w:lineRule="auto"/>
        <w:contextualSpacing/>
        <w:jc w:val="both"/>
        <w:rPr>
          <w:rFonts w:ascii="Times New Roman" w:hAnsi="Times New Roman" w:cs="Times New Roman"/>
          <w:sz w:val="24"/>
          <w:szCs w:val="24"/>
        </w:rPr>
      </w:pPr>
    </w:p>
    <w:p w:rsidR="000F1E59" w:rsidRDefault="000F1E59" w:rsidP="000F1E59">
      <w:pPr>
        <w:spacing w:line="240" w:lineRule="auto"/>
        <w:contextualSpacing/>
        <w:jc w:val="both"/>
        <w:rPr>
          <w:rFonts w:ascii="Times New Roman" w:hAnsi="Times New Roman" w:cs="Times New Roman"/>
          <w:sz w:val="24"/>
          <w:szCs w:val="24"/>
        </w:rPr>
      </w:pPr>
    </w:p>
    <w:p w:rsidR="000F1E59" w:rsidRDefault="000F1E59" w:rsidP="000F1E59">
      <w:pPr>
        <w:spacing w:line="240" w:lineRule="auto"/>
        <w:contextualSpacing/>
        <w:jc w:val="both"/>
        <w:rPr>
          <w:rFonts w:ascii="Times New Roman" w:hAnsi="Times New Roman" w:cs="Times New Roman"/>
          <w:sz w:val="24"/>
          <w:szCs w:val="24"/>
        </w:rPr>
      </w:pPr>
    </w:p>
    <w:p w:rsidR="000F1E59" w:rsidRDefault="000F1E59" w:rsidP="000F1E59">
      <w:pPr>
        <w:spacing w:line="240" w:lineRule="auto"/>
        <w:contextualSpacing/>
        <w:jc w:val="both"/>
        <w:rPr>
          <w:rFonts w:ascii="Times New Roman" w:hAnsi="Times New Roman" w:cs="Times New Roman"/>
          <w:sz w:val="24"/>
          <w:szCs w:val="24"/>
        </w:rPr>
      </w:pPr>
    </w:p>
    <w:p w:rsidR="000F1E59" w:rsidRDefault="000F1E59" w:rsidP="000F1E59">
      <w:pPr>
        <w:spacing w:line="240" w:lineRule="auto"/>
        <w:contextualSpacing/>
        <w:jc w:val="both"/>
        <w:rPr>
          <w:rFonts w:ascii="Times New Roman" w:hAnsi="Times New Roman" w:cs="Times New Roman"/>
          <w:sz w:val="24"/>
          <w:szCs w:val="24"/>
        </w:rPr>
      </w:pPr>
    </w:p>
    <w:p w:rsidR="000F1E59" w:rsidRDefault="000F1E59" w:rsidP="000F1E59">
      <w:pPr>
        <w:spacing w:line="240" w:lineRule="auto"/>
        <w:contextualSpacing/>
        <w:jc w:val="both"/>
        <w:rPr>
          <w:rFonts w:ascii="Times New Roman" w:hAnsi="Times New Roman" w:cs="Times New Roman"/>
          <w:sz w:val="24"/>
          <w:szCs w:val="24"/>
        </w:rPr>
      </w:pPr>
    </w:p>
    <w:p w:rsidR="000F1E59" w:rsidRDefault="000F1E59" w:rsidP="000F1E59">
      <w:pPr>
        <w:spacing w:line="240" w:lineRule="auto"/>
        <w:contextualSpacing/>
        <w:jc w:val="both"/>
        <w:rPr>
          <w:rFonts w:ascii="Times New Roman" w:hAnsi="Times New Roman" w:cs="Times New Roman"/>
          <w:sz w:val="24"/>
          <w:szCs w:val="24"/>
        </w:rPr>
      </w:pPr>
    </w:p>
    <w:p w:rsidR="000F1E59" w:rsidRPr="006561B3" w:rsidRDefault="000F1E59" w:rsidP="000F1E59">
      <w:pPr>
        <w:spacing w:line="240" w:lineRule="auto"/>
        <w:contextualSpacing/>
        <w:jc w:val="both"/>
        <w:rPr>
          <w:rFonts w:ascii="Times New Roman" w:hAnsi="Times New Roman" w:cs="Times New Roman"/>
          <w:sz w:val="24"/>
          <w:szCs w:val="24"/>
        </w:rPr>
      </w:pPr>
    </w:p>
    <w:p w:rsidR="000F1E59" w:rsidRPr="006561B3" w:rsidRDefault="000F1E59" w:rsidP="000F1E59">
      <w:pPr>
        <w:spacing w:line="240" w:lineRule="auto"/>
        <w:contextualSpacing/>
        <w:jc w:val="both"/>
        <w:rPr>
          <w:rFonts w:ascii="Times New Roman" w:hAnsi="Times New Roman" w:cs="Times New Roman"/>
          <w:sz w:val="24"/>
          <w:szCs w:val="24"/>
        </w:rPr>
      </w:pPr>
    </w:p>
    <w:p w:rsidR="000F1E59" w:rsidRPr="006561B3" w:rsidRDefault="000F1E59" w:rsidP="000F1E59">
      <w:pPr>
        <w:spacing w:line="240" w:lineRule="auto"/>
        <w:contextualSpacing/>
        <w:jc w:val="both"/>
        <w:rPr>
          <w:rFonts w:ascii="Times New Roman" w:hAnsi="Times New Roman" w:cs="Times New Roman"/>
          <w:sz w:val="24"/>
          <w:szCs w:val="24"/>
        </w:rPr>
      </w:pPr>
    </w:p>
    <w:p w:rsidR="000F1E59" w:rsidRPr="006561B3" w:rsidRDefault="000F1E59" w:rsidP="000F1E59">
      <w:pPr>
        <w:spacing w:line="240" w:lineRule="auto"/>
        <w:contextualSpacing/>
        <w:jc w:val="center"/>
        <w:rPr>
          <w:rFonts w:ascii="Times New Roman" w:hAnsi="Times New Roman" w:cs="Times New Roman"/>
          <w:sz w:val="24"/>
          <w:szCs w:val="24"/>
        </w:rPr>
      </w:pPr>
      <w:r w:rsidRPr="006561B3">
        <w:rPr>
          <w:rFonts w:ascii="Times New Roman" w:hAnsi="Times New Roman" w:cs="Times New Roman"/>
          <w:sz w:val="24"/>
          <w:szCs w:val="24"/>
        </w:rPr>
        <w:t>с.</w:t>
      </w:r>
      <w:r>
        <w:rPr>
          <w:rFonts w:ascii="Times New Roman" w:hAnsi="Times New Roman" w:cs="Times New Roman"/>
          <w:sz w:val="24"/>
          <w:szCs w:val="24"/>
        </w:rPr>
        <w:t xml:space="preserve"> </w:t>
      </w:r>
      <w:r w:rsidRPr="006561B3">
        <w:rPr>
          <w:rFonts w:ascii="Times New Roman" w:hAnsi="Times New Roman" w:cs="Times New Roman"/>
          <w:sz w:val="24"/>
          <w:szCs w:val="24"/>
        </w:rPr>
        <w:t>Студеники - 2019</w:t>
      </w:r>
      <w:r w:rsidRPr="006561B3">
        <w:rPr>
          <w:rFonts w:ascii="Times New Roman" w:hAnsi="Times New Roman" w:cs="Times New Roman"/>
          <w:sz w:val="24"/>
          <w:szCs w:val="24"/>
        </w:rPr>
        <w:br w:type="page"/>
      </w:r>
    </w:p>
    <w:p w:rsidR="000F1E59" w:rsidRPr="006561B3" w:rsidRDefault="000F1E59" w:rsidP="000F1E59">
      <w:pPr>
        <w:spacing w:line="240" w:lineRule="auto"/>
        <w:contextualSpacing/>
        <w:jc w:val="center"/>
        <w:rPr>
          <w:rFonts w:ascii="Times New Roman" w:hAnsi="Times New Roman" w:cs="Times New Roman"/>
          <w:b/>
          <w:sz w:val="24"/>
          <w:szCs w:val="24"/>
        </w:rPr>
      </w:pPr>
      <w:r w:rsidRPr="006561B3">
        <w:rPr>
          <w:rFonts w:ascii="Times New Roman" w:hAnsi="Times New Roman" w:cs="Times New Roman"/>
          <w:b/>
          <w:sz w:val="24"/>
          <w:szCs w:val="24"/>
        </w:rPr>
        <w:lastRenderedPageBreak/>
        <w:t>1.Загальна частина</w:t>
      </w:r>
    </w:p>
    <w:p w:rsidR="000F1E59" w:rsidRPr="006561B3" w:rsidRDefault="000F1E59" w:rsidP="000F1E59">
      <w:pPr>
        <w:spacing w:line="240" w:lineRule="auto"/>
        <w:contextualSpacing/>
        <w:jc w:val="both"/>
        <w:rPr>
          <w:rFonts w:ascii="Times New Roman" w:hAnsi="Times New Roman" w:cs="Times New Roman"/>
          <w:sz w:val="24"/>
          <w:szCs w:val="24"/>
        </w:rPr>
      </w:pPr>
      <w:r w:rsidRPr="006561B3">
        <w:rPr>
          <w:rFonts w:ascii="Times New Roman" w:hAnsi="Times New Roman" w:cs="Times New Roman"/>
          <w:sz w:val="24"/>
          <w:szCs w:val="24"/>
        </w:rPr>
        <w:t> </w:t>
      </w:r>
    </w:p>
    <w:p w:rsidR="000F1E59" w:rsidRPr="006561B3" w:rsidRDefault="000F1E59" w:rsidP="000F1E59">
      <w:pPr>
        <w:spacing w:line="240" w:lineRule="auto"/>
        <w:contextualSpacing/>
        <w:jc w:val="both"/>
        <w:rPr>
          <w:rFonts w:ascii="Times New Roman" w:hAnsi="Times New Roman" w:cs="Times New Roman"/>
          <w:sz w:val="24"/>
          <w:szCs w:val="24"/>
        </w:rPr>
      </w:pPr>
      <w:r w:rsidRPr="006561B3">
        <w:rPr>
          <w:rFonts w:ascii="Times New Roman" w:hAnsi="Times New Roman" w:cs="Times New Roman"/>
          <w:sz w:val="24"/>
          <w:szCs w:val="24"/>
        </w:rPr>
        <w:t xml:space="preserve">          Комунальне підприємство  «Амбулаторія загальної практики – сімейної медицини» (далі — Амбулаторія) створено за рішенням Студениківської сільської ради (далі — Засновник шляхом реорганізації (перетворення)  бюджетної установи -комунального закладу Студениківської сільської ради «Амбулаторія загальної практики – сімейної медицини і є правонаступником зазначеного комунального закладу .</w:t>
      </w:r>
    </w:p>
    <w:p w:rsidR="000F1E59" w:rsidRPr="006561B3" w:rsidRDefault="000F1E59" w:rsidP="000F1E59">
      <w:pPr>
        <w:spacing w:line="240" w:lineRule="auto"/>
        <w:contextualSpacing/>
        <w:jc w:val="both"/>
        <w:rPr>
          <w:rFonts w:ascii="Times New Roman" w:hAnsi="Times New Roman" w:cs="Times New Roman"/>
          <w:sz w:val="24"/>
          <w:szCs w:val="24"/>
        </w:rPr>
      </w:pPr>
      <w:r w:rsidRPr="006561B3">
        <w:rPr>
          <w:rFonts w:ascii="Times New Roman" w:hAnsi="Times New Roman" w:cs="Times New Roman"/>
          <w:sz w:val="24"/>
          <w:szCs w:val="24"/>
        </w:rPr>
        <w:t xml:space="preserve">      Програма розроблена на підставі Закону України «Про місцеве самоврядування в Україні», Цивільного кодексу України, Господарського кодексу України, Бюджетного кодексу України та інших нормативно-правових актів.</w:t>
      </w:r>
    </w:p>
    <w:p w:rsidR="000F1E59" w:rsidRDefault="000F1E59" w:rsidP="000F1E59">
      <w:pPr>
        <w:spacing w:line="240" w:lineRule="auto"/>
        <w:contextualSpacing/>
        <w:jc w:val="both"/>
        <w:rPr>
          <w:rFonts w:ascii="Times New Roman" w:hAnsi="Times New Roman" w:cs="Times New Roman"/>
          <w:sz w:val="24"/>
          <w:szCs w:val="24"/>
        </w:rPr>
      </w:pPr>
      <w:r w:rsidRPr="006561B3">
        <w:rPr>
          <w:rFonts w:ascii="Times New Roman" w:hAnsi="Times New Roman" w:cs="Times New Roman"/>
          <w:sz w:val="24"/>
          <w:szCs w:val="24"/>
        </w:rPr>
        <w:t xml:space="preserve">      У  програмі визначено цілі розвитку комунального некомерційного підприємства, визначено основні завдання, вирішення яких сприятимуть наданню кваліфікованої первинної  медичної допомоги мешканцям населених пунктів Студениківської об’єднаної територіальної громади.</w:t>
      </w:r>
    </w:p>
    <w:p w:rsidR="000F1E59" w:rsidRPr="006561B3" w:rsidRDefault="000F1E59" w:rsidP="000F1E59">
      <w:pPr>
        <w:spacing w:line="240" w:lineRule="auto"/>
        <w:contextualSpacing/>
        <w:jc w:val="both"/>
        <w:rPr>
          <w:rFonts w:ascii="Times New Roman" w:hAnsi="Times New Roman" w:cs="Times New Roman"/>
          <w:sz w:val="24"/>
          <w:szCs w:val="24"/>
        </w:rPr>
      </w:pPr>
    </w:p>
    <w:p w:rsidR="000F1E59" w:rsidRDefault="000F1E59" w:rsidP="000F1E59">
      <w:pPr>
        <w:spacing w:line="240" w:lineRule="auto"/>
        <w:contextualSpacing/>
        <w:jc w:val="center"/>
        <w:rPr>
          <w:rFonts w:ascii="Times New Roman" w:hAnsi="Times New Roman" w:cs="Times New Roman"/>
          <w:sz w:val="24"/>
          <w:szCs w:val="24"/>
        </w:rPr>
      </w:pPr>
      <w:r w:rsidRPr="006561B3">
        <w:rPr>
          <w:rFonts w:ascii="Times New Roman" w:hAnsi="Times New Roman" w:cs="Times New Roman"/>
          <w:b/>
          <w:sz w:val="24"/>
          <w:szCs w:val="24"/>
        </w:rPr>
        <w:t>2.Опис проблеми, на розв’язання якої спрямована програма</w:t>
      </w:r>
      <w:r w:rsidRPr="006561B3">
        <w:rPr>
          <w:rFonts w:ascii="Times New Roman" w:hAnsi="Times New Roman" w:cs="Times New Roman"/>
          <w:sz w:val="24"/>
          <w:szCs w:val="24"/>
        </w:rPr>
        <w:t>.</w:t>
      </w:r>
    </w:p>
    <w:p w:rsidR="000F1E59" w:rsidRPr="006561B3" w:rsidRDefault="000F1E59" w:rsidP="000F1E59">
      <w:pPr>
        <w:spacing w:line="240" w:lineRule="auto"/>
        <w:contextualSpacing/>
        <w:jc w:val="both"/>
        <w:rPr>
          <w:rFonts w:ascii="Times New Roman" w:hAnsi="Times New Roman" w:cs="Times New Roman"/>
          <w:sz w:val="24"/>
          <w:szCs w:val="24"/>
        </w:rPr>
      </w:pPr>
    </w:p>
    <w:p w:rsidR="000F1E59" w:rsidRPr="006561B3" w:rsidRDefault="000F1E59" w:rsidP="000F1E59">
      <w:pPr>
        <w:spacing w:line="240" w:lineRule="auto"/>
        <w:contextualSpacing/>
        <w:jc w:val="both"/>
        <w:rPr>
          <w:rFonts w:ascii="Times New Roman" w:hAnsi="Times New Roman" w:cs="Times New Roman"/>
          <w:sz w:val="24"/>
          <w:szCs w:val="24"/>
        </w:rPr>
      </w:pPr>
      <w:r w:rsidRPr="006561B3">
        <w:rPr>
          <w:rFonts w:ascii="Times New Roman" w:hAnsi="Times New Roman" w:cs="Times New Roman"/>
          <w:sz w:val="24"/>
          <w:szCs w:val="24"/>
        </w:rPr>
        <w:t xml:space="preserve">       Основним підходом до концепції реформування є створення належних відповідних умов надання якісної, своєчасної первинної медичної допомоги. Одним з основних заходів впровадження реформи фінансування системи охорони здоров’я є забезпечення реорганізації державних та комунальних медичних закладів у повноцінні суб’єкти господарської діяльності — державні та комунальні некомерційні підприємства</w:t>
      </w:r>
    </w:p>
    <w:p w:rsidR="000F1E59" w:rsidRPr="006561B3" w:rsidRDefault="000F1E59" w:rsidP="000F1E59">
      <w:pPr>
        <w:spacing w:line="240" w:lineRule="auto"/>
        <w:contextualSpacing/>
        <w:jc w:val="both"/>
        <w:rPr>
          <w:rFonts w:ascii="Times New Roman" w:hAnsi="Times New Roman" w:cs="Times New Roman"/>
          <w:sz w:val="24"/>
          <w:szCs w:val="24"/>
        </w:rPr>
      </w:pPr>
      <w:r w:rsidRPr="006561B3">
        <w:rPr>
          <w:rFonts w:ascii="Times New Roman" w:hAnsi="Times New Roman" w:cs="Times New Roman"/>
          <w:sz w:val="24"/>
          <w:szCs w:val="24"/>
        </w:rPr>
        <w:t xml:space="preserve">       Таким чином, в подальшому буде запроваджено принцип «гроші ходять за пацієнтом», а не за інфраструктурою закладів охорони здоров’я та іншими надавачами послуг.</w:t>
      </w:r>
    </w:p>
    <w:p w:rsidR="000F1E59" w:rsidRPr="006561B3" w:rsidRDefault="000F1E59" w:rsidP="000F1E59">
      <w:pPr>
        <w:spacing w:line="240" w:lineRule="auto"/>
        <w:contextualSpacing/>
        <w:jc w:val="both"/>
        <w:rPr>
          <w:rFonts w:ascii="Times New Roman" w:hAnsi="Times New Roman" w:cs="Times New Roman"/>
          <w:sz w:val="24"/>
          <w:szCs w:val="24"/>
        </w:rPr>
      </w:pPr>
      <w:r w:rsidRPr="006561B3">
        <w:rPr>
          <w:rFonts w:ascii="Times New Roman" w:hAnsi="Times New Roman" w:cs="Times New Roman"/>
          <w:sz w:val="24"/>
          <w:szCs w:val="24"/>
        </w:rPr>
        <w:t xml:space="preserve">          Покращення якості медичної допомоги можливо лише при впровадженні нових інноваційних методів лікування, закупівлі сучасного медичного обладнання та матеріальній мотивації праці медичних працівників. Досягнення даної мети можливо лише за умови раціонального використання наявних фінансових та кадрових ресурсів, консолідації бюджетів різних рівнів для оплати послуг, які будуть надаватися комунальним некомерційним підприємством.</w:t>
      </w:r>
    </w:p>
    <w:p w:rsidR="000F1E59" w:rsidRDefault="000F1E59" w:rsidP="000F1E59">
      <w:pPr>
        <w:spacing w:line="240" w:lineRule="auto"/>
        <w:contextualSpacing/>
        <w:jc w:val="both"/>
        <w:rPr>
          <w:rFonts w:ascii="Times New Roman" w:hAnsi="Times New Roman" w:cs="Times New Roman"/>
          <w:sz w:val="24"/>
          <w:szCs w:val="24"/>
        </w:rPr>
      </w:pPr>
      <w:r w:rsidRPr="006561B3">
        <w:rPr>
          <w:rFonts w:ascii="Times New Roman" w:hAnsi="Times New Roman" w:cs="Times New Roman"/>
          <w:sz w:val="24"/>
          <w:szCs w:val="24"/>
        </w:rPr>
        <w:t xml:space="preserve">        В умовах переходу на нові умови фінансування,  для забезпечення  повноцінного  функціонування  некомерційного комунального підприємства , необхідні додаткові кошти для  закупівлі  діагностичного обладнання, реалізації  Програми  місцевих стимулів   медичних працівників   закладу охорони здоров’я  Студениківської сільської ради    на 2019рік. Прийняття  програми фінансов</w:t>
      </w:r>
      <w:r w:rsidR="00EC0541">
        <w:rPr>
          <w:rFonts w:ascii="Times New Roman" w:hAnsi="Times New Roman" w:cs="Times New Roman"/>
          <w:sz w:val="24"/>
          <w:szCs w:val="24"/>
        </w:rPr>
        <w:t>о</w:t>
      </w:r>
      <w:r w:rsidRPr="006561B3">
        <w:rPr>
          <w:rFonts w:ascii="Times New Roman" w:hAnsi="Times New Roman" w:cs="Times New Roman"/>
          <w:sz w:val="24"/>
          <w:szCs w:val="24"/>
        </w:rPr>
        <w:t>ї підтримки  створює правові засади для  запровадження фінансування  за рахунок сільського бюджету.</w:t>
      </w:r>
    </w:p>
    <w:p w:rsidR="000F1E59" w:rsidRPr="00E0233D" w:rsidRDefault="000F1E59" w:rsidP="000F1E59">
      <w:pPr>
        <w:spacing w:line="240" w:lineRule="auto"/>
        <w:ind w:firstLine="426"/>
        <w:contextualSpacing/>
        <w:jc w:val="both"/>
        <w:rPr>
          <w:rFonts w:ascii="Times New Roman" w:hAnsi="Times New Roman" w:cs="Times New Roman"/>
          <w:sz w:val="24"/>
          <w:szCs w:val="24"/>
        </w:rPr>
      </w:pPr>
      <w:r>
        <w:rPr>
          <w:rFonts w:ascii="Times New Roman" w:hAnsi="Times New Roman" w:cs="Times New Roman"/>
          <w:sz w:val="24"/>
          <w:szCs w:val="24"/>
        </w:rPr>
        <w:t xml:space="preserve">Зважаючи на відсутність у власності </w:t>
      </w:r>
      <w:r w:rsidRPr="001D7AB0">
        <w:rPr>
          <w:rFonts w:ascii="Times New Roman" w:hAnsi="Times New Roman" w:cs="Times New Roman"/>
          <w:sz w:val="24"/>
          <w:szCs w:val="24"/>
        </w:rPr>
        <w:t>Комунальн</w:t>
      </w:r>
      <w:r>
        <w:rPr>
          <w:rFonts w:ascii="Times New Roman" w:hAnsi="Times New Roman" w:cs="Times New Roman"/>
          <w:sz w:val="24"/>
          <w:szCs w:val="24"/>
        </w:rPr>
        <w:t>ого</w:t>
      </w:r>
      <w:r w:rsidRPr="001D7AB0">
        <w:rPr>
          <w:rFonts w:ascii="Times New Roman" w:hAnsi="Times New Roman" w:cs="Times New Roman"/>
          <w:sz w:val="24"/>
          <w:szCs w:val="24"/>
        </w:rPr>
        <w:t xml:space="preserve"> підприємств</w:t>
      </w:r>
      <w:r>
        <w:rPr>
          <w:rFonts w:ascii="Times New Roman" w:hAnsi="Times New Roman" w:cs="Times New Roman"/>
          <w:sz w:val="24"/>
          <w:szCs w:val="24"/>
        </w:rPr>
        <w:t>а</w:t>
      </w:r>
      <w:r w:rsidRPr="001D7AB0">
        <w:rPr>
          <w:rFonts w:ascii="Times New Roman" w:hAnsi="Times New Roman" w:cs="Times New Roman"/>
          <w:sz w:val="24"/>
          <w:szCs w:val="24"/>
        </w:rPr>
        <w:t xml:space="preserve">  «Амбулаторія загальної </w:t>
      </w:r>
      <w:r w:rsidRPr="00E0233D">
        <w:rPr>
          <w:rFonts w:ascii="Times New Roman" w:hAnsi="Times New Roman" w:cs="Times New Roman"/>
          <w:sz w:val="24"/>
          <w:szCs w:val="24"/>
        </w:rPr>
        <w:t>практики – сімейної медицини» автомобіля швидкої допомоги, існує необхідність надання невідкладної допомоги бригадою екстреної медичної допомоги, яка базується в с.</w:t>
      </w:r>
      <w:r w:rsidR="00EC0541">
        <w:rPr>
          <w:rFonts w:ascii="Times New Roman" w:hAnsi="Times New Roman" w:cs="Times New Roman"/>
          <w:sz w:val="24"/>
          <w:szCs w:val="24"/>
        </w:rPr>
        <w:t xml:space="preserve"> </w:t>
      </w:r>
      <w:r w:rsidRPr="00E0233D">
        <w:rPr>
          <w:rFonts w:ascii="Times New Roman" w:hAnsi="Times New Roman" w:cs="Times New Roman"/>
          <w:sz w:val="24"/>
          <w:szCs w:val="24"/>
        </w:rPr>
        <w:t>Студеники на договірній основі .</w:t>
      </w:r>
    </w:p>
    <w:p w:rsidR="000F1E59" w:rsidRPr="006561B3" w:rsidRDefault="000F1E59" w:rsidP="000F1E59">
      <w:pPr>
        <w:spacing w:line="240" w:lineRule="auto"/>
        <w:contextualSpacing/>
        <w:jc w:val="both"/>
        <w:rPr>
          <w:rFonts w:ascii="Times New Roman" w:hAnsi="Times New Roman" w:cs="Times New Roman"/>
          <w:sz w:val="24"/>
          <w:szCs w:val="24"/>
        </w:rPr>
      </w:pPr>
    </w:p>
    <w:p w:rsidR="000F1E59" w:rsidRPr="00106A49" w:rsidRDefault="000F1E59" w:rsidP="000F1E59">
      <w:pPr>
        <w:spacing w:line="240" w:lineRule="auto"/>
        <w:contextualSpacing/>
        <w:jc w:val="center"/>
        <w:rPr>
          <w:rFonts w:ascii="Times New Roman" w:hAnsi="Times New Roman" w:cs="Times New Roman"/>
          <w:b/>
          <w:sz w:val="24"/>
          <w:szCs w:val="24"/>
        </w:rPr>
      </w:pPr>
      <w:r w:rsidRPr="00E0233D">
        <w:rPr>
          <w:rFonts w:ascii="Times New Roman" w:hAnsi="Times New Roman" w:cs="Times New Roman"/>
          <w:b/>
          <w:sz w:val="24"/>
          <w:szCs w:val="24"/>
        </w:rPr>
        <w:t>3.Мета Програми</w:t>
      </w:r>
    </w:p>
    <w:p w:rsidR="000F1E59" w:rsidRPr="006561B3" w:rsidRDefault="000F1E59" w:rsidP="000F1E59">
      <w:pPr>
        <w:spacing w:line="240" w:lineRule="auto"/>
        <w:contextualSpacing/>
        <w:jc w:val="both"/>
        <w:rPr>
          <w:rFonts w:ascii="Times New Roman" w:hAnsi="Times New Roman" w:cs="Times New Roman"/>
          <w:sz w:val="24"/>
          <w:szCs w:val="24"/>
        </w:rPr>
      </w:pPr>
    </w:p>
    <w:p w:rsidR="000F1E59" w:rsidRPr="00106A49" w:rsidRDefault="000F1E59" w:rsidP="000F1E59">
      <w:pPr>
        <w:spacing w:line="240" w:lineRule="auto"/>
        <w:contextualSpacing/>
        <w:jc w:val="both"/>
        <w:rPr>
          <w:rFonts w:ascii="Times New Roman" w:hAnsi="Times New Roman" w:cs="Times New Roman"/>
          <w:sz w:val="24"/>
          <w:szCs w:val="24"/>
        </w:rPr>
      </w:pPr>
      <w:r w:rsidRPr="00106A49">
        <w:rPr>
          <w:rFonts w:ascii="Times New Roman" w:hAnsi="Times New Roman" w:cs="Times New Roman"/>
          <w:sz w:val="24"/>
          <w:szCs w:val="24"/>
        </w:rPr>
        <w:t xml:space="preserve">          Метою програми є забезпечення зниження рівня захворюваності, інвалідності та смертності населення шляхом формування та налагодження ефективного функціонування системи надання доступної й якісної медичної допомоги, зокрема:</w:t>
      </w:r>
    </w:p>
    <w:p w:rsidR="000F1E59" w:rsidRPr="006561B3" w:rsidRDefault="000F1E59" w:rsidP="000F1E59">
      <w:pPr>
        <w:spacing w:line="240" w:lineRule="auto"/>
        <w:contextualSpacing/>
        <w:jc w:val="both"/>
        <w:rPr>
          <w:rFonts w:ascii="Times New Roman" w:hAnsi="Times New Roman" w:cs="Times New Roman"/>
          <w:sz w:val="24"/>
          <w:szCs w:val="24"/>
        </w:rPr>
      </w:pPr>
      <w:r w:rsidRPr="006561B3">
        <w:rPr>
          <w:rFonts w:ascii="Times New Roman" w:hAnsi="Times New Roman" w:cs="Times New Roman"/>
          <w:sz w:val="24"/>
          <w:szCs w:val="24"/>
        </w:rPr>
        <w:t>– забезпечення права членів Студениківської територіально громади на своєчасну першу невідкладну допомогу при нещасних випадках, гострих захворюваннях тощо;</w:t>
      </w:r>
    </w:p>
    <w:p w:rsidR="000F1E59" w:rsidRPr="006561B3" w:rsidRDefault="000F1E59" w:rsidP="000F1E59">
      <w:pPr>
        <w:spacing w:line="240" w:lineRule="auto"/>
        <w:contextualSpacing/>
        <w:jc w:val="both"/>
        <w:rPr>
          <w:rFonts w:ascii="Times New Roman" w:hAnsi="Times New Roman" w:cs="Times New Roman"/>
          <w:sz w:val="24"/>
          <w:szCs w:val="24"/>
        </w:rPr>
      </w:pPr>
      <w:r w:rsidRPr="006561B3">
        <w:rPr>
          <w:rFonts w:ascii="Times New Roman" w:hAnsi="Times New Roman" w:cs="Times New Roman"/>
          <w:sz w:val="24"/>
          <w:szCs w:val="24"/>
        </w:rPr>
        <w:t>— забезпечення права членів Студениківської територіальної громади на лікувально – профілактичну допомогу;</w:t>
      </w:r>
    </w:p>
    <w:p w:rsidR="000F1E59" w:rsidRPr="006561B3" w:rsidRDefault="000F1E59" w:rsidP="000F1E59">
      <w:pPr>
        <w:spacing w:line="240" w:lineRule="auto"/>
        <w:contextualSpacing/>
        <w:jc w:val="both"/>
        <w:rPr>
          <w:rFonts w:ascii="Times New Roman" w:hAnsi="Times New Roman" w:cs="Times New Roman"/>
          <w:sz w:val="24"/>
          <w:szCs w:val="24"/>
        </w:rPr>
      </w:pPr>
      <w:r w:rsidRPr="006561B3">
        <w:rPr>
          <w:rFonts w:ascii="Times New Roman" w:hAnsi="Times New Roman" w:cs="Times New Roman"/>
          <w:sz w:val="24"/>
          <w:szCs w:val="24"/>
        </w:rPr>
        <w:t>— санітарно – епідемічне благополуччя території громади;</w:t>
      </w:r>
    </w:p>
    <w:p w:rsidR="000F1E59" w:rsidRPr="006561B3" w:rsidRDefault="000F1E59" w:rsidP="000F1E59">
      <w:pPr>
        <w:spacing w:line="240" w:lineRule="auto"/>
        <w:contextualSpacing/>
        <w:jc w:val="both"/>
        <w:rPr>
          <w:rFonts w:ascii="Times New Roman" w:hAnsi="Times New Roman" w:cs="Times New Roman"/>
          <w:sz w:val="24"/>
          <w:szCs w:val="24"/>
        </w:rPr>
      </w:pPr>
      <w:r w:rsidRPr="006561B3">
        <w:rPr>
          <w:rFonts w:ascii="Times New Roman" w:hAnsi="Times New Roman" w:cs="Times New Roman"/>
          <w:sz w:val="24"/>
          <w:szCs w:val="24"/>
        </w:rPr>
        <w:t>— попередження, лікування, локалізацію та ліквідацію масових інфекційних захворювань;</w:t>
      </w:r>
    </w:p>
    <w:p w:rsidR="000F1E59" w:rsidRPr="006561B3" w:rsidRDefault="000F1E59" w:rsidP="000F1E59">
      <w:pPr>
        <w:spacing w:line="240" w:lineRule="auto"/>
        <w:contextualSpacing/>
        <w:jc w:val="both"/>
        <w:rPr>
          <w:rFonts w:ascii="Times New Roman" w:hAnsi="Times New Roman" w:cs="Times New Roman"/>
          <w:sz w:val="24"/>
          <w:szCs w:val="24"/>
        </w:rPr>
      </w:pPr>
      <w:r w:rsidRPr="006561B3">
        <w:rPr>
          <w:rFonts w:ascii="Times New Roman" w:hAnsi="Times New Roman" w:cs="Times New Roman"/>
          <w:sz w:val="24"/>
          <w:szCs w:val="24"/>
        </w:rPr>
        <w:lastRenderedPageBreak/>
        <w:t>— запобігання демографічній кризі, забезпечення здоров’я майбутніх поколінь і профілактики спадкових захворювань;</w:t>
      </w:r>
    </w:p>
    <w:p w:rsidR="000F1E59" w:rsidRPr="006561B3" w:rsidRDefault="000F1E59" w:rsidP="000F1E59">
      <w:pPr>
        <w:spacing w:line="240" w:lineRule="auto"/>
        <w:contextualSpacing/>
        <w:jc w:val="both"/>
        <w:rPr>
          <w:rFonts w:ascii="Times New Roman" w:hAnsi="Times New Roman" w:cs="Times New Roman"/>
          <w:sz w:val="24"/>
          <w:szCs w:val="24"/>
        </w:rPr>
      </w:pPr>
      <w:r w:rsidRPr="006561B3">
        <w:rPr>
          <w:rFonts w:ascii="Times New Roman" w:hAnsi="Times New Roman" w:cs="Times New Roman"/>
          <w:sz w:val="24"/>
          <w:szCs w:val="24"/>
        </w:rPr>
        <w:t xml:space="preserve">-забезпечення своєчасного виявлення у громадян захворювання на туберкульоз на ранніх стадіях, що здійснюється шляхом проведення </w:t>
      </w:r>
      <w:proofErr w:type="spellStart"/>
      <w:r w:rsidRPr="006561B3">
        <w:rPr>
          <w:rFonts w:ascii="Times New Roman" w:hAnsi="Times New Roman" w:cs="Times New Roman"/>
          <w:sz w:val="24"/>
          <w:szCs w:val="24"/>
        </w:rPr>
        <w:t>туберкулінодіагностики</w:t>
      </w:r>
      <w:proofErr w:type="spellEnd"/>
      <w:r w:rsidRPr="006561B3">
        <w:rPr>
          <w:rFonts w:ascii="Times New Roman" w:hAnsi="Times New Roman" w:cs="Times New Roman"/>
          <w:sz w:val="24"/>
          <w:szCs w:val="24"/>
        </w:rPr>
        <w:t>;</w:t>
      </w:r>
    </w:p>
    <w:p w:rsidR="000F1E59" w:rsidRPr="006561B3" w:rsidRDefault="000F1E59" w:rsidP="000F1E59">
      <w:pPr>
        <w:spacing w:line="240" w:lineRule="auto"/>
        <w:contextualSpacing/>
        <w:jc w:val="both"/>
        <w:rPr>
          <w:rFonts w:ascii="Times New Roman" w:hAnsi="Times New Roman" w:cs="Times New Roman"/>
          <w:sz w:val="24"/>
          <w:szCs w:val="24"/>
        </w:rPr>
      </w:pPr>
      <w:r w:rsidRPr="006561B3">
        <w:rPr>
          <w:rFonts w:ascii="Times New Roman" w:hAnsi="Times New Roman" w:cs="Times New Roman"/>
          <w:sz w:val="24"/>
          <w:szCs w:val="24"/>
        </w:rPr>
        <w:t>— заохочення материнства;</w:t>
      </w:r>
    </w:p>
    <w:p w:rsidR="000F1E59" w:rsidRPr="00106A49" w:rsidRDefault="000F1E59" w:rsidP="000F1E59">
      <w:pPr>
        <w:spacing w:line="240" w:lineRule="auto"/>
        <w:contextualSpacing/>
        <w:jc w:val="both"/>
        <w:rPr>
          <w:rFonts w:ascii="Times New Roman" w:hAnsi="Times New Roman" w:cs="Times New Roman"/>
          <w:sz w:val="24"/>
          <w:szCs w:val="24"/>
        </w:rPr>
      </w:pPr>
      <w:r w:rsidRPr="006561B3">
        <w:rPr>
          <w:rFonts w:ascii="Times New Roman" w:hAnsi="Times New Roman" w:cs="Times New Roman"/>
          <w:sz w:val="24"/>
          <w:szCs w:val="24"/>
        </w:rPr>
        <w:t>— конт</w:t>
      </w:r>
      <w:r>
        <w:rPr>
          <w:rFonts w:ascii="Times New Roman" w:hAnsi="Times New Roman" w:cs="Times New Roman"/>
          <w:sz w:val="24"/>
          <w:szCs w:val="24"/>
        </w:rPr>
        <w:t>роль за охороною здоров’я дітей.</w:t>
      </w:r>
    </w:p>
    <w:p w:rsidR="000F1E59" w:rsidRPr="00106A49" w:rsidRDefault="000F1E59" w:rsidP="000F1E59">
      <w:pPr>
        <w:spacing w:line="240" w:lineRule="auto"/>
        <w:contextualSpacing/>
        <w:jc w:val="both"/>
        <w:rPr>
          <w:rFonts w:ascii="Times New Roman" w:hAnsi="Times New Roman" w:cs="Times New Roman"/>
          <w:sz w:val="24"/>
          <w:szCs w:val="24"/>
        </w:rPr>
      </w:pPr>
    </w:p>
    <w:p w:rsidR="000F1E59" w:rsidRDefault="000F1E59" w:rsidP="000F1E59">
      <w:pPr>
        <w:spacing w:line="240" w:lineRule="auto"/>
        <w:contextualSpacing/>
        <w:jc w:val="center"/>
        <w:rPr>
          <w:rFonts w:ascii="Times New Roman" w:hAnsi="Times New Roman" w:cs="Times New Roman"/>
          <w:b/>
          <w:sz w:val="24"/>
          <w:szCs w:val="24"/>
        </w:rPr>
      </w:pPr>
      <w:r w:rsidRPr="00106A49">
        <w:rPr>
          <w:rFonts w:ascii="Times New Roman" w:hAnsi="Times New Roman" w:cs="Times New Roman"/>
          <w:b/>
          <w:sz w:val="24"/>
          <w:szCs w:val="24"/>
        </w:rPr>
        <w:t>4.Основні завдання  та напрями Програми, обсяг та джерела фінансування.</w:t>
      </w:r>
    </w:p>
    <w:p w:rsidR="000F1E59" w:rsidRPr="00106A49" w:rsidRDefault="000F1E59" w:rsidP="000F1E59">
      <w:pPr>
        <w:spacing w:line="240" w:lineRule="auto"/>
        <w:contextualSpacing/>
        <w:jc w:val="center"/>
        <w:rPr>
          <w:rFonts w:ascii="Times New Roman" w:hAnsi="Times New Roman" w:cs="Times New Roman"/>
          <w:b/>
          <w:sz w:val="24"/>
          <w:szCs w:val="24"/>
        </w:rPr>
      </w:pPr>
    </w:p>
    <w:p w:rsidR="000F1E59" w:rsidRPr="006561B3" w:rsidRDefault="000F1E59" w:rsidP="000F1E59">
      <w:pPr>
        <w:spacing w:line="240" w:lineRule="auto"/>
        <w:contextualSpacing/>
        <w:jc w:val="both"/>
        <w:rPr>
          <w:rFonts w:ascii="Times New Roman" w:hAnsi="Times New Roman" w:cs="Times New Roman"/>
          <w:sz w:val="24"/>
          <w:szCs w:val="24"/>
        </w:rPr>
      </w:pPr>
      <w:r w:rsidRPr="006561B3">
        <w:rPr>
          <w:rFonts w:ascii="Times New Roman" w:hAnsi="Times New Roman" w:cs="Times New Roman"/>
          <w:sz w:val="24"/>
          <w:szCs w:val="24"/>
        </w:rPr>
        <w:t xml:space="preserve">         Для досягнення мети програми </w:t>
      </w:r>
      <w:r>
        <w:rPr>
          <w:rFonts w:ascii="Times New Roman" w:hAnsi="Times New Roman" w:cs="Times New Roman"/>
          <w:sz w:val="24"/>
          <w:szCs w:val="24"/>
        </w:rPr>
        <w:t xml:space="preserve">Студениківська </w:t>
      </w:r>
      <w:r w:rsidRPr="006561B3">
        <w:rPr>
          <w:rFonts w:ascii="Times New Roman" w:hAnsi="Times New Roman" w:cs="Times New Roman"/>
          <w:sz w:val="24"/>
          <w:szCs w:val="24"/>
        </w:rPr>
        <w:t>сільська рада:</w:t>
      </w:r>
    </w:p>
    <w:p w:rsidR="000F1E59" w:rsidRPr="006561B3" w:rsidRDefault="000F1E59" w:rsidP="000F1E59">
      <w:pPr>
        <w:spacing w:line="240" w:lineRule="auto"/>
        <w:contextualSpacing/>
        <w:jc w:val="both"/>
        <w:rPr>
          <w:rFonts w:ascii="Times New Roman" w:hAnsi="Times New Roman" w:cs="Times New Roman"/>
          <w:sz w:val="24"/>
          <w:szCs w:val="24"/>
        </w:rPr>
      </w:pPr>
      <w:r w:rsidRPr="006561B3">
        <w:rPr>
          <w:rFonts w:ascii="Times New Roman" w:hAnsi="Times New Roman" w:cs="Times New Roman"/>
          <w:sz w:val="24"/>
          <w:szCs w:val="24"/>
        </w:rPr>
        <w:t>– надає інформаційну, консультативну, правову допомогу у здійсненні діяльності комунального підприємства «Амбулаторія загальної практики-сімейної медицини» Студениківської  сільської ради;</w:t>
      </w:r>
    </w:p>
    <w:p w:rsidR="000F1E59" w:rsidRPr="006561B3" w:rsidRDefault="000F1E59" w:rsidP="000F1E59">
      <w:pPr>
        <w:pStyle w:val="a4"/>
        <w:numPr>
          <w:ilvl w:val="0"/>
          <w:numId w:val="25"/>
        </w:numPr>
        <w:spacing w:line="240" w:lineRule="auto"/>
        <w:ind w:left="-142" w:firstLine="142"/>
        <w:jc w:val="both"/>
        <w:rPr>
          <w:rFonts w:ascii="Times New Roman" w:hAnsi="Times New Roman"/>
          <w:sz w:val="24"/>
          <w:szCs w:val="24"/>
          <w:lang w:val="uk-UA"/>
        </w:rPr>
      </w:pPr>
      <w:proofErr w:type="spellStart"/>
      <w:r w:rsidRPr="006561B3">
        <w:rPr>
          <w:rFonts w:ascii="Times New Roman" w:hAnsi="Times New Roman"/>
          <w:sz w:val="24"/>
          <w:szCs w:val="24"/>
        </w:rPr>
        <w:t>надає</w:t>
      </w:r>
      <w:proofErr w:type="spellEnd"/>
      <w:r w:rsidRPr="006561B3">
        <w:rPr>
          <w:rFonts w:ascii="Times New Roman" w:hAnsi="Times New Roman"/>
          <w:sz w:val="24"/>
          <w:szCs w:val="24"/>
        </w:rPr>
        <w:t xml:space="preserve"> </w:t>
      </w:r>
      <w:proofErr w:type="spellStart"/>
      <w:r w:rsidRPr="006561B3">
        <w:rPr>
          <w:rFonts w:ascii="Times New Roman" w:hAnsi="Times New Roman"/>
          <w:sz w:val="24"/>
          <w:szCs w:val="24"/>
        </w:rPr>
        <w:t>фінансову</w:t>
      </w:r>
      <w:proofErr w:type="spellEnd"/>
      <w:r w:rsidRPr="006561B3">
        <w:rPr>
          <w:rFonts w:ascii="Times New Roman" w:hAnsi="Times New Roman"/>
          <w:sz w:val="24"/>
          <w:szCs w:val="24"/>
        </w:rPr>
        <w:t xml:space="preserve"> </w:t>
      </w:r>
      <w:proofErr w:type="spellStart"/>
      <w:r w:rsidRPr="006561B3">
        <w:rPr>
          <w:rFonts w:ascii="Times New Roman" w:hAnsi="Times New Roman"/>
          <w:sz w:val="24"/>
          <w:szCs w:val="24"/>
        </w:rPr>
        <w:t>підтримку</w:t>
      </w:r>
      <w:proofErr w:type="spellEnd"/>
      <w:r w:rsidRPr="006561B3">
        <w:rPr>
          <w:rFonts w:ascii="Times New Roman" w:hAnsi="Times New Roman"/>
          <w:sz w:val="24"/>
          <w:szCs w:val="24"/>
        </w:rPr>
        <w:t xml:space="preserve"> в межах </w:t>
      </w:r>
      <w:proofErr w:type="spellStart"/>
      <w:r w:rsidRPr="006561B3">
        <w:rPr>
          <w:rFonts w:ascii="Times New Roman" w:hAnsi="Times New Roman"/>
          <w:sz w:val="24"/>
          <w:szCs w:val="24"/>
        </w:rPr>
        <w:t>бюджетних</w:t>
      </w:r>
      <w:proofErr w:type="spellEnd"/>
      <w:r w:rsidRPr="006561B3">
        <w:rPr>
          <w:rFonts w:ascii="Times New Roman" w:hAnsi="Times New Roman"/>
          <w:sz w:val="24"/>
          <w:szCs w:val="24"/>
        </w:rPr>
        <w:t xml:space="preserve"> </w:t>
      </w:r>
      <w:proofErr w:type="spellStart"/>
      <w:r w:rsidRPr="006561B3">
        <w:rPr>
          <w:rFonts w:ascii="Times New Roman" w:hAnsi="Times New Roman"/>
          <w:sz w:val="24"/>
          <w:szCs w:val="24"/>
        </w:rPr>
        <w:t>асигнувань</w:t>
      </w:r>
      <w:proofErr w:type="spellEnd"/>
      <w:r w:rsidRPr="006561B3">
        <w:rPr>
          <w:rFonts w:ascii="Times New Roman" w:hAnsi="Times New Roman"/>
          <w:sz w:val="24"/>
          <w:szCs w:val="24"/>
        </w:rPr>
        <w:t xml:space="preserve">, </w:t>
      </w:r>
      <w:proofErr w:type="spellStart"/>
      <w:r w:rsidRPr="006561B3">
        <w:rPr>
          <w:rFonts w:ascii="Times New Roman" w:hAnsi="Times New Roman"/>
          <w:sz w:val="24"/>
          <w:szCs w:val="24"/>
        </w:rPr>
        <w:t>відповідно</w:t>
      </w:r>
      <w:proofErr w:type="spellEnd"/>
      <w:r w:rsidRPr="006561B3">
        <w:rPr>
          <w:rFonts w:ascii="Times New Roman" w:hAnsi="Times New Roman"/>
          <w:sz w:val="24"/>
          <w:szCs w:val="24"/>
        </w:rPr>
        <w:t xml:space="preserve"> до чинного </w:t>
      </w:r>
      <w:proofErr w:type="spellStart"/>
      <w:r w:rsidRPr="006561B3">
        <w:rPr>
          <w:rFonts w:ascii="Times New Roman" w:hAnsi="Times New Roman"/>
          <w:sz w:val="24"/>
          <w:szCs w:val="24"/>
        </w:rPr>
        <w:t>законодавства</w:t>
      </w:r>
      <w:proofErr w:type="spellEnd"/>
      <w:r w:rsidRPr="006561B3">
        <w:rPr>
          <w:rFonts w:ascii="Times New Roman" w:hAnsi="Times New Roman"/>
          <w:sz w:val="24"/>
          <w:szCs w:val="24"/>
        </w:rPr>
        <w:t>;</w:t>
      </w:r>
    </w:p>
    <w:p w:rsidR="000F1E59" w:rsidRPr="006561B3" w:rsidRDefault="000F1E59" w:rsidP="000F1E59">
      <w:pPr>
        <w:spacing w:line="240" w:lineRule="auto"/>
        <w:contextualSpacing/>
        <w:jc w:val="both"/>
        <w:rPr>
          <w:rFonts w:ascii="Times New Roman" w:hAnsi="Times New Roman" w:cs="Times New Roman"/>
          <w:sz w:val="24"/>
          <w:szCs w:val="24"/>
        </w:rPr>
      </w:pPr>
      <w:r w:rsidRPr="006561B3">
        <w:rPr>
          <w:rFonts w:ascii="Times New Roman" w:hAnsi="Times New Roman" w:cs="Times New Roman"/>
          <w:sz w:val="24"/>
          <w:szCs w:val="24"/>
        </w:rPr>
        <w:t xml:space="preserve">– приймає участь у розвитку матеріально- технічної бази комунального підприємства «Амбулаторія загальної практики-сімейної медицини» Студениківської сільської  ради; </w:t>
      </w:r>
    </w:p>
    <w:p w:rsidR="000F1E59" w:rsidRPr="00E0233D" w:rsidRDefault="000F1E59" w:rsidP="000F1E59">
      <w:pPr>
        <w:spacing w:line="240" w:lineRule="auto"/>
        <w:contextualSpacing/>
        <w:jc w:val="both"/>
        <w:rPr>
          <w:rFonts w:ascii="Times New Roman" w:hAnsi="Times New Roman" w:cs="Times New Roman"/>
          <w:sz w:val="24"/>
          <w:szCs w:val="24"/>
        </w:rPr>
      </w:pPr>
      <w:r w:rsidRPr="00E0233D">
        <w:rPr>
          <w:rFonts w:ascii="Times New Roman" w:hAnsi="Times New Roman" w:cs="Times New Roman"/>
          <w:sz w:val="24"/>
          <w:szCs w:val="24"/>
        </w:rPr>
        <w:t>– надає у користування на пільгових умовах приміщення комунальної власності комунального підприємства «Амбулаторія загальної практики-сімейної медицини» Студениківської сільської</w:t>
      </w:r>
      <w:r w:rsidRPr="006561B3">
        <w:rPr>
          <w:rFonts w:ascii="Times New Roman" w:hAnsi="Times New Roman" w:cs="Times New Roman"/>
          <w:sz w:val="24"/>
          <w:szCs w:val="24"/>
        </w:rPr>
        <w:t> </w:t>
      </w:r>
      <w:r w:rsidRPr="00E0233D">
        <w:rPr>
          <w:rFonts w:ascii="Times New Roman" w:hAnsi="Times New Roman" w:cs="Times New Roman"/>
          <w:sz w:val="24"/>
          <w:szCs w:val="24"/>
        </w:rPr>
        <w:t xml:space="preserve"> ради ;</w:t>
      </w:r>
    </w:p>
    <w:p w:rsidR="000F1E59" w:rsidRPr="00E0233D" w:rsidRDefault="000F1E59" w:rsidP="000F1E59">
      <w:pPr>
        <w:spacing w:line="240" w:lineRule="auto"/>
        <w:contextualSpacing/>
        <w:jc w:val="both"/>
        <w:rPr>
          <w:rFonts w:ascii="Times New Roman" w:hAnsi="Times New Roman" w:cs="Times New Roman"/>
          <w:sz w:val="24"/>
          <w:szCs w:val="24"/>
        </w:rPr>
      </w:pPr>
      <w:r w:rsidRPr="00E0233D">
        <w:rPr>
          <w:rFonts w:ascii="Times New Roman" w:hAnsi="Times New Roman" w:cs="Times New Roman"/>
          <w:sz w:val="24"/>
          <w:szCs w:val="24"/>
        </w:rPr>
        <w:t>– звертається з клопотаннями про надання приміщень, фінансової, матеріальної та іншої допомоги комунальному підприємства «Амбулаторія загальної практики-сімейної медицини» Студениківської сільської</w:t>
      </w:r>
      <w:r w:rsidRPr="006561B3">
        <w:rPr>
          <w:rFonts w:ascii="Times New Roman" w:hAnsi="Times New Roman" w:cs="Times New Roman"/>
          <w:sz w:val="24"/>
          <w:szCs w:val="24"/>
        </w:rPr>
        <w:t> </w:t>
      </w:r>
      <w:r w:rsidRPr="00E0233D">
        <w:rPr>
          <w:rFonts w:ascii="Times New Roman" w:hAnsi="Times New Roman" w:cs="Times New Roman"/>
          <w:sz w:val="24"/>
          <w:szCs w:val="24"/>
        </w:rPr>
        <w:t xml:space="preserve"> ради до установ, підприємств, організацій, фізичних осіб- підприємців, які працюють на території ради;</w:t>
      </w:r>
    </w:p>
    <w:p w:rsidR="000F1E59" w:rsidRPr="00E0233D" w:rsidRDefault="000F1E59" w:rsidP="000F1E59">
      <w:pPr>
        <w:spacing w:line="240" w:lineRule="auto"/>
        <w:contextualSpacing/>
        <w:jc w:val="both"/>
        <w:rPr>
          <w:rFonts w:ascii="Times New Roman" w:hAnsi="Times New Roman" w:cs="Times New Roman"/>
          <w:sz w:val="24"/>
          <w:szCs w:val="24"/>
        </w:rPr>
      </w:pPr>
      <w:r w:rsidRPr="00E0233D">
        <w:rPr>
          <w:rFonts w:ascii="Times New Roman" w:hAnsi="Times New Roman" w:cs="Times New Roman"/>
          <w:sz w:val="24"/>
          <w:szCs w:val="24"/>
        </w:rPr>
        <w:t>– сприяє діяльності на території ради аптечних закладів, які зможуть своєчасно забезпечувати комунального підприємства «Амбулаторія загальної практики-сімейної медицини» Студениківської сільської</w:t>
      </w:r>
      <w:r w:rsidRPr="006561B3">
        <w:rPr>
          <w:rFonts w:ascii="Times New Roman" w:hAnsi="Times New Roman" w:cs="Times New Roman"/>
          <w:sz w:val="24"/>
          <w:szCs w:val="24"/>
        </w:rPr>
        <w:t> </w:t>
      </w:r>
      <w:r w:rsidRPr="00E0233D">
        <w:rPr>
          <w:rFonts w:ascii="Times New Roman" w:hAnsi="Times New Roman" w:cs="Times New Roman"/>
          <w:sz w:val="24"/>
          <w:szCs w:val="24"/>
        </w:rPr>
        <w:t xml:space="preserve"> ради необхідними товарами медичного призначення, а громадян – ліками;</w:t>
      </w:r>
    </w:p>
    <w:p w:rsidR="000F1E59" w:rsidRPr="006561B3" w:rsidRDefault="000F1E59" w:rsidP="000F1E59">
      <w:pPr>
        <w:spacing w:line="240" w:lineRule="auto"/>
        <w:contextualSpacing/>
        <w:jc w:val="both"/>
        <w:rPr>
          <w:rFonts w:ascii="Times New Roman" w:hAnsi="Times New Roman" w:cs="Times New Roman"/>
          <w:sz w:val="24"/>
          <w:szCs w:val="24"/>
        </w:rPr>
      </w:pPr>
      <w:r w:rsidRPr="006561B3">
        <w:rPr>
          <w:rFonts w:ascii="Times New Roman" w:hAnsi="Times New Roman" w:cs="Times New Roman"/>
          <w:sz w:val="24"/>
          <w:szCs w:val="24"/>
        </w:rPr>
        <w:t>– постійно проводить пропаганду здорового способу життя серед членів Студениківської територіальної громади;</w:t>
      </w:r>
    </w:p>
    <w:p w:rsidR="000F1E59" w:rsidRPr="006561B3" w:rsidRDefault="000F1E59" w:rsidP="000F1E59">
      <w:pPr>
        <w:spacing w:line="240" w:lineRule="auto"/>
        <w:contextualSpacing/>
        <w:jc w:val="both"/>
        <w:rPr>
          <w:rFonts w:ascii="Times New Roman" w:hAnsi="Times New Roman" w:cs="Times New Roman"/>
          <w:sz w:val="24"/>
          <w:szCs w:val="24"/>
        </w:rPr>
      </w:pPr>
      <w:r w:rsidRPr="006561B3">
        <w:rPr>
          <w:rFonts w:ascii="Times New Roman" w:hAnsi="Times New Roman" w:cs="Times New Roman"/>
          <w:sz w:val="24"/>
          <w:szCs w:val="24"/>
        </w:rPr>
        <w:t>– проводить заходи, направлені на захист і очищення навколишнього природнього середовища.</w:t>
      </w:r>
    </w:p>
    <w:p w:rsidR="000F1E59" w:rsidRPr="006561B3" w:rsidRDefault="000F1E59" w:rsidP="000F1E59">
      <w:pPr>
        <w:spacing w:line="240" w:lineRule="auto"/>
        <w:contextualSpacing/>
        <w:jc w:val="both"/>
        <w:rPr>
          <w:rFonts w:ascii="Times New Roman" w:hAnsi="Times New Roman" w:cs="Times New Roman"/>
          <w:sz w:val="24"/>
          <w:szCs w:val="24"/>
        </w:rPr>
      </w:pPr>
      <w:r w:rsidRPr="006561B3">
        <w:rPr>
          <w:rFonts w:ascii="Times New Roman" w:hAnsi="Times New Roman" w:cs="Times New Roman"/>
          <w:sz w:val="24"/>
          <w:szCs w:val="24"/>
        </w:rPr>
        <w:t>Програмою визначено такі основні завдання:</w:t>
      </w:r>
    </w:p>
    <w:p w:rsidR="000F1E59" w:rsidRPr="006561B3" w:rsidRDefault="000F1E59" w:rsidP="000F1E59">
      <w:pPr>
        <w:spacing w:line="240" w:lineRule="auto"/>
        <w:contextualSpacing/>
        <w:jc w:val="both"/>
        <w:rPr>
          <w:rFonts w:ascii="Times New Roman" w:hAnsi="Times New Roman" w:cs="Times New Roman"/>
          <w:sz w:val="24"/>
          <w:szCs w:val="24"/>
        </w:rPr>
      </w:pPr>
      <w:r w:rsidRPr="006561B3">
        <w:rPr>
          <w:rFonts w:ascii="Times New Roman" w:hAnsi="Times New Roman" w:cs="Times New Roman"/>
          <w:sz w:val="24"/>
          <w:szCs w:val="24"/>
        </w:rPr>
        <w:t>— здійснення медичної практики для безпосереднього забезпечення медичного  обслуговування  населення, шляхом надання йому кваліфікованої первинної медичної допомоги,</w:t>
      </w:r>
    </w:p>
    <w:p w:rsidR="000F1E59" w:rsidRDefault="000F1E59" w:rsidP="000F1E59">
      <w:pPr>
        <w:spacing w:line="240" w:lineRule="auto"/>
        <w:contextualSpacing/>
        <w:jc w:val="both"/>
        <w:rPr>
          <w:rFonts w:ascii="Times New Roman" w:hAnsi="Times New Roman" w:cs="Times New Roman"/>
          <w:sz w:val="24"/>
          <w:szCs w:val="24"/>
        </w:rPr>
      </w:pPr>
      <w:r w:rsidRPr="006561B3">
        <w:rPr>
          <w:rFonts w:ascii="Times New Roman" w:hAnsi="Times New Roman" w:cs="Times New Roman"/>
          <w:sz w:val="24"/>
          <w:szCs w:val="24"/>
        </w:rPr>
        <w:t>— удосконалення лікувального процесу;</w:t>
      </w:r>
    </w:p>
    <w:p w:rsidR="000F1E59" w:rsidRPr="00ED66AF" w:rsidRDefault="000F1E59" w:rsidP="000F1E59">
      <w:pPr>
        <w:spacing w:line="240" w:lineRule="auto"/>
        <w:contextualSpacing/>
        <w:jc w:val="both"/>
        <w:rPr>
          <w:rFonts w:ascii="Times New Roman" w:hAnsi="Times New Roman" w:cs="Times New Roman"/>
          <w:sz w:val="24"/>
          <w:szCs w:val="24"/>
        </w:rPr>
      </w:pPr>
      <w:r w:rsidRPr="006561B3">
        <w:rPr>
          <w:rFonts w:ascii="Times New Roman" w:hAnsi="Times New Roman" w:cs="Times New Roman"/>
          <w:sz w:val="24"/>
          <w:szCs w:val="24"/>
        </w:rPr>
        <w:t>—</w:t>
      </w:r>
      <w:r>
        <w:rPr>
          <w:rFonts w:ascii="Times New Roman" w:hAnsi="Times New Roman" w:cs="Times New Roman"/>
          <w:sz w:val="24"/>
          <w:szCs w:val="24"/>
        </w:rPr>
        <w:t xml:space="preserve"> створення умов для своєчасного надання невідкладної медичної допомоги;</w:t>
      </w:r>
    </w:p>
    <w:p w:rsidR="000F1E59" w:rsidRPr="006561B3" w:rsidRDefault="000F1E59" w:rsidP="000F1E59">
      <w:pPr>
        <w:spacing w:line="240" w:lineRule="auto"/>
        <w:contextualSpacing/>
        <w:jc w:val="both"/>
        <w:rPr>
          <w:rFonts w:ascii="Times New Roman" w:hAnsi="Times New Roman" w:cs="Times New Roman"/>
          <w:sz w:val="24"/>
          <w:szCs w:val="24"/>
        </w:rPr>
      </w:pPr>
      <w:r w:rsidRPr="006561B3">
        <w:rPr>
          <w:rFonts w:ascii="Times New Roman" w:hAnsi="Times New Roman" w:cs="Times New Roman"/>
          <w:sz w:val="24"/>
          <w:szCs w:val="24"/>
        </w:rPr>
        <w:t>— створення та оновлення інформаційної бази даних пролікованих хворих у медичному підприємстві;</w:t>
      </w:r>
    </w:p>
    <w:p w:rsidR="000F1E59" w:rsidRPr="006561B3" w:rsidRDefault="000F1E59" w:rsidP="000F1E59">
      <w:pPr>
        <w:spacing w:line="240" w:lineRule="auto"/>
        <w:contextualSpacing/>
        <w:jc w:val="both"/>
        <w:rPr>
          <w:rFonts w:ascii="Times New Roman" w:hAnsi="Times New Roman" w:cs="Times New Roman"/>
          <w:sz w:val="24"/>
          <w:szCs w:val="24"/>
        </w:rPr>
      </w:pPr>
      <w:r w:rsidRPr="006561B3">
        <w:rPr>
          <w:rFonts w:ascii="Times New Roman" w:hAnsi="Times New Roman" w:cs="Times New Roman"/>
          <w:sz w:val="24"/>
          <w:szCs w:val="24"/>
        </w:rPr>
        <w:t>— організація взаємодії з іншими закладами охорони здоров’я з метою забезпечення наступництва у наданні медичної допомоги на різних рівнях та ефективного використання ресурсів системи медичного обслуговування, в т.</w:t>
      </w:r>
      <w:r>
        <w:rPr>
          <w:rFonts w:ascii="Times New Roman" w:hAnsi="Times New Roman" w:cs="Times New Roman"/>
          <w:sz w:val="24"/>
          <w:szCs w:val="24"/>
        </w:rPr>
        <w:t xml:space="preserve"> </w:t>
      </w:r>
      <w:r w:rsidRPr="006561B3">
        <w:rPr>
          <w:rFonts w:ascii="Times New Roman" w:hAnsi="Times New Roman" w:cs="Times New Roman"/>
          <w:sz w:val="24"/>
          <w:szCs w:val="24"/>
        </w:rPr>
        <w:t>ч. організація надання населенню медичної допомоги більш високого рівня спеціалізації на базі інших медичних закладів шляхом спрямування пацієнтів до цих закладів в порядку, встановленому законодавством;</w:t>
      </w:r>
    </w:p>
    <w:p w:rsidR="000F1E59" w:rsidRPr="006561B3" w:rsidRDefault="000F1E59" w:rsidP="000F1E59">
      <w:pPr>
        <w:spacing w:line="240" w:lineRule="auto"/>
        <w:contextualSpacing/>
        <w:jc w:val="both"/>
        <w:rPr>
          <w:rFonts w:ascii="Times New Roman" w:hAnsi="Times New Roman" w:cs="Times New Roman"/>
          <w:sz w:val="24"/>
          <w:szCs w:val="24"/>
        </w:rPr>
      </w:pPr>
      <w:r w:rsidRPr="006561B3">
        <w:rPr>
          <w:rFonts w:ascii="Times New Roman" w:hAnsi="Times New Roman" w:cs="Times New Roman"/>
          <w:sz w:val="24"/>
          <w:szCs w:val="24"/>
        </w:rPr>
        <w:t>— надання медичних та інших послуг фізичним та юридичним особам на  безвідплатній та відплатній основі у випадках та на умовах, визначених законами України, нормативно-правовими актами Кабінету Міністрів України та виданими на їх виконання нормативними актами місцевих органів  виконавчої влади, а також на підставі та умовах, визначених договорами про  медичне обслуговування;</w:t>
      </w:r>
    </w:p>
    <w:p w:rsidR="000F1E59" w:rsidRPr="006561B3" w:rsidRDefault="000F1E59" w:rsidP="000F1E59">
      <w:pPr>
        <w:spacing w:line="240" w:lineRule="auto"/>
        <w:contextualSpacing/>
        <w:jc w:val="both"/>
        <w:rPr>
          <w:rFonts w:ascii="Times New Roman" w:hAnsi="Times New Roman" w:cs="Times New Roman"/>
          <w:sz w:val="24"/>
          <w:szCs w:val="24"/>
        </w:rPr>
      </w:pPr>
      <w:r w:rsidRPr="006561B3">
        <w:rPr>
          <w:rFonts w:ascii="Times New Roman" w:hAnsi="Times New Roman" w:cs="Times New Roman"/>
          <w:sz w:val="24"/>
          <w:szCs w:val="24"/>
        </w:rPr>
        <w:t>— проведення перепідготовки, удосконалення та підвищення кваліфікації медичних кадрів;</w:t>
      </w:r>
    </w:p>
    <w:p w:rsidR="000F1E59" w:rsidRPr="006561B3" w:rsidRDefault="000F1E59" w:rsidP="000F1E59">
      <w:pPr>
        <w:spacing w:line="240" w:lineRule="auto"/>
        <w:contextualSpacing/>
        <w:jc w:val="both"/>
        <w:rPr>
          <w:rFonts w:ascii="Times New Roman" w:hAnsi="Times New Roman" w:cs="Times New Roman"/>
          <w:sz w:val="24"/>
          <w:szCs w:val="24"/>
        </w:rPr>
      </w:pPr>
      <w:r w:rsidRPr="006561B3">
        <w:rPr>
          <w:rFonts w:ascii="Times New Roman" w:hAnsi="Times New Roman" w:cs="Times New Roman"/>
          <w:sz w:val="24"/>
          <w:szCs w:val="24"/>
        </w:rPr>
        <w:t>— здача майна в оренду, в тому числі нерухомого.</w:t>
      </w:r>
    </w:p>
    <w:p w:rsidR="000F1E59" w:rsidRPr="006561B3" w:rsidRDefault="000F1E59" w:rsidP="000F1E59">
      <w:pPr>
        <w:spacing w:line="240" w:lineRule="auto"/>
        <w:contextualSpacing/>
        <w:jc w:val="both"/>
        <w:rPr>
          <w:rFonts w:ascii="Times New Roman" w:hAnsi="Times New Roman" w:cs="Times New Roman"/>
          <w:sz w:val="24"/>
          <w:szCs w:val="24"/>
        </w:rPr>
      </w:pPr>
      <w:r w:rsidRPr="006561B3">
        <w:rPr>
          <w:rFonts w:ascii="Times New Roman" w:hAnsi="Times New Roman" w:cs="Times New Roman"/>
          <w:sz w:val="24"/>
          <w:szCs w:val="24"/>
        </w:rPr>
        <w:lastRenderedPageBreak/>
        <w:t>Фінансове забезпечення Програми здійснюється відповідно до законодавства України за рахунок:</w:t>
      </w:r>
    </w:p>
    <w:p w:rsidR="000F1E59" w:rsidRPr="006561B3" w:rsidRDefault="000F1E59" w:rsidP="000F1E59">
      <w:pPr>
        <w:spacing w:line="240" w:lineRule="auto"/>
        <w:contextualSpacing/>
        <w:jc w:val="both"/>
        <w:rPr>
          <w:rFonts w:ascii="Times New Roman" w:hAnsi="Times New Roman" w:cs="Times New Roman"/>
          <w:sz w:val="24"/>
          <w:szCs w:val="24"/>
        </w:rPr>
      </w:pPr>
      <w:r w:rsidRPr="006561B3">
        <w:rPr>
          <w:rFonts w:ascii="Times New Roman" w:hAnsi="Times New Roman" w:cs="Times New Roman"/>
          <w:sz w:val="24"/>
          <w:szCs w:val="24"/>
        </w:rPr>
        <w:t>— коштів місцевого бюджету , у межах наявного фінансового ресурсу;</w:t>
      </w:r>
    </w:p>
    <w:p w:rsidR="000F1E59" w:rsidRPr="006561B3" w:rsidRDefault="000F1E59" w:rsidP="000F1E59">
      <w:pPr>
        <w:spacing w:line="240" w:lineRule="auto"/>
        <w:contextualSpacing/>
        <w:jc w:val="both"/>
        <w:rPr>
          <w:rFonts w:ascii="Times New Roman" w:hAnsi="Times New Roman" w:cs="Times New Roman"/>
          <w:sz w:val="24"/>
          <w:szCs w:val="24"/>
        </w:rPr>
      </w:pPr>
      <w:r w:rsidRPr="006561B3">
        <w:rPr>
          <w:rFonts w:ascii="Times New Roman" w:hAnsi="Times New Roman" w:cs="Times New Roman"/>
          <w:sz w:val="24"/>
          <w:szCs w:val="24"/>
        </w:rPr>
        <w:t>— коштів державного бюджету  у вигляді субвенції;</w:t>
      </w:r>
    </w:p>
    <w:p w:rsidR="000F1E59" w:rsidRPr="006561B3" w:rsidRDefault="000F1E59" w:rsidP="000F1E59">
      <w:pPr>
        <w:spacing w:line="240" w:lineRule="auto"/>
        <w:contextualSpacing/>
        <w:jc w:val="both"/>
        <w:rPr>
          <w:rFonts w:ascii="Times New Roman" w:hAnsi="Times New Roman" w:cs="Times New Roman"/>
          <w:sz w:val="24"/>
          <w:szCs w:val="24"/>
        </w:rPr>
      </w:pPr>
      <w:r w:rsidRPr="006561B3">
        <w:rPr>
          <w:rFonts w:ascii="Times New Roman" w:hAnsi="Times New Roman" w:cs="Times New Roman"/>
          <w:sz w:val="24"/>
          <w:szCs w:val="24"/>
        </w:rPr>
        <w:t>—коштів отриманих від  Національної Служби здоров’я України відповідно до укладеного договору;</w:t>
      </w:r>
    </w:p>
    <w:p w:rsidR="000F1E59" w:rsidRPr="006561B3" w:rsidRDefault="000F1E59" w:rsidP="000F1E59">
      <w:pPr>
        <w:spacing w:line="240" w:lineRule="auto"/>
        <w:contextualSpacing/>
        <w:jc w:val="both"/>
        <w:rPr>
          <w:rFonts w:ascii="Times New Roman" w:hAnsi="Times New Roman" w:cs="Times New Roman"/>
          <w:sz w:val="24"/>
          <w:szCs w:val="24"/>
        </w:rPr>
      </w:pPr>
      <w:r w:rsidRPr="006561B3">
        <w:rPr>
          <w:rFonts w:ascii="Times New Roman" w:hAnsi="Times New Roman" w:cs="Times New Roman"/>
          <w:sz w:val="24"/>
          <w:szCs w:val="24"/>
        </w:rPr>
        <w:t>— надання підприємством платних послуг;</w:t>
      </w:r>
    </w:p>
    <w:p w:rsidR="000F1E59" w:rsidRPr="006561B3" w:rsidRDefault="000F1E59" w:rsidP="000F1E59">
      <w:pPr>
        <w:spacing w:line="240" w:lineRule="auto"/>
        <w:contextualSpacing/>
        <w:jc w:val="both"/>
        <w:rPr>
          <w:rFonts w:ascii="Times New Roman" w:hAnsi="Times New Roman" w:cs="Times New Roman"/>
          <w:sz w:val="24"/>
          <w:szCs w:val="24"/>
        </w:rPr>
      </w:pPr>
      <w:r w:rsidRPr="006561B3">
        <w:rPr>
          <w:rFonts w:ascii="Times New Roman" w:hAnsi="Times New Roman" w:cs="Times New Roman"/>
          <w:sz w:val="24"/>
          <w:szCs w:val="24"/>
        </w:rPr>
        <w:t>— залучення додаткових коштів для розвитку якісної медицини міста базуючись на Законі України «Про державно-приватне партнерство»;</w:t>
      </w:r>
    </w:p>
    <w:p w:rsidR="000F1E59" w:rsidRPr="006561B3" w:rsidRDefault="000F1E59" w:rsidP="000F1E59">
      <w:pPr>
        <w:spacing w:line="240" w:lineRule="auto"/>
        <w:contextualSpacing/>
        <w:jc w:val="both"/>
        <w:rPr>
          <w:rFonts w:ascii="Times New Roman" w:hAnsi="Times New Roman" w:cs="Times New Roman"/>
          <w:sz w:val="24"/>
          <w:szCs w:val="24"/>
        </w:rPr>
      </w:pPr>
      <w:r w:rsidRPr="006561B3">
        <w:rPr>
          <w:rFonts w:ascii="Times New Roman" w:hAnsi="Times New Roman" w:cs="Times New Roman"/>
          <w:sz w:val="24"/>
          <w:szCs w:val="24"/>
        </w:rPr>
        <w:t>— інших джерел фінансування не заборонених законодавством України.</w:t>
      </w:r>
    </w:p>
    <w:p w:rsidR="000F1E59" w:rsidRPr="006561B3" w:rsidRDefault="000F1E59" w:rsidP="000F1E59">
      <w:pPr>
        <w:spacing w:line="240" w:lineRule="auto"/>
        <w:contextualSpacing/>
        <w:jc w:val="both"/>
        <w:rPr>
          <w:rFonts w:ascii="Times New Roman" w:hAnsi="Times New Roman" w:cs="Times New Roman"/>
          <w:sz w:val="24"/>
          <w:szCs w:val="24"/>
        </w:rPr>
      </w:pPr>
      <w:r w:rsidRPr="006561B3">
        <w:rPr>
          <w:rFonts w:ascii="Times New Roman" w:hAnsi="Times New Roman" w:cs="Times New Roman"/>
          <w:sz w:val="24"/>
          <w:szCs w:val="24"/>
        </w:rPr>
        <w:t xml:space="preserve">         Кошти, отримані за результатами діяльності, використовуються Підприємством на виконання запланованих заходів Програми.</w:t>
      </w:r>
    </w:p>
    <w:p w:rsidR="000F1E59" w:rsidRPr="006561B3" w:rsidRDefault="000F1E59" w:rsidP="000F1E59">
      <w:pPr>
        <w:spacing w:line="240" w:lineRule="auto"/>
        <w:contextualSpacing/>
        <w:jc w:val="both"/>
        <w:rPr>
          <w:rFonts w:ascii="Times New Roman" w:hAnsi="Times New Roman" w:cs="Times New Roman"/>
          <w:sz w:val="24"/>
          <w:szCs w:val="24"/>
        </w:rPr>
      </w:pPr>
      <w:r w:rsidRPr="006561B3">
        <w:rPr>
          <w:rFonts w:ascii="Times New Roman" w:hAnsi="Times New Roman" w:cs="Times New Roman"/>
          <w:sz w:val="24"/>
          <w:szCs w:val="24"/>
        </w:rPr>
        <w:t xml:space="preserve">        Орієнтовані суми фінансової підтримки з сільського бюджету  за рік наведені в додатку 1 до Програми.</w:t>
      </w:r>
    </w:p>
    <w:p w:rsidR="000F1E59" w:rsidRPr="006561B3" w:rsidRDefault="000F1E59" w:rsidP="000F1E59">
      <w:pPr>
        <w:spacing w:line="240" w:lineRule="auto"/>
        <w:contextualSpacing/>
        <w:jc w:val="both"/>
        <w:rPr>
          <w:rFonts w:ascii="Times New Roman" w:hAnsi="Times New Roman" w:cs="Times New Roman"/>
          <w:sz w:val="24"/>
          <w:szCs w:val="24"/>
        </w:rPr>
      </w:pPr>
      <w:r w:rsidRPr="006561B3">
        <w:rPr>
          <w:rFonts w:ascii="Times New Roman" w:hAnsi="Times New Roman" w:cs="Times New Roman"/>
          <w:sz w:val="24"/>
          <w:szCs w:val="24"/>
        </w:rPr>
        <w:t xml:space="preserve">         Підприємство має бути включено до мережі головного розпорядника бюджетних коштів- селищної ради – та використовувати виділені кошти згідно з планом використання.</w:t>
      </w:r>
    </w:p>
    <w:p w:rsidR="000F1E59" w:rsidRDefault="000F1E59" w:rsidP="000F1E59">
      <w:pPr>
        <w:spacing w:line="240" w:lineRule="auto"/>
        <w:contextualSpacing/>
        <w:jc w:val="both"/>
        <w:rPr>
          <w:rFonts w:ascii="Times New Roman" w:hAnsi="Times New Roman" w:cs="Times New Roman"/>
          <w:sz w:val="24"/>
          <w:szCs w:val="24"/>
        </w:rPr>
      </w:pPr>
      <w:r w:rsidRPr="006561B3">
        <w:rPr>
          <w:rFonts w:ascii="Times New Roman" w:hAnsi="Times New Roman" w:cs="Times New Roman"/>
          <w:sz w:val="24"/>
          <w:szCs w:val="24"/>
        </w:rPr>
        <w:t xml:space="preserve">       Необхідний обсяг фінансування Програми може </w:t>
      </w:r>
      <w:proofErr w:type="spellStart"/>
      <w:r w:rsidRPr="006561B3">
        <w:rPr>
          <w:rFonts w:ascii="Times New Roman" w:hAnsi="Times New Roman" w:cs="Times New Roman"/>
          <w:sz w:val="24"/>
          <w:szCs w:val="24"/>
        </w:rPr>
        <w:t>уточнюватись</w:t>
      </w:r>
      <w:proofErr w:type="spellEnd"/>
      <w:r w:rsidRPr="006561B3">
        <w:rPr>
          <w:rFonts w:ascii="Times New Roman" w:hAnsi="Times New Roman" w:cs="Times New Roman"/>
          <w:sz w:val="24"/>
          <w:szCs w:val="24"/>
        </w:rPr>
        <w:t xml:space="preserve"> у процесі складання проекту місцевого бюджету на відповідний рік.</w:t>
      </w:r>
    </w:p>
    <w:p w:rsidR="000F1E59" w:rsidRPr="00106A49" w:rsidRDefault="000F1E59" w:rsidP="000F1E59">
      <w:pPr>
        <w:spacing w:line="240" w:lineRule="auto"/>
        <w:contextualSpacing/>
        <w:jc w:val="both"/>
        <w:rPr>
          <w:rFonts w:ascii="Times New Roman" w:hAnsi="Times New Roman" w:cs="Times New Roman"/>
          <w:sz w:val="24"/>
          <w:szCs w:val="24"/>
        </w:rPr>
      </w:pPr>
    </w:p>
    <w:p w:rsidR="000F1E59" w:rsidRPr="00106A49" w:rsidRDefault="000F1E59" w:rsidP="000F1E59">
      <w:pPr>
        <w:spacing w:line="240" w:lineRule="auto"/>
        <w:contextualSpacing/>
        <w:jc w:val="center"/>
        <w:rPr>
          <w:rFonts w:ascii="Times New Roman" w:hAnsi="Times New Roman" w:cs="Times New Roman"/>
          <w:b/>
          <w:sz w:val="24"/>
          <w:szCs w:val="24"/>
        </w:rPr>
      </w:pPr>
      <w:r w:rsidRPr="00106A49">
        <w:rPr>
          <w:rFonts w:ascii="Times New Roman" w:hAnsi="Times New Roman" w:cs="Times New Roman"/>
          <w:b/>
          <w:sz w:val="24"/>
          <w:szCs w:val="24"/>
        </w:rPr>
        <w:t>5.Очікувані результати виконання Програми</w:t>
      </w:r>
    </w:p>
    <w:p w:rsidR="000F1E59" w:rsidRPr="00106A49" w:rsidRDefault="000F1E59" w:rsidP="000F1E59">
      <w:pPr>
        <w:spacing w:line="240" w:lineRule="auto"/>
        <w:contextualSpacing/>
        <w:jc w:val="both"/>
        <w:rPr>
          <w:rFonts w:ascii="Times New Roman" w:hAnsi="Times New Roman" w:cs="Times New Roman"/>
          <w:sz w:val="24"/>
          <w:szCs w:val="24"/>
        </w:rPr>
      </w:pPr>
    </w:p>
    <w:p w:rsidR="000F1E59" w:rsidRPr="006561B3" w:rsidRDefault="000F1E59" w:rsidP="000F1E59">
      <w:pPr>
        <w:spacing w:line="240" w:lineRule="auto"/>
        <w:contextualSpacing/>
        <w:jc w:val="both"/>
        <w:rPr>
          <w:rFonts w:ascii="Times New Roman" w:hAnsi="Times New Roman" w:cs="Times New Roman"/>
          <w:sz w:val="24"/>
          <w:szCs w:val="24"/>
        </w:rPr>
      </w:pPr>
      <w:r w:rsidRPr="006561B3">
        <w:rPr>
          <w:rFonts w:ascii="Times New Roman" w:hAnsi="Times New Roman" w:cs="Times New Roman"/>
          <w:sz w:val="24"/>
          <w:szCs w:val="24"/>
        </w:rPr>
        <w:t>        Виконання Програми дасть змогу:</w:t>
      </w:r>
    </w:p>
    <w:p w:rsidR="000F1E59" w:rsidRPr="006561B3" w:rsidRDefault="000F1E59" w:rsidP="000F1E59">
      <w:pPr>
        <w:spacing w:line="240" w:lineRule="auto"/>
        <w:contextualSpacing/>
        <w:jc w:val="both"/>
        <w:rPr>
          <w:rFonts w:ascii="Times New Roman" w:hAnsi="Times New Roman" w:cs="Times New Roman"/>
          <w:sz w:val="24"/>
          <w:szCs w:val="24"/>
        </w:rPr>
      </w:pPr>
      <w:r w:rsidRPr="006561B3">
        <w:rPr>
          <w:rFonts w:ascii="Times New Roman" w:hAnsi="Times New Roman" w:cs="Times New Roman"/>
          <w:sz w:val="24"/>
          <w:szCs w:val="24"/>
        </w:rPr>
        <w:t>-підвищити ефективність роботи КП «Амбулаторія загальної практики-сімейн</w:t>
      </w:r>
      <w:r>
        <w:rPr>
          <w:rFonts w:ascii="Times New Roman" w:hAnsi="Times New Roman" w:cs="Times New Roman"/>
          <w:sz w:val="24"/>
          <w:szCs w:val="24"/>
        </w:rPr>
        <w:t>ої медицини», сприяти подоланню</w:t>
      </w:r>
      <w:r w:rsidRPr="006561B3">
        <w:rPr>
          <w:rFonts w:ascii="Times New Roman" w:hAnsi="Times New Roman" w:cs="Times New Roman"/>
          <w:sz w:val="24"/>
          <w:szCs w:val="24"/>
        </w:rPr>
        <w:t xml:space="preserve"> несприятливих демографічних тенденцій на території громади;</w:t>
      </w:r>
    </w:p>
    <w:p w:rsidR="000F1E59" w:rsidRPr="006561B3" w:rsidRDefault="000F1E59" w:rsidP="000F1E59">
      <w:pPr>
        <w:spacing w:line="240" w:lineRule="auto"/>
        <w:contextualSpacing/>
        <w:jc w:val="both"/>
        <w:rPr>
          <w:rFonts w:ascii="Times New Roman" w:hAnsi="Times New Roman" w:cs="Times New Roman"/>
          <w:sz w:val="24"/>
          <w:szCs w:val="24"/>
        </w:rPr>
      </w:pPr>
      <w:r w:rsidRPr="006561B3">
        <w:rPr>
          <w:rFonts w:ascii="Times New Roman" w:hAnsi="Times New Roman" w:cs="Times New Roman"/>
          <w:sz w:val="24"/>
          <w:szCs w:val="24"/>
        </w:rPr>
        <w:t xml:space="preserve">–  забезпечити </w:t>
      </w:r>
      <w:r>
        <w:rPr>
          <w:rFonts w:ascii="Times New Roman" w:hAnsi="Times New Roman" w:cs="Times New Roman"/>
          <w:sz w:val="24"/>
          <w:szCs w:val="24"/>
        </w:rPr>
        <w:t xml:space="preserve">жителів </w:t>
      </w:r>
      <w:r w:rsidRPr="006561B3">
        <w:rPr>
          <w:rFonts w:ascii="Times New Roman" w:hAnsi="Times New Roman" w:cs="Times New Roman"/>
          <w:sz w:val="24"/>
          <w:szCs w:val="24"/>
        </w:rPr>
        <w:t>Студениківської територіальної громади медичною допомогою за місцем проживання;</w:t>
      </w:r>
    </w:p>
    <w:p w:rsidR="000F1E59" w:rsidRPr="006561B3" w:rsidRDefault="000F1E59" w:rsidP="000F1E59">
      <w:pPr>
        <w:spacing w:line="240" w:lineRule="auto"/>
        <w:contextualSpacing/>
        <w:jc w:val="both"/>
        <w:rPr>
          <w:rFonts w:ascii="Times New Roman" w:hAnsi="Times New Roman" w:cs="Times New Roman"/>
          <w:sz w:val="24"/>
          <w:szCs w:val="24"/>
        </w:rPr>
      </w:pPr>
      <w:r w:rsidRPr="006561B3">
        <w:rPr>
          <w:rFonts w:ascii="Times New Roman" w:hAnsi="Times New Roman" w:cs="Times New Roman"/>
          <w:sz w:val="24"/>
          <w:szCs w:val="24"/>
        </w:rPr>
        <w:t xml:space="preserve">– гарантувати надання першої </w:t>
      </w:r>
      <w:r>
        <w:rPr>
          <w:rFonts w:ascii="Times New Roman" w:hAnsi="Times New Roman" w:cs="Times New Roman"/>
          <w:sz w:val="24"/>
          <w:szCs w:val="24"/>
        </w:rPr>
        <w:t>невідкла</w:t>
      </w:r>
      <w:r w:rsidRPr="006561B3">
        <w:rPr>
          <w:rFonts w:ascii="Times New Roman" w:hAnsi="Times New Roman" w:cs="Times New Roman"/>
          <w:sz w:val="24"/>
          <w:szCs w:val="24"/>
        </w:rPr>
        <w:t>дної допомоги;</w:t>
      </w:r>
    </w:p>
    <w:p w:rsidR="000F1E59" w:rsidRDefault="000F1E59" w:rsidP="000F1E59">
      <w:pPr>
        <w:spacing w:line="240" w:lineRule="auto"/>
        <w:contextualSpacing/>
        <w:jc w:val="both"/>
        <w:rPr>
          <w:rFonts w:ascii="Times New Roman" w:hAnsi="Times New Roman" w:cs="Times New Roman"/>
          <w:sz w:val="24"/>
          <w:szCs w:val="24"/>
        </w:rPr>
      </w:pPr>
      <w:r w:rsidRPr="006561B3">
        <w:rPr>
          <w:rFonts w:ascii="Times New Roman" w:hAnsi="Times New Roman" w:cs="Times New Roman"/>
          <w:sz w:val="24"/>
          <w:szCs w:val="24"/>
        </w:rPr>
        <w:t xml:space="preserve">– забезпечити необхідними ліками </w:t>
      </w:r>
      <w:r>
        <w:rPr>
          <w:rFonts w:ascii="Times New Roman" w:hAnsi="Times New Roman" w:cs="Times New Roman"/>
          <w:sz w:val="24"/>
          <w:szCs w:val="24"/>
        </w:rPr>
        <w:t xml:space="preserve">жителів </w:t>
      </w:r>
      <w:r w:rsidRPr="006561B3">
        <w:rPr>
          <w:rFonts w:ascii="Times New Roman" w:hAnsi="Times New Roman" w:cs="Times New Roman"/>
          <w:sz w:val="24"/>
          <w:szCs w:val="24"/>
        </w:rPr>
        <w:t>Студениківської  громади, які хворіють на гіпертонію, цукровий діабет, серцеву хворобу за програмою «Доступні ліки».</w:t>
      </w:r>
    </w:p>
    <w:p w:rsidR="000F1E59" w:rsidRPr="00106A49" w:rsidRDefault="000F1E59" w:rsidP="000F1E59">
      <w:pPr>
        <w:spacing w:line="240" w:lineRule="auto"/>
        <w:contextualSpacing/>
        <w:jc w:val="both"/>
        <w:rPr>
          <w:rFonts w:ascii="Times New Roman" w:hAnsi="Times New Roman" w:cs="Times New Roman"/>
          <w:sz w:val="24"/>
          <w:szCs w:val="24"/>
        </w:rPr>
      </w:pPr>
    </w:p>
    <w:p w:rsidR="000F1E59" w:rsidRPr="00106A49" w:rsidRDefault="000F1E59" w:rsidP="000F1E59">
      <w:pPr>
        <w:spacing w:line="240" w:lineRule="auto"/>
        <w:contextualSpacing/>
        <w:jc w:val="center"/>
        <w:rPr>
          <w:rFonts w:ascii="Times New Roman" w:hAnsi="Times New Roman" w:cs="Times New Roman"/>
          <w:b/>
          <w:sz w:val="24"/>
          <w:szCs w:val="24"/>
        </w:rPr>
      </w:pPr>
      <w:r w:rsidRPr="00106A49">
        <w:rPr>
          <w:rFonts w:ascii="Times New Roman" w:hAnsi="Times New Roman" w:cs="Times New Roman"/>
          <w:b/>
          <w:sz w:val="24"/>
          <w:szCs w:val="24"/>
        </w:rPr>
        <w:t>6.Організація реалізації Програми та здійснення контролю за її виконанням</w:t>
      </w:r>
    </w:p>
    <w:p w:rsidR="000F1E59" w:rsidRPr="00106A49" w:rsidRDefault="000F1E59" w:rsidP="000F1E59">
      <w:pPr>
        <w:spacing w:line="240" w:lineRule="auto"/>
        <w:contextualSpacing/>
        <w:jc w:val="both"/>
        <w:rPr>
          <w:rFonts w:ascii="Times New Roman" w:hAnsi="Times New Roman" w:cs="Times New Roman"/>
          <w:sz w:val="24"/>
          <w:szCs w:val="24"/>
        </w:rPr>
      </w:pPr>
    </w:p>
    <w:p w:rsidR="000F1E59" w:rsidRPr="006561B3" w:rsidRDefault="000F1E59" w:rsidP="000F1E59">
      <w:pPr>
        <w:spacing w:line="240" w:lineRule="auto"/>
        <w:contextualSpacing/>
        <w:jc w:val="both"/>
        <w:rPr>
          <w:rFonts w:ascii="Times New Roman" w:hAnsi="Times New Roman" w:cs="Times New Roman"/>
          <w:sz w:val="24"/>
          <w:szCs w:val="24"/>
        </w:rPr>
      </w:pPr>
      <w:r w:rsidRPr="006561B3">
        <w:rPr>
          <w:rFonts w:ascii="Times New Roman" w:hAnsi="Times New Roman" w:cs="Times New Roman"/>
          <w:sz w:val="24"/>
          <w:szCs w:val="24"/>
        </w:rPr>
        <w:t>         Реалізація програми покладається на виконавчий комітет  Студениківської сільської ради, комунальне підприємство «Амбулаторія загальної практики –сімейної медицини»», а контроль  – на постійну комісію сільської ради з питань планування  бюджету, фінансів та соціально-економічного розвитку.</w:t>
      </w:r>
    </w:p>
    <w:p w:rsidR="000F1E59" w:rsidRPr="006561B3" w:rsidRDefault="000F1E59" w:rsidP="000F1E59">
      <w:pPr>
        <w:spacing w:line="240" w:lineRule="auto"/>
        <w:contextualSpacing/>
        <w:jc w:val="both"/>
        <w:rPr>
          <w:rFonts w:ascii="Times New Roman" w:hAnsi="Times New Roman" w:cs="Times New Roman"/>
          <w:sz w:val="24"/>
          <w:szCs w:val="24"/>
        </w:rPr>
      </w:pPr>
      <w:r w:rsidRPr="006561B3">
        <w:rPr>
          <w:rFonts w:ascii="Times New Roman" w:hAnsi="Times New Roman" w:cs="Times New Roman"/>
          <w:sz w:val="24"/>
          <w:szCs w:val="24"/>
        </w:rPr>
        <w:t> </w:t>
      </w:r>
    </w:p>
    <w:p w:rsidR="000F1E59" w:rsidRPr="006561B3" w:rsidRDefault="000F1E59" w:rsidP="000F1E59">
      <w:pPr>
        <w:spacing w:line="240" w:lineRule="auto"/>
        <w:contextualSpacing/>
        <w:jc w:val="both"/>
        <w:rPr>
          <w:rFonts w:ascii="Times New Roman" w:hAnsi="Times New Roman" w:cs="Times New Roman"/>
          <w:sz w:val="24"/>
          <w:szCs w:val="24"/>
        </w:rPr>
      </w:pPr>
    </w:p>
    <w:p w:rsidR="000F1E59" w:rsidRPr="006561B3" w:rsidRDefault="000F1E59" w:rsidP="000F1E59">
      <w:pPr>
        <w:spacing w:line="240" w:lineRule="auto"/>
        <w:contextualSpacing/>
        <w:jc w:val="both"/>
        <w:rPr>
          <w:rFonts w:ascii="Times New Roman" w:hAnsi="Times New Roman" w:cs="Times New Roman"/>
          <w:sz w:val="24"/>
          <w:szCs w:val="24"/>
        </w:rPr>
      </w:pPr>
    </w:p>
    <w:p w:rsidR="000F1E59" w:rsidRDefault="000F1E59" w:rsidP="000F1E59">
      <w:pPr>
        <w:spacing w:line="240" w:lineRule="auto"/>
        <w:contextualSpacing/>
        <w:jc w:val="both"/>
        <w:rPr>
          <w:rFonts w:ascii="Times New Roman" w:hAnsi="Times New Roman" w:cs="Times New Roman"/>
          <w:sz w:val="24"/>
          <w:szCs w:val="24"/>
        </w:rPr>
      </w:pPr>
    </w:p>
    <w:p w:rsidR="000F1E59" w:rsidRDefault="000F1E59" w:rsidP="000F1E59">
      <w:pPr>
        <w:spacing w:line="240" w:lineRule="auto"/>
        <w:contextualSpacing/>
        <w:jc w:val="both"/>
        <w:rPr>
          <w:rFonts w:ascii="Times New Roman" w:hAnsi="Times New Roman" w:cs="Times New Roman"/>
          <w:sz w:val="24"/>
          <w:szCs w:val="24"/>
        </w:rPr>
      </w:pPr>
    </w:p>
    <w:p w:rsidR="000F1E59" w:rsidRDefault="000F1E59" w:rsidP="000F1E59">
      <w:pPr>
        <w:spacing w:line="240" w:lineRule="auto"/>
        <w:contextualSpacing/>
        <w:jc w:val="both"/>
        <w:rPr>
          <w:rFonts w:ascii="Times New Roman" w:hAnsi="Times New Roman" w:cs="Times New Roman"/>
          <w:sz w:val="24"/>
          <w:szCs w:val="24"/>
        </w:rPr>
      </w:pPr>
    </w:p>
    <w:p w:rsidR="000F1E59" w:rsidRDefault="000F1E59" w:rsidP="000F1E59">
      <w:pPr>
        <w:spacing w:line="240" w:lineRule="auto"/>
        <w:contextualSpacing/>
        <w:jc w:val="both"/>
        <w:rPr>
          <w:rFonts w:ascii="Times New Roman" w:hAnsi="Times New Roman" w:cs="Times New Roman"/>
          <w:sz w:val="24"/>
          <w:szCs w:val="24"/>
        </w:rPr>
      </w:pPr>
    </w:p>
    <w:p w:rsidR="000F1E59" w:rsidRDefault="000F1E59" w:rsidP="000F1E59">
      <w:pPr>
        <w:spacing w:line="240" w:lineRule="auto"/>
        <w:contextualSpacing/>
        <w:jc w:val="both"/>
        <w:rPr>
          <w:rFonts w:ascii="Times New Roman" w:hAnsi="Times New Roman" w:cs="Times New Roman"/>
          <w:sz w:val="24"/>
          <w:szCs w:val="24"/>
        </w:rPr>
      </w:pPr>
    </w:p>
    <w:p w:rsidR="000F1E59" w:rsidRDefault="000F1E59" w:rsidP="000F1E59">
      <w:pPr>
        <w:spacing w:line="240" w:lineRule="auto"/>
        <w:contextualSpacing/>
        <w:jc w:val="both"/>
        <w:rPr>
          <w:rFonts w:ascii="Times New Roman" w:hAnsi="Times New Roman" w:cs="Times New Roman"/>
          <w:sz w:val="24"/>
          <w:szCs w:val="24"/>
        </w:rPr>
      </w:pPr>
    </w:p>
    <w:p w:rsidR="000F1E59" w:rsidRDefault="000F1E59" w:rsidP="000F1E59">
      <w:pPr>
        <w:spacing w:line="240" w:lineRule="auto"/>
        <w:contextualSpacing/>
        <w:jc w:val="both"/>
        <w:rPr>
          <w:rFonts w:ascii="Times New Roman" w:hAnsi="Times New Roman" w:cs="Times New Roman"/>
          <w:sz w:val="24"/>
          <w:szCs w:val="24"/>
        </w:rPr>
      </w:pPr>
    </w:p>
    <w:p w:rsidR="000F1E59" w:rsidRDefault="000F1E59" w:rsidP="000F1E59">
      <w:pPr>
        <w:spacing w:line="240" w:lineRule="auto"/>
        <w:contextualSpacing/>
        <w:jc w:val="both"/>
        <w:rPr>
          <w:rFonts w:ascii="Times New Roman" w:hAnsi="Times New Roman" w:cs="Times New Roman"/>
          <w:sz w:val="24"/>
          <w:szCs w:val="24"/>
        </w:rPr>
      </w:pPr>
    </w:p>
    <w:p w:rsidR="000F1E59" w:rsidRDefault="000F1E59" w:rsidP="000F1E59">
      <w:pPr>
        <w:spacing w:line="240" w:lineRule="auto"/>
        <w:contextualSpacing/>
        <w:jc w:val="both"/>
        <w:rPr>
          <w:rFonts w:ascii="Times New Roman" w:hAnsi="Times New Roman" w:cs="Times New Roman"/>
          <w:sz w:val="24"/>
          <w:szCs w:val="24"/>
        </w:rPr>
      </w:pPr>
    </w:p>
    <w:p w:rsidR="000F1E59" w:rsidRDefault="000F1E59" w:rsidP="000F1E59">
      <w:pPr>
        <w:spacing w:line="240" w:lineRule="auto"/>
        <w:contextualSpacing/>
        <w:jc w:val="both"/>
        <w:rPr>
          <w:rFonts w:ascii="Times New Roman" w:hAnsi="Times New Roman" w:cs="Times New Roman"/>
          <w:sz w:val="24"/>
          <w:szCs w:val="24"/>
        </w:rPr>
      </w:pPr>
    </w:p>
    <w:p w:rsidR="000F1E59" w:rsidRDefault="000F1E59" w:rsidP="000F1E59">
      <w:pPr>
        <w:spacing w:line="240" w:lineRule="auto"/>
        <w:contextualSpacing/>
        <w:jc w:val="both"/>
        <w:rPr>
          <w:rFonts w:ascii="Times New Roman" w:hAnsi="Times New Roman" w:cs="Times New Roman"/>
          <w:sz w:val="24"/>
          <w:szCs w:val="24"/>
        </w:rPr>
      </w:pPr>
    </w:p>
    <w:p w:rsidR="000F1E59" w:rsidRDefault="000F1E59" w:rsidP="000F1E59">
      <w:pPr>
        <w:spacing w:line="240" w:lineRule="auto"/>
        <w:contextualSpacing/>
        <w:jc w:val="both"/>
        <w:rPr>
          <w:rFonts w:ascii="Times New Roman" w:hAnsi="Times New Roman" w:cs="Times New Roman"/>
          <w:sz w:val="24"/>
          <w:szCs w:val="24"/>
        </w:rPr>
      </w:pPr>
    </w:p>
    <w:p w:rsidR="000F1E59" w:rsidRDefault="000F1E59" w:rsidP="000F1E59">
      <w:pPr>
        <w:spacing w:line="240" w:lineRule="auto"/>
        <w:contextualSpacing/>
        <w:jc w:val="both"/>
        <w:rPr>
          <w:rFonts w:ascii="Times New Roman" w:hAnsi="Times New Roman" w:cs="Times New Roman"/>
          <w:sz w:val="24"/>
          <w:szCs w:val="24"/>
        </w:rPr>
      </w:pPr>
    </w:p>
    <w:p w:rsidR="000F1E59" w:rsidRDefault="000F1E59" w:rsidP="000F1E59">
      <w:pPr>
        <w:spacing w:line="240" w:lineRule="auto"/>
        <w:contextualSpacing/>
        <w:jc w:val="both"/>
        <w:rPr>
          <w:rFonts w:ascii="Times New Roman" w:hAnsi="Times New Roman" w:cs="Times New Roman"/>
          <w:sz w:val="24"/>
          <w:szCs w:val="24"/>
        </w:rPr>
      </w:pPr>
    </w:p>
    <w:p w:rsidR="000F1E59" w:rsidRPr="00ED66AF" w:rsidRDefault="000F1E59" w:rsidP="000F1E59">
      <w:pPr>
        <w:spacing w:line="240" w:lineRule="auto"/>
        <w:contextualSpacing/>
        <w:jc w:val="both"/>
        <w:rPr>
          <w:rFonts w:ascii="Times New Roman" w:hAnsi="Times New Roman" w:cs="Times New Roman"/>
          <w:sz w:val="24"/>
          <w:szCs w:val="24"/>
        </w:rPr>
      </w:pPr>
    </w:p>
    <w:p w:rsidR="000F1E59" w:rsidRPr="000F1E59" w:rsidRDefault="000F1E59" w:rsidP="000F1E59">
      <w:pPr>
        <w:spacing w:line="240" w:lineRule="auto"/>
        <w:contextualSpacing/>
        <w:jc w:val="right"/>
        <w:rPr>
          <w:rFonts w:ascii="Times New Roman" w:hAnsi="Times New Roman" w:cs="Times New Roman"/>
          <w:i/>
          <w:sz w:val="24"/>
          <w:szCs w:val="24"/>
        </w:rPr>
      </w:pPr>
      <w:r w:rsidRPr="000F1E59">
        <w:rPr>
          <w:rFonts w:ascii="Times New Roman" w:hAnsi="Times New Roman" w:cs="Times New Roman"/>
          <w:i/>
          <w:sz w:val="24"/>
          <w:szCs w:val="24"/>
        </w:rPr>
        <w:lastRenderedPageBreak/>
        <w:t>Додаток 1</w:t>
      </w:r>
    </w:p>
    <w:p w:rsidR="000F1E59" w:rsidRPr="000F1E59" w:rsidRDefault="000F1E59" w:rsidP="000F1E59">
      <w:pPr>
        <w:spacing w:line="240" w:lineRule="auto"/>
        <w:contextualSpacing/>
        <w:jc w:val="right"/>
        <w:rPr>
          <w:rFonts w:ascii="Times New Roman" w:hAnsi="Times New Roman" w:cs="Times New Roman"/>
          <w:i/>
          <w:sz w:val="24"/>
          <w:szCs w:val="24"/>
        </w:rPr>
      </w:pPr>
      <w:r w:rsidRPr="000F1E59">
        <w:rPr>
          <w:rFonts w:ascii="Times New Roman" w:hAnsi="Times New Roman" w:cs="Times New Roman"/>
          <w:i/>
          <w:sz w:val="24"/>
          <w:szCs w:val="24"/>
        </w:rPr>
        <w:t>до Програми підтримки та розвитку охорони здоров’я  на території</w:t>
      </w:r>
    </w:p>
    <w:p w:rsidR="000F1E59" w:rsidRPr="000F1E59" w:rsidRDefault="000F1E59" w:rsidP="000F1E59">
      <w:pPr>
        <w:spacing w:line="240" w:lineRule="auto"/>
        <w:contextualSpacing/>
        <w:jc w:val="right"/>
        <w:rPr>
          <w:rFonts w:ascii="Times New Roman" w:hAnsi="Times New Roman" w:cs="Times New Roman"/>
          <w:i/>
          <w:sz w:val="24"/>
          <w:szCs w:val="24"/>
        </w:rPr>
      </w:pPr>
      <w:r w:rsidRPr="000F1E59">
        <w:rPr>
          <w:rFonts w:ascii="Times New Roman" w:hAnsi="Times New Roman" w:cs="Times New Roman"/>
          <w:i/>
          <w:sz w:val="24"/>
          <w:szCs w:val="24"/>
        </w:rPr>
        <w:t>Студениківської сільської ради на 2019-2021 роки</w:t>
      </w:r>
    </w:p>
    <w:p w:rsidR="000F1E59" w:rsidRPr="006561B3" w:rsidRDefault="000F1E59" w:rsidP="000F1E59">
      <w:pPr>
        <w:spacing w:line="240" w:lineRule="auto"/>
        <w:contextualSpacing/>
        <w:jc w:val="right"/>
        <w:rPr>
          <w:rFonts w:ascii="Times New Roman" w:hAnsi="Times New Roman" w:cs="Times New Roman"/>
          <w:sz w:val="24"/>
          <w:szCs w:val="24"/>
        </w:rPr>
      </w:pPr>
    </w:p>
    <w:p w:rsidR="000F1E59" w:rsidRDefault="000F1E59" w:rsidP="000F1E59">
      <w:pPr>
        <w:spacing w:line="240" w:lineRule="auto"/>
        <w:contextualSpacing/>
        <w:jc w:val="both"/>
        <w:rPr>
          <w:rFonts w:ascii="Times New Roman" w:hAnsi="Times New Roman" w:cs="Times New Roman"/>
          <w:sz w:val="24"/>
          <w:szCs w:val="24"/>
        </w:rPr>
      </w:pPr>
      <w:r w:rsidRPr="006561B3">
        <w:rPr>
          <w:rFonts w:ascii="Times New Roman" w:hAnsi="Times New Roman" w:cs="Times New Roman"/>
          <w:sz w:val="24"/>
          <w:szCs w:val="24"/>
        </w:rPr>
        <w:t> </w:t>
      </w:r>
    </w:p>
    <w:p w:rsidR="000F1E59" w:rsidRDefault="000F1E59" w:rsidP="000F1E59">
      <w:pPr>
        <w:spacing w:line="240" w:lineRule="auto"/>
        <w:contextualSpacing/>
        <w:jc w:val="both"/>
        <w:rPr>
          <w:rFonts w:ascii="Times New Roman" w:hAnsi="Times New Roman" w:cs="Times New Roman"/>
          <w:sz w:val="24"/>
          <w:szCs w:val="24"/>
        </w:rPr>
      </w:pPr>
    </w:p>
    <w:p w:rsidR="000F1E59" w:rsidRDefault="000F1E59" w:rsidP="000F1E59">
      <w:pPr>
        <w:spacing w:line="240" w:lineRule="auto"/>
        <w:contextualSpacing/>
        <w:jc w:val="both"/>
        <w:rPr>
          <w:rFonts w:ascii="Times New Roman" w:hAnsi="Times New Roman" w:cs="Times New Roman"/>
          <w:sz w:val="24"/>
          <w:szCs w:val="24"/>
        </w:rPr>
      </w:pPr>
    </w:p>
    <w:p w:rsidR="000F1E59" w:rsidRPr="00E17121" w:rsidRDefault="000F1E59" w:rsidP="000F1E59">
      <w:pPr>
        <w:spacing w:line="240" w:lineRule="auto"/>
        <w:contextualSpacing/>
        <w:jc w:val="both"/>
        <w:rPr>
          <w:rFonts w:ascii="Times New Roman" w:hAnsi="Times New Roman" w:cs="Times New Roman"/>
          <w:sz w:val="28"/>
          <w:szCs w:val="28"/>
        </w:rPr>
      </w:pPr>
    </w:p>
    <w:p w:rsidR="000F1E59" w:rsidRPr="00E17121" w:rsidRDefault="000F1E59" w:rsidP="000F1E59">
      <w:pPr>
        <w:spacing w:line="240" w:lineRule="auto"/>
        <w:contextualSpacing/>
        <w:jc w:val="center"/>
        <w:rPr>
          <w:rFonts w:ascii="Times New Roman" w:hAnsi="Times New Roman" w:cs="Times New Roman"/>
          <w:b/>
          <w:i/>
          <w:sz w:val="28"/>
          <w:szCs w:val="28"/>
        </w:rPr>
      </w:pPr>
      <w:r w:rsidRPr="00E17121">
        <w:rPr>
          <w:rFonts w:ascii="Times New Roman" w:hAnsi="Times New Roman" w:cs="Times New Roman"/>
          <w:b/>
          <w:i/>
          <w:sz w:val="28"/>
          <w:szCs w:val="28"/>
        </w:rPr>
        <w:t>Обсяг фінансування</w:t>
      </w:r>
    </w:p>
    <w:p w:rsidR="000F1E59" w:rsidRPr="00E17121" w:rsidRDefault="000F1E59" w:rsidP="000F1E59">
      <w:pPr>
        <w:spacing w:line="240" w:lineRule="auto"/>
        <w:contextualSpacing/>
        <w:jc w:val="center"/>
        <w:rPr>
          <w:rFonts w:ascii="Times New Roman" w:hAnsi="Times New Roman" w:cs="Times New Roman"/>
          <w:b/>
          <w:i/>
          <w:sz w:val="28"/>
          <w:szCs w:val="28"/>
        </w:rPr>
      </w:pPr>
      <w:r w:rsidRPr="00E17121">
        <w:rPr>
          <w:rFonts w:ascii="Times New Roman" w:hAnsi="Times New Roman" w:cs="Times New Roman"/>
          <w:b/>
          <w:i/>
          <w:sz w:val="28"/>
          <w:szCs w:val="28"/>
        </w:rPr>
        <w:t>Програми підтримки та розвитку охорони здоров’я  на території</w:t>
      </w:r>
    </w:p>
    <w:p w:rsidR="000F1E59" w:rsidRDefault="000F1E59" w:rsidP="000F1E59">
      <w:pPr>
        <w:spacing w:line="240" w:lineRule="auto"/>
        <w:contextualSpacing/>
        <w:jc w:val="center"/>
        <w:rPr>
          <w:rFonts w:ascii="Times New Roman" w:hAnsi="Times New Roman" w:cs="Times New Roman"/>
          <w:b/>
          <w:i/>
          <w:sz w:val="28"/>
          <w:szCs w:val="28"/>
        </w:rPr>
      </w:pPr>
      <w:r w:rsidRPr="00E17121">
        <w:rPr>
          <w:rFonts w:ascii="Times New Roman" w:hAnsi="Times New Roman" w:cs="Times New Roman"/>
          <w:b/>
          <w:i/>
          <w:sz w:val="28"/>
          <w:szCs w:val="28"/>
        </w:rPr>
        <w:t>Студениківської сіль</w:t>
      </w:r>
      <w:r>
        <w:rPr>
          <w:rFonts w:ascii="Times New Roman" w:hAnsi="Times New Roman" w:cs="Times New Roman"/>
          <w:b/>
          <w:i/>
          <w:sz w:val="28"/>
          <w:szCs w:val="28"/>
        </w:rPr>
        <w:t>сь</w:t>
      </w:r>
      <w:r w:rsidRPr="00E17121">
        <w:rPr>
          <w:rFonts w:ascii="Times New Roman" w:hAnsi="Times New Roman" w:cs="Times New Roman"/>
          <w:b/>
          <w:i/>
          <w:sz w:val="28"/>
          <w:szCs w:val="28"/>
        </w:rPr>
        <w:t>кої ради на 2019-2021 роки</w:t>
      </w:r>
    </w:p>
    <w:p w:rsidR="000F1E59" w:rsidRDefault="000F1E59" w:rsidP="000F1E59">
      <w:pPr>
        <w:spacing w:line="240" w:lineRule="auto"/>
        <w:contextualSpacing/>
        <w:jc w:val="center"/>
        <w:rPr>
          <w:rFonts w:ascii="Times New Roman" w:hAnsi="Times New Roman" w:cs="Times New Roman"/>
          <w:b/>
          <w:i/>
          <w:sz w:val="28"/>
          <w:szCs w:val="28"/>
        </w:rPr>
      </w:pPr>
    </w:p>
    <w:p w:rsidR="000F1E59" w:rsidRPr="00E17121" w:rsidRDefault="000F1E59" w:rsidP="000F1E59">
      <w:pPr>
        <w:spacing w:line="240" w:lineRule="auto"/>
        <w:contextualSpacing/>
        <w:jc w:val="right"/>
        <w:rPr>
          <w:rFonts w:ascii="Times New Roman" w:hAnsi="Times New Roman" w:cs="Times New Roman"/>
          <w:sz w:val="24"/>
          <w:szCs w:val="24"/>
        </w:rPr>
      </w:pPr>
      <w:proofErr w:type="spellStart"/>
      <w:r w:rsidRPr="00E17121">
        <w:rPr>
          <w:rFonts w:ascii="Times New Roman" w:hAnsi="Times New Roman" w:cs="Times New Roman"/>
          <w:sz w:val="24"/>
          <w:szCs w:val="24"/>
        </w:rPr>
        <w:t>тис.грн</w:t>
      </w:r>
      <w:proofErr w:type="spellEnd"/>
      <w:r w:rsidRPr="00E17121">
        <w:rPr>
          <w:rFonts w:ascii="Times New Roman" w:hAnsi="Times New Roman" w:cs="Times New Roman"/>
          <w:sz w:val="24"/>
          <w:szCs w:val="24"/>
        </w:rPr>
        <w:t>.</w:t>
      </w:r>
    </w:p>
    <w:tbl>
      <w:tblPr>
        <w:tblStyle w:val="a8"/>
        <w:tblW w:w="0" w:type="auto"/>
        <w:tblLook w:val="04A0" w:firstRow="1" w:lastRow="0" w:firstColumn="1" w:lastColumn="0" w:noHBand="0" w:noVBand="1"/>
      </w:tblPr>
      <w:tblGrid>
        <w:gridCol w:w="959"/>
        <w:gridCol w:w="3826"/>
        <w:gridCol w:w="1135"/>
        <w:gridCol w:w="1134"/>
        <w:gridCol w:w="1134"/>
        <w:gridCol w:w="1134"/>
      </w:tblGrid>
      <w:tr w:rsidR="000F1E59" w:rsidRPr="006561B3" w:rsidTr="00EC0541">
        <w:tc>
          <w:tcPr>
            <w:tcW w:w="959" w:type="dxa"/>
          </w:tcPr>
          <w:p w:rsidR="000F1E59" w:rsidRPr="006561B3" w:rsidRDefault="000F1E59" w:rsidP="00EC0541">
            <w:pPr>
              <w:contextualSpacing/>
              <w:jc w:val="both"/>
              <w:rPr>
                <w:rFonts w:ascii="Times New Roman" w:hAnsi="Times New Roman" w:cs="Times New Roman"/>
                <w:sz w:val="24"/>
                <w:szCs w:val="24"/>
              </w:rPr>
            </w:pPr>
            <w:r w:rsidRPr="006561B3">
              <w:rPr>
                <w:rFonts w:ascii="Times New Roman" w:hAnsi="Times New Roman" w:cs="Times New Roman"/>
                <w:sz w:val="24"/>
                <w:szCs w:val="24"/>
              </w:rPr>
              <w:t>  тис. грн.№ п/п</w:t>
            </w:r>
          </w:p>
        </w:tc>
        <w:tc>
          <w:tcPr>
            <w:tcW w:w="3826" w:type="dxa"/>
          </w:tcPr>
          <w:p w:rsidR="000F1E59" w:rsidRPr="006561B3" w:rsidRDefault="000F1E59" w:rsidP="00EC0541">
            <w:pPr>
              <w:contextualSpacing/>
              <w:jc w:val="both"/>
              <w:rPr>
                <w:rFonts w:ascii="Times New Roman" w:hAnsi="Times New Roman" w:cs="Times New Roman"/>
                <w:sz w:val="24"/>
                <w:szCs w:val="24"/>
              </w:rPr>
            </w:pPr>
          </w:p>
        </w:tc>
        <w:tc>
          <w:tcPr>
            <w:tcW w:w="1135" w:type="dxa"/>
          </w:tcPr>
          <w:p w:rsidR="000F1E59" w:rsidRPr="006561B3" w:rsidRDefault="000F1E59" w:rsidP="00EC0541">
            <w:pPr>
              <w:contextualSpacing/>
              <w:jc w:val="both"/>
              <w:rPr>
                <w:rFonts w:ascii="Times New Roman" w:hAnsi="Times New Roman" w:cs="Times New Roman"/>
                <w:sz w:val="24"/>
                <w:szCs w:val="24"/>
              </w:rPr>
            </w:pPr>
            <w:proofErr w:type="spellStart"/>
            <w:r w:rsidRPr="006561B3">
              <w:rPr>
                <w:rFonts w:ascii="Times New Roman" w:hAnsi="Times New Roman" w:cs="Times New Roman"/>
                <w:sz w:val="24"/>
                <w:szCs w:val="24"/>
              </w:rPr>
              <w:t>Всього</w:t>
            </w:r>
            <w:proofErr w:type="spellEnd"/>
            <w:r w:rsidRPr="006561B3">
              <w:rPr>
                <w:rFonts w:ascii="Times New Roman" w:hAnsi="Times New Roman" w:cs="Times New Roman"/>
                <w:sz w:val="24"/>
                <w:szCs w:val="24"/>
              </w:rPr>
              <w:t>:</w:t>
            </w:r>
          </w:p>
        </w:tc>
        <w:tc>
          <w:tcPr>
            <w:tcW w:w="1134" w:type="dxa"/>
          </w:tcPr>
          <w:p w:rsidR="000F1E59" w:rsidRPr="006561B3" w:rsidRDefault="000F1E59" w:rsidP="00EC0541">
            <w:pPr>
              <w:contextualSpacing/>
              <w:jc w:val="both"/>
              <w:rPr>
                <w:rFonts w:ascii="Times New Roman" w:hAnsi="Times New Roman" w:cs="Times New Roman"/>
                <w:sz w:val="24"/>
                <w:szCs w:val="24"/>
              </w:rPr>
            </w:pPr>
            <w:r w:rsidRPr="006561B3">
              <w:rPr>
                <w:rFonts w:ascii="Times New Roman" w:hAnsi="Times New Roman" w:cs="Times New Roman"/>
                <w:sz w:val="24"/>
                <w:szCs w:val="24"/>
              </w:rPr>
              <w:t>2019</w:t>
            </w:r>
            <w:r>
              <w:rPr>
                <w:rFonts w:ascii="Times New Roman" w:hAnsi="Times New Roman" w:cs="Times New Roman"/>
                <w:sz w:val="24"/>
                <w:szCs w:val="24"/>
                <w:lang w:val="uk-UA"/>
              </w:rPr>
              <w:t xml:space="preserve"> </w:t>
            </w:r>
            <w:proofErr w:type="spellStart"/>
            <w:r w:rsidRPr="006561B3">
              <w:rPr>
                <w:rFonts w:ascii="Times New Roman" w:hAnsi="Times New Roman" w:cs="Times New Roman"/>
                <w:sz w:val="24"/>
                <w:szCs w:val="24"/>
              </w:rPr>
              <w:t>рік</w:t>
            </w:r>
            <w:proofErr w:type="spellEnd"/>
          </w:p>
        </w:tc>
        <w:tc>
          <w:tcPr>
            <w:tcW w:w="1134" w:type="dxa"/>
          </w:tcPr>
          <w:p w:rsidR="000F1E59" w:rsidRPr="00E17121" w:rsidRDefault="000F1E59" w:rsidP="00EC0541">
            <w:pPr>
              <w:contextualSpacing/>
              <w:jc w:val="both"/>
              <w:rPr>
                <w:rFonts w:ascii="Times New Roman" w:hAnsi="Times New Roman" w:cs="Times New Roman"/>
                <w:sz w:val="24"/>
                <w:szCs w:val="24"/>
                <w:lang w:val="uk-UA"/>
              </w:rPr>
            </w:pPr>
            <w:r>
              <w:rPr>
                <w:rFonts w:ascii="Times New Roman" w:hAnsi="Times New Roman" w:cs="Times New Roman"/>
                <w:sz w:val="24"/>
                <w:szCs w:val="24"/>
                <w:lang w:val="uk-UA"/>
              </w:rPr>
              <w:t>2020 рік</w:t>
            </w:r>
          </w:p>
        </w:tc>
        <w:tc>
          <w:tcPr>
            <w:tcW w:w="1134" w:type="dxa"/>
          </w:tcPr>
          <w:p w:rsidR="000F1E59" w:rsidRPr="00E17121" w:rsidRDefault="000F1E59" w:rsidP="00EC0541">
            <w:pPr>
              <w:contextualSpacing/>
              <w:jc w:val="both"/>
              <w:rPr>
                <w:rFonts w:ascii="Times New Roman" w:hAnsi="Times New Roman" w:cs="Times New Roman"/>
                <w:sz w:val="24"/>
                <w:szCs w:val="24"/>
                <w:lang w:val="uk-UA"/>
              </w:rPr>
            </w:pPr>
            <w:r>
              <w:rPr>
                <w:rFonts w:ascii="Times New Roman" w:hAnsi="Times New Roman" w:cs="Times New Roman"/>
                <w:sz w:val="24"/>
                <w:szCs w:val="24"/>
                <w:lang w:val="uk-UA"/>
              </w:rPr>
              <w:t>2021 рік</w:t>
            </w:r>
          </w:p>
        </w:tc>
      </w:tr>
      <w:tr w:rsidR="000F1E59" w:rsidRPr="006561B3" w:rsidTr="00EC0541">
        <w:tc>
          <w:tcPr>
            <w:tcW w:w="959" w:type="dxa"/>
          </w:tcPr>
          <w:p w:rsidR="000F1E59" w:rsidRPr="006561B3" w:rsidRDefault="000F1E59" w:rsidP="00EC0541">
            <w:pPr>
              <w:contextualSpacing/>
              <w:jc w:val="both"/>
              <w:rPr>
                <w:rFonts w:ascii="Times New Roman" w:hAnsi="Times New Roman" w:cs="Times New Roman"/>
                <w:sz w:val="24"/>
                <w:szCs w:val="24"/>
              </w:rPr>
            </w:pPr>
            <w:r w:rsidRPr="006561B3">
              <w:rPr>
                <w:rFonts w:ascii="Times New Roman" w:hAnsi="Times New Roman" w:cs="Times New Roman"/>
                <w:sz w:val="24"/>
                <w:szCs w:val="24"/>
              </w:rPr>
              <w:t>1.</w:t>
            </w:r>
          </w:p>
        </w:tc>
        <w:tc>
          <w:tcPr>
            <w:tcW w:w="3826" w:type="dxa"/>
          </w:tcPr>
          <w:p w:rsidR="000F1E59" w:rsidRPr="00E17121" w:rsidRDefault="000F1E59" w:rsidP="00EC0541">
            <w:pPr>
              <w:contextualSpacing/>
              <w:jc w:val="both"/>
              <w:rPr>
                <w:rFonts w:ascii="Times New Roman" w:hAnsi="Times New Roman" w:cs="Times New Roman"/>
                <w:sz w:val="24"/>
                <w:szCs w:val="24"/>
                <w:lang w:val="uk-UA"/>
              </w:rPr>
            </w:pPr>
            <w:r w:rsidRPr="006561B3">
              <w:rPr>
                <w:rFonts w:ascii="Times New Roman" w:hAnsi="Times New Roman" w:cs="Times New Roman"/>
                <w:sz w:val="24"/>
                <w:szCs w:val="24"/>
              </w:rPr>
              <w:t> </w:t>
            </w:r>
            <w:proofErr w:type="spellStart"/>
            <w:r w:rsidRPr="006561B3">
              <w:rPr>
                <w:rFonts w:ascii="Times New Roman" w:hAnsi="Times New Roman" w:cs="Times New Roman"/>
                <w:sz w:val="24"/>
                <w:szCs w:val="24"/>
              </w:rPr>
              <w:t>Обсяг</w:t>
            </w:r>
            <w:proofErr w:type="spellEnd"/>
            <w:r w:rsidRPr="006561B3">
              <w:rPr>
                <w:rFonts w:ascii="Times New Roman" w:hAnsi="Times New Roman" w:cs="Times New Roman"/>
                <w:sz w:val="24"/>
                <w:szCs w:val="24"/>
              </w:rPr>
              <w:t xml:space="preserve"> </w:t>
            </w:r>
            <w:proofErr w:type="spellStart"/>
            <w:r w:rsidRPr="006561B3">
              <w:rPr>
                <w:rFonts w:ascii="Times New Roman" w:hAnsi="Times New Roman" w:cs="Times New Roman"/>
                <w:sz w:val="24"/>
                <w:szCs w:val="24"/>
              </w:rPr>
              <w:t>фінансової</w:t>
            </w:r>
            <w:proofErr w:type="spellEnd"/>
            <w:r w:rsidRPr="006561B3">
              <w:rPr>
                <w:rFonts w:ascii="Times New Roman" w:hAnsi="Times New Roman" w:cs="Times New Roman"/>
                <w:sz w:val="24"/>
                <w:szCs w:val="24"/>
              </w:rPr>
              <w:t xml:space="preserve"> </w:t>
            </w:r>
            <w:proofErr w:type="spellStart"/>
            <w:r w:rsidRPr="006561B3">
              <w:rPr>
                <w:rFonts w:ascii="Times New Roman" w:hAnsi="Times New Roman" w:cs="Times New Roman"/>
                <w:sz w:val="24"/>
                <w:szCs w:val="24"/>
              </w:rPr>
              <w:t>підтримки</w:t>
            </w:r>
            <w:proofErr w:type="spellEnd"/>
            <w:r>
              <w:rPr>
                <w:rFonts w:ascii="Times New Roman" w:hAnsi="Times New Roman" w:cs="Times New Roman"/>
                <w:sz w:val="24"/>
                <w:szCs w:val="24"/>
                <w:lang w:val="uk-UA"/>
              </w:rPr>
              <w:t xml:space="preserve"> КП «</w:t>
            </w:r>
            <w:proofErr w:type="spellStart"/>
            <w:r w:rsidRPr="006561B3">
              <w:rPr>
                <w:rFonts w:ascii="Times New Roman" w:hAnsi="Times New Roman" w:cs="Times New Roman"/>
                <w:sz w:val="24"/>
                <w:szCs w:val="24"/>
              </w:rPr>
              <w:t>Амбулаторія</w:t>
            </w:r>
            <w:proofErr w:type="spellEnd"/>
            <w:r w:rsidRPr="006561B3">
              <w:rPr>
                <w:rFonts w:ascii="Times New Roman" w:hAnsi="Times New Roman" w:cs="Times New Roman"/>
                <w:sz w:val="24"/>
                <w:szCs w:val="24"/>
              </w:rPr>
              <w:t xml:space="preserve"> </w:t>
            </w:r>
            <w:proofErr w:type="spellStart"/>
            <w:r w:rsidRPr="006561B3">
              <w:rPr>
                <w:rFonts w:ascii="Times New Roman" w:hAnsi="Times New Roman" w:cs="Times New Roman"/>
                <w:sz w:val="24"/>
                <w:szCs w:val="24"/>
              </w:rPr>
              <w:t>загальної</w:t>
            </w:r>
            <w:proofErr w:type="spellEnd"/>
            <w:r w:rsidRPr="006561B3">
              <w:rPr>
                <w:rFonts w:ascii="Times New Roman" w:hAnsi="Times New Roman" w:cs="Times New Roman"/>
                <w:sz w:val="24"/>
                <w:szCs w:val="24"/>
              </w:rPr>
              <w:t xml:space="preserve"> практики-</w:t>
            </w:r>
            <w:proofErr w:type="spellStart"/>
            <w:r w:rsidRPr="006561B3">
              <w:rPr>
                <w:rFonts w:ascii="Times New Roman" w:hAnsi="Times New Roman" w:cs="Times New Roman"/>
                <w:sz w:val="24"/>
                <w:szCs w:val="24"/>
              </w:rPr>
              <w:t>сімейн</w:t>
            </w:r>
            <w:r>
              <w:rPr>
                <w:rFonts w:ascii="Times New Roman" w:hAnsi="Times New Roman" w:cs="Times New Roman"/>
                <w:sz w:val="24"/>
                <w:szCs w:val="24"/>
              </w:rPr>
              <w:t>ої</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медицини</w:t>
            </w:r>
            <w:proofErr w:type="spellEnd"/>
            <w:r>
              <w:rPr>
                <w:rFonts w:ascii="Times New Roman" w:hAnsi="Times New Roman" w:cs="Times New Roman"/>
                <w:sz w:val="24"/>
                <w:szCs w:val="24"/>
              </w:rPr>
              <w:t>»</w:t>
            </w:r>
          </w:p>
        </w:tc>
        <w:tc>
          <w:tcPr>
            <w:tcW w:w="1135" w:type="dxa"/>
          </w:tcPr>
          <w:p w:rsidR="000F1E59" w:rsidRPr="00E17121" w:rsidRDefault="000F1E59" w:rsidP="00EC0541">
            <w:pPr>
              <w:contextualSpacing/>
              <w:jc w:val="both"/>
              <w:rPr>
                <w:rFonts w:ascii="Times New Roman" w:hAnsi="Times New Roman" w:cs="Times New Roman"/>
                <w:sz w:val="24"/>
                <w:szCs w:val="24"/>
                <w:lang w:val="uk-UA"/>
              </w:rPr>
            </w:pPr>
            <w:r>
              <w:rPr>
                <w:rFonts w:ascii="Times New Roman" w:hAnsi="Times New Roman" w:cs="Times New Roman"/>
                <w:sz w:val="24"/>
                <w:szCs w:val="24"/>
                <w:lang w:val="uk-UA"/>
              </w:rPr>
              <w:t>10 000</w:t>
            </w:r>
          </w:p>
        </w:tc>
        <w:tc>
          <w:tcPr>
            <w:tcW w:w="1134" w:type="dxa"/>
          </w:tcPr>
          <w:p w:rsidR="000F1E59" w:rsidRPr="00E17121" w:rsidRDefault="000F1E59" w:rsidP="00EC0541">
            <w:pPr>
              <w:contextualSpacing/>
              <w:jc w:val="both"/>
              <w:rPr>
                <w:rFonts w:ascii="Times New Roman" w:hAnsi="Times New Roman" w:cs="Times New Roman"/>
                <w:sz w:val="24"/>
                <w:szCs w:val="24"/>
                <w:lang w:val="uk-UA"/>
              </w:rPr>
            </w:pPr>
            <w:r>
              <w:rPr>
                <w:rFonts w:ascii="Times New Roman" w:hAnsi="Times New Roman" w:cs="Times New Roman"/>
                <w:sz w:val="24"/>
                <w:szCs w:val="24"/>
                <w:lang w:val="uk-UA"/>
              </w:rPr>
              <w:t>2 500</w:t>
            </w:r>
          </w:p>
        </w:tc>
        <w:tc>
          <w:tcPr>
            <w:tcW w:w="1134" w:type="dxa"/>
          </w:tcPr>
          <w:p w:rsidR="000F1E59" w:rsidRPr="00E17121" w:rsidRDefault="000F1E59" w:rsidP="00EC0541">
            <w:pPr>
              <w:contextualSpacing/>
              <w:jc w:val="both"/>
              <w:rPr>
                <w:rFonts w:ascii="Times New Roman" w:hAnsi="Times New Roman" w:cs="Times New Roman"/>
                <w:sz w:val="24"/>
                <w:szCs w:val="24"/>
                <w:lang w:val="uk-UA"/>
              </w:rPr>
            </w:pPr>
            <w:r>
              <w:rPr>
                <w:rFonts w:ascii="Times New Roman" w:hAnsi="Times New Roman" w:cs="Times New Roman"/>
                <w:sz w:val="24"/>
                <w:szCs w:val="24"/>
                <w:lang w:val="uk-UA"/>
              </w:rPr>
              <w:t>3 000</w:t>
            </w:r>
          </w:p>
        </w:tc>
        <w:tc>
          <w:tcPr>
            <w:tcW w:w="1134" w:type="dxa"/>
          </w:tcPr>
          <w:p w:rsidR="000F1E59" w:rsidRPr="00E17121" w:rsidRDefault="000F1E59" w:rsidP="00EC0541">
            <w:pPr>
              <w:contextualSpacing/>
              <w:jc w:val="both"/>
              <w:rPr>
                <w:rFonts w:ascii="Times New Roman" w:hAnsi="Times New Roman" w:cs="Times New Roman"/>
                <w:sz w:val="24"/>
                <w:szCs w:val="24"/>
                <w:lang w:val="uk-UA"/>
              </w:rPr>
            </w:pPr>
            <w:r>
              <w:rPr>
                <w:rFonts w:ascii="Times New Roman" w:hAnsi="Times New Roman" w:cs="Times New Roman"/>
                <w:sz w:val="24"/>
                <w:szCs w:val="24"/>
                <w:lang w:val="uk-UA"/>
              </w:rPr>
              <w:t>3 500</w:t>
            </w:r>
          </w:p>
        </w:tc>
      </w:tr>
      <w:tr w:rsidR="000F1E59" w:rsidRPr="006561B3" w:rsidTr="00EC0541">
        <w:tc>
          <w:tcPr>
            <w:tcW w:w="959" w:type="dxa"/>
          </w:tcPr>
          <w:p w:rsidR="000F1E59" w:rsidRPr="00E17121" w:rsidRDefault="000F1E59" w:rsidP="00EC0541">
            <w:pPr>
              <w:contextualSpacing/>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2. </w:t>
            </w:r>
          </w:p>
        </w:tc>
        <w:tc>
          <w:tcPr>
            <w:tcW w:w="3826" w:type="dxa"/>
          </w:tcPr>
          <w:p w:rsidR="000F1E59" w:rsidRPr="00E17121" w:rsidRDefault="000F1E59" w:rsidP="00EC0541">
            <w:pPr>
              <w:jc w:val="both"/>
              <w:rPr>
                <w:rFonts w:ascii="Times New Roman" w:hAnsi="Times New Roman" w:cs="Times New Roman"/>
                <w:sz w:val="24"/>
                <w:szCs w:val="24"/>
                <w:lang w:val="uk-UA"/>
              </w:rPr>
            </w:pPr>
            <w:r w:rsidRPr="00E17121">
              <w:rPr>
                <w:rFonts w:ascii="Times New Roman" w:hAnsi="Times New Roman" w:cs="Times New Roman"/>
                <w:sz w:val="24"/>
                <w:szCs w:val="24"/>
              </w:rPr>
              <w:t xml:space="preserve">Оплата </w:t>
            </w:r>
            <w:proofErr w:type="spellStart"/>
            <w:r w:rsidRPr="00E17121">
              <w:rPr>
                <w:rFonts w:ascii="Times New Roman" w:hAnsi="Times New Roman" w:cs="Times New Roman"/>
                <w:sz w:val="24"/>
                <w:szCs w:val="24"/>
              </w:rPr>
              <w:t>послуг</w:t>
            </w:r>
            <w:proofErr w:type="spellEnd"/>
            <w:r w:rsidRPr="00E17121">
              <w:rPr>
                <w:rFonts w:ascii="Times New Roman" w:hAnsi="Times New Roman" w:cs="Times New Roman"/>
                <w:sz w:val="24"/>
                <w:szCs w:val="24"/>
              </w:rPr>
              <w:t xml:space="preserve"> </w:t>
            </w:r>
            <w:proofErr w:type="spellStart"/>
            <w:r w:rsidRPr="00E17121">
              <w:rPr>
                <w:rFonts w:ascii="Times New Roman" w:hAnsi="Times New Roman" w:cs="Times New Roman"/>
                <w:sz w:val="24"/>
                <w:szCs w:val="24"/>
              </w:rPr>
              <w:t>Філії</w:t>
            </w:r>
            <w:proofErr w:type="spellEnd"/>
            <w:r w:rsidRPr="00E17121">
              <w:rPr>
                <w:rFonts w:ascii="Times New Roman" w:hAnsi="Times New Roman" w:cs="Times New Roman"/>
                <w:sz w:val="24"/>
                <w:szCs w:val="24"/>
              </w:rPr>
              <w:t xml:space="preserve"> КЗ КОР «КОЦЕМДМК»</w:t>
            </w:r>
            <w:r>
              <w:rPr>
                <w:rFonts w:ascii="Times New Roman" w:hAnsi="Times New Roman" w:cs="Times New Roman"/>
                <w:sz w:val="24"/>
                <w:szCs w:val="24"/>
                <w:lang w:val="uk-UA"/>
              </w:rPr>
              <w:t xml:space="preserve"> </w:t>
            </w:r>
            <w:r w:rsidR="00756210">
              <w:rPr>
                <w:rFonts w:ascii="Times New Roman" w:hAnsi="Times New Roman" w:cs="Times New Roman"/>
                <w:sz w:val="24"/>
                <w:szCs w:val="24"/>
              </w:rPr>
              <w:t>«Переяслав-</w:t>
            </w:r>
            <w:proofErr w:type="spellStart"/>
            <w:r w:rsidR="00756210">
              <w:rPr>
                <w:rFonts w:ascii="Times New Roman" w:hAnsi="Times New Roman" w:cs="Times New Roman"/>
                <w:sz w:val="24"/>
                <w:szCs w:val="24"/>
              </w:rPr>
              <w:t>Хмельницької</w:t>
            </w:r>
            <w:proofErr w:type="spellEnd"/>
            <w:r w:rsidR="00756210">
              <w:rPr>
                <w:rFonts w:ascii="Times New Roman" w:hAnsi="Times New Roman" w:cs="Times New Roman"/>
                <w:sz w:val="24"/>
                <w:szCs w:val="24"/>
              </w:rPr>
              <w:t xml:space="preserve"> </w:t>
            </w:r>
            <w:r w:rsidRPr="00E17121">
              <w:rPr>
                <w:rFonts w:ascii="Times New Roman" w:hAnsi="Times New Roman" w:cs="Times New Roman"/>
                <w:sz w:val="24"/>
                <w:szCs w:val="24"/>
              </w:rPr>
              <w:t>СЕМД»</w:t>
            </w:r>
            <w:r>
              <w:rPr>
                <w:rFonts w:ascii="Times New Roman" w:hAnsi="Times New Roman" w:cs="Times New Roman"/>
                <w:sz w:val="24"/>
                <w:szCs w:val="24"/>
                <w:lang w:val="uk-UA"/>
              </w:rPr>
              <w:t xml:space="preserve"> </w:t>
            </w:r>
          </w:p>
        </w:tc>
        <w:tc>
          <w:tcPr>
            <w:tcW w:w="1135" w:type="dxa"/>
          </w:tcPr>
          <w:p w:rsidR="000F1E59" w:rsidRPr="00E17121" w:rsidRDefault="000F1E59" w:rsidP="00EC0541">
            <w:pPr>
              <w:contextualSpacing/>
              <w:jc w:val="both"/>
              <w:rPr>
                <w:rFonts w:ascii="Times New Roman" w:hAnsi="Times New Roman" w:cs="Times New Roman"/>
                <w:sz w:val="24"/>
                <w:szCs w:val="24"/>
                <w:lang w:val="uk-UA"/>
              </w:rPr>
            </w:pPr>
            <w:r>
              <w:rPr>
                <w:rFonts w:ascii="Times New Roman" w:hAnsi="Times New Roman" w:cs="Times New Roman"/>
                <w:sz w:val="24"/>
                <w:szCs w:val="24"/>
                <w:lang w:val="uk-UA"/>
              </w:rPr>
              <w:t>750</w:t>
            </w:r>
          </w:p>
        </w:tc>
        <w:tc>
          <w:tcPr>
            <w:tcW w:w="1134" w:type="dxa"/>
          </w:tcPr>
          <w:p w:rsidR="000F1E59" w:rsidRPr="00E17121" w:rsidRDefault="000F1E59" w:rsidP="00EC0541">
            <w:pPr>
              <w:contextualSpacing/>
              <w:jc w:val="both"/>
              <w:rPr>
                <w:rFonts w:ascii="Times New Roman" w:hAnsi="Times New Roman" w:cs="Times New Roman"/>
                <w:sz w:val="24"/>
                <w:szCs w:val="24"/>
                <w:lang w:val="uk-UA"/>
              </w:rPr>
            </w:pPr>
            <w:r>
              <w:rPr>
                <w:rFonts w:ascii="Times New Roman" w:hAnsi="Times New Roman" w:cs="Times New Roman"/>
                <w:sz w:val="24"/>
                <w:szCs w:val="24"/>
                <w:lang w:val="uk-UA"/>
              </w:rPr>
              <w:t>200</w:t>
            </w:r>
          </w:p>
        </w:tc>
        <w:tc>
          <w:tcPr>
            <w:tcW w:w="1134" w:type="dxa"/>
          </w:tcPr>
          <w:p w:rsidR="000F1E59" w:rsidRPr="00E17121" w:rsidRDefault="000F1E59" w:rsidP="00EC0541">
            <w:pPr>
              <w:contextualSpacing/>
              <w:jc w:val="both"/>
              <w:rPr>
                <w:rFonts w:ascii="Times New Roman" w:hAnsi="Times New Roman" w:cs="Times New Roman"/>
                <w:sz w:val="24"/>
                <w:szCs w:val="24"/>
                <w:lang w:val="uk-UA"/>
              </w:rPr>
            </w:pPr>
            <w:r>
              <w:rPr>
                <w:rFonts w:ascii="Times New Roman" w:hAnsi="Times New Roman" w:cs="Times New Roman"/>
                <w:sz w:val="24"/>
                <w:szCs w:val="24"/>
                <w:lang w:val="uk-UA"/>
              </w:rPr>
              <w:t>250</w:t>
            </w:r>
          </w:p>
        </w:tc>
        <w:tc>
          <w:tcPr>
            <w:tcW w:w="1134" w:type="dxa"/>
          </w:tcPr>
          <w:p w:rsidR="000F1E59" w:rsidRPr="00E17121" w:rsidRDefault="000F1E59" w:rsidP="00EC0541">
            <w:pPr>
              <w:contextualSpacing/>
              <w:jc w:val="both"/>
              <w:rPr>
                <w:rFonts w:ascii="Times New Roman" w:hAnsi="Times New Roman" w:cs="Times New Roman"/>
                <w:sz w:val="24"/>
                <w:szCs w:val="24"/>
                <w:lang w:val="uk-UA"/>
              </w:rPr>
            </w:pPr>
            <w:r>
              <w:rPr>
                <w:rFonts w:ascii="Times New Roman" w:hAnsi="Times New Roman" w:cs="Times New Roman"/>
                <w:sz w:val="24"/>
                <w:szCs w:val="24"/>
                <w:lang w:val="uk-UA"/>
              </w:rPr>
              <w:t>300</w:t>
            </w:r>
          </w:p>
        </w:tc>
      </w:tr>
    </w:tbl>
    <w:p w:rsidR="000F1E59" w:rsidRPr="006561B3" w:rsidRDefault="000F1E59" w:rsidP="000F1E59">
      <w:pPr>
        <w:spacing w:line="240" w:lineRule="auto"/>
        <w:contextualSpacing/>
        <w:jc w:val="both"/>
        <w:rPr>
          <w:rFonts w:ascii="Times New Roman" w:hAnsi="Times New Roman" w:cs="Times New Roman"/>
          <w:sz w:val="24"/>
          <w:szCs w:val="24"/>
        </w:rPr>
      </w:pPr>
    </w:p>
    <w:p w:rsidR="000F1E59" w:rsidRPr="006561B3" w:rsidRDefault="000F1E59" w:rsidP="000F1E59">
      <w:pPr>
        <w:spacing w:line="240" w:lineRule="auto"/>
        <w:contextualSpacing/>
        <w:jc w:val="both"/>
        <w:rPr>
          <w:rFonts w:ascii="Times New Roman" w:hAnsi="Times New Roman" w:cs="Times New Roman"/>
          <w:sz w:val="24"/>
          <w:szCs w:val="24"/>
        </w:rPr>
      </w:pPr>
    </w:p>
    <w:p w:rsidR="00832055" w:rsidRDefault="00832055" w:rsidP="00832055">
      <w:pPr>
        <w:ind w:right="-1"/>
        <w:jc w:val="center"/>
        <w:rPr>
          <w:b/>
          <w:sz w:val="28"/>
          <w:szCs w:val="28"/>
        </w:rPr>
      </w:pPr>
    </w:p>
    <w:p w:rsidR="00832055" w:rsidRDefault="00832055" w:rsidP="00832055">
      <w:pPr>
        <w:ind w:right="-1"/>
        <w:jc w:val="center"/>
        <w:rPr>
          <w:b/>
          <w:sz w:val="28"/>
          <w:szCs w:val="28"/>
        </w:rPr>
      </w:pPr>
    </w:p>
    <w:p w:rsidR="00832055" w:rsidRDefault="00832055" w:rsidP="00832055">
      <w:pPr>
        <w:ind w:right="-1"/>
        <w:jc w:val="center"/>
        <w:rPr>
          <w:b/>
          <w:sz w:val="28"/>
          <w:szCs w:val="28"/>
        </w:rPr>
      </w:pPr>
    </w:p>
    <w:p w:rsidR="00832055" w:rsidRDefault="00832055" w:rsidP="00832055">
      <w:pPr>
        <w:ind w:right="-1"/>
        <w:jc w:val="center"/>
        <w:rPr>
          <w:b/>
          <w:sz w:val="28"/>
          <w:szCs w:val="28"/>
        </w:rPr>
      </w:pPr>
    </w:p>
    <w:p w:rsidR="00832055" w:rsidRDefault="00832055" w:rsidP="00832055">
      <w:pPr>
        <w:ind w:right="-1"/>
        <w:jc w:val="center"/>
        <w:rPr>
          <w:b/>
          <w:sz w:val="28"/>
          <w:szCs w:val="28"/>
        </w:rPr>
      </w:pPr>
    </w:p>
    <w:p w:rsidR="000F1E59" w:rsidRDefault="000F1E59" w:rsidP="00832055">
      <w:pPr>
        <w:ind w:right="-1"/>
        <w:jc w:val="center"/>
        <w:rPr>
          <w:b/>
          <w:sz w:val="28"/>
          <w:szCs w:val="28"/>
        </w:rPr>
      </w:pPr>
    </w:p>
    <w:p w:rsidR="000F1E59" w:rsidRDefault="000F1E59" w:rsidP="00832055">
      <w:pPr>
        <w:ind w:right="-1"/>
        <w:jc w:val="center"/>
        <w:rPr>
          <w:b/>
          <w:sz w:val="28"/>
          <w:szCs w:val="28"/>
        </w:rPr>
      </w:pPr>
    </w:p>
    <w:p w:rsidR="000F1E59" w:rsidRDefault="000F1E59" w:rsidP="00832055">
      <w:pPr>
        <w:ind w:right="-1"/>
        <w:jc w:val="center"/>
        <w:rPr>
          <w:b/>
          <w:sz w:val="28"/>
          <w:szCs w:val="28"/>
        </w:rPr>
      </w:pPr>
    </w:p>
    <w:p w:rsidR="000F1E59" w:rsidRDefault="000F1E59" w:rsidP="00832055">
      <w:pPr>
        <w:ind w:right="-1"/>
        <w:jc w:val="center"/>
        <w:rPr>
          <w:b/>
          <w:sz w:val="28"/>
          <w:szCs w:val="28"/>
        </w:rPr>
      </w:pPr>
    </w:p>
    <w:p w:rsidR="000F1E59" w:rsidRDefault="000F1E59" w:rsidP="00832055">
      <w:pPr>
        <w:ind w:right="-1"/>
        <w:jc w:val="center"/>
        <w:rPr>
          <w:b/>
          <w:sz w:val="28"/>
          <w:szCs w:val="28"/>
        </w:rPr>
      </w:pPr>
    </w:p>
    <w:p w:rsidR="000F1E59" w:rsidRDefault="000F1E59" w:rsidP="00832055">
      <w:pPr>
        <w:ind w:right="-1"/>
        <w:jc w:val="center"/>
        <w:rPr>
          <w:b/>
          <w:sz w:val="28"/>
          <w:szCs w:val="28"/>
        </w:rPr>
      </w:pPr>
    </w:p>
    <w:p w:rsidR="000F1E59" w:rsidRDefault="000F1E59" w:rsidP="00832055">
      <w:pPr>
        <w:ind w:right="-1"/>
        <w:jc w:val="center"/>
        <w:rPr>
          <w:b/>
          <w:sz w:val="28"/>
          <w:szCs w:val="28"/>
        </w:rPr>
      </w:pPr>
    </w:p>
    <w:p w:rsidR="000F1E59" w:rsidRDefault="000F1E59" w:rsidP="00832055">
      <w:pPr>
        <w:ind w:right="-1"/>
        <w:jc w:val="center"/>
        <w:rPr>
          <w:b/>
          <w:sz w:val="28"/>
          <w:szCs w:val="28"/>
        </w:rPr>
      </w:pPr>
    </w:p>
    <w:p w:rsidR="000F1E59" w:rsidRDefault="000F1E59" w:rsidP="00832055">
      <w:pPr>
        <w:ind w:right="-1"/>
        <w:jc w:val="center"/>
        <w:rPr>
          <w:b/>
          <w:sz w:val="28"/>
          <w:szCs w:val="28"/>
        </w:rPr>
      </w:pPr>
    </w:p>
    <w:p w:rsidR="000F1E59" w:rsidRDefault="000F1E59" w:rsidP="00832055">
      <w:pPr>
        <w:ind w:right="-1"/>
        <w:jc w:val="center"/>
        <w:rPr>
          <w:b/>
          <w:sz w:val="28"/>
          <w:szCs w:val="28"/>
        </w:rPr>
      </w:pPr>
    </w:p>
    <w:p w:rsidR="000F1E59" w:rsidRDefault="000F1E59" w:rsidP="00832055">
      <w:pPr>
        <w:ind w:right="-1"/>
        <w:jc w:val="center"/>
        <w:rPr>
          <w:b/>
          <w:sz w:val="28"/>
          <w:szCs w:val="28"/>
        </w:rPr>
      </w:pPr>
    </w:p>
    <w:p w:rsidR="00832055" w:rsidRDefault="00832055" w:rsidP="00832055">
      <w:pPr>
        <w:ind w:right="-1"/>
        <w:jc w:val="center"/>
        <w:rPr>
          <w:b/>
          <w:sz w:val="28"/>
          <w:szCs w:val="28"/>
        </w:rPr>
      </w:pPr>
      <w:r w:rsidRPr="002C129B">
        <w:rPr>
          <w:rFonts w:ascii="Times New Roman" w:eastAsia="Times New Roman" w:hAnsi="Times New Roman" w:cs="Times New Roman"/>
          <w:noProof/>
          <w:sz w:val="24"/>
          <w:szCs w:val="24"/>
          <w:lang w:eastAsia="uk-UA"/>
        </w:rPr>
        <w:drawing>
          <wp:inline distT="0" distB="0" distL="0" distR="0" wp14:anchorId="77837F39" wp14:editId="0AB4B88E">
            <wp:extent cx="504825" cy="771525"/>
            <wp:effectExtent l="0" t="0" r="9525" b="9525"/>
            <wp:docPr id="17"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04825" cy="771525"/>
                    </a:xfrm>
                    <a:prstGeom prst="rect">
                      <a:avLst/>
                    </a:prstGeom>
                    <a:noFill/>
                    <a:ln>
                      <a:noFill/>
                    </a:ln>
                  </pic:spPr>
                </pic:pic>
              </a:graphicData>
            </a:graphic>
          </wp:inline>
        </w:drawing>
      </w:r>
    </w:p>
    <w:p w:rsidR="00832055" w:rsidRPr="00832055" w:rsidRDefault="00832055" w:rsidP="00832055">
      <w:pPr>
        <w:spacing w:after="0"/>
        <w:ind w:right="-1"/>
        <w:jc w:val="center"/>
        <w:rPr>
          <w:rFonts w:ascii="Times New Roman" w:hAnsi="Times New Roman" w:cs="Times New Roman"/>
          <w:b/>
          <w:sz w:val="28"/>
          <w:szCs w:val="28"/>
        </w:rPr>
      </w:pPr>
      <w:r w:rsidRPr="00832055">
        <w:rPr>
          <w:rFonts w:ascii="Times New Roman" w:hAnsi="Times New Roman" w:cs="Times New Roman"/>
          <w:b/>
          <w:sz w:val="28"/>
          <w:szCs w:val="28"/>
        </w:rPr>
        <w:t>УКРАЇНА</w:t>
      </w:r>
    </w:p>
    <w:p w:rsidR="00832055" w:rsidRPr="00832055" w:rsidRDefault="00832055" w:rsidP="00832055">
      <w:pPr>
        <w:spacing w:after="0"/>
        <w:ind w:right="-1"/>
        <w:jc w:val="center"/>
        <w:rPr>
          <w:rFonts w:ascii="Times New Roman" w:hAnsi="Times New Roman" w:cs="Times New Roman"/>
          <w:b/>
          <w:sz w:val="28"/>
          <w:szCs w:val="28"/>
        </w:rPr>
      </w:pPr>
      <w:r w:rsidRPr="00832055">
        <w:rPr>
          <w:rFonts w:ascii="Times New Roman" w:hAnsi="Times New Roman" w:cs="Times New Roman"/>
          <w:b/>
          <w:sz w:val="28"/>
          <w:szCs w:val="28"/>
        </w:rPr>
        <w:t>СТУДЕНИКІВСЬКА  СІЛЬСЬКА  РАДА</w:t>
      </w:r>
    </w:p>
    <w:p w:rsidR="00832055" w:rsidRPr="00832055" w:rsidRDefault="00832055" w:rsidP="00832055">
      <w:pPr>
        <w:spacing w:after="0"/>
        <w:ind w:right="-1"/>
        <w:jc w:val="center"/>
        <w:rPr>
          <w:rFonts w:ascii="Times New Roman" w:hAnsi="Times New Roman" w:cs="Times New Roman"/>
          <w:b/>
          <w:sz w:val="28"/>
          <w:szCs w:val="28"/>
        </w:rPr>
      </w:pPr>
      <w:r w:rsidRPr="00832055">
        <w:rPr>
          <w:rFonts w:ascii="Times New Roman" w:hAnsi="Times New Roman" w:cs="Times New Roman"/>
          <w:b/>
          <w:sz w:val="28"/>
          <w:szCs w:val="28"/>
        </w:rPr>
        <w:t>ПЕРЕЯСЛАВ-ХМЕЛЬНИЦЬКИЙ РАЙОН</w:t>
      </w:r>
    </w:p>
    <w:p w:rsidR="00832055" w:rsidRPr="00832055" w:rsidRDefault="00832055" w:rsidP="00832055">
      <w:pPr>
        <w:spacing w:after="0"/>
        <w:ind w:right="-1"/>
        <w:jc w:val="center"/>
        <w:rPr>
          <w:rFonts w:ascii="Times New Roman" w:hAnsi="Times New Roman" w:cs="Times New Roman"/>
          <w:b/>
          <w:sz w:val="28"/>
          <w:szCs w:val="28"/>
        </w:rPr>
      </w:pPr>
      <w:r w:rsidRPr="00832055">
        <w:rPr>
          <w:rFonts w:ascii="Times New Roman" w:hAnsi="Times New Roman" w:cs="Times New Roman"/>
          <w:b/>
          <w:sz w:val="28"/>
          <w:szCs w:val="28"/>
        </w:rPr>
        <w:t>КИЇВСЬКА  ОБЛАСТЬ</w:t>
      </w:r>
    </w:p>
    <w:p w:rsidR="00832055" w:rsidRPr="00832055" w:rsidRDefault="00832055" w:rsidP="00832055">
      <w:pPr>
        <w:spacing w:after="0"/>
        <w:ind w:right="-1"/>
        <w:rPr>
          <w:rFonts w:ascii="Times New Roman" w:hAnsi="Times New Roman" w:cs="Times New Roman"/>
          <w:sz w:val="28"/>
          <w:szCs w:val="28"/>
        </w:rPr>
      </w:pPr>
    </w:p>
    <w:p w:rsidR="00832055" w:rsidRPr="00832055" w:rsidRDefault="00832055" w:rsidP="00832055">
      <w:pPr>
        <w:spacing w:after="0"/>
        <w:ind w:right="-1"/>
        <w:jc w:val="center"/>
        <w:rPr>
          <w:rFonts w:ascii="Times New Roman" w:hAnsi="Times New Roman" w:cs="Times New Roman"/>
          <w:b/>
          <w:sz w:val="28"/>
          <w:szCs w:val="28"/>
        </w:rPr>
      </w:pPr>
      <w:r w:rsidRPr="00832055">
        <w:rPr>
          <w:rFonts w:ascii="Times New Roman" w:hAnsi="Times New Roman" w:cs="Times New Roman"/>
          <w:b/>
          <w:sz w:val="28"/>
          <w:szCs w:val="28"/>
        </w:rPr>
        <w:t xml:space="preserve">Р І Ш Е Н </w:t>
      </w:r>
      <w:proofErr w:type="spellStart"/>
      <w:r w:rsidRPr="00832055">
        <w:rPr>
          <w:rFonts w:ascii="Times New Roman" w:hAnsi="Times New Roman" w:cs="Times New Roman"/>
          <w:b/>
          <w:sz w:val="28"/>
          <w:szCs w:val="28"/>
        </w:rPr>
        <w:t>Н</w:t>
      </w:r>
      <w:proofErr w:type="spellEnd"/>
      <w:r w:rsidRPr="00832055">
        <w:rPr>
          <w:rFonts w:ascii="Times New Roman" w:hAnsi="Times New Roman" w:cs="Times New Roman"/>
          <w:b/>
          <w:sz w:val="28"/>
          <w:szCs w:val="28"/>
        </w:rPr>
        <w:t xml:space="preserve"> Я</w:t>
      </w:r>
    </w:p>
    <w:p w:rsidR="00832055" w:rsidRPr="00832055" w:rsidRDefault="00832055" w:rsidP="00832055">
      <w:pPr>
        <w:spacing w:after="0"/>
        <w:rPr>
          <w:rFonts w:ascii="Times New Roman" w:hAnsi="Times New Roman" w:cs="Times New Roman"/>
          <w:b/>
          <w:i/>
          <w:sz w:val="28"/>
          <w:szCs w:val="28"/>
        </w:rPr>
      </w:pPr>
    </w:p>
    <w:p w:rsidR="00832055" w:rsidRPr="00832055" w:rsidRDefault="00832055" w:rsidP="00832055">
      <w:pPr>
        <w:spacing w:after="0"/>
        <w:rPr>
          <w:rFonts w:ascii="Times New Roman" w:hAnsi="Times New Roman" w:cs="Times New Roman"/>
          <w:b/>
        </w:rPr>
      </w:pPr>
      <w:r w:rsidRPr="00832055">
        <w:rPr>
          <w:rFonts w:ascii="Times New Roman" w:hAnsi="Times New Roman" w:cs="Times New Roman"/>
          <w:b/>
          <w:sz w:val="28"/>
          <w:szCs w:val="28"/>
        </w:rPr>
        <w:t>Про  розміщення  тимчасово</w:t>
      </w:r>
    </w:p>
    <w:p w:rsidR="00832055" w:rsidRPr="00832055" w:rsidRDefault="00832055" w:rsidP="00832055">
      <w:pPr>
        <w:spacing w:after="0"/>
        <w:rPr>
          <w:rFonts w:ascii="Times New Roman" w:hAnsi="Times New Roman" w:cs="Times New Roman"/>
          <w:b/>
          <w:sz w:val="28"/>
          <w:szCs w:val="28"/>
        </w:rPr>
      </w:pPr>
      <w:r w:rsidRPr="00832055">
        <w:rPr>
          <w:rFonts w:ascii="Times New Roman" w:hAnsi="Times New Roman" w:cs="Times New Roman"/>
          <w:b/>
          <w:sz w:val="28"/>
          <w:szCs w:val="28"/>
        </w:rPr>
        <w:t>вільних коштів  сільського бюджету</w:t>
      </w:r>
    </w:p>
    <w:p w:rsidR="00832055" w:rsidRPr="00832055" w:rsidRDefault="00832055" w:rsidP="00832055">
      <w:pPr>
        <w:spacing w:after="0"/>
        <w:rPr>
          <w:rFonts w:ascii="Times New Roman" w:hAnsi="Times New Roman" w:cs="Times New Roman"/>
          <w:b/>
          <w:sz w:val="28"/>
          <w:szCs w:val="28"/>
        </w:rPr>
      </w:pPr>
      <w:r w:rsidRPr="00832055">
        <w:rPr>
          <w:rFonts w:ascii="Times New Roman" w:hAnsi="Times New Roman" w:cs="Times New Roman"/>
          <w:b/>
          <w:sz w:val="28"/>
          <w:szCs w:val="28"/>
        </w:rPr>
        <w:t xml:space="preserve">на  вкладних (депозитних)  </w:t>
      </w:r>
    </w:p>
    <w:p w:rsidR="00832055" w:rsidRPr="00832055" w:rsidRDefault="00832055" w:rsidP="00832055">
      <w:pPr>
        <w:spacing w:after="0"/>
        <w:rPr>
          <w:rFonts w:ascii="Times New Roman" w:hAnsi="Times New Roman" w:cs="Times New Roman"/>
          <w:b/>
          <w:sz w:val="28"/>
          <w:szCs w:val="28"/>
        </w:rPr>
      </w:pPr>
      <w:r w:rsidRPr="00832055">
        <w:rPr>
          <w:rFonts w:ascii="Times New Roman" w:hAnsi="Times New Roman" w:cs="Times New Roman"/>
          <w:b/>
          <w:sz w:val="28"/>
          <w:szCs w:val="28"/>
        </w:rPr>
        <w:t>рахунках  у  банках</w:t>
      </w:r>
    </w:p>
    <w:p w:rsidR="00832055" w:rsidRPr="00832055" w:rsidRDefault="00832055" w:rsidP="00832055">
      <w:pPr>
        <w:spacing w:after="0"/>
        <w:rPr>
          <w:rFonts w:ascii="Times New Roman" w:hAnsi="Times New Roman" w:cs="Times New Roman"/>
          <w:sz w:val="28"/>
          <w:szCs w:val="28"/>
        </w:rPr>
      </w:pPr>
    </w:p>
    <w:p w:rsidR="00832055" w:rsidRPr="00832055" w:rsidRDefault="00832055" w:rsidP="00832055">
      <w:pPr>
        <w:spacing w:after="0"/>
        <w:jc w:val="both"/>
        <w:rPr>
          <w:rFonts w:ascii="Times New Roman" w:hAnsi="Times New Roman" w:cs="Times New Roman"/>
          <w:sz w:val="28"/>
          <w:szCs w:val="28"/>
        </w:rPr>
      </w:pPr>
      <w:r w:rsidRPr="00832055">
        <w:rPr>
          <w:rFonts w:ascii="Times New Roman" w:hAnsi="Times New Roman" w:cs="Times New Roman"/>
          <w:sz w:val="28"/>
          <w:szCs w:val="28"/>
        </w:rPr>
        <w:t xml:space="preserve">         Керуючись ст. 26, 65, 70  Закону України “Про місцеве самоврядування в Україні”, ст. 16 Бюджетного кодексу України, постановою Кабінету Міністрів України від 12 січня 2011 року №6 «Про затвердження Порядку розміщення тимчасово вільних коштів місцевих бюджетів на вкладних (депозитних) рахунках у банках»,  сільська  рада  </w:t>
      </w:r>
    </w:p>
    <w:p w:rsidR="00832055" w:rsidRPr="00832055" w:rsidRDefault="00832055" w:rsidP="00832055">
      <w:pPr>
        <w:spacing w:after="0"/>
        <w:jc w:val="both"/>
        <w:rPr>
          <w:rFonts w:ascii="Times New Roman" w:hAnsi="Times New Roman" w:cs="Times New Roman"/>
          <w:b/>
          <w:sz w:val="28"/>
          <w:szCs w:val="28"/>
        </w:rPr>
      </w:pPr>
      <w:r w:rsidRPr="00832055">
        <w:rPr>
          <w:rFonts w:ascii="Times New Roman" w:hAnsi="Times New Roman" w:cs="Times New Roman"/>
          <w:b/>
          <w:sz w:val="28"/>
          <w:szCs w:val="28"/>
        </w:rPr>
        <w:t xml:space="preserve">вирішила: </w:t>
      </w:r>
    </w:p>
    <w:p w:rsidR="00832055" w:rsidRPr="00832055" w:rsidRDefault="00832055" w:rsidP="00832055">
      <w:pPr>
        <w:spacing w:after="0"/>
        <w:jc w:val="both"/>
        <w:rPr>
          <w:rFonts w:ascii="Times New Roman" w:hAnsi="Times New Roman" w:cs="Times New Roman"/>
          <w:sz w:val="28"/>
          <w:szCs w:val="28"/>
        </w:rPr>
      </w:pPr>
    </w:p>
    <w:p w:rsidR="00832055" w:rsidRPr="00832055" w:rsidRDefault="00832055" w:rsidP="00832055">
      <w:pPr>
        <w:spacing w:after="0"/>
        <w:jc w:val="both"/>
        <w:rPr>
          <w:rFonts w:ascii="Times New Roman" w:hAnsi="Times New Roman" w:cs="Times New Roman"/>
          <w:sz w:val="28"/>
          <w:szCs w:val="28"/>
        </w:rPr>
      </w:pPr>
      <w:r w:rsidRPr="00832055">
        <w:rPr>
          <w:rFonts w:ascii="Times New Roman" w:hAnsi="Times New Roman" w:cs="Times New Roman"/>
          <w:sz w:val="28"/>
          <w:szCs w:val="28"/>
        </w:rPr>
        <w:t xml:space="preserve">         1. Надати дозвіл сільському голові  в межах поточного бюджетного періоду здійснювати розміщення тимчасово вільних коштів сільського бюджету на депозитах згідно з Порядком розміщення тимчасово вільних коштів сільського  бюджету на депозитному рахунку.</w:t>
      </w:r>
    </w:p>
    <w:p w:rsidR="00832055" w:rsidRPr="00832055" w:rsidRDefault="00832055" w:rsidP="00832055">
      <w:pPr>
        <w:spacing w:after="0"/>
        <w:jc w:val="both"/>
        <w:rPr>
          <w:rFonts w:ascii="Times New Roman" w:hAnsi="Times New Roman" w:cs="Times New Roman"/>
          <w:sz w:val="28"/>
          <w:szCs w:val="28"/>
        </w:rPr>
      </w:pPr>
      <w:r>
        <w:rPr>
          <w:rFonts w:ascii="Times New Roman" w:hAnsi="Times New Roman" w:cs="Times New Roman"/>
          <w:sz w:val="28"/>
          <w:szCs w:val="28"/>
        </w:rPr>
        <w:t xml:space="preserve">        2</w:t>
      </w:r>
      <w:r w:rsidRPr="00832055">
        <w:rPr>
          <w:rFonts w:ascii="Times New Roman" w:hAnsi="Times New Roman" w:cs="Times New Roman"/>
          <w:sz w:val="28"/>
          <w:szCs w:val="28"/>
        </w:rPr>
        <w:t>. Відсотки від депозиту використовувати на виконання програми «Турбота»</w:t>
      </w:r>
    </w:p>
    <w:p w:rsidR="00832055" w:rsidRPr="00832055" w:rsidRDefault="00832055" w:rsidP="00832055">
      <w:pPr>
        <w:spacing w:after="0"/>
        <w:jc w:val="both"/>
        <w:rPr>
          <w:rFonts w:ascii="Times New Roman" w:hAnsi="Times New Roman" w:cs="Times New Roman"/>
          <w:sz w:val="28"/>
        </w:rPr>
      </w:pPr>
      <w:r w:rsidRPr="00832055">
        <w:rPr>
          <w:rFonts w:ascii="Times New Roman" w:hAnsi="Times New Roman" w:cs="Times New Roman"/>
          <w:sz w:val="28"/>
          <w:szCs w:val="28"/>
        </w:rPr>
        <w:t xml:space="preserve"> </w:t>
      </w:r>
      <w:r>
        <w:rPr>
          <w:rFonts w:ascii="Times New Roman" w:hAnsi="Times New Roman" w:cs="Times New Roman"/>
          <w:sz w:val="28"/>
          <w:szCs w:val="28"/>
        </w:rPr>
        <w:t xml:space="preserve">      3</w:t>
      </w:r>
      <w:r w:rsidRPr="00832055">
        <w:rPr>
          <w:rFonts w:ascii="Times New Roman" w:hAnsi="Times New Roman" w:cs="Times New Roman"/>
          <w:sz w:val="28"/>
          <w:szCs w:val="28"/>
        </w:rPr>
        <w:t xml:space="preserve">. </w:t>
      </w:r>
      <w:r w:rsidRPr="00832055">
        <w:rPr>
          <w:rFonts w:ascii="Times New Roman" w:hAnsi="Times New Roman" w:cs="Times New Roman"/>
          <w:sz w:val="28"/>
        </w:rPr>
        <w:t xml:space="preserve"> Контроль за виконанням  даного  рішення   покласти на </w:t>
      </w:r>
      <w:r w:rsidRPr="00832055">
        <w:rPr>
          <w:rFonts w:ascii="Times New Roman" w:hAnsi="Times New Roman" w:cs="Times New Roman"/>
          <w:sz w:val="28"/>
          <w:szCs w:val="28"/>
        </w:rPr>
        <w:t>постійну комісію з питань фінансів, бюджету та планування соціально-економічного розвитку</w:t>
      </w:r>
      <w:r w:rsidRPr="00832055">
        <w:rPr>
          <w:rFonts w:ascii="Times New Roman" w:hAnsi="Times New Roman" w:cs="Times New Roman"/>
          <w:sz w:val="28"/>
        </w:rPr>
        <w:t xml:space="preserve">. </w:t>
      </w:r>
    </w:p>
    <w:p w:rsidR="00832055" w:rsidRPr="00832055" w:rsidRDefault="00832055" w:rsidP="00832055">
      <w:pPr>
        <w:spacing w:after="0"/>
        <w:rPr>
          <w:rFonts w:ascii="Times New Roman" w:hAnsi="Times New Roman" w:cs="Times New Roman"/>
          <w:b/>
          <w:i/>
          <w:sz w:val="28"/>
          <w:szCs w:val="28"/>
        </w:rPr>
      </w:pPr>
    </w:p>
    <w:p w:rsidR="00832055" w:rsidRPr="00832055" w:rsidRDefault="00832055" w:rsidP="00832055">
      <w:pPr>
        <w:spacing w:after="0"/>
        <w:rPr>
          <w:rFonts w:ascii="Times New Roman" w:hAnsi="Times New Roman" w:cs="Times New Roman"/>
          <w:sz w:val="28"/>
          <w:szCs w:val="28"/>
        </w:rPr>
      </w:pPr>
      <w:r w:rsidRPr="00832055">
        <w:rPr>
          <w:rFonts w:ascii="Times New Roman" w:hAnsi="Times New Roman" w:cs="Times New Roman"/>
          <w:sz w:val="28"/>
          <w:szCs w:val="28"/>
        </w:rPr>
        <w:t xml:space="preserve">Сільський голова: </w:t>
      </w:r>
      <w:r w:rsidRPr="00832055">
        <w:rPr>
          <w:rFonts w:ascii="Times New Roman" w:hAnsi="Times New Roman" w:cs="Times New Roman"/>
          <w:b/>
          <w:i/>
          <w:sz w:val="28"/>
          <w:szCs w:val="28"/>
        </w:rPr>
        <w:t xml:space="preserve">                                                     </w:t>
      </w:r>
      <w:r w:rsidRPr="00832055">
        <w:rPr>
          <w:rFonts w:ascii="Times New Roman" w:hAnsi="Times New Roman" w:cs="Times New Roman"/>
          <w:sz w:val="28"/>
          <w:szCs w:val="28"/>
        </w:rPr>
        <w:t>М.О. Лях</w:t>
      </w:r>
    </w:p>
    <w:p w:rsidR="00832055" w:rsidRPr="00832055" w:rsidRDefault="00832055" w:rsidP="00832055">
      <w:pPr>
        <w:spacing w:after="0"/>
        <w:rPr>
          <w:rFonts w:ascii="Times New Roman" w:hAnsi="Times New Roman" w:cs="Times New Roman"/>
          <w:sz w:val="28"/>
          <w:szCs w:val="28"/>
        </w:rPr>
      </w:pPr>
    </w:p>
    <w:p w:rsidR="00832055" w:rsidRPr="00832055" w:rsidRDefault="00832055" w:rsidP="00832055">
      <w:pPr>
        <w:spacing w:after="0"/>
        <w:rPr>
          <w:rFonts w:ascii="Times New Roman" w:hAnsi="Times New Roman" w:cs="Times New Roman"/>
          <w:b/>
          <w:sz w:val="28"/>
          <w:szCs w:val="28"/>
        </w:rPr>
      </w:pPr>
      <w:r w:rsidRPr="00832055">
        <w:rPr>
          <w:rFonts w:ascii="Times New Roman" w:hAnsi="Times New Roman" w:cs="Times New Roman"/>
          <w:b/>
          <w:sz w:val="28"/>
          <w:szCs w:val="28"/>
        </w:rPr>
        <w:t>с. Студеники</w:t>
      </w:r>
    </w:p>
    <w:p w:rsidR="00832055" w:rsidRPr="00832055" w:rsidRDefault="00832055" w:rsidP="00832055">
      <w:pPr>
        <w:spacing w:after="0"/>
        <w:rPr>
          <w:rFonts w:ascii="Times New Roman" w:hAnsi="Times New Roman" w:cs="Times New Roman"/>
          <w:b/>
          <w:sz w:val="28"/>
          <w:szCs w:val="28"/>
        </w:rPr>
      </w:pPr>
      <w:r w:rsidRPr="00832055">
        <w:rPr>
          <w:rFonts w:ascii="Times New Roman" w:hAnsi="Times New Roman" w:cs="Times New Roman"/>
          <w:b/>
          <w:sz w:val="28"/>
          <w:szCs w:val="28"/>
        </w:rPr>
        <w:t>№</w:t>
      </w:r>
      <w:r w:rsidR="00756210">
        <w:rPr>
          <w:rFonts w:ascii="Times New Roman" w:hAnsi="Times New Roman" w:cs="Times New Roman"/>
          <w:b/>
          <w:sz w:val="28"/>
          <w:szCs w:val="28"/>
        </w:rPr>
        <w:t>558</w:t>
      </w:r>
      <w:r w:rsidRPr="00832055">
        <w:rPr>
          <w:rFonts w:ascii="Times New Roman" w:hAnsi="Times New Roman" w:cs="Times New Roman"/>
          <w:b/>
          <w:sz w:val="28"/>
          <w:szCs w:val="28"/>
        </w:rPr>
        <w:t>-Х</w:t>
      </w:r>
      <w:r>
        <w:rPr>
          <w:rFonts w:ascii="Times New Roman" w:hAnsi="Times New Roman" w:cs="Times New Roman"/>
          <w:b/>
          <w:sz w:val="28"/>
          <w:szCs w:val="28"/>
        </w:rPr>
        <w:t>Х</w:t>
      </w:r>
      <w:r w:rsidRPr="00832055">
        <w:rPr>
          <w:rFonts w:ascii="Times New Roman" w:hAnsi="Times New Roman" w:cs="Times New Roman"/>
          <w:b/>
          <w:sz w:val="28"/>
          <w:szCs w:val="28"/>
        </w:rPr>
        <w:t>ІІ-УІІ</w:t>
      </w:r>
    </w:p>
    <w:p w:rsidR="00832055" w:rsidRDefault="00832055" w:rsidP="00832055">
      <w:pPr>
        <w:spacing w:after="0"/>
        <w:rPr>
          <w:rFonts w:ascii="Times New Roman" w:hAnsi="Times New Roman" w:cs="Times New Roman"/>
          <w:b/>
          <w:sz w:val="28"/>
          <w:szCs w:val="28"/>
        </w:rPr>
      </w:pPr>
      <w:r>
        <w:rPr>
          <w:rFonts w:ascii="Times New Roman" w:hAnsi="Times New Roman" w:cs="Times New Roman"/>
          <w:b/>
          <w:sz w:val="28"/>
          <w:szCs w:val="28"/>
        </w:rPr>
        <w:t>22.01.2019</w:t>
      </w:r>
    </w:p>
    <w:p w:rsidR="008547F5" w:rsidRDefault="008547F5" w:rsidP="00832055">
      <w:pPr>
        <w:spacing w:after="0"/>
        <w:rPr>
          <w:rFonts w:ascii="Times New Roman" w:hAnsi="Times New Roman" w:cs="Times New Roman"/>
          <w:b/>
          <w:sz w:val="28"/>
          <w:szCs w:val="28"/>
        </w:rPr>
      </w:pPr>
    </w:p>
    <w:p w:rsidR="00EC0541" w:rsidRDefault="00EC0541" w:rsidP="00EC0541">
      <w:pPr>
        <w:ind w:right="-1"/>
        <w:jc w:val="center"/>
        <w:rPr>
          <w:b/>
          <w:sz w:val="28"/>
          <w:szCs w:val="28"/>
        </w:rPr>
      </w:pPr>
    </w:p>
    <w:p w:rsidR="00EC0541" w:rsidRDefault="00EC0541" w:rsidP="00EC0541">
      <w:pPr>
        <w:ind w:right="-1"/>
        <w:jc w:val="center"/>
        <w:rPr>
          <w:b/>
          <w:sz w:val="28"/>
          <w:szCs w:val="28"/>
        </w:rPr>
      </w:pPr>
      <w:r w:rsidRPr="002C129B">
        <w:rPr>
          <w:rFonts w:ascii="Times New Roman" w:eastAsia="Times New Roman" w:hAnsi="Times New Roman" w:cs="Times New Roman"/>
          <w:noProof/>
          <w:sz w:val="24"/>
          <w:szCs w:val="24"/>
          <w:lang w:eastAsia="uk-UA"/>
        </w:rPr>
        <w:lastRenderedPageBreak/>
        <w:drawing>
          <wp:inline distT="0" distB="0" distL="0" distR="0" wp14:anchorId="24C92F4C" wp14:editId="552849D1">
            <wp:extent cx="504825" cy="771525"/>
            <wp:effectExtent l="0" t="0" r="9525" b="9525"/>
            <wp:docPr id="45" name="Рисунок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04825" cy="771525"/>
                    </a:xfrm>
                    <a:prstGeom prst="rect">
                      <a:avLst/>
                    </a:prstGeom>
                    <a:noFill/>
                    <a:ln>
                      <a:noFill/>
                    </a:ln>
                  </pic:spPr>
                </pic:pic>
              </a:graphicData>
            </a:graphic>
          </wp:inline>
        </w:drawing>
      </w:r>
    </w:p>
    <w:p w:rsidR="00EC0541" w:rsidRPr="00832055" w:rsidRDefault="00EC0541" w:rsidP="00EC0541">
      <w:pPr>
        <w:spacing w:after="0"/>
        <w:ind w:right="-1"/>
        <w:jc w:val="center"/>
        <w:rPr>
          <w:rFonts w:ascii="Times New Roman" w:hAnsi="Times New Roman" w:cs="Times New Roman"/>
          <w:b/>
          <w:sz w:val="28"/>
          <w:szCs w:val="28"/>
        </w:rPr>
      </w:pPr>
      <w:r w:rsidRPr="00832055">
        <w:rPr>
          <w:rFonts w:ascii="Times New Roman" w:hAnsi="Times New Roman" w:cs="Times New Roman"/>
          <w:b/>
          <w:sz w:val="28"/>
          <w:szCs w:val="28"/>
        </w:rPr>
        <w:t>УКРАЇНА</w:t>
      </w:r>
    </w:p>
    <w:p w:rsidR="00EC0541" w:rsidRPr="00832055" w:rsidRDefault="00EC0541" w:rsidP="00EC0541">
      <w:pPr>
        <w:spacing w:after="0"/>
        <w:ind w:right="-1"/>
        <w:jc w:val="center"/>
        <w:rPr>
          <w:rFonts w:ascii="Times New Roman" w:hAnsi="Times New Roman" w:cs="Times New Roman"/>
          <w:b/>
          <w:sz w:val="28"/>
          <w:szCs w:val="28"/>
        </w:rPr>
      </w:pPr>
      <w:r w:rsidRPr="00832055">
        <w:rPr>
          <w:rFonts w:ascii="Times New Roman" w:hAnsi="Times New Roman" w:cs="Times New Roman"/>
          <w:b/>
          <w:sz w:val="28"/>
          <w:szCs w:val="28"/>
        </w:rPr>
        <w:t>СТУДЕНИКІВСЬКА  СІЛЬСЬКА  РАДА</w:t>
      </w:r>
    </w:p>
    <w:p w:rsidR="00EC0541" w:rsidRPr="00832055" w:rsidRDefault="00EC0541" w:rsidP="00EC0541">
      <w:pPr>
        <w:spacing w:after="0"/>
        <w:ind w:right="-1"/>
        <w:jc w:val="center"/>
        <w:rPr>
          <w:rFonts w:ascii="Times New Roman" w:hAnsi="Times New Roman" w:cs="Times New Roman"/>
          <w:b/>
          <w:sz w:val="28"/>
          <w:szCs w:val="28"/>
        </w:rPr>
      </w:pPr>
      <w:r w:rsidRPr="00832055">
        <w:rPr>
          <w:rFonts w:ascii="Times New Roman" w:hAnsi="Times New Roman" w:cs="Times New Roman"/>
          <w:b/>
          <w:sz w:val="28"/>
          <w:szCs w:val="28"/>
        </w:rPr>
        <w:t>ПЕРЕЯСЛАВ-ХМЕЛЬНИЦЬКИЙ РАЙОН</w:t>
      </w:r>
    </w:p>
    <w:p w:rsidR="00EC0541" w:rsidRPr="00832055" w:rsidRDefault="00EC0541" w:rsidP="00EC0541">
      <w:pPr>
        <w:spacing w:after="0"/>
        <w:ind w:right="-1"/>
        <w:jc w:val="center"/>
        <w:rPr>
          <w:rFonts w:ascii="Times New Roman" w:hAnsi="Times New Roman" w:cs="Times New Roman"/>
          <w:b/>
          <w:sz w:val="28"/>
          <w:szCs w:val="28"/>
        </w:rPr>
      </w:pPr>
      <w:r w:rsidRPr="00832055">
        <w:rPr>
          <w:rFonts w:ascii="Times New Roman" w:hAnsi="Times New Roman" w:cs="Times New Roman"/>
          <w:b/>
          <w:sz w:val="28"/>
          <w:szCs w:val="28"/>
        </w:rPr>
        <w:t>КИЇВСЬКА  ОБЛАСТЬ</w:t>
      </w:r>
    </w:p>
    <w:p w:rsidR="00EC0541" w:rsidRDefault="00EC0541" w:rsidP="00EC0541">
      <w:pPr>
        <w:spacing w:after="0"/>
        <w:ind w:right="-1"/>
        <w:jc w:val="center"/>
        <w:rPr>
          <w:rFonts w:ascii="Times New Roman" w:hAnsi="Times New Roman" w:cs="Times New Roman"/>
          <w:b/>
          <w:sz w:val="28"/>
          <w:szCs w:val="28"/>
        </w:rPr>
      </w:pPr>
      <w:r w:rsidRPr="00EC0541">
        <w:rPr>
          <w:rFonts w:ascii="Times New Roman" w:hAnsi="Times New Roman" w:cs="Times New Roman"/>
          <w:b/>
          <w:sz w:val="28"/>
          <w:szCs w:val="28"/>
        </w:rPr>
        <w:t>СЬОМОГО  СКЛИКАННЯ</w:t>
      </w:r>
    </w:p>
    <w:p w:rsidR="00EC0541" w:rsidRPr="00EC0541" w:rsidRDefault="00EC0541" w:rsidP="00EC0541">
      <w:pPr>
        <w:spacing w:after="0"/>
        <w:ind w:right="-1"/>
        <w:jc w:val="center"/>
        <w:rPr>
          <w:rFonts w:ascii="Times New Roman" w:hAnsi="Times New Roman" w:cs="Times New Roman"/>
          <w:b/>
          <w:sz w:val="28"/>
          <w:szCs w:val="28"/>
        </w:rPr>
      </w:pPr>
    </w:p>
    <w:p w:rsidR="00EC0541" w:rsidRPr="00832055" w:rsidRDefault="00EC0541" w:rsidP="00EC0541">
      <w:pPr>
        <w:spacing w:after="0"/>
        <w:ind w:right="-1"/>
        <w:jc w:val="center"/>
        <w:rPr>
          <w:rFonts w:ascii="Times New Roman" w:hAnsi="Times New Roman" w:cs="Times New Roman"/>
          <w:b/>
          <w:sz w:val="28"/>
          <w:szCs w:val="28"/>
        </w:rPr>
      </w:pPr>
      <w:r w:rsidRPr="00832055">
        <w:rPr>
          <w:rFonts w:ascii="Times New Roman" w:hAnsi="Times New Roman" w:cs="Times New Roman"/>
          <w:b/>
          <w:sz w:val="28"/>
          <w:szCs w:val="28"/>
        </w:rPr>
        <w:t xml:space="preserve">Р І Ш Е Н </w:t>
      </w:r>
      <w:proofErr w:type="spellStart"/>
      <w:r w:rsidRPr="00832055">
        <w:rPr>
          <w:rFonts w:ascii="Times New Roman" w:hAnsi="Times New Roman" w:cs="Times New Roman"/>
          <w:b/>
          <w:sz w:val="28"/>
          <w:szCs w:val="28"/>
        </w:rPr>
        <w:t>Н</w:t>
      </w:r>
      <w:proofErr w:type="spellEnd"/>
      <w:r w:rsidRPr="00832055">
        <w:rPr>
          <w:rFonts w:ascii="Times New Roman" w:hAnsi="Times New Roman" w:cs="Times New Roman"/>
          <w:b/>
          <w:sz w:val="28"/>
          <w:szCs w:val="28"/>
        </w:rPr>
        <w:t xml:space="preserve"> Я</w:t>
      </w:r>
    </w:p>
    <w:p w:rsidR="008547F5" w:rsidRDefault="008547F5" w:rsidP="00832055">
      <w:pPr>
        <w:spacing w:after="0"/>
        <w:rPr>
          <w:rFonts w:ascii="Times New Roman" w:hAnsi="Times New Roman" w:cs="Times New Roman"/>
          <w:b/>
          <w:sz w:val="28"/>
          <w:szCs w:val="28"/>
        </w:rPr>
      </w:pPr>
    </w:p>
    <w:p w:rsidR="008547F5" w:rsidRDefault="00EC0541" w:rsidP="00832055">
      <w:pPr>
        <w:spacing w:after="0"/>
        <w:rPr>
          <w:rFonts w:ascii="Times New Roman" w:hAnsi="Times New Roman"/>
          <w:b/>
          <w:bCs/>
          <w:sz w:val="24"/>
          <w:szCs w:val="24"/>
          <w:lang w:eastAsia="uk-UA"/>
        </w:rPr>
      </w:pPr>
      <w:r w:rsidRPr="00EC0541">
        <w:rPr>
          <w:rFonts w:ascii="Times New Roman" w:hAnsi="Times New Roman"/>
          <w:b/>
          <w:sz w:val="24"/>
          <w:szCs w:val="24"/>
        </w:rPr>
        <w:t xml:space="preserve">Про внесення змін до </w:t>
      </w:r>
      <w:r w:rsidRPr="00EC0541">
        <w:rPr>
          <w:rFonts w:ascii="Times New Roman" w:hAnsi="Times New Roman"/>
          <w:b/>
          <w:noProof/>
          <w:sz w:val="24"/>
          <w:szCs w:val="24"/>
        </w:rPr>
        <w:t>до рішення № 114-05-УІІ від 30.03.2018 року «</w:t>
      </w:r>
      <w:r w:rsidRPr="00EC0541">
        <w:rPr>
          <w:rFonts w:ascii="Times New Roman" w:hAnsi="Times New Roman"/>
          <w:b/>
          <w:sz w:val="24"/>
          <w:szCs w:val="24"/>
        </w:rPr>
        <w:t>Про затвердження  програми ві</w:t>
      </w:r>
      <w:r w:rsidRPr="00EC0541">
        <w:rPr>
          <w:rFonts w:ascii="Times New Roman" w:hAnsi="Times New Roman"/>
          <w:b/>
          <w:bCs/>
          <w:sz w:val="24"/>
          <w:szCs w:val="24"/>
          <w:lang w:eastAsia="uk-UA"/>
        </w:rPr>
        <w:t xml:space="preserve">дзначення державних, </w:t>
      </w:r>
      <w:r w:rsidRPr="00EC0541">
        <w:rPr>
          <w:rFonts w:ascii="Times New Roman" w:hAnsi="Times New Roman"/>
          <w:b/>
          <w:sz w:val="24"/>
          <w:szCs w:val="24"/>
          <w:lang w:eastAsia="uk-UA"/>
        </w:rPr>
        <w:t>обласних, сільських</w:t>
      </w:r>
      <w:r w:rsidRPr="00EC0541">
        <w:rPr>
          <w:rFonts w:ascii="Times New Roman" w:hAnsi="Times New Roman"/>
          <w:b/>
          <w:bCs/>
          <w:sz w:val="24"/>
          <w:szCs w:val="24"/>
          <w:lang w:eastAsia="uk-UA"/>
        </w:rPr>
        <w:t xml:space="preserve"> та професійних свят, ювілейних дат, заохочення за заслуги перед об’єднаною територіальною громадою с. Студеники, здійснення представницьких та інших заходів на 2018-2020 роки.</w:t>
      </w:r>
    </w:p>
    <w:p w:rsidR="00EC0541" w:rsidRDefault="00EC0541" w:rsidP="00832055">
      <w:pPr>
        <w:spacing w:after="0"/>
        <w:rPr>
          <w:rFonts w:ascii="Times New Roman" w:hAnsi="Times New Roman"/>
          <w:b/>
          <w:bCs/>
          <w:sz w:val="24"/>
          <w:szCs w:val="24"/>
          <w:lang w:eastAsia="uk-UA"/>
        </w:rPr>
      </w:pPr>
    </w:p>
    <w:p w:rsidR="00EC0541" w:rsidRPr="00EC0541" w:rsidRDefault="00EC0541" w:rsidP="00EC0541">
      <w:pPr>
        <w:spacing w:after="0" w:line="240" w:lineRule="auto"/>
        <w:jc w:val="both"/>
        <w:rPr>
          <w:rFonts w:ascii="Times New Roman" w:eastAsia="Times New Roman" w:hAnsi="Times New Roman" w:cs="Times New Roman"/>
          <w:sz w:val="28"/>
          <w:szCs w:val="28"/>
          <w:lang w:eastAsia="ru-RU"/>
        </w:rPr>
      </w:pPr>
      <w:r w:rsidRPr="00EC0541">
        <w:rPr>
          <w:rFonts w:ascii="Times New Roman" w:eastAsia="Times New Roman" w:hAnsi="Times New Roman" w:cs="Times New Roman"/>
          <w:sz w:val="28"/>
          <w:szCs w:val="28"/>
          <w:lang w:eastAsia="ru-RU"/>
        </w:rPr>
        <w:t xml:space="preserve">Від імені та в інтересах членів Студениківської територіальної громади, з метою проведення культурно-мистецьких заходів та відзначення державних  та професійних свят, передбачених заходами Програми відзначення державних, обласних, сільських та професійних свят, ювілейних дат, заохочення за заслуги перед об’єднаною територіальною громадою с. Студеники, здійснення представницьких та інших заходів на 2018-2020 роки, затвердженої рішенням сільської ради від 30.03.20181 №114-05-VII, керуючись ст. 26 Закону України «Про місцеве самоврядування», сільська рада </w:t>
      </w:r>
    </w:p>
    <w:p w:rsidR="00EC0541" w:rsidRPr="00EC0541" w:rsidRDefault="00EC0541" w:rsidP="00EC0541">
      <w:pPr>
        <w:spacing w:after="0" w:line="240" w:lineRule="auto"/>
        <w:jc w:val="both"/>
        <w:rPr>
          <w:rFonts w:ascii="Times New Roman" w:eastAsia="Times New Roman" w:hAnsi="Times New Roman" w:cs="Times New Roman"/>
          <w:sz w:val="28"/>
          <w:szCs w:val="28"/>
          <w:lang w:eastAsia="ru-RU"/>
        </w:rPr>
      </w:pPr>
      <w:r w:rsidRPr="00EC0541">
        <w:rPr>
          <w:rFonts w:ascii="Times New Roman" w:eastAsia="Times New Roman" w:hAnsi="Times New Roman" w:cs="Times New Roman"/>
          <w:b/>
          <w:sz w:val="28"/>
          <w:szCs w:val="28"/>
          <w:lang w:eastAsia="ru-RU"/>
        </w:rPr>
        <w:t>ВИРІШИЛА:</w:t>
      </w:r>
    </w:p>
    <w:p w:rsidR="008B7E80" w:rsidRDefault="00EC0541" w:rsidP="00CD1440">
      <w:pPr>
        <w:numPr>
          <w:ilvl w:val="0"/>
          <w:numId w:val="26"/>
        </w:numPr>
        <w:spacing w:after="0" w:line="240" w:lineRule="auto"/>
        <w:contextualSpacing/>
        <w:jc w:val="both"/>
        <w:rPr>
          <w:rFonts w:ascii="Times New Roman" w:eastAsia="Times New Roman" w:hAnsi="Times New Roman" w:cs="Times New Roman"/>
          <w:sz w:val="28"/>
          <w:szCs w:val="28"/>
          <w:lang w:eastAsia="ru-RU"/>
        </w:rPr>
      </w:pPr>
      <w:r w:rsidRPr="008B7E80">
        <w:rPr>
          <w:rFonts w:ascii="Times New Roman" w:eastAsia="Times New Roman" w:hAnsi="Times New Roman" w:cs="Times New Roman"/>
          <w:sz w:val="28"/>
          <w:szCs w:val="28"/>
          <w:lang w:eastAsia="ru-RU"/>
        </w:rPr>
        <w:t>Внести зміни  до п.1 розділу 7 Програми відзначення державних, обласних, сільських та професійних свят, ювілейних дат, заохочення за заслуги перед об’єднаною територіальною громадою с. Студеники, здійснення представницьких та інших заходів на 2018-2020 роки, затвердженої рішення</w:t>
      </w:r>
      <w:r w:rsidR="008B7E80" w:rsidRPr="008B7E80">
        <w:rPr>
          <w:rFonts w:ascii="Times New Roman" w:eastAsia="Times New Roman" w:hAnsi="Times New Roman" w:cs="Times New Roman"/>
          <w:sz w:val="28"/>
          <w:szCs w:val="28"/>
          <w:lang w:eastAsia="ru-RU"/>
        </w:rPr>
        <w:t>м сільської ради від 30.03.2018</w:t>
      </w:r>
      <w:r w:rsidRPr="008B7E80">
        <w:rPr>
          <w:rFonts w:ascii="Times New Roman" w:eastAsia="Times New Roman" w:hAnsi="Times New Roman" w:cs="Times New Roman"/>
          <w:sz w:val="28"/>
          <w:szCs w:val="28"/>
          <w:lang w:eastAsia="ru-RU"/>
        </w:rPr>
        <w:t xml:space="preserve"> №114-05-VII, збільшивши орієнтовні обсяги фінансування на 2019 рік на </w:t>
      </w:r>
      <w:r w:rsidR="008B7E80" w:rsidRPr="008B7E80">
        <w:rPr>
          <w:rFonts w:ascii="Times New Roman" w:eastAsia="Times New Roman" w:hAnsi="Times New Roman" w:cs="Times New Roman"/>
          <w:sz w:val="28"/>
          <w:szCs w:val="28"/>
          <w:lang w:eastAsia="ru-RU"/>
        </w:rPr>
        <w:t>100</w:t>
      </w:r>
      <w:r w:rsidRPr="008B7E80">
        <w:rPr>
          <w:rFonts w:ascii="Times New Roman" w:eastAsia="Times New Roman" w:hAnsi="Times New Roman" w:cs="Times New Roman"/>
          <w:sz w:val="28"/>
          <w:szCs w:val="28"/>
          <w:lang w:eastAsia="ru-RU"/>
        </w:rPr>
        <w:t xml:space="preserve">.00 тис. грн. </w:t>
      </w:r>
    </w:p>
    <w:p w:rsidR="00EC0541" w:rsidRPr="008B7E80" w:rsidRDefault="00EC0541" w:rsidP="00CD1440">
      <w:pPr>
        <w:numPr>
          <w:ilvl w:val="0"/>
          <w:numId w:val="26"/>
        </w:numPr>
        <w:spacing w:after="0" w:line="240" w:lineRule="auto"/>
        <w:contextualSpacing/>
        <w:jc w:val="both"/>
        <w:rPr>
          <w:rFonts w:ascii="Times New Roman" w:eastAsia="Times New Roman" w:hAnsi="Times New Roman" w:cs="Times New Roman"/>
          <w:sz w:val="28"/>
          <w:szCs w:val="28"/>
          <w:lang w:eastAsia="ru-RU"/>
        </w:rPr>
      </w:pPr>
      <w:r w:rsidRPr="008B7E80">
        <w:rPr>
          <w:rFonts w:ascii="Times New Roman" w:eastAsia="Times New Roman" w:hAnsi="Times New Roman" w:cs="Times New Roman"/>
          <w:sz w:val="28"/>
          <w:szCs w:val="28"/>
          <w:lang w:eastAsia="ru-RU"/>
        </w:rPr>
        <w:t>Контроль за виконання рішення покласти на постійну комісію з питань охорони здоров’я, соціального захисту, освіти, фізичного виховання, молоді, культури, депутатської етики та регламенту.</w:t>
      </w:r>
    </w:p>
    <w:p w:rsidR="00934167" w:rsidRPr="00EC0541" w:rsidRDefault="00934167" w:rsidP="00934167">
      <w:pPr>
        <w:spacing w:after="0" w:line="240" w:lineRule="auto"/>
        <w:ind w:left="720"/>
        <w:contextualSpacing/>
        <w:jc w:val="both"/>
        <w:rPr>
          <w:rFonts w:ascii="Times New Roman" w:eastAsia="Times New Roman" w:hAnsi="Times New Roman" w:cs="Times New Roman"/>
          <w:sz w:val="28"/>
          <w:szCs w:val="28"/>
          <w:lang w:eastAsia="ru-RU"/>
        </w:rPr>
      </w:pPr>
    </w:p>
    <w:p w:rsidR="00EC0541" w:rsidRPr="00EC0541" w:rsidRDefault="00EC0541" w:rsidP="00EC0541">
      <w:pPr>
        <w:spacing w:after="0" w:line="240" w:lineRule="auto"/>
        <w:jc w:val="both"/>
        <w:rPr>
          <w:rFonts w:ascii="Times New Roman" w:eastAsia="Times New Roman" w:hAnsi="Times New Roman" w:cs="Times New Roman"/>
          <w:sz w:val="28"/>
          <w:szCs w:val="28"/>
          <w:lang w:eastAsia="ru-RU"/>
        </w:rPr>
      </w:pPr>
      <w:r w:rsidRPr="00EC0541">
        <w:rPr>
          <w:rFonts w:ascii="Times New Roman" w:eastAsia="Times New Roman" w:hAnsi="Times New Roman" w:cs="Times New Roman"/>
          <w:sz w:val="28"/>
          <w:szCs w:val="28"/>
          <w:lang w:eastAsia="ru-RU"/>
        </w:rPr>
        <w:t>Сільський голова                                                    М.О. Лях</w:t>
      </w:r>
    </w:p>
    <w:p w:rsidR="00EC0541" w:rsidRPr="00EC0541" w:rsidRDefault="00EC0541" w:rsidP="00EC0541">
      <w:pPr>
        <w:spacing w:after="0" w:line="240" w:lineRule="auto"/>
        <w:jc w:val="both"/>
        <w:rPr>
          <w:rFonts w:ascii="Times New Roman" w:eastAsia="Times New Roman" w:hAnsi="Times New Roman" w:cs="Times New Roman"/>
          <w:sz w:val="28"/>
          <w:szCs w:val="28"/>
          <w:lang w:eastAsia="ru-RU"/>
        </w:rPr>
      </w:pPr>
    </w:p>
    <w:p w:rsidR="00EC0541" w:rsidRPr="00EC0541" w:rsidRDefault="00EC0541" w:rsidP="00EC0541">
      <w:pPr>
        <w:spacing w:after="0" w:line="240" w:lineRule="auto"/>
        <w:jc w:val="both"/>
        <w:rPr>
          <w:rFonts w:ascii="Times New Roman" w:eastAsia="Times New Roman" w:hAnsi="Times New Roman" w:cs="Times New Roman"/>
          <w:b/>
          <w:sz w:val="28"/>
          <w:szCs w:val="28"/>
          <w:lang w:eastAsia="ru-RU"/>
        </w:rPr>
      </w:pPr>
      <w:r w:rsidRPr="00EC0541">
        <w:rPr>
          <w:rFonts w:ascii="Times New Roman" w:eastAsia="Times New Roman" w:hAnsi="Times New Roman" w:cs="Times New Roman"/>
          <w:b/>
          <w:sz w:val="28"/>
          <w:szCs w:val="28"/>
          <w:lang w:eastAsia="ru-RU"/>
        </w:rPr>
        <w:t>с. Студеники</w:t>
      </w:r>
    </w:p>
    <w:p w:rsidR="00EC0541" w:rsidRDefault="00EC0541" w:rsidP="00832055">
      <w:pPr>
        <w:spacing w:after="0"/>
        <w:rPr>
          <w:rFonts w:ascii="Times New Roman" w:hAnsi="Times New Roman"/>
          <w:b/>
          <w:bCs/>
          <w:sz w:val="24"/>
          <w:szCs w:val="24"/>
          <w:lang w:eastAsia="uk-UA"/>
        </w:rPr>
      </w:pPr>
      <w:r>
        <w:rPr>
          <w:rFonts w:ascii="Times New Roman" w:hAnsi="Times New Roman"/>
          <w:b/>
          <w:bCs/>
          <w:sz w:val="24"/>
          <w:szCs w:val="24"/>
          <w:lang w:eastAsia="uk-UA"/>
        </w:rPr>
        <w:t>№559-ХХІІ-УІІ</w:t>
      </w:r>
    </w:p>
    <w:p w:rsidR="00EC0541" w:rsidRDefault="00EC0541" w:rsidP="00832055">
      <w:pPr>
        <w:spacing w:after="0"/>
        <w:rPr>
          <w:rFonts w:ascii="Times New Roman" w:hAnsi="Times New Roman"/>
          <w:b/>
          <w:bCs/>
          <w:sz w:val="24"/>
          <w:szCs w:val="24"/>
          <w:lang w:eastAsia="uk-UA"/>
        </w:rPr>
      </w:pPr>
      <w:r>
        <w:rPr>
          <w:rFonts w:ascii="Times New Roman" w:hAnsi="Times New Roman"/>
          <w:b/>
          <w:bCs/>
          <w:sz w:val="24"/>
          <w:szCs w:val="24"/>
          <w:lang w:eastAsia="uk-UA"/>
        </w:rPr>
        <w:t>22.01.2019</w:t>
      </w:r>
    </w:p>
    <w:p w:rsidR="00EC0541" w:rsidRDefault="00EC0541" w:rsidP="00832055">
      <w:pPr>
        <w:spacing w:after="0"/>
        <w:rPr>
          <w:rFonts w:ascii="Times New Roman" w:hAnsi="Times New Roman"/>
          <w:b/>
          <w:bCs/>
          <w:sz w:val="24"/>
          <w:szCs w:val="24"/>
          <w:lang w:eastAsia="uk-UA"/>
        </w:rPr>
      </w:pPr>
    </w:p>
    <w:p w:rsidR="00EC0541" w:rsidRPr="00EC0541" w:rsidRDefault="00EC0541" w:rsidP="00832055">
      <w:pPr>
        <w:spacing w:after="0"/>
        <w:rPr>
          <w:rFonts w:ascii="Times New Roman" w:hAnsi="Times New Roman" w:cs="Times New Roman"/>
          <w:b/>
          <w:sz w:val="28"/>
          <w:szCs w:val="28"/>
        </w:rPr>
      </w:pPr>
    </w:p>
    <w:p w:rsidR="008547F5" w:rsidRDefault="008547F5" w:rsidP="008547F5">
      <w:pPr>
        <w:ind w:right="-1"/>
        <w:jc w:val="center"/>
        <w:rPr>
          <w:b/>
          <w:sz w:val="28"/>
          <w:szCs w:val="28"/>
        </w:rPr>
      </w:pPr>
      <w:r w:rsidRPr="002C129B">
        <w:rPr>
          <w:rFonts w:ascii="Times New Roman" w:eastAsia="Times New Roman" w:hAnsi="Times New Roman" w:cs="Times New Roman"/>
          <w:noProof/>
          <w:sz w:val="24"/>
          <w:szCs w:val="24"/>
          <w:lang w:eastAsia="uk-UA"/>
        </w:rPr>
        <w:lastRenderedPageBreak/>
        <w:drawing>
          <wp:inline distT="0" distB="0" distL="0" distR="0" wp14:anchorId="62929243" wp14:editId="2C021285">
            <wp:extent cx="504825" cy="771525"/>
            <wp:effectExtent l="0" t="0" r="9525" b="9525"/>
            <wp:docPr id="16"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04825" cy="771525"/>
                    </a:xfrm>
                    <a:prstGeom prst="rect">
                      <a:avLst/>
                    </a:prstGeom>
                    <a:noFill/>
                    <a:ln>
                      <a:noFill/>
                    </a:ln>
                  </pic:spPr>
                </pic:pic>
              </a:graphicData>
            </a:graphic>
          </wp:inline>
        </w:drawing>
      </w:r>
    </w:p>
    <w:p w:rsidR="008547F5" w:rsidRPr="00832055" w:rsidRDefault="008547F5" w:rsidP="008547F5">
      <w:pPr>
        <w:spacing w:after="0"/>
        <w:ind w:right="-1"/>
        <w:jc w:val="center"/>
        <w:rPr>
          <w:rFonts w:ascii="Times New Roman" w:hAnsi="Times New Roman" w:cs="Times New Roman"/>
          <w:b/>
          <w:sz w:val="28"/>
          <w:szCs w:val="28"/>
        </w:rPr>
      </w:pPr>
      <w:r w:rsidRPr="00832055">
        <w:rPr>
          <w:rFonts w:ascii="Times New Roman" w:hAnsi="Times New Roman" w:cs="Times New Roman"/>
          <w:b/>
          <w:sz w:val="28"/>
          <w:szCs w:val="28"/>
        </w:rPr>
        <w:t>УКРАЇНА</w:t>
      </w:r>
    </w:p>
    <w:p w:rsidR="008547F5" w:rsidRPr="00832055" w:rsidRDefault="008547F5" w:rsidP="008547F5">
      <w:pPr>
        <w:spacing w:after="0"/>
        <w:ind w:right="-1"/>
        <w:jc w:val="center"/>
        <w:rPr>
          <w:rFonts w:ascii="Times New Roman" w:hAnsi="Times New Roman" w:cs="Times New Roman"/>
          <w:b/>
          <w:sz w:val="28"/>
          <w:szCs w:val="28"/>
        </w:rPr>
      </w:pPr>
      <w:r w:rsidRPr="00832055">
        <w:rPr>
          <w:rFonts w:ascii="Times New Roman" w:hAnsi="Times New Roman" w:cs="Times New Roman"/>
          <w:b/>
          <w:sz w:val="28"/>
          <w:szCs w:val="28"/>
        </w:rPr>
        <w:t>СТУДЕНИКІВСЬКА  СІЛЬСЬКА  РАДА</w:t>
      </w:r>
    </w:p>
    <w:p w:rsidR="008547F5" w:rsidRPr="00832055" w:rsidRDefault="008547F5" w:rsidP="008547F5">
      <w:pPr>
        <w:spacing w:after="0"/>
        <w:ind w:right="-1"/>
        <w:jc w:val="center"/>
        <w:rPr>
          <w:rFonts w:ascii="Times New Roman" w:hAnsi="Times New Roman" w:cs="Times New Roman"/>
          <w:b/>
          <w:sz w:val="28"/>
          <w:szCs w:val="28"/>
        </w:rPr>
      </w:pPr>
      <w:r w:rsidRPr="00832055">
        <w:rPr>
          <w:rFonts w:ascii="Times New Roman" w:hAnsi="Times New Roman" w:cs="Times New Roman"/>
          <w:b/>
          <w:sz w:val="28"/>
          <w:szCs w:val="28"/>
        </w:rPr>
        <w:t>ПЕРЕЯСЛАВ-ХМЕЛЬНИЦЬКИЙ РАЙОН</w:t>
      </w:r>
    </w:p>
    <w:p w:rsidR="008547F5" w:rsidRPr="00832055" w:rsidRDefault="008547F5" w:rsidP="008547F5">
      <w:pPr>
        <w:spacing w:after="0"/>
        <w:ind w:right="-1"/>
        <w:jc w:val="center"/>
        <w:rPr>
          <w:rFonts w:ascii="Times New Roman" w:hAnsi="Times New Roman" w:cs="Times New Roman"/>
          <w:b/>
          <w:sz w:val="28"/>
          <w:szCs w:val="28"/>
        </w:rPr>
      </w:pPr>
      <w:r w:rsidRPr="00832055">
        <w:rPr>
          <w:rFonts w:ascii="Times New Roman" w:hAnsi="Times New Roman" w:cs="Times New Roman"/>
          <w:b/>
          <w:sz w:val="28"/>
          <w:szCs w:val="28"/>
        </w:rPr>
        <w:t>КИЇВСЬКА  ОБЛАСТЬ</w:t>
      </w:r>
    </w:p>
    <w:p w:rsidR="008547F5" w:rsidRPr="00832055" w:rsidRDefault="008547F5" w:rsidP="008547F5">
      <w:pPr>
        <w:spacing w:after="0"/>
        <w:ind w:right="-1"/>
        <w:rPr>
          <w:rFonts w:ascii="Times New Roman" w:hAnsi="Times New Roman" w:cs="Times New Roman"/>
          <w:sz w:val="28"/>
          <w:szCs w:val="28"/>
        </w:rPr>
      </w:pPr>
    </w:p>
    <w:p w:rsidR="008547F5" w:rsidRPr="00832055" w:rsidRDefault="008547F5" w:rsidP="008547F5">
      <w:pPr>
        <w:spacing w:after="0"/>
        <w:ind w:right="-1"/>
        <w:jc w:val="center"/>
        <w:rPr>
          <w:rFonts w:ascii="Times New Roman" w:hAnsi="Times New Roman" w:cs="Times New Roman"/>
          <w:b/>
          <w:sz w:val="28"/>
          <w:szCs w:val="28"/>
        </w:rPr>
      </w:pPr>
      <w:r w:rsidRPr="00832055">
        <w:rPr>
          <w:rFonts w:ascii="Times New Roman" w:hAnsi="Times New Roman" w:cs="Times New Roman"/>
          <w:b/>
          <w:sz w:val="28"/>
          <w:szCs w:val="28"/>
        </w:rPr>
        <w:t xml:space="preserve">Р І Ш Е Н </w:t>
      </w:r>
      <w:proofErr w:type="spellStart"/>
      <w:r w:rsidRPr="00832055">
        <w:rPr>
          <w:rFonts w:ascii="Times New Roman" w:hAnsi="Times New Roman" w:cs="Times New Roman"/>
          <w:b/>
          <w:sz w:val="28"/>
          <w:szCs w:val="28"/>
        </w:rPr>
        <w:t>Н</w:t>
      </w:r>
      <w:proofErr w:type="spellEnd"/>
      <w:r w:rsidRPr="00832055">
        <w:rPr>
          <w:rFonts w:ascii="Times New Roman" w:hAnsi="Times New Roman" w:cs="Times New Roman"/>
          <w:b/>
          <w:sz w:val="28"/>
          <w:szCs w:val="28"/>
        </w:rPr>
        <w:t xml:space="preserve"> Я</w:t>
      </w:r>
    </w:p>
    <w:p w:rsidR="00C75112" w:rsidRDefault="008547F5" w:rsidP="00832055">
      <w:pPr>
        <w:overflowPunct w:val="0"/>
        <w:autoSpaceDE w:val="0"/>
        <w:autoSpaceDN w:val="0"/>
        <w:adjustRightInd w:val="0"/>
        <w:spacing w:after="0" w:line="240" w:lineRule="auto"/>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Про укладання договору </w:t>
      </w:r>
    </w:p>
    <w:p w:rsidR="008547F5" w:rsidRDefault="00054958" w:rsidP="00832055">
      <w:pPr>
        <w:overflowPunct w:val="0"/>
        <w:autoSpaceDE w:val="0"/>
        <w:autoSpaceDN w:val="0"/>
        <w:adjustRightInd w:val="0"/>
        <w:spacing w:after="0" w:line="240" w:lineRule="auto"/>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п</w:t>
      </w:r>
      <w:r w:rsidR="008547F5">
        <w:rPr>
          <w:rFonts w:ascii="Times New Roman" w:eastAsia="Times New Roman" w:hAnsi="Times New Roman" w:cs="Times New Roman"/>
          <w:b/>
          <w:sz w:val="28"/>
          <w:szCs w:val="28"/>
          <w:lang w:eastAsia="ru-RU"/>
        </w:rPr>
        <w:t>ро надання медичної допомоги</w:t>
      </w:r>
    </w:p>
    <w:p w:rsidR="008547F5" w:rsidRDefault="008547F5" w:rsidP="00832055">
      <w:pPr>
        <w:overflowPunct w:val="0"/>
        <w:autoSpaceDE w:val="0"/>
        <w:autoSpaceDN w:val="0"/>
        <w:adjustRightInd w:val="0"/>
        <w:spacing w:after="0" w:line="240" w:lineRule="auto"/>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з філією КЗ КОР «КОЦЕМДМК « Переяслав-Хмельницька</w:t>
      </w:r>
    </w:p>
    <w:p w:rsidR="008547F5" w:rsidRDefault="008547F5" w:rsidP="00832055">
      <w:pPr>
        <w:overflowPunct w:val="0"/>
        <w:autoSpaceDE w:val="0"/>
        <w:autoSpaceDN w:val="0"/>
        <w:adjustRightInd w:val="0"/>
        <w:spacing w:after="0" w:line="240" w:lineRule="auto"/>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станція екстреної медичної допомоги</w:t>
      </w:r>
      <w:r w:rsidR="00054958">
        <w:rPr>
          <w:rFonts w:ascii="Times New Roman" w:eastAsia="Times New Roman" w:hAnsi="Times New Roman" w:cs="Times New Roman"/>
          <w:b/>
          <w:sz w:val="28"/>
          <w:szCs w:val="28"/>
          <w:lang w:eastAsia="ru-RU"/>
        </w:rPr>
        <w:t>»</w:t>
      </w:r>
      <w:r>
        <w:rPr>
          <w:rFonts w:ascii="Times New Roman" w:eastAsia="Times New Roman" w:hAnsi="Times New Roman" w:cs="Times New Roman"/>
          <w:b/>
          <w:sz w:val="28"/>
          <w:szCs w:val="28"/>
          <w:lang w:eastAsia="ru-RU"/>
        </w:rPr>
        <w:t xml:space="preserve"> </w:t>
      </w:r>
    </w:p>
    <w:p w:rsidR="008547F5" w:rsidRDefault="008547F5" w:rsidP="00832055">
      <w:pPr>
        <w:overflowPunct w:val="0"/>
        <w:autoSpaceDE w:val="0"/>
        <w:autoSpaceDN w:val="0"/>
        <w:adjustRightInd w:val="0"/>
        <w:spacing w:after="0" w:line="240" w:lineRule="auto"/>
        <w:rPr>
          <w:rFonts w:ascii="Times New Roman" w:eastAsia="Times New Roman" w:hAnsi="Times New Roman" w:cs="Times New Roman"/>
          <w:b/>
          <w:sz w:val="28"/>
          <w:szCs w:val="28"/>
          <w:lang w:eastAsia="ru-RU"/>
        </w:rPr>
      </w:pPr>
    </w:p>
    <w:p w:rsidR="008547F5" w:rsidRDefault="008547F5" w:rsidP="00832055">
      <w:pPr>
        <w:overflowPunct w:val="0"/>
        <w:autoSpaceDE w:val="0"/>
        <w:autoSpaceDN w:val="0"/>
        <w:adjustRightInd w:val="0"/>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054958">
        <w:rPr>
          <w:rFonts w:ascii="Times New Roman" w:eastAsia="Times New Roman" w:hAnsi="Times New Roman" w:cs="Times New Roman"/>
          <w:sz w:val="28"/>
          <w:szCs w:val="28"/>
          <w:lang w:eastAsia="ru-RU"/>
        </w:rPr>
        <w:t>Відповідно до  Постанови Кабінету Міністрів України № 1119 від 21.11.2012 року «Про норматив прибуття бригад екстреної (швидкої) медичної допомоги на місце події», керуючись с. 26 Закону України «Про місцеве самоврядування в Україні», сільська рада</w:t>
      </w:r>
    </w:p>
    <w:p w:rsidR="00054958" w:rsidRDefault="00054958" w:rsidP="00832055">
      <w:pPr>
        <w:overflowPunct w:val="0"/>
        <w:autoSpaceDE w:val="0"/>
        <w:autoSpaceDN w:val="0"/>
        <w:adjustRightInd w:val="0"/>
        <w:spacing w:after="0" w:line="240" w:lineRule="auto"/>
        <w:rPr>
          <w:rFonts w:ascii="Times New Roman" w:eastAsia="Times New Roman" w:hAnsi="Times New Roman" w:cs="Times New Roman"/>
          <w:b/>
          <w:sz w:val="28"/>
          <w:szCs w:val="28"/>
          <w:lang w:eastAsia="ru-RU"/>
        </w:rPr>
      </w:pPr>
    </w:p>
    <w:p w:rsidR="00054958" w:rsidRDefault="00054958" w:rsidP="00832055">
      <w:pPr>
        <w:overflowPunct w:val="0"/>
        <w:autoSpaceDE w:val="0"/>
        <w:autoSpaceDN w:val="0"/>
        <w:adjustRightInd w:val="0"/>
        <w:spacing w:after="0" w:line="240" w:lineRule="auto"/>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   ВИРІШИЛА:</w:t>
      </w:r>
    </w:p>
    <w:p w:rsidR="00054958" w:rsidRDefault="00054958" w:rsidP="00832055">
      <w:pPr>
        <w:overflowPunct w:val="0"/>
        <w:autoSpaceDE w:val="0"/>
        <w:autoSpaceDN w:val="0"/>
        <w:adjustRightInd w:val="0"/>
        <w:spacing w:after="0" w:line="240" w:lineRule="auto"/>
        <w:rPr>
          <w:rFonts w:ascii="Times New Roman" w:eastAsia="Times New Roman" w:hAnsi="Times New Roman" w:cs="Times New Roman"/>
          <w:sz w:val="28"/>
          <w:szCs w:val="28"/>
          <w:lang w:eastAsia="ru-RU"/>
        </w:rPr>
      </w:pPr>
    </w:p>
    <w:p w:rsidR="00054958" w:rsidRPr="00054958" w:rsidRDefault="00054958" w:rsidP="00054958">
      <w:pPr>
        <w:pStyle w:val="a4"/>
        <w:numPr>
          <w:ilvl w:val="0"/>
          <w:numId w:val="18"/>
        </w:numPr>
        <w:overflowPunct w:val="0"/>
        <w:autoSpaceDE w:val="0"/>
        <w:autoSpaceDN w:val="0"/>
        <w:adjustRightInd w:val="0"/>
        <w:spacing w:after="0" w:line="240" w:lineRule="auto"/>
        <w:rPr>
          <w:rFonts w:ascii="Times New Roman" w:eastAsia="Times New Roman" w:hAnsi="Times New Roman"/>
          <w:sz w:val="28"/>
          <w:szCs w:val="28"/>
          <w:lang w:eastAsia="ru-RU"/>
        </w:rPr>
      </w:pPr>
      <w:r w:rsidRPr="00054958">
        <w:rPr>
          <w:rFonts w:ascii="Times New Roman" w:eastAsia="Times New Roman" w:hAnsi="Times New Roman"/>
          <w:sz w:val="28"/>
          <w:szCs w:val="28"/>
          <w:lang w:val="uk-UA" w:eastAsia="ru-RU"/>
        </w:rPr>
        <w:t>Укласти договір з КЗ КОР «</w:t>
      </w:r>
      <w:r w:rsidRPr="00054958">
        <w:rPr>
          <w:rFonts w:ascii="Times New Roman" w:eastAsia="Times New Roman" w:hAnsi="Times New Roman"/>
          <w:sz w:val="28"/>
          <w:szCs w:val="28"/>
          <w:lang w:eastAsia="ru-RU"/>
        </w:rPr>
        <w:t>КОЦЕМДМК « Переяслав-</w:t>
      </w:r>
      <w:proofErr w:type="spellStart"/>
      <w:r w:rsidRPr="00054958">
        <w:rPr>
          <w:rFonts w:ascii="Times New Roman" w:eastAsia="Times New Roman" w:hAnsi="Times New Roman"/>
          <w:sz w:val="28"/>
          <w:szCs w:val="28"/>
          <w:lang w:eastAsia="ru-RU"/>
        </w:rPr>
        <w:t>Хмельницька</w:t>
      </w:r>
      <w:proofErr w:type="spellEnd"/>
    </w:p>
    <w:p w:rsidR="00054958" w:rsidRDefault="00054958" w:rsidP="00054958">
      <w:pPr>
        <w:pStyle w:val="a4"/>
        <w:overflowPunct w:val="0"/>
        <w:autoSpaceDE w:val="0"/>
        <w:autoSpaceDN w:val="0"/>
        <w:adjustRightInd w:val="0"/>
        <w:spacing w:after="0" w:line="240" w:lineRule="auto"/>
        <w:rPr>
          <w:rFonts w:ascii="Times New Roman" w:eastAsia="Times New Roman" w:hAnsi="Times New Roman"/>
          <w:sz w:val="28"/>
          <w:szCs w:val="28"/>
          <w:lang w:val="uk-UA" w:eastAsia="ru-RU"/>
        </w:rPr>
      </w:pPr>
      <w:proofErr w:type="spellStart"/>
      <w:r w:rsidRPr="00054958">
        <w:rPr>
          <w:rFonts w:ascii="Times New Roman" w:eastAsia="Times New Roman" w:hAnsi="Times New Roman"/>
          <w:sz w:val="28"/>
          <w:szCs w:val="28"/>
          <w:lang w:eastAsia="ru-RU"/>
        </w:rPr>
        <w:t>станція</w:t>
      </w:r>
      <w:proofErr w:type="spellEnd"/>
      <w:r w:rsidRPr="00054958">
        <w:rPr>
          <w:rFonts w:ascii="Times New Roman" w:eastAsia="Times New Roman" w:hAnsi="Times New Roman"/>
          <w:sz w:val="28"/>
          <w:szCs w:val="28"/>
          <w:lang w:eastAsia="ru-RU"/>
        </w:rPr>
        <w:t xml:space="preserve"> </w:t>
      </w:r>
      <w:proofErr w:type="spellStart"/>
      <w:r w:rsidRPr="00054958">
        <w:rPr>
          <w:rFonts w:ascii="Times New Roman" w:eastAsia="Times New Roman" w:hAnsi="Times New Roman"/>
          <w:sz w:val="28"/>
          <w:szCs w:val="28"/>
          <w:lang w:eastAsia="ru-RU"/>
        </w:rPr>
        <w:t>екстреної</w:t>
      </w:r>
      <w:proofErr w:type="spellEnd"/>
      <w:r w:rsidRPr="00054958">
        <w:rPr>
          <w:rFonts w:ascii="Times New Roman" w:eastAsia="Times New Roman" w:hAnsi="Times New Roman"/>
          <w:sz w:val="28"/>
          <w:szCs w:val="28"/>
          <w:lang w:eastAsia="ru-RU"/>
        </w:rPr>
        <w:t xml:space="preserve"> </w:t>
      </w:r>
      <w:proofErr w:type="spellStart"/>
      <w:r w:rsidRPr="00054958">
        <w:rPr>
          <w:rFonts w:ascii="Times New Roman" w:eastAsia="Times New Roman" w:hAnsi="Times New Roman"/>
          <w:sz w:val="28"/>
          <w:szCs w:val="28"/>
          <w:lang w:eastAsia="ru-RU"/>
        </w:rPr>
        <w:t>медичної</w:t>
      </w:r>
      <w:proofErr w:type="spellEnd"/>
      <w:r w:rsidRPr="00054958">
        <w:rPr>
          <w:rFonts w:ascii="Times New Roman" w:eastAsia="Times New Roman" w:hAnsi="Times New Roman"/>
          <w:sz w:val="28"/>
          <w:szCs w:val="28"/>
          <w:lang w:eastAsia="ru-RU"/>
        </w:rPr>
        <w:t xml:space="preserve"> </w:t>
      </w:r>
      <w:proofErr w:type="spellStart"/>
      <w:r w:rsidRPr="00054958">
        <w:rPr>
          <w:rFonts w:ascii="Times New Roman" w:eastAsia="Times New Roman" w:hAnsi="Times New Roman"/>
          <w:sz w:val="28"/>
          <w:szCs w:val="28"/>
          <w:lang w:eastAsia="ru-RU"/>
        </w:rPr>
        <w:t>допомоги</w:t>
      </w:r>
      <w:proofErr w:type="spellEnd"/>
      <w:r>
        <w:rPr>
          <w:rFonts w:ascii="Times New Roman" w:eastAsia="Times New Roman" w:hAnsi="Times New Roman"/>
          <w:sz w:val="28"/>
          <w:szCs w:val="28"/>
          <w:lang w:val="uk-UA" w:eastAsia="ru-RU"/>
        </w:rPr>
        <w:t>»  про  надання  невідкладної медичної допомоги шляхом виїзду на непрофільні виклики населення населених пунктів об’єднаної територіальної громади Студениківської сільської ради</w:t>
      </w:r>
      <w:r w:rsidR="00101B5E">
        <w:rPr>
          <w:rFonts w:ascii="Times New Roman" w:eastAsia="Times New Roman" w:hAnsi="Times New Roman"/>
          <w:sz w:val="28"/>
          <w:szCs w:val="28"/>
          <w:lang w:val="uk-UA" w:eastAsia="ru-RU"/>
        </w:rPr>
        <w:t xml:space="preserve"> на 2019 рік</w:t>
      </w:r>
      <w:r>
        <w:rPr>
          <w:rFonts w:ascii="Times New Roman" w:eastAsia="Times New Roman" w:hAnsi="Times New Roman"/>
          <w:sz w:val="28"/>
          <w:szCs w:val="28"/>
          <w:lang w:val="uk-UA" w:eastAsia="ru-RU"/>
        </w:rPr>
        <w:t xml:space="preserve">. </w:t>
      </w:r>
    </w:p>
    <w:p w:rsidR="00101B5E" w:rsidRPr="00101B5E" w:rsidRDefault="00101B5E" w:rsidP="00101B5E">
      <w:pPr>
        <w:pStyle w:val="a4"/>
        <w:numPr>
          <w:ilvl w:val="0"/>
          <w:numId w:val="18"/>
        </w:numPr>
        <w:overflowPunct w:val="0"/>
        <w:autoSpaceDE w:val="0"/>
        <w:autoSpaceDN w:val="0"/>
        <w:adjustRightInd w:val="0"/>
        <w:spacing w:after="0" w:line="240" w:lineRule="auto"/>
        <w:rPr>
          <w:rFonts w:ascii="Times New Roman" w:eastAsia="Times New Roman" w:hAnsi="Times New Roman"/>
          <w:sz w:val="28"/>
          <w:szCs w:val="28"/>
          <w:lang w:val="uk-UA" w:eastAsia="ru-RU"/>
        </w:rPr>
      </w:pPr>
      <w:r>
        <w:rPr>
          <w:rFonts w:ascii="Times New Roman" w:eastAsia="Times New Roman" w:hAnsi="Times New Roman"/>
          <w:sz w:val="28"/>
          <w:szCs w:val="28"/>
          <w:lang w:val="uk-UA" w:eastAsia="ru-RU"/>
        </w:rPr>
        <w:t xml:space="preserve">Відділу фінансів, бухгалтерського обліку та звітності передбачити фінансування  надання </w:t>
      </w:r>
      <w:r w:rsidRPr="00054958">
        <w:rPr>
          <w:rFonts w:ascii="Times New Roman" w:eastAsia="Times New Roman" w:hAnsi="Times New Roman"/>
          <w:sz w:val="28"/>
          <w:szCs w:val="28"/>
          <w:lang w:val="uk-UA" w:eastAsia="ru-RU"/>
        </w:rPr>
        <w:t>КЗ КОР «</w:t>
      </w:r>
      <w:r w:rsidRPr="00101B5E">
        <w:rPr>
          <w:rFonts w:ascii="Times New Roman" w:eastAsia="Times New Roman" w:hAnsi="Times New Roman"/>
          <w:sz w:val="28"/>
          <w:szCs w:val="28"/>
          <w:lang w:val="uk-UA" w:eastAsia="ru-RU"/>
        </w:rPr>
        <w:t>КОЦЕМДМК « Переяслав-Хмельницька</w:t>
      </w:r>
    </w:p>
    <w:p w:rsidR="00101B5E" w:rsidRDefault="00101B5E" w:rsidP="00101B5E">
      <w:pPr>
        <w:pStyle w:val="a4"/>
        <w:overflowPunct w:val="0"/>
        <w:autoSpaceDE w:val="0"/>
        <w:autoSpaceDN w:val="0"/>
        <w:adjustRightInd w:val="0"/>
        <w:spacing w:after="0" w:line="240" w:lineRule="auto"/>
        <w:rPr>
          <w:rFonts w:ascii="Times New Roman" w:eastAsia="Times New Roman" w:hAnsi="Times New Roman"/>
          <w:sz w:val="28"/>
          <w:szCs w:val="28"/>
          <w:lang w:val="uk-UA" w:eastAsia="ru-RU"/>
        </w:rPr>
      </w:pPr>
      <w:r w:rsidRPr="00101B5E">
        <w:rPr>
          <w:rFonts w:ascii="Times New Roman" w:eastAsia="Times New Roman" w:hAnsi="Times New Roman"/>
          <w:sz w:val="28"/>
          <w:szCs w:val="28"/>
          <w:lang w:val="uk-UA" w:eastAsia="ru-RU"/>
        </w:rPr>
        <w:t>станція екстреної медичної допомоги</w:t>
      </w:r>
      <w:r>
        <w:rPr>
          <w:rFonts w:ascii="Times New Roman" w:eastAsia="Times New Roman" w:hAnsi="Times New Roman"/>
          <w:sz w:val="28"/>
          <w:szCs w:val="28"/>
          <w:lang w:val="uk-UA" w:eastAsia="ru-RU"/>
        </w:rPr>
        <w:t xml:space="preserve">»  надання  невідкладної медичної допомоги шляхом виїзду на непрофільні виклики населення населених пунктів об’єднаної територіальної громади Студениківської сільської ради на 2019 рік . </w:t>
      </w:r>
    </w:p>
    <w:p w:rsidR="00101B5E" w:rsidRDefault="00101B5E" w:rsidP="00101B5E">
      <w:pPr>
        <w:pStyle w:val="a4"/>
        <w:numPr>
          <w:ilvl w:val="0"/>
          <w:numId w:val="18"/>
        </w:numPr>
        <w:overflowPunct w:val="0"/>
        <w:autoSpaceDE w:val="0"/>
        <w:autoSpaceDN w:val="0"/>
        <w:adjustRightInd w:val="0"/>
        <w:spacing w:after="0" w:line="240" w:lineRule="auto"/>
        <w:rPr>
          <w:rFonts w:ascii="Times New Roman" w:eastAsia="Times New Roman" w:hAnsi="Times New Roman"/>
          <w:sz w:val="28"/>
          <w:szCs w:val="28"/>
          <w:lang w:val="uk-UA" w:eastAsia="ru-RU"/>
        </w:rPr>
      </w:pPr>
      <w:r>
        <w:rPr>
          <w:rFonts w:ascii="Times New Roman" w:eastAsia="Times New Roman" w:hAnsi="Times New Roman"/>
          <w:sz w:val="28"/>
          <w:szCs w:val="28"/>
          <w:lang w:val="uk-UA" w:eastAsia="ru-RU"/>
        </w:rPr>
        <w:t xml:space="preserve">Контроль за виконанням рішення покласти на постійну комісії з питань надання  невідкладної медичної допомоги шляхом виїзду на непрофільні виклики населення населених пунктів об’єднаної територіальної громади Студениківської сільської ради. </w:t>
      </w:r>
    </w:p>
    <w:p w:rsidR="00101B5E" w:rsidRDefault="00101B5E" w:rsidP="00101B5E">
      <w:pPr>
        <w:pStyle w:val="a4"/>
        <w:overflowPunct w:val="0"/>
        <w:autoSpaceDE w:val="0"/>
        <w:autoSpaceDN w:val="0"/>
        <w:adjustRightInd w:val="0"/>
        <w:spacing w:after="0" w:line="240" w:lineRule="auto"/>
        <w:rPr>
          <w:rFonts w:ascii="Times New Roman" w:eastAsia="Times New Roman" w:hAnsi="Times New Roman"/>
          <w:sz w:val="28"/>
          <w:szCs w:val="28"/>
          <w:lang w:val="uk-UA" w:eastAsia="ru-RU"/>
        </w:rPr>
      </w:pPr>
    </w:p>
    <w:p w:rsidR="00101B5E" w:rsidRDefault="00101B5E" w:rsidP="00101B5E">
      <w:pPr>
        <w:pStyle w:val="a4"/>
        <w:overflowPunct w:val="0"/>
        <w:autoSpaceDE w:val="0"/>
        <w:autoSpaceDN w:val="0"/>
        <w:adjustRightInd w:val="0"/>
        <w:spacing w:after="0" w:line="240" w:lineRule="auto"/>
        <w:rPr>
          <w:rFonts w:ascii="Times New Roman" w:eastAsia="Times New Roman" w:hAnsi="Times New Roman"/>
          <w:sz w:val="28"/>
          <w:szCs w:val="28"/>
          <w:lang w:val="uk-UA" w:eastAsia="ru-RU"/>
        </w:rPr>
      </w:pPr>
      <w:r>
        <w:rPr>
          <w:rFonts w:ascii="Times New Roman" w:eastAsia="Times New Roman" w:hAnsi="Times New Roman"/>
          <w:sz w:val="28"/>
          <w:szCs w:val="28"/>
          <w:lang w:val="uk-UA" w:eastAsia="ru-RU"/>
        </w:rPr>
        <w:t>Сільський голова:                                         М.О. Лях</w:t>
      </w:r>
    </w:p>
    <w:p w:rsidR="00101B5E" w:rsidRDefault="00101B5E" w:rsidP="00101B5E">
      <w:pPr>
        <w:pStyle w:val="a4"/>
        <w:overflowPunct w:val="0"/>
        <w:autoSpaceDE w:val="0"/>
        <w:autoSpaceDN w:val="0"/>
        <w:adjustRightInd w:val="0"/>
        <w:spacing w:after="0" w:line="240" w:lineRule="auto"/>
        <w:rPr>
          <w:rFonts w:ascii="Times New Roman" w:eastAsia="Times New Roman" w:hAnsi="Times New Roman"/>
          <w:sz w:val="28"/>
          <w:szCs w:val="28"/>
          <w:lang w:val="uk-UA" w:eastAsia="ru-RU"/>
        </w:rPr>
      </w:pPr>
    </w:p>
    <w:p w:rsidR="00101B5E" w:rsidRDefault="00101B5E" w:rsidP="00101B5E">
      <w:pPr>
        <w:pStyle w:val="a4"/>
        <w:overflowPunct w:val="0"/>
        <w:autoSpaceDE w:val="0"/>
        <w:autoSpaceDN w:val="0"/>
        <w:adjustRightInd w:val="0"/>
        <w:spacing w:after="0" w:line="240" w:lineRule="auto"/>
        <w:rPr>
          <w:rFonts w:ascii="Times New Roman" w:eastAsia="Times New Roman" w:hAnsi="Times New Roman"/>
          <w:sz w:val="28"/>
          <w:szCs w:val="28"/>
          <w:lang w:val="uk-UA" w:eastAsia="ru-RU"/>
        </w:rPr>
      </w:pPr>
    </w:p>
    <w:p w:rsidR="00101B5E" w:rsidRDefault="00101B5E" w:rsidP="00101B5E">
      <w:pPr>
        <w:pStyle w:val="a4"/>
        <w:overflowPunct w:val="0"/>
        <w:autoSpaceDE w:val="0"/>
        <w:autoSpaceDN w:val="0"/>
        <w:adjustRightInd w:val="0"/>
        <w:spacing w:after="0" w:line="240" w:lineRule="auto"/>
        <w:rPr>
          <w:rFonts w:ascii="Times New Roman" w:eastAsia="Times New Roman" w:hAnsi="Times New Roman"/>
          <w:sz w:val="28"/>
          <w:szCs w:val="28"/>
          <w:lang w:val="uk-UA" w:eastAsia="ru-RU"/>
        </w:rPr>
      </w:pPr>
      <w:r>
        <w:rPr>
          <w:rFonts w:ascii="Times New Roman" w:eastAsia="Times New Roman" w:hAnsi="Times New Roman"/>
          <w:b/>
          <w:sz w:val="28"/>
          <w:szCs w:val="28"/>
          <w:lang w:val="uk-UA" w:eastAsia="ru-RU"/>
        </w:rPr>
        <w:t>с. Студеники</w:t>
      </w:r>
      <w:r>
        <w:rPr>
          <w:rFonts w:ascii="Times New Roman" w:eastAsia="Times New Roman" w:hAnsi="Times New Roman"/>
          <w:sz w:val="28"/>
          <w:szCs w:val="28"/>
          <w:lang w:val="uk-UA" w:eastAsia="ru-RU"/>
        </w:rPr>
        <w:t xml:space="preserve">  </w:t>
      </w:r>
    </w:p>
    <w:p w:rsidR="00101B5E" w:rsidRDefault="00101B5E" w:rsidP="00101B5E">
      <w:pPr>
        <w:pStyle w:val="a4"/>
        <w:overflowPunct w:val="0"/>
        <w:autoSpaceDE w:val="0"/>
        <w:autoSpaceDN w:val="0"/>
        <w:adjustRightInd w:val="0"/>
        <w:spacing w:after="0" w:line="240" w:lineRule="auto"/>
        <w:rPr>
          <w:rFonts w:ascii="Times New Roman" w:eastAsia="Times New Roman" w:hAnsi="Times New Roman"/>
          <w:b/>
          <w:sz w:val="28"/>
          <w:szCs w:val="28"/>
          <w:lang w:val="uk-UA" w:eastAsia="ru-RU"/>
        </w:rPr>
      </w:pPr>
      <w:r w:rsidRPr="00101B5E">
        <w:rPr>
          <w:rFonts w:ascii="Times New Roman" w:eastAsia="Times New Roman" w:hAnsi="Times New Roman"/>
          <w:b/>
          <w:sz w:val="28"/>
          <w:szCs w:val="28"/>
          <w:lang w:val="uk-UA" w:eastAsia="ru-RU"/>
        </w:rPr>
        <w:t>№563-ХХІІ-УІІ</w:t>
      </w:r>
    </w:p>
    <w:p w:rsidR="00101B5E" w:rsidRDefault="00101B5E" w:rsidP="00101B5E">
      <w:pPr>
        <w:pStyle w:val="a4"/>
        <w:overflowPunct w:val="0"/>
        <w:autoSpaceDE w:val="0"/>
        <w:autoSpaceDN w:val="0"/>
        <w:adjustRightInd w:val="0"/>
        <w:spacing w:after="0" w:line="240" w:lineRule="auto"/>
        <w:rPr>
          <w:rFonts w:ascii="Times New Roman" w:eastAsia="Times New Roman" w:hAnsi="Times New Roman"/>
          <w:b/>
          <w:sz w:val="28"/>
          <w:szCs w:val="28"/>
          <w:lang w:val="uk-UA" w:eastAsia="ru-RU"/>
        </w:rPr>
      </w:pPr>
      <w:r>
        <w:rPr>
          <w:rFonts w:ascii="Times New Roman" w:eastAsia="Times New Roman" w:hAnsi="Times New Roman"/>
          <w:b/>
          <w:sz w:val="28"/>
          <w:szCs w:val="28"/>
          <w:lang w:val="uk-UA" w:eastAsia="ru-RU"/>
        </w:rPr>
        <w:t>22.01.2019</w:t>
      </w:r>
    </w:p>
    <w:p w:rsidR="00050A64" w:rsidRDefault="00050A64" w:rsidP="00101B5E">
      <w:pPr>
        <w:pStyle w:val="a4"/>
        <w:overflowPunct w:val="0"/>
        <w:autoSpaceDE w:val="0"/>
        <w:autoSpaceDN w:val="0"/>
        <w:adjustRightInd w:val="0"/>
        <w:spacing w:after="0" w:line="240" w:lineRule="auto"/>
        <w:rPr>
          <w:rFonts w:ascii="Times New Roman" w:eastAsia="Times New Roman" w:hAnsi="Times New Roman"/>
          <w:b/>
          <w:sz w:val="28"/>
          <w:szCs w:val="28"/>
          <w:lang w:val="uk-UA" w:eastAsia="ru-RU"/>
        </w:rPr>
      </w:pPr>
    </w:p>
    <w:p w:rsidR="00050A64" w:rsidRDefault="00050A64" w:rsidP="00101B5E">
      <w:pPr>
        <w:pStyle w:val="a4"/>
        <w:overflowPunct w:val="0"/>
        <w:autoSpaceDE w:val="0"/>
        <w:autoSpaceDN w:val="0"/>
        <w:adjustRightInd w:val="0"/>
        <w:spacing w:after="0" w:line="240" w:lineRule="auto"/>
        <w:rPr>
          <w:rFonts w:ascii="Times New Roman" w:eastAsia="Times New Roman" w:hAnsi="Times New Roman"/>
          <w:b/>
          <w:sz w:val="28"/>
          <w:szCs w:val="28"/>
          <w:lang w:val="uk-UA" w:eastAsia="ru-RU"/>
        </w:rPr>
      </w:pPr>
    </w:p>
    <w:p w:rsidR="00050A64" w:rsidRDefault="00050A64" w:rsidP="00050A64">
      <w:pPr>
        <w:ind w:right="-1"/>
        <w:jc w:val="center"/>
        <w:rPr>
          <w:b/>
          <w:sz w:val="28"/>
          <w:szCs w:val="28"/>
        </w:rPr>
      </w:pPr>
      <w:r w:rsidRPr="002C129B">
        <w:rPr>
          <w:rFonts w:ascii="Times New Roman" w:eastAsia="Times New Roman" w:hAnsi="Times New Roman" w:cs="Times New Roman"/>
          <w:noProof/>
          <w:sz w:val="24"/>
          <w:szCs w:val="24"/>
          <w:lang w:eastAsia="uk-UA"/>
        </w:rPr>
        <w:lastRenderedPageBreak/>
        <w:drawing>
          <wp:inline distT="0" distB="0" distL="0" distR="0" wp14:anchorId="16E42B2C" wp14:editId="4A5901D6">
            <wp:extent cx="504825" cy="771525"/>
            <wp:effectExtent l="0" t="0" r="9525" b="9525"/>
            <wp:docPr id="47" name="Рисунок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04825" cy="771525"/>
                    </a:xfrm>
                    <a:prstGeom prst="rect">
                      <a:avLst/>
                    </a:prstGeom>
                    <a:noFill/>
                    <a:ln>
                      <a:noFill/>
                    </a:ln>
                  </pic:spPr>
                </pic:pic>
              </a:graphicData>
            </a:graphic>
          </wp:inline>
        </w:drawing>
      </w:r>
    </w:p>
    <w:p w:rsidR="00050A64" w:rsidRPr="00832055" w:rsidRDefault="00050A64" w:rsidP="00050A64">
      <w:pPr>
        <w:spacing w:after="0"/>
        <w:ind w:right="-1"/>
        <w:jc w:val="center"/>
        <w:rPr>
          <w:rFonts w:ascii="Times New Roman" w:hAnsi="Times New Roman" w:cs="Times New Roman"/>
          <w:b/>
          <w:sz w:val="28"/>
          <w:szCs w:val="28"/>
        </w:rPr>
      </w:pPr>
      <w:r w:rsidRPr="00832055">
        <w:rPr>
          <w:rFonts w:ascii="Times New Roman" w:hAnsi="Times New Roman" w:cs="Times New Roman"/>
          <w:b/>
          <w:sz w:val="28"/>
          <w:szCs w:val="28"/>
        </w:rPr>
        <w:t>УКРАЇНА</w:t>
      </w:r>
    </w:p>
    <w:p w:rsidR="00050A64" w:rsidRPr="00514A16" w:rsidRDefault="00050A64" w:rsidP="00050A64">
      <w:pPr>
        <w:spacing w:after="0"/>
        <w:ind w:right="-1"/>
        <w:jc w:val="center"/>
        <w:rPr>
          <w:rFonts w:ascii="Times New Roman" w:hAnsi="Times New Roman" w:cs="Times New Roman"/>
          <w:b/>
          <w:sz w:val="24"/>
          <w:szCs w:val="24"/>
        </w:rPr>
      </w:pPr>
      <w:r w:rsidRPr="00514A16">
        <w:rPr>
          <w:rFonts w:ascii="Times New Roman" w:hAnsi="Times New Roman" w:cs="Times New Roman"/>
          <w:b/>
          <w:sz w:val="24"/>
          <w:szCs w:val="24"/>
        </w:rPr>
        <w:t>СТУДЕНИКІВСЬКА  СІЛЬСЬКА  РАДА</w:t>
      </w:r>
    </w:p>
    <w:p w:rsidR="00050A64" w:rsidRPr="00514A16" w:rsidRDefault="00050A64" w:rsidP="00050A64">
      <w:pPr>
        <w:spacing w:after="0"/>
        <w:ind w:right="-1"/>
        <w:jc w:val="center"/>
        <w:rPr>
          <w:rFonts w:ascii="Times New Roman" w:hAnsi="Times New Roman" w:cs="Times New Roman"/>
          <w:b/>
          <w:sz w:val="24"/>
          <w:szCs w:val="24"/>
        </w:rPr>
      </w:pPr>
      <w:r w:rsidRPr="00514A16">
        <w:rPr>
          <w:rFonts w:ascii="Times New Roman" w:hAnsi="Times New Roman" w:cs="Times New Roman"/>
          <w:b/>
          <w:sz w:val="24"/>
          <w:szCs w:val="24"/>
        </w:rPr>
        <w:t>ПЕРЕЯСЛАВ-ХМЕЛЬНИЦЬКИЙ РАЙОН</w:t>
      </w:r>
    </w:p>
    <w:p w:rsidR="00050A64" w:rsidRPr="00514A16" w:rsidRDefault="00050A64" w:rsidP="00050A64">
      <w:pPr>
        <w:spacing w:after="0"/>
        <w:ind w:right="-1"/>
        <w:jc w:val="center"/>
        <w:rPr>
          <w:rFonts w:ascii="Times New Roman" w:hAnsi="Times New Roman" w:cs="Times New Roman"/>
          <w:b/>
          <w:sz w:val="24"/>
          <w:szCs w:val="24"/>
        </w:rPr>
      </w:pPr>
      <w:r w:rsidRPr="00514A16">
        <w:rPr>
          <w:rFonts w:ascii="Times New Roman" w:hAnsi="Times New Roman" w:cs="Times New Roman"/>
          <w:b/>
          <w:sz w:val="24"/>
          <w:szCs w:val="24"/>
        </w:rPr>
        <w:t>КИЇВСЬКА  ОБЛАСТЬ</w:t>
      </w:r>
    </w:p>
    <w:p w:rsidR="00050A64" w:rsidRPr="00514A16" w:rsidRDefault="00050A64" w:rsidP="00050A64">
      <w:pPr>
        <w:spacing w:after="0"/>
        <w:ind w:right="-1"/>
        <w:rPr>
          <w:rFonts w:ascii="Times New Roman" w:hAnsi="Times New Roman" w:cs="Times New Roman"/>
          <w:sz w:val="24"/>
          <w:szCs w:val="24"/>
        </w:rPr>
      </w:pPr>
    </w:p>
    <w:p w:rsidR="00050A64" w:rsidRPr="00514A16" w:rsidRDefault="00050A64" w:rsidP="00050A64">
      <w:pPr>
        <w:spacing w:after="0"/>
        <w:ind w:right="-1"/>
        <w:jc w:val="center"/>
        <w:rPr>
          <w:rFonts w:ascii="Times New Roman" w:hAnsi="Times New Roman" w:cs="Times New Roman"/>
          <w:b/>
          <w:sz w:val="24"/>
          <w:szCs w:val="24"/>
        </w:rPr>
      </w:pPr>
      <w:r w:rsidRPr="00514A16">
        <w:rPr>
          <w:rFonts w:ascii="Times New Roman" w:hAnsi="Times New Roman" w:cs="Times New Roman"/>
          <w:b/>
          <w:sz w:val="24"/>
          <w:szCs w:val="24"/>
        </w:rPr>
        <w:t xml:space="preserve">Р І Ш Е Н </w:t>
      </w:r>
      <w:proofErr w:type="spellStart"/>
      <w:r w:rsidRPr="00514A16">
        <w:rPr>
          <w:rFonts w:ascii="Times New Roman" w:hAnsi="Times New Roman" w:cs="Times New Roman"/>
          <w:b/>
          <w:sz w:val="24"/>
          <w:szCs w:val="24"/>
        </w:rPr>
        <w:t>Н</w:t>
      </w:r>
      <w:proofErr w:type="spellEnd"/>
      <w:r w:rsidRPr="00514A16">
        <w:rPr>
          <w:rFonts w:ascii="Times New Roman" w:hAnsi="Times New Roman" w:cs="Times New Roman"/>
          <w:b/>
          <w:sz w:val="24"/>
          <w:szCs w:val="24"/>
        </w:rPr>
        <w:t xml:space="preserve"> Я</w:t>
      </w:r>
    </w:p>
    <w:p w:rsidR="00514A16" w:rsidRDefault="00514A16" w:rsidP="00514A16">
      <w:pPr>
        <w:tabs>
          <w:tab w:val="left" w:pos="142"/>
        </w:tabs>
        <w:spacing w:after="0"/>
        <w:rPr>
          <w:rFonts w:ascii="Times New Roman" w:hAnsi="Times New Roman" w:cs="Times New Roman"/>
          <w:b/>
          <w:sz w:val="24"/>
          <w:szCs w:val="24"/>
        </w:rPr>
      </w:pPr>
      <w:r w:rsidRPr="00514A16">
        <w:rPr>
          <w:rFonts w:ascii="Times New Roman" w:hAnsi="Times New Roman" w:cs="Times New Roman"/>
          <w:b/>
          <w:sz w:val="24"/>
          <w:szCs w:val="24"/>
        </w:rPr>
        <w:t>Про затвердження вартості</w:t>
      </w:r>
      <w:r>
        <w:rPr>
          <w:rFonts w:ascii="Times New Roman" w:hAnsi="Times New Roman" w:cs="Times New Roman"/>
          <w:b/>
          <w:sz w:val="24"/>
          <w:szCs w:val="24"/>
        </w:rPr>
        <w:t xml:space="preserve"> харчування дітей</w:t>
      </w:r>
    </w:p>
    <w:p w:rsidR="00514A16" w:rsidRPr="00514A16" w:rsidRDefault="00514A16" w:rsidP="00514A16">
      <w:pPr>
        <w:tabs>
          <w:tab w:val="left" w:pos="142"/>
        </w:tabs>
        <w:spacing w:after="0"/>
        <w:rPr>
          <w:rFonts w:ascii="Times New Roman" w:hAnsi="Times New Roman" w:cs="Times New Roman"/>
          <w:b/>
          <w:sz w:val="24"/>
          <w:szCs w:val="24"/>
        </w:rPr>
      </w:pPr>
      <w:r>
        <w:rPr>
          <w:rFonts w:ascii="Times New Roman" w:hAnsi="Times New Roman" w:cs="Times New Roman"/>
          <w:b/>
          <w:sz w:val="24"/>
          <w:szCs w:val="24"/>
        </w:rPr>
        <w:t xml:space="preserve">в освітніх закладах Студениківської </w:t>
      </w:r>
      <w:r w:rsidRPr="00514A16">
        <w:rPr>
          <w:rFonts w:ascii="Times New Roman" w:hAnsi="Times New Roman" w:cs="Times New Roman"/>
          <w:b/>
          <w:sz w:val="24"/>
          <w:szCs w:val="24"/>
        </w:rPr>
        <w:t>сільської ради</w:t>
      </w:r>
    </w:p>
    <w:p w:rsidR="00514A16" w:rsidRPr="00514A16" w:rsidRDefault="00514A16" w:rsidP="00514A16">
      <w:pPr>
        <w:tabs>
          <w:tab w:val="left" w:pos="142"/>
        </w:tabs>
        <w:spacing w:after="0"/>
        <w:rPr>
          <w:rFonts w:ascii="Times New Roman" w:hAnsi="Times New Roman" w:cs="Times New Roman"/>
          <w:b/>
          <w:sz w:val="24"/>
          <w:szCs w:val="24"/>
        </w:rPr>
      </w:pPr>
    </w:p>
    <w:p w:rsidR="00934167" w:rsidRPr="00514A16" w:rsidRDefault="00514A16" w:rsidP="00514A16">
      <w:pPr>
        <w:tabs>
          <w:tab w:val="left" w:pos="142"/>
        </w:tabs>
        <w:spacing w:after="0"/>
        <w:jc w:val="both"/>
        <w:rPr>
          <w:rFonts w:ascii="Times New Roman" w:hAnsi="Times New Roman" w:cs="Times New Roman"/>
          <w:sz w:val="24"/>
          <w:szCs w:val="24"/>
        </w:rPr>
      </w:pPr>
      <w:r w:rsidRPr="00514A16">
        <w:rPr>
          <w:rFonts w:ascii="Times New Roman" w:hAnsi="Times New Roman" w:cs="Times New Roman"/>
          <w:sz w:val="24"/>
          <w:szCs w:val="24"/>
        </w:rPr>
        <w:t xml:space="preserve">     Відповідно до Закону України «Про місцеве самоврядування в Україні», до ст. 25 Закону України «Про освіту», ст. 5 Закону України «Про охорону дитинства», ст.. 35 Закону України «Про дошкільну освіту», Постанови Кабінету Міністрів України від 19.06.2002 року № 856  «Про організацію харчування окремих категорій  учнів у загальноосвітніх навчальних закладах»,  від 22.11.2004 року № 1591 «Про затвердження норм харчування у навчальних та дитячих закладах оздоровлення та відпочинку», з метою організації харчування, дітей дошкільного та шкільного  віку в освітніх закладах Студениківської сільської ради,  сільська рада </w:t>
      </w:r>
    </w:p>
    <w:p w:rsidR="00934167" w:rsidRDefault="00514A16" w:rsidP="00514A16">
      <w:pPr>
        <w:tabs>
          <w:tab w:val="left" w:pos="142"/>
        </w:tabs>
        <w:spacing w:after="0"/>
        <w:jc w:val="both"/>
        <w:rPr>
          <w:rFonts w:ascii="Times New Roman" w:hAnsi="Times New Roman" w:cs="Times New Roman"/>
          <w:b/>
          <w:sz w:val="24"/>
          <w:szCs w:val="24"/>
        </w:rPr>
      </w:pPr>
      <w:r w:rsidRPr="00514A16">
        <w:rPr>
          <w:rFonts w:ascii="Times New Roman" w:hAnsi="Times New Roman" w:cs="Times New Roman"/>
          <w:b/>
          <w:sz w:val="24"/>
          <w:szCs w:val="24"/>
        </w:rPr>
        <w:t>ВИРІШИЛА:</w:t>
      </w:r>
    </w:p>
    <w:p w:rsidR="00514A16" w:rsidRPr="00514A16" w:rsidRDefault="00514A16" w:rsidP="00514A16">
      <w:pPr>
        <w:tabs>
          <w:tab w:val="left" w:pos="142"/>
        </w:tabs>
        <w:spacing w:after="0"/>
        <w:jc w:val="both"/>
        <w:rPr>
          <w:rFonts w:ascii="Times New Roman" w:hAnsi="Times New Roman" w:cs="Times New Roman"/>
          <w:b/>
          <w:sz w:val="24"/>
          <w:szCs w:val="24"/>
        </w:rPr>
      </w:pPr>
      <w:r w:rsidRPr="00514A16">
        <w:rPr>
          <w:rFonts w:ascii="Times New Roman" w:hAnsi="Times New Roman" w:cs="Times New Roman"/>
          <w:b/>
          <w:sz w:val="24"/>
          <w:szCs w:val="24"/>
        </w:rPr>
        <w:t xml:space="preserve"> </w:t>
      </w:r>
    </w:p>
    <w:p w:rsidR="00D35159" w:rsidRPr="00D35159" w:rsidRDefault="00DF72FB" w:rsidP="00D35159">
      <w:pPr>
        <w:pStyle w:val="a4"/>
        <w:numPr>
          <w:ilvl w:val="0"/>
          <w:numId w:val="29"/>
        </w:numPr>
        <w:tabs>
          <w:tab w:val="left" w:pos="142"/>
        </w:tabs>
        <w:spacing w:after="0"/>
        <w:rPr>
          <w:rFonts w:ascii="Times New Roman" w:hAnsi="Times New Roman"/>
          <w:sz w:val="24"/>
          <w:szCs w:val="24"/>
          <w:lang w:val="uk-UA"/>
        </w:rPr>
      </w:pPr>
      <w:r w:rsidRPr="00D35159">
        <w:rPr>
          <w:rFonts w:ascii="Times New Roman" w:hAnsi="Times New Roman"/>
          <w:sz w:val="24"/>
          <w:szCs w:val="24"/>
          <w:lang w:val="uk-UA"/>
        </w:rPr>
        <w:t xml:space="preserve">Залишити </w:t>
      </w:r>
      <w:r w:rsidR="00B4220E" w:rsidRPr="00D35159">
        <w:rPr>
          <w:rFonts w:ascii="Times New Roman" w:hAnsi="Times New Roman"/>
          <w:sz w:val="24"/>
          <w:szCs w:val="24"/>
          <w:lang w:val="uk-UA"/>
        </w:rPr>
        <w:t xml:space="preserve">рішення № 28-ІІІ-УІІ </w:t>
      </w:r>
      <w:r w:rsidR="00D35159" w:rsidRPr="00D35159">
        <w:rPr>
          <w:rFonts w:ascii="Times New Roman" w:hAnsi="Times New Roman"/>
          <w:sz w:val="24"/>
          <w:szCs w:val="24"/>
          <w:lang w:val="uk-UA"/>
        </w:rPr>
        <w:t xml:space="preserve"> «Про затвердження вартості харчування дітей</w:t>
      </w:r>
    </w:p>
    <w:p w:rsidR="00514A16" w:rsidRPr="00D35159" w:rsidRDefault="00D35159" w:rsidP="00D35159">
      <w:pPr>
        <w:tabs>
          <w:tab w:val="left" w:pos="142"/>
        </w:tabs>
        <w:spacing w:after="0"/>
        <w:rPr>
          <w:rFonts w:ascii="Times New Roman" w:hAnsi="Times New Roman" w:cs="Times New Roman"/>
          <w:sz w:val="24"/>
          <w:szCs w:val="24"/>
        </w:rPr>
      </w:pPr>
      <w:r w:rsidRPr="00D35159">
        <w:rPr>
          <w:rFonts w:ascii="Times New Roman" w:hAnsi="Times New Roman" w:cs="Times New Roman"/>
          <w:sz w:val="24"/>
          <w:szCs w:val="24"/>
        </w:rPr>
        <w:t>в освітніх закладах Студениківської сільської ради»</w:t>
      </w:r>
      <w:r>
        <w:rPr>
          <w:rFonts w:ascii="Times New Roman" w:hAnsi="Times New Roman" w:cs="Times New Roman"/>
          <w:sz w:val="24"/>
          <w:szCs w:val="24"/>
        </w:rPr>
        <w:t xml:space="preserve"> </w:t>
      </w:r>
      <w:r w:rsidR="00B4220E" w:rsidRPr="00D35159">
        <w:rPr>
          <w:rFonts w:ascii="Times New Roman" w:hAnsi="Times New Roman"/>
          <w:sz w:val="24"/>
          <w:szCs w:val="24"/>
        </w:rPr>
        <w:t>від 15.01.2018 року без змін.</w:t>
      </w:r>
    </w:p>
    <w:p w:rsidR="00D35159" w:rsidRDefault="00B4220E" w:rsidP="00D35159">
      <w:pPr>
        <w:pStyle w:val="a4"/>
        <w:numPr>
          <w:ilvl w:val="0"/>
          <w:numId w:val="29"/>
        </w:numPr>
        <w:tabs>
          <w:tab w:val="left" w:pos="142"/>
        </w:tabs>
        <w:spacing w:after="0"/>
        <w:rPr>
          <w:rFonts w:ascii="Times New Roman" w:hAnsi="Times New Roman"/>
          <w:sz w:val="24"/>
          <w:szCs w:val="24"/>
          <w:lang w:val="uk-UA"/>
        </w:rPr>
      </w:pPr>
      <w:r w:rsidRPr="00140D85">
        <w:rPr>
          <w:rFonts w:ascii="Times New Roman" w:hAnsi="Times New Roman"/>
          <w:sz w:val="24"/>
          <w:szCs w:val="24"/>
          <w:lang w:val="uk-UA"/>
        </w:rPr>
        <w:t xml:space="preserve">Створити </w:t>
      </w:r>
      <w:r w:rsidR="00D35159">
        <w:rPr>
          <w:rFonts w:ascii="Times New Roman" w:hAnsi="Times New Roman"/>
          <w:sz w:val="24"/>
          <w:szCs w:val="24"/>
          <w:lang w:val="uk-UA"/>
        </w:rPr>
        <w:t xml:space="preserve"> </w:t>
      </w:r>
      <w:r w:rsidRPr="00140D85">
        <w:rPr>
          <w:rFonts w:ascii="Times New Roman" w:hAnsi="Times New Roman"/>
          <w:sz w:val="24"/>
          <w:szCs w:val="24"/>
          <w:lang w:val="uk-UA"/>
        </w:rPr>
        <w:t xml:space="preserve">комісію </w:t>
      </w:r>
      <w:r w:rsidR="00D35159">
        <w:rPr>
          <w:rFonts w:ascii="Times New Roman" w:hAnsi="Times New Roman"/>
          <w:sz w:val="24"/>
          <w:szCs w:val="24"/>
          <w:lang w:val="uk-UA"/>
        </w:rPr>
        <w:t xml:space="preserve"> для</w:t>
      </w:r>
      <w:r w:rsidR="00140D85">
        <w:rPr>
          <w:rFonts w:ascii="Times New Roman" w:hAnsi="Times New Roman"/>
          <w:sz w:val="24"/>
          <w:szCs w:val="24"/>
          <w:lang w:val="uk-UA"/>
        </w:rPr>
        <w:t xml:space="preserve"> детального </w:t>
      </w:r>
      <w:r w:rsidR="00D35159">
        <w:rPr>
          <w:rFonts w:ascii="Times New Roman" w:hAnsi="Times New Roman"/>
          <w:sz w:val="24"/>
          <w:szCs w:val="24"/>
          <w:lang w:val="uk-UA"/>
        </w:rPr>
        <w:t xml:space="preserve"> вивчення вартості харчування дітей </w:t>
      </w:r>
      <w:r w:rsidR="00140D85">
        <w:rPr>
          <w:rFonts w:ascii="Times New Roman" w:hAnsi="Times New Roman"/>
          <w:sz w:val="24"/>
          <w:szCs w:val="24"/>
          <w:lang w:val="uk-UA"/>
        </w:rPr>
        <w:t>в освітніх закладах Студениківської сільської ради у складі:</w:t>
      </w:r>
    </w:p>
    <w:p w:rsidR="00140D85" w:rsidRDefault="00140D85" w:rsidP="00140D85">
      <w:pPr>
        <w:pStyle w:val="a4"/>
        <w:tabs>
          <w:tab w:val="left" w:pos="142"/>
        </w:tabs>
        <w:spacing w:after="0"/>
        <w:rPr>
          <w:rFonts w:ascii="Times New Roman" w:hAnsi="Times New Roman"/>
          <w:sz w:val="24"/>
          <w:szCs w:val="24"/>
          <w:lang w:val="uk-UA"/>
        </w:rPr>
      </w:pPr>
      <w:r>
        <w:rPr>
          <w:rFonts w:ascii="Times New Roman" w:hAnsi="Times New Roman"/>
          <w:sz w:val="24"/>
          <w:szCs w:val="24"/>
          <w:lang w:val="uk-UA"/>
        </w:rPr>
        <w:t>Малишко Григорій Якович – голова комісії:</w:t>
      </w:r>
    </w:p>
    <w:p w:rsidR="00140D85" w:rsidRDefault="00140D85" w:rsidP="00140D85">
      <w:pPr>
        <w:pStyle w:val="a4"/>
        <w:tabs>
          <w:tab w:val="left" w:pos="142"/>
        </w:tabs>
        <w:spacing w:after="0"/>
        <w:rPr>
          <w:rFonts w:ascii="Times New Roman" w:hAnsi="Times New Roman"/>
          <w:sz w:val="24"/>
          <w:szCs w:val="24"/>
          <w:lang w:val="uk-UA"/>
        </w:rPr>
      </w:pPr>
      <w:r>
        <w:rPr>
          <w:rFonts w:ascii="Times New Roman" w:hAnsi="Times New Roman"/>
          <w:sz w:val="24"/>
          <w:szCs w:val="24"/>
          <w:lang w:val="uk-UA"/>
        </w:rPr>
        <w:t>Музика Сергій Віталійович – член комісії;</w:t>
      </w:r>
    </w:p>
    <w:p w:rsidR="00140D85" w:rsidRDefault="00140D85" w:rsidP="00140D85">
      <w:pPr>
        <w:pStyle w:val="a4"/>
        <w:tabs>
          <w:tab w:val="left" w:pos="142"/>
        </w:tabs>
        <w:spacing w:after="0"/>
        <w:rPr>
          <w:rFonts w:ascii="Times New Roman" w:hAnsi="Times New Roman"/>
          <w:sz w:val="24"/>
          <w:szCs w:val="24"/>
          <w:lang w:val="uk-UA"/>
        </w:rPr>
      </w:pPr>
      <w:r>
        <w:rPr>
          <w:rFonts w:ascii="Times New Roman" w:hAnsi="Times New Roman"/>
          <w:sz w:val="24"/>
          <w:szCs w:val="24"/>
          <w:lang w:val="uk-UA"/>
        </w:rPr>
        <w:t>Бойко Катерина Олександрівна- член комісії;</w:t>
      </w:r>
    </w:p>
    <w:p w:rsidR="00140D85" w:rsidRDefault="00140D85" w:rsidP="00140D85">
      <w:pPr>
        <w:pStyle w:val="a4"/>
        <w:tabs>
          <w:tab w:val="left" w:pos="142"/>
        </w:tabs>
        <w:spacing w:after="0"/>
        <w:rPr>
          <w:rFonts w:ascii="Times New Roman" w:hAnsi="Times New Roman"/>
          <w:sz w:val="24"/>
          <w:szCs w:val="24"/>
          <w:lang w:val="uk-UA"/>
        </w:rPr>
      </w:pPr>
      <w:proofErr w:type="spellStart"/>
      <w:r>
        <w:rPr>
          <w:rFonts w:ascii="Times New Roman" w:hAnsi="Times New Roman"/>
          <w:sz w:val="24"/>
          <w:szCs w:val="24"/>
          <w:lang w:val="uk-UA"/>
        </w:rPr>
        <w:t>Коноваленко</w:t>
      </w:r>
      <w:proofErr w:type="spellEnd"/>
      <w:r>
        <w:rPr>
          <w:rFonts w:ascii="Times New Roman" w:hAnsi="Times New Roman"/>
          <w:sz w:val="24"/>
          <w:szCs w:val="24"/>
          <w:lang w:val="uk-UA"/>
        </w:rPr>
        <w:t xml:space="preserve"> Віра Василівна – член комісії;</w:t>
      </w:r>
    </w:p>
    <w:p w:rsidR="00140D85" w:rsidRDefault="00140D85" w:rsidP="00140D85">
      <w:pPr>
        <w:pStyle w:val="a4"/>
        <w:tabs>
          <w:tab w:val="left" w:pos="142"/>
        </w:tabs>
        <w:spacing w:after="0"/>
        <w:rPr>
          <w:rFonts w:ascii="Times New Roman" w:hAnsi="Times New Roman"/>
          <w:sz w:val="24"/>
          <w:szCs w:val="24"/>
          <w:lang w:val="uk-UA"/>
        </w:rPr>
      </w:pPr>
      <w:r>
        <w:rPr>
          <w:rFonts w:ascii="Times New Roman" w:hAnsi="Times New Roman"/>
          <w:sz w:val="24"/>
          <w:szCs w:val="24"/>
          <w:lang w:val="uk-UA"/>
        </w:rPr>
        <w:t>Сич Тетяна Олексіївна – член комісії.</w:t>
      </w:r>
    </w:p>
    <w:p w:rsidR="00140D85" w:rsidRPr="00D35159" w:rsidRDefault="00587542" w:rsidP="00140D85">
      <w:pPr>
        <w:pStyle w:val="a4"/>
        <w:numPr>
          <w:ilvl w:val="0"/>
          <w:numId w:val="29"/>
        </w:numPr>
        <w:tabs>
          <w:tab w:val="left" w:pos="142"/>
        </w:tabs>
        <w:spacing w:after="0"/>
        <w:rPr>
          <w:rFonts w:ascii="Times New Roman" w:hAnsi="Times New Roman"/>
          <w:sz w:val="24"/>
          <w:szCs w:val="24"/>
          <w:lang w:val="uk-UA"/>
        </w:rPr>
      </w:pPr>
      <w:r>
        <w:rPr>
          <w:rFonts w:ascii="Times New Roman" w:hAnsi="Times New Roman"/>
          <w:sz w:val="24"/>
          <w:szCs w:val="24"/>
          <w:lang w:val="uk-UA"/>
        </w:rPr>
        <w:t xml:space="preserve">Результати </w:t>
      </w:r>
      <w:r w:rsidR="00140D85">
        <w:rPr>
          <w:rFonts w:ascii="Times New Roman" w:hAnsi="Times New Roman"/>
          <w:sz w:val="24"/>
          <w:szCs w:val="24"/>
          <w:lang w:val="uk-UA"/>
        </w:rPr>
        <w:t xml:space="preserve"> роботи комісії </w:t>
      </w:r>
      <w:r>
        <w:rPr>
          <w:rFonts w:ascii="Times New Roman" w:hAnsi="Times New Roman"/>
          <w:sz w:val="24"/>
          <w:szCs w:val="24"/>
          <w:lang w:val="uk-UA"/>
        </w:rPr>
        <w:t>розглянути на наступній сесії сільської ради.</w:t>
      </w:r>
    </w:p>
    <w:p w:rsidR="00514A16" w:rsidRPr="00587542" w:rsidRDefault="00514A16" w:rsidP="00587542">
      <w:pPr>
        <w:pStyle w:val="a4"/>
        <w:numPr>
          <w:ilvl w:val="0"/>
          <w:numId w:val="29"/>
        </w:numPr>
        <w:tabs>
          <w:tab w:val="left" w:pos="142"/>
        </w:tabs>
        <w:spacing w:after="0"/>
        <w:jc w:val="both"/>
        <w:rPr>
          <w:rFonts w:ascii="Times New Roman" w:hAnsi="Times New Roman"/>
          <w:sz w:val="24"/>
          <w:szCs w:val="24"/>
          <w:lang w:val="uk-UA"/>
        </w:rPr>
      </w:pPr>
      <w:r w:rsidRPr="00587542">
        <w:rPr>
          <w:rFonts w:ascii="Times New Roman" w:hAnsi="Times New Roman"/>
          <w:sz w:val="24"/>
          <w:szCs w:val="24"/>
          <w:lang w:val="uk-UA"/>
        </w:rPr>
        <w:t xml:space="preserve"> Контроль за виконанням цього рішення покласти на керівників навчальних закладів, відділ планування, бухгалтерського обліку та звітності виконавчого комітету Студениківської сільської ради.</w:t>
      </w:r>
    </w:p>
    <w:p w:rsidR="00514A16" w:rsidRPr="00514A16" w:rsidRDefault="00514A16" w:rsidP="00514A16">
      <w:pPr>
        <w:tabs>
          <w:tab w:val="left" w:pos="142"/>
        </w:tabs>
        <w:spacing w:after="0"/>
        <w:jc w:val="both"/>
        <w:rPr>
          <w:rFonts w:ascii="Times New Roman" w:hAnsi="Times New Roman" w:cs="Times New Roman"/>
          <w:sz w:val="24"/>
          <w:szCs w:val="24"/>
        </w:rPr>
      </w:pPr>
    </w:p>
    <w:p w:rsidR="00514A16" w:rsidRPr="00514A16" w:rsidRDefault="00514A16" w:rsidP="00514A16">
      <w:pPr>
        <w:tabs>
          <w:tab w:val="left" w:pos="142"/>
        </w:tabs>
        <w:spacing w:after="0"/>
        <w:jc w:val="both"/>
        <w:rPr>
          <w:rFonts w:ascii="Times New Roman" w:hAnsi="Times New Roman" w:cs="Times New Roman"/>
          <w:sz w:val="24"/>
          <w:szCs w:val="24"/>
        </w:rPr>
      </w:pPr>
      <w:r w:rsidRPr="00514A16">
        <w:rPr>
          <w:rFonts w:ascii="Times New Roman" w:hAnsi="Times New Roman" w:cs="Times New Roman"/>
          <w:sz w:val="24"/>
          <w:szCs w:val="24"/>
        </w:rPr>
        <w:t xml:space="preserve">                    Сільський голова:                                            М.О. Лях</w:t>
      </w:r>
    </w:p>
    <w:p w:rsidR="00514A16" w:rsidRPr="00514A16" w:rsidRDefault="00514A16" w:rsidP="00514A16">
      <w:pPr>
        <w:tabs>
          <w:tab w:val="left" w:pos="142"/>
        </w:tabs>
        <w:spacing w:after="0"/>
        <w:jc w:val="both"/>
        <w:rPr>
          <w:rFonts w:ascii="Times New Roman" w:hAnsi="Times New Roman" w:cs="Times New Roman"/>
          <w:sz w:val="24"/>
          <w:szCs w:val="24"/>
        </w:rPr>
      </w:pPr>
    </w:p>
    <w:p w:rsidR="00050A64" w:rsidRDefault="00587542" w:rsidP="00101B5E">
      <w:pPr>
        <w:pStyle w:val="a4"/>
        <w:overflowPunct w:val="0"/>
        <w:autoSpaceDE w:val="0"/>
        <w:autoSpaceDN w:val="0"/>
        <w:adjustRightInd w:val="0"/>
        <w:spacing w:after="0" w:line="240" w:lineRule="auto"/>
        <w:rPr>
          <w:rFonts w:ascii="Times New Roman" w:eastAsia="Times New Roman" w:hAnsi="Times New Roman"/>
          <w:b/>
          <w:sz w:val="24"/>
          <w:szCs w:val="24"/>
          <w:lang w:val="uk-UA" w:eastAsia="ru-RU"/>
        </w:rPr>
      </w:pPr>
      <w:r>
        <w:rPr>
          <w:rFonts w:ascii="Times New Roman" w:eastAsia="Times New Roman" w:hAnsi="Times New Roman"/>
          <w:b/>
          <w:sz w:val="24"/>
          <w:szCs w:val="24"/>
          <w:lang w:val="uk-UA" w:eastAsia="ru-RU"/>
        </w:rPr>
        <w:t>с</w:t>
      </w:r>
      <w:r w:rsidRPr="00587542">
        <w:rPr>
          <w:rFonts w:ascii="Times New Roman" w:eastAsia="Times New Roman" w:hAnsi="Times New Roman"/>
          <w:b/>
          <w:sz w:val="24"/>
          <w:szCs w:val="24"/>
          <w:lang w:val="uk-UA" w:eastAsia="ru-RU"/>
        </w:rPr>
        <w:t>. Студеники</w:t>
      </w:r>
    </w:p>
    <w:p w:rsidR="00587542" w:rsidRDefault="00587542" w:rsidP="00101B5E">
      <w:pPr>
        <w:pStyle w:val="a4"/>
        <w:overflowPunct w:val="0"/>
        <w:autoSpaceDE w:val="0"/>
        <w:autoSpaceDN w:val="0"/>
        <w:adjustRightInd w:val="0"/>
        <w:spacing w:after="0" w:line="240" w:lineRule="auto"/>
        <w:rPr>
          <w:rFonts w:ascii="Times New Roman" w:eastAsia="Times New Roman" w:hAnsi="Times New Roman"/>
          <w:b/>
          <w:sz w:val="24"/>
          <w:szCs w:val="24"/>
          <w:lang w:val="uk-UA" w:eastAsia="ru-RU"/>
        </w:rPr>
      </w:pPr>
      <w:r>
        <w:rPr>
          <w:rFonts w:ascii="Times New Roman" w:eastAsia="Times New Roman" w:hAnsi="Times New Roman"/>
          <w:b/>
          <w:sz w:val="24"/>
          <w:szCs w:val="24"/>
          <w:lang w:val="uk-UA" w:eastAsia="ru-RU"/>
        </w:rPr>
        <w:t>№</w:t>
      </w:r>
      <w:r w:rsidR="00934167">
        <w:rPr>
          <w:rFonts w:ascii="Times New Roman" w:eastAsia="Times New Roman" w:hAnsi="Times New Roman"/>
          <w:b/>
          <w:sz w:val="24"/>
          <w:szCs w:val="24"/>
          <w:lang w:val="uk-UA" w:eastAsia="ru-RU"/>
        </w:rPr>
        <w:t xml:space="preserve"> </w:t>
      </w:r>
      <w:r>
        <w:rPr>
          <w:rFonts w:ascii="Times New Roman" w:eastAsia="Times New Roman" w:hAnsi="Times New Roman"/>
          <w:b/>
          <w:sz w:val="24"/>
          <w:szCs w:val="24"/>
          <w:lang w:val="uk-UA" w:eastAsia="ru-RU"/>
        </w:rPr>
        <w:t>564-ХХІІ-УІІ</w:t>
      </w:r>
    </w:p>
    <w:p w:rsidR="00587542" w:rsidRPr="00587542" w:rsidRDefault="00587542" w:rsidP="00101B5E">
      <w:pPr>
        <w:pStyle w:val="a4"/>
        <w:overflowPunct w:val="0"/>
        <w:autoSpaceDE w:val="0"/>
        <w:autoSpaceDN w:val="0"/>
        <w:adjustRightInd w:val="0"/>
        <w:spacing w:after="0" w:line="240" w:lineRule="auto"/>
        <w:rPr>
          <w:rFonts w:ascii="Times New Roman" w:eastAsia="Times New Roman" w:hAnsi="Times New Roman"/>
          <w:b/>
          <w:sz w:val="24"/>
          <w:szCs w:val="24"/>
          <w:lang w:val="uk-UA" w:eastAsia="ru-RU"/>
        </w:rPr>
      </w:pPr>
      <w:r>
        <w:rPr>
          <w:rFonts w:ascii="Times New Roman" w:eastAsia="Times New Roman" w:hAnsi="Times New Roman"/>
          <w:b/>
          <w:sz w:val="24"/>
          <w:szCs w:val="24"/>
          <w:lang w:val="uk-UA" w:eastAsia="ru-RU"/>
        </w:rPr>
        <w:t>22.01.2019</w:t>
      </w:r>
    </w:p>
    <w:sectPr w:rsidR="00587542" w:rsidRPr="00587542">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ucida Sans Unicode">
    <w:panose1 w:val="020B0602030504020204"/>
    <w:charset w:val="CC"/>
    <w:family w:val="swiss"/>
    <w:pitch w:val="variable"/>
    <w:sig w:usb0="80000AFF" w:usb1="0000396B" w:usb2="00000000" w:usb3="00000000" w:csb0="000000B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Segoe UI">
    <w:panose1 w:val="020B0502040204020203"/>
    <w:charset w:val="CC"/>
    <w:family w:val="swiss"/>
    <w:pitch w:val="variable"/>
    <w:sig w:usb0="E10022FF" w:usb1="C000E47F" w:usb2="00000029" w:usb3="00000000" w:csb0="000001D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2C2713"/>
    <w:multiLevelType w:val="hybridMultilevel"/>
    <w:tmpl w:val="F504475E"/>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15:restartNumberingAfterBreak="0">
    <w:nsid w:val="031B6154"/>
    <w:multiLevelType w:val="hybridMultilevel"/>
    <w:tmpl w:val="5FF481A2"/>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15:restartNumberingAfterBreak="0">
    <w:nsid w:val="0A7F6176"/>
    <w:multiLevelType w:val="hybridMultilevel"/>
    <w:tmpl w:val="7E5ACFEE"/>
    <w:lvl w:ilvl="0" w:tplc="20B8817C">
      <w:start w:val="1"/>
      <w:numFmt w:val="decimal"/>
      <w:lvlText w:val="%1."/>
      <w:lvlJc w:val="left"/>
      <w:pPr>
        <w:ind w:left="1068" w:hanging="360"/>
      </w:pPr>
      <w:rPr>
        <w:rFonts w:hint="default"/>
        <w:b w:val="0"/>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3" w15:restartNumberingAfterBreak="0">
    <w:nsid w:val="0B7B285D"/>
    <w:multiLevelType w:val="hybridMultilevel"/>
    <w:tmpl w:val="465A4A58"/>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 w15:restartNumberingAfterBreak="0">
    <w:nsid w:val="0D676524"/>
    <w:multiLevelType w:val="hybridMultilevel"/>
    <w:tmpl w:val="8620F092"/>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15:restartNumberingAfterBreak="0">
    <w:nsid w:val="10FD7102"/>
    <w:multiLevelType w:val="hybridMultilevel"/>
    <w:tmpl w:val="A6A6DEC8"/>
    <w:lvl w:ilvl="0" w:tplc="0419000F">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6" w15:restartNumberingAfterBreak="0">
    <w:nsid w:val="12515813"/>
    <w:multiLevelType w:val="hybridMultilevel"/>
    <w:tmpl w:val="54A4A48E"/>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7" w15:restartNumberingAfterBreak="0">
    <w:nsid w:val="18EC52F2"/>
    <w:multiLevelType w:val="hybridMultilevel"/>
    <w:tmpl w:val="030E9BA2"/>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8" w15:restartNumberingAfterBreak="0">
    <w:nsid w:val="19EF1124"/>
    <w:multiLevelType w:val="hybridMultilevel"/>
    <w:tmpl w:val="2B0A9CD2"/>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9" w15:restartNumberingAfterBreak="0">
    <w:nsid w:val="1A1F4E25"/>
    <w:multiLevelType w:val="hybridMultilevel"/>
    <w:tmpl w:val="BE7E83C2"/>
    <w:lvl w:ilvl="0" w:tplc="867E1F94">
      <w:start w:val="51"/>
      <w:numFmt w:val="decimal"/>
      <w:lvlText w:val="%1."/>
      <w:lvlJc w:val="left"/>
      <w:pPr>
        <w:ind w:left="720" w:hanging="360"/>
      </w:pPr>
      <w:rPr>
        <w:rFonts w:hint="default"/>
        <w:b/>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0" w15:restartNumberingAfterBreak="0">
    <w:nsid w:val="1AFD035C"/>
    <w:multiLevelType w:val="hybridMultilevel"/>
    <w:tmpl w:val="30766DF4"/>
    <w:lvl w:ilvl="0" w:tplc="41FCC39A">
      <w:start w:val="1"/>
      <w:numFmt w:val="decimal"/>
      <w:lvlText w:val="%1."/>
      <w:lvlJc w:val="left"/>
      <w:pPr>
        <w:ind w:left="420" w:hanging="360"/>
      </w:pPr>
      <w:rPr>
        <w:rFonts w:hint="default"/>
      </w:rPr>
    </w:lvl>
    <w:lvl w:ilvl="1" w:tplc="04220019" w:tentative="1">
      <w:start w:val="1"/>
      <w:numFmt w:val="lowerLetter"/>
      <w:lvlText w:val="%2."/>
      <w:lvlJc w:val="left"/>
      <w:pPr>
        <w:ind w:left="1140" w:hanging="360"/>
      </w:pPr>
    </w:lvl>
    <w:lvl w:ilvl="2" w:tplc="0422001B" w:tentative="1">
      <w:start w:val="1"/>
      <w:numFmt w:val="lowerRoman"/>
      <w:lvlText w:val="%3."/>
      <w:lvlJc w:val="right"/>
      <w:pPr>
        <w:ind w:left="1860" w:hanging="180"/>
      </w:pPr>
    </w:lvl>
    <w:lvl w:ilvl="3" w:tplc="0422000F" w:tentative="1">
      <w:start w:val="1"/>
      <w:numFmt w:val="decimal"/>
      <w:lvlText w:val="%4."/>
      <w:lvlJc w:val="left"/>
      <w:pPr>
        <w:ind w:left="2580" w:hanging="360"/>
      </w:pPr>
    </w:lvl>
    <w:lvl w:ilvl="4" w:tplc="04220019" w:tentative="1">
      <w:start w:val="1"/>
      <w:numFmt w:val="lowerLetter"/>
      <w:lvlText w:val="%5."/>
      <w:lvlJc w:val="left"/>
      <w:pPr>
        <w:ind w:left="3300" w:hanging="360"/>
      </w:pPr>
    </w:lvl>
    <w:lvl w:ilvl="5" w:tplc="0422001B" w:tentative="1">
      <w:start w:val="1"/>
      <w:numFmt w:val="lowerRoman"/>
      <w:lvlText w:val="%6."/>
      <w:lvlJc w:val="right"/>
      <w:pPr>
        <w:ind w:left="4020" w:hanging="180"/>
      </w:pPr>
    </w:lvl>
    <w:lvl w:ilvl="6" w:tplc="0422000F" w:tentative="1">
      <w:start w:val="1"/>
      <w:numFmt w:val="decimal"/>
      <w:lvlText w:val="%7."/>
      <w:lvlJc w:val="left"/>
      <w:pPr>
        <w:ind w:left="4740" w:hanging="360"/>
      </w:pPr>
    </w:lvl>
    <w:lvl w:ilvl="7" w:tplc="04220019" w:tentative="1">
      <w:start w:val="1"/>
      <w:numFmt w:val="lowerLetter"/>
      <w:lvlText w:val="%8."/>
      <w:lvlJc w:val="left"/>
      <w:pPr>
        <w:ind w:left="5460" w:hanging="360"/>
      </w:pPr>
    </w:lvl>
    <w:lvl w:ilvl="8" w:tplc="0422001B" w:tentative="1">
      <w:start w:val="1"/>
      <w:numFmt w:val="lowerRoman"/>
      <w:lvlText w:val="%9."/>
      <w:lvlJc w:val="right"/>
      <w:pPr>
        <w:ind w:left="6180" w:hanging="180"/>
      </w:pPr>
    </w:lvl>
  </w:abstractNum>
  <w:abstractNum w:abstractNumId="11" w15:restartNumberingAfterBreak="0">
    <w:nsid w:val="257F3B02"/>
    <w:multiLevelType w:val="hybridMultilevel"/>
    <w:tmpl w:val="D09A28CA"/>
    <w:lvl w:ilvl="0" w:tplc="8BB65E52">
      <w:start w:val="1"/>
      <w:numFmt w:val="decimal"/>
      <w:lvlText w:val="%1."/>
      <w:lvlJc w:val="left"/>
      <w:pPr>
        <w:ind w:left="1179" w:hanging="360"/>
      </w:pPr>
      <w:rPr>
        <w:rFonts w:hint="default"/>
      </w:rPr>
    </w:lvl>
    <w:lvl w:ilvl="1" w:tplc="04220019" w:tentative="1">
      <w:start w:val="1"/>
      <w:numFmt w:val="lowerLetter"/>
      <w:lvlText w:val="%2."/>
      <w:lvlJc w:val="left"/>
      <w:pPr>
        <w:ind w:left="1899" w:hanging="360"/>
      </w:pPr>
    </w:lvl>
    <w:lvl w:ilvl="2" w:tplc="0422001B" w:tentative="1">
      <w:start w:val="1"/>
      <w:numFmt w:val="lowerRoman"/>
      <w:lvlText w:val="%3."/>
      <w:lvlJc w:val="right"/>
      <w:pPr>
        <w:ind w:left="2619" w:hanging="180"/>
      </w:pPr>
    </w:lvl>
    <w:lvl w:ilvl="3" w:tplc="0422000F" w:tentative="1">
      <w:start w:val="1"/>
      <w:numFmt w:val="decimal"/>
      <w:lvlText w:val="%4."/>
      <w:lvlJc w:val="left"/>
      <w:pPr>
        <w:ind w:left="3339" w:hanging="360"/>
      </w:pPr>
    </w:lvl>
    <w:lvl w:ilvl="4" w:tplc="04220019" w:tentative="1">
      <w:start w:val="1"/>
      <w:numFmt w:val="lowerLetter"/>
      <w:lvlText w:val="%5."/>
      <w:lvlJc w:val="left"/>
      <w:pPr>
        <w:ind w:left="4059" w:hanging="360"/>
      </w:pPr>
    </w:lvl>
    <w:lvl w:ilvl="5" w:tplc="0422001B" w:tentative="1">
      <w:start w:val="1"/>
      <w:numFmt w:val="lowerRoman"/>
      <w:lvlText w:val="%6."/>
      <w:lvlJc w:val="right"/>
      <w:pPr>
        <w:ind w:left="4779" w:hanging="180"/>
      </w:pPr>
    </w:lvl>
    <w:lvl w:ilvl="6" w:tplc="0422000F" w:tentative="1">
      <w:start w:val="1"/>
      <w:numFmt w:val="decimal"/>
      <w:lvlText w:val="%7."/>
      <w:lvlJc w:val="left"/>
      <w:pPr>
        <w:ind w:left="5499" w:hanging="360"/>
      </w:pPr>
    </w:lvl>
    <w:lvl w:ilvl="7" w:tplc="04220019" w:tentative="1">
      <w:start w:val="1"/>
      <w:numFmt w:val="lowerLetter"/>
      <w:lvlText w:val="%8."/>
      <w:lvlJc w:val="left"/>
      <w:pPr>
        <w:ind w:left="6219" w:hanging="360"/>
      </w:pPr>
    </w:lvl>
    <w:lvl w:ilvl="8" w:tplc="0422001B" w:tentative="1">
      <w:start w:val="1"/>
      <w:numFmt w:val="lowerRoman"/>
      <w:lvlText w:val="%9."/>
      <w:lvlJc w:val="right"/>
      <w:pPr>
        <w:ind w:left="6939" w:hanging="180"/>
      </w:pPr>
    </w:lvl>
  </w:abstractNum>
  <w:abstractNum w:abstractNumId="12" w15:restartNumberingAfterBreak="0">
    <w:nsid w:val="28B27725"/>
    <w:multiLevelType w:val="hybridMultilevel"/>
    <w:tmpl w:val="E8244140"/>
    <w:lvl w:ilvl="0" w:tplc="B208559A">
      <w:start w:val="1"/>
      <w:numFmt w:val="decimal"/>
      <w:lvlText w:val="%1."/>
      <w:lvlJc w:val="left"/>
      <w:pPr>
        <w:ind w:left="1098" w:hanging="39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13" w15:restartNumberingAfterBreak="0">
    <w:nsid w:val="2D6009A7"/>
    <w:multiLevelType w:val="hybridMultilevel"/>
    <w:tmpl w:val="A9547308"/>
    <w:lvl w:ilvl="0" w:tplc="12FCBA96">
      <w:start w:val="47"/>
      <w:numFmt w:val="decimal"/>
      <w:lvlText w:val="%1."/>
      <w:lvlJc w:val="left"/>
      <w:pPr>
        <w:ind w:left="720" w:hanging="360"/>
      </w:pPr>
      <w:rPr>
        <w:rFonts w:eastAsiaTheme="minorHAnsi" w:hint="default"/>
        <w:b/>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4" w15:restartNumberingAfterBreak="0">
    <w:nsid w:val="2D665C32"/>
    <w:multiLevelType w:val="hybridMultilevel"/>
    <w:tmpl w:val="82BE1A32"/>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5" w15:restartNumberingAfterBreak="0">
    <w:nsid w:val="2F551F62"/>
    <w:multiLevelType w:val="hybridMultilevel"/>
    <w:tmpl w:val="5672B838"/>
    <w:lvl w:ilvl="0" w:tplc="39C80B3C">
      <w:start w:val="1"/>
      <w:numFmt w:val="decimal"/>
      <w:lvlText w:val="%1."/>
      <w:lvlJc w:val="left"/>
      <w:pPr>
        <w:ind w:left="435" w:hanging="360"/>
      </w:pPr>
      <w:rPr>
        <w:rFonts w:hint="default"/>
        <w:color w:val="000000"/>
      </w:rPr>
    </w:lvl>
    <w:lvl w:ilvl="1" w:tplc="04220019" w:tentative="1">
      <w:start w:val="1"/>
      <w:numFmt w:val="lowerLetter"/>
      <w:lvlText w:val="%2."/>
      <w:lvlJc w:val="left"/>
      <w:pPr>
        <w:ind w:left="1155" w:hanging="360"/>
      </w:pPr>
    </w:lvl>
    <w:lvl w:ilvl="2" w:tplc="0422001B" w:tentative="1">
      <w:start w:val="1"/>
      <w:numFmt w:val="lowerRoman"/>
      <w:lvlText w:val="%3."/>
      <w:lvlJc w:val="right"/>
      <w:pPr>
        <w:ind w:left="1875" w:hanging="180"/>
      </w:pPr>
    </w:lvl>
    <w:lvl w:ilvl="3" w:tplc="0422000F" w:tentative="1">
      <w:start w:val="1"/>
      <w:numFmt w:val="decimal"/>
      <w:lvlText w:val="%4."/>
      <w:lvlJc w:val="left"/>
      <w:pPr>
        <w:ind w:left="2595" w:hanging="360"/>
      </w:pPr>
    </w:lvl>
    <w:lvl w:ilvl="4" w:tplc="04220019" w:tentative="1">
      <w:start w:val="1"/>
      <w:numFmt w:val="lowerLetter"/>
      <w:lvlText w:val="%5."/>
      <w:lvlJc w:val="left"/>
      <w:pPr>
        <w:ind w:left="3315" w:hanging="360"/>
      </w:pPr>
    </w:lvl>
    <w:lvl w:ilvl="5" w:tplc="0422001B" w:tentative="1">
      <w:start w:val="1"/>
      <w:numFmt w:val="lowerRoman"/>
      <w:lvlText w:val="%6."/>
      <w:lvlJc w:val="right"/>
      <w:pPr>
        <w:ind w:left="4035" w:hanging="180"/>
      </w:pPr>
    </w:lvl>
    <w:lvl w:ilvl="6" w:tplc="0422000F" w:tentative="1">
      <w:start w:val="1"/>
      <w:numFmt w:val="decimal"/>
      <w:lvlText w:val="%7."/>
      <w:lvlJc w:val="left"/>
      <w:pPr>
        <w:ind w:left="4755" w:hanging="360"/>
      </w:pPr>
    </w:lvl>
    <w:lvl w:ilvl="7" w:tplc="04220019" w:tentative="1">
      <w:start w:val="1"/>
      <w:numFmt w:val="lowerLetter"/>
      <w:lvlText w:val="%8."/>
      <w:lvlJc w:val="left"/>
      <w:pPr>
        <w:ind w:left="5475" w:hanging="360"/>
      </w:pPr>
    </w:lvl>
    <w:lvl w:ilvl="8" w:tplc="0422001B" w:tentative="1">
      <w:start w:val="1"/>
      <w:numFmt w:val="lowerRoman"/>
      <w:lvlText w:val="%9."/>
      <w:lvlJc w:val="right"/>
      <w:pPr>
        <w:ind w:left="6195" w:hanging="180"/>
      </w:pPr>
    </w:lvl>
  </w:abstractNum>
  <w:abstractNum w:abstractNumId="16" w15:restartNumberingAfterBreak="0">
    <w:nsid w:val="34991937"/>
    <w:multiLevelType w:val="hybridMultilevel"/>
    <w:tmpl w:val="FB442D90"/>
    <w:lvl w:ilvl="0" w:tplc="0422000F">
      <w:start w:val="1"/>
      <w:numFmt w:val="decimal"/>
      <w:lvlText w:val="%1."/>
      <w:lvlJc w:val="left"/>
      <w:pPr>
        <w:ind w:left="720" w:hanging="360"/>
      </w:pPr>
      <w:rPr>
        <w:rFonts w:hint="default"/>
        <w:b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7" w15:restartNumberingAfterBreak="0">
    <w:nsid w:val="387657CB"/>
    <w:multiLevelType w:val="hybridMultilevel"/>
    <w:tmpl w:val="340C16BE"/>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8" w15:restartNumberingAfterBreak="0">
    <w:nsid w:val="39B465E1"/>
    <w:multiLevelType w:val="hybridMultilevel"/>
    <w:tmpl w:val="E9805482"/>
    <w:lvl w:ilvl="0" w:tplc="0422000F">
      <w:start w:val="1"/>
      <w:numFmt w:val="decimal"/>
      <w:lvlText w:val="%1."/>
      <w:lvlJc w:val="left"/>
      <w:pPr>
        <w:ind w:left="360" w:hanging="360"/>
      </w:pPr>
      <w:rPr>
        <w:rFonts w:hint="default"/>
      </w:rPr>
    </w:lvl>
    <w:lvl w:ilvl="1" w:tplc="04220019" w:tentative="1">
      <w:start w:val="1"/>
      <w:numFmt w:val="lowerLetter"/>
      <w:lvlText w:val="%2."/>
      <w:lvlJc w:val="left"/>
      <w:pPr>
        <w:ind w:left="1080" w:hanging="360"/>
      </w:pPr>
    </w:lvl>
    <w:lvl w:ilvl="2" w:tplc="0422001B" w:tentative="1">
      <w:start w:val="1"/>
      <w:numFmt w:val="lowerRoman"/>
      <w:lvlText w:val="%3."/>
      <w:lvlJc w:val="right"/>
      <w:pPr>
        <w:ind w:left="1800" w:hanging="180"/>
      </w:pPr>
    </w:lvl>
    <w:lvl w:ilvl="3" w:tplc="0422000F" w:tentative="1">
      <w:start w:val="1"/>
      <w:numFmt w:val="decimal"/>
      <w:lvlText w:val="%4."/>
      <w:lvlJc w:val="left"/>
      <w:pPr>
        <w:ind w:left="2520" w:hanging="360"/>
      </w:pPr>
    </w:lvl>
    <w:lvl w:ilvl="4" w:tplc="04220019" w:tentative="1">
      <w:start w:val="1"/>
      <w:numFmt w:val="lowerLetter"/>
      <w:lvlText w:val="%5."/>
      <w:lvlJc w:val="left"/>
      <w:pPr>
        <w:ind w:left="3240" w:hanging="360"/>
      </w:pPr>
    </w:lvl>
    <w:lvl w:ilvl="5" w:tplc="0422001B" w:tentative="1">
      <w:start w:val="1"/>
      <w:numFmt w:val="lowerRoman"/>
      <w:lvlText w:val="%6."/>
      <w:lvlJc w:val="right"/>
      <w:pPr>
        <w:ind w:left="3960" w:hanging="180"/>
      </w:pPr>
    </w:lvl>
    <w:lvl w:ilvl="6" w:tplc="0422000F" w:tentative="1">
      <w:start w:val="1"/>
      <w:numFmt w:val="decimal"/>
      <w:lvlText w:val="%7."/>
      <w:lvlJc w:val="left"/>
      <w:pPr>
        <w:ind w:left="4680" w:hanging="360"/>
      </w:pPr>
    </w:lvl>
    <w:lvl w:ilvl="7" w:tplc="04220019" w:tentative="1">
      <w:start w:val="1"/>
      <w:numFmt w:val="lowerLetter"/>
      <w:lvlText w:val="%8."/>
      <w:lvlJc w:val="left"/>
      <w:pPr>
        <w:ind w:left="5400" w:hanging="360"/>
      </w:pPr>
    </w:lvl>
    <w:lvl w:ilvl="8" w:tplc="0422001B" w:tentative="1">
      <w:start w:val="1"/>
      <w:numFmt w:val="lowerRoman"/>
      <w:lvlText w:val="%9."/>
      <w:lvlJc w:val="right"/>
      <w:pPr>
        <w:ind w:left="6120" w:hanging="180"/>
      </w:pPr>
    </w:lvl>
  </w:abstractNum>
  <w:abstractNum w:abstractNumId="19" w15:restartNumberingAfterBreak="0">
    <w:nsid w:val="3F2232A9"/>
    <w:multiLevelType w:val="hybridMultilevel"/>
    <w:tmpl w:val="6CDE1E10"/>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0" w15:restartNumberingAfterBreak="0">
    <w:nsid w:val="42B974CB"/>
    <w:multiLevelType w:val="hybridMultilevel"/>
    <w:tmpl w:val="8B92CEE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456E558D"/>
    <w:multiLevelType w:val="hybridMultilevel"/>
    <w:tmpl w:val="B3CAFBC8"/>
    <w:lvl w:ilvl="0" w:tplc="D676EA00">
      <w:start w:val="22"/>
      <w:numFmt w:val="bullet"/>
      <w:lvlText w:val="-"/>
      <w:lvlJc w:val="left"/>
      <w:pPr>
        <w:ind w:left="720" w:hanging="360"/>
      </w:pPr>
      <w:rPr>
        <w:rFonts w:ascii="Calibri" w:eastAsiaTheme="minorHAnsi" w:hAnsi="Calibri" w:cs="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5E1060C"/>
    <w:multiLevelType w:val="hybridMultilevel"/>
    <w:tmpl w:val="628C28A0"/>
    <w:lvl w:ilvl="0" w:tplc="233E6E56">
      <w:start w:val="1"/>
      <w:numFmt w:val="decimal"/>
      <w:lvlText w:val="%1."/>
      <w:lvlJc w:val="left"/>
      <w:pPr>
        <w:ind w:left="1128" w:hanging="42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23" w15:restartNumberingAfterBreak="0">
    <w:nsid w:val="476104F9"/>
    <w:multiLevelType w:val="hybridMultilevel"/>
    <w:tmpl w:val="DB4EBE5E"/>
    <w:lvl w:ilvl="0" w:tplc="CC5C999E">
      <w:start w:val="1"/>
      <w:numFmt w:val="decimal"/>
      <w:lvlText w:val="%1."/>
      <w:lvlJc w:val="left"/>
      <w:pPr>
        <w:ind w:left="720" w:hanging="360"/>
      </w:pPr>
      <w:rPr>
        <w:rFonts w:eastAsia="Lucida Sans Unicode"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4" w15:restartNumberingAfterBreak="0">
    <w:nsid w:val="54AA5270"/>
    <w:multiLevelType w:val="hybridMultilevel"/>
    <w:tmpl w:val="96CE0CAA"/>
    <w:lvl w:ilvl="0" w:tplc="41FCC39A">
      <w:start w:val="1"/>
      <w:numFmt w:val="decimal"/>
      <w:lvlText w:val="%1."/>
      <w:lvlJc w:val="left"/>
      <w:pPr>
        <w:ind w:left="420" w:hanging="360"/>
      </w:pPr>
      <w:rPr>
        <w:rFonts w:hint="default"/>
      </w:rPr>
    </w:lvl>
    <w:lvl w:ilvl="1" w:tplc="04220019" w:tentative="1">
      <w:start w:val="1"/>
      <w:numFmt w:val="lowerLetter"/>
      <w:lvlText w:val="%2."/>
      <w:lvlJc w:val="left"/>
      <w:pPr>
        <w:ind w:left="1140" w:hanging="360"/>
      </w:pPr>
    </w:lvl>
    <w:lvl w:ilvl="2" w:tplc="0422001B" w:tentative="1">
      <w:start w:val="1"/>
      <w:numFmt w:val="lowerRoman"/>
      <w:lvlText w:val="%3."/>
      <w:lvlJc w:val="right"/>
      <w:pPr>
        <w:ind w:left="1860" w:hanging="180"/>
      </w:pPr>
    </w:lvl>
    <w:lvl w:ilvl="3" w:tplc="0422000F" w:tentative="1">
      <w:start w:val="1"/>
      <w:numFmt w:val="decimal"/>
      <w:lvlText w:val="%4."/>
      <w:lvlJc w:val="left"/>
      <w:pPr>
        <w:ind w:left="2580" w:hanging="360"/>
      </w:pPr>
    </w:lvl>
    <w:lvl w:ilvl="4" w:tplc="04220019" w:tentative="1">
      <w:start w:val="1"/>
      <w:numFmt w:val="lowerLetter"/>
      <w:lvlText w:val="%5."/>
      <w:lvlJc w:val="left"/>
      <w:pPr>
        <w:ind w:left="3300" w:hanging="360"/>
      </w:pPr>
    </w:lvl>
    <w:lvl w:ilvl="5" w:tplc="0422001B" w:tentative="1">
      <w:start w:val="1"/>
      <w:numFmt w:val="lowerRoman"/>
      <w:lvlText w:val="%6."/>
      <w:lvlJc w:val="right"/>
      <w:pPr>
        <w:ind w:left="4020" w:hanging="180"/>
      </w:pPr>
    </w:lvl>
    <w:lvl w:ilvl="6" w:tplc="0422000F" w:tentative="1">
      <w:start w:val="1"/>
      <w:numFmt w:val="decimal"/>
      <w:lvlText w:val="%7."/>
      <w:lvlJc w:val="left"/>
      <w:pPr>
        <w:ind w:left="4740" w:hanging="360"/>
      </w:pPr>
    </w:lvl>
    <w:lvl w:ilvl="7" w:tplc="04220019" w:tentative="1">
      <w:start w:val="1"/>
      <w:numFmt w:val="lowerLetter"/>
      <w:lvlText w:val="%8."/>
      <w:lvlJc w:val="left"/>
      <w:pPr>
        <w:ind w:left="5460" w:hanging="360"/>
      </w:pPr>
    </w:lvl>
    <w:lvl w:ilvl="8" w:tplc="0422001B" w:tentative="1">
      <w:start w:val="1"/>
      <w:numFmt w:val="lowerRoman"/>
      <w:lvlText w:val="%9."/>
      <w:lvlJc w:val="right"/>
      <w:pPr>
        <w:ind w:left="6180" w:hanging="180"/>
      </w:pPr>
    </w:lvl>
  </w:abstractNum>
  <w:abstractNum w:abstractNumId="25" w15:restartNumberingAfterBreak="0">
    <w:nsid w:val="567A4907"/>
    <w:multiLevelType w:val="hybridMultilevel"/>
    <w:tmpl w:val="7D0CAAE6"/>
    <w:lvl w:ilvl="0" w:tplc="AB6CCCC6">
      <w:start w:val="1"/>
      <w:numFmt w:val="decimal"/>
      <w:lvlText w:val="%1."/>
      <w:lvlJc w:val="left"/>
      <w:pPr>
        <w:ind w:left="819" w:hanging="360"/>
      </w:pPr>
      <w:rPr>
        <w:rFonts w:hint="default"/>
      </w:rPr>
    </w:lvl>
    <w:lvl w:ilvl="1" w:tplc="04220019" w:tentative="1">
      <w:start w:val="1"/>
      <w:numFmt w:val="lowerLetter"/>
      <w:lvlText w:val="%2."/>
      <w:lvlJc w:val="left"/>
      <w:pPr>
        <w:ind w:left="1539" w:hanging="360"/>
      </w:pPr>
    </w:lvl>
    <w:lvl w:ilvl="2" w:tplc="0422001B" w:tentative="1">
      <w:start w:val="1"/>
      <w:numFmt w:val="lowerRoman"/>
      <w:lvlText w:val="%3."/>
      <w:lvlJc w:val="right"/>
      <w:pPr>
        <w:ind w:left="2259" w:hanging="180"/>
      </w:pPr>
    </w:lvl>
    <w:lvl w:ilvl="3" w:tplc="0422000F" w:tentative="1">
      <w:start w:val="1"/>
      <w:numFmt w:val="decimal"/>
      <w:lvlText w:val="%4."/>
      <w:lvlJc w:val="left"/>
      <w:pPr>
        <w:ind w:left="2979" w:hanging="360"/>
      </w:pPr>
    </w:lvl>
    <w:lvl w:ilvl="4" w:tplc="04220019" w:tentative="1">
      <w:start w:val="1"/>
      <w:numFmt w:val="lowerLetter"/>
      <w:lvlText w:val="%5."/>
      <w:lvlJc w:val="left"/>
      <w:pPr>
        <w:ind w:left="3699" w:hanging="360"/>
      </w:pPr>
    </w:lvl>
    <w:lvl w:ilvl="5" w:tplc="0422001B" w:tentative="1">
      <w:start w:val="1"/>
      <w:numFmt w:val="lowerRoman"/>
      <w:lvlText w:val="%6."/>
      <w:lvlJc w:val="right"/>
      <w:pPr>
        <w:ind w:left="4419" w:hanging="180"/>
      </w:pPr>
    </w:lvl>
    <w:lvl w:ilvl="6" w:tplc="0422000F" w:tentative="1">
      <w:start w:val="1"/>
      <w:numFmt w:val="decimal"/>
      <w:lvlText w:val="%7."/>
      <w:lvlJc w:val="left"/>
      <w:pPr>
        <w:ind w:left="5139" w:hanging="360"/>
      </w:pPr>
    </w:lvl>
    <w:lvl w:ilvl="7" w:tplc="04220019" w:tentative="1">
      <w:start w:val="1"/>
      <w:numFmt w:val="lowerLetter"/>
      <w:lvlText w:val="%8."/>
      <w:lvlJc w:val="left"/>
      <w:pPr>
        <w:ind w:left="5859" w:hanging="360"/>
      </w:pPr>
    </w:lvl>
    <w:lvl w:ilvl="8" w:tplc="0422001B" w:tentative="1">
      <w:start w:val="1"/>
      <w:numFmt w:val="lowerRoman"/>
      <w:lvlText w:val="%9."/>
      <w:lvlJc w:val="right"/>
      <w:pPr>
        <w:ind w:left="6579" w:hanging="180"/>
      </w:pPr>
    </w:lvl>
  </w:abstractNum>
  <w:abstractNum w:abstractNumId="26" w15:restartNumberingAfterBreak="0">
    <w:nsid w:val="610303CD"/>
    <w:multiLevelType w:val="hybridMultilevel"/>
    <w:tmpl w:val="CC5C9A34"/>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7" w15:restartNumberingAfterBreak="0">
    <w:nsid w:val="67B43032"/>
    <w:multiLevelType w:val="hybridMultilevel"/>
    <w:tmpl w:val="B69E7ACE"/>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8" w15:restartNumberingAfterBreak="0">
    <w:nsid w:val="68F95D5B"/>
    <w:multiLevelType w:val="hybridMultilevel"/>
    <w:tmpl w:val="94DC6242"/>
    <w:lvl w:ilvl="0" w:tplc="41FCC39A">
      <w:start w:val="1"/>
      <w:numFmt w:val="decimal"/>
      <w:lvlText w:val="%1."/>
      <w:lvlJc w:val="left"/>
      <w:pPr>
        <w:ind w:left="420" w:hanging="360"/>
      </w:pPr>
      <w:rPr>
        <w:rFonts w:hint="default"/>
      </w:rPr>
    </w:lvl>
    <w:lvl w:ilvl="1" w:tplc="04220019" w:tentative="1">
      <w:start w:val="1"/>
      <w:numFmt w:val="lowerLetter"/>
      <w:lvlText w:val="%2."/>
      <w:lvlJc w:val="left"/>
      <w:pPr>
        <w:ind w:left="1140" w:hanging="360"/>
      </w:pPr>
    </w:lvl>
    <w:lvl w:ilvl="2" w:tplc="0422001B" w:tentative="1">
      <w:start w:val="1"/>
      <w:numFmt w:val="lowerRoman"/>
      <w:lvlText w:val="%3."/>
      <w:lvlJc w:val="right"/>
      <w:pPr>
        <w:ind w:left="1860" w:hanging="180"/>
      </w:pPr>
    </w:lvl>
    <w:lvl w:ilvl="3" w:tplc="0422000F" w:tentative="1">
      <w:start w:val="1"/>
      <w:numFmt w:val="decimal"/>
      <w:lvlText w:val="%4."/>
      <w:lvlJc w:val="left"/>
      <w:pPr>
        <w:ind w:left="2580" w:hanging="360"/>
      </w:pPr>
    </w:lvl>
    <w:lvl w:ilvl="4" w:tplc="04220019" w:tentative="1">
      <w:start w:val="1"/>
      <w:numFmt w:val="lowerLetter"/>
      <w:lvlText w:val="%5."/>
      <w:lvlJc w:val="left"/>
      <w:pPr>
        <w:ind w:left="3300" w:hanging="360"/>
      </w:pPr>
    </w:lvl>
    <w:lvl w:ilvl="5" w:tplc="0422001B" w:tentative="1">
      <w:start w:val="1"/>
      <w:numFmt w:val="lowerRoman"/>
      <w:lvlText w:val="%6."/>
      <w:lvlJc w:val="right"/>
      <w:pPr>
        <w:ind w:left="4020" w:hanging="180"/>
      </w:pPr>
    </w:lvl>
    <w:lvl w:ilvl="6" w:tplc="0422000F" w:tentative="1">
      <w:start w:val="1"/>
      <w:numFmt w:val="decimal"/>
      <w:lvlText w:val="%7."/>
      <w:lvlJc w:val="left"/>
      <w:pPr>
        <w:ind w:left="4740" w:hanging="360"/>
      </w:pPr>
    </w:lvl>
    <w:lvl w:ilvl="7" w:tplc="04220019" w:tentative="1">
      <w:start w:val="1"/>
      <w:numFmt w:val="lowerLetter"/>
      <w:lvlText w:val="%8."/>
      <w:lvlJc w:val="left"/>
      <w:pPr>
        <w:ind w:left="5460" w:hanging="360"/>
      </w:pPr>
    </w:lvl>
    <w:lvl w:ilvl="8" w:tplc="0422001B" w:tentative="1">
      <w:start w:val="1"/>
      <w:numFmt w:val="lowerRoman"/>
      <w:lvlText w:val="%9."/>
      <w:lvlJc w:val="right"/>
      <w:pPr>
        <w:ind w:left="6180" w:hanging="180"/>
      </w:pPr>
    </w:lvl>
  </w:abstractNum>
  <w:abstractNum w:abstractNumId="29" w15:restartNumberingAfterBreak="0">
    <w:nsid w:val="69DC762A"/>
    <w:multiLevelType w:val="hybridMultilevel"/>
    <w:tmpl w:val="1D549DB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7A7A66E0"/>
    <w:multiLevelType w:val="hybridMultilevel"/>
    <w:tmpl w:val="A8FEAB3E"/>
    <w:lvl w:ilvl="0" w:tplc="F58490C2">
      <w:start w:val="1"/>
      <w:numFmt w:val="decimal"/>
      <w:lvlText w:val="%1."/>
      <w:lvlJc w:val="left"/>
      <w:pPr>
        <w:ind w:left="720" w:hanging="360"/>
      </w:pPr>
      <w:rPr>
        <w:rFonts w:hint="default"/>
        <w:b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1" w15:restartNumberingAfterBreak="0">
    <w:nsid w:val="7F082B4B"/>
    <w:multiLevelType w:val="hybridMultilevel"/>
    <w:tmpl w:val="C75A7E5A"/>
    <w:lvl w:ilvl="0" w:tplc="F6084CE4">
      <w:start w:val="1"/>
      <w:numFmt w:val="decimal"/>
      <w:lvlText w:val="%1."/>
      <w:lvlJc w:val="left"/>
      <w:pPr>
        <w:ind w:left="720" w:hanging="360"/>
      </w:pPr>
      <w:rPr>
        <w:rFonts w:hint="default"/>
        <w:b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2" w15:restartNumberingAfterBreak="0">
    <w:nsid w:val="7F11162D"/>
    <w:multiLevelType w:val="hybridMultilevel"/>
    <w:tmpl w:val="138C6850"/>
    <w:lvl w:ilvl="0" w:tplc="00029EC0">
      <w:start w:val="1"/>
      <w:numFmt w:val="decimal"/>
      <w:lvlText w:val="%1."/>
      <w:lvlJc w:val="left"/>
      <w:pPr>
        <w:ind w:left="720" w:hanging="360"/>
      </w:pPr>
      <w:rPr>
        <w:rFonts w:cstheme="minorBidi" w:hint="default"/>
        <w:b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22"/>
  </w:num>
  <w:num w:numId="2">
    <w:abstractNumId w:val="12"/>
  </w:num>
  <w:num w:numId="3">
    <w:abstractNumId w:val="2"/>
  </w:num>
  <w:num w:numId="4">
    <w:abstractNumId w:val="6"/>
  </w:num>
  <w:num w:numId="5">
    <w:abstractNumId w:val="32"/>
  </w:num>
  <w:num w:numId="6">
    <w:abstractNumId w:val="0"/>
  </w:num>
  <w:num w:numId="7">
    <w:abstractNumId w:val="28"/>
  </w:num>
  <w:num w:numId="8">
    <w:abstractNumId w:val="24"/>
  </w:num>
  <w:num w:numId="9">
    <w:abstractNumId w:val="10"/>
  </w:num>
  <w:num w:numId="10">
    <w:abstractNumId w:val="26"/>
  </w:num>
  <w:num w:numId="11">
    <w:abstractNumId w:val="1"/>
  </w:num>
  <w:num w:numId="12">
    <w:abstractNumId w:val="14"/>
  </w:num>
  <w:num w:numId="13">
    <w:abstractNumId w:val="15"/>
  </w:num>
  <w:num w:numId="14">
    <w:abstractNumId w:val="30"/>
  </w:num>
  <w:num w:numId="15">
    <w:abstractNumId w:val="29"/>
  </w:num>
  <w:num w:numId="16">
    <w:abstractNumId w:val="25"/>
  </w:num>
  <w:num w:numId="17">
    <w:abstractNumId w:val="11"/>
  </w:num>
  <w:num w:numId="18">
    <w:abstractNumId w:val="31"/>
  </w:num>
  <w:num w:numId="19">
    <w:abstractNumId w:val="18"/>
  </w:num>
  <w:num w:numId="20">
    <w:abstractNumId w:val="13"/>
  </w:num>
  <w:num w:numId="21">
    <w:abstractNumId w:val="9"/>
  </w:num>
  <w:num w:numId="22">
    <w:abstractNumId w:val="20"/>
  </w:num>
  <w:num w:numId="23">
    <w:abstractNumId w:val="23"/>
  </w:num>
  <w:num w:numId="24">
    <w:abstractNumId w:val="17"/>
  </w:num>
  <w:num w:numId="25">
    <w:abstractNumId w:val="21"/>
  </w:num>
  <w:num w:numId="26">
    <w:abstractNumId w:val="5"/>
  </w:num>
  <w:num w:numId="27">
    <w:abstractNumId w:val="16"/>
  </w:num>
  <w:num w:numId="28">
    <w:abstractNumId w:val="8"/>
  </w:num>
  <w:num w:numId="29">
    <w:abstractNumId w:val="27"/>
  </w:num>
  <w:num w:numId="30">
    <w:abstractNumId w:val="7"/>
  </w:num>
  <w:num w:numId="31">
    <w:abstractNumId w:val="4"/>
  </w:num>
  <w:num w:numId="32">
    <w:abstractNumId w:val="19"/>
  </w:num>
  <w:num w:numId="3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7191"/>
    <w:rsid w:val="00002FE8"/>
    <w:rsid w:val="00003889"/>
    <w:rsid w:val="0000705E"/>
    <w:rsid w:val="000148CD"/>
    <w:rsid w:val="0003313A"/>
    <w:rsid w:val="00050A64"/>
    <w:rsid w:val="00051AFC"/>
    <w:rsid w:val="00054958"/>
    <w:rsid w:val="000616A7"/>
    <w:rsid w:val="00071ED7"/>
    <w:rsid w:val="000A1363"/>
    <w:rsid w:val="000F1E59"/>
    <w:rsid w:val="000F3EB7"/>
    <w:rsid w:val="00101B5E"/>
    <w:rsid w:val="00140D85"/>
    <w:rsid w:val="00172AFB"/>
    <w:rsid w:val="001732C0"/>
    <w:rsid w:val="00180531"/>
    <w:rsid w:val="00181721"/>
    <w:rsid w:val="00236A75"/>
    <w:rsid w:val="002B3CAC"/>
    <w:rsid w:val="002C129B"/>
    <w:rsid w:val="002D19D2"/>
    <w:rsid w:val="002F62A3"/>
    <w:rsid w:val="00322F5E"/>
    <w:rsid w:val="00325EC2"/>
    <w:rsid w:val="00334B8B"/>
    <w:rsid w:val="003453A3"/>
    <w:rsid w:val="00383AC3"/>
    <w:rsid w:val="003849F2"/>
    <w:rsid w:val="003865B5"/>
    <w:rsid w:val="003F35A4"/>
    <w:rsid w:val="0041148E"/>
    <w:rsid w:val="00423BAF"/>
    <w:rsid w:val="00440806"/>
    <w:rsid w:val="004672AA"/>
    <w:rsid w:val="004C7625"/>
    <w:rsid w:val="004E422E"/>
    <w:rsid w:val="00503387"/>
    <w:rsid w:val="00514A16"/>
    <w:rsid w:val="00525D1C"/>
    <w:rsid w:val="00536D82"/>
    <w:rsid w:val="00575D71"/>
    <w:rsid w:val="00587542"/>
    <w:rsid w:val="005D7191"/>
    <w:rsid w:val="006041CC"/>
    <w:rsid w:val="006317FD"/>
    <w:rsid w:val="00651323"/>
    <w:rsid w:val="006671B4"/>
    <w:rsid w:val="006C0AE6"/>
    <w:rsid w:val="006D39D1"/>
    <w:rsid w:val="006E569B"/>
    <w:rsid w:val="006E6A9F"/>
    <w:rsid w:val="007052D3"/>
    <w:rsid w:val="00714E28"/>
    <w:rsid w:val="007371BA"/>
    <w:rsid w:val="00747CA6"/>
    <w:rsid w:val="00756210"/>
    <w:rsid w:val="00765716"/>
    <w:rsid w:val="007B143B"/>
    <w:rsid w:val="00811D46"/>
    <w:rsid w:val="00812388"/>
    <w:rsid w:val="00832055"/>
    <w:rsid w:val="008547F5"/>
    <w:rsid w:val="00864896"/>
    <w:rsid w:val="0088539B"/>
    <w:rsid w:val="008B7E80"/>
    <w:rsid w:val="009171A9"/>
    <w:rsid w:val="00934167"/>
    <w:rsid w:val="00936086"/>
    <w:rsid w:val="009B50F9"/>
    <w:rsid w:val="009C0F16"/>
    <w:rsid w:val="009E76DB"/>
    <w:rsid w:val="00A143FF"/>
    <w:rsid w:val="00A2271C"/>
    <w:rsid w:val="00A238E3"/>
    <w:rsid w:val="00A640D1"/>
    <w:rsid w:val="00A906DE"/>
    <w:rsid w:val="00B035DF"/>
    <w:rsid w:val="00B24232"/>
    <w:rsid w:val="00B30C7E"/>
    <w:rsid w:val="00B4220E"/>
    <w:rsid w:val="00BB619A"/>
    <w:rsid w:val="00BF503F"/>
    <w:rsid w:val="00BF63BB"/>
    <w:rsid w:val="00C0759E"/>
    <w:rsid w:val="00C5790E"/>
    <w:rsid w:val="00C64214"/>
    <w:rsid w:val="00C6688B"/>
    <w:rsid w:val="00C75112"/>
    <w:rsid w:val="00C960A2"/>
    <w:rsid w:val="00CA5360"/>
    <w:rsid w:val="00D3222F"/>
    <w:rsid w:val="00D35159"/>
    <w:rsid w:val="00D35911"/>
    <w:rsid w:val="00D57BD0"/>
    <w:rsid w:val="00D7249B"/>
    <w:rsid w:val="00D738E5"/>
    <w:rsid w:val="00D93516"/>
    <w:rsid w:val="00D94DD4"/>
    <w:rsid w:val="00DC320E"/>
    <w:rsid w:val="00DD641D"/>
    <w:rsid w:val="00DF72FB"/>
    <w:rsid w:val="00E23A61"/>
    <w:rsid w:val="00E302AB"/>
    <w:rsid w:val="00E554B9"/>
    <w:rsid w:val="00E679A5"/>
    <w:rsid w:val="00E85E9E"/>
    <w:rsid w:val="00E87A3F"/>
    <w:rsid w:val="00EC0541"/>
    <w:rsid w:val="00EC1D6F"/>
    <w:rsid w:val="00F51352"/>
    <w:rsid w:val="00F60176"/>
    <w:rsid w:val="00F6192A"/>
    <w:rsid w:val="00F80D8E"/>
    <w:rsid w:val="00FC37A6"/>
    <w:rsid w:val="00FD369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BE93B"/>
  <w15:chartTrackingRefBased/>
  <w15:docId w15:val="{B00CF4DF-9ED6-485D-9319-F6CCDC1A82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9">
    <w:name w:val="heading 9"/>
    <w:basedOn w:val="a"/>
    <w:next w:val="a"/>
    <w:link w:val="90"/>
    <w:qFormat/>
    <w:rsid w:val="00C6688B"/>
    <w:pPr>
      <w:spacing w:before="240" w:after="60" w:line="240" w:lineRule="auto"/>
      <w:outlineLvl w:val="8"/>
    </w:pPr>
    <w:rPr>
      <w:rFonts w:ascii="Arial" w:eastAsia="Times New Roman" w:hAnsi="Arial" w:cs="Arial"/>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5D7191"/>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96">
    <w:name w:val="rvts96"/>
    <w:basedOn w:val="a0"/>
    <w:uiPriority w:val="99"/>
    <w:rsid w:val="00B035DF"/>
    <w:rPr>
      <w:rFonts w:ascii="Times New Roman" w:hAnsi="Times New Roman" w:cs="Times New Roman" w:hint="default"/>
    </w:rPr>
  </w:style>
  <w:style w:type="paragraph" w:styleId="a4">
    <w:name w:val="List Paragraph"/>
    <w:basedOn w:val="a"/>
    <w:uiPriority w:val="34"/>
    <w:qFormat/>
    <w:rsid w:val="00B035DF"/>
    <w:pPr>
      <w:spacing w:after="200" w:line="276" w:lineRule="auto"/>
      <w:ind w:left="720"/>
      <w:contextualSpacing/>
    </w:pPr>
    <w:rPr>
      <w:rFonts w:ascii="Calibri" w:eastAsia="Calibri" w:hAnsi="Calibri" w:cs="Times New Roman"/>
      <w:lang w:val="ru-RU"/>
    </w:rPr>
  </w:style>
  <w:style w:type="paragraph" w:styleId="a5">
    <w:name w:val="No Spacing"/>
    <w:uiPriority w:val="1"/>
    <w:qFormat/>
    <w:rsid w:val="002B3CAC"/>
    <w:pPr>
      <w:spacing w:after="0" w:line="240" w:lineRule="auto"/>
    </w:pPr>
    <w:rPr>
      <w:rFonts w:ascii="Times New Roman" w:eastAsia="Calibri" w:hAnsi="Times New Roman" w:cs="Times New Roman"/>
      <w:sz w:val="28"/>
    </w:rPr>
  </w:style>
  <w:style w:type="character" w:customStyle="1" w:styleId="90">
    <w:name w:val="Заголовок 9 Знак"/>
    <w:basedOn w:val="a0"/>
    <w:link w:val="9"/>
    <w:rsid w:val="00C6688B"/>
    <w:rPr>
      <w:rFonts w:ascii="Arial" w:eastAsia="Times New Roman" w:hAnsi="Arial" w:cs="Arial"/>
      <w:lang w:val="ru-RU" w:eastAsia="ru-RU"/>
    </w:rPr>
  </w:style>
  <w:style w:type="paragraph" w:customStyle="1" w:styleId="CharCharCharChar1">
    <w:name w:val="Char Знак Знак Char Знак Знак Char Знак Знак Char Знак Знак Знак Знак Знак Знак1 Знак"/>
    <w:basedOn w:val="a"/>
    <w:rsid w:val="00BF63BB"/>
    <w:pPr>
      <w:spacing w:after="0" w:line="240" w:lineRule="auto"/>
    </w:pPr>
    <w:rPr>
      <w:rFonts w:ascii="Verdana" w:eastAsia="Times New Roman" w:hAnsi="Verdana" w:cs="Verdana"/>
      <w:sz w:val="20"/>
      <w:szCs w:val="20"/>
      <w:lang w:val="en-US"/>
    </w:rPr>
  </w:style>
  <w:style w:type="paragraph" w:styleId="a6">
    <w:name w:val="Balloon Text"/>
    <w:basedOn w:val="a"/>
    <w:link w:val="a7"/>
    <w:uiPriority w:val="99"/>
    <w:semiHidden/>
    <w:unhideWhenUsed/>
    <w:rsid w:val="00BF63BB"/>
    <w:pPr>
      <w:spacing w:after="0" w:line="240" w:lineRule="auto"/>
    </w:pPr>
    <w:rPr>
      <w:rFonts w:ascii="Segoe UI" w:hAnsi="Segoe UI" w:cs="Segoe UI"/>
      <w:sz w:val="18"/>
      <w:szCs w:val="18"/>
    </w:rPr>
  </w:style>
  <w:style w:type="character" w:customStyle="1" w:styleId="a7">
    <w:name w:val="Текст выноски Знак"/>
    <w:basedOn w:val="a0"/>
    <w:link w:val="a6"/>
    <w:uiPriority w:val="99"/>
    <w:semiHidden/>
    <w:rsid w:val="00BF63BB"/>
    <w:rPr>
      <w:rFonts w:ascii="Segoe UI" w:hAnsi="Segoe UI" w:cs="Segoe UI"/>
      <w:sz w:val="18"/>
      <w:szCs w:val="18"/>
    </w:rPr>
  </w:style>
  <w:style w:type="table" w:styleId="a8">
    <w:name w:val="Table Grid"/>
    <w:basedOn w:val="a1"/>
    <w:uiPriority w:val="59"/>
    <w:rsid w:val="000F1E59"/>
    <w:pPr>
      <w:spacing w:after="0" w:line="240" w:lineRule="auto"/>
    </w:pPr>
    <w:rPr>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1">
    <w:name w:val="Normal1"/>
    <w:rsid w:val="00536D82"/>
    <w:pPr>
      <w:spacing w:after="0" w:line="240" w:lineRule="auto"/>
    </w:pPr>
    <w:rPr>
      <w:rFonts w:ascii="Times New Roman" w:eastAsia="Times New Roman" w:hAnsi="Times New Roman" w:cs="Times New Roman"/>
      <w:snapToGrid w:val="0"/>
      <w:sz w:val="20"/>
      <w:szCs w:val="20"/>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81046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7.wmf"/><Relationship Id="rId3" Type="http://schemas.openxmlformats.org/officeDocument/2006/relationships/styles" Target="styles.xml"/><Relationship Id="rId7" Type="http://schemas.openxmlformats.org/officeDocument/2006/relationships/image" Target="media/image2.png"/><Relationship Id="rId12" Type="http://schemas.openxmlformats.org/officeDocument/2006/relationships/image" Target="media/image6.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image" Target="media/image5.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http://0" TargetMode="External"/><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858DEB6-0E1F-4F56-9900-4F71A45B0A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1047</TotalTime>
  <Pages>77</Pages>
  <Words>88563</Words>
  <Characters>50481</Characters>
  <Application>Microsoft Office Word</Application>
  <DocSecurity>0</DocSecurity>
  <Lines>420</Lines>
  <Paragraphs>277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138767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Користувач</dc:creator>
  <cp:keywords/>
  <dc:description/>
  <cp:lastModifiedBy>Користувач</cp:lastModifiedBy>
  <cp:revision>41</cp:revision>
  <cp:lastPrinted>2019-05-28T11:54:00Z</cp:lastPrinted>
  <dcterms:created xsi:type="dcterms:W3CDTF">2019-01-10T07:20:00Z</dcterms:created>
  <dcterms:modified xsi:type="dcterms:W3CDTF">2019-08-15T11:21:00Z</dcterms:modified>
</cp:coreProperties>
</file>