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F94" w:rsidRPr="00AD0DE4" w:rsidRDefault="00941F94" w:rsidP="00941F94">
      <w:pPr>
        <w:rPr>
          <w:sz w:val="28"/>
          <w:szCs w:val="28"/>
          <w:lang w:val="uk-UA"/>
        </w:rPr>
      </w:pPr>
    </w:p>
    <w:p w:rsidR="00941F94" w:rsidRPr="00941F94" w:rsidRDefault="00941F94" w:rsidP="00941F9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1F9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941F94">
        <w:rPr>
          <w:rFonts w:ascii="Times New Roman" w:hAnsi="Times New Roman" w:cs="Times New Roman"/>
          <w:b/>
          <w:sz w:val="24"/>
          <w:szCs w:val="24"/>
        </w:rPr>
        <w:instrText xml:space="preserve"> INCLUDEPICTURE  "http://0" \* MERGEFORMATINET </w:instrText>
      </w:r>
      <w:r w:rsidRPr="00941F9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941F94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2163027" wp14:editId="58424E23">
            <wp:simplePos x="0" y="0"/>
            <wp:positionH relativeFrom="column">
              <wp:posOffset>2809875</wp:posOffset>
            </wp:positionH>
            <wp:positionV relativeFrom="paragraph">
              <wp:posOffset>0</wp:posOffset>
            </wp:positionV>
            <wp:extent cx="485775" cy="685800"/>
            <wp:effectExtent l="0" t="0" r="9525" b="0"/>
            <wp:wrapSquare wrapText="right"/>
            <wp:docPr id="1" name="Рисунок 1" descr="http://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0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F94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:rsidR="00941F94" w:rsidRPr="00941F94" w:rsidRDefault="00941F94" w:rsidP="00941F9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1F94" w:rsidRPr="00941F94" w:rsidRDefault="00941F94" w:rsidP="00941F9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1F94" w:rsidRPr="00941F94" w:rsidRDefault="00941F94" w:rsidP="00941F9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1F94" w:rsidRPr="00941F94" w:rsidRDefault="00941F94" w:rsidP="00941F9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1F94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941F94" w:rsidRPr="00941F94" w:rsidRDefault="00941F94" w:rsidP="00941F9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1F94">
        <w:rPr>
          <w:rFonts w:ascii="Times New Roman" w:hAnsi="Times New Roman" w:cs="Times New Roman"/>
          <w:b/>
          <w:sz w:val="28"/>
          <w:szCs w:val="28"/>
          <w:lang w:val="uk-UA"/>
        </w:rPr>
        <w:t>СТУДЕНИКІВСЬКА  СІЛЬСЬКА  РАДА</w:t>
      </w:r>
    </w:p>
    <w:p w:rsidR="00941F94" w:rsidRPr="00941F94" w:rsidRDefault="00941F94" w:rsidP="00941F9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1F94">
        <w:rPr>
          <w:rFonts w:ascii="Times New Roman" w:hAnsi="Times New Roman" w:cs="Times New Roman"/>
          <w:b/>
          <w:sz w:val="28"/>
          <w:szCs w:val="28"/>
          <w:lang w:val="uk-UA"/>
        </w:rPr>
        <w:t>ПЕРЕЯСЛАВ-ХМЕЛЬНИЦЬКИЙ РАЙОН</w:t>
      </w:r>
    </w:p>
    <w:p w:rsidR="00941F94" w:rsidRPr="00941F94" w:rsidRDefault="00941F94" w:rsidP="00941F9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1F94">
        <w:rPr>
          <w:rFonts w:ascii="Times New Roman" w:hAnsi="Times New Roman" w:cs="Times New Roman"/>
          <w:b/>
          <w:sz w:val="28"/>
          <w:szCs w:val="28"/>
          <w:lang w:val="uk-UA"/>
        </w:rPr>
        <w:t>КИЇВСЬКА  ОБЛАСТЬ</w:t>
      </w:r>
    </w:p>
    <w:p w:rsidR="00941F94" w:rsidRPr="00941F94" w:rsidRDefault="00941F94" w:rsidP="00941F9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1F94" w:rsidRPr="00941F94" w:rsidRDefault="00941F94" w:rsidP="00941F9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1F9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941F9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941F9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E1894" w:rsidRDefault="007E1894" w:rsidP="009236AC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</w:p>
    <w:p w:rsidR="009236AC" w:rsidRDefault="009236AC" w:rsidP="00941F9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36AC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</w:t>
      </w:r>
      <w:r w:rsidR="00941F94" w:rsidRPr="00941F94">
        <w:rPr>
          <w:noProof/>
          <w:sz w:val="28"/>
          <w:szCs w:val="28"/>
          <w:lang w:val="uk-UA"/>
        </w:rPr>
        <w:t xml:space="preserve"> </w:t>
      </w:r>
      <w:r w:rsidR="00941F94" w:rsidRPr="00941F94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до рішення № 114-05-УІІ від 30.03.2018 року «</w:t>
      </w:r>
      <w:r w:rsidR="00941F94" w:rsidRPr="00941F94">
        <w:rPr>
          <w:rFonts w:ascii="Times New Roman" w:hAnsi="Times New Roman" w:cs="Times New Roman"/>
          <w:b/>
          <w:sz w:val="28"/>
        </w:rPr>
        <w:t xml:space="preserve">Про </w:t>
      </w:r>
      <w:proofErr w:type="spellStart"/>
      <w:r w:rsidR="00941F94" w:rsidRPr="00941F94">
        <w:rPr>
          <w:rFonts w:ascii="Times New Roman" w:hAnsi="Times New Roman" w:cs="Times New Roman"/>
          <w:b/>
          <w:sz w:val="28"/>
        </w:rPr>
        <w:t>затвердження</w:t>
      </w:r>
      <w:proofErr w:type="spellEnd"/>
      <w:r w:rsidR="00941F94" w:rsidRPr="00941F94">
        <w:rPr>
          <w:rFonts w:ascii="Times New Roman" w:hAnsi="Times New Roman" w:cs="Times New Roman"/>
          <w:b/>
          <w:sz w:val="28"/>
        </w:rPr>
        <w:t xml:space="preserve">  </w:t>
      </w:r>
      <w:proofErr w:type="spellStart"/>
      <w:r w:rsidR="00941F94" w:rsidRPr="00941F94">
        <w:rPr>
          <w:rFonts w:ascii="Times New Roman" w:hAnsi="Times New Roman" w:cs="Times New Roman"/>
          <w:b/>
          <w:sz w:val="28"/>
        </w:rPr>
        <w:t>програми</w:t>
      </w:r>
      <w:proofErr w:type="spellEnd"/>
      <w:r w:rsidR="00941F94" w:rsidRPr="00941F9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941F94" w:rsidRPr="00941F94">
        <w:rPr>
          <w:rFonts w:ascii="Times New Roman" w:hAnsi="Times New Roman" w:cs="Times New Roman"/>
          <w:b/>
          <w:sz w:val="28"/>
        </w:rPr>
        <w:t>ві</w:t>
      </w:r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дзначення</w:t>
      </w:r>
      <w:proofErr w:type="spellEnd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державних</w:t>
      </w:r>
      <w:proofErr w:type="spellEnd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, </w:t>
      </w:r>
      <w:proofErr w:type="spellStart"/>
      <w:r w:rsidR="00941F94" w:rsidRPr="00941F94">
        <w:rPr>
          <w:rFonts w:ascii="Times New Roman" w:hAnsi="Times New Roman" w:cs="Times New Roman"/>
          <w:b/>
          <w:sz w:val="28"/>
          <w:szCs w:val="28"/>
          <w:lang w:eastAsia="uk-UA"/>
        </w:rPr>
        <w:t>обласних</w:t>
      </w:r>
      <w:proofErr w:type="spellEnd"/>
      <w:r w:rsidR="00941F94" w:rsidRPr="00941F9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, </w:t>
      </w:r>
      <w:proofErr w:type="spellStart"/>
      <w:r w:rsidR="00941F94" w:rsidRPr="00941F94">
        <w:rPr>
          <w:rFonts w:ascii="Times New Roman" w:hAnsi="Times New Roman" w:cs="Times New Roman"/>
          <w:b/>
          <w:sz w:val="28"/>
          <w:szCs w:val="28"/>
          <w:lang w:eastAsia="uk-UA"/>
        </w:rPr>
        <w:t>сільських</w:t>
      </w:r>
      <w:proofErr w:type="spellEnd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та </w:t>
      </w:r>
      <w:proofErr w:type="spellStart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професійних</w:t>
      </w:r>
      <w:proofErr w:type="spellEnd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свят, </w:t>
      </w:r>
      <w:proofErr w:type="spellStart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ювілейних</w:t>
      </w:r>
      <w:proofErr w:type="spellEnd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дат, </w:t>
      </w:r>
      <w:proofErr w:type="spellStart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заохочення</w:t>
      </w:r>
      <w:proofErr w:type="spellEnd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за заслуги перед </w:t>
      </w:r>
      <w:proofErr w:type="spellStart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об’єднаною</w:t>
      </w:r>
      <w:proofErr w:type="spellEnd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територіальною</w:t>
      </w:r>
      <w:proofErr w:type="spellEnd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громадою с.Студеники, </w:t>
      </w:r>
      <w:proofErr w:type="spellStart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здійснення</w:t>
      </w:r>
      <w:proofErr w:type="spellEnd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представницьких</w:t>
      </w:r>
      <w:proofErr w:type="spellEnd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та </w:t>
      </w:r>
      <w:proofErr w:type="spellStart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інших</w:t>
      </w:r>
      <w:proofErr w:type="spellEnd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заходів</w:t>
      </w:r>
      <w:proofErr w:type="spellEnd"/>
      <w:r w:rsidR="00941F94" w:rsidRPr="00941F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на 2018-2020 роки</w:t>
      </w:r>
    </w:p>
    <w:p w:rsidR="00C66175" w:rsidRPr="00941F94" w:rsidRDefault="009236AC" w:rsidP="00A849F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236AC">
        <w:rPr>
          <w:rFonts w:ascii="Times New Roman" w:hAnsi="Times New Roman" w:cs="Times New Roman"/>
          <w:sz w:val="28"/>
          <w:szCs w:val="28"/>
          <w:lang w:val="uk-UA"/>
        </w:rPr>
        <w:t xml:space="preserve">Від імені </w:t>
      </w:r>
      <w:r>
        <w:rPr>
          <w:rFonts w:ascii="Times New Roman" w:hAnsi="Times New Roman" w:cs="Times New Roman"/>
          <w:sz w:val="28"/>
          <w:szCs w:val="28"/>
          <w:lang w:val="uk-UA"/>
        </w:rPr>
        <w:t>та в інтересах членів Студениківської територіальної громади, з метою проведення культурно-мистецьких заходів</w:t>
      </w:r>
      <w:r w:rsidR="00A849F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відзначення державних </w:t>
      </w:r>
      <w:r w:rsidR="00A849F3">
        <w:rPr>
          <w:rFonts w:ascii="Times New Roman" w:hAnsi="Times New Roman" w:cs="Times New Roman"/>
          <w:sz w:val="28"/>
          <w:szCs w:val="28"/>
          <w:lang w:val="uk-UA"/>
        </w:rPr>
        <w:t xml:space="preserve"> та професійних </w:t>
      </w:r>
      <w:r>
        <w:rPr>
          <w:rFonts w:ascii="Times New Roman" w:hAnsi="Times New Roman" w:cs="Times New Roman"/>
          <w:sz w:val="28"/>
          <w:szCs w:val="28"/>
          <w:lang w:val="uk-UA"/>
        </w:rPr>
        <w:t>свят</w:t>
      </w:r>
      <w:r w:rsidR="00A849F3">
        <w:rPr>
          <w:rFonts w:ascii="Times New Roman" w:hAnsi="Times New Roman" w:cs="Times New Roman"/>
          <w:sz w:val="28"/>
          <w:szCs w:val="28"/>
          <w:lang w:val="uk-UA"/>
        </w:rPr>
        <w:t xml:space="preserve">, передбачених заходами Програми </w:t>
      </w:r>
      <w:r w:rsidR="00A849F3" w:rsidRPr="00A849F3">
        <w:rPr>
          <w:rFonts w:ascii="Times New Roman" w:hAnsi="Times New Roman" w:cs="Times New Roman"/>
          <w:sz w:val="28"/>
          <w:szCs w:val="28"/>
          <w:lang w:val="uk-UA"/>
        </w:rPr>
        <w:t>відзначення державних, обласних, сільських та професійних свят, ювілейних дат, заохочення за заслуги перед об</w:t>
      </w:r>
      <w:r w:rsidR="00A849F3" w:rsidRPr="00096BD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849F3" w:rsidRPr="00A849F3">
        <w:rPr>
          <w:rFonts w:ascii="Times New Roman" w:hAnsi="Times New Roman" w:cs="Times New Roman"/>
          <w:sz w:val="28"/>
          <w:szCs w:val="28"/>
          <w:lang w:val="uk-UA"/>
        </w:rPr>
        <w:t xml:space="preserve">єднаною територіальною громадою с. Студеники, здійснення представницьких та </w:t>
      </w:r>
      <w:r w:rsidR="00A849F3">
        <w:rPr>
          <w:rFonts w:ascii="Times New Roman" w:hAnsi="Times New Roman" w:cs="Times New Roman"/>
          <w:sz w:val="28"/>
          <w:szCs w:val="28"/>
          <w:lang w:val="uk-UA"/>
        </w:rPr>
        <w:t>інших заходів на 2018-2020 роки, затвердженої рішенням сільської ради від 30.03.2018</w:t>
      </w:r>
      <w:r w:rsidR="00096BD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66175">
        <w:rPr>
          <w:rFonts w:ascii="Times New Roman" w:hAnsi="Times New Roman" w:cs="Times New Roman"/>
          <w:sz w:val="28"/>
          <w:szCs w:val="28"/>
          <w:lang w:val="uk-UA"/>
        </w:rPr>
        <w:t xml:space="preserve"> №114-05-</w:t>
      </w:r>
      <w:r w:rsidR="00C6617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C66175">
        <w:rPr>
          <w:rFonts w:ascii="Times New Roman" w:hAnsi="Times New Roman" w:cs="Times New Roman"/>
          <w:sz w:val="28"/>
          <w:szCs w:val="28"/>
          <w:lang w:val="uk-UA"/>
        </w:rPr>
        <w:t>, керуючись ст. 26 Закону України «Про місцеве самоврядування», сільська рада</w:t>
      </w:r>
      <w:r w:rsidR="00941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6175" w:rsidRPr="00941F9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66175" w:rsidRDefault="00C66175" w:rsidP="00C661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Внести зміни  до п.1 розділу 7</w:t>
      </w:r>
      <w:r w:rsidRPr="00C66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Pr="00A849F3">
        <w:rPr>
          <w:rFonts w:ascii="Times New Roman" w:hAnsi="Times New Roman" w:cs="Times New Roman"/>
          <w:sz w:val="28"/>
          <w:szCs w:val="28"/>
          <w:lang w:val="uk-UA"/>
        </w:rPr>
        <w:t>відзначення державних, обласних, сільських та професійних свят, ювілейних дат, заохочення за заслуги перед об</w:t>
      </w:r>
      <w:r w:rsidRPr="00096BD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A849F3">
        <w:rPr>
          <w:rFonts w:ascii="Times New Roman" w:hAnsi="Times New Roman" w:cs="Times New Roman"/>
          <w:sz w:val="28"/>
          <w:szCs w:val="28"/>
          <w:lang w:val="uk-UA"/>
        </w:rPr>
        <w:t xml:space="preserve">єднаною територіальною громадою с. Студеники, здійснення представницьких та </w:t>
      </w:r>
      <w:r>
        <w:rPr>
          <w:rFonts w:ascii="Times New Roman" w:hAnsi="Times New Roman" w:cs="Times New Roman"/>
          <w:sz w:val="28"/>
          <w:szCs w:val="28"/>
          <w:lang w:val="uk-UA"/>
        </w:rPr>
        <w:t>інших заходів на 2018-2020 роки, затвердженої рішенням сільської ради від 30.03.20181 №114-05-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>, збільшивши орієнтовні обсяги фінансування на 2018 рік на 50.00 тис.</w:t>
      </w:r>
      <w:r w:rsidR="00941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C66175" w:rsidRDefault="00C66175" w:rsidP="00C6617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рішення покласти на постійну комісію з питань охорони здоров</w:t>
      </w:r>
      <w:r w:rsidRPr="00C6617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я, соціального захисту, освіти, фізичного виховання, молоді, культури, депутатської етики та регламенту</w:t>
      </w:r>
      <w:r w:rsidR="00387C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7C6D" w:rsidRPr="00387C6D" w:rsidRDefault="00387C6D" w:rsidP="00387C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М.О.Лях</w:t>
      </w:r>
    </w:p>
    <w:p w:rsidR="009236AC" w:rsidRDefault="00941F94" w:rsidP="00941F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с. Студеники</w:t>
      </w:r>
    </w:p>
    <w:p w:rsidR="00941F94" w:rsidRDefault="00941F94" w:rsidP="00941F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№363-ХІІІ-УІІ</w:t>
      </w:r>
    </w:p>
    <w:p w:rsidR="00941F94" w:rsidRDefault="00941F94" w:rsidP="00941F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14.09.2018</w:t>
      </w:r>
    </w:p>
    <w:p w:rsidR="00941F94" w:rsidRPr="00941F94" w:rsidRDefault="00941F94" w:rsidP="009236A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941F94" w:rsidRPr="00941F94" w:rsidSect="00941F94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D7102"/>
    <w:multiLevelType w:val="hybridMultilevel"/>
    <w:tmpl w:val="A6A6D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2B2"/>
    <w:rsid w:val="00096BDA"/>
    <w:rsid w:val="000E086A"/>
    <w:rsid w:val="00387C6D"/>
    <w:rsid w:val="007E1894"/>
    <w:rsid w:val="008838FD"/>
    <w:rsid w:val="009236AC"/>
    <w:rsid w:val="00941F94"/>
    <w:rsid w:val="00A849F3"/>
    <w:rsid w:val="00A84AD8"/>
    <w:rsid w:val="00AA72B2"/>
    <w:rsid w:val="00C66175"/>
    <w:rsid w:val="00C9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175"/>
    <w:pPr>
      <w:ind w:left="720"/>
      <w:contextualSpacing/>
    </w:pPr>
  </w:style>
  <w:style w:type="paragraph" w:styleId="a4">
    <w:name w:val="No Spacing"/>
    <w:uiPriority w:val="1"/>
    <w:qFormat/>
    <w:rsid w:val="00941F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175"/>
    <w:pPr>
      <w:ind w:left="720"/>
      <w:contextualSpacing/>
    </w:pPr>
  </w:style>
  <w:style w:type="paragraph" w:styleId="a4">
    <w:name w:val="No Spacing"/>
    <w:uiPriority w:val="1"/>
    <w:qFormat/>
    <w:rsid w:val="00941F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Шеф</cp:lastModifiedBy>
  <cp:revision>4</cp:revision>
  <dcterms:created xsi:type="dcterms:W3CDTF">2018-10-04T14:36:00Z</dcterms:created>
  <dcterms:modified xsi:type="dcterms:W3CDTF">2018-10-04T14:43:00Z</dcterms:modified>
</cp:coreProperties>
</file>