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117" w:rsidRDefault="008F6117" w:rsidP="008F61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F6117" w:rsidRDefault="008F6117" w:rsidP="008F6117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8F6117" w:rsidRDefault="008F6117" w:rsidP="008F61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57225" cy="828675"/>
            <wp:effectExtent l="19050" t="0" r="0" b="0"/>
            <wp:docPr id="5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</w:t>
      </w:r>
    </w:p>
    <w:p w:rsidR="008F6117" w:rsidRDefault="008F6117" w:rsidP="008F61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УКРАЇНА                                                                                          ЗАБОЛОТІВСЬКА СЕЛИЩНА РАДА                                                     ОБЄДНАНОЇ ТЕРИТОРІАЛЬНОЇ ГРОМАДИ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Снятинського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району  Івано-Франківської області                                                                              сьоме демократичного скликання                                                                                    (  перша  сесія)</w:t>
      </w:r>
    </w:p>
    <w:p w:rsidR="008F6117" w:rsidRDefault="008F6117" w:rsidP="008F61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8F6117" w:rsidRDefault="008F6117" w:rsidP="008F611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07 грудня  2017 року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смт.Заболотів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№ 4-1/2017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:rsidR="008F6117" w:rsidRDefault="008F6117" w:rsidP="008F6117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8F6117" w:rsidRDefault="008F6117" w:rsidP="008F61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обрання секретаря </w:t>
      </w:r>
    </w:p>
    <w:p w:rsidR="008F6117" w:rsidRDefault="008F6117" w:rsidP="008F61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Заболотівської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F6117" w:rsidRDefault="008F6117" w:rsidP="008F61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6117" w:rsidRDefault="008F6117" w:rsidP="008F6117">
      <w:pPr>
        <w:spacing w:after="0" w:line="240" w:lineRule="auto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eastAsia="MS Mincho" w:hAnsi="Times New Roman" w:cs="Times New Roman"/>
          <w:sz w:val="28"/>
          <w:szCs w:val="28"/>
        </w:rPr>
        <w:t xml:space="preserve">Заслухавши інформацію голови лічильної комісії  </w:t>
      </w:r>
      <w:proofErr w:type="spellStart"/>
      <w:r>
        <w:rPr>
          <w:rFonts w:ascii="Times New Roman" w:eastAsia="MS Mincho" w:hAnsi="Times New Roman" w:cs="Times New Roman"/>
          <w:sz w:val="28"/>
          <w:szCs w:val="28"/>
        </w:rPr>
        <w:t>Гаврилка</w:t>
      </w:r>
      <w:proofErr w:type="spellEnd"/>
      <w:r>
        <w:rPr>
          <w:rFonts w:ascii="Times New Roman" w:eastAsia="MS Mincho" w:hAnsi="Times New Roman" w:cs="Times New Roman"/>
          <w:sz w:val="28"/>
          <w:szCs w:val="28"/>
        </w:rPr>
        <w:t xml:space="preserve"> Я.</w:t>
      </w:r>
      <w:proofErr w:type="spellStart"/>
      <w:r>
        <w:rPr>
          <w:rFonts w:ascii="Times New Roman" w:eastAsia="MS Mincho" w:hAnsi="Times New Roman" w:cs="Times New Roman"/>
          <w:sz w:val="28"/>
          <w:szCs w:val="28"/>
        </w:rPr>
        <w:t>І.та</w:t>
      </w:r>
      <w:proofErr w:type="spellEnd"/>
      <w:r>
        <w:rPr>
          <w:rFonts w:ascii="Times New Roman" w:eastAsia="MS Mincho" w:hAnsi="Times New Roman" w:cs="Times New Roman"/>
          <w:sz w:val="28"/>
          <w:szCs w:val="28"/>
        </w:rPr>
        <w:t xml:space="preserve"> керуючись п. 3 ст. 59, п. 4 ст. 26 та  п. 1 ст. 50 Закону України </w:t>
      </w:r>
      <w:proofErr w:type="spellStart"/>
      <w:r>
        <w:rPr>
          <w:rFonts w:ascii="Times New Roman" w:eastAsia="MS Mincho" w:hAnsi="Times New Roman" w:cs="Times New Roman"/>
          <w:sz w:val="28"/>
          <w:szCs w:val="28"/>
        </w:rPr>
        <w:t>„Про</w:t>
      </w:r>
      <w:proofErr w:type="spellEnd"/>
      <w:r>
        <w:rPr>
          <w:rFonts w:ascii="Times New Roman" w:eastAsia="MS Mincho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>
        <w:rPr>
          <w:rFonts w:ascii="Times New Roman" w:eastAsia="MS Mincho" w:hAnsi="Times New Roman" w:cs="Times New Roman"/>
          <w:sz w:val="28"/>
          <w:szCs w:val="28"/>
        </w:rPr>
        <w:t>Україні”</w:t>
      </w:r>
      <w:proofErr w:type="spellEnd"/>
      <w:r>
        <w:rPr>
          <w:rFonts w:ascii="Times New Roman" w:eastAsia="MS Mincho" w:hAnsi="Times New Roman" w:cs="Times New Roman"/>
          <w:sz w:val="28"/>
          <w:szCs w:val="28"/>
        </w:rPr>
        <w:t xml:space="preserve"> та протоколом № 2 засідання лічильної комісії,  селищна рада об’єднаної територіальної громади </w:t>
      </w:r>
    </w:p>
    <w:p w:rsidR="008F6117" w:rsidRDefault="008F6117" w:rsidP="008F6117">
      <w:pPr>
        <w:rPr>
          <w:rFonts w:ascii="Times New Roman" w:eastAsia="MS Mincho" w:hAnsi="Times New Roman" w:cs="Times New Roman"/>
          <w:bCs/>
          <w:sz w:val="28"/>
          <w:szCs w:val="28"/>
        </w:rPr>
      </w:pPr>
      <w:r>
        <w:rPr>
          <w:rFonts w:ascii="Times New Roman" w:eastAsia="MS Mincho" w:hAnsi="Times New Roman" w:cs="Times New Roman"/>
          <w:b/>
          <w:bCs/>
          <w:sz w:val="28"/>
          <w:szCs w:val="28"/>
        </w:rPr>
        <w:t xml:space="preserve">В И Р I Ш И Л А:                                                                                        </w:t>
      </w:r>
      <w:r>
        <w:rPr>
          <w:rFonts w:ascii="Times New Roman" w:eastAsia="MS Mincho" w:hAnsi="Times New Roman" w:cs="Times New Roman"/>
          <w:bCs/>
          <w:sz w:val="28"/>
          <w:szCs w:val="28"/>
        </w:rPr>
        <w:t xml:space="preserve">1.Затвердити протокол № 2 засідання лічильної комісії про результати таємного голосування з виборів секретаря </w:t>
      </w:r>
      <w:r>
        <w:rPr>
          <w:rFonts w:ascii="Times New Roman" w:eastAsia="MS Mincho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MS Mincho" w:hAnsi="Times New Roman" w:cs="Times New Roman"/>
          <w:sz w:val="28"/>
          <w:szCs w:val="28"/>
        </w:rPr>
        <w:t>Заболотівської</w:t>
      </w:r>
      <w:proofErr w:type="spellEnd"/>
      <w:r>
        <w:rPr>
          <w:rFonts w:ascii="Times New Roman" w:eastAsia="MS Mincho" w:hAnsi="Times New Roman" w:cs="Times New Roman"/>
          <w:sz w:val="28"/>
          <w:szCs w:val="28"/>
        </w:rPr>
        <w:t xml:space="preserve"> селищної ради об’єднаної територіальної громади </w:t>
      </w:r>
      <w:r>
        <w:rPr>
          <w:rFonts w:ascii="Times New Roman" w:eastAsia="MS Mincho" w:hAnsi="Times New Roman" w:cs="Times New Roman"/>
          <w:bCs/>
          <w:sz w:val="28"/>
          <w:szCs w:val="28"/>
        </w:rPr>
        <w:t xml:space="preserve">.                                                                                 </w:t>
      </w:r>
    </w:p>
    <w:p w:rsidR="008F6117" w:rsidRDefault="008F6117" w:rsidP="008F6117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 xml:space="preserve">2. </w:t>
      </w:r>
      <w:r>
        <w:rPr>
          <w:rFonts w:ascii="Times New Roman" w:eastAsia="MS Mincho" w:hAnsi="Times New Roman" w:cs="Times New Roman"/>
          <w:bCs/>
          <w:sz w:val="28"/>
          <w:szCs w:val="28"/>
        </w:rPr>
        <w:t xml:space="preserve">Обрати секретарем  </w:t>
      </w:r>
      <w:proofErr w:type="spellStart"/>
      <w:r>
        <w:rPr>
          <w:rFonts w:ascii="Times New Roman" w:eastAsia="MS Mincho" w:hAnsi="Times New Roman" w:cs="Times New Roman"/>
          <w:bCs/>
          <w:sz w:val="28"/>
          <w:szCs w:val="28"/>
        </w:rPr>
        <w:t>Заболотівської</w:t>
      </w:r>
      <w:proofErr w:type="spellEnd"/>
      <w:r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</w:rPr>
        <w:t>селищної ради</w:t>
      </w:r>
      <w:r>
        <w:rPr>
          <w:rFonts w:ascii="Times New Roman" w:eastAsia="MS Mincho" w:hAnsi="Times New Roman" w:cs="Times New Roman"/>
          <w:bCs/>
          <w:sz w:val="28"/>
          <w:szCs w:val="28"/>
        </w:rPr>
        <w:t xml:space="preserve"> об’єднаної територіальної громади  Левко Світлану Йосипівну депутата від виборчого округу № 8.                                                                                                                       </w:t>
      </w:r>
      <w:r>
        <w:rPr>
          <w:rFonts w:ascii="Times New Roman" w:eastAsia="MS Mincho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333333"/>
          <w:sz w:val="28"/>
          <w:szCs w:val="28"/>
        </w:rPr>
        <w:t>Взяти до уваги, що відповідно до Закону України «Про службу в органах місцевого самоврядування» в Україні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екретарю ради присвоєно 9 ранг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категорії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посадової особи місцевого самоврядування.                                                                   </w:t>
      </w:r>
      <w:r>
        <w:rPr>
          <w:rFonts w:ascii="Times New Roman" w:eastAsia="MS Mincho" w:hAnsi="Times New Roman" w:cs="Times New Roman"/>
          <w:sz w:val="28"/>
          <w:szCs w:val="28"/>
        </w:rPr>
        <w:t xml:space="preserve">4. </w:t>
      </w:r>
      <w:r>
        <w:rPr>
          <w:rFonts w:ascii="Times New Roman" w:eastAsia="MS Mincho" w:hAnsi="Times New Roman" w:cs="Times New Roman"/>
          <w:bCs/>
          <w:color w:val="000000"/>
          <w:sz w:val="28"/>
          <w:szCs w:val="28"/>
        </w:rPr>
        <w:t xml:space="preserve">Оплату праці секретаря  </w:t>
      </w:r>
      <w:proofErr w:type="spellStart"/>
      <w:r>
        <w:rPr>
          <w:rFonts w:ascii="Times New Roman" w:eastAsia="MS Mincho" w:hAnsi="Times New Roman" w:cs="Times New Roman"/>
          <w:bCs/>
          <w:color w:val="000000"/>
          <w:sz w:val="28"/>
          <w:szCs w:val="28"/>
        </w:rPr>
        <w:t>Заболотівської</w:t>
      </w:r>
      <w:proofErr w:type="spellEnd"/>
      <w:r>
        <w:rPr>
          <w:rFonts w:ascii="Times New Roman" w:eastAsia="MS Mincho" w:hAnsi="Times New Roman" w:cs="Times New Roman"/>
          <w:color w:val="000000"/>
          <w:sz w:val="28"/>
          <w:szCs w:val="28"/>
        </w:rPr>
        <w:t xml:space="preserve"> селищної ради</w:t>
      </w:r>
      <w:r>
        <w:rPr>
          <w:rFonts w:ascii="Times New Roman" w:eastAsia="MS Mincho" w:hAnsi="Times New Roman" w:cs="Times New Roman"/>
          <w:bCs/>
          <w:color w:val="000000"/>
          <w:sz w:val="28"/>
          <w:szCs w:val="28"/>
        </w:rPr>
        <w:t xml:space="preserve"> об’єднаної територіальної громади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до кінця бюджетного періоду 2017 року </w:t>
      </w:r>
      <w:r>
        <w:rPr>
          <w:rFonts w:ascii="Times New Roman" w:eastAsia="MS Mincho" w:hAnsi="Times New Roman" w:cs="Times New Roman"/>
          <w:bCs/>
          <w:color w:val="000000"/>
          <w:sz w:val="28"/>
          <w:szCs w:val="28"/>
        </w:rPr>
        <w:t xml:space="preserve">здійснювати </w:t>
      </w:r>
      <w:r>
        <w:rPr>
          <w:rFonts w:ascii="Times New Roman" w:hAnsi="Times New Roman" w:cs="Times New Roman"/>
          <w:color w:val="000000"/>
          <w:sz w:val="28"/>
          <w:szCs w:val="28"/>
        </w:rPr>
        <w:t>за рахунок кошторисних видатків на утримання апарату управління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Заболотівської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селищної ради в межах фонду оплати праці  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Заболотівської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селищної ради.                                                                                                                         5.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Призначити  секретаря селищної ради ОТГ відповідальною за одержання, зберігання та витрачання бланків свідоцтв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ДРАЦСу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та державну реєстрацію актів цивільного стану відповідно до пункту 2.10 розділу ІІ</w:t>
      </w:r>
    </w:p>
    <w:p w:rsidR="008F6117" w:rsidRDefault="008F6117" w:rsidP="008F6117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Порядку ведення обліку і звітності про використання бланків свідоцтв про державну реєстрацію актів цивільного стану, а також їх зберігання, затвердженого наказом Міністерства юстиції України від 29.10.2012 року №1578/5, зареєстрованого в Міністерстві юстиції України від 02.11.2012 року №1845/22157 та здійснювати нотаріальні дії після закриття Другої державної нотаріальної контори в селищі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Заболотів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F6117" w:rsidRDefault="008F6117" w:rsidP="008F6117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F6117" w:rsidRDefault="008F6117" w:rsidP="008F6117">
      <w:pPr>
        <w:rPr>
          <w:rFonts w:ascii="Times New Roman" w:hAnsi="Times New Roman" w:cs="Times New Roman"/>
          <w:b/>
          <w:sz w:val="28"/>
          <w:szCs w:val="28"/>
        </w:rPr>
      </w:pPr>
    </w:p>
    <w:p w:rsidR="008F6117" w:rsidRDefault="008F6117" w:rsidP="008F6117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Голова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Заболотівської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  ОТГ                                   І.Д.Танюк</w:t>
      </w:r>
    </w:p>
    <w:p w:rsidR="008F6117" w:rsidRDefault="008F6117" w:rsidP="008F61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8F6117" w:rsidRDefault="008F6117" w:rsidP="008F6117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6117" w:rsidRDefault="008F6117" w:rsidP="008F6117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8F6117" w:rsidRDefault="008F6117" w:rsidP="008F6117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8F6117" w:rsidRDefault="008F6117" w:rsidP="008F6117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8F6117" w:rsidRDefault="008F6117" w:rsidP="008F6117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8F6117" w:rsidRDefault="008F6117" w:rsidP="008F6117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8F6117" w:rsidRDefault="008F6117" w:rsidP="008F6117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8F6117" w:rsidRDefault="008F6117" w:rsidP="008F6117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8F6117" w:rsidRDefault="008F6117" w:rsidP="008F6117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8F6117" w:rsidRDefault="008F6117" w:rsidP="008F6117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8F6117" w:rsidRDefault="008F6117" w:rsidP="008F6117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8F6117" w:rsidRDefault="008F6117" w:rsidP="008F6117">
      <w:pPr>
        <w:spacing w:after="0" w:line="240" w:lineRule="auto"/>
        <w:ind w:left="851"/>
        <w:rPr>
          <w:rFonts w:ascii="Times New Roman" w:hAnsi="Times New Roman" w:cs="Times New Roman"/>
          <w:b/>
          <w:sz w:val="28"/>
          <w:szCs w:val="28"/>
        </w:rPr>
      </w:pPr>
    </w:p>
    <w:p w:rsidR="00713F6C" w:rsidRDefault="00713F6C"/>
    <w:sectPr w:rsidR="00713F6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F6117"/>
    <w:rsid w:val="00713F6C"/>
    <w:rsid w:val="008F6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6117"/>
    <w:pPr>
      <w:spacing w:after="0" w:line="240" w:lineRule="auto"/>
    </w:pPr>
    <w:rPr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8F6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61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1952</Words>
  <Characters>1114</Characters>
  <Application>Microsoft Office Word</Application>
  <DocSecurity>0</DocSecurity>
  <Lines>9</Lines>
  <Paragraphs>6</Paragraphs>
  <ScaleCrop>false</ScaleCrop>
  <Company/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укр</dc:creator>
  <cp:keywords/>
  <dc:description/>
  <cp:lastModifiedBy>укр</cp:lastModifiedBy>
  <cp:revision>2</cp:revision>
  <dcterms:created xsi:type="dcterms:W3CDTF">2018-01-30T12:59:00Z</dcterms:created>
  <dcterms:modified xsi:type="dcterms:W3CDTF">2018-01-30T12:59:00Z</dcterms:modified>
</cp:coreProperties>
</file>