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9FE" w:rsidRPr="003719FE" w:rsidRDefault="003719FE" w:rsidP="003719FE">
      <w:pPr>
        <w:pStyle w:val="a9"/>
        <w:jc w:val="left"/>
        <w:rPr>
          <w:b/>
          <w:sz w:val="24"/>
          <w:szCs w:val="24"/>
        </w:rPr>
      </w:pPr>
    </w:p>
    <w:p w:rsidR="001903F8" w:rsidRPr="000208C2" w:rsidRDefault="001903F8" w:rsidP="008506AB">
      <w:pPr>
        <w:pStyle w:val="a9"/>
        <w:jc w:val="right"/>
        <w:rPr>
          <w:rFonts w:cs="Times New Roman"/>
          <w:b/>
          <w:sz w:val="24"/>
          <w:szCs w:val="24"/>
        </w:rPr>
      </w:pPr>
      <w:r w:rsidRPr="000208C2">
        <w:rPr>
          <w:rFonts w:cs="Times New Roman"/>
          <w:b/>
          <w:sz w:val="24"/>
          <w:szCs w:val="24"/>
        </w:rPr>
        <w:t>Затверджено:</w:t>
      </w:r>
    </w:p>
    <w:p w:rsidR="008506AB" w:rsidRPr="000208C2" w:rsidRDefault="001903F8" w:rsidP="008506AB">
      <w:pPr>
        <w:pStyle w:val="a9"/>
        <w:jc w:val="right"/>
        <w:rPr>
          <w:rFonts w:cs="Times New Roman"/>
          <w:sz w:val="24"/>
          <w:szCs w:val="24"/>
        </w:rPr>
      </w:pPr>
      <w:r w:rsidRPr="000208C2">
        <w:rPr>
          <w:rFonts w:cs="Times New Roman"/>
          <w:sz w:val="24"/>
          <w:szCs w:val="24"/>
        </w:rPr>
        <w:t xml:space="preserve">                          </w:t>
      </w:r>
      <w:r w:rsidR="0019286B" w:rsidRPr="000208C2">
        <w:rPr>
          <w:rFonts w:cs="Times New Roman"/>
          <w:sz w:val="24"/>
          <w:szCs w:val="24"/>
        </w:rPr>
        <w:t>4-ою</w:t>
      </w:r>
      <w:r w:rsidRPr="000208C2">
        <w:rPr>
          <w:rFonts w:cs="Times New Roman"/>
          <w:sz w:val="24"/>
          <w:szCs w:val="24"/>
        </w:rPr>
        <w:t xml:space="preserve"> сесією </w:t>
      </w:r>
      <w:r w:rsidR="0019286B" w:rsidRPr="000208C2">
        <w:rPr>
          <w:rFonts w:cs="Times New Roman"/>
          <w:sz w:val="24"/>
          <w:szCs w:val="24"/>
        </w:rPr>
        <w:t>7-годемократичного</w:t>
      </w:r>
      <w:r w:rsidRPr="000208C2">
        <w:rPr>
          <w:rFonts w:cs="Times New Roman"/>
          <w:sz w:val="24"/>
          <w:szCs w:val="24"/>
        </w:rPr>
        <w:t xml:space="preserve"> скликання </w:t>
      </w:r>
    </w:p>
    <w:p w:rsidR="008506AB" w:rsidRPr="000208C2" w:rsidRDefault="0019286B" w:rsidP="008506AB">
      <w:pPr>
        <w:pStyle w:val="a9"/>
        <w:jc w:val="right"/>
        <w:rPr>
          <w:rFonts w:cs="Times New Roman"/>
          <w:sz w:val="24"/>
          <w:szCs w:val="24"/>
        </w:rPr>
      </w:pPr>
      <w:r w:rsidRPr="000208C2">
        <w:rPr>
          <w:rFonts w:cs="Times New Roman"/>
          <w:sz w:val="24"/>
          <w:szCs w:val="24"/>
        </w:rPr>
        <w:t>З</w:t>
      </w:r>
      <w:r w:rsidR="001903F8" w:rsidRPr="000208C2">
        <w:rPr>
          <w:rFonts w:cs="Times New Roman"/>
          <w:sz w:val="24"/>
          <w:szCs w:val="24"/>
        </w:rPr>
        <w:t xml:space="preserve">аболотівської селищної ради ОТГ </w:t>
      </w:r>
    </w:p>
    <w:p w:rsidR="001903F8" w:rsidRPr="000208C2" w:rsidRDefault="001903F8" w:rsidP="008506AB">
      <w:pPr>
        <w:pStyle w:val="a9"/>
        <w:jc w:val="right"/>
        <w:rPr>
          <w:rFonts w:cs="Times New Roman"/>
          <w:sz w:val="24"/>
          <w:szCs w:val="24"/>
        </w:rPr>
      </w:pPr>
      <w:r w:rsidRPr="000208C2">
        <w:rPr>
          <w:rFonts w:cs="Times New Roman"/>
          <w:sz w:val="24"/>
          <w:szCs w:val="24"/>
        </w:rPr>
        <w:t>Снятинського району Івано-Франківської області</w:t>
      </w:r>
    </w:p>
    <w:p w:rsidR="001903F8" w:rsidRPr="000208C2" w:rsidRDefault="001903F8" w:rsidP="008506AB">
      <w:pPr>
        <w:pStyle w:val="a9"/>
        <w:jc w:val="right"/>
        <w:rPr>
          <w:rFonts w:eastAsia="Times New Roman" w:cs="Times New Roman"/>
          <w:kern w:val="36"/>
          <w:sz w:val="24"/>
          <w:szCs w:val="24"/>
          <w:lang w:val="ru-RU" w:eastAsia="ru-RU"/>
        </w:rPr>
      </w:pPr>
      <w:r w:rsidRPr="000208C2">
        <w:rPr>
          <w:rFonts w:cs="Times New Roman"/>
          <w:sz w:val="24"/>
          <w:szCs w:val="24"/>
        </w:rPr>
        <w:t>«</w:t>
      </w:r>
      <w:r w:rsidR="0019286B" w:rsidRPr="000208C2">
        <w:rPr>
          <w:rFonts w:cs="Times New Roman"/>
          <w:sz w:val="24"/>
          <w:szCs w:val="24"/>
        </w:rPr>
        <w:t>15</w:t>
      </w:r>
      <w:r w:rsidRPr="000208C2">
        <w:rPr>
          <w:rFonts w:cs="Times New Roman"/>
          <w:sz w:val="24"/>
          <w:szCs w:val="24"/>
        </w:rPr>
        <w:t>»</w:t>
      </w:r>
      <w:r w:rsidR="0019286B" w:rsidRPr="000208C2">
        <w:rPr>
          <w:rFonts w:cs="Times New Roman"/>
          <w:sz w:val="24"/>
          <w:szCs w:val="24"/>
        </w:rPr>
        <w:t xml:space="preserve"> березня </w:t>
      </w:r>
      <w:r w:rsidRPr="000208C2">
        <w:rPr>
          <w:rFonts w:cs="Times New Roman"/>
          <w:sz w:val="24"/>
          <w:szCs w:val="24"/>
        </w:rPr>
        <w:t>2018</w:t>
      </w:r>
      <w:r w:rsidR="0019286B" w:rsidRPr="000208C2">
        <w:rPr>
          <w:rFonts w:cs="Times New Roman"/>
          <w:sz w:val="24"/>
          <w:szCs w:val="24"/>
        </w:rPr>
        <w:t xml:space="preserve"> р.</w:t>
      </w:r>
    </w:p>
    <w:p w:rsidR="001903F8" w:rsidRPr="000208C2" w:rsidRDefault="008506AB" w:rsidP="001903F8">
      <w:pPr>
        <w:shd w:val="clear" w:color="auto" w:fill="FFFFFF"/>
        <w:spacing w:before="300" w:beforeAutospacing="0" w:after="150" w:afterAutospacing="0"/>
        <w:jc w:val="center"/>
        <w:outlineLvl w:val="0"/>
        <w:rPr>
          <w:rFonts w:eastAsia="Times New Roman" w:cs="Times New Roman"/>
          <w:kern w:val="36"/>
          <w:sz w:val="24"/>
          <w:szCs w:val="24"/>
          <w:lang w:val="ru-RU" w:eastAsia="ru-RU"/>
        </w:rPr>
      </w:pPr>
      <w:r w:rsidRPr="000208C2">
        <w:rPr>
          <w:rFonts w:eastAsia="Times New Roman" w:cs="Times New Roman"/>
          <w:kern w:val="36"/>
          <w:sz w:val="24"/>
          <w:szCs w:val="24"/>
          <w:lang w:val="ru-RU" w:eastAsia="ru-RU"/>
        </w:rPr>
        <w:t xml:space="preserve">                                                 </w:t>
      </w:r>
      <w:r w:rsidR="0019286B" w:rsidRPr="000208C2">
        <w:rPr>
          <w:rFonts w:eastAsia="Times New Roman" w:cs="Times New Roman"/>
          <w:kern w:val="36"/>
          <w:sz w:val="24"/>
          <w:szCs w:val="24"/>
          <w:lang w:val="ru-RU" w:eastAsia="ru-RU"/>
        </w:rPr>
        <w:t xml:space="preserve">      </w:t>
      </w:r>
      <w:r w:rsidR="0019286B" w:rsidRPr="000208C2">
        <w:rPr>
          <w:rFonts w:cs="Times New Roman"/>
          <w:sz w:val="24"/>
          <w:szCs w:val="24"/>
        </w:rPr>
        <w:t xml:space="preserve">Голова </w:t>
      </w:r>
      <w:r w:rsidR="000208C2">
        <w:rPr>
          <w:rFonts w:cs="Times New Roman"/>
          <w:sz w:val="24"/>
          <w:szCs w:val="24"/>
        </w:rPr>
        <w:t>Заболотівської</w:t>
      </w:r>
      <w:r w:rsidR="0019286B" w:rsidRPr="000208C2">
        <w:rPr>
          <w:rFonts w:cs="Times New Roman"/>
          <w:sz w:val="24"/>
          <w:szCs w:val="24"/>
        </w:rPr>
        <w:t xml:space="preserve">селищної ради ОТГ      </w:t>
      </w:r>
      <w:r w:rsidR="0019286B" w:rsidRPr="000208C2">
        <w:rPr>
          <w:rFonts w:cs="Times New Roman"/>
          <w:b/>
          <w:sz w:val="24"/>
          <w:szCs w:val="24"/>
        </w:rPr>
        <w:t xml:space="preserve">   </w:t>
      </w:r>
      <w:r w:rsidR="0019286B" w:rsidRPr="000208C2">
        <w:rPr>
          <w:rFonts w:eastAsia="Times New Roman" w:cs="Times New Roman"/>
          <w:kern w:val="36"/>
          <w:sz w:val="24"/>
          <w:szCs w:val="24"/>
          <w:lang w:val="ru-RU" w:eastAsia="ru-RU"/>
        </w:rPr>
        <w:t>І.Д. Танюк</w:t>
      </w:r>
      <w:r w:rsidR="0019286B" w:rsidRPr="000208C2">
        <w:rPr>
          <w:rFonts w:cs="Times New Roman"/>
          <w:b/>
          <w:sz w:val="24"/>
          <w:szCs w:val="24"/>
        </w:rPr>
        <w:t xml:space="preserve">                                                     </w:t>
      </w:r>
      <w:r w:rsidRPr="000208C2">
        <w:rPr>
          <w:rFonts w:eastAsia="Times New Roman" w:cs="Times New Roman"/>
          <w:kern w:val="36"/>
          <w:sz w:val="24"/>
          <w:szCs w:val="24"/>
          <w:lang w:val="ru-RU" w:eastAsia="ru-RU"/>
        </w:rPr>
        <w:t xml:space="preserve">               </w:t>
      </w:r>
    </w:p>
    <w:p w:rsidR="001903F8" w:rsidRPr="000208C2" w:rsidRDefault="001903F8" w:rsidP="00C23DDB">
      <w:pPr>
        <w:shd w:val="clear" w:color="auto" w:fill="FFFFFF"/>
        <w:spacing w:before="300" w:beforeAutospacing="0" w:after="150" w:afterAutospacing="0"/>
        <w:jc w:val="center"/>
        <w:outlineLvl w:val="0"/>
        <w:rPr>
          <w:rFonts w:eastAsia="Times New Roman" w:cs="Times New Roman"/>
          <w:kern w:val="36"/>
          <w:sz w:val="24"/>
          <w:szCs w:val="24"/>
          <w:lang w:val="ru-RU" w:eastAsia="ru-RU"/>
        </w:rPr>
      </w:pPr>
    </w:p>
    <w:p w:rsidR="005F2650" w:rsidRPr="000208C2" w:rsidRDefault="008B3637" w:rsidP="00C23DDB">
      <w:pPr>
        <w:shd w:val="clear" w:color="auto" w:fill="FFFFFF"/>
        <w:spacing w:before="300" w:beforeAutospacing="0" w:after="150" w:afterAutospacing="0"/>
        <w:jc w:val="center"/>
        <w:outlineLvl w:val="0"/>
        <w:rPr>
          <w:rFonts w:eastAsia="Times New Roman" w:cs="Times New Roman"/>
          <w:b/>
          <w:kern w:val="36"/>
          <w:sz w:val="24"/>
          <w:szCs w:val="24"/>
          <w:lang w:val="ru-RU" w:eastAsia="ru-RU"/>
        </w:rPr>
      </w:pPr>
      <w:r w:rsidRPr="000208C2">
        <w:rPr>
          <w:rFonts w:eastAsia="Times New Roman" w:cs="Times New Roman"/>
          <w:b/>
          <w:kern w:val="36"/>
          <w:sz w:val="24"/>
          <w:szCs w:val="24"/>
          <w:lang w:val="ru-RU" w:eastAsia="ru-RU"/>
        </w:rPr>
        <w:t>ПРАВИЛА</w:t>
      </w:r>
    </w:p>
    <w:p w:rsidR="008B3637" w:rsidRPr="000208C2" w:rsidRDefault="008B3637" w:rsidP="00C23DDB">
      <w:pPr>
        <w:shd w:val="clear" w:color="auto" w:fill="FFFFFF"/>
        <w:spacing w:before="300" w:beforeAutospacing="0" w:after="150" w:afterAutospacing="0"/>
        <w:jc w:val="center"/>
        <w:outlineLvl w:val="0"/>
        <w:rPr>
          <w:rFonts w:eastAsia="Times New Roman" w:cs="Times New Roman"/>
          <w:sz w:val="24"/>
          <w:szCs w:val="24"/>
          <w:lang w:val="ru-RU" w:eastAsia="ru-RU"/>
        </w:rPr>
      </w:pPr>
      <w:r w:rsidRPr="000208C2">
        <w:rPr>
          <w:rFonts w:eastAsia="Times New Roman" w:cs="Times New Roman"/>
          <w:b/>
          <w:kern w:val="36"/>
          <w:sz w:val="24"/>
          <w:szCs w:val="24"/>
          <w:lang w:val="ru-RU" w:eastAsia="ru-RU"/>
        </w:rPr>
        <w:t>благоустрою території</w:t>
      </w:r>
      <w:r w:rsidR="007D4B8A" w:rsidRPr="000208C2">
        <w:rPr>
          <w:rFonts w:eastAsia="Times New Roman" w:cs="Times New Roman"/>
          <w:b/>
          <w:kern w:val="36"/>
          <w:sz w:val="24"/>
          <w:szCs w:val="24"/>
          <w:lang w:val="ru-RU" w:eastAsia="ru-RU"/>
        </w:rPr>
        <w:t xml:space="preserve"> населних пунктів</w:t>
      </w:r>
      <w:r w:rsidRPr="000208C2">
        <w:rPr>
          <w:rFonts w:eastAsia="Times New Roman" w:cs="Times New Roman"/>
          <w:b/>
          <w:kern w:val="36"/>
          <w:sz w:val="24"/>
          <w:szCs w:val="24"/>
          <w:lang w:val="ru-RU" w:eastAsia="ru-RU"/>
        </w:rPr>
        <w:t xml:space="preserve"> </w:t>
      </w:r>
      <w:r w:rsidR="005F2650" w:rsidRPr="000208C2">
        <w:rPr>
          <w:rFonts w:eastAsia="Times New Roman" w:cs="Times New Roman"/>
          <w:b/>
          <w:kern w:val="36"/>
          <w:sz w:val="24"/>
          <w:szCs w:val="24"/>
          <w:lang w:val="ru-RU" w:eastAsia="ru-RU"/>
        </w:rPr>
        <w:t>Заболоті</w:t>
      </w:r>
      <w:r w:rsidRPr="000208C2">
        <w:rPr>
          <w:rFonts w:eastAsia="Times New Roman" w:cs="Times New Roman"/>
          <w:b/>
          <w:kern w:val="36"/>
          <w:sz w:val="24"/>
          <w:szCs w:val="24"/>
          <w:lang w:val="ru-RU" w:eastAsia="ru-RU"/>
        </w:rPr>
        <w:t xml:space="preserve">вської селищної </w:t>
      </w:r>
      <w:proofErr w:type="gramStart"/>
      <w:r w:rsidRPr="000208C2">
        <w:rPr>
          <w:rFonts w:eastAsia="Times New Roman" w:cs="Times New Roman"/>
          <w:b/>
          <w:kern w:val="36"/>
          <w:sz w:val="24"/>
          <w:szCs w:val="24"/>
          <w:lang w:val="ru-RU" w:eastAsia="ru-RU"/>
        </w:rPr>
        <w:t>ради</w:t>
      </w:r>
      <w:proofErr w:type="gramEnd"/>
      <w:r w:rsidR="007D4B8A" w:rsidRPr="000208C2">
        <w:rPr>
          <w:rFonts w:eastAsia="Times New Roman" w:cs="Times New Roman"/>
          <w:b/>
          <w:kern w:val="36"/>
          <w:sz w:val="24"/>
          <w:szCs w:val="24"/>
          <w:lang w:val="ru-RU" w:eastAsia="ru-RU"/>
        </w:rPr>
        <w:t xml:space="preserve"> об’єднаної територіальної громади</w:t>
      </w:r>
    </w:p>
    <w:p w:rsidR="008B3637" w:rsidRPr="000208C2" w:rsidRDefault="008B3637" w:rsidP="005F2650">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sz w:val="24"/>
          <w:szCs w:val="24"/>
          <w:lang w:val="ru-RU" w:eastAsia="ru-RU"/>
        </w:rPr>
        <w:t>               </w:t>
      </w:r>
      <w:r w:rsidRPr="000208C2">
        <w:rPr>
          <w:rFonts w:eastAsia="Times New Roman" w:cs="Times New Roman"/>
          <w:b/>
          <w:bCs/>
          <w:sz w:val="24"/>
          <w:szCs w:val="24"/>
          <w:lang w:val="ru-RU" w:eastAsia="ru-RU"/>
        </w:rPr>
        <w:t>I. Загальні положення</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1.1 Правила благоустрою </w:t>
      </w:r>
      <w:r w:rsidR="0091575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 (дал</w:t>
      </w:r>
      <w:proofErr w:type="gramStart"/>
      <w:r w:rsidRPr="000208C2">
        <w:rPr>
          <w:rFonts w:eastAsia="Times New Roman" w:cs="Times New Roman"/>
          <w:sz w:val="24"/>
          <w:szCs w:val="24"/>
          <w:lang w:val="ru-RU" w:eastAsia="ru-RU"/>
        </w:rPr>
        <w:t>і-</w:t>
      </w:r>
      <w:proofErr w:type="gramEnd"/>
      <w:r w:rsidRPr="000208C2">
        <w:rPr>
          <w:rFonts w:eastAsia="Times New Roman" w:cs="Times New Roman"/>
          <w:sz w:val="24"/>
          <w:szCs w:val="24"/>
          <w:lang w:val="ru-RU" w:eastAsia="ru-RU"/>
        </w:rPr>
        <w:t xml:space="preserve">Правила) є нормативно-правовим актом, яким встановлюється порядок благоустрою та утримання території та об’єктів благоустрою </w:t>
      </w:r>
      <w:r w:rsidR="0091575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1.2 </w:t>
      </w:r>
      <w:proofErr w:type="gramStart"/>
      <w:r w:rsidRPr="000208C2">
        <w:rPr>
          <w:rFonts w:eastAsia="Times New Roman" w:cs="Times New Roman"/>
          <w:sz w:val="24"/>
          <w:szCs w:val="24"/>
          <w:lang w:val="ru-RU" w:eastAsia="ru-RU"/>
        </w:rPr>
        <w:t>Ц</w:t>
      </w:r>
      <w:proofErr w:type="gramEnd"/>
      <w:r w:rsidRPr="000208C2">
        <w:rPr>
          <w:rFonts w:eastAsia="Times New Roman" w:cs="Times New Roman"/>
          <w:sz w:val="24"/>
          <w:szCs w:val="24"/>
          <w:lang w:val="ru-RU" w:eastAsia="ru-RU"/>
        </w:rPr>
        <w:t xml:space="preserve">і  Правила  регулюють   права   і   обов'язки   учасників правовідносин  у  галузі  благоустрою смт. </w:t>
      </w:r>
      <w:r w:rsidR="005F2650" w:rsidRPr="000208C2">
        <w:rPr>
          <w:rFonts w:eastAsia="Times New Roman" w:cs="Times New Roman"/>
          <w:sz w:val="24"/>
          <w:szCs w:val="24"/>
          <w:lang w:val="ru-RU" w:eastAsia="ru-RU"/>
        </w:rPr>
        <w:t>Заболотів</w:t>
      </w:r>
      <w:r w:rsidRPr="000208C2">
        <w:rPr>
          <w:rFonts w:eastAsia="Times New Roman" w:cs="Times New Roman"/>
          <w:sz w:val="24"/>
          <w:szCs w:val="24"/>
          <w:lang w:val="ru-RU" w:eastAsia="ru-RU"/>
        </w:rPr>
        <w:t xml:space="preserve"> с. </w:t>
      </w:r>
      <w:r w:rsidR="005F2650" w:rsidRPr="000208C2">
        <w:rPr>
          <w:rFonts w:eastAsia="Times New Roman" w:cs="Times New Roman"/>
          <w:sz w:val="24"/>
          <w:szCs w:val="24"/>
          <w:lang w:val="ru-RU" w:eastAsia="ru-RU"/>
        </w:rPr>
        <w:t>Трійця</w:t>
      </w:r>
      <w:r w:rsidRPr="000208C2">
        <w:rPr>
          <w:rFonts w:eastAsia="Times New Roman" w:cs="Times New Roman"/>
          <w:sz w:val="24"/>
          <w:szCs w:val="24"/>
          <w:lang w:val="ru-RU" w:eastAsia="ru-RU"/>
        </w:rPr>
        <w:t xml:space="preserve">, с. </w:t>
      </w:r>
      <w:r w:rsidR="005F2650" w:rsidRPr="000208C2">
        <w:rPr>
          <w:rFonts w:eastAsia="Times New Roman" w:cs="Times New Roman"/>
          <w:sz w:val="24"/>
          <w:szCs w:val="24"/>
          <w:lang w:val="ru-RU" w:eastAsia="ru-RU"/>
        </w:rPr>
        <w:t>Іллінці</w:t>
      </w:r>
      <w:r w:rsidRPr="000208C2">
        <w:rPr>
          <w:rFonts w:eastAsia="Times New Roman" w:cs="Times New Roman"/>
          <w:sz w:val="24"/>
          <w:szCs w:val="24"/>
          <w:lang w:val="ru-RU" w:eastAsia="ru-RU"/>
        </w:rPr>
        <w:t xml:space="preserve">, с. </w:t>
      </w:r>
      <w:r w:rsidR="005F2650" w:rsidRPr="000208C2">
        <w:rPr>
          <w:rFonts w:eastAsia="Times New Roman" w:cs="Times New Roman"/>
          <w:sz w:val="24"/>
          <w:szCs w:val="24"/>
          <w:lang w:val="ru-RU" w:eastAsia="ru-RU"/>
        </w:rPr>
        <w:t>Тростянець</w:t>
      </w:r>
      <w:r w:rsidRPr="000208C2">
        <w:rPr>
          <w:rFonts w:eastAsia="Times New Roman" w:cs="Times New Roman"/>
          <w:sz w:val="24"/>
          <w:szCs w:val="24"/>
          <w:lang w:val="ru-RU" w:eastAsia="ru-RU"/>
        </w:rPr>
        <w:t xml:space="preserve">, с. </w:t>
      </w:r>
      <w:r w:rsidR="005F2650" w:rsidRPr="000208C2">
        <w:rPr>
          <w:rFonts w:eastAsia="Times New Roman" w:cs="Times New Roman"/>
          <w:sz w:val="24"/>
          <w:szCs w:val="24"/>
          <w:lang w:val="ru-RU" w:eastAsia="ru-RU"/>
        </w:rPr>
        <w:t>Рудники</w:t>
      </w:r>
      <w:r w:rsidRPr="000208C2">
        <w:rPr>
          <w:rFonts w:eastAsia="Times New Roman" w:cs="Times New Roman"/>
          <w:sz w:val="24"/>
          <w:szCs w:val="24"/>
          <w:lang w:val="ru-RU" w:eastAsia="ru-RU"/>
        </w:rPr>
        <w:t xml:space="preserve">, с. </w:t>
      </w:r>
      <w:r w:rsidR="005F2650" w:rsidRPr="000208C2">
        <w:rPr>
          <w:rFonts w:eastAsia="Times New Roman" w:cs="Times New Roman"/>
          <w:sz w:val="24"/>
          <w:szCs w:val="24"/>
          <w:lang w:val="ru-RU" w:eastAsia="ru-RU"/>
        </w:rPr>
        <w:t>Олешків</w:t>
      </w:r>
      <w:r w:rsidRPr="000208C2">
        <w:rPr>
          <w:rFonts w:eastAsia="Times New Roman" w:cs="Times New Roman"/>
          <w:sz w:val="24"/>
          <w:szCs w:val="24"/>
          <w:lang w:val="ru-RU" w:eastAsia="ru-RU"/>
        </w:rPr>
        <w:t>,</w:t>
      </w:r>
      <w:r w:rsidR="005F2650" w:rsidRPr="000208C2">
        <w:rPr>
          <w:rFonts w:eastAsia="Times New Roman" w:cs="Times New Roman"/>
          <w:sz w:val="24"/>
          <w:szCs w:val="24"/>
          <w:lang w:val="ru-RU" w:eastAsia="ru-RU"/>
        </w:rPr>
        <w:t xml:space="preserve"> с. Любківці, с. Ганьківці, с. Шевченкове, с. Зібранівка, с. Рожневі Поля</w:t>
      </w:r>
      <w:r w:rsidR="008506AB" w:rsidRPr="000208C2">
        <w:rPr>
          <w:rFonts w:eastAsia="Times New Roman" w:cs="Times New Roman"/>
          <w:sz w:val="24"/>
          <w:szCs w:val="24"/>
          <w:lang w:val="ru-RU" w:eastAsia="ru-RU"/>
        </w:rPr>
        <w:t>, с</w:t>
      </w:r>
      <w:proofErr w:type="gramStart"/>
      <w:r w:rsidR="008506AB" w:rsidRPr="000208C2">
        <w:rPr>
          <w:rFonts w:eastAsia="Times New Roman" w:cs="Times New Roman"/>
          <w:sz w:val="24"/>
          <w:szCs w:val="24"/>
          <w:lang w:val="ru-RU" w:eastAsia="ru-RU"/>
        </w:rPr>
        <w:t>.В</w:t>
      </w:r>
      <w:proofErr w:type="gramEnd"/>
      <w:r w:rsidR="008506AB" w:rsidRPr="000208C2">
        <w:rPr>
          <w:rFonts w:eastAsia="Times New Roman" w:cs="Times New Roman"/>
          <w:sz w:val="24"/>
          <w:szCs w:val="24"/>
          <w:lang w:val="ru-RU" w:eastAsia="ru-RU"/>
        </w:rPr>
        <w:t>ишнівка</w:t>
      </w:r>
      <w:r w:rsidRPr="000208C2">
        <w:rPr>
          <w:rFonts w:eastAsia="Times New Roman" w:cs="Times New Roman"/>
          <w:sz w:val="24"/>
          <w:szCs w:val="24"/>
          <w:lang w:val="ru-RU" w:eastAsia="ru-RU"/>
        </w:rPr>
        <w:t xml:space="preserve">  визначають комплекс заходів,  необхідних для забезпечення чистоти і порядку на територіях об’єднаної територіальної громади </w:t>
      </w:r>
      <w:r w:rsidR="005F2650"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 Правила спрямовані на створення умов, сприятливих для життєдіяльності людини і є обов’язковими для виконання на </w:t>
      </w:r>
      <w:proofErr w:type="gramStart"/>
      <w:r w:rsidRPr="000208C2">
        <w:rPr>
          <w:rFonts w:eastAsia="Times New Roman" w:cs="Times New Roman"/>
          <w:sz w:val="24"/>
          <w:szCs w:val="24"/>
          <w:lang w:val="ru-RU" w:eastAsia="ru-RU"/>
        </w:rPr>
        <w:t>вс</w:t>
      </w:r>
      <w:proofErr w:type="gramEnd"/>
      <w:r w:rsidRPr="000208C2">
        <w:rPr>
          <w:rFonts w:eastAsia="Times New Roman" w:cs="Times New Roman"/>
          <w:sz w:val="24"/>
          <w:szCs w:val="24"/>
          <w:lang w:val="ru-RU" w:eastAsia="ru-RU"/>
        </w:rPr>
        <w:t xml:space="preserve">ій території </w:t>
      </w:r>
      <w:r w:rsidR="005F2650"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w:t>
      </w:r>
      <w:r w:rsidR="008506AB" w:rsidRPr="000208C2">
        <w:rPr>
          <w:rFonts w:eastAsia="Times New Roman" w:cs="Times New Roman"/>
          <w:sz w:val="24"/>
          <w:szCs w:val="24"/>
          <w:lang w:val="ru-RU" w:eastAsia="ru-RU"/>
        </w:rPr>
        <w:t xml:space="preserve">ОТГ </w:t>
      </w:r>
      <w:r w:rsidRPr="000208C2">
        <w:rPr>
          <w:rFonts w:eastAsia="Times New Roman" w:cs="Times New Roman"/>
          <w:sz w:val="24"/>
          <w:szCs w:val="24"/>
          <w:lang w:val="ru-RU" w:eastAsia="ru-RU"/>
        </w:rPr>
        <w:t>об’єднаннями громадян, підприємствами, установами, організаціями незалежно від форм власності і підпорядкування, їх керівниками, працівниками та громадянами.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1.3  Правила  містять  загальнообов'язкові  на  територіях об’єднаної територіальної громади </w:t>
      </w:r>
      <w:r w:rsidR="0091575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 норми,  за порушення яких передбачена  відповідальність  згідно  з Кодексом України  про  адміністративні  правопорушення</w:t>
      </w:r>
      <w:proofErr w:type="gramStart"/>
      <w:r w:rsidRPr="000208C2">
        <w:rPr>
          <w:rFonts w:eastAsia="Times New Roman" w:cs="Times New Roman"/>
          <w:sz w:val="24"/>
          <w:szCs w:val="24"/>
          <w:lang w:val="ru-RU" w:eastAsia="ru-RU"/>
        </w:rPr>
        <w:t xml:space="preserve"> .</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1.4 Учасниками правовідносин з  питань  благоустрою  згідно  з цими  Правилами  є  власники,  керівники  та  інші  посадові особи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  організацій,  установ незалежно від форм власності і відомчого  підпорядкування (далі по тексту "відповідальні посадові особи"), фізичні  особи,  а  також  посадові  особи,  уповноважені здійснювати контроль за станом благоустрою.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1.5 </w:t>
      </w:r>
      <w:r w:rsidR="0091575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вська селищна рада забезпечує вільний доступ населення,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 установ, організацій незалежно від форм власності до цих Правил. Правила є відкритими та доступними.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1.6  Контроль    за   дотриманням   та   здійсненням   заходів, спрямованих на виконання цих Правил,  координація дій  відповідних посадових осіб,  пов'язаних з їх виконанням, здійснюється виконавчим комітетом селищної ради, постійною комісією з питань містобудування, будівництва, земельних відносин, охорони природи, промисловості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ідприємства та сфери послуг</w:t>
      </w:r>
      <w:r w:rsidR="00C23DDB" w:rsidRPr="000208C2">
        <w:rPr>
          <w:rFonts w:eastAsia="Times New Roman" w:cs="Times New Roman"/>
          <w:sz w:val="24"/>
          <w:szCs w:val="24"/>
          <w:lang w:val="ru-RU" w:eastAsia="ru-RU"/>
        </w:rPr>
        <w:t>.</w:t>
      </w:r>
      <w:r w:rsidRPr="000208C2">
        <w:rPr>
          <w:rFonts w:eastAsia="Times New Roman" w:cs="Times New Roman"/>
          <w:sz w:val="24"/>
          <w:szCs w:val="24"/>
          <w:lang w:val="ru-RU" w:eastAsia="ru-RU"/>
        </w:rPr>
        <w:t> </w:t>
      </w:r>
    </w:p>
    <w:p w:rsidR="008B3637" w:rsidRPr="000208C2" w:rsidRDefault="008B3637" w:rsidP="005F2650">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II. Права</w:t>
      </w:r>
      <w:r w:rsidRPr="000208C2">
        <w:rPr>
          <w:rFonts w:eastAsia="Times New Roman" w:cs="Times New Roman"/>
          <w:sz w:val="24"/>
          <w:szCs w:val="24"/>
          <w:lang w:val="ru-RU" w:eastAsia="ru-RU"/>
        </w:rPr>
        <w:t> </w:t>
      </w:r>
      <w:r w:rsidRPr="000208C2">
        <w:rPr>
          <w:rFonts w:eastAsia="Times New Roman" w:cs="Times New Roman"/>
          <w:b/>
          <w:bCs/>
          <w:sz w:val="24"/>
          <w:szCs w:val="24"/>
          <w:lang w:val="ru-RU" w:eastAsia="ru-RU"/>
        </w:rPr>
        <w:t xml:space="preserve"> посадових осіб </w:t>
      </w:r>
      <w:proofErr w:type="gramStart"/>
      <w:r w:rsidRPr="000208C2">
        <w:rPr>
          <w:rFonts w:eastAsia="Times New Roman" w:cs="Times New Roman"/>
          <w:b/>
          <w:bCs/>
          <w:sz w:val="24"/>
          <w:szCs w:val="24"/>
          <w:lang w:val="ru-RU" w:eastAsia="ru-RU"/>
        </w:rPr>
        <w:t>п</w:t>
      </w:r>
      <w:proofErr w:type="gramEnd"/>
      <w:r w:rsidRPr="000208C2">
        <w:rPr>
          <w:rFonts w:eastAsia="Times New Roman" w:cs="Times New Roman"/>
          <w:b/>
          <w:bCs/>
          <w:sz w:val="24"/>
          <w:szCs w:val="24"/>
          <w:lang w:val="ru-RU" w:eastAsia="ru-RU"/>
        </w:rPr>
        <w:t>ідприємств, установ, організацій, а також громадян</w:t>
      </w:r>
    </w:p>
    <w:p w:rsidR="008B3637" w:rsidRPr="000208C2" w:rsidRDefault="008B3637" w:rsidP="008506AB">
      <w:p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u w:val="single"/>
          <w:lang w:val="ru-RU" w:eastAsia="ru-RU"/>
        </w:rPr>
        <w:t xml:space="preserve">Громадяни, посадові особи </w:t>
      </w:r>
      <w:proofErr w:type="gramStart"/>
      <w:r w:rsidRPr="000208C2">
        <w:rPr>
          <w:rFonts w:eastAsia="Times New Roman" w:cs="Times New Roman"/>
          <w:sz w:val="24"/>
          <w:szCs w:val="24"/>
          <w:u w:val="single"/>
          <w:lang w:val="ru-RU" w:eastAsia="ru-RU"/>
        </w:rPr>
        <w:t>п</w:t>
      </w:r>
      <w:proofErr w:type="gramEnd"/>
      <w:r w:rsidRPr="000208C2">
        <w:rPr>
          <w:rFonts w:eastAsia="Times New Roman" w:cs="Times New Roman"/>
          <w:sz w:val="24"/>
          <w:szCs w:val="24"/>
          <w:u w:val="single"/>
          <w:lang w:val="ru-RU" w:eastAsia="ru-RU"/>
        </w:rPr>
        <w:t>ідприємств, установ, організацій незалежно від форм власності мають право:</w:t>
      </w:r>
    </w:p>
    <w:p w:rsidR="00C23DDB" w:rsidRPr="000208C2" w:rsidRDefault="008B3637" w:rsidP="00C23DDB">
      <w:pPr>
        <w:pStyle w:val="a8"/>
        <w:numPr>
          <w:ilvl w:val="0"/>
          <w:numId w:val="2"/>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lastRenderedPageBreak/>
        <w:t>Користуватися об’єктами благоустрою селищної ради.</w:t>
      </w:r>
    </w:p>
    <w:p w:rsidR="00C23DDB" w:rsidRPr="000208C2" w:rsidRDefault="00C23DDB" w:rsidP="00C23DDB">
      <w:pPr>
        <w:pStyle w:val="a8"/>
        <w:shd w:val="clear" w:color="auto" w:fill="FFFFFF"/>
        <w:spacing w:before="0" w:beforeAutospacing="0" w:after="150" w:afterAutospacing="0"/>
        <w:ind w:left="495"/>
        <w:jc w:val="left"/>
        <w:rPr>
          <w:rFonts w:eastAsia="Times New Roman" w:cs="Times New Roman"/>
          <w:sz w:val="24"/>
          <w:szCs w:val="24"/>
          <w:lang w:val="ru-RU" w:eastAsia="ru-RU"/>
        </w:rPr>
      </w:pPr>
    </w:p>
    <w:p w:rsidR="00C23DDB" w:rsidRPr="000208C2" w:rsidRDefault="008B3637" w:rsidP="00C23DDB">
      <w:pPr>
        <w:pStyle w:val="a8"/>
        <w:numPr>
          <w:ilvl w:val="0"/>
          <w:numId w:val="2"/>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Брати участь в обговоренні правил та проекті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благоустрою території об’єднаної громад</w:t>
      </w:r>
      <w:r w:rsidR="00915756" w:rsidRPr="000208C2">
        <w:rPr>
          <w:rFonts w:eastAsia="Times New Roman" w:cs="Times New Roman"/>
          <w:sz w:val="24"/>
          <w:szCs w:val="24"/>
          <w:lang w:val="ru-RU" w:eastAsia="ru-RU"/>
        </w:rPr>
        <w:t>и</w:t>
      </w:r>
      <w:r w:rsidRPr="000208C2">
        <w:rPr>
          <w:rFonts w:eastAsia="Times New Roman" w:cs="Times New Roman"/>
          <w:sz w:val="24"/>
          <w:szCs w:val="24"/>
          <w:lang w:val="ru-RU" w:eastAsia="ru-RU"/>
        </w:rPr>
        <w:t xml:space="preserve"> </w:t>
      </w:r>
      <w:r w:rsidR="0091575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Вносити пропозиції до розроблення планів </w:t>
      </w:r>
      <w:proofErr w:type="gramStart"/>
      <w:r w:rsidRPr="000208C2">
        <w:rPr>
          <w:rFonts w:eastAsia="Times New Roman" w:cs="Times New Roman"/>
          <w:sz w:val="24"/>
          <w:szCs w:val="24"/>
          <w:lang w:val="ru-RU" w:eastAsia="ru-RU"/>
        </w:rPr>
        <w:t>соц</w:t>
      </w:r>
      <w:proofErr w:type="gramEnd"/>
      <w:r w:rsidRPr="000208C2">
        <w:rPr>
          <w:rFonts w:eastAsia="Times New Roman" w:cs="Times New Roman"/>
          <w:sz w:val="24"/>
          <w:szCs w:val="24"/>
          <w:lang w:val="ru-RU" w:eastAsia="ru-RU"/>
        </w:rPr>
        <w:t>іально-економічного розвитку населених пунктів селищної ради та заходів з благоустрою їх територій. </w:t>
      </w:r>
    </w:p>
    <w:p w:rsidR="00C23DDB" w:rsidRPr="000208C2" w:rsidRDefault="00C23DDB" w:rsidP="00C23DDB">
      <w:pPr>
        <w:pStyle w:val="a8"/>
        <w:rPr>
          <w:rFonts w:eastAsia="Times New Roman" w:cs="Times New Roman"/>
          <w:sz w:val="24"/>
          <w:szCs w:val="24"/>
          <w:lang w:val="ru-RU" w:eastAsia="ru-RU"/>
        </w:rPr>
      </w:pPr>
    </w:p>
    <w:p w:rsidR="00C23DDB" w:rsidRPr="000208C2" w:rsidRDefault="008B3637" w:rsidP="00C23DDB">
      <w:pPr>
        <w:pStyle w:val="a8"/>
        <w:numPr>
          <w:ilvl w:val="0"/>
          <w:numId w:val="2"/>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Отримувати в установленому законом порядку повну та достовірну інформацію про затвердження  правил благоустрою території та внесенням до них змін, а також роз’яснення їх змісту.</w:t>
      </w:r>
    </w:p>
    <w:p w:rsidR="00C23DDB" w:rsidRPr="000208C2" w:rsidRDefault="00C23DDB" w:rsidP="00C23DDB">
      <w:pPr>
        <w:pStyle w:val="a8"/>
        <w:rPr>
          <w:rFonts w:eastAsia="Times New Roman" w:cs="Times New Roman"/>
          <w:sz w:val="24"/>
          <w:szCs w:val="24"/>
          <w:lang w:val="ru-RU" w:eastAsia="ru-RU"/>
        </w:rPr>
      </w:pPr>
    </w:p>
    <w:p w:rsidR="00C23DDB" w:rsidRPr="000208C2" w:rsidRDefault="008B3637" w:rsidP="00C23DDB">
      <w:pPr>
        <w:pStyle w:val="a8"/>
        <w:numPr>
          <w:ilvl w:val="0"/>
          <w:numId w:val="2"/>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Брати участь </w:t>
      </w:r>
      <w:proofErr w:type="gramStart"/>
      <w:r w:rsidRPr="000208C2">
        <w:rPr>
          <w:rFonts w:eastAsia="Times New Roman" w:cs="Times New Roman"/>
          <w:sz w:val="24"/>
          <w:szCs w:val="24"/>
          <w:lang w:val="ru-RU" w:eastAsia="ru-RU"/>
        </w:rPr>
        <w:t>у зд</w:t>
      </w:r>
      <w:proofErr w:type="gramEnd"/>
      <w:r w:rsidRPr="000208C2">
        <w:rPr>
          <w:rFonts w:eastAsia="Times New Roman" w:cs="Times New Roman"/>
          <w:sz w:val="24"/>
          <w:szCs w:val="24"/>
          <w:lang w:val="ru-RU" w:eastAsia="ru-RU"/>
        </w:rPr>
        <w:t>ійснення заходів з благоустрою селищної ради, озеленення та утриманні в належному стані садиб, дворів, парків, площ, кладовищ, братських могил, обладнанні дитячих і спортивних майданчиків, ремонті шляхів і тротуарів, інших об’єктів благоустрою.</w:t>
      </w:r>
    </w:p>
    <w:p w:rsidR="00C23DDB" w:rsidRPr="000208C2" w:rsidRDefault="00C23DDB" w:rsidP="00C23DDB">
      <w:pPr>
        <w:pStyle w:val="a8"/>
        <w:rPr>
          <w:rFonts w:eastAsia="Times New Roman" w:cs="Times New Roman"/>
          <w:sz w:val="24"/>
          <w:szCs w:val="24"/>
          <w:lang w:val="ru-RU" w:eastAsia="ru-RU"/>
        </w:rPr>
      </w:pPr>
    </w:p>
    <w:p w:rsidR="00C23DDB" w:rsidRPr="000208C2" w:rsidRDefault="008B3637" w:rsidP="00C23DDB">
      <w:pPr>
        <w:pStyle w:val="a8"/>
        <w:numPr>
          <w:ilvl w:val="0"/>
          <w:numId w:val="2"/>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Вимагати негайного виконання робіт з благоустрою селищної ради в разі, якщо невиконання таких робіт може завдати шкоди життю, здоров’ю або майну громадян, юридичної особи або роботи з благоустрою виконуються з порушенням правил благоустрою території селищної ради або призводять </w:t>
      </w:r>
      <w:proofErr w:type="gramStart"/>
      <w:r w:rsidRPr="000208C2">
        <w:rPr>
          <w:rFonts w:eastAsia="Times New Roman" w:cs="Times New Roman"/>
          <w:sz w:val="24"/>
          <w:szCs w:val="24"/>
          <w:lang w:val="ru-RU" w:eastAsia="ru-RU"/>
        </w:rPr>
        <w:t>до</w:t>
      </w:r>
      <w:proofErr w:type="gramEnd"/>
      <w:r w:rsidRPr="000208C2">
        <w:rPr>
          <w:rFonts w:eastAsia="Times New Roman" w:cs="Times New Roman"/>
          <w:sz w:val="24"/>
          <w:szCs w:val="24"/>
          <w:lang w:val="ru-RU" w:eastAsia="ru-RU"/>
        </w:rPr>
        <w:t xml:space="preserve"> її не</w:t>
      </w:r>
      <w:r w:rsidR="00915756" w:rsidRPr="000208C2">
        <w:rPr>
          <w:rFonts w:eastAsia="Times New Roman" w:cs="Times New Roman"/>
          <w:sz w:val="24"/>
          <w:szCs w:val="24"/>
          <w:lang w:val="ru-RU" w:eastAsia="ru-RU"/>
        </w:rPr>
        <w:t xml:space="preserve"> </w:t>
      </w:r>
      <w:r w:rsidRPr="000208C2">
        <w:rPr>
          <w:rFonts w:eastAsia="Times New Roman" w:cs="Times New Roman"/>
          <w:sz w:val="24"/>
          <w:szCs w:val="24"/>
          <w:lang w:val="ru-RU" w:eastAsia="ru-RU"/>
        </w:rPr>
        <w:t>цільового використання. </w:t>
      </w:r>
    </w:p>
    <w:p w:rsidR="00C23DDB" w:rsidRPr="000208C2" w:rsidRDefault="00C23DDB" w:rsidP="00C23DDB">
      <w:pPr>
        <w:pStyle w:val="a8"/>
        <w:rPr>
          <w:rFonts w:eastAsia="Times New Roman" w:cs="Times New Roman"/>
          <w:sz w:val="24"/>
          <w:szCs w:val="24"/>
          <w:lang w:val="ru-RU" w:eastAsia="ru-RU"/>
        </w:rPr>
      </w:pPr>
    </w:p>
    <w:p w:rsidR="008B3637" w:rsidRPr="000208C2" w:rsidRDefault="008B3637" w:rsidP="00C23DDB">
      <w:pPr>
        <w:pStyle w:val="a8"/>
        <w:numPr>
          <w:ilvl w:val="0"/>
          <w:numId w:val="2"/>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Звертатись до суду з позовом про відшкодування шкоди, заподіяної майну чи здоров’ю громадян унаслідок дій чи бездіяльності балансоутримувачі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об’єктів благоустрою. </w:t>
      </w:r>
    </w:p>
    <w:p w:rsidR="008B3637" w:rsidRPr="000208C2" w:rsidRDefault="008B3637" w:rsidP="005F2650">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 xml:space="preserve">III. Обов'язки відповідальних посадових осіб </w:t>
      </w:r>
      <w:proofErr w:type="gramStart"/>
      <w:r w:rsidRPr="000208C2">
        <w:rPr>
          <w:rFonts w:eastAsia="Times New Roman" w:cs="Times New Roman"/>
          <w:b/>
          <w:bCs/>
          <w:sz w:val="24"/>
          <w:szCs w:val="24"/>
          <w:lang w:val="ru-RU" w:eastAsia="ru-RU"/>
        </w:rPr>
        <w:t>п</w:t>
      </w:r>
      <w:proofErr w:type="gramEnd"/>
      <w:r w:rsidRPr="000208C2">
        <w:rPr>
          <w:rFonts w:eastAsia="Times New Roman" w:cs="Times New Roman"/>
          <w:b/>
          <w:bCs/>
          <w:sz w:val="24"/>
          <w:szCs w:val="24"/>
          <w:lang w:val="ru-RU" w:eastAsia="ru-RU"/>
        </w:rPr>
        <w:t>ідприємств,</w:t>
      </w:r>
    </w:p>
    <w:p w:rsidR="008B3637" w:rsidRPr="000208C2" w:rsidRDefault="008B3637" w:rsidP="00C23DDB">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установ, організацій, а також громадян</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r w:rsidR="00D169FE" w:rsidRPr="000208C2">
        <w:rPr>
          <w:rFonts w:eastAsia="Times New Roman" w:cs="Times New Roman"/>
          <w:sz w:val="24"/>
          <w:szCs w:val="24"/>
          <w:u w:val="single"/>
          <w:lang w:val="ru-RU" w:eastAsia="ru-RU"/>
        </w:rPr>
        <w:t xml:space="preserve"> </w:t>
      </w:r>
      <w:r w:rsidRPr="000208C2">
        <w:rPr>
          <w:rFonts w:eastAsia="Times New Roman" w:cs="Times New Roman"/>
          <w:sz w:val="24"/>
          <w:szCs w:val="24"/>
          <w:u w:val="single"/>
          <w:lang w:val="ru-RU" w:eastAsia="ru-RU"/>
        </w:rPr>
        <w:t xml:space="preserve">Відповідальні   посадові   особи   </w:t>
      </w:r>
      <w:proofErr w:type="gramStart"/>
      <w:r w:rsidRPr="000208C2">
        <w:rPr>
          <w:rFonts w:eastAsia="Times New Roman" w:cs="Times New Roman"/>
          <w:sz w:val="24"/>
          <w:szCs w:val="24"/>
          <w:u w:val="single"/>
          <w:lang w:val="ru-RU" w:eastAsia="ru-RU"/>
        </w:rPr>
        <w:t>п</w:t>
      </w:r>
      <w:proofErr w:type="gramEnd"/>
      <w:r w:rsidRPr="000208C2">
        <w:rPr>
          <w:rFonts w:eastAsia="Times New Roman" w:cs="Times New Roman"/>
          <w:sz w:val="24"/>
          <w:szCs w:val="24"/>
          <w:u w:val="single"/>
          <w:lang w:val="ru-RU" w:eastAsia="ru-RU"/>
        </w:rPr>
        <w:t>ідприємств,   установ, організацій,  незалежно від  форм  власності,  а  також  громадяни зобов'язані:</w:t>
      </w:r>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1. Здійснювати   благоустрій   відповідних   терито</w:t>
      </w:r>
      <w:r w:rsidR="008506AB" w:rsidRPr="000208C2">
        <w:rPr>
          <w:rFonts w:eastAsia="Times New Roman" w:cs="Times New Roman"/>
          <w:sz w:val="24"/>
          <w:szCs w:val="24"/>
          <w:lang w:val="ru-RU" w:eastAsia="ru-RU"/>
        </w:rPr>
        <w:t xml:space="preserve">рій   у встановленому порядку </w:t>
      </w:r>
      <w:r w:rsidRPr="000208C2">
        <w:rPr>
          <w:rFonts w:eastAsia="Times New Roman" w:cs="Times New Roman"/>
          <w:sz w:val="24"/>
          <w:szCs w:val="24"/>
          <w:lang w:val="ru-RU" w:eastAsia="ru-RU"/>
        </w:rPr>
        <w:t>      забезпечуючи   естетику  і  дизайн  селищного (сільського) середовища,   вимоги  щодо   утримання   дорожніх   покриттів,  внутрішньоквартальних</w:t>
      </w:r>
      <w:proofErr w:type="gramStart"/>
      <w:r w:rsidRPr="000208C2">
        <w:rPr>
          <w:rFonts w:eastAsia="Times New Roman" w:cs="Times New Roman"/>
          <w:sz w:val="24"/>
          <w:szCs w:val="24"/>
          <w:lang w:val="ru-RU" w:eastAsia="ru-RU"/>
        </w:rPr>
        <w:t xml:space="preserve"> ,</w:t>
      </w:r>
      <w:proofErr w:type="gramEnd"/>
      <w:r w:rsidRPr="000208C2">
        <w:rPr>
          <w:rFonts w:eastAsia="Times New Roman" w:cs="Times New Roman"/>
          <w:sz w:val="24"/>
          <w:szCs w:val="24"/>
          <w:lang w:val="ru-RU" w:eastAsia="ru-RU"/>
        </w:rPr>
        <w:t xml:space="preserve"> прибудинкових та присадибних територій, газонів, зелених насаджень тощо. </w:t>
      </w:r>
    </w:p>
    <w:p w:rsidR="008B3637" w:rsidRPr="000208C2" w:rsidRDefault="00D169FE"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2 </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Утримувати   у   належному   санітарно-технічному  стані буді</w:t>
      </w:r>
      <w:proofErr w:type="gramStart"/>
      <w:r w:rsidR="008B3637" w:rsidRPr="000208C2">
        <w:rPr>
          <w:rFonts w:eastAsia="Times New Roman" w:cs="Times New Roman"/>
          <w:sz w:val="24"/>
          <w:szCs w:val="24"/>
          <w:lang w:val="ru-RU" w:eastAsia="ru-RU"/>
        </w:rPr>
        <w:t>вл</w:t>
      </w:r>
      <w:proofErr w:type="gramEnd"/>
      <w:r w:rsidR="008B3637" w:rsidRPr="000208C2">
        <w:rPr>
          <w:rFonts w:eastAsia="Times New Roman" w:cs="Times New Roman"/>
          <w:sz w:val="24"/>
          <w:szCs w:val="24"/>
          <w:lang w:val="ru-RU" w:eastAsia="ru-RU"/>
        </w:rPr>
        <w:t>і,  споруди,  у тому числі закріплені за ними на умовах договору з балансоутримувачем  (їх частини) свої та прилеглі території на відстані не менше 5м від межі. Своєчасно і якісно усувати   недоліки   в   утриманні  території,  будівель,  споруд, обладнання,   парканів , архітектурних малих форм,  реклами  і  рекламоносіїв, елементів зовнішнього благоустрою.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3.</w:t>
      </w:r>
      <w:r w:rsidR="00D169FE" w:rsidRPr="000208C2">
        <w:rPr>
          <w:rFonts w:eastAsia="Times New Roman" w:cs="Times New Roman"/>
          <w:sz w:val="24"/>
          <w:szCs w:val="24"/>
          <w:lang w:val="ru-RU" w:eastAsia="ru-RU"/>
        </w:rPr>
        <w:t xml:space="preserve"> </w:t>
      </w:r>
      <w:r w:rsidRPr="000208C2">
        <w:rPr>
          <w:rFonts w:eastAsia="Times New Roman" w:cs="Times New Roman"/>
          <w:sz w:val="24"/>
          <w:szCs w:val="24"/>
          <w:lang w:val="ru-RU" w:eastAsia="ru-RU"/>
        </w:rPr>
        <w:t>Усувати на закріплених за ними об’єктами благоустрою (їх частинами) за власний рахунок та установлені строки пошкодження інженерних мереж або наслідки аварій, що сталися з їх вини</w:t>
      </w:r>
      <w:r w:rsidR="00C23DDB" w:rsidRPr="000208C2">
        <w:rPr>
          <w:rFonts w:eastAsia="Times New Roman" w:cs="Times New Roman"/>
          <w:sz w:val="24"/>
          <w:szCs w:val="24"/>
          <w:lang w:val="ru-RU" w:eastAsia="ru-RU"/>
        </w:rPr>
        <w:t>.</w:t>
      </w:r>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4</w:t>
      </w:r>
      <w:r w:rsidR="00D169FE" w:rsidRPr="000208C2">
        <w:rPr>
          <w:rFonts w:eastAsia="Times New Roman" w:cs="Times New Roman"/>
          <w:sz w:val="24"/>
          <w:szCs w:val="24"/>
          <w:lang w:val="ru-RU" w:eastAsia="ru-RU"/>
        </w:rPr>
        <w:t>.</w:t>
      </w:r>
      <w:r w:rsidRPr="000208C2">
        <w:rPr>
          <w:rFonts w:eastAsia="Times New Roman" w:cs="Times New Roman"/>
          <w:sz w:val="24"/>
          <w:szCs w:val="24"/>
          <w:lang w:val="ru-RU" w:eastAsia="ru-RU"/>
        </w:rPr>
        <w:t xml:space="preserve"> Забезпечувати  щорічне, (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ісля   стихійного   лиха, надзвичайних ситуацій техногенного та природного характеру), обстеження   відповідних   територій,   будівель   і   споруд   та засвідчувати проведені обстеження актами. При спроможності усувати наслідки на закріплених об’єктах благоустрою в установленому порядку.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w:t>
      </w:r>
      <w:r w:rsidR="00D169FE" w:rsidRPr="000208C2">
        <w:rPr>
          <w:rFonts w:eastAsia="Times New Roman" w:cs="Times New Roman"/>
          <w:sz w:val="24"/>
          <w:szCs w:val="24"/>
          <w:lang w:val="ru-RU" w:eastAsia="ru-RU"/>
        </w:rPr>
        <w:t>.</w:t>
      </w:r>
      <w:r w:rsidRPr="000208C2">
        <w:rPr>
          <w:rFonts w:eastAsia="Times New Roman" w:cs="Times New Roman"/>
          <w:sz w:val="24"/>
          <w:szCs w:val="24"/>
          <w:lang w:val="ru-RU" w:eastAsia="ru-RU"/>
        </w:rPr>
        <w:t xml:space="preserve"> Проводити за власний рахунок в установлені строки прибирання об’єктів благоустрою від сміття та чагарникі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w:t>
      </w:r>
    </w:p>
    <w:p w:rsidR="008B3637" w:rsidRPr="000208C2" w:rsidRDefault="00D169FE"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6</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w:t>
      </w:r>
      <w:r w:rsidR="00915756"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У процесі утримання об’єкті</w:t>
      </w:r>
      <w:proofErr w:type="gramStart"/>
      <w:r w:rsidR="008B3637" w:rsidRPr="000208C2">
        <w:rPr>
          <w:rFonts w:eastAsia="Times New Roman" w:cs="Times New Roman"/>
          <w:sz w:val="24"/>
          <w:szCs w:val="24"/>
          <w:lang w:val="ru-RU" w:eastAsia="ru-RU"/>
        </w:rPr>
        <w:t>в</w:t>
      </w:r>
      <w:proofErr w:type="gramEnd"/>
      <w:r w:rsidR="008B3637" w:rsidRPr="000208C2">
        <w:rPr>
          <w:rFonts w:eastAsia="Times New Roman" w:cs="Times New Roman"/>
          <w:sz w:val="24"/>
          <w:szCs w:val="24"/>
          <w:lang w:val="ru-RU" w:eastAsia="ru-RU"/>
        </w:rPr>
        <w:t xml:space="preserve"> благоустрою (їх частин) дотримуватись відповідних технологій щодо експлуатації та ремонту, регулярно здійснювати заходи щодо передчасному зносу об’єктів, забезпечення належних та безпечних умов їх функціонування. </w:t>
      </w:r>
    </w:p>
    <w:p w:rsidR="008B3637" w:rsidRPr="000208C2" w:rsidRDefault="00D169FE"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7</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Постійно  утримувати в належному стані фасади будівель і споруд. </w:t>
      </w:r>
    </w:p>
    <w:p w:rsidR="008B3637" w:rsidRPr="000208C2" w:rsidRDefault="00D169FE"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lastRenderedPageBreak/>
        <w:t xml:space="preserve"> </w:t>
      </w:r>
      <w:r w:rsidR="008B3637" w:rsidRPr="000208C2">
        <w:rPr>
          <w:rFonts w:eastAsia="Times New Roman" w:cs="Times New Roman"/>
          <w:sz w:val="24"/>
          <w:szCs w:val="24"/>
          <w:lang w:val="ru-RU" w:eastAsia="ru-RU"/>
        </w:rPr>
        <w:t>8</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Змінювати  зовнішній  вигляд  фасадів будівель та споруд тільки на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ідставі затверджених у встановленому  порядку  проектів та  за  умови  одержання ордера на виконання цих робіт у відділі містобудування, архітектури та ЖКГ райдержадміністрації . </w:t>
      </w:r>
    </w:p>
    <w:p w:rsidR="008B3637" w:rsidRPr="000208C2" w:rsidRDefault="00D169FE"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9</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Розміщувати елементи зовнішньої  реклами,  рекламоносії, малі  </w:t>
      </w:r>
      <w:proofErr w:type="gramStart"/>
      <w:r w:rsidR="008B3637" w:rsidRPr="000208C2">
        <w:rPr>
          <w:rFonts w:eastAsia="Times New Roman" w:cs="Times New Roman"/>
          <w:sz w:val="24"/>
          <w:szCs w:val="24"/>
          <w:lang w:val="ru-RU" w:eastAsia="ru-RU"/>
        </w:rPr>
        <w:t>арх</w:t>
      </w:r>
      <w:proofErr w:type="gramEnd"/>
      <w:r w:rsidR="008B3637" w:rsidRPr="000208C2">
        <w:rPr>
          <w:rFonts w:eastAsia="Times New Roman" w:cs="Times New Roman"/>
          <w:sz w:val="24"/>
          <w:szCs w:val="24"/>
          <w:lang w:val="ru-RU" w:eastAsia="ru-RU"/>
        </w:rPr>
        <w:t>ітектурні  форми  та  елементи зовнішнього благоустрою на підставі   проектно-дозвільної   документації,   затвердженої    у встановленому порядку.</w:t>
      </w:r>
    </w:p>
    <w:p w:rsidR="008B3637" w:rsidRPr="000208C2" w:rsidRDefault="00D169FE"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10</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При організації вуличної торгі</w:t>
      </w:r>
      <w:proofErr w:type="gramStart"/>
      <w:r w:rsidR="008B3637" w:rsidRPr="000208C2">
        <w:rPr>
          <w:rFonts w:eastAsia="Times New Roman" w:cs="Times New Roman"/>
          <w:sz w:val="24"/>
          <w:szCs w:val="24"/>
          <w:lang w:val="ru-RU" w:eastAsia="ru-RU"/>
        </w:rPr>
        <w:t>вл</w:t>
      </w:r>
      <w:proofErr w:type="gramEnd"/>
      <w:r w:rsidR="008B3637" w:rsidRPr="000208C2">
        <w:rPr>
          <w:rFonts w:eastAsia="Times New Roman" w:cs="Times New Roman"/>
          <w:sz w:val="24"/>
          <w:szCs w:val="24"/>
          <w:lang w:val="ru-RU" w:eastAsia="ru-RU"/>
        </w:rPr>
        <w:t>і,  у тому числі під час проведення  масових  заходів,  забезпечувати своєчасне прибирання, збір та вивезення сміття з відведеної території, не допускати його накопичення.   </w:t>
      </w:r>
    </w:p>
    <w:p w:rsidR="008B3637" w:rsidRPr="000208C2" w:rsidRDefault="00D169FE"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11</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Проводити  земляні  та  будівельні  роботи,  насипання, намивання  грунту,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іску,  встановлення  огорож,  механізмів   та обладнання,  тимчасових споруд,  побутових вагончиків, складування конструкцій  і  матеріалів,   на  підставі</w:t>
      </w:r>
      <w:r w:rsidR="008506AB" w:rsidRPr="000208C2">
        <w:rPr>
          <w:rFonts w:eastAsia="Times New Roman" w:cs="Times New Roman"/>
          <w:sz w:val="24"/>
          <w:szCs w:val="24"/>
          <w:lang w:val="ru-RU" w:eastAsia="ru-RU"/>
        </w:rPr>
        <w:t xml:space="preserve"> ордера на виконання цих робіт</w:t>
      </w:r>
      <w:r w:rsidR="008B3637" w:rsidRPr="000208C2">
        <w:rPr>
          <w:rFonts w:eastAsia="Times New Roman" w:cs="Times New Roman"/>
          <w:sz w:val="24"/>
          <w:szCs w:val="24"/>
          <w:lang w:val="ru-RU" w:eastAsia="ru-RU"/>
        </w:rPr>
        <w:t xml:space="preserve"> .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12</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Забезпечувати вивезення твердих побутових і негабаритних відходів,  а також харчових  відходів  згідно  з  вимогами  діючих санітарних норм.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13</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Не допускати зберігання та видалення відході</w:t>
      </w:r>
      <w:proofErr w:type="gramStart"/>
      <w:r w:rsidR="008B3637" w:rsidRPr="000208C2">
        <w:rPr>
          <w:rFonts w:eastAsia="Times New Roman" w:cs="Times New Roman"/>
          <w:sz w:val="24"/>
          <w:szCs w:val="24"/>
          <w:lang w:val="ru-RU" w:eastAsia="ru-RU"/>
        </w:rPr>
        <w:t>в</w:t>
      </w:r>
      <w:proofErr w:type="gramEnd"/>
      <w:r w:rsidR="008B3637" w:rsidRPr="000208C2">
        <w:rPr>
          <w:rFonts w:eastAsia="Times New Roman" w:cs="Times New Roman"/>
          <w:sz w:val="24"/>
          <w:szCs w:val="24"/>
          <w:lang w:val="ru-RU" w:eastAsia="ru-RU"/>
        </w:rPr>
        <w:t xml:space="preserve"> у несанкціоновані місця.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14</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Забезпечувати розміщення  контейнерів,  урн  для  збору сміття  та  твердих  побутових  відходів  </w:t>
      </w:r>
      <w:proofErr w:type="gramStart"/>
      <w:r w:rsidR="008B3637" w:rsidRPr="000208C2">
        <w:rPr>
          <w:rFonts w:eastAsia="Times New Roman" w:cs="Times New Roman"/>
          <w:sz w:val="24"/>
          <w:szCs w:val="24"/>
          <w:lang w:val="ru-RU" w:eastAsia="ru-RU"/>
        </w:rPr>
        <w:t>у</w:t>
      </w:r>
      <w:proofErr w:type="gramEnd"/>
      <w:r w:rsidR="008B3637" w:rsidRPr="000208C2">
        <w:rPr>
          <w:rFonts w:eastAsia="Times New Roman" w:cs="Times New Roman"/>
          <w:sz w:val="24"/>
          <w:szCs w:val="24"/>
          <w:lang w:val="ru-RU" w:eastAsia="ru-RU"/>
        </w:rPr>
        <w:t>  спеціально визначених місцях,  утримувати  їх  в  належному  санітарно-технічному  стані згідно з санітарними нормами і правилами.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15</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Обов'язкове укладання договорів зі спеціалізованими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ідприємствами на вивіз побутових відходів та каналізаційних стоків.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16</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ідприємствам узгоджувати з селищною радою експлуатацію та поводження об'єктів  з небезпечними відходами , ліміти та схеми розміщення.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17</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Утримання зелених насаджень (посадка,  </w:t>
      </w:r>
      <w:proofErr w:type="gramStart"/>
      <w:r w:rsidR="008B3637" w:rsidRPr="000208C2">
        <w:rPr>
          <w:rFonts w:eastAsia="Times New Roman" w:cs="Times New Roman"/>
          <w:sz w:val="24"/>
          <w:szCs w:val="24"/>
          <w:lang w:val="ru-RU" w:eastAsia="ru-RU"/>
        </w:rPr>
        <w:t>обр</w:t>
      </w:r>
      <w:proofErr w:type="gramEnd"/>
      <w:r w:rsidR="008B3637" w:rsidRPr="000208C2">
        <w:rPr>
          <w:rFonts w:eastAsia="Times New Roman" w:cs="Times New Roman"/>
          <w:sz w:val="24"/>
          <w:szCs w:val="24"/>
          <w:lang w:val="ru-RU" w:eastAsia="ru-RU"/>
        </w:rPr>
        <w:t>ізка дерев  і кущів,  косіння газонів,  боротьба з бур'янами,  поливання зеленої зони і газонів),   тротуарів, доріжок і прибудинкових території та прибирання снігу,  виконувати згідно звимогами санітарних та екологічних норм і правил.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r w:rsidR="002B55A2" w:rsidRPr="000208C2">
        <w:rPr>
          <w:rFonts w:eastAsia="Times New Roman" w:cs="Times New Roman"/>
          <w:sz w:val="24"/>
          <w:szCs w:val="24"/>
          <w:lang w:val="ru-RU" w:eastAsia="ru-RU"/>
        </w:rPr>
        <w:t xml:space="preserve"> </w:t>
      </w:r>
      <w:r w:rsidRPr="000208C2">
        <w:rPr>
          <w:rFonts w:eastAsia="Times New Roman" w:cs="Times New Roman"/>
          <w:sz w:val="24"/>
          <w:szCs w:val="24"/>
          <w:lang w:val="ru-RU" w:eastAsia="ru-RU"/>
        </w:rPr>
        <w:t>18</w:t>
      </w:r>
      <w:r w:rsidR="002B55A2" w:rsidRPr="000208C2">
        <w:rPr>
          <w:rFonts w:eastAsia="Times New Roman" w:cs="Times New Roman"/>
          <w:sz w:val="24"/>
          <w:szCs w:val="24"/>
          <w:lang w:val="ru-RU" w:eastAsia="ru-RU"/>
        </w:rPr>
        <w:t>.</w:t>
      </w:r>
      <w:r w:rsidRPr="000208C2">
        <w:rPr>
          <w:rFonts w:eastAsia="Times New Roman" w:cs="Times New Roman"/>
          <w:sz w:val="24"/>
          <w:szCs w:val="24"/>
          <w:lang w:val="ru-RU" w:eastAsia="ru-RU"/>
        </w:rPr>
        <w:t xml:space="preserve"> Утримувати   в   належному   санітарному    стані    та огороджувати   земельні  ділянки,  що  відведені  в  установленому порядку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 будівництво.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r w:rsidR="002B55A2" w:rsidRPr="000208C2">
        <w:rPr>
          <w:rFonts w:eastAsia="Times New Roman" w:cs="Times New Roman"/>
          <w:sz w:val="24"/>
          <w:szCs w:val="24"/>
          <w:lang w:val="ru-RU" w:eastAsia="ru-RU"/>
        </w:rPr>
        <w:t xml:space="preserve"> </w:t>
      </w:r>
      <w:r w:rsidRPr="000208C2">
        <w:rPr>
          <w:rFonts w:eastAsia="Times New Roman" w:cs="Times New Roman"/>
          <w:sz w:val="24"/>
          <w:szCs w:val="24"/>
          <w:lang w:val="ru-RU" w:eastAsia="ru-RU"/>
        </w:rPr>
        <w:t>19</w:t>
      </w:r>
      <w:r w:rsidR="002B55A2" w:rsidRPr="000208C2">
        <w:rPr>
          <w:rFonts w:eastAsia="Times New Roman" w:cs="Times New Roman"/>
          <w:sz w:val="24"/>
          <w:szCs w:val="24"/>
          <w:lang w:val="ru-RU" w:eastAsia="ru-RU"/>
        </w:rPr>
        <w:t>.</w:t>
      </w:r>
      <w:r w:rsidRPr="000208C2">
        <w:rPr>
          <w:rFonts w:eastAsia="Times New Roman" w:cs="Times New Roman"/>
          <w:sz w:val="24"/>
          <w:szCs w:val="24"/>
          <w:lang w:val="ru-RU" w:eastAsia="ru-RU"/>
        </w:rPr>
        <w:t xml:space="preserve"> Вживати  заходи  щодо  виключення  можливості винесення автотранспортними засобами на дорожні об'єкти сипучих </w:t>
      </w:r>
      <w:proofErr w:type="gramStart"/>
      <w:r w:rsidRPr="000208C2">
        <w:rPr>
          <w:rFonts w:eastAsia="Times New Roman" w:cs="Times New Roman"/>
          <w:sz w:val="24"/>
          <w:szCs w:val="24"/>
          <w:lang w:val="ru-RU" w:eastAsia="ru-RU"/>
        </w:rPr>
        <w:t>матер</w:t>
      </w:r>
      <w:proofErr w:type="gramEnd"/>
      <w:r w:rsidRPr="000208C2">
        <w:rPr>
          <w:rFonts w:eastAsia="Times New Roman" w:cs="Times New Roman"/>
          <w:sz w:val="24"/>
          <w:szCs w:val="24"/>
          <w:lang w:val="ru-RU" w:eastAsia="ru-RU"/>
        </w:rPr>
        <w:t>іалів і розчинів, а  також засмічення вулиць внаслідок переповнення кузова матеріалами,  пошкодження тари,  розвіювання  безтарних  вантажів, руху із незакріпленим вантажем, забруднення або запилення повітря.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r w:rsidR="009E05E7" w:rsidRPr="000208C2">
        <w:rPr>
          <w:rFonts w:eastAsia="Times New Roman" w:cs="Times New Roman"/>
          <w:sz w:val="24"/>
          <w:szCs w:val="24"/>
          <w:lang w:val="ru-RU" w:eastAsia="ru-RU"/>
        </w:rPr>
        <w:t>20</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Організувати  механічне  або  ручне  очищення  автотранспортних  засобі</w:t>
      </w:r>
      <w:proofErr w:type="gramStart"/>
      <w:r w:rsidR="008B3637" w:rsidRPr="000208C2">
        <w:rPr>
          <w:rFonts w:eastAsia="Times New Roman" w:cs="Times New Roman"/>
          <w:sz w:val="24"/>
          <w:szCs w:val="24"/>
          <w:lang w:val="ru-RU" w:eastAsia="ru-RU"/>
        </w:rPr>
        <w:t>в</w:t>
      </w:r>
      <w:proofErr w:type="gramEnd"/>
      <w:r w:rsidR="008B3637" w:rsidRPr="000208C2">
        <w:rPr>
          <w:rFonts w:eastAsia="Times New Roman" w:cs="Times New Roman"/>
          <w:sz w:val="24"/>
          <w:szCs w:val="24"/>
          <w:lang w:val="ru-RU" w:eastAsia="ru-RU"/>
        </w:rPr>
        <w:t>  при їх виїзді з будівельних майданчиків та вулиць з грунтовим покриттям  на проїжджу частину вулиць з асфальтобетонним покриттям.</w:t>
      </w:r>
    </w:p>
    <w:p w:rsidR="008506AB"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9E05E7" w:rsidRPr="000208C2">
        <w:rPr>
          <w:rFonts w:eastAsia="Times New Roman" w:cs="Times New Roman"/>
          <w:sz w:val="24"/>
          <w:szCs w:val="24"/>
          <w:lang w:val="ru-RU" w:eastAsia="ru-RU"/>
        </w:rPr>
        <w:t>21</w:t>
      </w:r>
      <w:r w:rsidRPr="000208C2">
        <w:rPr>
          <w:rFonts w:eastAsia="Times New Roman" w:cs="Times New Roman"/>
          <w:sz w:val="24"/>
          <w:szCs w:val="24"/>
          <w:lang w:val="ru-RU" w:eastAsia="ru-RU"/>
        </w:rPr>
        <w:t>.</w:t>
      </w:r>
      <w:r w:rsidR="009E05E7"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Не   допускати   накопичення   будівельного  сміття  на будівельних  майданчиках   та   прилеглих   до   них   територіях.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9E05E7" w:rsidRPr="000208C2">
        <w:rPr>
          <w:rFonts w:eastAsia="Times New Roman" w:cs="Times New Roman"/>
          <w:sz w:val="24"/>
          <w:szCs w:val="24"/>
          <w:lang w:val="ru-RU" w:eastAsia="ru-RU"/>
        </w:rPr>
        <w:t>22</w:t>
      </w:r>
      <w:r w:rsidRPr="000208C2">
        <w:rPr>
          <w:rFonts w:eastAsia="Times New Roman" w:cs="Times New Roman"/>
          <w:sz w:val="24"/>
          <w:szCs w:val="24"/>
          <w:lang w:val="ru-RU" w:eastAsia="ru-RU"/>
        </w:rPr>
        <w:t>.</w:t>
      </w:r>
      <w:r w:rsidR="009E05E7"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 Відповідно до встановлених норм та правил впорядковувати надані земельні ділянки.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9E05E7" w:rsidRPr="000208C2">
        <w:rPr>
          <w:rFonts w:eastAsia="Times New Roman" w:cs="Times New Roman"/>
          <w:sz w:val="24"/>
          <w:szCs w:val="24"/>
          <w:lang w:val="ru-RU" w:eastAsia="ru-RU"/>
        </w:rPr>
        <w:t>23</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Встановлювати урни біля входу (виходу) з адміністративних, побутових, навчальних, торгових та інших будівель та споруд, біля торгових палаток, павільйонів та інших малих </w:t>
      </w:r>
      <w:proofErr w:type="gramStart"/>
      <w:r w:rsidR="008B3637" w:rsidRPr="000208C2">
        <w:rPr>
          <w:rFonts w:eastAsia="Times New Roman" w:cs="Times New Roman"/>
          <w:sz w:val="24"/>
          <w:szCs w:val="24"/>
          <w:lang w:val="ru-RU" w:eastAsia="ru-RU"/>
        </w:rPr>
        <w:t>арх</w:t>
      </w:r>
      <w:proofErr w:type="gramEnd"/>
      <w:r w:rsidR="008B3637" w:rsidRPr="000208C2">
        <w:rPr>
          <w:rFonts w:eastAsia="Times New Roman" w:cs="Times New Roman"/>
          <w:sz w:val="24"/>
          <w:szCs w:val="24"/>
          <w:lang w:val="ru-RU" w:eastAsia="ru-RU"/>
        </w:rPr>
        <w:t>ітектурних форм, об’єктів пересувної торгівлі.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9E05E7" w:rsidRPr="000208C2">
        <w:rPr>
          <w:rFonts w:eastAsia="Times New Roman" w:cs="Times New Roman"/>
          <w:sz w:val="24"/>
          <w:szCs w:val="24"/>
          <w:lang w:val="ru-RU" w:eastAsia="ru-RU"/>
        </w:rPr>
        <w:t>24</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Власників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ідземних комунікацій утримувати кришки колодязів  справному та закритому стані. Всі колодязі підземних комунікацій повинні бути обладнані кришками.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9E05E7" w:rsidRPr="000208C2">
        <w:rPr>
          <w:rFonts w:eastAsia="Times New Roman" w:cs="Times New Roman"/>
          <w:sz w:val="24"/>
          <w:szCs w:val="24"/>
          <w:lang w:val="ru-RU" w:eastAsia="ru-RU"/>
        </w:rPr>
        <w:t>25</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Дотримуватись порядку утримання домашніх та інших тварин згідно з „Правилами тримання собак</w:t>
      </w:r>
      <w:proofErr w:type="gramStart"/>
      <w:r w:rsidR="008B3637" w:rsidRPr="000208C2">
        <w:rPr>
          <w:rFonts w:eastAsia="Times New Roman" w:cs="Times New Roman"/>
          <w:sz w:val="24"/>
          <w:szCs w:val="24"/>
          <w:lang w:val="ru-RU" w:eastAsia="ru-RU"/>
        </w:rPr>
        <w:t xml:space="preserve"> ,</w:t>
      </w:r>
      <w:proofErr w:type="gramEnd"/>
      <w:r w:rsidR="008B3637" w:rsidRPr="000208C2">
        <w:rPr>
          <w:rFonts w:eastAsia="Times New Roman" w:cs="Times New Roman"/>
          <w:sz w:val="24"/>
          <w:szCs w:val="24"/>
          <w:lang w:val="ru-RU" w:eastAsia="ru-RU"/>
        </w:rPr>
        <w:t xml:space="preserve"> кішок і інших хижих тварин у населених пунктах України”.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9E05E7" w:rsidRPr="000208C2">
        <w:rPr>
          <w:rFonts w:eastAsia="Times New Roman" w:cs="Times New Roman"/>
          <w:sz w:val="24"/>
          <w:szCs w:val="24"/>
          <w:lang w:val="ru-RU" w:eastAsia="ru-RU"/>
        </w:rPr>
        <w:t>26</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Суб’єктам господарювання, які надають послуги з організації дозвілля населення у вечірній та нічний час, забезпечувати  охорону громадського порядку  та  освітлення прилеглої території.     </w:t>
      </w:r>
    </w:p>
    <w:p w:rsidR="008B3637" w:rsidRPr="000208C2" w:rsidRDefault="008B3637" w:rsidP="005F2650">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lastRenderedPageBreak/>
        <w:t xml:space="preserve">IV. Дії відповідальних посадових осіб </w:t>
      </w:r>
      <w:proofErr w:type="gramStart"/>
      <w:r w:rsidRPr="000208C2">
        <w:rPr>
          <w:rFonts w:eastAsia="Times New Roman" w:cs="Times New Roman"/>
          <w:b/>
          <w:bCs/>
          <w:sz w:val="24"/>
          <w:szCs w:val="24"/>
          <w:lang w:val="ru-RU" w:eastAsia="ru-RU"/>
        </w:rPr>
        <w:t>п</w:t>
      </w:r>
      <w:proofErr w:type="gramEnd"/>
      <w:r w:rsidRPr="000208C2">
        <w:rPr>
          <w:rFonts w:eastAsia="Times New Roman" w:cs="Times New Roman"/>
          <w:b/>
          <w:bCs/>
          <w:sz w:val="24"/>
          <w:szCs w:val="24"/>
          <w:lang w:val="ru-RU" w:eastAsia="ru-RU"/>
        </w:rPr>
        <w:t>ідприємств,</w:t>
      </w:r>
    </w:p>
    <w:p w:rsidR="008B3637" w:rsidRPr="000208C2" w:rsidRDefault="008B3637" w:rsidP="005F2650">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установ, організацій, а також громадян,</w:t>
      </w:r>
    </w:p>
    <w:p w:rsidR="008B3637" w:rsidRPr="000208C2" w:rsidRDefault="008B3637" w:rsidP="00AD2282">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що забороняються цими Правилами</w:t>
      </w:r>
      <w:r w:rsidRPr="000208C2">
        <w:rPr>
          <w:rFonts w:eastAsia="Times New Roman" w:cs="Times New Roman"/>
          <w:sz w:val="24"/>
          <w:szCs w:val="24"/>
          <w:lang w:val="ru-RU" w:eastAsia="ru-RU"/>
        </w:rPr>
        <w:t>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w:t>
      </w:r>
      <w:r w:rsidR="008B3637" w:rsidRPr="000208C2">
        <w:rPr>
          <w:rFonts w:eastAsia="Times New Roman" w:cs="Times New Roman"/>
          <w:sz w:val="24"/>
          <w:szCs w:val="24"/>
          <w:u w:val="single"/>
          <w:lang w:val="ru-RU" w:eastAsia="ru-RU"/>
        </w:rPr>
        <w:t xml:space="preserve">Відповідальним  посадовим  особам  </w:t>
      </w:r>
      <w:proofErr w:type="gramStart"/>
      <w:r w:rsidR="008B3637" w:rsidRPr="000208C2">
        <w:rPr>
          <w:rFonts w:eastAsia="Times New Roman" w:cs="Times New Roman"/>
          <w:sz w:val="24"/>
          <w:szCs w:val="24"/>
          <w:u w:val="single"/>
          <w:lang w:val="ru-RU" w:eastAsia="ru-RU"/>
        </w:rPr>
        <w:t>п</w:t>
      </w:r>
      <w:proofErr w:type="gramEnd"/>
      <w:r w:rsidR="008B3637" w:rsidRPr="000208C2">
        <w:rPr>
          <w:rFonts w:eastAsia="Times New Roman" w:cs="Times New Roman"/>
          <w:sz w:val="24"/>
          <w:szCs w:val="24"/>
          <w:u w:val="single"/>
          <w:lang w:val="ru-RU" w:eastAsia="ru-RU"/>
        </w:rPr>
        <w:t>ідприємств,   установ, організацій, а також громадянам забороняється:</w:t>
      </w:r>
      <w:r w:rsidR="008B3637" w:rsidRPr="000208C2">
        <w:rPr>
          <w:rFonts w:eastAsia="Times New Roman" w:cs="Times New Roman"/>
          <w:sz w:val="24"/>
          <w:szCs w:val="24"/>
          <w:lang w:val="ru-RU" w:eastAsia="ru-RU"/>
        </w:rPr>
        <w:t>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 Захаращувати   території сипучими  матеріалами,   конструкціями, сміттям, побутовими відходами, відходами виробництва,  листям, травою, гіллям, накопиченням сні</w:t>
      </w:r>
      <w:proofErr w:type="gramStart"/>
      <w:r w:rsidR="008B3637" w:rsidRPr="000208C2">
        <w:rPr>
          <w:rFonts w:eastAsia="Times New Roman" w:cs="Times New Roman"/>
          <w:sz w:val="24"/>
          <w:szCs w:val="24"/>
          <w:lang w:val="ru-RU" w:eastAsia="ru-RU"/>
        </w:rPr>
        <w:t>гу та</w:t>
      </w:r>
      <w:proofErr w:type="gramEnd"/>
      <w:r w:rsidR="008B3637" w:rsidRPr="000208C2">
        <w:rPr>
          <w:rFonts w:eastAsia="Times New Roman" w:cs="Times New Roman"/>
          <w:sz w:val="24"/>
          <w:szCs w:val="24"/>
          <w:lang w:val="ru-RU" w:eastAsia="ru-RU"/>
        </w:rPr>
        <w:t xml:space="preserve"> криги тощо.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2. Самовільно,  без  дозволу  власника  (землекористувача), висаджувати дерева, кущі, влаштовувати газони та городи, якщо таке не  передбачалося  проектом  благоустрою  і суперечать будівельним нормам і правилам.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3. Проводити земляні,  будівельні, демонтажні,  монтажні та інші роботи без </w:t>
      </w:r>
      <w:r w:rsidR="00EE7016" w:rsidRPr="000208C2">
        <w:rPr>
          <w:rFonts w:eastAsia="Times New Roman" w:cs="Times New Roman"/>
          <w:sz w:val="24"/>
          <w:szCs w:val="24"/>
          <w:lang w:val="ru-RU" w:eastAsia="ru-RU"/>
        </w:rPr>
        <w:t>ордера виконкому Заболотівської селищної ради ОТГ.</w:t>
      </w:r>
      <w:r w:rsidR="008B3637" w:rsidRPr="000208C2">
        <w:rPr>
          <w:rFonts w:eastAsia="Times New Roman" w:cs="Times New Roman"/>
          <w:sz w:val="24"/>
          <w:szCs w:val="24"/>
          <w:lang w:val="ru-RU" w:eastAsia="ru-RU"/>
        </w:rPr>
        <w:t xml:space="preserve">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4. Вивозити  і  звалювати  сміття,  будівельні,   побутові, харчові  відходи,  відходи виробництва,  траву,  гілля,  деревину, листя,  сніг у не відведених  для  цього  місцях  та  влаштовувати звалища</w:t>
      </w:r>
      <w:proofErr w:type="gramStart"/>
      <w:r w:rsidR="008B3637" w:rsidRPr="000208C2">
        <w:rPr>
          <w:rFonts w:eastAsia="Times New Roman" w:cs="Times New Roman"/>
          <w:sz w:val="24"/>
          <w:szCs w:val="24"/>
          <w:lang w:val="ru-RU" w:eastAsia="ru-RU"/>
        </w:rPr>
        <w:t xml:space="preserve"> ,</w:t>
      </w:r>
      <w:proofErr w:type="gramEnd"/>
      <w:r w:rsidR="008B3637" w:rsidRPr="000208C2">
        <w:rPr>
          <w:rFonts w:eastAsia="Times New Roman" w:cs="Times New Roman"/>
          <w:sz w:val="24"/>
          <w:szCs w:val="24"/>
          <w:lang w:val="ru-RU" w:eastAsia="ru-RU"/>
        </w:rPr>
        <w:t xml:space="preserve"> особливо на інженерних спорудах  водовідведення та водопониження (траншеях і т.і.).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5. Здійснювати торгівлю напоями на розлив без улаштування туалету на території</w:t>
      </w:r>
      <w:proofErr w:type="gramStart"/>
      <w:r w:rsidR="008B3637" w:rsidRPr="000208C2">
        <w:rPr>
          <w:rFonts w:eastAsia="Times New Roman" w:cs="Times New Roman"/>
          <w:sz w:val="24"/>
          <w:szCs w:val="24"/>
          <w:lang w:val="ru-RU" w:eastAsia="ru-RU"/>
        </w:rPr>
        <w:t xml:space="preserve"> ,</w:t>
      </w:r>
      <w:proofErr w:type="gramEnd"/>
      <w:r w:rsidR="008B3637" w:rsidRPr="000208C2">
        <w:rPr>
          <w:rFonts w:eastAsia="Times New Roman" w:cs="Times New Roman"/>
          <w:sz w:val="24"/>
          <w:szCs w:val="24"/>
          <w:lang w:val="ru-RU" w:eastAsia="ru-RU"/>
        </w:rPr>
        <w:t xml:space="preserve"> яка використовується для такої торгівлі.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6. Забруднювати земельні ділянки та водойми виробничими та побутовими </w:t>
      </w:r>
      <w:proofErr w:type="gramStart"/>
      <w:r w:rsidR="008B3637" w:rsidRPr="000208C2">
        <w:rPr>
          <w:rFonts w:eastAsia="Times New Roman" w:cs="Times New Roman"/>
          <w:sz w:val="24"/>
          <w:szCs w:val="24"/>
          <w:lang w:val="ru-RU" w:eastAsia="ru-RU"/>
        </w:rPr>
        <w:t>ст</w:t>
      </w:r>
      <w:proofErr w:type="gramEnd"/>
      <w:r w:rsidR="008B3637" w:rsidRPr="000208C2">
        <w:rPr>
          <w:rFonts w:eastAsia="Times New Roman" w:cs="Times New Roman"/>
          <w:sz w:val="24"/>
          <w:szCs w:val="24"/>
          <w:lang w:val="ru-RU" w:eastAsia="ru-RU"/>
        </w:rPr>
        <w:t>ічними водами.</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7. Вивозити каналізаційні стоки </w:t>
      </w:r>
      <w:proofErr w:type="gramStart"/>
      <w:r w:rsidRPr="000208C2">
        <w:rPr>
          <w:rFonts w:eastAsia="Times New Roman" w:cs="Times New Roman"/>
          <w:sz w:val="24"/>
          <w:szCs w:val="24"/>
          <w:lang w:val="ru-RU" w:eastAsia="ru-RU"/>
        </w:rPr>
        <w:t>у</w:t>
      </w:r>
      <w:proofErr w:type="gramEnd"/>
      <w:r w:rsidRPr="000208C2">
        <w:rPr>
          <w:rFonts w:eastAsia="Times New Roman" w:cs="Times New Roman"/>
          <w:sz w:val="24"/>
          <w:szCs w:val="24"/>
          <w:lang w:val="ru-RU" w:eastAsia="ru-RU"/>
        </w:rPr>
        <w:t xml:space="preserve"> не відведені для цього місця.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8. Без узгодження з селищною радою </w:t>
      </w: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 влаштовувати каналізаційні вигрібні ями.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r w:rsidR="008B3637" w:rsidRPr="000208C2">
        <w:rPr>
          <w:rFonts w:eastAsia="Times New Roman" w:cs="Times New Roman"/>
          <w:sz w:val="24"/>
          <w:szCs w:val="24"/>
          <w:lang w:val="ru-RU" w:eastAsia="ru-RU"/>
        </w:rPr>
        <w:t xml:space="preserve">9. Складувати будівельні </w:t>
      </w:r>
      <w:proofErr w:type="gramStart"/>
      <w:r w:rsidR="008B3637" w:rsidRPr="000208C2">
        <w:rPr>
          <w:rFonts w:eastAsia="Times New Roman" w:cs="Times New Roman"/>
          <w:sz w:val="24"/>
          <w:szCs w:val="24"/>
          <w:lang w:val="ru-RU" w:eastAsia="ru-RU"/>
        </w:rPr>
        <w:t>матер</w:t>
      </w:r>
      <w:proofErr w:type="gramEnd"/>
      <w:r w:rsidR="008B3637" w:rsidRPr="000208C2">
        <w:rPr>
          <w:rFonts w:eastAsia="Times New Roman" w:cs="Times New Roman"/>
          <w:sz w:val="24"/>
          <w:szCs w:val="24"/>
          <w:lang w:val="ru-RU" w:eastAsia="ru-RU"/>
        </w:rPr>
        <w:t>іали, конструкції, обладнання за межами будівельних майданчиків.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r w:rsidR="008B3637" w:rsidRPr="000208C2">
        <w:rPr>
          <w:rFonts w:eastAsia="Times New Roman" w:cs="Times New Roman"/>
          <w:sz w:val="24"/>
          <w:szCs w:val="24"/>
          <w:lang w:val="ru-RU" w:eastAsia="ru-RU"/>
        </w:rPr>
        <w:t>10. Розміщувати, ремонтувати та мити автотранспортні засоби, машини, механізми у невизначених (заборонених) для цього місцях.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11. Очищати  дахи  від  сні</w:t>
      </w:r>
      <w:proofErr w:type="gramStart"/>
      <w:r w:rsidR="008B3637" w:rsidRPr="000208C2">
        <w:rPr>
          <w:rFonts w:eastAsia="Times New Roman" w:cs="Times New Roman"/>
          <w:sz w:val="24"/>
          <w:szCs w:val="24"/>
          <w:lang w:val="ru-RU" w:eastAsia="ru-RU"/>
        </w:rPr>
        <w:t>гу  та</w:t>
      </w:r>
      <w:proofErr w:type="gramEnd"/>
      <w:r w:rsidR="008B3637" w:rsidRPr="000208C2">
        <w:rPr>
          <w:rFonts w:eastAsia="Times New Roman" w:cs="Times New Roman"/>
          <w:sz w:val="24"/>
          <w:szCs w:val="24"/>
          <w:lang w:val="ru-RU" w:eastAsia="ru-RU"/>
        </w:rPr>
        <w:t>  льоду  без   встановлення тимчасових огорож на прилеглих до будівель і споруд територіях.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12. Використовувати не за призначенням контейнери для  збору сміття та твердих побутових відході</w:t>
      </w:r>
      <w:proofErr w:type="gramStart"/>
      <w:r w:rsidR="008B3637" w:rsidRPr="000208C2">
        <w:rPr>
          <w:rFonts w:eastAsia="Times New Roman" w:cs="Times New Roman"/>
          <w:sz w:val="24"/>
          <w:szCs w:val="24"/>
          <w:lang w:val="ru-RU" w:eastAsia="ru-RU"/>
        </w:rPr>
        <w:t>в</w:t>
      </w:r>
      <w:proofErr w:type="gramEnd"/>
      <w:r w:rsidR="008B3637" w:rsidRPr="000208C2">
        <w:rPr>
          <w:rFonts w:eastAsia="Times New Roman" w:cs="Times New Roman"/>
          <w:sz w:val="24"/>
          <w:szCs w:val="24"/>
          <w:lang w:val="ru-RU" w:eastAsia="ru-RU"/>
        </w:rPr>
        <w:t>.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13. Наклеювати   оголошення    та    інформаційно-агітаційні плакати,  рекламу,  листівки  тощо  у  невизначених </w:t>
      </w:r>
      <w:proofErr w:type="gramStart"/>
      <w:r w:rsidR="008B3637" w:rsidRPr="000208C2">
        <w:rPr>
          <w:rFonts w:eastAsia="Times New Roman" w:cs="Times New Roman"/>
          <w:sz w:val="24"/>
          <w:szCs w:val="24"/>
          <w:lang w:val="ru-RU" w:eastAsia="ru-RU"/>
        </w:rPr>
        <w:t>спец</w:t>
      </w:r>
      <w:proofErr w:type="gramEnd"/>
      <w:r w:rsidR="008B3637" w:rsidRPr="000208C2">
        <w:rPr>
          <w:rFonts w:eastAsia="Times New Roman" w:cs="Times New Roman"/>
          <w:sz w:val="24"/>
          <w:szCs w:val="24"/>
          <w:lang w:val="ru-RU" w:eastAsia="ru-RU"/>
        </w:rPr>
        <w:t>іально для цього місцях.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14. Робити  написи,  малюнки  на  </w:t>
      </w:r>
      <w:proofErr w:type="gramStart"/>
      <w:r w:rsidR="008B3637" w:rsidRPr="000208C2">
        <w:rPr>
          <w:rFonts w:eastAsia="Times New Roman" w:cs="Times New Roman"/>
          <w:sz w:val="24"/>
          <w:szCs w:val="24"/>
          <w:lang w:val="ru-RU" w:eastAsia="ru-RU"/>
        </w:rPr>
        <w:t>ст</w:t>
      </w:r>
      <w:proofErr w:type="gramEnd"/>
      <w:r w:rsidR="008B3637" w:rsidRPr="000208C2">
        <w:rPr>
          <w:rFonts w:eastAsia="Times New Roman" w:cs="Times New Roman"/>
          <w:sz w:val="24"/>
          <w:szCs w:val="24"/>
          <w:lang w:val="ru-RU" w:eastAsia="ru-RU"/>
        </w:rPr>
        <w:t>інах будинків,  споруд, парканах, тротуарах, шляхах, тощо.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15. Експлуатувати кафе, літні майданчики та інші місця, </w:t>
      </w:r>
      <w:proofErr w:type="gramStart"/>
      <w:r w:rsidR="008B3637" w:rsidRPr="000208C2">
        <w:rPr>
          <w:rFonts w:eastAsia="Times New Roman" w:cs="Times New Roman"/>
          <w:sz w:val="24"/>
          <w:szCs w:val="24"/>
          <w:lang w:val="ru-RU" w:eastAsia="ru-RU"/>
        </w:rPr>
        <w:t>пов’язан</w:t>
      </w:r>
      <w:proofErr w:type="gramEnd"/>
      <w:r w:rsidR="008B3637" w:rsidRPr="000208C2">
        <w:rPr>
          <w:rFonts w:eastAsia="Times New Roman" w:cs="Times New Roman"/>
          <w:sz w:val="24"/>
          <w:szCs w:val="24"/>
          <w:lang w:val="ru-RU" w:eastAsia="ru-RU"/>
        </w:rPr>
        <w:t>і з обслуговуванням населення на обладнані контейнерами для збору відходів.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16.  Самовільно   встановлювати   рекламні   конструкції, інформаційно-рекламні    плакати,   торговельні   лотки,   </w:t>
      </w:r>
      <w:proofErr w:type="gramStart"/>
      <w:r w:rsidR="008B3637" w:rsidRPr="000208C2">
        <w:rPr>
          <w:rFonts w:eastAsia="Times New Roman" w:cs="Times New Roman"/>
          <w:sz w:val="24"/>
          <w:szCs w:val="24"/>
          <w:lang w:val="ru-RU" w:eastAsia="ru-RU"/>
        </w:rPr>
        <w:t>кіоски</w:t>
      </w:r>
      <w:proofErr w:type="gramEnd"/>
      <w:r w:rsidR="008B3637" w:rsidRPr="000208C2">
        <w:rPr>
          <w:rFonts w:eastAsia="Times New Roman" w:cs="Times New Roman"/>
          <w:sz w:val="24"/>
          <w:szCs w:val="24"/>
          <w:lang w:val="ru-RU" w:eastAsia="ru-RU"/>
        </w:rPr>
        <w:t>, павільйони  та  тимчасові  споруди  і  конструкції,  перешкоджаючі вільному  пересуванню  людей</w:t>
      </w:r>
      <w:r w:rsidR="00EE7016" w:rsidRPr="000208C2">
        <w:rPr>
          <w:rFonts w:eastAsia="Times New Roman" w:cs="Times New Roman"/>
          <w:sz w:val="24"/>
          <w:szCs w:val="24"/>
          <w:lang w:val="ru-RU" w:eastAsia="ru-RU"/>
        </w:rPr>
        <w:t>.</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17. Вивішувати дорожні знаки без погодження  з  </w:t>
      </w:r>
      <w:r w:rsidR="009A2BD4" w:rsidRPr="000208C2">
        <w:rPr>
          <w:rFonts w:eastAsia="Times New Roman" w:cs="Times New Roman"/>
          <w:sz w:val="24"/>
          <w:szCs w:val="24"/>
          <w:lang w:val="ru-RU" w:eastAsia="ru-RU"/>
        </w:rPr>
        <w:t>Снятин</w:t>
      </w:r>
      <w:r w:rsidR="008B3637" w:rsidRPr="000208C2">
        <w:rPr>
          <w:rFonts w:eastAsia="Times New Roman" w:cs="Times New Roman"/>
          <w:sz w:val="24"/>
          <w:szCs w:val="24"/>
          <w:lang w:val="ru-RU" w:eastAsia="ru-RU"/>
        </w:rPr>
        <w:t xml:space="preserve">ським відділом поліції ГУНП України в </w:t>
      </w:r>
      <w:r w:rsidR="009A2BD4" w:rsidRPr="000208C2">
        <w:rPr>
          <w:rFonts w:eastAsia="Times New Roman" w:cs="Times New Roman"/>
          <w:sz w:val="24"/>
          <w:szCs w:val="24"/>
          <w:lang w:val="ru-RU" w:eastAsia="ru-RU"/>
        </w:rPr>
        <w:t>Івано-Франківській</w:t>
      </w:r>
      <w:r w:rsidR="008B3637" w:rsidRPr="000208C2">
        <w:rPr>
          <w:rFonts w:eastAsia="Times New Roman" w:cs="Times New Roman"/>
          <w:sz w:val="24"/>
          <w:szCs w:val="24"/>
          <w:lang w:val="ru-RU" w:eastAsia="ru-RU"/>
        </w:rPr>
        <w:t xml:space="preserve"> області.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r w:rsidR="008B3637" w:rsidRPr="000208C2">
        <w:rPr>
          <w:rFonts w:eastAsia="Times New Roman" w:cs="Times New Roman"/>
          <w:sz w:val="24"/>
          <w:szCs w:val="24"/>
          <w:lang w:val="ru-RU" w:eastAsia="ru-RU"/>
        </w:rPr>
        <w:t xml:space="preserve">18. Заправляти,  ремонтувати   автотранспортні   засоби   і механізми, на прибудинкових та присадибних територіях,  газонах, берегах </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ік ,  пішохідних  доріжках,  тротуарах,  у парках   та  скверах  тощо,  а  також  їздити  автотранспортом  по тротуарах, пішохідних  доріжках,  газонах  зелених  зон  селища  та паркуватися на них.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lastRenderedPageBreak/>
        <w:t xml:space="preserve">     </w:t>
      </w:r>
      <w:r w:rsidR="008B3637" w:rsidRPr="000208C2">
        <w:rPr>
          <w:rFonts w:eastAsia="Times New Roman" w:cs="Times New Roman"/>
          <w:sz w:val="24"/>
          <w:szCs w:val="24"/>
          <w:lang w:val="ru-RU" w:eastAsia="ru-RU"/>
        </w:rPr>
        <w:t xml:space="preserve">19. </w:t>
      </w:r>
      <w:proofErr w:type="gramStart"/>
      <w:r w:rsidR="008B3637" w:rsidRPr="000208C2">
        <w:rPr>
          <w:rFonts w:eastAsia="Times New Roman" w:cs="Times New Roman"/>
          <w:sz w:val="24"/>
          <w:szCs w:val="24"/>
          <w:lang w:val="ru-RU" w:eastAsia="ru-RU"/>
        </w:rPr>
        <w:t>Залишати   автотранспортні   засоби,    механізми    на внутрішньоквартальних проїздах або переобладнувати їх,  що заважає проїзду спеціальних машин швидкої допомоги, пожежних, прибиральної та  аварійної  техніки,  а  також  влаштовувати  постійні  стоянки службового,  приватного,  вантажного і пасажирського транспорту на прибудинкових   територіях,   прилеглих   територіях  до  гаражів, автостоянок тощо. </w:t>
      </w:r>
      <w:proofErr w:type="gramEnd"/>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20. Влаштовувати стоянки вантажного автотранспорту</w:t>
      </w:r>
      <w:proofErr w:type="gramStart"/>
      <w:r w:rsidR="008B3637" w:rsidRPr="000208C2">
        <w:rPr>
          <w:rFonts w:eastAsia="Times New Roman" w:cs="Times New Roman"/>
          <w:sz w:val="24"/>
          <w:szCs w:val="24"/>
          <w:lang w:val="ru-RU" w:eastAsia="ru-RU"/>
        </w:rPr>
        <w:t xml:space="preserve"> ,</w:t>
      </w:r>
      <w:proofErr w:type="gramEnd"/>
      <w:r w:rsidR="008B3637" w:rsidRPr="000208C2">
        <w:rPr>
          <w:rFonts w:eastAsia="Times New Roman" w:cs="Times New Roman"/>
          <w:sz w:val="24"/>
          <w:szCs w:val="24"/>
          <w:lang w:val="ru-RU" w:eastAsia="ru-RU"/>
        </w:rPr>
        <w:t xml:space="preserve"> тракторів , с/г інвентарю на прибудинковій території , у дворах та біля дворів приватного сектору.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20.  Здійснювати стоянку автомобілів із працюючим двигуном ближче 15-ти метрів, а з непрацюючим – 10 метрів </w:t>
      </w:r>
      <w:proofErr w:type="gramStart"/>
      <w:r w:rsidR="008B3637" w:rsidRPr="000208C2">
        <w:rPr>
          <w:rFonts w:eastAsia="Times New Roman" w:cs="Times New Roman"/>
          <w:sz w:val="24"/>
          <w:szCs w:val="24"/>
          <w:lang w:val="ru-RU" w:eastAsia="ru-RU"/>
        </w:rPr>
        <w:t>в</w:t>
      </w:r>
      <w:proofErr w:type="gramEnd"/>
      <w:r w:rsidR="008B3637" w:rsidRPr="000208C2">
        <w:rPr>
          <w:rFonts w:eastAsia="Times New Roman" w:cs="Times New Roman"/>
          <w:sz w:val="24"/>
          <w:szCs w:val="24"/>
          <w:lang w:val="ru-RU" w:eastAsia="ru-RU"/>
        </w:rPr>
        <w:t>ід вікон житлових будинків, шкіл, та інших установ</w:t>
      </w:r>
      <w:r w:rsidR="004A17A2"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21 Захаращувати  пожежні проїзди на територіях,  прилеглих до житлових будинків.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22. Захаращувати балкони,  лоджії предметами і матеріалами, які негативно впливають на </w:t>
      </w:r>
      <w:proofErr w:type="gramStart"/>
      <w:r w:rsidR="008B3637" w:rsidRPr="000208C2">
        <w:rPr>
          <w:rFonts w:eastAsia="Times New Roman" w:cs="Times New Roman"/>
          <w:sz w:val="24"/>
          <w:szCs w:val="24"/>
          <w:lang w:val="ru-RU" w:eastAsia="ru-RU"/>
        </w:rPr>
        <w:t>арх</w:t>
      </w:r>
      <w:proofErr w:type="gramEnd"/>
      <w:r w:rsidR="008B3637" w:rsidRPr="000208C2">
        <w:rPr>
          <w:rFonts w:eastAsia="Times New Roman" w:cs="Times New Roman"/>
          <w:sz w:val="24"/>
          <w:szCs w:val="24"/>
          <w:lang w:val="ru-RU" w:eastAsia="ru-RU"/>
        </w:rPr>
        <w:t>ітектуру фасадів будівель і споруд.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23</w:t>
      </w:r>
      <w:r w:rsidRPr="000208C2">
        <w:rPr>
          <w:rFonts w:eastAsia="Times New Roman" w:cs="Times New Roman"/>
          <w:sz w:val="24"/>
          <w:szCs w:val="24"/>
          <w:lang w:val="ru-RU" w:eastAsia="ru-RU"/>
        </w:rPr>
        <w:t>.</w:t>
      </w:r>
      <w:r w:rsidR="008B3637" w:rsidRPr="000208C2">
        <w:rPr>
          <w:rFonts w:eastAsia="Times New Roman" w:cs="Times New Roman"/>
          <w:sz w:val="24"/>
          <w:szCs w:val="24"/>
          <w:lang w:val="ru-RU" w:eastAsia="ru-RU"/>
        </w:rPr>
        <w:t xml:space="preserve"> Кидати сміття, недопалки, папі</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 тару, ганчір'я тощо на вулицях,  площах,  парках,  інших  громадських  місцях,  а   також спалювати сміття у контейнерах і урнах.</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24. Самовільно  встановлювати  точки  торгі</w:t>
      </w:r>
      <w:proofErr w:type="gramStart"/>
      <w:r w:rsidR="008B3637" w:rsidRPr="000208C2">
        <w:rPr>
          <w:rFonts w:eastAsia="Times New Roman" w:cs="Times New Roman"/>
          <w:sz w:val="24"/>
          <w:szCs w:val="24"/>
          <w:lang w:val="ru-RU" w:eastAsia="ru-RU"/>
        </w:rPr>
        <w:t>вл</w:t>
      </w:r>
      <w:proofErr w:type="gramEnd"/>
      <w:r w:rsidR="008B3637" w:rsidRPr="000208C2">
        <w:rPr>
          <w:rFonts w:eastAsia="Times New Roman" w:cs="Times New Roman"/>
          <w:sz w:val="24"/>
          <w:szCs w:val="24"/>
          <w:lang w:val="ru-RU" w:eastAsia="ru-RU"/>
        </w:rPr>
        <w:t>і </w:t>
      </w:r>
      <w:r w:rsidRPr="000208C2">
        <w:rPr>
          <w:rFonts w:eastAsia="Times New Roman" w:cs="Times New Roman"/>
          <w:sz w:val="24"/>
          <w:szCs w:val="24"/>
          <w:lang w:val="ru-RU" w:eastAsia="ru-RU"/>
        </w:rPr>
        <w:t xml:space="preserve">в тому числі </w:t>
      </w:r>
      <w:r w:rsidR="008B3637" w:rsidRPr="000208C2">
        <w:rPr>
          <w:rFonts w:eastAsia="Times New Roman" w:cs="Times New Roman"/>
          <w:sz w:val="24"/>
          <w:szCs w:val="24"/>
          <w:lang w:val="ru-RU" w:eastAsia="ru-RU"/>
        </w:rPr>
        <w:t xml:space="preserve"> з   лотків, автомобілів,  причепів, столиків, візків</w:t>
      </w:r>
      <w:r w:rsidR="00EE7016" w:rsidRPr="000208C2">
        <w:rPr>
          <w:rFonts w:eastAsia="Times New Roman" w:cs="Times New Roman"/>
          <w:sz w:val="24"/>
          <w:szCs w:val="24"/>
          <w:lang w:val="ru-RU" w:eastAsia="ru-RU"/>
        </w:rPr>
        <w:t>, кіосків, темчасових павільонів</w:t>
      </w:r>
      <w:r w:rsidR="008B3637" w:rsidRPr="000208C2">
        <w:rPr>
          <w:rFonts w:eastAsia="Times New Roman" w:cs="Times New Roman"/>
          <w:sz w:val="24"/>
          <w:szCs w:val="24"/>
          <w:lang w:val="ru-RU" w:eastAsia="ru-RU"/>
        </w:rPr>
        <w:t xml:space="preserve"> у не відведених для цього місцях та без наявності відповідного дозволу.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25. Витрушувати   одяг,   білизну,  ковдри  тощо,  виливати </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ідину,  кидати предмети  з  балконів,  лоджій,  вікон  та  сходів будинків.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26. Утримувати території, споруди, малі </w:t>
      </w:r>
      <w:proofErr w:type="gramStart"/>
      <w:r w:rsidR="008B3637" w:rsidRPr="000208C2">
        <w:rPr>
          <w:rFonts w:eastAsia="Times New Roman" w:cs="Times New Roman"/>
          <w:sz w:val="24"/>
          <w:szCs w:val="24"/>
          <w:lang w:val="ru-RU" w:eastAsia="ru-RU"/>
        </w:rPr>
        <w:t>арх</w:t>
      </w:r>
      <w:proofErr w:type="gramEnd"/>
      <w:r w:rsidR="008B3637" w:rsidRPr="000208C2">
        <w:rPr>
          <w:rFonts w:eastAsia="Times New Roman" w:cs="Times New Roman"/>
          <w:sz w:val="24"/>
          <w:szCs w:val="24"/>
          <w:lang w:val="ru-RU" w:eastAsia="ru-RU"/>
        </w:rPr>
        <w:t>ітектурні форми, обладнання,  рекламні  засоби,  елементи зовнішнього благоустрою в незадовільному санітарному і технічному стані.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27. Здійснювати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ідключення до інженерних мереж об'єктів та будівельних майданчиків , щодо будівництва яких відсутня затверджена у встановленому порядку проектно-дозвільна документація , в тому числі ордер на право тимчасово порушення благоустрою та його відновлення у зв'язку з виконанням земляних робіт.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28. Самовільно займати земельні ділянки і використовувати ї</w:t>
      </w:r>
      <w:proofErr w:type="gramStart"/>
      <w:r w:rsidR="008B3637" w:rsidRPr="000208C2">
        <w:rPr>
          <w:rFonts w:eastAsia="Times New Roman" w:cs="Times New Roman"/>
          <w:sz w:val="24"/>
          <w:szCs w:val="24"/>
          <w:lang w:val="ru-RU" w:eastAsia="ru-RU"/>
        </w:rPr>
        <w:t>х</w:t>
      </w:r>
      <w:proofErr w:type="gramEnd"/>
      <w:r w:rsidR="008B3637" w:rsidRPr="000208C2">
        <w:rPr>
          <w:rFonts w:eastAsia="Times New Roman" w:cs="Times New Roman"/>
          <w:sz w:val="24"/>
          <w:szCs w:val="24"/>
          <w:lang w:val="ru-RU" w:eastAsia="ru-RU"/>
        </w:rPr>
        <w:t xml:space="preserve"> при відсутності документа, що засвідчує право на використання та володіння землею</w:t>
      </w:r>
      <w:r w:rsidR="00EE7016" w:rsidRPr="000208C2">
        <w:rPr>
          <w:rFonts w:eastAsia="Times New Roman" w:cs="Times New Roman"/>
          <w:sz w:val="24"/>
          <w:szCs w:val="24"/>
          <w:lang w:val="ru-RU" w:eastAsia="ru-RU"/>
        </w:rPr>
        <w:t>, крім випадків надання дозволу селищною радою ОТГ.</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29. Використовувати земельні ділянки не за цільовими призначеннями.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30. Засмічувати водні об’єкти та забруднювати водні ресурси.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31. Забороняється перевищення норм забруднення атмосферного повітря та </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івня шуму, у тому числі від транспортних засобів. </w:t>
      </w:r>
    </w:p>
    <w:p w:rsidR="008B3637" w:rsidRPr="000208C2" w:rsidRDefault="002B55A2"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32. Забороняється вчиняти дії, які можуть привести до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ідтоплення територій та спровокувати зсувні процеси. </w:t>
      </w:r>
    </w:p>
    <w:p w:rsidR="008B3637" w:rsidRPr="000208C2" w:rsidRDefault="002B55A2" w:rsidP="00AD2282">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33. Вчиняти дії</w:t>
      </w:r>
      <w:proofErr w:type="gramStart"/>
      <w:r w:rsidR="008B3637" w:rsidRPr="000208C2">
        <w:rPr>
          <w:rFonts w:eastAsia="Times New Roman" w:cs="Times New Roman"/>
          <w:sz w:val="24"/>
          <w:szCs w:val="24"/>
          <w:lang w:val="ru-RU" w:eastAsia="ru-RU"/>
        </w:rPr>
        <w:t xml:space="preserve"> ,</w:t>
      </w:r>
      <w:proofErr w:type="gramEnd"/>
      <w:r w:rsidR="008B3637" w:rsidRPr="000208C2">
        <w:rPr>
          <w:rFonts w:eastAsia="Times New Roman" w:cs="Times New Roman"/>
          <w:sz w:val="24"/>
          <w:szCs w:val="24"/>
          <w:lang w:val="ru-RU" w:eastAsia="ru-RU"/>
        </w:rPr>
        <w:t xml:space="preserve"> що тягнуть порушення умов благоустрою, пошкодження (руйнування чи псування) вулично-дорожньої мережі, інших об’єктів та елементів благоустрою, ускладнення умов руху пішоходів та транспорту, та інші дії, заборонені цими Правилами, чинним законодавством України.</w:t>
      </w:r>
    </w:p>
    <w:p w:rsidR="008B3637" w:rsidRPr="000208C2" w:rsidRDefault="008B3637" w:rsidP="005F2650">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V. Порядок здійснення благоустрою та</w:t>
      </w:r>
    </w:p>
    <w:p w:rsidR="008B3637" w:rsidRPr="000208C2" w:rsidRDefault="008B3637" w:rsidP="00AD2282">
      <w:pPr>
        <w:shd w:val="clear" w:color="auto" w:fill="FFFFFF"/>
        <w:spacing w:before="0" w:beforeAutospacing="0" w:after="150" w:afterAutospacing="0"/>
        <w:jc w:val="center"/>
        <w:rPr>
          <w:rFonts w:eastAsia="Times New Roman" w:cs="Times New Roman"/>
          <w:sz w:val="24"/>
          <w:szCs w:val="24"/>
          <w:lang w:eastAsia="ru-RU"/>
        </w:rPr>
      </w:pPr>
      <w:r w:rsidRPr="000208C2">
        <w:rPr>
          <w:rFonts w:eastAsia="Times New Roman" w:cs="Times New Roman"/>
          <w:b/>
          <w:bCs/>
          <w:sz w:val="24"/>
          <w:szCs w:val="24"/>
          <w:lang w:val="ru-RU" w:eastAsia="ru-RU"/>
        </w:rPr>
        <w:t xml:space="preserve">утримання території </w:t>
      </w:r>
      <w:r w:rsidR="00AD2282" w:rsidRPr="000208C2">
        <w:rPr>
          <w:rFonts w:eastAsia="Times New Roman" w:cs="Times New Roman"/>
          <w:b/>
          <w:bCs/>
          <w:sz w:val="24"/>
          <w:szCs w:val="24"/>
          <w:lang w:val="ru-RU" w:eastAsia="ru-RU"/>
        </w:rPr>
        <w:t>Заболоті</w:t>
      </w:r>
      <w:r w:rsidRPr="000208C2">
        <w:rPr>
          <w:rFonts w:eastAsia="Times New Roman" w:cs="Times New Roman"/>
          <w:b/>
          <w:bCs/>
          <w:sz w:val="24"/>
          <w:szCs w:val="24"/>
          <w:lang w:val="ru-RU" w:eastAsia="ru-RU"/>
        </w:rPr>
        <w:t>вської селищної ради</w:t>
      </w:r>
      <w:r w:rsidRPr="000208C2">
        <w:rPr>
          <w:rFonts w:eastAsia="Times New Roman" w:cs="Times New Roman"/>
          <w:b/>
          <w:sz w:val="24"/>
          <w:szCs w:val="24"/>
          <w:lang w:val="ru-RU" w:eastAsia="ru-RU"/>
        </w:rPr>
        <w:t> </w:t>
      </w:r>
      <w:r w:rsidR="00242040" w:rsidRPr="000208C2">
        <w:rPr>
          <w:rFonts w:eastAsia="Times New Roman" w:cs="Times New Roman"/>
          <w:b/>
          <w:sz w:val="24"/>
          <w:szCs w:val="24"/>
          <w:lang w:eastAsia="ru-RU"/>
        </w:rPr>
        <w:t>ОТГ</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5.1 </w:t>
      </w:r>
      <w:r w:rsidRPr="000208C2">
        <w:rPr>
          <w:rFonts w:eastAsia="Times New Roman" w:cs="Times New Roman"/>
          <w:sz w:val="24"/>
          <w:szCs w:val="24"/>
          <w:u w:val="single"/>
          <w:lang w:val="ru-RU" w:eastAsia="ru-RU"/>
        </w:rPr>
        <w:t>Загальні вимоги до порядку здійснення благоустрою та утримання об’єкті</w:t>
      </w:r>
      <w:proofErr w:type="gramStart"/>
      <w:r w:rsidRPr="000208C2">
        <w:rPr>
          <w:rFonts w:eastAsia="Times New Roman" w:cs="Times New Roman"/>
          <w:sz w:val="24"/>
          <w:szCs w:val="24"/>
          <w:u w:val="single"/>
          <w:lang w:val="ru-RU" w:eastAsia="ru-RU"/>
        </w:rPr>
        <w:t>в</w:t>
      </w:r>
      <w:proofErr w:type="gramEnd"/>
      <w:r w:rsidRPr="000208C2">
        <w:rPr>
          <w:rFonts w:eastAsia="Times New Roman" w:cs="Times New Roman"/>
          <w:sz w:val="24"/>
          <w:szCs w:val="24"/>
          <w:u w:val="single"/>
          <w:lang w:val="ru-RU" w:eastAsia="ru-RU"/>
        </w:rPr>
        <w:t xml:space="preserve"> благоустрою.</w:t>
      </w:r>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5.1.1 Визначення меж прибирання територій між суб’єктами благоустрою здійснюється виконавчим комітетом </w:t>
      </w:r>
      <w:r w:rsidR="004A17A2"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на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 xml:space="preserve">ідставі укладених з ними договорів на  безкоштовне виконання з прибирання закріплених територій( з урахуванням договорів землекористування та закріплених територій) з одночасним складанням </w:t>
      </w:r>
      <w:r w:rsidRPr="000208C2">
        <w:rPr>
          <w:rFonts w:eastAsia="Times New Roman" w:cs="Times New Roman"/>
          <w:sz w:val="24"/>
          <w:szCs w:val="24"/>
          <w:lang w:val="ru-RU" w:eastAsia="ru-RU"/>
        </w:rPr>
        <w:lastRenderedPageBreak/>
        <w:t xml:space="preserve">схематичних карт прибирання. Один екземпляр схематичних карт передається керівництву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ідприємства, установи, організації, фізичній особі тощо для забезпечення своєчасного прибирання, другий – для координації та контролю знаходиться у виконавчому комітеті  селищної ради. В разі відсутності у суб’єкта  благоустрою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ідприємства,установи, організації, фізичної особи – підприємця, органу самоорганізації населення, громадянина, тощо) вищезазначених договорів та –або схематичних карт, встановлюються наступні межі закріпленої для прибирання території:</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для об’єктів виробничої сфери (підприємств) -50 ( 100) метрів </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ід меж земельної ділянки наданої в користування (оренду, тощо), включно до осі вулиць (шосе, площі, провулка, тощо);</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для об’єктів невиробничої сфери (лікувальні та оздоровчі заклади, шкільні та дошкільні установи, підприємства побутового обслуговування, підприємства торгівлі та магазини, літні майданчики, аптеки, нотаріальні контори, перукарні,банки, офіси -25 (50) метрів </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ід меж земельної ділянки наданої в користування (оренду, тощо), включно до осі вулиці (шосе, </w:t>
      </w:r>
      <w:proofErr w:type="gramStart"/>
      <w:r w:rsidRPr="000208C2">
        <w:rPr>
          <w:rFonts w:eastAsia="Times New Roman" w:cs="Times New Roman"/>
          <w:sz w:val="24"/>
          <w:szCs w:val="24"/>
          <w:lang w:val="ru-RU" w:eastAsia="ru-RU"/>
        </w:rPr>
        <w:t>площі, провулка тощо);</w:t>
      </w:r>
      <w:proofErr w:type="gramEnd"/>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для вуличних кіосків, ринків, павільйонів, лотків, майстерень </w:t>
      </w:r>
      <w:proofErr w:type="gramStart"/>
      <w:r w:rsidRPr="000208C2">
        <w:rPr>
          <w:rFonts w:eastAsia="Times New Roman" w:cs="Times New Roman"/>
          <w:sz w:val="24"/>
          <w:szCs w:val="24"/>
          <w:lang w:val="ru-RU" w:eastAsia="ru-RU"/>
        </w:rPr>
        <w:t>р</w:t>
      </w:r>
      <w:proofErr w:type="gramEnd"/>
      <w:r w:rsidRPr="000208C2">
        <w:rPr>
          <w:rFonts w:eastAsia="Times New Roman" w:cs="Times New Roman"/>
          <w:sz w:val="24"/>
          <w:szCs w:val="24"/>
          <w:lang w:val="ru-RU" w:eastAsia="ru-RU"/>
        </w:rPr>
        <w:t xml:space="preserve"> ремонту побутової техніки, годинників, взуття, пересувних об’єктів торгівлі в радіусі 10 метрів;</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для будинків приватного сектору- 25 метрів </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ід меж земельної ділянки наданої в користування, оренду, тощо;</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для опор рекламних та інформаційних щитів, опор ліній, електромереж та зв’язку, тощо – 5 (15) метрів </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ід опори;</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proofErr w:type="gramStart"/>
      <w:r w:rsidRPr="000208C2">
        <w:rPr>
          <w:rFonts w:eastAsia="Times New Roman" w:cs="Times New Roman"/>
          <w:sz w:val="24"/>
          <w:szCs w:val="24"/>
          <w:lang w:val="ru-RU" w:eastAsia="ru-RU"/>
        </w:rPr>
        <w:t>- для автомобільних шляхів – в районі смуг відводу. </w:t>
      </w:r>
      <w:proofErr w:type="gramEnd"/>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5.1.2. Балансоутримувач забезпечує утримання в належному стані та своєчасний ремонт об’єкта благоустрою власними силами або може на конкурсних засадах залучити для цього інші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ідприємства, установи, організації. Утримання здійснюється відповідно до умов цих Правил, чинних будівельних, санітарних та інших норм та правил.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5.1.3. Вивіз твердих побутових відходів на території селищної ради проводиться виключно спеціалізованим автотранспортом – смі</w:t>
      </w:r>
      <w:proofErr w:type="gramStart"/>
      <w:r w:rsidRPr="000208C2">
        <w:rPr>
          <w:rFonts w:eastAsia="Times New Roman" w:cs="Times New Roman"/>
          <w:sz w:val="24"/>
          <w:szCs w:val="24"/>
          <w:lang w:val="ru-RU" w:eastAsia="ru-RU"/>
        </w:rPr>
        <w:t>тт</w:t>
      </w:r>
      <w:proofErr w:type="gramEnd"/>
      <w:r w:rsidRPr="000208C2">
        <w:rPr>
          <w:rFonts w:eastAsia="Times New Roman" w:cs="Times New Roman"/>
          <w:sz w:val="24"/>
          <w:szCs w:val="24"/>
          <w:lang w:val="ru-RU" w:eastAsia="ru-RU"/>
        </w:rPr>
        <w:t>євозом.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5.1.4. Захоронення (утилізація) твердих побутових відходів здійснюється виключно на полігоні твердих побутових відході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w:t>
      </w:r>
      <w:r w:rsidRPr="000208C2">
        <w:rPr>
          <w:rFonts w:eastAsia="Times New Roman" w:cs="Times New Roman"/>
          <w:sz w:val="24"/>
          <w:szCs w:val="24"/>
          <w:u w:val="single"/>
          <w:lang w:val="ru-RU" w:eastAsia="ru-RU"/>
        </w:rPr>
        <w:t>. Порядок здійснення благоустрою та утримання територій загального користування</w:t>
      </w:r>
      <w:r w:rsidR="006C019B" w:rsidRPr="000208C2">
        <w:rPr>
          <w:rFonts w:eastAsia="Times New Roman" w:cs="Times New Roman"/>
          <w:sz w:val="24"/>
          <w:szCs w:val="24"/>
          <w:u w:val="single"/>
          <w:lang w:val="ru-RU" w:eastAsia="ru-RU"/>
        </w:rPr>
        <w:t>:</w:t>
      </w:r>
      <w:r w:rsidRPr="000208C2">
        <w:rPr>
          <w:rFonts w:eastAsia="Times New Roman" w:cs="Times New Roman"/>
          <w:sz w:val="24"/>
          <w:szCs w:val="24"/>
          <w:lang w:val="ru-RU" w:eastAsia="ru-RU"/>
        </w:rPr>
        <w:t> </w:t>
      </w:r>
    </w:p>
    <w:p w:rsidR="008B3637" w:rsidRPr="000208C2" w:rsidRDefault="006C019B" w:rsidP="002B55A2">
      <w:pPr>
        <w:shd w:val="clear" w:color="auto" w:fill="FFFFFF"/>
        <w:ind w:left="495"/>
        <w:jc w:val="left"/>
        <w:rPr>
          <w:rFonts w:eastAsia="Times New Roman" w:cs="Times New Roman"/>
          <w:i/>
          <w:sz w:val="24"/>
          <w:szCs w:val="24"/>
          <w:lang w:val="ru-RU" w:eastAsia="ru-RU"/>
        </w:rPr>
      </w:pPr>
      <w:r w:rsidRPr="000208C2">
        <w:rPr>
          <w:rFonts w:eastAsia="Times New Roman" w:cs="Times New Roman"/>
          <w:i/>
          <w:iCs/>
          <w:sz w:val="24"/>
          <w:szCs w:val="24"/>
          <w:lang w:val="ru-RU" w:eastAsia="ru-RU"/>
        </w:rPr>
        <w:t>5.2.1.п</w:t>
      </w:r>
      <w:r w:rsidR="008B3637" w:rsidRPr="000208C2">
        <w:rPr>
          <w:rFonts w:eastAsia="Times New Roman" w:cs="Times New Roman"/>
          <w:i/>
          <w:iCs/>
          <w:sz w:val="24"/>
          <w:szCs w:val="24"/>
          <w:lang w:val="ru-RU" w:eastAsia="ru-RU"/>
        </w:rPr>
        <w:t>арків (парків культури і відпочинку, паркі</w:t>
      </w:r>
      <w:proofErr w:type="gramStart"/>
      <w:r w:rsidR="008B3637" w:rsidRPr="000208C2">
        <w:rPr>
          <w:rFonts w:eastAsia="Times New Roman" w:cs="Times New Roman"/>
          <w:i/>
          <w:iCs/>
          <w:sz w:val="24"/>
          <w:szCs w:val="24"/>
          <w:lang w:val="ru-RU" w:eastAsia="ru-RU"/>
        </w:rPr>
        <w:t>в-</w:t>
      </w:r>
      <w:proofErr w:type="gramEnd"/>
      <w:r w:rsidR="008B3637" w:rsidRPr="000208C2">
        <w:rPr>
          <w:rFonts w:eastAsia="Times New Roman" w:cs="Times New Roman"/>
          <w:i/>
          <w:iCs/>
          <w:sz w:val="24"/>
          <w:szCs w:val="24"/>
          <w:lang w:val="ru-RU" w:eastAsia="ru-RU"/>
        </w:rPr>
        <w:t xml:space="preserve"> пам’яток садово-паркового мистецтва, спортивних, дитячих, меморіальних та інших (надалі парків),</w:t>
      </w:r>
      <w:r w:rsidR="008B3637" w:rsidRPr="000208C2">
        <w:rPr>
          <w:rFonts w:eastAsia="Times New Roman" w:cs="Times New Roman"/>
          <w:i/>
          <w:sz w:val="24"/>
          <w:szCs w:val="24"/>
          <w:lang w:val="ru-RU" w:eastAsia="ru-RU"/>
        </w:rPr>
        <w:t> рекреаційних зон, садів. зон зелених насаджень, скверів і майданч</w:t>
      </w:r>
      <w:r w:rsidR="002B55A2" w:rsidRPr="000208C2">
        <w:rPr>
          <w:rFonts w:eastAsia="Times New Roman" w:cs="Times New Roman"/>
          <w:i/>
          <w:sz w:val="24"/>
          <w:szCs w:val="24"/>
          <w:lang w:val="ru-RU" w:eastAsia="ru-RU"/>
        </w:rPr>
        <w:t>иків для дозвілля та відпочинку.</w:t>
      </w:r>
    </w:p>
    <w:p w:rsidR="008B3637" w:rsidRPr="000208C2" w:rsidRDefault="006C019B" w:rsidP="006C019B">
      <w:pPr>
        <w:shd w:val="clear" w:color="auto" w:fill="FFFFFF"/>
        <w:ind w:firstLine="426"/>
        <w:rPr>
          <w:rFonts w:eastAsia="Times New Roman" w:cs="Times New Roman"/>
          <w:sz w:val="24"/>
          <w:szCs w:val="24"/>
          <w:lang w:val="ru-RU" w:eastAsia="ru-RU"/>
        </w:rPr>
      </w:pPr>
      <w:r w:rsidRPr="000208C2">
        <w:rPr>
          <w:rFonts w:eastAsia="Times New Roman" w:cs="Times New Roman"/>
          <w:sz w:val="24"/>
          <w:szCs w:val="24"/>
          <w:lang w:val="ru-RU" w:eastAsia="ru-RU"/>
        </w:rPr>
        <w:t xml:space="preserve"> 5.2.1.1.</w:t>
      </w:r>
      <w:r w:rsidR="008B3637" w:rsidRPr="000208C2">
        <w:rPr>
          <w:rFonts w:eastAsia="Times New Roman" w:cs="Times New Roman"/>
          <w:sz w:val="24"/>
          <w:szCs w:val="24"/>
          <w:lang w:val="ru-RU" w:eastAsia="ru-RU"/>
        </w:rPr>
        <w:t>Благоустрій та утримання в належному стані територій парків, рекреаційних зон, садів, зон зелених насаджень, скверів</w:t>
      </w:r>
      <w:proofErr w:type="gramStart"/>
      <w:r w:rsidR="008B3637" w:rsidRPr="000208C2">
        <w:rPr>
          <w:rFonts w:eastAsia="Times New Roman" w:cs="Times New Roman"/>
          <w:sz w:val="24"/>
          <w:szCs w:val="24"/>
          <w:lang w:val="ru-RU" w:eastAsia="ru-RU"/>
        </w:rPr>
        <w:t xml:space="preserve"> ,</w:t>
      </w:r>
      <w:proofErr w:type="gramEnd"/>
      <w:r w:rsidR="008B3637" w:rsidRPr="000208C2">
        <w:rPr>
          <w:rFonts w:eastAsia="Times New Roman" w:cs="Times New Roman"/>
          <w:sz w:val="24"/>
          <w:szCs w:val="24"/>
          <w:lang w:val="ru-RU" w:eastAsia="ru-RU"/>
        </w:rPr>
        <w:t xml:space="preserve"> майданчиків для дозвілля та відпочинку здійснюють їх балансоутримувачі відповідно до цих Правил та інших нормативних актів.</w:t>
      </w:r>
    </w:p>
    <w:p w:rsidR="008B3637" w:rsidRPr="000208C2" w:rsidRDefault="006C019B" w:rsidP="006C019B">
      <w:pPr>
        <w:shd w:val="clear" w:color="auto" w:fill="FFFFFF"/>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5.2. 1.2. </w:t>
      </w:r>
      <w:r w:rsidR="008B3637" w:rsidRPr="000208C2">
        <w:rPr>
          <w:rFonts w:eastAsia="Times New Roman" w:cs="Times New Roman"/>
          <w:sz w:val="24"/>
          <w:szCs w:val="24"/>
          <w:lang w:val="ru-RU" w:eastAsia="ru-RU"/>
        </w:rPr>
        <w:t>Благоустрій на утримання в належному стані територій вказаних в цьому пункті територій включа</w:t>
      </w:r>
      <w:proofErr w:type="gramStart"/>
      <w:r w:rsidR="008B3637" w:rsidRPr="000208C2">
        <w:rPr>
          <w:rFonts w:eastAsia="Times New Roman" w:cs="Times New Roman"/>
          <w:sz w:val="24"/>
          <w:szCs w:val="24"/>
          <w:lang w:val="ru-RU" w:eastAsia="ru-RU"/>
        </w:rPr>
        <w:t>є:</w:t>
      </w:r>
      <w:proofErr w:type="gramEnd"/>
    </w:p>
    <w:p w:rsidR="008B3637" w:rsidRPr="000208C2" w:rsidRDefault="008B3637" w:rsidP="00C23DDB">
      <w:pPr>
        <w:numPr>
          <w:ilvl w:val="0"/>
          <w:numId w:val="4"/>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санітарне очищення: прибирання сміття, відходів, листя, очищення укр., утримання контейнерів для сміття та відходів, укладання договорі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на їх вивезення;</w:t>
      </w:r>
    </w:p>
    <w:p w:rsidR="008B3637" w:rsidRPr="000208C2" w:rsidRDefault="008B3637" w:rsidP="00C23DDB">
      <w:pPr>
        <w:numPr>
          <w:ilvl w:val="0"/>
          <w:numId w:val="4"/>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освітлення території;</w:t>
      </w:r>
    </w:p>
    <w:p w:rsidR="008B3637" w:rsidRPr="000208C2" w:rsidRDefault="008B3637" w:rsidP="00C23DDB">
      <w:pPr>
        <w:numPr>
          <w:ilvl w:val="0"/>
          <w:numId w:val="4"/>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озеленення, збереження зелених засаджень;</w:t>
      </w:r>
    </w:p>
    <w:p w:rsidR="008B3637" w:rsidRPr="000208C2" w:rsidRDefault="008B3637" w:rsidP="00C23DDB">
      <w:pPr>
        <w:numPr>
          <w:ilvl w:val="0"/>
          <w:numId w:val="4"/>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відновлення території у міжсезонний період,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ісля стихійних природних явищ, аварій, в інших випадках;</w:t>
      </w:r>
    </w:p>
    <w:p w:rsidR="008B3637" w:rsidRPr="000208C2" w:rsidRDefault="008B3637" w:rsidP="00C23DDB">
      <w:pPr>
        <w:numPr>
          <w:ilvl w:val="0"/>
          <w:numId w:val="4"/>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утримання в належному стані належних балансоутримувачу будівель, споруд, що розташовані та території парків, рекреаційних зон, садів, зон зелених насаджень, скверів і майданчикі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для дозвілля та відпочинку;</w:t>
      </w:r>
    </w:p>
    <w:p w:rsidR="008B3637" w:rsidRPr="000208C2" w:rsidRDefault="008B3637" w:rsidP="00C23DDB">
      <w:pPr>
        <w:numPr>
          <w:ilvl w:val="0"/>
          <w:numId w:val="4"/>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lastRenderedPageBreak/>
        <w:t xml:space="preserve">встановлення та утримання в належному стані обладнання, приборів освітлення, малих </w:t>
      </w:r>
      <w:proofErr w:type="gramStart"/>
      <w:r w:rsidRPr="000208C2">
        <w:rPr>
          <w:rFonts w:eastAsia="Times New Roman" w:cs="Times New Roman"/>
          <w:sz w:val="24"/>
          <w:szCs w:val="24"/>
          <w:lang w:val="ru-RU" w:eastAsia="ru-RU"/>
        </w:rPr>
        <w:t>арх</w:t>
      </w:r>
      <w:proofErr w:type="gramEnd"/>
      <w:r w:rsidRPr="000208C2">
        <w:rPr>
          <w:rFonts w:eastAsia="Times New Roman" w:cs="Times New Roman"/>
          <w:sz w:val="24"/>
          <w:szCs w:val="24"/>
          <w:lang w:val="ru-RU" w:eastAsia="ru-RU"/>
        </w:rPr>
        <w:t>ітектурних форм та інших елементів благоустрою;</w:t>
      </w:r>
    </w:p>
    <w:p w:rsidR="008B3637" w:rsidRPr="000208C2" w:rsidRDefault="008B3637" w:rsidP="00C23DDB">
      <w:pPr>
        <w:numPr>
          <w:ilvl w:val="0"/>
          <w:numId w:val="4"/>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забезпечення безпечних умов перебування та відпочинку громадян.</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5.2.1.3 Збі</w:t>
      </w:r>
      <w:proofErr w:type="gramStart"/>
      <w:r w:rsidRPr="000208C2">
        <w:rPr>
          <w:rFonts w:eastAsia="Times New Roman" w:cs="Times New Roman"/>
          <w:sz w:val="24"/>
          <w:szCs w:val="24"/>
          <w:lang w:val="ru-RU" w:eastAsia="ru-RU"/>
        </w:rPr>
        <w:t>р</w:t>
      </w:r>
      <w:proofErr w:type="gramEnd"/>
      <w:r w:rsidRPr="000208C2">
        <w:rPr>
          <w:rFonts w:eastAsia="Times New Roman" w:cs="Times New Roman"/>
          <w:sz w:val="24"/>
          <w:szCs w:val="24"/>
          <w:lang w:val="ru-RU" w:eastAsia="ru-RU"/>
        </w:rPr>
        <w:t xml:space="preserve"> листя на території парків, рекреаційних зон, садів, зон зелених насаджень, скверів здійснюється тільки на головних алеях, доріжках, майданчиках для відпочинку, галявинах, квітниках. Збирати листя з-під угрупувань дерев та чагарників </w:t>
      </w:r>
      <w:proofErr w:type="gramStart"/>
      <w:r w:rsidRPr="000208C2">
        <w:rPr>
          <w:rFonts w:eastAsia="Times New Roman" w:cs="Times New Roman"/>
          <w:sz w:val="24"/>
          <w:szCs w:val="24"/>
          <w:lang w:val="ru-RU" w:eastAsia="ru-RU"/>
        </w:rPr>
        <w:t>у</w:t>
      </w:r>
      <w:proofErr w:type="gramEnd"/>
      <w:r w:rsidRPr="000208C2">
        <w:rPr>
          <w:rFonts w:eastAsia="Times New Roman" w:cs="Times New Roman"/>
          <w:sz w:val="24"/>
          <w:szCs w:val="24"/>
          <w:lang w:val="ru-RU" w:eastAsia="ru-RU"/>
        </w:rPr>
        <w:t xml:space="preserve"> парках, скверах, садах, зелених зонах забороняється, оскільки це призводить до винесення органічних добрив, зменшення ізоляційного шару для грунту.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5.2.1.4 Спалювання листя, гілля та інше забороняється.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5.2.1.5 Благоустрій цих територій здійснюється відповідно затверджених плані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5.2.1.6 Пошкодження зелених насаджень, збі</w:t>
      </w:r>
      <w:proofErr w:type="gramStart"/>
      <w:r w:rsidRPr="000208C2">
        <w:rPr>
          <w:rFonts w:eastAsia="Times New Roman" w:cs="Times New Roman"/>
          <w:sz w:val="24"/>
          <w:szCs w:val="24"/>
          <w:lang w:val="ru-RU" w:eastAsia="ru-RU"/>
        </w:rPr>
        <w:t>р</w:t>
      </w:r>
      <w:proofErr w:type="gramEnd"/>
      <w:r w:rsidRPr="000208C2">
        <w:rPr>
          <w:rFonts w:eastAsia="Times New Roman" w:cs="Times New Roman"/>
          <w:sz w:val="24"/>
          <w:szCs w:val="24"/>
          <w:lang w:val="ru-RU" w:eastAsia="ru-RU"/>
        </w:rPr>
        <w:t xml:space="preserve"> квітів та території парків, рекреаційних зон, садів, зон зелених насаджень, скверів, майданчиків для дозвілля та відпочинку забороняється.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5.2.1.7</w:t>
      </w:r>
      <w:proofErr w:type="gramStart"/>
      <w:r w:rsidRPr="000208C2">
        <w:rPr>
          <w:rFonts w:eastAsia="Times New Roman" w:cs="Times New Roman"/>
          <w:sz w:val="24"/>
          <w:szCs w:val="24"/>
          <w:lang w:val="ru-RU" w:eastAsia="ru-RU"/>
        </w:rPr>
        <w:t xml:space="preserve"> Н</w:t>
      </w:r>
      <w:proofErr w:type="gramEnd"/>
      <w:r w:rsidRPr="000208C2">
        <w:rPr>
          <w:rFonts w:eastAsia="Times New Roman" w:cs="Times New Roman"/>
          <w:sz w:val="24"/>
          <w:szCs w:val="24"/>
          <w:lang w:val="ru-RU" w:eastAsia="ru-RU"/>
        </w:rPr>
        <w:t>а територіях парків, рекреаційних зон, садів, зон зелених насаджень, скверів і майданчиків для дозвілля та відпочинку суворо забороняється пошкодження елементів благоустрою.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5.2.1.8</w:t>
      </w:r>
      <w:proofErr w:type="gramStart"/>
      <w:r w:rsidRPr="000208C2">
        <w:rPr>
          <w:rFonts w:eastAsia="Times New Roman" w:cs="Times New Roman"/>
          <w:sz w:val="24"/>
          <w:szCs w:val="24"/>
          <w:lang w:val="ru-RU" w:eastAsia="ru-RU"/>
        </w:rPr>
        <w:t xml:space="preserve"> Н</w:t>
      </w:r>
      <w:proofErr w:type="gramEnd"/>
      <w:r w:rsidRPr="000208C2">
        <w:rPr>
          <w:rFonts w:eastAsia="Times New Roman" w:cs="Times New Roman"/>
          <w:sz w:val="24"/>
          <w:szCs w:val="24"/>
          <w:lang w:val="ru-RU" w:eastAsia="ru-RU"/>
        </w:rPr>
        <w:t>а територіях парків, рекреаційних зон, садів, зон зелених насаджень, скверів і майданчиків для дозвілля та відпочинку суворо забороняється розпиття спиртних напоїв та паління.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5.2.2. </w:t>
      </w:r>
      <w:r w:rsidRPr="000208C2">
        <w:rPr>
          <w:rFonts w:eastAsia="Times New Roman" w:cs="Times New Roman"/>
          <w:i/>
          <w:iCs/>
          <w:sz w:val="24"/>
          <w:szCs w:val="24"/>
          <w:lang w:val="ru-RU" w:eastAsia="ru-RU"/>
        </w:rPr>
        <w:t>Пам’ятники культурної та історичної спадщини</w:t>
      </w:r>
      <w:proofErr w:type="gramStart"/>
      <w:r w:rsidRPr="000208C2">
        <w:rPr>
          <w:rFonts w:eastAsia="Times New Roman" w:cs="Times New Roman"/>
          <w:i/>
          <w:iCs/>
          <w:sz w:val="24"/>
          <w:szCs w:val="24"/>
          <w:lang w:val="ru-RU" w:eastAsia="ru-RU"/>
        </w:rPr>
        <w:t xml:space="preserve"> :</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5.2.2.1 Утримувати території </w:t>
      </w:r>
      <w:proofErr w:type="gramStart"/>
      <w:r w:rsidRPr="000208C2">
        <w:rPr>
          <w:rFonts w:eastAsia="Times New Roman" w:cs="Times New Roman"/>
          <w:sz w:val="24"/>
          <w:szCs w:val="24"/>
          <w:lang w:val="ru-RU" w:eastAsia="ru-RU"/>
        </w:rPr>
        <w:t>пам’ятник</w:t>
      </w:r>
      <w:proofErr w:type="gramEnd"/>
      <w:r w:rsidRPr="000208C2">
        <w:rPr>
          <w:rFonts w:eastAsia="Times New Roman" w:cs="Times New Roman"/>
          <w:sz w:val="24"/>
          <w:szCs w:val="24"/>
          <w:lang w:val="ru-RU" w:eastAsia="ru-RU"/>
        </w:rPr>
        <w:t>ів культурної та історичної спадщини, пам’яток у належному стані, своєчасно проводити ремонт, захищати від пошкодження, руйнування або знищення відповідно до вимог законодавства.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5.2.2.2 Використання </w:t>
      </w:r>
      <w:proofErr w:type="gramStart"/>
      <w:r w:rsidRPr="000208C2">
        <w:rPr>
          <w:rFonts w:eastAsia="Times New Roman" w:cs="Times New Roman"/>
          <w:sz w:val="24"/>
          <w:szCs w:val="24"/>
          <w:lang w:val="ru-RU" w:eastAsia="ru-RU"/>
        </w:rPr>
        <w:t>пам’ятник</w:t>
      </w:r>
      <w:proofErr w:type="gramEnd"/>
      <w:r w:rsidRPr="000208C2">
        <w:rPr>
          <w:rFonts w:eastAsia="Times New Roman" w:cs="Times New Roman"/>
          <w:sz w:val="24"/>
          <w:szCs w:val="24"/>
          <w:lang w:val="ru-RU" w:eastAsia="ru-RU"/>
        </w:rPr>
        <w:t>ів культурної та історичної спадщини, пам’яток повинно здійснюватися відповідно до режимів, встановлених органами охорони культурної спадщини, у такий спосіб, що потребує як найменших змін і доповнень та забезпечує збереження їх матеріальної автентичності, просторової композиції, а також елементів обладнання, упорядочення, оздоблення, тощо. </w:t>
      </w:r>
    </w:p>
    <w:p w:rsidR="008B3637" w:rsidRPr="000208C2" w:rsidRDefault="008B3637" w:rsidP="008B3637">
      <w:pPr>
        <w:shd w:val="clear" w:color="auto" w:fill="FFFFFF"/>
        <w:spacing w:before="0" w:beforeAutospacing="0" w:after="150" w:afterAutospacing="0"/>
        <w:ind w:left="135"/>
        <w:jc w:val="left"/>
        <w:rPr>
          <w:rFonts w:eastAsia="Times New Roman" w:cs="Times New Roman"/>
          <w:sz w:val="24"/>
          <w:szCs w:val="24"/>
          <w:lang w:val="ru-RU" w:eastAsia="ru-RU"/>
        </w:rPr>
      </w:pPr>
      <w:r w:rsidRPr="000208C2">
        <w:rPr>
          <w:rFonts w:eastAsia="Times New Roman" w:cs="Times New Roman"/>
          <w:sz w:val="24"/>
          <w:szCs w:val="24"/>
          <w:lang w:val="ru-RU" w:eastAsia="ru-RU"/>
        </w:rPr>
        <w:t>5.2.2.3 Прибирання, збі</w:t>
      </w:r>
      <w:proofErr w:type="gramStart"/>
      <w:r w:rsidRPr="000208C2">
        <w:rPr>
          <w:rFonts w:eastAsia="Times New Roman" w:cs="Times New Roman"/>
          <w:sz w:val="24"/>
          <w:szCs w:val="24"/>
          <w:lang w:val="ru-RU" w:eastAsia="ru-RU"/>
        </w:rPr>
        <w:t>р</w:t>
      </w:r>
      <w:proofErr w:type="gramEnd"/>
      <w:r w:rsidRPr="000208C2">
        <w:rPr>
          <w:rFonts w:eastAsia="Times New Roman" w:cs="Times New Roman"/>
          <w:sz w:val="24"/>
          <w:szCs w:val="24"/>
          <w:lang w:val="ru-RU" w:eastAsia="ru-RU"/>
        </w:rPr>
        <w:t xml:space="preserve"> та вивезення сміття здійснюється згідно із загальним порядком санітарного очищення територій. </w:t>
      </w:r>
    </w:p>
    <w:p w:rsidR="008B3637" w:rsidRPr="000208C2" w:rsidRDefault="008B3637" w:rsidP="006C019B">
      <w:pPr>
        <w:pStyle w:val="a8"/>
        <w:numPr>
          <w:ilvl w:val="2"/>
          <w:numId w:val="29"/>
        </w:num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i/>
          <w:iCs/>
          <w:sz w:val="24"/>
          <w:szCs w:val="24"/>
          <w:lang w:val="ru-RU" w:eastAsia="ru-RU"/>
        </w:rPr>
        <w:t>Доріг, вулиць (провулків</w:t>
      </w:r>
      <w:proofErr w:type="gramStart"/>
      <w:r w:rsidRPr="000208C2">
        <w:rPr>
          <w:rFonts w:eastAsia="Times New Roman" w:cs="Times New Roman"/>
          <w:i/>
          <w:iCs/>
          <w:sz w:val="24"/>
          <w:szCs w:val="24"/>
          <w:lang w:val="ru-RU" w:eastAsia="ru-RU"/>
        </w:rPr>
        <w:t>,п</w:t>
      </w:r>
      <w:proofErr w:type="gramEnd"/>
      <w:r w:rsidRPr="000208C2">
        <w:rPr>
          <w:rFonts w:eastAsia="Times New Roman" w:cs="Times New Roman"/>
          <w:i/>
          <w:iCs/>
          <w:sz w:val="24"/>
          <w:szCs w:val="24"/>
          <w:lang w:val="ru-RU" w:eastAsia="ru-RU"/>
        </w:rPr>
        <w:t>роїздів):</w:t>
      </w:r>
      <w:r w:rsidRPr="000208C2">
        <w:rPr>
          <w:rFonts w:eastAsia="Times New Roman" w:cs="Times New Roman"/>
          <w:sz w:val="24"/>
          <w:szCs w:val="24"/>
          <w:lang w:val="ru-RU" w:eastAsia="ru-RU"/>
        </w:rPr>
        <w:t> </w:t>
      </w:r>
    </w:p>
    <w:p w:rsidR="008B3637" w:rsidRPr="000208C2" w:rsidRDefault="006C019B" w:rsidP="006C019B">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5.2.3.1.</w:t>
      </w:r>
      <w:r w:rsidR="008B3637" w:rsidRPr="000208C2">
        <w:rPr>
          <w:rFonts w:eastAsia="Times New Roman" w:cs="Times New Roman"/>
          <w:sz w:val="24"/>
          <w:szCs w:val="24"/>
          <w:lang w:val="ru-RU" w:eastAsia="ru-RU"/>
        </w:rPr>
        <w:t>Власники доріг, вулиць або уповноважені  повинні здійснювати їх експлуатаційне утримання. </w:t>
      </w:r>
    </w:p>
    <w:p w:rsidR="008B3637" w:rsidRPr="000208C2" w:rsidRDefault="006C019B" w:rsidP="006C019B">
      <w:pPr>
        <w:shd w:val="clear" w:color="auto" w:fill="FFFFFF"/>
        <w:jc w:val="left"/>
        <w:rPr>
          <w:rFonts w:eastAsia="Times New Roman" w:cs="Times New Roman"/>
          <w:sz w:val="24"/>
          <w:szCs w:val="24"/>
          <w:lang w:val="ru-RU" w:eastAsia="ru-RU"/>
        </w:rPr>
      </w:pPr>
      <w:r w:rsidRPr="000208C2">
        <w:rPr>
          <w:rFonts w:eastAsia="Times New Roman" w:cs="Times New Roman"/>
          <w:sz w:val="24"/>
          <w:szCs w:val="24"/>
          <w:lang w:val="ru-RU" w:eastAsia="ru-RU"/>
        </w:rPr>
        <w:t>5.2.3.2.</w:t>
      </w:r>
      <w:r w:rsidR="008B3637" w:rsidRPr="000208C2">
        <w:rPr>
          <w:rFonts w:eastAsia="Times New Roman" w:cs="Times New Roman"/>
          <w:sz w:val="24"/>
          <w:szCs w:val="24"/>
          <w:lang w:val="ru-RU" w:eastAsia="ru-RU"/>
        </w:rPr>
        <w:t>Балансоутримувачі вимагати від учасників дорожнього руху дотримання чинних законодавчих і нормативних актів щодо дорожнього руху, правил ремонту і утримання вказаних об’єкті</w:t>
      </w:r>
      <w:proofErr w:type="gramStart"/>
      <w:r w:rsidR="008B3637" w:rsidRPr="000208C2">
        <w:rPr>
          <w:rFonts w:eastAsia="Times New Roman" w:cs="Times New Roman"/>
          <w:sz w:val="24"/>
          <w:szCs w:val="24"/>
          <w:lang w:val="ru-RU" w:eastAsia="ru-RU"/>
        </w:rPr>
        <w:t>в</w:t>
      </w:r>
      <w:proofErr w:type="gramEnd"/>
      <w:r w:rsidR="008B3637" w:rsidRPr="000208C2">
        <w:rPr>
          <w:rFonts w:eastAsia="Times New Roman" w:cs="Times New Roman"/>
          <w:sz w:val="24"/>
          <w:szCs w:val="24"/>
          <w:lang w:val="ru-RU" w:eastAsia="ru-RU"/>
        </w:rPr>
        <w:t xml:space="preserve">, </w:t>
      </w:r>
      <w:proofErr w:type="gramStart"/>
      <w:r w:rsidR="008B3637" w:rsidRPr="000208C2">
        <w:rPr>
          <w:rFonts w:eastAsia="Times New Roman" w:cs="Times New Roman"/>
          <w:sz w:val="24"/>
          <w:szCs w:val="24"/>
          <w:lang w:val="ru-RU" w:eastAsia="ru-RU"/>
        </w:rPr>
        <w:t>правил</w:t>
      </w:r>
      <w:proofErr w:type="gramEnd"/>
      <w:r w:rsidR="008B3637" w:rsidRPr="000208C2">
        <w:rPr>
          <w:rFonts w:eastAsia="Times New Roman" w:cs="Times New Roman"/>
          <w:sz w:val="24"/>
          <w:szCs w:val="24"/>
          <w:lang w:val="ru-RU" w:eastAsia="ru-RU"/>
        </w:rPr>
        <w:t xml:space="preserve"> користування дорогами і дорожніми спорудами та їх охорони.</w:t>
      </w:r>
    </w:p>
    <w:p w:rsidR="008B3637" w:rsidRPr="000208C2" w:rsidRDefault="006C019B" w:rsidP="00D169FE">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w:t>
      </w:r>
      <w:r w:rsidR="00EC6381" w:rsidRPr="000208C2">
        <w:rPr>
          <w:rFonts w:eastAsia="Times New Roman" w:cs="Times New Roman"/>
          <w:sz w:val="24"/>
          <w:szCs w:val="24"/>
          <w:lang w:val="ru-RU" w:eastAsia="ru-RU"/>
        </w:rPr>
        <w:t>2.3.3</w:t>
      </w:r>
      <w:r w:rsidR="008B3637" w:rsidRPr="000208C2">
        <w:rPr>
          <w:rFonts w:eastAsia="Times New Roman" w:cs="Times New Roman"/>
          <w:sz w:val="24"/>
          <w:szCs w:val="24"/>
          <w:lang w:val="ru-RU" w:eastAsia="ru-RU"/>
        </w:rPr>
        <w:t> Використовувати дороги не за їх призначенням забороняється.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5.2.3.4    Встановлювати засоби організації дорожнього руху </w:t>
      </w:r>
      <w:proofErr w:type="gramStart"/>
      <w:r w:rsidRPr="000208C2">
        <w:rPr>
          <w:rFonts w:eastAsia="Times New Roman" w:cs="Times New Roman"/>
          <w:sz w:val="24"/>
          <w:szCs w:val="24"/>
          <w:lang w:val="ru-RU" w:eastAsia="ru-RU"/>
        </w:rPr>
        <w:t>дозволяється</w:t>
      </w:r>
      <w:proofErr w:type="gramEnd"/>
      <w:r w:rsidRPr="000208C2">
        <w:rPr>
          <w:rFonts w:eastAsia="Times New Roman" w:cs="Times New Roman"/>
          <w:sz w:val="24"/>
          <w:szCs w:val="24"/>
          <w:lang w:val="ru-RU" w:eastAsia="ru-RU"/>
        </w:rPr>
        <w:t xml:space="preserve"> лише за узгодженням сектору у складі   </w:t>
      </w:r>
      <w:r w:rsidR="007A73DC" w:rsidRPr="000208C2">
        <w:rPr>
          <w:rFonts w:eastAsia="Times New Roman" w:cs="Times New Roman"/>
          <w:sz w:val="24"/>
          <w:szCs w:val="24"/>
          <w:lang w:val="ru-RU" w:eastAsia="ru-RU"/>
        </w:rPr>
        <w:t>Снятин</w:t>
      </w:r>
      <w:r w:rsidRPr="000208C2">
        <w:rPr>
          <w:rFonts w:eastAsia="Times New Roman" w:cs="Times New Roman"/>
          <w:sz w:val="24"/>
          <w:szCs w:val="24"/>
          <w:lang w:val="ru-RU" w:eastAsia="ru-RU"/>
        </w:rPr>
        <w:t xml:space="preserve">ського відділу  поліції ГУНП в </w:t>
      </w:r>
      <w:r w:rsidR="007A73DC" w:rsidRPr="000208C2">
        <w:rPr>
          <w:rFonts w:eastAsia="Times New Roman" w:cs="Times New Roman"/>
          <w:sz w:val="24"/>
          <w:szCs w:val="24"/>
          <w:lang w:val="ru-RU" w:eastAsia="ru-RU"/>
        </w:rPr>
        <w:t>Івано-Франків</w:t>
      </w:r>
      <w:r w:rsidRPr="000208C2">
        <w:rPr>
          <w:rFonts w:eastAsia="Times New Roman" w:cs="Times New Roman"/>
          <w:sz w:val="24"/>
          <w:szCs w:val="24"/>
          <w:lang w:val="ru-RU" w:eastAsia="ru-RU"/>
        </w:rPr>
        <w:t>ській області. </w:t>
      </w:r>
    </w:p>
    <w:p w:rsidR="008B3637" w:rsidRPr="000208C2" w:rsidRDefault="00EC6381" w:rsidP="00EC6381">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5.2.3.5.</w:t>
      </w:r>
      <w:r w:rsidR="008B3637" w:rsidRPr="000208C2">
        <w:rPr>
          <w:rFonts w:eastAsia="Times New Roman" w:cs="Times New Roman"/>
          <w:sz w:val="24"/>
          <w:szCs w:val="24"/>
          <w:lang w:val="ru-RU" w:eastAsia="ru-RU"/>
        </w:rPr>
        <w:t>Озеленення вулиць і доріг здійснюється відповідно до встановлених норм та правил ДБН В.2.3.-52001. </w:t>
      </w:r>
    </w:p>
    <w:p w:rsidR="008B3637" w:rsidRPr="000208C2" w:rsidRDefault="00EC6381" w:rsidP="00EC6381">
      <w:pPr>
        <w:shd w:val="clear" w:color="auto" w:fill="FFFFFF"/>
        <w:spacing w:before="0" w:beforeAutospacing="0" w:after="150" w:afterAutospacing="0"/>
        <w:jc w:val="left"/>
        <w:rPr>
          <w:rFonts w:eastAsia="Times New Roman" w:cs="Times New Roman"/>
          <w:sz w:val="24"/>
          <w:szCs w:val="24"/>
          <w:lang w:val="ru-RU" w:eastAsia="ru-RU"/>
        </w:rPr>
      </w:pPr>
      <w:proofErr w:type="gramStart"/>
      <w:r w:rsidRPr="000208C2">
        <w:rPr>
          <w:rFonts w:eastAsia="Times New Roman" w:cs="Times New Roman"/>
          <w:sz w:val="24"/>
          <w:szCs w:val="24"/>
          <w:lang w:val="ru-RU" w:eastAsia="ru-RU"/>
        </w:rPr>
        <w:t>5.2.3.6.</w:t>
      </w:r>
      <w:r w:rsidR="008B3637" w:rsidRPr="000208C2">
        <w:rPr>
          <w:rFonts w:eastAsia="Times New Roman" w:cs="Times New Roman"/>
          <w:sz w:val="24"/>
          <w:szCs w:val="24"/>
          <w:lang w:val="ru-RU" w:eastAsia="ru-RU"/>
        </w:rPr>
        <w:t>Власники транспортних засобів зобов’язані виключати можливість винесення на дорожні об’єкти землі, каміння, будівельні матеріали, а також засмічення проїзної частини внаслідок переповнення кузова транспортного засобу сипучими матеріалами, пошкодження тари, розвіювання безтарних вантажів, руху із незакріпленим вантажем, забруднення або запилення повітря. </w:t>
      </w:r>
      <w:proofErr w:type="gramEnd"/>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lastRenderedPageBreak/>
        <w:t>5.2.3.7 Забороняється заправляти транспорті засоби пально-мастильними матеріалами автомобілі з пересувних бензозаправникі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5.2.3.8 Забороняється займатися торгівлею пально-мастильними</w:t>
      </w:r>
      <w:proofErr w:type="gramStart"/>
      <w:r w:rsidRPr="000208C2">
        <w:rPr>
          <w:rFonts w:eastAsia="Times New Roman" w:cs="Times New Roman"/>
          <w:sz w:val="24"/>
          <w:szCs w:val="24"/>
          <w:lang w:val="ru-RU" w:eastAsia="ru-RU"/>
        </w:rPr>
        <w:t xml:space="preserve"> .</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proofErr w:type="gramStart"/>
      <w:r w:rsidRPr="000208C2">
        <w:rPr>
          <w:rFonts w:eastAsia="Times New Roman" w:cs="Times New Roman"/>
          <w:sz w:val="24"/>
          <w:szCs w:val="24"/>
          <w:lang w:val="ru-RU" w:eastAsia="ru-RU"/>
        </w:rPr>
        <w:t>5.2.3.9 Забороняється мити транспортні засоби на проїзній частині дорожніх об’єктів, узбіччі та тротуарах. </w:t>
      </w:r>
      <w:proofErr w:type="gramEnd"/>
    </w:p>
    <w:p w:rsidR="008B3637" w:rsidRPr="000208C2" w:rsidRDefault="00EC6381" w:rsidP="00EC6381">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5.2.3.10.</w:t>
      </w:r>
      <w:r w:rsidR="008B3637" w:rsidRPr="000208C2">
        <w:rPr>
          <w:rFonts w:eastAsia="Times New Roman" w:cs="Times New Roman"/>
          <w:sz w:val="24"/>
          <w:szCs w:val="24"/>
          <w:lang w:val="ru-RU" w:eastAsia="ru-RU"/>
        </w:rPr>
        <w:t xml:space="preserve">Забороняється ставити автотранспорт в місцях не відведених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 автостоянки. </w:t>
      </w:r>
    </w:p>
    <w:p w:rsidR="008B3637" w:rsidRPr="000208C2" w:rsidRDefault="00EC6381" w:rsidP="00EC6381">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5.2.3.11.</w:t>
      </w:r>
      <w:r w:rsidR="00D169FE" w:rsidRPr="000208C2">
        <w:rPr>
          <w:rFonts w:eastAsia="Times New Roman" w:cs="Times New Roman"/>
          <w:sz w:val="24"/>
          <w:szCs w:val="24"/>
          <w:lang w:val="ru-RU" w:eastAsia="ru-RU"/>
        </w:rPr>
        <w:t>в</w:t>
      </w:r>
      <w:r w:rsidR="008B3637" w:rsidRPr="000208C2">
        <w:rPr>
          <w:rFonts w:eastAsia="Times New Roman" w:cs="Times New Roman"/>
          <w:sz w:val="24"/>
          <w:szCs w:val="24"/>
          <w:lang w:val="ru-RU" w:eastAsia="ru-RU"/>
        </w:rPr>
        <w:t>ласники та користувачі земельних ділянок, що межують з «червоними лініями» вулиць і доріг, зобов’язані: </w:t>
      </w:r>
    </w:p>
    <w:p w:rsidR="008B3637" w:rsidRPr="000208C2" w:rsidRDefault="008B3637" w:rsidP="00C23DDB">
      <w:pPr>
        <w:numPr>
          <w:ilvl w:val="0"/>
          <w:numId w:val="12"/>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утримувати в належному стані виїзди з цих ділянок. Запобігати винесенню на дорожні об’єкти землі, каміння та інших матеріалів, сміття;</w:t>
      </w:r>
    </w:p>
    <w:p w:rsidR="008B3637" w:rsidRPr="000208C2" w:rsidRDefault="008B3637" w:rsidP="00C23DDB">
      <w:pPr>
        <w:numPr>
          <w:ilvl w:val="0"/>
          <w:numId w:val="12"/>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установлювати і утримувати в справному стані огорожі і вживати заходи для запобігання неконтрольованому виходу худоби та </w:t>
      </w:r>
      <w:proofErr w:type="gramStart"/>
      <w:r w:rsidRPr="000208C2">
        <w:rPr>
          <w:rFonts w:eastAsia="Times New Roman" w:cs="Times New Roman"/>
          <w:sz w:val="24"/>
          <w:szCs w:val="24"/>
          <w:lang w:val="ru-RU" w:eastAsia="ru-RU"/>
        </w:rPr>
        <w:t>св</w:t>
      </w:r>
      <w:proofErr w:type="gramEnd"/>
      <w:r w:rsidRPr="000208C2">
        <w:rPr>
          <w:rFonts w:eastAsia="Times New Roman" w:cs="Times New Roman"/>
          <w:sz w:val="24"/>
          <w:szCs w:val="24"/>
          <w:lang w:val="ru-RU" w:eastAsia="ru-RU"/>
        </w:rPr>
        <w:t>ійської птиці на дорожні об’єкти;</w:t>
      </w:r>
    </w:p>
    <w:p w:rsidR="008B3637" w:rsidRPr="000208C2" w:rsidRDefault="008B3637" w:rsidP="00C23DDB">
      <w:pPr>
        <w:numPr>
          <w:ilvl w:val="0"/>
          <w:numId w:val="12"/>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власникам побутово-торговельних споруд та інших будинків і споруд масового відвідування влаштовувати місця для стоянки транспортних засобів і виїзду на дорожні об’єкти з погодженням </w:t>
      </w:r>
      <w:proofErr w:type="gramStart"/>
      <w:r w:rsidRPr="000208C2">
        <w:rPr>
          <w:rFonts w:eastAsia="Times New Roman" w:cs="Times New Roman"/>
          <w:sz w:val="24"/>
          <w:szCs w:val="24"/>
          <w:lang w:val="ru-RU" w:eastAsia="ru-RU"/>
        </w:rPr>
        <w:t>у</w:t>
      </w:r>
      <w:proofErr w:type="gramEnd"/>
      <w:r w:rsidRPr="000208C2">
        <w:rPr>
          <w:rFonts w:eastAsia="Times New Roman" w:cs="Times New Roman"/>
          <w:sz w:val="24"/>
          <w:szCs w:val="24"/>
          <w:lang w:val="ru-RU" w:eastAsia="ru-RU"/>
        </w:rPr>
        <w:t xml:space="preserve"> відповідних органах. </w:t>
      </w:r>
    </w:p>
    <w:p w:rsidR="008B3637" w:rsidRPr="000208C2" w:rsidRDefault="008B3637" w:rsidP="008B3637">
      <w:pPr>
        <w:shd w:val="clear" w:color="auto" w:fill="FFFFFF"/>
        <w:spacing w:before="0" w:beforeAutospacing="0" w:after="150" w:afterAutospacing="0"/>
        <w:jc w:val="left"/>
        <w:rPr>
          <w:rFonts w:eastAsia="Times New Roman" w:cs="Times New Roman"/>
          <w:i/>
          <w:sz w:val="24"/>
          <w:szCs w:val="24"/>
          <w:lang w:val="ru-RU" w:eastAsia="ru-RU"/>
        </w:rPr>
      </w:pPr>
      <w:r w:rsidRPr="000208C2">
        <w:rPr>
          <w:rFonts w:eastAsia="Times New Roman" w:cs="Times New Roman"/>
          <w:sz w:val="24"/>
          <w:szCs w:val="24"/>
          <w:lang w:val="ru-RU" w:eastAsia="ru-RU"/>
        </w:rPr>
        <w:t>5.2.4. </w:t>
      </w:r>
      <w:r w:rsidRPr="000208C2">
        <w:rPr>
          <w:rFonts w:eastAsia="Times New Roman" w:cs="Times New Roman"/>
          <w:i/>
          <w:iCs/>
          <w:sz w:val="24"/>
          <w:szCs w:val="24"/>
          <w:lang w:val="ru-RU" w:eastAsia="ru-RU"/>
        </w:rPr>
        <w:t>Кладовища</w:t>
      </w:r>
      <w:r w:rsidR="00AD2282" w:rsidRPr="000208C2">
        <w:rPr>
          <w:rFonts w:eastAsia="Times New Roman" w:cs="Times New Roman"/>
          <w:i/>
          <w:iCs/>
          <w:sz w:val="24"/>
          <w:szCs w:val="24"/>
          <w:lang w:val="ru-RU" w:eastAsia="ru-RU"/>
        </w:rPr>
        <w:t>:</w:t>
      </w:r>
      <w:r w:rsidRPr="000208C2">
        <w:rPr>
          <w:rFonts w:eastAsia="Times New Roman" w:cs="Times New Roman"/>
          <w:i/>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5.2.4.1 Утримання кладовищ</w:t>
      </w:r>
      <w:r w:rsidR="00D169FE" w:rsidRPr="000208C2">
        <w:rPr>
          <w:rFonts w:eastAsia="Times New Roman" w:cs="Times New Roman"/>
          <w:sz w:val="24"/>
          <w:szCs w:val="24"/>
          <w:lang w:val="ru-RU" w:eastAsia="ru-RU"/>
        </w:rPr>
        <w:t xml:space="preserve"> </w:t>
      </w:r>
      <w:r w:rsidRPr="000208C2">
        <w:rPr>
          <w:rFonts w:eastAsia="Times New Roman" w:cs="Times New Roman"/>
          <w:sz w:val="24"/>
          <w:szCs w:val="24"/>
          <w:lang w:val="ru-RU" w:eastAsia="ru-RU"/>
        </w:rPr>
        <w:t xml:space="preserve"> земельних ділянок для почесних поховань, братських могил, </w:t>
      </w:r>
      <w:r w:rsidR="00D169FE" w:rsidRPr="000208C2">
        <w:rPr>
          <w:rFonts w:eastAsia="Times New Roman" w:cs="Times New Roman"/>
          <w:sz w:val="24"/>
          <w:szCs w:val="24"/>
          <w:lang w:val="ru-RU" w:eastAsia="ru-RU"/>
        </w:rPr>
        <w:t xml:space="preserve"> </w:t>
      </w:r>
      <w:r w:rsidRPr="000208C2">
        <w:rPr>
          <w:rFonts w:eastAsia="Times New Roman" w:cs="Times New Roman"/>
          <w:sz w:val="24"/>
          <w:szCs w:val="24"/>
          <w:lang w:val="ru-RU" w:eastAsia="ru-RU"/>
        </w:rPr>
        <w:t xml:space="preserve"> забезпечується виконавчим органом селищної ради </w:t>
      </w:r>
      <w:r w:rsidR="00D169FE" w:rsidRPr="000208C2">
        <w:rPr>
          <w:rFonts w:eastAsia="Times New Roman" w:cs="Times New Roman"/>
          <w:sz w:val="24"/>
          <w:szCs w:val="24"/>
          <w:lang w:val="ru-RU" w:eastAsia="ru-RU"/>
        </w:rPr>
        <w:t xml:space="preserve">ОТГ </w:t>
      </w:r>
      <w:r w:rsidRPr="000208C2">
        <w:rPr>
          <w:rFonts w:eastAsia="Times New Roman" w:cs="Times New Roman"/>
          <w:sz w:val="24"/>
          <w:szCs w:val="24"/>
          <w:lang w:val="ru-RU" w:eastAsia="ru-RU"/>
        </w:rPr>
        <w:t xml:space="preserve">за рахунок коштів </w:t>
      </w:r>
      <w:proofErr w:type="gramStart"/>
      <w:r w:rsidRPr="000208C2">
        <w:rPr>
          <w:rFonts w:eastAsia="Times New Roman" w:cs="Times New Roman"/>
          <w:sz w:val="24"/>
          <w:szCs w:val="24"/>
          <w:lang w:val="ru-RU" w:eastAsia="ru-RU"/>
        </w:rPr>
        <w:t>м</w:t>
      </w:r>
      <w:proofErr w:type="gramEnd"/>
      <w:r w:rsidRPr="000208C2">
        <w:rPr>
          <w:rFonts w:eastAsia="Times New Roman" w:cs="Times New Roman"/>
          <w:sz w:val="24"/>
          <w:szCs w:val="24"/>
          <w:lang w:val="ru-RU" w:eastAsia="ru-RU"/>
        </w:rPr>
        <w:t>ісцевого бюджету.</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5.2.4.2 Утримання в належному естетичному та санітарному стані могил, місць родинного поховання, колумбарних ніш, надмогильних споруд здійснюється відповідно їхніми власниками за рахунок власних кошті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5.2.4.3 Утримання в належному стані територій кладовищ та місць поховань передбачає використання їх за призначенням, санітарне очищення, озеленення, охорони зелених насаджень, збі</w:t>
      </w:r>
      <w:proofErr w:type="gramStart"/>
      <w:r w:rsidRPr="000208C2">
        <w:rPr>
          <w:rFonts w:eastAsia="Times New Roman" w:cs="Times New Roman"/>
          <w:sz w:val="24"/>
          <w:szCs w:val="24"/>
          <w:lang w:val="ru-RU" w:eastAsia="ru-RU"/>
        </w:rPr>
        <w:t>р</w:t>
      </w:r>
      <w:proofErr w:type="gramEnd"/>
      <w:r w:rsidRPr="000208C2">
        <w:rPr>
          <w:rFonts w:eastAsia="Times New Roman" w:cs="Times New Roman"/>
          <w:sz w:val="24"/>
          <w:szCs w:val="24"/>
          <w:lang w:val="ru-RU" w:eastAsia="ru-RU"/>
        </w:rPr>
        <w:t xml:space="preserve"> та вивезення сміття відповідно до вимог цих правил.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5.2.4.4 Існуючи місця поховання не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 xml:space="preserve">ідлягають знесенню і можуть бути перенесені тільки за рішенням </w:t>
      </w:r>
      <w:r w:rsidR="007A73DC"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w:t>
      </w:r>
      <w:r w:rsidR="00D169FE" w:rsidRPr="000208C2">
        <w:rPr>
          <w:rFonts w:eastAsia="Times New Roman" w:cs="Times New Roman"/>
          <w:sz w:val="24"/>
          <w:szCs w:val="24"/>
          <w:lang w:val="ru-RU" w:eastAsia="ru-RU"/>
        </w:rPr>
        <w:t xml:space="preserve"> ОТГ </w:t>
      </w:r>
      <w:r w:rsidRPr="000208C2">
        <w:rPr>
          <w:rFonts w:eastAsia="Times New Roman" w:cs="Times New Roman"/>
          <w:sz w:val="24"/>
          <w:szCs w:val="24"/>
          <w:lang w:val="ru-RU" w:eastAsia="ru-RU"/>
        </w:rPr>
        <w:t xml:space="preserve"> у випадку постійного підтоплення, зсуву або іншого стихійного лиха.</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5.2.4.5 Поховання померлих здійснюється з дотриманням вимог санітарно-епідеміологічного законодавства та Закону України «Про поховання та похоронну справу», Порядку утримання кладовищ та інших місць поховання № 193 від 19.11.2003 року.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5.2.4.6 Виконання будь-яких будівельних робіт у місцях поховань, на місцевості із залишками слідів давніх поховань, на територіях закритих кладовищ, а також у прилеглих </w:t>
      </w:r>
      <w:proofErr w:type="gramStart"/>
      <w:r w:rsidRPr="000208C2">
        <w:rPr>
          <w:rFonts w:eastAsia="Times New Roman" w:cs="Times New Roman"/>
          <w:sz w:val="24"/>
          <w:szCs w:val="24"/>
          <w:lang w:val="ru-RU" w:eastAsia="ru-RU"/>
        </w:rPr>
        <w:t>до</w:t>
      </w:r>
      <w:proofErr w:type="gramEnd"/>
      <w:r w:rsidRPr="000208C2">
        <w:rPr>
          <w:rFonts w:eastAsia="Times New Roman" w:cs="Times New Roman"/>
          <w:sz w:val="24"/>
          <w:szCs w:val="24"/>
          <w:lang w:val="ru-RU" w:eastAsia="ru-RU"/>
        </w:rPr>
        <w:t xml:space="preserve"> місць поховань охоронних зонах забороняється. </w:t>
      </w:r>
    </w:p>
    <w:p w:rsidR="008B3637" w:rsidRPr="000208C2" w:rsidRDefault="00C35241" w:rsidP="00D169FE">
      <w:pPr>
        <w:shd w:val="clear" w:color="auto" w:fill="FFFFFF"/>
        <w:spacing w:before="0" w:beforeAutospacing="0" w:after="150" w:afterAutospacing="0"/>
        <w:ind w:left="495"/>
        <w:jc w:val="left"/>
        <w:rPr>
          <w:rFonts w:eastAsia="Times New Roman" w:cs="Times New Roman"/>
          <w:sz w:val="24"/>
          <w:szCs w:val="24"/>
          <w:u w:val="single"/>
          <w:lang w:val="ru-RU" w:eastAsia="ru-RU"/>
        </w:rPr>
      </w:pPr>
      <w:r w:rsidRPr="000208C2">
        <w:rPr>
          <w:rFonts w:eastAsia="Times New Roman" w:cs="Times New Roman"/>
          <w:iCs/>
          <w:sz w:val="24"/>
          <w:szCs w:val="24"/>
          <w:u w:val="single"/>
          <w:lang w:val="ru-RU" w:eastAsia="ru-RU"/>
        </w:rPr>
        <w:t>5.3.</w:t>
      </w:r>
      <w:r w:rsidR="008B3637" w:rsidRPr="000208C2">
        <w:rPr>
          <w:rFonts w:eastAsia="Times New Roman" w:cs="Times New Roman"/>
          <w:iCs/>
          <w:sz w:val="24"/>
          <w:szCs w:val="24"/>
          <w:u w:val="single"/>
          <w:lang w:val="ru-RU" w:eastAsia="ru-RU"/>
        </w:rPr>
        <w:t>Порядок здійснення благоустрою та утримання прибудинкових територій, територій житлової та громадської забудови:</w:t>
      </w:r>
      <w:r w:rsidR="008B3637" w:rsidRPr="000208C2">
        <w:rPr>
          <w:rFonts w:eastAsia="Times New Roman" w:cs="Times New Roman"/>
          <w:sz w:val="24"/>
          <w:szCs w:val="24"/>
          <w:u w:val="single"/>
          <w:lang w:val="ru-RU" w:eastAsia="ru-RU"/>
        </w:rPr>
        <w:t>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5.3.</w:t>
      </w:r>
      <w:r w:rsidR="008B3637" w:rsidRPr="000208C2">
        <w:rPr>
          <w:rFonts w:eastAsia="Times New Roman" w:cs="Times New Roman"/>
          <w:sz w:val="24"/>
          <w:szCs w:val="24"/>
          <w:lang w:val="ru-RU" w:eastAsia="ru-RU"/>
        </w:rPr>
        <w:t>1 Благоустрій територій житлової та громадської забудови здійснюється з урахуванням вимог використання цієї території відповідно затвердженої містобудівної документації, регіональних і місцевих правил забудови, цих Правил, а також установлених державних стандарті</w:t>
      </w:r>
      <w:proofErr w:type="gramStart"/>
      <w:r w:rsidR="008B3637" w:rsidRPr="000208C2">
        <w:rPr>
          <w:rFonts w:eastAsia="Times New Roman" w:cs="Times New Roman"/>
          <w:sz w:val="24"/>
          <w:szCs w:val="24"/>
          <w:lang w:val="ru-RU" w:eastAsia="ru-RU"/>
        </w:rPr>
        <w:t>в</w:t>
      </w:r>
      <w:proofErr w:type="gramEnd"/>
      <w:r w:rsidR="008B3637" w:rsidRPr="000208C2">
        <w:rPr>
          <w:rFonts w:eastAsia="Times New Roman" w:cs="Times New Roman"/>
          <w:sz w:val="24"/>
          <w:szCs w:val="24"/>
          <w:lang w:val="ru-RU" w:eastAsia="ru-RU"/>
        </w:rPr>
        <w:t>, норм і правил.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5.3</w:t>
      </w:r>
      <w:r w:rsidR="008B3637" w:rsidRPr="000208C2">
        <w:rPr>
          <w:rFonts w:eastAsia="Times New Roman" w:cs="Times New Roman"/>
          <w:sz w:val="24"/>
          <w:szCs w:val="24"/>
          <w:lang w:val="ru-RU" w:eastAsia="ru-RU"/>
        </w:rPr>
        <w:t xml:space="preserve">.2 Благоустрій прибудинкової та присадибної ділянки проводиться її власником або користувачем цієї ділянки. Власник або користувач присадибної ділянки може на умовах договору, з органом </w:t>
      </w:r>
      <w:proofErr w:type="gramStart"/>
      <w:r w:rsidR="008B3637" w:rsidRPr="000208C2">
        <w:rPr>
          <w:rFonts w:eastAsia="Times New Roman" w:cs="Times New Roman"/>
          <w:sz w:val="24"/>
          <w:szCs w:val="24"/>
          <w:lang w:val="ru-RU" w:eastAsia="ru-RU"/>
        </w:rPr>
        <w:t>м</w:t>
      </w:r>
      <w:proofErr w:type="gramEnd"/>
      <w:r w:rsidR="008B3637" w:rsidRPr="000208C2">
        <w:rPr>
          <w:rFonts w:eastAsia="Times New Roman" w:cs="Times New Roman"/>
          <w:sz w:val="24"/>
          <w:szCs w:val="24"/>
          <w:lang w:val="ru-RU" w:eastAsia="ru-RU"/>
        </w:rPr>
        <w:t>ісцевого самоврядування, забезпечувати належне утримання території загального користування прилеглої до його присадибної ділянки.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5.3</w:t>
      </w:r>
      <w:r w:rsidR="008B3637" w:rsidRPr="000208C2">
        <w:rPr>
          <w:rFonts w:eastAsia="Times New Roman" w:cs="Times New Roman"/>
          <w:sz w:val="24"/>
          <w:szCs w:val="24"/>
          <w:lang w:val="ru-RU" w:eastAsia="ru-RU"/>
        </w:rPr>
        <w:t>.3 Благоустрій присадибної ділянки, на якій розміщені житлові будинки, господарські буді</w:t>
      </w:r>
      <w:proofErr w:type="gramStart"/>
      <w:r w:rsidR="008B3637" w:rsidRPr="000208C2">
        <w:rPr>
          <w:rFonts w:eastAsia="Times New Roman" w:cs="Times New Roman"/>
          <w:sz w:val="24"/>
          <w:szCs w:val="24"/>
          <w:lang w:val="ru-RU" w:eastAsia="ru-RU"/>
        </w:rPr>
        <w:t>вл</w:t>
      </w:r>
      <w:proofErr w:type="gramEnd"/>
      <w:r w:rsidR="008B3637" w:rsidRPr="000208C2">
        <w:rPr>
          <w:rFonts w:eastAsia="Times New Roman" w:cs="Times New Roman"/>
          <w:sz w:val="24"/>
          <w:szCs w:val="24"/>
          <w:lang w:val="ru-RU" w:eastAsia="ru-RU"/>
        </w:rPr>
        <w:t xml:space="preserve">і та споруди, що в порядку, визначеному законодавством взяті на облік або передані в комунальну власність як безхазяйні, проводиться </w:t>
      </w:r>
      <w:r w:rsidR="00195E23" w:rsidRPr="000208C2">
        <w:rPr>
          <w:rFonts w:eastAsia="Times New Roman" w:cs="Times New Roman"/>
          <w:sz w:val="24"/>
          <w:szCs w:val="24"/>
          <w:lang w:val="ru-RU" w:eastAsia="ru-RU"/>
        </w:rPr>
        <w:t>Заболоті</w:t>
      </w:r>
      <w:r w:rsidR="008B3637" w:rsidRPr="000208C2">
        <w:rPr>
          <w:rFonts w:eastAsia="Times New Roman" w:cs="Times New Roman"/>
          <w:sz w:val="24"/>
          <w:szCs w:val="24"/>
          <w:lang w:val="ru-RU" w:eastAsia="ru-RU"/>
        </w:rPr>
        <w:t>всько</w:t>
      </w:r>
      <w:r w:rsidR="00195E23" w:rsidRPr="000208C2">
        <w:rPr>
          <w:rFonts w:eastAsia="Times New Roman" w:cs="Times New Roman"/>
          <w:sz w:val="24"/>
          <w:szCs w:val="24"/>
          <w:lang w:val="ru-RU" w:eastAsia="ru-RU"/>
        </w:rPr>
        <w:t>ю</w:t>
      </w:r>
      <w:r w:rsidR="008B3637" w:rsidRPr="000208C2">
        <w:rPr>
          <w:rFonts w:eastAsia="Times New Roman" w:cs="Times New Roman"/>
          <w:sz w:val="24"/>
          <w:szCs w:val="24"/>
          <w:lang w:val="ru-RU" w:eastAsia="ru-RU"/>
        </w:rPr>
        <w:t xml:space="preserve"> селищною радою. </w:t>
      </w:r>
    </w:p>
    <w:p w:rsidR="008B3637" w:rsidRPr="000208C2" w:rsidRDefault="00C35241" w:rsidP="00C35241">
      <w:p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u w:val="single"/>
          <w:lang w:val="ru-RU" w:eastAsia="ru-RU"/>
        </w:rPr>
        <w:lastRenderedPageBreak/>
        <w:t>5.4.</w:t>
      </w:r>
      <w:r w:rsidR="008B3637" w:rsidRPr="000208C2">
        <w:rPr>
          <w:rFonts w:eastAsia="Times New Roman" w:cs="Times New Roman"/>
          <w:sz w:val="24"/>
          <w:szCs w:val="24"/>
          <w:u w:val="single"/>
          <w:lang w:val="ru-RU" w:eastAsia="ru-RU"/>
        </w:rPr>
        <w:t xml:space="preserve">Порядок здійснення благоустрою та утримання територій </w:t>
      </w:r>
      <w:proofErr w:type="gramStart"/>
      <w:r w:rsidR="008B3637" w:rsidRPr="000208C2">
        <w:rPr>
          <w:rFonts w:eastAsia="Times New Roman" w:cs="Times New Roman"/>
          <w:sz w:val="24"/>
          <w:szCs w:val="24"/>
          <w:u w:val="single"/>
          <w:lang w:val="ru-RU" w:eastAsia="ru-RU"/>
        </w:rPr>
        <w:t>п</w:t>
      </w:r>
      <w:proofErr w:type="gramEnd"/>
      <w:r w:rsidR="008B3637" w:rsidRPr="000208C2">
        <w:rPr>
          <w:rFonts w:eastAsia="Times New Roman" w:cs="Times New Roman"/>
          <w:sz w:val="24"/>
          <w:szCs w:val="24"/>
          <w:u w:val="single"/>
          <w:lang w:val="ru-RU" w:eastAsia="ru-RU"/>
        </w:rPr>
        <w:t>ідприємств, установ, організацій та закріплених за ними територій</w:t>
      </w:r>
      <w:r w:rsidR="008B3637" w:rsidRPr="000208C2">
        <w:rPr>
          <w:rFonts w:eastAsia="Times New Roman" w:cs="Times New Roman"/>
          <w:sz w:val="24"/>
          <w:szCs w:val="24"/>
          <w:lang w:val="ru-RU" w:eastAsia="ru-RU"/>
        </w:rPr>
        <w:t>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5.4</w:t>
      </w:r>
      <w:r w:rsidR="008B3637" w:rsidRPr="000208C2">
        <w:rPr>
          <w:rFonts w:eastAsia="Times New Roman" w:cs="Times New Roman"/>
          <w:sz w:val="24"/>
          <w:szCs w:val="24"/>
          <w:lang w:val="ru-RU" w:eastAsia="ru-RU"/>
        </w:rPr>
        <w:t xml:space="preserve">.1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ідприємства, установи, організації забезпечують благоустрій та утримання в належному стані земельних ділянок, наданим їм на праві власності чи користування, відповідно до Закону, цих Правил та інших нормативних актів.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5. 4</w:t>
      </w:r>
      <w:r w:rsidR="008B3637" w:rsidRPr="000208C2">
        <w:rPr>
          <w:rFonts w:eastAsia="Times New Roman" w:cs="Times New Roman"/>
          <w:sz w:val="24"/>
          <w:szCs w:val="24"/>
          <w:lang w:val="ru-RU" w:eastAsia="ru-RU"/>
        </w:rPr>
        <w:t xml:space="preserve">.2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ідприємства, установи, організації зобов’язані утримувати закріплені за ними території в належному стані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r w:rsidR="00C35241" w:rsidRPr="000208C2">
        <w:rPr>
          <w:rFonts w:eastAsia="Times New Roman" w:cs="Times New Roman"/>
          <w:sz w:val="24"/>
          <w:szCs w:val="24"/>
          <w:lang w:val="ru-RU" w:eastAsia="ru-RU"/>
        </w:rPr>
        <w:t>5.4</w:t>
      </w:r>
      <w:r w:rsidRPr="000208C2">
        <w:rPr>
          <w:rFonts w:eastAsia="Times New Roman" w:cs="Times New Roman"/>
          <w:sz w:val="24"/>
          <w:szCs w:val="24"/>
          <w:lang w:val="ru-RU" w:eastAsia="ru-RU"/>
        </w:rPr>
        <w:t xml:space="preserve">.3 Межі та режим використання закріпленої за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 xml:space="preserve">ідприємствами, установами, організаціями території об’єднаної територіальної громади визначає </w:t>
      </w:r>
      <w:r w:rsidR="00195E23"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вська селищна рада.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5.4</w:t>
      </w:r>
      <w:r w:rsidR="008B3637" w:rsidRPr="000208C2">
        <w:rPr>
          <w:rFonts w:eastAsia="Times New Roman" w:cs="Times New Roman"/>
          <w:sz w:val="24"/>
          <w:szCs w:val="24"/>
          <w:lang w:val="ru-RU" w:eastAsia="ru-RU"/>
        </w:rPr>
        <w:t xml:space="preserve">.4 Посадові особи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ідприємств, установ, організацій несуть відповідальність за невиконання заходів з благоустрою, а також дії чи бездіяльність, що призвели до завдання шкоди майну та здоров’ю громадян на власних та закріплених за підприємствами, установами, організаціями територіях, відповідно Закону. </w:t>
      </w:r>
    </w:p>
    <w:p w:rsidR="00C35241" w:rsidRPr="000208C2" w:rsidRDefault="00C35241" w:rsidP="00C35241">
      <w:pPr>
        <w:shd w:val="clear" w:color="auto" w:fill="FFFFFF"/>
        <w:spacing w:before="0" w:beforeAutospacing="0" w:after="150" w:afterAutospacing="0"/>
        <w:jc w:val="center"/>
        <w:rPr>
          <w:rFonts w:eastAsia="Times New Roman" w:cs="Times New Roman"/>
          <w:sz w:val="24"/>
          <w:szCs w:val="24"/>
          <w:u w:val="single"/>
          <w:lang w:val="ru-RU" w:eastAsia="ru-RU"/>
        </w:rPr>
      </w:pPr>
      <w:r w:rsidRPr="000208C2">
        <w:rPr>
          <w:rFonts w:eastAsia="Times New Roman" w:cs="Times New Roman"/>
          <w:sz w:val="24"/>
          <w:szCs w:val="24"/>
          <w:u w:val="single"/>
          <w:lang w:val="ru-RU" w:eastAsia="ru-RU"/>
        </w:rPr>
        <w:t>5.5.</w:t>
      </w:r>
      <w:r w:rsidR="008B3637" w:rsidRPr="000208C2">
        <w:rPr>
          <w:rFonts w:eastAsia="Times New Roman" w:cs="Times New Roman"/>
          <w:sz w:val="24"/>
          <w:szCs w:val="24"/>
          <w:u w:val="single"/>
          <w:lang w:val="ru-RU" w:eastAsia="ru-RU"/>
        </w:rPr>
        <w:t>Порядок сані</w:t>
      </w:r>
      <w:proofErr w:type="gramStart"/>
      <w:r w:rsidR="008B3637" w:rsidRPr="000208C2">
        <w:rPr>
          <w:rFonts w:eastAsia="Times New Roman" w:cs="Times New Roman"/>
          <w:sz w:val="24"/>
          <w:szCs w:val="24"/>
          <w:u w:val="single"/>
          <w:lang w:val="ru-RU" w:eastAsia="ru-RU"/>
        </w:rPr>
        <w:t>тарного</w:t>
      </w:r>
      <w:proofErr w:type="gramEnd"/>
      <w:r w:rsidR="008B3637" w:rsidRPr="000208C2">
        <w:rPr>
          <w:rFonts w:eastAsia="Times New Roman" w:cs="Times New Roman"/>
          <w:sz w:val="24"/>
          <w:szCs w:val="24"/>
          <w:u w:val="single"/>
          <w:lang w:val="ru-RU" w:eastAsia="ru-RU"/>
        </w:rPr>
        <w:t xml:space="preserve"> очищення території </w:t>
      </w:r>
    </w:p>
    <w:p w:rsidR="008B3637" w:rsidRPr="000208C2" w:rsidRDefault="008B3637" w:rsidP="00C35241">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sz w:val="24"/>
          <w:szCs w:val="24"/>
          <w:u w:val="single"/>
          <w:lang w:val="ru-RU" w:eastAsia="ru-RU"/>
        </w:rPr>
        <w:t xml:space="preserve">об’єднаної територіальної громади </w:t>
      </w:r>
      <w:r w:rsidR="00195E23" w:rsidRPr="000208C2">
        <w:rPr>
          <w:rFonts w:eastAsia="Times New Roman" w:cs="Times New Roman"/>
          <w:sz w:val="24"/>
          <w:szCs w:val="24"/>
          <w:u w:val="single"/>
          <w:lang w:val="ru-RU" w:eastAsia="ru-RU"/>
        </w:rPr>
        <w:t>Заболоті</w:t>
      </w:r>
      <w:r w:rsidRPr="000208C2">
        <w:rPr>
          <w:rFonts w:eastAsia="Times New Roman" w:cs="Times New Roman"/>
          <w:sz w:val="24"/>
          <w:szCs w:val="24"/>
          <w:u w:val="single"/>
          <w:lang w:val="ru-RU" w:eastAsia="ru-RU"/>
        </w:rPr>
        <w:t>вської селищної ради:</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5.5</w:t>
      </w:r>
      <w:r w:rsidR="008B3637" w:rsidRPr="000208C2">
        <w:rPr>
          <w:rFonts w:eastAsia="Times New Roman" w:cs="Times New Roman"/>
          <w:sz w:val="24"/>
          <w:szCs w:val="24"/>
          <w:lang w:val="ru-RU" w:eastAsia="ru-RU"/>
        </w:rPr>
        <w:t xml:space="preserve">.1 Санітарне очищення території </w:t>
      </w:r>
      <w:r w:rsidR="00195E23" w:rsidRPr="000208C2">
        <w:rPr>
          <w:rFonts w:eastAsia="Times New Roman" w:cs="Times New Roman"/>
          <w:sz w:val="24"/>
          <w:szCs w:val="24"/>
          <w:lang w:val="ru-RU" w:eastAsia="ru-RU"/>
        </w:rPr>
        <w:t>Заболоті</w:t>
      </w:r>
      <w:r w:rsidR="008B3637" w:rsidRPr="000208C2">
        <w:rPr>
          <w:rFonts w:eastAsia="Times New Roman" w:cs="Times New Roman"/>
          <w:sz w:val="24"/>
          <w:szCs w:val="24"/>
          <w:lang w:val="ru-RU" w:eastAsia="ru-RU"/>
        </w:rPr>
        <w:t>вської селищної ради включає механізоване та ручне прибирання території об’єктів благоустрою, збі</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 xml:space="preserve"> та видалення в установлені місця відходів, сміття, листя, гілля, снігу, криги, належне їх захоронення, обробку, утилізацію, знешкодження та інші дії, що забезпечують утримання території селищної ради відповідно вимог цих правил, санітарних норм та правил. </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ішень селищної ради, чинного законодавства.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5.5</w:t>
      </w:r>
      <w:r w:rsidR="008B3637" w:rsidRPr="000208C2">
        <w:rPr>
          <w:rFonts w:eastAsia="Times New Roman" w:cs="Times New Roman"/>
          <w:sz w:val="24"/>
          <w:szCs w:val="24"/>
          <w:lang w:val="ru-RU" w:eastAsia="ru-RU"/>
        </w:rPr>
        <w:t xml:space="preserve">.2 Обов’язок по механізованому та </w:t>
      </w:r>
      <w:proofErr w:type="gramStart"/>
      <w:r w:rsidR="008B3637" w:rsidRPr="000208C2">
        <w:rPr>
          <w:rFonts w:eastAsia="Times New Roman" w:cs="Times New Roman"/>
          <w:sz w:val="24"/>
          <w:szCs w:val="24"/>
          <w:lang w:val="ru-RU" w:eastAsia="ru-RU"/>
        </w:rPr>
        <w:t>ручному</w:t>
      </w:r>
      <w:proofErr w:type="gramEnd"/>
      <w:r w:rsidR="008B3637" w:rsidRPr="000208C2">
        <w:rPr>
          <w:rFonts w:eastAsia="Times New Roman" w:cs="Times New Roman"/>
          <w:sz w:val="24"/>
          <w:szCs w:val="24"/>
          <w:lang w:val="ru-RU" w:eastAsia="ru-RU"/>
        </w:rPr>
        <w:t xml:space="preserve"> прибиранню територій, вчинення протиожеледним заходів:</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покриття проїзної частини вулиць, провулків, а також покриття тротуарів, площ, дворів – покладається на виконавчий комітет селищної </w:t>
      </w:r>
      <w:proofErr w:type="gramStart"/>
      <w:r w:rsidRPr="000208C2">
        <w:rPr>
          <w:rFonts w:eastAsia="Times New Roman" w:cs="Times New Roman"/>
          <w:sz w:val="24"/>
          <w:szCs w:val="24"/>
          <w:lang w:val="ru-RU" w:eastAsia="ru-RU"/>
        </w:rPr>
        <w:t>ради</w:t>
      </w:r>
      <w:proofErr w:type="gramEnd"/>
      <w:r w:rsidRPr="000208C2">
        <w:rPr>
          <w:rFonts w:eastAsia="Times New Roman" w:cs="Times New Roman"/>
          <w:sz w:val="24"/>
          <w:szCs w:val="24"/>
          <w:lang w:val="ru-RU" w:eastAsia="ru-RU"/>
        </w:rPr>
        <w:t>;</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тротуарів, територій, суміжних (прилеглих) з приватними домовладіннями – покладається на власників домоволодінь, а контроль за виконанням цього обов’язку на виконавчий комітет селищної </w:t>
      </w:r>
      <w:proofErr w:type="gramStart"/>
      <w:r w:rsidRPr="000208C2">
        <w:rPr>
          <w:rFonts w:eastAsia="Times New Roman" w:cs="Times New Roman"/>
          <w:sz w:val="24"/>
          <w:szCs w:val="24"/>
          <w:lang w:val="ru-RU" w:eastAsia="ru-RU"/>
        </w:rPr>
        <w:t>ради</w:t>
      </w:r>
      <w:proofErr w:type="gramEnd"/>
      <w:r w:rsidRPr="000208C2">
        <w:rPr>
          <w:rFonts w:eastAsia="Times New Roman" w:cs="Times New Roman"/>
          <w:sz w:val="24"/>
          <w:szCs w:val="24"/>
          <w:lang w:val="ru-RU" w:eastAsia="ru-RU"/>
        </w:rPr>
        <w:t>;</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дворів, тротуарі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проїзної частини, територій, прилеглих до будівель, що утримуються товариством власників багатоквартирного будинку,- покладається на балансоутримувача  будівель,  товариства власників багатоквартирного будинку;</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дворів, тротуарів, майданчиків, покриття проїзної частини, інших суміжних (прилеглих) територій з земельними ділянками, що надані у власність або користування юридичним або фізичним особам – покладається на відповідні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ідприємства, установи, організації, приватних підприємців, громадян, які є власниками або користувачами таких ділянок;</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охоронних зон ліній електропередач – покладається на відповідні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ідприємства, що їх експлуатують;</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прилеглих до центрально-теплових, трансформаторних, газорозподільних, тяглових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ідстанцій у радіусі 10 метрів – покладається на підприємства, установи, організації на балансі в яких знаходяться вказані об’єкти;</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автобусні зупинки, зупинки маршрутних транспортних засобів і стоянок транспортного таксі – покладається на відповідні підприємства, що експлуатують вказані зупинки у радіусі 10 метрів </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ід облаштування зупинки, стоянки;</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зелених насаджень, парків культури та відпочинку, скверів, </w:t>
      </w:r>
      <w:proofErr w:type="gramStart"/>
      <w:r w:rsidRPr="000208C2">
        <w:rPr>
          <w:rFonts w:eastAsia="Times New Roman" w:cs="Times New Roman"/>
          <w:sz w:val="24"/>
          <w:szCs w:val="24"/>
          <w:lang w:val="ru-RU" w:eastAsia="ru-RU"/>
        </w:rPr>
        <w:t>пам’яток</w:t>
      </w:r>
      <w:proofErr w:type="gramEnd"/>
      <w:r w:rsidRPr="000208C2">
        <w:rPr>
          <w:rFonts w:eastAsia="Times New Roman" w:cs="Times New Roman"/>
          <w:sz w:val="24"/>
          <w:szCs w:val="24"/>
          <w:lang w:val="ru-RU" w:eastAsia="ru-RU"/>
        </w:rPr>
        <w:t xml:space="preserve"> садово-паркового мистецтва, спортивних, дитячих, меморіальних та інших рекреаційних зон, садів, зон зелених насаджень, майданчиків для дозволу та відпочинку – покладається на їх балансоутримувачів;</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мостів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окладається на їх балансоутримувачів. </w:t>
      </w:r>
    </w:p>
    <w:p w:rsidR="008B3637" w:rsidRPr="000208C2" w:rsidRDefault="00C35241" w:rsidP="00C35241">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lastRenderedPageBreak/>
        <w:t xml:space="preserve">5.5.3. </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ішенням селищної ради за підприємствами, установами, організаціями,приватними підприємцями можуть бути закріплені для прибирання інші території в межах селищної ради</w:t>
      </w:r>
      <w:r w:rsidRPr="000208C2">
        <w:rPr>
          <w:rFonts w:eastAsia="Times New Roman" w:cs="Times New Roman"/>
          <w:sz w:val="24"/>
          <w:szCs w:val="24"/>
          <w:lang w:val="ru-RU" w:eastAsia="ru-RU"/>
        </w:rPr>
        <w:t>ОТГ</w:t>
      </w:r>
      <w:r w:rsidR="008B3637" w:rsidRPr="000208C2">
        <w:rPr>
          <w:rFonts w:eastAsia="Times New Roman" w:cs="Times New Roman"/>
          <w:sz w:val="24"/>
          <w:szCs w:val="24"/>
          <w:lang w:val="ru-RU" w:eastAsia="ru-RU"/>
        </w:rPr>
        <w:t>; </w:t>
      </w:r>
    </w:p>
    <w:p w:rsidR="008B3637" w:rsidRPr="000208C2" w:rsidRDefault="00C35241" w:rsidP="00C35241">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5.5.4.</w:t>
      </w:r>
      <w:r w:rsidR="008B3637" w:rsidRPr="000208C2">
        <w:rPr>
          <w:rFonts w:eastAsia="Times New Roman" w:cs="Times New Roman"/>
          <w:sz w:val="24"/>
          <w:szCs w:val="24"/>
          <w:lang w:val="ru-RU" w:eastAsia="ru-RU"/>
        </w:rPr>
        <w:t xml:space="preserve">На територіях, які належать прибирати, необхідно проводити веськомплекс робіт, спрямований на наведення та постійне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ідтримання чистоти і порядку, збереження зелених насаджень, а саме:</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регулярне прибирання сміття, побутових відходів, бруду, опалого листя, снігу, що забезпечує утримання об’єктів благоустрою та прилеглих територій у належному санітарному стані, при цьому тротуари прибираються вздовж </w:t>
      </w:r>
      <w:proofErr w:type="gramStart"/>
      <w:r w:rsidRPr="000208C2">
        <w:rPr>
          <w:rFonts w:eastAsia="Times New Roman" w:cs="Times New Roman"/>
          <w:sz w:val="24"/>
          <w:szCs w:val="24"/>
          <w:lang w:val="ru-RU" w:eastAsia="ru-RU"/>
        </w:rPr>
        <w:t>вс</w:t>
      </w:r>
      <w:proofErr w:type="gramEnd"/>
      <w:r w:rsidRPr="000208C2">
        <w:rPr>
          <w:rFonts w:eastAsia="Times New Roman" w:cs="Times New Roman"/>
          <w:sz w:val="24"/>
          <w:szCs w:val="24"/>
          <w:lang w:val="ru-RU" w:eastAsia="ru-RU"/>
        </w:rPr>
        <w:t>ієї ділянки будинку, домоволодіння ( в належності), до бордюрного каменю;</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забезпечення вивезення сміття, бруду, побутових відходів, опалого листя</w:t>
      </w:r>
      <w:proofErr w:type="gramStart"/>
      <w:r w:rsidRPr="000208C2">
        <w:rPr>
          <w:rFonts w:eastAsia="Times New Roman" w:cs="Times New Roman"/>
          <w:sz w:val="24"/>
          <w:szCs w:val="24"/>
          <w:lang w:val="ru-RU" w:eastAsia="ru-RU"/>
        </w:rPr>
        <w:t xml:space="preserve"> .</w:t>
      </w:r>
      <w:proofErr w:type="gramEnd"/>
      <w:r w:rsidRPr="000208C2">
        <w:rPr>
          <w:rFonts w:eastAsia="Times New Roman" w:cs="Times New Roman"/>
          <w:sz w:val="24"/>
          <w:szCs w:val="24"/>
          <w:lang w:val="ru-RU" w:eastAsia="ru-RU"/>
        </w:rPr>
        <w:t xml:space="preserve"> Вивезення сміття, побутових відходів здійснюється шляхом укладання відповідних договорів із спеціалізованим підприємством;</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регулярне миття об’єкті</w:t>
      </w:r>
      <w:proofErr w:type="gramStart"/>
      <w:r w:rsidRPr="000208C2">
        <w:rPr>
          <w:rFonts w:eastAsia="Times New Roman" w:cs="Times New Roman"/>
          <w:sz w:val="24"/>
          <w:szCs w:val="24"/>
          <w:lang w:val="ru-RU" w:eastAsia="ru-RU"/>
        </w:rPr>
        <w:t>в благоустрою</w:t>
      </w:r>
      <w:proofErr w:type="gramEnd"/>
      <w:r w:rsidRPr="000208C2">
        <w:rPr>
          <w:rFonts w:eastAsia="Times New Roman" w:cs="Times New Roman"/>
          <w:sz w:val="24"/>
          <w:szCs w:val="24"/>
          <w:lang w:val="ru-RU" w:eastAsia="ru-RU"/>
        </w:rPr>
        <w:t>, якщо їх можна мити для утримання в належному стані;</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регулярне прибирання місць встановлення смі</w:t>
      </w:r>
      <w:proofErr w:type="gramStart"/>
      <w:r w:rsidRPr="000208C2">
        <w:rPr>
          <w:rFonts w:eastAsia="Times New Roman" w:cs="Times New Roman"/>
          <w:sz w:val="24"/>
          <w:szCs w:val="24"/>
          <w:lang w:val="ru-RU" w:eastAsia="ru-RU"/>
        </w:rPr>
        <w:t>тт</w:t>
      </w:r>
      <w:proofErr w:type="gramEnd"/>
      <w:r w:rsidRPr="000208C2">
        <w:rPr>
          <w:rFonts w:eastAsia="Times New Roman" w:cs="Times New Roman"/>
          <w:sz w:val="24"/>
          <w:szCs w:val="24"/>
          <w:lang w:val="ru-RU" w:eastAsia="ru-RU"/>
        </w:rPr>
        <w:t>єзбірників, а також місць, забруднених побутовими та іншими відходами, на територіях прилеглих до будинків та споруд;</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встановлювати на території загального користування урни для випадкового сміття, своєчасно їх очищувати та забезпечувати вивизення сміття шляхом укладання відповідних договорів зі спеціалізованим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 xml:space="preserve">ідприємством; очищення опор ліній електропередач, стовпів, стовбурів, парків, дерев, будівель та інших елементів благоустрою від </w:t>
      </w:r>
      <w:proofErr w:type="gramStart"/>
      <w:r w:rsidRPr="000208C2">
        <w:rPr>
          <w:rFonts w:eastAsia="Times New Roman" w:cs="Times New Roman"/>
          <w:sz w:val="24"/>
          <w:szCs w:val="24"/>
          <w:lang w:val="ru-RU" w:eastAsia="ru-RU"/>
        </w:rPr>
        <w:t>об’яв</w:t>
      </w:r>
      <w:proofErr w:type="gramEnd"/>
      <w:r w:rsidRPr="000208C2">
        <w:rPr>
          <w:rFonts w:eastAsia="Times New Roman" w:cs="Times New Roman"/>
          <w:sz w:val="24"/>
          <w:szCs w:val="24"/>
          <w:lang w:val="ru-RU" w:eastAsia="ru-RU"/>
        </w:rPr>
        <w:t>, реклам, вивішених у недозволених місцях;</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регулярно знищувати бур’яни, скошувати траву заввишки більше 10 см. Видаляти сухостійні дерева та чагарники, видаляти сухе та поломане гілля та забезпечувати їх вивезення;</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регулярно обстежувати прилеглі  та закріплені території з метою виявлення амброзії, полиноглисної, карантинних рослин, проводити заходи по їх знищенню;</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проводити заходи, що забезпечують збереження насаджень, квітників, газоні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проводити протягом року необхідні заходи по боротьбі зі шкідниками та </w:t>
      </w:r>
      <w:proofErr w:type="gramStart"/>
      <w:r w:rsidRPr="000208C2">
        <w:rPr>
          <w:rFonts w:eastAsia="Times New Roman" w:cs="Times New Roman"/>
          <w:sz w:val="24"/>
          <w:szCs w:val="24"/>
          <w:lang w:val="ru-RU" w:eastAsia="ru-RU"/>
        </w:rPr>
        <w:t>хворобами</w:t>
      </w:r>
      <w:proofErr w:type="gramEnd"/>
      <w:r w:rsidRPr="000208C2">
        <w:rPr>
          <w:rFonts w:eastAsia="Times New Roman" w:cs="Times New Roman"/>
          <w:sz w:val="24"/>
          <w:szCs w:val="24"/>
          <w:lang w:val="ru-RU" w:eastAsia="ru-RU"/>
        </w:rPr>
        <w:t xml:space="preserve"> зелених насаджень;</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проводити в повному обсязі заміну сухих та пошкоджених кущів і дерев</w:t>
      </w:r>
      <w:proofErr w:type="gramStart"/>
      <w:r w:rsidRPr="000208C2">
        <w:rPr>
          <w:rFonts w:eastAsia="Times New Roman" w:cs="Times New Roman"/>
          <w:sz w:val="24"/>
          <w:szCs w:val="24"/>
          <w:lang w:val="ru-RU" w:eastAsia="ru-RU"/>
        </w:rPr>
        <w:t xml:space="preserve"> ;</w:t>
      </w:r>
      <w:proofErr w:type="gramEnd"/>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утримувати в належному стані фасадів будівель, огорож та інших споруд;</w:t>
      </w:r>
    </w:p>
    <w:p w:rsidR="008B3637" w:rsidRPr="000208C2" w:rsidRDefault="008B3637" w:rsidP="00C23DDB">
      <w:pPr>
        <w:numPr>
          <w:ilvl w:val="0"/>
          <w:numId w:val="18"/>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належним чином проводити відновлення благоустрою території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ісля проведення ремонтних або інших робіт, а також після аварій або природних явищ, які спричинили погіршення благоустрою;</w:t>
      </w:r>
    </w:p>
    <w:p w:rsidR="008B3637" w:rsidRPr="000208C2" w:rsidRDefault="008B3637" w:rsidP="00C23DDB">
      <w:pPr>
        <w:numPr>
          <w:ilvl w:val="0"/>
          <w:numId w:val="18"/>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забезпечити прибирання суб’єктами  відповідних територій у зимовий період (видалення сні</w:t>
      </w:r>
      <w:proofErr w:type="gramStart"/>
      <w:r w:rsidRPr="000208C2">
        <w:rPr>
          <w:rFonts w:eastAsia="Times New Roman" w:cs="Times New Roman"/>
          <w:sz w:val="24"/>
          <w:szCs w:val="24"/>
          <w:lang w:val="ru-RU" w:eastAsia="ru-RU"/>
        </w:rPr>
        <w:t>гу та</w:t>
      </w:r>
      <w:proofErr w:type="gramEnd"/>
      <w:r w:rsidRPr="000208C2">
        <w:rPr>
          <w:rFonts w:eastAsia="Times New Roman" w:cs="Times New Roman"/>
          <w:sz w:val="24"/>
          <w:szCs w:val="24"/>
          <w:lang w:val="ru-RU" w:eastAsia="ru-RU"/>
        </w:rPr>
        <w:t xml:space="preserve"> снігово-льодяних утворень). </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w:t>
      </w:r>
      <w:proofErr w:type="gramStart"/>
      <w:r w:rsidRPr="000208C2">
        <w:rPr>
          <w:rFonts w:eastAsia="Times New Roman" w:cs="Times New Roman"/>
          <w:sz w:val="24"/>
          <w:szCs w:val="24"/>
          <w:lang w:val="ru-RU" w:eastAsia="ru-RU"/>
        </w:rPr>
        <w:t>першу</w:t>
      </w:r>
      <w:proofErr w:type="gramEnd"/>
      <w:r w:rsidRPr="000208C2">
        <w:rPr>
          <w:rFonts w:eastAsia="Times New Roman" w:cs="Times New Roman"/>
          <w:sz w:val="24"/>
          <w:szCs w:val="24"/>
          <w:lang w:val="ru-RU" w:eastAsia="ru-RU"/>
        </w:rPr>
        <w:t xml:space="preserve"> чергу очищати тротуари, дороги до житлових будинків, місця для зупинки маршрутних таксі та автобусів, люки водопровідних і каналізаційних колодязів, усувати слизькість. </w:t>
      </w:r>
    </w:p>
    <w:p w:rsidR="008B3637" w:rsidRPr="000208C2" w:rsidRDefault="00C35241" w:rsidP="00C35241">
      <w:p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u w:val="single"/>
          <w:lang w:val="ru-RU" w:eastAsia="ru-RU"/>
        </w:rPr>
        <w:t>5.6.</w:t>
      </w:r>
      <w:r w:rsidR="008B3637" w:rsidRPr="000208C2">
        <w:rPr>
          <w:rFonts w:eastAsia="Times New Roman" w:cs="Times New Roman"/>
          <w:sz w:val="24"/>
          <w:szCs w:val="24"/>
          <w:u w:val="single"/>
          <w:lang w:val="ru-RU" w:eastAsia="ru-RU"/>
        </w:rPr>
        <w:t>Вимоги щодо дотримання тиші в громадських місцях.</w:t>
      </w:r>
      <w:r w:rsidR="008B3637" w:rsidRPr="000208C2">
        <w:rPr>
          <w:rFonts w:eastAsia="Times New Roman" w:cs="Times New Roman"/>
          <w:sz w:val="24"/>
          <w:szCs w:val="24"/>
          <w:lang w:val="ru-RU" w:eastAsia="ru-RU"/>
        </w:rPr>
        <w:t>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w:t>
      </w:r>
      <w:proofErr w:type="gramStart"/>
      <w:r w:rsidR="008B3637" w:rsidRPr="000208C2">
        <w:rPr>
          <w:rFonts w:eastAsia="Times New Roman" w:cs="Times New Roman"/>
          <w:i/>
          <w:iCs/>
          <w:sz w:val="24"/>
          <w:szCs w:val="24"/>
          <w:lang w:val="ru-RU" w:eastAsia="ru-RU"/>
        </w:rPr>
        <w:t>П</w:t>
      </w:r>
      <w:proofErr w:type="gramEnd"/>
      <w:r w:rsidR="008B3637" w:rsidRPr="000208C2">
        <w:rPr>
          <w:rFonts w:eastAsia="Times New Roman" w:cs="Times New Roman"/>
          <w:i/>
          <w:iCs/>
          <w:sz w:val="24"/>
          <w:szCs w:val="24"/>
          <w:lang w:val="ru-RU" w:eastAsia="ru-RU"/>
        </w:rPr>
        <w:t>ідприємства, установи, організації та громадяни при здійснення будь-яких видів діяльності з метою відведення і зменшення шкідливого впливу на здоров’я населення шуму та інших фізичних факторів зобов’язані:</w:t>
      </w:r>
      <w:r w:rsidR="008B3637" w:rsidRPr="000208C2">
        <w:rPr>
          <w:rFonts w:eastAsia="Times New Roman" w:cs="Times New Roman"/>
          <w:sz w:val="24"/>
          <w:szCs w:val="24"/>
          <w:lang w:val="ru-RU" w:eastAsia="ru-RU"/>
        </w:rPr>
        <w:t>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5.6.1</w:t>
      </w:r>
      <w:r w:rsidR="008B3637" w:rsidRPr="000208C2">
        <w:rPr>
          <w:rFonts w:eastAsia="Times New Roman" w:cs="Times New Roman"/>
          <w:sz w:val="24"/>
          <w:szCs w:val="24"/>
          <w:lang w:val="ru-RU" w:eastAsia="ru-RU"/>
        </w:rPr>
        <w:t xml:space="preserve"> здійснювати відповідні організаційні, господарські, технічні, технологічні, </w:t>
      </w:r>
      <w:proofErr w:type="gramStart"/>
      <w:r w:rsidR="008B3637" w:rsidRPr="000208C2">
        <w:rPr>
          <w:rFonts w:eastAsia="Times New Roman" w:cs="Times New Roman"/>
          <w:sz w:val="24"/>
          <w:szCs w:val="24"/>
          <w:lang w:val="ru-RU" w:eastAsia="ru-RU"/>
        </w:rPr>
        <w:t>арх</w:t>
      </w:r>
      <w:proofErr w:type="gramEnd"/>
      <w:r w:rsidR="008B3637" w:rsidRPr="000208C2">
        <w:rPr>
          <w:rFonts w:eastAsia="Times New Roman" w:cs="Times New Roman"/>
          <w:sz w:val="24"/>
          <w:szCs w:val="24"/>
          <w:lang w:val="ru-RU" w:eastAsia="ru-RU"/>
        </w:rPr>
        <w:t>ітектурно-будівельні та інші заходи щодо попереджання утворення та зниження шуму до рівнів, установлених санітарними нормами;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5.6.</w:t>
      </w:r>
      <w:r w:rsidR="008B3637" w:rsidRPr="000208C2">
        <w:rPr>
          <w:rFonts w:eastAsia="Times New Roman" w:cs="Times New Roman"/>
          <w:sz w:val="24"/>
          <w:szCs w:val="24"/>
          <w:lang w:val="ru-RU" w:eastAsia="ru-RU"/>
        </w:rPr>
        <w:t xml:space="preserve">2 забезпечувати в прилеглих житлових будинках, жилих та не жилих приміщеннях дотримання такого </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івня шуму працюючого обладнання, вентиляційних систем, радіоприймачів, телевізорів, гучномовних установок, музичних інструментів, засобів індивідуальної трудової діяльності, а також інших джерел шуму, щоб він не проникав за межі відповідного приміщення та не перевищував би 40 ДБ в денний т 30 ДБ в нічний час; </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5.6.</w:t>
      </w:r>
      <w:r w:rsidR="008B3637" w:rsidRPr="000208C2">
        <w:rPr>
          <w:rFonts w:eastAsia="Times New Roman" w:cs="Times New Roman"/>
          <w:sz w:val="24"/>
          <w:szCs w:val="24"/>
          <w:lang w:val="ru-RU" w:eastAsia="ru-RU"/>
        </w:rPr>
        <w:t xml:space="preserve">3 роботи обладнання і механізмів, що забезпечують життєдіяльність жилих і громадських будівель, </w:t>
      </w:r>
      <w:proofErr w:type="gramStart"/>
      <w:r w:rsidR="008B3637" w:rsidRPr="000208C2">
        <w:rPr>
          <w:rFonts w:eastAsia="Times New Roman" w:cs="Times New Roman"/>
          <w:sz w:val="24"/>
          <w:szCs w:val="24"/>
          <w:lang w:val="ru-RU" w:eastAsia="ru-RU"/>
        </w:rPr>
        <w:t>за</w:t>
      </w:r>
      <w:proofErr w:type="gramEnd"/>
      <w:r w:rsidR="008B3637" w:rsidRPr="000208C2">
        <w:rPr>
          <w:rFonts w:eastAsia="Times New Roman" w:cs="Times New Roman"/>
          <w:sz w:val="24"/>
          <w:szCs w:val="24"/>
          <w:lang w:val="ru-RU" w:eastAsia="ru-RU"/>
        </w:rPr>
        <w:t xml:space="preserve"> </w:t>
      </w:r>
      <w:proofErr w:type="gramStart"/>
      <w:r w:rsidR="008B3637" w:rsidRPr="000208C2">
        <w:rPr>
          <w:rFonts w:eastAsia="Times New Roman" w:cs="Times New Roman"/>
          <w:sz w:val="24"/>
          <w:szCs w:val="24"/>
          <w:lang w:val="ru-RU" w:eastAsia="ru-RU"/>
        </w:rPr>
        <w:t>умов</w:t>
      </w:r>
      <w:proofErr w:type="gramEnd"/>
      <w:r w:rsidR="008B3637" w:rsidRPr="000208C2">
        <w:rPr>
          <w:rFonts w:eastAsia="Times New Roman" w:cs="Times New Roman"/>
          <w:sz w:val="24"/>
          <w:szCs w:val="24"/>
          <w:lang w:val="ru-RU" w:eastAsia="ru-RU"/>
        </w:rPr>
        <w:t xml:space="preserve"> вжиття невідкладних заходів щодо максимального </w:t>
      </w:r>
      <w:r w:rsidR="008B3637" w:rsidRPr="000208C2">
        <w:rPr>
          <w:rFonts w:eastAsia="Times New Roman" w:cs="Times New Roman"/>
          <w:sz w:val="24"/>
          <w:szCs w:val="24"/>
          <w:lang w:val="ru-RU" w:eastAsia="ru-RU"/>
        </w:rPr>
        <w:lastRenderedPageBreak/>
        <w:t>обмеження проникнення шуму в прилеглі приміщення, в яких постійно чи тимчасово перебувають люди;</w:t>
      </w:r>
    </w:p>
    <w:p w:rsidR="008B3637" w:rsidRPr="000208C2" w:rsidRDefault="00C35241"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5.6.</w:t>
      </w:r>
      <w:r w:rsidR="008B3637" w:rsidRPr="000208C2">
        <w:rPr>
          <w:rFonts w:eastAsia="Times New Roman" w:cs="Times New Roman"/>
          <w:sz w:val="24"/>
          <w:szCs w:val="24"/>
          <w:lang w:val="ru-RU" w:eastAsia="ru-RU"/>
        </w:rPr>
        <w:t xml:space="preserve">4 визначення  встановлених Законом святкових і неробочих днів, Дня селища, села, інших свят, проведення салютів, феєрверків, інших заходів із використання вибухових речовин і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 xml:space="preserve">іротехнічних засобів у заборонений час здійснювати за погодженням </w:t>
      </w:r>
      <w:r w:rsidR="009631A1" w:rsidRPr="000208C2">
        <w:rPr>
          <w:rFonts w:eastAsia="Times New Roman" w:cs="Times New Roman"/>
          <w:sz w:val="24"/>
          <w:szCs w:val="24"/>
          <w:lang w:val="ru-RU" w:eastAsia="ru-RU"/>
        </w:rPr>
        <w:t>Заболоті</w:t>
      </w:r>
      <w:r w:rsidR="008B3637" w:rsidRPr="000208C2">
        <w:rPr>
          <w:rFonts w:eastAsia="Times New Roman" w:cs="Times New Roman"/>
          <w:sz w:val="24"/>
          <w:szCs w:val="24"/>
          <w:lang w:val="ru-RU" w:eastAsia="ru-RU"/>
        </w:rPr>
        <w:t>вької селищно</w:t>
      </w:r>
      <w:r w:rsidR="009631A1" w:rsidRPr="000208C2">
        <w:rPr>
          <w:rFonts w:eastAsia="Times New Roman" w:cs="Times New Roman"/>
          <w:sz w:val="24"/>
          <w:szCs w:val="24"/>
          <w:lang w:val="ru-RU" w:eastAsia="ru-RU"/>
        </w:rPr>
        <w:t>ю</w:t>
      </w:r>
      <w:r w:rsidR="008B3637" w:rsidRPr="000208C2">
        <w:rPr>
          <w:rFonts w:eastAsia="Times New Roman" w:cs="Times New Roman"/>
          <w:sz w:val="24"/>
          <w:szCs w:val="24"/>
          <w:lang w:val="ru-RU" w:eastAsia="ru-RU"/>
        </w:rPr>
        <w:t xml:space="preserve"> рад</w:t>
      </w:r>
      <w:r w:rsidR="009631A1" w:rsidRPr="000208C2">
        <w:rPr>
          <w:rFonts w:eastAsia="Times New Roman" w:cs="Times New Roman"/>
          <w:sz w:val="24"/>
          <w:szCs w:val="24"/>
          <w:lang w:val="ru-RU" w:eastAsia="ru-RU"/>
        </w:rPr>
        <w:t>ою</w:t>
      </w:r>
      <w:r w:rsidR="008B3637" w:rsidRPr="000208C2">
        <w:rPr>
          <w:rFonts w:eastAsia="Times New Roman" w:cs="Times New Roman"/>
          <w:sz w:val="24"/>
          <w:szCs w:val="24"/>
          <w:lang w:val="ru-RU" w:eastAsia="ru-RU"/>
        </w:rPr>
        <w:t>. </w:t>
      </w:r>
    </w:p>
    <w:p w:rsidR="008B3637" w:rsidRPr="000208C2" w:rsidRDefault="008B3637" w:rsidP="00C35241">
      <w:pPr>
        <w:pStyle w:val="a8"/>
        <w:numPr>
          <w:ilvl w:val="1"/>
          <w:numId w:val="30"/>
        </w:num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u w:val="single"/>
          <w:lang w:val="ru-RU" w:eastAsia="ru-RU"/>
        </w:rPr>
        <w:t>Утримання тварин</w:t>
      </w:r>
      <w:r w:rsidRPr="000208C2">
        <w:rPr>
          <w:rFonts w:eastAsia="Times New Roman" w:cs="Times New Roman"/>
          <w:sz w:val="24"/>
          <w:szCs w:val="24"/>
          <w:lang w:val="ru-RU" w:eastAsia="ru-RU"/>
        </w:rPr>
        <w:t> </w:t>
      </w:r>
    </w:p>
    <w:p w:rsidR="008B3637" w:rsidRPr="000208C2" w:rsidRDefault="008B3637" w:rsidP="00C35241">
      <w:pPr>
        <w:shd w:val="clear" w:color="auto" w:fill="FFFFFF"/>
        <w:ind w:left="360"/>
        <w:jc w:val="left"/>
        <w:rPr>
          <w:rFonts w:eastAsia="Times New Roman" w:cs="Times New Roman"/>
          <w:sz w:val="24"/>
          <w:szCs w:val="24"/>
          <w:lang w:val="ru-RU" w:eastAsia="ru-RU"/>
        </w:rPr>
      </w:pPr>
      <w:r w:rsidRPr="000208C2">
        <w:rPr>
          <w:rFonts w:eastAsia="Times New Roman" w:cs="Times New Roman"/>
          <w:sz w:val="24"/>
          <w:szCs w:val="24"/>
          <w:lang w:val="ru-RU" w:eastAsia="ru-RU"/>
        </w:rPr>
        <w:t>Громадяни та суб’єкти господарювання – власники тварин зобов’язані:</w:t>
      </w:r>
    </w:p>
    <w:p w:rsidR="008B3637" w:rsidRPr="000208C2" w:rsidRDefault="008B3637" w:rsidP="00C23DDB">
      <w:pPr>
        <w:numPr>
          <w:ilvl w:val="0"/>
          <w:numId w:val="22"/>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реєструвати тварин</w:t>
      </w:r>
      <w:proofErr w:type="gramStart"/>
      <w:r w:rsidRPr="000208C2">
        <w:rPr>
          <w:rFonts w:eastAsia="Times New Roman" w:cs="Times New Roman"/>
          <w:sz w:val="24"/>
          <w:szCs w:val="24"/>
          <w:lang w:val="ru-RU" w:eastAsia="ru-RU"/>
        </w:rPr>
        <w:t xml:space="preserve"> ;</w:t>
      </w:r>
      <w:proofErr w:type="gramEnd"/>
    </w:p>
    <w:p w:rsidR="008B3637" w:rsidRPr="000208C2" w:rsidRDefault="008B3637" w:rsidP="00C23DDB">
      <w:pPr>
        <w:numPr>
          <w:ilvl w:val="0"/>
          <w:numId w:val="22"/>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не допускати утримання собак в </w:t>
      </w:r>
      <w:proofErr w:type="gramStart"/>
      <w:r w:rsidRPr="000208C2">
        <w:rPr>
          <w:rFonts w:eastAsia="Times New Roman" w:cs="Times New Roman"/>
          <w:sz w:val="24"/>
          <w:szCs w:val="24"/>
          <w:lang w:val="ru-RU" w:eastAsia="ru-RU"/>
        </w:rPr>
        <w:t>м</w:t>
      </w:r>
      <w:proofErr w:type="gramEnd"/>
      <w:r w:rsidRPr="000208C2">
        <w:rPr>
          <w:rFonts w:eastAsia="Times New Roman" w:cs="Times New Roman"/>
          <w:sz w:val="24"/>
          <w:szCs w:val="24"/>
          <w:lang w:val="ru-RU" w:eastAsia="ru-RU"/>
        </w:rPr>
        <w:t>ісцях загального користування;</w:t>
      </w:r>
    </w:p>
    <w:p w:rsidR="008B3637" w:rsidRPr="000208C2" w:rsidRDefault="008B3637" w:rsidP="00C23DDB">
      <w:pPr>
        <w:numPr>
          <w:ilvl w:val="0"/>
          <w:numId w:val="22"/>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вигулювати собак виключно на повідку та наморднику, при цьому уникати місць масового скупчення людей, особливо дітей;</w:t>
      </w:r>
    </w:p>
    <w:p w:rsidR="008B3637" w:rsidRPr="000208C2" w:rsidRDefault="008B3637" w:rsidP="00C23DDB">
      <w:pPr>
        <w:numPr>
          <w:ilvl w:val="0"/>
          <w:numId w:val="22"/>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не допускати забруднення тваринами місць загального користування. У разі забруднення власник зобов’язаний прибрати за </w:t>
      </w:r>
      <w:proofErr w:type="gramStart"/>
      <w:r w:rsidRPr="000208C2">
        <w:rPr>
          <w:rFonts w:eastAsia="Times New Roman" w:cs="Times New Roman"/>
          <w:sz w:val="24"/>
          <w:szCs w:val="24"/>
          <w:lang w:val="ru-RU" w:eastAsia="ru-RU"/>
        </w:rPr>
        <w:t>своєю</w:t>
      </w:r>
      <w:proofErr w:type="gramEnd"/>
      <w:r w:rsidRPr="000208C2">
        <w:rPr>
          <w:rFonts w:eastAsia="Times New Roman" w:cs="Times New Roman"/>
          <w:sz w:val="24"/>
          <w:szCs w:val="24"/>
          <w:lang w:val="ru-RU" w:eastAsia="ru-RU"/>
        </w:rPr>
        <w:t xml:space="preserve"> твариною;</w:t>
      </w:r>
    </w:p>
    <w:p w:rsidR="008B3637" w:rsidRPr="000208C2" w:rsidRDefault="008B3637" w:rsidP="00C23DDB">
      <w:pPr>
        <w:numPr>
          <w:ilvl w:val="0"/>
          <w:numId w:val="22"/>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не проводити купання собак в місцях масового відпочинку, в місцях перебування людей </w:t>
      </w:r>
      <w:proofErr w:type="gramStart"/>
      <w:r w:rsidRPr="000208C2">
        <w:rPr>
          <w:rFonts w:eastAsia="Times New Roman" w:cs="Times New Roman"/>
          <w:sz w:val="24"/>
          <w:szCs w:val="24"/>
          <w:lang w:val="ru-RU" w:eastAsia="ru-RU"/>
        </w:rPr>
        <w:t>на</w:t>
      </w:r>
      <w:proofErr w:type="gramEnd"/>
      <w:r w:rsidRPr="000208C2">
        <w:rPr>
          <w:rFonts w:eastAsia="Times New Roman" w:cs="Times New Roman"/>
          <w:sz w:val="24"/>
          <w:szCs w:val="24"/>
          <w:lang w:val="ru-RU" w:eastAsia="ru-RU"/>
        </w:rPr>
        <w:t xml:space="preserve"> воді. </w:t>
      </w:r>
    </w:p>
    <w:p w:rsidR="008B3637" w:rsidRPr="000208C2" w:rsidRDefault="008B3637" w:rsidP="00C35241">
      <w:pPr>
        <w:shd w:val="clear" w:color="auto" w:fill="FFFFFF"/>
        <w:spacing w:before="0" w:beforeAutospacing="0" w:after="150" w:afterAutospacing="0"/>
        <w:ind w:firstLine="284"/>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Не </w:t>
      </w:r>
      <w:proofErr w:type="gramStart"/>
      <w:r w:rsidRPr="000208C2">
        <w:rPr>
          <w:rFonts w:eastAsia="Times New Roman" w:cs="Times New Roman"/>
          <w:sz w:val="24"/>
          <w:szCs w:val="24"/>
          <w:lang w:val="ru-RU" w:eastAsia="ru-RU"/>
        </w:rPr>
        <w:t>допускається</w:t>
      </w:r>
      <w:proofErr w:type="gramEnd"/>
      <w:r w:rsidRPr="000208C2">
        <w:rPr>
          <w:rFonts w:eastAsia="Times New Roman" w:cs="Times New Roman"/>
          <w:sz w:val="24"/>
          <w:szCs w:val="24"/>
          <w:lang w:val="ru-RU" w:eastAsia="ru-RU"/>
        </w:rPr>
        <w:t xml:space="preserve"> жорстоке поводження з тваринами та неналежне їх утримання. Таке поводження тягне за собою притягнення до відповідальності згідно </w:t>
      </w:r>
      <w:proofErr w:type="gramStart"/>
      <w:r w:rsidRPr="000208C2">
        <w:rPr>
          <w:rFonts w:eastAsia="Times New Roman" w:cs="Times New Roman"/>
          <w:sz w:val="24"/>
          <w:szCs w:val="24"/>
          <w:lang w:val="ru-RU" w:eastAsia="ru-RU"/>
        </w:rPr>
        <w:t>чинного</w:t>
      </w:r>
      <w:proofErr w:type="gramEnd"/>
      <w:r w:rsidRPr="000208C2">
        <w:rPr>
          <w:rFonts w:eastAsia="Times New Roman" w:cs="Times New Roman"/>
          <w:sz w:val="24"/>
          <w:szCs w:val="24"/>
          <w:lang w:val="ru-RU" w:eastAsia="ru-RU"/>
        </w:rPr>
        <w:t xml:space="preserve"> законодавства України. </w:t>
      </w:r>
    </w:p>
    <w:p w:rsidR="008B3637" w:rsidRPr="000208C2" w:rsidRDefault="00C35241" w:rsidP="00C35241">
      <w:p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u w:val="single"/>
          <w:lang w:val="ru-RU" w:eastAsia="ru-RU"/>
        </w:rPr>
        <w:t>5.8.</w:t>
      </w:r>
      <w:r w:rsidR="008B3637" w:rsidRPr="000208C2">
        <w:rPr>
          <w:rFonts w:eastAsia="Times New Roman" w:cs="Times New Roman"/>
          <w:sz w:val="24"/>
          <w:szCs w:val="24"/>
          <w:u w:val="single"/>
          <w:lang w:val="ru-RU" w:eastAsia="ru-RU"/>
        </w:rPr>
        <w:t>Обмеження щодо пал</w:t>
      </w:r>
      <w:r w:rsidR="009631A1" w:rsidRPr="000208C2">
        <w:rPr>
          <w:rFonts w:eastAsia="Times New Roman" w:cs="Times New Roman"/>
          <w:sz w:val="24"/>
          <w:szCs w:val="24"/>
          <w:u w:val="single"/>
          <w:lang w:val="ru-RU" w:eastAsia="ru-RU"/>
        </w:rPr>
        <w:t>і</w:t>
      </w:r>
      <w:r w:rsidR="008B3637" w:rsidRPr="000208C2">
        <w:rPr>
          <w:rFonts w:eastAsia="Times New Roman" w:cs="Times New Roman"/>
          <w:sz w:val="24"/>
          <w:szCs w:val="24"/>
          <w:u w:val="single"/>
          <w:lang w:val="ru-RU" w:eastAsia="ru-RU"/>
        </w:rPr>
        <w:t>ння тютюнових виробі</w:t>
      </w:r>
      <w:proofErr w:type="gramStart"/>
      <w:r w:rsidR="008B3637" w:rsidRPr="000208C2">
        <w:rPr>
          <w:rFonts w:eastAsia="Times New Roman" w:cs="Times New Roman"/>
          <w:sz w:val="24"/>
          <w:szCs w:val="24"/>
          <w:u w:val="single"/>
          <w:lang w:val="ru-RU" w:eastAsia="ru-RU"/>
        </w:rPr>
        <w:t>в</w:t>
      </w:r>
      <w:proofErr w:type="gramEnd"/>
      <w:r w:rsidR="008B3637" w:rsidRPr="000208C2">
        <w:rPr>
          <w:rFonts w:eastAsia="Times New Roman" w:cs="Times New Roman"/>
          <w:sz w:val="24"/>
          <w:szCs w:val="24"/>
          <w:lang w:val="ru-RU" w:eastAsia="ru-RU"/>
        </w:rPr>
        <w:t> </w:t>
      </w:r>
    </w:p>
    <w:p w:rsidR="008B3637" w:rsidRPr="000208C2" w:rsidRDefault="00301F8B" w:rsidP="00C35241">
      <w:pPr>
        <w:shd w:val="clear" w:color="auto" w:fill="FFFFFF"/>
        <w:ind w:firstLine="426"/>
        <w:jc w:val="left"/>
        <w:rPr>
          <w:rFonts w:eastAsia="Times New Roman" w:cs="Times New Roman"/>
          <w:sz w:val="24"/>
          <w:szCs w:val="24"/>
          <w:lang w:val="ru-RU" w:eastAsia="ru-RU"/>
        </w:rPr>
      </w:pPr>
      <w:r w:rsidRPr="000208C2">
        <w:rPr>
          <w:rFonts w:eastAsia="Times New Roman" w:cs="Times New Roman"/>
          <w:sz w:val="24"/>
          <w:szCs w:val="24"/>
          <w:lang w:val="ru-RU" w:eastAsia="ru-RU"/>
        </w:rPr>
        <w:t>5.8.1.</w:t>
      </w:r>
      <w:r w:rsidR="008B3637" w:rsidRPr="000208C2">
        <w:rPr>
          <w:rFonts w:eastAsia="Times New Roman" w:cs="Times New Roman"/>
          <w:sz w:val="24"/>
          <w:szCs w:val="24"/>
          <w:lang w:val="ru-RU" w:eastAsia="ru-RU"/>
        </w:rPr>
        <w:t xml:space="preserve">Забороняється паління тютюнових виробів на робочих місцях та в громадських місцях </w:t>
      </w:r>
      <w:proofErr w:type="gramStart"/>
      <w:r w:rsidR="008B3637" w:rsidRPr="000208C2">
        <w:rPr>
          <w:rFonts w:eastAsia="Times New Roman" w:cs="Times New Roman"/>
          <w:sz w:val="24"/>
          <w:szCs w:val="24"/>
          <w:lang w:val="ru-RU" w:eastAsia="ru-RU"/>
        </w:rPr>
        <w:t xml:space="preserve">( </w:t>
      </w:r>
      <w:proofErr w:type="gramEnd"/>
      <w:r w:rsidR="008B3637" w:rsidRPr="000208C2">
        <w:rPr>
          <w:rFonts w:eastAsia="Times New Roman" w:cs="Times New Roman"/>
          <w:sz w:val="24"/>
          <w:szCs w:val="24"/>
          <w:lang w:val="ru-RU" w:eastAsia="ru-RU"/>
        </w:rPr>
        <w:t>за винятком місць, спеціально для цього відведених), а саме:</w:t>
      </w:r>
    </w:p>
    <w:p w:rsidR="008B3637" w:rsidRPr="000208C2" w:rsidRDefault="008B3637" w:rsidP="00C23DDB">
      <w:pPr>
        <w:numPr>
          <w:ilvl w:val="0"/>
          <w:numId w:val="26"/>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в будівлях, спорудах (їх частинах), які доступні або відкриті для населення вільно за запрошенням, або за плату, постійно або періодично</w:t>
      </w:r>
      <w:proofErr w:type="gramStart"/>
      <w:r w:rsidRPr="000208C2">
        <w:rPr>
          <w:rFonts w:eastAsia="Times New Roman" w:cs="Times New Roman"/>
          <w:sz w:val="24"/>
          <w:szCs w:val="24"/>
          <w:lang w:val="ru-RU" w:eastAsia="ru-RU"/>
        </w:rPr>
        <w:t xml:space="preserve"> ;</w:t>
      </w:r>
      <w:proofErr w:type="gramEnd"/>
    </w:p>
    <w:p w:rsidR="008B3637" w:rsidRPr="000208C2" w:rsidRDefault="008B3637" w:rsidP="00C23DDB">
      <w:pPr>
        <w:numPr>
          <w:ilvl w:val="0"/>
          <w:numId w:val="26"/>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в державних установах, безпосередньо </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приміщеннях </w:t>
      </w:r>
      <w:r w:rsidR="009631A1"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w:t>
      </w:r>
    </w:p>
    <w:p w:rsidR="008B3637" w:rsidRPr="000208C2" w:rsidRDefault="008B3637" w:rsidP="00C23DDB">
      <w:pPr>
        <w:numPr>
          <w:ilvl w:val="0"/>
          <w:numId w:val="26"/>
        </w:numPr>
        <w:shd w:val="clear" w:color="auto" w:fill="FFFFFF"/>
        <w:ind w:left="495"/>
        <w:jc w:val="left"/>
        <w:rPr>
          <w:rFonts w:eastAsia="Times New Roman" w:cs="Times New Roman"/>
          <w:sz w:val="24"/>
          <w:szCs w:val="24"/>
          <w:lang w:val="ru-RU" w:eastAsia="ru-RU"/>
        </w:rPr>
      </w:pPr>
      <w:proofErr w:type="gramStart"/>
      <w:r w:rsidRPr="000208C2">
        <w:rPr>
          <w:rFonts w:eastAsia="Times New Roman" w:cs="Times New Roman"/>
          <w:sz w:val="24"/>
          <w:szCs w:val="24"/>
          <w:lang w:val="ru-RU" w:eastAsia="ru-RU"/>
        </w:rPr>
        <w:t>на</w:t>
      </w:r>
      <w:proofErr w:type="gramEnd"/>
      <w:r w:rsidRPr="000208C2">
        <w:rPr>
          <w:rFonts w:eastAsia="Times New Roman" w:cs="Times New Roman"/>
          <w:sz w:val="24"/>
          <w:szCs w:val="24"/>
          <w:lang w:val="ru-RU" w:eastAsia="ru-RU"/>
        </w:rPr>
        <w:t xml:space="preserve"> </w:t>
      </w:r>
      <w:proofErr w:type="gramStart"/>
      <w:r w:rsidRPr="000208C2">
        <w:rPr>
          <w:rFonts w:eastAsia="Times New Roman" w:cs="Times New Roman"/>
          <w:sz w:val="24"/>
          <w:szCs w:val="24"/>
          <w:lang w:val="ru-RU" w:eastAsia="ru-RU"/>
        </w:rPr>
        <w:t>стад</w:t>
      </w:r>
      <w:proofErr w:type="gramEnd"/>
      <w:r w:rsidRPr="000208C2">
        <w:rPr>
          <w:rFonts w:eastAsia="Times New Roman" w:cs="Times New Roman"/>
          <w:sz w:val="24"/>
          <w:szCs w:val="24"/>
          <w:lang w:val="ru-RU" w:eastAsia="ru-RU"/>
        </w:rPr>
        <w:t>іонах, в зонах масового відпочинку;</w:t>
      </w:r>
    </w:p>
    <w:p w:rsidR="008B3637" w:rsidRPr="000208C2" w:rsidRDefault="008B3637" w:rsidP="00C23DDB">
      <w:pPr>
        <w:numPr>
          <w:ilvl w:val="0"/>
          <w:numId w:val="26"/>
        </w:numPr>
        <w:shd w:val="clear" w:color="auto" w:fill="FFFFFF"/>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на територія закладів освіти;</w:t>
      </w:r>
    </w:p>
    <w:p w:rsidR="008B3637" w:rsidRPr="000208C2" w:rsidRDefault="008B3637" w:rsidP="00C23DDB">
      <w:pPr>
        <w:numPr>
          <w:ilvl w:val="0"/>
          <w:numId w:val="26"/>
        </w:numPr>
        <w:shd w:val="clear" w:color="auto" w:fill="FFFFFF"/>
        <w:spacing w:before="0" w:beforeAutospacing="0" w:after="150" w:afterAutospacing="0"/>
        <w:ind w:left="495"/>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при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ішохідному переміщенні по тротуарам, вулицям, прибудинкових територіях. </w:t>
      </w:r>
    </w:p>
    <w:p w:rsidR="008B3637" w:rsidRPr="000208C2" w:rsidRDefault="00301F8B" w:rsidP="00C35241">
      <w:pPr>
        <w:shd w:val="clear" w:color="auto" w:fill="FFFFFF"/>
        <w:spacing w:before="0" w:beforeAutospacing="0" w:after="150" w:afterAutospacing="0"/>
        <w:ind w:left="135" w:firstLine="432"/>
        <w:jc w:val="left"/>
        <w:rPr>
          <w:rFonts w:eastAsia="Times New Roman" w:cs="Times New Roman"/>
          <w:sz w:val="24"/>
          <w:szCs w:val="24"/>
          <w:lang w:val="ru-RU" w:eastAsia="ru-RU"/>
        </w:rPr>
      </w:pPr>
      <w:r w:rsidRPr="000208C2">
        <w:rPr>
          <w:rFonts w:eastAsia="Times New Roman" w:cs="Times New Roman"/>
          <w:sz w:val="24"/>
          <w:szCs w:val="24"/>
          <w:lang w:val="ru-RU" w:eastAsia="ru-RU"/>
        </w:rPr>
        <w:t>5.8.2.</w:t>
      </w:r>
      <w:r w:rsidR="008B3637" w:rsidRPr="000208C2">
        <w:rPr>
          <w:rFonts w:eastAsia="Times New Roman" w:cs="Times New Roman"/>
          <w:sz w:val="24"/>
          <w:szCs w:val="24"/>
          <w:lang w:val="ru-RU" w:eastAsia="ru-RU"/>
        </w:rPr>
        <w:t xml:space="preserve">Власник або уповноважені ним особи, чи орендарі відповідних споруд, приміщень зобов’язані відвести спеціально обладнані місця для паління вентиляцією, урнами для гасіння недопалків, засобами пожежогасіння, ящиком з </w:t>
      </w:r>
      <w:proofErr w:type="gramStart"/>
      <w:r w:rsidR="008B3637" w:rsidRPr="000208C2">
        <w:rPr>
          <w:rFonts w:eastAsia="Times New Roman" w:cs="Times New Roman"/>
          <w:sz w:val="24"/>
          <w:szCs w:val="24"/>
          <w:lang w:val="ru-RU" w:eastAsia="ru-RU"/>
        </w:rPr>
        <w:t>п</w:t>
      </w:r>
      <w:proofErr w:type="gramEnd"/>
      <w:r w:rsidR="008B3637" w:rsidRPr="000208C2">
        <w:rPr>
          <w:rFonts w:eastAsia="Times New Roman" w:cs="Times New Roman"/>
          <w:sz w:val="24"/>
          <w:szCs w:val="24"/>
          <w:lang w:val="ru-RU" w:eastAsia="ru-RU"/>
        </w:rPr>
        <w:t>іском та написом «  Місце для паління» </w:t>
      </w:r>
    </w:p>
    <w:p w:rsidR="008B3637" w:rsidRPr="000208C2" w:rsidRDefault="00301F8B" w:rsidP="00301F8B">
      <w:pPr>
        <w:shd w:val="clear" w:color="auto" w:fill="FFFFFF"/>
        <w:spacing w:before="0" w:beforeAutospacing="0" w:after="150" w:afterAutospacing="0"/>
        <w:ind w:left="36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5.8.3.</w:t>
      </w:r>
      <w:r w:rsidR="008B3637" w:rsidRPr="000208C2">
        <w:rPr>
          <w:rFonts w:eastAsia="Times New Roman" w:cs="Times New Roman"/>
          <w:sz w:val="24"/>
          <w:szCs w:val="24"/>
          <w:lang w:val="ru-RU" w:eastAsia="ru-RU"/>
        </w:rPr>
        <w:t xml:space="preserve">У громадських місцях </w:t>
      </w:r>
      <w:proofErr w:type="gramStart"/>
      <w:r w:rsidR="008B3637" w:rsidRPr="000208C2">
        <w:rPr>
          <w:rFonts w:eastAsia="Times New Roman" w:cs="Times New Roman"/>
          <w:sz w:val="24"/>
          <w:szCs w:val="24"/>
          <w:lang w:val="ru-RU" w:eastAsia="ru-RU"/>
        </w:rPr>
        <w:t xml:space="preserve">( </w:t>
      </w:r>
      <w:proofErr w:type="gramEnd"/>
      <w:r w:rsidR="008B3637" w:rsidRPr="000208C2">
        <w:rPr>
          <w:rFonts w:eastAsia="Times New Roman" w:cs="Times New Roman"/>
          <w:sz w:val="24"/>
          <w:szCs w:val="24"/>
          <w:lang w:val="ru-RU" w:eastAsia="ru-RU"/>
        </w:rPr>
        <w:t>кафе, барах, ресторанах та ін.) особи, які не палять розміщуються таким чином, щоб тютюновий дим не поширювався на них. </w:t>
      </w:r>
    </w:p>
    <w:p w:rsidR="005F46E5" w:rsidRPr="000208C2" w:rsidRDefault="008B3637" w:rsidP="009631A1">
      <w:pPr>
        <w:shd w:val="clear" w:color="auto" w:fill="FFFFFF"/>
        <w:spacing w:before="0" w:beforeAutospacing="0" w:after="150" w:afterAutospacing="0"/>
        <w:jc w:val="center"/>
        <w:rPr>
          <w:rFonts w:eastAsia="Times New Roman" w:cs="Times New Roman"/>
          <w:b/>
          <w:bCs/>
          <w:sz w:val="24"/>
          <w:szCs w:val="24"/>
          <w:lang w:val="ru-RU" w:eastAsia="ru-RU"/>
        </w:rPr>
      </w:pPr>
      <w:r w:rsidRPr="000208C2">
        <w:rPr>
          <w:rFonts w:eastAsia="Times New Roman" w:cs="Times New Roman"/>
          <w:b/>
          <w:bCs/>
          <w:sz w:val="24"/>
          <w:szCs w:val="24"/>
          <w:lang w:val="ru-RU" w:eastAsia="ru-RU"/>
        </w:rPr>
        <w:t xml:space="preserve">VI. Контроль у сфері благоустрою території об’єднаної громади </w:t>
      </w:r>
    </w:p>
    <w:p w:rsidR="008B3637" w:rsidRPr="000208C2" w:rsidRDefault="009631A1" w:rsidP="009631A1">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Заболоті</w:t>
      </w:r>
      <w:r w:rsidR="008B3637" w:rsidRPr="000208C2">
        <w:rPr>
          <w:rFonts w:eastAsia="Times New Roman" w:cs="Times New Roman"/>
          <w:b/>
          <w:bCs/>
          <w:sz w:val="24"/>
          <w:szCs w:val="24"/>
          <w:lang w:val="ru-RU" w:eastAsia="ru-RU"/>
        </w:rPr>
        <w:t>вської селищної ради.</w:t>
      </w:r>
      <w:r w:rsidR="008B3637"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6.1 Контроль у сфері благоустрою </w:t>
      </w:r>
      <w:r w:rsidR="009631A1"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w:t>
      </w:r>
      <w:r w:rsidR="00301F8B" w:rsidRPr="000208C2">
        <w:rPr>
          <w:rFonts w:eastAsia="Times New Roman" w:cs="Times New Roman"/>
          <w:sz w:val="24"/>
          <w:szCs w:val="24"/>
          <w:lang w:val="ru-RU" w:eastAsia="ru-RU"/>
        </w:rPr>
        <w:t xml:space="preserve"> ОТГ</w:t>
      </w:r>
      <w:r w:rsidRPr="000208C2">
        <w:rPr>
          <w:rFonts w:eastAsia="Times New Roman" w:cs="Times New Roman"/>
          <w:sz w:val="24"/>
          <w:szCs w:val="24"/>
          <w:lang w:val="ru-RU" w:eastAsia="ru-RU"/>
        </w:rPr>
        <w:t xml:space="preserve"> спрямований на забезпечення дотримання </w:t>
      </w:r>
      <w:proofErr w:type="gramStart"/>
      <w:r w:rsidRPr="000208C2">
        <w:rPr>
          <w:rFonts w:eastAsia="Times New Roman" w:cs="Times New Roman"/>
          <w:sz w:val="24"/>
          <w:szCs w:val="24"/>
          <w:lang w:val="ru-RU" w:eastAsia="ru-RU"/>
        </w:rPr>
        <w:t>вс</w:t>
      </w:r>
      <w:proofErr w:type="gramEnd"/>
      <w:r w:rsidRPr="000208C2">
        <w:rPr>
          <w:rFonts w:eastAsia="Times New Roman" w:cs="Times New Roman"/>
          <w:sz w:val="24"/>
          <w:szCs w:val="24"/>
          <w:lang w:val="ru-RU" w:eastAsia="ru-RU"/>
        </w:rPr>
        <w:t xml:space="preserve">іма підприємствами, установами, організаціями незалежно від форм власності та підпорядкуванням. Приватними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ідприємцями, громадянами, у тому числі іноземцями та особами без громадянства, громадянами. Вимог Закону України «Про благоустрій населених пунктів», цих Правил та інших нормативно-правових акті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6.1.2 Контроль за станом благоустрою </w:t>
      </w:r>
      <w:r w:rsidR="009631A1"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виконанням цих правил, у тому числі контроль за утриманням в належному стані закріплених за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 xml:space="preserve">ідприємствами, установами, організаціями територій покладається на органи внутрішніх справ, санітарно-епідеміологічну станцію, </w:t>
      </w:r>
      <w:r w:rsidR="009631A1" w:rsidRPr="000208C2">
        <w:rPr>
          <w:rFonts w:eastAsia="Times New Roman" w:cs="Times New Roman"/>
          <w:sz w:val="24"/>
          <w:szCs w:val="24"/>
          <w:lang w:val="ru-RU" w:eastAsia="ru-RU"/>
        </w:rPr>
        <w:t>Заболо</w:t>
      </w:r>
      <w:r w:rsidRPr="000208C2">
        <w:rPr>
          <w:rFonts w:eastAsia="Times New Roman" w:cs="Times New Roman"/>
          <w:sz w:val="24"/>
          <w:szCs w:val="24"/>
          <w:lang w:val="ru-RU" w:eastAsia="ru-RU"/>
        </w:rPr>
        <w:t>вську селищну раду.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6.1.3 </w:t>
      </w:r>
      <w:proofErr w:type="gramStart"/>
      <w:r w:rsidRPr="000208C2">
        <w:rPr>
          <w:rFonts w:eastAsia="Times New Roman" w:cs="Times New Roman"/>
          <w:sz w:val="24"/>
          <w:szCs w:val="24"/>
          <w:lang w:val="ru-RU" w:eastAsia="ru-RU"/>
        </w:rPr>
        <w:t>Контроль за</w:t>
      </w:r>
      <w:proofErr w:type="gramEnd"/>
      <w:r w:rsidRPr="000208C2">
        <w:rPr>
          <w:rFonts w:eastAsia="Times New Roman" w:cs="Times New Roman"/>
          <w:sz w:val="24"/>
          <w:szCs w:val="24"/>
          <w:lang w:val="ru-RU" w:eastAsia="ru-RU"/>
        </w:rPr>
        <w:t xml:space="preserve"> станом благоустрою здійснюється шляхом:</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проведення </w:t>
      </w:r>
      <w:proofErr w:type="gramStart"/>
      <w:r w:rsidRPr="000208C2">
        <w:rPr>
          <w:rFonts w:eastAsia="Times New Roman" w:cs="Times New Roman"/>
          <w:sz w:val="24"/>
          <w:szCs w:val="24"/>
          <w:lang w:val="ru-RU" w:eastAsia="ru-RU"/>
        </w:rPr>
        <w:t>перев</w:t>
      </w:r>
      <w:proofErr w:type="gramEnd"/>
      <w:r w:rsidRPr="000208C2">
        <w:rPr>
          <w:rFonts w:eastAsia="Times New Roman" w:cs="Times New Roman"/>
          <w:sz w:val="24"/>
          <w:szCs w:val="24"/>
          <w:lang w:val="ru-RU" w:eastAsia="ru-RU"/>
        </w:rPr>
        <w:t>ірок територій (рейди);</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розгляду звернень громадян,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 установ, організацій;</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lastRenderedPageBreak/>
        <w:t xml:space="preserve">- участі в обговорення проектів благоустрою територій населених пунктів, іншої технічної документації з питань благоустрою і внесення відповідних пропозицій на розгляд </w:t>
      </w:r>
      <w:r w:rsidR="008B357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w:t>
      </w:r>
      <w:proofErr w:type="gramStart"/>
      <w:r w:rsidRPr="000208C2">
        <w:rPr>
          <w:rFonts w:eastAsia="Times New Roman" w:cs="Times New Roman"/>
          <w:sz w:val="24"/>
          <w:szCs w:val="24"/>
          <w:lang w:val="ru-RU" w:eastAsia="ru-RU"/>
        </w:rPr>
        <w:t>ради</w:t>
      </w:r>
      <w:proofErr w:type="gramEnd"/>
      <w:r w:rsidRPr="000208C2">
        <w:rPr>
          <w:rFonts w:eastAsia="Times New Roman" w:cs="Times New Roman"/>
          <w:sz w:val="24"/>
          <w:szCs w:val="24"/>
          <w:lang w:val="ru-RU" w:eastAsia="ru-RU"/>
        </w:rPr>
        <w:t>;</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 xml:space="preserve">, Правил благоустрою об’єднаної територіальної громади </w:t>
      </w:r>
      <w:r w:rsidR="008B357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 </w:t>
      </w:r>
    </w:p>
    <w:p w:rsidR="008B3637" w:rsidRPr="000208C2" w:rsidRDefault="008B3637" w:rsidP="00197A5A">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 xml:space="preserve">VII.Відповідальність юридичних та фізичних осіб за порушення Правил благоустрою об’єднаної територіальної громади </w:t>
      </w:r>
      <w:r w:rsidR="00197A5A" w:rsidRPr="000208C2">
        <w:rPr>
          <w:rFonts w:eastAsia="Times New Roman" w:cs="Times New Roman"/>
          <w:b/>
          <w:bCs/>
          <w:sz w:val="24"/>
          <w:szCs w:val="24"/>
          <w:lang w:val="ru-RU" w:eastAsia="ru-RU"/>
        </w:rPr>
        <w:t>Заболоті</w:t>
      </w:r>
      <w:r w:rsidRPr="000208C2">
        <w:rPr>
          <w:rFonts w:eastAsia="Times New Roman" w:cs="Times New Roman"/>
          <w:b/>
          <w:bCs/>
          <w:sz w:val="24"/>
          <w:szCs w:val="24"/>
          <w:lang w:val="ru-RU" w:eastAsia="ru-RU"/>
        </w:rPr>
        <w:t xml:space="preserve">вської селищної </w:t>
      </w:r>
      <w:proofErr w:type="gramStart"/>
      <w:r w:rsidRPr="000208C2">
        <w:rPr>
          <w:rFonts w:eastAsia="Times New Roman" w:cs="Times New Roman"/>
          <w:b/>
          <w:bCs/>
          <w:sz w:val="24"/>
          <w:szCs w:val="24"/>
          <w:lang w:val="ru-RU" w:eastAsia="ru-RU"/>
        </w:rPr>
        <w:t>ради</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7.1 За порушення цих Правил винні особи несуть відповідальність, встановлену Кодексом України «Про адміністративні правопорушення», Законом України «Про благоустрій населених пунктів», іншими нормативно-правовими актами та </w:t>
      </w:r>
      <w:proofErr w:type="gramStart"/>
      <w:r w:rsidRPr="000208C2">
        <w:rPr>
          <w:rFonts w:eastAsia="Times New Roman" w:cs="Times New Roman"/>
          <w:sz w:val="24"/>
          <w:szCs w:val="24"/>
          <w:lang w:val="ru-RU" w:eastAsia="ru-RU"/>
        </w:rPr>
        <w:t>р</w:t>
      </w:r>
      <w:proofErr w:type="gramEnd"/>
      <w:r w:rsidRPr="000208C2">
        <w:rPr>
          <w:rFonts w:eastAsia="Times New Roman" w:cs="Times New Roman"/>
          <w:sz w:val="24"/>
          <w:szCs w:val="24"/>
          <w:lang w:val="ru-RU" w:eastAsia="ru-RU"/>
        </w:rPr>
        <w:t xml:space="preserve">ішеннями </w:t>
      </w:r>
      <w:r w:rsidR="008B357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w:t>
      </w:r>
      <w:r w:rsidR="00301F8B" w:rsidRPr="000208C2">
        <w:rPr>
          <w:rFonts w:eastAsia="Times New Roman" w:cs="Times New Roman"/>
          <w:sz w:val="24"/>
          <w:szCs w:val="24"/>
          <w:lang w:val="ru-RU" w:eastAsia="ru-RU"/>
        </w:rPr>
        <w:t xml:space="preserve"> ОТГ</w:t>
      </w:r>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7.1.1 У разі порушення Правил благоустрою особи, винні в їх порушенні зобов’язані вчинити </w:t>
      </w:r>
      <w:proofErr w:type="gramStart"/>
      <w:r w:rsidRPr="000208C2">
        <w:rPr>
          <w:rFonts w:eastAsia="Times New Roman" w:cs="Times New Roman"/>
          <w:sz w:val="24"/>
          <w:szCs w:val="24"/>
          <w:lang w:val="ru-RU" w:eastAsia="ru-RU"/>
        </w:rPr>
        <w:t>вс</w:t>
      </w:r>
      <w:proofErr w:type="gramEnd"/>
      <w:r w:rsidRPr="000208C2">
        <w:rPr>
          <w:rFonts w:eastAsia="Times New Roman" w:cs="Times New Roman"/>
          <w:sz w:val="24"/>
          <w:szCs w:val="24"/>
          <w:lang w:val="ru-RU" w:eastAsia="ru-RU"/>
        </w:rPr>
        <w:t xml:space="preserve">і необхідні дії для усунення зафіксованого порушення. Усунення порушення здійснюється негайно. У виняткових випадках, коли усунення пов’язане із значним об’ємом робіт або необхідністю залучення третіх </w:t>
      </w:r>
      <w:proofErr w:type="gramStart"/>
      <w:r w:rsidRPr="000208C2">
        <w:rPr>
          <w:rFonts w:eastAsia="Times New Roman" w:cs="Times New Roman"/>
          <w:sz w:val="24"/>
          <w:szCs w:val="24"/>
          <w:lang w:val="ru-RU" w:eastAsia="ru-RU"/>
        </w:rPr>
        <w:t>осіб</w:t>
      </w:r>
      <w:proofErr w:type="gramEnd"/>
      <w:r w:rsidRPr="000208C2">
        <w:rPr>
          <w:rFonts w:eastAsia="Times New Roman" w:cs="Times New Roman"/>
          <w:sz w:val="24"/>
          <w:szCs w:val="24"/>
          <w:lang w:val="ru-RU" w:eastAsia="ru-RU"/>
        </w:rPr>
        <w:t xml:space="preserve"> для виконання відповідних робіт, усунення порушення може бути здійснено у триденний строк. У випадках. Коли порушення вимог цих Правил пов’язане  із аварією, стихійним лихом, усунення наслідків такого порушення здійснюється у п’ятиденний строк.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7.1.2</w:t>
      </w:r>
      <w:proofErr w:type="gramStart"/>
      <w:r w:rsidRPr="000208C2">
        <w:rPr>
          <w:rFonts w:eastAsia="Times New Roman" w:cs="Times New Roman"/>
          <w:sz w:val="24"/>
          <w:szCs w:val="24"/>
          <w:lang w:val="ru-RU" w:eastAsia="ru-RU"/>
        </w:rPr>
        <w:t xml:space="preserve"> У</w:t>
      </w:r>
      <w:proofErr w:type="gramEnd"/>
      <w:r w:rsidRPr="000208C2">
        <w:rPr>
          <w:rFonts w:eastAsia="Times New Roman" w:cs="Times New Roman"/>
          <w:sz w:val="24"/>
          <w:szCs w:val="24"/>
          <w:lang w:val="ru-RU" w:eastAsia="ru-RU"/>
        </w:rPr>
        <w:t xml:space="preserve"> разі якщо особи винні у порушенні цих Правил, не виконують усунення  порушення у встановлений строк, балансоутримувача об’єкта або елементу благоустрою балансоутримувача має право на відшкодування витрат (збитків), понесених у зв’язку з усуненням порушення вимог цих Правил. Збитки, завдані об’єкту благоустрою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ідлягають відшкодуванню в установленому Порядку. Порядок визначення відповідної вартості об’єктів благоустрою затверджується Кабінетом Міні</w:t>
      </w:r>
      <w:proofErr w:type="gramStart"/>
      <w:r w:rsidRPr="000208C2">
        <w:rPr>
          <w:rFonts w:eastAsia="Times New Roman" w:cs="Times New Roman"/>
          <w:sz w:val="24"/>
          <w:szCs w:val="24"/>
          <w:lang w:val="ru-RU" w:eastAsia="ru-RU"/>
        </w:rPr>
        <w:t>стр</w:t>
      </w:r>
      <w:proofErr w:type="gramEnd"/>
      <w:r w:rsidRPr="000208C2">
        <w:rPr>
          <w:rFonts w:eastAsia="Times New Roman" w:cs="Times New Roman"/>
          <w:sz w:val="24"/>
          <w:szCs w:val="24"/>
          <w:lang w:val="ru-RU" w:eastAsia="ru-RU"/>
        </w:rPr>
        <w:t>ів України. </w:t>
      </w:r>
    </w:p>
    <w:p w:rsidR="008B3637" w:rsidRPr="000208C2" w:rsidRDefault="008B3637" w:rsidP="008B3576">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 xml:space="preserve">VIII. Порядок громадського обговорення Правил благоустрою території об’єднаної територіальної громади </w:t>
      </w:r>
      <w:r w:rsidR="00FC000C" w:rsidRPr="000208C2">
        <w:rPr>
          <w:rFonts w:eastAsia="Times New Roman" w:cs="Times New Roman"/>
          <w:b/>
          <w:bCs/>
          <w:sz w:val="24"/>
          <w:szCs w:val="24"/>
          <w:lang w:val="ru-RU" w:eastAsia="ru-RU"/>
        </w:rPr>
        <w:t>Заболоті</w:t>
      </w:r>
      <w:r w:rsidRPr="000208C2">
        <w:rPr>
          <w:rFonts w:eastAsia="Times New Roman" w:cs="Times New Roman"/>
          <w:b/>
          <w:bCs/>
          <w:sz w:val="24"/>
          <w:szCs w:val="24"/>
          <w:lang w:val="ru-RU" w:eastAsia="ru-RU"/>
        </w:rPr>
        <w:t xml:space="preserve">вської селищної </w:t>
      </w:r>
      <w:proofErr w:type="gramStart"/>
      <w:r w:rsidRPr="000208C2">
        <w:rPr>
          <w:rFonts w:eastAsia="Times New Roman" w:cs="Times New Roman"/>
          <w:b/>
          <w:bCs/>
          <w:sz w:val="24"/>
          <w:szCs w:val="24"/>
          <w:lang w:val="ru-RU" w:eastAsia="ru-RU"/>
        </w:rPr>
        <w:t>ради</w:t>
      </w:r>
      <w:proofErr w:type="gramEnd"/>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8.1 Проект </w:t>
      </w:r>
      <w:proofErr w:type="gramStart"/>
      <w:r w:rsidRPr="000208C2">
        <w:rPr>
          <w:rFonts w:eastAsia="Times New Roman" w:cs="Times New Roman"/>
          <w:sz w:val="24"/>
          <w:szCs w:val="24"/>
          <w:lang w:val="ru-RU" w:eastAsia="ru-RU"/>
        </w:rPr>
        <w:t>р</w:t>
      </w:r>
      <w:proofErr w:type="gramEnd"/>
      <w:r w:rsidRPr="000208C2">
        <w:rPr>
          <w:rFonts w:eastAsia="Times New Roman" w:cs="Times New Roman"/>
          <w:sz w:val="24"/>
          <w:szCs w:val="24"/>
          <w:lang w:val="ru-RU" w:eastAsia="ru-RU"/>
        </w:rPr>
        <w:t xml:space="preserve">ішення </w:t>
      </w:r>
      <w:r w:rsidR="008B357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«Про затвердження Правил благоустрою території об’єднаної територіальної громади </w:t>
      </w:r>
      <w:r w:rsidR="00054E15"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та схем санітарного очищення населених пунктів підлягає громадському обговоренню. </w:t>
      </w:r>
      <w:proofErr w:type="gramStart"/>
      <w:r w:rsidRPr="000208C2">
        <w:rPr>
          <w:rFonts w:eastAsia="Times New Roman" w:cs="Times New Roman"/>
          <w:sz w:val="24"/>
          <w:szCs w:val="24"/>
          <w:lang w:val="ru-RU" w:eastAsia="ru-RU"/>
        </w:rPr>
        <w:t>З</w:t>
      </w:r>
      <w:proofErr w:type="gramEnd"/>
      <w:r w:rsidRPr="000208C2">
        <w:rPr>
          <w:rFonts w:eastAsia="Times New Roman" w:cs="Times New Roman"/>
          <w:sz w:val="24"/>
          <w:szCs w:val="24"/>
          <w:lang w:val="ru-RU" w:eastAsia="ru-RU"/>
        </w:rPr>
        <w:t xml:space="preserve"> цією метою проект рішення підлягає публікації в місцях для розміщення друкованих та інших агітаційних матеріалів на території </w:t>
      </w:r>
      <w:r w:rsidR="008B357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вської селищної ради з метою отримання від фізичних та юридичних осіб, їх об’єднань пропозицій та зауважень. </w:t>
      </w:r>
    </w:p>
    <w:p w:rsidR="008B3637" w:rsidRPr="000208C2" w:rsidRDefault="008B3637" w:rsidP="00054E15">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8.2</w:t>
      </w:r>
      <w:proofErr w:type="gramStart"/>
      <w:r w:rsidRPr="000208C2">
        <w:rPr>
          <w:rFonts w:eastAsia="Times New Roman" w:cs="Times New Roman"/>
          <w:sz w:val="24"/>
          <w:szCs w:val="24"/>
          <w:lang w:val="ru-RU" w:eastAsia="ru-RU"/>
        </w:rPr>
        <w:t xml:space="preserve"> О</w:t>
      </w:r>
      <w:proofErr w:type="gramEnd"/>
      <w:r w:rsidRPr="000208C2">
        <w:rPr>
          <w:rFonts w:eastAsia="Times New Roman" w:cs="Times New Roman"/>
          <w:sz w:val="24"/>
          <w:szCs w:val="24"/>
          <w:lang w:val="ru-RU" w:eastAsia="ru-RU"/>
        </w:rPr>
        <w:t xml:space="preserve">б’єкти у сфері благоустрою мають подавати  у письмовій формі власні зауваження та пропозиції протягом одного місяця з дати розміщення в місцях для розміщення друкованих та інших агітаційних матеріалів на території </w:t>
      </w:r>
      <w:r w:rsidR="008B357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до виконавчого комітету </w:t>
      </w:r>
      <w:r w:rsidR="008B3576" w:rsidRPr="000208C2">
        <w:rPr>
          <w:rFonts w:eastAsia="Times New Roman" w:cs="Times New Roman"/>
          <w:sz w:val="24"/>
          <w:szCs w:val="24"/>
          <w:lang w:val="ru-RU" w:eastAsia="ru-RU"/>
        </w:rPr>
        <w:t>Заболоті</w:t>
      </w:r>
      <w:r w:rsidRPr="000208C2">
        <w:rPr>
          <w:rFonts w:eastAsia="Times New Roman" w:cs="Times New Roman"/>
          <w:sz w:val="24"/>
          <w:szCs w:val="24"/>
          <w:lang w:val="ru-RU" w:eastAsia="ru-RU"/>
        </w:rPr>
        <w:t xml:space="preserve">вської селищної ради за адресою: </w:t>
      </w:r>
      <w:r w:rsidR="008B3576" w:rsidRPr="000208C2">
        <w:rPr>
          <w:rFonts w:eastAsia="Times New Roman" w:cs="Times New Roman"/>
          <w:sz w:val="24"/>
          <w:szCs w:val="24"/>
          <w:lang w:val="ru-RU" w:eastAsia="ru-RU"/>
        </w:rPr>
        <w:t>селище Заболотів</w:t>
      </w:r>
      <w:r w:rsidRPr="000208C2">
        <w:rPr>
          <w:rFonts w:eastAsia="Times New Roman" w:cs="Times New Roman"/>
          <w:sz w:val="24"/>
          <w:szCs w:val="24"/>
          <w:lang w:val="ru-RU" w:eastAsia="ru-RU"/>
        </w:rPr>
        <w:t xml:space="preserve">, </w:t>
      </w:r>
      <w:r w:rsidR="00054E15" w:rsidRPr="000208C2">
        <w:rPr>
          <w:rFonts w:eastAsia="Times New Roman" w:cs="Times New Roman"/>
          <w:sz w:val="24"/>
          <w:szCs w:val="24"/>
          <w:lang w:val="ru-RU" w:eastAsia="ru-RU"/>
        </w:rPr>
        <w:t>п</w:t>
      </w:r>
      <w:r w:rsidRPr="000208C2">
        <w:rPr>
          <w:rFonts w:eastAsia="Times New Roman" w:cs="Times New Roman"/>
          <w:sz w:val="24"/>
          <w:szCs w:val="24"/>
          <w:lang w:val="ru-RU" w:eastAsia="ru-RU"/>
        </w:rPr>
        <w:t>л</w:t>
      </w:r>
      <w:r w:rsidR="00054E15" w:rsidRPr="000208C2">
        <w:rPr>
          <w:rFonts w:eastAsia="Times New Roman" w:cs="Times New Roman"/>
          <w:sz w:val="24"/>
          <w:szCs w:val="24"/>
          <w:lang w:val="ru-RU" w:eastAsia="ru-RU"/>
        </w:rPr>
        <w:t>оща С.Бандери</w:t>
      </w:r>
      <w:r w:rsidRPr="000208C2">
        <w:rPr>
          <w:rFonts w:eastAsia="Times New Roman" w:cs="Times New Roman"/>
          <w:sz w:val="24"/>
          <w:szCs w:val="24"/>
          <w:lang w:val="ru-RU" w:eastAsia="ru-RU"/>
        </w:rPr>
        <w:t>,3</w:t>
      </w:r>
    </w:p>
    <w:p w:rsidR="008B3637" w:rsidRPr="000208C2" w:rsidRDefault="008B3637" w:rsidP="00054E15">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b/>
          <w:bCs/>
          <w:sz w:val="24"/>
          <w:szCs w:val="24"/>
          <w:lang w:val="ru-RU" w:eastAsia="ru-RU"/>
        </w:rPr>
        <w:t xml:space="preserve">IX. Порядок внесення змін та доповнень до Правил благоустрою території об’єднаної територіальної громади </w:t>
      </w:r>
      <w:r w:rsidR="00054E15" w:rsidRPr="000208C2">
        <w:rPr>
          <w:rFonts w:eastAsia="Times New Roman" w:cs="Times New Roman"/>
          <w:b/>
          <w:bCs/>
          <w:sz w:val="24"/>
          <w:szCs w:val="24"/>
          <w:lang w:val="ru-RU" w:eastAsia="ru-RU"/>
        </w:rPr>
        <w:t>Заболоті</w:t>
      </w:r>
      <w:r w:rsidRPr="000208C2">
        <w:rPr>
          <w:rFonts w:eastAsia="Times New Roman" w:cs="Times New Roman"/>
          <w:b/>
          <w:bCs/>
          <w:sz w:val="24"/>
          <w:szCs w:val="24"/>
          <w:lang w:val="ru-RU" w:eastAsia="ru-RU"/>
        </w:rPr>
        <w:t xml:space="preserve">вської селищної </w:t>
      </w:r>
      <w:proofErr w:type="gramStart"/>
      <w:r w:rsidRPr="000208C2">
        <w:rPr>
          <w:rFonts w:eastAsia="Times New Roman" w:cs="Times New Roman"/>
          <w:b/>
          <w:bCs/>
          <w:sz w:val="24"/>
          <w:szCs w:val="24"/>
          <w:lang w:val="ru-RU" w:eastAsia="ru-RU"/>
        </w:rPr>
        <w:t>ради</w:t>
      </w:r>
      <w:proofErr w:type="gramEnd"/>
      <w:r w:rsidRPr="000208C2">
        <w:rPr>
          <w:rFonts w:eastAsia="Times New Roman" w:cs="Times New Roman"/>
          <w:sz w:val="24"/>
          <w:szCs w:val="24"/>
          <w:lang w:val="ru-RU" w:eastAsia="ru-RU"/>
        </w:rPr>
        <w:t> </w:t>
      </w:r>
    </w:p>
    <w:p w:rsidR="00054E15" w:rsidRPr="000208C2" w:rsidRDefault="00F62226"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xml:space="preserve"> Зміни та доповнення до Правил вносяться шляхом прийняття відповідного </w:t>
      </w:r>
      <w:proofErr w:type="gramStart"/>
      <w:r w:rsidR="008B3637" w:rsidRPr="000208C2">
        <w:rPr>
          <w:rFonts w:eastAsia="Times New Roman" w:cs="Times New Roman"/>
          <w:sz w:val="24"/>
          <w:szCs w:val="24"/>
          <w:lang w:val="ru-RU" w:eastAsia="ru-RU"/>
        </w:rPr>
        <w:t>р</w:t>
      </w:r>
      <w:proofErr w:type="gramEnd"/>
      <w:r w:rsidR="008B3637" w:rsidRPr="000208C2">
        <w:rPr>
          <w:rFonts w:eastAsia="Times New Roman" w:cs="Times New Roman"/>
          <w:sz w:val="24"/>
          <w:szCs w:val="24"/>
          <w:lang w:val="ru-RU" w:eastAsia="ru-RU"/>
        </w:rPr>
        <w:t xml:space="preserve">ішення на сесії </w:t>
      </w:r>
      <w:r w:rsidR="00054E15" w:rsidRPr="000208C2">
        <w:rPr>
          <w:rFonts w:eastAsia="Times New Roman" w:cs="Times New Roman"/>
          <w:sz w:val="24"/>
          <w:szCs w:val="24"/>
          <w:lang w:val="ru-RU" w:eastAsia="ru-RU"/>
        </w:rPr>
        <w:t>Заболоті</w:t>
      </w:r>
      <w:r w:rsidR="008B3637" w:rsidRPr="000208C2">
        <w:rPr>
          <w:rFonts w:eastAsia="Times New Roman" w:cs="Times New Roman"/>
          <w:sz w:val="24"/>
          <w:szCs w:val="24"/>
          <w:lang w:val="ru-RU" w:eastAsia="ru-RU"/>
        </w:rPr>
        <w:t>вської селищної ради. </w:t>
      </w:r>
      <w:r w:rsidRPr="000208C2">
        <w:rPr>
          <w:rFonts w:eastAsia="Times New Roman" w:cs="Times New Roman"/>
          <w:sz w:val="24"/>
          <w:szCs w:val="24"/>
          <w:lang w:val="ru-RU" w:eastAsia="ru-RU"/>
        </w:rPr>
        <w:t xml:space="preserve"> </w:t>
      </w:r>
    </w:p>
    <w:p w:rsidR="00054E15" w:rsidRPr="000208C2" w:rsidRDefault="008B3637" w:rsidP="00054E15">
      <w:pPr>
        <w:shd w:val="clear" w:color="auto" w:fill="FFFFFF"/>
        <w:spacing w:before="0" w:beforeAutospacing="0" w:after="150" w:afterAutospacing="0"/>
        <w:jc w:val="center"/>
        <w:rPr>
          <w:rFonts w:eastAsia="Times New Roman" w:cs="Times New Roman"/>
          <w:b/>
          <w:bCs/>
          <w:sz w:val="24"/>
          <w:szCs w:val="24"/>
          <w:lang w:val="ru-RU" w:eastAsia="ru-RU"/>
        </w:rPr>
      </w:pPr>
      <w:r w:rsidRPr="000208C2">
        <w:rPr>
          <w:rFonts w:eastAsia="Times New Roman" w:cs="Times New Roman"/>
          <w:b/>
          <w:bCs/>
          <w:sz w:val="24"/>
          <w:szCs w:val="24"/>
          <w:lang w:val="ru-RU" w:eastAsia="ru-RU"/>
        </w:rPr>
        <w:t>Х. Заключні положення</w:t>
      </w:r>
    </w:p>
    <w:p w:rsidR="008B3637" w:rsidRPr="000208C2" w:rsidRDefault="008B3637" w:rsidP="00054E15">
      <w:pPr>
        <w:shd w:val="clear" w:color="auto" w:fill="FFFFFF"/>
        <w:spacing w:before="0" w:beforeAutospacing="0" w:after="150" w:afterAutospacing="0"/>
        <w:jc w:val="center"/>
        <w:rPr>
          <w:rFonts w:eastAsia="Times New Roman" w:cs="Times New Roman"/>
          <w:sz w:val="24"/>
          <w:szCs w:val="24"/>
          <w:lang w:val="ru-RU" w:eastAsia="ru-RU"/>
        </w:rPr>
      </w:pPr>
      <w:r w:rsidRPr="000208C2">
        <w:rPr>
          <w:rFonts w:eastAsia="Times New Roman" w:cs="Times New Roman"/>
          <w:sz w:val="24"/>
          <w:szCs w:val="24"/>
          <w:lang w:val="ru-RU" w:eastAsia="ru-RU"/>
        </w:rPr>
        <w:t>     10. </w:t>
      </w:r>
      <w:r w:rsidRPr="000208C2">
        <w:rPr>
          <w:rFonts w:eastAsia="Times New Roman" w:cs="Times New Roman"/>
          <w:sz w:val="24"/>
          <w:szCs w:val="24"/>
          <w:u w:val="single"/>
          <w:lang w:val="ru-RU" w:eastAsia="ru-RU"/>
        </w:rPr>
        <w:t xml:space="preserve">Порядок    розподілу    обов'язків   між   </w:t>
      </w:r>
      <w:proofErr w:type="gramStart"/>
      <w:r w:rsidRPr="000208C2">
        <w:rPr>
          <w:rFonts w:eastAsia="Times New Roman" w:cs="Times New Roman"/>
          <w:sz w:val="24"/>
          <w:szCs w:val="24"/>
          <w:u w:val="single"/>
          <w:lang w:val="ru-RU" w:eastAsia="ru-RU"/>
        </w:rPr>
        <w:t>п</w:t>
      </w:r>
      <w:proofErr w:type="gramEnd"/>
      <w:r w:rsidRPr="000208C2">
        <w:rPr>
          <w:rFonts w:eastAsia="Times New Roman" w:cs="Times New Roman"/>
          <w:sz w:val="24"/>
          <w:szCs w:val="24"/>
          <w:u w:val="single"/>
          <w:lang w:val="ru-RU" w:eastAsia="ru-RU"/>
        </w:rPr>
        <w:t xml:space="preserve">ідприємствами, установами та організаціями, фізичними особами і громадянами селища щодо  організації  робіт по утриманню належних їм,  закріплених та прилеглих  територій  у   належному   санітарно-технічному   стані визначаються </w:t>
      </w:r>
      <w:r w:rsidR="00054E15" w:rsidRPr="000208C2">
        <w:rPr>
          <w:rFonts w:eastAsia="Times New Roman" w:cs="Times New Roman"/>
          <w:sz w:val="24"/>
          <w:szCs w:val="24"/>
          <w:u w:val="single"/>
          <w:lang w:val="ru-RU" w:eastAsia="ru-RU"/>
        </w:rPr>
        <w:t>Заболоті</w:t>
      </w:r>
      <w:r w:rsidRPr="000208C2">
        <w:rPr>
          <w:rFonts w:eastAsia="Times New Roman" w:cs="Times New Roman"/>
          <w:sz w:val="24"/>
          <w:szCs w:val="24"/>
          <w:u w:val="single"/>
          <w:lang w:val="ru-RU" w:eastAsia="ru-RU"/>
        </w:rPr>
        <w:t>вською селищною радою.</w:t>
      </w:r>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10.1. Проходження  межі закріпленої території  по  тій  чи  іншій вулиці,  провулку, проїзду визначається по лінії бордюрного каменю проїжджої  частини вулиці   вздовж  підприємств,  організацій,  установ, об'єктів господарювання всіх форм власності  а  в  інших випадках на відстані  10  метрів  </w:t>
      </w:r>
      <w:proofErr w:type="gramStart"/>
      <w:r w:rsidRPr="000208C2">
        <w:rPr>
          <w:rFonts w:eastAsia="Times New Roman" w:cs="Times New Roman"/>
          <w:sz w:val="24"/>
          <w:szCs w:val="24"/>
          <w:lang w:val="ru-RU" w:eastAsia="ru-RU"/>
        </w:rPr>
        <w:t>в</w:t>
      </w:r>
      <w:proofErr w:type="gramEnd"/>
      <w:r w:rsidRPr="000208C2">
        <w:rPr>
          <w:rFonts w:eastAsia="Times New Roman" w:cs="Times New Roman"/>
          <w:sz w:val="24"/>
          <w:szCs w:val="24"/>
          <w:lang w:val="ru-RU" w:eastAsia="ru-RU"/>
        </w:rPr>
        <w:t>ід  фасадів  будинків,  споруд, огорож (</w:t>
      </w:r>
      <w:proofErr w:type="gramStart"/>
      <w:r w:rsidRPr="000208C2">
        <w:rPr>
          <w:rFonts w:eastAsia="Times New Roman" w:cs="Times New Roman"/>
          <w:sz w:val="24"/>
          <w:szCs w:val="24"/>
          <w:lang w:val="ru-RU" w:eastAsia="ru-RU"/>
        </w:rPr>
        <w:t>крім    випадків,    коли   вказується   конкретне   місце проходження). </w:t>
      </w:r>
      <w:proofErr w:type="gramEnd"/>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lastRenderedPageBreak/>
        <w:t xml:space="preserve">     10.2. Керівники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 установ та організацій ,власники об'єктів господарювання всіх форм власності (орендарі, якщо це передбачено  договором)  зобов'язані  постійно  утримувати належні   їм,   закріплені   та  прилеглі  території  у  належному санітарно-технічному стані.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11. </w:t>
      </w:r>
      <w:r w:rsidRPr="000208C2">
        <w:rPr>
          <w:rFonts w:eastAsia="Times New Roman" w:cs="Times New Roman"/>
          <w:sz w:val="24"/>
          <w:szCs w:val="24"/>
          <w:u w:val="single"/>
          <w:lang w:val="ru-RU" w:eastAsia="ru-RU"/>
        </w:rPr>
        <w:t>У разі оренди  території,  будівель  і  приміщень  порядок утримання їх в належному технічному і сані</w:t>
      </w:r>
      <w:proofErr w:type="gramStart"/>
      <w:r w:rsidRPr="000208C2">
        <w:rPr>
          <w:rFonts w:eastAsia="Times New Roman" w:cs="Times New Roman"/>
          <w:sz w:val="24"/>
          <w:szCs w:val="24"/>
          <w:u w:val="single"/>
          <w:lang w:val="ru-RU" w:eastAsia="ru-RU"/>
        </w:rPr>
        <w:t>тарному</w:t>
      </w:r>
      <w:proofErr w:type="gramEnd"/>
      <w:r w:rsidRPr="000208C2">
        <w:rPr>
          <w:rFonts w:eastAsia="Times New Roman" w:cs="Times New Roman"/>
          <w:sz w:val="24"/>
          <w:szCs w:val="24"/>
          <w:u w:val="single"/>
          <w:lang w:val="ru-RU" w:eastAsia="ru-RU"/>
        </w:rPr>
        <w:t xml:space="preserve"> стані встановлює орендодавець в договорі оренди.</w:t>
      </w:r>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11.1 Надання в оренду територій, будівель і приміщень не знімає відповідальності за санітарний стан з власника.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12. </w:t>
      </w:r>
      <w:r w:rsidRPr="000208C2">
        <w:rPr>
          <w:rFonts w:eastAsia="Times New Roman" w:cs="Times New Roman"/>
          <w:sz w:val="24"/>
          <w:szCs w:val="24"/>
          <w:u w:val="single"/>
          <w:lang w:val="ru-RU" w:eastAsia="ru-RU"/>
        </w:rPr>
        <w:t xml:space="preserve">Перелік   посадових   осіб,   уповноважених   здійснювати контроль за станом благоустрою в </w:t>
      </w:r>
      <w:r w:rsidR="00054E15" w:rsidRPr="000208C2">
        <w:rPr>
          <w:rFonts w:eastAsia="Times New Roman" w:cs="Times New Roman"/>
          <w:sz w:val="24"/>
          <w:szCs w:val="24"/>
          <w:u w:val="single"/>
          <w:lang w:val="ru-RU" w:eastAsia="ru-RU"/>
        </w:rPr>
        <w:t>селищі</w:t>
      </w:r>
      <w:r w:rsidRPr="000208C2">
        <w:rPr>
          <w:rFonts w:eastAsia="Times New Roman" w:cs="Times New Roman"/>
          <w:sz w:val="24"/>
          <w:szCs w:val="24"/>
          <w:u w:val="single"/>
          <w:lang w:val="ru-RU" w:eastAsia="ru-RU"/>
        </w:rPr>
        <w:t xml:space="preserve"> </w:t>
      </w:r>
      <w:r w:rsidR="00054E15" w:rsidRPr="000208C2">
        <w:rPr>
          <w:rFonts w:eastAsia="Times New Roman" w:cs="Times New Roman"/>
          <w:sz w:val="24"/>
          <w:szCs w:val="24"/>
          <w:u w:val="single"/>
          <w:lang w:val="ru-RU" w:eastAsia="ru-RU"/>
        </w:rPr>
        <w:t>Заболотів</w:t>
      </w:r>
      <w:r w:rsidRPr="000208C2">
        <w:rPr>
          <w:rFonts w:eastAsia="Times New Roman" w:cs="Times New Roman"/>
          <w:sz w:val="24"/>
          <w:szCs w:val="24"/>
          <w:u w:val="single"/>
          <w:lang w:val="ru-RU" w:eastAsia="ru-RU"/>
        </w:rPr>
        <w:t xml:space="preserve">, передбачений  цими  Правилами,  визначається  </w:t>
      </w:r>
      <w:proofErr w:type="gramStart"/>
      <w:r w:rsidRPr="000208C2">
        <w:rPr>
          <w:rFonts w:eastAsia="Times New Roman" w:cs="Times New Roman"/>
          <w:sz w:val="24"/>
          <w:szCs w:val="24"/>
          <w:u w:val="single"/>
          <w:lang w:val="ru-RU" w:eastAsia="ru-RU"/>
        </w:rPr>
        <w:t>р</w:t>
      </w:r>
      <w:proofErr w:type="gramEnd"/>
      <w:r w:rsidRPr="000208C2">
        <w:rPr>
          <w:rFonts w:eastAsia="Times New Roman" w:cs="Times New Roman"/>
          <w:sz w:val="24"/>
          <w:szCs w:val="24"/>
          <w:u w:val="single"/>
          <w:lang w:val="ru-RU" w:eastAsia="ru-RU"/>
        </w:rPr>
        <w:t xml:space="preserve">ішеннями  </w:t>
      </w:r>
      <w:r w:rsidR="00054E15" w:rsidRPr="000208C2">
        <w:rPr>
          <w:rFonts w:eastAsia="Times New Roman" w:cs="Times New Roman"/>
          <w:sz w:val="24"/>
          <w:szCs w:val="24"/>
          <w:u w:val="single"/>
          <w:lang w:val="ru-RU" w:eastAsia="ru-RU"/>
        </w:rPr>
        <w:t>Заболоті</w:t>
      </w:r>
      <w:r w:rsidRPr="000208C2">
        <w:rPr>
          <w:rFonts w:eastAsia="Times New Roman" w:cs="Times New Roman"/>
          <w:sz w:val="24"/>
          <w:szCs w:val="24"/>
          <w:u w:val="single"/>
          <w:lang w:val="ru-RU" w:eastAsia="ru-RU"/>
        </w:rPr>
        <w:t>вської селищної ради та її виконкому</w:t>
      </w:r>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13.   </w:t>
      </w:r>
      <w:r w:rsidRPr="000208C2">
        <w:rPr>
          <w:rFonts w:eastAsia="Times New Roman" w:cs="Times New Roman"/>
          <w:sz w:val="24"/>
          <w:szCs w:val="24"/>
          <w:u w:val="single"/>
          <w:lang w:val="ru-RU" w:eastAsia="ru-RU"/>
        </w:rPr>
        <w:t>Перелік законодавчих та нормативних актів</w:t>
      </w:r>
      <w:proofErr w:type="gramStart"/>
      <w:r w:rsidRPr="000208C2">
        <w:rPr>
          <w:rFonts w:eastAsia="Times New Roman" w:cs="Times New Roman"/>
          <w:sz w:val="24"/>
          <w:szCs w:val="24"/>
          <w:u w:val="single"/>
          <w:lang w:val="ru-RU" w:eastAsia="ru-RU"/>
        </w:rPr>
        <w:t xml:space="preserve"> ,</w:t>
      </w:r>
      <w:proofErr w:type="gramEnd"/>
      <w:r w:rsidRPr="000208C2">
        <w:rPr>
          <w:rFonts w:eastAsia="Times New Roman" w:cs="Times New Roman"/>
          <w:sz w:val="24"/>
          <w:szCs w:val="24"/>
          <w:u w:val="single"/>
          <w:lang w:val="ru-RU" w:eastAsia="ru-RU"/>
        </w:rPr>
        <w:t xml:space="preserve"> на підставі яких підготовлені правила:</w:t>
      </w:r>
      <w:r w:rsidRPr="000208C2">
        <w:rPr>
          <w:rFonts w:eastAsia="Times New Roman" w:cs="Times New Roman"/>
          <w:sz w:val="24"/>
          <w:szCs w:val="24"/>
          <w:lang w:val="ru-RU" w:eastAsia="ru-RU"/>
        </w:rPr>
        <w:t> </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1. Конституція України</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2. Закон України</w:t>
      </w:r>
      <w:proofErr w:type="gramStart"/>
      <w:r w:rsidRPr="000208C2">
        <w:rPr>
          <w:rFonts w:eastAsia="Times New Roman" w:cs="Times New Roman"/>
          <w:sz w:val="24"/>
          <w:szCs w:val="24"/>
          <w:lang w:val="ru-RU" w:eastAsia="ru-RU"/>
        </w:rPr>
        <w:t xml:space="preserve"> „П</w:t>
      </w:r>
      <w:proofErr w:type="gramEnd"/>
      <w:r w:rsidRPr="000208C2">
        <w:rPr>
          <w:rFonts w:eastAsia="Times New Roman" w:cs="Times New Roman"/>
          <w:sz w:val="24"/>
          <w:szCs w:val="24"/>
          <w:lang w:val="ru-RU" w:eastAsia="ru-RU"/>
        </w:rPr>
        <w:t>ро місцеве самоврядування в Україні”</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3.  Закон України</w:t>
      </w:r>
      <w:proofErr w:type="gramStart"/>
      <w:r w:rsidRPr="000208C2">
        <w:rPr>
          <w:rFonts w:eastAsia="Times New Roman" w:cs="Times New Roman"/>
          <w:sz w:val="24"/>
          <w:szCs w:val="24"/>
          <w:lang w:val="ru-RU" w:eastAsia="ru-RU"/>
        </w:rPr>
        <w:t xml:space="preserve"> „П</w:t>
      </w:r>
      <w:proofErr w:type="gramEnd"/>
      <w:r w:rsidRPr="000208C2">
        <w:rPr>
          <w:rFonts w:eastAsia="Times New Roman" w:cs="Times New Roman"/>
          <w:sz w:val="24"/>
          <w:szCs w:val="24"/>
          <w:lang w:val="ru-RU" w:eastAsia="ru-RU"/>
        </w:rPr>
        <w:t>ро благоустрій населених пунктів”</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4.  Закон України</w:t>
      </w:r>
      <w:proofErr w:type="gramStart"/>
      <w:r w:rsidRPr="000208C2">
        <w:rPr>
          <w:rFonts w:eastAsia="Times New Roman" w:cs="Times New Roman"/>
          <w:sz w:val="24"/>
          <w:szCs w:val="24"/>
          <w:lang w:val="ru-RU" w:eastAsia="ru-RU"/>
        </w:rPr>
        <w:t xml:space="preserve"> „П</w:t>
      </w:r>
      <w:proofErr w:type="gramEnd"/>
      <w:r w:rsidRPr="000208C2">
        <w:rPr>
          <w:rFonts w:eastAsia="Times New Roman" w:cs="Times New Roman"/>
          <w:sz w:val="24"/>
          <w:szCs w:val="24"/>
          <w:lang w:val="ru-RU" w:eastAsia="ru-RU"/>
        </w:rPr>
        <w:t>ро відходи”</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5.  Закон України</w:t>
      </w:r>
      <w:proofErr w:type="gramStart"/>
      <w:r w:rsidRPr="000208C2">
        <w:rPr>
          <w:rFonts w:eastAsia="Times New Roman" w:cs="Times New Roman"/>
          <w:sz w:val="24"/>
          <w:szCs w:val="24"/>
          <w:lang w:val="ru-RU" w:eastAsia="ru-RU"/>
        </w:rPr>
        <w:t xml:space="preserve"> „П</w:t>
      </w:r>
      <w:proofErr w:type="gramEnd"/>
      <w:r w:rsidRPr="000208C2">
        <w:rPr>
          <w:rFonts w:eastAsia="Times New Roman" w:cs="Times New Roman"/>
          <w:sz w:val="24"/>
          <w:szCs w:val="24"/>
          <w:lang w:val="ru-RU" w:eastAsia="ru-RU"/>
        </w:rPr>
        <w:t>ро охорону навколишнього природнього середовища”</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6.  Закон України</w:t>
      </w:r>
      <w:proofErr w:type="gramStart"/>
      <w:r w:rsidRPr="000208C2">
        <w:rPr>
          <w:rFonts w:eastAsia="Times New Roman" w:cs="Times New Roman"/>
          <w:sz w:val="24"/>
          <w:szCs w:val="24"/>
          <w:lang w:val="ru-RU" w:eastAsia="ru-RU"/>
        </w:rPr>
        <w:t xml:space="preserve"> „П</w:t>
      </w:r>
      <w:proofErr w:type="gramEnd"/>
      <w:r w:rsidRPr="000208C2">
        <w:rPr>
          <w:rFonts w:eastAsia="Times New Roman" w:cs="Times New Roman"/>
          <w:sz w:val="24"/>
          <w:szCs w:val="24"/>
          <w:lang w:val="ru-RU" w:eastAsia="ru-RU"/>
        </w:rPr>
        <w:t>ро внесення змін до деяких актів України щодо</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посилення відповідальності за самовільне зайняття</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земельної ділянки”</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7.  Закон України</w:t>
      </w:r>
      <w:proofErr w:type="gramStart"/>
      <w:r w:rsidRPr="000208C2">
        <w:rPr>
          <w:rFonts w:eastAsia="Times New Roman" w:cs="Times New Roman"/>
          <w:sz w:val="24"/>
          <w:szCs w:val="24"/>
          <w:lang w:val="ru-RU" w:eastAsia="ru-RU"/>
        </w:rPr>
        <w:t xml:space="preserve"> „П</w:t>
      </w:r>
      <w:proofErr w:type="gramEnd"/>
      <w:r w:rsidRPr="000208C2">
        <w:rPr>
          <w:rFonts w:eastAsia="Times New Roman" w:cs="Times New Roman"/>
          <w:sz w:val="24"/>
          <w:szCs w:val="24"/>
          <w:lang w:val="ru-RU" w:eastAsia="ru-RU"/>
        </w:rPr>
        <w:t>ро засади державної регуляторної політики у сфері</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господарської діяльності”</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8. Санітарні правила утримання територій населених місць.</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9. Санітарні правила для </w:t>
      </w:r>
      <w:proofErr w:type="gramStart"/>
      <w:r w:rsidRPr="000208C2">
        <w:rPr>
          <w:rFonts w:eastAsia="Times New Roman" w:cs="Times New Roman"/>
          <w:sz w:val="24"/>
          <w:szCs w:val="24"/>
          <w:lang w:val="ru-RU" w:eastAsia="ru-RU"/>
        </w:rPr>
        <w:t>п</w:t>
      </w:r>
      <w:proofErr w:type="gramEnd"/>
      <w:r w:rsidRPr="000208C2">
        <w:rPr>
          <w:rFonts w:eastAsia="Times New Roman" w:cs="Times New Roman"/>
          <w:sz w:val="24"/>
          <w:szCs w:val="24"/>
          <w:lang w:val="ru-RU" w:eastAsia="ru-RU"/>
        </w:rPr>
        <w:t>ідприємств громадського харчування.</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10.Правила утримання зелених насаджень у населених </w:t>
      </w:r>
      <w:proofErr w:type="gramStart"/>
      <w:r w:rsidRPr="000208C2">
        <w:rPr>
          <w:rFonts w:eastAsia="Times New Roman" w:cs="Times New Roman"/>
          <w:sz w:val="24"/>
          <w:szCs w:val="24"/>
          <w:lang w:val="ru-RU" w:eastAsia="ru-RU"/>
        </w:rPr>
        <w:t>пунктах</w:t>
      </w:r>
      <w:proofErr w:type="gramEnd"/>
      <w:r w:rsidRPr="000208C2">
        <w:rPr>
          <w:rFonts w:eastAsia="Times New Roman" w:cs="Times New Roman"/>
          <w:sz w:val="24"/>
          <w:szCs w:val="24"/>
          <w:lang w:val="ru-RU" w:eastAsia="ru-RU"/>
        </w:rPr>
        <w:t xml:space="preserve"> України.</w:t>
      </w:r>
    </w:p>
    <w:p w:rsidR="00197A5A"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11.Правила тримання собак</w:t>
      </w:r>
      <w:proofErr w:type="gramStart"/>
      <w:r w:rsidRPr="000208C2">
        <w:rPr>
          <w:rFonts w:eastAsia="Times New Roman" w:cs="Times New Roman"/>
          <w:sz w:val="24"/>
          <w:szCs w:val="24"/>
          <w:lang w:val="ru-RU" w:eastAsia="ru-RU"/>
        </w:rPr>
        <w:t xml:space="preserve"> ,</w:t>
      </w:r>
      <w:proofErr w:type="gramEnd"/>
      <w:r w:rsidRPr="000208C2">
        <w:rPr>
          <w:rFonts w:eastAsia="Times New Roman" w:cs="Times New Roman"/>
          <w:sz w:val="24"/>
          <w:szCs w:val="24"/>
          <w:lang w:val="ru-RU" w:eastAsia="ru-RU"/>
        </w:rPr>
        <w:t xml:space="preserve"> кішок і хижих тварин у населених пунктах            України. </w:t>
      </w:r>
    </w:p>
    <w:p w:rsidR="00197A5A" w:rsidRPr="000208C2" w:rsidRDefault="00197A5A" w:rsidP="008B3637">
      <w:pPr>
        <w:shd w:val="clear" w:color="auto" w:fill="FFFFFF"/>
        <w:spacing w:before="0" w:beforeAutospacing="0" w:after="150" w:afterAutospacing="0"/>
        <w:jc w:val="left"/>
        <w:rPr>
          <w:rFonts w:eastAsia="Times New Roman" w:cs="Times New Roman"/>
          <w:sz w:val="24"/>
          <w:szCs w:val="24"/>
          <w:lang w:val="ru-RU" w:eastAsia="ru-RU"/>
        </w:rPr>
      </w:pPr>
    </w:p>
    <w:p w:rsidR="00197A5A" w:rsidRPr="000208C2" w:rsidRDefault="00197A5A" w:rsidP="008B3637">
      <w:pPr>
        <w:shd w:val="clear" w:color="auto" w:fill="FFFFFF"/>
        <w:spacing w:before="0" w:beforeAutospacing="0" w:after="150" w:afterAutospacing="0"/>
        <w:jc w:val="left"/>
        <w:rPr>
          <w:rFonts w:eastAsia="Times New Roman" w:cs="Times New Roman"/>
          <w:sz w:val="24"/>
          <w:szCs w:val="24"/>
          <w:lang w:val="ru-RU" w:eastAsia="ru-RU"/>
        </w:rPr>
      </w:pPr>
    </w:p>
    <w:p w:rsidR="00197A5A" w:rsidRPr="000208C2" w:rsidRDefault="00F62226"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Секретар селищної ради ОТГ</w:t>
      </w:r>
      <w:r w:rsidR="008B3637" w:rsidRPr="000208C2">
        <w:rPr>
          <w:rFonts w:eastAsia="Times New Roman" w:cs="Times New Roman"/>
          <w:sz w:val="24"/>
          <w:szCs w:val="24"/>
          <w:lang w:val="ru-RU" w:eastAsia="ru-RU"/>
        </w:rPr>
        <w:t>                                                   </w:t>
      </w:r>
      <w:r w:rsidRPr="000208C2">
        <w:rPr>
          <w:rFonts w:eastAsia="Times New Roman" w:cs="Times New Roman"/>
          <w:sz w:val="24"/>
          <w:szCs w:val="24"/>
          <w:lang w:val="ru-RU" w:eastAsia="ru-RU"/>
        </w:rPr>
        <w:t xml:space="preserve"> </w:t>
      </w:r>
      <w:proofErr w:type="gramStart"/>
      <w:r w:rsidRPr="000208C2">
        <w:rPr>
          <w:rFonts w:eastAsia="Times New Roman" w:cs="Times New Roman"/>
          <w:sz w:val="24"/>
          <w:szCs w:val="24"/>
          <w:lang w:val="ru-RU" w:eastAsia="ru-RU"/>
        </w:rPr>
        <w:t>Св</w:t>
      </w:r>
      <w:proofErr w:type="gramEnd"/>
      <w:r w:rsidRPr="000208C2">
        <w:rPr>
          <w:rFonts w:eastAsia="Times New Roman" w:cs="Times New Roman"/>
          <w:sz w:val="24"/>
          <w:szCs w:val="24"/>
          <w:lang w:val="ru-RU" w:eastAsia="ru-RU"/>
        </w:rPr>
        <w:t>ітлана Левко</w:t>
      </w:r>
    </w:p>
    <w:p w:rsidR="008B3637" w:rsidRPr="000208C2" w:rsidRDefault="008B3637"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w:t>
      </w:r>
    </w:p>
    <w:p w:rsidR="008B3637" w:rsidRPr="000208C2" w:rsidRDefault="00054E15" w:rsidP="008B3637">
      <w:pPr>
        <w:shd w:val="clear" w:color="auto" w:fill="FFFFFF"/>
        <w:spacing w:before="0" w:beforeAutospacing="0" w:after="150" w:afterAutospacing="0"/>
        <w:jc w:val="left"/>
        <w:rPr>
          <w:rFonts w:eastAsia="Times New Roman" w:cs="Times New Roman"/>
          <w:sz w:val="24"/>
          <w:szCs w:val="24"/>
          <w:lang w:val="ru-RU" w:eastAsia="ru-RU"/>
        </w:rPr>
      </w:pPr>
      <w:r w:rsidRPr="000208C2">
        <w:rPr>
          <w:rFonts w:eastAsia="Times New Roman" w:cs="Times New Roman"/>
          <w:sz w:val="24"/>
          <w:szCs w:val="24"/>
          <w:lang w:val="ru-RU" w:eastAsia="ru-RU"/>
        </w:rPr>
        <w:t xml:space="preserve"> </w:t>
      </w:r>
      <w:r w:rsidR="008B3637" w:rsidRPr="000208C2">
        <w:rPr>
          <w:rFonts w:eastAsia="Times New Roman" w:cs="Times New Roman"/>
          <w:sz w:val="24"/>
          <w:szCs w:val="24"/>
          <w:lang w:val="ru-RU" w:eastAsia="ru-RU"/>
        </w:rPr>
        <w:t> </w:t>
      </w:r>
    </w:p>
    <w:p w:rsidR="00A30F61" w:rsidRPr="000208C2"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p w:rsidR="00A30F61" w:rsidRPr="000208C2"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p w:rsidR="00A30F61" w:rsidRPr="000208C2"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p w:rsidR="00A30F61"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p w:rsidR="000208C2" w:rsidRDefault="000208C2" w:rsidP="008B3637">
      <w:pPr>
        <w:shd w:val="clear" w:color="auto" w:fill="FFFFFF"/>
        <w:spacing w:before="0" w:beforeAutospacing="0" w:after="150" w:afterAutospacing="0"/>
        <w:jc w:val="left"/>
        <w:rPr>
          <w:rFonts w:eastAsia="Times New Roman" w:cs="Times New Roman"/>
          <w:sz w:val="24"/>
          <w:szCs w:val="24"/>
          <w:lang w:val="ru-RU" w:eastAsia="ru-RU"/>
        </w:rPr>
      </w:pPr>
    </w:p>
    <w:p w:rsidR="000208C2" w:rsidRDefault="000208C2" w:rsidP="008B3637">
      <w:pPr>
        <w:shd w:val="clear" w:color="auto" w:fill="FFFFFF"/>
        <w:spacing w:before="0" w:beforeAutospacing="0" w:after="150" w:afterAutospacing="0"/>
        <w:jc w:val="left"/>
        <w:rPr>
          <w:rFonts w:eastAsia="Times New Roman" w:cs="Times New Roman"/>
          <w:sz w:val="24"/>
          <w:szCs w:val="24"/>
          <w:lang w:val="ru-RU" w:eastAsia="ru-RU"/>
        </w:rPr>
      </w:pPr>
    </w:p>
    <w:p w:rsidR="000208C2" w:rsidRDefault="000208C2" w:rsidP="008B3637">
      <w:pPr>
        <w:shd w:val="clear" w:color="auto" w:fill="FFFFFF"/>
        <w:spacing w:before="0" w:beforeAutospacing="0" w:after="150" w:afterAutospacing="0"/>
        <w:jc w:val="left"/>
        <w:rPr>
          <w:rFonts w:eastAsia="Times New Roman" w:cs="Times New Roman"/>
          <w:sz w:val="24"/>
          <w:szCs w:val="24"/>
          <w:lang w:val="ru-RU" w:eastAsia="ru-RU"/>
        </w:rPr>
      </w:pPr>
    </w:p>
    <w:p w:rsidR="000208C2" w:rsidRPr="000208C2" w:rsidRDefault="000208C2" w:rsidP="008B3637">
      <w:pPr>
        <w:shd w:val="clear" w:color="auto" w:fill="FFFFFF"/>
        <w:spacing w:before="0" w:beforeAutospacing="0" w:after="150" w:afterAutospacing="0"/>
        <w:jc w:val="left"/>
        <w:rPr>
          <w:rFonts w:eastAsia="Times New Roman" w:cs="Times New Roman"/>
          <w:sz w:val="24"/>
          <w:szCs w:val="24"/>
          <w:lang w:val="ru-RU" w:eastAsia="ru-RU"/>
        </w:rPr>
      </w:pPr>
    </w:p>
    <w:p w:rsidR="00A30F61" w:rsidRPr="000208C2" w:rsidRDefault="00A30F61" w:rsidP="00A30F61">
      <w:pPr>
        <w:pStyle w:val="a9"/>
        <w:jc w:val="right"/>
        <w:rPr>
          <w:rFonts w:cs="Times New Roman"/>
          <w:b/>
          <w:sz w:val="24"/>
          <w:szCs w:val="24"/>
        </w:rPr>
      </w:pPr>
      <w:r w:rsidRPr="000208C2">
        <w:rPr>
          <w:rFonts w:cs="Times New Roman"/>
          <w:sz w:val="24"/>
          <w:szCs w:val="24"/>
        </w:rPr>
        <w:lastRenderedPageBreak/>
        <w:t xml:space="preserve">                                                                               </w:t>
      </w:r>
      <w:r w:rsidRPr="000208C2">
        <w:rPr>
          <w:rFonts w:cs="Times New Roman"/>
          <w:sz w:val="24"/>
          <w:szCs w:val="24"/>
        </w:rPr>
        <w:tab/>
        <w:t xml:space="preserve">Затверджено  рішенням                                               </w:t>
      </w:r>
      <w:r w:rsidRPr="000208C2">
        <w:rPr>
          <w:rFonts w:cs="Times New Roman"/>
          <w:sz w:val="24"/>
          <w:szCs w:val="24"/>
        </w:rPr>
        <w:tab/>
        <w:t xml:space="preserve">Заболотівської селищної ради ОТГ                                                                                       </w:t>
      </w:r>
      <w:r w:rsidRPr="000208C2">
        <w:rPr>
          <w:rFonts w:cs="Times New Roman"/>
          <w:sz w:val="24"/>
          <w:szCs w:val="24"/>
        </w:rPr>
        <w:tab/>
        <w:t>від __________ № _______</w:t>
      </w:r>
    </w:p>
    <w:p w:rsidR="00A30F61" w:rsidRPr="000208C2" w:rsidRDefault="001A3F76" w:rsidP="00A30F61">
      <w:pPr>
        <w:jc w:val="left"/>
        <w:rPr>
          <w:rFonts w:cs="Times New Roman"/>
          <w:b/>
          <w:sz w:val="24"/>
          <w:szCs w:val="24"/>
        </w:rPr>
      </w:pPr>
      <w:r w:rsidRPr="000208C2">
        <w:rPr>
          <w:rFonts w:cs="Times New Roman"/>
          <w:b/>
          <w:sz w:val="24"/>
          <w:szCs w:val="24"/>
        </w:rPr>
        <w:t>ЗРАЗОК</w:t>
      </w:r>
    </w:p>
    <w:p w:rsidR="00A30F61" w:rsidRPr="000208C2" w:rsidRDefault="00A30F61" w:rsidP="000C1918">
      <w:pPr>
        <w:pStyle w:val="a9"/>
        <w:jc w:val="center"/>
        <w:rPr>
          <w:rFonts w:cs="Times New Roman"/>
          <w:b/>
          <w:sz w:val="24"/>
          <w:szCs w:val="24"/>
        </w:rPr>
      </w:pPr>
      <w:r w:rsidRPr="000208C2">
        <w:rPr>
          <w:rFonts w:cs="Times New Roman"/>
          <w:b/>
          <w:sz w:val="24"/>
          <w:szCs w:val="24"/>
        </w:rPr>
        <w:t>П Р О Т О К О Л  №________</w:t>
      </w:r>
      <w:r w:rsidR="000C1918" w:rsidRPr="000208C2">
        <w:rPr>
          <w:rFonts w:cs="Times New Roman"/>
          <w:b/>
          <w:sz w:val="24"/>
          <w:szCs w:val="24"/>
        </w:rPr>
        <w:t xml:space="preserve">                                                                                                                 </w:t>
      </w:r>
      <w:r w:rsidRPr="000208C2">
        <w:rPr>
          <w:rFonts w:cs="Times New Roman"/>
          <w:b/>
          <w:sz w:val="24"/>
          <w:szCs w:val="24"/>
        </w:rPr>
        <w:t>про адміністративне правопорушення</w:t>
      </w:r>
    </w:p>
    <w:p w:rsidR="00A30F61" w:rsidRPr="000208C2" w:rsidRDefault="00A30F61" w:rsidP="00A30F61">
      <w:pPr>
        <w:rPr>
          <w:rFonts w:cs="Times New Roman"/>
          <w:sz w:val="24"/>
          <w:szCs w:val="24"/>
        </w:rPr>
      </w:pPr>
      <w:r w:rsidRPr="000208C2">
        <w:rPr>
          <w:rFonts w:cs="Times New Roman"/>
          <w:sz w:val="24"/>
          <w:szCs w:val="24"/>
        </w:rPr>
        <w:t>«_____»_____________201___р.</w:t>
      </w:r>
      <w:r w:rsidRPr="000208C2">
        <w:rPr>
          <w:rFonts w:cs="Times New Roman"/>
          <w:sz w:val="24"/>
          <w:szCs w:val="24"/>
        </w:rPr>
        <w:tab/>
        <w:t xml:space="preserve">           </w:t>
      </w:r>
      <w:r w:rsidR="000C1918" w:rsidRPr="000208C2">
        <w:rPr>
          <w:rFonts w:cs="Times New Roman"/>
          <w:sz w:val="24"/>
          <w:szCs w:val="24"/>
        </w:rPr>
        <w:t xml:space="preserve">                       </w:t>
      </w:r>
      <w:r w:rsidRPr="000208C2">
        <w:rPr>
          <w:rFonts w:cs="Times New Roman"/>
          <w:sz w:val="24"/>
          <w:szCs w:val="24"/>
        </w:rPr>
        <w:t xml:space="preserve">  селище (село) ________________</w:t>
      </w:r>
    </w:p>
    <w:p w:rsidR="00A30F61" w:rsidRPr="000208C2" w:rsidRDefault="00A30F61" w:rsidP="00BA67B7">
      <w:pPr>
        <w:pStyle w:val="a9"/>
        <w:rPr>
          <w:rFonts w:cs="Times New Roman"/>
          <w:sz w:val="24"/>
          <w:szCs w:val="24"/>
        </w:rPr>
      </w:pPr>
      <w:r w:rsidRPr="000208C2">
        <w:rPr>
          <w:rFonts w:cs="Times New Roman"/>
          <w:sz w:val="24"/>
          <w:szCs w:val="24"/>
          <w:u w:val="single"/>
        </w:rPr>
        <w:t>Я,</w:t>
      </w:r>
      <w:r w:rsidRPr="000208C2">
        <w:rPr>
          <w:rFonts w:cs="Times New Roman"/>
          <w:sz w:val="24"/>
          <w:szCs w:val="24"/>
        </w:rPr>
        <w:t>_____________________________________________________________________________________________________________________________</w:t>
      </w:r>
      <w:r w:rsidR="00BA67B7" w:rsidRPr="000208C2">
        <w:rPr>
          <w:rFonts w:cs="Times New Roman"/>
          <w:sz w:val="24"/>
          <w:szCs w:val="24"/>
        </w:rPr>
        <w:t>____________________________</w:t>
      </w:r>
      <w:r w:rsidRPr="000208C2">
        <w:rPr>
          <w:rFonts w:cs="Times New Roman"/>
          <w:sz w:val="24"/>
          <w:szCs w:val="24"/>
        </w:rPr>
        <w:t xml:space="preserve">                    </w:t>
      </w:r>
      <w:r w:rsidR="005F46E5" w:rsidRPr="000208C2">
        <w:rPr>
          <w:rFonts w:cs="Times New Roman"/>
          <w:sz w:val="24"/>
          <w:szCs w:val="24"/>
        </w:rPr>
        <w:t xml:space="preserve">    </w:t>
      </w:r>
      <w:r w:rsidRPr="000208C2">
        <w:rPr>
          <w:rFonts w:cs="Times New Roman"/>
          <w:sz w:val="24"/>
          <w:szCs w:val="24"/>
        </w:rPr>
        <w:t>(посада, прізвище, ім</w:t>
      </w:r>
      <w:r w:rsidRPr="000208C2">
        <w:rPr>
          <w:rFonts w:cs="Times New Roman"/>
          <w:sz w:val="24"/>
          <w:szCs w:val="24"/>
        </w:rPr>
        <w:sym w:font="Symbol" w:char="00A2"/>
      </w:r>
      <w:r w:rsidRPr="000208C2">
        <w:rPr>
          <w:rFonts w:cs="Times New Roman"/>
          <w:sz w:val="24"/>
          <w:szCs w:val="24"/>
        </w:rPr>
        <w:t>я, по-батькові особи,  яка  склала протокол)</w:t>
      </w:r>
    </w:p>
    <w:p w:rsidR="00A30F61" w:rsidRPr="000208C2" w:rsidRDefault="00A30F61" w:rsidP="000C1918">
      <w:pPr>
        <w:jc w:val="center"/>
        <w:rPr>
          <w:rFonts w:cs="Times New Roman"/>
          <w:sz w:val="24"/>
          <w:szCs w:val="24"/>
        </w:rPr>
      </w:pPr>
      <w:r w:rsidRPr="000208C2">
        <w:rPr>
          <w:rFonts w:cs="Times New Roman"/>
          <w:sz w:val="24"/>
          <w:szCs w:val="24"/>
        </w:rPr>
        <w:t>діючи  на  підставі  п.2  ст. 255  Кодексу  України  про  адміністративні  правопорушення, в  присутності ___________________________________________</w:t>
      </w:r>
      <w:r w:rsidR="005F46E5" w:rsidRPr="000208C2">
        <w:rPr>
          <w:rFonts w:cs="Times New Roman"/>
          <w:sz w:val="24"/>
          <w:szCs w:val="24"/>
        </w:rPr>
        <w:t>______________________</w:t>
      </w:r>
      <w:r w:rsidRPr="000208C2">
        <w:rPr>
          <w:rFonts w:cs="Times New Roman"/>
          <w:sz w:val="24"/>
          <w:szCs w:val="24"/>
        </w:rPr>
        <w:t xml:space="preserve">                                                         (прізвища, адреси свідків і потерпілих,  при наявності)</w:t>
      </w:r>
      <w:r w:rsidR="000C1918" w:rsidRPr="000208C2">
        <w:rPr>
          <w:rFonts w:cs="Times New Roman"/>
          <w:sz w:val="24"/>
          <w:szCs w:val="24"/>
        </w:rPr>
        <w:t xml:space="preserve"> </w:t>
      </w:r>
      <w:r w:rsidRPr="000208C2">
        <w:rPr>
          <w:rFonts w:cs="Times New Roman"/>
          <w:sz w:val="24"/>
          <w:szCs w:val="24"/>
        </w:rPr>
        <w:t>_____________________________________________________________________________</w:t>
      </w:r>
      <w:r w:rsidR="005F46E5" w:rsidRPr="000208C2">
        <w:rPr>
          <w:rFonts w:cs="Times New Roman"/>
          <w:sz w:val="24"/>
          <w:szCs w:val="24"/>
        </w:rPr>
        <w:t xml:space="preserve"> </w:t>
      </w:r>
    </w:p>
    <w:p w:rsidR="00A30F61" w:rsidRPr="000208C2" w:rsidRDefault="00A30F61" w:rsidP="00A30F61">
      <w:pPr>
        <w:rPr>
          <w:rFonts w:cs="Times New Roman"/>
          <w:sz w:val="24"/>
          <w:szCs w:val="24"/>
        </w:rPr>
      </w:pPr>
      <w:r w:rsidRPr="000208C2">
        <w:rPr>
          <w:rFonts w:cs="Times New Roman"/>
          <w:sz w:val="24"/>
          <w:szCs w:val="24"/>
        </w:rPr>
        <w:t>склав (ла) цей протокол відносно гр.______________________________________</w:t>
      </w:r>
      <w:r w:rsidR="000C1918" w:rsidRPr="000208C2">
        <w:rPr>
          <w:rFonts w:cs="Times New Roman"/>
          <w:sz w:val="24"/>
          <w:szCs w:val="24"/>
        </w:rPr>
        <w:t xml:space="preserve"> </w:t>
      </w:r>
      <w:r w:rsidRPr="000208C2">
        <w:rPr>
          <w:rFonts w:cs="Times New Roman"/>
          <w:sz w:val="24"/>
          <w:szCs w:val="24"/>
        </w:rPr>
        <w:t>___________________________________________________________________________          (відомості про особу, яка притягується до адміністративної відповідальності)</w:t>
      </w:r>
      <w:r w:rsidR="000C1918" w:rsidRPr="000208C2">
        <w:rPr>
          <w:rFonts w:cs="Times New Roman"/>
          <w:sz w:val="24"/>
          <w:szCs w:val="24"/>
        </w:rPr>
        <w:t xml:space="preserve"> </w:t>
      </w:r>
      <w:r w:rsidRPr="000208C2">
        <w:rPr>
          <w:rFonts w:cs="Times New Roman"/>
          <w:sz w:val="24"/>
          <w:szCs w:val="24"/>
        </w:rPr>
        <w:t>___________________________________________________________________________________________________________________________________________________________________________________________________________________________________</w:t>
      </w:r>
      <w:r w:rsidR="005F46E5" w:rsidRPr="000208C2">
        <w:rPr>
          <w:rFonts w:cs="Times New Roman"/>
          <w:sz w:val="24"/>
          <w:szCs w:val="24"/>
        </w:rPr>
        <w:t xml:space="preserve"> </w:t>
      </w:r>
    </w:p>
    <w:p w:rsidR="00A30F61" w:rsidRPr="000208C2" w:rsidRDefault="00A30F61" w:rsidP="00A30F61">
      <w:pPr>
        <w:rPr>
          <w:rFonts w:cs="Times New Roman"/>
          <w:sz w:val="24"/>
          <w:szCs w:val="24"/>
        </w:rPr>
      </w:pPr>
      <w:r w:rsidRPr="000208C2">
        <w:rPr>
          <w:rFonts w:cs="Times New Roman"/>
          <w:sz w:val="24"/>
          <w:szCs w:val="24"/>
        </w:rPr>
        <w:t>_____________________________________________________________________________</w:t>
      </w:r>
      <w:r w:rsidR="00BA67B7" w:rsidRPr="000208C2">
        <w:rPr>
          <w:rFonts w:cs="Times New Roman"/>
          <w:sz w:val="24"/>
          <w:szCs w:val="24"/>
        </w:rPr>
        <w:t xml:space="preserve"> </w:t>
      </w:r>
      <w:r w:rsidRPr="000208C2">
        <w:rPr>
          <w:rFonts w:cs="Times New Roman"/>
          <w:sz w:val="24"/>
          <w:szCs w:val="24"/>
        </w:rPr>
        <w:t xml:space="preserve">Документ, що посвідчує особу,  яка притягується до адміністративної відповідальності, (паспорт, посвідчення, тощо – при наявності) </w:t>
      </w:r>
      <w:r w:rsidR="000C1918" w:rsidRPr="000208C2">
        <w:rPr>
          <w:rFonts w:cs="Times New Roman"/>
          <w:sz w:val="24"/>
          <w:szCs w:val="24"/>
        </w:rPr>
        <w:t xml:space="preserve"> </w:t>
      </w:r>
    </w:p>
    <w:p w:rsidR="00A30F61" w:rsidRPr="000208C2" w:rsidRDefault="00A30F61" w:rsidP="000C1918">
      <w:pPr>
        <w:jc w:val="center"/>
        <w:rPr>
          <w:rFonts w:cs="Times New Roman"/>
          <w:sz w:val="24"/>
          <w:szCs w:val="24"/>
        </w:rPr>
      </w:pPr>
      <w:r w:rsidRPr="000208C2">
        <w:rPr>
          <w:rFonts w:cs="Times New Roman"/>
          <w:sz w:val="24"/>
          <w:szCs w:val="24"/>
        </w:rPr>
        <w:t>___________________________________________________________________________</w:t>
      </w:r>
      <w:r w:rsidR="000C1918" w:rsidRPr="000208C2">
        <w:rPr>
          <w:rFonts w:cs="Times New Roman"/>
          <w:sz w:val="24"/>
          <w:szCs w:val="24"/>
        </w:rPr>
        <w:t xml:space="preserve">     </w:t>
      </w:r>
      <w:r w:rsidRPr="000208C2">
        <w:rPr>
          <w:rFonts w:cs="Times New Roman"/>
          <w:sz w:val="24"/>
          <w:szCs w:val="24"/>
        </w:rPr>
        <w:t>дата видачі документу та ким виданий</w:t>
      </w:r>
    </w:p>
    <w:p w:rsidR="00A30F61" w:rsidRPr="000208C2" w:rsidRDefault="00A30F61" w:rsidP="005F46E5">
      <w:pPr>
        <w:rPr>
          <w:rFonts w:cs="Times New Roman"/>
          <w:sz w:val="24"/>
          <w:szCs w:val="24"/>
        </w:rPr>
      </w:pPr>
      <w:r w:rsidRPr="000208C2">
        <w:rPr>
          <w:rFonts w:cs="Times New Roman"/>
          <w:sz w:val="24"/>
          <w:szCs w:val="24"/>
        </w:rPr>
        <w:t>Місце, час і суть правопорушення: який (яка) _______________________</w:t>
      </w:r>
    </w:p>
    <w:p w:rsidR="00A30F61" w:rsidRPr="000208C2" w:rsidRDefault="00A30F61" w:rsidP="00A30F61">
      <w:pPr>
        <w:rPr>
          <w:rFonts w:cs="Times New Roman"/>
          <w:sz w:val="24"/>
          <w:szCs w:val="24"/>
        </w:rPr>
      </w:pPr>
      <w:r w:rsidRPr="000208C2">
        <w:rPr>
          <w:rFonts w:cs="Times New Roman"/>
          <w:sz w:val="24"/>
          <w:szCs w:val="24"/>
        </w:rPr>
        <w:t>___________________________________________________________________________</w:t>
      </w:r>
    </w:p>
    <w:p w:rsidR="00A30F61" w:rsidRPr="000208C2" w:rsidRDefault="00A30F61" w:rsidP="00A30F61">
      <w:pPr>
        <w:rPr>
          <w:rFonts w:cs="Times New Roman"/>
          <w:sz w:val="24"/>
          <w:szCs w:val="24"/>
        </w:rPr>
      </w:pPr>
      <w:r w:rsidRPr="000208C2">
        <w:rPr>
          <w:rFonts w:cs="Times New Roman"/>
          <w:sz w:val="24"/>
          <w:szCs w:val="24"/>
        </w:rPr>
        <w:t xml:space="preserve">не дотримався(лася) вимог </w:t>
      </w:r>
      <w:r w:rsidRPr="000208C2">
        <w:rPr>
          <w:rFonts w:cs="Times New Roman"/>
          <w:b/>
          <w:i/>
          <w:sz w:val="24"/>
          <w:szCs w:val="24"/>
        </w:rPr>
        <w:t xml:space="preserve">Правил благоустрою  населених пунктів Заболотівської селищної ради об’єднаної територіальної громади  </w:t>
      </w:r>
      <w:r w:rsidRPr="000208C2">
        <w:rPr>
          <w:rFonts w:cs="Times New Roman"/>
          <w:sz w:val="24"/>
          <w:szCs w:val="24"/>
        </w:rPr>
        <w:t xml:space="preserve"> затверджених рішенням ________ сесії Заболотівської селищної ради  ОТГ сьомого демократичного скликання скликання від ____________ року «Про затвердження правил благоустрою</w:t>
      </w:r>
      <w:r w:rsidRPr="000208C2">
        <w:rPr>
          <w:rFonts w:cs="Times New Roman"/>
          <w:b/>
          <w:i/>
          <w:sz w:val="24"/>
          <w:szCs w:val="24"/>
        </w:rPr>
        <w:t xml:space="preserve"> </w:t>
      </w:r>
      <w:r w:rsidRPr="000208C2">
        <w:rPr>
          <w:rFonts w:cs="Times New Roman"/>
          <w:sz w:val="24"/>
          <w:szCs w:val="24"/>
        </w:rPr>
        <w:t>населених пунктів Заболотівської селищної ради об’єднаної територіальної громади</w:t>
      </w:r>
      <w:r w:rsidRPr="000208C2">
        <w:rPr>
          <w:rFonts w:cs="Times New Roman"/>
          <w:b/>
          <w:i/>
          <w:sz w:val="24"/>
          <w:szCs w:val="24"/>
        </w:rPr>
        <w:t xml:space="preserve"> </w:t>
      </w:r>
      <w:r w:rsidRPr="000208C2">
        <w:rPr>
          <w:rFonts w:cs="Times New Roman"/>
          <w:sz w:val="24"/>
          <w:szCs w:val="24"/>
        </w:rPr>
        <w:t xml:space="preserve">     №______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30F61" w:rsidRPr="000208C2" w:rsidRDefault="00A30F61" w:rsidP="00A30F61">
      <w:pPr>
        <w:rPr>
          <w:rFonts w:cs="Times New Roman"/>
          <w:sz w:val="24"/>
          <w:szCs w:val="24"/>
        </w:rPr>
      </w:pPr>
      <w:r w:rsidRPr="000208C2">
        <w:rPr>
          <w:rFonts w:cs="Times New Roman"/>
          <w:sz w:val="24"/>
          <w:szCs w:val="24"/>
        </w:rPr>
        <w:t>чим порушено вимоги ст. 152 Кодексу України про адміністративні правопорушення.</w:t>
      </w:r>
    </w:p>
    <w:p w:rsidR="00A30F61" w:rsidRPr="000208C2" w:rsidRDefault="00A30F61" w:rsidP="00A30F61">
      <w:pPr>
        <w:ind w:firstLine="720"/>
        <w:rPr>
          <w:rFonts w:cs="Times New Roman"/>
          <w:sz w:val="24"/>
          <w:szCs w:val="24"/>
        </w:rPr>
      </w:pPr>
      <w:r w:rsidRPr="000208C2">
        <w:rPr>
          <w:rFonts w:cs="Times New Roman"/>
          <w:sz w:val="24"/>
          <w:szCs w:val="24"/>
        </w:rPr>
        <w:t>Пояснення особи, яка притягається до адміністративної відповідальності: _________________________________________________________________________________________________________________________________</w:t>
      </w:r>
    </w:p>
    <w:p w:rsidR="00A30F61" w:rsidRPr="000208C2" w:rsidRDefault="00A30F61" w:rsidP="00A30F61">
      <w:pPr>
        <w:rPr>
          <w:rFonts w:cs="Times New Roman"/>
          <w:b/>
          <w:sz w:val="24"/>
          <w:szCs w:val="24"/>
        </w:rPr>
      </w:pPr>
      <w:r w:rsidRPr="000208C2">
        <w:rPr>
          <w:rFonts w:cs="Times New Roman"/>
          <w:b/>
          <w:sz w:val="24"/>
          <w:szCs w:val="24"/>
        </w:rPr>
        <w:t>Гр.____________________________________________________ роз</w:t>
      </w:r>
      <w:r w:rsidRPr="000208C2">
        <w:rPr>
          <w:rFonts w:cs="Times New Roman"/>
          <w:b/>
          <w:sz w:val="24"/>
          <w:szCs w:val="24"/>
        </w:rPr>
        <w:sym w:font="Symbol" w:char="00A2"/>
      </w:r>
      <w:r w:rsidRPr="000208C2">
        <w:rPr>
          <w:rFonts w:cs="Times New Roman"/>
          <w:b/>
          <w:sz w:val="24"/>
          <w:szCs w:val="24"/>
        </w:rPr>
        <w:t>яснено</w:t>
      </w:r>
    </w:p>
    <w:p w:rsidR="00A30F61" w:rsidRPr="000208C2" w:rsidRDefault="00A30F61" w:rsidP="00A30F61">
      <w:pPr>
        <w:rPr>
          <w:rFonts w:cs="Times New Roman"/>
          <w:sz w:val="24"/>
          <w:szCs w:val="24"/>
        </w:rPr>
      </w:pPr>
      <w:r w:rsidRPr="000208C2">
        <w:rPr>
          <w:rFonts w:cs="Times New Roman"/>
          <w:sz w:val="24"/>
          <w:szCs w:val="24"/>
        </w:rPr>
        <w:t xml:space="preserve">        ( прізвище, ім</w:t>
      </w:r>
      <w:r w:rsidRPr="000208C2">
        <w:rPr>
          <w:rFonts w:cs="Times New Roman"/>
          <w:sz w:val="24"/>
          <w:szCs w:val="24"/>
        </w:rPr>
        <w:sym w:font="Symbol" w:char="00A2"/>
      </w:r>
      <w:r w:rsidRPr="000208C2">
        <w:rPr>
          <w:rFonts w:cs="Times New Roman"/>
          <w:sz w:val="24"/>
          <w:szCs w:val="24"/>
        </w:rPr>
        <w:t>я,  по батькові особи, яка притягується до адміністративної відповідальності)</w:t>
      </w:r>
    </w:p>
    <w:p w:rsidR="00A30F61" w:rsidRPr="000208C2" w:rsidRDefault="00A30F61" w:rsidP="00A30F61">
      <w:pPr>
        <w:rPr>
          <w:rFonts w:cs="Times New Roman"/>
          <w:b/>
          <w:sz w:val="24"/>
          <w:szCs w:val="24"/>
        </w:rPr>
      </w:pPr>
      <w:r w:rsidRPr="000208C2">
        <w:rPr>
          <w:rFonts w:cs="Times New Roman"/>
          <w:b/>
          <w:sz w:val="24"/>
          <w:szCs w:val="24"/>
        </w:rPr>
        <w:lastRenderedPageBreak/>
        <w:t>його (її) права і обов</w:t>
      </w:r>
      <w:r w:rsidRPr="000208C2">
        <w:rPr>
          <w:rFonts w:cs="Times New Roman"/>
          <w:b/>
          <w:sz w:val="24"/>
          <w:szCs w:val="24"/>
        </w:rPr>
        <w:sym w:font="Symbol" w:char="00A2"/>
      </w:r>
      <w:r w:rsidRPr="000208C2">
        <w:rPr>
          <w:rFonts w:cs="Times New Roman"/>
          <w:b/>
          <w:sz w:val="24"/>
          <w:szCs w:val="24"/>
        </w:rPr>
        <w:t>язки, передбачені ст. 268 Кодексу України про адміністративні правопорушення, у якій йдеться про те, що «Особа, яка притягається до адміністративної відповідальності має право: знайомитися з матеріалами справи, давати пояснення, подавати докази, заявляти клопотання; при розгляді справи користуватися юридичною допомогою адвоката, виступати рідною мовою і користуватися послугами перекладача, якщо не володіє мовою, якою ведеться провадження, оскаржити постанову по справі. Справа про адміністративне правопорушення розглядається в присутності особи, яка притягається до адміністративної відповідальності. Під час відсутності цієї особи справу може бути розглянуто лише у  випадках, коли є дані про своєчасне її  оповіщення про місце і час розгляду справи і якщо від неї не надійшло клопотання про відкладення розгляду справи» та ст. 63 Конституції України, в якій йдеться про те, що особа не несе відповідальність за відмову давати показання або пояснення щодо себе, членів сім</w:t>
      </w:r>
      <w:r w:rsidRPr="000208C2">
        <w:rPr>
          <w:rFonts w:cs="Times New Roman"/>
          <w:b/>
          <w:sz w:val="24"/>
          <w:szCs w:val="24"/>
        </w:rPr>
        <w:sym w:font="Symbol" w:char="00A2"/>
      </w:r>
      <w:r w:rsidRPr="000208C2">
        <w:rPr>
          <w:rFonts w:cs="Times New Roman"/>
          <w:b/>
          <w:sz w:val="24"/>
          <w:szCs w:val="24"/>
        </w:rPr>
        <w:t>ї, чи близьких родичів, коло яких визначається законом.</w:t>
      </w:r>
    </w:p>
    <w:tbl>
      <w:tblPr>
        <w:tblW w:w="0" w:type="auto"/>
        <w:tblLayout w:type="fixed"/>
        <w:tblLook w:val="04A0"/>
      </w:tblPr>
      <w:tblGrid>
        <w:gridCol w:w="3369"/>
        <w:gridCol w:w="2976"/>
        <w:gridCol w:w="3225"/>
      </w:tblGrid>
      <w:tr w:rsidR="00A30F61" w:rsidRPr="000208C2" w:rsidTr="00BA67B7">
        <w:tc>
          <w:tcPr>
            <w:tcW w:w="3369" w:type="dxa"/>
          </w:tcPr>
          <w:p w:rsidR="00A30F61" w:rsidRPr="000208C2" w:rsidRDefault="00A30F61" w:rsidP="00BA67B7">
            <w:pPr>
              <w:rPr>
                <w:rFonts w:cs="Times New Roman"/>
                <w:sz w:val="24"/>
                <w:szCs w:val="24"/>
              </w:rPr>
            </w:pPr>
          </w:p>
          <w:p w:rsidR="00A30F61" w:rsidRPr="000208C2" w:rsidRDefault="00A30F61" w:rsidP="00BA67B7">
            <w:pPr>
              <w:rPr>
                <w:rFonts w:cs="Times New Roman"/>
                <w:sz w:val="24"/>
                <w:szCs w:val="24"/>
              </w:rPr>
            </w:pPr>
          </w:p>
        </w:tc>
        <w:tc>
          <w:tcPr>
            <w:tcW w:w="6201" w:type="dxa"/>
            <w:gridSpan w:val="2"/>
            <w:hideMark/>
          </w:tcPr>
          <w:p w:rsidR="00A30F61" w:rsidRPr="000208C2" w:rsidRDefault="00A30F61" w:rsidP="005F46E5">
            <w:pPr>
              <w:jc w:val="center"/>
              <w:rPr>
                <w:rFonts w:cs="Times New Roman"/>
                <w:sz w:val="24"/>
                <w:szCs w:val="24"/>
              </w:rPr>
            </w:pPr>
            <w:r w:rsidRPr="000208C2">
              <w:rPr>
                <w:rFonts w:cs="Times New Roman"/>
                <w:sz w:val="24"/>
                <w:szCs w:val="24"/>
              </w:rPr>
              <w:t xml:space="preserve">_________________________________________________ </w:t>
            </w:r>
            <w:r w:rsidR="005F46E5" w:rsidRPr="000208C2">
              <w:rPr>
                <w:rFonts w:cs="Times New Roman"/>
                <w:sz w:val="24"/>
                <w:szCs w:val="24"/>
              </w:rPr>
              <w:t xml:space="preserve">                                                  </w:t>
            </w:r>
            <w:r w:rsidRPr="000208C2">
              <w:rPr>
                <w:rFonts w:cs="Times New Roman"/>
                <w:sz w:val="24"/>
                <w:szCs w:val="24"/>
              </w:rPr>
              <w:t>(підпис особи, яка притягується до адміністративної відповідальності, про ознайомлення зі своїми правами)</w:t>
            </w:r>
          </w:p>
        </w:tc>
      </w:tr>
      <w:tr w:rsidR="00A30F61" w:rsidRPr="000208C2" w:rsidTr="00BA67B7">
        <w:tc>
          <w:tcPr>
            <w:tcW w:w="3369" w:type="dxa"/>
          </w:tcPr>
          <w:p w:rsidR="00A30F61" w:rsidRPr="000208C2" w:rsidRDefault="00A30F61" w:rsidP="00BA67B7">
            <w:pPr>
              <w:rPr>
                <w:rFonts w:cs="Times New Roman"/>
                <w:sz w:val="24"/>
                <w:szCs w:val="24"/>
              </w:rPr>
            </w:pPr>
          </w:p>
        </w:tc>
        <w:tc>
          <w:tcPr>
            <w:tcW w:w="6201" w:type="dxa"/>
            <w:gridSpan w:val="2"/>
          </w:tcPr>
          <w:p w:rsidR="00A30F61" w:rsidRPr="000208C2" w:rsidRDefault="00A30F61" w:rsidP="00BA67B7">
            <w:pPr>
              <w:rPr>
                <w:rFonts w:cs="Times New Roman"/>
                <w:sz w:val="24"/>
                <w:szCs w:val="24"/>
              </w:rPr>
            </w:pPr>
          </w:p>
        </w:tc>
      </w:tr>
      <w:tr w:rsidR="00A30F61" w:rsidRPr="000208C2" w:rsidTr="005F46E5">
        <w:tc>
          <w:tcPr>
            <w:tcW w:w="3369" w:type="dxa"/>
            <w:hideMark/>
          </w:tcPr>
          <w:p w:rsidR="00A30F61" w:rsidRPr="000208C2" w:rsidRDefault="00A30F61" w:rsidP="00BA67B7">
            <w:pPr>
              <w:rPr>
                <w:rFonts w:cs="Times New Roman"/>
                <w:sz w:val="24"/>
                <w:szCs w:val="24"/>
              </w:rPr>
            </w:pPr>
            <w:r w:rsidRPr="000208C2">
              <w:rPr>
                <w:rFonts w:cs="Times New Roman"/>
                <w:sz w:val="24"/>
                <w:szCs w:val="24"/>
              </w:rPr>
              <w:t>Протокол склав</w:t>
            </w:r>
          </w:p>
        </w:tc>
        <w:tc>
          <w:tcPr>
            <w:tcW w:w="2976" w:type="dxa"/>
            <w:hideMark/>
          </w:tcPr>
          <w:p w:rsidR="00A30F61" w:rsidRPr="000208C2" w:rsidRDefault="00A30F61" w:rsidP="005F46E5">
            <w:pPr>
              <w:rPr>
                <w:rFonts w:cs="Times New Roman"/>
                <w:sz w:val="24"/>
                <w:szCs w:val="24"/>
              </w:rPr>
            </w:pPr>
            <w:r w:rsidRPr="000208C2">
              <w:rPr>
                <w:rFonts w:cs="Times New Roman"/>
                <w:sz w:val="24"/>
                <w:szCs w:val="24"/>
              </w:rPr>
              <w:t>________________________</w:t>
            </w:r>
            <w:r w:rsidR="005F46E5" w:rsidRPr="000208C2">
              <w:rPr>
                <w:rFonts w:cs="Times New Roman"/>
                <w:sz w:val="24"/>
                <w:szCs w:val="24"/>
              </w:rPr>
              <w:t xml:space="preserve">          </w:t>
            </w:r>
            <w:r w:rsidRPr="000208C2">
              <w:rPr>
                <w:rFonts w:cs="Times New Roman"/>
                <w:sz w:val="24"/>
                <w:szCs w:val="24"/>
              </w:rPr>
              <w:t>підпис</w:t>
            </w:r>
          </w:p>
        </w:tc>
        <w:tc>
          <w:tcPr>
            <w:tcW w:w="3225" w:type="dxa"/>
          </w:tcPr>
          <w:p w:rsidR="00A30F61" w:rsidRPr="000208C2" w:rsidRDefault="00A30F61" w:rsidP="00BA67B7">
            <w:pPr>
              <w:rPr>
                <w:rFonts w:cs="Times New Roman"/>
                <w:sz w:val="24"/>
                <w:szCs w:val="24"/>
              </w:rPr>
            </w:pPr>
            <w:r w:rsidRPr="000208C2">
              <w:rPr>
                <w:rFonts w:cs="Times New Roman"/>
                <w:sz w:val="24"/>
                <w:szCs w:val="24"/>
              </w:rPr>
              <w:t>/____________________</w:t>
            </w:r>
            <w:r w:rsidRPr="000208C2">
              <w:rPr>
                <w:rFonts w:cs="Times New Roman"/>
                <w:i/>
                <w:sz w:val="24"/>
                <w:szCs w:val="24"/>
              </w:rPr>
              <w:t>__/</w:t>
            </w:r>
            <w:r w:rsidR="005F46E5" w:rsidRPr="000208C2">
              <w:rPr>
                <w:rFonts w:cs="Times New Roman"/>
                <w:i/>
                <w:sz w:val="24"/>
                <w:szCs w:val="24"/>
              </w:rPr>
              <w:t xml:space="preserve">             </w:t>
            </w:r>
            <w:r w:rsidRPr="000208C2">
              <w:rPr>
                <w:rFonts w:cs="Times New Roman"/>
                <w:sz w:val="24"/>
                <w:szCs w:val="24"/>
              </w:rPr>
              <w:t>(прізвище та ініціали)</w:t>
            </w:r>
          </w:p>
          <w:p w:rsidR="00A30F61" w:rsidRPr="000208C2" w:rsidRDefault="00A30F61" w:rsidP="00BA67B7">
            <w:pPr>
              <w:jc w:val="center"/>
              <w:rPr>
                <w:rFonts w:cs="Times New Roman"/>
                <w:sz w:val="24"/>
                <w:szCs w:val="24"/>
              </w:rPr>
            </w:pPr>
          </w:p>
        </w:tc>
      </w:tr>
      <w:tr w:rsidR="00A30F61" w:rsidRPr="000208C2" w:rsidTr="005F46E5">
        <w:tc>
          <w:tcPr>
            <w:tcW w:w="3369" w:type="dxa"/>
            <w:hideMark/>
          </w:tcPr>
          <w:p w:rsidR="00A30F61" w:rsidRPr="000208C2" w:rsidRDefault="00A30F61" w:rsidP="00BA67B7">
            <w:pPr>
              <w:rPr>
                <w:rFonts w:cs="Times New Roman"/>
                <w:sz w:val="24"/>
                <w:szCs w:val="24"/>
              </w:rPr>
            </w:pPr>
            <w:r w:rsidRPr="000208C2">
              <w:rPr>
                <w:rFonts w:cs="Times New Roman"/>
                <w:sz w:val="24"/>
                <w:szCs w:val="24"/>
              </w:rPr>
              <w:t>Підпис, особи, яка притягується до адміністративної відповідальності</w:t>
            </w:r>
          </w:p>
        </w:tc>
        <w:tc>
          <w:tcPr>
            <w:tcW w:w="2976" w:type="dxa"/>
            <w:hideMark/>
          </w:tcPr>
          <w:p w:rsidR="00A30F61" w:rsidRPr="000208C2" w:rsidRDefault="00A30F61" w:rsidP="005F46E5">
            <w:pPr>
              <w:rPr>
                <w:rFonts w:cs="Times New Roman"/>
                <w:sz w:val="24"/>
                <w:szCs w:val="24"/>
              </w:rPr>
            </w:pPr>
            <w:r w:rsidRPr="000208C2">
              <w:rPr>
                <w:rFonts w:cs="Times New Roman"/>
                <w:sz w:val="24"/>
                <w:szCs w:val="24"/>
              </w:rPr>
              <w:t>________________________</w:t>
            </w:r>
            <w:r w:rsidR="005F46E5" w:rsidRPr="000208C2">
              <w:rPr>
                <w:rFonts w:cs="Times New Roman"/>
                <w:sz w:val="24"/>
                <w:szCs w:val="24"/>
              </w:rPr>
              <w:t xml:space="preserve">           </w:t>
            </w:r>
            <w:r w:rsidRPr="000208C2">
              <w:rPr>
                <w:rFonts w:cs="Times New Roman"/>
                <w:sz w:val="24"/>
                <w:szCs w:val="24"/>
              </w:rPr>
              <w:t>підпис</w:t>
            </w:r>
          </w:p>
        </w:tc>
        <w:tc>
          <w:tcPr>
            <w:tcW w:w="3225" w:type="dxa"/>
          </w:tcPr>
          <w:p w:rsidR="00A30F61" w:rsidRPr="000208C2" w:rsidRDefault="00A30F61" w:rsidP="00BA67B7">
            <w:pPr>
              <w:jc w:val="center"/>
              <w:rPr>
                <w:rFonts w:cs="Times New Roman"/>
                <w:sz w:val="24"/>
                <w:szCs w:val="24"/>
              </w:rPr>
            </w:pPr>
            <w:r w:rsidRPr="000208C2">
              <w:rPr>
                <w:rFonts w:cs="Times New Roman"/>
                <w:sz w:val="24"/>
                <w:szCs w:val="24"/>
              </w:rPr>
              <w:t>/______________________/</w:t>
            </w:r>
            <w:r w:rsidR="005F46E5" w:rsidRPr="000208C2">
              <w:rPr>
                <w:rFonts w:cs="Times New Roman"/>
                <w:sz w:val="24"/>
                <w:szCs w:val="24"/>
              </w:rPr>
              <w:t xml:space="preserve">            </w:t>
            </w:r>
            <w:r w:rsidRPr="000208C2">
              <w:rPr>
                <w:rFonts w:cs="Times New Roman"/>
                <w:sz w:val="24"/>
                <w:szCs w:val="24"/>
              </w:rPr>
              <w:t xml:space="preserve"> (прізвище та ініціали)</w:t>
            </w:r>
          </w:p>
          <w:p w:rsidR="00A30F61" w:rsidRPr="000208C2" w:rsidRDefault="00A30F61" w:rsidP="00BA67B7">
            <w:pPr>
              <w:jc w:val="center"/>
              <w:rPr>
                <w:rFonts w:cs="Times New Roman"/>
                <w:sz w:val="24"/>
                <w:szCs w:val="24"/>
              </w:rPr>
            </w:pPr>
          </w:p>
        </w:tc>
      </w:tr>
    </w:tbl>
    <w:p w:rsidR="00A30F61" w:rsidRPr="000208C2" w:rsidRDefault="00A30F61" w:rsidP="00A30F61">
      <w:pPr>
        <w:rPr>
          <w:rFonts w:cs="Times New Roman"/>
          <w:sz w:val="24"/>
          <w:szCs w:val="24"/>
        </w:rPr>
      </w:pPr>
      <w:r w:rsidRPr="000208C2">
        <w:rPr>
          <w:rFonts w:cs="Times New Roman"/>
          <w:sz w:val="24"/>
          <w:szCs w:val="24"/>
        </w:rPr>
        <w:t>___________________________________________________________________________ (прізвище, ім</w:t>
      </w:r>
      <w:r w:rsidRPr="000208C2">
        <w:rPr>
          <w:rFonts w:cs="Times New Roman"/>
          <w:sz w:val="24"/>
          <w:szCs w:val="24"/>
        </w:rPr>
        <w:sym w:font="Symbol" w:char="00A2"/>
      </w:r>
      <w:r w:rsidRPr="000208C2">
        <w:rPr>
          <w:rFonts w:cs="Times New Roman"/>
          <w:sz w:val="24"/>
          <w:szCs w:val="24"/>
        </w:rPr>
        <w:t>я, по батькові, особи, яка притягується до адміністративної відповідальності)</w:t>
      </w:r>
    </w:p>
    <w:tbl>
      <w:tblPr>
        <w:tblW w:w="0" w:type="auto"/>
        <w:tblLayout w:type="fixed"/>
        <w:tblLook w:val="04A0"/>
      </w:tblPr>
      <w:tblGrid>
        <w:gridCol w:w="3369"/>
        <w:gridCol w:w="3100"/>
        <w:gridCol w:w="3100"/>
      </w:tblGrid>
      <w:tr w:rsidR="00A30F61" w:rsidRPr="000208C2" w:rsidTr="00BA67B7">
        <w:trPr>
          <w:trHeight w:val="775"/>
        </w:trPr>
        <w:tc>
          <w:tcPr>
            <w:tcW w:w="3369" w:type="dxa"/>
          </w:tcPr>
          <w:p w:rsidR="00A30F61" w:rsidRPr="000208C2" w:rsidRDefault="00A30F61" w:rsidP="00BA67B7">
            <w:pPr>
              <w:rPr>
                <w:rFonts w:cs="Times New Roman"/>
                <w:sz w:val="24"/>
                <w:szCs w:val="24"/>
              </w:rPr>
            </w:pPr>
            <w:r w:rsidRPr="000208C2">
              <w:rPr>
                <w:rFonts w:cs="Times New Roman"/>
                <w:sz w:val="24"/>
                <w:szCs w:val="24"/>
              </w:rPr>
              <w:t>відмовився (відмовилась) від підпису протоколу.</w:t>
            </w:r>
          </w:p>
        </w:tc>
        <w:tc>
          <w:tcPr>
            <w:tcW w:w="3100" w:type="dxa"/>
            <w:hideMark/>
          </w:tcPr>
          <w:p w:rsidR="00A30F61" w:rsidRPr="000208C2" w:rsidRDefault="00A30F61" w:rsidP="00BA67B7">
            <w:pPr>
              <w:rPr>
                <w:rFonts w:cs="Times New Roman"/>
                <w:sz w:val="24"/>
                <w:szCs w:val="24"/>
              </w:rPr>
            </w:pPr>
          </w:p>
          <w:p w:rsidR="00A30F61" w:rsidRPr="000208C2" w:rsidRDefault="00A30F61" w:rsidP="000C1918">
            <w:pPr>
              <w:rPr>
                <w:rFonts w:cs="Times New Roman"/>
                <w:sz w:val="24"/>
                <w:szCs w:val="24"/>
              </w:rPr>
            </w:pPr>
            <w:r w:rsidRPr="000208C2">
              <w:rPr>
                <w:rFonts w:cs="Times New Roman"/>
                <w:sz w:val="24"/>
                <w:szCs w:val="24"/>
              </w:rPr>
              <w:t>________________________підпис</w:t>
            </w:r>
          </w:p>
        </w:tc>
        <w:tc>
          <w:tcPr>
            <w:tcW w:w="3100" w:type="dxa"/>
          </w:tcPr>
          <w:p w:rsidR="00A30F61" w:rsidRPr="000208C2" w:rsidRDefault="00A30F61" w:rsidP="00BA67B7">
            <w:pPr>
              <w:jc w:val="center"/>
              <w:rPr>
                <w:rFonts w:cs="Times New Roman"/>
                <w:sz w:val="24"/>
                <w:szCs w:val="24"/>
              </w:rPr>
            </w:pPr>
            <w:r w:rsidRPr="000208C2">
              <w:rPr>
                <w:rFonts w:cs="Times New Roman"/>
                <w:sz w:val="24"/>
                <w:szCs w:val="24"/>
              </w:rPr>
              <w:t>/______________________/ (прізвище та  ініціали)</w:t>
            </w:r>
          </w:p>
          <w:p w:rsidR="00A30F61" w:rsidRPr="000208C2" w:rsidRDefault="00A30F61" w:rsidP="00BA67B7">
            <w:pPr>
              <w:jc w:val="center"/>
              <w:rPr>
                <w:rFonts w:cs="Times New Roman"/>
                <w:sz w:val="24"/>
                <w:szCs w:val="24"/>
              </w:rPr>
            </w:pPr>
          </w:p>
        </w:tc>
      </w:tr>
      <w:tr w:rsidR="00A30F61" w:rsidRPr="000208C2" w:rsidTr="00BA67B7">
        <w:trPr>
          <w:trHeight w:val="696"/>
        </w:trPr>
        <w:tc>
          <w:tcPr>
            <w:tcW w:w="3369" w:type="dxa"/>
          </w:tcPr>
          <w:p w:rsidR="00A30F61" w:rsidRPr="000208C2" w:rsidRDefault="000C1918" w:rsidP="00BA67B7">
            <w:pPr>
              <w:rPr>
                <w:rFonts w:cs="Times New Roman"/>
                <w:sz w:val="24"/>
                <w:szCs w:val="24"/>
              </w:rPr>
            </w:pPr>
            <w:r w:rsidRPr="000208C2">
              <w:rPr>
                <w:rFonts w:cs="Times New Roman"/>
                <w:sz w:val="24"/>
                <w:szCs w:val="24"/>
              </w:rPr>
              <w:t xml:space="preserve">Підписи свідків </w:t>
            </w:r>
            <w:r w:rsidR="00A30F61" w:rsidRPr="000208C2">
              <w:rPr>
                <w:rFonts w:cs="Times New Roman"/>
                <w:sz w:val="24"/>
                <w:szCs w:val="24"/>
              </w:rPr>
              <w:t xml:space="preserve">або </w:t>
            </w:r>
            <w:r w:rsidRPr="000208C2">
              <w:rPr>
                <w:rFonts w:cs="Times New Roman"/>
                <w:sz w:val="24"/>
                <w:szCs w:val="24"/>
              </w:rPr>
              <w:t xml:space="preserve">  п</w:t>
            </w:r>
            <w:r w:rsidR="00A30F61" w:rsidRPr="000208C2">
              <w:rPr>
                <w:rFonts w:cs="Times New Roman"/>
                <w:sz w:val="24"/>
                <w:szCs w:val="24"/>
              </w:rPr>
              <w:t>отерпілих</w:t>
            </w:r>
          </w:p>
          <w:p w:rsidR="00A30F61" w:rsidRPr="000208C2" w:rsidRDefault="00A30F61" w:rsidP="00BA67B7">
            <w:pPr>
              <w:rPr>
                <w:rFonts w:cs="Times New Roman"/>
                <w:sz w:val="24"/>
                <w:szCs w:val="24"/>
              </w:rPr>
            </w:pPr>
          </w:p>
        </w:tc>
        <w:tc>
          <w:tcPr>
            <w:tcW w:w="3100" w:type="dxa"/>
            <w:hideMark/>
          </w:tcPr>
          <w:p w:rsidR="00A30F61" w:rsidRPr="000208C2" w:rsidRDefault="00A30F61" w:rsidP="000C1918">
            <w:pPr>
              <w:rPr>
                <w:rFonts w:cs="Times New Roman"/>
                <w:sz w:val="24"/>
                <w:szCs w:val="24"/>
              </w:rPr>
            </w:pPr>
            <w:r w:rsidRPr="000208C2">
              <w:rPr>
                <w:rFonts w:cs="Times New Roman"/>
                <w:sz w:val="24"/>
                <w:szCs w:val="24"/>
              </w:rPr>
              <w:t>________________________підпис</w:t>
            </w:r>
          </w:p>
        </w:tc>
        <w:tc>
          <w:tcPr>
            <w:tcW w:w="3100" w:type="dxa"/>
          </w:tcPr>
          <w:p w:rsidR="00A30F61" w:rsidRPr="000208C2" w:rsidRDefault="00A30F61" w:rsidP="000C1918">
            <w:pPr>
              <w:pStyle w:val="a9"/>
              <w:rPr>
                <w:rFonts w:cs="Times New Roman"/>
                <w:sz w:val="24"/>
                <w:szCs w:val="24"/>
              </w:rPr>
            </w:pPr>
            <w:r w:rsidRPr="000208C2">
              <w:rPr>
                <w:rFonts w:cs="Times New Roman"/>
                <w:sz w:val="24"/>
                <w:szCs w:val="24"/>
              </w:rPr>
              <w:t>/______________________/ (прізвище та  ініціали)</w:t>
            </w:r>
          </w:p>
          <w:p w:rsidR="00A30F61" w:rsidRPr="000208C2" w:rsidRDefault="00A30F61" w:rsidP="00BA67B7">
            <w:pPr>
              <w:jc w:val="center"/>
              <w:rPr>
                <w:rFonts w:cs="Times New Roman"/>
                <w:sz w:val="24"/>
                <w:szCs w:val="24"/>
              </w:rPr>
            </w:pPr>
          </w:p>
        </w:tc>
      </w:tr>
      <w:tr w:rsidR="00A30F61" w:rsidRPr="000208C2" w:rsidTr="000C1918">
        <w:trPr>
          <w:trHeight w:val="80"/>
        </w:trPr>
        <w:tc>
          <w:tcPr>
            <w:tcW w:w="3369" w:type="dxa"/>
          </w:tcPr>
          <w:p w:rsidR="00A30F61" w:rsidRPr="000208C2" w:rsidRDefault="00A30F61" w:rsidP="000C1918">
            <w:pPr>
              <w:pStyle w:val="a9"/>
              <w:rPr>
                <w:rFonts w:cs="Times New Roman"/>
                <w:sz w:val="24"/>
                <w:szCs w:val="24"/>
              </w:rPr>
            </w:pPr>
          </w:p>
        </w:tc>
        <w:tc>
          <w:tcPr>
            <w:tcW w:w="3100" w:type="dxa"/>
            <w:hideMark/>
          </w:tcPr>
          <w:p w:rsidR="00A30F61" w:rsidRPr="000208C2" w:rsidRDefault="00A30F61" w:rsidP="00BA67B7">
            <w:pPr>
              <w:jc w:val="center"/>
              <w:rPr>
                <w:rFonts w:cs="Times New Roman"/>
                <w:sz w:val="24"/>
                <w:szCs w:val="24"/>
              </w:rPr>
            </w:pPr>
          </w:p>
        </w:tc>
        <w:tc>
          <w:tcPr>
            <w:tcW w:w="3100" w:type="dxa"/>
          </w:tcPr>
          <w:p w:rsidR="00A30F61" w:rsidRPr="000208C2" w:rsidRDefault="00A30F61" w:rsidP="00BA67B7">
            <w:pPr>
              <w:jc w:val="center"/>
              <w:rPr>
                <w:rFonts w:cs="Times New Roman"/>
                <w:sz w:val="24"/>
                <w:szCs w:val="24"/>
              </w:rPr>
            </w:pPr>
          </w:p>
        </w:tc>
      </w:tr>
    </w:tbl>
    <w:p w:rsidR="00A30F61" w:rsidRPr="000208C2" w:rsidRDefault="00A30F61" w:rsidP="00A30F61">
      <w:pPr>
        <w:rPr>
          <w:rFonts w:cs="Times New Roman"/>
          <w:sz w:val="24"/>
          <w:szCs w:val="24"/>
        </w:rPr>
      </w:pPr>
      <w:r w:rsidRPr="000208C2">
        <w:rPr>
          <w:rFonts w:cs="Times New Roman"/>
          <w:sz w:val="24"/>
          <w:szCs w:val="24"/>
        </w:rPr>
        <w:t>Прізвище, ініціали та адреса свідків або потерпілих: _________________________________________________________________________________________________________________________________________________________________________________________________________________________________</w:t>
      </w:r>
    </w:p>
    <w:p w:rsidR="00A30F61" w:rsidRPr="000208C2" w:rsidRDefault="00A30F61" w:rsidP="00A30F61">
      <w:pPr>
        <w:rPr>
          <w:rFonts w:cs="Times New Roman"/>
          <w:sz w:val="24"/>
          <w:szCs w:val="24"/>
        </w:rPr>
      </w:pPr>
    </w:p>
    <w:p w:rsidR="00A30F61" w:rsidRPr="000208C2" w:rsidRDefault="00A30F61" w:rsidP="00A30F61">
      <w:pPr>
        <w:rPr>
          <w:rFonts w:cs="Times New Roman"/>
          <w:sz w:val="24"/>
          <w:szCs w:val="24"/>
        </w:rPr>
      </w:pPr>
      <w:r w:rsidRPr="000208C2">
        <w:rPr>
          <w:rFonts w:cs="Times New Roman"/>
          <w:sz w:val="24"/>
          <w:szCs w:val="24"/>
        </w:rPr>
        <w:t xml:space="preserve">До протоколу додається : _________________________________________________ </w:t>
      </w:r>
    </w:p>
    <w:p w:rsidR="00A30F61" w:rsidRPr="000208C2" w:rsidRDefault="00A30F61" w:rsidP="00A30F61">
      <w:pPr>
        <w:rPr>
          <w:rFonts w:cs="Times New Roman"/>
          <w:sz w:val="24"/>
          <w:szCs w:val="24"/>
        </w:rPr>
      </w:pPr>
      <w:r w:rsidRPr="000208C2">
        <w:rPr>
          <w:rFonts w:cs="Times New Roman"/>
          <w:sz w:val="24"/>
          <w:szCs w:val="24"/>
        </w:rPr>
        <w:t>___________________________________________________________________________</w:t>
      </w:r>
    </w:p>
    <w:p w:rsidR="00A30F61" w:rsidRPr="000208C2" w:rsidRDefault="00A30F61" w:rsidP="00A30F61">
      <w:pPr>
        <w:rPr>
          <w:rFonts w:cs="Times New Roman"/>
          <w:sz w:val="24"/>
          <w:szCs w:val="24"/>
        </w:rPr>
      </w:pPr>
    </w:p>
    <w:p w:rsidR="00A30F61" w:rsidRPr="000208C2" w:rsidRDefault="00A30F61" w:rsidP="00A30F61">
      <w:pPr>
        <w:rPr>
          <w:rFonts w:cs="Times New Roman"/>
          <w:sz w:val="24"/>
          <w:szCs w:val="24"/>
        </w:rPr>
      </w:pPr>
      <w:r w:rsidRPr="000208C2">
        <w:rPr>
          <w:rFonts w:cs="Times New Roman"/>
          <w:sz w:val="24"/>
          <w:szCs w:val="24"/>
        </w:rPr>
        <w:t xml:space="preserve">Один екземпляр протоколу отримав(отримала):  __________                    ____________ </w:t>
      </w:r>
    </w:p>
    <w:p w:rsidR="00A30F61" w:rsidRPr="000208C2" w:rsidRDefault="00A30F61" w:rsidP="00A30F61">
      <w:pPr>
        <w:rPr>
          <w:rFonts w:cs="Times New Roman"/>
          <w:b/>
          <w:sz w:val="24"/>
          <w:szCs w:val="24"/>
        </w:rPr>
      </w:pPr>
      <w:r w:rsidRPr="000208C2">
        <w:rPr>
          <w:rFonts w:cs="Times New Roman"/>
          <w:sz w:val="24"/>
          <w:szCs w:val="24"/>
        </w:rPr>
        <w:t xml:space="preserve">                                                                                </w:t>
      </w:r>
      <w:r w:rsidR="000C1918" w:rsidRPr="000208C2">
        <w:rPr>
          <w:rFonts w:cs="Times New Roman"/>
          <w:sz w:val="24"/>
          <w:szCs w:val="24"/>
        </w:rPr>
        <w:t xml:space="preserve">                                   </w:t>
      </w:r>
      <w:r w:rsidRPr="000208C2">
        <w:rPr>
          <w:rFonts w:cs="Times New Roman"/>
          <w:sz w:val="24"/>
          <w:szCs w:val="24"/>
        </w:rPr>
        <w:t xml:space="preserve">      (підпис)             (прізвище та ініціали)                                                                                                                                                                                                                                                                                                                                                                                                                                                           </w:t>
      </w:r>
    </w:p>
    <w:p w:rsidR="00231448" w:rsidRPr="000208C2" w:rsidRDefault="00A30F61" w:rsidP="000C1918">
      <w:pPr>
        <w:ind w:left="360"/>
        <w:rPr>
          <w:rFonts w:cs="Times New Roman"/>
          <w:sz w:val="24"/>
          <w:szCs w:val="24"/>
        </w:rPr>
      </w:pPr>
      <w:r w:rsidRPr="000208C2">
        <w:rPr>
          <w:rFonts w:cs="Times New Roman"/>
          <w:sz w:val="24"/>
          <w:szCs w:val="24"/>
        </w:rPr>
        <w:lastRenderedPageBreak/>
        <w:t xml:space="preserve"> </w:t>
      </w:r>
      <w:r w:rsidR="00BA67B7" w:rsidRPr="000208C2">
        <w:rPr>
          <w:rFonts w:cs="Times New Roman"/>
          <w:sz w:val="24"/>
          <w:szCs w:val="24"/>
        </w:rPr>
        <w:t xml:space="preserve">                                                       </w:t>
      </w:r>
      <w:r w:rsidRPr="000208C2">
        <w:rPr>
          <w:rFonts w:cs="Times New Roman"/>
          <w:sz w:val="24"/>
          <w:szCs w:val="24"/>
        </w:rPr>
        <w:t xml:space="preserve">   </w:t>
      </w:r>
      <w:r w:rsidR="000C1918" w:rsidRPr="000208C2">
        <w:rPr>
          <w:rFonts w:cs="Times New Roman"/>
          <w:sz w:val="24"/>
          <w:szCs w:val="24"/>
        </w:rPr>
        <w:t xml:space="preserve">                  </w:t>
      </w:r>
      <w:r w:rsidR="00BA67B7" w:rsidRPr="000208C2">
        <w:rPr>
          <w:rFonts w:cs="Times New Roman"/>
          <w:sz w:val="24"/>
          <w:szCs w:val="24"/>
        </w:rPr>
        <w:t xml:space="preserve"> </w:t>
      </w:r>
      <w:r w:rsidR="00231448" w:rsidRPr="000208C2">
        <w:rPr>
          <w:rFonts w:cs="Times New Roman"/>
          <w:sz w:val="24"/>
          <w:szCs w:val="24"/>
        </w:rPr>
        <w:t xml:space="preserve">    </w:t>
      </w:r>
    </w:p>
    <w:p w:rsidR="00A30F61" w:rsidRPr="000208C2" w:rsidRDefault="00231448" w:rsidP="000C1918">
      <w:pPr>
        <w:ind w:left="360"/>
        <w:rPr>
          <w:rFonts w:cs="Times New Roman"/>
          <w:sz w:val="24"/>
          <w:szCs w:val="24"/>
        </w:rPr>
      </w:pPr>
      <w:r w:rsidRPr="000208C2">
        <w:rPr>
          <w:rFonts w:cs="Times New Roman"/>
          <w:sz w:val="24"/>
          <w:szCs w:val="24"/>
        </w:rPr>
        <w:t xml:space="preserve">                                                                                 </w:t>
      </w:r>
      <w:r w:rsidR="00A30F61" w:rsidRPr="000208C2">
        <w:rPr>
          <w:rFonts w:cs="Times New Roman"/>
          <w:sz w:val="24"/>
          <w:szCs w:val="24"/>
        </w:rPr>
        <w:t xml:space="preserve"> </w:t>
      </w:r>
      <w:r w:rsidR="00BA67B7" w:rsidRPr="000208C2">
        <w:rPr>
          <w:rFonts w:cs="Times New Roman"/>
          <w:sz w:val="24"/>
          <w:szCs w:val="24"/>
        </w:rPr>
        <w:t>Затверджено рішенням</w:t>
      </w:r>
      <w:r w:rsidR="00A30F61" w:rsidRPr="000208C2">
        <w:rPr>
          <w:rFonts w:cs="Times New Roman"/>
          <w:sz w:val="24"/>
          <w:szCs w:val="24"/>
        </w:rPr>
        <w:t xml:space="preserve">  </w:t>
      </w:r>
      <w:r w:rsidR="00BA67B7" w:rsidRPr="000208C2">
        <w:rPr>
          <w:rFonts w:cs="Times New Roman"/>
          <w:sz w:val="24"/>
          <w:szCs w:val="24"/>
        </w:rPr>
        <w:t xml:space="preserve"> </w:t>
      </w:r>
    </w:p>
    <w:p w:rsidR="00A30F61" w:rsidRPr="000208C2" w:rsidRDefault="00A30F61" w:rsidP="00A30F61">
      <w:pPr>
        <w:jc w:val="center"/>
        <w:rPr>
          <w:rFonts w:cs="Times New Roman"/>
          <w:sz w:val="24"/>
          <w:szCs w:val="24"/>
        </w:rPr>
      </w:pPr>
      <w:r w:rsidRPr="000208C2">
        <w:rPr>
          <w:rFonts w:cs="Times New Roman"/>
          <w:sz w:val="24"/>
          <w:szCs w:val="24"/>
        </w:rPr>
        <w:t xml:space="preserve">                                                                              Заболотівської селищної ради</w:t>
      </w:r>
      <w:r w:rsidR="00BA67B7" w:rsidRPr="000208C2">
        <w:rPr>
          <w:rFonts w:cs="Times New Roman"/>
          <w:sz w:val="24"/>
          <w:szCs w:val="24"/>
        </w:rPr>
        <w:t xml:space="preserve"> ОТГ</w:t>
      </w:r>
    </w:p>
    <w:p w:rsidR="00A30F61" w:rsidRPr="000208C2" w:rsidRDefault="00A30F61" w:rsidP="00A30F61">
      <w:pPr>
        <w:jc w:val="center"/>
        <w:rPr>
          <w:rFonts w:cs="Times New Roman"/>
          <w:sz w:val="24"/>
          <w:szCs w:val="24"/>
        </w:rPr>
      </w:pPr>
      <w:r w:rsidRPr="000208C2">
        <w:rPr>
          <w:rFonts w:cs="Times New Roman"/>
          <w:sz w:val="24"/>
          <w:szCs w:val="24"/>
        </w:rPr>
        <w:t xml:space="preserve">                                                                                         від ________________    № _____</w:t>
      </w:r>
    </w:p>
    <w:p w:rsidR="00A30F61" w:rsidRPr="000208C2" w:rsidRDefault="00BA67B7" w:rsidP="00A30F61">
      <w:pPr>
        <w:rPr>
          <w:rFonts w:cs="Times New Roman"/>
          <w:b/>
          <w:sz w:val="24"/>
          <w:szCs w:val="24"/>
        </w:rPr>
      </w:pPr>
      <w:r w:rsidRPr="000208C2">
        <w:rPr>
          <w:rFonts w:cs="Times New Roman"/>
          <w:b/>
          <w:sz w:val="24"/>
          <w:szCs w:val="24"/>
        </w:rPr>
        <w:t>ЗРАЗОК</w:t>
      </w:r>
    </w:p>
    <w:p w:rsidR="00A30F61" w:rsidRPr="000208C2" w:rsidRDefault="00A30F61" w:rsidP="00BA67B7">
      <w:pPr>
        <w:pStyle w:val="2"/>
        <w:jc w:val="center"/>
        <w:rPr>
          <w:rFonts w:ascii="Times New Roman" w:hAnsi="Times New Roman" w:cs="Times New Roman"/>
          <w:sz w:val="24"/>
          <w:szCs w:val="24"/>
        </w:rPr>
      </w:pPr>
      <w:r w:rsidRPr="000208C2">
        <w:rPr>
          <w:rFonts w:ascii="Times New Roman" w:hAnsi="Times New Roman" w:cs="Times New Roman"/>
          <w:sz w:val="24"/>
          <w:szCs w:val="24"/>
        </w:rPr>
        <w:t>ПОВІДОМЛЕНННЯ № _____</w:t>
      </w:r>
    </w:p>
    <w:p w:rsidR="00A30F61" w:rsidRPr="000208C2" w:rsidRDefault="00A94C5D" w:rsidP="00A30F61">
      <w:pPr>
        <w:jc w:val="center"/>
        <w:rPr>
          <w:rFonts w:cs="Times New Roman"/>
          <w:sz w:val="24"/>
          <w:szCs w:val="24"/>
        </w:rPr>
      </w:pPr>
      <w:r w:rsidRPr="000208C2">
        <w:rPr>
          <w:rFonts w:cs="Times New Roman"/>
          <w:sz w:val="24"/>
          <w:szCs w:val="24"/>
        </w:rPr>
        <w:t xml:space="preserve"> </w:t>
      </w:r>
    </w:p>
    <w:p w:rsidR="00A30F61" w:rsidRPr="000208C2" w:rsidRDefault="00A30F61" w:rsidP="00A30F61">
      <w:pPr>
        <w:pBdr>
          <w:bottom w:val="single" w:sz="12" w:space="1" w:color="auto"/>
        </w:pBdr>
        <w:rPr>
          <w:rFonts w:cs="Times New Roman"/>
          <w:b/>
          <w:bCs/>
          <w:sz w:val="24"/>
          <w:szCs w:val="24"/>
        </w:rPr>
      </w:pPr>
      <w:r w:rsidRPr="000208C2">
        <w:rPr>
          <w:rFonts w:cs="Times New Roman"/>
          <w:b/>
          <w:bCs/>
          <w:sz w:val="24"/>
          <w:szCs w:val="24"/>
        </w:rPr>
        <w:tab/>
      </w:r>
      <w:r w:rsidRPr="000208C2">
        <w:rPr>
          <w:rFonts w:cs="Times New Roman"/>
          <w:b/>
          <w:bCs/>
          <w:sz w:val="24"/>
          <w:szCs w:val="24"/>
        </w:rPr>
        <w:tab/>
        <w:t>Вами</w:t>
      </w:r>
      <w:r w:rsidR="00A94C5D" w:rsidRPr="000208C2">
        <w:rPr>
          <w:rFonts w:cs="Times New Roman"/>
          <w:b/>
          <w:bCs/>
          <w:sz w:val="24"/>
          <w:szCs w:val="24"/>
        </w:rPr>
        <w:t xml:space="preserve"> порушено ___________________  «</w:t>
      </w:r>
      <w:r w:rsidRPr="000208C2">
        <w:rPr>
          <w:rFonts w:cs="Times New Roman"/>
          <w:b/>
          <w:bCs/>
          <w:sz w:val="24"/>
          <w:szCs w:val="24"/>
        </w:rPr>
        <w:t xml:space="preserve">Правил благоустрою </w:t>
      </w:r>
      <w:r w:rsidR="00A94C5D" w:rsidRPr="000208C2">
        <w:rPr>
          <w:rFonts w:cs="Times New Roman"/>
          <w:b/>
          <w:bCs/>
          <w:sz w:val="24"/>
          <w:szCs w:val="24"/>
        </w:rPr>
        <w:t xml:space="preserve"> </w:t>
      </w:r>
      <w:r w:rsidR="00A94C5D" w:rsidRPr="000208C2">
        <w:rPr>
          <w:rFonts w:cs="Times New Roman"/>
          <w:b/>
          <w:sz w:val="24"/>
          <w:szCs w:val="24"/>
        </w:rPr>
        <w:t>населених пунктів Заболотівської селищної ради об’єднаної територіальної громади»</w:t>
      </w:r>
      <w:r w:rsidR="00A94C5D" w:rsidRPr="000208C2">
        <w:rPr>
          <w:rFonts w:cs="Times New Roman"/>
          <w:b/>
          <w:i/>
          <w:sz w:val="24"/>
          <w:szCs w:val="24"/>
        </w:rPr>
        <w:t xml:space="preserve"> </w:t>
      </w:r>
      <w:r w:rsidR="00A94C5D" w:rsidRPr="000208C2">
        <w:rPr>
          <w:rFonts w:cs="Times New Roman"/>
          <w:sz w:val="24"/>
          <w:szCs w:val="24"/>
        </w:rPr>
        <w:t xml:space="preserve"> </w:t>
      </w:r>
      <w:r w:rsidRPr="000208C2">
        <w:rPr>
          <w:rFonts w:cs="Times New Roman"/>
          <w:b/>
          <w:bCs/>
          <w:sz w:val="24"/>
          <w:szCs w:val="24"/>
        </w:rPr>
        <w:t>селище (село)__________________, а саме: ___________________________</w:t>
      </w:r>
    </w:p>
    <w:p w:rsidR="00A30F61" w:rsidRPr="000208C2" w:rsidRDefault="00A30F61" w:rsidP="00A94C5D">
      <w:pPr>
        <w:pBdr>
          <w:bottom w:val="single" w:sz="12" w:space="1" w:color="auto"/>
        </w:pBdr>
        <w:rPr>
          <w:rFonts w:cs="Times New Roman"/>
          <w:b/>
          <w:bCs/>
          <w:sz w:val="24"/>
          <w:szCs w:val="24"/>
        </w:rPr>
      </w:pPr>
      <w:r w:rsidRPr="000208C2">
        <w:rPr>
          <w:rFonts w:cs="Times New Roman"/>
          <w:b/>
          <w:bCs/>
          <w:sz w:val="24"/>
          <w:szCs w:val="24"/>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Вам </w:t>
      </w:r>
      <w:r w:rsidRPr="000208C2">
        <w:rPr>
          <w:rFonts w:cs="Times New Roman"/>
          <w:b/>
          <w:bCs/>
          <w:sz w:val="24"/>
          <w:szCs w:val="24"/>
          <w:u w:val="single"/>
        </w:rPr>
        <w:t>НЕОБХІДНО</w:t>
      </w:r>
      <w:r w:rsidRPr="000208C2">
        <w:rPr>
          <w:rFonts w:cs="Times New Roman"/>
          <w:b/>
          <w:bCs/>
          <w:sz w:val="24"/>
          <w:szCs w:val="24"/>
        </w:rPr>
        <w:t xml:space="preserve">       в термін          до «___» __________ 201</w:t>
      </w:r>
      <w:r w:rsidR="00A94C5D" w:rsidRPr="000208C2">
        <w:rPr>
          <w:rFonts w:cs="Times New Roman"/>
          <w:b/>
          <w:bCs/>
          <w:sz w:val="24"/>
          <w:szCs w:val="24"/>
        </w:rPr>
        <w:t>__</w:t>
      </w:r>
      <w:r w:rsidRPr="000208C2">
        <w:rPr>
          <w:rFonts w:cs="Times New Roman"/>
          <w:b/>
          <w:bCs/>
          <w:sz w:val="24"/>
          <w:szCs w:val="24"/>
        </w:rPr>
        <w:t xml:space="preserve"> р. ________________________________________________________________</w:t>
      </w:r>
    </w:p>
    <w:p w:rsidR="00A30F61" w:rsidRPr="000208C2" w:rsidRDefault="00A30F61" w:rsidP="00A30F61">
      <w:pPr>
        <w:rPr>
          <w:rFonts w:cs="Times New Roman"/>
          <w:b/>
          <w:bCs/>
          <w:sz w:val="24"/>
          <w:szCs w:val="24"/>
        </w:rPr>
      </w:pPr>
      <w:r w:rsidRPr="000208C2">
        <w:rPr>
          <w:rFonts w:cs="Times New Roman"/>
          <w:b/>
          <w:bCs/>
          <w:sz w:val="24"/>
          <w:szCs w:val="24"/>
        </w:rPr>
        <w:t>________________________________________________________________________________________________________________________________________________________________________________________________</w:t>
      </w:r>
    </w:p>
    <w:p w:rsidR="00A30F61" w:rsidRPr="000208C2" w:rsidRDefault="00A30F61" w:rsidP="00A30F61">
      <w:pPr>
        <w:rPr>
          <w:rFonts w:cs="Times New Roman"/>
          <w:b/>
          <w:bCs/>
          <w:sz w:val="24"/>
          <w:szCs w:val="24"/>
        </w:rPr>
      </w:pPr>
    </w:p>
    <w:p w:rsidR="00A30F61" w:rsidRPr="000208C2" w:rsidRDefault="00370A31" w:rsidP="000C1918">
      <w:pPr>
        <w:pStyle w:val="3"/>
        <w:rPr>
          <w:rFonts w:ascii="Times New Roman" w:hAnsi="Times New Roman" w:cs="Times New Roman"/>
          <w:bCs w:val="0"/>
          <w:sz w:val="24"/>
          <w:szCs w:val="24"/>
        </w:rPr>
      </w:pPr>
      <w:r w:rsidRPr="000208C2">
        <w:rPr>
          <w:rFonts w:ascii="Times New Roman" w:hAnsi="Times New Roman" w:cs="Times New Roman"/>
          <w:bCs w:val="0"/>
          <w:sz w:val="24"/>
          <w:szCs w:val="24"/>
        </w:rPr>
        <w:t>_______</w:t>
      </w:r>
      <w:r w:rsidR="00A30F61" w:rsidRPr="000208C2">
        <w:rPr>
          <w:rFonts w:ascii="Times New Roman" w:hAnsi="Times New Roman" w:cs="Times New Roman"/>
          <w:bCs w:val="0"/>
          <w:sz w:val="24"/>
          <w:szCs w:val="24"/>
        </w:rPr>
        <w:t xml:space="preserve"> інспектор За</w:t>
      </w:r>
      <w:r w:rsidRPr="000208C2">
        <w:rPr>
          <w:rFonts w:ascii="Times New Roman" w:hAnsi="Times New Roman" w:cs="Times New Roman"/>
          <w:bCs w:val="0"/>
          <w:sz w:val="24"/>
          <w:szCs w:val="24"/>
        </w:rPr>
        <w:t>болотівської селищної ради     ОТГ</w:t>
      </w:r>
      <w:r w:rsidR="00A30F61" w:rsidRPr="000208C2">
        <w:rPr>
          <w:rFonts w:ascii="Times New Roman" w:hAnsi="Times New Roman" w:cs="Times New Roman"/>
          <w:bCs w:val="0"/>
          <w:sz w:val="24"/>
          <w:szCs w:val="24"/>
        </w:rPr>
        <w:t xml:space="preserve"> </w:t>
      </w:r>
      <w:r w:rsidR="00867907" w:rsidRPr="000208C2">
        <w:rPr>
          <w:rFonts w:ascii="Times New Roman" w:hAnsi="Times New Roman" w:cs="Times New Roman"/>
          <w:bCs w:val="0"/>
          <w:sz w:val="24"/>
          <w:szCs w:val="24"/>
        </w:rPr>
        <w:t>______________</w:t>
      </w:r>
      <w:r w:rsidR="00A30F61" w:rsidRPr="000208C2">
        <w:rPr>
          <w:rFonts w:ascii="Times New Roman" w:hAnsi="Times New Roman" w:cs="Times New Roman"/>
          <w:bCs w:val="0"/>
          <w:sz w:val="24"/>
          <w:szCs w:val="24"/>
        </w:rPr>
        <w:t xml:space="preserve"> ______________               ___________</w:t>
      </w:r>
      <w:r w:rsidR="00A30F61" w:rsidRPr="000208C2">
        <w:rPr>
          <w:rFonts w:ascii="Times New Roman" w:hAnsi="Times New Roman" w:cs="Times New Roman"/>
          <w:sz w:val="24"/>
          <w:szCs w:val="24"/>
        </w:rPr>
        <w:t xml:space="preserve">________________       </w:t>
      </w:r>
      <w:r w:rsidR="00A30F61" w:rsidRPr="000208C2">
        <w:rPr>
          <w:rFonts w:ascii="Times New Roman" w:hAnsi="Times New Roman" w:cs="Times New Roman"/>
          <w:sz w:val="24"/>
          <w:szCs w:val="24"/>
        </w:rPr>
        <w:tab/>
      </w:r>
      <w:r w:rsidR="00A30F61" w:rsidRPr="000208C2">
        <w:rPr>
          <w:rFonts w:ascii="Times New Roman" w:hAnsi="Times New Roman" w:cs="Times New Roman"/>
          <w:sz w:val="24"/>
          <w:szCs w:val="24"/>
        </w:rPr>
        <w:tab/>
      </w:r>
      <w:r w:rsidR="00A30F61" w:rsidRPr="000208C2">
        <w:rPr>
          <w:rFonts w:ascii="Times New Roman" w:hAnsi="Times New Roman" w:cs="Times New Roman"/>
          <w:sz w:val="24"/>
          <w:szCs w:val="24"/>
        </w:rPr>
        <w:tab/>
      </w:r>
      <w:r w:rsidR="00A30F61" w:rsidRPr="000208C2">
        <w:rPr>
          <w:rFonts w:ascii="Times New Roman" w:hAnsi="Times New Roman" w:cs="Times New Roman"/>
          <w:sz w:val="24"/>
          <w:szCs w:val="24"/>
        </w:rPr>
        <w:tab/>
        <w:t xml:space="preserve">(підпис)  </w:t>
      </w:r>
      <w:r w:rsidR="00A30F61" w:rsidRPr="000208C2">
        <w:rPr>
          <w:rFonts w:ascii="Times New Roman" w:hAnsi="Times New Roman" w:cs="Times New Roman"/>
          <w:sz w:val="24"/>
          <w:szCs w:val="24"/>
        </w:rPr>
        <w:tab/>
      </w:r>
      <w:r w:rsidR="00A30F61" w:rsidRPr="000208C2">
        <w:rPr>
          <w:rFonts w:ascii="Times New Roman" w:hAnsi="Times New Roman" w:cs="Times New Roman"/>
          <w:sz w:val="24"/>
          <w:szCs w:val="24"/>
        </w:rPr>
        <w:tab/>
      </w:r>
      <w:r w:rsidR="00A30F61" w:rsidRPr="000208C2">
        <w:rPr>
          <w:rFonts w:ascii="Times New Roman" w:hAnsi="Times New Roman" w:cs="Times New Roman"/>
          <w:sz w:val="24"/>
          <w:szCs w:val="24"/>
        </w:rPr>
        <w:tab/>
      </w:r>
      <w:r w:rsidR="00A30F61" w:rsidRPr="000208C2">
        <w:rPr>
          <w:rFonts w:ascii="Times New Roman" w:hAnsi="Times New Roman" w:cs="Times New Roman"/>
          <w:sz w:val="24"/>
          <w:szCs w:val="24"/>
        </w:rPr>
        <w:tab/>
        <w:t>(П.І.Б.)</w:t>
      </w:r>
    </w:p>
    <w:p w:rsidR="00A30F61" w:rsidRPr="000208C2" w:rsidRDefault="00A30F61" w:rsidP="000C1918">
      <w:pPr>
        <w:jc w:val="center"/>
        <w:rPr>
          <w:rFonts w:cs="Times New Roman"/>
          <w:bCs/>
          <w:i/>
          <w:sz w:val="24"/>
          <w:szCs w:val="24"/>
        </w:rPr>
      </w:pPr>
      <w:r w:rsidRPr="000208C2">
        <w:rPr>
          <w:rFonts w:cs="Times New Roman"/>
          <w:bCs/>
          <w:i/>
          <w:sz w:val="24"/>
          <w:szCs w:val="24"/>
        </w:rPr>
        <w:t xml:space="preserve">повідомлення отримав </w:t>
      </w:r>
      <w:r w:rsidR="000C1918" w:rsidRPr="000208C2">
        <w:rPr>
          <w:rFonts w:cs="Times New Roman"/>
          <w:bCs/>
          <w:i/>
          <w:sz w:val="24"/>
          <w:szCs w:val="24"/>
        </w:rPr>
        <w:t>___________</w:t>
      </w:r>
      <w:r w:rsidRPr="000208C2">
        <w:rPr>
          <w:rFonts w:cs="Times New Roman"/>
          <w:bCs/>
          <w:i/>
          <w:sz w:val="24"/>
          <w:szCs w:val="24"/>
        </w:rPr>
        <w:t>_______________________________________                                        (дата)                                  (посада )</w:t>
      </w:r>
    </w:p>
    <w:p w:rsidR="00867907" w:rsidRPr="000208C2" w:rsidRDefault="00A30F61" w:rsidP="00867907">
      <w:pPr>
        <w:jc w:val="right"/>
        <w:rPr>
          <w:rFonts w:cs="Times New Roman"/>
          <w:bCs/>
          <w:i/>
          <w:sz w:val="24"/>
          <w:szCs w:val="24"/>
        </w:rPr>
      </w:pPr>
      <w:r w:rsidRPr="000208C2">
        <w:rPr>
          <w:rFonts w:cs="Times New Roman"/>
          <w:bCs/>
          <w:i/>
          <w:sz w:val="24"/>
          <w:szCs w:val="24"/>
        </w:rPr>
        <w:t xml:space="preserve">________________________________________________________     </w:t>
      </w:r>
    </w:p>
    <w:p w:rsidR="00A30F61" w:rsidRPr="000208C2" w:rsidRDefault="00A30F61" w:rsidP="00867907">
      <w:pPr>
        <w:jc w:val="center"/>
        <w:rPr>
          <w:rFonts w:cs="Times New Roman"/>
          <w:bCs/>
          <w:i/>
          <w:sz w:val="24"/>
          <w:szCs w:val="24"/>
        </w:rPr>
      </w:pPr>
      <w:r w:rsidRPr="000208C2">
        <w:rPr>
          <w:rFonts w:cs="Times New Roman"/>
          <w:bCs/>
          <w:i/>
          <w:sz w:val="24"/>
          <w:szCs w:val="24"/>
        </w:rPr>
        <w:t xml:space="preserve">(прізвище)    </w:t>
      </w:r>
      <w:r w:rsidRPr="000208C2">
        <w:rPr>
          <w:rFonts w:cs="Times New Roman"/>
          <w:bCs/>
          <w:i/>
          <w:sz w:val="24"/>
          <w:szCs w:val="24"/>
        </w:rPr>
        <w:tab/>
      </w:r>
      <w:r w:rsidRPr="000208C2">
        <w:rPr>
          <w:rFonts w:cs="Times New Roman"/>
          <w:bCs/>
          <w:i/>
          <w:sz w:val="24"/>
          <w:szCs w:val="24"/>
        </w:rPr>
        <w:tab/>
        <w:t xml:space="preserve">                                (підпис)</w:t>
      </w:r>
    </w:p>
    <w:p w:rsidR="000C1918" w:rsidRPr="000208C2" w:rsidRDefault="000C1918" w:rsidP="000C1918">
      <w:pPr>
        <w:pStyle w:val="3"/>
        <w:rPr>
          <w:rFonts w:ascii="Times New Roman" w:hAnsi="Times New Roman" w:cs="Times New Roman"/>
          <w:bCs w:val="0"/>
          <w:sz w:val="24"/>
          <w:szCs w:val="24"/>
        </w:rPr>
      </w:pPr>
      <w:r w:rsidRPr="000208C2">
        <w:rPr>
          <w:rFonts w:ascii="Times New Roman" w:hAnsi="Times New Roman" w:cs="Times New Roman"/>
          <w:bCs w:val="0"/>
          <w:sz w:val="24"/>
          <w:szCs w:val="24"/>
        </w:rPr>
        <w:t xml:space="preserve">_________ інспектор </w:t>
      </w:r>
    </w:p>
    <w:p w:rsidR="000C1918" w:rsidRPr="000208C2" w:rsidRDefault="000C1918" w:rsidP="00867907">
      <w:pPr>
        <w:pStyle w:val="3"/>
        <w:jc w:val="right"/>
        <w:rPr>
          <w:rFonts w:ascii="Times New Roman" w:hAnsi="Times New Roman" w:cs="Times New Roman"/>
          <w:b w:val="0"/>
          <w:bCs w:val="0"/>
          <w:sz w:val="24"/>
          <w:szCs w:val="24"/>
        </w:rPr>
      </w:pPr>
      <w:r w:rsidRPr="000208C2">
        <w:rPr>
          <w:rFonts w:ascii="Times New Roman" w:hAnsi="Times New Roman" w:cs="Times New Roman"/>
          <w:bCs w:val="0"/>
          <w:sz w:val="24"/>
          <w:szCs w:val="24"/>
        </w:rPr>
        <w:t xml:space="preserve">Заболотівської селищної ради   ОТГ   ______________               </w:t>
      </w:r>
      <w:r w:rsidR="00867907" w:rsidRPr="000208C2">
        <w:rPr>
          <w:rFonts w:ascii="Times New Roman" w:hAnsi="Times New Roman" w:cs="Times New Roman"/>
          <w:bCs w:val="0"/>
          <w:sz w:val="24"/>
          <w:szCs w:val="24"/>
        </w:rPr>
        <w:t xml:space="preserve"> </w:t>
      </w:r>
      <w:r w:rsidRPr="000208C2">
        <w:rPr>
          <w:rFonts w:ascii="Times New Roman" w:hAnsi="Times New Roman" w:cs="Times New Roman"/>
          <w:sz w:val="24"/>
          <w:szCs w:val="24"/>
        </w:rPr>
        <w:t xml:space="preserve">       </w:t>
      </w:r>
      <w:r w:rsidRPr="000208C2">
        <w:rPr>
          <w:rFonts w:ascii="Times New Roman" w:hAnsi="Times New Roman" w:cs="Times New Roman"/>
          <w:sz w:val="24"/>
          <w:szCs w:val="24"/>
        </w:rPr>
        <w:tab/>
      </w:r>
      <w:r w:rsidRPr="000208C2">
        <w:rPr>
          <w:rFonts w:ascii="Times New Roman" w:hAnsi="Times New Roman" w:cs="Times New Roman"/>
          <w:sz w:val="24"/>
          <w:szCs w:val="24"/>
        </w:rPr>
        <w:tab/>
      </w:r>
      <w:r w:rsidRPr="000208C2">
        <w:rPr>
          <w:rFonts w:ascii="Times New Roman" w:hAnsi="Times New Roman" w:cs="Times New Roman"/>
          <w:sz w:val="24"/>
          <w:szCs w:val="24"/>
        </w:rPr>
        <w:tab/>
      </w:r>
      <w:r w:rsidRPr="000208C2">
        <w:rPr>
          <w:rFonts w:ascii="Times New Roman" w:hAnsi="Times New Roman" w:cs="Times New Roman"/>
          <w:sz w:val="24"/>
          <w:szCs w:val="24"/>
        </w:rPr>
        <w:tab/>
        <w:t xml:space="preserve">(підпис)  </w:t>
      </w:r>
      <w:r w:rsidRPr="000208C2">
        <w:rPr>
          <w:rFonts w:ascii="Times New Roman" w:hAnsi="Times New Roman" w:cs="Times New Roman"/>
          <w:sz w:val="24"/>
          <w:szCs w:val="24"/>
        </w:rPr>
        <w:tab/>
      </w:r>
      <w:r w:rsidRPr="000208C2">
        <w:rPr>
          <w:rFonts w:ascii="Times New Roman" w:hAnsi="Times New Roman" w:cs="Times New Roman"/>
          <w:sz w:val="24"/>
          <w:szCs w:val="24"/>
        </w:rPr>
        <w:tab/>
      </w:r>
      <w:r w:rsidRPr="000208C2">
        <w:rPr>
          <w:rFonts w:ascii="Times New Roman" w:hAnsi="Times New Roman" w:cs="Times New Roman"/>
          <w:sz w:val="24"/>
          <w:szCs w:val="24"/>
        </w:rPr>
        <w:tab/>
      </w:r>
      <w:r w:rsidRPr="000208C2">
        <w:rPr>
          <w:rFonts w:ascii="Times New Roman" w:hAnsi="Times New Roman" w:cs="Times New Roman"/>
          <w:sz w:val="24"/>
          <w:szCs w:val="24"/>
        </w:rPr>
        <w:tab/>
        <w:t>(П.І.Б.)</w:t>
      </w:r>
    </w:p>
    <w:p w:rsidR="000C1918" w:rsidRPr="000208C2" w:rsidRDefault="000C1918" w:rsidP="000C1918">
      <w:pPr>
        <w:rPr>
          <w:rFonts w:cs="Times New Roman"/>
          <w:b/>
          <w:bCs/>
          <w:sz w:val="24"/>
          <w:szCs w:val="24"/>
        </w:rPr>
      </w:pPr>
    </w:p>
    <w:p w:rsidR="000C1918" w:rsidRPr="000208C2" w:rsidRDefault="000C1918" w:rsidP="000C1918">
      <w:pPr>
        <w:rPr>
          <w:rFonts w:cs="Times New Roman"/>
          <w:bCs/>
          <w:i/>
          <w:sz w:val="24"/>
          <w:szCs w:val="24"/>
        </w:rPr>
      </w:pPr>
      <w:r w:rsidRPr="000208C2">
        <w:rPr>
          <w:rFonts w:cs="Times New Roman"/>
          <w:bCs/>
          <w:i/>
          <w:sz w:val="24"/>
          <w:szCs w:val="24"/>
        </w:rPr>
        <w:t>повідомлення отримав _______________________________________</w:t>
      </w:r>
    </w:p>
    <w:p w:rsidR="000C1918" w:rsidRPr="000208C2" w:rsidRDefault="000C1918" w:rsidP="000C1918">
      <w:pPr>
        <w:rPr>
          <w:rFonts w:cs="Times New Roman"/>
          <w:bCs/>
          <w:i/>
          <w:sz w:val="24"/>
          <w:szCs w:val="24"/>
        </w:rPr>
      </w:pPr>
      <w:r w:rsidRPr="000208C2">
        <w:rPr>
          <w:rFonts w:cs="Times New Roman"/>
          <w:bCs/>
          <w:i/>
          <w:sz w:val="24"/>
          <w:szCs w:val="24"/>
        </w:rPr>
        <w:t xml:space="preserve">                                         (дата)          (підпис)                (прізвище )     </w:t>
      </w:r>
    </w:p>
    <w:p w:rsidR="00A30F61" w:rsidRPr="000208C2" w:rsidRDefault="00A30F61" w:rsidP="00A94C5D">
      <w:pPr>
        <w:jc w:val="right"/>
        <w:rPr>
          <w:rFonts w:cs="Times New Roman"/>
          <w:b/>
          <w:bCs/>
          <w:sz w:val="24"/>
          <w:szCs w:val="24"/>
        </w:rPr>
      </w:pPr>
      <w:r w:rsidRPr="000208C2">
        <w:rPr>
          <w:rFonts w:cs="Times New Roman"/>
          <w:sz w:val="24"/>
          <w:szCs w:val="24"/>
        </w:rPr>
        <w:t xml:space="preserve">                </w:t>
      </w:r>
      <w:r w:rsidR="00A94C5D" w:rsidRPr="000208C2">
        <w:rPr>
          <w:rFonts w:cs="Times New Roman"/>
          <w:sz w:val="24"/>
          <w:szCs w:val="24"/>
        </w:rPr>
        <w:t xml:space="preserve"> </w:t>
      </w:r>
    </w:p>
    <w:p w:rsidR="00A30F61" w:rsidRPr="000208C2" w:rsidRDefault="000C1918" w:rsidP="00A30F61">
      <w:pPr>
        <w:rPr>
          <w:rFonts w:cs="Times New Roman"/>
          <w:bCs/>
          <w:i/>
          <w:sz w:val="24"/>
          <w:szCs w:val="24"/>
        </w:rPr>
      </w:pPr>
      <w:r w:rsidRPr="000208C2">
        <w:rPr>
          <w:rFonts w:cs="Times New Roman"/>
          <w:b/>
          <w:bCs/>
          <w:sz w:val="24"/>
          <w:szCs w:val="24"/>
        </w:rPr>
        <w:t xml:space="preserve"> </w:t>
      </w:r>
      <w:r w:rsidR="00867907" w:rsidRPr="000208C2">
        <w:rPr>
          <w:rFonts w:cs="Times New Roman"/>
          <w:b/>
          <w:bCs/>
          <w:sz w:val="24"/>
          <w:szCs w:val="24"/>
        </w:rPr>
        <w:t xml:space="preserve"> </w:t>
      </w:r>
    </w:p>
    <w:p w:rsidR="00231448" w:rsidRPr="000208C2" w:rsidRDefault="00231448" w:rsidP="00251112">
      <w:pPr>
        <w:pStyle w:val="a9"/>
        <w:jc w:val="right"/>
        <w:rPr>
          <w:rFonts w:cs="Times New Roman"/>
          <w:sz w:val="24"/>
          <w:szCs w:val="24"/>
        </w:rPr>
      </w:pPr>
    </w:p>
    <w:p w:rsidR="005774E7" w:rsidRPr="000208C2" w:rsidRDefault="005774E7" w:rsidP="00251112">
      <w:pPr>
        <w:pStyle w:val="a9"/>
        <w:jc w:val="right"/>
        <w:rPr>
          <w:rFonts w:cs="Times New Roman"/>
          <w:sz w:val="24"/>
          <w:szCs w:val="24"/>
        </w:rPr>
      </w:pPr>
      <w:r w:rsidRPr="000208C2">
        <w:rPr>
          <w:rFonts w:cs="Times New Roman"/>
          <w:sz w:val="24"/>
          <w:szCs w:val="24"/>
        </w:rPr>
        <w:t xml:space="preserve">Затверджено рішенням   </w:t>
      </w:r>
      <w:r w:rsidR="00251112" w:rsidRPr="000208C2">
        <w:rPr>
          <w:rFonts w:cs="Times New Roman"/>
          <w:sz w:val="24"/>
          <w:szCs w:val="24"/>
        </w:rPr>
        <w:t xml:space="preserve">                                              </w:t>
      </w:r>
      <w:r w:rsidRPr="000208C2">
        <w:rPr>
          <w:rFonts w:cs="Times New Roman"/>
          <w:sz w:val="24"/>
          <w:szCs w:val="24"/>
        </w:rPr>
        <w:t xml:space="preserve">                                                                              </w:t>
      </w:r>
      <w:r w:rsidR="00251112" w:rsidRPr="000208C2">
        <w:rPr>
          <w:rFonts w:cs="Times New Roman"/>
          <w:sz w:val="24"/>
          <w:szCs w:val="24"/>
        </w:rPr>
        <w:t xml:space="preserve">                     </w:t>
      </w:r>
      <w:r w:rsidRPr="000208C2">
        <w:rPr>
          <w:rFonts w:cs="Times New Roman"/>
          <w:sz w:val="24"/>
          <w:szCs w:val="24"/>
        </w:rPr>
        <w:t>від ________________    № _____</w:t>
      </w:r>
    </w:p>
    <w:p w:rsidR="00A94C5D" w:rsidRPr="000208C2" w:rsidRDefault="005774E7" w:rsidP="00231448">
      <w:pPr>
        <w:rPr>
          <w:rFonts w:cs="Times New Roman"/>
          <w:color w:val="252121"/>
          <w:sz w:val="24"/>
          <w:szCs w:val="24"/>
        </w:rPr>
      </w:pPr>
      <w:r w:rsidRPr="000208C2">
        <w:rPr>
          <w:rFonts w:cs="Times New Roman"/>
          <w:b/>
          <w:sz w:val="24"/>
          <w:szCs w:val="24"/>
        </w:rPr>
        <w:t>ЗРАЗОК</w:t>
      </w:r>
      <w:r w:rsidR="00231448" w:rsidRPr="000208C2">
        <w:rPr>
          <w:rFonts w:cs="Times New Roman"/>
          <w:b/>
          <w:sz w:val="24"/>
          <w:szCs w:val="24"/>
        </w:rPr>
        <w:t xml:space="preserve">                                                  </w:t>
      </w:r>
      <w:r w:rsidR="00A94C5D" w:rsidRPr="000208C2">
        <w:rPr>
          <w:rFonts w:cs="Times New Roman"/>
          <w:color w:val="252121"/>
          <w:sz w:val="24"/>
          <w:szCs w:val="24"/>
        </w:rPr>
        <w:t>ПРИПИС</w:t>
      </w:r>
    </w:p>
    <w:p w:rsidR="00A94C5D" w:rsidRPr="000208C2" w:rsidRDefault="00A94C5D" w:rsidP="005774E7">
      <w:pPr>
        <w:pStyle w:val="2"/>
        <w:shd w:val="clear" w:color="auto" w:fill="F9F9F0"/>
        <w:spacing w:before="0" w:beforeAutospacing="0" w:after="150" w:afterAutospacing="0"/>
        <w:jc w:val="center"/>
        <w:rPr>
          <w:rFonts w:ascii="Times New Roman" w:hAnsi="Times New Roman" w:cs="Times New Roman"/>
          <w:color w:val="252121"/>
          <w:sz w:val="24"/>
          <w:szCs w:val="24"/>
        </w:rPr>
      </w:pPr>
      <w:r w:rsidRPr="000208C2">
        <w:rPr>
          <w:rFonts w:ascii="Times New Roman" w:hAnsi="Times New Roman" w:cs="Times New Roman"/>
          <w:color w:val="252121"/>
          <w:sz w:val="24"/>
          <w:szCs w:val="24"/>
        </w:rPr>
        <w:t>про усунення порушень Правил благоустрою</w:t>
      </w:r>
      <w:r w:rsidR="005774E7" w:rsidRPr="000208C2">
        <w:rPr>
          <w:rFonts w:ascii="Times New Roman" w:hAnsi="Times New Roman" w:cs="Times New Roman"/>
          <w:b w:val="0"/>
          <w:sz w:val="24"/>
          <w:szCs w:val="24"/>
        </w:rPr>
        <w:t xml:space="preserve"> </w:t>
      </w:r>
      <w:r w:rsidR="005774E7" w:rsidRPr="000208C2">
        <w:rPr>
          <w:rFonts w:ascii="Times New Roman" w:hAnsi="Times New Roman" w:cs="Times New Roman"/>
          <w:sz w:val="24"/>
          <w:szCs w:val="24"/>
        </w:rPr>
        <w:t>населених пунктів Заболотівської селищної ради об’єднаної територіальної громади</w:t>
      </w:r>
      <w:r w:rsidR="005774E7" w:rsidRPr="000208C2">
        <w:rPr>
          <w:rFonts w:ascii="Times New Roman" w:hAnsi="Times New Roman" w:cs="Times New Roman"/>
          <w:b w:val="0"/>
          <w:sz w:val="24"/>
          <w:szCs w:val="24"/>
        </w:rPr>
        <w:t>»</w:t>
      </w:r>
    </w:p>
    <w:p w:rsidR="00A94C5D" w:rsidRPr="000208C2" w:rsidRDefault="00A94C5D" w:rsidP="005774E7">
      <w:pPr>
        <w:pStyle w:val="2"/>
        <w:shd w:val="clear" w:color="auto" w:fill="F9F9F0"/>
        <w:spacing w:before="0" w:beforeAutospacing="0" w:after="150" w:afterAutospacing="0"/>
        <w:jc w:val="center"/>
        <w:rPr>
          <w:rFonts w:ascii="Times New Roman" w:hAnsi="Times New Roman" w:cs="Times New Roman"/>
          <w:color w:val="252121"/>
          <w:sz w:val="24"/>
          <w:szCs w:val="24"/>
        </w:rPr>
      </w:pPr>
      <w:r w:rsidRPr="000208C2">
        <w:rPr>
          <w:rFonts w:ascii="Times New Roman" w:hAnsi="Times New Roman" w:cs="Times New Roman"/>
          <w:color w:val="252121"/>
          <w:sz w:val="24"/>
          <w:szCs w:val="24"/>
        </w:rPr>
        <w:t>№ _____</w:t>
      </w:r>
    </w:p>
    <w:p w:rsidR="00A94C5D" w:rsidRPr="000208C2" w:rsidRDefault="00A94C5D" w:rsidP="00A94C5D">
      <w:pPr>
        <w:pStyle w:val="a3"/>
        <w:shd w:val="clear" w:color="auto" w:fill="F9F9F0"/>
        <w:spacing w:before="0" w:beforeAutospacing="0" w:after="150" w:afterAutospacing="0" w:line="289" w:lineRule="atLeast"/>
        <w:rPr>
          <w:color w:val="252121"/>
          <w:lang w:val="uk-UA"/>
        </w:rPr>
      </w:pPr>
      <w:r w:rsidRPr="000208C2">
        <w:rPr>
          <w:color w:val="252121"/>
        </w:rPr>
        <w:t xml:space="preserve">від "_____" ________________ 20____ року                                   </w:t>
      </w:r>
      <w:r w:rsidR="005774E7" w:rsidRPr="000208C2">
        <w:rPr>
          <w:color w:val="252121"/>
          <w:lang w:val="uk-UA"/>
        </w:rPr>
        <w:t xml:space="preserve"> ________________</w:t>
      </w:r>
    </w:p>
    <w:p w:rsidR="00A94C5D" w:rsidRPr="000208C2" w:rsidRDefault="00A94C5D" w:rsidP="00867907">
      <w:pPr>
        <w:pStyle w:val="a3"/>
        <w:shd w:val="clear" w:color="auto" w:fill="F9F9F0"/>
        <w:spacing w:before="0" w:beforeAutospacing="0" w:after="150" w:afterAutospacing="0" w:line="289" w:lineRule="atLeast"/>
        <w:jc w:val="center"/>
        <w:rPr>
          <w:color w:val="252121"/>
          <w:lang w:val="uk-UA"/>
        </w:rPr>
      </w:pPr>
      <w:r w:rsidRPr="000208C2">
        <w:rPr>
          <w:color w:val="252121"/>
        </w:rPr>
        <w:t>Мною,_____________________________________________________________________________</w:t>
      </w:r>
      <w:r w:rsidR="00867907" w:rsidRPr="000208C2">
        <w:rPr>
          <w:color w:val="252121"/>
          <w:lang w:val="uk-UA"/>
        </w:rPr>
        <w:t xml:space="preserve">        </w:t>
      </w:r>
      <w:r w:rsidRPr="000208C2">
        <w:rPr>
          <w:color w:val="252121"/>
          <w:vertAlign w:val="superscript"/>
        </w:rPr>
        <w:t xml:space="preserve">  (посада, </w:t>
      </w:r>
      <w:proofErr w:type="gramStart"/>
      <w:r w:rsidRPr="000208C2">
        <w:rPr>
          <w:color w:val="252121"/>
          <w:vertAlign w:val="superscript"/>
        </w:rPr>
        <w:t>пр</w:t>
      </w:r>
      <w:proofErr w:type="gramEnd"/>
      <w:r w:rsidRPr="000208C2">
        <w:rPr>
          <w:color w:val="252121"/>
          <w:vertAlign w:val="superscript"/>
        </w:rPr>
        <w:t>ізвище,ім’я, по батькові особи, яка видала припис)</w:t>
      </w:r>
      <w:r w:rsidRPr="000208C2">
        <w:rPr>
          <w:color w:val="252121"/>
        </w:rPr>
        <w:t>___________________________________________________________________</w:t>
      </w:r>
      <w:r w:rsidR="00251112" w:rsidRPr="000208C2">
        <w:rPr>
          <w:color w:val="252121"/>
          <w:lang w:val="uk-UA"/>
        </w:rPr>
        <w:t>______________________</w:t>
      </w:r>
    </w:p>
    <w:p w:rsidR="00A94C5D" w:rsidRPr="000208C2" w:rsidRDefault="00A94C5D" w:rsidP="00A94C5D">
      <w:pPr>
        <w:pStyle w:val="a3"/>
        <w:shd w:val="clear" w:color="auto" w:fill="F9F9F0"/>
        <w:spacing w:before="0" w:beforeAutospacing="0" w:after="150" w:afterAutospacing="0" w:line="289" w:lineRule="atLeast"/>
        <w:rPr>
          <w:color w:val="252121"/>
          <w:lang w:val="uk-UA"/>
        </w:rPr>
      </w:pPr>
      <w:r w:rsidRPr="000208C2">
        <w:rPr>
          <w:color w:val="252121"/>
        </w:rPr>
        <w:t>встановлено порушення: ________________________________________________________________________________________________________________________________________</w:t>
      </w:r>
      <w:r w:rsidR="00251112" w:rsidRPr="000208C2">
        <w:rPr>
          <w:color w:val="252121"/>
          <w:lang w:val="uk-UA"/>
        </w:rPr>
        <w:t>________________________________________</w:t>
      </w:r>
    </w:p>
    <w:p w:rsidR="00A94C5D" w:rsidRPr="000208C2" w:rsidRDefault="00A94C5D" w:rsidP="00A94C5D">
      <w:pPr>
        <w:pStyle w:val="a3"/>
        <w:shd w:val="clear" w:color="auto" w:fill="F9F9F0"/>
        <w:spacing w:before="0" w:beforeAutospacing="0" w:after="150" w:afterAutospacing="0" w:line="289" w:lineRule="atLeast"/>
        <w:jc w:val="center"/>
        <w:rPr>
          <w:color w:val="252121"/>
        </w:rPr>
      </w:pPr>
      <w:r w:rsidRPr="000208C2">
        <w:rPr>
          <w:color w:val="252121"/>
          <w:vertAlign w:val="superscript"/>
        </w:rPr>
        <w:t xml:space="preserve">(відомості про особу, якій виданий припис, П.І.Б., посада або </w:t>
      </w:r>
      <w:proofErr w:type="gramStart"/>
      <w:r w:rsidRPr="000208C2">
        <w:rPr>
          <w:color w:val="252121"/>
          <w:vertAlign w:val="superscript"/>
        </w:rPr>
        <w:t>соц</w:t>
      </w:r>
      <w:proofErr w:type="gramEnd"/>
      <w:r w:rsidRPr="000208C2">
        <w:rPr>
          <w:color w:val="252121"/>
          <w:vertAlign w:val="superscript"/>
        </w:rPr>
        <w:t>іальний стан, адреса</w:t>
      </w:r>
      <w:r w:rsidRPr="000208C2">
        <w:rPr>
          <w:color w:val="252121"/>
        </w:rPr>
        <w:t>_________________________________________________________________</w:t>
      </w:r>
      <w:r w:rsidR="00251112" w:rsidRPr="000208C2">
        <w:rPr>
          <w:color w:val="252121"/>
          <w:lang w:val="uk-UA"/>
        </w:rPr>
        <w:t>_________________</w:t>
      </w:r>
      <w:r w:rsidRPr="000208C2">
        <w:rPr>
          <w:color w:val="252121"/>
        </w:rPr>
        <w:t>___</w:t>
      </w:r>
    </w:p>
    <w:p w:rsidR="00A94C5D" w:rsidRPr="000208C2" w:rsidRDefault="00A94C5D" w:rsidP="00A94C5D">
      <w:pPr>
        <w:pStyle w:val="a3"/>
        <w:shd w:val="clear" w:color="auto" w:fill="F9F9F0"/>
        <w:spacing w:before="0" w:beforeAutospacing="0" w:after="150" w:afterAutospacing="0" w:line="289" w:lineRule="atLeast"/>
        <w:jc w:val="both"/>
        <w:rPr>
          <w:color w:val="252121"/>
          <w:lang w:val="uk-UA"/>
        </w:rPr>
      </w:pPr>
      <w:r w:rsidRPr="000208C2">
        <w:rPr>
          <w:color w:val="252121"/>
        </w:rPr>
        <w:t>____________________________________________________________________</w:t>
      </w:r>
      <w:r w:rsidR="00251112" w:rsidRPr="000208C2">
        <w:rPr>
          <w:color w:val="252121"/>
          <w:lang w:val="uk-UA"/>
        </w:rPr>
        <w:t>________________</w:t>
      </w:r>
    </w:p>
    <w:p w:rsidR="00A94C5D" w:rsidRPr="000208C2" w:rsidRDefault="00A94C5D" w:rsidP="00A94C5D">
      <w:pPr>
        <w:pStyle w:val="a3"/>
        <w:shd w:val="clear" w:color="auto" w:fill="F9F9F0"/>
        <w:spacing w:before="0" w:beforeAutospacing="0" w:after="150" w:afterAutospacing="0" w:line="289" w:lineRule="atLeast"/>
        <w:jc w:val="both"/>
        <w:rPr>
          <w:color w:val="252121"/>
          <w:lang w:val="uk-UA"/>
        </w:rPr>
      </w:pPr>
      <w:r w:rsidRPr="000208C2">
        <w:rPr>
          <w:color w:val="252121"/>
        </w:rPr>
        <w:t>щодо встановлених порушень, недолі</w:t>
      </w:r>
      <w:proofErr w:type="gramStart"/>
      <w:r w:rsidRPr="000208C2">
        <w:rPr>
          <w:color w:val="252121"/>
        </w:rPr>
        <w:t>к</w:t>
      </w:r>
      <w:proofErr w:type="gramEnd"/>
      <w:r w:rsidRPr="000208C2">
        <w:rPr>
          <w:color w:val="252121"/>
        </w:rPr>
        <w:t>ів або інших обставин, які потребують ужиття необхідних та невідкладних заходів для їх усунення, виявлених при (плановій, позаплановій) перевірці додержання вимог законодавства у сфері благоустрою</w:t>
      </w:r>
      <w:r w:rsidRPr="000208C2">
        <w:rPr>
          <w:color w:val="252121"/>
        </w:rPr>
        <w:br/>
        <w:t>________________________________________________________________________________________________________________________________________</w:t>
      </w:r>
      <w:r w:rsidR="00251112" w:rsidRPr="000208C2">
        <w:rPr>
          <w:color w:val="252121"/>
          <w:lang w:val="uk-UA"/>
        </w:rPr>
        <w:t>_________________________________________-</w:t>
      </w:r>
    </w:p>
    <w:p w:rsidR="00A94C5D" w:rsidRPr="000208C2" w:rsidRDefault="00A94C5D" w:rsidP="00A94C5D">
      <w:pPr>
        <w:pStyle w:val="a3"/>
        <w:shd w:val="clear" w:color="auto" w:fill="F9F9F0"/>
        <w:spacing w:before="0" w:beforeAutospacing="0" w:after="150" w:afterAutospacing="0" w:line="289" w:lineRule="atLeast"/>
        <w:rPr>
          <w:color w:val="252121"/>
        </w:rPr>
      </w:pPr>
      <w:r w:rsidRPr="000208C2">
        <w:rPr>
          <w:color w:val="252121"/>
        </w:rPr>
        <w:t>                                                </w:t>
      </w:r>
      <w:r w:rsidRPr="000208C2">
        <w:rPr>
          <w:rStyle w:val="apple-converted-space"/>
          <w:color w:val="252121"/>
        </w:rPr>
        <w:t> </w:t>
      </w:r>
      <w:r w:rsidRPr="000208C2">
        <w:rPr>
          <w:color w:val="252121"/>
          <w:vertAlign w:val="superscript"/>
        </w:rPr>
        <w:t>(назва об’єкту, адреса</w:t>
      </w:r>
      <w:proofErr w:type="gramStart"/>
      <w:r w:rsidRPr="000208C2">
        <w:rPr>
          <w:color w:val="252121"/>
          <w:vertAlign w:val="superscript"/>
        </w:rPr>
        <w:t xml:space="preserve"> )</w:t>
      </w:r>
      <w:proofErr w:type="gramEnd"/>
      <w:r w:rsidRPr="000208C2">
        <w:rPr>
          <w:color w:val="252121"/>
          <w:vertAlign w:val="superscript"/>
        </w:rPr>
        <w:t>                                                               </w:t>
      </w:r>
    </w:p>
    <w:p w:rsidR="00A94C5D" w:rsidRPr="000208C2" w:rsidRDefault="00A94C5D" w:rsidP="00A94C5D">
      <w:pPr>
        <w:pStyle w:val="a3"/>
        <w:shd w:val="clear" w:color="auto" w:fill="F9F9F0"/>
        <w:spacing w:before="0" w:beforeAutospacing="0" w:after="150" w:afterAutospacing="0" w:line="289" w:lineRule="atLeast"/>
        <w:rPr>
          <w:color w:val="252121"/>
          <w:lang w:val="uk-UA"/>
        </w:rPr>
      </w:pPr>
      <w:r w:rsidRPr="000208C2">
        <w:rPr>
          <w:color w:val="252121"/>
        </w:rPr>
        <w:t xml:space="preserve">На </w:t>
      </w:r>
      <w:proofErr w:type="gramStart"/>
      <w:r w:rsidRPr="000208C2">
        <w:rPr>
          <w:color w:val="252121"/>
        </w:rPr>
        <w:t>п</w:t>
      </w:r>
      <w:proofErr w:type="gramEnd"/>
      <w:r w:rsidRPr="000208C2">
        <w:rPr>
          <w:color w:val="252121"/>
        </w:rPr>
        <w:t xml:space="preserve">ідставі Правил благоустрою </w:t>
      </w:r>
      <w:r w:rsidR="005774E7" w:rsidRPr="000208C2">
        <w:rPr>
          <w:color w:val="252121"/>
          <w:lang w:val="uk-UA"/>
        </w:rPr>
        <w:t xml:space="preserve"> </w:t>
      </w:r>
      <w:r w:rsidR="005774E7" w:rsidRPr="000208C2">
        <w:t>населених пунктів Заболотівської селищної ради об’єднаної територіальної громади</w:t>
      </w:r>
    </w:p>
    <w:p w:rsidR="00A94C5D" w:rsidRPr="000208C2" w:rsidRDefault="00A94C5D" w:rsidP="00A94C5D">
      <w:pPr>
        <w:pStyle w:val="a3"/>
        <w:shd w:val="clear" w:color="auto" w:fill="F9F9F0"/>
        <w:spacing w:before="0" w:beforeAutospacing="0" w:after="150" w:afterAutospacing="0" w:line="289" w:lineRule="atLeast"/>
        <w:rPr>
          <w:color w:val="252121"/>
          <w:lang w:val="uk-UA"/>
        </w:rPr>
      </w:pPr>
      <w:r w:rsidRPr="000208C2">
        <w:rPr>
          <w:rStyle w:val="ac"/>
          <w:color w:val="252121"/>
          <w:lang w:val="uk-UA"/>
        </w:rPr>
        <w:t>ПРОПОНУЮ</w:t>
      </w:r>
    </w:p>
    <w:p w:rsidR="00A94C5D" w:rsidRPr="000208C2" w:rsidRDefault="00A94C5D" w:rsidP="00A94C5D">
      <w:pPr>
        <w:pStyle w:val="a3"/>
        <w:shd w:val="clear" w:color="auto" w:fill="F9F9F0"/>
        <w:spacing w:before="0" w:beforeAutospacing="0" w:after="150" w:afterAutospacing="0" w:line="289" w:lineRule="atLeast"/>
        <w:rPr>
          <w:color w:val="252121"/>
          <w:lang w:val="uk-UA"/>
        </w:rPr>
      </w:pPr>
      <w:r w:rsidRPr="000208C2">
        <w:rPr>
          <w:color w:val="252121"/>
          <w:lang w:val="uk-UA"/>
        </w:rPr>
        <w:t>усунути порушення Правил благоустрою</w:t>
      </w:r>
      <w:r w:rsidR="005774E7" w:rsidRPr="000208C2">
        <w:rPr>
          <w:color w:val="252121"/>
          <w:lang w:val="uk-UA"/>
        </w:rPr>
        <w:t xml:space="preserve">   </w:t>
      </w:r>
      <w:r w:rsidR="005774E7" w:rsidRPr="000208C2">
        <w:rPr>
          <w:lang w:val="uk-UA"/>
        </w:rPr>
        <w:t>населених пунктів Заболотівської селищної ради об’єднаної територіальної громади</w:t>
      </w:r>
      <w:r w:rsidR="005774E7" w:rsidRPr="000208C2">
        <w:rPr>
          <w:b/>
          <w:lang w:val="uk-UA"/>
        </w:rPr>
        <w:t xml:space="preserve"> </w:t>
      </w:r>
      <w:r w:rsidRPr="000208C2">
        <w:rPr>
          <w:color w:val="252121"/>
          <w:lang w:val="uk-UA"/>
        </w:rPr>
        <w:t>, а саме: __________________________________________________________________</w:t>
      </w:r>
      <w:r w:rsidR="00251112" w:rsidRPr="000208C2">
        <w:rPr>
          <w:color w:val="252121"/>
          <w:lang w:val="uk-UA"/>
        </w:rPr>
        <w:t xml:space="preserve">         </w:t>
      </w:r>
      <w:r w:rsidRPr="000208C2">
        <w:rPr>
          <w:color w:val="252121"/>
          <w:vertAlign w:val="superscript"/>
        </w:rPr>
        <w:t>                                  </w:t>
      </w:r>
      <w:r w:rsidRPr="000208C2">
        <w:rPr>
          <w:rStyle w:val="apple-converted-space"/>
          <w:color w:val="252121"/>
          <w:vertAlign w:val="superscript"/>
        </w:rPr>
        <w:t> </w:t>
      </w:r>
      <w:r w:rsidRPr="000208C2">
        <w:rPr>
          <w:color w:val="252121"/>
          <w:vertAlign w:val="superscript"/>
        </w:rPr>
        <w:t> </w:t>
      </w:r>
      <w:r w:rsidRPr="000208C2">
        <w:rPr>
          <w:color w:val="252121"/>
          <w:vertAlign w:val="superscript"/>
          <w:lang w:val="uk-UA"/>
        </w:rPr>
        <w:t>(вказати заходи, які необхідно здійснити для усунення порушень, та терміни їх виконання)</w:t>
      </w:r>
      <w:r w:rsidR="00251112" w:rsidRPr="000208C2">
        <w:rPr>
          <w:color w:val="252121"/>
          <w:vertAlign w:val="superscript"/>
          <w:lang w:val="uk-UA"/>
        </w:rPr>
        <w:t xml:space="preserve"> </w:t>
      </w:r>
      <w:r w:rsidRPr="000208C2">
        <w:rPr>
          <w:color w:val="252121"/>
          <w:lang w:val="uk-UA"/>
        </w:rPr>
        <w:t>________________________________________________________________________________________________________________________________________</w:t>
      </w:r>
      <w:r w:rsidR="00251112" w:rsidRPr="000208C2">
        <w:rPr>
          <w:color w:val="252121"/>
          <w:lang w:val="uk-UA"/>
        </w:rPr>
        <w:t>_________________________________________</w:t>
      </w:r>
    </w:p>
    <w:p w:rsidR="00A94C5D" w:rsidRPr="000208C2" w:rsidRDefault="00A94C5D" w:rsidP="00A94C5D">
      <w:pPr>
        <w:pStyle w:val="a3"/>
        <w:shd w:val="clear" w:color="auto" w:fill="F9F9F0"/>
        <w:spacing w:before="0" w:beforeAutospacing="0" w:after="150" w:afterAutospacing="0" w:line="289" w:lineRule="atLeast"/>
        <w:jc w:val="both"/>
        <w:rPr>
          <w:color w:val="252121"/>
        </w:rPr>
      </w:pPr>
      <w:r w:rsidRPr="000208C2">
        <w:rPr>
          <w:rStyle w:val="ac"/>
          <w:color w:val="252121"/>
        </w:rPr>
        <w:t>Даний припис належить до обов’язкового виконання у 3 денний термі</w:t>
      </w:r>
      <w:proofErr w:type="gramStart"/>
      <w:r w:rsidRPr="000208C2">
        <w:rPr>
          <w:rStyle w:val="ac"/>
          <w:color w:val="252121"/>
        </w:rPr>
        <w:t>н</w:t>
      </w:r>
      <w:proofErr w:type="gramEnd"/>
      <w:r w:rsidRPr="000208C2">
        <w:rPr>
          <w:rStyle w:val="ac"/>
          <w:color w:val="252121"/>
        </w:rPr>
        <w:t>. У разі невиконання припису Ви будете притягнуті до відповідальності за статтею 152 Кодексу України про адміністративні правопорушення.</w:t>
      </w:r>
    </w:p>
    <w:p w:rsidR="00A94C5D" w:rsidRPr="000208C2" w:rsidRDefault="00A94C5D" w:rsidP="00A94C5D">
      <w:pPr>
        <w:pStyle w:val="a3"/>
        <w:shd w:val="clear" w:color="auto" w:fill="F9F9F0"/>
        <w:spacing w:before="0" w:beforeAutospacing="0" w:after="150" w:afterAutospacing="0" w:line="289" w:lineRule="atLeast"/>
        <w:rPr>
          <w:color w:val="252121"/>
        </w:rPr>
      </w:pPr>
      <w:r w:rsidRPr="000208C2">
        <w:rPr>
          <w:color w:val="252121"/>
        </w:rPr>
        <w:t>Про виконання припису повідомити письмово __________________________________________________________________</w:t>
      </w:r>
    </w:p>
    <w:p w:rsidR="00A94C5D" w:rsidRPr="000208C2" w:rsidRDefault="00A94C5D" w:rsidP="00A94C5D">
      <w:pPr>
        <w:pStyle w:val="a3"/>
        <w:shd w:val="clear" w:color="auto" w:fill="F9F9F0"/>
        <w:spacing w:before="0" w:beforeAutospacing="0" w:after="150" w:afterAutospacing="0" w:line="289" w:lineRule="atLeast"/>
        <w:rPr>
          <w:color w:val="252121"/>
        </w:rPr>
      </w:pPr>
      <w:r w:rsidRPr="000208C2">
        <w:rPr>
          <w:color w:val="252121"/>
        </w:rPr>
        <w:t>за адресою: __________________________________________________________________</w:t>
      </w:r>
    </w:p>
    <w:p w:rsidR="00A94C5D" w:rsidRPr="000208C2" w:rsidRDefault="00A94C5D" w:rsidP="00A94C5D">
      <w:pPr>
        <w:pStyle w:val="a3"/>
        <w:shd w:val="clear" w:color="auto" w:fill="F9F9F0"/>
        <w:spacing w:before="0" w:beforeAutospacing="0" w:after="150" w:afterAutospacing="0" w:line="289" w:lineRule="atLeast"/>
        <w:jc w:val="both"/>
        <w:rPr>
          <w:color w:val="252121"/>
        </w:rPr>
      </w:pPr>
      <w:r w:rsidRPr="000208C2">
        <w:rPr>
          <w:color w:val="252121"/>
        </w:rPr>
        <w:t xml:space="preserve">Припис </w:t>
      </w:r>
      <w:proofErr w:type="gramStart"/>
      <w:r w:rsidRPr="000208C2">
        <w:rPr>
          <w:color w:val="252121"/>
        </w:rPr>
        <w:t>видав</w:t>
      </w:r>
      <w:proofErr w:type="gramEnd"/>
      <w:r w:rsidRPr="000208C2">
        <w:rPr>
          <w:color w:val="252121"/>
        </w:rPr>
        <w:t>:___________________________«____»______________20___р.</w:t>
      </w:r>
    </w:p>
    <w:p w:rsidR="00A94C5D" w:rsidRPr="000208C2" w:rsidRDefault="00A94C5D" w:rsidP="00A94C5D">
      <w:pPr>
        <w:pStyle w:val="a3"/>
        <w:shd w:val="clear" w:color="auto" w:fill="F9F9F0"/>
        <w:spacing w:before="0" w:beforeAutospacing="0" w:after="150" w:afterAutospacing="0" w:line="289" w:lineRule="atLeast"/>
        <w:jc w:val="center"/>
        <w:rPr>
          <w:color w:val="252121"/>
        </w:rPr>
      </w:pPr>
      <w:r w:rsidRPr="000208C2">
        <w:rPr>
          <w:color w:val="252121"/>
          <w:vertAlign w:val="superscript"/>
        </w:rPr>
        <w:lastRenderedPageBreak/>
        <w:t>(</w:t>
      </w:r>
      <w:proofErr w:type="gramStart"/>
      <w:r w:rsidRPr="000208C2">
        <w:rPr>
          <w:color w:val="252121"/>
          <w:vertAlign w:val="superscript"/>
        </w:rPr>
        <w:t>п</w:t>
      </w:r>
      <w:proofErr w:type="gramEnd"/>
      <w:r w:rsidRPr="000208C2">
        <w:rPr>
          <w:color w:val="252121"/>
          <w:vertAlign w:val="superscript"/>
        </w:rPr>
        <w:t>ідпис,прізвище та ініціали,число,дата)</w:t>
      </w:r>
    </w:p>
    <w:p w:rsidR="00370A31" w:rsidRPr="000208C2" w:rsidRDefault="00A94C5D" w:rsidP="00231448">
      <w:pPr>
        <w:pStyle w:val="a3"/>
        <w:shd w:val="clear" w:color="auto" w:fill="F9F9F0"/>
        <w:spacing w:before="0" w:beforeAutospacing="0" w:after="150" w:afterAutospacing="0" w:line="289" w:lineRule="atLeast"/>
        <w:rPr>
          <w:color w:val="252121"/>
        </w:rPr>
      </w:pPr>
      <w:r w:rsidRPr="000208C2">
        <w:rPr>
          <w:color w:val="252121"/>
        </w:rPr>
        <w:t>Припис одержав:_________________________«____»______________20___р.</w:t>
      </w:r>
      <w:r w:rsidR="00231448" w:rsidRPr="000208C2">
        <w:rPr>
          <w:color w:val="252121"/>
          <w:lang w:val="uk-UA"/>
        </w:rPr>
        <w:t xml:space="preserve">                     </w:t>
      </w:r>
      <w:r w:rsidR="00867907" w:rsidRPr="000208C2">
        <w:rPr>
          <w:bCs/>
        </w:rPr>
        <w:t>______________</w:t>
      </w:r>
      <w:r w:rsidR="00370A31" w:rsidRPr="000208C2">
        <w:t xml:space="preserve"> інспектор Заболотівської селищної ради  ОТГ      ______________               ___________________________</w:t>
      </w:r>
      <w:r w:rsidR="00370A31" w:rsidRPr="000208C2">
        <w:rPr>
          <w:b/>
          <w:bCs/>
        </w:rPr>
        <w:t xml:space="preserve">       </w:t>
      </w:r>
      <w:r w:rsidR="00370A31" w:rsidRPr="000208C2">
        <w:rPr>
          <w:b/>
          <w:bCs/>
        </w:rPr>
        <w:tab/>
      </w:r>
      <w:r w:rsidR="00370A31" w:rsidRPr="000208C2">
        <w:rPr>
          <w:b/>
          <w:bCs/>
        </w:rPr>
        <w:tab/>
      </w:r>
      <w:r w:rsidR="00370A31" w:rsidRPr="000208C2">
        <w:rPr>
          <w:b/>
          <w:bCs/>
        </w:rPr>
        <w:tab/>
      </w:r>
      <w:r w:rsidR="00370A31" w:rsidRPr="000208C2">
        <w:rPr>
          <w:b/>
          <w:bCs/>
        </w:rPr>
        <w:tab/>
      </w:r>
      <w:r w:rsidR="00251112" w:rsidRPr="000208C2">
        <w:t xml:space="preserve">                                     </w:t>
      </w:r>
      <w:r w:rsidR="00370A31" w:rsidRPr="000208C2">
        <w:rPr>
          <w:bCs/>
        </w:rPr>
        <w:t>(</w:t>
      </w:r>
      <w:proofErr w:type="gramStart"/>
      <w:r w:rsidR="00370A31" w:rsidRPr="000208C2">
        <w:rPr>
          <w:bCs/>
        </w:rPr>
        <w:t>п</w:t>
      </w:r>
      <w:proofErr w:type="gramEnd"/>
      <w:r w:rsidR="00370A31" w:rsidRPr="000208C2">
        <w:rPr>
          <w:bCs/>
        </w:rPr>
        <w:t xml:space="preserve">ідпис)  </w:t>
      </w:r>
      <w:r w:rsidR="00370A31" w:rsidRPr="000208C2">
        <w:rPr>
          <w:bCs/>
        </w:rPr>
        <w:tab/>
      </w:r>
      <w:r w:rsidR="00370A31" w:rsidRPr="000208C2">
        <w:rPr>
          <w:bCs/>
        </w:rPr>
        <w:tab/>
      </w:r>
      <w:r w:rsidR="00370A31" w:rsidRPr="000208C2">
        <w:rPr>
          <w:bCs/>
        </w:rPr>
        <w:tab/>
      </w:r>
      <w:r w:rsidR="00370A31" w:rsidRPr="000208C2">
        <w:rPr>
          <w:bCs/>
        </w:rPr>
        <w:tab/>
        <w:t>(П.І.Б.)</w:t>
      </w:r>
    </w:p>
    <w:p w:rsidR="00A30F61" w:rsidRPr="000208C2"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p w:rsidR="00A30F61" w:rsidRPr="000208C2"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p w:rsidR="00A30F61" w:rsidRPr="000208C2"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p w:rsidR="00A30F61" w:rsidRPr="000208C2"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p w:rsidR="00A30F61" w:rsidRPr="000208C2" w:rsidRDefault="00A30F61" w:rsidP="008B3637">
      <w:pPr>
        <w:shd w:val="clear" w:color="auto" w:fill="FFFFFF"/>
        <w:spacing w:before="0" w:beforeAutospacing="0" w:after="150" w:afterAutospacing="0"/>
        <w:jc w:val="left"/>
        <w:rPr>
          <w:rFonts w:eastAsia="Times New Roman" w:cs="Times New Roman"/>
          <w:sz w:val="24"/>
          <w:szCs w:val="24"/>
          <w:lang w:val="ru-RU" w:eastAsia="ru-RU"/>
        </w:rPr>
      </w:pPr>
    </w:p>
    <w:sectPr w:rsidR="00A30F61" w:rsidRPr="000208C2" w:rsidSect="003719FE">
      <w:pgSz w:w="11906" w:h="16838"/>
      <w:pgMar w:top="284"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75239"/>
    <w:multiLevelType w:val="multilevel"/>
    <w:tmpl w:val="5CC43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024F87"/>
    <w:multiLevelType w:val="multilevel"/>
    <w:tmpl w:val="54885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02F18E4"/>
    <w:multiLevelType w:val="multilevel"/>
    <w:tmpl w:val="2500B69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11A2241E"/>
    <w:multiLevelType w:val="multilevel"/>
    <w:tmpl w:val="19AC3C4E"/>
    <w:lvl w:ilvl="0">
      <w:start w:val="1"/>
      <w:numFmt w:val="decimal"/>
      <w:lvlText w:val="%1."/>
      <w:lvlJc w:val="left"/>
      <w:pPr>
        <w:ind w:left="757" w:hanging="360"/>
      </w:pPr>
      <w:rPr>
        <w:rFonts w:hint="default"/>
      </w:rPr>
    </w:lvl>
    <w:lvl w:ilvl="1">
      <w:start w:val="1"/>
      <w:numFmt w:val="decimal"/>
      <w:lvlText w:val="%2)"/>
      <w:lvlJc w:val="left"/>
      <w:pPr>
        <w:ind w:left="1069" w:hanging="360"/>
      </w:pPr>
      <w:rPr>
        <w:rFonts w:ascii="Times New Roman" w:eastAsia="Times New Roman" w:hAnsi="Times New Roman" w:cs="Times New Roman"/>
        <w:b/>
        <w:lang w:val="en-US"/>
      </w:rPr>
    </w:lvl>
    <w:lvl w:ilvl="2">
      <w:start w:val="1"/>
      <w:numFmt w:val="decimal"/>
      <w:lvlText w:val="%1.%2.%3."/>
      <w:lvlJc w:val="left"/>
      <w:pPr>
        <w:ind w:left="2939" w:hanging="720"/>
      </w:pPr>
      <w:rPr>
        <w:rFonts w:hint="default"/>
      </w:rPr>
    </w:lvl>
    <w:lvl w:ilvl="3">
      <w:start w:val="1"/>
      <w:numFmt w:val="decimal"/>
      <w:lvlText w:val="%1.%2.%3.%4."/>
      <w:lvlJc w:val="left"/>
      <w:pPr>
        <w:ind w:left="3850" w:hanging="720"/>
      </w:pPr>
      <w:rPr>
        <w:rFonts w:hint="default"/>
      </w:rPr>
    </w:lvl>
    <w:lvl w:ilvl="4">
      <w:start w:val="1"/>
      <w:numFmt w:val="decimal"/>
      <w:lvlText w:val="%1.%2.%3.%4.%5."/>
      <w:lvlJc w:val="left"/>
      <w:pPr>
        <w:ind w:left="5121" w:hanging="1080"/>
      </w:pPr>
      <w:rPr>
        <w:rFonts w:hint="default"/>
      </w:rPr>
    </w:lvl>
    <w:lvl w:ilvl="5">
      <w:start w:val="1"/>
      <w:numFmt w:val="decimal"/>
      <w:lvlText w:val="%1.%2.%3.%4.%5.%6."/>
      <w:lvlJc w:val="left"/>
      <w:pPr>
        <w:ind w:left="6032" w:hanging="1080"/>
      </w:pPr>
      <w:rPr>
        <w:rFonts w:hint="default"/>
      </w:rPr>
    </w:lvl>
    <w:lvl w:ilvl="6">
      <w:start w:val="1"/>
      <w:numFmt w:val="decimal"/>
      <w:lvlText w:val="%1.%2.%3.%4.%5.%6.%7."/>
      <w:lvlJc w:val="left"/>
      <w:pPr>
        <w:ind w:left="7303" w:hanging="1440"/>
      </w:pPr>
      <w:rPr>
        <w:rFonts w:hint="default"/>
      </w:rPr>
    </w:lvl>
    <w:lvl w:ilvl="7">
      <w:start w:val="1"/>
      <w:numFmt w:val="decimal"/>
      <w:lvlText w:val="%1.%2.%3.%4.%5.%6.%7.%8."/>
      <w:lvlJc w:val="left"/>
      <w:pPr>
        <w:ind w:left="8214" w:hanging="1440"/>
      </w:pPr>
      <w:rPr>
        <w:rFonts w:hint="default"/>
      </w:rPr>
    </w:lvl>
    <w:lvl w:ilvl="8">
      <w:start w:val="1"/>
      <w:numFmt w:val="decimal"/>
      <w:lvlText w:val="%1.%2.%3.%4.%5.%6.%7.%8.%9."/>
      <w:lvlJc w:val="left"/>
      <w:pPr>
        <w:ind w:left="9485" w:hanging="1800"/>
      </w:pPr>
      <w:rPr>
        <w:rFonts w:hint="default"/>
      </w:rPr>
    </w:lvl>
  </w:abstractNum>
  <w:abstractNum w:abstractNumId="4">
    <w:nsid w:val="145F4443"/>
    <w:multiLevelType w:val="multilevel"/>
    <w:tmpl w:val="02A60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8E426B7"/>
    <w:multiLevelType w:val="multilevel"/>
    <w:tmpl w:val="FF9EE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99D432F"/>
    <w:multiLevelType w:val="multilevel"/>
    <w:tmpl w:val="284A11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A82106C"/>
    <w:multiLevelType w:val="multilevel"/>
    <w:tmpl w:val="5C72F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74F3C74"/>
    <w:multiLevelType w:val="multilevel"/>
    <w:tmpl w:val="EB605C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9CD5F82"/>
    <w:multiLevelType w:val="multilevel"/>
    <w:tmpl w:val="92A44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BC976AE"/>
    <w:multiLevelType w:val="multilevel"/>
    <w:tmpl w:val="91560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170EE4"/>
    <w:multiLevelType w:val="multilevel"/>
    <w:tmpl w:val="EE90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662D67"/>
    <w:multiLevelType w:val="multilevel"/>
    <w:tmpl w:val="FC76F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E5C0B41"/>
    <w:multiLevelType w:val="multilevel"/>
    <w:tmpl w:val="F376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781D7E"/>
    <w:multiLevelType w:val="multilevel"/>
    <w:tmpl w:val="2050E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F876EBF"/>
    <w:multiLevelType w:val="multilevel"/>
    <w:tmpl w:val="C61A4FBE"/>
    <w:lvl w:ilvl="0">
      <w:start w:val="5"/>
      <w:numFmt w:val="decimal"/>
      <w:lvlText w:val="%1."/>
      <w:lvlJc w:val="left"/>
      <w:pPr>
        <w:ind w:left="360" w:hanging="360"/>
      </w:pPr>
      <w:rPr>
        <w:rFonts w:hint="default"/>
        <w:u w:val="single"/>
      </w:rPr>
    </w:lvl>
    <w:lvl w:ilvl="1">
      <w:start w:val="7"/>
      <w:numFmt w:val="decimal"/>
      <w:lvlText w:val="%1.%2."/>
      <w:lvlJc w:val="left"/>
      <w:pPr>
        <w:ind w:left="855" w:hanging="360"/>
      </w:pPr>
      <w:rPr>
        <w:rFonts w:hint="default"/>
        <w:u w:val="single"/>
      </w:rPr>
    </w:lvl>
    <w:lvl w:ilvl="2">
      <w:start w:val="1"/>
      <w:numFmt w:val="decimal"/>
      <w:lvlText w:val="%1.%2.%3."/>
      <w:lvlJc w:val="left"/>
      <w:pPr>
        <w:ind w:left="1710" w:hanging="720"/>
      </w:pPr>
      <w:rPr>
        <w:rFonts w:hint="default"/>
        <w:u w:val="single"/>
      </w:rPr>
    </w:lvl>
    <w:lvl w:ilvl="3">
      <w:start w:val="1"/>
      <w:numFmt w:val="decimal"/>
      <w:lvlText w:val="%1.%2.%3.%4."/>
      <w:lvlJc w:val="left"/>
      <w:pPr>
        <w:ind w:left="2205" w:hanging="720"/>
      </w:pPr>
      <w:rPr>
        <w:rFonts w:hint="default"/>
        <w:u w:val="single"/>
      </w:rPr>
    </w:lvl>
    <w:lvl w:ilvl="4">
      <w:start w:val="1"/>
      <w:numFmt w:val="decimal"/>
      <w:lvlText w:val="%1.%2.%3.%4.%5."/>
      <w:lvlJc w:val="left"/>
      <w:pPr>
        <w:ind w:left="3060" w:hanging="1080"/>
      </w:pPr>
      <w:rPr>
        <w:rFonts w:hint="default"/>
        <w:u w:val="single"/>
      </w:rPr>
    </w:lvl>
    <w:lvl w:ilvl="5">
      <w:start w:val="1"/>
      <w:numFmt w:val="decimal"/>
      <w:lvlText w:val="%1.%2.%3.%4.%5.%6."/>
      <w:lvlJc w:val="left"/>
      <w:pPr>
        <w:ind w:left="3555" w:hanging="1080"/>
      </w:pPr>
      <w:rPr>
        <w:rFonts w:hint="default"/>
        <w:u w:val="single"/>
      </w:rPr>
    </w:lvl>
    <w:lvl w:ilvl="6">
      <w:start w:val="1"/>
      <w:numFmt w:val="decimal"/>
      <w:lvlText w:val="%1.%2.%3.%4.%5.%6.%7."/>
      <w:lvlJc w:val="left"/>
      <w:pPr>
        <w:ind w:left="4410" w:hanging="1440"/>
      </w:pPr>
      <w:rPr>
        <w:rFonts w:hint="default"/>
        <w:u w:val="single"/>
      </w:rPr>
    </w:lvl>
    <w:lvl w:ilvl="7">
      <w:start w:val="1"/>
      <w:numFmt w:val="decimal"/>
      <w:lvlText w:val="%1.%2.%3.%4.%5.%6.%7.%8."/>
      <w:lvlJc w:val="left"/>
      <w:pPr>
        <w:ind w:left="4905" w:hanging="1440"/>
      </w:pPr>
      <w:rPr>
        <w:rFonts w:hint="default"/>
        <w:u w:val="single"/>
      </w:rPr>
    </w:lvl>
    <w:lvl w:ilvl="8">
      <w:start w:val="1"/>
      <w:numFmt w:val="decimal"/>
      <w:lvlText w:val="%1.%2.%3.%4.%5.%6.%7.%8.%9."/>
      <w:lvlJc w:val="left"/>
      <w:pPr>
        <w:ind w:left="5760" w:hanging="1800"/>
      </w:pPr>
      <w:rPr>
        <w:rFonts w:hint="default"/>
        <w:u w:val="single"/>
      </w:rPr>
    </w:lvl>
  </w:abstractNum>
  <w:abstractNum w:abstractNumId="16">
    <w:nsid w:val="429F096A"/>
    <w:multiLevelType w:val="hybridMultilevel"/>
    <w:tmpl w:val="FB0A7086"/>
    <w:lvl w:ilvl="0" w:tplc="FEDE1722">
      <w:start w:val="1"/>
      <w:numFmt w:val="decimal"/>
      <w:lvlText w:val="%1."/>
      <w:lvlJc w:val="left"/>
      <w:pPr>
        <w:ind w:left="720" w:hanging="360"/>
      </w:pPr>
      <w:rPr>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4CCF7367"/>
    <w:multiLevelType w:val="multilevel"/>
    <w:tmpl w:val="2DBA8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235904"/>
    <w:multiLevelType w:val="multilevel"/>
    <w:tmpl w:val="4BD20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F082FC5"/>
    <w:multiLevelType w:val="multilevel"/>
    <w:tmpl w:val="C73CB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461770"/>
    <w:multiLevelType w:val="multilevel"/>
    <w:tmpl w:val="C3202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52B0D84"/>
    <w:multiLevelType w:val="multilevel"/>
    <w:tmpl w:val="628C1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63E626D"/>
    <w:multiLevelType w:val="multilevel"/>
    <w:tmpl w:val="752E0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4695EBA"/>
    <w:multiLevelType w:val="multilevel"/>
    <w:tmpl w:val="7DA483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7C1205"/>
    <w:multiLevelType w:val="multilevel"/>
    <w:tmpl w:val="EDBE3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B62917"/>
    <w:multiLevelType w:val="multilevel"/>
    <w:tmpl w:val="3EDA88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D67667C"/>
    <w:multiLevelType w:val="multilevel"/>
    <w:tmpl w:val="C39CE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E657A30"/>
    <w:multiLevelType w:val="multilevel"/>
    <w:tmpl w:val="D01651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7F281A"/>
    <w:multiLevelType w:val="multilevel"/>
    <w:tmpl w:val="672A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18B3AEF"/>
    <w:multiLevelType w:val="multilevel"/>
    <w:tmpl w:val="53902C38"/>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7DD537C4"/>
    <w:multiLevelType w:val="multilevel"/>
    <w:tmpl w:val="2CDA0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E454FD"/>
    <w:multiLevelType w:val="multilevel"/>
    <w:tmpl w:val="4A400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2"/>
  </w:num>
  <w:num w:numId="3">
    <w:abstractNumId w:val="6"/>
  </w:num>
  <w:num w:numId="4">
    <w:abstractNumId w:val="27"/>
  </w:num>
  <w:num w:numId="5">
    <w:abstractNumId w:val="0"/>
  </w:num>
  <w:num w:numId="6">
    <w:abstractNumId w:val="30"/>
  </w:num>
  <w:num w:numId="7">
    <w:abstractNumId w:val="4"/>
  </w:num>
  <w:num w:numId="8">
    <w:abstractNumId w:val="26"/>
  </w:num>
  <w:num w:numId="9">
    <w:abstractNumId w:val="13"/>
  </w:num>
  <w:num w:numId="10">
    <w:abstractNumId w:val="5"/>
  </w:num>
  <w:num w:numId="11">
    <w:abstractNumId w:val="9"/>
  </w:num>
  <w:num w:numId="12">
    <w:abstractNumId w:val="24"/>
  </w:num>
  <w:num w:numId="13">
    <w:abstractNumId w:val="8"/>
  </w:num>
  <w:num w:numId="14">
    <w:abstractNumId w:val="23"/>
  </w:num>
  <w:num w:numId="15">
    <w:abstractNumId w:val="18"/>
  </w:num>
  <w:num w:numId="16">
    <w:abstractNumId w:val="22"/>
  </w:num>
  <w:num w:numId="17">
    <w:abstractNumId w:val="19"/>
  </w:num>
  <w:num w:numId="18">
    <w:abstractNumId w:val="11"/>
  </w:num>
  <w:num w:numId="19">
    <w:abstractNumId w:val="14"/>
  </w:num>
  <w:num w:numId="20">
    <w:abstractNumId w:val="10"/>
  </w:num>
  <w:num w:numId="21">
    <w:abstractNumId w:val="25"/>
  </w:num>
  <w:num w:numId="22">
    <w:abstractNumId w:val="28"/>
  </w:num>
  <w:num w:numId="23">
    <w:abstractNumId w:val="31"/>
  </w:num>
  <w:num w:numId="24">
    <w:abstractNumId w:val="7"/>
  </w:num>
  <w:num w:numId="25">
    <w:abstractNumId w:val="20"/>
  </w:num>
  <w:num w:numId="26">
    <w:abstractNumId w:val="21"/>
  </w:num>
  <w:num w:numId="27">
    <w:abstractNumId w:val="17"/>
  </w:num>
  <w:num w:numId="28">
    <w:abstractNumId w:val="1"/>
  </w:num>
  <w:num w:numId="29">
    <w:abstractNumId w:val="29"/>
  </w:num>
  <w:num w:numId="30">
    <w:abstractNumId w:val="15"/>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8B3637"/>
    <w:rsid w:val="000208C2"/>
    <w:rsid w:val="00054E15"/>
    <w:rsid w:val="000C1918"/>
    <w:rsid w:val="00120D76"/>
    <w:rsid w:val="001903F8"/>
    <w:rsid w:val="0019286B"/>
    <w:rsid w:val="00192B1A"/>
    <w:rsid w:val="00195E23"/>
    <w:rsid w:val="00197A5A"/>
    <w:rsid w:val="001A3F76"/>
    <w:rsid w:val="00231448"/>
    <w:rsid w:val="00242040"/>
    <w:rsid w:val="00251112"/>
    <w:rsid w:val="002B55A2"/>
    <w:rsid w:val="00301F8B"/>
    <w:rsid w:val="00370A31"/>
    <w:rsid w:val="003719FE"/>
    <w:rsid w:val="003F3C00"/>
    <w:rsid w:val="004A17A2"/>
    <w:rsid w:val="005774E7"/>
    <w:rsid w:val="00583E15"/>
    <w:rsid w:val="005F2650"/>
    <w:rsid w:val="005F46E5"/>
    <w:rsid w:val="00642EFB"/>
    <w:rsid w:val="006B6D05"/>
    <w:rsid w:val="006C019B"/>
    <w:rsid w:val="00733ACB"/>
    <w:rsid w:val="007418F0"/>
    <w:rsid w:val="007A73DC"/>
    <w:rsid w:val="007D4B8A"/>
    <w:rsid w:val="008506AB"/>
    <w:rsid w:val="00860E3E"/>
    <w:rsid w:val="00867907"/>
    <w:rsid w:val="00885534"/>
    <w:rsid w:val="008B3576"/>
    <w:rsid w:val="008B3637"/>
    <w:rsid w:val="008F4748"/>
    <w:rsid w:val="009000B9"/>
    <w:rsid w:val="00915756"/>
    <w:rsid w:val="009631A1"/>
    <w:rsid w:val="009A2BD4"/>
    <w:rsid w:val="009E05E7"/>
    <w:rsid w:val="00A03834"/>
    <w:rsid w:val="00A30F61"/>
    <w:rsid w:val="00A94C5D"/>
    <w:rsid w:val="00AD2282"/>
    <w:rsid w:val="00AE4D35"/>
    <w:rsid w:val="00BA67B7"/>
    <w:rsid w:val="00BE0EB9"/>
    <w:rsid w:val="00BE786F"/>
    <w:rsid w:val="00C16A5F"/>
    <w:rsid w:val="00C23DDB"/>
    <w:rsid w:val="00C32978"/>
    <w:rsid w:val="00C35241"/>
    <w:rsid w:val="00C8016D"/>
    <w:rsid w:val="00CD22C4"/>
    <w:rsid w:val="00D14F5F"/>
    <w:rsid w:val="00D169FE"/>
    <w:rsid w:val="00E53620"/>
    <w:rsid w:val="00EC6381"/>
    <w:rsid w:val="00EE7016"/>
    <w:rsid w:val="00F53469"/>
    <w:rsid w:val="00F62226"/>
    <w:rsid w:val="00FA1FBB"/>
    <w:rsid w:val="00FC00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2"/>
        <w:szCs w:val="22"/>
        <w:lang w:val="ru-RU" w:eastAsia="en-US" w:bidi="ar-SA"/>
      </w:rPr>
    </w:rPrDefault>
    <w:pPrDefault>
      <w:pPr>
        <w:spacing w:before="100" w:beforeAutospacing="1" w:after="100" w:afterAutospacing="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00B9"/>
    <w:rPr>
      <w:lang w:val="uk-UA"/>
    </w:rPr>
  </w:style>
  <w:style w:type="paragraph" w:styleId="1">
    <w:name w:val="heading 1"/>
    <w:basedOn w:val="a"/>
    <w:link w:val="10"/>
    <w:uiPriority w:val="9"/>
    <w:qFormat/>
    <w:rsid w:val="008B3637"/>
    <w:pPr>
      <w:jc w:val="left"/>
      <w:outlineLvl w:val="0"/>
    </w:pPr>
    <w:rPr>
      <w:rFonts w:eastAsia="Times New Roman" w:cs="Times New Roman"/>
      <w:b/>
      <w:bCs/>
      <w:kern w:val="36"/>
      <w:sz w:val="48"/>
      <w:szCs w:val="48"/>
      <w:lang w:val="ru-RU" w:eastAsia="ru-RU"/>
    </w:rPr>
  </w:style>
  <w:style w:type="paragraph" w:styleId="2">
    <w:name w:val="heading 2"/>
    <w:basedOn w:val="a"/>
    <w:next w:val="a"/>
    <w:link w:val="20"/>
    <w:uiPriority w:val="9"/>
    <w:semiHidden/>
    <w:unhideWhenUsed/>
    <w:qFormat/>
    <w:rsid w:val="007D4B8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7D4B8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B3637"/>
    <w:rPr>
      <w:rFonts w:eastAsia="Times New Roman" w:cs="Times New Roman"/>
      <w:b/>
      <w:bCs/>
      <w:kern w:val="36"/>
      <w:sz w:val="48"/>
      <w:szCs w:val="48"/>
      <w:lang w:eastAsia="ru-RU"/>
    </w:rPr>
  </w:style>
  <w:style w:type="paragraph" w:styleId="a3">
    <w:name w:val="Normal (Web)"/>
    <w:basedOn w:val="a"/>
    <w:uiPriority w:val="99"/>
    <w:unhideWhenUsed/>
    <w:rsid w:val="008B3637"/>
    <w:pPr>
      <w:jc w:val="left"/>
    </w:pPr>
    <w:rPr>
      <w:rFonts w:eastAsia="Times New Roman" w:cs="Times New Roman"/>
      <w:sz w:val="24"/>
      <w:szCs w:val="24"/>
      <w:lang w:val="ru-RU" w:eastAsia="ru-RU"/>
    </w:rPr>
  </w:style>
  <w:style w:type="character" w:customStyle="1" w:styleId="apple-converted-space">
    <w:name w:val="apple-converted-space"/>
    <w:basedOn w:val="a0"/>
    <w:rsid w:val="008B3637"/>
  </w:style>
  <w:style w:type="character" w:styleId="a4">
    <w:name w:val="Emphasis"/>
    <w:basedOn w:val="a0"/>
    <w:uiPriority w:val="20"/>
    <w:qFormat/>
    <w:rsid w:val="008B3637"/>
    <w:rPr>
      <w:i/>
      <w:iCs/>
    </w:rPr>
  </w:style>
  <w:style w:type="character" w:styleId="a5">
    <w:name w:val="Hyperlink"/>
    <w:basedOn w:val="a0"/>
    <w:uiPriority w:val="99"/>
    <w:semiHidden/>
    <w:unhideWhenUsed/>
    <w:rsid w:val="008B3637"/>
    <w:rPr>
      <w:color w:val="0000FF"/>
      <w:u w:val="single"/>
    </w:rPr>
  </w:style>
  <w:style w:type="character" w:customStyle="1" w:styleId="caret">
    <w:name w:val="caret"/>
    <w:basedOn w:val="a0"/>
    <w:rsid w:val="008B3637"/>
  </w:style>
  <w:style w:type="paragraph" w:customStyle="1" w:styleId="developers">
    <w:name w:val="developers"/>
    <w:basedOn w:val="a"/>
    <w:rsid w:val="008B3637"/>
    <w:pPr>
      <w:jc w:val="left"/>
    </w:pPr>
    <w:rPr>
      <w:rFonts w:eastAsia="Times New Roman" w:cs="Times New Roman"/>
      <w:sz w:val="24"/>
      <w:szCs w:val="24"/>
      <w:lang w:val="ru-RU" w:eastAsia="ru-RU"/>
    </w:rPr>
  </w:style>
  <w:style w:type="character" w:customStyle="1" w:styleId="fa-stack">
    <w:name w:val="fa-stack"/>
    <w:basedOn w:val="a0"/>
    <w:rsid w:val="008B3637"/>
  </w:style>
  <w:style w:type="paragraph" w:styleId="a6">
    <w:name w:val="Balloon Text"/>
    <w:basedOn w:val="a"/>
    <w:link w:val="a7"/>
    <w:uiPriority w:val="99"/>
    <w:semiHidden/>
    <w:unhideWhenUsed/>
    <w:rsid w:val="008B3637"/>
    <w:pPr>
      <w:spacing w:before="0" w:after="0"/>
    </w:pPr>
    <w:rPr>
      <w:rFonts w:ascii="Tahoma" w:hAnsi="Tahoma" w:cs="Tahoma"/>
      <w:sz w:val="16"/>
      <w:szCs w:val="16"/>
    </w:rPr>
  </w:style>
  <w:style w:type="character" w:customStyle="1" w:styleId="a7">
    <w:name w:val="Текст выноски Знак"/>
    <w:basedOn w:val="a0"/>
    <w:link w:val="a6"/>
    <w:uiPriority w:val="99"/>
    <w:semiHidden/>
    <w:rsid w:val="008B3637"/>
    <w:rPr>
      <w:rFonts w:ascii="Tahoma" w:hAnsi="Tahoma" w:cs="Tahoma"/>
      <w:sz w:val="16"/>
      <w:szCs w:val="16"/>
      <w:lang w:val="uk-UA"/>
    </w:rPr>
  </w:style>
  <w:style w:type="paragraph" w:styleId="a8">
    <w:name w:val="List Paragraph"/>
    <w:basedOn w:val="a"/>
    <w:uiPriority w:val="34"/>
    <w:qFormat/>
    <w:rsid w:val="00C23DDB"/>
    <w:pPr>
      <w:ind w:left="720"/>
      <w:contextualSpacing/>
    </w:pPr>
  </w:style>
  <w:style w:type="paragraph" w:styleId="a9">
    <w:name w:val="No Spacing"/>
    <w:uiPriority w:val="1"/>
    <w:qFormat/>
    <w:rsid w:val="008506AB"/>
    <w:pPr>
      <w:spacing w:before="0" w:after="0"/>
    </w:pPr>
    <w:rPr>
      <w:lang w:val="uk-UA"/>
    </w:rPr>
  </w:style>
  <w:style w:type="character" w:customStyle="1" w:styleId="20">
    <w:name w:val="Заголовок 2 Знак"/>
    <w:basedOn w:val="a0"/>
    <w:link w:val="2"/>
    <w:uiPriority w:val="9"/>
    <w:semiHidden/>
    <w:rsid w:val="007D4B8A"/>
    <w:rPr>
      <w:rFonts w:asciiTheme="majorHAnsi" w:eastAsiaTheme="majorEastAsia" w:hAnsiTheme="majorHAnsi" w:cstheme="majorBidi"/>
      <w:b/>
      <w:bCs/>
      <w:color w:val="4F81BD" w:themeColor="accent1"/>
      <w:sz w:val="26"/>
      <w:szCs w:val="26"/>
      <w:lang w:val="uk-UA"/>
    </w:rPr>
  </w:style>
  <w:style w:type="paragraph" w:styleId="aa">
    <w:name w:val="Title"/>
    <w:basedOn w:val="a"/>
    <w:link w:val="ab"/>
    <w:qFormat/>
    <w:rsid w:val="007D4B8A"/>
    <w:pPr>
      <w:spacing w:before="0" w:beforeAutospacing="0" w:after="0" w:afterAutospacing="0"/>
      <w:jc w:val="center"/>
    </w:pPr>
    <w:rPr>
      <w:rFonts w:eastAsia="Times New Roman" w:cs="Times New Roman"/>
      <w:b/>
      <w:sz w:val="20"/>
      <w:szCs w:val="20"/>
      <w:lang w:eastAsia="ru-RU"/>
    </w:rPr>
  </w:style>
  <w:style w:type="character" w:customStyle="1" w:styleId="ab">
    <w:name w:val="Название Знак"/>
    <w:basedOn w:val="a0"/>
    <w:link w:val="aa"/>
    <w:rsid w:val="007D4B8A"/>
    <w:rPr>
      <w:rFonts w:eastAsia="Times New Roman" w:cs="Times New Roman"/>
      <w:b/>
      <w:sz w:val="20"/>
      <w:szCs w:val="20"/>
      <w:lang w:val="uk-UA" w:eastAsia="ru-RU"/>
    </w:rPr>
  </w:style>
  <w:style w:type="character" w:styleId="ac">
    <w:name w:val="Strong"/>
    <w:basedOn w:val="a0"/>
    <w:uiPriority w:val="22"/>
    <w:qFormat/>
    <w:rsid w:val="007D4B8A"/>
    <w:rPr>
      <w:b/>
      <w:bCs/>
    </w:rPr>
  </w:style>
  <w:style w:type="character" w:customStyle="1" w:styleId="30">
    <w:name w:val="Заголовок 3 Знак"/>
    <w:basedOn w:val="a0"/>
    <w:link w:val="3"/>
    <w:uiPriority w:val="9"/>
    <w:rsid w:val="007D4B8A"/>
    <w:rPr>
      <w:rFonts w:asciiTheme="majorHAnsi" w:eastAsiaTheme="majorEastAsia" w:hAnsiTheme="majorHAnsi" w:cstheme="majorBidi"/>
      <w:b/>
      <w:bCs/>
      <w:color w:val="4F81BD" w:themeColor="accent1"/>
      <w:lang w:val="uk-UA"/>
    </w:rPr>
  </w:style>
</w:styles>
</file>

<file path=word/webSettings.xml><?xml version="1.0" encoding="utf-8"?>
<w:webSettings xmlns:r="http://schemas.openxmlformats.org/officeDocument/2006/relationships" xmlns:w="http://schemas.openxmlformats.org/wordprocessingml/2006/main">
  <w:divs>
    <w:div w:id="784736570">
      <w:bodyDiv w:val="1"/>
      <w:marLeft w:val="0"/>
      <w:marRight w:val="0"/>
      <w:marTop w:val="0"/>
      <w:marBottom w:val="0"/>
      <w:divBdr>
        <w:top w:val="none" w:sz="0" w:space="0" w:color="auto"/>
        <w:left w:val="none" w:sz="0" w:space="0" w:color="auto"/>
        <w:bottom w:val="none" w:sz="0" w:space="0" w:color="auto"/>
        <w:right w:val="none" w:sz="0" w:space="0" w:color="auto"/>
      </w:divBdr>
    </w:div>
    <w:div w:id="1132791699">
      <w:bodyDiv w:val="1"/>
      <w:marLeft w:val="0"/>
      <w:marRight w:val="0"/>
      <w:marTop w:val="0"/>
      <w:marBottom w:val="0"/>
      <w:divBdr>
        <w:top w:val="none" w:sz="0" w:space="0" w:color="auto"/>
        <w:left w:val="none" w:sz="0" w:space="0" w:color="auto"/>
        <w:bottom w:val="none" w:sz="0" w:space="0" w:color="auto"/>
        <w:right w:val="none" w:sz="0" w:space="0" w:color="auto"/>
      </w:divBdr>
      <w:divsChild>
        <w:div w:id="2132356337">
          <w:marLeft w:val="0"/>
          <w:marRight w:val="0"/>
          <w:marTop w:val="0"/>
          <w:marBottom w:val="0"/>
          <w:divBdr>
            <w:top w:val="none" w:sz="0" w:space="0" w:color="auto"/>
            <w:left w:val="none" w:sz="0" w:space="0" w:color="auto"/>
            <w:bottom w:val="none" w:sz="0" w:space="0" w:color="auto"/>
            <w:right w:val="none" w:sz="0" w:space="0" w:color="auto"/>
          </w:divBdr>
          <w:divsChild>
            <w:div w:id="1045249538">
              <w:marLeft w:val="-225"/>
              <w:marRight w:val="-225"/>
              <w:marTop w:val="0"/>
              <w:marBottom w:val="0"/>
              <w:divBdr>
                <w:top w:val="none" w:sz="0" w:space="0" w:color="auto"/>
                <w:left w:val="none" w:sz="0" w:space="0" w:color="auto"/>
                <w:bottom w:val="none" w:sz="0" w:space="0" w:color="auto"/>
                <w:right w:val="none" w:sz="0" w:space="0" w:color="auto"/>
              </w:divBdr>
              <w:divsChild>
                <w:div w:id="72355905">
                  <w:marLeft w:val="0"/>
                  <w:marRight w:val="0"/>
                  <w:marTop w:val="0"/>
                  <w:marBottom w:val="0"/>
                  <w:divBdr>
                    <w:top w:val="none" w:sz="0" w:space="0" w:color="auto"/>
                    <w:left w:val="none" w:sz="0" w:space="0" w:color="auto"/>
                    <w:bottom w:val="none" w:sz="0" w:space="0" w:color="auto"/>
                    <w:right w:val="none" w:sz="0" w:space="0" w:color="auto"/>
                  </w:divBdr>
                  <w:divsChild>
                    <w:div w:id="1331062858">
                      <w:marLeft w:val="0"/>
                      <w:marRight w:val="0"/>
                      <w:marTop w:val="0"/>
                      <w:marBottom w:val="0"/>
                      <w:divBdr>
                        <w:top w:val="none" w:sz="0" w:space="0" w:color="auto"/>
                        <w:left w:val="none" w:sz="0" w:space="0" w:color="auto"/>
                        <w:bottom w:val="none" w:sz="0" w:space="0" w:color="auto"/>
                        <w:right w:val="none" w:sz="0" w:space="0" w:color="auto"/>
                      </w:divBdr>
                      <w:divsChild>
                        <w:div w:id="37512998">
                          <w:marLeft w:val="0"/>
                          <w:marRight w:val="0"/>
                          <w:marTop w:val="0"/>
                          <w:marBottom w:val="0"/>
                          <w:divBdr>
                            <w:top w:val="none" w:sz="0" w:space="0" w:color="auto"/>
                            <w:left w:val="none" w:sz="0" w:space="0" w:color="auto"/>
                            <w:bottom w:val="none" w:sz="0" w:space="0" w:color="auto"/>
                            <w:right w:val="none" w:sz="0" w:space="0" w:color="auto"/>
                          </w:divBdr>
                          <w:divsChild>
                            <w:div w:id="2113167000">
                              <w:marLeft w:val="0"/>
                              <w:marRight w:val="0"/>
                              <w:marTop w:val="0"/>
                              <w:marBottom w:val="0"/>
                              <w:divBdr>
                                <w:top w:val="none" w:sz="0" w:space="0" w:color="auto"/>
                                <w:left w:val="none" w:sz="0" w:space="0" w:color="auto"/>
                                <w:bottom w:val="none" w:sz="0" w:space="0" w:color="auto"/>
                                <w:right w:val="none" w:sz="0" w:space="0" w:color="auto"/>
                              </w:divBdr>
                              <w:divsChild>
                                <w:div w:id="1333987530">
                                  <w:marLeft w:val="0"/>
                                  <w:marRight w:val="0"/>
                                  <w:marTop w:val="0"/>
                                  <w:marBottom w:val="0"/>
                                  <w:divBdr>
                                    <w:top w:val="none" w:sz="0" w:space="0" w:color="auto"/>
                                    <w:left w:val="none" w:sz="0" w:space="0" w:color="auto"/>
                                    <w:bottom w:val="none" w:sz="0" w:space="0" w:color="auto"/>
                                    <w:right w:val="none" w:sz="0" w:space="0" w:color="auto"/>
                                  </w:divBdr>
                                </w:div>
                                <w:div w:id="31434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084832">
                  <w:marLeft w:val="0"/>
                  <w:marRight w:val="0"/>
                  <w:marTop w:val="0"/>
                  <w:marBottom w:val="0"/>
                  <w:divBdr>
                    <w:top w:val="none" w:sz="0" w:space="0" w:color="auto"/>
                    <w:left w:val="none" w:sz="0" w:space="0" w:color="auto"/>
                    <w:bottom w:val="none" w:sz="0" w:space="0" w:color="auto"/>
                    <w:right w:val="none" w:sz="0" w:space="0" w:color="auto"/>
                  </w:divBdr>
                  <w:divsChild>
                    <w:div w:id="1719352084">
                      <w:marLeft w:val="0"/>
                      <w:marRight w:val="0"/>
                      <w:marTop w:val="0"/>
                      <w:marBottom w:val="300"/>
                      <w:divBdr>
                        <w:top w:val="none" w:sz="0" w:space="0" w:color="auto"/>
                        <w:left w:val="none" w:sz="0" w:space="0" w:color="auto"/>
                        <w:bottom w:val="none" w:sz="0" w:space="0" w:color="auto"/>
                        <w:right w:val="none" w:sz="0" w:space="0" w:color="auto"/>
                      </w:divBdr>
                      <w:divsChild>
                        <w:div w:id="1011957906">
                          <w:marLeft w:val="0"/>
                          <w:marRight w:val="0"/>
                          <w:marTop w:val="0"/>
                          <w:marBottom w:val="0"/>
                          <w:divBdr>
                            <w:top w:val="none" w:sz="0" w:space="0" w:color="auto"/>
                            <w:left w:val="none" w:sz="0" w:space="0" w:color="auto"/>
                            <w:bottom w:val="none" w:sz="0" w:space="0" w:color="auto"/>
                            <w:right w:val="none" w:sz="0" w:space="0" w:color="auto"/>
                          </w:divBdr>
                          <w:divsChild>
                            <w:div w:id="642808735">
                              <w:marLeft w:val="0"/>
                              <w:marRight w:val="0"/>
                              <w:marTop w:val="0"/>
                              <w:marBottom w:val="0"/>
                              <w:divBdr>
                                <w:top w:val="none" w:sz="0" w:space="0" w:color="auto"/>
                                <w:left w:val="none" w:sz="0" w:space="0" w:color="auto"/>
                                <w:bottom w:val="none" w:sz="0" w:space="0" w:color="auto"/>
                                <w:right w:val="none" w:sz="0" w:space="0" w:color="auto"/>
                              </w:divBdr>
                              <w:divsChild>
                                <w:div w:id="25239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04362">
                          <w:marLeft w:val="0"/>
                          <w:marRight w:val="0"/>
                          <w:marTop w:val="75"/>
                          <w:marBottom w:val="0"/>
                          <w:divBdr>
                            <w:top w:val="none" w:sz="0" w:space="0" w:color="auto"/>
                            <w:left w:val="none" w:sz="0" w:space="0" w:color="auto"/>
                            <w:bottom w:val="none" w:sz="0" w:space="0" w:color="auto"/>
                            <w:right w:val="none" w:sz="0" w:space="0" w:color="auto"/>
                          </w:divBdr>
                          <w:divsChild>
                            <w:div w:id="284623399">
                              <w:marLeft w:val="0"/>
                              <w:marRight w:val="0"/>
                              <w:marTop w:val="0"/>
                              <w:marBottom w:val="0"/>
                              <w:divBdr>
                                <w:top w:val="none" w:sz="0" w:space="0" w:color="auto"/>
                                <w:left w:val="none" w:sz="0" w:space="0" w:color="auto"/>
                                <w:bottom w:val="none" w:sz="0" w:space="0" w:color="auto"/>
                                <w:right w:val="none" w:sz="0" w:space="0" w:color="auto"/>
                              </w:divBdr>
                              <w:divsChild>
                                <w:div w:id="1012802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62772">
                          <w:marLeft w:val="0"/>
                          <w:marRight w:val="0"/>
                          <w:marTop w:val="75"/>
                          <w:marBottom w:val="0"/>
                          <w:divBdr>
                            <w:top w:val="none" w:sz="0" w:space="0" w:color="auto"/>
                            <w:left w:val="none" w:sz="0" w:space="0" w:color="auto"/>
                            <w:bottom w:val="none" w:sz="0" w:space="0" w:color="auto"/>
                            <w:right w:val="none" w:sz="0" w:space="0" w:color="auto"/>
                          </w:divBdr>
                          <w:divsChild>
                            <w:div w:id="1284072085">
                              <w:marLeft w:val="0"/>
                              <w:marRight w:val="0"/>
                              <w:marTop w:val="0"/>
                              <w:marBottom w:val="0"/>
                              <w:divBdr>
                                <w:top w:val="none" w:sz="0" w:space="0" w:color="auto"/>
                                <w:left w:val="none" w:sz="0" w:space="0" w:color="auto"/>
                                <w:bottom w:val="none" w:sz="0" w:space="0" w:color="auto"/>
                                <w:right w:val="none" w:sz="0" w:space="0" w:color="auto"/>
                              </w:divBdr>
                              <w:divsChild>
                                <w:div w:id="2120904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311894">
                          <w:marLeft w:val="0"/>
                          <w:marRight w:val="0"/>
                          <w:marTop w:val="75"/>
                          <w:marBottom w:val="0"/>
                          <w:divBdr>
                            <w:top w:val="none" w:sz="0" w:space="0" w:color="auto"/>
                            <w:left w:val="none" w:sz="0" w:space="0" w:color="auto"/>
                            <w:bottom w:val="none" w:sz="0" w:space="0" w:color="auto"/>
                            <w:right w:val="none" w:sz="0" w:space="0" w:color="auto"/>
                          </w:divBdr>
                          <w:divsChild>
                            <w:div w:id="1465611774">
                              <w:marLeft w:val="0"/>
                              <w:marRight w:val="0"/>
                              <w:marTop w:val="0"/>
                              <w:marBottom w:val="0"/>
                              <w:divBdr>
                                <w:top w:val="none" w:sz="0" w:space="0" w:color="auto"/>
                                <w:left w:val="none" w:sz="0" w:space="0" w:color="auto"/>
                                <w:bottom w:val="none" w:sz="0" w:space="0" w:color="auto"/>
                                <w:right w:val="none" w:sz="0" w:space="0" w:color="auto"/>
                              </w:divBdr>
                              <w:divsChild>
                                <w:div w:id="91482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373413">
                          <w:marLeft w:val="0"/>
                          <w:marRight w:val="0"/>
                          <w:marTop w:val="75"/>
                          <w:marBottom w:val="0"/>
                          <w:divBdr>
                            <w:top w:val="none" w:sz="0" w:space="0" w:color="auto"/>
                            <w:left w:val="none" w:sz="0" w:space="0" w:color="auto"/>
                            <w:bottom w:val="none" w:sz="0" w:space="0" w:color="auto"/>
                            <w:right w:val="none" w:sz="0" w:space="0" w:color="auto"/>
                          </w:divBdr>
                          <w:divsChild>
                            <w:div w:id="1216041713">
                              <w:marLeft w:val="0"/>
                              <w:marRight w:val="0"/>
                              <w:marTop w:val="0"/>
                              <w:marBottom w:val="0"/>
                              <w:divBdr>
                                <w:top w:val="none" w:sz="0" w:space="0" w:color="auto"/>
                                <w:left w:val="none" w:sz="0" w:space="0" w:color="auto"/>
                                <w:bottom w:val="none" w:sz="0" w:space="0" w:color="auto"/>
                                <w:right w:val="none" w:sz="0" w:space="0" w:color="auto"/>
                              </w:divBdr>
                              <w:divsChild>
                                <w:div w:id="11219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869169">
                          <w:marLeft w:val="0"/>
                          <w:marRight w:val="0"/>
                          <w:marTop w:val="75"/>
                          <w:marBottom w:val="0"/>
                          <w:divBdr>
                            <w:top w:val="none" w:sz="0" w:space="0" w:color="auto"/>
                            <w:left w:val="none" w:sz="0" w:space="0" w:color="auto"/>
                            <w:bottom w:val="none" w:sz="0" w:space="0" w:color="auto"/>
                            <w:right w:val="none" w:sz="0" w:space="0" w:color="auto"/>
                          </w:divBdr>
                          <w:divsChild>
                            <w:div w:id="1662350078">
                              <w:marLeft w:val="0"/>
                              <w:marRight w:val="0"/>
                              <w:marTop w:val="0"/>
                              <w:marBottom w:val="0"/>
                              <w:divBdr>
                                <w:top w:val="none" w:sz="0" w:space="0" w:color="auto"/>
                                <w:left w:val="none" w:sz="0" w:space="0" w:color="auto"/>
                                <w:bottom w:val="none" w:sz="0" w:space="0" w:color="auto"/>
                                <w:right w:val="none" w:sz="0" w:space="0" w:color="auto"/>
                              </w:divBdr>
                              <w:divsChild>
                                <w:div w:id="12643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633601">
                          <w:marLeft w:val="0"/>
                          <w:marRight w:val="0"/>
                          <w:marTop w:val="75"/>
                          <w:marBottom w:val="0"/>
                          <w:divBdr>
                            <w:top w:val="none" w:sz="0" w:space="0" w:color="auto"/>
                            <w:left w:val="none" w:sz="0" w:space="0" w:color="auto"/>
                            <w:bottom w:val="none" w:sz="0" w:space="0" w:color="auto"/>
                            <w:right w:val="none" w:sz="0" w:space="0" w:color="auto"/>
                          </w:divBdr>
                          <w:divsChild>
                            <w:div w:id="816073007">
                              <w:marLeft w:val="0"/>
                              <w:marRight w:val="0"/>
                              <w:marTop w:val="0"/>
                              <w:marBottom w:val="0"/>
                              <w:divBdr>
                                <w:top w:val="none" w:sz="0" w:space="0" w:color="auto"/>
                                <w:left w:val="none" w:sz="0" w:space="0" w:color="auto"/>
                                <w:bottom w:val="none" w:sz="0" w:space="0" w:color="auto"/>
                                <w:right w:val="none" w:sz="0" w:space="0" w:color="auto"/>
                              </w:divBdr>
                              <w:divsChild>
                                <w:div w:id="86641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85789">
                          <w:marLeft w:val="0"/>
                          <w:marRight w:val="0"/>
                          <w:marTop w:val="75"/>
                          <w:marBottom w:val="0"/>
                          <w:divBdr>
                            <w:top w:val="none" w:sz="0" w:space="0" w:color="auto"/>
                            <w:left w:val="none" w:sz="0" w:space="0" w:color="auto"/>
                            <w:bottom w:val="none" w:sz="0" w:space="0" w:color="auto"/>
                            <w:right w:val="none" w:sz="0" w:space="0" w:color="auto"/>
                          </w:divBdr>
                          <w:divsChild>
                            <w:div w:id="1602253304">
                              <w:marLeft w:val="0"/>
                              <w:marRight w:val="0"/>
                              <w:marTop w:val="0"/>
                              <w:marBottom w:val="0"/>
                              <w:divBdr>
                                <w:top w:val="none" w:sz="0" w:space="0" w:color="auto"/>
                                <w:left w:val="none" w:sz="0" w:space="0" w:color="auto"/>
                                <w:bottom w:val="none" w:sz="0" w:space="0" w:color="auto"/>
                                <w:right w:val="none" w:sz="0" w:space="0" w:color="auto"/>
                              </w:divBdr>
                              <w:divsChild>
                                <w:div w:id="27730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434249">
                          <w:marLeft w:val="0"/>
                          <w:marRight w:val="0"/>
                          <w:marTop w:val="75"/>
                          <w:marBottom w:val="0"/>
                          <w:divBdr>
                            <w:top w:val="none" w:sz="0" w:space="0" w:color="auto"/>
                            <w:left w:val="none" w:sz="0" w:space="0" w:color="auto"/>
                            <w:bottom w:val="none" w:sz="0" w:space="0" w:color="auto"/>
                            <w:right w:val="none" w:sz="0" w:space="0" w:color="auto"/>
                          </w:divBdr>
                          <w:divsChild>
                            <w:div w:id="162742151">
                              <w:marLeft w:val="0"/>
                              <w:marRight w:val="0"/>
                              <w:marTop w:val="0"/>
                              <w:marBottom w:val="0"/>
                              <w:divBdr>
                                <w:top w:val="none" w:sz="0" w:space="0" w:color="auto"/>
                                <w:left w:val="none" w:sz="0" w:space="0" w:color="auto"/>
                                <w:bottom w:val="none" w:sz="0" w:space="0" w:color="auto"/>
                                <w:right w:val="none" w:sz="0" w:space="0" w:color="auto"/>
                              </w:divBdr>
                              <w:divsChild>
                                <w:div w:id="2039768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3637">
                          <w:marLeft w:val="0"/>
                          <w:marRight w:val="0"/>
                          <w:marTop w:val="75"/>
                          <w:marBottom w:val="0"/>
                          <w:divBdr>
                            <w:top w:val="none" w:sz="0" w:space="0" w:color="auto"/>
                            <w:left w:val="none" w:sz="0" w:space="0" w:color="auto"/>
                            <w:bottom w:val="none" w:sz="0" w:space="0" w:color="auto"/>
                            <w:right w:val="none" w:sz="0" w:space="0" w:color="auto"/>
                          </w:divBdr>
                          <w:divsChild>
                            <w:div w:id="260837495">
                              <w:marLeft w:val="0"/>
                              <w:marRight w:val="0"/>
                              <w:marTop w:val="0"/>
                              <w:marBottom w:val="0"/>
                              <w:divBdr>
                                <w:top w:val="none" w:sz="0" w:space="0" w:color="auto"/>
                                <w:left w:val="none" w:sz="0" w:space="0" w:color="auto"/>
                                <w:bottom w:val="none" w:sz="0" w:space="0" w:color="auto"/>
                                <w:right w:val="none" w:sz="0" w:space="0" w:color="auto"/>
                              </w:divBdr>
                              <w:divsChild>
                                <w:div w:id="169071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689532">
                          <w:marLeft w:val="0"/>
                          <w:marRight w:val="0"/>
                          <w:marTop w:val="75"/>
                          <w:marBottom w:val="0"/>
                          <w:divBdr>
                            <w:top w:val="none" w:sz="0" w:space="0" w:color="auto"/>
                            <w:left w:val="none" w:sz="0" w:space="0" w:color="auto"/>
                            <w:bottom w:val="none" w:sz="0" w:space="0" w:color="auto"/>
                            <w:right w:val="none" w:sz="0" w:space="0" w:color="auto"/>
                          </w:divBdr>
                          <w:divsChild>
                            <w:div w:id="113790980">
                              <w:marLeft w:val="0"/>
                              <w:marRight w:val="0"/>
                              <w:marTop w:val="0"/>
                              <w:marBottom w:val="0"/>
                              <w:divBdr>
                                <w:top w:val="none" w:sz="0" w:space="0" w:color="auto"/>
                                <w:left w:val="none" w:sz="0" w:space="0" w:color="auto"/>
                                <w:bottom w:val="none" w:sz="0" w:space="0" w:color="auto"/>
                                <w:right w:val="none" w:sz="0" w:space="0" w:color="auto"/>
                              </w:divBdr>
                              <w:divsChild>
                                <w:div w:id="17376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96301">
                          <w:marLeft w:val="0"/>
                          <w:marRight w:val="0"/>
                          <w:marTop w:val="75"/>
                          <w:marBottom w:val="0"/>
                          <w:divBdr>
                            <w:top w:val="none" w:sz="0" w:space="0" w:color="auto"/>
                            <w:left w:val="none" w:sz="0" w:space="0" w:color="auto"/>
                            <w:bottom w:val="none" w:sz="0" w:space="0" w:color="auto"/>
                            <w:right w:val="none" w:sz="0" w:space="0" w:color="auto"/>
                          </w:divBdr>
                          <w:divsChild>
                            <w:div w:id="1142040066">
                              <w:marLeft w:val="0"/>
                              <w:marRight w:val="0"/>
                              <w:marTop w:val="0"/>
                              <w:marBottom w:val="0"/>
                              <w:divBdr>
                                <w:top w:val="none" w:sz="0" w:space="0" w:color="auto"/>
                                <w:left w:val="none" w:sz="0" w:space="0" w:color="auto"/>
                                <w:bottom w:val="none" w:sz="0" w:space="0" w:color="auto"/>
                                <w:right w:val="none" w:sz="0" w:space="0" w:color="auto"/>
                              </w:divBdr>
                              <w:divsChild>
                                <w:div w:id="877618568">
                                  <w:marLeft w:val="0"/>
                                  <w:marRight w:val="0"/>
                                  <w:marTop w:val="0"/>
                                  <w:marBottom w:val="0"/>
                                  <w:divBdr>
                                    <w:top w:val="none" w:sz="0" w:space="0" w:color="auto"/>
                                    <w:left w:val="none" w:sz="0" w:space="0" w:color="auto"/>
                                    <w:bottom w:val="none" w:sz="0" w:space="0" w:color="auto"/>
                                    <w:right w:val="none" w:sz="0" w:space="0" w:color="auto"/>
                                  </w:divBdr>
                                </w:div>
                              </w:divsChild>
                            </w:div>
                            <w:div w:id="1023703095">
                              <w:marLeft w:val="0"/>
                              <w:marRight w:val="0"/>
                              <w:marTop w:val="0"/>
                              <w:marBottom w:val="0"/>
                              <w:divBdr>
                                <w:top w:val="none" w:sz="0" w:space="0" w:color="auto"/>
                                <w:left w:val="none" w:sz="0" w:space="0" w:color="auto"/>
                                <w:bottom w:val="none" w:sz="0" w:space="0" w:color="auto"/>
                                <w:right w:val="none" w:sz="0" w:space="0" w:color="auto"/>
                              </w:divBdr>
                            </w:div>
                          </w:divsChild>
                        </w:div>
                        <w:div w:id="1807504187">
                          <w:marLeft w:val="0"/>
                          <w:marRight w:val="0"/>
                          <w:marTop w:val="75"/>
                          <w:marBottom w:val="0"/>
                          <w:divBdr>
                            <w:top w:val="none" w:sz="0" w:space="0" w:color="auto"/>
                            <w:left w:val="none" w:sz="0" w:space="0" w:color="auto"/>
                            <w:bottom w:val="none" w:sz="0" w:space="0" w:color="auto"/>
                            <w:right w:val="none" w:sz="0" w:space="0" w:color="auto"/>
                          </w:divBdr>
                          <w:divsChild>
                            <w:div w:id="739208479">
                              <w:marLeft w:val="0"/>
                              <w:marRight w:val="0"/>
                              <w:marTop w:val="0"/>
                              <w:marBottom w:val="0"/>
                              <w:divBdr>
                                <w:top w:val="none" w:sz="0" w:space="0" w:color="auto"/>
                                <w:left w:val="none" w:sz="0" w:space="0" w:color="auto"/>
                                <w:bottom w:val="none" w:sz="0" w:space="0" w:color="auto"/>
                                <w:right w:val="none" w:sz="0" w:space="0" w:color="auto"/>
                              </w:divBdr>
                              <w:divsChild>
                                <w:div w:id="21378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947792">
                          <w:marLeft w:val="0"/>
                          <w:marRight w:val="0"/>
                          <w:marTop w:val="75"/>
                          <w:marBottom w:val="0"/>
                          <w:divBdr>
                            <w:top w:val="none" w:sz="0" w:space="0" w:color="auto"/>
                            <w:left w:val="none" w:sz="0" w:space="0" w:color="auto"/>
                            <w:bottom w:val="none" w:sz="0" w:space="0" w:color="auto"/>
                            <w:right w:val="none" w:sz="0" w:space="0" w:color="auto"/>
                          </w:divBdr>
                          <w:divsChild>
                            <w:div w:id="718288391">
                              <w:marLeft w:val="0"/>
                              <w:marRight w:val="0"/>
                              <w:marTop w:val="0"/>
                              <w:marBottom w:val="0"/>
                              <w:divBdr>
                                <w:top w:val="none" w:sz="0" w:space="0" w:color="auto"/>
                                <w:left w:val="none" w:sz="0" w:space="0" w:color="auto"/>
                                <w:bottom w:val="none" w:sz="0" w:space="0" w:color="auto"/>
                                <w:right w:val="none" w:sz="0" w:space="0" w:color="auto"/>
                              </w:divBdr>
                              <w:divsChild>
                                <w:div w:id="781387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833484">
                          <w:marLeft w:val="0"/>
                          <w:marRight w:val="0"/>
                          <w:marTop w:val="75"/>
                          <w:marBottom w:val="0"/>
                          <w:divBdr>
                            <w:top w:val="none" w:sz="0" w:space="0" w:color="auto"/>
                            <w:left w:val="none" w:sz="0" w:space="0" w:color="auto"/>
                            <w:bottom w:val="none" w:sz="0" w:space="0" w:color="auto"/>
                            <w:right w:val="none" w:sz="0" w:space="0" w:color="auto"/>
                          </w:divBdr>
                          <w:divsChild>
                            <w:div w:id="896941368">
                              <w:marLeft w:val="0"/>
                              <w:marRight w:val="0"/>
                              <w:marTop w:val="0"/>
                              <w:marBottom w:val="0"/>
                              <w:divBdr>
                                <w:top w:val="none" w:sz="0" w:space="0" w:color="auto"/>
                                <w:left w:val="none" w:sz="0" w:space="0" w:color="auto"/>
                                <w:bottom w:val="none" w:sz="0" w:space="0" w:color="auto"/>
                                <w:right w:val="none" w:sz="0" w:space="0" w:color="auto"/>
                              </w:divBdr>
                              <w:divsChild>
                                <w:div w:id="71238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449258">
                          <w:marLeft w:val="0"/>
                          <w:marRight w:val="0"/>
                          <w:marTop w:val="75"/>
                          <w:marBottom w:val="0"/>
                          <w:divBdr>
                            <w:top w:val="none" w:sz="0" w:space="0" w:color="auto"/>
                            <w:left w:val="none" w:sz="0" w:space="0" w:color="auto"/>
                            <w:bottom w:val="none" w:sz="0" w:space="0" w:color="auto"/>
                            <w:right w:val="none" w:sz="0" w:space="0" w:color="auto"/>
                          </w:divBdr>
                          <w:divsChild>
                            <w:div w:id="1206020820">
                              <w:marLeft w:val="0"/>
                              <w:marRight w:val="0"/>
                              <w:marTop w:val="0"/>
                              <w:marBottom w:val="0"/>
                              <w:divBdr>
                                <w:top w:val="none" w:sz="0" w:space="0" w:color="auto"/>
                                <w:left w:val="none" w:sz="0" w:space="0" w:color="auto"/>
                                <w:bottom w:val="none" w:sz="0" w:space="0" w:color="auto"/>
                                <w:right w:val="none" w:sz="0" w:space="0" w:color="auto"/>
                              </w:divBdr>
                              <w:divsChild>
                                <w:div w:id="50347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280119">
                          <w:marLeft w:val="0"/>
                          <w:marRight w:val="0"/>
                          <w:marTop w:val="75"/>
                          <w:marBottom w:val="0"/>
                          <w:divBdr>
                            <w:top w:val="none" w:sz="0" w:space="0" w:color="auto"/>
                            <w:left w:val="none" w:sz="0" w:space="0" w:color="auto"/>
                            <w:bottom w:val="none" w:sz="0" w:space="0" w:color="auto"/>
                            <w:right w:val="none" w:sz="0" w:space="0" w:color="auto"/>
                          </w:divBdr>
                          <w:divsChild>
                            <w:div w:id="848713078">
                              <w:marLeft w:val="0"/>
                              <w:marRight w:val="0"/>
                              <w:marTop w:val="0"/>
                              <w:marBottom w:val="0"/>
                              <w:divBdr>
                                <w:top w:val="none" w:sz="0" w:space="0" w:color="auto"/>
                                <w:left w:val="none" w:sz="0" w:space="0" w:color="auto"/>
                                <w:bottom w:val="none" w:sz="0" w:space="0" w:color="auto"/>
                                <w:right w:val="none" w:sz="0" w:space="0" w:color="auto"/>
                              </w:divBdr>
                              <w:divsChild>
                                <w:div w:id="33819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8927923">
                      <w:marLeft w:val="0"/>
                      <w:marRight w:val="0"/>
                      <w:marTop w:val="0"/>
                      <w:marBottom w:val="450"/>
                      <w:divBdr>
                        <w:top w:val="none" w:sz="0" w:space="0" w:color="auto"/>
                        <w:left w:val="none" w:sz="0" w:space="0" w:color="auto"/>
                        <w:bottom w:val="none" w:sz="0" w:space="0" w:color="auto"/>
                        <w:right w:val="none" w:sz="0" w:space="0" w:color="auto"/>
                      </w:divBdr>
                      <w:divsChild>
                        <w:div w:id="2086610752">
                          <w:marLeft w:val="0"/>
                          <w:marRight w:val="0"/>
                          <w:marTop w:val="0"/>
                          <w:marBottom w:val="225"/>
                          <w:divBdr>
                            <w:top w:val="none" w:sz="0" w:space="0" w:color="auto"/>
                            <w:left w:val="none" w:sz="0" w:space="0" w:color="auto"/>
                            <w:bottom w:val="single" w:sz="6" w:space="8" w:color="0E83CD"/>
                            <w:right w:val="none" w:sz="0" w:space="0" w:color="auto"/>
                          </w:divBdr>
                        </w:div>
                        <w:div w:id="1575554696">
                          <w:marLeft w:val="0"/>
                          <w:marRight w:val="0"/>
                          <w:marTop w:val="0"/>
                          <w:marBottom w:val="225"/>
                          <w:divBdr>
                            <w:top w:val="none" w:sz="0" w:space="0" w:color="auto"/>
                            <w:left w:val="none" w:sz="0" w:space="0" w:color="auto"/>
                            <w:bottom w:val="single" w:sz="6" w:space="8" w:color="0E83CD"/>
                            <w:right w:val="none" w:sz="0" w:space="0" w:color="auto"/>
                          </w:divBdr>
                        </w:div>
                        <w:div w:id="2126003501">
                          <w:marLeft w:val="0"/>
                          <w:marRight w:val="0"/>
                          <w:marTop w:val="0"/>
                          <w:marBottom w:val="0"/>
                          <w:divBdr>
                            <w:top w:val="none" w:sz="0" w:space="0" w:color="auto"/>
                            <w:left w:val="none" w:sz="0" w:space="0" w:color="auto"/>
                            <w:bottom w:val="none" w:sz="0" w:space="0" w:color="auto"/>
                            <w:right w:val="none" w:sz="0" w:space="0" w:color="auto"/>
                          </w:divBdr>
                        </w:div>
                      </w:divsChild>
                    </w:div>
                    <w:div w:id="45030014">
                      <w:marLeft w:val="0"/>
                      <w:marRight w:val="0"/>
                      <w:marTop w:val="225"/>
                      <w:marBottom w:val="0"/>
                      <w:divBdr>
                        <w:top w:val="none" w:sz="0" w:space="0" w:color="auto"/>
                        <w:left w:val="none" w:sz="0" w:space="0" w:color="auto"/>
                        <w:bottom w:val="none" w:sz="0" w:space="0" w:color="auto"/>
                        <w:right w:val="none" w:sz="0" w:space="0" w:color="auto"/>
                      </w:divBdr>
                    </w:div>
                    <w:div w:id="161621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681701">
          <w:marLeft w:val="0"/>
          <w:marRight w:val="0"/>
          <w:marTop w:val="0"/>
          <w:marBottom w:val="0"/>
          <w:divBdr>
            <w:top w:val="none" w:sz="0" w:space="0" w:color="auto"/>
            <w:left w:val="none" w:sz="0" w:space="0" w:color="auto"/>
            <w:bottom w:val="none" w:sz="0" w:space="0" w:color="auto"/>
            <w:right w:val="none" w:sz="0" w:space="0" w:color="auto"/>
          </w:divBdr>
          <w:divsChild>
            <w:div w:id="1354112369">
              <w:marLeft w:val="-225"/>
              <w:marRight w:val="-225"/>
              <w:marTop w:val="0"/>
              <w:marBottom w:val="0"/>
              <w:divBdr>
                <w:top w:val="none" w:sz="0" w:space="0" w:color="auto"/>
                <w:left w:val="none" w:sz="0" w:space="0" w:color="auto"/>
                <w:bottom w:val="none" w:sz="0" w:space="0" w:color="auto"/>
                <w:right w:val="none" w:sz="0" w:space="0" w:color="auto"/>
              </w:divBdr>
              <w:divsChild>
                <w:div w:id="333843181">
                  <w:marLeft w:val="0"/>
                  <w:marRight w:val="0"/>
                  <w:marTop w:val="0"/>
                  <w:marBottom w:val="0"/>
                  <w:divBdr>
                    <w:top w:val="none" w:sz="0" w:space="0" w:color="auto"/>
                    <w:left w:val="none" w:sz="0" w:space="0" w:color="auto"/>
                    <w:bottom w:val="none" w:sz="0" w:space="0" w:color="auto"/>
                    <w:right w:val="none" w:sz="0" w:space="0" w:color="auto"/>
                  </w:divBdr>
                  <w:divsChild>
                    <w:div w:id="143548870">
                      <w:marLeft w:val="-225"/>
                      <w:marRight w:val="-225"/>
                      <w:marTop w:val="150"/>
                      <w:marBottom w:val="150"/>
                      <w:divBdr>
                        <w:top w:val="none" w:sz="0" w:space="0" w:color="auto"/>
                        <w:left w:val="none" w:sz="0" w:space="0" w:color="auto"/>
                        <w:bottom w:val="none" w:sz="0" w:space="0" w:color="auto"/>
                        <w:right w:val="none" w:sz="0" w:space="0" w:color="auto"/>
                      </w:divBdr>
                      <w:divsChild>
                        <w:div w:id="736827799">
                          <w:marLeft w:val="0"/>
                          <w:marRight w:val="0"/>
                          <w:marTop w:val="0"/>
                          <w:marBottom w:val="75"/>
                          <w:divBdr>
                            <w:top w:val="none" w:sz="0" w:space="0" w:color="auto"/>
                            <w:left w:val="none" w:sz="0" w:space="0" w:color="auto"/>
                            <w:bottom w:val="none" w:sz="0" w:space="0" w:color="auto"/>
                            <w:right w:val="none" w:sz="0" w:space="0" w:color="auto"/>
                          </w:divBdr>
                        </w:div>
                        <w:div w:id="1159929559">
                          <w:marLeft w:val="0"/>
                          <w:marRight w:val="0"/>
                          <w:marTop w:val="0"/>
                          <w:marBottom w:val="75"/>
                          <w:divBdr>
                            <w:top w:val="none" w:sz="0" w:space="0" w:color="auto"/>
                            <w:left w:val="none" w:sz="0" w:space="0" w:color="auto"/>
                            <w:bottom w:val="none" w:sz="0" w:space="0" w:color="auto"/>
                            <w:right w:val="none" w:sz="0" w:space="0" w:color="auto"/>
                          </w:divBdr>
                        </w:div>
                        <w:div w:id="601033654">
                          <w:marLeft w:val="0"/>
                          <w:marRight w:val="0"/>
                          <w:marTop w:val="0"/>
                          <w:marBottom w:val="75"/>
                          <w:divBdr>
                            <w:top w:val="none" w:sz="0" w:space="0" w:color="auto"/>
                            <w:left w:val="none" w:sz="0" w:space="0" w:color="auto"/>
                            <w:bottom w:val="none" w:sz="0" w:space="0" w:color="auto"/>
                            <w:right w:val="none" w:sz="0" w:space="0" w:color="auto"/>
                          </w:divBdr>
                        </w:div>
                        <w:div w:id="132909249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547760690">
                  <w:marLeft w:val="0"/>
                  <w:marRight w:val="0"/>
                  <w:marTop w:val="0"/>
                  <w:marBottom w:val="0"/>
                  <w:divBdr>
                    <w:top w:val="none" w:sz="0" w:space="0" w:color="auto"/>
                    <w:left w:val="none" w:sz="0" w:space="0" w:color="auto"/>
                    <w:bottom w:val="none" w:sz="0" w:space="0" w:color="auto"/>
                    <w:right w:val="none" w:sz="0" w:space="0" w:color="auto"/>
                  </w:divBdr>
                </w:div>
              </w:divsChild>
            </w:div>
            <w:div w:id="1717848549">
              <w:marLeft w:val="-225"/>
              <w:marRight w:val="-225"/>
              <w:marTop w:val="0"/>
              <w:marBottom w:val="0"/>
              <w:divBdr>
                <w:top w:val="none" w:sz="0" w:space="0" w:color="auto"/>
                <w:left w:val="none" w:sz="0" w:space="0" w:color="auto"/>
                <w:bottom w:val="none" w:sz="0" w:space="0" w:color="auto"/>
                <w:right w:val="none" w:sz="0" w:space="0" w:color="auto"/>
              </w:divBdr>
              <w:divsChild>
                <w:div w:id="36703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419526">
      <w:bodyDiv w:val="1"/>
      <w:marLeft w:val="0"/>
      <w:marRight w:val="0"/>
      <w:marTop w:val="0"/>
      <w:marBottom w:val="0"/>
      <w:divBdr>
        <w:top w:val="none" w:sz="0" w:space="0" w:color="auto"/>
        <w:left w:val="none" w:sz="0" w:space="0" w:color="auto"/>
        <w:bottom w:val="none" w:sz="0" w:space="0" w:color="auto"/>
        <w:right w:val="none" w:sz="0" w:space="0" w:color="auto"/>
      </w:divBdr>
    </w:div>
    <w:div w:id="1806317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CD0FC4-AB12-4EC0-9C9A-C7996ACDB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33995</Words>
  <Characters>19378</Characters>
  <Application>Microsoft Office Word</Application>
  <DocSecurity>0</DocSecurity>
  <Lines>161</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2018-03-27T11:43:00Z</cp:lastPrinted>
  <dcterms:created xsi:type="dcterms:W3CDTF">2018-01-09T11:01:00Z</dcterms:created>
  <dcterms:modified xsi:type="dcterms:W3CDTF">2018-03-27T11:45:00Z</dcterms:modified>
</cp:coreProperties>
</file>