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66B3" w:rsidRPr="007C391D" w:rsidRDefault="007966B3" w:rsidP="009014FC">
      <w:pPr>
        <w:ind w:left="2124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noProof/>
        </w:rPr>
        <w:drawing>
          <wp:inline distT="0" distB="0" distL="0" distR="0">
            <wp:extent cx="781050" cy="1057275"/>
            <wp:effectExtent l="0" t="0" r="0" b="0"/>
            <wp:docPr id="2" name="Рисунок 2" descr="Описание: https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ttps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E2D26">
        <w:rPr>
          <w:noProof/>
        </w:rPr>
        <w:drawing>
          <wp:inline distT="0" distB="0" distL="0" distR="0">
            <wp:extent cx="800100" cy="1057275"/>
            <wp:effectExtent l="0" t="0" r="0" b="0"/>
            <wp:docPr id="1" name="Рисунок 1" descr="Описание: Заболотівська селищна рада об'єднана територіальна - Івано-Франківська облас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Описание: Заболотівська селищна рада об'єднана територіальна - Івано-Франківська область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ab/>
      </w:r>
    </w:p>
    <w:p w:rsidR="007966B3" w:rsidRDefault="0095171F" w:rsidP="004E2D26">
      <w:pPr>
        <w:spacing w:after="0" w:line="240" w:lineRule="auto"/>
        <w:jc w:val="center"/>
        <w:rPr>
          <w:rFonts w:ascii="Arial Black" w:hAnsi="Arial Black" w:cs="Arial"/>
          <w:sz w:val="48"/>
          <w:szCs w:val="48"/>
        </w:rPr>
      </w:pPr>
      <w:r>
        <w:rPr>
          <w:rFonts w:ascii="Arial Black" w:hAnsi="Arial Black" w:cs="Arial"/>
          <w:sz w:val="48"/>
          <w:szCs w:val="48"/>
        </w:rPr>
        <w:t>В</w:t>
      </w:r>
      <w:r w:rsidR="007966B3">
        <w:rPr>
          <w:rFonts w:ascii="Arial Black" w:hAnsi="Arial Black" w:cs="Arial"/>
          <w:sz w:val="48"/>
          <w:szCs w:val="48"/>
        </w:rPr>
        <w:t>иконавчий комітет</w:t>
      </w:r>
    </w:p>
    <w:p w:rsidR="007966B3" w:rsidRDefault="007966B3" w:rsidP="007966B3">
      <w:pPr>
        <w:spacing w:after="0" w:line="240" w:lineRule="auto"/>
        <w:jc w:val="center"/>
        <w:rPr>
          <w:rFonts w:ascii="Arial Black" w:hAnsi="Arial Black" w:cs="Arial"/>
          <w:sz w:val="46"/>
          <w:szCs w:val="46"/>
        </w:rPr>
      </w:pPr>
      <w:r>
        <w:rPr>
          <w:rFonts w:ascii="Arial Black" w:hAnsi="Arial Black" w:cs="Arial"/>
          <w:sz w:val="46"/>
          <w:szCs w:val="46"/>
        </w:rPr>
        <w:t>ЗАБОЛОТІВСЬКОЇ СЕЛИЩНОЇ РАДИ</w:t>
      </w:r>
    </w:p>
    <w:p w:rsidR="007966B3" w:rsidRPr="007966B3" w:rsidRDefault="007966B3" w:rsidP="007966B3">
      <w:pPr>
        <w:pBdr>
          <w:bottom w:val="single" w:sz="12" w:space="1" w:color="auto"/>
        </w:pBdr>
        <w:spacing w:after="0" w:line="240" w:lineRule="auto"/>
        <w:rPr>
          <w:rFonts w:ascii="Arial Black" w:hAnsi="Arial Black" w:cs="Arial"/>
          <w:sz w:val="16"/>
          <w:szCs w:val="16"/>
          <w:lang w:val="ru-RU"/>
        </w:rPr>
      </w:pPr>
    </w:p>
    <w:p w:rsidR="007966B3" w:rsidRDefault="007966B3" w:rsidP="007966B3">
      <w:pPr>
        <w:spacing w:after="0" w:line="240" w:lineRule="auto"/>
        <w:ind w:firstLine="708"/>
        <w:jc w:val="center"/>
        <w:rPr>
          <w:rFonts w:ascii="Arial Black" w:hAnsi="Arial Black" w:cs="Arial"/>
          <w:b/>
          <w:sz w:val="40"/>
          <w:szCs w:val="40"/>
        </w:rPr>
      </w:pPr>
      <w:r>
        <w:rPr>
          <w:rFonts w:ascii="Arial Black" w:hAnsi="Arial Black" w:cs="Arial"/>
          <w:b/>
          <w:sz w:val="40"/>
          <w:szCs w:val="40"/>
        </w:rPr>
        <w:t>РІШЕННЯ</w:t>
      </w:r>
    </w:p>
    <w:p w:rsidR="007966B3" w:rsidRPr="007966B3" w:rsidRDefault="007966B3" w:rsidP="007966B3">
      <w:pPr>
        <w:spacing w:after="0" w:line="240" w:lineRule="auto"/>
        <w:ind w:firstLine="708"/>
        <w:jc w:val="center"/>
        <w:rPr>
          <w:rFonts w:ascii="Arial Black" w:hAnsi="Arial Black" w:cs="Arial"/>
          <w:b/>
          <w:sz w:val="16"/>
          <w:szCs w:val="16"/>
        </w:rPr>
      </w:pPr>
    </w:p>
    <w:p w:rsidR="0095171F" w:rsidRPr="00A1602D" w:rsidRDefault="0095171F" w:rsidP="0095171F">
      <w:pPr>
        <w:spacing w:after="0"/>
        <w:rPr>
          <w:rFonts w:cs="Arial"/>
          <w:szCs w:val="24"/>
        </w:rPr>
      </w:pPr>
      <w:r>
        <w:rPr>
          <w:rFonts w:ascii="Arial Black" w:hAnsi="Arial Black" w:cs="Arial"/>
          <w:szCs w:val="24"/>
        </w:rPr>
        <w:t>30 червня 2021 року</w:t>
      </w:r>
      <w:r w:rsidRPr="00A1602D">
        <w:rPr>
          <w:rFonts w:ascii="Arial Black" w:hAnsi="Arial Black" w:cs="Arial"/>
          <w:szCs w:val="24"/>
        </w:rPr>
        <w:tab/>
      </w:r>
      <w:r w:rsidRPr="00A1602D">
        <w:rPr>
          <w:rFonts w:ascii="Arial Black" w:hAnsi="Arial Black" w:cs="Arial"/>
          <w:szCs w:val="24"/>
        </w:rPr>
        <w:tab/>
        <w:t xml:space="preserve">         селище Заболотів</w:t>
      </w:r>
      <w:r w:rsidRPr="00A1602D">
        <w:rPr>
          <w:rFonts w:ascii="Arial Black" w:hAnsi="Arial Black" w:cs="Arial"/>
          <w:szCs w:val="24"/>
        </w:rPr>
        <w:tab/>
      </w:r>
      <w:r w:rsidRPr="00A1602D">
        <w:rPr>
          <w:rFonts w:ascii="Arial Black" w:hAnsi="Arial Black" w:cs="Arial"/>
          <w:szCs w:val="24"/>
        </w:rPr>
        <w:tab/>
      </w:r>
      <w:r w:rsidRPr="00A1602D">
        <w:rPr>
          <w:rFonts w:ascii="Arial Black" w:hAnsi="Arial Black" w:cs="Arial"/>
          <w:szCs w:val="24"/>
        </w:rPr>
        <w:tab/>
        <w:t>№</w:t>
      </w:r>
      <w:r>
        <w:rPr>
          <w:rFonts w:ascii="Arial Black" w:hAnsi="Arial Black" w:cs="Arial"/>
          <w:szCs w:val="24"/>
        </w:rPr>
        <w:t>117-7/2021</w:t>
      </w:r>
    </w:p>
    <w:p w:rsidR="00CF1C83" w:rsidRPr="0095171F" w:rsidRDefault="00CF1C83" w:rsidP="00CF1C83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1A3A44" w:rsidRPr="009014FC" w:rsidRDefault="001A3A44" w:rsidP="001A3A44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9014FC">
        <w:rPr>
          <w:rFonts w:ascii="Times New Roman" w:hAnsi="Times New Roman" w:cs="Times New Roman"/>
          <w:b/>
          <w:i/>
          <w:sz w:val="28"/>
          <w:szCs w:val="28"/>
        </w:rPr>
        <w:t>Про проведення благоустрою</w:t>
      </w:r>
    </w:p>
    <w:p w:rsidR="001A3A44" w:rsidRPr="009014FC" w:rsidRDefault="001A3A44" w:rsidP="001A3A44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9014FC">
        <w:rPr>
          <w:rFonts w:ascii="Times New Roman" w:hAnsi="Times New Roman" w:cs="Times New Roman"/>
          <w:b/>
          <w:i/>
          <w:sz w:val="28"/>
          <w:szCs w:val="28"/>
        </w:rPr>
        <w:t xml:space="preserve">частини вулиці </w:t>
      </w:r>
      <w:r w:rsidR="009014FC" w:rsidRPr="009014FC">
        <w:rPr>
          <w:rFonts w:ascii="Times New Roman" w:hAnsi="Times New Roman" w:cs="Times New Roman"/>
          <w:b/>
          <w:i/>
          <w:sz w:val="28"/>
          <w:szCs w:val="28"/>
        </w:rPr>
        <w:t>Степана Бандери</w:t>
      </w:r>
    </w:p>
    <w:p w:rsidR="001A3A44" w:rsidRPr="009014FC" w:rsidRDefault="001A3A44" w:rsidP="001A3A44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9014FC">
        <w:rPr>
          <w:rFonts w:ascii="Times New Roman" w:hAnsi="Times New Roman" w:cs="Times New Roman"/>
          <w:b/>
          <w:i/>
          <w:sz w:val="28"/>
          <w:szCs w:val="28"/>
        </w:rPr>
        <w:t>в селищі Заболотів</w:t>
      </w:r>
    </w:p>
    <w:p w:rsidR="001A3A44" w:rsidRDefault="001A3A44" w:rsidP="001A3A44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1A3A44" w:rsidRDefault="00A92F9B" w:rsidP="001A3A4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Розглянувши </w:t>
      </w:r>
      <w:r w:rsidR="001A3A44">
        <w:rPr>
          <w:rFonts w:ascii="Times New Roman" w:hAnsi="Times New Roman" w:cs="Times New Roman"/>
          <w:sz w:val="28"/>
          <w:szCs w:val="28"/>
        </w:rPr>
        <w:t>з</w:t>
      </w:r>
      <w:r w:rsidR="00930536">
        <w:rPr>
          <w:rFonts w:ascii="Times New Roman" w:hAnsi="Times New Roman" w:cs="Times New Roman"/>
          <w:sz w:val="28"/>
          <w:szCs w:val="28"/>
        </w:rPr>
        <w:t xml:space="preserve">вернення </w:t>
      </w:r>
      <w:r w:rsidR="00304982">
        <w:rPr>
          <w:rFonts w:ascii="Times New Roman" w:hAnsi="Times New Roman" w:cs="Times New Roman"/>
          <w:sz w:val="28"/>
          <w:szCs w:val="28"/>
        </w:rPr>
        <w:t>_____________________</w:t>
      </w:r>
      <w:r w:rsidR="009014FC">
        <w:rPr>
          <w:rFonts w:ascii="Times New Roman" w:hAnsi="Times New Roman" w:cs="Times New Roman"/>
          <w:sz w:val="28"/>
          <w:szCs w:val="28"/>
        </w:rPr>
        <w:t xml:space="preserve"> </w:t>
      </w:r>
      <w:r w:rsidR="001A3A44">
        <w:rPr>
          <w:rFonts w:ascii="Times New Roman" w:hAnsi="Times New Roman" w:cs="Times New Roman"/>
          <w:sz w:val="28"/>
          <w:szCs w:val="28"/>
        </w:rPr>
        <w:t>про надання дозволу на проведення благоустрою</w:t>
      </w:r>
      <w:r w:rsidR="00930536">
        <w:rPr>
          <w:rFonts w:ascii="Times New Roman" w:hAnsi="Times New Roman" w:cs="Times New Roman"/>
          <w:sz w:val="28"/>
          <w:szCs w:val="28"/>
        </w:rPr>
        <w:t xml:space="preserve"> </w:t>
      </w:r>
      <w:r w:rsidR="001A3A44">
        <w:rPr>
          <w:rFonts w:ascii="Times New Roman" w:hAnsi="Times New Roman" w:cs="Times New Roman"/>
          <w:sz w:val="28"/>
          <w:szCs w:val="28"/>
        </w:rPr>
        <w:t xml:space="preserve">по вул. </w:t>
      </w:r>
      <w:r w:rsidR="009014FC">
        <w:rPr>
          <w:rFonts w:ascii="Times New Roman" w:hAnsi="Times New Roman" w:cs="Times New Roman"/>
          <w:sz w:val="28"/>
          <w:szCs w:val="28"/>
        </w:rPr>
        <w:t>Степана Бандери</w:t>
      </w:r>
      <w:r w:rsidR="001A3A44">
        <w:rPr>
          <w:rFonts w:ascii="Times New Roman" w:hAnsi="Times New Roman" w:cs="Times New Roman"/>
          <w:sz w:val="28"/>
          <w:szCs w:val="28"/>
        </w:rPr>
        <w:t>,</w:t>
      </w:r>
      <w:r w:rsidR="009014FC">
        <w:rPr>
          <w:rFonts w:ascii="Times New Roman" w:hAnsi="Times New Roman" w:cs="Times New Roman"/>
          <w:sz w:val="28"/>
          <w:szCs w:val="28"/>
        </w:rPr>
        <w:t xml:space="preserve"> </w:t>
      </w:r>
      <w:r w:rsidR="00304982">
        <w:rPr>
          <w:rFonts w:ascii="Times New Roman" w:hAnsi="Times New Roman" w:cs="Times New Roman"/>
          <w:sz w:val="28"/>
          <w:szCs w:val="28"/>
        </w:rPr>
        <w:t>______</w:t>
      </w:r>
      <w:r w:rsidR="009014FC">
        <w:rPr>
          <w:rFonts w:ascii="Times New Roman" w:hAnsi="Times New Roman" w:cs="Times New Roman"/>
          <w:sz w:val="28"/>
          <w:szCs w:val="28"/>
        </w:rPr>
        <w:t>,</w:t>
      </w:r>
      <w:r w:rsidR="001A3A44">
        <w:rPr>
          <w:rFonts w:ascii="Times New Roman" w:hAnsi="Times New Roman" w:cs="Times New Roman"/>
          <w:sz w:val="28"/>
          <w:szCs w:val="28"/>
        </w:rPr>
        <w:t xml:space="preserve"> відповідно до Закону України «Про регулювання містобудівної діяльності», статті 11 Закону України «</w:t>
      </w:r>
      <w:r w:rsidR="007C391D">
        <w:rPr>
          <w:rFonts w:ascii="Times New Roman" w:hAnsi="Times New Roman" w:cs="Times New Roman"/>
          <w:sz w:val="28"/>
          <w:szCs w:val="28"/>
        </w:rPr>
        <w:t>Про б</w:t>
      </w:r>
      <w:r w:rsidR="00D151A9">
        <w:rPr>
          <w:rFonts w:ascii="Times New Roman" w:hAnsi="Times New Roman" w:cs="Times New Roman"/>
          <w:sz w:val="28"/>
          <w:szCs w:val="28"/>
        </w:rPr>
        <w:t xml:space="preserve">лагоустрій населених пунктів», керуючись статтею 30 Закону України «Про місцеве самоврядування в Україні», </w:t>
      </w:r>
      <w:r w:rsidR="001A3A44">
        <w:rPr>
          <w:rFonts w:ascii="Times New Roman" w:hAnsi="Times New Roman" w:cs="Times New Roman"/>
          <w:sz w:val="28"/>
          <w:szCs w:val="28"/>
        </w:rPr>
        <w:t xml:space="preserve">виконавчий комітет селищної ради </w:t>
      </w:r>
    </w:p>
    <w:p w:rsidR="001A3A44" w:rsidRDefault="001A3A44" w:rsidP="001A3A44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1A3A44" w:rsidRDefault="001A3A44" w:rsidP="001A3A4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1A3A44" w:rsidRDefault="001A3A44" w:rsidP="001A3A44">
      <w:pPr>
        <w:pStyle w:val="a3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151A9" w:rsidRDefault="00D151A9" w:rsidP="00D151A9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Надати дозвіл </w:t>
      </w:r>
      <w:r w:rsidR="00304982">
        <w:rPr>
          <w:rFonts w:ascii="Times New Roman" w:hAnsi="Times New Roman" w:cs="Times New Roman"/>
          <w:sz w:val="28"/>
          <w:szCs w:val="28"/>
        </w:rPr>
        <w:t>_______________________</w:t>
      </w:r>
      <w:r w:rsidR="009014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проведення благоустрою</w:t>
      </w:r>
      <w:r w:rsidR="00930536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вул. </w:t>
      </w:r>
      <w:r w:rsidR="009014FC">
        <w:rPr>
          <w:rFonts w:ascii="Times New Roman" w:hAnsi="Times New Roman" w:cs="Times New Roman"/>
          <w:sz w:val="28"/>
          <w:szCs w:val="28"/>
        </w:rPr>
        <w:t xml:space="preserve">Степана Бандери, </w:t>
      </w:r>
      <w:r w:rsidR="00304982">
        <w:rPr>
          <w:rFonts w:ascii="Times New Roman" w:hAnsi="Times New Roman" w:cs="Times New Roman"/>
          <w:sz w:val="28"/>
          <w:szCs w:val="28"/>
        </w:rPr>
        <w:t>___</w:t>
      </w:r>
      <w:bookmarkStart w:id="0" w:name="_GoBack"/>
      <w:bookmarkEnd w:id="0"/>
      <w:r w:rsidR="009014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селищі Заболотів, з урахуванням пунктів 2 та 3 цього рішення.</w:t>
      </w:r>
    </w:p>
    <w:p w:rsidR="001A3A44" w:rsidRDefault="001A3A44" w:rsidP="00D151A9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Замовнику проведення благоустрою розробити схему благоустрою та кошторисну документацію, з метою визначення елементів благоустрою та вартості робіт з його проведення.</w:t>
      </w:r>
    </w:p>
    <w:p w:rsidR="001A3A44" w:rsidRDefault="001A3A44" w:rsidP="001A3A4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151A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Відповідно до п. 3 ст. 10 Закону України «Про благоустрій населених пунктів», за необхідності, визначити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органи і служб</w:t>
      </w:r>
      <w:r w:rsidR="00D151A9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забезпечення здійснення спільно з іншими суб'єктами комунальної власності благоустрою частини вулиці </w:t>
      </w:r>
      <w:r w:rsidR="009014FC">
        <w:rPr>
          <w:rFonts w:ascii="Times New Roman" w:hAnsi="Times New Roman" w:cs="Times New Roman"/>
          <w:sz w:val="28"/>
          <w:szCs w:val="28"/>
          <w:shd w:val="clear" w:color="auto" w:fill="FFFFFF"/>
        </w:rPr>
        <w:t>Степана Бандери, 1В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селищі Заболотів.</w:t>
      </w:r>
    </w:p>
    <w:p w:rsidR="001A3A44" w:rsidRDefault="001A3A44" w:rsidP="001A3A4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 Контроль за виконанням даного рішення покласти на першого заступника селищного голови Миколу Козаченка.</w:t>
      </w:r>
    </w:p>
    <w:p w:rsidR="001A3A44" w:rsidRDefault="001A3A44" w:rsidP="001A3A4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A3A44" w:rsidRDefault="001A3A44" w:rsidP="001A3A4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A3A44" w:rsidRDefault="001A3A44" w:rsidP="001A3A4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55CB3" w:rsidRDefault="00655CB3" w:rsidP="00655CB3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3D47">
        <w:rPr>
          <w:rFonts w:ascii="Times New Roman" w:eastAsia="Times New Roman" w:hAnsi="Times New Roman" w:cs="Times New Roman"/>
          <w:b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лищний голова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373D47">
        <w:rPr>
          <w:rFonts w:ascii="Times New Roman" w:eastAsia="Times New Roman" w:hAnsi="Times New Roman" w:cs="Times New Roman"/>
          <w:b/>
          <w:sz w:val="28"/>
          <w:szCs w:val="28"/>
        </w:rPr>
        <w:t>Петро Маліборський</w:t>
      </w:r>
    </w:p>
    <w:p w:rsidR="004E2D26" w:rsidRDefault="004E2D26" w:rsidP="004E2D26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7F1C" w:rsidRDefault="00007F1C" w:rsidP="004E2D26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 оригіналом згідно:</w:t>
      </w:r>
    </w:p>
    <w:p w:rsidR="00007F1C" w:rsidRDefault="00007F1C" w:rsidP="004E2D26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Керуючий справами (секретар) виконавчого комітету</w:t>
      </w:r>
    </w:p>
    <w:p w:rsidR="00007F1C" w:rsidRPr="00C85C1B" w:rsidRDefault="00007F1C" w:rsidP="004E2D26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Заболотівської селищної ради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Д.Савич</w:t>
      </w:r>
    </w:p>
    <w:sectPr w:rsidR="00007F1C" w:rsidRPr="00C85C1B" w:rsidSect="0095171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916D3"/>
    <w:multiLevelType w:val="hybridMultilevel"/>
    <w:tmpl w:val="2624790A"/>
    <w:lvl w:ilvl="0" w:tplc="8408A38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C83"/>
    <w:rsid w:val="00007F1C"/>
    <w:rsid w:val="001A3A44"/>
    <w:rsid w:val="002470E2"/>
    <w:rsid w:val="00304982"/>
    <w:rsid w:val="003C42BB"/>
    <w:rsid w:val="004E2D26"/>
    <w:rsid w:val="00655CB3"/>
    <w:rsid w:val="006703CF"/>
    <w:rsid w:val="00752E89"/>
    <w:rsid w:val="007966B3"/>
    <w:rsid w:val="007C391D"/>
    <w:rsid w:val="009014FC"/>
    <w:rsid w:val="00930536"/>
    <w:rsid w:val="0095171F"/>
    <w:rsid w:val="0098499F"/>
    <w:rsid w:val="00A92F9B"/>
    <w:rsid w:val="00AC09AF"/>
    <w:rsid w:val="00C11CFE"/>
    <w:rsid w:val="00C85C1B"/>
    <w:rsid w:val="00CF1C83"/>
    <w:rsid w:val="00D151A9"/>
    <w:rsid w:val="00DE500A"/>
    <w:rsid w:val="00E531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028B7"/>
  <w15:docId w15:val="{9CBA7480-39A1-43E7-9E48-B4955419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1C8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966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7966B3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4E2D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7">
    <w:name w:val="Hyperlink"/>
    <w:basedOn w:val="a0"/>
    <w:uiPriority w:val="99"/>
    <w:semiHidden/>
    <w:unhideWhenUsed/>
    <w:rsid w:val="00D151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870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924</Words>
  <Characters>528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Ваня</dc:creator>
  <cp:lastModifiedBy>Пользователь Windows</cp:lastModifiedBy>
  <cp:revision>6</cp:revision>
  <cp:lastPrinted>2021-07-27T05:47:00Z</cp:lastPrinted>
  <dcterms:created xsi:type="dcterms:W3CDTF">2021-07-01T07:52:00Z</dcterms:created>
  <dcterms:modified xsi:type="dcterms:W3CDTF">2022-02-16T14:34:00Z</dcterms:modified>
</cp:coreProperties>
</file>