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AAB" w:rsidRPr="00FE7C65" w:rsidRDefault="00FA5B44" w:rsidP="00FE7C65">
      <w:pPr>
        <w:pStyle w:val="1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E7C65">
        <w:rPr>
          <w:rFonts w:ascii="Times New Roman" w:hAnsi="Times New Roman" w:cs="Times New Roman"/>
          <w:sz w:val="28"/>
          <w:szCs w:val="28"/>
        </w:rPr>
        <w:t>ПРОЕКТ</w:t>
      </w:r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>ІШЕННЯ</w:t>
      </w:r>
    </w:p>
    <w:p w:rsidR="000F5AAB" w:rsidRPr="00FE7C65" w:rsidRDefault="000F5AAB" w:rsidP="00FE7C65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F5AAB" w:rsidRPr="00FE7C65" w:rsidRDefault="000F5AAB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AAB" w:rsidRPr="00FE7C65" w:rsidRDefault="000F5AAB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AAB" w:rsidRDefault="00FA5B44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7C6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FE7C65">
        <w:rPr>
          <w:rFonts w:ascii="Times New Roman" w:hAnsi="Times New Roman" w:cs="Times New Roman"/>
          <w:b/>
          <w:sz w:val="28"/>
          <w:szCs w:val="28"/>
        </w:rPr>
        <w:t>звітування</w:t>
      </w:r>
      <w:proofErr w:type="spellEnd"/>
      <w:r w:rsidRPr="00FE7C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b/>
          <w:sz w:val="28"/>
          <w:szCs w:val="28"/>
        </w:rPr>
        <w:t>депутаті</w:t>
      </w:r>
      <w:proofErr w:type="gramStart"/>
      <w:r w:rsidRPr="00FE7C65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</w:p>
    <w:p w:rsidR="0067520F" w:rsidRPr="0067520F" w:rsidRDefault="0067520F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  <w:bookmarkStart w:id="0" w:name="_GoBack"/>
      <w:bookmarkEnd w:id="0"/>
    </w:p>
    <w:p w:rsidR="000F5AAB" w:rsidRPr="00FE7C65" w:rsidRDefault="000F5AAB" w:rsidP="00FE7C65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F5AAB" w:rsidRPr="00FE7C65" w:rsidRDefault="00FA5B44" w:rsidP="00FE7C65">
      <w:pPr>
        <w:pStyle w:val="1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C6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E7C65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своєчасного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звітів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>Пядицької</w:t>
      </w:r>
      <w:proofErr w:type="spellEnd"/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FE7C65">
        <w:rPr>
          <w:rFonts w:ascii="Times New Roman" w:hAnsi="Times New Roman" w:cs="Times New Roman"/>
          <w:sz w:val="28"/>
          <w:szCs w:val="28"/>
        </w:rPr>
        <w:t xml:space="preserve"> ради та виконання обов’язку депутата, передбаченого положеннями статті 16 Закону України “Про статус депутатів місцевих рад”, керуючись положеннями статті 46 Закону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FE7C65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0F5AAB" w:rsidRPr="00FE7C65" w:rsidRDefault="000F5AAB" w:rsidP="00FE7C65">
      <w:pPr>
        <w:pStyle w:val="1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5AAB" w:rsidRPr="00FE7C65" w:rsidRDefault="00FA5B44" w:rsidP="00FE7C65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C6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F5AAB" w:rsidRPr="00FE7C65" w:rsidRDefault="000F5AAB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AAB" w:rsidRPr="00FE7C65" w:rsidRDefault="00FA5B44" w:rsidP="00FE7C65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FE7C6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лютий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місяцем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звітів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r w:rsidR="00FE7C65"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FE7C65">
        <w:rPr>
          <w:rFonts w:ascii="Times New Roman" w:hAnsi="Times New Roman" w:cs="Times New Roman"/>
          <w:sz w:val="28"/>
          <w:szCs w:val="28"/>
        </w:rPr>
        <w:t xml:space="preserve"> ради перед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виборцями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попередній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E7C6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7C6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>.</w:t>
      </w:r>
    </w:p>
    <w:p w:rsidR="000F5AAB" w:rsidRPr="00FE7C65" w:rsidRDefault="00FA5B44" w:rsidP="00FE7C65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FE7C65">
        <w:rPr>
          <w:rFonts w:ascii="Times New Roman" w:hAnsi="Times New Roman" w:cs="Times New Roman"/>
          <w:sz w:val="28"/>
          <w:szCs w:val="28"/>
        </w:rPr>
        <w:t xml:space="preserve">2. Затвердити рекомендовану форму звіту депутата згідно з додатком 1 до даного </w:t>
      </w:r>
      <w:proofErr w:type="gramStart"/>
      <w:r w:rsidRPr="00FE7C6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7C65">
        <w:rPr>
          <w:rFonts w:ascii="Times New Roman" w:hAnsi="Times New Roman" w:cs="Times New Roman"/>
          <w:sz w:val="28"/>
          <w:szCs w:val="28"/>
        </w:rPr>
        <w:t>ішення.</w:t>
      </w:r>
    </w:p>
    <w:p w:rsidR="000F5AAB" w:rsidRPr="00FE7C65" w:rsidRDefault="00FE7C65" w:rsidP="00FE7C65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FE7C6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A5B44" w:rsidRPr="00FE7C65">
        <w:rPr>
          <w:rFonts w:ascii="Times New Roman" w:hAnsi="Times New Roman" w:cs="Times New Roman"/>
          <w:sz w:val="28"/>
          <w:szCs w:val="28"/>
        </w:rPr>
        <w:t xml:space="preserve">. За результатами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проведених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виборчого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 округу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звіти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FE7C65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FA5B44" w:rsidRPr="00FE7C65">
        <w:rPr>
          <w:rFonts w:ascii="Times New Roman" w:hAnsi="Times New Roman" w:cs="Times New Roman"/>
          <w:sz w:val="28"/>
          <w:szCs w:val="28"/>
        </w:rPr>
        <w:t xml:space="preserve"> ради не </w:t>
      </w:r>
      <w:proofErr w:type="spellStart"/>
      <w:proofErr w:type="gramStart"/>
      <w:r w:rsidR="00FA5B44" w:rsidRPr="00FE7C6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A5B44" w:rsidRPr="00FE7C65">
        <w:rPr>
          <w:rFonts w:ascii="Times New Roman" w:hAnsi="Times New Roman" w:cs="Times New Roman"/>
          <w:sz w:val="28"/>
          <w:szCs w:val="28"/>
        </w:rPr>
        <w:t>ізніше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року,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звітним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>.</w:t>
      </w:r>
    </w:p>
    <w:p w:rsidR="000F5AAB" w:rsidRPr="00FE7C65" w:rsidRDefault="00FE7C65" w:rsidP="00FE7C65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 w:rsidRPr="00FE7C6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A5B44" w:rsidRPr="00FE7C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організаційної</w:t>
      </w:r>
      <w:proofErr w:type="spellEnd"/>
      <w:r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25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року,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звітним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розмістити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звіти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веб-</w:t>
      </w:r>
      <w:proofErr w:type="spellStart"/>
      <w:r w:rsidR="00FA5B44" w:rsidRPr="00FE7C65">
        <w:rPr>
          <w:rFonts w:ascii="Times New Roman" w:hAnsi="Times New Roman" w:cs="Times New Roman"/>
          <w:sz w:val="28"/>
          <w:szCs w:val="28"/>
        </w:rPr>
        <w:t>сайт</w:t>
      </w:r>
      <w:proofErr w:type="gramStart"/>
      <w:r w:rsidR="00FA5B44" w:rsidRPr="00FE7C6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FA5B44" w:rsidRPr="00FE7C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C65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FE7C65">
        <w:rPr>
          <w:rFonts w:ascii="Times New Roman" w:hAnsi="Times New Roman" w:cs="Times New Roman"/>
          <w:sz w:val="28"/>
          <w:szCs w:val="28"/>
          <w:lang w:val="uk-UA"/>
        </w:rPr>
        <w:t>’ядицької</w:t>
      </w:r>
      <w:proofErr w:type="spellEnd"/>
      <w:r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32A" w:rsidRPr="00FE7C6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FA5B44" w:rsidRPr="00FE7C65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FE7C65" w:rsidRPr="00FE7C65" w:rsidRDefault="00FE7C65" w:rsidP="00FE7C65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FE7C65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FE7C65">
        <w:rPr>
          <w:rFonts w:ascii="Times New Roman" w:hAnsi="Times New Roman"/>
          <w:snapToGrid w:val="0"/>
          <w:sz w:val="28"/>
          <w:szCs w:val="28"/>
          <w:lang w:val="uk-UA"/>
        </w:rPr>
        <w:t xml:space="preserve">Контроль за виконанням рішення покласти на постійну </w:t>
      </w:r>
      <w:r w:rsidRPr="00FE7C65">
        <w:rPr>
          <w:rFonts w:ascii="Times New Roman" w:eastAsia="Times New Roman" w:hAnsi="Times New Roman"/>
          <w:snapToGrid w:val="0"/>
          <w:sz w:val="28"/>
          <w:szCs w:val="28"/>
          <w:lang w:val="uk-UA"/>
        </w:rPr>
        <w:t>комісію</w:t>
      </w:r>
      <w:r w:rsidRPr="00FE7C65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з питань охорони здоров’я та соціального захисту населення, освіти, культури, молоді й спорту та комісії з питань депутатської діяльності й етики, забезпечення законності правопорядку, охорони прав, свобод і законних інтересів громадян</w:t>
      </w:r>
      <w:r w:rsidRPr="00FE7C65">
        <w:rPr>
          <w:rFonts w:ascii="Times New Roman" w:eastAsia="Times New Roman" w:hAnsi="Times New Roman"/>
          <w:snapToGrid w:val="0"/>
          <w:sz w:val="28"/>
          <w:szCs w:val="28"/>
          <w:lang w:val="uk-UA"/>
        </w:rPr>
        <w:t xml:space="preserve">, сільська рада  (голова комісії – </w:t>
      </w:r>
      <w:proofErr w:type="spellStart"/>
      <w:r w:rsidRPr="00FE7C65">
        <w:rPr>
          <w:rFonts w:ascii="Times New Roman" w:eastAsia="Times New Roman" w:hAnsi="Times New Roman"/>
          <w:snapToGrid w:val="0"/>
          <w:sz w:val="28"/>
          <w:szCs w:val="28"/>
          <w:lang w:val="uk-UA"/>
        </w:rPr>
        <w:t>Тепчук</w:t>
      </w:r>
      <w:proofErr w:type="spellEnd"/>
      <w:r w:rsidRPr="00FE7C65">
        <w:rPr>
          <w:rFonts w:ascii="Times New Roman" w:eastAsia="Times New Roman" w:hAnsi="Times New Roman"/>
          <w:snapToGrid w:val="0"/>
          <w:sz w:val="28"/>
          <w:szCs w:val="28"/>
          <w:lang w:val="uk-UA"/>
        </w:rPr>
        <w:t xml:space="preserve"> І.І.)</w:t>
      </w:r>
    </w:p>
    <w:p w:rsidR="000F5AAB" w:rsidRPr="00FE7C65" w:rsidRDefault="000F5AAB" w:rsidP="00FE7C65">
      <w:pPr>
        <w:pStyle w:val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5AAB" w:rsidRPr="00FE7C65" w:rsidRDefault="0076332A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7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</w:t>
      </w:r>
      <w:r w:rsidR="00FE7C65">
        <w:rPr>
          <w:rFonts w:ascii="Times New Roman" w:hAnsi="Times New Roman" w:cs="Times New Roman"/>
          <w:b/>
          <w:sz w:val="28"/>
          <w:szCs w:val="28"/>
        </w:rPr>
        <w:tab/>
      </w:r>
      <w:r w:rsidR="00FE7C65">
        <w:rPr>
          <w:rFonts w:ascii="Times New Roman" w:hAnsi="Times New Roman" w:cs="Times New Roman"/>
          <w:b/>
          <w:sz w:val="28"/>
          <w:szCs w:val="28"/>
        </w:rPr>
        <w:tab/>
      </w:r>
      <w:r w:rsidR="00FE7C65">
        <w:rPr>
          <w:rFonts w:ascii="Times New Roman" w:hAnsi="Times New Roman" w:cs="Times New Roman"/>
          <w:b/>
          <w:sz w:val="28"/>
          <w:szCs w:val="28"/>
        </w:rPr>
        <w:tab/>
      </w:r>
      <w:r w:rsidR="00FE7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Pr="00FE7C65">
        <w:rPr>
          <w:rFonts w:ascii="Times New Roman" w:hAnsi="Times New Roman" w:cs="Times New Roman"/>
          <w:b/>
          <w:sz w:val="28"/>
          <w:szCs w:val="28"/>
          <w:lang w:val="uk-UA"/>
        </w:rPr>
        <w:t>Петро ГАЙДЕЙЧУК</w:t>
      </w:r>
    </w:p>
    <w:p w:rsidR="0076332A" w:rsidRPr="00FE7C65" w:rsidRDefault="0076332A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332A" w:rsidRPr="00FE7C65" w:rsidRDefault="0076332A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332A" w:rsidRPr="00FE7C65" w:rsidRDefault="0076332A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332A" w:rsidRPr="00FE7C65" w:rsidRDefault="0076332A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332A" w:rsidRDefault="0076332A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7C65" w:rsidRDefault="00FE7C65" w:rsidP="00FE7C65">
      <w:pPr>
        <w:pStyle w:val="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7C65" w:rsidRPr="00FE7C65" w:rsidRDefault="00FE7C65" w:rsidP="00FE7C65">
      <w:pPr>
        <w:pStyle w:val="10"/>
        <w:jc w:val="both"/>
        <w:rPr>
          <w:rFonts w:ascii="Times New Roman" w:hAnsi="Times New Roman" w:cs="Times New Roman"/>
          <w:b/>
          <w:lang w:val="uk-UA"/>
        </w:rPr>
      </w:pPr>
    </w:p>
    <w:p w:rsidR="0076332A" w:rsidRDefault="0076332A" w:rsidP="00FE7C65">
      <w:pPr>
        <w:pStyle w:val="10"/>
        <w:jc w:val="right"/>
        <w:rPr>
          <w:rFonts w:ascii="Times New Roman" w:hAnsi="Times New Roman" w:cs="Times New Roman"/>
          <w:b/>
          <w:lang w:val="uk-UA"/>
        </w:rPr>
      </w:pPr>
    </w:p>
    <w:p w:rsidR="00FE7C65" w:rsidRDefault="00FE7C65" w:rsidP="00FE7C65">
      <w:pPr>
        <w:pStyle w:val="10"/>
        <w:jc w:val="right"/>
        <w:rPr>
          <w:rFonts w:ascii="Times New Roman" w:hAnsi="Times New Roman" w:cs="Times New Roman"/>
          <w:b/>
          <w:lang w:val="uk-UA"/>
        </w:rPr>
      </w:pPr>
    </w:p>
    <w:p w:rsidR="00FE7C65" w:rsidRPr="00FE7C65" w:rsidRDefault="00FE7C65" w:rsidP="00FE7C65">
      <w:pPr>
        <w:pStyle w:val="10"/>
        <w:jc w:val="right"/>
        <w:rPr>
          <w:rFonts w:ascii="Times New Roman" w:hAnsi="Times New Roman" w:cs="Times New Roman"/>
          <w:b/>
          <w:lang w:val="uk-UA"/>
        </w:rPr>
      </w:pPr>
    </w:p>
    <w:p w:rsidR="000F5AAB" w:rsidRPr="00FE7C65" w:rsidRDefault="00C34901" w:rsidP="00FE7C65">
      <w:pPr>
        <w:pStyle w:val="10"/>
        <w:jc w:val="right"/>
        <w:rPr>
          <w:rFonts w:ascii="Times New Roman" w:hAnsi="Times New Roman" w:cs="Times New Roman"/>
        </w:rPr>
      </w:pPr>
      <w:r w:rsidRPr="00FE7C65">
        <w:rPr>
          <w:rFonts w:ascii="Times New Roman" w:hAnsi="Times New Roman" w:cs="Times New Roman"/>
          <w:lang w:val="uk-UA"/>
        </w:rPr>
        <w:t xml:space="preserve"> </w:t>
      </w:r>
      <w:r w:rsidR="00FA5B44" w:rsidRPr="00FE7C65">
        <w:rPr>
          <w:rFonts w:ascii="Times New Roman" w:hAnsi="Times New Roman" w:cs="Times New Roman"/>
        </w:rPr>
        <w:t>Додаток 1</w:t>
      </w:r>
    </w:p>
    <w:p w:rsidR="000F5AAB" w:rsidRPr="00FE7C65" w:rsidRDefault="00FA5B44" w:rsidP="00FE7C65">
      <w:pPr>
        <w:pStyle w:val="10"/>
        <w:jc w:val="right"/>
        <w:rPr>
          <w:rFonts w:ascii="Times New Roman" w:hAnsi="Times New Roman" w:cs="Times New Roman"/>
        </w:rPr>
      </w:pPr>
      <w:r w:rsidRPr="00FE7C65">
        <w:rPr>
          <w:rFonts w:ascii="Times New Roman" w:hAnsi="Times New Roman" w:cs="Times New Roman"/>
        </w:rPr>
        <w:t xml:space="preserve">до </w:t>
      </w:r>
      <w:proofErr w:type="spellStart"/>
      <w:proofErr w:type="gramStart"/>
      <w:r w:rsidRPr="00FE7C65">
        <w:rPr>
          <w:rFonts w:ascii="Times New Roman" w:hAnsi="Times New Roman" w:cs="Times New Roman"/>
        </w:rPr>
        <w:t>р</w:t>
      </w:r>
      <w:proofErr w:type="gramEnd"/>
      <w:r w:rsidRPr="00FE7C65">
        <w:rPr>
          <w:rFonts w:ascii="Times New Roman" w:hAnsi="Times New Roman" w:cs="Times New Roman"/>
        </w:rPr>
        <w:t>ішення</w:t>
      </w:r>
      <w:proofErr w:type="spellEnd"/>
      <w:r w:rsidRPr="00FE7C65">
        <w:rPr>
          <w:rFonts w:ascii="Times New Roman" w:hAnsi="Times New Roman" w:cs="Times New Roman"/>
        </w:rPr>
        <w:t xml:space="preserve"> _____________________ </w:t>
      </w:r>
      <w:r w:rsidR="00FE7C65" w:rsidRPr="00FE7C65">
        <w:rPr>
          <w:rFonts w:ascii="Times New Roman" w:hAnsi="Times New Roman" w:cs="Times New Roman"/>
          <w:lang w:val="uk-UA"/>
        </w:rPr>
        <w:t>сільської</w:t>
      </w:r>
      <w:r w:rsidRPr="00FE7C65">
        <w:rPr>
          <w:rFonts w:ascii="Times New Roman" w:hAnsi="Times New Roman" w:cs="Times New Roman"/>
        </w:rPr>
        <w:t xml:space="preserve"> ради</w:t>
      </w:r>
    </w:p>
    <w:p w:rsidR="000F5AAB" w:rsidRPr="00FE7C65" w:rsidRDefault="0076332A" w:rsidP="00FE7C65">
      <w:pPr>
        <w:pStyle w:val="10"/>
        <w:jc w:val="right"/>
        <w:rPr>
          <w:rFonts w:ascii="Times New Roman" w:hAnsi="Times New Roman" w:cs="Times New Roman"/>
        </w:rPr>
      </w:pPr>
      <w:r w:rsidRPr="00FE7C65">
        <w:rPr>
          <w:rFonts w:ascii="Times New Roman" w:hAnsi="Times New Roman" w:cs="Times New Roman"/>
        </w:rPr>
        <w:t>від “____”_______________ 20</w:t>
      </w:r>
      <w:r w:rsidRPr="00FE7C65">
        <w:rPr>
          <w:rFonts w:ascii="Times New Roman" w:hAnsi="Times New Roman" w:cs="Times New Roman"/>
          <w:lang w:val="uk-UA"/>
        </w:rPr>
        <w:t>21</w:t>
      </w:r>
      <w:r w:rsidR="00FA5B44" w:rsidRPr="00FE7C65">
        <w:rPr>
          <w:rFonts w:ascii="Times New Roman" w:hAnsi="Times New Roman" w:cs="Times New Roman"/>
        </w:rPr>
        <w:t xml:space="preserve"> р. №_________</w:t>
      </w:r>
    </w:p>
    <w:p w:rsidR="000F5AAB" w:rsidRPr="00FE7C65" w:rsidRDefault="000F5AAB" w:rsidP="00FE7C65">
      <w:pPr>
        <w:pStyle w:val="10"/>
        <w:jc w:val="right"/>
        <w:rPr>
          <w:rFonts w:ascii="Times New Roman" w:hAnsi="Times New Roman" w:cs="Times New Roman"/>
        </w:rPr>
      </w:pPr>
    </w:p>
    <w:p w:rsidR="000F5AAB" w:rsidRPr="00FE7C65" w:rsidRDefault="000F5AAB" w:rsidP="00FE7C65">
      <w:pPr>
        <w:pStyle w:val="10"/>
        <w:jc w:val="both"/>
        <w:rPr>
          <w:rFonts w:ascii="Times New Roman" w:hAnsi="Times New Roman" w:cs="Times New Roman"/>
        </w:rPr>
      </w:pPr>
    </w:p>
    <w:p w:rsidR="000F5AAB" w:rsidRPr="00FE7C65" w:rsidRDefault="000F5AAB" w:rsidP="00FE7C65">
      <w:pPr>
        <w:pStyle w:val="10"/>
        <w:jc w:val="both"/>
        <w:rPr>
          <w:rFonts w:ascii="Times New Roman" w:hAnsi="Times New Roman" w:cs="Times New Roman"/>
        </w:rPr>
      </w:pPr>
    </w:p>
    <w:p w:rsidR="000F5AAB" w:rsidRPr="00FE7C65" w:rsidRDefault="00FA5B44" w:rsidP="00FE7C65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E7C65">
        <w:rPr>
          <w:rFonts w:ascii="Times New Roman" w:hAnsi="Times New Roman" w:cs="Times New Roman"/>
          <w:sz w:val="24"/>
          <w:szCs w:val="24"/>
        </w:rPr>
        <w:t>Звіт</w:t>
      </w:r>
      <w:proofErr w:type="spellEnd"/>
    </w:p>
    <w:p w:rsidR="000F5AAB" w:rsidRPr="00FE7C65" w:rsidRDefault="000F5AAB" w:rsidP="00FE7C65">
      <w:pPr>
        <w:pStyle w:val="10"/>
        <w:jc w:val="both"/>
        <w:rPr>
          <w:rFonts w:ascii="Times New Roman" w:hAnsi="Times New Roman" w:cs="Times New Roman"/>
        </w:rPr>
      </w:pPr>
    </w:p>
    <w:p w:rsidR="000F5AAB" w:rsidRDefault="00FE7C65">
      <w:pPr>
        <w:pStyle w:val="10"/>
        <w:jc w:val="center"/>
      </w:pPr>
      <w:r>
        <w:t>Д</w:t>
      </w:r>
      <w:r w:rsidR="00FA5B44">
        <w:t>епутата</w:t>
      </w:r>
      <w:proofErr w:type="gramStart"/>
      <w:r>
        <w:rPr>
          <w:lang w:val="uk-UA"/>
        </w:rPr>
        <w:t xml:space="preserve"> </w:t>
      </w:r>
      <w:proofErr w:type="spellStart"/>
      <w:r>
        <w:rPr>
          <w:lang w:val="uk-UA"/>
        </w:rPr>
        <w:t>П</w:t>
      </w:r>
      <w:proofErr w:type="gramEnd"/>
      <w:r>
        <w:rPr>
          <w:lang w:val="uk-UA"/>
        </w:rPr>
        <w:t>’ядицької</w:t>
      </w:r>
      <w:proofErr w:type="spellEnd"/>
      <w:r>
        <w:rPr>
          <w:lang w:val="uk-UA"/>
        </w:rPr>
        <w:t xml:space="preserve"> сільської </w:t>
      </w:r>
      <w:r w:rsidR="00FA5B44">
        <w:t xml:space="preserve"> ради</w:t>
      </w:r>
    </w:p>
    <w:p w:rsidR="000F5AAB" w:rsidRDefault="00FA5B44">
      <w:pPr>
        <w:pStyle w:val="10"/>
        <w:jc w:val="center"/>
      </w:pPr>
      <w:r>
        <w:t>по виборчому округу №________</w:t>
      </w:r>
    </w:p>
    <w:p w:rsidR="000F5AAB" w:rsidRPr="00FE7C65" w:rsidRDefault="00FA5B44">
      <w:pPr>
        <w:pStyle w:val="10"/>
        <w:jc w:val="center"/>
        <w:rPr>
          <w:lang w:val="uk-UA"/>
        </w:rPr>
      </w:pPr>
      <w:proofErr w:type="gramStart"/>
      <w:r>
        <w:t>П</w:t>
      </w:r>
      <w:proofErr w:type="gramEnd"/>
      <w:r>
        <w:t>ІБ________________</w:t>
      </w:r>
      <w:r w:rsidR="00FE7C65">
        <w:rPr>
          <w:lang w:val="uk-UA"/>
        </w:rPr>
        <w:t>_______________________</w:t>
      </w:r>
    </w:p>
    <w:p w:rsidR="000F5AAB" w:rsidRDefault="00FA5B44">
      <w:pPr>
        <w:pStyle w:val="10"/>
        <w:jc w:val="center"/>
      </w:pPr>
      <w:proofErr w:type="gramStart"/>
      <w:r>
        <w:t>за</w:t>
      </w:r>
      <w:proofErr w:type="gramEnd"/>
      <w:r>
        <w:t xml:space="preserve"> </w:t>
      </w:r>
      <w:proofErr w:type="spellStart"/>
      <w:r>
        <w:t>період</w:t>
      </w:r>
      <w:proofErr w:type="spellEnd"/>
      <w:r>
        <w:t xml:space="preserve"> з ________</w:t>
      </w:r>
      <w:r w:rsidR="0076332A">
        <w:t>_______ по _________________ 20</w:t>
      </w:r>
      <w:r w:rsidR="0076332A">
        <w:rPr>
          <w:lang w:val="uk-UA"/>
        </w:rPr>
        <w:t>21</w:t>
      </w:r>
      <w:r>
        <w:t>р.</w:t>
      </w:r>
    </w:p>
    <w:p w:rsidR="000F5AAB" w:rsidRDefault="000F5AAB">
      <w:pPr>
        <w:pStyle w:val="10"/>
        <w:jc w:val="both"/>
      </w:pPr>
    </w:p>
    <w:p w:rsidR="000F5AAB" w:rsidRPr="00FE7C65" w:rsidRDefault="00FA5B44">
      <w:pPr>
        <w:pStyle w:val="10"/>
        <w:jc w:val="both"/>
        <w:rPr>
          <w:lang w:val="uk-UA"/>
        </w:rPr>
      </w:pPr>
      <w:proofErr w:type="spellStart"/>
      <w:r>
        <w:t>Контактні</w:t>
      </w:r>
      <w:proofErr w:type="spellEnd"/>
      <w:r>
        <w:t xml:space="preserve"> </w:t>
      </w:r>
      <w:proofErr w:type="spellStart"/>
      <w:r>
        <w:t>дані</w:t>
      </w:r>
      <w:proofErr w:type="spellEnd"/>
      <w:r>
        <w:t>:</w:t>
      </w:r>
      <w:r w:rsidR="00FE7C65">
        <w:rPr>
          <w:lang w:val="uk-UA"/>
        </w:rPr>
        <w:t>___________________________________________________________</w:t>
      </w:r>
    </w:p>
    <w:p w:rsidR="000F5AAB" w:rsidRDefault="00FA5B44">
      <w:pPr>
        <w:pStyle w:val="10"/>
        <w:jc w:val="both"/>
      </w:pPr>
      <w:proofErr w:type="spellStart"/>
      <w:r>
        <w:t>Місце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, посада:_____________________________________________________</w:t>
      </w:r>
    </w:p>
    <w:p w:rsidR="000F5AAB" w:rsidRDefault="00FA5B44">
      <w:pPr>
        <w:pStyle w:val="10"/>
        <w:jc w:val="both"/>
      </w:pPr>
      <w:r>
        <w:t>Адреса громадської приймальні: ____________________________________________</w:t>
      </w:r>
    </w:p>
    <w:p w:rsidR="000F5AAB" w:rsidRDefault="00FA5B44">
      <w:pPr>
        <w:pStyle w:val="10"/>
        <w:jc w:val="both"/>
      </w:pPr>
      <w:r>
        <w:t>Приймальні дні: ____________________________________ з _____ год. до ______ год.</w:t>
      </w:r>
    </w:p>
    <w:p w:rsidR="000F5AAB" w:rsidRDefault="00FA5B44">
      <w:pPr>
        <w:pStyle w:val="10"/>
        <w:jc w:val="both"/>
      </w:pPr>
      <w:r>
        <w:t>Контактний телефон: _________________________________________</w:t>
      </w:r>
    </w:p>
    <w:p w:rsidR="000F5AAB" w:rsidRDefault="00FA5B44">
      <w:pPr>
        <w:pStyle w:val="10"/>
        <w:jc w:val="both"/>
      </w:pPr>
      <w:r>
        <w:t>адреса електронної пошти: ____________________________________</w:t>
      </w:r>
    </w:p>
    <w:p w:rsidR="000F5AAB" w:rsidRDefault="00FA5B44">
      <w:pPr>
        <w:pStyle w:val="10"/>
        <w:jc w:val="both"/>
      </w:pPr>
      <w:r>
        <w:t xml:space="preserve"> </w:t>
      </w:r>
    </w:p>
    <w:p w:rsidR="000F5AAB" w:rsidRDefault="00FA5B44">
      <w:pPr>
        <w:pStyle w:val="10"/>
        <w:jc w:val="both"/>
      </w:pPr>
      <w:r>
        <w:rPr>
          <w:b/>
        </w:rPr>
        <w:t>Зустрічі із громадянами:</w:t>
      </w:r>
      <w:r>
        <w:t xml:space="preserve"> </w:t>
      </w:r>
    </w:p>
    <w:p w:rsidR="000F5AAB" w:rsidRDefault="00FA5B44">
      <w:pPr>
        <w:pStyle w:val="10"/>
        <w:jc w:val="both"/>
      </w:pPr>
      <w:r>
        <w:t>За звітний період мною прийнято ____________ громадян,  проведено ____ зустрічей з мешканцями виборчого округу.</w:t>
      </w:r>
    </w:p>
    <w:p w:rsidR="000F5AAB" w:rsidRDefault="000F5AAB">
      <w:pPr>
        <w:pStyle w:val="10"/>
        <w:jc w:val="center"/>
      </w:pPr>
    </w:p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2325"/>
        <w:gridCol w:w="3885"/>
        <w:gridCol w:w="2294"/>
      </w:tblGrid>
      <w:tr w:rsidR="000F5AAB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FA5B4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№ з/п</w:t>
            </w: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FA5B4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Місце зустрічі</w:t>
            </w: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FA5B4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Тематика зустрічі</w:t>
            </w:r>
          </w:p>
        </w:tc>
        <w:tc>
          <w:tcPr>
            <w:tcW w:w="2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FA5B44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Приблизна кількість присутніх на зустрічі  громадян</w:t>
            </w:r>
          </w:p>
        </w:tc>
      </w:tr>
      <w:tr w:rsidR="000F5AAB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0F5AA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0F5AA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0F5AA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0F5AA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0F5AAB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0F5AA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0F5AA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8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0F5AA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22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5AAB" w:rsidRDefault="000F5AA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</w:tbl>
    <w:p w:rsidR="000F5AAB" w:rsidRDefault="000F5AAB">
      <w:pPr>
        <w:pStyle w:val="10"/>
        <w:jc w:val="both"/>
      </w:pPr>
    </w:p>
    <w:p w:rsidR="000F5AAB" w:rsidRDefault="000F5AAB">
      <w:pPr>
        <w:pStyle w:val="10"/>
        <w:jc w:val="both"/>
      </w:pPr>
    </w:p>
    <w:p w:rsidR="000F5AAB" w:rsidRDefault="00FA5B44">
      <w:pPr>
        <w:pStyle w:val="10"/>
        <w:jc w:val="both"/>
      </w:pPr>
      <w:r>
        <w:t xml:space="preserve">Отримано ________________ заяв та скарг, з них колективних____________. </w:t>
      </w:r>
    </w:p>
    <w:p w:rsidR="000F5AAB" w:rsidRDefault="00FA5B44">
      <w:pPr>
        <w:pStyle w:val="10"/>
        <w:jc w:val="both"/>
      </w:pPr>
      <w:r>
        <w:t xml:space="preserve">Вирішено заяв та скарг особисто депутатом ______________________. </w:t>
      </w:r>
    </w:p>
    <w:p w:rsidR="000F5AAB" w:rsidRDefault="00FA5B44">
      <w:pPr>
        <w:pStyle w:val="10"/>
        <w:jc w:val="both"/>
      </w:pPr>
      <w:r>
        <w:t xml:space="preserve">Спрямовано для вирішення до інших органів та установ _____________________. </w:t>
      </w:r>
    </w:p>
    <w:p w:rsidR="000F5AAB" w:rsidRDefault="000F5AAB">
      <w:pPr>
        <w:pStyle w:val="10"/>
        <w:jc w:val="both"/>
      </w:pPr>
    </w:p>
    <w:p w:rsidR="000F5AAB" w:rsidRDefault="00FA5B44">
      <w:pPr>
        <w:pStyle w:val="10"/>
        <w:jc w:val="both"/>
        <w:rPr>
          <w:b/>
        </w:rPr>
      </w:pPr>
      <w:r>
        <w:rPr>
          <w:b/>
        </w:rPr>
        <w:t>Діяльність в раді:</w:t>
      </w:r>
    </w:p>
    <w:p w:rsidR="000F5AAB" w:rsidRDefault="00FA5B44">
      <w:pPr>
        <w:pStyle w:val="10"/>
        <w:jc w:val="both"/>
      </w:pPr>
      <w:r>
        <w:t>Відвідано __________ сесій ради з ______________, що складає ____%.</w:t>
      </w:r>
    </w:p>
    <w:p w:rsidR="000F5AAB" w:rsidRDefault="00FA5B44">
      <w:pPr>
        <w:pStyle w:val="10"/>
        <w:jc w:val="both"/>
      </w:pPr>
      <w:r>
        <w:t>Прийнято __________ рішень ради.</w:t>
      </w:r>
    </w:p>
    <w:p w:rsidR="000F5AAB" w:rsidRDefault="000F5AAB">
      <w:pPr>
        <w:pStyle w:val="10"/>
        <w:jc w:val="both"/>
      </w:pPr>
    </w:p>
    <w:p w:rsidR="000F5AAB" w:rsidRDefault="00FA5B44">
      <w:pPr>
        <w:pStyle w:val="10"/>
        <w:jc w:val="both"/>
      </w:pPr>
      <w:r>
        <w:t>Обраний до складу ______________________________________________ комісії ради.</w:t>
      </w:r>
    </w:p>
    <w:p w:rsidR="000F5AAB" w:rsidRDefault="00FA5B44">
      <w:pPr>
        <w:pStyle w:val="10"/>
        <w:jc w:val="both"/>
      </w:pPr>
      <w:r>
        <w:t>Відвідано ___ засідань постійної комісії із загальної кількості в ___, що складає ____%.</w:t>
      </w:r>
    </w:p>
    <w:p w:rsidR="000F5AAB" w:rsidRDefault="00FA5B44">
      <w:pPr>
        <w:pStyle w:val="10"/>
        <w:jc w:val="both"/>
      </w:pPr>
      <w:r>
        <w:t xml:space="preserve">Комісією розглянуто _______ заяв та звернень, вирішено _______, що складає _____%. </w:t>
      </w:r>
    </w:p>
    <w:p w:rsidR="000F5AAB" w:rsidRDefault="00FA5B44">
      <w:pPr>
        <w:pStyle w:val="10"/>
        <w:jc w:val="both"/>
      </w:pPr>
      <w:r>
        <w:t>Взято участь у роботі _________________ тимчасових комісій.</w:t>
      </w:r>
    </w:p>
    <w:p w:rsidR="000F5AAB" w:rsidRDefault="000F5AAB">
      <w:pPr>
        <w:pStyle w:val="10"/>
        <w:jc w:val="both"/>
      </w:pPr>
    </w:p>
    <w:p w:rsidR="000F5AAB" w:rsidRDefault="00FA5B44">
      <w:pPr>
        <w:pStyle w:val="10"/>
        <w:jc w:val="both"/>
      </w:pPr>
      <w:r>
        <w:t>Подано _______ проектів рішень міської ради. Серед них наступні: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lastRenderedPageBreak/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0F5AAB">
      <w:pPr>
        <w:pStyle w:val="10"/>
        <w:jc w:val="both"/>
      </w:pPr>
    </w:p>
    <w:p w:rsidR="000F5AAB" w:rsidRDefault="00FA5B44">
      <w:pPr>
        <w:pStyle w:val="10"/>
        <w:jc w:val="both"/>
      </w:pPr>
      <w:r>
        <w:t>Підготовлено та надіслано ________ звернень.</w:t>
      </w:r>
    </w:p>
    <w:p w:rsidR="000F5AAB" w:rsidRDefault="00FA5B44">
      <w:pPr>
        <w:pStyle w:val="10"/>
        <w:jc w:val="both"/>
      </w:pPr>
      <w:r>
        <w:t>Підготовлено та подано _____ запитів, з них підтримано радою ___, що складає ____%.</w:t>
      </w:r>
    </w:p>
    <w:p w:rsidR="000F5AAB" w:rsidRDefault="000F5AAB">
      <w:pPr>
        <w:pStyle w:val="10"/>
        <w:jc w:val="both"/>
      </w:pPr>
    </w:p>
    <w:p w:rsidR="000F5AAB" w:rsidRDefault="00FA5B44">
      <w:pPr>
        <w:pStyle w:val="10"/>
        <w:jc w:val="both"/>
      </w:pPr>
      <w:r>
        <w:t>Діяльність в окрузі.</w:t>
      </w:r>
    </w:p>
    <w:p w:rsidR="000F5AAB" w:rsidRDefault="00FA5B44">
      <w:pPr>
        <w:pStyle w:val="10"/>
        <w:jc w:val="both"/>
      </w:pPr>
      <w:r>
        <w:t>За звітний період виконано наступні передвиборчі обіцянки та вирішені наступні проблеми: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FA5B44">
      <w:pPr>
        <w:pStyle w:val="10"/>
        <w:jc w:val="both"/>
      </w:pPr>
      <w:r>
        <w:t>_________________________________________________________________________</w:t>
      </w:r>
    </w:p>
    <w:p w:rsidR="000F5AAB" w:rsidRDefault="000F5AAB">
      <w:pPr>
        <w:pStyle w:val="10"/>
        <w:jc w:val="both"/>
      </w:pPr>
    </w:p>
    <w:p w:rsidR="000F5AAB" w:rsidRDefault="000F5AAB">
      <w:pPr>
        <w:pStyle w:val="10"/>
        <w:jc w:val="both"/>
      </w:pPr>
    </w:p>
    <w:p w:rsidR="000F5AAB" w:rsidRDefault="00FA5B44">
      <w:pPr>
        <w:pStyle w:val="10"/>
        <w:jc w:val="both"/>
        <w:rPr>
          <w:b/>
        </w:rPr>
      </w:pPr>
      <w:r>
        <w:rPr>
          <w:b/>
        </w:rPr>
        <w:t>Депутат</w:t>
      </w:r>
    </w:p>
    <w:p w:rsidR="000F5AAB" w:rsidRPr="00FE7C65" w:rsidRDefault="00FE7C65">
      <w:pPr>
        <w:pStyle w:val="10"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П’ядицької</w:t>
      </w:r>
      <w:proofErr w:type="spellEnd"/>
      <w:r>
        <w:rPr>
          <w:b/>
          <w:lang w:val="uk-UA"/>
        </w:rPr>
        <w:t xml:space="preserve"> сільської  </w:t>
      </w:r>
      <w:r w:rsidR="00FA5B44">
        <w:rPr>
          <w:b/>
        </w:rPr>
        <w:t xml:space="preserve"> ради</w:t>
      </w:r>
      <w:r w:rsidR="00FA5B44">
        <w:rPr>
          <w:b/>
        </w:rPr>
        <w:tab/>
      </w:r>
      <w:r>
        <w:rPr>
          <w:b/>
          <w:lang w:val="uk-UA"/>
        </w:rPr>
        <w:t xml:space="preserve">____________________    </w:t>
      </w:r>
      <w:r w:rsidR="00FA5B44">
        <w:rPr>
          <w:b/>
        </w:rPr>
        <w:t>ПІБ</w:t>
      </w:r>
    </w:p>
    <w:p w:rsidR="000F5AAB" w:rsidRDefault="000F5AAB">
      <w:pPr>
        <w:pStyle w:val="10"/>
        <w:jc w:val="both"/>
      </w:pPr>
    </w:p>
    <w:p w:rsidR="000F5AAB" w:rsidRDefault="00FA5B44">
      <w:pPr>
        <w:pStyle w:val="10"/>
        <w:jc w:val="both"/>
        <w:rPr>
          <w:b/>
        </w:rPr>
      </w:pPr>
      <w:r>
        <w:rPr>
          <w:b/>
        </w:rPr>
        <w:t>Дата</w:t>
      </w:r>
    </w:p>
    <w:p w:rsidR="000F5AAB" w:rsidRDefault="000F5AAB">
      <w:pPr>
        <w:pStyle w:val="10"/>
        <w:jc w:val="both"/>
      </w:pPr>
    </w:p>
    <w:p w:rsidR="000F5AAB" w:rsidRDefault="000F5AAB">
      <w:pPr>
        <w:pStyle w:val="10"/>
        <w:jc w:val="both"/>
      </w:pPr>
    </w:p>
    <w:p w:rsidR="000F5AAB" w:rsidRDefault="000F5AAB">
      <w:pPr>
        <w:pStyle w:val="10"/>
        <w:jc w:val="right"/>
      </w:pPr>
    </w:p>
    <w:sectPr w:rsidR="000F5AAB" w:rsidSect="00FE7C65">
      <w:pgSz w:w="11909" w:h="16834"/>
      <w:pgMar w:top="709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5AAB"/>
    <w:rsid w:val="000F5AAB"/>
    <w:rsid w:val="00635D84"/>
    <w:rsid w:val="0067520F"/>
    <w:rsid w:val="0076332A"/>
    <w:rsid w:val="00767E73"/>
    <w:rsid w:val="00C34901"/>
    <w:rsid w:val="00EC3BCD"/>
    <w:rsid w:val="00FA5B44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84"/>
  </w:style>
  <w:style w:type="paragraph" w:styleId="1">
    <w:name w:val="heading 1"/>
    <w:basedOn w:val="10"/>
    <w:next w:val="10"/>
    <w:rsid w:val="00635D8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635D8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635D8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635D8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635D8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635D8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35D84"/>
  </w:style>
  <w:style w:type="table" w:customStyle="1" w:styleId="TableNormal">
    <w:name w:val="Table Normal"/>
    <w:rsid w:val="00635D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635D8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635D8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635D8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Надія</dc:creator>
  <cp:lastModifiedBy>Rada122</cp:lastModifiedBy>
  <cp:revision>4</cp:revision>
  <cp:lastPrinted>2021-09-16T06:28:00Z</cp:lastPrinted>
  <dcterms:created xsi:type="dcterms:W3CDTF">2021-09-24T07:53:00Z</dcterms:created>
  <dcterms:modified xsi:type="dcterms:W3CDTF">2021-09-27T07:24:00Z</dcterms:modified>
</cp:coreProperties>
</file>