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32B" w:rsidRPr="002D332B" w:rsidRDefault="002D332B" w:rsidP="002D33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ru-RU" w:eastAsia="ru-RU"/>
        </w:rPr>
        <w:t xml:space="preserve">                                                                         </w:t>
      </w:r>
      <w:r w:rsidR="00CF6D04">
        <w:rPr>
          <w:rFonts w:ascii="Arial" w:eastAsia="Times New Roman" w:hAnsi="Arial" w:cs="Arial"/>
          <w:b/>
          <w:bCs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2D3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Голові</w:t>
      </w:r>
      <w:proofErr w:type="spellEnd"/>
      <w:r w:rsidRPr="002D3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D3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правління</w:t>
      </w:r>
      <w:proofErr w:type="spellEnd"/>
    </w:p>
    <w:p w:rsidR="002D332B" w:rsidRPr="002D332B" w:rsidRDefault="002D332B" w:rsidP="002D33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D3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                                            </w:t>
      </w:r>
      <w:r w:rsidR="003E09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                         </w:t>
      </w:r>
      <w:proofErr w:type="spellStart"/>
      <w:r w:rsidR="003E09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Андрію</w:t>
      </w:r>
      <w:proofErr w:type="spellEnd"/>
      <w:r w:rsidR="003E09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E09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Пишному</w:t>
      </w:r>
      <w:proofErr w:type="spellEnd"/>
    </w:p>
    <w:p w:rsidR="002D332B" w:rsidRPr="002D332B" w:rsidRDefault="002D332B" w:rsidP="002D332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ru-RU" w:eastAsia="ru-RU"/>
        </w:rPr>
      </w:pPr>
    </w:p>
    <w:p w:rsidR="002D332B" w:rsidRDefault="002D332B" w:rsidP="00786D7D">
      <w:pPr>
        <w:pStyle w:val="ab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222222"/>
          <w:sz w:val="22"/>
          <w:szCs w:val="22"/>
          <w:lang w:val="uk-UA"/>
        </w:rPr>
      </w:pPr>
    </w:p>
    <w:p w:rsidR="002D332B" w:rsidRDefault="002D332B" w:rsidP="00786D7D">
      <w:pPr>
        <w:pStyle w:val="ab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222222"/>
          <w:sz w:val="22"/>
          <w:szCs w:val="22"/>
          <w:lang w:val="uk-UA"/>
        </w:rPr>
      </w:pPr>
    </w:p>
    <w:p w:rsidR="002D332B" w:rsidRDefault="002D332B" w:rsidP="00786D7D">
      <w:pPr>
        <w:pStyle w:val="ab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222222"/>
          <w:sz w:val="22"/>
          <w:szCs w:val="22"/>
          <w:lang w:val="uk-UA"/>
        </w:rPr>
      </w:pPr>
    </w:p>
    <w:p w:rsidR="002D332B" w:rsidRPr="00083EBF" w:rsidRDefault="002D332B" w:rsidP="00786D7D">
      <w:pPr>
        <w:pStyle w:val="ab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  <w:lang w:val="uk-UA"/>
        </w:rPr>
      </w:pPr>
      <w:r w:rsidRPr="00083EBF">
        <w:rPr>
          <w:color w:val="222222"/>
          <w:sz w:val="28"/>
          <w:szCs w:val="28"/>
          <w:shd w:val="clear" w:color="auto" w:fill="FFFFFF"/>
          <w:lang w:val="uk-UA"/>
        </w:rPr>
        <w:t xml:space="preserve">             </w:t>
      </w:r>
      <w:r w:rsidR="00083EBF" w:rsidRPr="00083EBF">
        <w:rPr>
          <w:color w:val="222222"/>
          <w:sz w:val="28"/>
          <w:szCs w:val="28"/>
          <w:shd w:val="clear" w:color="auto" w:fill="FFFFFF"/>
          <w:lang w:val="uk-UA"/>
        </w:rPr>
        <w:t xml:space="preserve">До </w:t>
      </w:r>
      <w:proofErr w:type="spellStart"/>
      <w:r w:rsidR="00083EBF" w:rsidRPr="00083EBF">
        <w:rPr>
          <w:color w:val="222222"/>
          <w:sz w:val="28"/>
          <w:szCs w:val="28"/>
          <w:shd w:val="clear" w:color="auto" w:fill="FFFFFF"/>
          <w:lang w:val="uk-UA"/>
        </w:rPr>
        <w:t>П’ядицької</w:t>
      </w:r>
      <w:proofErr w:type="spellEnd"/>
      <w:r w:rsidR="00083EBF" w:rsidRPr="00083EBF">
        <w:rPr>
          <w:color w:val="222222"/>
          <w:sz w:val="28"/>
          <w:szCs w:val="28"/>
          <w:shd w:val="clear" w:color="auto" w:fill="FFFFFF"/>
          <w:lang w:val="uk-UA"/>
        </w:rPr>
        <w:t xml:space="preserve"> сільської ради  звернулися жителі </w:t>
      </w:r>
      <w:r w:rsidRPr="00083EBF">
        <w:rPr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="00083EBF" w:rsidRPr="00083EBF">
        <w:rPr>
          <w:color w:val="222222"/>
          <w:sz w:val="28"/>
          <w:szCs w:val="28"/>
          <w:shd w:val="clear" w:color="auto" w:fill="FFFFFF"/>
          <w:lang w:val="uk-UA"/>
        </w:rPr>
        <w:t xml:space="preserve">громади </w:t>
      </w:r>
      <w:r w:rsidRPr="00083EBF">
        <w:rPr>
          <w:color w:val="222222"/>
          <w:sz w:val="28"/>
          <w:szCs w:val="28"/>
          <w:shd w:val="clear" w:color="auto" w:fill="FFFFFF"/>
          <w:lang w:val="uk-UA"/>
        </w:rPr>
        <w:t>, з проханням допомогти зберегти відділення</w:t>
      </w:r>
      <w:r w:rsidRPr="00083EBF">
        <w:rPr>
          <w:color w:val="222222"/>
          <w:sz w:val="28"/>
          <w:szCs w:val="28"/>
          <w:shd w:val="clear" w:color="auto" w:fill="FFFFFF"/>
        </w:rPr>
        <w:t> </w:t>
      </w:r>
      <w:r w:rsidR="00083EBF" w:rsidRPr="00083EBF">
        <w:rPr>
          <w:color w:val="222222"/>
          <w:sz w:val="28"/>
          <w:szCs w:val="28"/>
          <w:shd w:val="clear" w:color="auto" w:fill="FFFFFF"/>
          <w:lang w:val="uk-UA"/>
        </w:rPr>
        <w:t>АТ «Ощадбанк» ТВБВ №10008/0133</w:t>
      </w:r>
    </w:p>
    <w:p w:rsidR="002D332B" w:rsidRPr="00083EBF" w:rsidRDefault="002D332B" w:rsidP="00786D7D">
      <w:pPr>
        <w:pStyle w:val="ab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  <w:lang w:val="uk-UA"/>
        </w:rPr>
      </w:pPr>
    </w:p>
    <w:p w:rsidR="002D332B" w:rsidRPr="00083EBF" w:rsidRDefault="002D332B" w:rsidP="00786D7D">
      <w:pPr>
        <w:pStyle w:val="ab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  <w:lang w:val="uk-UA"/>
        </w:rPr>
      </w:pPr>
    </w:p>
    <w:p w:rsidR="00786D7D" w:rsidRPr="00083EBF" w:rsidRDefault="00083EBF" w:rsidP="00786D7D">
      <w:pPr>
        <w:pStyle w:val="ab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</w:rPr>
      </w:pPr>
      <w:r w:rsidRPr="00083EBF">
        <w:rPr>
          <w:color w:val="222222"/>
          <w:sz w:val="28"/>
          <w:szCs w:val="28"/>
          <w:lang w:val="uk-UA"/>
        </w:rPr>
        <w:t xml:space="preserve">     Звертаємо </w:t>
      </w:r>
      <w:r w:rsidR="00786D7D" w:rsidRPr="00083EBF">
        <w:rPr>
          <w:color w:val="222222"/>
          <w:sz w:val="28"/>
          <w:szCs w:val="28"/>
          <w:lang w:val="uk-UA"/>
        </w:rPr>
        <w:t xml:space="preserve">Вашу увагу, що </w:t>
      </w:r>
      <w:r w:rsidRPr="00083EBF">
        <w:rPr>
          <w:color w:val="222222"/>
          <w:sz w:val="28"/>
          <w:szCs w:val="28"/>
          <w:lang w:val="uk-UA"/>
        </w:rPr>
        <w:t xml:space="preserve">користувачами такого  </w:t>
      </w:r>
      <w:proofErr w:type="spellStart"/>
      <w:r w:rsidRPr="00083EBF">
        <w:rPr>
          <w:color w:val="222222"/>
          <w:sz w:val="28"/>
          <w:szCs w:val="28"/>
          <w:lang w:val="uk-UA"/>
        </w:rPr>
        <w:t>відділеня</w:t>
      </w:r>
      <w:proofErr w:type="spellEnd"/>
      <w:r w:rsidRPr="00083EBF">
        <w:rPr>
          <w:color w:val="222222"/>
          <w:sz w:val="28"/>
          <w:szCs w:val="28"/>
          <w:lang w:val="uk-UA"/>
        </w:rPr>
        <w:t xml:space="preserve">  у селі</w:t>
      </w:r>
      <w:r w:rsidR="00786D7D" w:rsidRPr="00083EBF">
        <w:rPr>
          <w:color w:val="222222"/>
          <w:sz w:val="28"/>
          <w:szCs w:val="28"/>
          <w:lang w:val="uk-UA"/>
        </w:rPr>
        <w:t xml:space="preserve"> є переважно представники найменш соціально забезпече</w:t>
      </w:r>
      <w:r w:rsidRPr="00083EBF">
        <w:rPr>
          <w:color w:val="222222"/>
          <w:sz w:val="28"/>
          <w:szCs w:val="28"/>
          <w:lang w:val="uk-UA"/>
        </w:rPr>
        <w:t xml:space="preserve">них верств населення і через дане </w:t>
      </w:r>
      <w:r w:rsidR="00786D7D" w:rsidRPr="00083EBF">
        <w:rPr>
          <w:color w:val="222222"/>
          <w:sz w:val="28"/>
          <w:szCs w:val="28"/>
          <w:lang w:val="uk-UA"/>
        </w:rPr>
        <w:t xml:space="preserve">відділення вони отримують не надприбутки, а власні мізерні пенсії та соціальні виплати, сплачують рахунки за комунальні послуги. </w:t>
      </w:r>
      <w:proofErr w:type="spellStart"/>
      <w:proofErr w:type="gramStart"/>
      <w:r w:rsidR="00786D7D" w:rsidRPr="00083EBF">
        <w:rPr>
          <w:color w:val="222222"/>
          <w:sz w:val="28"/>
          <w:szCs w:val="28"/>
        </w:rPr>
        <w:t>Жителі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r w:rsidR="00786D7D" w:rsidRPr="00083EBF">
        <w:rPr>
          <w:color w:val="222222"/>
          <w:sz w:val="28"/>
          <w:szCs w:val="28"/>
        </w:rPr>
        <w:t>цих</w:t>
      </w:r>
      <w:proofErr w:type="spellEnd"/>
      <w:r w:rsidR="00786D7D" w:rsidRPr="00083EBF">
        <w:rPr>
          <w:color w:val="222222"/>
          <w:sz w:val="28"/>
          <w:szCs w:val="28"/>
        </w:rPr>
        <w:t xml:space="preserve"> та </w:t>
      </w:r>
      <w:proofErr w:type="spellStart"/>
      <w:r w:rsidR="00786D7D" w:rsidRPr="00083EBF">
        <w:rPr>
          <w:color w:val="222222"/>
          <w:sz w:val="28"/>
          <w:szCs w:val="28"/>
        </w:rPr>
        <w:t>прилеглих</w:t>
      </w:r>
      <w:proofErr w:type="spellEnd"/>
      <w:r w:rsidR="00786D7D" w:rsidRPr="00083EBF">
        <w:rPr>
          <w:color w:val="222222"/>
          <w:sz w:val="28"/>
          <w:szCs w:val="28"/>
        </w:rPr>
        <w:t xml:space="preserve"> до них </w:t>
      </w:r>
      <w:proofErr w:type="spellStart"/>
      <w:r w:rsidR="00786D7D" w:rsidRPr="00083EBF">
        <w:rPr>
          <w:color w:val="222222"/>
          <w:sz w:val="28"/>
          <w:szCs w:val="28"/>
        </w:rPr>
        <w:t>сіл</w:t>
      </w:r>
      <w:proofErr w:type="spellEnd"/>
      <w:r w:rsidR="00786D7D" w:rsidRPr="00083EBF">
        <w:rPr>
          <w:color w:val="222222"/>
          <w:sz w:val="28"/>
          <w:szCs w:val="28"/>
        </w:rPr>
        <w:t xml:space="preserve"> в основному </w:t>
      </w:r>
      <w:proofErr w:type="spellStart"/>
      <w:r w:rsidR="00786D7D" w:rsidRPr="00083EBF">
        <w:rPr>
          <w:color w:val="222222"/>
          <w:sz w:val="28"/>
          <w:szCs w:val="28"/>
        </w:rPr>
        <w:t>пенсійного</w:t>
      </w:r>
      <w:proofErr w:type="spellEnd"/>
      <w:r w:rsidR="00786D7D" w:rsidRPr="00083EBF">
        <w:rPr>
          <w:color w:val="222222"/>
          <w:sz w:val="28"/>
          <w:szCs w:val="28"/>
        </w:rPr>
        <w:t xml:space="preserve"> та </w:t>
      </w:r>
      <w:proofErr w:type="spellStart"/>
      <w:r w:rsidR="00786D7D" w:rsidRPr="00083EBF">
        <w:rPr>
          <w:color w:val="222222"/>
          <w:sz w:val="28"/>
          <w:szCs w:val="28"/>
        </w:rPr>
        <w:t>передпенсійного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r w:rsidR="00786D7D" w:rsidRPr="00083EBF">
        <w:rPr>
          <w:color w:val="222222"/>
          <w:sz w:val="28"/>
          <w:szCs w:val="28"/>
        </w:rPr>
        <w:t>віку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r w:rsidR="00786D7D" w:rsidRPr="00083EBF">
        <w:rPr>
          <w:color w:val="222222"/>
          <w:sz w:val="28"/>
          <w:szCs w:val="28"/>
        </w:rPr>
        <w:t>і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r w:rsidR="00786D7D" w:rsidRPr="00083EBF">
        <w:rPr>
          <w:color w:val="222222"/>
          <w:sz w:val="28"/>
          <w:szCs w:val="28"/>
        </w:rPr>
        <w:t>доїзд</w:t>
      </w:r>
      <w:proofErr w:type="spellEnd"/>
      <w:r w:rsidR="00786D7D" w:rsidRPr="00083EBF">
        <w:rPr>
          <w:color w:val="222222"/>
          <w:sz w:val="28"/>
          <w:szCs w:val="28"/>
        </w:rPr>
        <w:t xml:space="preserve"> до районного </w:t>
      </w:r>
      <w:proofErr w:type="spellStart"/>
      <w:r w:rsidR="00786D7D" w:rsidRPr="00083EBF">
        <w:rPr>
          <w:color w:val="222222"/>
          <w:sz w:val="28"/>
          <w:szCs w:val="28"/>
        </w:rPr>
        <w:t>відділення</w:t>
      </w:r>
      <w:proofErr w:type="spellEnd"/>
      <w:r w:rsidR="00786D7D" w:rsidRPr="00083EBF">
        <w:rPr>
          <w:color w:val="222222"/>
          <w:sz w:val="28"/>
          <w:szCs w:val="28"/>
        </w:rPr>
        <w:t xml:space="preserve"> банку, </w:t>
      </w:r>
      <w:proofErr w:type="spellStart"/>
      <w:r w:rsidR="00786D7D" w:rsidRPr="00083EBF">
        <w:rPr>
          <w:color w:val="222222"/>
          <w:sz w:val="28"/>
          <w:szCs w:val="28"/>
        </w:rPr>
        <w:t>відстань</w:t>
      </w:r>
      <w:proofErr w:type="spellEnd"/>
      <w:r w:rsidRPr="00083EBF">
        <w:rPr>
          <w:color w:val="222222"/>
          <w:sz w:val="28"/>
          <w:szCs w:val="28"/>
        </w:rPr>
        <w:t xml:space="preserve"> до </w:t>
      </w:r>
      <w:proofErr w:type="spellStart"/>
      <w:r w:rsidRPr="00083EBF">
        <w:rPr>
          <w:color w:val="222222"/>
          <w:sz w:val="28"/>
          <w:szCs w:val="28"/>
        </w:rPr>
        <w:t>якого</w:t>
      </w:r>
      <w:proofErr w:type="spellEnd"/>
      <w:r w:rsidRPr="00083EBF">
        <w:rPr>
          <w:color w:val="222222"/>
          <w:sz w:val="28"/>
          <w:szCs w:val="28"/>
        </w:rPr>
        <w:t xml:space="preserve"> становить </w:t>
      </w:r>
      <w:proofErr w:type="spellStart"/>
      <w:r w:rsidRPr="00083EBF">
        <w:rPr>
          <w:color w:val="222222"/>
          <w:sz w:val="28"/>
          <w:szCs w:val="28"/>
        </w:rPr>
        <w:t>більше</w:t>
      </w:r>
      <w:proofErr w:type="spellEnd"/>
      <w:r w:rsidRPr="00083EBF">
        <w:rPr>
          <w:color w:val="222222"/>
          <w:sz w:val="28"/>
          <w:szCs w:val="28"/>
        </w:rPr>
        <w:t xml:space="preserve"> як </w:t>
      </w:r>
      <w:r w:rsidRPr="00083EBF">
        <w:rPr>
          <w:color w:val="222222"/>
          <w:sz w:val="28"/>
          <w:szCs w:val="28"/>
          <w:lang w:val="uk-UA"/>
        </w:rPr>
        <w:t>10</w:t>
      </w:r>
      <w:r w:rsidR="00786D7D" w:rsidRPr="00083EBF">
        <w:rPr>
          <w:color w:val="222222"/>
          <w:sz w:val="28"/>
          <w:szCs w:val="28"/>
        </w:rPr>
        <w:t xml:space="preserve"> км, </w:t>
      </w:r>
      <w:proofErr w:type="spellStart"/>
      <w:r w:rsidR="00786D7D" w:rsidRPr="00083EBF">
        <w:rPr>
          <w:color w:val="222222"/>
          <w:sz w:val="28"/>
          <w:szCs w:val="28"/>
        </w:rPr>
        <w:t>створює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r w:rsidR="00786D7D" w:rsidRPr="00083EBF">
        <w:rPr>
          <w:color w:val="222222"/>
          <w:sz w:val="28"/>
          <w:szCs w:val="28"/>
        </w:rPr>
        <w:t>їм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r w:rsidR="00786D7D" w:rsidRPr="00083EBF">
        <w:rPr>
          <w:color w:val="222222"/>
          <w:sz w:val="28"/>
          <w:szCs w:val="28"/>
        </w:rPr>
        <w:t>багато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r w:rsidR="00786D7D" w:rsidRPr="00083EBF">
        <w:rPr>
          <w:color w:val="222222"/>
          <w:sz w:val="28"/>
          <w:szCs w:val="28"/>
        </w:rPr>
        <w:t>незручностей</w:t>
      </w:r>
      <w:proofErr w:type="spellEnd"/>
      <w:r w:rsidR="00786D7D" w:rsidRPr="00083EBF">
        <w:rPr>
          <w:color w:val="222222"/>
          <w:sz w:val="28"/>
          <w:szCs w:val="28"/>
        </w:rPr>
        <w:t xml:space="preserve"> та </w:t>
      </w:r>
      <w:proofErr w:type="spellStart"/>
      <w:r w:rsidR="00786D7D" w:rsidRPr="00083EBF">
        <w:rPr>
          <w:color w:val="222222"/>
          <w:sz w:val="28"/>
          <w:szCs w:val="28"/>
        </w:rPr>
        <w:t>д</w:t>
      </w:r>
      <w:r w:rsidRPr="00083EBF">
        <w:rPr>
          <w:color w:val="222222"/>
          <w:sz w:val="28"/>
          <w:szCs w:val="28"/>
        </w:rPr>
        <w:t>одаткових</w:t>
      </w:r>
      <w:proofErr w:type="spellEnd"/>
      <w:r w:rsidRPr="00083EBF">
        <w:rPr>
          <w:color w:val="222222"/>
          <w:sz w:val="28"/>
          <w:szCs w:val="28"/>
        </w:rPr>
        <w:t xml:space="preserve"> </w:t>
      </w:r>
      <w:proofErr w:type="spellStart"/>
      <w:r w:rsidRPr="00083EBF">
        <w:rPr>
          <w:color w:val="222222"/>
          <w:sz w:val="28"/>
          <w:szCs w:val="28"/>
        </w:rPr>
        <w:t>витрат</w:t>
      </w:r>
      <w:proofErr w:type="spellEnd"/>
      <w:r w:rsidRPr="00083EBF">
        <w:rPr>
          <w:color w:val="222222"/>
          <w:sz w:val="28"/>
          <w:szCs w:val="28"/>
        </w:rPr>
        <w:t>.</w:t>
      </w:r>
      <w:proofErr w:type="gramEnd"/>
      <w:r w:rsidRPr="00083EBF">
        <w:rPr>
          <w:color w:val="222222"/>
          <w:sz w:val="28"/>
          <w:szCs w:val="28"/>
        </w:rPr>
        <w:t xml:space="preserve"> А </w:t>
      </w:r>
      <w:proofErr w:type="spellStart"/>
      <w:r w:rsidRPr="00083EBF">
        <w:rPr>
          <w:color w:val="222222"/>
          <w:sz w:val="28"/>
          <w:szCs w:val="28"/>
        </w:rPr>
        <w:t>оскільки</w:t>
      </w:r>
      <w:proofErr w:type="spellEnd"/>
      <w:r w:rsidRPr="00083EBF">
        <w:rPr>
          <w:color w:val="222222"/>
          <w:sz w:val="28"/>
          <w:szCs w:val="28"/>
        </w:rPr>
        <w:t xml:space="preserve"> </w:t>
      </w:r>
      <w:r w:rsidRPr="00083EBF">
        <w:rPr>
          <w:color w:val="222222"/>
          <w:sz w:val="28"/>
          <w:szCs w:val="28"/>
          <w:lang w:val="uk-UA"/>
        </w:rPr>
        <w:t>АТ</w:t>
      </w:r>
      <w:r w:rsidR="00786D7D" w:rsidRPr="00083EBF">
        <w:rPr>
          <w:color w:val="222222"/>
          <w:sz w:val="28"/>
          <w:szCs w:val="28"/>
        </w:rPr>
        <w:t xml:space="preserve"> «</w:t>
      </w:r>
      <w:proofErr w:type="spellStart"/>
      <w:r w:rsidR="00786D7D" w:rsidRPr="00083EBF">
        <w:rPr>
          <w:color w:val="222222"/>
          <w:sz w:val="28"/>
          <w:szCs w:val="28"/>
        </w:rPr>
        <w:t>Ощадбанк</w:t>
      </w:r>
      <w:proofErr w:type="spellEnd"/>
      <w:r w:rsidR="00786D7D" w:rsidRPr="00083EBF">
        <w:rPr>
          <w:color w:val="222222"/>
          <w:sz w:val="28"/>
          <w:szCs w:val="28"/>
        </w:rPr>
        <w:t xml:space="preserve">» на </w:t>
      </w:r>
      <w:proofErr w:type="spellStart"/>
      <w:r w:rsidR="00786D7D" w:rsidRPr="00083EBF">
        <w:rPr>
          <w:color w:val="222222"/>
          <w:sz w:val="28"/>
          <w:szCs w:val="28"/>
        </w:rPr>
        <w:t>сьогоднішній</w:t>
      </w:r>
      <w:proofErr w:type="spellEnd"/>
      <w:r w:rsidR="00786D7D" w:rsidRPr="00083EBF">
        <w:rPr>
          <w:color w:val="222222"/>
          <w:sz w:val="28"/>
          <w:szCs w:val="28"/>
        </w:rPr>
        <w:t xml:space="preserve"> день </w:t>
      </w:r>
      <w:proofErr w:type="spellStart"/>
      <w:r w:rsidR="00786D7D" w:rsidRPr="00083EBF">
        <w:rPr>
          <w:color w:val="222222"/>
          <w:sz w:val="28"/>
          <w:szCs w:val="28"/>
        </w:rPr>
        <w:t>відноситься</w:t>
      </w:r>
      <w:proofErr w:type="spellEnd"/>
      <w:r w:rsidR="00786D7D" w:rsidRPr="00083EBF">
        <w:rPr>
          <w:color w:val="222222"/>
          <w:sz w:val="28"/>
          <w:szCs w:val="28"/>
        </w:rPr>
        <w:t xml:space="preserve"> до </w:t>
      </w:r>
      <w:proofErr w:type="spellStart"/>
      <w:r w:rsidR="00786D7D" w:rsidRPr="00083EBF">
        <w:rPr>
          <w:color w:val="222222"/>
          <w:sz w:val="28"/>
          <w:szCs w:val="28"/>
        </w:rPr>
        <w:t>категорії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r w:rsidR="00786D7D" w:rsidRPr="00083EBF">
        <w:rPr>
          <w:color w:val="222222"/>
          <w:sz w:val="28"/>
          <w:szCs w:val="28"/>
        </w:rPr>
        <w:t>найбільш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r w:rsidR="00786D7D" w:rsidRPr="00083EBF">
        <w:rPr>
          <w:color w:val="222222"/>
          <w:sz w:val="28"/>
          <w:szCs w:val="28"/>
        </w:rPr>
        <w:t>системних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r w:rsidR="00786D7D" w:rsidRPr="00083EBF">
        <w:rPr>
          <w:color w:val="222222"/>
          <w:sz w:val="28"/>
          <w:szCs w:val="28"/>
        </w:rPr>
        <w:t>банків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r w:rsidR="00786D7D" w:rsidRPr="00083EBF">
        <w:rPr>
          <w:color w:val="222222"/>
          <w:sz w:val="28"/>
          <w:szCs w:val="28"/>
        </w:rPr>
        <w:t>України</w:t>
      </w:r>
      <w:proofErr w:type="spellEnd"/>
      <w:r w:rsidR="00786D7D" w:rsidRPr="00083EBF">
        <w:rPr>
          <w:color w:val="222222"/>
          <w:sz w:val="28"/>
          <w:szCs w:val="28"/>
        </w:rPr>
        <w:t xml:space="preserve">, </w:t>
      </w:r>
      <w:proofErr w:type="spellStart"/>
      <w:r w:rsidR="00786D7D" w:rsidRPr="00083EBF">
        <w:rPr>
          <w:color w:val="222222"/>
          <w:sz w:val="28"/>
          <w:szCs w:val="28"/>
        </w:rPr>
        <w:t>таке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r w:rsidR="00786D7D" w:rsidRPr="00083EBF">
        <w:rPr>
          <w:color w:val="222222"/>
          <w:sz w:val="28"/>
          <w:szCs w:val="28"/>
        </w:rPr>
        <w:t>закриття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r w:rsidR="00786D7D" w:rsidRPr="00083EBF">
        <w:rPr>
          <w:color w:val="222222"/>
          <w:sz w:val="28"/>
          <w:szCs w:val="28"/>
        </w:rPr>
        <w:t>відділень</w:t>
      </w:r>
      <w:proofErr w:type="spellEnd"/>
      <w:r w:rsidR="00786D7D" w:rsidRPr="00083EBF">
        <w:rPr>
          <w:color w:val="222222"/>
          <w:sz w:val="28"/>
          <w:szCs w:val="28"/>
        </w:rPr>
        <w:t xml:space="preserve"> наносить </w:t>
      </w:r>
      <w:proofErr w:type="spellStart"/>
      <w:r w:rsidR="00786D7D" w:rsidRPr="00083EBF">
        <w:rPr>
          <w:color w:val="222222"/>
          <w:sz w:val="28"/>
          <w:szCs w:val="28"/>
        </w:rPr>
        <w:t>значної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r w:rsidR="00786D7D" w:rsidRPr="00083EBF">
        <w:rPr>
          <w:color w:val="222222"/>
          <w:sz w:val="28"/>
          <w:szCs w:val="28"/>
        </w:rPr>
        <w:t>шкоди</w:t>
      </w:r>
      <w:proofErr w:type="spellEnd"/>
      <w:r w:rsidR="00786D7D" w:rsidRPr="00083EBF">
        <w:rPr>
          <w:color w:val="222222"/>
          <w:sz w:val="28"/>
          <w:szCs w:val="28"/>
        </w:rPr>
        <w:t xml:space="preserve">  </w:t>
      </w:r>
      <w:proofErr w:type="spellStart"/>
      <w:r w:rsidR="00786D7D" w:rsidRPr="00083EBF">
        <w:rPr>
          <w:color w:val="222222"/>
          <w:sz w:val="28"/>
          <w:szCs w:val="28"/>
        </w:rPr>
        <w:t>мешканцям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proofErr w:type="gramStart"/>
      <w:r w:rsidR="00786D7D" w:rsidRPr="00083EBF">
        <w:rPr>
          <w:color w:val="222222"/>
          <w:sz w:val="28"/>
          <w:szCs w:val="28"/>
        </w:rPr>
        <w:t>ще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r w:rsidR="00786D7D" w:rsidRPr="00083EBF">
        <w:rPr>
          <w:color w:val="222222"/>
          <w:sz w:val="28"/>
          <w:szCs w:val="28"/>
        </w:rPr>
        <w:t>й</w:t>
      </w:r>
      <w:proofErr w:type="spellEnd"/>
      <w:proofErr w:type="gramEnd"/>
      <w:r w:rsidR="00786D7D" w:rsidRPr="00083EBF">
        <w:rPr>
          <w:color w:val="222222"/>
          <w:sz w:val="28"/>
          <w:szCs w:val="28"/>
        </w:rPr>
        <w:t xml:space="preserve"> тому, </w:t>
      </w:r>
      <w:proofErr w:type="spellStart"/>
      <w:r w:rsidR="00786D7D" w:rsidRPr="00083EBF">
        <w:rPr>
          <w:color w:val="222222"/>
          <w:sz w:val="28"/>
          <w:szCs w:val="28"/>
        </w:rPr>
        <w:t>що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r w:rsidR="00786D7D" w:rsidRPr="00083EBF">
        <w:rPr>
          <w:color w:val="222222"/>
          <w:sz w:val="28"/>
          <w:szCs w:val="28"/>
        </w:rPr>
        <w:t>відділення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r w:rsidR="00786D7D" w:rsidRPr="00083EBF">
        <w:rPr>
          <w:color w:val="222222"/>
          <w:sz w:val="28"/>
          <w:szCs w:val="28"/>
        </w:rPr>
        <w:t>інших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r w:rsidR="00786D7D" w:rsidRPr="00083EBF">
        <w:rPr>
          <w:color w:val="222222"/>
          <w:sz w:val="28"/>
          <w:szCs w:val="28"/>
        </w:rPr>
        <w:t>банків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gramStart"/>
      <w:r w:rsidR="00786D7D" w:rsidRPr="00083EBF">
        <w:rPr>
          <w:color w:val="222222"/>
          <w:sz w:val="28"/>
          <w:szCs w:val="28"/>
        </w:rPr>
        <w:t>в</w:t>
      </w:r>
      <w:proofErr w:type="gram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r w:rsidR="00786D7D" w:rsidRPr="00083EBF">
        <w:rPr>
          <w:color w:val="222222"/>
          <w:sz w:val="28"/>
          <w:szCs w:val="28"/>
        </w:rPr>
        <w:t>їхніх</w:t>
      </w:r>
      <w:proofErr w:type="spellEnd"/>
      <w:r w:rsidR="00786D7D" w:rsidRPr="00083EBF">
        <w:rPr>
          <w:color w:val="222222"/>
          <w:sz w:val="28"/>
          <w:szCs w:val="28"/>
        </w:rPr>
        <w:t xml:space="preserve"> селах </w:t>
      </w:r>
      <w:proofErr w:type="spellStart"/>
      <w:r w:rsidR="00786D7D" w:rsidRPr="00083EBF">
        <w:rPr>
          <w:color w:val="222222"/>
          <w:sz w:val="28"/>
          <w:szCs w:val="28"/>
        </w:rPr>
        <w:t>відсутні</w:t>
      </w:r>
      <w:proofErr w:type="spellEnd"/>
      <w:r w:rsidR="00786D7D" w:rsidRPr="00083EBF">
        <w:rPr>
          <w:color w:val="222222"/>
          <w:sz w:val="28"/>
          <w:szCs w:val="28"/>
        </w:rPr>
        <w:t>.</w:t>
      </w:r>
    </w:p>
    <w:p w:rsidR="00786D7D" w:rsidRPr="00083EBF" w:rsidRDefault="00083EBF" w:rsidP="00786D7D">
      <w:pPr>
        <w:pStyle w:val="ab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</w:rPr>
      </w:pPr>
      <w:proofErr w:type="spellStart"/>
      <w:r w:rsidRPr="00083EBF">
        <w:rPr>
          <w:color w:val="222222"/>
          <w:sz w:val="28"/>
          <w:szCs w:val="28"/>
        </w:rPr>
        <w:t>Тож</w:t>
      </w:r>
      <w:proofErr w:type="spellEnd"/>
      <w:r w:rsidRPr="00083EBF">
        <w:rPr>
          <w:color w:val="222222"/>
          <w:sz w:val="28"/>
          <w:szCs w:val="28"/>
        </w:rPr>
        <w:t xml:space="preserve"> </w:t>
      </w:r>
      <w:proofErr w:type="spellStart"/>
      <w:r w:rsidRPr="00083EBF">
        <w:rPr>
          <w:color w:val="222222"/>
          <w:sz w:val="28"/>
          <w:szCs w:val="28"/>
        </w:rPr>
        <w:t>вважаємо</w:t>
      </w:r>
      <w:proofErr w:type="spellEnd"/>
      <w:r w:rsidRPr="00083EBF">
        <w:rPr>
          <w:color w:val="222222"/>
          <w:sz w:val="28"/>
          <w:szCs w:val="28"/>
        </w:rPr>
        <w:t xml:space="preserve">, </w:t>
      </w:r>
      <w:proofErr w:type="spellStart"/>
      <w:r w:rsidRPr="00083EBF">
        <w:rPr>
          <w:color w:val="222222"/>
          <w:sz w:val="28"/>
          <w:szCs w:val="28"/>
        </w:rPr>
        <w:t>що</w:t>
      </w:r>
      <w:proofErr w:type="spellEnd"/>
      <w:r w:rsidRPr="00083EBF">
        <w:rPr>
          <w:color w:val="222222"/>
          <w:sz w:val="28"/>
          <w:szCs w:val="28"/>
        </w:rPr>
        <w:t xml:space="preserve"> </w:t>
      </w:r>
      <w:r w:rsidRPr="00083EBF">
        <w:rPr>
          <w:color w:val="222222"/>
          <w:sz w:val="28"/>
          <w:szCs w:val="28"/>
          <w:lang w:val="uk-UA"/>
        </w:rPr>
        <w:t>А</w:t>
      </w:r>
      <w:proofErr w:type="gramStart"/>
      <w:r w:rsidRPr="00083EBF">
        <w:rPr>
          <w:color w:val="222222"/>
          <w:sz w:val="28"/>
          <w:szCs w:val="28"/>
          <w:lang w:val="uk-UA"/>
        </w:rPr>
        <w:t>Т</w:t>
      </w:r>
      <w:r w:rsidR="00786D7D" w:rsidRPr="00083EBF">
        <w:rPr>
          <w:color w:val="222222"/>
          <w:sz w:val="28"/>
          <w:szCs w:val="28"/>
        </w:rPr>
        <w:t>«</w:t>
      </w:r>
      <w:proofErr w:type="spellStart"/>
      <w:proofErr w:type="gramEnd"/>
      <w:r w:rsidR="00786D7D" w:rsidRPr="00083EBF">
        <w:rPr>
          <w:color w:val="222222"/>
          <w:sz w:val="28"/>
          <w:szCs w:val="28"/>
        </w:rPr>
        <w:t>Ощадбанк</w:t>
      </w:r>
      <w:proofErr w:type="spellEnd"/>
      <w:r w:rsidR="00786D7D" w:rsidRPr="00083EBF">
        <w:rPr>
          <w:color w:val="222222"/>
          <w:sz w:val="28"/>
          <w:szCs w:val="28"/>
        </w:rPr>
        <w:t xml:space="preserve">», </w:t>
      </w:r>
      <w:proofErr w:type="spellStart"/>
      <w:r w:rsidR="00786D7D" w:rsidRPr="00083EBF">
        <w:rPr>
          <w:color w:val="222222"/>
          <w:sz w:val="28"/>
          <w:szCs w:val="28"/>
        </w:rPr>
        <w:t>окрім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r w:rsidR="00786D7D" w:rsidRPr="00083EBF">
        <w:rPr>
          <w:color w:val="222222"/>
          <w:sz w:val="28"/>
          <w:szCs w:val="28"/>
        </w:rPr>
        <w:t>природньої</w:t>
      </w:r>
      <w:proofErr w:type="spellEnd"/>
      <w:r w:rsidR="00786D7D" w:rsidRPr="00083EBF">
        <w:rPr>
          <w:color w:val="222222"/>
          <w:sz w:val="28"/>
          <w:szCs w:val="28"/>
        </w:rPr>
        <w:t xml:space="preserve"> для </w:t>
      </w:r>
      <w:proofErr w:type="spellStart"/>
      <w:r w:rsidR="00786D7D" w:rsidRPr="00083EBF">
        <w:rPr>
          <w:color w:val="222222"/>
          <w:sz w:val="28"/>
          <w:szCs w:val="28"/>
        </w:rPr>
        <w:t>такої</w:t>
      </w:r>
      <w:proofErr w:type="spellEnd"/>
      <w:r w:rsidR="00786D7D" w:rsidRPr="00083EBF">
        <w:rPr>
          <w:color w:val="222222"/>
          <w:sz w:val="28"/>
          <w:szCs w:val="28"/>
        </w:rPr>
        <w:t xml:space="preserve"> установи </w:t>
      </w:r>
      <w:proofErr w:type="spellStart"/>
      <w:r w:rsidR="00786D7D" w:rsidRPr="00083EBF">
        <w:rPr>
          <w:color w:val="222222"/>
          <w:sz w:val="28"/>
          <w:szCs w:val="28"/>
        </w:rPr>
        <w:t>функції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r w:rsidR="00786D7D" w:rsidRPr="00083EBF">
        <w:rPr>
          <w:color w:val="222222"/>
          <w:sz w:val="28"/>
          <w:szCs w:val="28"/>
        </w:rPr>
        <w:t>отримання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r w:rsidR="00786D7D" w:rsidRPr="00083EBF">
        <w:rPr>
          <w:color w:val="222222"/>
          <w:sz w:val="28"/>
          <w:szCs w:val="28"/>
        </w:rPr>
        <w:t>прибутку</w:t>
      </w:r>
      <w:proofErr w:type="spellEnd"/>
      <w:r w:rsidR="00786D7D" w:rsidRPr="00083EBF">
        <w:rPr>
          <w:color w:val="222222"/>
          <w:sz w:val="28"/>
          <w:szCs w:val="28"/>
        </w:rPr>
        <w:t xml:space="preserve">, </w:t>
      </w:r>
      <w:proofErr w:type="spellStart"/>
      <w:r w:rsidR="00786D7D" w:rsidRPr="00083EBF">
        <w:rPr>
          <w:color w:val="222222"/>
          <w:sz w:val="28"/>
          <w:szCs w:val="28"/>
        </w:rPr>
        <w:t>має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r w:rsidR="00786D7D" w:rsidRPr="00083EBF">
        <w:rPr>
          <w:color w:val="222222"/>
          <w:sz w:val="28"/>
          <w:szCs w:val="28"/>
        </w:rPr>
        <w:t>ще</w:t>
      </w:r>
      <w:proofErr w:type="spellEnd"/>
      <w:r w:rsidR="00786D7D" w:rsidRPr="00083EBF">
        <w:rPr>
          <w:color w:val="222222"/>
          <w:sz w:val="28"/>
          <w:szCs w:val="28"/>
        </w:rPr>
        <w:t xml:space="preserve"> нести </w:t>
      </w:r>
      <w:proofErr w:type="spellStart"/>
      <w:r w:rsidR="00786D7D" w:rsidRPr="00083EBF">
        <w:rPr>
          <w:color w:val="222222"/>
          <w:sz w:val="28"/>
          <w:szCs w:val="28"/>
        </w:rPr>
        <w:t>певну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r w:rsidR="00786D7D" w:rsidRPr="00083EBF">
        <w:rPr>
          <w:color w:val="222222"/>
          <w:sz w:val="28"/>
          <w:szCs w:val="28"/>
        </w:rPr>
        <w:t>соціальну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r w:rsidR="00786D7D" w:rsidRPr="00083EBF">
        <w:rPr>
          <w:color w:val="222222"/>
          <w:sz w:val="28"/>
          <w:szCs w:val="28"/>
        </w:rPr>
        <w:t>місію</w:t>
      </w:r>
      <w:proofErr w:type="spellEnd"/>
      <w:r w:rsidR="00786D7D" w:rsidRPr="00083EBF">
        <w:rPr>
          <w:color w:val="222222"/>
          <w:sz w:val="28"/>
          <w:szCs w:val="28"/>
        </w:rPr>
        <w:t xml:space="preserve">, а </w:t>
      </w:r>
      <w:proofErr w:type="spellStart"/>
      <w:r w:rsidR="00786D7D" w:rsidRPr="00083EBF">
        <w:rPr>
          <w:color w:val="222222"/>
          <w:sz w:val="28"/>
          <w:szCs w:val="28"/>
        </w:rPr>
        <w:t>саме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r w:rsidR="00786D7D" w:rsidRPr="00083EBF">
        <w:rPr>
          <w:color w:val="222222"/>
          <w:sz w:val="28"/>
          <w:szCs w:val="28"/>
        </w:rPr>
        <w:t>знайти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r w:rsidR="00786D7D" w:rsidRPr="00083EBF">
        <w:rPr>
          <w:color w:val="222222"/>
          <w:sz w:val="28"/>
          <w:szCs w:val="28"/>
        </w:rPr>
        <w:t>спосіб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r w:rsidR="00786D7D" w:rsidRPr="00083EBF">
        <w:rPr>
          <w:color w:val="222222"/>
          <w:sz w:val="28"/>
          <w:szCs w:val="28"/>
        </w:rPr>
        <w:t>забезпечити</w:t>
      </w:r>
      <w:proofErr w:type="spellEnd"/>
      <w:r w:rsidR="00786D7D" w:rsidRPr="00083EBF">
        <w:rPr>
          <w:color w:val="222222"/>
          <w:sz w:val="28"/>
          <w:szCs w:val="28"/>
        </w:rPr>
        <w:t xml:space="preserve"> людей </w:t>
      </w:r>
      <w:proofErr w:type="spellStart"/>
      <w:r w:rsidR="00786D7D" w:rsidRPr="00083EBF">
        <w:rPr>
          <w:color w:val="222222"/>
          <w:sz w:val="28"/>
          <w:szCs w:val="28"/>
        </w:rPr>
        <w:t>якісними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r w:rsidR="00786D7D" w:rsidRPr="00083EBF">
        <w:rPr>
          <w:color w:val="222222"/>
          <w:sz w:val="28"/>
          <w:szCs w:val="28"/>
        </w:rPr>
        <w:t>і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r w:rsidR="00786D7D" w:rsidRPr="00083EBF">
        <w:rPr>
          <w:color w:val="222222"/>
          <w:sz w:val="28"/>
          <w:szCs w:val="28"/>
        </w:rPr>
        <w:t>зручними</w:t>
      </w:r>
      <w:proofErr w:type="spellEnd"/>
      <w:r w:rsidR="00786D7D" w:rsidRPr="00083EBF">
        <w:rPr>
          <w:color w:val="222222"/>
          <w:sz w:val="28"/>
          <w:szCs w:val="28"/>
        </w:rPr>
        <w:t xml:space="preserve">, за </w:t>
      </w:r>
      <w:proofErr w:type="spellStart"/>
      <w:r w:rsidR="00786D7D" w:rsidRPr="00083EBF">
        <w:rPr>
          <w:color w:val="222222"/>
          <w:sz w:val="28"/>
          <w:szCs w:val="28"/>
        </w:rPr>
        <w:t>місцем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r w:rsidR="00786D7D" w:rsidRPr="00083EBF">
        <w:rPr>
          <w:color w:val="222222"/>
          <w:sz w:val="28"/>
          <w:szCs w:val="28"/>
        </w:rPr>
        <w:t>їх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r w:rsidR="00786D7D" w:rsidRPr="00083EBF">
        <w:rPr>
          <w:color w:val="222222"/>
          <w:sz w:val="28"/>
          <w:szCs w:val="28"/>
        </w:rPr>
        <w:t>проживання</w:t>
      </w:r>
      <w:proofErr w:type="spellEnd"/>
      <w:r w:rsidR="00786D7D" w:rsidRPr="00083EBF">
        <w:rPr>
          <w:color w:val="222222"/>
          <w:sz w:val="28"/>
          <w:szCs w:val="28"/>
        </w:rPr>
        <w:t xml:space="preserve">, </w:t>
      </w:r>
      <w:proofErr w:type="spellStart"/>
      <w:r w:rsidR="00786D7D" w:rsidRPr="00083EBF">
        <w:rPr>
          <w:color w:val="222222"/>
          <w:sz w:val="28"/>
          <w:szCs w:val="28"/>
        </w:rPr>
        <w:t>банківськими</w:t>
      </w:r>
      <w:proofErr w:type="spellEnd"/>
      <w:r w:rsidR="00786D7D" w:rsidRPr="00083EBF">
        <w:rPr>
          <w:color w:val="222222"/>
          <w:sz w:val="28"/>
          <w:szCs w:val="28"/>
        </w:rPr>
        <w:t xml:space="preserve"> </w:t>
      </w:r>
      <w:proofErr w:type="spellStart"/>
      <w:r w:rsidR="00786D7D" w:rsidRPr="00083EBF">
        <w:rPr>
          <w:color w:val="222222"/>
          <w:sz w:val="28"/>
          <w:szCs w:val="28"/>
        </w:rPr>
        <w:t>послугами</w:t>
      </w:r>
      <w:proofErr w:type="spellEnd"/>
      <w:r w:rsidR="00786D7D" w:rsidRPr="00083EBF">
        <w:rPr>
          <w:color w:val="222222"/>
          <w:sz w:val="28"/>
          <w:szCs w:val="28"/>
        </w:rPr>
        <w:t>.</w:t>
      </w:r>
    </w:p>
    <w:p w:rsidR="00786D7D" w:rsidRPr="00083EBF" w:rsidRDefault="00786D7D" w:rsidP="00786D7D">
      <w:pPr>
        <w:pStyle w:val="ab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  <w:lang w:val="uk-UA"/>
        </w:rPr>
      </w:pPr>
      <w:r w:rsidRPr="00083EBF">
        <w:rPr>
          <w:color w:val="222222"/>
          <w:sz w:val="28"/>
          <w:szCs w:val="28"/>
        </w:rPr>
        <w:t xml:space="preserve">Тому, </w:t>
      </w:r>
      <w:proofErr w:type="spellStart"/>
      <w:r w:rsidRPr="00083EBF">
        <w:rPr>
          <w:color w:val="222222"/>
          <w:sz w:val="28"/>
          <w:szCs w:val="28"/>
        </w:rPr>
        <w:t>звертаємося</w:t>
      </w:r>
      <w:proofErr w:type="spellEnd"/>
      <w:r w:rsidRPr="00083EBF">
        <w:rPr>
          <w:color w:val="222222"/>
          <w:sz w:val="28"/>
          <w:szCs w:val="28"/>
        </w:rPr>
        <w:t xml:space="preserve"> до Вас </w:t>
      </w:r>
      <w:proofErr w:type="spellStart"/>
      <w:r w:rsidRPr="00083EBF">
        <w:rPr>
          <w:color w:val="222222"/>
          <w:sz w:val="28"/>
          <w:szCs w:val="28"/>
        </w:rPr>
        <w:t>з</w:t>
      </w:r>
      <w:proofErr w:type="spellEnd"/>
      <w:r w:rsidRPr="00083EBF">
        <w:rPr>
          <w:color w:val="222222"/>
          <w:sz w:val="28"/>
          <w:szCs w:val="28"/>
        </w:rPr>
        <w:t xml:space="preserve"> </w:t>
      </w:r>
      <w:proofErr w:type="spellStart"/>
      <w:r w:rsidRPr="00083EBF">
        <w:rPr>
          <w:color w:val="222222"/>
          <w:sz w:val="28"/>
          <w:szCs w:val="28"/>
        </w:rPr>
        <w:t>проханням</w:t>
      </w:r>
      <w:proofErr w:type="spellEnd"/>
      <w:r w:rsidRPr="00083EBF">
        <w:rPr>
          <w:color w:val="222222"/>
          <w:sz w:val="28"/>
          <w:szCs w:val="28"/>
        </w:rPr>
        <w:t xml:space="preserve"> </w:t>
      </w:r>
      <w:proofErr w:type="spellStart"/>
      <w:r w:rsidRPr="00083EBF">
        <w:rPr>
          <w:color w:val="222222"/>
          <w:sz w:val="28"/>
          <w:szCs w:val="28"/>
        </w:rPr>
        <w:t>вжити</w:t>
      </w:r>
      <w:proofErr w:type="spellEnd"/>
      <w:r w:rsidRPr="00083EBF">
        <w:rPr>
          <w:color w:val="222222"/>
          <w:sz w:val="28"/>
          <w:szCs w:val="28"/>
        </w:rPr>
        <w:t xml:space="preserve"> </w:t>
      </w:r>
      <w:proofErr w:type="spellStart"/>
      <w:r w:rsidRPr="00083EBF">
        <w:rPr>
          <w:color w:val="222222"/>
          <w:sz w:val="28"/>
          <w:szCs w:val="28"/>
        </w:rPr>
        <w:t>відповідних</w:t>
      </w:r>
      <w:proofErr w:type="spellEnd"/>
      <w:r w:rsidRPr="00083EBF">
        <w:rPr>
          <w:color w:val="222222"/>
          <w:sz w:val="28"/>
          <w:szCs w:val="28"/>
        </w:rPr>
        <w:t xml:space="preserve"> </w:t>
      </w:r>
      <w:proofErr w:type="spellStart"/>
      <w:r w:rsidRPr="00083EBF">
        <w:rPr>
          <w:color w:val="222222"/>
          <w:sz w:val="28"/>
          <w:szCs w:val="28"/>
        </w:rPr>
        <w:t>заходів</w:t>
      </w:r>
      <w:proofErr w:type="spellEnd"/>
      <w:r w:rsidRPr="00083EBF">
        <w:rPr>
          <w:color w:val="222222"/>
          <w:sz w:val="28"/>
          <w:szCs w:val="28"/>
        </w:rPr>
        <w:t xml:space="preserve"> для </w:t>
      </w:r>
      <w:proofErr w:type="spellStart"/>
      <w:r w:rsidRPr="00083EBF">
        <w:rPr>
          <w:color w:val="222222"/>
          <w:sz w:val="28"/>
          <w:szCs w:val="28"/>
        </w:rPr>
        <w:t>недопущення</w:t>
      </w:r>
      <w:proofErr w:type="spellEnd"/>
      <w:r w:rsidRPr="00083EBF">
        <w:rPr>
          <w:color w:val="222222"/>
          <w:sz w:val="28"/>
          <w:szCs w:val="28"/>
        </w:rPr>
        <w:t xml:space="preserve"> </w:t>
      </w:r>
      <w:proofErr w:type="spellStart"/>
      <w:r w:rsidRPr="00083EBF">
        <w:rPr>
          <w:color w:val="222222"/>
          <w:sz w:val="28"/>
          <w:szCs w:val="28"/>
        </w:rPr>
        <w:t>припине</w:t>
      </w:r>
      <w:r w:rsidR="00083EBF" w:rsidRPr="00083EBF">
        <w:rPr>
          <w:color w:val="222222"/>
          <w:sz w:val="28"/>
          <w:szCs w:val="28"/>
        </w:rPr>
        <w:t>ння</w:t>
      </w:r>
      <w:proofErr w:type="spellEnd"/>
      <w:r w:rsidR="00083EBF" w:rsidRPr="00083EBF">
        <w:rPr>
          <w:color w:val="222222"/>
          <w:sz w:val="28"/>
          <w:szCs w:val="28"/>
        </w:rPr>
        <w:t xml:space="preserve"> </w:t>
      </w:r>
      <w:proofErr w:type="spellStart"/>
      <w:r w:rsidR="00083EBF" w:rsidRPr="00083EBF">
        <w:rPr>
          <w:color w:val="222222"/>
          <w:sz w:val="28"/>
          <w:szCs w:val="28"/>
        </w:rPr>
        <w:t>роботи</w:t>
      </w:r>
      <w:proofErr w:type="spellEnd"/>
      <w:r w:rsidR="00083EBF" w:rsidRPr="00083EBF">
        <w:rPr>
          <w:color w:val="222222"/>
          <w:sz w:val="28"/>
          <w:szCs w:val="28"/>
        </w:rPr>
        <w:t xml:space="preserve"> </w:t>
      </w:r>
      <w:proofErr w:type="spellStart"/>
      <w:r w:rsidR="00083EBF" w:rsidRPr="00083EBF">
        <w:rPr>
          <w:color w:val="222222"/>
          <w:sz w:val="28"/>
          <w:szCs w:val="28"/>
        </w:rPr>
        <w:t>відділен</w:t>
      </w:r>
      <w:proofErr w:type="spellEnd"/>
      <w:r w:rsidR="00083EBF" w:rsidRPr="00083EBF">
        <w:rPr>
          <w:color w:val="222222"/>
          <w:sz w:val="28"/>
          <w:szCs w:val="28"/>
          <w:lang w:val="uk-UA"/>
        </w:rPr>
        <w:t xml:space="preserve">я АТ </w:t>
      </w:r>
      <w:r w:rsidRPr="00083EBF">
        <w:rPr>
          <w:color w:val="222222"/>
          <w:sz w:val="28"/>
          <w:szCs w:val="28"/>
        </w:rPr>
        <w:t xml:space="preserve"> «</w:t>
      </w:r>
      <w:proofErr w:type="spellStart"/>
      <w:r w:rsidRPr="00083EBF">
        <w:rPr>
          <w:color w:val="222222"/>
          <w:sz w:val="28"/>
          <w:szCs w:val="28"/>
        </w:rPr>
        <w:t>Ощадбанку</w:t>
      </w:r>
      <w:proofErr w:type="spellEnd"/>
      <w:r w:rsidRPr="00083EBF">
        <w:rPr>
          <w:color w:val="222222"/>
          <w:sz w:val="28"/>
          <w:szCs w:val="28"/>
        </w:rPr>
        <w:t>» в с</w:t>
      </w:r>
      <w:proofErr w:type="gramStart"/>
      <w:r w:rsidRPr="00083EBF">
        <w:rPr>
          <w:color w:val="222222"/>
          <w:sz w:val="28"/>
          <w:szCs w:val="28"/>
        </w:rPr>
        <w:t>.</w:t>
      </w:r>
      <w:proofErr w:type="spellStart"/>
      <w:r w:rsidR="00083EBF" w:rsidRPr="00083EBF">
        <w:rPr>
          <w:color w:val="222222"/>
          <w:sz w:val="28"/>
          <w:szCs w:val="28"/>
          <w:lang w:val="uk-UA"/>
        </w:rPr>
        <w:t>П</w:t>
      </w:r>
      <w:proofErr w:type="gramEnd"/>
      <w:r w:rsidR="00083EBF" w:rsidRPr="00083EBF">
        <w:rPr>
          <w:color w:val="222222"/>
          <w:sz w:val="28"/>
          <w:szCs w:val="28"/>
          <w:lang w:val="uk-UA"/>
        </w:rPr>
        <w:t>’ядики</w:t>
      </w:r>
      <w:proofErr w:type="spellEnd"/>
      <w:r w:rsidR="00083EBF" w:rsidRPr="00083EBF">
        <w:rPr>
          <w:color w:val="222222"/>
          <w:sz w:val="28"/>
          <w:szCs w:val="28"/>
          <w:lang w:val="uk-UA"/>
        </w:rPr>
        <w:t xml:space="preserve"> </w:t>
      </w:r>
      <w:proofErr w:type="spellStart"/>
      <w:r w:rsidR="00083EBF" w:rsidRPr="00083EBF">
        <w:rPr>
          <w:color w:val="222222"/>
          <w:sz w:val="28"/>
          <w:szCs w:val="28"/>
          <w:lang w:val="uk-UA"/>
        </w:rPr>
        <w:t>П’ядицької</w:t>
      </w:r>
      <w:proofErr w:type="spellEnd"/>
      <w:r w:rsidR="00083EBF" w:rsidRPr="00083EBF">
        <w:rPr>
          <w:color w:val="222222"/>
          <w:sz w:val="28"/>
          <w:szCs w:val="28"/>
          <w:lang w:val="uk-UA"/>
        </w:rPr>
        <w:t xml:space="preserve"> об’єднаної територіальної громади.</w:t>
      </w:r>
    </w:p>
    <w:p w:rsidR="00083EBF" w:rsidRPr="00083EBF" w:rsidRDefault="00083EBF" w:rsidP="00786D7D">
      <w:pPr>
        <w:pStyle w:val="ab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  <w:lang w:val="uk-UA"/>
        </w:rPr>
      </w:pPr>
    </w:p>
    <w:p w:rsidR="00362E10" w:rsidRDefault="00083EBF">
      <w:r>
        <w:t xml:space="preserve"> </w:t>
      </w:r>
      <w:r w:rsidR="00E350C1">
        <w:t xml:space="preserve">                                                                                            </w:t>
      </w:r>
    </w:p>
    <w:p w:rsidR="00E350C1" w:rsidRDefault="00E350C1"/>
    <w:p w:rsidR="00E350C1" w:rsidRPr="00E350C1" w:rsidRDefault="00E350C1" w:rsidP="00E350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50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E350C1">
        <w:rPr>
          <w:rFonts w:ascii="Times New Roman" w:hAnsi="Times New Roman" w:cs="Times New Roman"/>
          <w:sz w:val="24"/>
          <w:szCs w:val="24"/>
        </w:rPr>
        <w:t xml:space="preserve">Звернення </w:t>
      </w:r>
      <w:proofErr w:type="spellStart"/>
      <w:r w:rsidRPr="00E350C1">
        <w:rPr>
          <w:rFonts w:ascii="Times New Roman" w:hAnsi="Times New Roman" w:cs="Times New Roman"/>
          <w:sz w:val="24"/>
          <w:szCs w:val="24"/>
        </w:rPr>
        <w:t>П’ядицької</w:t>
      </w:r>
      <w:proofErr w:type="spellEnd"/>
      <w:r w:rsidRPr="00E350C1">
        <w:rPr>
          <w:rFonts w:ascii="Times New Roman" w:hAnsi="Times New Roman" w:cs="Times New Roman"/>
          <w:sz w:val="24"/>
          <w:szCs w:val="24"/>
        </w:rPr>
        <w:t xml:space="preserve"> сільської ради ОТГ</w:t>
      </w:r>
    </w:p>
    <w:p w:rsidR="00E350C1" w:rsidRPr="00E350C1" w:rsidRDefault="00E350C1" w:rsidP="00E350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E350C1">
        <w:rPr>
          <w:rFonts w:ascii="Times New Roman" w:hAnsi="Times New Roman" w:cs="Times New Roman"/>
          <w:sz w:val="24"/>
          <w:szCs w:val="24"/>
        </w:rPr>
        <w:t>Прийнято рішенням сесії від 07.05.2020року</w:t>
      </w:r>
    </w:p>
    <w:p w:rsidR="00E350C1" w:rsidRPr="00E350C1" w:rsidRDefault="00E350C1" w:rsidP="00E350C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350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Pr="00E350C1">
        <w:rPr>
          <w:rFonts w:ascii="Times New Roman" w:hAnsi="Times New Roman" w:cs="Times New Roman"/>
          <w:sz w:val="24"/>
          <w:szCs w:val="24"/>
        </w:rPr>
        <w:t>№</w:t>
      </w:r>
      <w:r w:rsidRPr="00E350C1">
        <w:rPr>
          <w:rFonts w:ascii="Times New Roman" w:hAnsi="Times New Roman" w:cs="Times New Roman"/>
          <w:sz w:val="24"/>
          <w:szCs w:val="24"/>
          <w:lang w:eastAsia="ru-RU"/>
        </w:rPr>
        <w:t>1077-X</w:t>
      </w:r>
      <w:r w:rsidRPr="00E350C1">
        <w:rPr>
          <w:rFonts w:ascii="Times New Roman" w:hAnsi="Times New Roman" w:cs="Times New Roman"/>
          <w:sz w:val="24"/>
          <w:szCs w:val="24"/>
          <w:lang w:val="en-US" w:eastAsia="ru-RU"/>
        </w:rPr>
        <w:t>X</w:t>
      </w:r>
      <w:r w:rsidRPr="00E350C1">
        <w:rPr>
          <w:rFonts w:ascii="Times New Roman" w:hAnsi="Times New Roman" w:cs="Times New Roman"/>
          <w:sz w:val="24"/>
          <w:szCs w:val="24"/>
          <w:lang w:eastAsia="ru-RU"/>
        </w:rPr>
        <w:t>I</w:t>
      </w:r>
      <w:r w:rsidRPr="00E350C1">
        <w:rPr>
          <w:rFonts w:ascii="Times New Roman" w:hAnsi="Times New Roman" w:cs="Times New Roman"/>
          <w:sz w:val="24"/>
          <w:szCs w:val="24"/>
          <w:lang w:val="en-US" w:eastAsia="ru-RU"/>
        </w:rPr>
        <w:t>X</w:t>
      </w:r>
      <w:r w:rsidRPr="00E350C1">
        <w:rPr>
          <w:rFonts w:ascii="Times New Roman" w:hAnsi="Times New Roman" w:cs="Times New Roman"/>
          <w:sz w:val="24"/>
          <w:szCs w:val="24"/>
          <w:lang w:eastAsia="ru-RU"/>
        </w:rPr>
        <w:t>/2020</w:t>
      </w:r>
    </w:p>
    <w:p w:rsidR="00E350C1" w:rsidRPr="00083EBF" w:rsidRDefault="00E350C1" w:rsidP="00E350C1">
      <w:pPr>
        <w:spacing w:after="0"/>
      </w:pPr>
    </w:p>
    <w:sectPr w:rsidR="00E350C1" w:rsidRPr="00083EBF" w:rsidSect="00362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6D7D"/>
    <w:rsid w:val="00083EBF"/>
    <w:rsid w:val="000E308D"/>
    <w:rsid w:val="00157FCF"/>
    <w:rsid w:val="002B70AC"/>
    <w:rsid w:val="002D332B"/>
    <w:rsid w:val="00362E10"/>
    <w:rsid w:val="003E0974"/>
    <w:rsid w:val="00451A1F"/>
    <w:rsid w:val="0045785A"/>
    <w:rsid w:val="004F2AEC"/>
    <w:rsid w:val="0054469D"/>
    <w:rsid w:val="00577718"/>
    <w:rsid w:val="00674373"/>
    <w:rsid w:val="00786D7D"/>
    <w:rsid w:val="00A877D1"/>
    <w:rsid w:val="00C70BE2"/>
    <w:rsid w:val="00CE1623"/>
    <w:rsid w:val="00CF6D04"/>
    <w:rsid w:val="00E350C1"/>
    <w:rsid w:val="00EF47E4"/>
    <w:rsid w:val="00F51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623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F47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99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786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8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4</cp:revision>
  <cp:lastPrinted>2020-05-13T09:13:00Z</cp:lastPrinted>
  <dcterms:created xsi:type="dcterms:W3CDTF">2020-05-08T06:58:00Z</dcterms:created>
  <dcterms:modified xsi:type="dcterms:W3CDTF">2020-05-14T09:43:00Z</dcterms:modified>
</cp:coreProperties>
</file>