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60" w:rsidRDefault="00AD4160" w:rsidP="00AF79C4">
      <w:pPr>
        <w:rPr>
          <w:bCs/>
          <w:sz w:val="28"/>
        </w:rPr>
      </w:pPr>
    </w:p>
    <w:p w:rsidR="005C5F67" w:rsidRPr="00BB3576" w:rsidRDefault="005C5F67" w:rsidP="005C5F67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F67" w:rsidRPr="00BB3576" w:rsidRDefault="005C5F67" w:rsidP="005C5F6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5C5F67" w:rsidRPr="00BB3576" w:rsidRDefault="005C5F67" w:rsidP="005C5F6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5C5F67" w:rsidRPr="00BB3576" w:rsidRDefault="005C5F67" w:rsidP="005C5F6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5C5F67" w:rsidRPr="00BB3576" w:rsidRDefault="005C5F67" w:rsidP="005C5F6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5C5F67" w:rsidRPr="00BB3576" w:rsidRDefault="005C5F67" w:rsidP="005C5F67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5C5F67" w:rsidRPr="00BB3576" w:rsidRDefault="005C5F67" w:rsidP="005C5F67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5C5F67" w:rsidRPr="00BB3576" w:rsidRDefault="005C5F67" w:rsidP="005C5F67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№355</w:t>
      </w:r>
      <w:r w:rsidRPr="00BB3576">
        <w:rPr>
          <w:sz w:val="28"/>
          <w:szCs w:val="28"/>
        </w:rPr>
        <w:t>-V/2021</w:t>
      </w:r>
    </w:p>
    <w:p w:rsidR="005C5F67" w:rsidRDefault="005C5F67" w:rsidP="005C5F67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CA5073" w:rsidRPr="005C5F67" w:rsidRDefault="005C5F67" w:rsidP="005C5F67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F79C4" w:rsidRDefault="00AF79C4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території в с.</w:t>
      </w:r>
      <w:r w:rsidR="005C5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Велика Кам'янка</w:t>
      </w:r>
    </w:p>
    <w:p w:rsidR="00AD4160" w:rsidRPr="00692BF3" w:rsidRDefault="005C5F67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вул. </w:t>
      </w:r>
      <w:r w:rsidR="00692BF3">
        <w:rPr>
          <w:b/>
          <w:sz w:val="28"/>
          <w:szCs w:val="28"/>
        </w:rPr>
        <w:t>Г.Сковороди</w:t>
      </w:r>
    </w:p>
    <w:bookmarkEnd w:id="0"/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AD4160" w:rsidRDefault="00AF79C4" w:rsidP="005C5F67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Розглянувши </w:t>
      </w:r>
      <w:r w:rsidR="0083255D">
        <w:rPr>
          <w:sz w:val="28"/>
          <w:szCs w:val="28"/>
        </w:rPr>
        <w:t xml:space="preserve">заяву </w:t>
      </w:r>
      <w:r w:rsidR="00761DB6">
        <w:rPr>
          <w:sz w:val="28"/>
          <w:szCs w:val="28"/>
        </w:rPr>
        <w:t>гр.</w:t>
      </w:r>
      <w:r w:rsidR="005C5F67">
        <w:rPr>
          <w:sz w:val="28"/>
          <w:szCs w:val="28"/>
        </w:rPr>
        <w:t xml:space="preserve"> </w:t>
      </w:r>
      <w:proofErr w:type="spellStart"/>
      <w:r w:rsidR="00692BF3">
        <w:rPr>
          <w:sz w:val="28"/>
          <w:szCs w:val="28"/>
        </w:rPr>
        <w:t>Войтович</w:t>
      </w:r>
      <w:proofErr w:type="spellEnd"/>
      <w:r w:rsidR="00692BF3">
        <w:rPr>
          <w:sz w:val="28"/>
          <w:szCs w:val="28"/>
        </w:rPr>
        <w:t xml:space="preserve"> Марії Богданівни</w:t>
      </w:r>
      <w:r w:rsidR="00224D30">
        <w:rPr>
          <w:sz w:val="28"/>
          <w:szCs w:val="28"/>
        </w:rPr>
        <w:t xml:space="preserve"> жительки с.</w:t>
      </w:r>
      <w:r w:rsidR="005C5F67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В</w:t>
      </w:r>
      <w:r w:rsidR="005C5F67">
        <w:rPr>
          <w:sz w:val="28"/>
          <w:szCs w:val="28"/>
        </w:rPr>
        <w:t xml:space="preserve">елика Кам'янка </w:t>
      </w:r>
      <w:r w:rsidR="00224D30">
        <w:rPr>
          <w:sz w:val="28"/>
          <w:szCs w:val="28"/>
        </w:rPr>
        <w:t>про надання дозволу на</w:t>
      </w:r>
      <w:r w:rsidR="00AD4160">
        <w:rPr>
          <w:sz w:val="28"/>
          <w:szCs w:val="28"/>
        </w:rPr>
        <w:t xml:space="preserve"> виготовлення детального плану території по</w:t>
      </w:r>
      <w:r w:rsidR="005C5F67">
        <w:rPr>
          <w:sz w:val="28"/>
          <w:szCs w:val="28"/>
        </w:rPr>
        <w:t xml:space="preserve"> вул. </w:t>
      </w:r>
      <w:r w:rsidR="00AD4160">
        <w:rPr>
          <w:sz w:val="28"/>
          <w:szCs w:val="28"/>
        </w:rPr>
        <w:t xml:space="preserve"> </w:t>
      </w:r>
      <w:r w:rsidR="00692BF3">
        <w:rPr>
          <w:sz w:val="28"/>
          <w:szCs w:val="28"/>
        </w:rPr>
        <w:t>Г.Сковороди</w:t>
      </w:r>
      <w:r w:rsidR="00AD4160">
        <w:rPr>
          <w:sz w:val="28"/>
          <w:szCs w:val="28"/>
        </w:rPr>
        <w:t>,  в межах н</w:t>
      </w:r>
      <w:r w:rsidR="00224D30">
        <w:rPr>
          <w:sz w:val="28"/>
          <w:szCs w:val="28"/>
        </w:rPr>
        <w:t>аселеного пункту, керуючись ст.</w:t>
      </w:r>
      <w:r w:rsidR="00AD4160">
        <w:rPr>
          <w:sz w:val="28"/>
          <w:szCs w:val="28"/>
        </w:rPr>
        <w:t>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5C5F6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692BF3" w:rsidRDefault="00616033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4D30" w:rsidRPr="00224D30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Дати дозвіл на виготовлення  детального плану території в</w:t>
      </w:r>
      <w:r w:rsidR="00224D30" w:rsidRPr="0066226C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с.</w:t>
      </w:r>
      <w:r w:rsidR="005C5F67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Велика К</w:t>
      </w:r>
      <w:r w:rsidR="00224D30" w:rsidRPr="0066226C">
        <w:rPr>
          <w:sz w:val="28"/>
          <w:szCs w:val="28"/>
        </w:rPr>
        <w:t>ам'янка</w:t>
      </w:r>
      <w:r w:rsidR="00224D30">
        <w:rPr>
          <w:sz w:val="28"/>
          <w:szCs w:val="28"/>
        </w:rPr>
        <w:t xml:space="preserve"> </w:t>
      </w:r>
      <w:r w:rsidR="005C5F67">
        <w:rPr>
          <w:sz w:val="28"/>
          <w:szCs w:val="28"/>
        </w:rPr>
        <w:t xml:space="preserve">вул. </w:t>
      </w:r>
      <w:r w:rsidR="00692BF3">
        <w:rPr>
          <w:sz w:val="28"/>
          <w:szCs w:val="28"/>
        </w:rPr>
        <w:t>Г.Сковороди</w:t>
      </w:r>
      <w:r w:rsidR="000C0B9C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в межах населеного пункту</w:t>
      </w:r>
      <w:r w:rsidR="00224D30" w:rsidRPr="00224D30">
        <w:rPr>
          <w:sz w:val="28"/>
          <w:szCs w:val="28"/>
        </w:rPr>
        <w:t xml:space="preserve"> </w:t>
      </w:r>
      <w:r w:rsidR="00224D30">
        <w:rPr>
          <w:sz w:val="28"/>
          <w:szCs w:val="28"/>
        </w:rPr>
        <w:t>в межах населеного пункту, земельної ділянки для будівництва та о</w:t>
      </w:r>
      <w:r w:rsidR="005C5F67">
        <w:rPr>
          <w:sz w:val="28"/>
          <w:szCs w:val="28"/>
        </w:rPr>
        <w:t>бслуговування житлового будинку</w:t>
      </w:r>
      <w:r w:rsidR="00692BF3">
        <w:rPr>
          <w:sz w:val="28"/>
          <w:szCs w:val="28"/>
        </w:rPr>
        <w:t>.</w:t>
      </w: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</w:t>
      </w:r>
      <w:r w:rsidR="00616033">
        <w:rPr>
          <w:sz w:val="28"/>
          <w:szCs w:val="28"/>
        </w:rPr>
        <w:t xml:space="preserve"> голову </w:t>
      </w:r>
      <w:r w:rsidR="00616033" w:rsidRPr="00822FFE">
        <w:rPr>
          <w:sz w:val="28"/>
          <w:szCs w:val="28"/>
        </w:rPr>
        <w:t>п</w:t>
      </w:r>
      <w:r w:rsidR="00616033">
        <w:rPr>
          <w:sz w:val="28"/>
          <w:szCs w:val="28"/>
        </w:rPr>
        <w:t>остійної комісії</w:t>
      </w:r>
      <w:r w:rsidR="00616033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616033">
        <w:rPr>
          <w:sz w:val="28"/>
          <w:szCs w:val="28"/>
        </w:rPr>
        <w:t xml:space="preserve"> Бойчук Ірину</w:t>
      </w:r>
      <w:r>
        <w:rPr>
          <w:sz w:val="28"/>
          <w:szCs w:val="28"/>
        </w:rPr>
        <w:t>.</w:t>
      </w: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24D30" w:rsidRDefault="00224D30" w:rsidP="00224D30">
      <w:pPr>
        <w:jc w:val="both"/>
        <w:rPr>
          <w:sz w:val="28"/>
          <w:szCs w:val="28"/>
        </w:rPr>
      </w:pPr>
    </w:p>
    <w:p w:rsidR="00592115" w:rsidRDefault="00592115"/>
    <w:sectPr w:rsidR="00592115" w:rsidSect="005C5F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4D30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CA0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67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033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2BF3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46E6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1DB6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255D"/>
    <w:rsid w:val="0083608F"/>
    <w:rsid w:val="008371D7"/>
    <w:rsid w:val="00837883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4CDF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774C3"/>
    <w:rsid w:val="00B774FA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BF6E00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C5F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F6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Rada122</cp:lastModifiedBy>
  <cp:revision>4</cp:revision>
  <cp:lastPrinted>2021-05-31T07:36:00Z</cp:lastPrinted>
  <dcterms:created xsi:type="dcterms:W3CDTF">2021-05-31T07:36:00Z</dcterms:created>
  <dcterms:modified xsi:type="dcterms:W3CDTF">2021-06-02T12:40:00Z</dcterms:modified>
</cp:coreProperties>
</file>