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08" w:rsidRPr="003B1CC0" w:rsidRDefault="00A472A4" w:rsidP="003B1CC0">
      <w:pPr>
        <w:jc w:val="right"/>
        <w:rPr>
          <w:b/>
          <w:szCs w:val="28"/>
          <w:lang w:val="uk-UA"/>
        </w:rPr>
      </w:pPr>
      <w:r w:rsidRPr="00136B32">
        <w:rPr>
          <w:szCs w:val="28"/>
          <w:lang w:val="uk-UA"/>
        </w:rPr>
        <w:t xml:space="preserve"> </w:t>
      </w:r>
      <w:r w:rsidR="003B1CC0">
        <w:rPr>
          <w:b/>
          <w:szCs w:val="28"/>
          <w:lang w:val="uk-UA"/>
        </w:rPr>
        <w:t>ПРОЕКТ РІШЕННЯ</w:t>
      </w:r>
    </w:p>
    <w:p w:rsidR="008B2908" w:rsidRPr="00136B32" w:rsidRDefault="008B2908" w:rsidP="00505F9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178F5" w:rsidRPr="00136B32" w:rsidRDefault="008B2908" w:rsidP="00505F9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B32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  <w:r w:rsidR="00C87D4D" w:rsidRPr="00136B32">
        <w:rPr>
          <w:rFonts w:ascii="Times New Roman" w:hAnsi="Times New Roman" w:cs="Times New Roman"/>
          <w:b/>
          <w:sz w:val="28"/>
          <w:szCs w:val="28"/>
        </w:rPr>
        <w:t xml:space="preserve"> сесії</w:t>
      </w:r>
    </w:p>
    <w:p w:rsidR="00E178F5" w:rsidRPr="00136B32" w:rsidRDefault="00AA47A7" w:rsidP="00E178F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6B32"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 w:rsidRPr="00136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908" w:rsidRPr="00136B32">
        <w:rPr>
          <w:rFonts w:ascii="Times New Roman" w:hAnsi="Times New Roman" w:cs="Times New Roman"/>
          <w:b/>
          <w:sz w:val="28"/>
          <w:szCs w:val="28"/>
        </w:rPr>
        <w:t>сільської</w:t>
      </w:r>
      <w:r w:rsidR="00E178F5" w:rsidRPr="00136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998" w:rsidRPr="00136B32">
        <w:rPr>
          <w:rFonts w:ascii="Times New Roman" w:hAnsi="Times New Roman" w:cs="Times New Roman"/>
          <w:b/>
          <w:sz w:val="28"/>
          <w:szCs w:val="28"/>
        </w:rPr>
        <w:t>Р</w:t>
      </w:r>
      <w:r w:rsidR="008B2908" w:rsidRPr="00136B32">
        <w:rPr>
          <w:rFonts w:ascii="Times New Roman" w:hAnsi="Times New Roman" w:cs="Times New Roman"/>
          <w:b/>
          <w:sz w:val="28"/>
          <w:szCs w:val="28"/>
        </w:rPr>
        <w:t>ади</w:t>
      </w:r>
      <w:r w:rsidR="00FA0998" w:rsidRPr="00136B32">
        <w:rPr>
          <w:rFonts w:ascii="Times New Roman" w:hAnsi="Times New Roman" w:cs="Times New Roman"/>
          <w:b/>
          <w:sz w:val="28"/>
          <w:szCs w:val="28"/>
        </w:rPr>
        <w:t xml:space="preserve"> №137-ІІІ/2021</w:t>
      </w:r>
    </w:p>
    <w:p w:rsidR="00665311" w:rsidRDefault="00FA0998" w:rsidP="00E178F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B32">
        <w:rPr>
          <w:rFonts w:ascii="Times New Roman" w:hAnsi="Times New Roman" w:cs="Times New Roman"/>
          <w:b/>
          <w:sz w:val="28"/>
          <w:szCs w:val="28"/>
        </w:rPr>
        <w:t xml:space="preserve">від 02.04.2021 року </w:t>
      </w:r>
      <w:r w:rsidR="00E178F5" w:rsidRPr="00136B32">
        <w:rPr>
          <w:rFonts w:ascii="Times New Roman" w:hAnsi="Times New Roman" w:cs="Times New Roman"/>
          <w:b/>
          <w:sz w:val="28"/>
          <w:szCs w:val="28"/>
        </w:rPr>
        <w:t xml:space="preserve">«Про  затвердження </w:t>
      </w:r>
    </w:p>
    <w:p w:rsidR="00E178F5" w:rsidRPr="00136B32" w:rsidRDefault="00E178F5" w:rsidP="00E178F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B32">
        <w:rPr>
          <w:rFonts w:ascii="Times New Roman" w:hAnsi="Times New Roman" w:cs="Times New Roman"/>
          <w:b/>
          <w:sz w:val="28"/>
          <w:szCs w:val="28"/>
        </w:rPr>
        <w:t>структури і</w:t>
      </w:r>
      <w:r w:rsidRPr="00136B3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штатної</w:t>
      </w:r>
    </w:p>
    <w:p w:rsidR="00E178F5" w:rsidRPr="00136B32" w:rsidRDefault="00E178F5" w:rsidP="00E178F5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136B32">
        <w:rPr>
          <w:rFonts w:ascii="Times New Roman" w:hAnsi="Times New Roman" w:cs="Times New Roman"/>
          <w:b/>
          <w:sz w:val="28"/>
          <w:szCs w:val="28"/>
          <w:lang w:eastAsia="uk-UA"/>
        </w:rPr>
        <w:t>чисельності  апарату</w:t>
      </w:r>
      <w:r w:rsidRPr="00136B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6B32">
        <w:rPr>
          <w:rFonts w:ascii="Times New Roman" w:hAnsi="Times New Roman" w:cs="Times New Roman"/>
          <w:b/>
          <w:sz w:val="28"/>
          <w:szCs w:val="28"/>
          <w:lang w:eastAsia="uk-UA"/>
        </w:rPr>
        <w:t>П’ядицької</w:t>
      </w:r>
      <w:proofErr w:type="spellEnd"/>
      <w:r w:rsidRPr="00136B3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A640EF" w:rsidRPr="00136B32" w:rsidRDefault="00E178F5" w:rsidP="00E178F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B32">
        <w:rPr>
          <w:rFonts w:ascii="Times New Roman" w:hAnsi="Times New Roman" w:cs="Times New Roman"/>
          <w:b/>
          <w:sz w:val="28"/>
          <w:szCs w:val="28"/>
          <w:lang w:eastAsia="uk-UA"/>
        </w:rPr>
        <w:t>та її виконавчих органів</w:t>
      </w:r>
      <w:r w:rsidRPr="00136B32">
        <w:rPr>
          <w:rFonts w:ascii="Times New Roman" w:hAnsi="Times New Roman" w:cs="Times New Roman"/>
          <w:b/>
          <w:sz w:val="28"/>
          <w:szCs w:val="28"/>
        </w:rPr>
        <w:t>»</w:t>
      </w:r>
      <w:r w:rsidR="00A640EF" w:rsidRPr="00136B3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AA47A7" w:rsidRPr="00136B32" w:rsidRDefault="00AA47A7" w:rsidP="00505F9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A47A7" w:rsidRPr="00136B32" w:rsidRDefault="0041006F" w:rsidP="00505F9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К</w:t>
      </w:r>
      <w:r w:rsidR="008B2908" w:rsidRPr="00136B32">
        <w:rPr>
          <w:rFonts w:ascii="Times New Roman" w:hAnsi="Times New Roman" w:cs="Times New Roman"/>
          <w:sz w:val="28"/>
          <w:szCs w:val="28"/>
        </w:rPr>
        <w:t>еруючись частиною 1 статті 11, підпунктом 5 пункту 1 статті 26, частиною 1 статті 54</w:t>
      </w:r>
      <w:r w:rsidR="0088681E" w:rsidRPr="00136B32">
        <w:rPr>
          <w:rFonts w:ascii="Times New Roman" w:hAnsi="Times New Roman" w:cs="Times New Roman"/>
          <w:sz w:val="28"/>
          <w:szCs w:val="28"/>
        </w:rPr>
        <w:t>, статтями</w:t>
      </w:r>
      <w:r w:rsidR="008B2908" w:rsidRPr="00136B32">
        <w:rPr>
          <w:rFonts w:ascii="Times New Roman" w:hAnsi="Times New Roman" w:cs="Times New Roman"/>
          <w:sz w:val="28"/>
          <w:szCs w:val="28"/>
        </w:rPr>
        <w:t xml:space="preserve"> </w:t>
      </w:r>
      <w:r w:rsidR="0088681E" w:rsidRPr="00136B32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54</w:t>
      </w:r>
      <w:r w:rsidR="0088681E" w:rsidRPr="00136B32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 xml:space="preserve">-1 </w:t>
      </w:r>
      <w:r w:rsidR="0088681E" w:rsidRPr="00136B32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 </w:t>
      </w:r>
      <w:r w:rsidR="008B2908" w:rsidRPr="00136B32">
        <w:rPr>
          <w:rFonts w:ascii="Times New Roman" w:hAnsi="Times New Roman" w:cs="Times New Roman"/>
          <w:sz w:val="28"/>
          <w:szCs w:val="28"/>
        </w:rPr>
        <w:t>59 Закону України «Про міс</w:t>
      </w:r>
      <w:r w:rsidR="00521F16" w:rsidRPr="00136B32">
        <w:rPr>
          <w:rFonts w:ascii="Times New Roman" w:hAnsi="Times New Roman" w:cs="Times New Roman"/>
          <w:sz w:val="28"/>
          <w:szCs w:val="28"/>
        </w:rPr>
        <w:t xml:space="preserve">цеве самоврядування в Україні», </w:t>
      </w:r>
      <w:r w:rsidR="0057339D" w:rsidRPr="00136B32">
        <w:rPr>
          <w:rFonts w:ascii="Times New Roman" w:hAnsi="Times New Roman" w:cs="Times New Roman"/>
          <w:sz w:val="28"/>
          <w:szCs w:val="28"/>
        </w:rPr>
        <w:t>п</w:t>
      </w:r>
      <w:r w:rsidR="008B2908" w:rsidRPr="00136B32">
        <w:rPr>
          <w:rFonts w:ascii="Times New Roman" w:hAnsi="Times New Roman" w:cs="Times New Roman"/>
          <w:sz w:val="28"/>
          <w:szCs w:val="28"/>
        </w:rPr>
        <w:t xml:space="preserve">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proofErr w:type="spellStart"/>
      <w:r w:rsidR="00AA47A7" w:rsidRPr="00136B32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AA47A7" w:rsidRPr="00136B32">
        <w:rPr>
          <w:rFonts w:ascii="Times New Roman" w:hAnsi="Times New Roman" w:cs="Times New Roman"/>
          <w:sz w:val="28"/>
          <w:szCs w:val="28"/>
        </w:rPr>
        <w:t xml:space="preserve"> </w:t>
      </w:r>
      <w:r w:rsidR="002760DC" w:rsidRPr="00136B32">
        <w:rPr>
          <w:rFonts w:ascii="Times New Roman" w:hAnsi="Times New Roman" w:cs="Times New Roman"/>
          <w:sz w:val="28"/>
          <w:szCs w:val="28"/>
        </w:rPr>
        <w:t xml:space="preserve">сільська рада </w:t>
      </w:r>
    </w:p>
    <w:p w:rsidR="00AA47A7" w:rsidRPr="00136B32" w:rsidRDefault="00AA47A7" w:rsidP="00505F9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012A" w:rsidRPr="00136B32" w:rsidRDefault="008B2908" w:rsidP="003B5D0E">
      <w:pPr>
        <w:pStyle w:val="a9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ВИРІШИЛА:</w:t>
      </w:r>
    </w:p>
    <w:p w:rsidR="003B5D0E" w:rsidRPr="00136B32" w:rsidRDefault="003B5D0E" w:rsidP="003B5D0E">
      <w:pPr>
        <w:pStyle w:val="a9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A11FC" w:rsidRPr="00136B32" w:rsidRDefault="008B2908" w:rsidP="00E178F5">
      <w:pPr>
        <w:rPr>
          <w:szCs w:val="28"/>
          <w:lang w:val="uk-UA"/>
        </w:rPr>
      </w:pPr>
      <w:r w:rsidRPr="00136B32">
        <w:rPr>
          <w:szCs w:val="28"/>
          <w:lang w:val="uk-UA"/>
        </w:rPr>
        <w:t>1. Внести зміни до рішення</w:t>
      </w:r>
      <w:r w:rsidR="00C87D4D" w:rsidRPr="00136B32">
        <w:rPr>
          <w:szCs w:val="28"/>
          <w:lang w:val="uk-UA"/>
        </w:rPr>
        <w:t xml:space="preserve"> сесії</w:t>
      </w:r>
      <w:r w:rsidRPr="00136B32">
        <w:rPr>
          <w:szCs w:val="28"/>
          <w:lang w:val="uk-UA"/>
        </w:rPr>
        <w:t xml:space="preserve"> </w:t>
      </w:r>
      <w:proofErr w:type="spellStart"/>
      <w:r w:rsidR="007A3F83" w:rsidRPr="00136B32">
        <w:rPr>
          <w:szCs w:val="28"/>
          <w:lang w:val="uk-UA" w:eastAsia="uk-UA"/>
        </w:rPr>
        <w:t>П’ядицької</w:t>
      </w:r>
      <w:proofErr w:type="spellEnd"/>
      <w:r w:rsidR="007A3F83" w:rsidRPr="00136B32">
        <w:rPr>
          <w:szCs w:val="28"/>
          <w:lang w:val="uk-UA" w:eastAsia="uk-UA"/>
        </w:rPr>
        <w:t xml:space="preserve"> </w:t>
      </w:r>
      <w:r w:rsidR="007A3F83" w:rsidRPr="00136B32">
        <w:rPr>
          <w:szCs w:val="28"/>
          <w:lang w:val="uk-UA"/>
        </w:rPr>
        <w:t xml:space="preserve">сільської ради </w:t>
      </w:r>
      <w:r w:rsidR="00E178F5" w:rsidRPr="00136B32">
        <w:rPr>
          <w:szCs w:val="28"/>
          <w:lang w:val="uk-UA"/>
        </w:rPr>
        <w:t xml:space="preserve">№137-ІІІ/2021 від 02.04.2021 року </w:t>
      </w:r>
      <w:r w:rsidR="00665311">
        <w:rPr>
          <w:szCs w:val="28"/>
          <w:lang w:val="uk-UA"/>
        </w:rPr>
        <w:t xml:space="preserve">«Про </w:t>
      </w:r>
      <w:r w:rsidR="00A640EF" w:rsidRPr="00136B32">
        <w:rPr>
          <w:szCs w:val="28"/>
          <w:lang w:val="uk-UA"/>
        </w:rPr>
        <w:t>затвердження структури і</w:t>
      </w:r>
      <w:r w:rsidR="00A640EF" w:rsidRPr="00136B32">
        <w:rPr>
          <w:szCs w:val="28"/>
          <w:lang w:val="uk-UA" w:eastAsia="uk-UA"/>
        </w:rPr>
        <w:t xml:space="preserve"> штатної чисельності  апарату</w:t>
      </w:r>
      <w:r w:rsidR="00A640EF" w:rsidRPr="00136B32">
        <w:rPr>
          <w:szCs w:val="28"/>
          <w:lang w:val="uk-UA"/>
        </w:rPr>
        <w:t xml:space="preserve"> </w:t>
      </w:r>
      <w:proofErr w:type="spellStart"/>
      <w:r w:rsidR="00665311">
        <w:rPr>
          <w:szCs w:val="28"/>
          <w:lang w:val="uk-UA" w:eastAsia="uk-UA"/>
        </w:rPr>
        <w:t>П’ядицької</w:t>
      </w:r>
      <w:proofErr w:type="spellEnd"/>
      <w:r w:rsidR="00665311">
        <w:rPr>
          <w:szCs w:val="28"/>
          <w:lang w:val="uk-UA" w:eastAsia="uk-UA"/>
        </w:rPr>
        <w:t xml:space="preserve"> сільської ради </w:t>
      </w:r>
      <w:r w:rsidR="00A640EF" w:rsidRPr="00136B32">
        <w:rPr>
          <w:szCs w:val="28"/>
          <w:lang w:val="uk-UA" w:eastAsia="uk-UA"/>
        </w:rPr>
        <w:t xml:space="preserve"> та її виконавчих органів</w:t>
      </w:r>
      <w:r w:rsidR="00A640EF" w:rsidRPr="00136B32">
        <w:rPr>
          <w:szCs w:val="28"/>
          <w:lang w:val="uk-UA"/>
        </w:rPr>
        <w:t>»</w:t>
      </w:r>
      <w:r w:rsidRPr="00136B32">
        <w:rPr>
          <w:szCs w:val="28"/>
          <w:lang w:val="uk-UA"/>
        </w:rPr>
        <w:t>, а саме:</w:t>
      </w:r>
    </w:p>
    <w:p w:rsidR="00F93BC2" w:rsidRPr="00136B32" w:rsidRDefault="00D40864" w:rsidP="00073DC3">
      <w:pPr>
        <w:rPr>
          <w:szCs w:val="28"/>
          <w:lang w:val="uk-UA"/>
        </w:rPr>
      </w:pPr>
      <w:r w:rsidRPr="00136B32">
        <w:rPr>
          <w:szCs w:val="28"/>
          <w:lang w:val="uk-UA"/>
        </w:rPr>
        <w:t>1.</w:t>
      </w:r>
      <w:r w:rsidR="00526B07" w:rsidRPr="00136B32">
        <w:rPr>
          <w:szCs w:val="28"/>
          <w:lang w:val="uk-UA"/>
        </w:rPr>
        <w:t xml:space="preserve">1. </w:t>
      </w:r>
      <w:r w:rsidR="002760DC" w:rsidRPr="00136B32">
        <w:rPr>
          <w:szCs w:val="28"/>
          <w:lang w:val="uk-UA"/>
        </w:rPr>
        <w:t>в</w:t>
      </w:r>
      <w:r w:rsidR="00644963" w:rsidRPr="00136B32">
        <w:rPr>
          <w:szCs w:val="28"/>
          <w:lang w:val="uk-UA"/>
        </w:rPr>
        <w:t xml:space="preserve">ивести </w:t>
      </w:r>
      <w:r w:rsidR="00FB011A" w:rsidRPr="00136B32">
        <w:rPr>
          <w:szCs w:val="28"/>
          <w:lang w:val="uk-UA"/>
        </w:rPr>
        <w:t>з розділу 2</w:t>
      </w:r>
      <w:r w:rsidR="00810630" w:rsidRPr="00136B32">
        <w:rPr>
          <w:szCs w:val="28"/>
          <w:lang w:val="uk-UA"/>
        </w:rPr>
        <w:t xml:space="preserve"> </w:t>
      </w:r>
      <w:r w:rsidR="00644963" w:rsidRPr="00136B32">
        <w:rPr>
          <w:szCs w:val="28"/>
          <w:lang w:val="uk-UA"/>
        </w:rPr>
        <w:t xml:space="preserve">відділ </w:t>
      </w:r>
      <w:proofErr w:type="spellStart"/>
      <w:r w:rsidR="00FB011A" w:rsidRPr="00136B32">
        <w:rPr>
          <w:szCs w:val="28"/>
          <w:lang w:val="uk-UA"/>
        </w:rPr>
        <w:t>бухгаттерського</w:t>
      </w:r>
      <w:proofErr w:type="spellEnd"/>
      <w:r w:rsidR="00FB011A" w:rsidRPr="00136B32">
        <w:rPr>
          <w:szCs w:val="28"/>
          <w:lang w:val="uk-UA"/>
        </w:rPr>
        <w:t xml:space="preserve"> обліку та звітності</w:t>
      </w:r>
      <w:r w:rsidR="00E57F93" w:rsidRPr="00136B32">
        <w:rPr>
          <w:szCs w:val="28"/>
          <w:lang w:val="uk-UA"/>
        </w:rPr>
        <w:t xml:space="preserve"> </w:t>
      </w:r>
      <w:r w:rsidR="00644963" w:rsidRPr="00136B32">
        <w:rPr>
          <w:szCs w:val="28"/>
          <w:lang w:val="uk-UA"/>
        </w:rPr>
        <w:t xml:space="preserve">посаду </w:t>
      </w:r>
      <w:r w:rsidR="00FB011A" w:rsidRPr="00136B32">
        <w:rPr>
          <w:szCs w:val="28"/>
          <w:lang w:val="uk-UA"/>
        </w:rPr>
        <w:t>бухгалтер</w:t>
      </w:r>
      <w:r w:rsidR="00644963" w:rsidRPr="00136B32">
        <w:rPr>
          <w:szCs w:val="28"/>
          <w:lang w:val="uk-UA"/>
        </w:rPr>
        <w:t xml:space="preserve"> – 1</w:t>
      </w:r>
      <w:r w:rsidR="00FB011A" w:rsidRPr="00136B32">
        <w:rPr>
          <w:szCs w:val="28"/>
          <w:lang w:val="uk-UA"/>
        </w:rPr>
        <w:t xml:space="preserve"> штатн</w:t>
      </w:r>
      <w:r w:rsidR="00EF01DB">
        <w:rPr>
          <w:szCs w:val="28"/>
          <w:lang w:val="uk-UA"/>
        </w:rPr>
        <w:t>у</w:t>
      </w:r>
      <w:r w:rsidR="00FB011A" w:rsidRPr="00136B32">
        <w:rPr>
          <w:szCs w:val="28"/>
          <w:lang w:val="uk-UA"/>
        </w:rPr>
        <w:t xml:space="preserve"> одиниц</w:t>
      </w:r>
      <w:r w:rsidR="00EF01DB">
        <w:rPr>
          <w:szCs w:val="28"/>
          <w:lang w:val="uk-UA"/>
        </w:rPr>
        <w:t>ю</w:t>
      </w:r>
      <w:r w:rsidR="00644963" w:rsidRPr="00136B32">
        <w:rPr>
          <w:szCs w:val="28"/>
          <w:lang w:val="uk-UA"/>
        </w:rPr>
        <w:t>;</w:t>
      </w:r>
    </w:p>
    <w:p w:rsidR="00136B32" w:rsidRPr="00136B32" w:rsidRDefault="000A595E" w:rsidP="00136B32">
      <w:pPr>
        <w:rPr>
          <w:szCs w:val="28"/>
          <w:lang w:val="uk-UA"/>
        </w:rPr>
      </w:pPr>
      <w:r w:rsidRPr="00136B32">
        <w:rPr>
          <w:szCs w:val="28"/>
          <w:lang w:val="uk-UA"/>
        </w:rPr>
        <w:t xml:space="preserve">1.2. </w:t>
      </w:r>
      <w:r w:rsidR="00136B32" w:rsidRPr="00136B32">
        <w:rPr>
          <w:szCs w:val="28"/>
          <w:lang w:val="uk-UA"/>
        </w:rPr>
        <w:t xml:space="preserve">ввести з розділу 2 відділ </w:t>
      </w:r>
      <w:proofErr w:type="spellStart"/>
      <w:r w:rsidR="00136B32" w:rsidRPr="00136B32">
        <w:rPr>
          <w:szCs w:val="28"/>
          <w:lang w:val="uk-UA"/>
        </w:rPr>
        <w:t>бухгаттерського</w:t>
      </w:r>
      <w:proofErr w:type="spellEnd"/>
      <w:r w:rsidR="00136B32" w:rsidRPr="00136B32">
        <w:rPr>
          <w:szCs w:val="28"/>
          <w:lang w:val="uk-UA"/>
        </w:rPr>
        <w:t xml:space="preserve"> обліку та звітності посаду </w:t>
      </w:r>
      <w:r w:rsidR="00136B32" w:rsidRPr="00136B32">
        <w:rPr>
          <w:szCs w:val="27"/>
          <w:lang w:val="uk-UA"/>
        </w:rPr>
        <w:t>фахівець з публічн</w:t>
      </w:r>
      <w:r w:rsidR="00136B32">
        <w:rPr>
          <w:szCs w:val="27"/>
          <w:lang w:val="uk-UA"/>
        </w:rPr>
        <w:t xml:space="preserve">их закупівель -1 штатна одиниця </w:t>
      </w:r>
      <w:r w:rsidR="00136B32" w:rsidRPr="00136B32">
        <w:rPr>
          <w:szCs w:val="28"/>
          <w:lang w:val="uk-UA"/>
        </w:rPr>
        <w:t>за рахунок штатн</w:t>
      </w:r>
      <w:r w:rsidR="00136B32">
        <w:rPr>
          <w:szCs w:val="28"/>
          <w:lang w:val="uk-UA"/>
        </w:rPr>
        <w:t>ої</w:t>
      </w:r>
      <w:r w:rsidR="00136B32" w:rsidRPr="00136B32">
        <w:rPr>
          <w:szCs w:val="28"/>
          <w:lang w:val="uk-UA"/>
        </w:rPr>
        <w:t xml:space="preserve"> одиниц</w:t>
      </w:r>
      <w:r w:rsidR="00136B32">
        <w:rPr>
          <w:szCs w:val="28"/>
          <w:lang w:val="uk-UA"/>
        </w:rPr>
        <w:t>і</w:t>
      </w:r>
      <w:r w:rsidR="00136B32" w:rsidRPr="00136B32">
        <w:rPr>
          <w:szCs w:val="28"/>
          <w:lang w:val="uk-UA"/>
        </w:rPr>
        <w:t xml:space="preserve"> ліквідованого відділу юридичної та кадрової роботи</w:t>
      </w:r>
      <w:r w:rsidR="00136B32">
        <w:rPr>
          <w:szCs w:val="28"/>
          <w:lang w:val="uk-UA"/>
        </w:rPr>
        <w:t>;</w:t>
      </w:r>
    </w:p>
    <w:p w:rsidR="000070B0" w:rsidRPr="00136B32" w:rsidRDefault="000A595E" w:rsidP="000070B0">
      <w:pPr>
        <w:rPr>
          <w:szCs w:val="28"/>
          <w:lang w:val="uk-UA"/>
        </w:rPr>
      </w:pPr>
      <w:r w:rsidRPr="00136B32">
        <w:rPr>
          <w:szCs w:val="28"/>
          <w:lang w:val="uk-UA"/>
        </w:rPr>
        <w:t>1.3.</w:t>
      </w:r>
      <w:r w:rsidR="00895BC2">
        <w:rPr>
          <w:szCs w:val="28"/>
          <w:lang w:val="uk-UA"/>
        </w:rPr>
        <w:t xml:space="preserve"> </w:t>
      </w:r>
      <w:r w:rsidR="000070B0" w:rsidRPr="00136B32">
        <w:rPr>
          <w:szCs w:val="28"/>
          <w:lang w:val="uk-UA"/>
        </w:rPr>
        <w:t xml:space="preserve">вивести з розділу 6 відділ </w:t>
      </w:r>
      <w:proofErr w:type="spellStart"/>
      <w:r w:rsidR="000070B0" w:rsidRPr="00136B32">
        <w:rPr>
          <w:szCs w:val="28"/>
        </w:rPr>
        <w:t>соціального</w:t>
      </w:r>
      <w:proofErr w:type="spellEnd"/>
      <w:r w:rsidR="000070B0" w:rsidRPr="00136B32">
        <w:rPr>
          <w:szCs w:val="28"/>
        </w:rPr>
        <w:t xml:space="preserve"> </w:t>
      </w:r>
      <w:proofErr w:type="spellStart"/>
      <w:r w:rsidR="000070B0" w:rsidRPr="00136B32">
        <w:rPr>
          <w:szCs w:val="28"/>
        </w:rPr>
        <w:t>захисту</w:t>
      </w:r>
      <w:proofErr w:type="spellEnd"/>
      <w:r w:rsidR="000070B0" w:rsidRPr="00136B32">
        <w:rPr>
          <w:szCs w:val="28"/>
        </w:rPr>
        <w:t xml:space="preserve"> </w:t>
      </w:r>
      <w:proofErr w:type="spellStart"/>
      <w:r w:rsidR="000070B0" w:rsidRPr="00136B32">
        <w:rPr>
          <w:szCs w:val="28"/>
        </w:rPr>
        <w:t>населення</w:t>
      </w:r>
      <w:proofErr w:type="spellEnd"/>
      <w:r w:rsidR="000070B0" w:rsidRPr="00136B32">
        <w:rPr>
          <w:szCs w:val="28"/>
          <w:lang w:val="uk-UA"/>
        </w:rPr>
        <w:t xml:space="preserve"> посаду ф</w:t>
      </w:r>
      <w:proofErr w:type="spellStart"/>
      <w:r w:rsidR="000070B0" w:rsidRPr="00136B32">
        <w:rPr>
          <w:szCs w:val="28"/>
        </w:rPr>
        <w:t>ахівець</w:t>
      </w:r>
      <w:proofErr w:type="spellEnd"/>
      <w:r w:rsidR="000070B0" w:rsidRPr="00136B32">
        <w:rPr>
          <w:szCs w:val="28"/>
        </w:rPr>
        <w:t xml:space="preserve"> з </w:t>
      </w:r>
      <w:proofErr w:type="spellStart"/>
      <w:r w:rsidR="000070B0" w:rsidRPr="00136B32">
        <w:rPr>
          <w:szCs w:val="28"/>
        </w:rPr>
        <w:t>соціальної</w:t>
      </w:r>
      <w:proofErr w:type="spellEnd"/>
      <w:r w:rsidR="000070B0" w:rsidRPr="00136B32">
        <w:rPr>
          <w:szCs w:val="28"/>
        </w:rPr>
        <w:t xml:space="preserve"> </w:t>
      </w:r>
      <w:proofErr w:type="spellStart"/>
      <w:r w:rsidR="000070B0" w:rsidRPr="00136B32">
        <w:rPr>
          <w:szCs w:val="28"/>
        </w:rPr>
        <w:t>роботи</w:t>
      </w:r>
      <w:proofErr w:type="spellEnd"/>
      <w:r w:rsidR="000070B0" w:rsidRPr="00136B32">
        <w:rPr>
          <w:szCs w:val="28"/>
          <w:lang w:val="uk-UA"/>
        </w:rPr>
        <w:t xml:space="preserve"> – 1 штатна одиниця;</w:t>
      </w:r>
    </w:p>
    <w:p w:rsidR="000070B0" w:rsidRPr="00136B32" w:rsidRDefault="000070B0" w:rsidP="000070B0">
      <w:pPr>
        <w:rPr>
          <w:szCs w:val="28"/>
          <w:lang w:val="uk-UA"/>
        </w:rPr>
      </w:pPr>
      <w:r w:rsidRPr="00136B32">
        <w:rPr>
          <w:szCs w:val="28"/>
          <w:lang w:val="uk-UA"/>
        </w:rPr>
        <w:t>1.</w:t>
      </w:r>
      <w:r w:rsidR="00895BC2">
        <w:rPr>
          <w:szCs w:val="28"/>
          <w:lang w:val="uk-UA"/>
        </w:rPr>
        <w:t>4</w:t>
      </w:r>
      <w:r w:rsidRPr="00136B32">
        <w:rPr>
          <w:szCs w:val="28"/>
          <w:lang w:val="uk-UA"/>
        </w:rPr>
        <w:t xml:space="preserve">. вивести з розділу 6 відділ </w:t>
      </w:r>
      <w:proofErr w:type="spellStart"/>
      <w:r w:rsidRPr="00136B32">
        <w:rPr>
          <w:szCs w:val="28"/>
        </w:rPr>
        <w:t>соціального</w:t>
      </w:r>
      <w:proofErr w:type="spellEnd"/>
      <w:r w:rsidRPr="00136B32">
        <w:rPr>
          <w:szCs w:val="28"/>
        </w:rPr>
        <w:t xml:space="preserve"> </w:t>
      </w:r>
      <w:proofErr w:type="spellStart"/>
      <w:r w:rsidRPr="00136B32">
        <w:rPr>
          <w:szCs w:val="28"/>
        </w:rPr>
        <w:t>захисту</w:t>
      </w:r>
      <w:proofErr w:type="spellEnd"/>
      <w:r w:rsidRPr="00136B32">
        <w:rPr>
          <w:szCs w:val="28"/>
        </w:rPr>
        <w:t xml:space="preserve"> </w:t>
      </w:r>
      <w:proofErr w:type="spellStart"/>
      <w:r w:rsidRPr="00136B32">
        <w:rPr>
          <w:szCs w:val="28"/>
        </w:rPr>
        <w:t>населення</w:t>
      </w:r>
      <w:proofErr w:type="spellEnd"/>
      <w:r w:rsidRPr="00136B32">
        <w:rPr>
          <w:szCs w:val="28"/>
          <w:lang w:val="uk-UA"/>
        </w:rPr>
        <w:t xml:space="preserve"> посаду соціальний робітник – 1 штатна одиниця;</w:t>
      </w:r>
    </w:p>
    <w:p w:rsidR="00FC4711" w:rsidRPr="00136B32" w:rsidRDefault="00FC4711" w:rsidP="00FC4711">
      <w:pPr>
        <w:rPr>
          <w:szCs w:val="28"/>
          <w:lang w:val="uk-UA"/>
        </w:rPr>
      </w:pPr>
      <w:r w:rsidRPr="00136B32">
        <w:rPr>
          <w:szCs w:val="28"/>
          <w:lang w:val="uk-UA"/>
        </w:rPr>
        <w:t>1.</w:t>
      </w:r>
      <w:r w:rsidR="00895BC2">
        <w:rPr>
          <w:szCs w:val="28"/>
          <w:lang w:val="uk-UA"/>
        </w:rPr>
        <w:t>5</w:t>
      </w:r>
      <w:r w:rsidRPr="00136B32">
        <w:rPr>
          <w:szCs w:val="28"/>
          <w:lang w:val="uk-UA"/>
        </w:rPr>
        <w:t xml:space="preserve">. ввести з розділу 6 відділ </w:t>
      </w:r>
      <w:proofErr w:type="spellStart"/>
      <w:r w:rsidRPr="00136B32">
        <w:rPr>
          <w:szCs w:val="28"/>
        </w:rPr>
        <w:t>соціального</w:t>
      </w:r>
      <w:proofErr w:type="spellEnd"/>
      <w:r w:rsidRPr="00136B32">
        <w:rPr>
          <w:szCs w:val="28"/>
        </w:rPr>
        <w:t xml:space="preserve"> </w:t>
      </w:r>
      <w:proofErr w:type="spellStart"/>
      <w:r w:rsidRPr="00136B32">
        <w:rPr>
          <w:szCs w:val="28"/>
        </w:rPr>
        <w:t>захисту</w:t>
      </w:r>
      <w:proofErr w:type="spellEnd"/>
      <w:r w:rsidRPr="00136B32">
        <w:rPr>
          <w:szCs w:val="28"/>
        </w:rPr>
        <w:t xml:space="preserve"> </w:t>
      </w:r>
      <w:proofErr w:type="spellStart"/>
      <w:r w:rsidRPr="00136B32">
        <w:rPr>
          <w:szCs w:val="28"/>
        </w:rPr>
        <w:t>населення</w:t>
      </w:r>
      <w:proofErr w:type="spellEnd"/>
      <w:r w:rsidRPr="00136B32">
        <w:rPr>
          <w:szCs w:val="28"/>
          <w:lang w:val="uk-UA"/>
        </w:rPr>
        <w:t xml:space="preserve"> посаду с</w:t>
      </w:r>
      <w:proofErr w:type="spellStart"/>
      <w:r w:rsidRPr="00136B32">
        <w:rPr>
          <w:szCs w:val="28"/>
        </w:rPr>
        <w:t>пеціаліст</w:t>
      </w:r>
      <w:proofErr w:type="spellEnd"/>
      <w:r w:rsidRPr="00136B32">
        <w:rPr>
          <w:szCs w:val="28"/>
        </w:rPr>
        <w:t xml:space="preserve"> І-ї </w:t>
      </w:r>
      <w:proofErr w:type="spellStart"/>
      <w:r w:rsidRPr="00136B32">
        <w:rPr>
          <w:szCs w:val="28"/>
        </w:rPr>
        <w:t>категорії</w:t>
      </w:r>
      <w:proofErr w:type="spellEnd"/>
      <w:r w:rsidRPr="00136B32">
        <w:rPr>
          <w:szCs w:val="28"/>
          <w:lang w:val="uk-UA"/>
        </w:rPr>
        <w:t xml:space="preserve"> – 1 штатна одиниця;</w:t>
      </w:r>
    </w:p>
    <w:p w:rsidR="00DA27B2" w:rsidRPr="00136B32" w:rsidRDefault="00FC4711" w:rsidP="00DA27B2">
      <w:pPr>
        <w:rPr>
          <w:szCs w:val="28"/>
          <w:lang w:val="uk-UA"/>
        </w:rPr>
      </w:pPr>
      <w:r w:rsidRPr="00136B32">
        <w:rPr>
          <w:szCs w:val="28"/>
          <w:lang w:val="uk-UA"/>
        </w:rPr>
        <w:t>1.</w:t>
      </w:r>
      <w:r w:rsidR="00895BC2">
        <w:rPr>
          <w:szCs w:val="28"/>
          <w:lang w:val="uk-UA"/>
        </w:rPr>
        <w:t>6</w:t>
      </w:r>
      <w:r w:rsidRPr="00136B32">
        <w:rPr>
          <w:szCs w:val="28"/>
          <w:lang w:val="uk-UA"/>
        </w:rPr>
        <w:t xml:space="preserve">. </w:t>
      </w:r>
      <w:r w:rsidR="00DA27B2" w:rsidRPr="00136B32">
        <w:rPr>
          <w:szCs w:val="28"/>
          <w:lang w:val="uk-UA"/>
        </w:rPr>
        <w:t>в</w:t>
      </w:r>
      <w:r w:rsidR="00136B32">
        <w:rPr>
          <w:szCs w:val="28"/>
          <w:lang w:val="uk-UA"/>
        </w:rPr>
        <w:t>и</w:t>
      </w:r>
      <w:r w:rsidR="00DA27B2" w:rsidRPr="00136B32">
        <w:rPr>
          <w:szCs w:val="28"/>
          <w:lang w:val="uk-UA"/>
        </w:rPr>
        <w:t>вести з розділу 3 відділ загальної та організаційної роботи посаду о</w:t>
      </w:r>
      <w:proofErr w:type="spellStart"/>
      <w:r w:rsidR="00DA27B2" w:rsidRPr="00136B32">
        <w:rPr>
          <w:szCs w:val="28"/>
        </w:rPr>
        <w:t>ператор</w:t>
      </w:r>
      <w:proofErr w:type="spellEnd"/>
      <w:r w:rsidR="00DA27B2" w:rsidRPr="00136B32">
        <w:rPr>
          <w:szCs w:val="28"/>
        </w:rPr>
        <w:t xml:space="preserve"> </w:t>
      </w:r>
      <w:proofErr w:type="spellStart"/>
      <w:r w:rsidR="00DA27B2" w:rsidRPr="00136B32">
        <w:rPr>
          <w:szCs w:val="28"/>
        </w:rPr>
        <w:t>комп’ютерного</w:t>
      </w:r>
      <w:proofErr w:type="spellEnd"/>
      <w:r w:rsidR="00DA27B2" w:rsidRPr="00136B32">
        <w:rPr>
          <w:szCs w:val="28"/>
        </w:rPr>
        <w:t xml:space="preserve"> набору</w:t>
      </w:r>
      <w:r w:rsidR="00DA27B2" w:rsidRPr="00136B32">
        <w:rPr>
          <w:szCs w:val="28"/>
          <w:lang w:val="uk-UA"/>
        </w:rPr>
        <w:t xml:space="preserve"> – 0,25 штатної одиниці;</w:t>
      </w:r>
    </w:p>
    <w:p w:rsidR="00DA27B2" w:rsidRPr="00136B32" w:rsidRDefault="00DA27B2" w:rsidP="000070B0">
      <w:pPr>
        <w:rPr>
          <w:szCs w:val="28"/>
          <w:lang w:val="uk-UA"/>
        </w:rPr>
      </w:pPr>
    </w:p>
    <w:p w:rsidR="00DA27B2" w:rsidRPr="00136B32" w:rsidRDefault="00DA27B2" w:rsidP="000070B0">
      <w:pPr>
        <w:rPr>
          <w:szCs w:val="28"/>
          <w:lang w:val="uk-UA"/>
        </w:rPr>
      </w:pPr>
    </w:p>
    <w:p w:rsidR="00FC4711" w:rsidRPr="00136B32" w:rsidRDefault="00DA27B2" w:rsidP="000070B0">
      <w:pPr>
        <w:rPr>
          <w:szCs w:val="28"/>
          <w:lang w:val="uk-UA"/>
        </w:rPr>
      </w:pPr>
      <w:r w:rsidRPr="00136B32">
        <w:rPr>
          <w:szCs w:val="28"/>
          <w:lang w:val="uk-UA"/>
        </w:rPr>
        <w:t>1.</w:t>
      </w:r>
      <w:r w:rsidR="00895BC2">
        <w:rPr>
          <w:szCs w:val="28"/>
          <w:lang w:val="uk-UA"/>
        </w:rPr>
        <w:t>7</w:t>
      </w:r>
      <w:r w:rsidRPr="00136B32">
        <w:rPr>
          <w:szCs w:val="28"/>
          <w:lang w:val="uk-UA"/>
        </w:rPr>
        <w:t xml:space="preserve">. Ліквідувати у структурі </w:t>
      </w:r>
      <w:proofErr w:type="spellStart"/>
      <w:r w:rsidRPr="00136B32">
        <w:rPr>
          <w:szCs w:val="28"/>
          <w:lang w:val="uk-UA"/>
        </w:rPr>
        <w:t>П’ядицької</w:t>
      </w:r>
      <w:proofErr w:type="spellEnd"/>
      <w:r w:rsidRPr="00136B32">
        <w:rPr>
          <w:szCs w:val="28"/>
          <w:lang w:val="uk-UA"/>
        </w:rPr>
        <w:t xml:space="preserve"> сільської ради –  відділ юридичної та кадрової роботи , зі штатною чисельністю </w:t>
      </w:r>
      <w:r w:rsidRPr="00895BC2">
        <w:rPr>
          <w:szCs w:val="28"/>
          <w:lang w:val="uk-UA"/>
        </w:rPr>
        <w:t>4 штатні одиниці: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-начальник відділу – 1 штатна одиниця;</w:t>
      </w:r>
    </w:p>
    <w:p w:rsidR="00BD54A1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-спеціаліст І-ї категорії по веденні кадрової роботи –1 штатна одиниця -</w:t>
      </w:r>
      <w:r w:rsidR="00BD54A1" w:rsidRPr="00136B3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27B2" w:rsidRPr="00136B32" w:rsidRDefault="00BD54A1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6B32">
        <w:rPr>
          <w:rFonts w:ascii="Times New Roman" w:hAnsi="Times New Roman" w:cs="Times New Roman"/>
          <w:sz w:val="28"/>
          <w:szCs w:val="28"/>
        </w:rPr>
        <w:t>-</w:t>
      </w:r>
      <w:r w:rsidR="00DA27B2" w:rsidRPr="00136B32">
        <w:rPr>
          <w:rFonts w:ascii="Times New Roman" w:hAnsi="Times New Roman" w:cs="Times New Roman"/>
          <w:sz w:val="28"/>
          <w:szCs w:val="28"/>
        </w:rPr>
        <w:t>фахівець</w:t>
      </w:r>
      <w:proofErr w:type="spellEnd"/>
      <w:r w:rsidR="00DA27B2" w:rsidRPr="00136B32">
        <w:rPr>
          <w:rFonts w:ascii="Times New Roman" w:hAnsi="Times New Roman" w:cs="Times New Roman"/>
          <w:sz w:val="28"/>
          <w:szCs w:val="28"/>
        </w:rPr>
        <w:t xml:space="preserve"> з публічних закупівель -1 штатна одиниця;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6B32">
        <w:rPr>
          <w:rFonts w:ascii="Times New Roman" w:hAnsi="Times New Roman" w:cs="Times New Roman"/>
          <w:sz w:val="28"/>
          <w:szCs w:val="28"/>
        </w:rPr>
        <w:t xml:space="preserve">-інспектор з обліку та бронювання </w:t>
      </w:r>
      <w:proofErr w:type="spellStart"/>
      <w:r w:rsidRPr="00136B32">
        <w:rPr>
          <w:rFonts w:ascii="Times New Roman" w:hAnsi="Times New Roman" w:cs="Times New Roman"/>
          <w:sz w:val="28"/>
          <w:szCs w:val="28"/>
        </w:rPr>
        <w:t>віськозобов</w:t>
      </w:r>
      <w:proofErr w:type="spellEnd"/>
      <w:r w:rsidRPr="00136B3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136B32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Pr="00136B32">
        <w:rPr>
          <w:rFonts w:ascii="Times New Roman" w:hAnsi="Times New Roman" w:cs="Times New Roman"/>
          <w:sz w:val="28"/>
          <w:szCs w:val="28"/>
        </w:rPr>
        <w:t xml:space="preserve"> -1 штатна одиниця; </w:t>
      </w:r>
    </w:p>
    <w:p w:rsidR="00DA27B2" w:rsidRPr="00136B32" w:rsidRDefault="00DA27B2" w:rsidP="00895BC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 xml:space="preserve">1.8. Перейменувати: «Відділ загальної та організаційної роботи» зі штатною чисельністю 4,25 штатних одиниць у «Відділ загальної,  організаційної та кадрової роботи» зі штатною чисельністю </w:t>
      </w:r>
      <w:r w:rsidR="00BD54A1" w:rsidRPr="00136B32">
        <w:rPr>
          <w:rFonts w:ascii="Times New Roman" w:hAnsi="Times New Roman" w:cs="Times New Roman"/>
          <w:sz w:val="28"/>
          <w:szCs w:val="28"/>
        </w:rPr>
        <w:t>7</w:t>
      </w:r>
      <w:r w:rsidRPr="00136B32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BD54A1" w:rsidRPr="00136B32">
        <w:rPr>
          <w:rFonts w:ascii="Times New Roman" w:hAnsi="Times New Roman" w:cs="Times New Roman"/>
          <w:sz w:val="28"/>
          <w:szCs w:val="28"/>
        </w:rPr>
        <w:t>их</w:t>
      </w:r>
      <w:r w:rsidRPr="00136B32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BD54A1" w:rsidRPr="00136B32">
        <w:rPr>
          <w:rFonts w:ascii="Times New Roman" w:hAnsi="Times New Roman" w:cs="Times New Roman"/>
          <w:sz w:val="28"/>
          <w:szCs w:val="28"/>
        </w:rPr>
        <w:t>ь</w:t>
      </w:r>
      <w:r w:rsidR="00136B32" w:rsidRPr="00136B32">
        <w:rPr>
          <w:rFonts w:ascii="Times New Roman" w:hAnsi="Times New Roman" w:cs="Times New Roman"/>
          <w:sz w:val="28"/>
          <w:szCs w:val="28"/>
        </w:rPr>
        <w:t xml:space="preserve"> за рахунок штатних одиниць ліквідованого відділу юридичної та кадрової роботи</w:t>
      </w:r>
      <w:r w:rsidRPr="00136B32">
        <w:rPr>
          <w:rFonts w:ascii="Times New Roman" w:hAnsi="Times New Roman" w:cs="Times New Roman"/>
          <w:sz w:val="28"/>
          <w:szCs w:val="28"/>
        </w:rPr>
        <w:t>: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lastRenderedPageBreak/>
        <w:t>-начальник відділу - 1 штатна одиниця;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 xml:space="preserve">-головний спеціаліст – </w:t>
      </w:r>
      <w:r w:rsidR="00136B32">
        <w:rPr>
          <w:rFonts w:ascii="Times New Roman" w:hAnsi="Times New Roman" w:cs="Times New Roman"/>
          <w:sz w:val="28"/>
          <w:szCs w:val="28"/>
        </w:rPr>
        <w:t>2</w:t>
      </w:r>
      <w:r w:rsidRPr="00136B32">
        <w:rPr>
          <w:rFonts w:ascii="Times New Roman" w:hAnsi="Times New Roman" w:cs="Times New Roman"/>
          <w:sz w:val="28"/>
          <w:szCs w:val="28"/>
        </w:rPr>
        <w:t xml:space="preserve"> штатна одиниця;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-спеціаліст І-ї категорії–2 штатні одиниці;</w:t>
      </w:r>
    </w:p>
    <w:p w:rsidR="00DA27B2" w:rsidRPr="00136B32" w:rsidRDefault="00DA27B2" w:rsidP="00DA27B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 xml:space="preserve">-архіваріус- 1 штатна одиниця; </w:t>
      </w:r>
    </w:p>
    <w:p w:rsidR="00DA27B2" w:rsidRDefault="00DA27B2" w:rsidP="00136B3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-</w:t>
      </w:r>
      <w:r w:rsidR="00136B32" w:rsidRPr="00136B32">
        <w:rPr>
          <w:rFonts w:ascii="Times New Roman" w:hAnsi="Times New Roman" w:cs="Times New Roman"/>
          <w:sz w:val="28"/>
          <w:szCs w:val="28"/>
        </w:rPr>
        <w:t xml:space="preserve">інспектор з обліку та бронювання </w:t>
      </w:r>
      <w:proofErr w:type="spellStart"/>
      <w:r w:rsidR="00136B32" w:rsidRPr="00136B32">
        <w:rPr>
          <w:rFonts w:ascii="Times New Roman" w:hAnsi="Times New Roman" w:cs="Times New Roman"/>
          <w:sz w:val="28"/>
          <w:szCs w:val="28"/>
        </w:rPr>
        <w:t>віськозобов</w:t>
      </w:r>
      <w:proofErr w:type="spellEnd"/>
      <w:r w:rsidR="00136B32" w:rsidRPr="00136B3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136B32" w:rsidRPr="00136B32"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 w:rsidR="00136B32" w:rsidRPr="00136B32">
        <w:rPr>
          <w:rFonts w:ascii="Times New Roman" w:hAnsi="Times New Roman" w:cs="Times New Roman"/>
          <w:sz w:val="28"/>
          <w:szCs w:val="28"/>
        </w:rPr>
        <w:t xml:space="preserve"> -1 штатна одиниця;</w:t>
      </w:r>
    </w:p>
    <w:p w:rsidR="007948EE" w:rsidRPr="00136B32" w:rsidRDefault="007948EE" w:rsidP="007948E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Pr="00136B32">
        <w:rPr>
          <w:rFonts w:ascii="Times New Roman" w:hAnsi="Times New Roman" w:cs="Times New Roman"/>
          <w:sz w:val="28"/>
          <w:szCs w:val="28"/>
        </w:rPr>
        <w:t xml:space="preserve">Перейменувати: «Відділ </w:t>
      </w:r>
      <w:r>
        <w:rPr>
          <w:rFonts w:ascii="Times New Roman" w:hAnsi="Times New Roman" w:cs="Times New Roman"/>
          <w:sz w:val="28"/>
          <w:szCs w:val="28"/>
        </w:rPr>
        <w:t>земельних відносин</w:t>
      </w:r>
      <w:r w:rsidRPr="00136B32">
        <w:rPr>
          <w:rFonts w:ascii="Times New Roman" w:hAnsi="Times New Roman" w:cs="Times New Roman"/>
          <w:sz w:val="28"/>
          <w:szCs w:val="28"/>
        </w:rPr>
        <w:t xml:space="preserve">» зі штатною чисельністю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6B32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Pr="00136B32">
        <w:rPr>
          <w:rFonts w:ascii="Times New Roman" w:hAnsi="Times New Roman" w:cs="Times New Roman"/>
          <w:sz w:val="28"/>
          <w:szCs w:val="28"/>
        </w:rPr>
        <w:t xml:space="preserve">«Відділ </w:t>
      </w:r>
      <w:r>
        <w:rPr>
          <w:rFonts w:ascii="Times New Roman" w:hAnsi="Times New Roman" w:cs="Times New Roman"/>
          <w:sz w:val="28"/>
          <w:szCs w:val="28"/>
        </w:rPr>
        <w:t>земельних відносин та архітектури</w:t>
      </w:r>
      <w:r w:rsidRPr="00136B32">
        <w:rPr>
          <w:rFonts w:ascii="Times New Roman" w:hAnsi="Times New Roman" w:cs="Times New Roman"/>
          <w:sz w:val="28"/>
          <w:szCs w:val="28"/>
        </w:rPr>
        <w:t xml:space="preserve">» зі штатною чисельністю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36B32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75EB" w:rsidRPr="00136B32" w:rsidRDefault="00895BC2" w:rsidP="00D275EB">
      <w:pPr>
        <w:rPr>
          <w:szCs w:val="28"/>
          <w:lang w:val="uk-UA"/>
        </w:rPr>
      </w:pPr>
      <w:r>
        <w:rPr>
          <w:szCs w:val="28"/>
          <w:lang w:val="uk-UA"/>
        </w:rPr>
        <w:t>1.9</w:t>
      </w:r>
      <w:r w:rsidR="00D275EB" w:rsidRPr="00136B32">
        <w:rPr>
          <w:szCs w:val="28"/>
          <w:lang w:val="uk-UA"/>
        </w:rPr>
        <w:t xml:space="preserve">. вивести з розділу 9 відділ </w:t>
      </w:r>
      <w:proofErr w:type="spellStart"/>
      <w:r w:rsidR="00D275EB" w:rsidRPr="00136B32">
        <w:rPr>
          <w:szCs w:val="28"/>
        </w:rPr>
        <w:t>житлово-комунального</w:t>
      </w:r>
      <w:proofErr w:type="spellEnd"/>
      <w:r w:rsidR="00D275EB" w:rsidRPr="00136B32">
        <w:rPr>
          <w:szCs w:val="28"/>
        </w:rPr>
        <w:t xml:space="preserve"> </w:t>
      </w:r>
      <w:proofErr w:type="spellStart"/>
      <w:r w:rsidR="00D275EB" w:rsidRPr="00136B32">
        <w:rPr>
          <w:szCs w:val="28"/>
        </w:rPr>
        <w:t>господарства</w:t>
      </w:r>
      <w:proofErr w:type="spellEnd"/>
      <w:r w:rsidR="00D275EB" w:rsidRPr="00136B32">
        <w:rPr>
          <w:szCs w:val="28"/>
          <w:lang w:val="uk-UA"/>
        </w:rPr>
        <w:t xml:space="preserve"> посаду п</w:t>
      </w:r>
      <w:proofErr w:type="spellStart"/>
      <w:r w:rsidR="00D275EB" w:rsidRPr="00136B32">
        <w:rPr>
          <w:szCs w:val="28"/>
        </w:rPr>
        <w:t>рибиральник</w:t>
      </w:r>
      <w:proofErr w:type="spellEnd"/>
      <w:r w:rsidR="00D275EB" w:rsidRPr="00136B32">
        <w:rPr>
          <w:szCs w:val="28"/>
        </w:rPr>
        <w:t xml:space="preserve"> </w:t>
      </w:r>
      <w:proofErr w:type="spellStart"/>
      <w:r w:rsidR="00D275EB" w:rsidRPr="00136B32">
        <w:rPr>
          <w:szCs w:val="28"/>
        </w:rPr>
        <w:t>службових</w:t>
      </w:r>
      <w:proofErr w:type="spellEnd"/>
      <w:r w:rsidR="00D275EB" w:rsidRPr="00136B32">
        <w:rPr>
          <w:szCs w:val="28"/>
        </w:rPr>
        <w:t xml:space="preserve"> </w:t>
      </w:r>
      <w:proofErr w:type="spellStart"/>
      <w:r w:rsidR="00D275EB" w:rsidRPr="00136B32">
        <w:rPr>
          <w:szCs w:val="28"/>
        </w:rPr>
        <w:t>приміщень</w:t>
      </w:r>
      <w:proofErr w:type="spellEnd"/>
      <w:r w:rsidR="00D275EB" w:rsidRPr="00136B32">
        <w:rPr>
          <w:szCs w:val="28"/>
          <w:lang w:val="uk-UA"/>
        </w:rPr>
        <w:t xml:space="preserve"> – 1,5 штатні одиниці;</w:t>
      </w:r>
    </w:p>
    <w:p w:rsidR="005D7A0F" w:rsidRPr="00136B32" w:rsidRDefault="005D7A0F" w:rsidP="00073DC3">
      <w:pPr>
        <w:rPr>
          <w:szCs w:val="28"/>
          <w:lang w:val="uk-UA" w:eastAsia="uk-UA"/>
        </w:rPr>
      </w:pPr>
      <w:r w:rsidRPr="00136B32">
        <w:rPr>
          <w:szCs w:val="28"/>
          <w:lang w:val="uk-UA"/>
        </w:rPr>
        <w:t>2. Затвердити структуру і</w:t>
      </w:r>
      <w:r w:rsidRPr="00136B32">
        <w:rPr>
          <w:szCs w:val="28"/>
          <w:lang w:val="uk-UA" w:eastAsia="uk-UA"/>
        </w:rPr>
        <w:t xml:space="preserve"> штатну чисельність апарату</w:t>
      </w:r>
      <w:r w:rsidRPr="00136B32">
        <w:rPr>
          <w:szCs w:val="28"/>
          <w:lang w:val="uk-UA"/>
        </w:rPr>
        <w:t xml:space="preserve"> </w:t>
      </w:r>
      <w:proofErr w:type="spellStart"/>
      <w:r w:rsidR="002760DC" w:rsidRPr="00136B32">
        <w:rPr>
          <w:szCs w:val="28"/>
          <w:lang w:val="uk-UA" w:eastAsia="uk-UA"/>
        </w:rPr>
        <w:t>П’ядицької</w:t>
      </w:r>
      <w:proofErr w:type="spellEnd"/>
      <w:r w:rsidR="002760DC" w:rsidRPr="00136B32">
        <w:rPr>
          <w:szCs w:val="28"/>
          <w:lang w:val="uk-UA" w:eastAsia="uk-UA"/>
        </w:rPr>
        <w:t xml:space="preserve"> сільської ради </w:t>
      </w:r>
      <w:r w:rsidRPr="00136B32">
        <w:rPr>
          <w:szCs w:val="28"/>
          <w:lang w:val="uk-UA" w:eastAsia="uk-UA"/>
        </w:rPr>
        <w:t xml:space="preserve"> та її виконавчих органів</w:t>
      </w:r>
      <w:r w:rsidRPr="00136B32">
        <w:rPr>
          <w:szCs w:val="28"/>
          <w:lang w:val="uk-UA"/>
        </w:rPr>
        <w:t xml:space="preserve"> </w:t>
      </w:r>
      <w:r w:rsidR="00216C62" w:rsidRPr="00136B32">
        <w:rPr>
          <w:szCs w:val="28"/>
          <w:lang w:val="uk-UA"/>
        </w:rPr>
        <w:t>в новій редакції</w:t>
      </w:r>
      <w:r w:rsidRPr="00136B32">
        <w:rPr>
          <w:szCs w:val="28"/>
          <w:lang w:val="uk-UA"/>
        </w:rPr>
        <w:t xml:space="preserve">(додаток 1). </w:t>
      </w:r>
    </w:p>
    <w:p w:rsidR="005D7A0F" w:rsidRPr="00136B32" w:rsidRDefault="001E15D3" w:rsidP="00073DC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3</w:t>
      </w:r>
      <w:r w:rsidR="005D7A0F" w:rsidRPr="00136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D7A0F" w:rsidRPr="00136B32">
        <w:rPr>
          <w:rFonts w:ascii="Times New Roman" w:hAnsi="Times New Roman" w:cs="Times New Roman"/>
          <w:sz w:val="28"/>
          <w:szCs w:val="28"/>
        </w:rPr>
        <w:t> Контроль</w:t>
      </w:r>
      <w:proofErr w:type="spellEnd"/>
      <w:r w:rsidR="005D7A0F" w:rsidRPr="00136B32">
        <w:rPr>
          <w:rFonts w:ascii="Times New Roman" w:hAnsi="Times New Roman" w:cs="Times New Roman"/>
          <w:sz w:val="28"/>
          <w:szCs w:val="28"/>
        </w:rPr>
        <w:t xml:space="preserve"> за виконанням рішення покласти на </w:t>
      </w:r>
      <w:r w:rsidR="002760DC" w:rsidRPr="00136B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760DC" w:rsidRPr="00136B32">
        <w:rPr>
          <w:rFonts w:ascii="Times New Roman" w:hAnsi="Times New Roman" w:cs="Times New Roman"/>
          <w:sz w:val="28"/>
          <w:szCs w:val="28"/>
          <w:lang w:val="ru-RU"/>
        </w:rPr>
        <w:t>сільського</w:t>
      </w:r>
      <w:proofErr w:type="spellEnd"/>
      <w:r w:rsidR="002760DC" w:rsidRPr="00136B32">
        <w:rPr>
          <w:rFonts w:ascii="Times New Roman" w:hAnsi="Times New Roman" w:cs="Times New Roman"/>
          <w:sz w:val="28"/>
          <w:szCs w:val="28"/>
          <w:lang w:val="ru-RU"/>
        </w:rPr>
        <w:t xml:space="preserve"> голову</w:t>
      </w:r>
      <w:r w:rsidR="005D7A0F" w:rsidRPr="00136B3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5465C" w:rsidRPr="00136B32" w:rsidRDefault="0095465C" w:rsidP="00073DC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6B9" w:rsidRPr="00136B32" w:rsidRDefault="00ED56B9" w:rsidP="009546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56B9" w:rsidRPr="00136B32" w:rsidRDefault="00ED56B9" w:rsidP="0095465C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5CD" w:rsidRPr="00136B32" w:rsidRDefault="00A640EF" w:rsidP="00073DC3">
      <w:pPr>
        <w:rPr>
          <w:b/>
          <w:szCs w:val="28"/>
          <w:lang w:val="uk-UA"/>
        </w:rPr>
      </w:pPr>
      <w:r w:rsidRPr="00136B32">
        <w:rPr>
          <w:b/>
          <w:szCs w:val="28"/>
          <w:lang w:val="uk-UA"/>
        </w:rPr>
        <w:t>С</w:t>
      </w:r>
      <w:r w:rsidR="005D7A0F" w:rsidRPr="00136B32">
        <w:rPr>
          <w:b/>
          <w:szCs w:val="28"/>
          <w:lang w:val="uk-UA"/>
        </w:rPr>
        <w:t xml:space="preserve">ільський голова                    </w:t>
      </w:r>
      <w:r w:rsidRPr="00136B32">
        <w:rPr>
          <w:b/>
          <w:szCs w:val="28"/>
          <w:lang w:val="uk-UA"/>
        </w:rPr>
        <w:t xml:space="preserve">                              </w:t>
      </w:r>
      <w:r w:rsidR="005D7A0F" w:rsidRPr="00136B32">
        <w:rPr>
          <w:b/>
          <w:szCs w:val="28"/>
          <w:lang w:val="uk-UA"/>
        </w:rPr>
        <w:t xml:space="preserve">  </w:t>
      </w:r>
      <w:r w:rsidRPr="00136B32">
        <w:rPr>
          <w:b/>
          <w:szCs w:val="28"/>
        </w:rPr>
        <w:t xml:space="preserve">    </w:t>
      </w:r>
      <w:r w:rsidRPr="00136B32">
        <w:rPr>
          <w:b/>
          <w:szCs w:val="28"/>
          <w:lang w:val="uk-UA"/>
        </w:rPr>
        <w:t xml:space="preserve">     Петро ГАЙДЕЙЧУК</w:t>
      </w:r>
    </w:p>
    <w:p w:rsidR="000303FD" w:rsidRPr="00136B32" w:rsidRDefault="000303FD" w:rsidP="00BB622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895BC2" w:rsidRDefault="00895BC2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65311" w:rsidRDefault="00665311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65311" w:rsidRDefault="00665311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665311" w:rsidRDefault="00665311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22530A" w:rsidRPr="00136B32" w:rsidRDefault="0022530A" w:rsidP="0022530A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Додаток 1</w:t>
      </w:r>
    </w:p>
    <w:p w:rsidR="0022530A" w:rsidRPr="00136B32" w:rsidRDefault="0022530A" w:rsidP="0022530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СТРУКТУРА</w:t>
      </w:r>
    </w:p>
    <w:p w:rsidR="0022530A" w:rsidRPr="00136B32" w:rsidRDefault="0022530A" w:rsidP="0022530A">
      <w:pPr>
        <w:pStyle w:val="a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>і штатна чисельність апарату П</w:t>
      </w:r>
      <m:oMath>
        <m:r>
          <w:rPr>
            <w:rFonts w:ascii="Cambria Math" w:hAnsi="Cambria Math" w:cs="Times New Roman"/>
            <w:sz w:val="28"/>
            <w:szCs w:val="28"/>
          </w:rPr>
          <m:t>’ядицької сільської ради</m:t>
        </m:r>
      </m:oMath>
      <w:r w:rsidR="002760DC" w:rsidRPr="00136B3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36B32">
        <w:rPr>
          <w:rFonts w:ascii="Times New Roman" w:eastAsiaTheme="minorEastAsia" w:hAnsi="Times New Roman" w:cs="Times New Roman"/>
          <w:sz w:val="28"/>
          <w:szCs w:val="28"/>
        </w:rPr>
        <w:t xml:space="preserve"> та її виконавчих органів</w:t>
      </w:r>
    </w:p>
    <w:p w:rsidR="0022530A" w:rsidRPr="00136B32" w:rsidRDefault="0022530A" w:rsidP="0022530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960"/>
        <w:gridCol w:w="7228"/>
        <w:gridCol w:w="1559"/>
      </w:tblGrid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Чисельність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Керуючий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67EC" w:rsidRPr="00136B32" w:rsidTr="00F667EC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EC" w:rsidRPr="00136B32" w:rsidRDefault="00F667EC" w:rsidP="00F667EC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EC" w:rsidRPr="00136B32" w:rsidRDefault="00F667EC" w:rsidP="00F667EC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Виконавчі органи ради</w:t>
            </w:r>
          </w:p>
        </w:tc>
      </w:tr>
      <w:tr w:rsidR="00173A0E" w:rsidRPr="00136B32" w:rsidTr="006C2EA8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Pr="00136B32" w:rsidRDefault="00173A0E" w:rsidP="00173A0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Pr="00136B32" w:rsidRDefault="00173A0E" w:rsidP="00173A0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Pr="00136B32" w:rsidRDefault="00EF01DB" w:rsidP="00EF01DB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 бухгалтерського обліку та звітності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173A0E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EF01DB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5BC2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C2" w:rsidRPr="00136B32" w:rsidRDefault="00895BC2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C2" w:rsidRPr="00136B32" w:rsidRDefault="00895BC2" w:rsidP="00BF1C8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C2" w:rsidRPr="00136B32" w:rsidRDefault="00895BC2" w:rsidP="00BF1C8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0A595E" w:rsidP="000A595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Відділ загальної, </w:t>
            </w:r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організаційної</w:t>
            </w: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кадрової роботи</w:t>
            </w:r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6106FB" w:rsidRDefault="00895BC2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06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BB6226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BB6226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BB6226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895BC2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6226" w:rsidRPr="00136B32" w:rsidTr="00BB6226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Pr="00136B32" w:rsidRDefault="00BB6226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Pr="00136B32" w:rsidRDefault="00BB6226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Pr="00136B32" w:rsidRDefault="00895BC2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30A" w:rsidRPr="00136B32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BB6226" w:rsidRPr="00136B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Архіваріус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1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Головний</w:t>
            </w:r>
            <w:proofErr w:type="spellEnd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спеціалі</w:t>
            </w:r>
            <w:proofErr w:type="gram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соціального захисту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51666E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Фахівець з соціальної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A01FB8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A01FB8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0F24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24" w:rsidRPr="00F60F24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F24" w:rsidRPr="00F60F24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24" w:rsidRPr="00136B32" w:rsidRDefault="00F60F24" w:rsidP="00BF1C8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F24" w:rsidRPr="00136B32" w:rsidRDefault="00F60F24" w:rsidP="00BF1C8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земельних відносин</w:t>
            </w:r>
            <w:r w:rsidR="004A6C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та архітектури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Спеціаліст І-ї категорії –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</w:rPr>
              <w:t>Відділ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51666E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4,5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530A" w:rsidRPr="00136B3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75CD" w:rsidRPr="00136B3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A01FB8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5D75CD"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Машині</w:t>
            </w:r>
            <w:proofErr w:type="gram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(кочегар) </w:t>
            </w: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котельні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0,5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4A6C5E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Діловод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1666E" w:rsidRDefault="002760DC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66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F667EC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иконавчі</w:t>
            </w:r>
            <w:proofErr w:type="spellEnd"/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органи</w:t>
            </w:r>
            <w:proofErr w:type="spellEnd"/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ради</w:t>
            </w:r>
            <w:r w:rsidR="00940AF1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</w:t>
            </w:r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612F7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зі</w:t>
            </w:r>
            <w:proofErr w:type="spellEnd"/>
            <w:r w:rsidR="00C612F7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статусом </w:t>
            </w:r>
            <w:proofErr w:type="spellStart"/>
            <w:r w:rsidR="00C612F7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юридичної</w:t>
            </w:r>
            <w:proofErr w:type="spellEnd"/>
            <w:r w:rsidR="00940AF1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осо</w:t>
            </w: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б</w:t>
            </w:r>
            <w:r w:rsidR="00C612F7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публічного</w:t>
            </w:r>
            <w:proofErr w:type="spellEnd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1</w:t>
            </w:r>
            <w:r w:rsidR="004A6C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228" w:type="dxa"/>
            <w:hideMark/>
          </w:tcPr>
          <w:p w:rsidR="0022530A" w:rsidRPr="00136B32" w:rsidRDefault="00C612F7" w:rsidP="00C612F7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Фінансовий</w:t>
            </w:r>
            <w:proofErr w:type="spellEnd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ідділ</w:t>
            </w:r>
            <w:proofErr w:type="spellEnd"/>
            <w:r w:rsidR="0022530A"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A6C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7228" w:type="dxa"/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</w:t>
            </w:r>
            <w:proofErr w:type="spellEnd"/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A6C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</w:p>
        </w:tc>
        <w:tc>
          <w:tcPr>
            <w:tcW w:w="7228" w:type="dxa"/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Головний</w:t>
            </w:r>
            <w:proofErr w:type="spellEnd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спеціалі</w:t>
            </w:r>
            <w:proofErr w:type="gram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="004A6C5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7228" w:type="dxa"/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Служба </w:t>
            </w:r>
            <w:proofErr w:type="gram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</w:t>
            </w:r>
            <w:proofErr w:type="gramEnd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справах </w:t>
            </w: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дітей</w:t>
            </w:r>
            <w:proofErr w:type="spellEnd"/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A6C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</w:t>
            </w:r>
          </w:p>
        </w:tc>
        <w:tc>
          <w:tcPr>
            <w:tcW w:w="7228" w:type="dxa"/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Начальник </w:t>
            </w:r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2530A" w:rsidRPr="00136B32" w:rsidTr="006C2EA8">
        <w:trPr>
          <w:trHeight w:val="300"/>
        </w:trPr>
        <w:tc>
          <w:tcPr>
            <w:tcW w:w="960" w:type="dxa"/>
          </w:tcPr>
          <w:p w:rsidR="0022530A" w:rsidRPr="00136B32" w:rsidRDefault="0022530A" w:rsidP="004A6C5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A6C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</w:t>
            </w:r>
          </w:p>
        </w:tc>
        <w:tc>
          <w:tcPr>
            <w:tcW w:w="7228" w:type="dxa"/>
            <w:hideMark/>
          </w:tcPr>
          <w:p w:rsidR="0022530A" w:rsidRPr="00136B32" w:rsidRDefault="0022530A" w:rsidP="006C2EA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Спеціалі</w:t>
            </w:r>
            <w:proofErr w:type="gramStart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6B32">
              <w:rPr>
                <w:rFonts w:ascii="Times New Roman" w:hAnsi="Times New Roman" w:cs="Times New Roman"/>
                <w:sz w:val="28"/>
                <w:szCs w:val="28"/>
              </w:rPr>
              <w:t>І-ї</w:t>
            </w:r>
            <w:proofErr w:type="spellEnd"/>
            <w:r w:rsidRPr="00136B32">
              <w:rPr>
                <w:rFonts w:ascii="Times New Roman" w:hAnsi="Times New Roman" w:cs="Times New Roman"/>
                <w:sz w:val="28"/>
                <w:szCs w:val="28"/>
              </w:rPr>
              <w:t xml:space="preserve"> категорії</w:t>
            </w:r>
          </w:p>
        </w:tc>
        <w:tc>
          <w:tcPr>
            <w:tcW w:w="1559" w:type="dxa"/>
            <w:hideMark/>
          </w:tcPr>
          <w:p w:rsidR="0022530A" w:rsidRPr="00136B32" w:rsidRDefault="0022530A" w:rsidP="006C2E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36B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05287E" w:rsidRPr="00136B32" w:rsidTr="0005287E">
        <w:trPr>
          <w:trHeight w:val="300"/>
        </w:trPr>
        <w:tc>
          <w:tcPr>
            <w:tcW w:w="960" w:type="dxa"/>
          </w:tcPr>
          <w:p w:rsidR="0005287E" w:rsidRPr="00136B32" w:rsidRDefault="0005287E" w:rsidP="006F18D2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228" w:type="dxa"/>
            <w:hideMark/>
          </w:tcPr>
          <w:p w:rsidR="0005287E" w:rsidRPr="00136B32" w:rsidRDefault="0005287E" w:rsidP="002760DC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Всього</w:t>
            </w:r>
            <w:proofErr w:type="spellEnd"/>
            <w:r w:rsidRPr="00136B3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1559" w:type="dxa"/>
            <w:hideMark/>
          </w:tcPr>
          <w:p w:rsidR="0005287E" w:rsidRPr="00136B32" w:rsidRDefault="0016330D" w:rsidP="006F18D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54</w:t>
            </w:r>
            <w:r w:rsidR="00FA12D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,5</w:t>
            </w:r>
          </w:p>
        </w:tc>
      </w:tr>
    </w:tbl>
    <w:p w:rsidR="00DF4DE1" w:rsidRPr="00136B32" w:rsidRDefault="00DF4DE1" w:rsidP="00E40B0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DF4DE1" w:rsidRPr="00136B32" w:rsidRDefault="00DF4DE1" w:rsidP="00E40B0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13859" w:rsidRPr="00136B32" w:rsidRDefault="00413859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13859" w:rsidRPr="00136B32" w:rsidRDefault="00413859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13859" w:rsidRPr="00136B32" w:rsidRDefault="00413859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13859" w:rsidRPr="00136B32" w:rsidRDefault="0039554C" w:rsidP="0039554C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B32"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Надія ТОМАЩУК</w:t>
      </w:r>
    </w:p>
    <w:p w:rsidR="00413859" w:rsidRPr="00136B32" w:rsidRDefault="00413859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14F00" w:rsidRPr="00136B32" w:rsidRDefault="00B14F00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B6226" w:rsidRPr="00136B32" w:rsidRDefault="00BB6226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B1CD3" w:rsidRPr="00136B32" w:rsidRDefault="005236E8" w:rsidP="006C2EA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36B3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7B1CD3" w:rsidRPr="00136B32" w:rsidSect="003B1C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A6" w:rsidRDefault="005F3AA6" w:rsidP="00CF4C6E">
      <w:r>
        <w:separator/>
      </w:r>
    </w:p>
  </w:endnote>
  <w:endnote w:type="continuationSeparator" w:id="0">
    <w:p w:rsidR="005F3AA6" w:rsidRDefault="005F3AA6" w:rsidP="00CF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A6" w:rsidRDefault="005F3AA6" w:rsidP="00CF4C6E">
      <w:r>
        <w:separator/>
      </w:r>
    </w:p>
  </w:footnote>
  <w:footnote w:type="continuationSeparator" w:id="0">
    <w:p w:rsidR="005F3AA6" w:rsidRDefault="005F3AA6" w:rsidP="00CF4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12C"/>
    <w:rsid w:val="00002C5A"/>
    <w:rsid w:val="00003501"/>
    <w:rsid w:val="000070B0"/>
    <w:rsid w:val="00016C92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73DC3"/>
    <w:rsid w:val="00086612"/>
    <w:rsid w:val="0009678D"/>
    <w:rsid w:val="000A595E"/>
    <w:rsid w:val="000E3BD5"/>
    <w:rsid w:val="00111294"/>
    <w:rsid w:val="00123EDD"/>
    <w:rsid w:val="00135A9E"/>
    <w:rsid w:val="00136B32"/>
    <w:rsid w:val="0015241D"/>
    <w:rsid w:val="0016330D"/>
    <w:rsid w:val="001659AF"/>
    <w:rsid w:val="00173A0E"/>
    <w:rsid w:val="001750BE"/>
    <w:rsid w:val="00181EF1"/>
    <w:rsid w:val="00193A37"/>
    <w:rsid w:val="001B4992"/>
    <w:rsid w:val="001B649D"/>
    <w:rsid w:val="001C626C"/>
    <w:rsid w:val="001E15D3"/>
    <w:rsid w:val="001E38C1"/>
    <w:rsid w:val="001F2C87"/>
    <w:rsid w:val="0021058B"/>
    <w:rsid w:val="002115CB"/>
    <w:rsid w:val="00216C62"/>
    <w:rsid w:val="0022530A"/>
    <w:rsid w:val="00243650"/>
    <w:rsid w:val="0024374B"/>
    <w:rsid w:val="00254B3C"/>
    <w:rsid w:val="00264701"/>
    <w:rsid w:val="002760DC"/>
    <w:rsid w:val="002771CC"/>
    <w:rsid w:val="00282DAD"/>
    <w:rsid w:val="002930B3"/>
    <w:rsid w:val="002A0E8F"/>
    <w:rsid w:val="002A7356"/>
    <w:rsid w:val="002B2A76"/>
    <w:rsid w:val="002B47A0"/>
    <w:rsid w:val="002C69B9"/>
    <w:rsid w:val="002D2242"/>
    <w:rsid w:val="002D38AF"/>
    <w:rsid w:val="002E0C07"/>
    <w:rsid w:val="002E40E3"/>
    <w:rsid w:val="00302DC6"/>
    <w:rsid w:val="00303BA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6C71"/>
    <w:rsid w:val="0039554C"/>
    <w:rsid w:val="003B1ADF"/>
    <w:rsid w:val="003B1CC0"/>
    <w:rsid w:val="003B568A"/>
    <w:rsid w:val="003B5D0E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1A01"/>
    <w:rsid w:val="004456D4"/>
    <w:rsid w:val="004475B6"/>
    <w:rsid w:val="00452723"/>
    <w:rsid w:val="0046237F"/>
    <w:rsid w:val="00471A2F"/>
    <w:rsid w:val="00473013"/>
    <w:rsid w:val="00473D5E"/>
    <w:rsid w:val="00474937"/>
    <w:rsid w:val="004753B0"/>
    <w:rsid w:val="004841D1"/>
    <w:rsid w:val="004A11FC"/>
    <w:rsid w:val="004A6C5E"/>
    <w:rsid w:val="004B56CF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1666E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3AA6"/>
    <w:rsid w:val="005F57AA"/>
    <w:rsid w:val="006106FB"/>
    <w:rsid w:val="00613BBD"/>
    <w:rsid w:val="00614046"/>
    <w:rsid w:val="00630A07"/>
    <w:rsid w:val="00644963"/>
    <w:rsid w:val="00650DD7"/>
    <w:rsid w:val="00653833"/>
    <w:rsid w:val="00665311"/>
    <w:rsid w:val="00666F06"/>
    <w:rsid w:val="00675776"/>
    <w:rsid w:val="006873B6"/>
    <w:rsid w:val="006B54F8"/>
    <w:rsid w:val="006B7E79"/>
    <w:rsid w:val="006C2EA8"/>
    <w:rsid w:val="006E754B"/>
    <w:rsid w:val="006E7970"/>
    <w:rsid w:val="006F6A29"/>
    <w:rsid w:val="007135B0"/>
    <w:rsid w:val="0071458F"/>
    <w:rsid w:val="00737142"/>
    <w:rsid w:val="007608D4"/>
    <w:rsid w:val="00770B84"/>
    <w:rsid w:val="00781226"/>
    <w:rsid w:val="007948EE"/>
    <w:rsid w:val="007A2409"/>
    <w:rsid w:val="007A3F83"/>
    <w:rsid w:val="007B1C40"/>
    <w:rsid w:val="007B1CD3"/>
    <w:rsid w:val="007E44DF"/>
    <w:rsid w:val="007E53DF"/>
    <w:rsid w:val="007E7023"/>
    <w:rsid w:val="007F1174"/>
    <w:rsid w:val="00805681"/>
    <w:rsid w:val="00810630"/>
    <w:rsid w:val="00851F89"/>
    <w:rsid w:val="0085589D"/>
    <w:rsid w:val="00864227"/>
    <w:rsid w:val="00867A61"/>
    <w:rsid w:val="0088681E"/>
    <w:rsid w:val="00892242"/>
    <w:rsid w:val="00893743"/>
    <w:rsid w:val="00895BC2"/>
    <w:rsid w:val="008B2908"/>
    <w:rsid w:val="008B2EA7"/>
    <w:rsid w:val="008D456E"/>
    <w:rsid w:val="008F1C1B"/>
    <w:rsid w:val="00924952"/>
    <w:rsid w:val="009323D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E2FEA"/>
    <w:rsid w:val="009E78E6"/>
    <w:rsid w:val="00A01FB8"/>
    <w:rsid w:val="00A16A04"/>
    <w:rsid w:val="00A2140F"/>
    <w:rsid w:val="00A33D16"/>
    <w:rsid w:val="00A472A4"/>
    <w:rsid w:val="00A57CE2"/>
    <w:rsid w:val="00A640E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745E"/>
    <w:rsid w:val="00B14F00"/>
    <w:rsid w:val="00B46F00"/>
    <w:rsid w:val="00B5744A"/>
    <w:rsid w:val="00B61081"/>
    <w:rsid w:val="00B67E15"/>
    <w:rsid w:val="00B706AB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D54A1"/>
    <w:rsid w:val="00BE3E69"/>
    <w:rsid w:val="00BF0B72"/>
    <w:rsid w:val="00C00AE3"/>
    <w:rsid w:val="00C01F30"/>
    <w:rsid w:val="00C07BBC"/>
    <w:rsid w:val="00C451E1"/>
    <w:rsid w:val="00C4727D"/>
    <w:rsid w:val="00C54039"/>
    <w:rsid w:val="00C56A67"/>
    <w:rsid w:val="00C612F7"/>
    <w:rsid w:val="00C624A2"/>
    <w:rsid w:val="00C71EA4"/>
    <w:rsid w:val="00C7376D"/>
    <w:rsid w:val="00C73A1F"/>
    <w:rsid w:val="00C743EE"/>
    <w:rsid w:val="00C754B6"/>
    <w:rsid w:val="00C77E84"/>
    <w:rsid w:val="00C867C2"/>
    <w:rsid w:val="00C87D4D"/>
    <w:rsid w:val="00CB012A"/>
    <w:rsid w:val="00CB5EB0"/>
    <w:rsid w:val="00CF385F"/>
    <w:rsid w:val="00CF4C6E"/>
    <w:rsid w:val="00D01B7D"/>
    <w:rsid w:val="00D04FF8"/>
    <w:rsid w:val="00D06D11"/>
    <w:rsid w:val="00D12AED"/>
    <w:rsid w:val="00D227C1"/>
    <w:rsid w:val="00D2439F"/>
    <w:rsid w:val="00D275EB"/>
    <w:rsid w:val="00D40864"/>
    <w:rsid w:val="00D44F30"/>
    <w:rsid w:val="00D619E2"/>
    <w:rsid w:val="00D7235B"/>
    <w:rsid w:val="00D72EC6"/>
    <w:rsid w:val="00D818A0"/>
    <w:rsid w:val="00D82F92"/>
    <w:rsid w:val="00D93523"/>
    <w:rsid w:val="00D93945"/>
    <w:rsid w:val="00D97A8D"/>
    <w:rsid w:val="00DA27B2"/>
    <w:rsid w:val="00DA5920"/>
    <w:rsid w:val="00DC5133"/>
    <w:rsid w:val="00DC5376"/>
    <w:rsid w:val="00DD0D71"/>
    <w:rsid w:val="00DE1945"/>
    <w:rsid w:val="00DF4DE1"/>
    <w:rsid w:val="00E0154D"/>
    <w:rsid w:val="00E11708"/>
    <w:rsid w:val="00E178F5"/>
    <w:rsid w:val="00E17A58"/>
    <w:rsid w:val="00E20AC8"/>
    <w:rsid w:val="00E22DBE"/>
    <w:rsid w:val="00E36C54"/>
    <w:rsid w:val="00E40956"/>
    <w:rsid w:val="00E40B0B"/>
    <w:rsid w:val="00E43EEF"/>
    <w:rsid w:val="00E51C6C"/>
    <w:rsid w:val="00E55919"/>
    <w:rsid w:val="00E57F93"/>
    <w:rsid w:val="00E60758"/>
    <w:rsid w:val="00E723E2"/>
    <w:rsid w:val="00E72A39"/>
    <w:rsid w:val="00E76576"/>
    <w:rsid w:val="00E84FA7"/>
    <w:rsid w:val="00E85E8C"/>
    <w:rsid w:val="00EA0816"/>
    <w:rsid w:val="00EA2A9F"/>
    <w:rsid w:val="00EC061B"/>
    <w:rsid w:val="00ED39E9"/>
    <w:rsid w:val="00ED56B9"/>
    <w:rsid w:val="00EF01DB"/>
    <w:rsid w:val="00F1163D"/>
    <w:rsid w:val="00F47EF1"/>
    <w:rsid w:val="00F578DA"/>
    <w:rsid w:val="00F60F24"/>
    <w:rsid w:val="00F6589B"/>
    <w:rsid w:val="00F667EC"/>
    <w:rsid w:val="00F750AF"/>
    <w:rsid w:val="00F93BC2"/>
    <w:rsid w:val="00FA0998"/>
    <w:rsid w:val="00FA12D1"/>
    <w:rsid w:val="00FA490B"/>
    <w:rsid w:val="00FB011A"/>
    <w:rsid w:val="00FB6066"/>
    <w:rsid w:val="00FC00DE"/>
    <w:rsid w:val="00FC262D"/>
    <w:rsid w:val="00FC4711"/>
    <w:rsid w:val="00FC48D2"/>
    <w:rsid w:val="00FC4C1D"/>
    <w:rsid w:val="00FC6698"/>
    <w:rsid w:val="00FD2765"/>
    <w:rsid w:val="00FF357E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2A9A9-1100-4853-9E48-DB5EB399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Rada122</cp:lastModifiedBy>
  <cp:revision>4</cp:revision>
  <cp:lastPrinted>2022-02-21T13:05:00Z</cp:lastPrinted>
  <dcterms:created xsi:type="dcterms:W3CDTF">2022-02-22T07:24:00Z</dcterms:created>
  <dcterms:modified xsi:type="dcterms:W3CDTF">2022-02-22T09:07:00Z</dcterms:modified>
</cp:coreProperties>
</file>