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52F" w:rsidRDefault="002C552F" w:rsidP="002C552F">
      <w:pPr>
        <w:jc w:val="center"/>
        <w:rPr>
          <w:bCs/>
          <w:sz w:val="28"/>
        </w:rPr>
      </w:pPr>
      <w:r>
        <w:rPr>
          <w:bCs/>
          <w:sz w:val="28"/>
        </w:rPr>
        <w:t xml:space="preserve">ПРОЕКТ       Р І Ш Е Н </w:t>
      </w:r>
      <w:proofErr w:type="spellStart"/>
      <w:r>
        <w:rPr>
          <w:bCs/>
          <w:sz w:val="28"/>
        </w:rPr>
        <w:t>Н</w:t>
      </w:r>
      <w:proofErr w:type="spellEnd"/>
      <w:r>
        <w:rPr>
          <w:bCs/>
          <w:sz w:val="28"/>
        </w:rPr>
        <w:t xml:space="preserve"> Я</w:t>
      </w:r>
    </w:p>
    <w:p w:rsidR="002C552F" w:rsidRDefault="002C552F" w:rsidP="002C552F">
      <w:pPr>
        <w:rPr>
          <w:b/>
        </w:rPr>
      </w:pPr>
    </w:p>
    <w:p w:rsidR="002C552F" w:rsidRDefault="002C552F" w:rsidP="002C552F">
      <w:pPr>
        <w:rPr>
          <w:b/>
        </w:rPr>
      </w:pPr>
    </w:p>
    <w:p w:rsidR="002C552F" w:rsidRDefault="002C552F" w:rsidP="002C552F">
      <w:pPr>
        <w:rPr>
          <w:b/>
        </w:rPr>
      </w:pPr>
      <w:r>
        <w:rPr>
          <w:b/>
        </w:rPr>
        <w:t>Про затвердження технічної документації</w:t>
      </w:r>
    </w:p>
    <w:p w:rsidR="002C552F" w:rsidRDefault="002C552F" w:rsidP="002C552F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:rsidR="002C552F" w:rsidRDefault="002C552F" w:rsidP="002C552F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:rsidR="002C552F" w:rsidRDefault="002C552F" w:rsidP="002C552F">
      <w:pPr>
        <w:rPr>
          <w:b/>
        </w:rPr>
      </w:pPr>
      <w:r>
        <w:rPr>
          <w:b/>
        </w:rPr>
        <w:t>для ведення особистого селянського господарства</w:t>
      </w:r>
    </w:p>
    <w:p w:rsidR="002C552F" w:rsidRDefault="002C552F" w:rsidP="002C552F">
      <w:pPr>
        <w:rPr>
          <w:b/>
        </w:rPr>
      </w:pPr>
      <w:r>
        <w:rPr>
          <w:b/>
        </w:rPr>
        <w:t>гр. Співак М. Д.</w:t>
      </w:r>
    </w:p>
    <w:p w:rsidR="002C552F" w:rsidRDefault="002C552F" w:rsidP="002C552F">
      <w:pPr>
        <w:rPr>
          <w:b/>
        </w:rPr>
      </w:pPr>
    </w:p>
    <w:p w:rsidR="002C552F" w:rsidRDefault="002C552F" w:rsidP="002C552F">
      <w:pPr>
        <w:ind w:firstLine="708"/>
      </w:pPr>
      <w:r>
        <w:t xml:space="preserve">Розглянувши заяву гр. Співак Марії Дмитрівни, жительки с. Турка вул. С. Стрільців,93, </w:t>
      </w:r>
      <w:r>
        <w:rPr>
          <w:b/>
          <w:i/>
        </w:rPr>
        <w:t xml:space="preserve"> </w:t>
      </w:r>
      <w: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особистого селянського господарства площею </w:t>
      </w:r>
      <w:r>
        <w:rPr>
          <w:b/>
        </w:rPr>
        <w:t>0,2800га</w:t>
      </w:r>
      <w:r>
        <w:t xml:space="preserve">, </w:t>
      </w:r>
      <w:r>
        <w:rPr>
          <w:b/>
        </w:rPr>
        <w:t xml:space="preserve"> </w:t>
      </w:r>
      <w:r>
        <w:t>що знаходяться по вул. С. Стрільців</w:t>
      </w:r>
      <w:r>
        <w:rPr>
          <w:color w:val="FF0000"/>
        </w:rPr>
        <w:t xml:space="preserve"> </w:t>
      </w:r>
      <w:r>
        <w:t xml:space="preserve">с. Турка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 </w:t>
      </w:r>
    </w:p>
    <w:p w:rsidR="002C552F" w:rsidRDefault="002C552F" w:rsidP="002C552F">
      <w:pPr>
        <w:jc w:val="center"/>
        <w:rPr>
          <w:b/>
        </w:rPr>
      </w:pPr>
      <w:r>
        <w:rPr>
          <w:b/>
        </w:rPr>
        <w:t>В И Р І Ш И Л А:</w:t>
      </w:r>
    </w:p>
    <w:p w:rsidR="002C552F" w:rsidRDefault="002C552F" w:rsidP="002C552F">
      <w:pPr>
        <w:jc w:val="both"/>
      </w:pPr>
      <w:r>
        <w:t xml:space="preserve">1. Затвердити гр. Співак Марії Дмитрівні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площею </w:t>
      </w:r>
      <w:r>
        <w:rPr>
          <w:b/>
        </w:rPr>
        <w:t>0,2800га</w:t>
      </w:r>
      <w:r>
        <w:t xml:space="preserve">, кадастровий номер </w:t>
      </w:r>
      <w:r>
        <w:rPr>
          <w:b/>
        </w:rPr>
        <w:t xml:space="preserve">2623287601:01:001:0272 </w:t>
      </w:r>
      <w:r>
        <w:t xml:space="preserve">що знаходиться по </w:t>
      </w:r>
      <w:r>
        <w:rPr>
          <w:color w:val="FF0000"/>
        </w:rPr>
        <w:t xml:space="preserve">вул. С. Стрільців </w:t>
      </w:r>
      <w:r>
        <w:t>в с. Турка, в межах населеного пункту.</w:t>
      </w:r>
    </w:p>
    <w:p w:rsidR="002C552F" w:rsidRDefault="002C552F" w:rsidP="002C552F">
      <w:pPr>
        <w:jc w:val="both"/>
      </w:pPr>
      <w:r>
        <w:t xml:space="preserve">2. Передати у власність гр. Співак Марії Дмитрівні земельну ділянку для ведення особистого селянського господарства площею </w:t>
      </w:r>
      <w:r>
        <w:rPr>
          <w:b/>
        </w:rPr>
        <w:t>0,2800га</w:t>
      </w:r>
      <w:r>
        <w:t xml:space="preserve">, кадастровий номер </w:t>
      </w:r>
      <w:r>
        <w:rPr>
          <w:b/>
        </w:rPr>
        <w:t xml:space="preserve">2623287601:01:001:0272, </w:t>
      </w:r>
      <w:r>
        <w:t xml:space="preserve">що знаходиться по вул. </w:t>
      </w:r>
      <w:r>
        <w:rPr>
          <w:color w:val="FF0000"/>
        </w:rPr>
        <w:t>С. Стрільців</w:t>
      </w:r>
      <w:r>
        <w:t xml:space="preserve"> в с. Турка, в межах населеного пункту.</w:t>
      </w:r>
    </w:p>
    <w:p w:rsidR="002C552F" w:rsidRDefault="002C552F" w:rsidP="002C552F">
      <w:pPr>
        <w:jc w:val="both"/>
      </w:pPr>
      <w:r>
        <w:t xml:space="preserve">3. Зареєструвати гр. Співак Марії Дмитрівні право власності на дані   земельні ділянки  у відповідних органах згідно чинного законодавства. </w:t>
      </w:r>
    </w:p>
    <w:p w:rsidR="002C552F" w:rsidRDefault="002C552F" w:rsidP="002C552F">
      <w:pPr>
        <w:jc w:val="both"/>
      </w:pPr>
      <w:r>
        <w:t xml:space="preserve"> 4. Начальнику відділу земельних відносин </w:t>
      </w:r>
      <w:proofErr w:type="spellStart"/>
      <w:r>
        <w:t>П’ядицької</w:t>
      </w:r>
      <w:proofErr w:type="spellEnd"/>
      <w:r>
        <w:t xml:space="preserve"> сільської ради ОТГ Г.  Король внести  міни земельно-облікові документи.</w:t>
      </w:r>
    </w:p>
    <w:p w:rsidR="002C552F" w:rsidRDefault="002C552F" w:rsidP="002C552F">
      <w:pPr>
        <w:jc w:val="both"/>
      </w:pPr>
      <w:r>
        <w:t xml:space="preserve">5. Контроль за виконанням даного рішення покласти на начальника відділу земельних відносин </w:t>
      </w:r>
      <w:proofErr w:type="spellStart"/>
      <w:r>
        <w:t>П</w:t>
      </w:r>
      <w:r>
        <w:rPr>
          <w:rFonts w:ascii="Arial" w:hAnsi="Arial" w:cs="Arial"/>
        </w:rPr>
        <w:t>'</w:t>
      </w:r>
      <w:r>
        <w:t>ядицької</w:t>
      </w:r>
      <w:proofErr w:type="spellEnd"/>
      <w:r>
        <w:t xml:space="preserve"> сільської ради ОТГ  Г.Король.</w:t>
      </w:r>
    </w:p>
    <w:p w:rsidR="0081163F" w:rsidRPr="002C552F" w:rsidRDefault="0081163F" w:rsidP="002C552F">
      <w:bookmarkStart w:id="0" w:name="_GoBack"/>
      <w:bookmarkEnd w:id="0"/>
    </w:p>
    <w:sectPr w:rsidR="0081163F" w:rsidRPr="002C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3F"/>
    <w:rsid w:val="001C355D"/>
    <w:rsid w:val="002C552F"/>
    <w:rsid w:val="00453EB5"/>
    <w:rsid w:val="004F3170"/>
    <w:rsid w:val="005154DF"/>
    <w:rsid w:val="00536CCD"/>
    <w:rsid w:val="0081163F"/>
    <w:rsid w:val="00CA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36CCD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536CCD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36CCD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536CCD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2020-05-17T08:58:00Z</dcterms:created>
  <dcterms:modified xsi:type="dcterms:W3CDTF">2020-05-17T09:18:00Z</dcterms:modified>
</cp:coreProperties>
</file>