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256" w:rsidRDefault="00EB3BCE" w:rsidP="00EA7E5B">
      <w:pPr>
        <w:pStyle w:val="a7"/>
        <w:jc w:val="right"/>
        <w:rPr>
          <w:b/>
          <w:noProof/>
          <w:szCs w:val="24"/>
          <w:lang w:val="uk-UA" w:eastAsia="uk-UA"/>
        </w:rPr>
      </w:pPr>
      <w:r>
        <w:rPr>
          <w:b/>
          <w:noProof/>
          <w:szCs w:val="24"/>
          <w:lang w:val="uk-UA" w:eastAsia="uk-UA"/>
        </w:rPr>
        <w:t xml:space="preserve">  </w:t>
      </w:r>
      <w:r w:rsidR="000B7256">
        <w:rPr>
          <w:b/>
          <w:noProof/>
          <w:szCs w:val="24"/>
          <w:lang w:val="uk-UA" w:eastAsia="uk-UA"/>
        </w:rPr>
        <w:t xml:space="preserve">                   </w:t>
      </w:r>
      <w:r w:rsidR="003E0ADD">
        <w:rPr>
          <w:b/>
          <w:noProof/>
          <w:szCs w:val="24"/>
          <w:lang w:val="uk-UA" w:eastAsia="uk-UA"/>
        </w:rPr>
        <w:t xml:space="preserve">    </w:t>
      </w:r>
      <w:r w:rsidR="000B7256">
        <w:rPr>
          <w:b/>
          <w:noProof/>
          <w:szCs w:val="24"/>
          <w:lang w:val="uk-UA" w:eastAsia="uk-UA"/>
        </w:rPr>
        <w:t xml:space="preserve">                                                                                                                                </w:t>
      </w:r>
    </w:p>
    <w:p w:rsidR="00580A8C" w:rsidRDefault="00580A8C" w:rsidP="00580A8C">
      <w:pPr>
        <w:pStyle w:val="a7"/>
        <w:jc w:val="center"/>
        <w:rPr>
          <w:b/>
          <w:noProof/>
          <w:szCs w:val="24"/>
          <w:lang w:val="uk-UA" w:eastAsia="uk-UA"/>
        </w:rPr>
      </w:pPr>
      <w:r>
        <w:rPr>
          <w:b/>
          <w:noProof/>
        </w:rPr>
        <w:drawing>
          <wp:inline distT="0" distB="0" distL="0" distR="0">
            <wp:extent cx="323850" cy="428625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bCs/>
          <w:sz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</w:rPr>
        <w:t>П’ядицька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</w:rPr>
        <w:t>сільська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рада</w:t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об’єднаної територіальної громади</w:t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Коломийського району  Івано-Франківської  області</w:t>
      </w:r>
    </w:p>
    <w:p w:rsidR="00580A8C" w:rsidRDefault="00580A8C" w:rsidP="00580A8C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A67251" w:rsidRPr="00580A8C" w:rsidRDefault="00A67251" w:rsidP="00580A8C">
      <w:pPr>
        <w:jc w:val="center"/>
        <w:rPr>
          <w:b/>
          <w:bCs/>
          <w:sz w:val="28"/>
          <w:szCs w:val="28"/>
          <w:lang w:val="uk-UA"/>
        </w:rPr>
      </w:pPr>
    </w:p>
    <w:p w:rsidR="00580A8C" w:rsidRDefault="00A3503C" w:rsidP="00580A8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3F327B">
        <w:rPr>
          <w:b/>
          <w:sz w:val="28"/>
          <w:szCs w:val="28"/>
          <w:lang w:val="uk-UA"/>
        </w:rPr>
        <w:t xml:space="preserve"> </w:t>
      </w:r>
      <w:r w:rsidR="0040744A">
        <w:rPr>
          <w:b/>
          <w:sz w:val="28"/>
          <w:szCs w:val="28"/>
          <w:lang w:val="uk-UA"/>
        </w:rPr>
        <w:t xml:space="preserve"> </w:t>
      </w:r>
      <w:r w:rsidR="006E2CD2" w:rsidRPr="0040744A">
        <w:rPr>
          <w:b/>
          <w:sz w:val="28"/>
          <w:szCs w:val="28"/>
          <w:lang w:val="uk-UA"/>
        </w:rPr>
        <w:t>РІШЕНН</w:t>
      </w:r>
      <w:r w:rsidR="0066718F" w:rsidRPr="0040744A">
        <w:rPr>
          <w:b/>
          <w:sz w:val="28"/>
          <w:szCs w:val="28"/>
          <w:lang w:val="uk-UA"/>
        </w:rPr>
        <w:t>Я</w:t>
      </w:r>
    </w:p>
    <w:p w:rsidR="00580A8C" w:rsidRDefault="00580A8C" w:rsidP="00580A8C">
      <w:pPr>
        <w:jc w:val="center"/>
        <w:rPr>
          <w:b/>
          <w:sz w:val="28"/>
          <w:szCs w:val="28"/>
          <w:lang w:val="uk-UA"/>
        </w:rPr>
      </w:pPr>
    </w:p>
    <w:p w:rsidR="00074F00" w:rsidRPr="00580A8C" w:rsidRDefault="00447228" w:rsidP="00580A8C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   </w:t>
      </w:r>
      <w:r w:rsidR="003E0ADD">
        <w:rPr>
          <w:sz w:val="28"/>
          <w:lang w:val="uk-UA"/>
        </w:rPr>
        <w:t xml:space="preserve">від  </w:t>
      </w:r>
      <w:r w:rsidR="00990C1A">
        <w:rPr>
          <w:sz w:val="28"/>
          <w:lang w:val="uk-UA"/>
        </w:rPr>
        <w:t>17 вересня</w:t>
      </w:r>
      <w:r w:rsidR="0029556A">
        <w:rPr>
          <w:sz w:val="28"/>
          <w:lang w:val="uk-UA"/>
        </w:rPr>
        <w:t xml:space="preserve"> </w:t>
      </w:r>
      <w:r w:rsidR="00B559B1">
        <w:rPr>
          <w:sz w:val="28"/>
          <w:lang w:val="uk-UA"/>
        </w:rPr>
        <w:t xml:space="preserve"> </w:t>
      </w:r>
      <w:r w:rsidR="003A4962">
        <w:rPr>
          <w:sz w:val="28"/>
          <w:lang w:val="uk-UA"/>
        </w:rPr>
        <w:t>2019 року</w:t>
      </w:r>
      <w:r>
        <w:rPr>
          <w:sz w:val="28"/>
          <w:lang w:val="uk-UA"/>
        </w:rPr>
        <w:t xml:space="preserve">         </w:t>
      </w:r>
      <w:r w:rsidR="00990C1A">
        <w:rPr>
          <w:sz w:val="28"/>
          <w:lang w:val="uk-UA"/>
        </w:rPr>
        <w:t xml:space="preserve">     №88</w:t>
      </w:r>
      <w:r w:rsidR="00F2669C">
        <w:rPr>
          <w:sz w:val="28"/>
          <w:lang w:val="uk-UA"/>
        </w:rPr>
        <w:t xml:space="preserve">  </w:t>
      </w:r>
      <w:r w:rsidR="00203141">
        <w:rPr>
          <w:sz w:val="28"/>
          <w:lang w:val="uk-UA"/>
        </w:rPr>
        <w:t xml:space="preserve">  </w:t>
      </w:r>
      <w:r w:rsidR="004A4A57">
        <w:rPr>
          <w:sz w:val="28"/>
          <w:lang w:val="uk-UA"/>
        </w:rPr>
        <w:t xml:space="preserve">             </w:t>
      </w:r>
      <w:r>
        <w:rPr>
          <w:sz w:val="28"/>
          <w:lang w:val="uk-UA"/>
        </w:rPr>
        <w:t xml:space="preserve">          </w:t>
      </w:r>
      <w:r w:rsidR="00580A8C">
        <w:rPr>
          <w:sz w:val="28"/>
          <w:lang w:val="uk-UA"/>
        </w:rPr>
        <w:t xml:space="preserve">               </w:t>
      </w:r>
      <w:proofErr w:type="spellStart"/>
      <w:r w:rsidR="00580A8C">
        <w:rPr>
          <w:sz w:val="28"/>
          <w:lang w:val="uk-UA"/>
        </w:rPr>
        <w:t>с.П’</w:t>
      </w:r>
      <w:r w:rsidR="00580A8C" w:rsidRPr="00543646">
        <w:rPr>
          <w:sz w:val="28"/>
          <w:lang w:val="uk-UA"/>
        </w:rPr>
        <w:t>ядики</w:t>
      </w:r>
      <w:proofErr w:type="spellEnd"/>
      <w:r w:rsidR="00580A8C">
        <w:rPr>
          <w:sz w:val="28"/>
          <w:lang w:val="uk-UA"/>
        </w:rPr>
        <w:t xml:space="preserve">       </w:t>
      </w:r>
      <w:r>
        <w:rPr>
          <w:sz w:val="28"/>
          <w:lang w:val="uk-UA"/>
        </w:rPr>
        <w:t xml:space="preserve">                                          </w:t>
      </w:r>
      <w:r w:rsidR="00A3503C">
        <w:rPr>
          <w:sz w:val="28"/>
          <w:lang w:val="uk-UA"/>
        </w:rPr>
        <w:t xml:space="preserve">   </w:t>
      </w:r>
      <w:r w:rsidR="003A4962">
        <w:rPr>
          <w:sz w:val="28"/>
          <w:lang w:val="uk-UA"/>
        </w:rPr>
        <w:t xml:space="preserve">               </w:t>
      </w:r>
      <w:r w:rsidR="003F327B">
        <w:rPr>
          <w:sz w:val="28"/>
          <w:lang w:val="uk-UA"/>
        </w:rPr>
        <w:t xml:space="preserve">    </w:t>
      </w:r>
    </w:p>
    <w:p w:rsidR="0066718F" w:rsidRDefault="00A71025" w:rsidP="0066718F">
      <w:pPr>
        <w:rPr>
          <w:sz w:val="28"/>
          <w:lang w:val="uk-UA"/>
        </w:rPr>
      </w:pPr>
      <w:r w:rsidRPr="003F327B">
        <w:rPr>
          <w:sz w:val="28"/>
          <w:lang w:val="uk-UA"/>
        </w:rPr>
        <w:t xml:space="preserve"> </w:t>
      </w:r>
      <w:r w:rsidR="00526F35" w:rsidRPr="003F327B">
        <w:rPr>
          <w:sz w:val="28"/>
          <w:lang w:val="uk-UA"/>
        </w:rPr>
        <w:t xml:space="preserve">                                                                  </w:t>
      </w:r>
      <w:r w:rsidR="003F327B">
        <w:rPr>
          <w:sz w:val="28"/>
          <w:lang w:val="uk-UA"/>
        </w:rPr>
        <w:t xml:space="preserve">                               </w:t>
      </w:r>
      <w:r w:rsidR="00476821">
        <w:rPr>
          <w:sz w:val="28"/>
          <w:lang w:val="uk-UA"/>
        </w:rPr>
        <w:t xml:space="preserve">                                                        </w:t>
      </w:r>
      <w:r w:rsidR="001E247E">
        <w:rPr>
          <w:sz w:val="28"/>
          <w:lang w:val="uk-UA"/>
        </w:rPr>
        <w:t xml:space="preserve">                          </w:t>
      </w:r>
    </w:p>
    <w:p w:rsidR="0034555F" w:rsidRDefault="005A5D3D" w:rsidP="00144F2C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144F2C">
        <w:rPr>
          <w:b/>
          <w:sz w:val="28"/>
          <w:szCs w:val="28"/>
          <w:lang w:val="uk-UA"/>
        </w:rPr>
        <w:t>підготовку установ та</w:t>
      </w:r>
    </w:p>
    <w:p w:rsidR="00144F2C" w:rsidRDefault="00144F2C" w:rsidP="00144F2C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підприємств сільської ради ОТГ</w:t>
      </w:r>
    </w:p>
    <w:p w:rsidR="00144F2C" w:rsidRDefault="00144F2C" w:rsidP="00144F2C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роботи в осінньо-зимовий період</w:t>
      </w:r>
    </w:p>
    <w:p w:rsidR="00144F2C" w:rsidRDefault="00144F2C" w:rsidP="00144F2C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2019-2020р.р.</w:t>
      </w:r>
    </w:p>
    <w:p w:rsidR="00144F2C" w:rsidRDefault="00144F2C" w:rsidP="00144F2C">
      <w:pPr>
        <w:tabs>
          <w:tab w:val="left" w:pos="7343"/>
        </w:tabs>
        <w:jc w:val="both"/>
        <w:rPr>
          <w:lang w:val="uk-UA"/>
        </w:rPr>
      </w:pPr>
    </w:p>
    <w:p w:rsidR="00B2113E" w:rsidRPr="00765781" w:rsidRDefault="00144F2C" w:rsidP="00765781">
      <w:pPr>
        <w:tabs>
          <w:tab w:val="left" w:pos="734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144F2C">
        <w:rPr>
          <w:sz w:val="28"/>
          <w:szCs w:val="28"/>
          <w:lang w:val="uk-UA"/>
        </w:rPr>
        <w:t>Заслухавши та обговоривши</w:t>
      </w:r>
      <w:r>
        <w:rPr>
          <w:sz w:val="28"/>
          <w:szCs w:val="28"/>
          <w:lang w:val="uk-UA"/>
        </w:rPr>
        <w:t xml:space="preserve">  інформ</w:t>
      </w:r>
      <w:r w:rsidR="00990C1A">
        <w:rPr>
          <w:sz w:val="28"/>
          <w:szCs w:val="28"/>
          <w:lang w:val="uk-UA"/>
        </w:rPr>
        <w:t>ацію</w:t>
      </w:r>
      <w:r>
        <w:rPr>
          <w:sz w:val="28"/>
          <w:szCs w:val="28"/>
          <w:lang w:val="uk-UA"/>
        </w:rPr>
        <w:t xml:space="preserve"> керівників установ і підприємств</w:t>
      </w:r>
      <w:r w:rsidR="00E5678B">
        <w:rPr>
          <w:sz w:val="28"/>
          <w:szCs w:val="28"/>
          <w:lang w:val="uk-UA"/>
        </w:rPr>
        <w:t>, що знаходяться на території</w:t>
      </w:r>
      <w:r>
        <w:rPr>
          <w:sz w:val="28"/>
          <w:szCs w:val="28"/>
          <w:lang w:val="uk-UA"/>
        </w:rPr>
        <w:t xml:space="preserve"> сільської ради ОТ</w:t>
      </w:r>
      <w:r w:rsidR="00765781">
        <w:rPr>
          <w:sz w:val="28"/>
          <w:szCs w:val="28"/>
          <w:lang w:val="uk-UA"/>
        </w:rPr>
        <w:t>Г про підготовку</w:t>
      </w:r>
      <w:r>
        <w:rPr>
          <w:sz w:val="28"/>
          <w:szCs w:val="28"/>
          <w:lang w:val="uk-UA"/>
        </w:rPr>
        <w:t xml:space="preserve"> до роботи в осінньо-зимовий період 2019-2020р.р., з метою забезпечення</w:t>
      </w:r>
      <w:r w:rsidR="00765781">
        <w:rPr>
          <w:sz w:val="28"/>
          <w:szCs w:val="28"/>
          <w:lang w:val="uk-UA"/>
        </w:rPr>
        <w:t xml:space="preserve"> стабільної роботи  устан</w:t>
      </w:r>
      <w:r w:rsidR="00E5678B">
        <w:rPr>
          <w:sz w:val="28"/>
          <w:szCs w:val="28"/>
          <w:lang w:val="uk-UA"/>
        </w:rPr>
        <w:t>ов та підприємств</w:t>
      </w:r>
      <w:r w:rsidR="00765781">
        <w:rPr>
          <w:sz w:val="28"/>
          <w:szCs w:val="28"/>
          <w:lang w:val="uk-UA"/>
        </w:rPr>
        <w:t xml:space="preserve"> в осінньо-зимовий період 2019-2020р.р., керуючись  ст.32 Закону України «Про місцеве самоврядування в Україні», </w:t>
      </w:r>
      <w:r w:rsidR="00B2113E" w:rsidRPr="00144F2C">
        <w:rPr>
          <w:sz w:val="28"/>
          <w:szCs w:val="28"/>
          <w:lang w:val="uk-UA"/>
        </w:rPr>
        <w:t>виконавчий комітет</w:t>
      </w:r>
      <w:r w:rsidR="0066718F" w:rsidRPr="00144F2C">
        <w:rPr>
          <w:sz w:val="28"/>
          <w:szCs w:val="28"/>
          <w:lang w:val="uk-UA"/>
        </w:rPr>
        <w:t xml:space="preserve"> сільської  ради </w:t>
      </w:r>
      <w:r w:rsidR="00B2113E" w:rsidRPr="00144F2C">
        <w:rPr>
          <w:sz w:val="28"/>
          <w:szCs w:val="28"/>
          <w:lang w:val="uk-UA"/>
        </w:rPr>
        <w:t xml:space="preserve"> об’єднаної територіальної громади</w:t>
      </w:r>
    </w:p>
    <w:p w:rsidR="0066718F" w:rsidRPr="0066718F" w:rsidRDefault="0066718F" w:rsidP="0066718F">
      <w:pPr>
        <w:pStyle w:val="a3"/>
        <w:ind w:firstLine="600"/>
        <w:jc w:val="both"/>
      </w:pPr>
      <w:r>
        <w:rPr>
          <w:b/>
        </w:rPr>
        <w:t xml:space="preserve"> </w:t>
      </w:r>
    </w:p>
    <w:p w:rsidR="0066718F" w:rsidRDefault="0066718F" w:rsidP="0066718F">
      <w:pPr>
        <w:pStyle w:val="a3"/>
        <w:ind w:firstLine="600"/>
        <w:jc w:val="both"/>
      </w:pPr>
      <w:r>
        <w:rPr>
          <w:b/>
        </w:rPr>
        <w:t xml:space="preserve">                                       В И Р І Ш И В:</w:t>
      </w:r>
    </w:p>
    <w:p w:rsidR="0066718F" w:rsidRDefault="0066718F" w:rsidP="0066718F">
      <w:pPr>
        <w:pStyle w:val="a3"/>
        <w:ind w:hanging="62"/>
        <w:jc w:val="both"/>
      </w:pPr>
    </w:p>
    <w:p w:rsidR="00252F5C" w:rsidRDefault="00252F5C" w:rsidP="00252F5C">
      <w:pPr>
        <w:pStyle w:val="a3"/>
        <w:jc w:val="both"/>
      </w:pPr>
      <w:r>
        <w:t>1.</w:t>
      </w:r>
      <w:r w:rsidR="00765781">
        <w:t xml:space="preserve">Затвердити план </w:t>
      </w:r>
      <w:r w:rsidR="00E5678B">
        <w:t>заходів з підготовки установ та підприємств, що знаходяться на території сільської ради ОТГ, до роботи в осінньо-зимовий період 2019-2020р.р. (додається).</w:t>
      </w:r>
    </w:p>
    <w:p w:rsidR="001F1E5D" w:rsidRDefault="001F1E5D" w:rsidP="00252F5C">
      <w:pPr>
        <w:pStyle w:val="a3"/>
        <w:jc w:val="both"/>
      </w:pPr>
      <w:r>
        <w:t>2.Персональну відповідальність за підготовку установ та підприємств, що знаходяться на території сільської ради ОТГ, до роботи в осінньо-зимовий період, покласти на керівників установ та підприємств.</w:t>
      </w:r>
    </w:p>
    <w:p w:rsidR="00E5678B" w:rsidRDefault="001F1E5D" w:rsidP="00252F5C">
      <w:pPr>
        <w:pStyle w:val="a3"/>
        <w:jc w:val="both"/>
      </w:pPr>
      <w:r>
        <w:t>3</w:t>
      </w:r>
      <w:r w:rsidR="00E5678B">
        <w:t xml:space="preserve">.Керівникам установ та підприємств забезпечити неухильне виконання намічених заходів. </w:t>
      </w:r>
    </w:p>
    <w:p w:rsidR="0066718F" w:rsidRDefault="001F1E5D" w:rsidP="00252F5C">
      <w:pPr>
        <w:pStyle w:val="a3"/>
        <w:jc w:val="both"/>
      </w:pPr>
      <w:r>
        <w:t>4</w:t>
      </w:r>
      <w:r w:rsidR="00252F5C">
        <w:t>.</w:t>
      </w:r>
      <w:r w:rsidR="0066718F">
        <w:t>Контроль за виконанн</w:t>
      </w:r>
      <w:r w:rsidR="006F639B">
        <w:t xml:space="preserve">ям даного рішення покласти на </w:t>
      </w:r>
      <w:r w:rsidR="00EB3BCE">
        <w:t>заступника сільського голови з питань діяльності виконавчих органів ради Буду Олега Івановича.</w:t>
      </w:r>
    </w:p>
    <w:p w:rsidR="0066718F" w:rsidRDefault="0066718F" w:rsidP="009E5F7A">
      <w:pPr>
        <w:autoSpaceDE w:val="0"/>
        <w:autoSpaceDN w:val="0"/>
        <w:ind w:hanging="62"/>
        <w:jc w:val="both"/>
        <w:rPr>
          <w:b/>
          <w:sz w:val="28"/>
          <w:szCs w:val="28"/>
          <w:lang w:val="uk-UA"/>
        </w:rPr>
      </w:pPr>
    </w:p>
    <w:p w:rsidR="0066718F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Default="00DF4FD8" w:rsidP="009F0305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</w:t>
      </w:r>
      <w:proofErr w:type="spellStart"/>
      <w:r>
        <w:rPr>
          <w:b/>
          <w:sz w:val="28"/>
          <w:szCs w:val="28"/>
          <w:lang w:val="uk-UA" w:eastAsia="uk-UA"/>
        </w:rPr>
        <w:t>П’ядицький</w:t>
      </w:r>
      <w:proofErr w:type="spellEnd"/>
      <w:r>
        <w:rPr>
          <w:b/>
          <w:sz w:val="28"/>
          <w:szCs w:val="28"/>
          <w:lang w:val="uk-UA" w:eastAsia="uk-UA"/>
        </w:rPr>
        <w:t xml:space="preserve">  сільський  голова</w:t>
      </w:r>
      <w:r w:rsidR="0066718F">
        <w:rPr>
          <w:b/>
          <w:sz w:val="28"/>
          <w:szCs w:val="28"/>
          <w:lang w:val="uk-UA" w:eastAsia="uk-UA"/>
        </w:rPr>
        <w:t xml:space="preserve"> </w:t>
      </w:r>
      <w:r w:rsidR="009C5970">
        <w:rPr>
          <w:b/>
          <w:sz w:val="28"/>
          <w:szCs w:val="28"/>
          <w:lang w:val="uk-UA" w:eastAsia="uk-UA"/>
        </w:rPr>
        <w:t xml:space="preserve">ОТГ                   </w:t>
      </w:r>
      <w:r w:rsidR="00252F5C">
        <w:rPr>
          <w:b/>
          <w:sz w:val="28"/>
          <w:szCs w:val="28"/>
          <w:lang w:val="uk-UA" w:eastAsia="uk-UA"/>
        </w:rPr>
        <w:t xml:space="preserve">           </w:t>
      </w:r>
      <w:r w:rsidR="009C5970">
        <w:rPr>
          <w:b/>
          <w:sz w:val="28"/>
          <w:szCs w:val="28"/>
          <w:lang w:val="uk-UA" w:eastAsia="uk-UA"/>
        </w:rPr>
        <w:t xml:space="preserve">    </w:t>
      </w:r>
      <w:r>
        <w:rPr>
          <w:b/>
          <w:sz w:val="28"/>
          <w:szCs w:val="28"/>
          <w:lang w:val="uk-UA" w:eastAsia="uk-UA"/>
        </w:rPr>
        <w:t>Петро Гайдейчук</w:t>
      </w:r>
    </w:p>
    <w:p w:rsidR="0085152A" w:rsidRDefault="0085152A" w:rsidP="009F0305">
      <w:pPr>
        <w:rPr>
          <w:b/>
          <w:sz w:val="28"/>
          <w:szCs w:val="28"/>
          <w:lang w:val="uk-UA" w:eastAsia="uk-UA"/>
        </w:rPr>
      </w:pPr>
    </w:p>
    <w:p w:rsidR="0085152A" w:rsidRDefault="0085152A" w:rsidP="009F0305">
      <w:pPr>
        <w:rPr>
          <w:b/>
          <w:sz w:val="28"/>
          <w:szCs w:val="28"/>
          <w:lang w:val="uk-UA" w:eastAsia="uk-UA"/>
        </w:rPr>
      </w:pPr>
    </w:p>
    <w:p w:rsidR="0085152A" w:rsidRDefault="0085152A" w:rsidP="009F0305">
      <w:pPr>
        <w:rPr>
          <w:b/>
          <w:sz w:val="28"/>
          <w:szCs w:val="28"/>
          <w:lang w:val="uk-UA" w:eastAsia="uk-UA"/>
        </w:rPr>
      </w:pPr>
    </w:p>
    <w:p w:rsidR="0085152A" w:rsidRDefault="0085152A" w:rsidP="009F0305">
      <w:pPr>
        <w:rPr>
          <w:b/>
          <w:sz w:val="28"/>
          <w:szCs w:val="28"/>
          <w:lang w:val="uk-UA" w:eastAsia="uk-UA"/>
        </w:rPr>
      </w:pPr>
    </w:p>
    <w:p w:rsidR="0085152A" w:rsidRDefault="0085152A" w:rsidP="009F0305">
      <w:pPr>
        <w:rPr>
          <w:b/>
          <w:sz w:val="28"/>
          <w:szCs w:val="28"/>
          <w:lang w:val="uk-UA" w:eastAsia="uk-UA"/>
        </w:rPr>
      </w:pPr>
    </w:p>
    <w:p w:rsidR="0085152A" w:rsidRDefault="0085152A" w:rsidP="009F0305">
      <w:pPr>
        <w:rPr>
          <w:b/>
          <w:sz w:val="28"/>
          <w:szCs w:val="28"/>
          <w:lang w:val="uk-UA" w:eastAsia="uk-UA"/>
        </w:rPr>
      </w:pPr>
    </w:p>
    <w:p w:rsidR="0085152A" w:rsidRPr="0085152A" w:rsidRDefault="0085152A" w:rsidP="009F0305">
      <w:pPr>
        <w:rPr>
          <w:sz w:val="28"/>
          <w:szCs w:val="28"/>
          <w:lang w:val="uk-UA" w:eastAsia="uk-UA"/>
        </w:rPr>
      </w:pPr>
    </w:p>
    <w:p w:rsidR="0085152A" w:rsidRDefault="0085152A" w:rsidP="009F0305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lastRenderedPageBreak/>
        <w:t xml:space="preserve">                                                                                                          Затверджено</w:t>
      </w:r>
    </w:p>
    <w:p w:rsidR="0085152A" w:rsidRDefault="0085152A" w:rsidP="009F0305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                                                               </w:t>
      </w:r>
      <w:r w:rsidR="00990C1A">
        <w:rPr>
          <w:b/>
          <w:sz w:val="28"/>
          <w:szCs w:val="28"/>
          <w:lang w:val="uk-UA" w:eastAsia="uk-UA"/>
        </w:rPr>
        <w:t xml:space="preserve">                            </w:t>
      </w:r>
      <w:r>
        <w:rPr>
          <w:b/>
          <w:sz w:val="28"/>
          <w:szCs w:val="28"/>
          <w:lang w:val="uk-UA" w:eastAsia="uk-UA"/>
        </w:rPr>
        <w:t>рішення виконкому</w:t>
      </w:r>
    </w:p>
    <w:p w:rsidR="0085152A" w:rsidRDefault="0085152A" w:rsidP="009F0305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                                                                        </w:t>
      </w:r>
      <w:r w:rsidR="00990C1A">
        <w:rPr>
          <w:b/>
          <w:sz w:val="28"/>
          <w:szCs w:val="28"/>
          <w:lang w:val="uk-UA" w:eastAsia="uk-UA"/>
        </w:rPr>
        <w:t xml:space="preserve">                   від 17.09.2019р. №88</w:t>
      </w:r>
    </w:p>
    <w:p w:rsidR="0066718F" w:rsidRPr="0085152A" w:rsidRDefault="0066718F" w:rsidP="00990C1A">
      <w:pPr>
        <w:rPr>
          <w:i/>
          <w:sz w:val="28"/>
          <w:szCs w:val="28"/>
          <w:lang w:val="uk-UA"/>
        </w:rPr>
      </w:pPr>
    </w:p>
    <w:p w:rsidR="00920691" w:rsidRDefault="0085152A" w:rsidP="0085152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 ЗАХОДІВ</w:t>
      </w:r>
    </w:p>
    <w:p w:rsidR="0085152A" w:rsidRDefault="0085152A" w:rsidP="0085152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підготовки установ та підприємств, що знаходяться на території</w:t>
      </w:r>
    </w:p>
    <w:p w:rsidR="0085152A" w:rsidRDefault="0085152A" w:rsidP="0085152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сільської ради ОТГ до роботи в осінньо-зимовий період</w:t>
      </w:r>
      <w:r w:rsidR="00525130">
        <w:rPr>
          <w:b/>
          <w:sz w:val="28"/>
          <w:szCs w:val="28"/>
          <w:lang w:val="uk-UA"/>
        </w:rPr>
        <w:t xml:space="preserve"> 2019-2020р.р.</w:t>
      </w:r>
    </w:p>
    <w:p w:rsidR="00B37910" w:rsidRDefault="00B37910" w:rsidP="0085152A">
      <w:pPr>
        <w:jc w:val="center"/>
        <w:rPr>
          <w:b/>
          <w:sz w:val="28"/>
          <w:szCs w:val="28"/>
          <w:lang w:val="uk-UA"/>
        </w:rPr>
      </w:pPr>
    </w:p>
    <w:tbl>
      <w:tblPr>
        <w:tblStyle w:val="a8"/>
        <w:tblW w:w="0" w:type="auto"/>
        <w:tblLook w:val="04A0"/>
      </w:tblPr>
      <w:tblGrid>
        <w:gridCol w:w="900"/>
        <w:gridCol w:w="3977"/>
        <w:gridCol w:w="2355"/>
        <w:gridCol w:w="6"/>
        <w:gridCol w:w="2333"/>
      </w:tblGrid>
      <w:tr w:rsidR="009246EA" w:rsidTr="00EB3BCE">
        <w:tc>
          <w:tcPr>
            <w:tcW w:w="900" w:type="dxa"/>
          </w:tcPr>
          <w:p w:rsidR="00525130" w:rsidRDefault="00525130" w:rsidP="00EB3BC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3977" w:type="dxa"/>
          </w:tcPr>
          <w:p w:rsidR="00525130" w:rsidRDefault="00525130" w:rsidP="00EB3BC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2361" w:type="dxa"/>
            <w:gridSpan w:val="2"/>
          </w:tcPr>
          <w:p w:rsidR="00525130" w:rsidRDefault="00525130" w:rsidP="00EB3BC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Відповідальні за виконання</w:t>
            </w:r>
          </w:p>
        </w:tc>
        <w:tc>
          <w:tcPr>
            <w:tcW w:w="2333" w:type="dxa"/>
          </w:tcPr>
          <w:p w:rsidR="00525130" w:rsidRDefault="00525130" w:rsidP="00EB3BC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Термін виконання</w:t>
            </w:r>
          </w:p>
        </w:tc>
      </w:tr>
      <w:tr w:rsidR="009246EA" w:rsidTr="00EB3BCE">
        <w:tc>
          <w:tcPr>
            <w:tcW w:w="900" w:type="dxa"/>
          </w:tcPr>
          <w:p w:rsidR="00525130" w:rsidRPr="00525130" w:rsidRDefault="00525130" w:rsidP="00EB3BCE">
            <w:pPr>
              <w:jc w:val="center"/>
              <w:rPr>
                <w:sz w:val="28"/>
                <w:szCs w:val="28"/>
                <w:lang w:val="uk-UA"/>
              </w:rPr>
            </w:pPr>
            <w:r w:rsidRPr="0052513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77" w:type="dxa"/>
          </w:tcPr>
          <w:p w:rsidR="00525130" w:rsidRPr="001F1E5D" w:rsidRDefault="001F1E5D" w:rsidP="00EB3BC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Забезпечити стовідсоткову готовність установ та підприємств, що знаходяться на території сільської ради ОТГ, до стабільної роботи в осінньо-зимовий період 2019-2020р.р.</w:t>
            </w:r>
          </w:p>
        </w:tc>
        <w:tc>
          <w:tcPr>
            <w:tcW w:w="2361" w:type="dxa"/>
            <w:gridSpan w:val="2"/>
          </w:tcPr>
          <w:p w:rsidR="00525130" w:rsidRPr="001F1E5D" w:rsidRDefault="005C7B02" w:rsidP="005C7B0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сільського голови, керівники </w:t>
            </w:r>
            <w:r w:rsidR="001F1E5D" w:rsidRPr="001F1E5D">
              <w:rPr>
                <w:sz w:val="28"/>
                <w:szCs w:val="28"/>
                <w:lang w:val="uk-UA"/>
              </w:rPr>
              <w:t>установ, підприємств</w:t>
            </w:r>
          </w:p>
        </w:tc>
        <w:tc>
          <w:tcPr>
            <w:tcW w:w="2333" w:type="dxa"/>
          </w:tcPr>
          <w:p w:rsidR="00525130" w:rsidRDefault="001F1E5D" w:rsidP="00EB3BC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F1E5D">
              <w:rPr>
                <w:sz w:val="28"/>
                <w:szCs w:val="28"/>
                <w:lang w:val="uk-UA"/>
              </w:rPr>
              <w:t>До 10.10.2019р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9246EA" w:rsidTr="00EB3BCE">
        <w:tc>
          <w:tcPr>
            <w:tcW w:w="900" w:type="dxa"/>
          </w:tcPr>
          <w:p w:rsidR="00525130" w:rsidRPr="009246EA" w:rsidRDefault="001F1E5D" w:rsidP="00EB3BCE">
            <w:pPr>
              <w:jc w:val="center"/>
              <w:rPr>
                <w:sz w:val="28"/>
                <w:szCs w:val="28"/>
                <w:lang w:val="uk-UA"/>
              </w:rPr>
            </w:pPr>
            <w:r w:rsidRPr="009246EA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977" w:type="dxa"/>
          </w:tcPr>
          <w:p w:rsidR="00525130" w:rsidRPr="009246EA" w:rsidRDefault="001F1E5D" w:rsidP="00990C1A">
            <w:pPr>
              <w:jc w:val="both"/>
              <w:rPr>
                <w:sz w:val="28"/>
                <w:szCs w:val="28"/>
                <w:lang w:val="uk-UA"/>
              </w:rPr>
            </w:pPr>
            <w:r w:rsidRPr="009246EA">
              <w:rPr>
                <w:sz w:val="28"/>
                <w:szCs w:val="28"/>
                <w:lang w:val="uk-UA"/>
              </w:rPr>
              <w:t>Забезпечити укладання договорів за кожним видом енергоносіїв, що споживаються у межах обґрунтованих лімітів споживання</w:t>
            </w:r>
            <w:r w:rsidR="009246EA" w:rsidRPr="009246EA">
              <w:rPr>
                <w:sz w:val="28"/>
                <w:szCs w:val="28"/>
                <w:lang w:val="uk-UA"/>
              </w:rPr>
              <w:t>,</w:t>
            </w:r>
            <w:r w:rsidRPr="009246EA">
              <w:rPr>
                <w:sz w:val="28"/>
                <w:szCs w:val="28"/>
                <w:lang w:val="uk-UA"/>
              </w:rPr>
              <w:t xml:space="preserve"> з урахуванням необхідності жорсткої економії бюджетних коштів</w:t>
            </w:r>
          </w:p>
        </w:tc>
        <w:tc>
          <w:tcPr>
            <w:tcW w:w="2361" w:type="dxa"/>
            <w:gridSpan w:val="2"/>
          </w:tcPr>
          <w:p w:rsidR="00525130" w:rsidRPr="009246EA" w:rsidRDefault="005C7B02" w:rsidP="00EB3BC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сільського голови</w:t>
            </w:r>
          </w:p>
        </w:tc>
        <w:tc>
          <w:tcPr>
            <w:tcW w:w="2333" w:type="dxa"/>
          </w:tcPr>
          <w:p w:rsidR="00525130" w:rsidRPr="009246EA" w:rsidRDefault="009246EA" w:rsidP="00EB3BCE">
            <w:pPr>
              <w:jc w:val="center"/>
              <w:rPr>
                <w:sz w:val="28"/>
                <w:szCs w:val="28"/>
                <w:lang w:val="uk-UA"/>
              </w:rPr>
            </w:pPr>
            <w:r w:rsidRPr="009246EA">
              <w:rPr>
                <w:sz w:val="28"/>
                <w:szCs w:val="28"/>
                <w:lang w:val="uk-UA"/>
              </w:rPr>
              <w:t>До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990C1A">
              <w:rPr>
                <w:sz w:val="28"/>
                <w:szCs w:val="28"/>
                <w:lang w:val="uk-UA"/>
              </w:rPr>
              <w:t>10.10.2019р.</w:t>
            </w:r>
          </w:p>
        </w:tc>
      </w:tr>
      <w:tr w:rsidR="009246EA" w:rsidTr="00EB3BCE">
        <w:tc>
          <w:tcPr>
            <w:tcW w:w="900" w:type="dxa"/>
          </w:tcPr>
          <w:p w:rsidR="00525130" w:rsidRPr="009246EA" w:rsidRDefault="009246EA" w:rsidP="00EB3BCE">
            <w:pPr>
              <w:jc w:val="center"/>
              <w:rPr>
                <w:sz w:val="28"/>
                <w:szCs w:val="28"/>
                <w:lang w:val="uk-UA"/>
              </w:rPr>
            </w:pPr>
            <w:r w:rsidRPr="009246EA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977" w:type="dxa"/>
          </w:tcPr>
          <w:p w:rsidR="00525130" w:rsidRPr="009246EA" w:rsidRDefault="009246EA" w:rsidP="00EB3BCE">
            <w:pPr>
              <w:rPr>
                <w:sz w:val="28"/>
                <w:szCs w:val="28"/>
                <w:lang w:val="uk-UA"/>
              </w:rPr>
            </w:pPr>
            <w:r w:rsidRPr="009246EA">
              <w:rPr>
                <w:sz w:val="28"/>
                <w:szCs w:val="28"/>
                <w:lang w:val="uk-UA"/>
              </w:rPr>
              <w:t>Провести в установленому порядку спеціальне навчання та перевірку знань</w:t>
            </w:r>
            <w:r>
              <w:rPr>
                <w:sz w:val="28"/>
                <w:szCs w:val="28"/>
                <w:lang w:val="uk-UA"/>
              </w:rPr>
              <w:t xml:space="preserve"> осіб, які експлуатують котли,</w:t>
            </w:r>
            <w:r w:rsidRPr="009246EA">
              <w:rPr>
                <w:sz w:val="28"/>
                <w:szCs w:val="28"/>
                <w:lang w:val="uk-UA"/>
              </w:rPr>
              <w:t xml:space="preserve"> електричне обладнання</w:t>
            </w:r>
            <w:r>
              <w:rPr>
                <w:sz w:val="28"/>
                <w:szCs w:val="28"/>
                <w:lang w:val="uk-UA"/>
              </w:rPr>
              <w:t xml:space="preserve"> та </w:t>
            </w:r>
            <w:proofErr w:type="spellStart"/>
            <w:r>
              <w:rPr>
                <w:sz w:val="28"/>
                <w:szCs w:val="28"/>
                <w:lang w:val="uk-UA"/>
              </w:rPr>
              <w:t>газовикористовуючі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установки</w:t>
            </w:r>
          </w:p>
        </w:tc>
        <w:tc>
          <w:tcPr>
            <w:tcW w:w="2361" w:type="dxa"/>
            <w:gridSpan w:val="2"/>
          </w:tcPr>
          <w:p w:rsidR="009246EA" w:rsidRDefault="005C7B02" w:rsidP="00EB3BC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Інженер з охорони праці</w:t>
            </w:r>
          </w:p>
        </w:tc>
        <w:tc>
          <w:tcPr>
            <w:tcW w:w="2333" w:type="dxa"/>
          </w:tcPr>
          <w:p w:rsidR="00525130" w:rsidRDefault="009246EA" w:rsidP="00EB3BC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246EA">
              <w:rPr>
                <w:sz w:val="28"/>
                <w:szCs w:val="28"/>
                <w:lang w:val="uk-UA"/>
              </w:rPr>
              <w:t xml:space="preserve">До </w:t>
            </w:r>
            <w:r w:rsidR="00990C1A" w:rsidRPr="00990C1A">
              <w:rPr>
                <w:sz w:val="28"/>
                <w:szCs w:val="28"/>
                <w:lang w:val="uk-UA"/>
              </w:rPr>
              <w:t>10.10.2019</w:t>
            </w:r>
          </w:p>
        </w:tc>
      </w:tr>
      <w:tr w:rsidR="009246EA" w:rsidTr="00EB3BCE">
        <w:tc>
          <w:tcPr>
            <w:tcW w:w="900" w:type="dxa"/>
          </w:tcPr>
          <w:p w:rsidR="00525130" w:rsidRPr="009246EA" w:rsidRDefault="009246EA" w:rsidP="00EB3BCE">
            <w:pPr>
              <w:jc w:val="center"/>
              <w:rPr>
                <w:sz w:val="28"/>
                <w:szCs w:val="28"/>
                <w:lang w:val="uk-UA"/>
              </w:rPr>
            </w:pPr>
            <w:r w:rsidRPr="009246E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77" w:type="dxa"/>
          </w:tcPr>
          <w:p w:rsidR="00525130" w:rsidRPr="00B0245A" w:rsidRDefault="00B0245A" w:rsidP="00EB3BCE">
            <w:pPr>
              <w:rPr>
                <w:sz w:val="28"/>
                <w:szCs w:val="28"/>
                <w:lang w:val="uk-UA"/>
              </w:rPr>
            </w:pPr>
            <w:r w:rsidRPr="00B0245A">
              <w:rPr>
                <w:sz w:val="28"/>
                <w:szCs w:val="28"/>
                <w:lang w:val="uk-UA"/>
              </w:rPr>
              <w:t>Забезпечити в повному обсязі оплату за спожиті електричну та теплову енергію і природний газ у межах розрахункових показників та з урахуванням їх економного споживання</w:t>
            </w:r>
          </w:p>
        </w:tc>
        <w:tc>
          <w:tcPr>
            <w:tcW w:w="2361" w:type="dxa"/>
            <w:gridSpan w:val="2"/>
          </w:tcPr>
          <w:p w:rsidR="00525130" w:rsidRDefault="005C7B02" w:rsidP="005C7B0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  <w:p w:rsidR="005C7B02" w:rsidRPr="00B0245A" w:rsidRDefault="005C7B02" w:rsidP="00EB3BC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33" w:type="dxa"/>
          </w:tcPr>
          <w:p w:rsidR="00525130" w:rsidRPr="00B0245A" w:rsidRDefault="00B0245A" w:rsidP="00EB3BCE">
            <w:pPr>
              <w:jc w:val="center"/>
              <w:rPr>
                <w:sz w:val="28"/>
                <w:szCs w:val="28"/>
                <w:lang w:val="uk-UA"/>
              </w:rPr>
            </w:pPr>
            <w:r w:rsidRPr="00B0245A">
              <w:rPr>
                <w:sz w:val="28"/>
                <w:szCs w:val="28"/>
                <w:lang w:val="uk-UA"/>
              </w:rPr>
              <w:t>Постійно</w:t>
            </w:r>
          </w:p>
        </w:tc>
      </w:tr>
      <w:tr w:rsidR="009246EA" w:rsidTr="00EB3BCE">
        <w:tc>
          <w:tcPr>
            <w:tcW w:w="900" w:type="dxa"/>
          </w:tcPr>
          <w:p w:rsidR="00525130" w:rsidRPr="00B0245A" w:rsidRDefault="00B0245A" w:rsidP="00EB3BCE">
            <w:pPr>
              <w:jc w:val="center"/>
              <w:rPr>
                <w:sz w:val="28"/>
                <w:szCs w:val="28"/>
                <w:lang w:val="uk-UA"/>
              </w:rPr>
            </w:pPr>
            <w:r w:rsidRPr="00B0245A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77" w:type="dxa"/>
          </w:tcPr>
          <w:p w:rsidR="00525130" w:rsidRPr="00B0245A" w:rsidRDefault="00B0245A" w:rsidP="00EB3BCE">
            <w:pPr>
              <w:rPr>
                <w:sz w:val="28"/>
                <w:szCs w:val="28"/>
                <w:lang w:val="uk-UA"/>
              </w:rPr>
            </w:pPr>
            <w:r w:rsidRPr="00B0245A">
              <w:rPr>
                <w:sz w:val="28"/>
                <w:szCs w:val="28"/>
                <w:lang w:val="uk-UA"/>
              </w:rPr>
              <w:t>Забезпечити придбання твердого палива (дров) для опалення об’єктів в опалювальний сезон 2019-2020р.р.</w:t>
            </w:r>
          </w:p>
        </w:tc>
        <w:tc>
          <w:tcPr>
            <w:tcW w:w="2361" w:type="dxa"/>
            <w:gridSpan w:val="2"/>
          </w:tcPr>
          <w:p w:rsidR="00525130" w:rsidRDefault="005C7B02" w:rsidP="005C7B0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сільського голови,</w:t>
            </w:r>
          </w:p>
          <w:p w:rsidR="005C7B02" w:rsidRPr="00B0245A" w:rsidRDefault="005C7B02" w:rsidP="005C7B0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освіти, культури, молоді та спорту</w:t>
            </w:r>
          </w:p>
        </w:tc>
        <w:tc>
          <w:tcPr>
            <w:tcW w:w="2333" w:type="dxa"/>
          </w:tcPr>
          <w:p w:rsidR="00525130" w:rsidRPr="005C7B02" w:rsidRDefault="00B0245A" w:rsidP="00EB3BCE">
            <w:pPr>
              <w:jc w:val="center"/>
              <w:rPr>
                <w:sz w:val="28"/>
                <w:szCs w:val="28"/>
                <w:lang w:val="uk-UA"/>
              </w:rPr>
            </w:pPr>
            <w:r w:rsidRPr="005C7B02">
              <w:rPr>
                <w:sz w:val="28"/>
                <w:szCs w:val="28"/>
                <w:lang w:val="uk-UA"/>
              </w:rPr>
              <w:t>До 1 жовтня 2019р.</w:t>
            </w:r>
          </w:p>
        </w:tc>
      </w:tr>
      <w:tr w:rsidR="009246EA" w:rsidTr="00EB3BCE">
        <w:tc>
          <w:tcPr>
            <w:tcW w:w="900" w:type="dxa"/>
          </w:tcPr>
          <w:p w:rsidR="00525130" w:rsidRPr="00B0245A" w:rsidRDefault="00B0245A" w:rsidP="00EB3BCE">
            <w:pPr>
              <w:jc w:val="center"/>
              <w:rPr>
                <w:sz w:val="28"/>
                <w:szCs w:val="28"/>
                <w:lang w:val="uk-UA"/>
              </w:rPr>
            </w:pPr>
            <w:r w:rsidRPr="00B0245A">
              <w:rPr>
                <w:sz w:val="28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3977" w:type="dxa"/>
          </w:tcPr>
          <w:p w:rsidR="00525130" w:rsidRPr="00B0245A" w:rsidRDefault="00B0245A" w:rsidP="00EB3BCE">
            <w:pPr>
              <w:rPr>
                <w:sz w:val="28"/>
                <w:szCs w:val="28"/>
                <w:lang w:val="uk-UA"/>
              </w:rPr>
            </w:pPr>
            <w:r w:rsidRPr="00B0245A">
              <w:rPr>
                <w:sz w:val="28"/>
                <w:szCs w:val="28"/>
                <w:lang w:val="uk-UA"/>
              </w:rPr>
              <w:t>Провести повірку лічильників засобів обліку газу в усіх закладах бюджетної сфери</w:t>
            </w:r>
          </w:p>
        </w:tc>
        <w:tc>
          <w:tcPr>
            <w:tcW w:w="2361" w:type="dxa"/>
            <w:gridSpan w:val="2"/>
          </w:tcPr>
          <w:p w:rsidR="00525130" w:rsidRPr="005C7B02" w:rsidRDefault="005C7B02" w:rsidP="005C7B02">
            <w:pPr>
              <w:rPr>
                <w:sz w:val="28"/>
                <w:szCs w:val="28"/>
                <w:lang w:val="uk-UA"/>
              </w:rPr>
            </w:pPr>
            <w:r w:rsidRPr="005C7B02">
              <w:rPr>
                <w:sz w:val="28"/>
                <w:szCs w:val="28"/>
                <w:lang w:val="uk-UA"/>
              </w:rPr>
              <w:t xml:space="preserve">Спеціаліст </w:t>
            </w:r>
            <w:proofErr w:type="spellStart"/>
            <w:r w:rsidRPr="005C7B02">
              <w:rPr>
                <w:sz w:val="28"/>
                <w:szCs w:val="28"/>
                <w:lang w:val="uk-UA"/>
              </w:rPr>
              <w:t>І-ї</w:t>
            </w:r>
            <w:proofErr w:type="spellEnd"/>
            <w:r w:rsidRPr="005C7B02">
              <w:rPr>
                <w:sz w:val="28"/>
                <w:szCs w:val="28"/>
                <w:lang w:val="uk-UA"/>
              </w:rPr>
              <w:t xml:space="preserve"> категорії відділу фінансів, економіки, зовнішніх зв’язків та євроінтеграції Іванишин І.М.</w:t>
            </w:r>
          </w:p>
        </w:tc>
        <w:tc>
          <w:tcPr>
            <w:tcW w:w="2333" w:type="dxa"/>
          </w:tcPr>
          <w:p w:rsidR="00525130" w:rsidRPr="00B37910" w:rsidRDefault="00B37910" w:rsidP="00EB3BCE">
            <w:pPr>
              <w:jc w:val="center"/>
              <w:rPr>
                <w:sz w:val="28"/>
                <w:szCs w:val="28"/>
                <w:lang w:val="uk-UA"/>
              </w:rPr>
            </w:pPr>
            <w:r w:rsidRPr="00B37910">
              <w:rPr>
                <w:sz w:val="28"/>
                <w:szCs w:val="28"/>
                <w:lang w:val="uk-UA"/>
              </w:rPr>
              <w:t>До 1 жовтня 2019р.</w:t>
            </w:r>
          </w:p>
        </w:tc>
      </w:tr>
      <w:tr w:rsidR="009246EA" w:rsidTr="00EB3BCE">
        <w:tc>
          <w:tcPr>
            <w:tcW w:w="900" w:type="dxa"/>
          </w:tcPr>
          <w:p w:rsidR="00525130" w:rsidRDefault="00B37910" w:rsidP="00EB3BC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3977" w:type="dxa"/>
          </w:tcPr>
          <w:p w:rsidR="00525130" w:rsidRPr="00B37910" w:rsidRDefault="00B37910" w:rsidP="00EB3BCE">
            <w:pPr>
              <w:rPr>
                <w:sz w:val="28"/>
                <w:szCs w:val="28"/>
                <w:lang w:val="uk-UA"/>
              </w:rPr>
            </w:pPr>
            <w:r w:rsidRPr="00B37910">
              <w:rPr>
                <w:sz w:val="28"/>
                <w:szCs w:val="28"/>
                <w:lang w:val="uk-UA"/>
              </w:rPr>
              <w:t>Заключити договори з власниками снігоприбиральної техніки щодо очист</w:t>
            </w:r>
            <w:r>
              <w:rPr>
                <w:sz w:val="28"/>
                <w:szCs w:val="28"/>
                <w:lang w:val="uk-UA"/>
              </w:rPr>
              <w:t>ки комунальних доріг в період с</w:t>
            </w:r>
            <w:r w:rsidRPr="00B37910">
              <w:rPr>
                <w:sz w:val="28"/>
                <w:szCs w:val="28"/>
                <w:lang w:val="uk-UA"/>
              </w:rPr>
              <w:t>нігопадів</w:t>
            </w:r>
          </w:p>
        </w:tc>
        <w:tc>
          <w:tcPr>
            <w:tcW w:w="2361" w:type="dxa"/>
            <w:gridSpan w:val="2"/>
          </w:tcPr>
          <w:p w:rsidR="00525130" w:rsidRPr="00B37910" w:rsidRDefault="005C7B02" w:rsidP="00EB3BC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сільського голови</w:t>
            </w:r>
          </w:p>
        </w:tc>
        <w:tc>
          <w:tcPr>
            <w:tcW w:w="2333" w:type="dxa"/>
          </w:tcPr>
          <w:p w:rsidR="00525130" w:rsidRDefault="00B37910" w:rsidP="00EB3BC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37910">
              <w:rPr>
                <w:sz w:val="28"/>
                <w:szCs w:val="28"/>
                <w:lang w:val="uk-UA"/>
              </w:rPr>
              <w:t>До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990C1A" w:rsidRPr="00990C1A">
              <w:rPr>
                <w:sz w:val="28"/>
                <w:szCs w:val="28"/>
                <w:lang w:val="uk-UA"/>
              </w:rPr>
              <w:t>10.11.2019р.</w:t>
            </w:r>
          </w:p>
        </w:tc>
      </w:tr>
      <w:tr w:rsidR="00EB3BCE" w:rsidTr="00EB3BCE">
        <w:tblPrEx>
          <w:tblLook w:val="0000"/>
        </w:tblPrEx>
        <w:trPr>
          <w:trHeight w:val="345"/>
        </w:trPr>
        <w:tc>
          <w:tcPr>
            <w:tcW w:w="900" w:type="dxa"/>
          </w:tcPr>
          <w:p w:rsidR="00EB3BCE" w:rsidRPr="00EB3BCE" w:rsidRDefault="00EB3BCE" w:rsidP="00EB3BCE">
            <w:pPr>
              <w:jc w:val="center"/>
              <w:rPr>
                <w:sz w:val="28"/>
                <w:szCs w:val="28"/>
                <w:lang w:val="uk-UA"/>
              </w:rPr>
            </w:pPr>
            <w:r w:rsidRPr="00EB3BCE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77" w:type="dxa"/>
          </w:tcPr>
          <w:p w:rsidR="00EB3BCE" w:rsidRPr="00EB3BCE" w:rsidRDefault="00EB3BCE" w:rsidP="00EB3BCE">
            <w:pPr>
              <w:jc w:val="center"/>
              <w:rPr>
                <w:sz w:val="28"/>
                <w:szCs w:val="28"/>
                <w:lang w:val="uk-UA"/>
              </w:rPr>
            </w:pPr>
            <w:r w:rsidRPr="00EB3BCE">
              <w:rPr>
                <w:sz w:val="28"/>
                <w:szCs w:val="28"/>
                <w:lang w:val="uk-UA"/>
              </w:rPr>
              <w:t xml:space="preserve">У </w:t>
            </w:r>
            <w:r>
              <w:rPr>
                <w:sz w:val="28"/>
                <w:szCs w:val="28"/>
                <w:lang w:val="uk-UA"/>
              </w:rPr>
              <w:t>амбулаторіях загальної практики сімейної медицини та фельдшерсько-акушерських пунктах громади у зимовий період облаштувати пункти обігріву</w:t>
            </w:r>
          </w:p>
        </w:tc>
        <w:tc>
          <w:tcPr>
            <w:tcW w:w="2355" w:type="dxa"/>
          </w:tcPr>
          <w:p w:rsidR="00EB3BCE" w:rsidRPr="00EB3BCE" w:rsidRDefault="00EB3BCE" w:rsidP="00EB3BCE">
            <w:pPr>
              <w:jc w:val="center"/>
              <w:rPr>
                <w:sz w:val="28"/>
                <w:szCs w:val="28"/>
                <w:lang w:val="uk-UA"/>
              </w:rPr>
            </w:pPr>
            <w:r w:rsidRPr="00EB3BCE">
              <w:rPr>
                <w:sz w:val="28"/>
                <w:szCs w:val="28"/>
                <w:lang w:val="uk-UA"/>
              </w:rPr>
              <w:t>Керівники медичних установ</w:t>
            </w:r>
          </w:p>
        </w:tc>
        <w:tc>
          <w:tcPr>
            <w:tcW w:w="2339" w:type="dxa"/>
            <w:gridSpan w:val="2"/>
          </w:tcPr>
          <w:p w:rsidR="00EB3BCE" w:rsidRPr="00EB3BCE" w:rsidRDefault="00EB3BCE" w:rsidP="00EB3BCE">
            <w:pPr>
              <w:jc w:val="center"/>
              <w:rPr>
                <w:sz w:val="28"/>
                <w:szCs w:val="28"/>
                <w:lang w:val="uk-UA"/>
              </w:rPr>
            </w:pPr>
            <w:r w:rsidRPr="00EB3BCE">
              <w:rPr>
                <w:sz w:val="28"/>
                <w:szCs w:val="28"/>
                <w:lang w:val="uk-UA"/>
              </w:rPr>
              <w:t>Зимовий період</w:t>
            </w:r>
          </w:p>
        </w:tc>
      </w:tr>
      <w:tr w:rsidR="00EB3BCE" w:rsidTr="00EB3BCE">
        <w:tblPrEx>
          <w:tblLook w:val="0000"/>
        </w:tblPrEx>
        <w:trPr>
          <w:trHeight w:val="390"/>
        </w:trPr>
        <w:tc>
          <w:tcPr>
            <w:tcW w:w="900" w:type="dxa"/>
          </w:tcPr>
          <w:p w:rsidR="00EB3BCE" w:rsidRDefault="00EB3BCE" w:rsidP="00EB3BCE">
            <w:pPr>
              <w:ind w:left="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77" w:type="dxa"/>
          </w:tcPr>
          <w:p w:rsidR="00EB3BCE" w:rsidRDefault="00EB3BCE" w:rsidP="00EB3BCE">
            <w:pPr>
              <w:ind w:left="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 зимовий період закладам охорони здоров’я, що працюють на території сільської ради ОТГ, особливу увагу приділяти  при наданні первинної медичної допомоги особам з інвалідністю, особам з обмеженими фізичними можливостями, одиноко проживаючим та перестарілим</w:t>
            </w:r>
          </w:p>
        </w:tc>
        <w:tc>
          <w:tcPr>
            <w:tcW w:w="2355" w:type="dxa"/>
          </w:tcPr>
          <w:p w:rsidR="00EB3BCE" w:rsidRDefault="005C7B02" w:rsidP="00EB3BCE">
            <w:pPr>
              <w:ind w:left="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Керівники медичних установ</w:t>
            </w:r>
          </w:p>
        </w:tc>
        <w:tc>
          <w:tcPr>
            <w:tcW w:w="2339" w:type="dxa"/>
            <w:gridSpan w:val="2"/>
          </w:tcPr>
          <w:p w:rsidR="00EB3BCE" w:rsidRDefault="005C7B02" w:rsidP="00EB3BCE">
            <w:pPr>
              <w:ind w:left="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Зимовий період</w:t>
            </w:r>
          </w:p>
        </w:tc>
      </w:tr>
    </w:tbl>
    <w:p w:rsidR="00B37910" w:rsidRDefault="00B37910" w:rsidP="00B37910">
      <w:pPr>
        <w:rPr>
          <w:sz w:val="28"/>
          <w:szCs w:val="28"/>
          <w:lang w:val="uk-UA"/>
        </w:rPr>
      </w:pPr>
    </w:p>
    <w:p w:rsidR="00525130" w:rsidRDefault="00B37910" w:rsidP="00B37910">
      <w:pPr>
        <w:rPr>
          <w:sz w:val="28"/>
          <w:szCs w:val="28"/>
          <w:lang w:val="uk-UA"/>
        </w:rPr>
      </w:pPr>
      <w:r w:rsidRPr="00525130">
        <w:rPr>
          <w:sz w:val="28"/>
          <w:szCs w:val="28"/>
          <w:lang w:val="uk-UA"/>
        </w:rPr>
        <w:t xml:space="preserve"> </w:t>
      </w:r>
      <w:r w:rsidR="005C7B02">
        <w:rPr>
          <w:sz w:val="28"/>
          <w:szCs w:val="28"/>
          <w:lang w:val="uk-UA"/>
        </w:rPr>
        <w:t xml:space="preserve">Керуючий справами (секретар) </w:t>
      </w:r>
    </w:p>
    <w:p w:rsidR="005C7B02" w:rsidRPr="00525130" w:rsidRDefault="005C7B02" w:rsidP="00B3791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                                            Л.Костишин</w:t>
      </w:r>
    </w:p>
    <w:sectPr w:rsidR="005C7B02" w:rsidRPr="00525130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18F"/>
    <w:rsid w:val="0000791A"/>
    <w:rsid w:val="000449C1"/>
    <w:rsid w:val="00066506"/>
    <w:rsid w:val="00074F00"/>
    <w:rsid w:val="0009388E"/>
    <w:rsid w:val="000A3CC4"/>
    <w:rsid w:val="000B7256"/>
    <w:rsid w:val="000F6C20"/>
    <w:rsid w:val="00101E26"/>
    <w:rsid w:val="00113609"/>
    <w:rsid w:val="00144F2C"/>
    <w:rsid w:val="00153648"/>
    <w:rsid w:val="001544D2"/>
    <w:rsid w:val="001757C2"/>
    <w:rsid w:val="0018317D"/>
    <w:rsid w:val="00183389"/>
    <w:rsid w:val="001E247E"/>
    <w:rsid w:val="001F1E5D"/>
    <w:rsid w:val="00203141"/>
    <w:rsid w:val="00216A03"/>
    <w:rsid w:val="00252F5C"/>
    <w:rsid w:val="002717D2"/>
    <w:rsid w:val="002856A1"/>
    <w:rsid w:val="0029556A"/>
    <w:rsid w:val="002A45B5"/>
    <w:rsid w:val="002D527A"/>
    <w:rsid w:val="0034555F"/>
    <w:rsid w:val="003A1E75"/>
    <w:rsid w:val="003A4962"/>
    <w:rsid w:val="003A72DC"/>
    <w:rsid w:val="003E0ADD"/>
    <w:rsid w:val="003E193F"/>
    <w:rsid w:val="003F327B"/>
    <w:rsid w:val="00403B78"/>
    <w:rsid w:val="0040744A"/>
    <w:rsid w:val="00447228"/>
    <w:rsid w:val="00451346"/>
    <w:rsid w:val="00463313"/>
    <w:rsid w:val="00476821"/>
    <w:rsid w:val="00476E9B"/>
    <w:rsid w:val="004A4A57"/>
    <w:rsid w:val="00503640"/>
    <w:rsid w:val="00525130"/>
    <w:rsid w:val="00526F35"/>
    <w:rsid w:val="005367A6"/>
    <w:rsid w:val="00543646"/>
    <w:rsid w:val="00571B36"/>
    <w:rsid w:val="00580A8C"/>
    <w:rsid w:val="00583BDD"/>
    <w:rsid w:val="00590E37"/>
    <w:rsid w:val="005A5D3D"/>
    <w:rsid w:val="005B5314"/>
    <w:rsid w:val="005C0337"/>
    <w:rsid w:val="005C59E6"/>
    <w:rsid w:val="005C7B02"/>
    <w:rsid w:val="005F4385"/>
    <w:rsid w:val="00621F04"/>
    <w:rsid w:val="0062311A"/>
    <w:rsid w:val="00636078"/>
    <w:rsid w:val="00654D77"/>
    <w:rsid w:val="0066718F"/>
    <w:rsid w:val="006A5958"/>
    <w:rsid w:val="006C14FD"/>
    <w:rsid w:val="006D19A1"/>
    <w:rsid w:val="006E2CD2"/>
    <w:rsid w:val="006F639B"/>
    <w:rsid w:val="00724EF5"/>
    <w:rsid w:val="0075703F"/>
    <w:rsid w:val="00761872"/>
    <w:rsid w:val="00765781"/>
    <w:rsid w:val="007B65FE"/>
    <w:rsid w:val="007D1E80"/>
    <w:rsid w:val="00844C19"/>
    <w:rsid w:val="0085152A"/>
    <w:rsid w:val="0088159F"/>
    <w:rsid w:val="008D3C96"/>
    <w:rsid w:val="008D5274"/>
    <w:rsid w:val="008F2F84"/>
    <w:rsid w:val="00920691"/>
    <w:rsid w:val="009246EA"/>
    <w:rsid w:val="00953CAF"/>
    <w:rsid w:val="00964E5C"/>
    <w:rsid w:val="00967083"/>
    <w:rsid w:val="00971510"/>
    <w:rsid w:val="00990C1A"/>
    <w:rsid w:val="009A26A9"/>
    <w:rsid w:val="009B7334"/>
    <w:rsid w:val="009C5970"/>
    <w:rsid w:val="009D39DB"/>
    <w:rsid w:val="009E5F7A"/>
    <w:rsid w:val="009F0305"/>
    <w:rsid w:val="009F25D1"/>
    <w:rsid w:val="009F7AA7"/>
    <w:rsid w:val="00A03AF2"/>
    <w:rsid w:val="00A16D1A"/>
    <w:rsid w:val="00A3503C"/>
    <w:rsid w:val="00A67251"/>
    <w:rsid w:val="00A71025"/>
    <w:rsid w:val="00A9548B"/>
    <w:rsid w:val="00AD6CF1"/>
    <w:rsid w:val="00AF7E60"/>
    <w:rsid w:val="00B00586"/>
    <w:rsid w:val="00B0245A"/>
    <w:rsid w:val="00B2113E"/>
    <w:rsid w:val="00B37910"/>
    <w:rsid w:val="00B559B1"/>
    <w:rsid w:val="00B72030"/>
    <w:rsid w:val="00B864C8"/>
    <w:rsid w:val="00B90A6E"/>
    <w:rsid w:val="00BA76C0"/>
    <w:rsid w:val="00BC0C9F"/>
    <w:rsid w:val="00BC4996"/>
    <w:rsid w:val="00BD03DB"/>
    <w:rsid w:val="00BD0BA7"/>
    <w:rsid w:val="00C0010C"/>
    <w:rsid w:val="00C16D87"/>
    <w:rsid w:val="00C44EBC"/>
    <w:rsid w:val="00CA61C4"/>
    <w:rsid w:val="00CF0374"/>
    <w:rsid w:val="00D03128"/>
    <w:rsid w:val="00D06AA2"/>
    <w:rsid w:val="00D309C4"/>
    <w:rsid w:val="00D402AB"/>
    <w:rsid w:val="00DF2E6D"/>
    <w:rsid w:val="00DF4FD8"/>
    <w:rsid w:val="00E0356E"/>
    <w:rsid w:val="00E04DF3"/>
    <w:rsid w:val="00E24CF1"/>
    <w:rsid w:val="00E5678B"/>
    <w:rsid w:val="00E71B01"/>
    <w:rsid w:val="00E752A9"/>
    <w:rsid w:val="00E77E2E"/>
    <w:rsid w:val="00E83FBC"/>
    <w:rsid w:val="00EA7E5B"/>
    <w:rsid w:val="00EB3BCE"/>
    <w:rsid w:val="00EE60B1"/>
    <w:rsid w:val="00F2669C"/>
    <w:rsid w:val="00F60968"/>
    <w:rsid w:val="00F77581"/>
    <w:rsid w:val="00F8459A"/>
    <w:rsid w:val="00FA0D1A"/>
    <w:rsid w:val="00FB6864"/>
    <w:rsid w:val="00FE10AE"/>
    <w:rsid w:val="00FE6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  <w:style w:type="table" w:styleId="a8">
    <w:name w:val="Table Grid"/>
    <w:basedOn w:val="a1"/>
    <w:uiPriority w:val="59"/>
    <w:rsid w:val="005251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User100</cp:lastModifiedBy>
  <cp:revision>6</cp:revision>
  <cp:lastPrinted>2019-09-30T07:17:00Z</cp:lastPrinted>
  <dcterms:created xsi:type="dcterms:W3CDTF">2019-09-16T12:26:00Z</dcterms:created>
  <dcterms:modified xsi:type="dcterms:W3CDTF">2019-09-30T07:19:00Z</dcterms:modified>
</cp:coreProperties>
</file>