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71" w:rsidRDefault="003A1F71" w:rsidP="003A1F7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F71" w:rsidRDefault="003A1F71" w:rsidP="003A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A1F71" w:rsidRDefault="003A1F71" w:rsidP="003A1F7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A1F71" w:rsidRDefault="003A1F71" w:rsidP="003A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A1F71" w:rsidRDefault="003A1F71" w:rsidP="003A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3A1F71" w:rsidRDefault="003A1F71" w:rsidP="003A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A1F71" w:rsidRDefault="003A1F71" w:rsidP="003A1F7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A1F71" w:rsidRPr="00051D41" w:rsidRDefault="003A1F71" w:rsidP="003A1F71">
      <w:pPr>
        <w:rPr>
          <w:sz w:val="28"/>
          <w:szCs w:val="28"/>
        </w:rPr>
      </w:pPr>
      <w:r>
        <w:rPr>
          <w:sz w:val="28"/>
          <w:szCs w:val="28"/>
        </w:rPr>
        <w:t>№302-V/2021</w:t>
      </w:r>
    </w:p>
    <w:p w:rsidR="0096744E" w:rsidRPr="003A1F71" w:rsidRDefault="003A1F71" w:rsidP="0096744E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96744E" w:rsidRPr="0096744E" w:rsidRDefault="0096744E" w:rsidP="0096744E">
      <w:pPr>
        <w:jc w:val="center"/>
        <w:rPr>
          <w:b/>
          <w:sz w:val="28"/>
          <w:szCs w:val="28"/>
        </w:rPr>
      </w:pPr>
    </w:p>
    <w:p w:rsidR="0096744E" w:rsidRPr="0096744E" w:rsidRDefault="0096744E" w:rsidP="0096744E">
      <w:pPr>
        <w:jc w:val="both"/>
        <w:rPr>
          <w:b/>
          <w:sz w:val="28"/>
          <w:szCs w:val="28"/>
          <w:lang w:val="ru-RU"/>
        </w:rPr>
      </w:pPr>
      <w:bookmarkStart w:id="0" w:name="_GoBack"/>
      <w:r w:rsidRPr="0096744E">
        <w:rPr>
          <w:b/>
          <w:sz w:val="28"/>
          <w:szCs w:val="28"/>
          <w:lang w:val="ru-RU"/>
        </w:rPr>
        <w:t xml:space="preserve">Про </w:t>
      </w:r>
      <w:proofErr w:type="spellStart"/>
      <w:r w:rsidRPr="0096744E">
        <w:rPr>
          <w:b/>
          <w:sz w:val="28"/>
          <w:szCs w:val="28"/>
          <w:lang w:val="ru-RU"/>
        </w:rPr>
        <w:t>припинення</w:t>
      </w:r>
      <w:proofErr w:type="spellEnd"/>
      <w:r w:rsidRPr="0096744E">
        <w:rPr>
          <w:b/>
          <w:sz w:val="28"/>
          <w:szCs w:val="28"/>
          <w:lang w:val="ru-RU"/>
        </w:rPr>
        <w:t xml:space="preserve"> права </w:t>
      </w:r>
      <w:proofErr w:type="spellStart"/>
      <w:r w:rsidRPr="0096744E">
        <w:rPr>
          <w:b/>
          <w:sz w:val="28"/>
          <w:szCs w:val="28"/>
          <w:lang w:val="ru-RU"/>
        </w:rPr>
        <w:t>користування</w:t>
      </w:r>
      <w:proofErr w:type="spellEnd"/>
    </w:p>
    <w:p w:rsidR="0096744E" w:rsidRPr="0096744E" w:rsidRDefault="0096744E" w:rsidP="0096744E">
      <w:pPr>
        <w:jc w:val="both"/>
        <w:rPr>
          <w:b/>
          <w:sz w:val="28"/>
          <w:szCs w:val="28"/>
          <w:lang w:val="ru-RU"/>
        </w:rPr>
      </w:pPr>
      <w:r w:rsidRPr="0096744E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96744E">
        <w:rPr>
          <w:b/>
          <w:sz w:val="28"/>
          <w:szCs w:val="28"/>
          <w:lang w:val="ru-RU"/>
        </w:rPr>
        <w:t>ділянкою</w:t>
      </w:r>
      <w:proofErr w:type="spellEnd"/>
      <w:r w:rsidRPr="0096744E">
        <w:rPr>
          <w:b/>
          <w:sz w:val="28"/>
          <w:szCs w:val="28"/>
          <w:lang w:val="ru-RU"/>
        </w:rPr>
        <w:t xml:space="preserve"> гр. </w:t>
      </w:r>
      <w:proofErr w:type="spellStart"/>
      <w:r w:rsidRPr="0096744E">
        <w:rPr>
          <w:b/>
          <w:sz w:val="28"/>
          <w:szCs w:val="28"/>
          <w:lang w:val="ru-RU"/>
        </w:rPr>
        <w:t>Федосюк</w:t>
      </w:r>
      <w:proofErr w:type="spellEnd"/>
      <w:r w:rsidRPr="0096744E">
        <w:rPr>
          <w:b/>
          <w:sz w:val="28"/>
          <w:szCs w:val="28"/>
          <w:lang w:val="ru-RU"/>
        </w:rPr>
        <w:t xml:space="preserve"> Г.М.</w:t>
      </w:r>
    </w:p>
    <w:bookmarkEnd w:id="0"/>
    <w:p w:rsidR="0096744E" w:rsidRPr="0096744E" w:rsidRDefault="0096744E" w:rsidP="0096744E">
      <w:pPr>
        <w:jc w:val="both"/>
        <w:rPr>
          <w:b/>
          <w:sz w:val="28"/>
          <w:szCs w:val="28"/>
          <w:lang w:val="ru-RU"/>
        </w:rPr>
      </w:pPr>
    </w:p>
    <w:p w:rsidR="0096744E" w:rsidRPr="0096744E" w:rsidRDefault="0096744E" w:rsidP="0096744E">
      <w:pPr>
        <w:jc w:val="both"/>
        <w:rPr>
          <w:sz w:val="28"/>
          <w:szCs w:val="28"/>
        </w:rPr>
      </w:pPr>
      <w:r w:rsidRPr="0096744E">
        <w:rPr>
          <w:sz w:val="28"/>
          <w:szCs w:val="28"/>
        </w:rPr>
        <w:t xml:space="preserve">    Розглянувши заяву </w:t>
      </w:r>
      <w:proofErr w:type="spellStart"/>
      <w:r w:rsidR="00AD14B5">
        <w:rPr>
          <w:sz w:val="28"/>
          <w:szCs w:val="28"/>
        </w:rPr>
        <w:t>гр.</w:t>
      </w:r>
      <w:r w:rsidRPr="0096744E">
        <w:rPr>
          <w:sz w:val="28"/>
          <w:szCs w:val="28"/>
        </w:rPr>
        <w:t>Федосюк</w:t>
      </w:r>
      <w:proofErr w:type="spellEnd"/>
      <w:r w:rsidRPr="0096744E">
        <w:rPr>
          <w:sz w:val="28"/>
          <w:szCs w:val="28"/>
        </w:rPr>
        <w:t xml:space="preserve"> Галини Михайлівни , </w:t>
      </w:r>
      <w:r w:rsidR="00767B78">
        <w:rPr>
          <w:sz w:val="28"/>
          <w:szCs w:val="28"/>
        </w:rPr>
        <w:t xml:space="preserve">жительки с. </w:t>
      </w:r>
      <w:proofErr w:type="spellStart"/>
      <w:r w:rsidR="00767B78">
        <w:rPr>
          <w:sz w:val="28"/>
          <w:szCs w:val="28"/>
        </w:rPr>
        <w:t>Ценява</w:t>
      </w:r>
      <w:proofErr w:type="spellEnd"/>
      <w:r w:rsidR="00767B78">
        <w:rPr>
          <w:sz w:val="28"/>
          <w:szCs w:val="28"/>
        </w:rPr>
        <w:t xml:space="preserve"> </w:t>
      </w:r>
      <w:r w:rsidRPr="0096744E">
        <w:rPr>
          <w:sz w:val="28"/>
          <w:szCs w:val="28"/>
        </w:rPr>
        <w:t xml:space="preserve">про припинення права користування земельною ділянкою для будівництва і обслуговування житлового будинку, господарських будівель і споруд , орієнтовною площею 0,15 га, що знаходиться в с. </w:t>
      </w:r>
      <w:proofErr w:type="spellStart"/>
      <w:r w:rsidRPr="0096744E">
        <w:rPr>
          <w:sz w:val="28"/>
          <w:szCs w:val="28"/>
        </w:rPr>
        <w:t>Ценява</w:t>
      </w:r>
      <w:proofErr w:type="spellEnd"/>
      <w:r w:rsidRPr="0096744E">
        <w:rPr>
          <w:sz w:val="28"/>
          <w:szCs w:val="28"/>
        </w:rPr>
        <w:t>, урочище «Толока», 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96744E" w:rsidRDefault="0096744E" w:rsidP="0096744E">
      <w:r>
        <w:t xml:space="preserve"> </w:t>
      </w:r>
    </w:p>
    <w:p w:rsidR="0096744E" w:rsidRDefault="0096744E" w:rsidP="0096744E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96744E" w:rsidRPr="0096744E" w:rsidRDefault="0096744E" w:rsidP="0096744E">
      <w:pPr>
        <w:jc w:val="both"/>
        <w:rPr>
          <w:sz w:val="28"/>
          <w:szCs w:val="28"/>
        </w:rPr>
      </w:pPr>
      <w:r w:rsidRPr="0096744E">
        <w:rPr>
          <w:sz w:val="28"/>
          <w:szCs w:val="28"/>
        </w:rPr>
        <w:t>1.Припинити право кор</w:t>
      </w:r>
      <w:r w:rsidR="0090255E">
        <w:rPr>
          <w:sz w:val="28"/>
          <w:szCs w:val="28"/>
        </w:rPr>
        <w:t xml:space="preserve">истування земельною ділянкою </w:t>
      </w:r>
      <w:proofErr w:type="spellStart"/>
      <w:r w:rsidR="0090255E">
        <w:rPr>
          <w:sz w:val="28"/>
          <w:szCs w:val="28"/>
        </w:rPr>
        <w:t>гр</w:t>
      </w:r>
      <w:r w:rsidRPr="0096744E">
        <w:rPr>
          <w:sz w:val="28"/>
          <w:szCs w:val="28"/>
        </w:rPr>
        <w:t>.Федосюк</w:t>
      </w:r>
      <w:proofErr w:type="spellEnd"/>
      <w:r w:rsidRPr="0096744E">
        <w:rPr>
          <w:sz w:val="28"/>
          <w:szCs w:val="28"/>
        </w:rPr>
        <w:t xml:space="preserve"> Галині Михайлівні для будівництва та обслуговування житлового будинку, господарських будівель та споруд, орієнтовною площею 0,20 га , що знаходиться в </w:t>
      </w:r>
      <w:proofErr w:type="spellStart"/>
      <w:r w:rsidRPr="0096744E">
        <w:rPr>
          <w:sz w:val="28"/>
          <w:szCs w:val="28"/>
        </w:rPr>
        <w:t>с.Ценява</w:t>
      </w:r>
      <w:proofErr w:type="spellEnd"/>
      <w:r w:rsidRPr="0096744E">
        <w:rPr>
          <w:sz w:val="28"/>
          <w:szCs w:val="28"/>
        </w:rPr>
        <w:t xml:space="preserve">  урочище «Толока», в межах населеного пункту.</w:t>
      </w:r>
    </w:p>
    <w:p w:rsidR="0096744E" w:rsidRPr="0096744E" w:rsidRDefault="0096744E" w:rsidP="0096744E">
      <w:pPr>
        <w:jc w:val="both"/>
        <w:rPr>
          <w:sz w:val="28"/>
          <w:szCs w:val="28"/>
        </w:rPr>
      </w:pPr>
      <w:r w:rsidRPr="0096744E">
        <w:rPr>
          <w:sz w:val="28"/>
          <w:szCs w:val="28"/>
        </w:rPr>
        <w:t xml:space="preserve">2.Перевести в землі запасу </w:t>
      </w:r>
      <w:proofErr w:type="spellStart"/>
      <w:r w:rsidRPr="0096744E">
        <w:rPr>
          <w:sz w:val="28"/>
          <w:szCs w:val="28"/>
        </w:rPr>
        <w:t>с.Ценява</w:t>
      </w:r>
      <w:proofErr w:type="spellEnd"/>
      <w:r w:rsidRPr="0096744E">
        <w:rPr>
          <w:sz w:val="28"/>
          <w:szCs w:val="28"/>
        </w:rPr>
        <w:t xml:space="preserve">  </w:t>
      </w:r>
      <w:proofErr w:type="spellStart"/>
      <w:r w:rsidRPr="0096744E">
        <w:rPr>
          <w:sz w:val="28"/>
          <w:szCs w:val="28"/>
        </w:rPr>
        <w:t>П’ядицької</w:t>
      </w:r>
      <w:proofErr w:type="spellEnd"/>
      <w:r w:rsidRPr="0096744E">
        <w:rPr>
          <w:sz w:val="28"/>
          <w:szCs w:val="28"/>
        </w:rPr>
        <w:t xml:space="preserve"> сільської ради земельну ділянку для будівництва та обслуговування житлового будинку, господарських будівель та споруд, орієнтовною площею 0,20 га , що знаходиться в </w:t>
      </w:r>
      <w:proofErr w:type="spellStart"/>
      <w:r w:rsidRPr="0096744E">
        <w:rPr>
          <w:sz w:val="28"/>
          <w:szCs w:val="28"/>
        </w:rPr>
        <w:t>с.Ценява</w:t>
      </w:r>
      <w:proofErr w:type="spellEnd"/>
      <w:r w:rsidRPr="0096744E">
        <w:rPr>
          <w:sz w:val="28"/>
          <w:szCs w:val="28"/>
        </w:rPr>
        <w:t xml:space="preserve">  урочище «Толока», в межах населеного пункту.</w:t>
      </w:r>
    </w:p>
    <w:p w:rsidR="0096744E" w:rsidRPr="0096744E" w:rsidRDefault="0096744E" w:rsidP="0096744E">
      <w:pPr>
        <w:jc w:val="both"/>
        <w:rPr>
          <w:sz w:val="28"/>
          <w:szCs w:val="28"/>
        </w:rPr>
      </w:pPr>
      <w:r w:rsidRPr="0096744E">
        <w:rPr>
          <w:sz w:val="28"/>
          <w:szCs w:val="28"/>
        </w:rPr>
        <w:t xml:space="preserve">3.Спеціалісту </w:t>
      </w:r>
      <w:r w:rsidRPr="0096744E">
        <w:rPr>
          <w:sz w:val="28"/>
          <w:szCs w:val="28"/>
          <w:lang w:val="en-US"/>
        </w:rPr>
        <w:t>I</w:t>
      </w:r>
      <w:r w:rsidRPr="0096744E">
        <w:rPr>
          <w:sz w:val="28"/>
          <w:szCs w:val="28"/>
        </w:rPr>
        <w:t xml:space="preserve"> категорії-землевпоряднику </w:t>
      </w:r>
      <w:proofErr w:type="spellStart"/>
      <w:r w:rsidRPr="0096744E">
        <w:rPr>
          <w:sz w:val="28"/>
          <w:szCs w:val="28"/>
        </w:rPr>
        <w:t>П’ядицької</w:t>
      </w:r>
      <w:proofErr w:type="spellEnd"/>
      <w:r w:rsidRPr="0096744E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96744E" w:rsidRPr="0096744E" w:rsidRDefault="0096744E" w:rsidP="0096744E">
      <w:pPr>
        <w:jc w:val="both"/>
        <w:rPr>
          <w:sz w:val="28"/>
          <w:szCs w:val="28"/>
        </w:rPr>
      </w:pPr>
      <w:r w:rsidRPr="0096744E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96744E" w:rsidRPr="0096744E" w:rsidRDefault="0096744E" w:rsidP="0096744E">
      <w:pPr>
        <w:jc w:val="both"/>
        <w:rPr>
          <w:sz w:val="28"/>
          <w:szCs w:val="28"/>
        </w:rPr>
      </w:pPr>
    </w:p>
    <w:p w:rsidR="00676032" w:rsidRDefault="00676032" w:rsidP="003A1F71">
      <w:pPr>
        <w:jc w:val="both"/>
        <w:rPr>
          <w:sz w:val="28"/>
          <w:szCs w:val="28"/>
        </w:rPr>
      </w:pPr>
    </w:p>
    <w:p w:rsidR="00676032" w:rsidRDefault="00676032" w:rsidP="006C0B77">
      <w:pPr>
        <w:ind w:firstLine="709"/>
        <w:jc w:val="both"/>
        <w:rPr>
          <w:sz w:val="28"/>
          <w:szCs w:val="28"/>
        </w:rPr>
      </w:pPr>
    </w:p>
    <w:p w:rsidR="00676032" w:rsidRDefault="00676032" w:rsidP="00676032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676032" w:rsidRPr="0096744E" w:rsidRDefault="00676032" w:rsidP="006C0B77">
      <w:pPr>
        <w:ind w:firstLine="709"/>
        <w:jc w:val="both"/>
        <w:rPr>
          <w:sz w:val="28"/>
          <w:szCs w:val="28"/>
        </w:rPr>
      </w:pPr>
    </w:p>
    <w:sectPr w:rsidR="00676032" w:rsidRPr="0096744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744E"/>
    <w:rsid w:val="000C68AD"/>
    <w:rsid w:val="00215B0E"/>
    <w:rsid w:val="003A1F71"/>
    <w:rsid w:val="003C0B25"/>
    <w:rsid w:val="004806B7"/>
    <w:rsid w:val="00676032"/>
    <w:rsid w:val="006C0B77"/>
    <w:rsid w:val="007073A1"/>
    <w:rsid w:val="00767B78"/>
    <w:rsid w:val="008242FF"/>
    <w:rsid w:val="00870751"/>
    <w:rsid w:val="0090255E"/>
    <w:rsid w:val="00922C48"/>
    <w:rsid w:val="0096744E"/>
    <w:rsid w:val="009D2CC8"/>
    <w:rsid w:val="00AD14B5"/>
    <w:rsid w:val="00B915B7"/>
    <w:rsid w:val="00DA2DAB"/>
    <w:rsid w:val="00E1158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F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F7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2021-05-28T07:47:00Z</cp:lastPrinted>
  <dcterms:created xsi:type="dcterms:W3CDTF">2021-05-28T07:48:00Z</dcterms:created>
  <dcterms:modified xsi:type="dcterms:W3CDTF">2021-06-02T11:12:00Z</dcterms:modified>
</cp:coreProperties>
</file>