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1310B6" w:rsidRPr="00757174" w:rsidRDefault="001310B6" w:rsidP="001C2661">
      <w:pPr>
        <w:spacing w:after="0" w:line="240" w:lineRule="auto"/>
        <w:rPr>
          <w:rFonts w:ascii="Times New Roman" w:hAnsi="Times New Roman"/>
          <w:sz w:val="28"/>
          <w:szCs w:val="28"/>
          <w:lang w:val="uk-UA"/>
        </w:rPr>
      </w:pPr>
    </w:p>
    <w:p w:rsidR="001310B6" w:rsidRPr="00757174" w:rsidRDefault="001310B6" w:rsidP="001C2661">
      <w:pPr>
        <w:spacing w:after="0" w:line="240" w:lineRule="auto"/>
        <w:rPr>
          <w:rFonts w:ascii="Times New Roman" w:hAnsi="Times New Roman"/>
          <w:sz w:val="28"/>
          <w:szCs w:val="28"/>
          <w:lang w:val="uk-UA"/>
        </w:rPr>
      </w:pPr>
    </w:p>
    <w:p w:rsidR="00E00393" w:rsidRDefault="00E00393" w:rsidP="001C2661">
      <w:pPr>
        <w:spacing w:after="0" w:line="240" w:lineRule="auto"/>
        <w:rPr>
          <w:rFonts w:ascii="Times New Roman" w:hAnsi="Times New Roman"/>
          <w:sz w:val="28"/>
          <w:szCs w:val="28"/>
          <w:lang w:val="uk-UA"/>
        </w:rPr>
      </w:pPr>
    </w:p>
    <w:p w:rsidR="00757174" w:rsidRPr="00757174" w:rsidRDefault="00757174"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Pr="002F0861" w:rsidRDefault="00E00393" w:rsidP="001C2661">
      <w:pPr>
        <w:spacing w:after="0" w:line="240" w:lineRule="auto"/>
        <w:ind w:right="4960"/>
        <w:rPr>
          <w:rFonts w:ascii="Times New Roman" w:hAnsi="Times New Roman"/>
          <w:b/>
          <w:sz w:val="28"/>
          <w:szCs w:val="28"/>
          <w:lang w:val="uk-UA"/>
        </w:rPr>
      </w:pPr>
      <w:r w:rsidRPr="002F0861">
        <w:rPr>
          <w:rFonts w:ascii="Times New Roman" w:hAnsi="Times New Roman"/>
          <w:b/>
          <w:sz w:val="28"/>
          <w:szCs w:val="28"/>
          <w:lang w:val="uk-UA"/>
        </w:rPr>
        <w:t xml:space="preserve">Про внесення змін до деяких рішень </w:t>
      </w:r>
      <w:r w:rsidR="00D2287F" w:rsidRPr="002F0861">
        <w:rPr>
          <w:rFonts w:ascii="Times New Roman" w:hAnsi="Times New Roman"/>
          <w:b/>
          <w:sz w:val="28"/>
          <w:szCs w:val="28"/>
          <w:lang w:val="uk-UA"/>
        </w:rPr>
        <w:t>сільської</w:t>
      </w:r>
      <w:r w:rsidRPr="002F0861">
        <w:rPr>
          <w:rFonts w:ascii="Times New Roman" w:hAnsi="Times New Roman"/>
          <w:b/>
          <w:sz w:val="28"/>
          <w:szCs w:val="28"/>
          <w:lang w:val="uk-UA"/>
        </w:rPr>
        <w:t xml:space="preserve"> ради </w:t>
      </w:r>
      <w:r w:rsidR="007179AC" w:rsidRPr="002F0861">
        <w:rPr>
          <w:rFonts w:ascii="Times New Roman" w:hAnsi="Times New Roman"/>
          <w:b/>
          <w:sz w:val="28"/>
          <w:szCs w:val="28"/>
          <w:lang w:val="uk-UA"/>
        </w:rPr>
        <w:t>з питань</w:t>
      </w:r>
      <w:r w:rsidRPr="002F0861">
        <w:rPr>
          <w:rFonts w:ascii="Times New Roman" w:hAnsi="Times New Roman"/>
          <w:b/>
          <w:sz w:val="28"/>
          <w:szCs w:val="28"/>
          <w:lang w:val="uk-UA"/>
        </w:rPr>
        <w:t xml:space="preserve"> надання адміністративних послуг</w:t>
      </w:r>
    </w:p>
    <w:p w:rsidR="00E00393" w:rsidRPr="00757174" w:rsidRDefault="00E00393" w:rsidP="001C2661">
      <w:pPr>
        <w:spacing w:after="0" w:line="240" w:lineRule="auto"/>
        <w:rPr>
          <w:rFonts w:ascii="Times New Roman" w:hAnsi="Times New Roman"/>
          <w:sz w:val="28"/>
          <w:szCs w:val="28"/>
          <w:lang w:val="uk-UA"/>
        </w:rPr>
      </w:pPr>
    </w:p>
    <w:p w:rsidR="00E00393" w:rsidRPr="00757174" w:rsidRDefault="00E00393" w:rsidP="001C2661">
      <w:pPr>
        <w:spacing w:after="0" w:line="240" w:lineRule="auto"/>
        <w:rPr>
          <w:rFonts w:ascii="Times New Roman" w:hAnsi="Times New Roman"/>
          <w:sz w:val="28"/>
          <w:szCs w:val="28"/>
          <w:lang w:val="uk-UA"/>
        </w:rPr>
      </w:pPr>
    </w:p>
    <w:p w:rsidR="00E00393" w:rsidRDefault="00A07444" w:rsidP="00EF7347">
      <w:pPr>
        <w:spacing w:after="60" w:line="240" w:lineRule="auto"/>
        <w:ind w:firstLine="708"/>
        <w:jc w:val="both"/>
        <w:rPr>
          <w:rFonts w:ascii="Times New Roman" w:hAnsi="Times New Roman"/>
          <w:sz w:val="28"/>
          <w:szCs w:val="28"/>
          <w:lang w:val="uk-UA"/>
        </w:rPr>
      </w:pPr>
      <w:r w:rsidRPr="00757174">
        <w:rPr>
          <w:rFonts w:ascii="Times New Roman" w:hAnsi="Times New Roman"/>
          <w:sz w:val="28"/>
          <w:szCs w:val="28"/>
          <w:lang w:val="uk-UA"/>
        </w:rPr>
        <w:t>Керуючись статтею 26,</w:t>
      </w:r>
      <w:r w:rsidR="008808AD" w:rsidRPr="00757174">
        <w:rPr>
          <w:rFonts w:ascii="Times New Roman" w:hAnsi="Times New Roman"/>
          <w:sz w:val="28"/>
          <w:szCs w:val="28"/>
          <w:lang w:val="uk-UA"/>
        </w:rPr>
        <w:t xml:space="preserve"> статтею 54 Закону України «Про місцеве самоврядування в Україні», відповідно до Закону України «Про адміністративні послуги», постанови Кабінету Міністрів України від </w:t>
      </w:r>
      <w:r w:rsidR="00A00443" w:rsidRPr="00757174">
        <w:rPr>
          <w:rFonts w:ascii="Times New Roman" w:hAnsi="Times New Roman"/>
          <w:sz w:val="28"/>
          <w:szCs w:val="28"/>
          <w:lang w:val="uk-UA"/>
        </w:rPr>
        <w:t>20.02.2013 р. № </w:t>
      </w:r>
      <w:r w:rsidR="008808AD" w:rsidRPr="00757174">
        <w:rPr>
          <w:rFonts w:ascii="Times New Roman" w:hAnsi="Times New Roman"/>
          <w:sz w:val="28"/>
          <w:szCs w:val="28"/>
          <w:lang w:val="uk-UA"/>
        </w:rPr>
        <w:t>118 «Про затвердження Примірного положення про центр надання адміністративних послуг», з метою оптимізації надання адміністративних послуг</w:t>
      </w:r>
      <w:r w:rsidR="00A00443" w:rsidRPr="00757174">
        <w:rPr>
          <w:rFonts w:ascii="Times New Roman" w:hAnsi="Times New Roman"/>
          <w:sz w:val="28"/>
          <w:szCs w:val="28"/>
          <w:lang w:val="uk-UA"/>
        </w:rPr>
        <w:t xml:space="preserve"> </w:t>
      </w:r>
      <w:r w:rsidR="004846C4" w:rsidRPr="00757174">
        <w:rPr>
          <w:rFonts w:ascii="Times New Roman" w:hAnsi="Times New Roman"/>
          <w:sz w:val="28"/>
          <w:szCs w:val="28"/>
          <w:lang w:val="uk-UA"/>
        </w:rPr>
        <w:t>П’ядицька сільська рада</w:t>
      </w:r>
    </w:p>
    <w:p w:rsidR="00AE549A" w:rsidRPr="00757174" w:rsidRDefault="001F11C3" w:rsidP="00AE549A">
      <w:pPr>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В И Р І Ш И Л А:</w:t>
      </w:r>
    </w:p>
    <w:p w:rsidR="00AC7AF4" w:rsidRPr="00757174" w:rsidRDefault="00AC7AF4" w:rsidP="00AC7AF4">
      <w:pPr>
        <w:pStyle w:val="a3"/>
        <w:numPr>
          <w:ilvl w:val="0"/>
          <w:numId w:val="11"/>
        </w:numPr>
        <w:spacing w:after="120" w:line="240" w:lineRule="auto"/>
        <w:ind w:left="56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Внести зміни до рішення сільської ради від </w:t>
      </w:r>
      <w:r w:rsidR="004846C4" w:rsidRPr="00757174">
        <w:rPr>
          <w:rFonts w:ascii="Times New Roman" w:hAnsi="Times New Roman"/>
          <w:sz w:val="28"/>
          <w:szCs w:val="28"/>
          <w:lang w:val="uk-UA"/>
        </w:rPr>
        <w:t>26</w:t>
      </w:r>
      <w:r w:rsidR="0008226E" w:rsidRPr="00757174">
        <w:rPr>
          <w:rFonts w:ascii="Times New Roman" w:hAnsi="Times New Roman"/>
          <w:sz w:val="28"/>
          <w:szCs w:val="28"/>
          <w:lang w:val="uk-UA"/>
        </w:rPr>
        <w:t>.09</w:t>
      </w:r>
      <w:r w:rsidRPr="00757174">
        <w:rPr>
          <w:rFonts w:ascii="Times New Roman" w:hAnsi="Times New Roman"/>
          <w:sz w:val="28"/>
          <w:szCs w:val="28"/>
          <w:lang w:val="uk-UA"/>
        </w:rPr>
        <w:t>.2019 р. №</w:t>
      </w:r>
      <w:r w:rsidR="004846C4" w:rsidRPr="00757174">
        <w:rPr>
          <w:rFonts w:ascii="Times New Roman" w:hAnsi="Times New Roman"/>
          <w:sz w:val="28"/>
          <w:szCs w:val="28"/>
          <w:lang w:val="uk-UA"/>
        </w:rPr>
        <w:t>795</w:t>
      </w:r>
      <w:r w:rsidR="0008226E" w:rsidRPr="00757174">
        <w:rPr>
          <w:rFonts w:ascii="Times New Roman" w:hAnsi="Times New Roman"/>
          <w:sz w:val="28"/>
          <w:szCs w:val="28"/>
          <w:lang w:val="uk-UA"/>
        </w:rPr>
        <w:t>-XX</w:t>
      </w:r>
      <w:r w:rsidR="008177F6" w:rsidRPr="00757174">
        <w:rPr>
          <w:rFonts w:ascii="Times New Roman" w:hAnsi="Times New Roman"/>
          <w:sz w:val="28"/>
          <w:szCs w:val="28"/>
          <w:lang w:val="uk-UA"/>
        </w:rPr>
        <w:t>II</w:t>
      </w:r>
      <w:r w:rsidR="0008226E" w:rsidRPr="00757174">
        <w:rPr>
          <w:rFonts w:ascii="Times New Roman" w:hAnsi="Times New Roman"/>
          <w:sz w:val="28"/>
          <w:szCs w:val="28"/>
          <w:lang w:val="uk-UA"/>
        </w:rPr>
        <w:t>I</w:t>
      </w:r>
      <w:r w:rsidR="00094BB3" w:rsidRPr="00757174">
        <w:rPr>
          <w:rFonts w:ascii="Times New Roman" w:hAnsi="Times New Roman"/>
          <w:sz w:val="28"/>
          <w:szCs w:val="28"/>
          <w:lang w:val="uk-UA"/>
        </w:rPr>
        <w:t>/2019</w:t>
      </w:r>
      <w:r w:rsidR="0008226E" w:rsidRPr="00757174">
        <w:rPr>
          <w:rFonts w:ascii="Times New Roman" w:hAnsi="Times New Roman"/>
          <w:sz w:val="28"/>
          <w:szCs w:val="28"/>
          <w:lang w:val="uk-UA"/>
        </w:rPr>
        <w:t xml:space="preserve"> «Про </w:t>
      </w:r>
      <w:r w:rsidR="008177F6" w:rsidRPr="00757174">
        <w:rPr>
          <w:rFonts w:ascii="Times New Roman" w:hAnsi="Times New Roman"/>
          <w:sz w:val="28"/>
          <w:szCs w:val="28"/>
          <w:lang w:val="uk-UA"/>
        </w:rPr>
        <w:t xml:space="preserve">утворення відділу </w:t>
      </w:r>
      <w:r w:rsidR="00E73C53" w:rsidRPr="00757174">
        <w:rPr>
          <w:rFonts w:ascii="Times New Roman" w:hAnsi="Times New Roman"/>
          <w:sz w:val="28"/>
          <w:szCs w:val="28"/>
          <w:lang w:val="uk-UA"/>
        </w:rPr>
        <w:t>«Центр надання адміністративних послуг» П’ядицької сільської ради об’єднаної територіальної громади</w:t>
      </w:r>
      <w:r w:rsidR="0008226E" w:rsidRPr="00757174">
        <w:rPr>
          <w:rFonts w:ascii="Times New Roman" w:hAnsi="Times New Roman"/>
          <w:sz w:val="28"/>
          <w:szCs w:val="28"/>
          <w:lang w:val="uk-UA"/>
        </w:rPr>
        <w:t>»</w:t>
      </w:r>
      <w:r w:rsidRPr="00757174">
        <w:rPr>
          <w:rFonts w:ascii="Times New Roman" w:hAnsi="Times New Roman"/>
          <w:sz w:val="28"/>
          <w:szCs w:val="28"/>
          <w:lang w:val="uk-UA"/>
        </w:rPr>
        <w:t>:</w:t>
      </w:r>
    </w:p>
    <w:p w:rsidR="003F646A" w:rsidRPr="00757174" w:rsidRDefault="003F646A" w:rsidP="00AC7AF4">
      <w:pPr>
        <w:pStyle w:val="a3"/>
        <w:spacing w:after="12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пункт 1 рішення </w:t>
      </w:r>
      <w:r w:rsidR="00303B7E" w:rsidRPr="00757174">
        <w:rPr>
          <w:rFonts w:ascii="Times New Roman" w:hAnsi="Times New Roman"/>
          <w:sz w:val="28"/>
          <w:szCs w:val="28"/>
          <w:lang w:val="uk-UA"/>
        </w:rPr>
        <w:t>викласти у редакції: «</w:t>
      </w:r>
      <w:r w:rsidR="0021373C" w:rsidRPr="00757174">
        <w:rPr>
          <w:rFonts w:ascii="Times New Roman" w:hAnsi="Times New Roman"/>
          <w:sz w:val="28"/>
          <w:szCs w:val="28"/>
          <w:lang w:val="uk-UA"/>
        </w:rPr>
        <w:t>1. </w:t>
      </w:r>
      <w:r w:rsidR="00303B7E" w:rsidRPr="00757174">
        <w:rPr>
          <w:rFonts w:ascii="Times New Roman" w:hAnsi="Times New Roman"/>
          <w:sz w:val="28"/>
          <w:szCs w:val="28"/>
          <w:lang w:val="uk-UA"/>
        </w:rPr>
        <w:t>Утворити відділ «Центр надання адміністративних послуг» П’ядицької сільської ради об’єднаної територіальної громади»</w:t>
      </w:r>
      <w:r w:rsidRPr="00757174">
        <w:rPr>
          <w:rFonts w:ascii="Times New Roman" w:hAnsi="Times New Roman"/>
          <w:sz w:val="28"/>
          <w:szCs w:val="28"/>
          <w:lang w:val="uk-UA"/>
        </w:rPr>
        <w:t>;</w:t>
      </w:r>
    </w:p>
    <w:p w:rsidR="0079181A" w:rsidRPr="00757174" w:rsidRDefault="0079181A" w:rsidP="00AC7AF4">
      <w:pPr>
        <w:pStyle w:val="a3"/>
        <w:spacing w:after="12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пункт 2 рішення викласти у редакції: «2. Затвердити положення про відділ «Центр надання адміністративних послуг» П’ядицької сільської ради об’єднаної територіальної громади згідно з додатком 1»;</w:t>
      </w:r>
    </w:p>
    <w:p w:rsidR="00303B7E" w:rsidRPr="00757174" w:rsidRDefault="00303B7E" w:rsidP="00303B7E">
      <w:pPr>
        <w:pStyle w:val="a3"/>
        <w:spacing w:after="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пункт 4 викласти у редакції: </w:t>
      </w:r>
    </w:p>
    <w:p w:rsidR="00303B7E" w:rsidRPr="00757174" w:rsidRDefault="00303B7E" w:rsidP="00303B7E">
      <w:pPr>
        <w:pStyle w:val="a3"/>
        <w:spacing w:after="6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«4. Затвердити графік роботи Центру надання адміністративних послуг (час прийому суб’єктів звернень) та створити віддалені робочі місця адміністраторів Центру надання адміністративних послуг у селах Велика Кам’янка (</w:t>
      </w:r>
      <w:r w:rsidR="007625BD">
        <w:rPr>
          <w:rFonts w:ascii="Times New Roman" w:hAnsi="Times New Roman"/>
          <w:sz w:val="28"/>
          <w:szCs w:val="28"/>
          <w:lang w:val="uk-UA"/>
        </w:rPr>
        <w:t xml:space="preserve">вул. С.Стрільців, </w:t>
      </w:r>
      <w:r w:rsidR="00223F1C">
        <w:rPr>
          <w:rFonts w:ascii="Times New Roman" w:hAnsi="Times New Roman"/>
          <w:sz w:val="28"/>
          <w:szCs w:val="28"/>
          <w:lang w:val="uk-UA"/>
        </w:rPr>
        <w:t>4</w:t>
      </w:r>
      <w:r w:rsidR="007625BD">
        <w:rPr>
          <w:rFonts w:ascii="Times New Roman" w:hAnsi="Times New Roman"/>
          <w:sz w:val="28"/>
          <w:szCs w:val="28"/>
          <w:lang w:val="uk-UA"/>
        </w:rPr>
        <w:t>6</w:t>
      </w:r>
      <w:r w:rsidR="00C5209B" w:rsidRPr="007625BD">
        <w:rPr>
          <w:rFonts w:ascii="Times New Roman" w:hAnsi="Times New Roman"/>
          <w:sz w:val="28"/>
          <w:szCs w:val="28"/>
          <w:lang w:val="uk-UA"/>
        </w:rPr>
        <w:t>),</w:t>
      </w:r>
      <w:r w:rsidRPr="007625BD">
        <w:rPr>
          <w:rFonts w:ascii="Times New Roman" w:hAnsi="Times New Roman"/>
          <w:sz w:val="28"/>
          <w:szCs w:val="28"/>
          <w:lang w:val="uk-UA"/>
        </w:rPr>
        <w:t xml:space="preserve"> </w:t>
      </w:r>
      <w:r w:rsidR="002B0189" w:rsidRPr="007625BD">
        <w:rPr>
          <w:rFonts w:ascii="Times New Roman" w:hAnsi="Times New Roman"/>
          <w:sz w:val="28"/>
          <w:szCs w:val="28"/>
          <w:lang w:val="uk-UA"/>
        </w:rPr>
        <w:t>Турка (</w:t>
      </w:r>
      <w:r w:rsidR="007625BD">
        <w:rPr>
          <w:rFonts w:ascii="Times New Roman" w:hAnsi="Times New Roman"/>
          <w:sz w:val="28"/>
          <w:szCs w:val="28"/>
          <w:lang w:val="uk-UA"/>
        </w:rPr>
        <w:t>вул. С.Стрільців, 6</w:t>
      </w:r>
      <w:r w:rsidR="002B0189" w:rsidRPr="007625BD">
        <w:rPr>
          <w:rFonts w:ascii="Times New Roman" w:hAnsi="Times New Roman"/>
          <w:sz w:val="28"/>
          <w:szCs w:val="28"/>
          <w:lang w:val="uk-UA"/>
        </w:rPr>
        <w:t>)</w:t>
      </w:r>
      <w:r w:rsidR="002B0189" w:rsidRPr="00757174">
        <w:rPr>
          <w:rFonts w:ascii="Times New Roman" w:hAnsi="Times New Roman"/>
          <w:sz w:val="28"/>
          <w:szCs w:val="28"/>
          <w:lang w:val="uk-UA"/>
        </w:rPr>
        <w:t xml:space="preserve"> </w:t>
      </w:r>
      <w:r w:rsidR="00C5209B" w:rsidRPr="00757174">
        <w:rPr>
          <w:rFonts w:ascii="Times New Roman" w:hAnsi="Times New Roman"/>
          <w:sz w:val="28"/>
          <w:szCs w:val="28"/>
          <w:lang w:val="uk-UA"/>
        </w:rPr>
        <w:t>і</w:t>
      </w:r>
      <w:r w:rsidR="002B0189" w:rsidRPr="00757174">
        <w:rPr>
          <w:rFonts w:ascii="Times New Roman" w:hAnsi="Times New Roman"/>
          <w:sz w:val="28"/>
          <w:szCs w:val="28"/>
          <w:lang w:val="uk-UA"/>
        </w:rPr>
        <w:t xml:space="preserve"> затвердити графіки їх роботи (час прийому суб’єктів звернень)</w:t>
      </w:r>
      <w:r w:rsidRPr="00757174">
        <w:rPr>
          <w:rFonts w:ascii="Times New Roman" w:hAnsi="Times New Roman"/>
          <w:sz w:val="28"/>
          <w:szCs w:val="28"/>
          <w:lang w:val="uk-UA"/>
        </w:rPr>
        <w:t>;</w:t>
      </w:r>
    </w:p>
    <w:p w:rsidR="002B0189" w:rsidRPr="00757174" w:rsidRDefault="002B0189" w:rsidP="003D6DB8">
      <w:pPr>
        <w:pStyle w:val="a3"/>
        <w:spacing w:after="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у додатку 3 до рішення:</w:t>
      </w:r>
    </w:p>
    <w:p w:rsidR="00303B7E" w:rsidRPr="00757174" w:rsidRDefault="002B0189" w:rsidP="003D6DB8">
      <w:pPr>
        <w:pStyle w:val="a3"/>
        <w:spacing w:after="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слова «Графік роботи Центру надання адміністративних послуг» замінити словами «Графік роботи Центру надання адміністративних послуг (час прийому суб’єктів звернень)»</w:t>
      </w:r>
      <w:r w:rsidR="003D6DB8" w:rsidRPr="00757174">
        <w:rPr>
          <w:rFonts w:ascii="Times New Roman" w:hAnsi="Times New Roman"/>
          <w:sz w:val="28"/>
          <w:szCs w:val="28"/>
          <w:lang w:val="uk-UA"/>
        </w:rPr>
        <w:t>,</w:t>
      </w:r>
    </w:p>
    <w:p w:rsidR="002B0189" w:rsidRPr="00757174" w:rsidRDefault="002B0189" w:rsidP="00303B7E">
      <w:pPr>
        <w:pStyle w:val="a3"/>
        <w:spacing w:after="6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lastRenderedPageBreak/>
        <w:t>слова «Графік роботи Центру надання адміністративних послуг (віддалених робочих місць» замінити словами «Графік роботи віддалених робочих місць адміністраторів Центру надання адміністративних послуг (час прийому суб’єктів звернень)</w:t>
      </w:r>
      <w:r w:rsidR="003D6DB8" w:rsidRPr="00757174">
        <w:rPr>
          <w:rFonts w:ascii="Times New Roman" w:hAnsi="Times New Roman"/>
          <w:sz w:val="28"/>
          <w:szCs w:val="28"/>
          <w:lang w:val="uk-UA"/>
        </w:rPr>
        <w:t>;</w:t>
      </w:r>
    </w:p>
    <w:p w:rsidR="003D6DB8" w:rsidRPr="00757174" w:rsidRDefault="00B41E20" w:rsidP="00303B7E">
      <w:pPr>
        <w:pStyle w:val="a3"/>
        <w:spacing w:after="60" w:line="240" w:lineRule="auto"/>
        <w:ind w:left="567"/>
        <w:contextualSpacing w:val="0"/>
        <w:jc w:val="both"/>
        <w:rPr>
          <w:rFonts w:ascii="Times New Roman" w:hAnsi="Times New Roman"/>
          <w:sz w:val="28"/>
          <w:szCs w:val="28"/>
          <w:lang w:val="uk-UA"/>
        </w:rPr>
      </w:pPr>
      <w:r w:rsidRPr="00757174">
        <w:rPr>
          <w:rFonts w:ascii="Times New Roman" w:hAnsi="Times New Roman"/>
          <w:sz w:val="28"/>
          <w:szCs w:val="28"/>
          <w:lang w:val="uk-UA"/>
        </w:rPr>
        <w:t>додаток 1 до рішення викласти у редакції, що додається.</w:t>
      </w:r>
    </w:p>
    <w:p w:rsidR="00B12DAB" w:rsidRPr="00757174" w:rsidRDefault="00CD671B" w:rsidP="00B12DAB">
      <w:pPr>
        <w:pStyle w:val="a3"/>
        <w:numPr>
          <w:ilvl w:val="0"/>
          <w:numId w:val="11"/>
        </w:numPr>
        <w:spacing w:after="120" w:line="240" w:lineRule="auto"/>
        <w:ind w:left="567" w:hanging="357"/>
        <w:contextualSpacing w:val="0"/>
        <w:jc w:val="both"/>
        <w:rPr>
          <w:rFonts w:ascii="Times New Roman" w:hAnsi="Times New Roman"/>
          <w:sz w:val="28"/>
          <w:szCs w:val="28"/>
          <w:lang w:val="uk-UA"/>
        </w:rPr>
      </w:pPr>
      <w:r w:rsidRPr="00757174">
        <w:rPr>
          <w:rFonts w:ascii="Times New Roman" w:eastAsia="MS Mincho" w:hAnsi="Times New Roman"/>
          <w:bCs/>
          <w:sz w:val="28"/>
          <w:szCs w:val="28"/>
          <w:lang w:val="uk-UA"/>
        </w:rPr>
        <w:t>Контроль за виконанням рішення покласти на заступника сільського голови з питань діяльності виконавчих органів ради Буду Олега Івановича.</w:t>
      </w:r>
    </w:p>
    <w:p w:rsidR="003203B9" w:rsidRPr="00757174" w:rsidRDefault="003203B9" w:rsidP="001C2661">
      <w:pPr>
        <w:spacing w:after="60" w:line="240" w:lineRule="auto"/>
        <w:jc w:val="both"/>
        <w:rPr>
          <w:rFonts w:ascii="Times New Roman" w:hAnsi="Times New Roman"/>
          <w:sz w:val="28"/>
          <w:szCs w:val="28"/>
          <w:lang w:val="uk-UA"/>
        </w:rPr>
      </w:pPr>
    </w:p>
    <w:p w:rsidR="00C454C5" w:rsidRPr="00757174" w:rsidRDefault="00C454C5" w:rsidP="001C2661">
      <w:pPr>
        <w:spacing w:after="60" w:line="240" w:lineRule="auto"/>
        <w:jc w:val="both"/>
        <w:rPr>
          <w:rFonts w:ascii="Times New Roman" w:hAnsi="Times New Roman"/>
          <w:sz w:val="28"/>
          <w:szCs w:val="28"/>
          <w:lang w:val="uk-UA"/>
        </w:rPr>
      </w:pPr>
    </w:p>
    <w:p w:rsidR="003203B9" w:rsidRPr="00757174" w:rsidRDefault="00CD671B" w:rsidP="00B12DAB">
      <w:pPr>
        <w:rPr>
          <w:rFonts w:ascii="Times New Roman" w:hAnsi="Times New Roman"/>
          <w:sz w:val="28"/>
          <w:szCs w:val="28"/>
          <w:lang w:val="uk-UA"/>
        </w:rPr>
      </w:pPr>
      <w:r w:rsidRPr="00757174">
        <w:rPr>
          <w:rFonts w:ascii="Times New Roman" w:hAnsi="Times New Roman"/>
          <w:b/>
          <w:sz w:val="28"/>
          <w:szCs w:val="28"/>
          <w:lang w:val="uk-UA"/>
        </w:rPr>
        <w:t>П’ядицький сільський голова ОТГ</w:t>
      </w:r>
      <w:r w:rsidRPr="00757174">
        <w:rPr>
          <w:rFonts w:ascii="Times New Roman" w:hAnsi="Times New Roman"/>
          <w:b/>
          <w:sz w:val="28"/>
          <w:szCs w:val="28"/>
          <w:lang w:val="uk-UA"/>
        </w:rPr>
        <w:tab/>
      </w:r>
      <w:r w:rsidRPr="00757174">
        <w:rPr>
          <w:rFonts w:ascii="Times New Roman" w:hAnsi="Times New Roman"/>
          <w:b/>
          <w:sz w:val="28"/>
          <w:szCs w:val="28"/>
          <w:lang w:val="uk-UA"/>
        </w:rPr>
        <w:tab/>
      </w:r>
      <w:r w:rsidRPr="00757174">
        <w:rPr>
          <w:rFonts w:ascii="Times New Roman" w:hAnsi="Times New Roman"/>
          <w:b/>
          <w:sz w:val="28"/>
          <w:szCs w:val="28"/>
          <w:lang w:val="uk-UA"/>
        </w:rPr>
        <w:tab/>
      </w:r>
      <w:r w:rsidR="00757174">
        <w:rPr>
          <w:rFonts w:ascii="Times New Roman" w:hAnsi="Times New Roman"/>
          <w:b/>
          <w:sz w:val="28"/>
          <w:szCs w:val="28"/>
          <w:lang w:val="uk-UA"/>
        </w:rPr>
        <w:t xml:space="preserve">          </w:t>
      </w:r>
      <w:r w:rsidRPr="00757174">
        <w:rPr>
          <w:rFonts w:ascii="Times New Roman" w:hAnsi="Times New Roman"/>
          <w:b/>
          <w:sz w:val="28"/>
          <w:szCs w:val="28"/>
          <w:lang w:val="uk-UA"/>
        </w:rPr>
        <w:t xml:space="preserve"> Петро </w:t>
      </w:r>
      <w:proofErr w:type="spellStart"/>
      <w:r w:rsidRPr="00757174">
        <w:rPr>
          <w:rFonts w:ascii="Times New Roman" w:hAnsi="Times New Roman"/>
          <w:b/>
          <w:sz w:val="28"/>
          <w:szCs w:val="28"/>
          <w:lang w:val="uk-UA"/>
        </w:rPr>
        <w:t>Гайдейчук</w:t>
      </w:r>
      <w:proofErr w:type="spellEnd"/>
    </w:p>
    <w:p w:rsidR="00E00393" w:rsidRPr="00757174" w:rsidRDefault="00E00393" w:rsidP="001C2661">
      <w:pPr>
        <w:spacing w:after="0" w:line="240" w:lineRule="auto"/>
        <w:rPr>
          <w:rFonts w:ascii="Times New Roman" w:hAnsi="Times New Roman"/>
          <w:sz w:val="28"/>
          <w:szCs w:val="28"/>
          <w:lang w:val="uk-UA" w:eastAsia="uk-UA"/>
        </w:rPr>
      </w:pPr>
      <w:r w:rsidRPr="00757174">
        <w:rPr>
          <w:rFonts w:ascii="Times New Roman" w:hAnsi="Times New Roman"/>
          <w:sz w:val="28"/>
          <w:szCs w:val="28"/>
          <w:lang w:val="uk-UA"/>
        </w:rPr>
        <w:br w:type="page"/>
      </w:r>
    </w:p>
    <w:p w:rsidR="00223F1C" w:rsidRDefault="00223F1C" w:rsidP="00B81229">
      <w:pPr>
        <w:spacing w:after="0" w:line="240" w:lineRule="auto"/>
        <w:ind w:left="5528"/>
        <w:jc w:val="center"/>
        <w:rPr>
          <w:rFonts w:ascii="Times New Roman" w:hAnsi="Times New Roman"/>
          <w:sz w:val="28"/>
          <w:szCs w:val="28"/>
          <w:lang w:val="uk-UA"/>
        </w:rPr>
      </w:pPr>
    </w:p>
    <w:p w:rsidR="00B81229" w:rsidRPr="00757174" w:rsidRDefault="00B81229" w:rsidP="00B81229">
      <w:pPr>
        <w:spacing w:after="0" w:line="240" w:lineRule="auto"/>
        <w:ind w:left="5528"/>
        <w:jc w:val="center"/>
        <w:rPr>
          <w:rFonts w:ascii="Times New Roman" w:hAnsi="Times New Roman"/>
          <w:sz w:val="28"/>
          <w:szCs w:val="28"/>
          <w:lang w:val="uk-UA"/>
        </w:rPr>
      </w:pPr>
      <w:r w:rsidRPr="00757174">
        <w:rPr>
          <w:rFonts w:ascii="Times New Roman" w:hAnsi="Times New Roman"/>
          <w:sz w:val="28"/>
          <w:szCs w:val="28"/>
          <w:lang w:val="uk-UA"/>
        </w:rPr>
        <w:t xml:space="preserve">Додаток </w:t>
      </w:r>
    </w:p>
    <w:p w:rsidR="00B81229" w:rsidRPr="00757174" w:rsidRDefault="00B81229" w:rsidP="00B81229">
      <w:pPr>
        <w:spacing w:after="0" w:line="240" w:lineRule="auto"/>
        <w:ind w:left="5528"/>
        <w:rPr>
          <w:rFonts w:ascii="Times New Roman" w:hAnsi="Times New Roman"/>
          <w:sz w:val="28"/>
          <w:szCs w:val="28"/>
          <w:lang w:val="uk-UA"/>
        </w:rPr>
      </w:pPr>
      <w:r w:rsidRPr="00757174">
        <w:rPr>
          <w:rFonts w:ascii="Times New Roman" w:hAnsi="Times New Roman"/>
          <w:sz w:val="28"/>
          <w:szCs w:val="28"/>
          <w:lang w:val="uk-UA"/>
        </w:rPr>
        <w:t>до рішення сільської ради ОТГ</w:t>
      </w:r>
    </w:p>
    <w:p w:rsidR="00B81229" w:rsidRPr="00757174" w:rsidRDefault="00B81229" w:rsidP="00B81229">
      <w:pPr>
        <w:spacing w:after="0" w:line="240" w:lineRule="auto"/>
        <w:ind w:left="5528"/>
        <w:rPr>
          <w:rFonts w:ascii="Times New Roman" w:hAnsi="Times New Roman"/>
          <w:sz w:val="28"/>
          <w:szCs w:val="28"/>
          <w:lang w:val="uk-UA"/>
        </w:rPr>
      </w:pPr>
      <w:r w:rsidRPr="00757174">
        <w:rPr>
          <w:rFonts w:ascii="Times New Roman" w:hAnsi="Times New Roman"/>
          <w:sz w:val="28"/>
          <w:szCs w:val="28"/>
          <w:lang w:val="uk-UA"/>
        </w:rPr>
        <w:t>від ___________ № __________</w:t>
      </w:r>
    </w:p>
    <w:p w:rsidR="00C12E48" w:rsidRPr="00757174" w:rsidRDefault="00C12E48" w:rsidP="00AE549A">
      <w:pPr>
        <w:pStyle w:val="a8"/>
        <w:spacing w:before="0" w:beforeAutospacing="0" w:after="0" w:afterAutospacing="0"/>
        <w:ind w:left="5954"/>
        <w:rPr>
          <w:sz w:val="28"/>
          <w:szCs w:val="28"/>
        </w:rPr>
      </w:pPr>
    </w:p>
    <w:p w:rsidR="00C12E48" w:rsidRPr="00757174" w:rsidRDefault="00C12E48" w:rsidP="00AE549A">
      <w:pPr>
        <w:spacing w:after="0" w:line="240" w:lineRule="auto"/>
        <w:rPr>
          <w:rFonts w:ascii="Times New Roman" w:hAnsi="Times New Roman"/>
          <w:sz w:val="28"/>
          <w:szCs w:val="28"/>
          <w:lang w:val="uk-UA"/>
        </w:rPr>
      </w:pPr>
    </w:p>
    <w:p w:rsidR="00C12E48" w:rsidRPr="00757174" w:rsidRDefault="00C12E48" w:rsidP="00AE549A">
      <w:pPr>
        <w:spacing w:after="0" w:line="240" w:lineRule="auto"/>
        <w:jc w:val="center"/>
        <w:rPr>
          <w:rFonts w:ascii="Times New Roman" w:hAnsi="Times New Roman"/>
          <w:b/>
          <w:sz w:val="28"/>
          <w:szCs w:val="28"/>
          <w:lang w:val="uk-UA"/>
        </w:rPr>
      </w:pPr>
      <w:r w:rsidRPr="00757174">
        <w:rPr>
          <w:rFonts w:ascii="Times New Roman" w:hAnsi="Times New Roman"/>
          <w:b/>
          <w:sz w:val="28"/>
          <w:szCs w:val="28"/>
          <w:lang w:val="uk-UA"/>
        </w:rPr>
        <w:t xml:space="preserve">Положення про </w:t>
      </w:r>
      <w:r w:rsidR="001F6F09" w:rsidRPr="00757174">
        <w:rPr>
          <w:rFonts w:ascii="Times New Roman" w:hAnsi="Times New Roman"/>
          <w:b/>
          <w:sz w:val="28"/>
          <w:szCs w:val="28"/>
          <w:lang w:val="uk-UA"/>
        </w:rPr>
        <w:t>відділ «</w:t>
      </w:r>
      <w:r w:rsidRPr="00757174">
        <w:rPr>
          <w:rFonts w:ascii="Times New Roman" w:hAnsi="Times New Roman"/>
          <w:b/>
          <w:sz w:val="28"/>
          <w:szCs w:val="28"/>
          <w:lang w:val="uk-UA"/>
        </w:rPr>
        <w:t>Центр надання адміністративних послуг</w:t>
      </w:r>
      <w:r w:rsidR="001F6F09" w:rsidRPr="00757174">
        <w:rPr>
          <w:rFonts w:ascii="Times New Roman" w:hAnsi="Times New Roman"/>
          <w:b/>
          <w:sz w:val="28"/>
          <w:szCs w:val="28"/>
          <w:lang w:val="uk-UA"/>
        </w:rPr>
        <w:t>»</w:t>
      </w:r>
    </w:p>
    <w:p w:rsidR="00C12E48" w:rsidRPr="00757174" w:rsidRDefault="00757174" w:rsidP="001C266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П’ядицької</w:t>
      </w:r>
      <w:r w:rsidR="00CA6622" w:rsidRPr="00757174">
        <w:rPr>
          <w:rFonts w:ascii="Times New Roman" w:hAnsi="Times New Roman"/>
          <w:sz w:val="28"/>
          <w:szCs w:val="28"/>
          <w:lang w:val="uk-UA"/>
        </w:rPr>
        <w:t xml:space="preserve"> </w:t>
      </w:r>
      <w:r w:rsidR="001F6F09" w:rsidRPr="00757174">
        <w:rPr>
          <w:rFonts w:ascii="Times New Roman" w:hAnsi="Times New Roman"/>
          <w:b/>
          <w:sz w:val="28"/>
          <w:szCs w:val="28"/>
          <w:lang w:val="uk-UA"/>
        </w:rPr>
        <w:t>сільської ради об’єднаної територіальної громади</w:t>
      </w:r>
    </w:p>
    <w:p w:rsidR="00C12E48" w:rsidRPr="00757174" w:rsidRDefault="00C12E48" w:rsidP="001C2661">
      <w:pPr>
        <w:spacing w:after="0" w:line="240" w:lineRule="auto"/>
        <w:jc w:val="center"/>
        <w:rPr>
          <w:rFonts w:ascii="Times New Roman" w:hAnsi="Times New Roman"/>
          <w:b/>
          <w:sz w:val="28"/>
          <w:szCs w:val="28"/>
          <w:lang w:val="uk-UA"/>
        </w:rPr>
      </w:pPr>
    </w:p>
    <w:p w:rsidR="00C12E48" w:rsidRPr="00757174" w:rsidRDefault="00C12E48" w:rsidP="001C2661">
      <w:pPr>
        <w:tabs>
          <w:tab w:val="left" w:pos="851"/>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Загальні положення</w:t>
      </w:r>
    </w:p>
    <w:p w:rsidR="00CF15A8" w:rsidRDefault="007B3D6B" w:rsidP="00CF15A8">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Відділ </w:t>
      </w:r>
      <w:r w:rsidR="00393910" w:rsidRPr="00757174">
        <w:rPr>
          <w:rFonts w:ascii="Times New Roman" w:hAnsi="Times New Roman"/>
          <w:sz w:val="28"/>
          <w:szCs w:val="28"/>
          <w:lang w:val="uk-UA"/>
        </w:rPr>
        <w:t>«Центр надання адміністративних послуг»</w:t>
      </w:r>
      <w:r w:rsidR="0047487B" w:rsidRPr="00757174">
        <w:rPr>
          <w:rFonts w:ascii="Times New Roman" w:hAnsi="Times New Roman"/>
          <w:sz w:val="28"/>
          <w:szCs w:val="28"/>
          <w:lang w:val="uk-UA"/>
        </w:rPr>
        <w:t xml:space="preserve"> </w:t>
      </w:r>
      <w:r w:rsidR="00CF15A8">
        <w:rPr>
          <w:rFonts w:ascii="Times New Roman" w:hAnsi="Times New Roman"/>
          <w:sz w:val="28"/>
          <w:szCs w:val="28"/>
          <w:lang w:val="uk-UA"/>
        </w:rPr>
        <w:t xml:space="preserve">П’ядицької сільської ради </w:t>
      </w:r>
      <w:r w:rsidR="0047487B" w:rsidRPr="00757174">
        <w:rPr>
          <w:rFonts w:ascii="Times New Roman" w:hAnsi="Times New Roman"/>
          <w:sz w:val="28"/>
          <w:szCs w:val="28"/>
          <w:lang w:val="uk-UA"/>
        </w:rPr>
        <w:t>(далі – ЦНАП)</w:t>
      </w:r>
      <w:r w:rsidR="00393910" w:rsidRPr="00757174">
        <w:rPr>
          <w:rFonts w:ascii="Times New Roman" w:hAnsi="Times New Roman"/>
          <w:sz w:val="28"/>
          <w:szCs w:val="28"/>
          <w:lang w:val="uk-UA"/>
        </w:rPr>
        <w:t xml:space="preserve"> </w:t>
      </w:r>
      <w:r w:rsidR="00B9376D" w:rsidRPr="00757174">
        <w:rPr>
          <w:rFonts w:ascii="Times New Roman" w:hAnsi="Times New Roman"/>
          <w:sz w:val="28"/>
          <w:szCs w:val="28"/>
          <w:lang w:val="uk-UA"/>
        </w:rPr>
        <w:t>у</w:t>
      </w:r>
      <w:r w:rsidRPr="00757174">
        <w:rPr>
          <w:rFonts w:ascii="Times New Roman" w:hAnsi="Times New Roman"/>
          <w:sz w:val="28"/>
          <w:szCs w:val="28"/>
          <w:lang w:val="uk-UA"/>
        </w:rPr>
        <w:t xml:space="preserve">творюється </w:t>
      </w:r>
      <w:r w:rsidR="00CF15A8" w:rsidRPr="00CF15A8">
        <w:rPr>
          <w:rFonts w:ascii="Times New Roman" w:hAnsi="Times New Roman"/>
          <w:sz w:val="28"/>
          <w:szCs w:val="28"/>
          <w:lang w:val="uk-UA"/>
        </w:rPr>
        <w:t xml:space="preserve">сільською радою </w:t>
      </w:r>
      <w:r w:rsidR="00CF15A8" w:rsidRPr="00757174">
        <w:rPr>
          <w:rFonts w:ascii="Times New Roman" w:hAnsi="Times New Roman"/>
          <w:sz w:val="28"/>
          <w:szCs w:val="28"/>
          <w:lang w:val="uk-UA"/>
        </w:rPr>
        <w:t>з метою забезпечення надання адміністративних послуг</w:t>
      </w:r>
      <w:r w:rsidR="00CF15A8">
        <w:rPr>
          <w:rFonts w:ascii="Times New Roman" w:hAnsi="Times New Roman"/>
          <w:sz w:val="28"/>
          <w:szCs w:val="28"/>
          <w:lang w:val="uk-UA"/>
        </w:rPr>
        <w:t>.</w:t>
      </w:r>
    </w:p>
    <w:p w:rsidR="00496B0C" w:rsidRDefault="0047487B" w:rsidP="00911305">
      <w:pPr>
        <w:pStyle w:val="a3"/>
        <w:numPr>
          <w:ilvl w:val="0"/>
          <w:numId w:val="2"/>
        </w:numPr>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ЦНАП</w:t>
      </w:r>
      <w:r w:rsidR="00496B0C" w:rsidRPr="00757174">
        <w:rPr>
          <w:rFonts w:ascii="Times New Roman" w:hAnsi="Times New Roman"/>
          <w:sz w:val="28"/>
          <w:szCs w:val="28"/>
          <w:lang w:val="uk-UA"/>
        </w:rPr>
        <w:t xml:space="preserve"> є підзвітним і підконтрольним </w:t>
      </w:r>
      <w:r w:rsidR="00911305" w:rsidRPr="00757174">
        <w:rPr>
          <w:rFonts w:ascii="Times New Roman" w:hAnsi="Times New Roman"/>
          <w:sz w:val="28"/>
          <w:szCs w:val="28"/>
          <w:lang w:val="uk-UA"/>
        </w:rPr>
        <w:t>сільській</w:t>
      </w:r>
      <w:r w:rsidR="00496B0C" w:rsidRPr="00757174">
        <w:rPr>
          <w:rFonts w:ascii="Times New Roman" w:hAnsi="Times New Roman"/>
          <w:sz w:val="28"/>
          <w:szCs w:val="28"/>
          <w:lang w:val="uk-UA"/>
        </w:rPr>
        <w:t xml:space="preserve"> раді, </w:t>
      </w:r>
      <w:r w:rsidR="00C20F7D" w:rsidRPr="00757174">
        <w:rPr>
          <w:rFonts w:ascii="Times New Roman" w:hAnsi="Times New Roman"/>
          <w:sz w:val="28"/>
          <w:szCs w:val="28"/>
          <w:lang w:val="uk-UA"/>
        </w:rPr>
        <w:t>підпорядкований її виконавчому комітету та сільському голові.</w:t>
      </w:r>
    </w:p>
    <w:p w:rsidR="00CF15A8" w:rsidRPr="00CF15A8" w:rsidRDefault="00CF15A8" w:rsidP="00CF15A8">
      <w:pPr>
        <w:spacing w:after="60" w:line="240" w:lineRule="auto"/>
        <w:ind w:left="357"/>
        <w:jc w:val="both"/>
        <w:rPr>
          <w:rFonts w:ascii="Times New Roman" w:hAnsi="Times New Roman"/>
          <w:sz w:val="28"/>
          <w:szCs w:val="28"/>
          <w:lang w:val="uk-UA"/>
        </w:rPr>
      </w:pPr>
      <w:r w:rsidRPr="00CF15A8">
        <w:rPr>
          <w:rFonts w:ascii="Times New Roman" w:hAnsi="Times New Roman"/>
          <w:color w:val="000000"/>
          <w:spacing w:val="-1"/>
          <w:sz w:val="28"/>
          <w:szCs w:val="28"/>
          <w:lang w:val="uk-UA"/>
        </w:rPr>
        <w:t>Координує і спрямовує роботу ЦНАП заступник сільського голови відповідно до розподілу посадових обов’язків.</w:t>
      </w:r>
    </w:p>
    <w:p w:rsidR="00C12E48" w:rsidRPr="00757174" w:rsidRDefault="00C12E48" w:rsidP="001C2661">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Рішення </w:t>
      </w:r>
      <w:r w:rsidR="00146AD3" w:rsidRPr="00757174">
        <w:rPr>
          <w:rFonts w:ascii="Times New Roman" w:hAnsi="Times New Roman"/>
          <w:sz w:val="28"/>
          <w:szCs w:val="28"/>
          <w:lang w:val="uk-UA"/>
        </w:rPr>
        <w:t>про</w:t>
      </w:r>
      <w:r w:rsidRPr="00757174">
        <w:rPr>
          <w:rFonts w:ascii="Times New Roman" w:hAnsi="Times New Roman"/>
          <w:sz w:val="28"/>
          <w:szCs w:val="28"/>
          <w:lang w:val="uk-UA"/>
        </w:rPr>
        <w:t xml:space="preserve"> утворення, </w:t>
      </w:r>
      <w:r w:rsidR="009A74C4" w:rsidRPr="00757174">
        <w:rPr>
          <w:rFonts w:ascii="Times New Roman" w:hAnsi="Times New Roman"/>
          <w:sz w:val="28"/>
          <w:szCs w:val="28"/>
          <w:lang w:val="uk-UA"/>
        </w:rPr>
        <w:t xml:space="preserve">реорганізацію або </w:t>
      </w:r>
      <w:r w:rsidRPr="00757174">
        <w:rPr>
          <w:rFonts w:ascii="Times New Roman" w:hAnsi="Times New Roman"/>
          <w:sz w:val="28"/>
          <w:szCs w:val="28"/>
          <w:lang w:val="uk-UA"/>
        </w:rPr>
        <w:t>ліквідаці</w:t>
      </w:r>
      <w:r w:rsidR="00146AD3" w:rsidRPr="00757174">
        <w:rPr>
          <w:rFonts w:ascii="Times New Roman" w:hAnsi="Times New Roman"/>
          <w:sz w:val="28"/>
          <w:szCs w:val="28"/>
          <w:lang w:val="uk-UA"/>
        </w:rPr>
        <w:t>ю</w:t>
      </w:r>
      <w:r w:rsidRPr="00757174">
        <w:rPr>
          <w:rFonts w:ascii="Times New Roman" w:hAnsi="Times New Roman"/>
          <w:sz w:val="28"/>
          <w:szCs w:val="28"/>
          <w:lang w:val="uk-UA"/>
        </w:rPr>
        <w:t xml:space="preserve"> </w:t>
      </w:r>
      <w:r w:rsidR="00146AD3" w:rsidRPr="00757174">
        <w:rPr>
          <w:rFonts w:ascii="Times New Roman" w:hAnsi="Times New Roman"/>
          <w:sz w:val="28"/>
          <w:szCs w:val="28"/>
          <w:lang w:val="uk-UA"/>
        </w:rPr>
        <w:t>ЦНАП</w:t>
      </w:r>
      <w:r w:rsidRPr="00757174">
        <w:rPr>
          <w:rFonts w:ascii="Times New Roman" w:hAnsi="Times New Roman"/>
          <w:sz w:val="28"/>
          <w:szCs w:val="28"/>
          <w:lang w:val="uk-UA"/>
        </w:rPr>
        <w:t xml:space="preserve"> приймається </w:t>
      </w:r>
      <w:r w:rsidR="00911305" w:rsidRPr="00757174">
        <w:rPr>
          <w:rFonts w:ascii="Times New Roman" w:hAnsi="Times New Roman"/>
          <w:sz w:val="28"/>
          <w:szCs w:val="28"/>
          <w:lang w:val="uk-UA"/>
        </w:rPr>
        <w:t>сільською</w:t>
      </w:r>
      <w:r w:rsidRPr="00757174">
        <w:rPr>
          <w:rFonts w:ascii="Times New Roman" w:hAnsi="Times New Roman"/>
          <w:sz w:val="28"/>
          <w:szCs w:val="28"/>
          <w:lang w:val="uk-UA"/>
        </w:rPr>
        <w:t xml:space="preserve"> радою.</w:t>
      </w:r>
    </w:p>
    <w:p w:rsidR="00C12E48" w:rsidRPr="00757174" w:rsidRDefault="00911305" w:rsidP="001C2661">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 xml:space="preserve">У своїй діяльності </w:t>
      </w:r>
      <w:r w:rsidR="00146AD3" w:rsidRPr="00757174">
        <w:rPr>
          <w:rFonts w:ascii="Times New Roman" w:hAnsi="Times New Roman"/>
          <w:sz w:val="28"/>
          <w:szCs w:val="28"/>
          <w:lang w:val="uk-UA"/>
        </w:rPr>
        <w:t>ЦНАП</w:t>
      </w:r>
      <w:r w:rsidRPr="00757174">
        <w:rPr>
          <w:rFonts w:ascii="Times New Roman" w:hAnsi="Times New Roman"/>
          <w:sz w:val="28"/>
          <w:szCs w:val="28"/>
          <w:lang w:val="uk-UA"/>
        </w:rPr>
        <w:t xml:space="preserve"> керується Конституцією України, Законами України «Про місцеве самоврядування в Україні», «Про службу в органах місцевого самоврядування», «Про адміністративні послуги», «Про дозвільну систему у сфері господарської діяльності», іншими нормативно-правовими актами, зокрема з питань надання адміністративних послуг та організації роботи центрів надання адміністративних послуг, рішеннями сільської ради, її виконавчого комітету, розпорядженнями сільського голови і цим Положенням.</w:t>
      </w:r>
    </w:p>
    <w:p w:rsidR="00C12E48" w:rsidRPr="00757174" w:rsidRDefault="00C12E48" w:rsidP="001C2661">
      <w:pPr>
        <w:pStyle w:val="a3"/>
        <w:numPr>
          <w:ilvl w:val="0"/>
          <w:numId w:val="2"/>
        </w:numPr>
        <w:tabs>
          <w:tab w:val="left" w:pos="1134"/>
        </w:tabs>
        <w:spacing w:after="60" w:line="240" w:lineRule="auto"/>
        <w:ind w:left="357" w:hanging="357"/>
        <w:contextualSpacing w:val="0"/>
        <w:jc w:val="both"/>
        <w:rPr>
          <w:rFonts w:ascii="Times New Roman" w:hAnsi="Times New Roman"/>
          <w:sz w:val="28"/>
          <w:szCs w:val="28"/>
          <w:lang w:val="uk-UA"/>
        </w:rPr>
      </w:pPr>
      <w:r w:rsidRPr="00757174">
        <w:rPr>
          <w:rFonts w:ascii="Times New Roman" w:hAnsi="Times New Roman"/>
          <w:sz w:val="28"/>
          <w:szCs w:val="28"/>
          <w:lang w:val="uk-UA"/>
        </w:rPr>
        <w:t>Фінансування та матеріально-технічне забезпечення діяльності ЦНАП здійснюється за рахунок місцевого бюджету та інших не заборонених законодавством джерел.</w:t>
      </w:r>
    </w:p>
    <w:p w:rsidR="00C12E48" w:rsidRPr="00757174" w:rsidRDefault="00C12E48" w:rsidP="001C2661">
      <w:pPr>
        <w:tabs>
          <w:tab w:val="left" w:pos="1134"/>
        </w:tabs>
        <w:spacing w:after="60" w:line="240" w:lineRule="auto"/>
        <w:jc w:val="both"/>
        <w:rPr>
          <w:rFonts w:ascii="Times New Roman" w:hAnsi="Times New Roman"/>
          <w:sz w:val="28"/>
          <w:szCs w:val="28"/>
          <w:lang w:val="uk-UA"/>
        </w:rPr>
      </w:pPr>
    </w:p>
    <w:p w:rsidR="00C12E48" w:rsidRPr="00757174" w:rsidRDefault="00815C8A" w:rsidP="001C2661">
      <w:pPr>
        <w:tabs>
          <w:tab w:val="left" w:pos="851"/>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З</w:t>
      </w:r>
      <w:r w:rsidR="00C12E48" w:rsidRPr="00757174">
        <w:rPr>
          <w:rFonts w:ascii="Times New Roman" w:hAnsi="Times New Roman"/>
          <w:b/>
          <w:sz w:val="28"/>
          <w:szCs w:val="28"/>
          <w:lang w:val="uk-UA"/>
        </w:rPr>
        <w:t>авдання ЦНАП</w:t>
      </w:r>
    </w:p>
    <w:p w:rsidR="00C12E48" w:rsidRPr="00757174" w:rsidRDefault="00146AD3" w:rsidP="001C2661">
      <w:pPr>
        <w:pStyle w:val="rvps2"/>
        <w:numPr>
          <w:ilvl w:val="0"/>
          <w:numId w:val="2"/>
        </w:numPr>
        <w:spacing w:before="0" w:beforeAutospacing="0" w:after="60" w:afterAutospacing="0"/>
        <w:jc w:val="both"/>
        <w:rPr>
          <w:color w:val="000000"/>
          <w:sz w:val="28"/>
          <w:szCs w:val="28"/>
        </w:rPr>
      </w:pPr>
      <w:bookmarkStart w:id="0" w:name="n13"/>
      <w:bookmarkEnd w:id="0"/>
      <w:r w:rsidRPr="00757174">
        <w:rPr>
          <w:color w:val="000000"/>
          <w:sz w:val="28"/>
          <w:szCs w:val="28"/>
        </w:rPr>
        <w:t>Завданнями</w:t>
      </w:r>
      <w:r w:rsidR="00C12E48" w:rsidRPr="00757174">
        <w:rPr>
          <w:color w:val="000000"/>
          <w:sz w:val="28"/>
          <w:szCs w:val="28"/>
        </w:rPr>
        <w:t xml:space="preserve"> ЦНАП є:</w:t>
      </w:r>
    </w:p>
    <w:p w:rsidR="00C12E48" w:rsidRPr="00757174" w:rsidRDefault="00C12E48" w:rsidP="001C2661">
      <w:pPr>
        <w:pStyle w:val="rvps2"/>
        <w:spacing w:before="0" w:beforeAutospacing="0" w:after="60" w:afterAutospacing="0"/>
        <w:ind w:left="360"/>
        <w:jc w:val="both"/>
        <w:rPr>
          <w:color w:val="000000"/>
          <w:sz w:val="28"/>
          <w:szCs w:val="28"/>
        </w:rPr>
      </w:pPr>
      <w:bookmarkStart w:id="1" w:name="n14"/>
      <w:bookmarkEnd w:id="1"/>
      <w:r w:rsidRPr="00757174">
        <w:rPr>
          <w:color w:val="000000"/>
          <w:sz w:val="28"/>
          <w:szCs w:val="28"/>
        </w:rPr>
        <w:t>організація надання адміністративних послуг у найкоротший строк та за мінімальної кількості відвідувань суб’єктів звернень;</w:t>
      </w:r>
    </w:p>
    <w:p w:rsidR="00C12E48" w:rsidRPr="00757174" w:rsidRDefault="00C12E48" w:rsidP="001C2661">
      <w:pPr>
        <w:pStyle w:val="rvps2"/>
        <w:spacing w:before="0" w:beforeAutospacing="0" w:after="60" w:afterAutospacing="0"/>
        <w:ind w:left="360"/>
        <w:jc w:val="both"/>
        <w:rPr>
          <w:color w:val="000000"/>
          <w:sz w:val="28"/>
          <w:szCs w:val="28"/>
        </w:rPr>
      </w:pPr>
      <w:bookmarkStart w:id="2" w:name="n15"/>
      <w:bookmarkEnd w:id="2"/>
      <w:r w:rsidRPr="00757174">
        <w:rPr>
          <w:color w:val="000000"/>
          <w:sz w:val="28"/>
          <w:szCs w:val="28"/>
        </w:rPr>
        <w:t>спрощення процедури отримання адміністративних послуг та поліпшення якості їх надання;</w:t>
      </w:r>
    </w:p>
    <w:p w:rsidR="00C12E48" w:rsidRPr="00757174" w:rsidRDefault="00C12E48" w:rsidP="001C2661">
      <w:pPr>
        <w:pStyle w:val="rvps2"/>
        <w:spacing w:before="0" w:beforeAutospacing="0" w:after="60" w:afterAutospacing="0"/>
        <w:ind w:left="360"/>
        <w:jc w:val="both"/>
        <w:rPr>
          <w:color w:val="000000"/>
          <w:sz w:val="28"/>
          <w:szCs w:val="28"/>
        </w:rPr>
      </w:pPr>
      <w:bookmarkStart w:id="3" w:name="n16"/>
      <w:bookmarkEnd w:id="3"/>
      <w:r w:rsidRPr="00757174">
        <w:rPr>
          <w:color w:val="000000"/>
          <w:sz w:val="28"/>
          <w:szCs w:val="28"/>
        </w:rPr>
        <w:t>забезпечення інформування суб’єктів звернень про вимоги та порядок надання адміністративних послуг, що</w:t>
      </w:r>
      <w:r w:rsidR="00A55F9D" w:rsidRPr="00757174">
        <w:rPr>
          <w:color w:val="000000"/>
          <w:sz w:val="28"/>
          <w:szCs w:val="28"/>
        </w:rPr>
        <w:t xml:space="preserve"> надаються через адміністратора;</w:t>
      </w:r>
    </w:p>
    <w:p w:rsidR="0047487B" w:rsidRPr="00757174" w:rsidRDefault="0047487B" w:rsidP="001F3020">
      <w:pPr>
        <w:pStyle w:val="rvps2"/>
        <w:spacing w:before="0" w:beforeAutospacing="0" w:after="60" w:afterAutospacing="0"/>
        <w:ind w:left="360"/>
        <w:jc w:val="both"/>
        <w:rPr>
          <w:sz w:val="28"/>
          <w:szCs w:val="28"/>
        </w:rPr>
      </w:pPr>
      <w:r w:rsidRPr="00757174">
        <w:rPr>
          <w:color w:val="000000"/>
          <w:sz w:val="28"/>
          <w:szCs w:val="28"/>
        </w:rPr>
        <w:t>реалізація</w:t>
      </w:r>
      <w:r w:rsidRPr="00757174">
        <w:rPr>
          <w:sz w:val="28"/>
          <w:szCs w:val="28"/>
        </w:rPr>
        <w:t xml:space="preserve"> політики надання адміністративних послуг на території сільської ради;</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здійснення діяльності з</w:t>
      </w:r>
      <w:r w:rsidR="00484C65" w:rsidRPr="00757174">
        <w:rPr>
          <w:color w:val="000000"/>
          <w:sz w:val="28"/>
          <w:szCs w:val="28"/>
        </w:rPr>
        <w:t xml:space="preserve"> надання адміністративних послуг</w:t>
      </w:r>
      <w:r w:rsidRPr="00757174">
        <w:rPr>
          <w:color w:val="000000"/>
          <w:sz w:val="28"/>
          <w:szCs w:val="28"/>
        </w:rPr>
        <w:t>;</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 xml:space="preserve">взаємодія з іншими </w:t>
      </w:r>
      <w:r w:rsidR="00A55F9D" w:rsidRPr="00757174">
        <w:rPr>
          <w:color w:val="000000"/>
          <w:sz w:val="28"/>
          <w:szCs w:val="28"/>
        </w:rPr>
        <w:t xml:space="preserve">структурними підрозділами, </w:t>
      </w:r>
      <w:r w:rsidRPr="00757174">
        <w:rPr>
          <w:color w:val="000000"/>
          <w:sz w:val="28"/>
          <w:szCs w:val="28"/>
        </w:rPr>
        <w:t xml:space="preserve">виконавчими органами </w:t>
      </w:r>
      <w:r w:rsidR="00484C65" w:rsidRPr="00757174">
        <w:rPr>
          <w:color w:val="000000"/>
          <w:sz w:val="28"/>
          <w:szCs w:val="28"/>
        </w:rPr>
        <w:t>сільської</w:t>
      </w:r>
      <w:r w:rsidRPr="00757174">
        <w:rPr>
          <w:color w:val="000000"/>
          <w:sz w:val="28"/>
          <w:szCs w:val="28"/>
        </w:rPr>
        <w:t xml:space="preserve"> ради, органами державної влади, підприємствами, установами, </w:t>
      </w:r>
      <w:r w:rsidRPr="00757174">
        <w:rPr>
          <w:color w:val="000000"/>
          <w:sz w:val="28"/>
          <w:szCs w:val="28"/>
        </w:rPr>
        <w:lastRenderedPageBreak/>
        <w:t>організаціями всіх форм власності, суб’єктами господарювання, громадянами тощо з питань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ведення реєстру адміністративних послуг (переліку послуг, що надаються у ЦНАП);</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 xml:space="preserve">надання юридичним та фізичним особам вичерпної інформації </w:t>
      </w:r>
      <w:r w:rsidR="009A74C4" w:rsidRPr="00757174">
        <w:rPr>
          <w:color w:val="000000"/>
          <w:sz w:val="28"/>
          <w:szCs w:val="28"/>
        </w:rPr>
        <w:t>про</w:t>
      </w:r>
      <w:r w:rsidRPr="00757174">
        <w:rPr>
          <w:color w:val="000000"/>
          <w:sz w:val="28"/>
          <w:szCs w:val="28"/>
        </w:rPr>
        <w:t xml:space="preserve"> вимог</w:t>
      </w:r>
      <w:r w:rsidR="009A74C4" w:rsidRPr="00757174">
        <w:rPr>
          <w:color w:val="000000"/>
          <w:sz w:val="28"/>
          <w:szCs w:val="28"/>
        </w:rPr>
        <w:t>и</w:t>
      </w:r>
      <w:r w:rsidRPr="00757174">
        <w:rPr>
          <w:color w:val="000000"/>
          <w:sz w:val="28"/>
          <w:szCs w:val="28"/>
        </w:rPr>
        <w:t xml:space="preserve"> та поряд</w:t>
      </w:r>
      <w:r w:rsidR="009A74C4" w:rsidRPr="00757174">
        <w:rPr>
          <w:color w:val="000000"/>
          <w:sz w:val="28"/>
          <w:szCs w:val="28"/>
        </w:rPr>
        <w:t>ок</w:t>
      </w:r>
      <w:r w:rsidRPr="00757174">
        <w:rPr>
          <w:color w:val="000000"/>
          <w:sz w:val="28"/>
          <w:szCs w:val="28"/>
        </w:rPr>
        <w:t xml:space="preserve"> одержання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прийняття від юридичних та фізичних осіб документів, необхідних для одержання адміністративних послуг, їх реєстрація та передача відповідним суб’єктам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видача юридичним та фізичним особам результатів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забезпечення документообігу в процесі організації роботи з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забезпечення безперебійної роботи програмно-апаратних засобів, інформаційних сист</w:t>
      </w:r>
      <w:r w:rsidR="00484C65" w:rsidRPr="00757174">
        <w:rPr>
          <w:color w:val="000000"/>
          <w:sz w:val="28"/>
          <w:szCs w:val="28"/>
        </w:rPr>
        <w:t>ем ЦНАП;</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контроль за додержанням суб’єктами надання адміністративних послуг строків розгляду та видачі результатів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розробка та внесення пропозицій на розгляд органів місцевого самоврядування та органів державної влади, їх посадових осіб щодо удосконалення процедур надання адміністративних послуг;</w:t>
      </w:r>
    </w:p>
    <w:p w:rsidR="0047487B" w:rsidRPr="00757174" w:rsidRDefault="0047487B" w:rsidP="001F3020">
      <w:pPr>
        <w:pStyle w:val="rvps2"/>
        <w:spacing w:before="0" w:beforeAutospacing="0" w:after="60" w:afterAutospacing="0"/>
        <w:ind w:left="360"/>
        <w:jc w:val="both"/>
        <w:rPr>
          <w:color w:val="000000"/>
          <w:sz w:val="28"/>
          <w:szCs w:val="28"/>
        </w:rPr>
      </w:pPr>
      <w:r w:rsidRPr="00757174">
        <w:rPr>
          <w:color w:val="000000"/>
          <w:sz w:val="28"/>
          <w:szCs w:val="28"/>
        </w:rPr>
        <w:t>аналіз стан</w:t>
      </w:r>
      <w:r w:rsidR="00484C65" w:rsidRPr="00757174">
        <w:rPr>
          <w:color w:val="000000"/>
          <w:sz w:val="28"/>
          <w:szCs w:val="28"/>
        </w:rPr>
        <w:t>у роботи з надання адм</w:t>
      </w:r>
      <w:r w:rsidR="00192185" w:rsidRPr="00757174">
        <w:rPr>
          <w:color w:val="000000"/>
          <w:sz w:val="28"/>
          <w:szCs w:val="28"/>
        </w:rPr>
        <w:t>іністративних послуг в громаді;</w:t>
      </w:r>
    </w:p>
    <w:p w:rsidR="009A7097" w:rsidRPr="0076383C" w:rsidRDefault="009A7097" w:rsidP="009A7097">
      <w:pPr>
        <w:pStyle w:val="rvps2"/>
        <w:spacing w:before="0" w:beforeAutospacing="0" w:after="60" w:afterAutospacing="0"/>
        <w:ind w:left="360"/>
        <w:jc w:val="both"/>
        <w:rPr>
          <w:color w:val="000000"/>
          <w:sz w:val="28"/>
          <w:szCs w:val="28"/>
        </w:rPr>
      </w:pPr>
      <w:r w:rsidRPr="0076383C">
        <w:rPr>
          <w:color w:val="000000"/>
          <w:sz w:val="28"/>
          <w:szCs w:val="28"/>
        </w:rPr>
        <w:t>здійснення реєстрації / зняття з реєстрації місця проживання / перебування осіб відповідно до законодавства;</w:t>
      </w:r>
    </w:p>
    <w:p w:rsidR="009A7097" w:rsidRPr="00757174" w:rsidRDefault="009A7097" w:rsidP="009A7097">
      <w:pPr>
        <w:pStyle w:val="rvps2"/>
        <w:spacing w:before="0" w:beforeAutospacing="0" w:after="60" w:afterAutospacing="0"/>
        <w:ind w:left="360"/>
        <w:jc w:val="both"/>
        <w:rPr>
          <w:color w:val="000000"/>
          <w:sz w:val="28"/>
          <w:szCs w:val="28"/>
        </w:rPr>
      </w:pPr>
      <w:r w:rsidRPr="0076383C">
        <w:rPr>
          <w:color w:val="000000"/>
          <w:sz w:val="28"/>
          <w:szCs w:val="28"/>
        </w:rPr>
        <w:t>ведення реєстру територіальної громади;</w:t>
      </w:r>
    </w:p>
    <w:p w:rsidR="00815C8A" w:rsidRPr="00757174" w:rsidRDefault="00815C8A" w:rsidP="001F3020">
      <w:pPr>
        <w:pStyle w:val="rvps2"/>
        <w:spacing w:before="0" w:beforeAutospacing="0" w:after="60" w:afterAutospacing="0"/>
        <w:ind w:left="360"/>
        <w:jc w:val="both"/>
        <w:rPr>
          <w:color w:val="000000"/>
          <w:sz w:val="28"/>
          <w:szCs w:val="28"/>
        </w:rPr>
      </w:pPr>
      <w:r w:rsidRPr="00757174">
        <w:rPr>
          <w:color w:val="000000"/>
          <w:sz w:val="28"/>
          <w:szCs w:val="28"/>
        </w:rPr>
        <w:t>здійснення державної реєстрації речових прав на нерухоме майно та їх обтяжень відповідно до законодавства;</w:t>
      </w:r>
    </w:p>
    <w:p w:rsidR="00815C8A" w:rsidRPr="00757174" w:rsidRDefault="00815C8A" w:rsidP="001F3020">
      <w:pPr>
        <w:pStyle w:val="rvps2"/>
        <w:spacing w:before="0" w:beforeAutospacing="0" w:after="60" w:afterAutospacing="0"/>
        <w:ind w:left="360"/>
        <w:jc w:val="both"/>
        <w:rPr>
          <w:color w:val="000000"/>
          <w:sz w:val="28"/>
          <w:szCs w:val="28"/>
        </w:rPr>
      </w:pPr>
      <w:r w:rsidRPr="00757174">
        <w:rPr>
          <w:color w:val="000000"/>
          <w:sz w:val="28"/>
          <w:szCs w:val="28"/>
        </w:rPr>
        <w:t>здійснення державної реєстрації юридичних осіб та фізичних осіб-підприємців, проведення інших реєстраційних дій відповідно до законодавства.</w:t>
      </w:r>
    </w:p>
    <w:p w:rsidR="00C12E48" w:rsidRPr="00757174" w:rsidRDefault="0047487B" w:rsidP="001F3020">
      <w:pPr>
        <w:pStyle w:val="rvps2"/>
        <w:spacing w:before="0" w:beforeAutospacing="0" w:after="60" w:afterAutospacing="0"/>
        <w:ind w:left="360"/>
        <w:jc w:val="both"/>
        <w:rPr>
          <w:sz w:val="28"/>
          <w:szCs w:val="28"/>
        </w:rPr>
      </w:pPr>
      <w:r w:rsidRPr="00757174">
        <w:rPr>
          <w:color w:val="000000"/>
          <w:sz w:val="28"/>
          <w:szCs w:val="28"/>
        </w:rPr>
        <w:t>виконання</w:t>
      </w:r>
      <w:r w:rsidRPr="00757174">
        <w:rPr>
          <w:sz w:val="28"/>
          <w:szCs w:val="28"/>
        </w:rPr>
        <w:t xml:space="preserve"> інших завдань в межах компетенції </w:t>
      </w:r>
      <w:r w:rsidR="00A55F9D" w:rsidRPr="00757174">
        <w:rPr>
          <w:sz w:val="28"/>
          <w:szCs w:val="28"/>
        </w:rPr>
        <w:t>ЦНАП</w:t>
      </w:r>
      <w:r w:rsidRPr="00757174">
        <w:rPr>
          <w:sz w:val="28"/>
          <w:szCs w:val="28"/>
        </w:rPr>
        <w:t>.</w:t>
      </w:r>
    </w:p>
    <w:p w:rsidR="0047487B" w:rsidRPr="00757174" w:rsidRDefault="0047487B" w:rsidP="001C2661">
      <w:pPr>
        <w:tabs>
          <w:tab w:val="left" w:pos="1134"/>
        </w:tabs>
        <w:spacing w:after="60" w:line="240" w:lineRule="auto"/>
        <w:jc w:val="both"/>
        <w:rPr>
          <w:rFonts w:ascii="Times New Roman" w:hAnsi="Times New Roman"/>
          <w:sz w:val="28"/>
          <w:szCs w:val="28"/>
          <w:lang w:val="uk-UA"/>
        </w:rPr>
      </w:pPr>
    </w:p>
    <w:p w:rsidR="00815C8A" w:rsidRPr="00757174" w:rsidRDefault="00411A64" w:rsidP="00411A64">
      <w:pPr>
        <w:tabs>
          <w:tab w:val="left" w:pos="1134"/>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Права ЦНАП</w:t>
      </w:r>
    </w:p>
    <w:p w:rsidR="00411A64" w:rsidRPr="00757174" w:rsidRDefault="00411A64" w:rsidP="00411A64">
      <w:pPr>
        <w:pStyle w:val="rvps2"/>
        <w:numPr>
          <w:ilvl w:val="0"/>
          <w:numId w:val="2"/>
        </w:numPr>
        <w:spacing w:before="0" w:beforeAutospacing="0" w:after="60" w:afterAutospacing="0"/>
        <w:jc w:val="both"/>
        <w:rPr>
          <w:color w:val="000000"/>
          <w:sz w:val="28"/>
          <w:szCs w:val="28"/>
        </w:rPr>
      </w:pPr>
      <w:r w:rsidRPr="00757174">
        <w:rPr>
          <w:color w:val="000000"/>
          <w:sz w:val="28"/>
          <w:szCs w:val="28"/>
        </w:rPr>
        <w:t xml:space="preserve">Для виконання завдань </w:t>
      </w:r>
      <w:r w:rsidR="009C234D" w:rsidRPr="00757174">
        <w:rPr>
          <w:color w:val="000000"/>
          <w:sz w:val="28"/>
          <w:szCs w:val="28"/>
        </w:rPr>
        <w:t>ЦНАП</w:t>
      </w:r>
      <w:r w:rsidRPr="00757174">
        <w:rPr>
          <w:color w:val="000000"/>
          <w:sz w:val="28"/>
          <w:szCs w:val="28"/>
        </w:rPr>
        <w:t xml:space="preserve"> має право:</w:t>
      </w:r>
    </w:p>
    <w:p w:rsidR="00411A64" w:rsidRPr="00757174" w:rsidRDefault="00411A64" w:rsidP="00411A64">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t xml:space="preserve">у встановленому законодавством порядку отримувати інформацію від </w:t>
      </w:r>
      <w:r w:rsidR="009A74C4" w:rsidRPr="00757174">
        <w:rPr>
          <w:rFonts w:ascii="Times New Roman" w:hAnsi="Times New Roman"/>
          <w:sz w:val="28"/>
          <w:szCs w:val="28"/>
          <w:lang w:val="uk-UA"/>
        </w:rPr>
        <w:t xml:space="preserve">органів місцевого самоврядування, органів державної влади, </w:t>
      </w:r>
      <w:r w:rsidRPr="00757174">
        <w:rPr>
          <w:rFonts w:ascii="Times New Roman" w:hAnsi="Times New Roman"/>
          <w:sz w:val="28"/>
          <w:szCs w:val="28"/>
          <w:lang w:val="uk-UA"/>
        </w:rPr>
        <w:t xml:space="preserve">підприємств, установ, організацій незалежно від форм власності з питань, що належать до компетенції </w:t>
      </w:r>
      <w:r w:rsidR="009C234D" w:rsidRPr="00757174">
        <w:rPr>
          <w:rFonts w:ascii="Times New Roman" w:hAnsi="Times New Roman"/>
          <w:sz w:val="28"/>
          <w:szCs w:val="28"/>
          <w:lang w:val="uk-UA"/>
        </w:rPr>
        <w:t>ЦНАП</w:t>
      </w:r>
      <w:r w:rsidRPr="00757174">
        <w:rPr>
          <w:rFonts w:ascii="Times New Roman" w:hAnsi="Times New Roman"/>
          <w:sz w:val="28"/>
          <w:szCs w:val="28"/>
          <w:lang w:val="uk-UA"/>
        </w:rPr>
        <w:t>;</w:t>
      </w:r>
    </w:p>
    <w:p w:rsidR="00411A64" w:rsidRPr="00757174" w:rsidRDefault="00411A64" w:rsidP="00411A64">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t>скликати наради з питань, що належать до його компетенції;</w:t>
      </w:r>
    </w:p>
    <w:p w:rsidR="00EC67DF" w:rsidRPr="00757174" w:rsidRDefault="00EC67DF" w:rsidP="00EC67DF">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t>залучати працівників органів місцевого самоврядування громади, комунальних підприємств, установ та організацій (за погодженням з їх керівниками) для розгляду питань, що належать до його компетенції;</w:t>
      </w:r>
    </w:p>
    <w:p w:rsidR="00815C8A" w:rsidRPr="00757174" w:rsidRDefault="00EC67DF" w:rsidP="00EC67DF">
      <w:pPr>
        <w:spacing w:after="60" w:line="240" w:lineRule="auto"/>
        <w:ind w:left="426" w:hanging="11"/>
        <w:jc w:val="both"/>
        <w:rPr>
          <w:rFonts w:ascii="Times New Roman" w:hAnsi="Times New Roman"/>
          <w:sz w:val="28"/>
          <w:szCs w:val="28"/>
          <w:lang w:val="uk-UA"/>
        </w:rPr>
      </w:pPr>
      <w:r w:rsidRPr="00757174">
        <w:rPr>
          <w:rFonts w:ascii="Times New Roman" w:hAnsi="Times New Roman"/>
          <w:sz w:val="28"/>
          <w:szCs w:val="28"/>
          <w:lang w:val="uk-UA"/>
        </w:rPr>
        <w:lastRenderedPageBreak/>
        <w:t xml:space="preserve">брати участь у нарадах, засіданнях колегіальних </w:t>
      </w:r>
      <w:r w:rsidR="00AC2BF7" w:rsidRPr="00757174">
        <w:rPr>
          <w:rFonts w:ascii="Times New Roman" w:hAnsi="Times New Roman"/>
          <w:sz w:val="28"/>
          <w:szCs w:val="28"/>
          <w:lang w:val="uk-UA"/>
        </w:rPr>
        <w:t xml:space="preserve">та дорадчих </w:t>
      </w:r>
      <w:r w:rsidRPr="00757174">
        <w:rPr>
          <w:rFonts w:ascii="Times New Roman" w:hAnsi="Times New Roman"/>
          <w:sz w:val="28"/>
          <w:szCs w:val="28"/>
          <w:lang w:val="uk-UA"/>
        </w:rPr>
        <w:t>органів сільської ради</w:t>
      </w:r>
      <w:r w:rsidR="00AC2BF7" w:rsidRPr="00757174">
        <w:rPr>
          <w:rFonts w:ascii="Times New Roman" w:hAnsi="Times New Roman"/>
          <w:sz w:val="28"/>
          <w:szCs w:val="28"/>
          <w:lang w:val="uk-UA"/>
        </w:rPr>
        <w:t>,</w:t>
      </w:r>
      <w:r w:rsidRPr="00757174">
        <w:rPr>
          <w:rFonts w:ascii="Times New Roman" w:hAnsi="Times New Roman"/>
          <w:sz w:val="28"/>
          <w:szCs w:val="28"/>
          <w:lang w:val="uk-UA"/>
        </w:rPr>
        <w:t xml:space="preserve"> у засіданнях тимчасових та постійних депутатських комісій з питань, що належать до його компетенції.</w:t>
      </w:r>
    </w:p>
    <w:p w:rsidR="00815C8A" w:rsidRPr="00757174" w:rsidRDefault="00815C8A" w:rsidP="001C2661">
      <w:pPr>
        <w:tabs>
          <w:tab w:val="left" w:pos="1134"/>
        </w:tabs>
        <w:spacing w:after="60" w:line="240" w:lineRule="auto"/>
        <w:jc w:val="both"/>
        <w:rPr>
          <w:rFonts w:ascii="Times New Roman" w:hAnsi="Times New Roman"/>
          <w:sz w:val="28"/>
          <w:szCs w:val="28"/>
          <w:lang w:val="uk-UA"/>
        </w:rPr>
      </w:pPr>
    </w:p>
    <w:p w:rsidR="00C12E48" w:rsidRPr="00757174" w:rsidRDefault="00C12E48" w:rsidP="001C2661">
      <w:pPr>
        <w:tabs>
          <w:tab w:val="left" w:pos="1134"/>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Організація роботи ЦНАП</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r w:rsidRPr="00757174">
        <w:rPr>
          <w:color w:val="000000"/>
          <w:sz w:val="28"/>
          <w:szCs w:val="28"/>
        </w:rPr>
        <w:t>ЦНАП забезпечує надання адміністративних послуг через адміністратора шляхом його взаємодії із суб’єктами надання адміністративних послуг</w:t>
      </w:r>
      <w:bookmarkStart w:id="4" w:name="n20"/>
      <w:bookmarkEnd w:id="4"/>
      <w:r w:rsidRPr="00757174">
        <w:rPr>
          <w:color w:val="000000"/>
          <w:sz w:val="28"/>
          <w:szCs w:val="28"/>
        </w:rPr>
        <w:t>.</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r w:rsidRPr="00757174">
        <w:rPr>
          <w:color w:val="000000"/>
          <w:sz w:val="28"/>
          <w:szCs w:val="28"/>
        </w:rPr>
        <w:t>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та організаціями.</w:t>
      </w:r>
    </w:p>
    <w:p w:rsidR="00C12E48" w:rsidRPr="00757174" w:rsidRDefault="00C12E48" w:rsidP="001C2661">
      <w:pPr>
        <w:pStyle w:val="rvps2"/>
        <w:numPr>
          <w:ilvl w:val="0"/>
          <w:numId w:val="2"/>
        </w:numPr>
        <w:spacing w:before="0" w:beforeAutospacing="0" w:after="60" w:afterAutospacing="0"/>
        <w:ind w:left="357" w:hanging="357"/>
        <w:jc w:val="both"/>
        <w:rPr>
          <w:color w:val="000000"/>
          <w:sz w:val="28"/>
          <w:szCs w:val="28"/>
        </w:rPr>
      </w:pPr>
      <w:r w:rsidRPr="00757174">
        <w:rPr>
          <w:color w:val="000000"/>
          <w:sz w:val="28"/>
          <w:szCs w:val="28"/>
        </w:rPr>
        <w:t xml:space="preserve">З метою створення зручних та доступних умов </w:t>
      </w:r>
      <w:r w:rsidR="00AC2BF7" w:rsidRPr="00757174">
        <w:rPr>
          <w:color w:val="000000"/>
          <w:sz w:val="28"/>
          <w:szCs w:val="28"/>
        </w:rPr>
        <w:t xml:space="preserve">для </w:t>
      </w:r>
      <w:r w:rsidRPr="00757174">
        <w:rPr>
          <w:color w:val="000000"/>
          <w:sz w:val="28"/>
          <w:szCs w:val="28"/>
        </w:rPr>
        <w:t>отримання пос</w:t>
      </w:r>
      <w:r w:rsidR="008A7879" w:rsidRPr="00757174">
        <w:rPr>
          <w:color w:val="000000"/>
          <w:sz w:val="28"/>
          <w:szCs w:val="28"/>
        </w:rPr>
        <w:t xml:space="preserve">луг суб’єктами звернення </w:t>
      </w:r>
      <w:r w:rsidRPr="00757174">
        <w:rPr>
          <w:color w:val="000000"/>
          <w:sz w:val="28"/>
          <w:szCs w:val="28"/>
        </w:rPr>
        <w:t xml:space="preserve">за рішенням </w:t>
      </w:r>
      <w:r w:rsidR="008A7879" w:rsidRPr="00757174">
        <w:rPr>
          <w:color w:val="000000"/>
          <w:sz w:val="28"/>
          <w:szCs w:val="28"/>
        </w:rPr>
        <w:t xml:space="preserve">сільської </w:t>
      </w:r>
      <w:r w:rsidRPr="00757174">
        <w:rPr>
          <w:color w:val="000000"/>
          <w:sz w:val="28"/>
          <w:szCs w:val="28"/>
        </w:rPr>
        <w:t xml:space="preserve">ради можуть утворюватися територіальні підрозділи ЦНАП та віддалені робочі місця адміністраторів ЦНАП, у яких забезпечується надання адміністративних послуг відповідно до переліку, який визначається </w:t>
      </w:r>
      <w:r w:rsidR="008A7879" w:rsidRPr="00757174">
        <w:rPr>
          <w:color w:val="000000"/>
          <w:sz w:val="28"/>
          <w:szCs w:val="28"/>
        </w:rPr>
        <w:t>сільською</w:t>
      </w:r>
      <w:r w:rsidRPr="00757174">
        <w:rPr>
          <w:color w:val="000000"/>
          <w:sz w:val="28"/>
          <w:szCs w:val="28"/>
        </w:rPr>
        <w:t xml:space="preserve"> радою.</w:t>
      </w:r>
    </w:p>
    <w:p w:rsidR="00C12E48" w:rsidRPr="00757174" w:rsidRDefault="00C12E48" w:rsidP="001C2661">
      <w:pPr>
        <w:pStyle w:val="rvps2"/>
        <w:numPr>
          <w:ilvl w:val="0"/>
          <w:numId w:val="2"/>
        </w:numPr>
        <w:spacing w:before="0" w:beforeAutospacing="0" w:after="60" w:afterAutospacing="0"/>
        <w:ind w:left="357" w:hanging="357"/>
        <w:jc w:val="both"/>
        <w:rPr>
          <w:color w:val="000000"/>
          <w:sz w:val="28"/>
          <w:szCs w:val="28"/>
        </w:rPr>
      </w:pPr>
      <w:r w:rsidRPr="00757174">
        <w:rPr>
          <w:sz w:val="28"/>
          <w:szCs w:val="28"/>
        </w:rPr>
        <w:t xml:space="preserve">Перелік адміністративних послуг, які надаються через ЦНАП, в тому числі через </w:t>
      </w:r>
      <w:r w:rsidRPr="00757174">
        <w:rPr>
          <w:color w:val="000000"/>
          <w:sz w:val="28"/>
          <w:szCs w:val="28"/>
        </w:rPr>
        <w:t xml:space="preserve">територіальні підрозділи ЦНАП та віддалені місця адміністраторів ЦНАП у разі їх створення, </w:t>
      </w:r>
      <w:r w:rsidRPr="00757174">
        <w:rPr>
          <w:sz w:val="28"/>
          <w:szCs w:val="28"/>
        </w:rPr>
        <w:t xml:space="preserve">визначається і затверджується рішенням </w:t>
      </w:r>
      <w:r w:rsidR="008A7879" w:rsidRPr="00757174">
        <w:rPr>
          <w:sz w:val="28"/>
          <w:szCs w:val="28"/>
        </w:rPr>
        <w:t>сільської</w:t>
      </w:r>
      <w:r w:rsidRPr="00757174">
        <w:rPr>
          <w:sz w:val="28"/>
          <w:szCs w:val="28"/>
        </w:rPr>
        <w:t xml:space="preserve"> ради та включає:</w:t>
      </w:r>
    </w:p>
    <w:p w:rsidR="00C12E48" w:rsidRPr="00757174" w:rsidRDefault="00C12E48" w:rsidP="001C2661">
      <w:pPr>
        <w:pStyle w:val="rvps2"/>
        <w:spacing w:before="0" w:beforeAutospacing="0" w:after="60" w:afterAutospacing="0"/>
        <w:ind w:left="360"/>
        <w:jc w:val="both"/>
        <w:rPr>
          <w:sz w:val="28"/>
          <w:szCs w:val="28"/>
        </w:rPr>
      </w:pPr>
      <w:r w:rsidRPr="00757174">
        <w:rPr>
          <w:sz w:val="28"/>
          <w:szCs w:val="28"/>
        </w:rPr>
        <w:t xml:space="preserve">адміністративні послуги, суб’єктами надання яких є </w:t>
      </w:r>
      <w:r w:rsidR="008A7879" w:rsidRPr="00757174">
        <w:rPr>
          <w:sz w:val="28"/>
          <w:szCs w:val="28"/>
        </w:rPr>
        <w:t>сільська</w:t>
      </w:r>
      <w:r w:rsidRPr="00757174">
        <w:rPr>
          <w:sz w:val="28"/>
          <w:szCs w:val="28"/>
        </w:rPr>
        <w:t xml:space="preserve"> рада, її виконавчі органи, посадові особи місцевого самоврядування;</w:t>
      </w:r>
    </w:p>
    <w:p w:rsidR="00C12E48" w:rsidRPr="00757174" w:rsidRDefault="00C12E48" w:rsidP="001C2661">
      <w:pPr>
        <w:pStyle w:val="rvps2"/>
        <w:spacing w:before="0" w:beforeAutospacing="0" w:after="60" w:afterAutospacing="0"/>
        <w:ind w:left="360"/>
        <w:jc w:val="both"/>
        <w:rPr>
          <w:sz w:val="28"/>
          <w:szCs w:val="28"/>
        </w:rPr>
      </w:pPr>
      <w:r w:rsidRPr="00757174">
        <w:rPr>
          <w:sz w:val="28"/>
          <w:szCs w:val="28"/>
        </w:rPr>
        <w:t>адміністративні послуги, суб’єктами надання яких є органи виконавчої влади (територіальні органи центральних органів виконавчої влади), перелік яких затверджується Кабінетом Міністрів України.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На основі узгоджених рішень із суб’єктами надання адміністративних послуг через ЦНАП можуть надаватися інші адміністративні послуги.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 xml:space="preserve">У ЦНАП за рішенням </w:t>
      </w:r>
      <w:r w:rsidR="009C7057" w:rsidRPr="00757174">
        <w:rPr>
          <w:sz w:val="28"/>
          <w:szCs w:val="28"/>
        </w:rPr>
        <w:t>сільської</w:t>
      </w:r>
      <w:r w:rsidRPr="00757174">
        <w:rPr>
          <w:sz w:val="28"/>
          <w:szCs w:val="28"/>
        </w:rPr>
        <w:t xml:space="preserve"> ради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color w:val="000000"/>
          <w:sz w:val="28"/>
          <w:szCs w:val="28"/>
        </w:rPr>
        <w:t xml:space="preserve">У ЦНАП може здійснюватися прийом громадян керівництвом </w:t>
      </w:r>
      <w:r w:rsidR="009C7057" w:rsidRPr="00757174">
        <w:rPr>
          <w:color w:val="000000"/>
          <w:sz w:val="28"/>
          <w:szCs w:val="28"/>
        </w:rPr>
        <w:t>сільської</w:t>
      </w:r>
      <w:r w:rsidRPr="00757174">
        <w:rPr>
          <w:color w:val="000000"/>
          <w:sz w:val="28"/>
          <w:szCs w:val="28"/>
        </w:rPr>
        <w:t xml:space="preserve"> ради, керівниками </w:t>
      </w:r>
      <w:r w:rsidR="00AC2BF7" w:rsidRPr="00757174">
        <w:rPr>
          <w:color w:val="000000"/>
          <w:sz w:val="28"/>
          <w:szCs w:val="28"/>
        </w:rPr>
        <w:t xml:space="preserve">структурних підрозділів, </w:t>
      </w:r>
      <w:r w:rsidRPr="00757174">
        <w:rPr>
          <w:color w:val="000000"/>
          <w:sz w:val="28"/>
          <w:szCs w:val="28"/>
        </w:rPr>
        <w:t xml:space="preserve">виконавчих органів </w:t>
      </w:r>
      <w:r w:rsidR="00761905" w:rsidRPr="00757174">
        <w:rPr>
          <w:color w:val="000000"/>
          <w:sz w:val="28"/>
          <w:szCs w:val="28"/>
        </w:rPr>
        <w:t>сільської</w:t>
      </w:r>
      <w:r w:rsidRPr="00757174">
        <w:rPr>
          <w:color w:val="000000"/>
          <w:sz w:val="28"/>
          <w:szCs w:val="28"/>
        </w:rPr>
        <w:t xml:space="preserve"> ради.</w:t>
      </w:r>
    </w:p>
    <w:p w:rsidR="00C12E48" w:rsidRPr="00757174" w:rsidRDefault="00C12E48" w:rsidP="001C2661">
      <w:pPr>
        <w:pStyle w:val="rvps2"/>
        <w:spacing w:before="0" w:beforeAutospacing="0" w:after="60" w:afterAutospacing="0"/>
        <w:ind w:left="426"/>
        <w:jc w:val="both"/>
        <w:rPr>
          <w:sz w:val="28"/>
          <w:szCs w:val="28"/>
        </w:rPr>
      </w:pPr>
      <w:r w:rsidRPr="00757174">
        <w:rPr>
          <w:sz w:val="28"/>
          <w:szCs w:val="28"/>
        </w:rPr>
        <w:t xml:space="preserve">Час і дні прийому визначаються розпорядженням </w:t>
      </w:r>
      <w:r w:rsidR="009C7057" w:rsidRPr="00757174">
        <w:rPr>
          <w:sz w:val="28"/>
          <w:szCs w:val="28"/>
        </w:rPr>
        <w:t>сільського</w:t>
      </w:r>
      <w:r w:rsidRPr="00757174">
        <w:rPr>
          <w:sz w:val="28"/>
          <w:szCs w:val="28"/>
        </w:rPr>
        <w:t xml:space="preserve"> голови.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 xml:space="preserve">У приміщенні, де розміщується ЦНАП, за рішенням </w:t>
      </w:r>
      <w:r w:rsidR="009C7057" w:rsidRPr="00757174">
        <w:rPr>
          <w:sz w:val="28"/>
          <w:szCs w:val="28"/>
        </w:rPr>
        <w:t>сільської</w:t>
      </w:r>
      <w:r w:rsidRPr="00757174">
        <w:rPr>
          <w:sz w:val="28"/>
          <w:szCs w:val="28"/>
        </w:rPr>
        <w:t xml:space="preserve"> ради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rsidR="00C12E48" w:rsidRPr="00757174" w:rsidRDefault="00C12E48" w:rsidP="001C2661">
      <w:pPr>
        <w:pStyle w:val="rvps2"/>
        <w:spacing w:before="0" w:beforeAutospacing="0" w:after="60" w:afterAutospacing="0"/>
        <w:ind w:left="360"/>
        <w:jc w:val="both"/>
        <w:rPr>
          <w:sz w:val="28"/>
          <w:szCs w:val="28"/>
        </w:rPr>
      </w:pPr>
      <w:r w:rsidRPr="00757174">
        <w:rPr>
          <w:color w:val="000000"/>
          <w:sz w:val="28"/>
          <w:szCs w:val="28"/>
        </w:rPr>
        <w:t xml:space="preserve">Добір суб’єктів господарювання для надання супутніх послуг здійснюється </w:t>
      </w:r>
      <w:r w:rsidR="00761905" w:rsidRPr="00757174">
        <w:rPr>
          <w:color w:val="000000"/>
          <w:sz w:val="28"/>
          <w:szCs w:val="28"/>
        </w:rPr>
        <w:t>сільською</w:t>
      </w:r>
      <w:r w:rsidRPr="00757174">
        <w:rPr>
          <w:color w:val="000000"/>
          <w:sz w:val="28"/>
          <w:szCs w:val="28"/>
        </w:rPr>
        <w:t xml:space="preserve"> радою на конкурсній основі за критеріями </w:t>
      </w:r>
      <w:r w:rsidRPr="00757174">
        <w:rPr>
          <w:color w:val="000000"/>
          <w:sz w:val="28"/>
          <w:szCs w:val="28"/>
        </w:rPr>
        <w:lastRenderedPageBreak/>
        <w:t>забезпечення мінімізації матеріальних витрат та витрат часу суб’єкта звернення, а також з урахуванням вимог законодавства у сфері оренди комунального майна.</w:t>
      </w:r>
    </w:p>
    <w:p w:rsidR="00C12E48" w:rsidRPr="00757174" w:rsidRDefault="00C12E48" w:rsidP="001C2661">
      <w:pPr>
        <w:pStyle w:val="rvps2"/>
        <w:spacing w:before="0" w:beforeAutospacing="0" w:after="60" w:afterAutospacing="0"/>
        <w:ind w:left="360"/>
        <w:jc w:val="both"/>
        <w:rPr>
          <w:sz w:val="28"/>
          <w:szCs w:val="28"/>
        </w:rPr>
      </w:pPr>
      <w:r w:rsidRPr="00757174">
        <w:rPr>
          <w:color w:val="000000"/>
          <w:sz w:val="28"/>
          <w:szCs w:val="28"/>
        </w:rPr>
        <w:t xml:space="preserve">Не можуть бути віднесені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w:t>
      </w:r>
      <w:r w:rsidRPr="00757174">
        <w:rPr>
          <w:sz w:val="28"/>
          <w:szCs w:val="28"/>
        </w:rPr>
        <w:t>формуванні пакета документів.</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ЦНАП облаштовується у місцях прийому суб’єктів звернень інформаційними стендами, та / або інформаційними терміналами, та / 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C12E48" w:rsidRPr="00757174" w:rsidRDefault="00C12E48" w:rsidP="001C2661">
      <w:pPr>
        <w:pStyle w:val="rvps2"/>
        <w:numPr>
          <w:ilvl w:val="0"/>
          <w:numId w:val="2"/>
        </w:numPr>
        <w:spacing w:before="0" w:beforeAutospacing="0" w:after="60" w:afterAutospacing="0"/>
        <w:jc w:val="both"/>
        <w:rPr>
          <w:sz w:val="28"/>
          <w:szCs w:val="28"/>
        </w:rPr>
      </w:pPr>
      <w:r w:rsidRPr="00757174">
        <w:rPr>
          <w:sz w:val="28"/>
          <w:szCs w:val="28"/>
        </w:rPr>
        <w:t xml:space="preserve">За рішенням </w:t>
      </w:r>
      <w:r w:rsidR="009C7057" w:rsidRPr="00757174">
        <w:rPr>
          <w:sz w:val="28"/>
          <w:szCs w:val="28"/>
        </w:rPr>
        <w:t>сільської</w:t>
      </w:r>
      <w:r w:rsidRPr="00757174">
        <w:rPr>
          <w:sz w:val="28"/>
          <w:szCs w:val="28"/>
        </w:rPr>
        <w:t xml:space="preserve">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C12E48" w:rsidRPr="00757174" w:rsidRDefault="00C12E48" w:rsidP="00C2671E">
      <w:pPr>
        <w:shd w:val="clear" w:color="auto" w:fill="FFFFFF"/>
        <w:spacing w:after="60" w:line="240" w:lineRule="auto"/>
        <w:ind w:left="426"/>
        <w:jc w:val="both"/>
        <w:rPr>
          <w:rFonts w:ascii="Times New Roman" w:hAnsi="Times New Roman"/>
          <w:color w:val="000000"/>
          <w:sz w:val="28"/>
          <w:szCs w:val="28"/>
          <w:lang w:val="uk-UA" w:eastAsia="uk-UA"/>
        </w:rPr>
      </w:pPr>
      <w:bookmarkStart w:id="5" w:name="n79"/>
      <w:bookmarkEnd w:id="5"/>
      <w:r w:rsidRPr="00757174">
        <w:rPr>
          <w:rFonts w:ascii="Times New Roman" w:hAnsi="Times New Roman"/>
          <w:color w:val="000000"/>
          <w:sz w:val="28"/>
          <w:szCs w:val="28"/>
          <w:lang w:val="uk-UA" w:eastAsia="uk-UA"/>
        </w:rPr>
        <w:t xml:space="preserve">Встановлені вимоги щодо якості обслуговування суб’єктів звернення в </w:t>
      </w:r>
      <w:r w:rsidR="00BE4CAA" w:rsidRPr="00757174">
        <w:rPr>
          <w:rFonts w:ascii="Times New Roman" w:hAnsi="Times New Roman"/>
          <w:color w:val="000000"/>
          <w:sz w:val="28"/>
          <w:szCs w:val="28"/>
          <w:lang w:val="uk-UA" w:eastAsia="uk-UA"/>
        </w:rPr>
        <w:t>ЦНАП</w:t>
      </w:r>
      <w:r w:rsidRPr="00757174">
        <w:rPr>
          <w:rFonts w:ascii="Times New Roman" w:hAnsi="Times New Roman"/>
          <w:color w:val="000000"/>
          <w:sz w:val="28"/>
          <w:szCs w:val="28"/>
          <w:lang w:val="uk-UA" w:eastAsia="uk-UA"/>
        </w:rPr>
        <w:t xml:space="preserve"> не повинні погіршувати умов надання адміністративних послуг, визначених законом.</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r w:rsidRPr="00757174">
        <w:rPr>
          <w:sz w:val="28"/>
          <w:szCs w:val="28"/>
        </w:rPr>
        <w:t xml:space="preserve">Час прийому суб’єктів звернень є загальним (єдиним) для всіх адміністративних послуг, що надаються через ЦНАП, визначається </w:t>
      </w:r>
      <w:r w:rsidR="009C7057" w:rsidRPr="00757174">
        <w:rPr>
          <w:sz w:val="28"/>
          <w:szCs w:val="28"/>
        </w:rPr>
        <w:t>сільською</w:t>
      </w:r>
      <w:r w:rsidRPr="00757174">
        <w:rPr>
          <w:sz w:val="28"/>
          <w:szCs w:val="28"/>
        </w:rPr>
        <w:t xml:space="preserve"> радою та становить </w:t>
      </w:r>
      <w:bookmarkStart w:id="6" w:name="n74"/>
      <w:bookmarkEnd w:id="6"/>
      <w:r w:rsidRPr="00757174">
        <w:rPr>
          <w:sz w:val="28"/>
          <w:szCs w:val="28"/>
        </w:rPr>
        <w:t xml:space="preserve">не </w:t>
      </w:r>
      <w:r w:rsidRPr="00757174">
        <w:rPr>
          <w:color w:val="000000"/>
          <w:sz w:val="28"/>
          <w:szCs w:val="28"/>
        </w:rPr>
        <w:t xml:space="preserve">менше п’яти днів на тиждень і семи годин на день без перерви на обід та не менш як один день на тиждень до </w:t>
      </w:r>
      <w:r w:rsidR="009C7057" w:rsidRPr="00757174">
        <w:rPr>
          <w:color w:val="000000"/>
          <w:sz w:val="28"/>
          <w:szCs w:val="28"/>
        </w:rPr>
        <w:t>двадцятої</w:t>
      </w:r>
      <w:r w:rsidRPr="00757174">
        <w:rPr>
          <w:color w:val="000000"/>
          <w:sz w:val="28"/>
          <w:szCs w:val="28"/>
        </w:rPr>
        <w:t xml:space="preserve"> години.</w:t>
      </w:r>
    </w:p>
    <w:p w:rsidR="00C12E48" w:rsidRPr="00757174" w:rsidRDefault="00C12E48" w:rsidP="001C2661">
      <w:pPr>
        <w:pStyle w:val="rvps2"/>
        <w:numPr>
          <w:ilvl w:val="0"/>
          <w:numId w:val="2"/>
        </w:numPr>
        <w:spacing w:before="0" w:beforeAutospacing="0" w:after="60" w:afterAutospacing="0"/>
        <w:jc w:val="both"/>
        <w:rPr>
          <w:sz w:val="28"/>
          <w:szCs w:val="28"/>
        </w:rPr>
      </w:pPr>
      <w:bookmarkStart w:id="7" w:name="n93"/>
      <w:bookmarkEnd w:id="7"/>
      <w:r w:rsidRPr="00757174">
        <w:rPr>
          <w:sz w:val="28"/>
          <w:szCs w:val="28"/>
        </w:rPr>
        <w:t xml:space="preserve">У територіальних підрозділах ЦНАП та у віддалених робочих місцях адміністраторів ЦНАП (у разі їх створення) час прийому суб’єктів звернень визначається </w:t>
      </w:r>
      <w:r w:rsidR="009C7057" w:rsidRPr="00757174">
        <w:rPr>
          <w:sz w:val="28"/>
          <w:szCs w:val="28"/>
        </w:rPr>
        <w:t>сільською</w:t>
      </w:r>
      <w:r w:rsidRPr="00757174">
        <w:rPr>
          <w:sz w:val="28"/>
          <w:szCs w:val="28"/>
        </w:rPr>
        <w:t xml:space="preserve"> радою.</w:t>
      </w:r>
    </w:p>
    <w:p w:rsidR="00C12E48" w:rsidRPr="00757174" w:rsidRDefault="00C12E48" w:rsidP="001C2661">
      <w:pPr>
        <w:pStyle w:val="rvps2"/>
        <w:spacing w:before="0" w:beforeAutospacing="0" w:after="60" w:afterAutospacing="0"/>
        <w:jc w:val="both"/>
        <w:rPr>
          <w:sz w:val="28"/>
          <w:szCs w:val="28"/>
        </w:rPr>
      </w:pPr>
    </w:p>
    <w:p w:rsidR="00C12E48" w:rsidRPr="00757174" w:rsidRDefault="00C12E48" w:rsidP="001C2661">
      <w:pPr>
        <w:pStyle w:val="rvps2"/>
        <w:spacing w:before="0" w:beforeAutospacing="0" w:after="60" w:afterAutospacing="0"/>
        <w:jc w:val="center"/>
        <w:rPr>
          <w:b/>
          <w:color w:val="000000"/>
          <w:sz w:val="28"/>
          <w:szCs w:val="28"/>
        </w:rPr>
      </w:pPr>
      <w:bookmarkStart w:id="8" w:name="n94"/>
      <w:bookmarkStart w:id="9" w:name="n75"/>
      <w:bookmarkEnd w:id="8"/>
      <w:bookmarkEnd w:id="9"/>
      <w:r w:rsidRPr="00757174">
        <w:rPr>
          <w:b/>
          <w:color w:val="000000"/>
          <w:sz w:val="28"/>
          <w:szCs w:val="28"/>
        </w:rPr>
        <w:t>Структура ЦНАП</w:t>
      </w:r>
    </w:p>
    <w:p w:rsidR="00761905" w:rsidRPr="00757174" w:rsidRDefault="00761905" w:rsidP="0004673C">
      <w:pPr>
        <w:pStyle w:val="rvps2"/>
        <w:numPr>
          <w:ilvl w:val="0"/>
          <w:numId w:val="2"/>
        </w:numPr>
        <w:spacing w:before="0" w:beforeAutospacing="0" w:after="60" w:afterAutospacing="0"/>
        <w:jc w:val="both"/>
        <w:rPr>
          <w:color w:val="000000"/>
          <w:sz w:val="28"/>
          <w:szCs w:val="28"/>
        </w:rPr>
      </w:pPr>
      <w:r w:rsidRPr="00757174">
        <w:rPr>
          <w:color w:val="000000"/>
          <w:sz w:val="28"/>
          <w:szCs w:val="28"/>
        </w:rPr>
        <w:t>У ЦНАП працюють адміністратори, державні реєстратори, інші працівники.</w:t>
      </w:r>
    </w:p>
    <w:p w:rsidR="002C2036" w:rsidRPr="00757174" w:rsidRDefault="002C2036" w:rsidP="0004673C">
      <w:pPr>
        <w:pStyle w:val="rvps2"/>
        <w:numPr>
          <w:ilvl w:val="0"/>
          <w:numId w:val="2"/>
        </w:numPr>
        <w:spacing w:before="0" w:beforeAutospacing="0" w:after="60" w:afterAutospacing="0"/>
        <w:jc w:val="both"/>
        <w:rPr>
          <w:color w:val="000000"/>
          <w:sz w:val="28"/>
          <w:szCs w:val="28"/>
        </w:rPr>
      </w:pPr>
      <w:r w:rsidRPr="00757174">
        <w:rPr>
          <w:sz w:val="28"/>
          <w:szCs w:val="28"/>
        </w:rPr>
        <w:t>Штатний розпис ЦНАП затверджується у встановленому законодавством порядку.</w:t>
      </w:r>
    </w:p>
    <w:p w:rsidR="0004673C" w:rsidRPr="00757174" w:rsidRDefault="00706C1E" w:rsidP="0004673C">
      <w:pPr>
        <w:pStyle w:val="rvps2"/>
        <w:numPr>
          <w:ilvl w:val="0"/>
          <w:numId w:val="2"/>
        </w:numPr>
        <w:shd w:val="clear" w:color="auto" w:fill="FFFFFF"/>
        <w:spacing w:before="0" w:beforeAutospacing="0" w:after="60" w:afterAutospacing="0"/>
        <w:jc w:val="both"/>
        <w:textAlignment w:val="baseline"/>
        <w:rPr>
          <w:sz w:val="28"/>
          <w:szCs w:val="28"/>
        </w:rPr>
      </w:pPr>
      <w:r w:rsidRPr="00757174">
        <w:rPr>
          <w:sz w:val="28"/>
          <w:szCs w:val="28"/>
        </w:rPr>
        <w:t>Начальник відділу «Центр надання адміністративних послуг» є керівником ЦНАП</w:t>
      </w:r>
      <w:r w:rsidR="0004673C" w:rsidRPr="00757174">
        <w:rPr>
          <w:sz w:val="28"/>
          <w:szCs w:val="28"/>
        </w:rPr>
        <w:t xml:space="preserve">, на якого покладається здійснення функцій з керівництва та відповідальності за організацію діяльності ЦНАП. </w:t>
      </w:r>
    </w:p>
    <w:p w:rsidR="002C2036" w:rsidRPr="00757174" w:rsidRDefault="002C2036" w:rsidP="0004673C">
      <w:pPr>
        <w:pStyle w:val="rvps2"/>
        <w:numPr>
          <w:ilvl w:val="0"/>
          <w:numId w:val="2"/>
        </w:numPr>
        <w:shd w:val="clear" w:color="auto" w:fill="FFFFFF"/>
        <w:spacing w:before="0" w:beforeAutospacing="0" w:after="60" w:afterAutospacing="0"/>
        <w:jc w:val="both"/>
        <w:textAlignment w:val="baseline"/>
        <w:rPr>
          <w:sz w:val="28"/>
          <w:szCs w:val="28"/>
        </w:rPr>
      </w:pPr>
      <w:r w:rsidRPr="00757174">
        <w:rPr>
          <w:sz w:val="28"/>
          <w:szCs w:val="28"/>
        </w:rPr>
        <w:t xml:space="preserve">На період відсутності начальника ЦНАП його обов’язки виконує інший працівник ЦНАП згідно з розподілом посадових обов’язків та / або розпорядженням сільського голови. </w:t>
      </w:r>
    </w:p>
    <w:p w:rsidR="001310B6" w:rsidRPr="00757174" w:rsidRDefault="0004673C" w:rsidP="0004673C">
      <w:pPr>
        <w:pStyle w:val="rvps2"/>
        <w:numPr>
          <w:ilvl w:val="0"/>
          <w:numId w:val="2"/>
        </w:numPr>
        <w:spacing w:before="0" w:beforeAutospacing="0" w:after="60" w:afterAutospacing="0"/>
        <w:jc w:val="both"/>
        <w:rPr>
          <w:color w:val="000000"/>
          <w:sz w:val="28"/>
          <w:szCs w:val="28"/>
        </w:rPr>
      </w:pPr>
      <w:r w:rsidRPr="00757174">
        <w:rPr>
          <w:sz w:val="28"/>
          <w:szCs w:val="28"/>
        </w:rPr>
        <w:t xml:space="preserve">Начальник відділу, адміністратори, інші працівники </w:t>
      </w:r>
      <w:r w:rsidR="00E11D30" w:rsidRPr="00757174">
        <w:rPr>
          <w:sz w:val="28"/>
          <w:szCs w:val="28"/>
        </w:rPr>
        <w:t>ЦНАП</w:t>
      </w:r>
      <w:r w:rsidRPr="00757174">
        <w:rPr>
          <w:sz w:val="28"/>
          <w:szCs w:val="28"/>
        </w:rPr>
        <w:t xml:space="preserve"> призначаються на посаду та звільняються з посади сільським головою</w:t>
      </w:r>
      <w:bookmarkStart w:id="10" w:name="n27"/>
      <w:bookmarkEnd w:id="10"/>
      <w:r w:rsidRPr="00757174">
        <w:rPr>
          <w:sz w:val="28"/>
          <w:szCs w:val="28"/>
        </w:rPr>
        <w:t xml:space="preserve"> відповідно до чинного законодавства</w:t>
      </w:r>
      <w:r w:rsidR="00BE4CAA" w:rsidRPr="00757174">
        <w:rPr>
          <w:sz w:val="28"/>
          <w:szCs w:val="28"/>
        </w:rPr>
        <w:t>.</w:t>
      </w:r>
    </w:p>
    <w:p w:rsidR="00C12E48" w:rsidRPr="00757174" w:rsidRDefault="00C12E48" w:rsidP="001C2661">
      <w:pPr>
        <w:pStyle w:val="rvps2"/>
        <w:shd w:val="clear" w:color="auto" w:fill="FFFFFF"/>
        <w:spacing w:before="0" w:beforeAutospacing="0" w:after="60" w:afterAutospacing="0"/>
        <w:jc w:val="both"/>
        <w:textAlignment w:val="baseline"/>
        <w:rPr>
          <w:sz w:val="28"/>
          <w:szCs w:val="28"/>
        </w:rPr>
      </w:pPr>
    </w:p>
    <w:p w:rsidR="00C12E48" w:rsidRPr="00757174" w:rsidRDefault="00C12E48" w:rsidP="001C2661">
      <w:pPr>
        <w:pStyle w:val="rvps2"/>
        <w:shd w:val="clear" w:color="auto" w:fill="FFFFFF"/>
        <w:spacing w:before="0" w:beforeAutospacing="0" w:after="60" w:afterAutospacing="0"/>
        <w:jc w:val="center"/>
        <w:textAlignment w:val="baseline"/>
        <w:rPr>
          <w:b/>
          <w:sz w:val="28"/>
          <w:szCs w:val="28"/>
        </w:rPr>
      </w:pPr>
      <w:r w:rsidRPr="00757174">
        <w:rPr>
          <w:b/>
          <w:sz w:val="28"/>
          <w:szCs w:val="28"/>
        </w:rPr>
        <w:t>Повноваження керівника ЦНАП</w:t>
      </w:r>
    </w:p>
    <w:p w:rsidR="00C12E48" w:rsidRPr="00757174" w:rsidRDefault="00C12E48" w:rsidP="001C2661">
      <w:pPr>
        <w:pStyle w:val="rvps2"/>
        <w:numPr>
          <w:ilvl w:val="0"/>
          <w:numId w:val="2"/>
        </w:numPr>
        <w:shd w:val="clear" w:color="auto" w:fill="FFFFFF"/>
        <w:spacing w:before="0" w:beforeAutospacing="0" w:after="60" w:afterAutospacing="0"/>
        <w:jc w:val="both"/>
        <w:textAlignment w:val="baseline"/>
        <w:rPr>
          <w:sz w:val="28"/>
          <w:szCs w:val="28"/>
        </w:rPr>
      </w:pPr>
      <w:r w:rsidRPr="00757174">
        <w:rPr>
          <w:sz w:val="28"/>
          <w:szCs w:val="28"/>
        </w:rPr>
        <w:t>Керівник ЦНАП:</w:t>
      </w:r>
    </w:p>
    <w:p w:rsidR="00C12E48" w:rsidRPr="00757174" w:rsidRDefault="00C12E48" w:rsidP="001C2661">
      <w:pPr>
        <w:pStyle w:val="rvps2"/>
        <w:spacing w:before="0" w:beforeAutospacing="0" w:after="60" w:afterAutospacing="0"/>
        <w:ind w:left="360"/>
        <w:jc w:val="both"/>
        <w:rPr>
          <w:color w:val="000000"/>
          <w:sz w:val="28"/>
          <w:szCs w:val="28"/>
        </w:rPr>
      </w:pPr>
      <w:bookmarkStart w:id="11" w:name="n46"/>
      <w:bookmarkEnd w:id="11"/>
      <w:r w:rsidRPr="00757174">
        <w:rPr>
          <w:color w:val="000000"/>
          <w:sz w:val="28"/>
          <w:szCs w:val="28"/>
        </w:rPr>
        <w:t>здійснює керівництво роботою ЦНАП, несе персональну відповідальність за організацію діяльності ЦНАП;</w:t>
      </w:r>
    </w:p>
    <w:p w:rsidR="000214AE" w:rsidRPr="00757174" w:rsidRDefault="000214AE" w:rsidP="001C2661">
      <w:pPr>
        <w:pStyle w:val="rvps2"/>
        <w:spacing w:before="0" w:beforeAutospacing="0" w:after="60" w:afterAutospacing="0"/>
        <w:ind w:left="360"/>
        <w:jc w:val="both"/>
        <w:rPr>
          <w:color w:val="000000"/>
          <w:sz w:val="28"/>
          <w:szCs w:val="28"/>
        </w:rPr>
      </w:pPr>
      <w:r w:rsidRPr="00757174">
        <w:rPr>
          <w:color w:val="000000"/>
          <w:sz w:val="28"/>
          <w:szCs w:val="28"/>
        </w:rPr>
        <w:t>забезпечує планування діяльності ЦНАП з врахуванням планів діяльності сільської ради, її виконавчого комітету;</w:t>
      </w:r>
    </w:p>
    <w:p w:rsidR="00C12E48" w:rsidRPr="00757174" w:rsidRDefault="00C12E48" w:rsidP="001C2661">
      <w:pPr>
        <w:pStyle w:val="rvps2"/>
        <w:spacing w:before="0" w:beforeAutospacing="0" w:after="60" w:afterAutospacing="0"/>
        <w:ind w:left="360"/>
        <w:jc w:val="both"/>
        <w:rPr>
          <w:color w:val="000000"/>
          <w:sz w:val="28"/>
          <w:szCs w:val="28"/>
        </w:rPr>
      </w:pPr>
      <w:bookmarkStart w:id="12" w:name="n47"/>
      <w:bookmarkEnd w:id="12"/>
      <w:r w:rsidRPr="00757174">
        <w:rPr>
          <w:color w:val="000000"/>
          <w:sz w:val="28"/>
          <w:szCs w:val="28"/>
        </w:rPr>
        <w:t>організовує діяльність ЦНАП, у тому числі щодо взаємодії із суб’єктами надання адміністративних послуг, вживає заходів до підвищення ефективності роботи ЦНАП;</w:t>
      </w:r>
    </w:p>
    <w:p w:rsidR="00706C1E" w:rsidRPr="00757174" w:rsidRDefault="00706C1E" w:rsidP="00706C1E">
      <w:pPr>
        <w:pStyle w:val="rvps2"/>
        <w:spacing w:before="0" w:beforeAutospacing="0" w:after="60" w:afterAutospacing="0"/>
        <w:ind w:left="360"/>
        <w:jc w:val="both"/>
        <w:rPr>
          <w:color w:val="000000"/>
          <w:sz w:val="28"/>
          <w:szCs w:val="28"/>
        </w:rPr>
      </w:pPr>
      <w:r w:rsidRPr="00757174">
        <w:rPr>
          <w:color w:val="000000"/>
          <w:sz w:val="28"/>
          <w:szCs w:val="28"/>
        </w:rPr>
        <w:t>розподіляє функціональні обов’язки між працівниками ЦНАП;</w:t>
      </w:r>
    </w:p>
    <w:p w:rsidR="00C12E48" w:rsidRPr="00757174" w:rsidRDefault="00C12E48" w:rsidP="001C2661">
      <w:pPr>
        <w:pStyle w:val="rvps2"/>
        <w:spacing w:before="0" w:beforeAutospacing="0" w:after="60" w:afterAutospacing="0"/>
        <w:ind w:left="360"/>
        <w:jc w:val="both"/>
        <w:rPr>
          <w:color w:val="000000"/>
          <w:sz w:val="28"/>
          <w:szCs w:val="28"/>
        </w:rPr>
      </w:pPr>
      <w:bookmarkStart w:id="13" w:name="n48"/>
      <w:bookmarkEnd w:id="13"/>
      <w:r w:rsidRPr="00757174">
        <w:rPr>
          <w:color w:val="000000"/>
          <w:sz w:val="28"/>
          <w:szCs w:val="28"/>
        </w:rPr>
        <w:t>координує діяльність адміністраторів, інших працівників ЦНАП, контролює якість та своєчасність виконання ними обов’язків;</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забезпечує і координує контакти ЦНАП з іншими структурними підрозділами</w:t>
      </w:r>
      <w:r w:rsidR="00BE4CAA" w:rsidRPr="00757174">
        <w:rPr>
          <w:color w:val="000000"/>
          <w:sz w:val="28"/>
          <w:szCs w:val="28"/>
        </w:rPr>
        <w:t>, виконавчими органами</w:t>
      </w:r>
      <w:r w:rsidRPr="00757174">
        <w:rPr>
          <w:color w:val="000000"/>
          <w:sz w:val="28"/>
          <w:szCs w:val="28"/>
        </w:rPr>
        <w:t xml:space="preserve"> сільської ради з питань, що стосуються діяльності ЦНАП;</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забезпечує взаємодію ЦНАП з органами державної влади, органами місцевого самоврядування, фізичними та юридичними особами тощо з питань, що стосуються діяльності ЦНАП;</w:t>
      </w:r>
    </w:p>
    <w:p w:rsidR="00C12E48" w:rsidRPr="00757174" w:rsidRDefault="00C12E48" w:rsidP="001C2661">
      <w:pPr>
        <w:pStyle w:val="rvps2"/>
        <w:spacing w:before="0" w:beforeAutospacing="0" w:after="60" w:afterAutospacing="0"/>
        <w:ind w:left="360"/>
        <w:jc w:val="both"/>
        <w:rPr>
          <w:color w:val="000000"/>
          <w:sz w:val="28"/>
          <w:szCs w:val="28"/>
        </w:rPr>
      </w:pPr>
      <w:bookmarkStart w:id="14" w:name="n49"/>
      <w:bookmarkEnd w:id="14"/>
      <w:r w:rsidRPr="00757174">
        <w:rPr>
          <w:color w:val="000000"/>
          <w:sz w:val="28"/>
          <w:szCs w:val="28"/>
        </w:rPr>
        <w:t>організовує інформаційне забезпечення роботи ЦНАП, роботу із засобами масової інформації, визначає зміст та час проведення інформаційних заходів;</w:t>
      </w:r>
    </w:p>
    <w:p w:rsidR="00C12E48" w:rsidRPr="00757174" w:rsidRDefault="00C12E48" w:rsidP="001C2661">
      <w:pPr>
        <w:pStyle w:val="rvps2"/>
        <w:spacing w:before="0" w:beforeAutospacing="0" w:after="60" w:afterAutospacing="0"/>
        <w:ind w:left="360"/>
        <w:jc w:val="both"/>
        <w:rPr>
          <w:color w:val="000000"/>
          <w:sz w:val="28"/>
          <w:szCs w:val="28"/>
        </w:rPr>
      </w:pPr>
      <w:bookmarkStart w:id="15" w:name="n50"/>
      <w:bookmarkEnd w:id="15"/>
      <w:r w:rsidRPr="00757174">
        <w:rPr>
          <w:color w:val="000000"/>
          <w:sz w:val="28"/>
          <w:szCs w:val="28"/>
        </w:rPr>
        <w:t xml:space="preserve">сприяє створенню належних умов праці у ЦНАП, вносить пропозиції </w:t>
      </w:r>
      <w:r w:rsidR="00706C1E" w:rsidRPr="00757174">
        <w:rPr>
          <w:color w:val="000000"/>
          <w:sz w:val="28"/>
          <w:szCs w:val="28"/>
        </w:rPr>
        <w:t>сільському</w:t>
      </w:r>
      <w:r w:rsidRPr="00757174">
        <w:rPr>
          <w:color w:val="000000"/>
          <w:sz w:val="28"/>
          <w:szCs w:val="28"/>
        </w:rPr>
        <w:t xml:space="preserve"> голові, </w:t>
      </w:r>
      <w:r w:rsidR="00706C1E" w:rsidRPr="00757174">
        <w:rPr>
          <w:sz w:val="28"/>
          <w:szCs w:val="28"/>
        </w:rPr>
        <w:t>заступнику сільського голови</w:t>
      </w:r>
      <w:r w:rsidRPr="00757174">
        <w:rPr>
          <w:sz w:val="28"/>
          <w:szCs w:val="28"/>
        </w:rPr>
        <w:t xml:space="preserve">, </w:t>
      </w:r>
      <w:r w:rsidRPr="00757174">
        <w:rPr>
          <w:rStyle w:val="3"/>
          <w:bCs/>
          <w:color w:val="auto"/>
          <w:sz w:val="28"/>
          <w:szCs w:val="28"/>
        </w:rPr>
        <w:t>відповідальному за належне функціонування</w:t>
      </w:r>
      <w:r w:rsidRPr="00757174">
        <w:rPr>
          <w:sz w:val="28"/>
          <w:szCs w:val="28"/>
        </w:rPr>
        <w:t xml:space="preserve"> ЦНАП, щодо матеріально-технічного забезпечення ЦНАП </w:t>
      </w:r>
      <w:r w:rsidRPr="00757174">
        <w:rPr>
          <w:color w:val="000000"/>
          <w:sz w:val="28"/>
          <w:szCs w:val="28"/>
        </w:rPr>
        <w:t>та з інших питань його діяльності;</w:t>
      </w:r>
    </w:p>
    <w:p w:rsidR="00C12E48" w:rsidRPr="00757174" w:rsidRDefault="00C12E48" w:rsidP="001C2661">
      <w:pPr>
        <w:pStyle w:val="rvps2"/>
        <w:spacing w:before="0" w:beforeAutospacing="0" w:after="60" w:afterAutospacing="0"/>
        <w:ind w:left="360"/>
        <w:jc w:val="both"/>
        <w:rPr>
          <w:color w:val="000000"/>
          <w:sz w:val="28"/>
          <w:szCs w:val="28"/>
        </w:rPr>
      </w:pPr>
      <w:bookmarkStart w:id="16" w:name="n51"/>
      <w:bookmarkEnd w:id="16"/>
      <w:r w:rsidRPr="00757174">
        <w:rPr>
          <w:color w:val="000000"/>
          <w:sz w:val="28"/>
          <w:szCs w:val="28"/>
        </w:rPr>
        <w:t>розглядає скарги на діяльність чи бездіяльність адміністраторів;</w:t>
      </w:r>
    </w:p>
    <w:p w:rsidR="00C12E48" w:rsidRPr="00757174" w:rsidRDefault="009241F0" w:rsidP="001C2661">
      <w:pPr>
        <w:pStyle w:val="rvps2"/>
        <w:spacing w:before="0" w:beforeAutospacing="0" w:after="60" w:afterAutospacing="0"/>
        <w:ind w:left="360"/>
        <w:jc w:val="both"/>
        <w:rPr>
          <w:color w:val="000000"/>
          <w:sz w:val="28"/>
          <w:szCs w:val="28"/>
        </w:rPr>
      </w:pPr>
      <w:bookmarkStart w:id="17" w:name="n52"/>
      <w:bookmarkEnd w:id="17"/>
      <w:r w:rsidRPr="00757174">
        <w:rPr>
          <w:color w:val="000000"/>
          <w:sz w:val="28"/>
          <w:szCs w:val="28"/>
        </w:rPr>
        <w:t>здійснює</w:t>
      </w:r>
      <w:r w:rsidR="00C12E48" w:rsidRPr="00757174">
        <w:rPr>
          <w:color w:val="000000"/>
          <w:sz w:val="28"/>
          <w:szCs w:val="28"/>
        </w:rPr>
        <w:t xml:space="preserve"> функції адміністратора;</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 xml:space="preserve">організовує роботу з підготовки, перепідготовки та підвищення кваліфікації працівників </w:t>
      </w:r>
      <w:r w:rsidR="00A55F9D" w:rsidRPr="00757174">
        <w:rPr>
          <w:color w:val="000000"/>
          <w:sz w:val="28"/>
          <w:szCs w:val="28"/>
        </w:rPr>
        <w:t>ЦНАП</w:t>
      </w:r>
      <w:r w:rsidRPr="00757174">
        <w:rPr>
          <w:color w:val="000000"/>
          <w:sz w:val="28"/>
          <w:szCs w:val="28"/>
        </w:rPr>
        <w:t>;</w:t>
      </w:r>
    </w:p>
    <w:p w:rsidR="00A62004" w:rsidRPr="00757174" w:rsidRDefault="00A62004" w:rsidP="00A62004">
      <w:pPr>
        <w:pStyle w:val="rvps2"/>
        <w:spacing w:before="0" w:beforeAutospacing="0" w:after="60" w:afterAutospacing="0"/>
        <w:ind w:left="360"/>
        <w:jc w:val="both"/>
        <w:rPr>
          <w:color w:val="000000"/>
          <w:sz w:val="28"/>
          <w:szCs w:val="28"/>
        </w:rPr>
      </w:pPr>
      <w:r w:rsidRPr="00757174">
        <w:rPr>
          <w:color w:val="000000"/>
          <w:sz w:val="28"/>
          <w:szCs w:val="28"/>
        </w:rPr>
        <w:t>порушує</w:t>
      </w:r>
      <w:r w:rsidRPr="00757174">
        <w:rPr>
          <w:sz w:val="28"/>
          <w:szCs w:val="28"/>
        </w:rPr>
        <w:t xml:space="preserve"> перед </w:t>
      </w:r>
      <w:r w:rsidR="00761905" w:rsidRPr="00757174">
        <w:rPr>
          <w:sz w:val="28"/>
          <w:szCs w:val="28"/>
        </w:rPr>
        <w:t>сільським</w:t>
      </w:r>
      <w:r w:rsidRPr="00757174">
        <w:rPr>
          <w:sz w:val="28"/>
          <w:szCs w:val="28"/>
        </w:rPr>
        <w:t xml:space="preserve"> головою питання щодо заохочення та притягнення до відповідальності працівників </w:t>
      </w:r>
      <w:r w:rsidR="00A55F9D" w:rsidRPr="00757174">
        <w:rPr>
          <w:sz w:val="28"/>
          <w:szCs w:val="28"/>
        </w:rPr>
        <w:t>ЦНАП</w:t>
      </w:r>
      <w:r w:rsidRPr="00757174">
        <w:rPr>
          <w:sz w:val="28"/>
          <w:szCs w:val="28"/>
        </w:rPr>
        <w:t>;</w:t>
      </w:r>
    </w:p>
    <w:p w:rsidR="00C12E48" w:rsidRPr="00757174" w:rsidRDefault="00C12E48" w:rsidP="001C2661">
      <w:pPr>
        <w:pStyle w:val="rvps2"/>
        <w:spacing w:before="0" w:beforeAutospacing="0" w:after="60" w:afterAutospacing="0"/>
        <w:ind w:left="360"/>
        <w:jc w:val="both"/>
        <w:rPr>
          <w:color w:val="000000"/>
          <w:sz w:val="28"/>
          <w:szCs w:val="28"/>
        </w:rPr>
      </w:pPr>
      <w:bookmarkStart w:id="18" w:name="n53"/>
      <w:bookmarkEnd w:id="18"/>
      <w:r w:rsidRPr="00757174">
        <w:rPr>
          <w:color w:val="000000"/>
          <w:sz w:val="28"/>
          <w:szCs w:val="28"/>
        </w:rPr>
        <w:t>виконує інші повноваження згідно з актами законодавства та положенням про ЦНАП.</w:t>
      </w:r>
    </w:p>
    <w:p w:rsidR="00C12E48" w:rsidRPr="00757174" w:rsidRDefault="00C12E48" w:rsidP="001C2661">
      <w:pPr>
        <w:pStyle w:val="rvps2"/>
        <w:spacing w:before="0" w:beforeAutospacing="0" w:after="60" w:afterAutospacing="0"/>
        <w:ind w:left="284"/>
        <w:jc w:val="both"/>
        <w:rPr>
          <w:color w:val="000000"/>
          <w:sz w:val="28"/>
          <w:szCs w:val="28"/>
        </w:rPr>
      </w:pPr>
    </w:p>
    <w:p w:rsidR="00C12E48" w:rsidRPr="00757174" w:rsidRDefault="00C12E48" w:rsidP="001C2661">
      <w:pPr>
        <w:widowControl w:val="0"/>
        <w:tabs>
          <w:tab w:val="left" w:pos="1134"/>
        </w:tabs>
        <w:spacing w:after="60" w:line="240" w:lineRule="auto"/>
        <w:jc w:val="center"/>
        <w:rPr>
          <w:rFonts w:ascii="Times New Roman" w:hAnsi="Times New Roman"/>
          <w:b/>
          <w:sz w:val="28"/>
          <w:szCs w:val="28"/>
          <w:lang w:val="uk-UA"/>
        </w:rPr>
      </w:pPr>
      <w:r w:rsidRPr="00757174">
        <w:rPr>
          <w:rFonts w:ascii="Times New Roman" w:hAnsi="Times New Roman"/>
          <w:b/>
          <w:sz w:val="28"/>
          <w:szCs w:val="28"/>
          <w:lang w:val="uk-UA"/>
        </w:rPr>
        <w:t>Адміністратор ЦНАП</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r w:rsidRPr="00757174">
        <w:rPr>
          <w:color w:val="000000"/>
          <w:sz w:val="28"/>
          <w:szCs w:val="28"/>
        </w:rPr>
        <w:t xml:space="preserve">Суб’єкт звернення для отримання адміністративної послуги в ЦНАП звертається до адміністратора – посадової особи </w:t>
      </w:r>
      <w:r w:rsidR="00761905" w:rsidRPr="00757174">
        <w:rPr>
          <w:color w:val="000000"/>
          <w:sz w:val="28"/>
          <w:szCs w:val="28"/>
        </w:rPr>
        <w:t>сільської</w:t>
      </w:r>
      <w:r w:rsidRPr="00757174">
        <w:rPr>
          <w:color w:val="000000"/>
          <w:sz w:val="28"/>
          <w:szCs w:val="28"/>
        </w:rPr>
        <w:t xml:space="preserve"> ради, яка організовує надання адміністративних послуг.</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r w:rsidRPr="00757174">
        <w:rPr>
          <w:color w:val="000000"/>
          <w:sz w:val="28"/>
          <w:szCs w:val="28"/>
        </w:rPr>
        <w:t xml:space="preserve">Адміністратор призначається на посаду та звільняється з посади </w:t>
      </w:r>
      <w:r w:rsidR="00761905" w:rsidRPr="00757174">
        <w:rPr>
          <w:color w:val="000000"/>
          <w:sz w:val="28"/>
          <w:szCs w:val="28"/>
        </w:rPr>
        <w:t>сільським</w:t>
      </w:r>
      <w:r w:rsidRPr="00757174">
        <w:rPr>
          <w:color w:val="000000"/>
          <w:sz w:val="28"/>
          <w:szCs w:val="28"/>
        </w:rPr>
        <w:t xml:space="preserve"> головою у визначеному законодавством порядку.</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bookmarkStart w:id="19" w:name="n151"/>
      <w:bookmarkStart w:id="20" w:name="n152"/>
      <w:bookmarkStart w:id="21" w:name="n26"/>
      <w:bookmarkStart w:id="22" w:name="n28"/>
      <w:bookmarkEnd w:id="19"/>
      <w:bookmarkEnd w:id="20"/>
      <w:bookmarkEnd w:id="21"/>
      <w:bookmarkEnd w:id="22"/>
      <w:r w:rsidRPr="00757174">
        <w:rPr>
          <w:color w:val="000000"/>
          <w:sz w:val="28"/>
          <w:szCs w:val="28"/>
        </w:rPr>
        <w:t>Адміністратор має іменну печатку (штамп) із зазначенням його прізвища, імені, по батькові та найменування ЦНАП.</w:t>
      </w:r>
    </w:p>
    <w:p w:rsidR="00C12E48" w:rsidRPr="00757174" w:rsidRDefault="00C12E48" w:rsidP="001C2661">
      <w:pPr>
        <w:pStyle w:val="rvps2"/>
        <w:widowControl w:val="0"/>
        <w:numPr>
          <w:ilvl w:val="0"/>
          <w:numId w:val="2"/>
        </w:numPr>
        <w:spacing w:before="0" w:beforeAutospacing="0" w:after="60" w:afterAutospacing="0"/>
        <w:jc w:val="both"/>
        <w:rPr>
          <w:color w:val="000000"/>
          <w:sz w:val="28"/>
          <w:szCs w:val="28"/>
        </w:rPr>
      </w:pPr>
      <w:bookmarkStart w:id="23" w:name="n29"/>
      <w:bookmarkEnd w:id="23"/>
      <w:r w:rsidRPr="00757174">
        <w:rPr>
          <w:color w:val="000000"/>
          <w:sz w:val="28"/>
          <w:szCs w:val="28"/>
        </w:rPr>
        <w:lastRenderedPageBreak/>
        <w:t>Основними завданнями адміністратора є:</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4" w:name="n30"/>
      <w:bookmarkEnd w:id="24"/>
      <w:r w:rsidRPr="00757174">
        <w:rPr>
          <w:color w:val="000000"/>
          <w:sz w:val="28"/>
          <w:szCs w:val="28"/>
        </w:rPr>
        <w:t>надання суб’єктам звернень вичерпної інформації і консультацій щодо вимог та порядку надання адміністративних послуг;</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5" w:name="n31"/>
      <w:bookmarkEnd w:id="25"/>
      <w:r w:rsidRPr="00757174">
        <w:rPr>
          <w:color w:val="000000"/>
          <w:sz w:val="28"/>
          <w:szCs w:val="28"/>
        </w:rPr>
        <w:t>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bookmarkStart w:id="26" w:name="n32"/>
      <w:bookmarkEnd w:id="26"/>
    </w:p>
    <w:p w:rsidR="00C12E48" w:rsidRPr="00757174" w:rsidRDefault="00C12E48" w:rsidP="001C2661">
      <w:pPr>
        <w:pStyle w:val="rvps2"/>
        <w:widowControl w:val="0"/>
        <w:spacing w:before="0" w:beforeAutospacing="0" w:after="60" w:afterAutospacing="0"/>
        <w:ind w:left="360"/>
        <w:jc w:val="both"/>
        <w:rPr>
          <w:color w:val="000000"/>
          <w:sz w:val="28"/>
          <w:szCs w:val="28"/>
        </w:rPr>
      </w:pPr>
      <w:r w:rsidRPr="00757174">
        <w:rPr>
          <w:color w:val="000000"/>
          <w:sz w:val="28"/>
          <w:szCs w:val="28"/>
        </w:rPr>
        <w:t>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7" w:name="n33"/>
      <w:bookmarkEnd w:id="27"/>
      <w:r w:rsidRPr="00757174">
        <w:rPr>
          <w:color w:val="000000"/>
          <w:sz w:val="28"/>
          <w:szCs w:val="28"/>
        </w:rPr>
        <w:t>організаційне забезпечення надання адміністративних послуг суб’єктами їх надання;</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8" w:name="n34"/>
      <w:bookmarkEnd w:id="28"/>
      <w:r w:rsidRPr="00757174">
        <w:rPr>
          <w:color w:val="000000"/>
          <w:sz w:val="28"/>
          <w:szCs w:val="28"/>
        </w:rPr>
        <w:t>здійснення контролю за додержанням суб’єктами надання адміністративних послуг строку розгляду справ та прийняття рішень;</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29" w:name="n35"/>
      <w:bookmarkEnd w:id="29"/>
      <w:r w:rsidRPr="00757174">
        <w:rPr>
          <w:color w:val="000000"/>
          <w:sz w:val="28"/>
          <w:szCs w:val="28"/>
        </w:rPr>
        <w:t>надання адміністративних послуг у випадках, передбачених законом;</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30" w:name="n82"/>
      <w:bookmarkEnd w:id="30"/>
      <w:r w:rsidRPr="00757174">
        <w:rPr>
          <w:color w:val="000000"/>
          <w:sz w:val="28"/>
          <w:szCs w:val="28"/>
        </w:rPr>
        <w:t>складення протоколів про адміністративні правопорушення у випадках, передбачених законом;</w:t>
      </w:r>
    </w:p>
    <w:p w:rsidR="00C12E48" w:rsidRPr="00757174" w:rsidRDefault="00C12E48" w:rsidP="001C2661">
      <w:pPr>
        <w:pStyle w:val="rvps2"/>
        <w:widowControl w:val="0"/>
        <w:spacing w:before="0" w:beforeAutospacing="0" w:after="60" w:afterAutospacing="0"/>
        <w:ind w:left="360"/>
        <w:jc w:val="both"/>
        <w:rPr>
          <w:color w:val="000000"/>
          <w:sz w:val="28"/>
          <w:szCs w:val="28"/>
        </w:rPr>
      </w:pPr>
      <w:bookmarkStart w:id="31" w:name="n84"/>
      <w:bookmarkStart w:id="32" w:name="n83"/>
      <w:bookmarkEnd w:id="31"/>
      <w:bookmarkEnd w:id="32"/>
      <w:r w:rsidRPr="00757174">
        <w:rPr>
          <w:color w:val="000000"/>
          <w:sz w:val="28"/>
          <w:szCs w:val="28"/>
        </w:rPr>
        <w:t>розгляд справ про адміністративні правопорушення та накладення стягнень.</w:t>
      </w:r>
    </w:p>
    <w:p w:rsidR="00C12E48" w:rsidRPr="00757174" w:rsidRDefault="00C12E48" w:rsidP="001C2661">
      <w:pPr>
        <w:pStyle w:val="rvps2"/>
        <w:numPr>
          <w:ilvl w:val="0"/>
          <w:numId w:val="2"/>
        </w:numPr>
        <w:spacing w:before="0" w:beforeAutospacing="0" w:after="60" w:afterAutospacing="0"/>
        <w:jc w:val="both"/>
        <w:rPr>
          <w:color w:val="000000"/>
          <w:sz w:val="28"/>
          <w:szCs w:val="28"/>
        </w:rPr>
      </w:pPr>
      <w:bookmarkStart w:id="33" w:name="n81"/>
      <w:bookmarkStart w:id="34" w:name="n36"/>
      <w:bookmarkEnd w:id="33"/>
      <w:bookmarkEnd w:id="34"/>
      <w:r w:rsidRPr="00757174">
        <w:rPr>
          <w:color w:val="000000"/>
          <w:sz w:val="28"/>
          <w:szCs w:val="28"/>
        </w:rPr>
        <w:t>Адміністратор має право:</w:t>
      </w:r>
    </w:p>
    <w:p w:rsidR="00C12E48" w:rsidRPr="00757174" w:rsidRDefault="00C12E48" w:rsidP="001C2661">
      <w:pPr>
        <w:pStyle w:val="rvps2"/>
        <w:spacing w:before="0" w:beforeAutospacing="0" w:after="60" w:afterAutospacing="0"/>
        <w:ind w:left="360"/>
        <w:jc w:val="both"/>
        <w:rPr>
          <w:color w:val="000000"/>
          <w:sz w:val="28"/>
          <w:szCs w:val="28"/>
        </w:rPr>
      </w:pPr>
      <w:bookmarkStart w:id="35" w:name="n37"/>
      <w:bookmarkEnd w:id="35"/>
      <w:r w:rsidRPr="00757174">
        <w:rPr>
          <w:color w:val="000000"/>
          <w:sz w:val="28"/>
          <w:szCs w:val="28"/>
        </w:rPr>
        <w:t>безоплатно одержувати від суб’єкта надання адміністративних послуг,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rsidR="00C12E48" w:rsidRPr="00757174" w:rsidRDefault="00C12E48" w:rsidP="001C2661">
      <w:pPr>
        <w:pStyle w:val="rvps2"/>
        <w:spacing w:before="0" w:beforeAutospacing="0" w:after="60" w:afterAutospacing="0"/>
        <w:ind w:left="360"/>
        <w:jc w:val="both"/>
        <w:rPr>
          <w:color w:val="000000"/>
          <w:sz w:val="28"/>
          <w:szCs w:val="28"/>
        </w:rPr>
      </w:pPr>
      <w:bookmarkStart w:id="36" w:name="n85"/>
      <w:bookmarkStart w:id="37" w:name="n38"/>
      <w:bookmarkEnd w:id="36"/>
      <w:bookmarkEnd w:id="37"/>
      <w:r w:rsidRPr="00757174">
        <w:rPr>
          <w:color w:val="000000"/>
          <w:sz w:val="28"/>
          <w:szCs w:val="28"/>
        </w:rPr>
        <w:t>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rsidR="00C12E48" w:rsidRPr="00757174" w:rsidRDefault="00C12E48" w:rsidP="001C2661">
      <w:pPr>
        <w:pStyle w:val="rvps2"/>
        <w:spacing w:before="0" w:beforeAutospacing="0" w:after="60" w:afterAutospacing="0"/>
        <w:ind w:left="360"/>
        <w:jc w:val="both"/>
        <w:rPr>
          <w:color w:val="000000"/>
          <w:sz w:val="28"/>
          <w:szCs w:val="28"/>
        </w:rPr>
      </w:pPr>
      <w:bookmarkStart w:id="38" w:name="n86"/>
      <w:bookmarkStart w:id="39" w:name="n39"/>
      <w:bookmarkEnd w:id="38"/>
      <w:bookmarkEnd w:id="39"/>
      <w:r w:rsidRPr="00757174">
        <w:rPr>
          <w:color w:val="000000"/>
          <w:sz w:val="28"/>
          <w:szCs w:val="28"/>
        </w:rPr>
        <w:t>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C12E48" w:rsidRPr="00757174" w:rsidRDefault="00C12E48" w:rsidP="001C2661">
      <w:pPr>
        <w:pStyle w:val="rvps2"/>
        <w:spacing w:before="0" w:beforeAutospacing="0" w:after="60" w:afterAutospacing="0"/>
        <w:ind w:left="360"/>
        <w:jc w:val="both"/>
        <w:rPr>
          <w:color w:val="000000"/>
          <w:sz w:val="28"/>
          <w:szCs w:val="28"/>
        </w:rPr>
      </w:pPr>
      <w:bookmarkStart w:id="40" w:name="n40"/>
      <w:bookmarkEnd w:id="40"/>
      <w:r w:rsidRPr="00757174">
        <w:rPr>
          <w:color w:val="000000"/>
          <w:sz w:val="28"/>
          <w:szCs w:val="28"/>
        </w:rPr>
        <w:t>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C12E48" w:rsidRDefault="00C12E48" w:rsidP="001C2661">
      <w:pPr>
        <w:pStyle w:val="rvps2"/>
        <w:spacing w:before="0" w:beforeAutospacing="0" w:after="60" w:afterAutospacing="0"/>
        <w:ind w:left="360"/>
        <w:jc w:val="both"/>
        <w:rPr>
          <w:color w:val="000000"/>
          <w:sz w:val="28"/>
          <w:szCs w:val="28"/>
        </w:rPr>
      </w:pPr>
      <w:bookmarkStart w:id="41" w:name="n41"/>
      <w:bookmarkEnd w:id="41"/>
      <w:r w:rsidRPr="00757174">
        <w:rPr>
          <w:color w:val="000000"/>
          <w:sz w:val="28"/>
          <w:szCs w:val="28"/>
        </w:rPr>
        <w:t>порушувати клопотання перед керівником ЦНАП щодо вжиття заходів з метою забезпечення ефективної роботи ЦНАП.</w:t>
      </w:r>
    </w:p>
    <w:p w:rsidR="00F002D5" w:rsidRPr="00757174" w:rsidRDefault="00F002D5" w:rsidP="001C2661">
      <w:pPr>
        <w:pStyle w:val="rvps2"/>
        <w:spacing w:before="0" w:beforeAutospacing="0" w:after="60" w:afterAutospacing="0"/>
        <w:ind w:left="360"/>
        <w:jc w:val="both"/>
        <w:rPr>
          <w:color w:val="000000"/>
          <w:sz w:val="28"/>
          <w:szCs w:val="28"/>
        </w:rPr>
      </w:pPr>
      <w:bookmarkStart w:id="42" w:name="_GoBack"/>
      <w:bookmarkEnd w:id="42"/>
    </w:p>
    <w:p w:rsidR="00C12E48" w:rsidRPr="00F002D5" w:rsidRDefault="003163CD" w:rsidP="00F002D5">
      <w:pPr>
        <w:pStyle w:val="Default"/>
        <w:rPr>
          <w:rFonts w:ascii="Times New Roman" w:hAnsi="Times New Roman" w:cs="Times New Roman"/>
          <w:b/>
          <w:color w:val="auto"/>
          <w:sz w:val="28"/>
          <w:szCs w:val="28"/>
        </w:rPr>
      </w:pPr>
      <w:r w:rsidRPr="00757174">
        <w:rPr>
          <w:rFonts w:ascii="Times New Roman" w:hAnsi="Times New Roman" w:cs="Times New Roman"/>
          <w:b/>
          <w:color w:val="auto"/>
          <w:sz w:val="28"/>
          <w:szCs w:val="28"/>
        </w:rPr>
        <w:t>Секретар сільської ради ОТГ</w:t>
      </w:r>
      <w:r w:rsidRPr="00757174">
        <w:rPr>
          <w:rFonts w:ascii="Times New Roman" w:hAnsi="Times New Roman" w:cs="Times New Roman"/>
          <w:b/>
          <w:color w:val="auto"/>
          <w:sz w:val="28"/>
          <w:szCs w:val="28"/>
        </w:rPr>
        <w:tab/>
      </w:r>
      <w:r w:rsidRPr="00757174">
        <w:rPr>
          <w:rFonts w:ascii="Times New Roman" w:hAnsi="Times New Roman" w:cs="Times New Roman"/>
          <w:b/>
          <w:color w:val="auto"/>
          <w:sz w:val="28"/>
          <w:szCs w:val="28"/>
        </w:rPr>
        <w:tab/>
      </w:r>
      <w:r w:rsidRPr="00757174">
        <w:rPr>
          <w:rFonts w:ascii="Times New Roman" w:hAnsi="Times New Roman" w:cs="Times New Roman"/>
          <w:b/>
          <w:color w:val="auto"/>
          <w:sz w:val="28"/>
          <w:szCs w:val="28"/>
        </w:rPr>
        <w:tab/>
      </w:r>
      <w:r w:rsidRPr="00757174">
        <w:rPr>
          <w:rFonts w:ascii="Times New Roman" w:hAnsi="Times New Roman" w:cs="Times New Roman"/>
          <w:b/>
          <w:color w:val="auto"/>
          <w:sz w:val="28"/>
          <w:szCs w:val="28"/>
        </w:rPr>
        <w:tab/>
        <w:t xml:space="preserve">       Наталія </w:t>
      </w:r>
      <w:proofErr w:type="spellStart"/>
      <w:r w:rsidRPr="00757174">
        <w:rPr>
          <w:rFonts w:ascii="Times New Roman" w:hAnsi="Times New Roman" w:cs="Times New Roman"/>
          <w:b/>
          <w:color w:val="auto"/>
          <w:sz w:val="28"/>
          <w:szCs w:val="28"/>
        </w:rPr>
        <w:t>Гнатишин</w:t>
      </w:r>
      <w:proofErr w:type="spellEnd"/>
    </w:p>
    <w:sectPr w:rsidR="00C12E48" w:rsidRPr="00F002D5" w:rsidSect="00757174">
      <w:headerReference w:type="default" r:id="rId7"/>
      <w:headerReference w:type="first" r:id="rId8"/>
      <w:pgSz w:w="11906" w:h="16838"/>
      <w:pgMar w:top="851" w:right="851" w:bottom="851"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5D9" w:rsidRDefault="005D65D9" w:rsidP="006B6AC8">
      <w:pPr>
        <w:spacing w:after="0" w:line="240" w:lineRule="auto"/>
      </w:pPr>
      <w:r>
        <w:separator/>
      </w:r>
    </w:p>
  </w:endnote>
  <w:endnote w:type="continuationSeparator" w:id="0">
    <w:p w:rsidR="005D65D9" w:rsidRDefault="005D65D9" w:rsidP="006B6A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F UI Text">
    <w:altName w:val="Arial"/>
    <w:panose1 w:val="00000000000000000000"/>
    <w:charset w:val="CC"/>
    <w:family w:val="swiss"/>
    <w:notTrueType/>
    <w:pitch w:val="default"/>
    <w:sig w:usb0="00000201" w:usb1="00000000" w:usb2="00000000" w:usb3="00000000" w:csb0="00000004" w:csb1="00000000"/>
  </w:font>
  <w:font w:name="Antiqua">
    <w:altName w:val="Century Gothic"/>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5D9" w:rsidRDefault="005D65D9" w:rsidP="006B6AC8">
      <w:pPr>
        <w:spacing w:after="0" w:line="240" w:lineRule="auto"/>
      </w:pPr>
      <w:r>
        <w:separator/>
      </w:r>
    </w:p>
  </w:footnote>
  <w:footnote w:type="continuationSeparator" w:id="0">
    <w:p w:rsidR="005D65D9" w:rsidRDefault="005D65D9" w:rsidP="006B6A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944157"/>
      <w:docPartObj>
        <w:docPartGallery w:val="Page Numbers (Top of Page)"/>
        <w:docPartUnique/>
      </w:docPartObj>
    </w:sdtPr>
    <w:sdtEndPr>
      <w:rPr>
        <w:rFonts w:ascii="Times New Roman" w:hAnsi="Times New Roman"/>
        <w:sz w:val="28"/>
        <w:szCs w:val="28"/>
      </w:rPr>
    </w:sdtEndPr>
    <w:sdtContent>
      <w:p w:rsidR="001C2661" w:rsidRPr="00E00393" w:rsidRDefault="000E4F65" w:rsidP="00E00393">
        <w:pPr>
          <w:pStyle w:val="a9"/>
          <w:jc w:val="center"/>
          <w:rPr>
            <w:rFonts w:ascii="Times New Roman" w:hAnsi="Times New Roman"/>
            <w:sz w:val="28"/>
            <w:szCs w:val="28"/>
          </w:rPr>
        </w:pPr>
        <w:r w:rsidRPr="00E00393">
          <w:rPr>
            <w:rFonts w:ascii="Times New Roman" w:hAnsi="Times New Roman"/>
            <w:sz w:val="28"/>
            <w:szCs w:val="28"/>
          </w:rPr>
          <w:fldChar w:fldCharType="begin"/>
        </w:r>
        <w:r w:rsidR="001C2661" w:rsidRPr="00E00393">
          <w:rPr>
            <w:rFonts w:ascii="Times New Roman" w:hAnsi="Times New Roman"/>
            <w:sz w:val="28"/>
            <w:szCs w:val="28"/>
          </w:rPr>
          <w:instrText>PAGE   \* MERGEFORMAT</w:instrText>
        </w:r>
        <w:r w:rsidRPr="00E00393">
          <w:rPr>
            <w:rFonts w:ascii="Times New Roman" w:hAnsi="Times New Roman"/>
            <w:sz w:val="28"/>
            <w:szCs w:val="28"/>
          </w:rPr>
          <w:fldChar w:fldCharType="separate"/>
        </w:r>
        <w:r w:rsidR="0076383C">
          <w:rPr>
            <w:rFonts w:ascii="Times New Roman" w:hAnsi="Times New Roman"/>
            <w:noProof/>
            <w:sz w:val="28"/>
            <w:szCs w:val="28"/>
          </w:rPr>
          <w:t>8</w:t>
        </w:r>
        <w:r w:rsidRPr="00E00393">
          <w:rPr>
            <w:rFonts w:ascii="Times New Roman" w:hAnsi="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119271"/>
      <w:docPartObj>
        <w:docPartGallery w:val="Page Numbers (Top of Page)"/>
        <w:docPartUnique/>
      </w:docPartObj>
    </w:sdtPr>
    <w:sdtEndPr>
      <w:rPr>
        <w:rFonts w:ascii="Times New Roman" w:hAnsi="Times New Roman"/>
        <w:sz w:val="28"/>
        <w:szCs w:val="28"/>
      </w:rPr>
    </w:sdtEndPr>
    <w:sdtContent>
      <w:p w:rsidR="001C2661" w:rsidRPr="00386EF6" w:rsidRDefault="000E4F65" w:rsidP="00386EF6">
        <w:pPr>
          <w:pStyle w:val="a9"/>
          <w:jc w:val="center"/>
          <w:rPr>
            <w:rFonts w:ascii="Times New Roman" w:hAnsi="Times New Roman"/>
            <w:sz w:val="28"/>
            <w:szCs w:val="28"/>
          </w:rPr>
        </w:pPr>
        <w:r w:rsidRPr="00386EF6">
          <w:rPr>
            <w:rFonts w:ascii="Times New Roman" w:hAnsi="Times New Roman"/>
            <w:sz w:val="28"/>
            <w:szCs w:val="28"/>
          </w:rPr>
          <w:fldChar w:fldCharType="begin"/>
        </w:r>
        <w:r w:rsidR="001C2661" w:rsidRPr="00386EF6">
          <w:rPr>
            <w:rFonts w:ascii="Times New Roman" w:hAnsi="Times New Roman"/>
            <w:sz w:val="28"/>
            <w:szCs w:val="28"/>
          </w:rPr>
          <w:instrText>PAGE   \* MERGEFORMAT</w:instrText>
        </w:r>
        <w:r w:rsidRPr="00386EF6">
          <w:rPr>
            <w:rFonts w:ascii="Times New Roman" w:hAnsi="Times New Roman"/>
            <w:sz w:val="28"/>
            <w:szCs w:val="28"/>
          </w:rPr>
          <w:fldChar w:fldCharType="separate"/>
        </w:r>
        <w:r w:rsidR="00223F1C">
          <w:rPr>
            <w:rFonts w:ascii="Times New Roman" w:hAnsi="Times New Roman"/>
            <w:noProof/>
            <w:sz w:val="28"/>
            <w:szCs w:val="28"/>
          </w:rPr>
          <w:t>1</w:t>
        </w:r>
        <w:r w:rsidRPr="00386EF6">
          <w:rPr>
            <w:rFonts w:ascii="Times New Roman" w:hAnsi="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A76BE"/>
    <w:multiLevelType w:val="hybridMultilevel"/>
    <w:tmpl w:val="56C65BA8"/>
    <w:lvl w:ilvl="0" w:tplc="E7E00616">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
    <w:nsid w:val="3DFE6D5D"/>
    <w:multiLevelType w:val="hybridMultilevel"/>
    <w:tmpl w:val="F454CF54"/>
    <w:lvl w:ilvl="0" w:tplc="32D6A596">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9562C30"/>
    <w:multiLevelType w:val="hybridMultilevel"/>
    <w:tmpl w:val="AB58E152"/>
    <w:lvl w:ilvl="0" w:tplc="EB6AFB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E347411"/>
    <w:multiLevelType w:val="hybridMultilevel"/>
    <w:tmpl w:val="096E1CE0"/>
    <w:lvl w:ilvl="0" w:tplc="B1244A32">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13A7199"/>
    <w:multiLevelType w:val="hybridMultilevel"/>
    <w:tmpl w:val="9A7AAABC"/>
    <w:lvl w:ilvl="0" w:tplc="E7E0061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53F47261"/>
    <w:multiLevelType w:val="hybridMultilevel"/>
    <w:tmpl w:val="096E1CE0"/>
    <w:lvl w:ilvl="0" w:tplc="B1244A32">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5AA2478"/>
    <w:multiLevelType w:val="hybridMultilevel"/>
    <w:tmpl w:val="93A2362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DBB12B9"/>
    <w:multiLevelType w:val="hybridMultilevel"/>
    <w:tmpl w:val="13CCFEDE"/>
    <w:lvl w:ilvl="0" w:tplc="E7E00616">
      <w:start w:val="1"/>
      <w:numFmt w:val="bullet"/>
      <w:lvlText w:val=""/>
      <w:lvlJc w:val="left"/>
      <w:pPr>
        <w:ind w:left="1146" w:hanging="360"/>
      </w:pPr>
      <w:rPr>
        <w:rFonts w:ascii="Symbol" w:hAnsi="Symbol"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8">
    <w:nsid w:val="64A4398E"/>
    <w:multiLevelType w:val="hybridMultilevel"/>
    <w:tmpl w:val="DF40335C"/>
    <w:lvl w:ilvl="0" w:tplc="E7E00616">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9">
    <w:nsid w:val="6A2569B0"/>
    <w:multiLevelType w:val="hybridMultilevel"/>
    <w:tmpl w:val="A7726748"/>
    <w:lvl w:ilvl="0" w:tplc="E7E00616">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0">
    <w:nsid w:val="6E447684"/>
    <w:multiLevelType w:val="multilevel"/>
    <w:tmpl w:val="1138F9D6"/>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1284E01"/>
    <w:multiLevelType w:val="multilevel"/>
    <w:tmpl w:val="0F545DF2"/>
    <w:lvl w:ilvl="0">
      <w:start w:val="1"/>
      <w:numFmt w:val="decimal"/>
      <w:lvlText w:val="%1."/>
      <w:lvlJc w:val="left"/>
      <w:pPr>
        <w:ind w:left="360" w:hanging="360"/>
      </w:pPr>
      <w:rPr>
        <w:b w:val="0"/>
        <w:sz w:val="28"/>
        <w:szCs w:val="28"/>
      </w:rPr>
    </w:lvl>
    <w:lvl w:ilvl="1">
      <w:start w:val="1"/>
      <w:numFmt w:val="decimal"/>
      <w:lvlText w:val="%1.%2."/>
      <w:lvlJc w:val="left"/>
      <w:pPr>
        <w:ind w:left="4119"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D2C458C"/>
    <w:multiLevelType w:val="multilevel"/>
    <w:tmpl w:val="C0340EB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4"/>
  </w:num>
  <w:num w:numId="4">
    <w:abstractNumId w:val="7"/>
  </w:num>
  <w:num w:numId="5">
    <w:abstractNumId w:val="0"/>
  </w:num>
  <w:num w:numId="6">
    <w:abstractNumId w:val="8"/>
  </w:num>
  <w:num w:numId="7">
    <w:abstractNumId w:val="9"/>
  </w:num>
  <w:num w:numId="8">
    <w:abstractNumId w:val="2"/>
  </w:num>
  <w:num w:numId="9">
    <w:abstractNumId w:val="5"/>
  </w:num>
  <w:num w:numId="10">
    <w:abstractNumId w:val="3"/>
  </w:num>
  <w:num w:numId="11">
    <w:abstractNumId w:val="6"/>
  </w:num>
  <w:num w:numId="12">
    <w:abstractNumId w:val="1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hdrShapeDefaults>
    <o:shapedefaults v:ext="edit" spidmax="34818"/>
  </w:hdrShapeDefaults>
  <w:footnotePr>
    <w:footnote w:id="-1"/>
    <w:footnote w:id="0"/>
  </w:footnotePr>
  <w:endnotePr>
    <w:endnote w:id="-1"/>
    <w:endnote w:id="0"/>
  </w:endnotePr>
  <w:compat/>
  <w:rsids>
    <w:rsidRoot w:val="00F34A55"/>
    <w:rsid w:val="00006438"/>
    <w:rsid w:val="00017C36"/>
    <w:rsid w:val="000214AE"/>
    <w:rsid w:val="000218CB"/>
    <w:rsid w:val="00040E84"/>
    <w:rsid w:val="00041231"/>
    <w:rsid w:val="0004673C"/>
    <w:rsid w:val="00055762"/>
    <w:rsid w:val="0006101B"/>
    <w:rsid w:val="00075C3B"/>
    <w:rsid w:val="000779EF"/>
    <w:rsid w:val="00080D22"/>
    <w:rsid w:val="000813FB"/>
    <w:rsid w:val="0008226E"/>
    <w:rsid w:val="00094BB3"/>
    <w:rsid w:val="000A6F82"/>
    <w:rsid w:val="000E0B56"/>
    <w:rsid w:val="000E2D7D"/>
    <w:rsid w:val="000E4F65"/>
    <w:rsid w:val="000F73C3"/>
    <w:rsid w:val="001013EE"/>
    <w:rsid w:val="00111DAC"/>
    <w:rsid w:val="00113C4B"/>
    <w:rsid w:val="00125991"/>
    <w:rsid w:val="001310B6"/>
    <w:rsid w:val="00146AD3"/>
    <w:rsid w:val="00155B8F"/>
    <w:rsid w:val="00155DEC"/>
    <w:rsid w:val="00171F20"/>
    <w:rsid w:val="00172C5C"/>
    <w:rsid w:val="0018452F"/>
    <w:rsid w:val="0018750F"/>
    <w:rsid w:val="00190919"/>
    <w:rsid w:val="00192185"/>
    <w:rsid w:val="00194DE3"/>
    <w:rsid w:val="00195D40"/>
    <w:rsid w:val="001A66E2"/>
    <w:rsid w:val="001B46FA"/>
    <w:rsid w:val="001C2661"/>
    <w:rsid w:val="001D4A64"/>
    <w:rsid w:val="001D4D35"/>
    <w:rsid w:val="001F0F41"/>
    <w:rsid w:val="001F11C3"/>
    <w:rsid w:val="001F3020"/>
    <w:rsid w:val="001F6F09"/>
    <w:rsid w:val="00204035"/>
    <w:rsid w:val="00210576"/>
    <w:rsid w:val="0021373C"/>
    <w:rsid w:val="00223F1C"/>
    <w:rsid w:val="00241FBB"/>
    <w:rsid w:val="002437EA"/>
    <w:rsid w:val="00265F7A"/>
    <w:rsid w:val="00270EE2"/>
    <w:rsid w:val="00276FCD"/>
    <w:rsid w:val="00286F8A"/>
    <w:rsid w:val="002874FA"/>
    <w:rsid w:val="00287A95"/>
    <w:rsid w:val="002972CF"/>
    <w:rsid w:val="002A5B53"/>
    <w:rsid w:val="002B0189"/>
    <w:rsid w:val="002B561C"/>
    <w:rsid w:val="002C2036"/>
    <w:rsid w:val="002C3A7A"/>
    <w:rsid w:val="002D52A3"/>
    <w:rsid w:val="002E1D13"/>
    <w:rsid w:val="002F0861"/>
    <w:rsid w:val="002F0DF8"/>
    <w:rsid w:val="00300666"/>
    <w:rsid w:val="00303B7E"/>
    <w:rsid w:val="00310CF3"/>
    <w:rsid w:val="003110D5"/>
    <w:rsid w:val="003163CD"/>
    <w:rsid w:val="003203B9"/>
    <w:rsid w:val="00320D50"/>
    <w:rsid w:val="00322773"/>
    <w:rsid w:val="003244BF"/>
    <w:rsid w:val="003252D1"/>
    <w:rsid w:val="00330965"/>
    <w:rsid w:val="0034044D"/>
    <w:rsid w:val="003504AC"/>
    <w:rsid w:val="003522EF"/>
    <w:rsid w:val="003739C0"/>
    <w:rsid w:val="00375277"/>
    <w:rsid w:val="00386EF6"/>
    <w:rsid w:val="00393910"/>
    <w:rsid w:val="003A0B81"/>
    <w:rsid w:val="003A18C2"/>
    <w:rsid w:val="003B1A29"/>
    <w:rsid w:val="003C0071"/>
    <w:rsid w:val="003C4094"/>
    <w:rsid w:val="003D301A"/>
    <w:rsid w:val="003D6DB8"/>
    <w:rsid w:val="003D7C4A"/>
    <w:rsid w:val="003F1BD4"/>
    <w:rsid w:val="003F646A"/>
    <w:rsid w:val="003F6F24"/>
    <w:rsid w:val="003F77F5"/>
    <w:rsid w:val="00407FAE"/>
    <w:rsid w:val="00411A64"/>
    <w:rsid w:val="0042504E"/>
    <w:rsid w:val="004307CC"/>
    <w:rsid w:val="00434CB3"/>
    <w:rsid w:val="00465860"/>
    <w:rsid w:val="0047487B"/>
    <w:rsid w:val="00475753"/>
    <w:rsid w:val="00475CBD"/>
    <w:rsid w:val="004846C4"/>
    <w:rsid w:val="004848DE"/>
    <w:rsid w:val="00484C65"/>
    <w:rsid w:val="00486F18"/>
    <w:rsid w:val="00496B0C"/>
    <w:rsid w:val="004A044B"/>
    <w:rsid w:val="004C0883"/>
    <w:rsid w:val="004C26B5"/>
    <w:rsid w:val="004C357B"/>
    <w:rsid w:val="004D01D2"/>
    <w:rsid w:val="004D0DD8"/>
    <w:rsid w:val="004E0C0F"/>
    <w:rsid w:val="004F3AAA"/>
    <w:rsid w:val="00501334"/>
    <w:rsid w:val="005245C2"/>
    <w:rsid w:val="00540E63"/>
    <w:rsid w:val="005437D2"/>
    <w:rsid w:val="00543AD5"/>
    <w:rsid w:val="00544A20"/>
    <w:rsid w:val="00551B2F"/>
    <w:rsid w:val="00553238"/>
    <w:rsid w:val="00557C22"/>
    <w:rsid w:val="005677C0"/>
    <w:rsid w:val="00592E14"/>
    <w:rsid w:val="005967B1"/>
    <w:rsid w:val="005A12AE"/>
    <w:rsid w:val="005A1A92"/>
    <w:rsid w:val="005A256E"/>
    <w:rsid w:val="005A5678"/>
    <w:rsid w:val="005D5D10"/>
    <w:rsid w:val="005D65D9"/>
    <w:rsid w:val="005E09F6"/>
    <w:rsid w:val="006008EB"/>
    <w:rsid w:val="00602417"/>
    <w:rsid w:val="00604633"/>
    <w:rsid w:val="006109C6"/>
    <w:rsid w:val="0061691F"/>
    <w:rsid w:val="0062242F"/>
    <w:rsid w:val="0062734D"/>
    <w:rsid w:val="006549FA"/>
    <w:rsid w:val="00657CA8"/>
    <w:rsid w:val="00663F2D"/>
    <w:rsid w:val="0067552A"/>
    <w:rsid w:val="006823FF"/>
    <w:rsid w:val="0069132E"/>
    <w:rsid w:val="006A7785"/>
    <w:rsid w:val="006B6AC8"/>
    <w:rsid w:val="006C5B4B"/>
    <w:rsid w:val="006D601D"/>
    <w:rsid w:val="006E48E7"/>
    <w:rsid w:val="00706C1E"/>
    <w:rsid w:val="007179AC"/>
    <w:rsid w:val="007243CA"/>
    <w:rsid w:val="00747812"/>
    <w:rsid w:val="00756082"/>
    <w:rsid w:val="00757174"/>
    <w:rsid w:val="00761905"/>
    <w:rsid w:val="007625BD"/>
    <w:rsid w:val="0076383C"/>
    <w:rsid w:val="00763BAE"/>
    <w:rsid w:val="00765324"/>
    <w:rsid w:val="00767D10"/>
    <w:rsid w:val="007734B2"/>
    <w:rsid w:val="00777A69"/>
    <w:rsid w:val="0078213F"/>
    <w:rsid w:val="007859E7"/>
    <w:rsid w:val="00785D43"/>
    <w:rsid w:val="0079181A"/>
    <w:rsid w:val="00795ED1"/>
    <w:rsid w:val="007A7485"/>
    <w:rsid w:val="007B3D6B"/>
    <w:rsid w:val="007B4489"/>
    <w:rsid w:val="007C3341"/>
    <w:rsid w:val="007C7C9A"/>
    <w:rsid w:val="007E656A"/>
    <w:rsid w:val="007F796A"/>
    <w:rsid w:val="008022D7"/>
    <w:rsid w:val="0080254D"/>
    <w:rsid w:val="00810FFD"/>
    <w:rsid w:val="00815C8A"/>
    <w:rsid w:val="008177F6"/>
    <w:rsid w:val="0084448D"/>
    <w:rsid w:val="008651E9"/>
    <w:rsid w:val="0087145A"/>
    <w:rsid w:val="008808AD"/>
    <w:rsid w:val="00887116"/>
    <w:rsid w:val="00893767"/>
    <w:rsid w:val="008A4322"/>
    <w:rsid w:val="008A4977"/>
    <w:rsid w:val="008A49CB"/>
    <w:rsid w:val="008A7879"/>
    <w:rsid w:val="008B101A"/>
    <w:rsid w:val="008B632B"/>
    <w:rsid w:val="008E0E98"/>
    <w:rsid w:val="008F16DF"/>
    <w:rsid w:val="00903E78"/>
    <w:rsid w:val="00911305"/>
    <w:rsid w:val="00917F7A"/>
    <w:rsid w:val="009241F0"/>
    <w:rsid w:val="00936820"/>
    <w:rsid w:val="009376E4"/>
    <w:rsid w:val="00947358"/>
    <w:rsid w:val="00950AC3"/>
    <w:rsid w:val="00984E06"/>
    <w:rsid w:val="009A7097"/>
    <w:rsid w:val="009A74C4"/>
    <w:rsid w:val="009B0D55"/>
    <w:rsid w:val="009B1451"/>
    <w:rsid w:val="009C234D"/>
    <w:rsid w:val="009C7057"/>
    <w:rsid w:val="009D4166"/>
    <w:rsid w:val="009D4194"/>
    <w:rsid w:val="009E048B"/>
    <w:rsid w:val="009E3D03"/>
    <w:rsid w:val="009F13CE"/>
    <w:rsid w:val="009F1809"/>
    <w:rsid w:val="00A00443"/>
    <w:rsid w:val="00A044B5"/>
    <w:rsid w:val="00A07444"/>
    <w:rsid w:val="00A1107F"/>
    <w:rsid w:val="00A129C5"/>
    <w:rsid w:val="00A13209"/>
    <w:rsid w:val="00A133C9"/>
    <w:rsid w:val="00A15666"/>
    <w:rsid w:val="00A25C81"/>
    <w:rsid w:val="00A352C3"/>
    <w:rsid w:val="00A444DA"/>
    <w:rsid w:val="00A50D5D"/>
    <w:rsid w:val="00A526DD"/>
    <w:rsid w:val="00A55F9D"/>
    <w:rsid w:val="00A62004"/>
    <w:rsid w:val="00A777F0"/>
    <w:rsid w:val="00A81727"/>
    <w:rsid w:val="00A85129"/>
    <w:rsid w:val="00A90D73"/>
    <w:rsid w:val="00AB335E"/>
    <w:rsid w:val="00AC2BF7"/>
    <w:rsid w:val="00AC78BF"/>
    <w:rsid w:val="00AC7AF4"/>
    <w:rsid w:val="00AD374E"/>
    <w:rsid w:val="00AE1C3C"/>
    <w:rsid w:val="00AE4777"/>
    <w:rsid w:val="00AE549A"/>
    <w:rsid w:val="00B12A9B"/>
    <w:rsid w:val="00B12BB9"/>
    <w:rsid w:val="00B12DAB"/>
    <w:rsid w:val="00B163A2"/>
    <w:rsid w:val="00B16CA6"/>
    <w:rsid w:val="00B17700"/>
    <w:rsid w:val="00B217BD"/>
    <w:rsid w:val="00B22FB3"/>
    <w:rsid w:val="00B30C76"/>
    <w:rsid w:val="00B41E20"/>
    <w:rsid w:val="00B6057F"/>
    <w:rsid w:val="00B64CBF"/>
    <w:rsid w:val="00B81229"/>
    <w:rsid w:val="00B826F1"/>
    <w:rsid w:val="00B83625"/>
    <w:rsid w:val="00B83ED1"/>
    <w:rsid w:val="00B85089"/>
    <w:rsid w:val="00B9376D"/>
    <w:rsid w:val="00BA4D10"/>
    <w:rsid w:val="00BB6219"/>
    <w:rsid w:val="00BD61B1"/>
    <w:rsid w:val="00BE4CAA"/>
    <w:rsid w:val="00BF05F6"/>
    <w:rsid w:val="00BF69AB"/>
    <w:rsid w:val="00C104E2"/>
    <w:rsid w:val="00C12E48"/>
    <w:rsid w:val="00C20F7D"/>
    <w:rsid w:val="00C2671E"/>
    <w:rsid w:val="00C3173A"/>
    <w:rsid w:val="00C454C5"/>
    <w:rsid w:val="00C50649"/>
    <w:rsid w:val="00C5209B"/>
    <w:rsid w:val="00C53BF2"/>
    <w:rsid w:val="00C571CB"/>
    <w:rsid w:val="00CA4F08"/>
    <w:rsid w:val="00CA6622"/>
    <w:rsid w:val="00CB4FCD"/>
    <w:rsid w:val="00CD671B"/>
    <w:rsid w:val="00CE2512"/>
    <w:rsid w:val="00CE5041"/>
    <w:rsid w:val="00CF15A8"/>
    <w:rsid w:val="00CF4863"/>
    <w:rsid w:val="00D008A9"/>
    <w:rsid w:val="00D013D7"/>
    <w:rsid w:val="00D05379"/>
    <w:rsid w:val="00D2287F"/>
    <w:rsid w:val="00D27E52"/>
    <w:rsid w:val="00D36146"/>
    <w:rsid w:val="00D43DDB"/>
    <w:rsid w:val="00D60B0D"/>
    <w:rsid w:val="00D650C7"/>
    <w:rsid w:val="00D77650"/>
    <w:rsid w:val="00D80B4D"/>
    <w:rsid w:val="00D91FDF"/>
    <w:rsid w:val="00DA7EB4"/>
    <w:rsid w:val="00DB6250"/>
    <w:rsid w:val="00DB6529"/>
    <w:rsid w:val="00DE0C05"/>
    <w:rsid w:val="00E00393"/>
    <w:rsid w:val="00E11D30"/>
    <w:rsid w:val="00E222A3"/>
    <w:rsid w:val="00E229FE"/>
    <w:rsid w:val="00E24D82"/>
    <w:rsid w:val="00E417CE"/>
    <w:rsid w:val="00E46D95"/>
    <w:rsid w:val="00E55C14"/>
    <w:rsid w:val="00E61BCB"/>
    <w:rsid w:val="00E63235"/>
    <w:rsid w:val="00E6716A"/>
    <w:rsid w:val="00E73C53"/>
    <w:rsid w:val="00E835B5"/>
    <w:rsid w:val="00E9086C"/>
    <w:rsid w:val="00E9275D"/>
    <w:rsid w:val="00EA2B7C"/>
    <w:rsid w:val="00EA7CBB"/>
    <w:rsid w:val="00EB14F2"/>
    <w:rsid w:val="00EC115C"/>
    <w:rsid w:val="00EC5B2C"/>
    <w:rsid w:val="00EC67DF"/>
    <w:rsid w:val="00EE2806"/>
    <w:rsid w:val="00EF500B"/>
    <w:rsid w:val="00EF7347"/>
    <w:rsid w:val="00F002D5"/>
    <w:rsid w:val="00F02183"/>
    <w:rsid w:val="00F031E5"/>
    <w:rsid w:val="00F04553"/>
    <w:rsid w:val="00F06AAF"/>
    <w:rsid w:val="00F12AA5"/>
    <w:rsid w:val="00F27732"/>
    <w:rsid w:val="00F31158"/>
    <w:rsid w:val="00F34A55"/>
    <w:rsid w:val="00F40630"/>
    <w:rsid w:val="00F506D6"/>
    <w:rsid w:val="00F70E1A"/>
    <w:rsid w:val="00F7177B"/>
    <w:rsid w:val="00F73DED"/>
    <w:rsid w:val="00F759A3"/>
    <w:rsid w:val="00F82047"/>
    <w:rsid w:val="00F84237"/>
    <w:rsid w:val="00F877DB"/>
    <w:rsid w:val="00F9588E"/>
    <w:rsid w:val="00F967ED"/>
    <w:rsid w:val="00FA6B97"/>
    <w:rsid w:val="00FB1B29"/>
    <w:rsid w:val="00FB20F8"/>
    <w:rsid w:val="00FB4E95"/>
    <w:rsid w:val="00FB53A1"/>
    <w:rsid w:val="00FD01F8"/>
    <w:rsid w:val="00FD0F25"/>
    <w:rsid w:val="00FD7CA7"/>
    <w:rsid w:val="00FE0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4B2"/>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4B2"/>
    <w:pPr>
      <w:ind w:left="720"/>
      <w:contextualSpacing/>
    </w:pPr>
  </w:style>
  <w:style w:type="paragraph" w:styleId="a4">
    <w:name w:val="Balloon Text"/>
    <w:basedOn w:val="a"/>
    <w:link w:val="a5"/>
    <w:uiPriority w:val="99"/>
    <w:semiHidden/>
    <w:unhideWhenUsed/>
    <w:rsid w:val="007C334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C3341"/>
    <w:rPr>
      <w:rFonts w:ascii="Segoe UI" w:eastAsia="Times New Roman" w:hAnsi="Segoe UI" w:cs="Segoe UI"/>
      <w:sz w:val="18"/>
      <w:szCs w:val="18"/>
      <w:lang w:val="ru-RU" w:eastAsia="ru-RU"/>
    </w:rPr>
  </w:style>
  <w:style w:type="character" w:customStyle="1" w:styleId="1">
    <w:name w:val="Основной текст Знак1"/>
    <w:basedOn w:val="a0"/>
    <w:link w:val="a6"/>
    <w:uiPriority w:val="99"/>
    <w:locked/>
    <w:rsid w:val="00EC5B2C"/>
    <w:rPr>
      <w:rFonts w:ascii="Times New Roman" w:hAnsi="Times New Roman" w:cs="Times New Roman"/>
      <w:color w:val="858386"/>
      <w:shd w:val="clear" w:color="auto" w:fill="FFFFFF"/>
    </w:rPr>
  </w:style>
  <w:style w:type="paragraph" w:styleId="a6">
    <w:name w:val="Body Text"/>
    <w:basedOn w:val="a"/>
    <w:link w:val="1"/>
    <w:uiPriority w:val="99"/>
    <w:rsid w:val="00EC5B2C"/>
    <w:pPr>
      <w:widowControl w:val="0"/>
      <w:shd w:val="clear" w:color="auto" w:fill="FFFFFF"/>
      <w:spacing w:after="0" w:line="286" w:lineRule="auto"/>
      <w:ind w:firstLine="400"/>
      <w:jc w:val="both"/>
    </w:pPr>
    <w:rPr>
      <w:rFonts w:ascii="Times New Roman" w:eastAsiaTheme="minorHAnsi" w:hAnsi="Times New Roman"/>
      <w:color w:val="858386"/>
      <w:lang w:val="uk-UA" w:eastAsia="en-US"/>
    </w:rPr>
  </w:style>
  <w:style w:type="character" w:customStyle="1" w:styleId="a7">
    <w:name w:val="Основной текст Знак"/>
    <w:basedOn w:val="a0"/>
    <w:uiPriority w:val="99"/>
    <w:semiHidden/>
    <w:rsid w:val="00EC5B2C"/>
    <w:rPr>
      <w:rFonts w:ascii="Calibri" w:eastAsia="Times New Roman" w:hAnsi="Calibri" w:cs="Times New Roman"/>
      <w:lang w:val="ru-RU" w:eastAsia="ru-RU"/>
    </w:rPr>
  </w:style>
  <w:style w:type="paragraph" w:styleId="a8">
    <w:name w:val="Normal (Web)"/>
    <w:basedOn w:val="a"/>
    <w:uiPriority w:val="99"/>
    <w:semiHidden/>
    <w:unhideWhenUsed/>
    <w:rsid w:val="001D4D35"/>
    <w:pPr>
      <w:spacing w:before="100" w:beforeAutospacing="1" w:after="100" w:afterAutospacing="1" w:line="240" w:lineRule="auto"/>
    </w:pPr>
    <w:rPr>
      <w:rFonts w:ascii="Times New Roman" w:hAnsi="Times New Roman"/>
      <w:sz w:val="24"/>
      <w:szCs w:val="24"/>
      <w:lang w:val="uk-UA" w:eastAsia="uk-UA"/>
    </w:rPr>
  </w:style>
  <w:style w:type="paragraph" w:styleId="a9">
    <w:name w:val="header"/>
    <w:basedOn w:val="a"/>
    <w:link w:val="aa"/>
    <w:uiPriority w:val="99"/>
    <w:unhideWhenUsed/>
    <w:rsid w:val="006B6AC8"/>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6B6AC8"/>
    <w:rPr>
      <w:rFonts w:ascii="Calibri" w:eastAsia="Times New Roman" w:hAnsi="Calibri" w:cs="Times New Roman"/>
      <w:lang w:val="ru-RU" w:eastAsia="ru-RU"/>
    </w:rPr>
  </w:style>
  <w:style w:type="paragraph" w:styleId="ab">
    <w:name w:val="footer"/>
    <w:basedOn w:val="a"/>
    <w:link w:val="ac"/>
    <w:uiPriority w:val="99"/>
    <w:unhideWhenUsed/>
    <w:rsid w:val="006B6AC8"/>
    <w:pPr>
      <w:tabs>
        <w:tab w:val="center" w:pos="4819"/>
        <w:tab w:val="right" w:pos="9639"/>
      </w:tabs>
      <w:spacing w:after="0" w:line="240" w:lineRule="auto"/>
    </w:pPr>
  </w:style>
  <w:style w:type="character" w:customStyle="1" w:styleId="ac">
    <w:name w:val="Нижний колонтитул Знак"/>
    <w:basedOn w:val="a0"/>
    <w:link w:val="ab"/>
    <w:uiPriority w:val="99"/>
    <w:rsid w:val="006B6AC8"/>
    <w:rPr>
      <w:rFonts w:ascii="Calibri" w:eastAsia="Times New Roman" w:hAnsi="Calibri" w:cs="Times New Roman"/>
      <w:lang w:val="ru-RU" w:eastAsia="ru-RU"/>
    </w:rPr>
  </w:style>
  <w:style w:type="paragraph" w:customStyle="1" w:styleId="rvps2">
    <w:name w:val="rvps2"/>
    <w:basedOn w:val="a"/>
    <w:rsid w:val="003F77F5"/>
    <w:pPr>
      <w:spacing w:before="100" w:beforeAutospacing="1" w:after="100" w:afterAutospacing="1" w:line="240" w:lineRule="auto"/>
    </w:pPr>
    <w:rPr>
      <w:rFonts w:ascii="Times New Roman" w:hAnsi="Times New Roman"/>
      <w:sz w:val="24"/>
      <w:szCs w:val="24"/>
      <w:lang w:val="uk-UA" w:eastAsia="uk-UA"/>
    </w:rPr>
  </w:style>
  <w:style w:type="character" w:styleId="ad">
    <w:name w:val="Hyperlink"/>
    <w:basedOn w:val="a0"/>
    <w:uiPriority w:val="99"/>
    <w:semiHidden/>
    <w:unhideWhenUsed/>
    <w:rsid w:val="003F77F5"/>
    <w:rPr>
      <w:color w:val="0000FF"/>
      <w:u w:val="single"/>
    </w:rPr>
  </w:style>
  <w:style w:type="character" w:customStyle="1" w:styleId="rvts46">
    <w:name w:val="rvts46"/>
    <w:basedOn w:val="a0"/>
    <w:rsid w:val="00B22FB3"/>
  </w:style>
  <w:style w:type="character" w:customStyle="1" w:styleId="3">
    <w:name w:val="Основной текст Знак3"/>
    <w:basedOn w:val="a0"/>
    <w:uiPriority w:val="99"/>
    <w:locked/>
    <w:rsid w:val="00F877DB"/>
    <w:rPr>
      <w:rFonts w:ascii="Times New Roman" w:hAnsi="Times New Roman" w:cs="Times New Roman" w:hint="default"/>
      <w:color w:val="858386"/>
      <w:shd w:val="clear" w:color="auto" w:fill="FFFFFF"/>
    </w:rPr>
  </w:style>
  <w:style w:type="character" w:customStyle="1" w:styleId="A00">
    <w:name w:val="A0"/>
    <w:uiPriority w:val="99"/>
    <w:rsid w:val="00AE4777"/>
    <w:rPr>
      <w:rFonts w:cs="SF UI Text"/>
      <w:color w:val="211D1E"/>
      <w:sz w:val="20"/>
      <w:szCs w:val="20"/>
    </w:rPr>
  </w:style>
  <w:style w:type="table" w:styleId="ae">
    <w:name w:val="Table Grid"/>
    <w:basedOn w:val="a1"/>
    <w:uiPriority w:val="39"/>
    <w:rsid w:val="003752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0">
    <w:name w:val="A4"/>
    <w:uiPriority w:val="99"/>
    <w:rsid w:val="00B163A2"/>
    <w:rPr>
      <w:rFonts w:cs="SF UI Text"/>
      <w:color w:val="221E1F"/>
      <w:sz w:val="16"/>
      <w:szCs w:val="16"/>
    </w:rPr>
  </w:style>
  <w:style w:type="character" w:styleId="af">
    <w:name w:val="Emphasis"/>
    <w:basedOn w:val="a0"/>
    <w:uiPriority w:val="20"/>
    <w:qFormat/>
    <w:rsid w:val="001F0F41"/>
    <w:rPr>
      <w:i/>
      <w:iCs/>
    </w:rPr>
  </w:style>
  <w:style w:type="paragraph" w:customStyle="1" w:styleId="Default">
    <w:name w:val="Default"/>
    <w:rsid w:val="00604633"/>
    <w:pPr>
      <w:autoSpaceDE w:val="0"/>
      <w:autoSpaceDN w:val="0"/>
      <w:adjustRightInd w:val="0"/>
      <w:spacing w:after="0" w:line="240" w:lineRule="auto"/>
    </w:pPr>
    <w:rPr>
      <w:rFonts w:ascii="SF UI Text" w:hAnsi="SF UI Text" w:cs="SF UI Text"/>
      <w:color w:val="000000"/>
      <w:sz w:val="24"/>
      <w:szCs w:val="24"/>
    </w:rPr>
  </w:style>
  <w:style w:type="paragraph" w:styleId="2">
    <w:name w:val="Body Text 2"/>
    <w:basedOn w:val="a"/>
    <w:link w:val="20"/>
    <w:rsid w:val="00887116"/>
    <w:pPr>
      <w:spacing w:after="120" w:line="480" w:lineRule="auto"/>
    </w:pPr>
    <w:rPr>
      <w:rFonts w:ascii="Times New Roman" w:hAnsi="Times New Roman"/>
      <w:sz w:val="24"/>
      <w:szCs w:val="24"/>
    </w:rPr>
  </w:style>
  <w:style w:type="character" w:customStyle="1" w:styleId="20">
    <w:name w:val="Основной текст 2 Знак"/>
    <w:basedOn w:val="a0"/>
    <w:link w:val="2"/>
    <w:rsid w:val="00887116"/>
    <w:rPr>
      <w:rFonts w:ascii="Times New Roman" w:eastAsia="Times New Roman" w:hAnsi="Times New Roman" w:cs="Times New Roman"/>
      <w:sz w:val="24"/>
      <w:szCs w:val="24"/>
      <w:lang w:val="ru-RU" w:eastAsia="ru-RU"/>
    </w:rPr>
  </w:style>
  <w:style w:type="character" w:customStyle="1" w:styleId="21">
    <w:name w:val="Основний текст (2)_"/>
    <w:basedOn w:val="a0"/>
    <w:link w:val="22"/>
    <w:rsid w:val="008B632B"/>
    <w:rPr>
      <w:rFonts w:ascii="Times New Roman" w:eastAsia="Times New Roman" w:hAnsi="Times New Roman" w:cs="Times New Roman"/>
      <w:shd w:val="clear" w:color="auto" w:fill="FFFFFF"/>
    </w:rPr>
  </w:style>
  <w:style w:type="paragraph" w:customStyle="1" w:styleId="22">
    <w:name w:val="Основний текст (2)"/>
    <w:basedOn w:val="a"/>
    <w:link w:val="21"/>
    <w:rsid w:val="008B632B"/>
    <w:pPr>
      <w:widowControl w:val="0"/>
      <w:shd w:val="clear" w:color="auto" w:fill="FFFFFF"/>
      <w:spacing w:after="60" w:line="0" w:lineRule="atLeast"/>
      <w:ind w:hanging="220"/>
    </w:pPr>
    <w:rPr>
      <w:rFonts w:ascii="Times New Roman" w:hAnsi="Times New Roman"/>
      <w:lang w:val="uk-UA" w:eastAsia="en-US"/>
    </w:rPr>
  </w:style>
  <w:style w:type="paragraph" w:styleId="af0">
    <w:name w:val="footnote text"/>
    <w:basedOn w:val="a"/>
    <w:link w:val="af1"/>
    <w:uiPriority w:val="99"/>
    <w:rsid w:val="00815C8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rsid w:val="00815C8A"/>
    <w:rPr>
      <w:rFonts w:ascii="Times New Roman" w:eastAsia="Times New Roman" w:hAnsi="Times New Roman" w:cs="Times New Roman"/>
      <w:sz w:val="20"/>
      <w:szCs w:val="20"/>
      <w:lang w:val="ru-RU" w:eastAsia="ru-RU"/>
    </w:rPr>
  </w:style>
  <w:style w:type="character" w:styleId="af2">
    <w:name w:val="footnote reference"/>
    <w:basedOn w:val="a0"/>
    <w:uiPriority w:val="99"/>
    <w:rsid w:val="00815C8A"/>
    <w:rPr>
      <w:rFonts w:cs="Times New Roman"/>
      <w:vertAlign w:val="superscript"/>
    </w:rPr>
  </w:style>
  <w:style w:type="paragraph" w:customStyle="1" w:styleId="af3">
    <w:name w:val="Шапка документу"/>
    <w:basedOn w:val="a"/>
    <w:rsid w:val="00322773"/>
    <w:pPr>
      <w:keepNext/>
      <w:keepLines/>
      <w:spacing w:after="240" w:line="240" w:lineRule="auto"/>
      <w:ind w:left="4536"/>
      <w:jc w:val="center"/>
    </w:pPr>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divs>
    <w:div w:id="108861543">
      <w:bodyDiv w:val="1"/>
      <w:marLeft w:val="0"/>
      <w:marRight w:val="0"/>
      <w:marTop w:val="0"/>
      <w:marBottom w:val="0"/>
      <w:divBdr>
        <w:top w:val="none" w:sz="0" w:space="0" w:color="auto"/>
        <w:left w:val="none" w:sz="0" w:space="0" w:color="auto"/>
        <w:bottom w:val="none" w:sz="0" w:space="0" w:color="auto"/>
        <w:right w:val="none" w:sz="0" w:space="0" w:color="auto"/>
      </w:divBdr>
    </w:div>
    <w:div w:id="111638496">
      <w:bodyDiv w:val="1"/>
      <w:marLeft w:val="0"/>
      <w:marRight w:val="0"/>
      <w:marTop w:val="0"/>
      <w:marBottom w:val="0"/>
      <w:divBdr>
        <w:top w:val="none" w:sz="0" w:space="0" w:color="auto"/>
        <w:left w:val="none" w:sz="0" w:space="0" w:color="auto"/>
        <w:bottom w:val="none" w:sz="0" w:space="0" w:color="auto"/>
        <w:right w:val="none" w:sz="0" w:space="0" w:color="auto"/>
      </w:divBdr>
    </w:div>
    <w:div w:id="202013297">
      <w:bodyDiv w:val="1"/>
      <w:marLeft w:val="0"/>
      <w:marRight w:val="0"/>
      <w:marTop w:val="0"/>
      <w:marBottom w:val="0"/>
      <w:divBdr>
        <w:top w:val="none" w:sz="0" w:space="0" w:color="auto"/>
        <w:left w:val="none" w:sz="0" w:space="0" w:color="auto"/>
        <w:bottom w:val="none" w:sz="0" w:space="0" w:color="auto"/>
        <w:right w:val="none" w:sz="0" w:space="0" w:color="auto"/>
      </w:divBdr>
    </w:div>
    <w:div w:id="1372421810">
      <w:bodyDiv w:val="1"/>
      <w:marLeft w:val="0"/>
      <w:marRight w:val="0"/>
      <w:marTop w:val="0"/>
      <w:marBottom w:val="0"/>
      <w:divBdr>
        <w:top w:val="none" w:sz="0" w:space="0" w:color="auto"/>
        <w:left w:val="none" w:sz="0" w:space="0" w:color="auto"/>
        <w:bottom w:val="none" w:sz="0" w:space="0" w:color="auto"/>
        <w:right w:val="none" w:sz="0" w:space="0" w:color="auto"/>
      </w:divBdr>
    </w:div>
    <w:div w:id="1442721440">
      <w:bodyDiv w:val="1"/>
      <w:marLeft w:val="0"/>
      <w:marRight w:val="0"/>
      <w:marTop w:val="0"/>
      <w:marBottom w:val="0"/>
      <w:divBdr>
        <w:top w:val="none" w:sz="0" w:space="0" w:color="auto"/>
        <w:left w:val="none" w:sz="0" w:space="0" w:color="auto"/>
        <w:bottom w:val="none" w:sz="0" w:space="0" w:color="auto"/>
        <w:right w:val="none" w:sz="0" w:space="0" w:color="auto"/>
      </w:divBdr>
    </w:div>
    <w:div w:id="1543707756">
      <w:bodyDiv w:val="1"/>
      <w:marLeft w:val="0"/>
      <w:marRight w:val="0"/>
      <w:marTop w:val="0"/>
      <w:marBottom w:val="0"/>
      <w:divBdr>
        <w:top w:val="none" w:sz="0" w:space="0" w:color="auto"/>
        <w:left w:val="none" w:sz="0" w:space="0" w:color="auto"/>
        <w:bottom w:val="none" w:sz="0" w:space="0" w:color="auto"/>
        <w:right w:val="none" w:sz="0" w:space="0" w:color="auto"/>
      </w:divBdr>
    </w:div>
    <w:div w:id="1781485114">
      <w:bodyDiv w:val="1"/>
      <w:marLeft w:val="0"/>
      <w:marRight w:val="0"/>
      <w:marTop w:val="0"/>
      <w:marBottom w:val="0"/>
      <w:divBdr>
        <w:top w:val="none" w:sz="0" w:space="0" w:color="auto"/>
        <w:left w:val="none" w:sz="0" w:space="0" w:color="auto"/>
        <w:bottom w:val="none" w:sz="0" w:space="0" w:color="auto"/>
        <w:right w:val="none" w:sz="0" w:space="0" w:color="auto"/>
      </w:divBdr>
    </w:div>
    <w:div w:id="193725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2326</Words>
  <Characters>13262</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15557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Asus</dc:creator>
  <cp:lastModifiedBy>Администратор</cp:lastModifiedBy>
  <cp:revision>4</cp:revision>
  <cp:lastPrinted>2019-01-16T13:27:00Z</cp:lastPrinted>
  <dcterms:created xsi:type="dcterms:W3CDTF">2020-01-21T18:41:00Z</dcterms:created>
  <dcterms:modified xsi:type="dcterms:W3CDTF">2020-01-21T19:02:00Z</dcterms:modified>
</cp:coreProperties>
</file>