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27" w:rsidRDefault="00EA0D27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53384" w:rsidRPr="00757174" w:rsidRDefault="00253384" w:rsidP="002533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6A37" w:rsidRDefault="00766A37" w:rsidP="00766A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A37" w:rsidRPr="00766A37" w:rsidRDefault="00766A37" w:rsidP="00766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A37">
        <w:rPr>
          <w:rFonts w:ascii="Times New Roman" w:eastAsiaTheme="minorHAnsi" w:hAnsi="Times New Roman"/>
          <w:i/>
          <w:sz w:val="28"/>
          <w:szCs w:val="28"/>
          <w:lang w:eastAsia="en-US"/>
        </w:rPr>
        <w:object w:dxaOrig="28815" w:dyaOrig="16215">
          <v:rect id="_x0000_i1025" style="width:33.2pt;height:46.35pt" o:ole="" o:preferrelative="t" stroked="f">
            <v:imagedata r:id="rId7" o:title=""/>
          </v:rect>
          <o:OLEObject Type="Embed" ProgID="StaticMetafile" ShapeID="_x0000_i1025" DrawAspect="Content" ObjectID="_1642943088" r:id="rId8"/>
        </w:object>
      </w:r>
      <w:r w:rsidRPr="00766A37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66A37">
        <w:rPr>
          <w:rFonts w:ascii="Times New Roman" w:hAnsi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П’ядицька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сільська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рада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об’єднаної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Коломийського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району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Івано-Франківської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області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Сьоме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демократичне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Двадцять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сьома</w:t>
      </w:r>
      <w:proofErr w:type="spellEnd"/>
      <w:r w:rsidRPr="00766A37"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Pr="00766A37">
        <w:rPr>
          <w:rFonts w:ascii="Times New Roman" w:hAnsi="Times New Roman"/>
          <w:b/>
          <w:sz w:val="28"/>
          <w:szCs w:val="28"/>
        </w:rPr>
        <w:t>сесія</w:t>
      </w:r>
      <w:proofErr w:type="spellEnd"/>
    </w:p>
    <w:p w:rsidR="00766A37" w:rsidRPr="00766A37" w:rsidRDefault="00766A37" w:rsidP="00766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A37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766A3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766A37">
        <w:rPr>
          <w:rFonts w:ascii="Times New Roman" w:hAnsi="Times New Roman"/>
          <w:b/>
          <w:sz w:val="28"/>
          <w:szCs w:val="28"/>
        </w:rPr>
        <w:t>ІШЕННЯ</w:t>
      </w:r>
    </w:p>
    <w:p w:rsidR="00766A37" w:rsidRPr="00766A37" w:rsidRDefault="00766A37" w:rsidP="00766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6A37" w:rsidRPr="00766A37" w:rsidRDefault="00766A37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6A3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766A37">
        <w:rPr>
          <w:rFonts w:ascii="Times New Roman" w:hAnsi="Times New Roman"/>
          <w:sz w:val="28"/>
          <w:szCs w:val="28"/>
        </w:rPr>
        <w:t>с</w:t>
      </w:r>
      <w:proofErr w:type="gramStart"/>
      <w:r w:rsidRPr="00766A37">
        <w:rPr>
          <w:rFonts w:ascii="Times New Roman" w:hAnsi="Times New Roman"/>
          <w:sz w:val="28"/>
          <w:szCs w:val="28"/>
        </w:rPr>
        <w:t>.П</w:t>
      </w:r>
      <w:proofErr w:type="gramEnd"/>
      <w:r w:rsidRPr="00766A37">
        <w:rPr>
          <w:rFonts w:ascii="Times New Roman" w:hAnsi="Times New Roman"/>
          <w:sz w:val="28"/>
          <w:szCs w:val="28"/>
        </w:rPr>
        <w:t>’ядики</w:t>
      </w:r>
      <w:proofErr w:type="spellEnd"/>
      <w:r w:rsidRPr="00766A37">
        <w:rPr>
          <w:rFonts w:ascii="Times New Roman" w:hAnsi="Times New Roman"/>
          <w:sz w:val="28"/>
          <w:szCs w:val="28"/>
        </w:rPr>
        <w:t xml:space="preserve">                                                                    №10</w:t>
      </w:r>
      <w:r w:rsidRPr="00766A37">
        <w:rPr>
          <w:rFonts w:ascii="Times New Roman" w:hAnsi="Times New Roman"/>
          <w:sz w:val="28"/>
          <w:szCs w:val="28"/>
          <w:lang w:val="uk-UA"/>
        </w:rPr>
        <w:t>50</w:t>
      </w:r>
      <w:r w:rsidRPr="00766A37">
        <w:rPr>
          <w:rFonts w:ascii="Times New Roman" w:hAnsi="Times New Roman"/>
          <w:sz w:val="28"/>
          <w:szCs w:val="28"/>
        </w:rPr>
        <w:t>-XXVII/2020</w:t>
      </w:r>
    </w:p>
    <w:p w:rsidR="00766A37" w:rsidRDefault="00766A37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6A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proofErr w:type="spellStart"/>
      <w:r w:rsidRPr="00766A37">
        <w:rPr>
          <w:rFonts w:ascii="Times New Roman" w:hAnsi="Times New Roman"/>
          <w:sz w:val="28"/>
          <w:szCs w:val="28"/>
        </w:rPr>
        <w:t>від</w:t>
      </w:r>
      <w:proofErr w:type="spellEnd"/>
      <w:r w:rsidRPr="00766A37">
        <w:rPr>
          <w:rFonts w:ascii="Times New Roman" w:hAnsi="Times New Roman"/>
          <w:sz w:val="28"/>
          <w:szCs w:val="28"/>
        </w:rPr>
        <w:t xml:space="preserve"> 07.02.2020 року</w:t>
      </w:r>
    </w:p>
    <w:p w:rsidR="00766A37" w:rsidRDefault="00766A37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6A37" w:rsidRDefault="00766A37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6A37" w:rsidRDefault="00552C0F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93832" w:rsidRPr="003179A0">
        <w:rPr>
          <w:rFonts w:ascii="Times New Roman" w:hAnsi="Times New Roman"/>
          <w:b/>
          <w:sz w:val="28"/>
          <w:szCs w:val="28"/>
          <w:lang w:val="uk-UA"/>
        </w:rPr>
        <w:t xml:space="preserve">здійснення повноважень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 xml:space="preserve">у </w:t>
      </w:r>
    </w:p>
    <w:p w:rsidR="00766A37" w:rsidRDefault="00F93832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державної реєстрації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юридичних осіб та</w:t>
      </w:r>
      <w:r w:rsidR="00F82268" w:rsidRPr="003179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66A37" w:rsidRDefault="00F82268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>фізичних осіб – підприємці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,</w:t>
      </w: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у сфері державної</w:t>
      </w: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66A37" w:rsidRDefault="00F82268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>реєстрації речових прав на нерухоме</w:t>
      </w:r>
    </w:p>
    <w:p w:rsidR="0036635B" w:rsidRPr="00766A37" w:rsidRDefault="00F82268" w:rsidP="00766A37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 майно та їх обтяжень</w:t>
      </w:r>
    </w:p>
    <w:p w:rsidR="00552C0F" w:rsidRPr="003179A0" w:rsidRDefault="00552C0F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34B2" w:rsidRPr="003179A0" w:rsidRDefault="008E0E98" w:rsidP="001B75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Керуючись Закон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>ом</w:t>
      </w:r>
      <w:r w:rsidRPr="003179A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2E1D13" w:rsidRPr="003179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 xml:space="preserve">відповідно до Законів України «Про державну реєстрацію 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>юридичних осіб та фізичних осіб – 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 xml:space="preserve">підприємців та громадських формувань», «Про державну реєстрацію речових прав на нерухоме майно та їх обтяжень», 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 xml:space="preserve">«Про внесення змін до Закону України «Про державну реєстрацію юридичних осіб та фізичних осіб – підприємців» та деяких інших законодавчих актів України щодо децентралізації повноважень з державної реєстрації юридичних осіб, фізичних осіб – підприємців та громадських формувань», «Про внесення змін до Закону України </w:t>
      </w:r>
      <w:r w:rsidR="00F93832" w:rsidRPr="003179A0">
        <w:rPr>
          <w:rFonts w:ascii="Times New Roman" w:hAnsi="Times New Roman"/>
          <w:sz w:val="28"/>
          <w:szCs w:val="28"/>
          <w:lang w:val="uk-UA"/>
        </w:rPr>
        <w:t>«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="00F93832" w:rsidRPr="003179A0">
        <w:rPr>
          <w:rFonts w:ascii="Times New Roman" w:hAnsi="Times New Roman"/>
          <w:sz w:val="28"/>
          <w:szCs w:val="28"/>
          <w:lang w:val="uk-UA"/>
        </w:rPr>
        <w:t>»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 xml:space="preserve"> та деяких інших законодавчих актів України щодо децентралізації повноважень з державної реєстрації речових прав на нерухоме майно та їх обтяжень»</w:t>
      </w:r>
      <w:r w:rsidR="001B75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75AE">
        <w:rPr>
          <w:rFonts w:ascii="Times New Roman" w:hAnsi="Times New Roman"/>
          <w:sz w:val="28"/>
          <w:szCs w:val="28"/>
          <w:lang w:val="uk-UA"/>
        </w:rPr>
        <w:t>П’ядицька</w:t>
      </w:r>
      <w:proofErr w:type="spellEnd"/>
      <w:r w:rsidR="001B75AE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36635B" w:rsidRPr="003179A0" w:rsidRDefault="0036635B" w:rsidP="003663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F57C7B" w:rsidRPr="003179A0" w:rsidRDefault="00F57C7B" w:rsidP="003179A0">
      <w:pPr>
        <w:pStyle w:val="a3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179A0">
        <w:rPr>
          <w:rFonts w:ascii="Times New Roman" w:hAnsi="Times New Roman"/>
          <w:sz w:val="28"/>
          <w:szCs w:val="28"/>
          <w:lang w:val="uk-UA"/>
        </w:rPr>
        <w:t xml:space="preserve">Покласти на відділ </w:t>
      </w:r>
      <w:r w:rsidR="0059324A" w:rsidRPr="0059324A">
        <w:rPr>
          <w:rFonts w:ascii="Times New Roman" w:hAnsi="Times New Roman"/>
          <w:color w:val="000000"/>
          <w:sz w:val="28"/>
          <w:szCs w:val="28"/>
          <w:lang w:val="uk-UA" w:eastAsia="uk-UA"/>
        </w:rPr>
        <w:t>«Центр надання адміністрати</w:t>
      </w:r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вних послуг» </w:t>
      </w:r>
      <w:proofErr w:type="spellStart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сільської</w:t>
      </w:r>
      <w:r w:rsidR="0059324A" w:rsidRPr="005932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ради об’єднаної територіальної громади</w:t>
      </w:r>
      <w:r w:rsidR="0059324A" w:rsidRPr="00317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79A0">
        <w:rPr>
          <w:rFonts w:ascii="Times New Roman" w:hAnsi="Times New Roman"/>
          <w:sz w:val="28"/>
          <w:szCs w:val="28"/>
          <w:lang w:val="uk-UA"/>
        </w:rPr>
        <w:t>повноваження</w:t>
      </w:r>
      <w:r w:rsidR="003800D3">
        <w:rPr>
          <w:rFonts w:ascii="Times New Roman" w:hAnsi="Times New Roman"/>
          <w:sz w:val="28"/>
          <w:szCs w:val="28"/>
          <w:lang w:val="uk-UA"/>
        </w:rPr>
        <w:t xml:space="preserve"> у сфері</w:t>
      </w:r>
      <w:r w:rsidRPr="003179A0">
        <w:rPr>
          <w:rFonts w:ascii="Times New Roman" w:hAnsi="Times New Roman"/>
          <w:sz w:val="28"/>
          <w:szCs w:val="28"/>
          <w:lang w:val="uk-UA"/>
        </w:rPr>
        <w:t>:</w:t>
      </w:r>
    </w:p>
    <w:p w:rsidR="00F57C7B" w:rsidRPr="003179A0" w:rsidRDefault="00F57C7B" w:rsidP="002A519C">
      <w:pPr>
        <w:spacing w:after="6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державної реєстрації юридичних осіб та фізичних осіб</w:t>
      </w:r>
      <w:r w:rsidR="003179A0" w:rsidRPr="003179A0">
        <w:rPr>
          <w:rFonts w:ascii="Times New Roman" w:hAnsi="Times New Roman"/>
          <w:sz w:val="28"/>
          <w:szCs w:val="28"/>
          <w:lang w:val="uk-UA"/>
        </w:rPr>
        <w:t> – </w:t>
      </w:r>
      <w:r w:rsidR="00734C78" w:rsidRPr="003179A0">
        <w:rPr>
          <w:rFonts w:ascii="Times New Roman" w:hAnsi="Times New Roman"/>
          <w:sz w:val="28"/>
          <w:szCs w:val="28"/>
          <w:lang w:val="uk-UA"/>
        </w:rPr>
        <w:t>підприємців</w:t>
      </w:r>
      <w:r w:rsidRPr="003179A0">
        <w:rPr>
          <w:rFonts w:ascii="Times New Roman" w:hAnsi="Times New Roman"/>
          <w:sz w:val="28"/>
          <w:szCs w:val="28"/>
          <w:lang w:val="uk-UA"/>
        </w:rPr>
        <w:t>;</w:t>
      </w:r>
    </w:p>
    <w:p w:rsidR="00734C78" w:rsidRPr="003179A0" w:rsidRDefault="003179A0" w:rsidP="002A519C">
      <w:pPr>
        <w:spacing w:after="6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державної реєстрації речових прав на нерухоме майно та їх обтяжень.</w:t>
      </w:r>
    </w:p>
    <w:p w:rsidR="00484908" w:rsidRPr="002A519C" w:rsidRDefault="0059324A" w:rsidP="00382A20">
      <w:pPr>
        <w:pStyle w:val="a3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A519C">
        <w:rPr>
          <w:rFonts w:ascii="Times New Roman" w:hAnsi="Times New Roman"/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сільської</w:t>
      </w:r>
      <w:r w:rsidRPr="002A519C">
        <w:rPr>
          <w:rFonts w:ascii="Times New Roman" w:hAnsi="Times New Roman"/>
          <w:sz w:val="28"/>
          <w:szCs w:val="28"/>
          <w:lang w:val="uk-UA"/>
        </w:rPr>
        <w:t xml:space="preserve"> ради об’єднаної територіальної громади</w:t>
      </w:r>
      <w:r w:rsidR="002A519C" w:rsidRPr="002A519C">
        <w:rPr>
          <w:rFonts w:ascii="Times New Roman" w:hAnsi="Times New Roman"/>
          <w:sz w:val="28"/>
          <w:szCs w:val="28"/>
          <w:lang w:val="uk-UA"/>
        </w:rPr>
        <w:t xml:space="preserve"> вжити відповідні заходи, необхідні для реалізації повноважень, передбачених Законом України «Про державну реєстрацію юридичних осіб, фізичних осіб</w:t>
      </w:r>
      <w:r w:rsidR="00063A0F" w:rsidRPr="003179A0">
        <w:rPr>
          <w:rFonts w:ascii="Times New Roman" w:hAnsi="Times New Roman"/>
          <w:sz w:val="28"/>
          <w:szCs w:val="28"/>
          <w:lang w:val="uk-UA"/>
        </w:rPr>
        <w:t> – </w:t>
      </w:r>
      <w:r w:rsidR="002A519C" w:rsidRPr="002A519C">
        <w:rPr>
          <w:rFonts w:ascii="Times New Roman" w:hAnsi="Times New Roman"/>
          <w:sz w:val="28"/>
          <w:szCs w:val="28"/>
          <w:lang w:val="uk-UA"/>
        </w:rPr>
        <w:t>підприємців та громадських формувань» та Законом України «Про державну реєстрацію речових прав на нерухоме майно та їх обтяжень»</w:t>
      </w:r>
      <w:r w:rsidR="002A519C">
        <w:rPr>
          <w:rFonts w:ascii="Times New Roman" w:hAnsi="Times New Roman"/>
          <w:sz w:val="28"/>
          <w:szCs w:val="28"/>
          <w:lang w:val="uk-UA"/>
        </w:rPr>
        <w:t>.</w:t>
      </w:r>
    </w:p>
    <w:p w:rsidR="0036635B" w:rsidRPr="003179A0" w:rsidRDefault="0036635B" w:rsidP="003179A0">
      <w:pPr>
        <w:pStyle w:val="a3"/>
        <w:numPr>
          <w:ilvl w:val="0"/>
          <w:numId w:val="1"/>
        </w:numPr>
        <w:tabs>
          <w:tab w:val="left" w:pos="426"/>
        </w:tabs>
        <w:spacing w:after="120" w:line="240" w:lineRule="auto"/>
        <w:ind w:left="425" w:hanging="426"/>
        <w:contextualSpacing w:val="0"/>
        <w:jc w:val="both"/>
        <w:rPr>
          <w:rFonts w:ascii="Times New Roman" w:eastAsia="MS Mincho" w:hAnsi="Times New Roman"/>
          <w:bCs/>
          <w:sz w:val="28"/>
          <w:szCs w:val="28"/>
          <w:lang w:val="uk-UA"/>
        </w:rPr>
      </w:pPr>
      <w:r w:rsidRPr="003179A0">
        <w:rPr>
          <w:rFonts w:ascii="Times New Roman" w:eastAsia="MS Mincho" w:hAnsi="Times New Roman"/>
          <w:bCs/>
          <w:sz w:val="28"/>
          <w:szCs w:val="28"/>
          <w:lang w:val="uk-UA"/>
        </w:rPr>
        <w:lastRenderedPageBreak/>
        <w:t>Контроль за виконанням рішення покласти на</w:t>
      </w:r>
      <w:r w:rsidR="006C0EA5">
        <w:rPr>
          <w:rFonts w:ascii="Times New Roman" w:eastAsia="MS Mincho" w:hAnsi="Times New Roman"/>
          <w:bCs/>
          <w:sz w:val="28"/>
          <w:szCs w:val="28"/>
          <w:lang w:val="uk-UA"/>
        </w:rPr>
        <w:t xml:space="preserve"> заступника сільського голови з питань діяльності виконавчих органів ради Буду Олега Івановича.</w:t>
      </w:r>
    </w:p>
    <w:p w:rsidR="0036635B" w:rsidRDefault="0036635B" w:rsidP="0036635B">
      <w:pPr>
        <w:rPr>
          <w:rFonts w:ascii="Times New Roman" w:hAnsi="Times New Roman"/>
          <w:sz w:val="28"/>
          <w:szCs w:val="28"/>
          <w:lang w:val="uk-UA"/>
        </w:rPr>
      </w:pPr>
    </w:p>
    <w:p w:rsidR="00062772" w:rsidRPr="00EA0D27" w:rsidRDefault="00EA0D27" w:rsidP="00EA0D2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6B5DDB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6B5D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5DDB">
        <w:rPr>
          <w:rFonts w:ascii="Times New Roman" w:hAnsi="Times New Roman"/>
          <w:b/>
          <w:sz w:val="28"/>
          <w:szCs w:val="28"/>
        </w:rPr>
        <w:t>сільський</w:t>
      </w:r>
      <w:proofErr w:type="spellEnd"/>
      <w:r w:rsidRPr="006B5DDB">
        <w:rPr>
          <w:rFonts w:ascii="Times New Roman" w:hAnsi="Times New Roman"/>
          <w:b/>
          <w:sz w:val="28"/>
          <w:szCs w:val="28"/>
        </w:rPr>
        <w:t xml:space="preserve"> голова ОТГ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5DDB">
        <w:rPr>
          <w:rFonts w:ascii="Times New Roman" w:hAnsi="Times New Roman"/>
          <w:b/>
          <w:sz w:val="28"/>
          <w:szCs w:val="28"/>
        </w:rPr>
        <w:t xml:space="preserve">Петро </w:t>
      </w:r>
      <w:proofErr w:type="spellStart"/>
      <w:r w:rsidRPr="006B5DDB">
        <w:rPr>
          <w:rFonts w:ascii="Times New Roman" w:hAnsi="Times New Roman"/>
          <w:b/>
          <w:sz w:val="28"/>
          <w:szCs w:val="28"/>
        </w:rPr>
        <w:t>Гайдейчук</w:t>
      </w:r>
      <w:proofErr w:type="spellEnd"/>
    </w:p>
    <w:sectPr w:rsidR="00062772" w:rsidRPr="00EA0D27" w:rsidSect="003179A0">
      <w:headerReference w:type="default" r:id="rId9"/>
      <w:pgSz w:w="11906" w:h="16838"/>
      <w:pgMar w:top="851" w:right="851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F8" w:rsidRDefault="00566DF8" w:rsidP="006B6AC8">
      <w:pPr>
        <w:spacing w:after="0" w:line="240" w:lineRule="auto"/>
      </w:pPr>
      <w:r>
        <w:separator/>
      </w:r>
    </w:p>
  </w:endnote>
  <w:endnote w:type="continuationSeparator" w:id="0">
    <w:p w:rsidR="00566DF8" w:rsidRDefault="00566DF8" w:rsidP="006B6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F8" w:rsidRDefault="00566DF8" w:rsidP="006B6AC8">
      <w:pPr>
        <w:spacing w:after="0" w:line="240" w:lineRule="auto"/>
      </w:pPr>
      <w:r>
        <w:separator/>
      </w:r>
    </w:p>
  </w:footnote>
  <w:footnote w:type="continuationSeparator" w:id="0">
    <w:p w:rsidR="00566DF8" w:rsidRDefault="00566DF8" w:rsidP="006B6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96329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129C5" w:rsidRPr="00CB2FDE" w:rsidRDefault="00147F6D" w:rsidP="00CB2FD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CB2FDE">
          <w:rPr>
            <w:rFonts w:ascii="Times New Roman" w:hAnsi="Times New Roman"/>
            <w:sz w:val="28"/>
            <w:szCs w:val="28"/>
          </w:rPr>
          <w:fldChar w:fldCharType="begin"/>
        </w:r>
        <w:r w:rsidR="00CB2FDE" w:rsidRPr="00CB2F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2FDE">
          <w:rPr>
            <w:rFonts w:ascii="Times New Roman" w:hAnsi="Times New Roman"/>
            <w:sz w:val="28"/>
            <w:szCs w:val="28"/>
          </w:rPr>
          <w:fldChar w:fldCharType="separate"/>
        </w:r>
        <w:r w:rsidR="00766A37">
          <w:rPr>
            <w:rFonts w:ascii="Times New Roman" w:hAnsi="Times New Roman"/>
            <w:noProof/>
            <w:sz w:val="28"/>
            <w:szCs w:val="28"/>
          </w:rPr>
          <w:t>2</w:t>
        </w:r>
        <w:r w:rsidRPr="00CB2F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76BE"/>
    <w:multiLevelType w:val="hybridMultilevel"/>
    <w:tmpl w:val="56C65BA8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D7E637D"/>
    <w:multiLevelType w:val="hybridMultilevel"/>
    <w:tmpl w:val="E8BE406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FE6D5D"/>
    <w:multiLevelType w:val="multilevel"/>
    <w:tmpl w:val="E352845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49562C30"/>
    <w:multiLevelType w:val="hybridMultilevel"/>
    <w:tmpl w:val="AB58E152"/>
    <w:lvl w:ilvl="0" w:tplc="EB6AF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A7199"/>
    <w:multiLevelType w:val="hybridMultilevel"/>
    <w:tmpl w:val="9A7AAABC"/>
    <w:lvl w:ilvl="0" w:tplc="E7E0061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BB12B9"/>
    <w:multiLevelType w:val="hybridMultilevel"/>
    <w:tmpl w:val="13CCFEDE"/>
    <w:lvl w:ilvl="0" w:tplc="E7E00616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4A4398E"/>
    <w:multiLevelType w:val="hybridMultilevel"/>
    <w:tmpl w:val="DF40335C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569B0"/>
    <w:multiLevelType w:val="hybridMultilevel"/>
    <w:tmpl w:val="A7726748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BFA338F"/>
    <w:multiLevelType w:val="hybridMultilevel"/>
    <w:tmpl w:val="774C0AF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284E01"/>
    <w:multiLevelType w:val="multilevel"/>
    <w:tmpl w:val="0F545DF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A55"/>
    <w:rsid w:val="00017C36"/>
    <w:rsid w:val="000405B7"/>
    <w:rsid w:val="00040F11"/>
    <w:rsid w:val="0006101B"/>
    <w:rsid w:val="00062772"/>
    <w:rsid w:val="00063A0F"/>
    <w:rsid w:val="00075C3B"/>
    <w:rsid w:val="000779EF"/>
    <w:rsid w:val="00080D22"/>
    <w:rsid w:val="000A105B"/>
    <w:rsid w:val="000A6F82"/>
    <w:rsid w:val="000E023E"/>
    <w:rsid w:val="000E0B56"/>
    <w:rsid w:val="000E2D7D"/>
    <w:rsid w:val="000F73C3"/>
    <w:rsid w:val="001013EE"/>
    <w:rsid w:val="00114977"/>
    <w:rsid w:val="00147F6D"/>
    <w:rsid w:val="00155B8F"/>
    <w:rsid w:val="0018750F"/>
    <w:rsid w:val="00190919"/>
    <w:rsid w:val="0019528E"/>
    <w:rsid w:val="001A66E2"/>
    <w:rsid w:val="001B75AE"/>
    <w:rsid w:val="001D4D35"/>
    <w:rsid w:val="00203633"/>
    <w:rsid w:val="00204035"/>
    <w:rsid w:val="00241FBB"/>
    <w:rsid w:val="002437EA"/>
    <w:rsid w:val="00253384"/>
    <w:rsid w:val="00267D17"/>
    <w:rsid w:val="00270EE2"/>
    <w:rsid w:val="00276FCD"/>
    <w:rsid w:val="00286F8A"/>
    <w:rsid w:val="002874FA"/>
    <w:rsid w:val="00287A95"/>
    <w:rsid w:val="002A519C"/>
    <w:rsid w:val="002C15DE"/>
    <w:rsid w:val="002C3A7A"/>
    <w:rsid w:val="002D52A3"/>
    <w:rsid w:val="002E1C93"/>
    <w:rsid w:val="002E1D13"/>
    <w:rsid w:val="002F0DF8"/>
    <w:rsid w:val="002F67F3"/>
    <w:rsid w:val="00300666"/>
    <w:rsid w:val="003179A0"/>
    <w:rsid w:val="00330965"/>
    <w:rsid w:val="0034044D"/>
    <w:rsid w:val="0036635B"/>
    <w:rsid w:val="003800D3"/>
    <w:rsid w:val="003A18C2"/>
    <w:rsid w:val="003B1A29"/>
    <w:rsid w:val="003C0071"/>
    <w:rsid w:val="003D7C4A"/>
    <w:rsid w:val="003D7EE7"/>
    <w:rsid w:val="003F6F24"/>
    <w:rsid w:val="003F77F5"/>
    <w:rsid w:val="00407FAE"/>
    <w:rsid w:val="00465860"/>
    <w:rsid w:val="00475753"/>
    <w:rsid w:val="00475CBD"/>
    <w:rsid w:val="00484908"/>
    <w:rsid w:val="00486F18"/>
    <w:rsid w:val="004A044B"/>
    <w:rsid w:val="004A39BF"/>
    <w:rsid w:val="004C0883"/>
    <w:rsid w:val="004C26B5"/>
    <w:rsid w:val="004C357B"/>
    <w:rsid w:val="004D01D2"/>
    <w:rsid w:val="005232C2"/>
    <w:rsid w:val="005245C2"/>
    <w:rsid w:val="00543AD5"/>
    <w:rsid w:val="00552C0F"/>
    <w:rsid w:val="00553238"/>
    <w:rsid w:val="00557C22"/>
    <w:rsid w:val="00566DF8"/>
    <w:rsid w:val="005677C0"/>
    <w:rsid w:val="00592E14"/>
    <w:rsid w:val="0059324A"/>
    <w:rsid w:val="005A0496"/>
    <w:rsid w:val="005A12AE"/>
    <w:rsid w:val="005A1A92"/>
    <w:rsid w:val="005D5D10"/>
    <w:rsid w:val="005E09F6"/>
    <w:rsid w:val="006025FB"/>
    <w:rsid w:val="006109C6"/>
    <w:rsid w:val="0061691F"/>
    <w:rsid w:val="006549FA"/>
    <w:rsid w:val="006823FF"/>
    <w:rsid w:val="00693E16"/>
    <w:rsid w:val="006A7785"/>
    <w:rsid w:val="006B6AC8"/>
    <w:rsid w:val="006C0EA5"/>
    <w:rsid w:val="006C5EEB"/>
    <w:rsid w:val="006C5FB1"/>
    <w:rsid w:val="006E7526"/>
    <w:rsid w:val="007243CA"/>
    <w:rsid w:val="00734C78"/>
    <w:rsid w:val="007421D3"/>
    <w:rsid w:val="00765324"/>
    <w:rsid w:val="00766A37"/>
    <w:rsid w:val="007734B2"/>
    <w:rsid w:val="00777A69"/>
    <w:rsid w:val="007859E7"/>
    <w:rsid w:val="00785D43"/>
    <w:rsid w:val="007A7485"/>
    <w:rsid w:val="007C3341"/>
    <w:rsid w:val="007C7C9A"/>
    <w:rsid w:val="007E656A"/>
    <w:rsid w:val="007F796A"/>
    <w:rsid w:val="008022D7"/>
    <w:rsid w:val="0080254D"/>
    <w:rsid w:val="00810FFD"/>
    <w:rsid w:val="008625E4"/>
    <w:rsid w:val="00862AD3"/>
    <w:rsid w:val="00867BD1"/>
    <w:rsid w:val="0087145A"/>
    <w:rsid w:val="008A4977"/>
    <w:rsid w:val="008E0E98"/>
    <w:rsid w:val="008F7B54"/>
    <w:rsid w:val="00903E78"/>
    <w:rsid w:val="00913FA7"/>
    <w:rsid w:val="00917F7A"/>
    <w:rsid w:val="009376E4"/>
    <w:rsid w:val="00950AC3"/>
    <w:rsid w:val="00954E1C"/>
    <w:rsid w:val="00966BC2"/>
    <w:rsid w:val="009B0D55"/>
    <w:rsid w:val="009B2E76"/>
    <w:rsid w:val="009D294A"/>
    <w:rsid w:val="009D4194"/>
    <w:rsid w:val="009E7970"/>
    <w:rsid w:val="00A129C5"/>
    <w:rsid w:val="00A13209"/>
    <w:rsid w:val="00A15666"/>
    <w:rsid w:val="00A81727"/>
    <w:rsid w:val="00A85129"/>
    <w:rsid w:val="00AB335E"/>
    <w:rsid w:val="00AC0169"/>
    <w:rsid w:val="00AC2284"/>
    <w:rsid w:val="00AE1C3C"/>
    <w:rsid w:val="00B03C01"/>
    <w:rsid w:val="00B12A9B"/>
    <w:rsid w:val="00B12BB9"/>
    <w:rsid w:val="00B16CA6"/>
    <w:rsid w:val="00B22FB3"/>
    <w:rsid w:val="00B30C76"/>
    <w:rsid w:val="00B65AE0"/>
    <w:rsid w:val="00B826F1"/>
    <w:rsid w:val="00B83625"/>
    <w:rsid w:val="00B83ED1"/>
    <w:rsid w:val="00B85089"/>
    <w:rsid w:val="00BA4D10"/>
    <w:rsid w:val="00BB0C33"/>
    <w:rsid w:val="00BB4E8B"/>
    <w:rsid w:val="00BD4FE0"/>
    <w:rsid w:val="00BF05F6"/>
    <w:rsid w:val="00BF69AB"/>
    <w:rsid w:val="00C104E2"/>
    <w:rsid w:val="00C3173A"/>
    <w:rsid w:val="00C50649"/>
    <w:rsid w:val="00C53BF2"/>
    <w:rsid w:val="00C75803"/>
    <w:rsid w:val="00C959D9"/>
    <w:rsid w:val="00CA4F08"/>
    <w:rsid w:val="00CB2FDE"/>
    <w:rsid w:val="00CD1453"/>
    <w:rsid w:val="00CE5041"/>
    <w:rsid w:val="00CF4863"/>
    <w:rsid w:val="00D008A9"/>
    <w:rsid w:val="00D60B0D"/>
    <w:rsid w:val="00D650C7"/>
    <w:rsid w:val="00D771AE"/>
    <w:rsid w:val="00D77650"/>
    <w:rsid w:val="00D80B4D"/>
    <w:rsid w:val="00D9047B"/>
    <w:rsid w:val="00D91FDF"/>
    <w:rsid w:val="00DA3282"/>
    <w:rsid w:val="00DB3A18"/>
    <w:rsid w:val="00DB6529"/>
    <w:rsid w:val="00DD0FE7"/>
    <w:rsid w:val="00DE0C05"/>
    <w:rsid w:val="00E222A3"/>
    <w:rsid w:val="00E47B9A"/>
    <w:rsid w:val="00E63235"/>
    <w:rsid w:val="00E6716A"/>
    <w:rsid w:val="00E835B5"/>
    <w:rsid w:val="00E9086C"/>
    <w:rsid w:val="00EA0D27"/>
    <w:rsid w:val="00EA2B7C"/>
    <w:rsid w:val="00EA7CBB"/>
    <w:rsid w:val="00EB0071"/>
    <w:rsid w:val="00EB2EBA"/>
    <w:rsid w:val="00EB34F0"/>
    <w:rsid w:val="00EC115C"/>
    <w:rsid w:val="00EC5B2C"/>
    <w:rsid w:val="00ED0F96"/>
    <w:rsid w:val="00F02183"/>
    <w:rsid w:val="00F12AA5"/>
    <w:rsid w:val="00F34A55"/>
    <w:rsid w:val="00F40630"/>
    <w:rsid w:val="00F57C7B"/>
    <w:rsid w:val="00F7177B"/>
    <w:rsid w:val="00F73DED"/>
    <w:rsid w:val="00F82268"/>
    <w:rsid w:val="00F877DB"/>
    <w:rsid w:val="00F93832"/>
    <w:rsid w:val="00F9588E"/>
    <w:rsid w:val="00FB4E95"/>
    <w:rsid w:val="00FD0F25"/>
    <w:rsid w:val="00FD7CA7"/>
    <w:rsid w:val="00FE02F7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B2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4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41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EC5B2C"/>
    <w:rPr>
      <w:rFonts w:ascii="Times New Roman" w:hAnsi="Times New Roman" w:cs="Times New Roman"/>
      <w:color w:val="858386"/>
      <w:shd w:val="clear" w:color="auto" w:fill="FFFFFF"/>
    </w:rPr>
  </w:style>
  <w:style w:type="paragraph" w:styleId="a6">
    <w:name w:val="Body Text"/>
    <w:basedOn w:val="a"/>
    <w:link w:val="1"/>
    <w:uiPriority w:val="99"/>
    <w:rsid w:val="00EC5B2C"/>
    <w:pPr>
      <w:widowControl w:val="0"/>
      <w:shd w:val="clear" w:color="auto" w:fill="FFFFFF"/>
      <w:spacing w:after="0" w:line="286" w:lineRule="auto"/>
      <w:ind w:firstLine="400"/>
      <w:jc w:val="both"/>
    </w:pPr>
    <w:rPr>
      <w:rFonts w:ascii="Times New Roman" w:eastAsiaTheme="minorHAnsi" w:hAnsi="Times New Roman"/>
      <w:color w:val="858386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C5B2C"/>
    <w:rPr>
      <w:rFonts w:ascii="Calibri" w:eastAsia="Times New Roman" w:hAnsi="Calibri" w:cs="Times New Roman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1D4D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6B6A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6AC8"/>
    <w:rPr>
      <w:rFonts w:ascii="Calibri" w:eastAsia="Times New Roman" w:hAnsi="Calibri" w:cs="Times New Roman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B6A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6AC8"/>
    <w:rPr>
      <w:rFonts w:ascii="Calibri" w:eastAsia="Times New Roman" w:hAnsi="Calibri" w:cs="Times New Roman"/>
      <w:lang w:val="ru-RU" w:eastAsia="ru-RU"/>
    </w:rPr>
  </w:style>
  <w:style w:type="paragraph" w:customStyle="1" w:styleId="rvps2">
    <w:name w:val="rvps2"/>
    <w:basedOn w:val="a"/>
    <w:rsid w:val="003F77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3F77F5"/>
    <w:rPr>
      <w:color w:val="0000FF"/>
      <w:u w:val="single"/>
    </w:rPr>
  </w:style>
  <w:style w:type="character" w:customStyle="1" w:styleId="rvts46">
    <w:name w:val="rvts46"/>
    <w:basedOn w:val="a0"/>
    <w:rsid w:val="00B22FB3"/>
  </w:style>
  <w:style w:type="character" w:customStyle="1" w:styleId="3">
    <w:name w:val="Основной текст Знак3"/>
    <w:basedOn w:val="a0"/>
    <w:uiPriority w:val="99"/>
    <w:locked/>
    <w:rsid w:val="00F877DB"/>
    <w:rPr>
      <w:rFonts w:ascii="Times New Roman" w:hAnsi="Times New Roman" w:cs="Times New Roman" w:hint="default"/>
      <w:color w:val="858386"/>
      <w:shd w:val="clear" w:color="auto" w:fill="FFFFFF"/>
    </w:rPr>
  </w:style>
  <w:style w:type="table" w:styleId="ae">
    <w:name w:val="Table Grid"/>
    <w:basedOn w:val="a1"/>
    <w:uiPriority w:val="39"/>
    <w:rsid w:val="00523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25338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Asus</dc:creator>
  <cp:lastModifiedBy>Sekretar</cp:lastModifiedBy>
  <cp:revision>5</cp:revision>
  <cp:lastPrinted>2020-02-11T14:18:00Z</cp:lastPrinted>
  <dcterms:created xsi:type="dcterms:W3CDTF">2020-01-22T08:07:00Z</dcterms:created>
  <dcterms:modified xsi:type="dcterms:W3CDTF">2020-02-11T14:18:00Z</dcterms:modified>
</cp:coreProperties>
</file>