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92A" w:rsidRPr="001850EB" w:rsidRDefault="00CA192A" w:rsidP="00CA192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92A" w:rsidRPr="001850EB" w:rsidRDefault="00CA192A" w:rsidP="00CA192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CA192A" w:rsidRPr="001850EB" w:rsidRDefault="00CA192A" w:rsidP="00CA192A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CA192A" w:rsidRPr="001850EB" w:rsidRDefault="00CA192A" w:rsidP="00CA192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CA192A" w:rsidRPr="001850EB" w:rsidRDefault="00CA192A" w:rsidP="00CA192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CA192A" w:rsidRPr="001850EB" w:rsidRDefault="00CA192A" w:rsidP="00CA192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CA192A" w:rsidRPr="001850EB" w:rsidRDefault="00CA192A" w:rsidP="00CA192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CA192A" w:rsidRPr="001850EB" w:rsidRDefault="00CA192A" w:rsidP="00CA192A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807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CA192A" w:rsidRPr="003A4A94" w:rsidRDefault="00CA192A" w:rsidP="00CA192A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CA192A" w:rsidRDefault="00CA192A" w:rsidP="00AA445B">
      <w:pPr>
        <w:jc w:val="both"/>
        <w:rPr>
          <w:b/>
          <w:color w:val="000000"/>
          <w:sz w:val="28"/>
          <w:szCs w:val="28"/>
        </w:rPr>
      </w:pPr>
    </w:p>
    <w:p w:rsidR="00AA445B" w:rsidRPr="00AA445B" w:rsidRDefault="00AA445B" w:rsidP="00AA445B">
      <w:pPr>
        <w:jc w:val="both"/>
        <w:rPr>
          <w:b/>
          <w:color w:val="000000"/>
          <w:sz w:val="28"/>
          <w:szCs w:val="28"/>
        </w:rPr>
      </w:pPr>
      <w:r w:rsidRPr="00AA445B">
        <w:rPr>
          <w:b/>
          <w:color w:val="000000"/>
          <w:sz w:val="28"/>
          <w:szCs w:val="28"/>
        </w:rPr>
        <w:t>Про надання дозволу на виготовлення</w:t>
      </w:r>
    </w:p>
    <w:p w:rsidR="00AA445B" w:rsidRPr="00AA445B" w:rsidRDefault="00AA445B" w:rsidP="00AA445B">
      <w:pPr>
        <w:jc w:val="both"/>
        <w:rPr>
          <w:b/>
          <w:color w:val="000000"/>
          <w:sz w:val="28"/>
          <w:szCs w:val="28"/>
        </w:rPr>
      </w:pPr>
      <w:r w:rsidRPr="00AA445B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AA445B" w:rsidRPr="00AA445B" w:rsidRDefault="00AA445B" w:rsidP="00AA445B">
      <w:pPr>
        <w:jc w:val="both"/>
        <w:rPr>
          <w:b/>
          <w:color w:val="000000"/>
          <w:sz w:val="28"/>
          <w:szCs w:val="28"/>
        </w:rPr>
      </w:pPr>
      <w:r w:rsidRPr="00AA445B">
        <w:rPr>
          <w:b/>
          <w:color w:val="000000"/>
          <w:sz w:val="28"/>
          <w:szCs w:val="28"/>
        </w:rPr>
        <w:t xml:space="preserve">земельної  ділянки </w:t>
      </w:r>
    </w:p>
    <w:p w:rsidR="00AA445B" w:rsidRDefault="00AA445B" w:rsidP="00AA445B">
      <w:pPr>
        <w:jc w:val="both"/>
        <w:rPr>
          <w:b/>
          <w:color w:val="000000"/>
          <w:sz w:val="28"/>
          <w:szCs w:val="28"/>
        </w:rPr>
      </w:pPr>
      <w:r w:rsidRPr="00AA445B">
        <w:rPr>
          <w:b/>
          <w:color w:val="000000"/>
          <w:sz w:val="28"/>
          <w:szCs w:val="28"/>
        </w:rPr>
        <w:t xml:space="preserve">гр. </w:t>
      </w:r>
      <w:proofErr w:type="spellStart"/>
      <w:r w:rsidRPr="00AA445B">
        <w:rPr>
          <w:b/>
          <w:color w:val="000000"/>
          <w:sz w:val="28"/>
          <w:szCs w:val="28"/>
        </w:rPr>
        <w:t>Боледзюк</w:t>
      </w:r>
      <w:proofErr w:type="spellEnd"/>
      <w:r w:rsidRPr="00AA445B">
        <w:rPr>
          <w:b/>
          <w:color w:val="000000"/>
          <w:sz w:val="28"/>
          <w:szCs w:val="28"/>
        </w:rPr>
        <w:t xml:space="preserve"> О.Д.</w:t>
      </w:r>
    </w:p>
    <w:p w:rsidR="00CA192A" w:rsidRPr="00AA445B" w:rsidRDefault="00CA192A" w:rsidP="00AA445B">
      <w:pPr>
        <w:jc w:val="both"/>
        <w:rPr>
          <w:b/>
          <w:color w:val="000000"/>
          <w:sz w:val="28"/>
          <w:szCs w:val="28"/>
        </w:rPr>
      </w:pPr>
    </w:p>
    <w:p w:rsidR="00AA445B" w:rsidRPr="00AA445B" w:rsidRDefault="00AA445B" w:rsidP="00AA445B">
      <w:pPr>
        <w:jc w:val="both"/>
        <w:rPr>
          <w:sz w:val="28"/>
          <w:szCs w:val="28"/>
        </w:rPr>
      </w:pPr>
      <w:r w:rsidRPr="00AA445B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Pr="00AA445B">
        <w:rPr>
          <w:color w:val="000000"/>
          <w:sz w:val="28"/>
          <w:szCs w:val="28"/>
        </w:rPr>
        <w:t>Боледзюк</w:t>
      </w:r>
      <w:proofErr w:type="spellEnd"/>
      <w:r w:rsidRPr="00AA445B">
        <w:rPr>
          <w:color w:val="000000"/>
          <w:sz w:val="28"/>
          <w:szCs w:val="28"/>
        </w:rPr>
        <w:t xml:space="preserve"> Оксани </w:t>
      </w:r>
      <w:proofErr w:type="spellStart"/>
      <w:r w:rsidRPr="00AA445B">
        <w:rPr>
          <w:color w:val="000000"/>
          <w:sz w:val="28"/>
          <w:szCs w:val="28"/>
        </w:rPr>
        <w:t>Дмитрівної</w:t>
      </w:r>
      <w:proofErr w:type="spellEnd"/>
      <w:r w:rsidRPr="00AA445B">
        <w:rPr>
          <w:color w:val="000000"/>
          <w:sz w:val="28"/>
          <w:szCs w:val="28"/>
        </w:rPr>
        <w:t xml:space="preserve"> ,  жительки  с.</w:t>
      </w:r>
      <w:r w:rsidRPr="00AA445B">
        <w:rPr>
          <w:color w:val="000000"/>
          <w:sz w:val="28"/>
          <w:szCs w:val="28"/>
          <w:lang w:val="ru-RU"/>
        </w:rPr>
        <w:t xml:space="preserve"> </w:t>
      </w:r>
      <w:r w:rsidRPr="00AA445B">
        <w:rPr>
          <w:color w:val="000000"/>
          <w:sz w:val="28"/>
          <w:szCs w:val="28"/>
        </w:rPr>
        <w:t xml:space="preserve">Мала </w:t>
      </w:r>
      <w:proofErr w:type="spellStart"/>
      <w:r w:rsidRPr="00AA445B">
        <w:rPr>
          <w:color w:val="000000"/>
          <w:sz w:val="28"/>
          <w:szCs w:val="28"/>
        </w:rPr>
        <w:t>Кам</w:t>
      </w:r>
      <w:proofErr w:type="spellEnd"/>
      <w:r w:rsidRPr="00AA445B">
        <w:rPr>
          <w:color w:val="000000"/>
          <w:sz w:val="28"/>
          <w:szCs w:val="28"/>
          <w:lang w:val="ru-RU"/>
        </w:rPr>
        <w:t>’</w:t>
      </w:r>
      <w:proofErr w:type="spellStart"/>
      <w:r w:rsidRPr="00AA445B">
        <w:rPr>
          <w:color w:val="000000"/>
          <w:sz w:val="28"/>
          <w:szCs w:val="28"/>
        </w:rPr>
        <w:t>янка</w:t>
      </w:r>
      <w:proofErr w:type="spellEnd"/>
      <w:r w:rsidRPr="00AA445B">
        <w:rPr>
          <w:color w:val="000000"/>
          <w:sz w:val="28"/>
          <w:szCs w:val="28"/>
        </w:rPr>
        <w:t>,</w:t>
      </w:r>
      <w:r w:rsidRPr="00AA445B">
        <w:rPr>
          <w:color w:val="000000"/>
          <w:sz w:val="28"/>
          <w:szCs w:val="28"/>
          <w:lang w:val="ru-RU"/>
        </w:rPr>
        <w:t xml:space="preserve"> </w:t>
      </w:r>
      <w:r w:rsidRPr="00AA445B">
        <w:rPr>
          <w:color w:val="000000"/>
          <w:sz w:val="28"/>
          <w:szCs w:val="28"/>
        </w:rPr>
        <w:t>вул.</w:t>
      </w:r>
      <w:r w:rsidRPr="00AA445B">
        <w:rPr>
          <w:color w:val="000000"/>
          <w:sz w:val="28"/>
          <w:szCs w:val="28"/>
          <w:lang w:val="ru-RU"/>
        </w:rPr>
        <w:t xml:space="preserve"> </w:t>
      </w:r>
      <w:r w:rsidRPr="00AA445B">
        <w:rPr>
          <w:color w:val="000000"/>
          <w:sz w:val="28"/>
          <w:szCs w:val="28"/>
        </w:rPr>
        <w:t xml:space="preserve">Шкільна (колишня Гагаріна) </w:t>
      </w:r>
      <w:r w:rsidRPr="00AA445B">
        <w:rPr>
          <w:sz w:val="28"/>
          <w:szCs w:val="28"/>
        </w:rPr>
        <w:t xml:space="preserve">,8, про надання дозволу на виготовлення проекту землеустрою щодо відведення земельної ділянки для будівництва та обслуговування житлового будинку , господарських будівель і </w:t>
      </w:r>
      <w:bookmarkStart w:id="0" w:name="_GoBack"/>
      <w:bookmarkEnd w:id="0"/>
      <w:r w:rsidRPr="00AA445B">
        <w:rPr>
          <w:sz w:val="28"/>
          <w:szCs w:val="28"/>
        </w:rPr>
        <w:t xml:space="preserve">споруд орієнтовною площею 0,25 га  що знаходиться  в   </w:t>
      </w:r>
      <w:r w:rsidRPr="00AA445B">
        <w:rPr>
          <w:color w:val="000000"/>
          <w:sz w:val="28"/>
          <w:szCs w:val="28"/>
        </w:rPr>
        <w:t>с. Мала Кам’янка ,</w:t>
      </w:r>
      <w:r w:rsidRPr="00AA445B">
        <w:rPr>
          <w:color w:val="000000"/>
          <w:sz w:val="28"/>
          <w:szCs w:val="28"/>
          <w:lang w:val="ru-RU"/>
        </w:rPr>
        <w:t xml:space="preserve"> </w:t>
      </w:r>
      <w:r w:rsidRPr="00AA445B">
        <w:rPr>
          <w:color w:val="000000"/>
          <w:sz w:val="28"/>
          <w:szCs w:val="28"/>
        </w:rPr>
        <w:t xml:space="preserve">вул. Шкільна (колишня Гагаріна) </w:t>
      </w:r>
      <w:r w:rsidRPr="00AA445B">
        <w:rPr>
          <w:sz w:val="28"/>
          <w:szCs w:val="28"/>
        </w:rPr>
        <w:t>,8</w:t>
      </w:r>
      <w:r w:rsidRPr="00AA445B">
        <w:rPr>
          <w:color w:val="000000"/>
          <w:sz w:val="28"/>
          <w:szCs w:val="28"/>
        </w:rPr>
        <w:t>, в  межах населеного пункту</w:t>
      </w:r>
      <w:r w:rsidRPr="00AA445B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AA445B">
        <w:rPr>
          <w:sz w:val="28"/>
          <w:szCs w:val="28"/>
        </w:rPr>
        <w:t>П’ядицька</w:t>
      </w:r>
      <w:proofErr w:type="spellEnd"/>
      <w:r w:rsidRPr="00AA445B">
        <w:rPr>
          <w:sz w:val="28"/>
          <w:szCs w:val="28"/>
        </w:rPr>
        <w:t xml:space="preserve"> сільська рада </w:t>
      </w:r>
    </w:p>
    <w:p w:rsidR="00AA445B" w:rsidRPr="00AA445B" w:rsidRDefault="00AA445B" w:rsidP="00AA445B">
      <w:pPr>
        <w:jc w:val="center"/>
        <w:rPr>
          <w:b/>
          <w:sz w:val="28"/>
          <w:szCs w:val="28"/>
        </w:rPr>
      </w:pPr>
    </w:p>
    <w:p w:rsidR="00AA445B" w:rsidRPr="00AA445B" w:rsidRDefault="00AA445B" w:rsidP="00AA445B">
      <w:pPr>
        <w:jc w:val="center"/>
        <w:rPr>
          <w:b/>
          <w:sz w:val="28"/>
          <w:szCs w:val="28"/>
        </w:rPr>
      </w:pPr>
      <w:r w:rsidRPr="00AA445B">
        <w:rPr>
          <w:b/>
          <w:sz w:val="28"/>
          <w:szCs w:val="28"/>
        </w:rPr>
        <w:t>В И Р І Ш И Л А:</w:t>
      </w:r>
    </w:p>
    <w:p w:rsidR="00AA445B" w:rsidRPr="00AA445B" w:rsidRDefault="00AA445B" w:rsidP="00AA445B">
      <w:pPr>
        <w:jc w:val="both"/>
        <w:rPr>
          <w:sz w:val="28"/>
          <w:szCs w:val="28"/>
        </w:rPr>
      </w:pPr>
      <w:r w:rsidRPr="00AA445B">
        <w:rPr>
          <w:sz w:val="28"/>
          <w:szCs w:val="28"/>
        </w:rPr>
        <w:t xml:space="preserve">1. Дати дозвіл гр. </w:t>
      </w:r>
      <w:proofErr w:type="spellStart"/>
      <w:r w:rsidRPr="00AA445B">
        <w:rPr>
          <w:color w:val="000000"/>
          <w:sz w:val="28"/>
          <w:szCs w:val="28"/>
        </w:rPr>
        <w:t>Боледзюк</w:t>
      </w:r>
      <w:proofErr w:type="spellEnd"/>
      <w:r w:rsidRPr="00AA445B">
        <w:rPr>
          <w:color w:val="000000"/>
          <w:sz w:val="28"/>
          <w:szCs w:val="28"/>
        </w:rPr>
        <w:t xml:space="preserve"> Оксані Дмитрівні </w:t>
      </w:r>
      <w:r w:rsidRPr="00AA445B">
        <w:rPr>
          <w:sz w:val="28"/>
          <w:szCs w:val="28"/>
        </w:rPr>
        <w:t xml:space="preserve">на виготовлення проекту   землеустрою щодо відведення земельної ділянки для  </w:t>
      </w:r>
      <w:proofErr w:type="spellStart"/>
      <w:r w:rsidRPr="00AA445B">
        <w:rPr>
          <w:sz w:val="28"/>
          <w:szCs w:val="28"/>
        </w:rPr>
        <w:t>для</w:t>
      </w:r>
      <w:proofErr w:type="spellEnd"/>
      <w:r w:rsidRPr="00AA445B">
        <w:rPr>
          <w:sz w:val="28"/>
          <w:szCs w:val="28"/>
        </w:rPr>
        <w:t xml:space="preserve"> будівництва та обслуговування житлового будинку , господарських будівель і споруд орієнтовною площею 0,25 га  в </w:t>
      </w:r>
      <w:r w:rsidRPr="00AA445B">
        <w:rPr>
          <w:color w:val="000000"/>
          <w:sz w:val="28"/>
          <w:szCs w:val="28"/>
        </w:rPr>
        <w:t>с.</w:t>
      </w:r>
      <w:r w:rsidRPr="00AA445B">
        <w:rPr>
          <w:color w:val="000000"/>
          <w:sz w:val="28"/>
          <w:szCs w:val="28"/>
          <w:lang w:val="ru-RU"/>
        </w:rPr>
        <w:t xml:space="preserve"> </w:t>
      </w:r>
      <w:r w:rsidRPr="00AA445B">
        <w:rPr>
          <w:color w:val="000000"/>
          <w:sz w:val="28"/>
          <w:szCs w:val="28"/>
        </w:rPr>
        <w:t xml:space="preserve">Мала </w:t>
      </w:r>
      <w:proofErr w:type="spellStart"/>
      <w:r w:rsidRPr="00AA445B">
        <w:rPr>
          <w:color w:val="000000"/>
          <w:sz w:val="28"/>
          <w:szCs w:val="28"/>
        </w:rPr>
        <w:t>Кам</w:t>
      </w:r>
      <w:proofErr w:type="spellEnd"/>
      <w:r w:rsidRPr="00AA445B">
        <w:rPr>
          <w:color w:val="000000"/>
          <w:sz w:val="28"/>
          <w:szCs w:val="28"/>
          <w:lang w:val="ru-RU"/>
        </w:rPr>
        <w:t>’</w:t>
      </w:r>
      <w:proofErr w:type="spellStart"/>
      <w:r w:rsidRPr="00AA445B">
        <w:rPr>
          <w:color w:val="000000"/>
          <w:sz w:val="28"/>
          <w:szCs w:val="28"/>
        </w:rPr>
        <w:t>янка</w:t>
      </w:r>
      <w:proofErr w:type="spellEnd"/>
      <w:r w:rsidRPr="00AA445B">
        <w:rPr>
          <w:color w:val="000000"/>
          <w:sz w:val="28"/>
          <w:szCs w:val="28"/>
        </w:rPr>
        <w:t>,</w:t>
      </w:r>
      <w:r w:rsidRPr="00AA445B">
        <w:rPr>
          <w:color w:val="000000"/>
          <w:sz w:val="28"/>
          <w:szCs w:val="28"/>
          <w:lang w:val="ru-RU"/>
        </w:rPr>
        <w:t xml:space="preserve"> </w:t>
      </w:r>
      <w:r w:rsidRPr="00AA445B">
        <w:rPr>
          <w:color w:val="000000"/>
          <w:sz w:val="28"/>
          <w:szCs w:val="28"/>
        </w:rPr>
        <w:t xml:space="preserve">вул. Шкільна (колишня Гагаріна) </w:t>
      </w:r>
      <w:r w:rsidRPr="00AA445B">
        <w:rPr>
          <w:sz w:val="28"/>
          <w:szCs w:val="28"/>
        </w:rPr>
        <w:t>,8</w:t>
      </w:r>
      <w:r w:rsidRPr="00AA445B">
        <w:rPr>
          <w:color w:val="000000"/>
          <w:sz w:val="28"/>
          <w:szCs w:val="28"/>
        </w:rPr>
        <w:t xml:space="preserve">, </w:t>
      </w:r>
      <w:r w:rsidRPr="00AA445B">
        <w:rPr>
          <w:sz w:val="28"/>
          <w:szCs w:val="28"/>
        </w:rPr>
        <w:t>в межах населеного пункту для передачі у власність.</w:t>
      </w:r>
    </w:p>
    <w:p w:rsidR="00AA445B" w:rsidRPr="00AA445B" w:rsidRDefault="00AA445B" w:rsidP="00AA445B">
      <w:pPr>
        <w:jc w:val="both"/>
        <w:rPr>
          <w:sz w:val="28"/>
          <w:szCs w:val="28"/>
        </w:rPr>
      </w:pPr>
      <w:r w:rsidRPr="00AA445B">
        <w:rPr>
          <w:sz w:val="28"/>
          <w:szCs w:val="28"/>
        </w:rPr>
        <w:t>2.</w:t>
      </w:r>
      <w:r w:rsidRPr="00AA445B">
        <w:rPr>
          <w:color w:val="000000"/>
          <w:sz w:val="28"/>
          <w:szCs w:val="28"/>
        </w:rPr>
        <w:t xml:space="preserve"> </w:t>
      </w:r>
      <w:proofErr w:type="spellStart"/>
      <w:r w:rsidRPr="00AA445B">
        <w:rPr>
          <w:color w:val="000000"/>
          <w:sz w:val="28"/>
          <w:szCs w:val="28"/>
        </w:rPr>
        <w:t>Боледзюк</w:t>
      </w:r>
      <w:proofErr w:type="spellEnd"/>
      <w:r w:rsidRPr="00AA445B">
        <w:rPr>
          <w:color w:val="000000"/>
          <w:sz w:val="28"/>
          <w:szCs w:val="28"/>
        </w:rPr>
        <w:t xml:space="preserve"> Оксані Дмитрівні </w:t>
      </w:r>
      <w:r w:rsidRPr="00AA445B">
        <w:rPr>
          <w:sz w:val="28"/>
          <w:szCs w:val="28"/>
        </w:rPr>
        <w:t xml:space="preserve">укласти договір з проектною організацією на виготовлення проекту землеустрою щодо відведення земельної ділянки для будівництва та обслуговування житлового будинку , господарських будівель і споруд орієнтовною площею 0,25 га  в </w:t>
      </w:r>
      <w:r w:rsidRPr="00AA445B">
        <w:rPr>
          <w:color w:val="000000"/>
          <w:sz w:val="28"/>
          <w:szCs w:val="28"/>
        </w:rPr>
        <w:t>с.</w:t>
      </w:r>
      <w:r w:rsidRPr="00AA445B">
        <w:rPr>
          <w:color w:val="000000"/>
          <w:sz w:val="28"/>
          <w:szCs w:val="28"/>
          <w:lang w:val="ru-RU"/>
        </w:rPr>
        <w:t xml:space="preserve"> </w:t>
      </w:r>
      <w:r w:rsidRPr="00AA445B">
        <w:rPr>
          <w:color w:val="000000"/>
          <w:sz w:val="28"/>
          <w:szCs w:val="28"/>
        </w:rPr>
        <w:t xml:space="preserve">Мала </w:t>
      </w:r>
      <w:proofErr w:type="spellStart"/>
      <w:r w:rsidRPr="00AA445B">
        <w:rPr>
          <w:color w:val="000000"/>
          <w:sz w:val="28"/>
          <w:szCs w:val="28"/>
        </w:rPr>
        <w:t>Кам</w:t>
      </w:r>
      <w:proofErr w:type="spellEnd"/>
      <w:r w:rsidRPr="00AA445B">
        <w:rPr>
          <w:color w:val="000000"/>
          <w:sz w:val="28"/>
          <w:szCs w:val="28"/>
          <w:lang w:val="ru-RU"/>
        </w:rPr>
        <w:t>’</w:t>
      </w:r>
      <w:proofErr w:type="spellStart"/>
      <w:r w:rsidRPr="00AA445B">
        <w:rPr>
          <w:color w:val="000000"/>
          <w:sz w:val="28"/>
          <w:szCs w:val="28"/>
        </w:rPr>
        <w:t>янка</w:t>
      </w:r>
      <w:proofErr w:type="spellEnd"/>
      <w:r w:rsidRPr="00AA445B">
        <w:rPr>
          <w:color w:val="000000"/>
          <w:sz w:val="28"/>
          <w:szCs w:val="28"/>
        </w:rPr>
        <w:t>,</w:t>
      </w:r>
      <w:r w:rsidRPr="00AA445B">
        <w:rPr>
          <w:color w:val="000000"/>
          <w:sz w:val="28"/>
          <w:szCs w:val="28"/>
          <w:lang w:val="ru-RU"/>
        </w:rPr>
        <w:t xml:space="preserve"> </w:t>
      </w:r>
      <w:r w:rsidRPr="00AA445B">
        <w:rPr>
          <w:color w:val="000000"/>
          <w:sz w:val="28"/>
          <w:szCs w:val="28"/>
        </w:rPr>
        <w:t>вул.</w:t>
      </w:r>
      <w:r w:rsidRPr="00AA445B">
        <w:rPr>
          <w:color w:val="000000"/>
          <w:sz w:val="28"/>
          <w:szCs w:val="28"/>
          <w:lang w:val="ru-RU"/>
        </w:rPr>
        <w:t xml:space="preserve"> </w:t>
      </w:r>
      <w:r w:rsidRPr="00AA445B">
        <w:rPr>
          <w:color w:val="000000"/>
          <w:sz w:val="28"/>
          <w:szCs w:val="28"/>
        </w:rPr>
        <w:t xml:space="preserve">Шкільна (колишня Гагаріна) </w:t>
      </w:r>
      <w:r w:rsidRPr="00AA445B">
        <w:rPr>
          <w:sz w:val="28"/>
          <w:szCs w:val="28"/>
        </w:rPr>
        <w:t>,8</w:t>
      </w:r>
      <w:r w:rsidRPr="00AA445B">
        <w:rPr>
          <w:color w:val="000000"/>
          <w:sz w:val="28"/>
          <w:szCs w:val="28"/>
        </w:rPr>
        <w:t xml:space="preserve">,  </w:t>
      </w:r>
      <w:r w:rsidRPr="00AA445B">
        <w:rPr>
          <w:sz w:val="28"/>
          <w:szCs w:val="28"/>
        </w:rPr>
        <w:t>в</w:t>
      </w:r>
      <w:r w:rsidRPr="00AA445B">
        <w:rPr>
          <w:color w:val="000000"/>
          <w:sz w:val="28"/>
          <w:szCs w:val="28"/>
        </w:rPr>
        <w:t xml:space="preserve"> межах населеного пункту</w:t>
      </w:r>
      <w:r w:rsidRPr="00AA445B">
        <w:rPr>
          <w:sz w:val="28"/>
          <w:szCs w:val="28"/>
        </w:rPr>
        <w:t xml:space="preserve"> для передачі у власність. </w:t>
      </w:r>
    </w:p>
    <w:p w:rsidR="00AA445B" w:rsidRPr="00AA445B" w:rsidRDefault="00AA445B" w:rsidP="00AA445B">
      <w:pPr>
        <w:jc w:val="both"/>
        <w:rPr>
          <w:sz w:val="28"/>
          <w:szCs w:val="28"/>
        </w:rPr>
      </w:pPr>
      <w:r w:rsidRPr="00AA445B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AA445B" w:rsidRPr="00AA445B" w:rsidRDefault="00AA445B" w:rsidP="00AA445B">
      <w:pPr>
        <w:rPr>
          <w:sz w:val="28"/>
          <w:szCs w:val="28"/>
        </w:rPr>
      </w:pPr>
      <w:r w:rsidRPr="00AA445B">
        <w:rPr>
          <w:color w:val="000000"/>
          <w:sz w:val="28"/>
          <w:szCs w:val="28"/>
        </w:rPr>
        <w:t>4.Контроль за виконанням даного рішення покласти на голову постійної комісії з питань містобудування , будівництва , земельних відносин і охорони природи  Бойчук Ірину</w:t>
      </w:r>
      <w:r w:rsidRPr="00AA445B">
        <w:rPr>
          <w:sz w:val="28"/>
          <w:szCs w:val="28"/>
        </w:rPr>
        <w:t>.</w:t>
      </w:r>
    </w:p>
    <w:p w:rsidR="001A4B5E" w:rsidRDefault="001A4B5E">
      <w:pPr>
        <w:rPr>
          <w:sz w:val="28"/>
          <w:szCs w:val="28"/>
        </w:rPr>
      </w:pPr>
    </w:p>
    <w:p w:rsidR="00CA192A" w:rsidRDefault="00CA192A">
      <w:pPr>
        <w:rPr>
          <w:sz w:val="28"/>
          <w:szCs w:val="28"/>
        </w:rPr>
      </w:pPr>
    </w:p>
    <w:p w:rsidR="00CA192A" w:rsidRPr="00CA192A" w:rsidRDefault="00CA192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CA192A" w:rsidRPr="00CA192A" w:rsidSect="001C0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D33"/>
    <w:rsid w:val="001A4B5E"/>
    <w:rsid w:val="001C0C61"/>
    <w:rsid w:val="009E4D33"/>
    <w:rsid w:val="00AA445B"/>
    <w:rsid w:val="00CA1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9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92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1720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Sekretar</cp:lastModifiedBy>
  <cp:revision>2</cp:revision>
  <cp:lastPrinted>2021-12-29T13:21:00Z</cp:lastPrinted>
  <dcterms:created xsi:type="dcterms:W3CDTF">2021-12-29T13:21:00Z</dcterms:created>
  <dcterms:modified xsi:type="dcterms:W3CDTF">2021-12-29T13:21:00Z</dcterms:modified>
</cp:coreProperties>
</file>