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D27AA7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D27AA7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D27AA7">
        <w:rPr>
          <w:sz w:val="28"/>
          <w:lang w:val="uk-UA"/>
        </w:rPr>
        <w:t xml:space="preserve">від  17 жовтня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D27AA7">
        <w:rPr>
          <w:sz w:val="28"/>
          <w:lang w:val="uk-UA"/>
        </w:rPr>
        <w:t xml:space="preserve">      №105 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543646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0B7256" w:rsidRDefault="00D309C4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новозбудованому </w:t>
      </w:r>
      <w:r w:rsidR="00D06AA2">
        <w:rPr>
          <w:b/>
          <w:sz w:val="28"/>
          <w:szCs w:val="28"/>
          <w:lang w:val="uk-UA"/>
        </w:rPr>
        <w:t xml:space="preserve"> </w:t>
      </w:r>
      <w:r w:rsidR="000B7256">
        <w:rPr>
          <w:b/>
          <w:sz w:val="28"/>
          <w:szCs w:val="28"/>
          <w:lang w:val="uk-UA"/>
        </w:rPr>
        <w:t xml:space="preserve">житловому </w:t>
      </w:r>
      <w:r w:rsidR="00D06AA2">
        <w:rPr>
          <w:b/>
          <w:sz w:val="28"/>
          <w:szCs w:val="28"/>
          <w:lang w:val="uk-UA"/>
        </w:rPr>
        <w:t>будинку</w:t>
      </w:r>
    </w:p>
    <w:p w:rsidR="0066718F" w:rsidRPr="00526F35" w:rsidRDefault="000B7256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proofErr w:type="spellStart"/>
      <w:r w:rsidR="000411BC">
        <w:rPr>
          <w:b/>
          <w:sz w:val="28"/>
          <w:szCs w:val="28"/>
          <w:lang w:val="uk-UA"/>
        </w:rPr>
        <w:t>Германюк</w:t>
      </w:r>
      <w:proofErr w:type="spellEnd"/>
      <w:r w:rsidR="000411BC">
        <w:rPr>
          <w:b/>
          <w:sz w:val="28"/>
          <w:szCs w:val="28"/>
          <w:lang w:val="uk-UA"/>
        </w:rPr>
        <w:t xml:space="preserve"> Ірини Андріївни</w:t>
      </w:r>
    </w:p>
    <w:p w:rsidR="0066718F" w:rsidRDefault="0066718F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526F35" w:rsidP="00F2669C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0411BC">
        <w:t xml:space="preserve">. </w:t>
      </w:r>
      <w:proofErr w:type="spellStart"/>
      <w:r w:rsidR="000411BC">
        <w:t>Германюк</w:t>
      </w:r>
      <w:proofErr w:type="spellEnd"/>
      <w:r w:rsidR="000411BC">
        <w:t xml:space="preserve"> Ірини Андріївни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D309C4">
        <w:t>новозбудованому житловому будинку</w:t>
      </w:r>
      <w:r w:rsidR="00BC0C9F">
        <w:t xml:space="preserve"> </w:t>
      </w:r>
      <w:r w:rsidR="005A5D3D">
        <w:t xml:space="preserve"> </w:t>
      </w:r>
      <w:r w:rsidR="0029556A">
        <w:t xml:space="preserve"> в селі </w:t>
      </w:r>
      <w:proofErr w:type="spellStart"/>
      <w:r w:rsidR="0029556A">
        <w:t>П’ядики</w:t>
      </w:r>
      <w:proofErr w:type="spellEnd"/>
      <w:r w:rsidR="00451346">
        <w:t xml:space="preserve">  по вул</w:t>
      </w:r>
      <w:r w:rsidR="00BD03DB">
        <w:t>.</w:t>
      </w:r>
      <w:r w:rsidR="000411BC">
        <w:t xml:space="preserve"> </w:t>
      </w:r>
      <w:proofErr w:type="spellStart"/>
      <w:r w:rsidR="000411BC">
        <w:t>Гостигнець</w:t>
      </w:r>
      <w:proofErr w:type="spellEnd"/>
      <w:r w:rsidR="002A45B5">
        <w:t xml:space="preserve">, </w:t>
      </w:r>
      <w:r w:rsidR="00D309C4">
        <w:t>листа Управління державної архітектурно-будівельної інспекції в І</w:t>
      </w:r>
      <w:r w:rsidR="00153648">
        <w:t>вано-Франківській облас</w:t>
      </w:r>
      <w:r w:rsidR="000411BC">
        <w:t>ті від 23.08.2019р. №911/</w:t>
      </w:r>
      <w:r w:rsidR="00D309C4">
        <w:t xml:space="preserve">1009/3.8/2019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5A5D3D" w:rsidP="00066506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 xml:space="preserve">Присвоїти </w:t>
      </w:r>
      <w:r w:rsidR="00BD0BA7">
        <w:t>адресний но</w:t>
      </w:r>
      <w:r w:rsidR="00E77E2E">
        <w:t xml:space="preserve">мер </w:t>
      </w:r>
      <w:r w:rsidR="002F392C">
        <w:t xml:space="preserve"> 8В (вісім В</w:t>
      </w:r>
      <w:r w:rsidR="0029556A">
        <w:t>)</w:t>
      </w:r>
      <w:r w:rsidR="00B2113E">
        <w:t xml:space="preserve"> </w:t>
      </w:r>
      <w:r w:rsidR="00D309C4">
        <w:t xml:space="preserve">новозбудованому </w:t>
      </w:r>
      <w:r w:rsidR="00526F35">
        <w:t xml:space="preserve">житловому </w:t>
      </w:r>
      <w:r w:rsidR="006A5958">
        <w:t xml:space="preserve">будинку </w:t>
      </w:r>
      <w:r w:rsidR="00E77E2E">
        <w:t xml:space="preserve"> </w:t>
      </w:r>
      <w:r w:rsidR="00451346">
        <w:t xml:space="preserve"> по </w:t>
      </w:r>
      <w:r w:rsidR="000411BC">
        <w:t xml:space="preserve"> вул. Гостинець</w:t>
      </w:r>
      <w:r w:rsidR="005367A6">
        <w:t xml:space="preserve"> </w:t>
      </w:r>
      <w:r w:rsidR="00D309C4">
        <w:t xml:space="preserve"> </w:t>
      </w:r>
      <w:r w:rsidR="000B7256">
        <w:t xml:space="preserve">в  селі </w:t>
      </w:r>
      <w:proofErr w:type="spellStart"/>
      <w:r w:rsidR="0029556A">
        <w:t>П’ядики</w:t>
      </w:r>
      <w:proofErr w:type="spellEnd"/>
      <w:r w:rsidR="00E77E2E">
        <w:t xml:space="preserve">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D0BA7">
        <w:t>власник якого</w:t>
      </w:r>
      <w:r w:rsidR="000B7256">
        <w:t xml:space="preserve"> </w:t>
      </w:r>
      <w:r w:rsidR="000411BC">
        <w:t xml:space="preserve"> </w:t>
      </w:r>
      <w:proofErr w:type="spellStart"/>
      <w:r w:rsidR="000411BC">
        <w:t>Германюк</w:t>
      </w:r>
      <w:proofErr w:type="spellEnd"/>
      <w:r w:rsidR="000411BC">
        <w:t xml:space="preserve"> Ірина Андріївна.</w:t>
      </w:r>
    </w:p>
    <w:p w:rsidR="00D27AA7" w:rsidRDefault="00D27AA7" w:rsidP="00D27AA7">
      <w:pPr>
        <w:pStyle w:val="a3"/>
        <w:ind w:left="360"/>
        <w:jc w:val="both"/>
      </w:pPr>
    </w:p>
    <w:p w:rsidR="0066718F" w:rsidRDefault="0066718F" w:rsidP="00066506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>Контроль за виконанн</w:t>
      </w:r>
      <w:r w:rsidR="006F639B">
        <w:t xml:space="preserve">ям даного рішення покласти на </w:t>
      </w:r>
      <w:r w:rsidR="00066506">
        <w:t xml:space="preserve">сільського голову </w:t>
      </w:r>
      <w:proofErr w:type="spellStart"/>
      <w:r w:rsidR="00066506">
        <w:t>Гайдейчука</w:t>
      </w:r>
      <w:proofErr w:type="spellEnd"/>
      <w:r w:rsidR="00066506">
        <w:t xml:space="preserve"> Петра Петровича.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53648"/>
    <w:rsid w:val="001544D2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F392C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66E5A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B65FE"/>
    <w:rsid w:val="007D1E80"/>
    <w:rsid w:val="0088159F"/>
    <w:rsid w:val="008D3C96"/>
    <w:rsid w:val="008D5274"/>
    <w:rsid w:val="008F2F84"/>
    <w:rsid w:val="00920691"/>
    <w:rsid w:val="00964E5C"/>
    <w:rsid w:val="00967083"/>
    <w:rsid w:val="00971510"/>
    <w:rsid w:val="009925B8"/>
    <w:rsid w:val="009A26A9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A61C4"/>
    <w:rsid w:val="00CD3594"/>
    <w:rsid w:val="00CE293B"/>
    <w:rsid w:val="00CF0374"/>
    <w:rsid w:val="00D03128"/>
    <w:rsid w:val="00D06AA2"/>
    <w:rsid w:val="00D27AA7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6</cp:revision>
  <cp:lastPrinted>2019-10-18T06:35:00Z</cp:lastPrinted>
  <dcterms:created xsi:type="dcterms:W3CDTF">2019-10-15T13:22:00Z</dcterms:created>
  <dcterms:modified xsi:type="dcterms:W3CDTF">2019-10-18T06:36:00Z</dcterms:modified>
</cp:coreProperties>
</file>