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53" w:rsidRDefault="00223553" w:rsidP="00223553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2"/>
          <w:szCs w:val="22"/>
        </w:rPr>
        <w:t>ПРОЕКТ РІШЕННЯ</w:t>
      </w:r>
    </w:p>
    <w:p w:rsidR="00223553" w:rsidRDefault="00223553" w:rsidP="00223553">
      <w:pPr>
        <w:pStyle w:val="a3"/>
        <w:ind w:left="795"/>
        <w:jc w:val="both"/>
        <w:rPr>
          <w:b/>
        </w:rPr>
      </w:pPr>
    </w:p>
    <w:p w:rsidR="00223553" w:rsidRDefault="00223553" w:rsidP="00223553">
      <w:pPr>
        <w:jc w:val="both"/>
        <w:rPr>
          <w:b/>
        </w:rPr>
      </w:pPr>
      <w:r>
        <w:rPr>
          <w:b/>
        </w:rPr>
        <w:t xml:space="preserve">Про надання дозволу на виготовлення 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>проекту землеустрою щодо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 xml:space="preserve">зміни цільового призначення 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>земельної ділянки із земель запасу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 xml:space="preserve"> на для сінокосіння та випасання 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>худоби в користування на умовах оренди</w:t>
      </w:r>
    </w:p>
    <w:p w:rsidR="00223553" w:rsidRDefault="00223553" w:rsidP="00223553">
      <w:pPr>
        <w:jc w:val="both"/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Червінському</w:t>
      </w:r>
      <w:proofErr w:type="spellEnd"/>
      <w:r>
        <w:rPr>
          <w:b/>
        </w:rPr>
        <w:t xml:space="preserve">  М.В.</w:t>
      </w:r>
    </w:p>
    <w:p w:rsidR="00223553" w:rsidRDefault="00223553" w:rsidP="00223553">
      <w:pPr>
        <w:ind w:firstLine="708"/>
        <w:jc w:val="both"/>
      </w:pPr>
      <w:r>
        <w:t xml:space="preserve">Розглянувши заяву </w:t>
      </w:r>
      <w:proofErr w:type="spellStart"/>
      <w:r>
        <w:t>Червінського</w:t>
      </w:r>
      <w:proofErr w:type="spellEnd"/>
      <w: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>
        <w:rPr>
          <w:b/>
          <w:i/>
        </w:rPr>
        <w:t xml:space="preserve"> </w:t>
      </w:r>
      <w:r>
        <w:t xml:space="preserve">площею </w:t>
      </w:r>
      <w:r>
        <w:rPr>
          <w:bCs/>
        </w:rPr>
        <w:t>0,2898 га</w:t>
      </w:r>
      <w:r>
        <w:t xml:space="preserve"> 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Турка, в урочищі ”Сад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Україні» </w:t>
      </w:r>
      <w:proofErr w:type="spellStart"/>
      <w:r>
        <w:t>П'ядицька</w:t>
      </w:r>
      <w:proofErr w:type="spellEnd"/>
      <w:r>
        <w:t xml:space="preserve"> сільська рада ОТГ</w:t>
      </w:r>
    </w:p>
    <w:p w:rsidR="00223553" w:rsidRDefault="00223553" w:rsidP="00223553">
      <w:pPr>
        <w:jc w:val="center"/>
        <w:rPr>
          <w:b/>
        </w:rPr>
      </w:pPr>
      <w:r>
        <w:rPr>
          <w:b/>
        </w:rPr>
        <w:t>В И Р І Ш И Л А :</w:t>
      </w:r>
    </w:p>
    <w:p w:rsidR="00223553" w:rsidRDefault="00223553" w:rsidP="00223553">
      <w:pPr>
        <w:jc w:val="both"/>
      </w:pPr>
      <w:r>
        <w:t xml:space="preserve">1. Дати дозвіл гр. </w:t>
      </w:r>
      <w:proofErr w:type="spellStart"/>
      <w:r>
        <w:t>Червінському</w:t>
      </w:r>
      <w:proofErr w:type="spellEnd"/>
      <w: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>
        <w:rPr>
          <w:bCs/>
        </w:rPr>
        <w:t>0,2898 га</w:t>
      </w:r>
      <w:r>
        <w:t xml:space="preserve">, з кадастровим номером 2623287600:02:005:1004,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Турка, в урочищі</w:t>
      </w:r>
      <w:r>
        <w:rPr>
          <w:lang w:val="ru-RU"/>
        </w:rPr>
        <w:t xml:space="preserve"> ”</w:t>
      </w:r>
      <w:r>
        <w:t>Сад</w:t>
      </w:r>
      <w:r>
        <w:rPr>
          <w:lang w:val="ru-RU"/>
        </w:rPr>
        <w:t xml:space="preserve"> ”</w:t>
      </w:r>
      <w:r>
        <w:t xml:space="preserve"> комунальної власності в користування на умовах оренди.</w:t>
      </w:r>
    </w:p>
    <w:p w:rsidR="00223553" w:rsidRDefault="00223553" w:rsidP="00223553">
      <w:pPr>
        <w:jc w:val="both"/>
      </w:pPr>
      <w:r>
        <w:t xml:space="preserve">2. Рекомендувати гр. </w:t>
      </w:r>
      <w:proofErr w:type="spellStart"/>
      <w:r>
        <w:t>Червінському</w:t>
      </w:r>
      <w:proofErr w:type="spellEnd"/>
      <w: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>
        <w:rPr>
          <w:bCs/>
        </w:rPr>
        <w:t>0,2898 га</w:t>
      </w:r>
      <w:r>
        <w:t xml:space="preserve">  з кадастровим номером 2623287600:02:005:1004, що розташована на території </w:t>
      </w:r>
      <w:proofErr w:type="spellStart"/>
      <w:r>
        <w:t>П’ядицької</w:t>
      </w:r>
      <w:proofErr w:type="spellEnd"/>
      <w:r>
        <w:t xml:space="preserve"> сільської ради  за межами населеного пункту с. Турка в урочищі</w:t>
      </w:r>
      <w:r>
        <w:rPr>
          <w:lang w:val="ru-RU"/>
        </w:rPr>
        <w:t xml:space="preserve"> ”</w:t>
      </w:r>
      <w:r>
        <w:t>Сад</w:t>
      </w:r>
      <w:r>
        <w:rPr>
          <w:lang w:val="ru-RU"/>
        </w:rPr>
        <w:t xml:space="preserve"> ”</w:t>
      </w:r>
      <w:r>
        <w:t>.</w:t>
      </w:r>
    </w:p>
    <w:p w:rsidR="00223553" w:rsidRDefault="00223553" w:rsidP="00223553">
      <w:pPr>
        <w:jc w:val="both"/>
      </w:pPr>
      <w:r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>
        <w:t>П’ядицької</w:t>
      </w:r>
      <w:proofErr w:type="spellEnd"/>
      <w:r>
        <w:t xml:space="preserve"> сільської ради в річний термін.</w:t>
      </w:r>
    </w:p>
    <w:p w:rsidR="00223553" w:rsidRDefault="00223553" w:rsidP="00223553">
      <w:pPr>
        <w:jc w:val="both"/>
        <w:rPr>
          <w:color w:val="000000"/>
        </w:rPr>
      </w:pPr>
      <w:r>
        <w:t xml:space="preserve">4. </w:t>
      </w:r>
      <w:r>
        <w:rPr>
          <w:color w:val="000000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D61C12" w:rsidRDefault="00D61C12"/>
    <w:p w:rsidR="006167B9" w:rsidRDefault="006167B9">
      <w:bookmarkStart w:id="0" w:name="_GoBack"/>
      <w:bookmarkEnd w:id="0"/>
    </w:p>
    <w:sectPr w:rsidR="006167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53"/>
    <w:rsid w:val="00223553"/>
    <w:rsid w:val="006167B9"/>
    <w:rsid w:val="00925818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2E17F-A8AE-4683-86A8-AFAB20E7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55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2355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6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1319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2021-09-01T13:04:00Z</dcterms:created>
  <dcterms:modified xsi:type="dcterms:W3CDTF">2021-09-14T08:23:00Z</dcterms:modified>
</cp:coreProperties>
</file>