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218" w:rsidRDefault="00F85218" w:rsidP="00F85218">
      <w:pPr>
        <w:rPr>
          <w:sz w:val="27"/>
          <w:szCs w:val="27"/>
          <w:lang w:val="en-US"/>
        </w:rPr>
      </w:pPr>
      <w:r>
        <w:t xml:space="preserve">                                                                          </w:t>
      </w:r>
      <w:r>
        <w:rPr>
          <w:noProof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Ro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</w:t>
      </w:r>
    </w:p>
    <w:p w:rsidR="00F85218" w:rsidRDefault="00F85218" w:rsidP="00F852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 xml:space="preserve">вано-Франківської області                                       Сьоме демократичне скликання                                                                              Двадцять </w:t>
      </w:r>
      <w:proofErr w:type="spellStart"/>
      <w:r>
        <w:rPr>
          <w:b/>
          <w:sz w:val="28"/>
          <w:szCs w:val="28"/>
          <w:lang w:val="en-US"/>
        </w:rPr>
        <w:t>третя</w:t>
      </w:r>
      <w:proofErr w:type="spellEnd"/>
      <w:r>
        <w:rPr>
          <w:b/>
          <w:sz w:val="28"/>
          <w:szCs w:val="28"/>
        </w:rPr>
        <w:t xml:space="preserve"> сесія</w:t>
      </w:r>
    </w:p>
    <w:p w:rsidR="00F85218" w:rsidRDefault="00F85218" w:rsidP="00F852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(друге пленарне засідання) </w:t>
      </w:r>
    </w:p>
    <w:p w:rsidR="00F85218" w:rsidRDefault="00F85218" w:rsidP="00F852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F85218" w:rsidRDefault="00F85218" w:rsidP="00F85218">
      <w:pPr>
        <w:jc w:val="center"/>
        <w:rPr>
          <w:b/>
          <w:sz w:val="28"/>
          <w:szCs w:val="28"/>
        </w:rPr>
      </w:pPr>
    </w:p>
    <w:p w:rsidR="00F85218" w:rsidRDefault="00F85218" w:rsidP="00F852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№787-XXIII/2019</w:t>
      </w:r>
    </w:p>
    <w:p w:rsidR="00F85218" w:rsidRDefault="00F85218" w:rsidP="00F85218">
      <w:pPr>
        <w:jc w:val="center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від 26.09.2019року</w:t>
      </w:r>
    </w:p>
    <w:p w:rsidR="0062474B" w:rsidRDefault="0062474B" w:rsidP="0062474B">
      <w:pPr>
        <w:jc w:val="center"/>
        <w:rPr>
          <w:b/>
          <w:bCs/>
          <w:sz w:val="28"/>
        </w:rPr>
      </w:pPr>
    </w:p>
    <w:p w:rsidR="0062474B" w:rsidRDefault="0062474B" w:rsidP="0062474B">
      <w:pPr>
        <w:rPr>
          <w:b/>
        </w:rPr>
      </w:pPr>
      <w:r>
        <w:rPr>
          <w:b/>
        </w:rPr>
        <w:t>Про надання дозволу на виготовлення</w:t>
      </w:r>
    </w:p>
    <w:p w:rsidR="0062474B" w:rsidRDefault="0062474B" w:rsidP="0062474B">
      <w:pPr>
        <w:rPr>
          <w:b/>
        </w:rPr>
      </w:pPr>
      <w:r>
        <w:rPr>
          <w:b/>
        </w:rPr>
        <w:t>проекту землеустрою щодо відведення</w:t>
      </w:r>
    </w:p>
    <w:p w:rsidR="0062474B" w:rsidRDefault="0062474B" w:rsidP="0062474B">
      <w:pPr>
        <w:rPr>
          <w:b/>
        </w:rPr>
      </w:pPr>
      <w:r>
        <w:rPr>
          <w:b/>
        </w:rPr>
        <w:t xml:space="preserve">земельної  ділянки </w:t>
      </w:r>
    </w:p>
    <w:p w:rsidR="0062474B" w:rsidRDefault="0062474B" w:rsidP="0062474B">
      <w:pPr>
        <w:rPr>
          <w:b/>
        </w:rPr>
      </w:pPr>
      <w:r>
        <w:rPr>
          <w:b/>
        </w:rPr>
        <w:t>гр. Козачку І. М.</w:t>
      </w:r>
    </w:p>
    <w:p w:rsidR="0062474B" w:rsidRDefault="0062474B" w:rsidP="0062474B">
      <w:pPr>
        <w:rPr>
          <w:b/>
        </w:rPr>
      </w:pPr>
    </w:p>
    <w:p w:rsidR="0062474B" w:rsidRDefault="0062474B" w:rsidP="0062474B">
      <w:pPr>
        <w:jc w:val="both"/>
        <w:rPr>
          <w:sz w:val="28"/>
          <w:szCs w:val="28"/>
        </w:rPr>
      </w:pPr>
      <w:r>
        <w:t xml:space="preserve">         </w:t>
      </w:r>
      <w:r w:rsidRPr="0062474B">
        <w:rPr>
          <w:sz w:val="28"/>
          <w:szCs w:val="28"/>
        </w:rPr>
        <w:t xml:space="preserve">Розглянувши заяву гр. Козачка Ігоря Миколайовича,  жительки  с. </w:t>
      </w:r>
      <w:proofErr w:type="spellStart"/>
      <w:r w:rsidRPr="0062474B">
        <w:rPr>
          <w:sz w:val="28"/>
          <w:szCs w:val="28"/>
        </w:rPr>
        <w:t>Годи-Добровідка</w:t>
      </w:r>
      <w:proofErr w:type="spellEnd"/>
      <w:r w:rsidRPr="0062474B">
        <w:rPr>
          <w:sz w:val="28"/>
          <w:szCs w:val="28"/>
        </w:rPr>
        <w:t xml:space="preserve"> , вул. Незалежності,28, про надання дозволу на виготовлення проекту землеустрою щодо відведення земельної ділянки для будівництва і обслуговування житлового будинку, господарських будівель і споруд орієнтовною площею </w:t>
      </w:r>
      <w:smartTag w:uri="urn:schemas-microsoft-com:office:smarttags" w:element="metricconverter">
        <w:smartTagPr>
          <w:attr w:name="ProductID" w:val="0,25 га"/>
        </w:smartTagPr>
        <w:r w:rsidRPr="0062474B">
          <w:rPr>
            <w:sz w:val="28"/>
            <w:szCs w:val="28"/>
          </w:rPr>
          <w:t>0,25 га</w:t>
        </w:r>
      </w:smartTag>
      <w:r w:rsidRPr="0062474B">
        <w:rPr>
          <w:sz w:val="28"/>
          <w:szCs w:val="28"/>
        </w:rPr>
        <w:t xml:space="preserve">.  що знаходиться  в  с. </w:t>
      </w:r>
      <w:proofErr w:type="spellStart"/>
      <w:r w:rsidRPr="0062474B">
        <w:rPr>
          <w:sz w:val="28"/>
          <w:szCs w:val="28"/>
        </w:rPr>
        <w:t>Годи-Добровідка</w:t>
      </w:r>
      <w:proofErr w:type="spellEnd"/>
      <w:r w:rsidRPr="0062474B">
        <w:rPr>
          <w:sz w:val="28"/>
          <w:szCs w:val="28"/>
        </w:rPr>
        <w:t xml:space="preserve"> по вул.  Ольги Кобилянської в межах населеного пункту, керуючись  ст. 12, 116, 118, 121 Земельного кодексу України, ст. 26 п. 34 Закону України «Про місцеве самоврядування в Україні»,   сільська рада </w:t>
      </w:r>
    </w:p>
    <w:p w:rsidR="0062474B" w:rsidRPr="0062474B" w:rsidRDefault="0062474B" w:rsidP="0062474B">
      <w:pPr>
        <w:jc w:val="both"/>
        <w:rPr>
          <w:sz w:val="28"/>
          <w:szCs w:val="28"/>
        </w:rPr>
      </w:pPr>
    </w:p>
    <w:p w:rsidR="0062474B" w:rsidRPr="00F85218" w:rsidRDefault="0062474B" w:rsidP="0062474B">
      <w:pPr>
        <w:jc w:val="center"/>
        <w:rPr>
          <w:b/>
          <w:sz w:val="32"/>
          <w:szCs w:val="32"/>
        </w:rPr>
      </w:pPr>
      <w:r w:rsidRPr="00F85218">
        <w:rPr>
          <w:b/>
          <w:sz w:val="32"/>
          <w:szCs w:val="32"/>
        </w:rPr>
        <w:t>В И Р І Ш И Л А:</w:t>
      </w:r>
    </w:p>
    <w:p w:rsidR="0062474B" w:rsidRPr="0062474B" w:rsidRDefault="0062474B" w:rsidP="0062474B">
      <w:pPr>
        <w:jc w:val="center"/>
        <w:rPr>
          <w:b/>
        </w:rPr>
      </w:pPr>
    </w:p>
    <w:p w:rsidR="0062474B" w:rsidRPr="0062474B" w:rsidRDefault="0062474B" w:rsidP="0062474B">
      <w:pPr>
        <w:jc w:val="both"/>
        <w:rPr>
          <w:sz w:val="28"/>
          <w:szCs w:val="28"/>
        </w:rPr>
      </w:pPr>
      <w:r w:rsidRPr="0062474B">
        <w:rPr>
          <w:sz w:val="28"/>
          <w:szCs w:val="28"/>
        </w:rPr>
        <w:t xml:space="preserve">1. Дати дозвіл гр. Козачку Ігорю Миколайовичу  на виготовлення проекту   землеустрою щодо відведення земельної ділянки для  будівництва і обслуговування житлового будинку, господарських будівель та споруд орієнтовною площею </w:t>
      </w:r>
      <w:smartTag w:uri="urn:schemas-microsoft-com:office:smarttags" w:element="metricconverter">
        <w:smartTagPr>
          <w:attr w:name="ProductID" w:val="0,25 га"/>
        </w:smartTagPr>
        <w:r w:rsidRPr="0062474B">
          <w:rPr>
            <w:sz w:val="28"/>
            <w:szCs w:val="28"/>
          </w:rPr>
          <w:t>0,25 га</w:t>
        </w:r>
      </w:smartTag>
      <w:r w:rsidRPr="0062474B">
        <w:rPr>
          <w:sz w:val="28"/>
          <w:szCs w:val="28"/>
        </w:rPr>
        <w:t>. по вул.</w:t>
      </w:r>
      <w:r>
        <w:rPr>
          <w:sz w:val="28"/>
          <w:szCs w:val="28"/>
        </w:rPr>
        <w:t xml:space="preserve"> Ольги</w:t>
      </w:r>
      <w:r w:rsidRPr="0062474B">
        <w:rPr>
          <w:sz w:val="28"/>
          <w:szCs w:val="28"/>
        </w:rPr>
        <w:t xml:space="preserve"> Кобилянської,  в с. </w:t>
      </w:r>
      <w:proofErr w:type="spellStart"/>
      <w:r w:rsidRPr="0062474B">
        <w:rPr>
          <w:sz w:val="28"/>
          <w:szCs w:val="28"/>
        </w:rPr>
        <w:t>Годи-Добровідка</w:t>
      </w:r>
      <w:proofErr w:type="spellEnd"/>
      <w:r w:rsidRPr="0062474B">
        <w:rPr>
          <w:sz w:val="28"/>
          <w:szCs w:val="28"/>
        </w:rPr>
        <w:t xml:space="preserve"> в межах населеного пункту.</w:t>
      </w:r>
    </w:p>
    <w:p w:rsidR="0062474B" w:rsidRPr="0062474B" w:rsidRDefault="0062474B" w:rsidP="0062474B">
      <w:pPr>
        <w:jc w:val="both"/>
        <w:rPr>
          <w:sz w:val="28"/>
          <w:szCs w:val="28"/>
        </w:rPr>
      </w:pPr>
      <w:r w:rsidRPr="0062474B">
        <w:rPr>
          <w:sz w:val="28"/>
          <w:szCs w:val="28"/>
        </w:rPr>
        <w:t xml:space="preserve">2. гр. Козачку Ігорю Миколайовичу   укласти договір з проектною організацією на виготовлення проекту землеустрою щодо відведення земельної ділянки для будівництва і обслуговування житлового будинку, господарських будівель та споруд  орієнтовною площею </w:t>
      </w:r>
      <w:smartTag w:uri="urn:schemas-microsoft-com:office:smarttags" w:element="metricconverter">
        <w:smartTagPr>
          <w:attr w:name="ProductID" w:val="0,25 га"/>
        </w:smartTagPr>
        <w:r w:rsidRPr="0062474B">
          <w:rPr>
            <w:sz w:val="28"/>
            <w:szCs w:val="28"/>
          </w:rPr>
          <w:t>0,25 га</w:t>
        </w:r>
      </w:smartTag>
      <w:r w:rsidRPr="0062474B">
        <w:rPr>
          <w:sz w:val="28"/>
          <w:szCs w:val="28"/>
        </w:rPr>
        <w:t xml:space="preserve">. по вул. </w:t>
      </w:r>
      <w:proofErr w:type="spellStart"/>
      <w:r>
        <w:rPr>
          <w:sz w:val="28"/>
          <w:szCs w:val="28"/>
        </w:rPr>
        <w:t>Олбги</w:t>
      </w:r>
      <w:proofErr w:type="spellEnd"/>
      <w:r>
        <w:rPr>
          <w:sz w:val="28"/>
          <w:szCs w:val="28"/>
        </w:rPr>
        <w:t xml:space="preserve"> Кобилянської,  в с. </w:t>
      </w:r>
      <w:r w:rsidRPr="0062474B">
        <w:rPr>
          <w:sz w:val="28"/>
          <w:szCs w:val="28"/>
        </w:rPr>
        <w:t xml:space="preserve"> </w:t>
      </w:r>
      <w:proofErr w:type="spellStart"/>
      <w:r w:rsidRPr="0062474B">
        <w:rPr>
          <w:sz w:val="28"/>
          <w:szCs w:val="28"/>
        </w:rPr>
        <w:t>Годи-Добровідка</w:t>
      </w:r>
      <w:proofErr w:type="spellEnd"/>
      <w:r>
        <w:rPr>
          <w:sz w:val="28"/>
          <w:szCs w:val="28"/>
        </w:rPr>
        <w:t xml:space="preserve"> </w:t>
      </w:r>
      <w:r w:rsidRPr="0062474B">
        <w:rPr>
          <w:sz w:val="28"/>
          <w:szCs w:val="28"/>
        </w:rPr>
        <w:t xml:space="preserve">, в межах населеного пункту. </w:t>
      </w:r>
    </w:p>
    <w:p w:rsidR="0062474B" w:rsidRPr="0062474B" w:rsidRDefault="0062474B" w:rsidP="0062474B">
      <w:pPr>
        <w:jc w:val="both"/>
        <w:rPr>
          <w:sz w:val="28"/>
          <w:szCs w:val="28"/>
        </w:rPr>
      </w:pPr>
      <w:r w:rsidRPr="0062474B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62474B" w:rsidRPr="0062474B" w:rsidRDefault="0062474B" w:rsidP="0062474B">
      <w:pPr>
        <w:jc w:val="both"/>
        <w:rPr>
          <w:sz w:val="28"/>
          <w:szCs w:val="28"/>
        </w:rPr>
      </w:pPr>
      <w:r w:rsidRPr="0062474B">
        <w:rPr>
          <w:sz w:val="28"/>
          <w:szCs w:val="28"/>
        </w:rPr>
        <w:t xml:space="preserve">4. Контроль за виконанням даного рішення покласти на сільського голову </w:t>
      </w:r>
      <w:proofErr w:type="spellStart"/>
      <w:r w:rsidRPr="0062474B">
        <w:rPr>
          <w:sz w:val="28"/>
          <w:szCs w:val="28"/>
        </w:rPr>
        <w:t>П’ядицької</w:t>
      </w:r>
      <w:proofErr w:type="spellEnd"/>
      <w:r w:rsidRPr="0062474B">
        <w:rPr>
          <w:sz w:val="28"/>
          <w:szCs w:val="28"/>
        </w:rPr>
        <w:t xml:space="preserve"> ОТГ Петра </w:t>
      </w:r>
      <w:proofErr w:type="spellStart"/>
      <w:r w:rsidRPr="0062474B">
        <w:rPr>
          <w:sz w:val="28"/>
          <w:szCs w:val="28"/>
        </w:rPr>
        <w:t>Гайдейчука</w:t>
      </w:r>
      <w:proofErr w:type="spellEnd"/>
      <w:r w:rsidRPr="0062474B">
        <w:rPr>
          <w:sz w:val="28"/>
          <w:szCs w:val="28"/>
        </w:rPr>
        <w:t>.</w:t>
      </w:r>
    </w:p>
    <w:p w:rsidR="0062474B" w:rsidRDefault="0062474B"/>
    <w:p w:rsidR="0062474B" w:rsidRPr="0062474B" w:rsidRDefault="0062474B" w:rsidP="0062474B"/>
    <w:p w:rsidR="0062474B" w:rsidRPr="00F85218" w:rsidRDefault="00F85218" w:rsidP="0062474B">
      <w:pPr>
        <w:tabs>
          <w:tab w:val="left" w:pos="1110"/>
        </w:tabs>
        <w:rPr>
          <w:b/>
          <w:sz w:val="28"/>
          <w:szCs w:val="28"/>
        </w:rPr>
      </w:pPr>
      <w:proofErr w:type="spellStart"/>
      <w:r w:rsidRPr="00F85218">
        <w:rPr>
          <w:b/>
          <w:sz w:val="28"/>
          <w:szCs w:val="28"/>
        </w:rPr>
        <w:t>П’ядицький</w:t>
      </w:r>
      <w:proofErr w:type="spellEnd"/>
      <w:r w:rsidRPr="00F85218">
        <w:rPr>
          <w:b/>
          <w:sz w:val="28"/>
          <w:szCs w:val="28"/>
        </w:rPr>
        <w:t xml:space="preserve"> сільський голова ОТГ      </w:t>
      </w:r>
      <w:r>
        <w:rPr>
          <w:b/>
          <w:sz w:val="28"/>
          <w:szCs w:val="28"/>
        </w:rPr>
        <w:t xml:space="preserve">              </w:t>
      </w:r>
      <w:r w:rsidRPr="00F85218">
        <w:rPr>
          <w:b/>
          <w:sz w:val="28"/>
          <w:szCs w:val="28"/>
        </w:rPr>
        <w:t xml:space="preserve">  Петро </w:t>
      </w:r>
      <w:proofErr w:type="spellStart"/>
      <w:r w:rsidRPr="00F85218">
        <w:rPr>
          <w:b/>
          <w:sz w:val="28"/>
          <w:szCs w:val="28"/>
        </w:rPr>
        <w:t>Гайдейчук</w:t>
      </w:r>
      <w:proofErr w:type="spellEnd"/>
      <w:r w:rsidRPr="00F85218">
        <w:rPr>
          <w:b/>
          <w:sz w:val="28"/>
          <w:szCs w:val="28"/>
        </w:rPr>
        <w:t xml:space="preserve"> </w:t>
      </w:r>
    </w:p>
    <w:p w:rsidR="004E2B89" w:rsidRPr="0062474B" w:rsidRDefault="004E2B89" w:rsidP="0062474B">
      <w:bookmarkStart w:id="0" w:name="_GoBack"/>
      <w:bookmarkEnd w:id="0"/>
    </w:p>
    <w:sectPr w:rsidR="004E2B89" w:rsidRPr="0062474B" w:rsidSect="008549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474B"/>
    <w:rsid w:val="004E2B89"/>
    <w:rsid w:val="0062474B"/>
    <w:rsid w:val="00854965"/>
    <w:rsid w:val="00F85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2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218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3</cp:revision>
  <cp:lastPrinted>2019-09-30T11:34:00Z</cp:lastPrinted>
  <dcterms:created xsi:type="dcterms:W3CDTF">2019-09-27T07:14:00Z</dcterms:created>
  <dcterms:modified xsi:type="dcterms:W3CDTF">2019-09-30T11:34:00Z</dcterms:modified>
</cp:coreProperties>
</file>